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475F7D" w14:textId="4E74C7CF" w:rsidR="00A73ECE" w:rsidRDefault="00A73ECE" w:rsidP="00751CE5"/>
    <w:p w14:paraId="71222AB6" w14:textId="51D41C8A" w:rsidR="00A73ECE" w:rsidRPr="00737CF4" w:rsidRDefault="00A73ECE" w:rsidP="00737CF4">
      <w:pPr>
        <w:spacing w:line="360" w:lineRule="auto"/>
        <w:jc w:val="both"/>
        <w:rPr>
          <w:rFonts w:ascii="Arial" w:hAnsi="Arial" w:cs="Arial"/>
          <w:b/>
          <w:bCs/>
          <w:sz w:val="24"/>
          <w:szCs w:val="24"/>
          <w:u w:val="single"/>
        </w:rPr>
      </w:pPr>
      <w:r w:rsidRPr="00737CF4">
        <w:rPr>
          <w:rFonts w:ascii="Arial" w:hAnsi="Arial" w:cs="Arial"/>
          <w:b/>
          <w:bCs/>
          <w:sz w:val="24"/>
          <w:szCs w:val="24"/>
          <w:u w:val="single"/>
        </w:rPr>
        <w:t xml:space="preserve">Portfolio – The Young Mathematician </w:t>
      </w:r>
    </w:p>
    <w:p w14:paraId="5157BD43" w14:textId="2E049918" w:rsidR="00A73ECE" w:rsidRPr="00737CF4" w:rsidRDefault="00A73ECE" w:rsidP="00737CF4">
      <w:pPr>
        <w:spacing w:line="360" w:lineRule="auto"/>
        <w:jc w:val="both"/>
        <w:rPr>
          <w:rFonts w:ascii="Arial" w:hAnsi="Arial" w:cs="Arial"/>
          <w:sz w:val="24"/>
          <w:szCs w:val="24"/>
        </w:rPr>
      </w:pPr>
    </w:p>
    <w:p w14:paraId="0171FAD3" w14:textId="629FAB1E" w:rsidR="00A73ECE" w:rsidRPr="00737CF4" w:rsidRDefault="00A73ECE" w:rsidP="00737CF4">
      <w:pPr>
        <w:spacing w:line="360" w:lineRule="auto"/>
        <w:jc w:val="both"/>
        <w:rPr>
          <w:rFonts w:ascii="Arial" w:hAnsi="Arial" w:cs="Arial"/>
          <w:b/>
          <w:bCs/>
          <w:sz w:val="24"/>
          <w:szCs w:val="24"/>
        </w:rPr>
      </w:pPr>
      <w:r w:rsidRPr="00737CF4">
        <w:rPr>
          <w:rFonts w:ascii="Arial" w:hAnsi="Arial" w:cs="Arial"/>
          <w:b/>
          <w:bCs/>
          <w:sz w:val="24"/>
          <w:szCs w:val="24"/>
        </w:rPr>
        <w:t xml:space="preserve">Contents  </w:t>
      </w:r>
      <w:r w:rsidRPr="00737CF4">
        <w:rPr>
          <w:rFonts w:ascii="Arial" w:hAnsi="Arial" w:cs="Arial"/>
          <w:sz w:val="24"/>
          <w:szCs w:val="24"/>
        </w:rPr>
        <w:t xml:space="preserve">                                                                  </w:t>
      </w:r>
      <w:r w:rsidRPr="00737CF4">
        <w:rPr>
          <w:rFonts w:ascii="Arial" w:hAnsi="Arial" w:cs="Arial"/>
          <w:b/>
          <w:bCs/>
          <w:sz w:val="24"/>
          <w:szCs w:val="24"/>
        </w:rPr>
        <w:t xml:space="preserve">  Page Number </w:t>
      </w:r>
    </w:p>
    <w:p w14:paraId="43E4EBE0" w14:textId="723F275D" w:rsidR="00A73ECE" w:rsidRPr="00737CF4" w:rsidRDefault="008E070A" w:rsidP="00737CF4">
      <w:pPr>
        <w:tabs>
          <w:tab w:val="left" w:pos="6252"/>
        </w:tabs>
        <w:spacing w:line="360" w:lineRule="auto"/>
        <w:jc w:val="both"/>
        <w:rPr>
          <w:rFonts w:ascii="Arial" w:hAnsi="Arial" w:cs="Arial"/>
          <w:sz w:val="24"/>
          <w:szCs w:val="24"/>
        </w:rPr>
      </w:pPr>
      <w:r w:rsidRPr="00737CF4">
        <w:rPr>
          <w:rFonts w:ascii="Arial" w:hAnsi="Arial" w:cs="Arial"/>
          <w:sz w:val="24"/>
          <w:szCs w:val="24"/>
        </w:rPr>
        <w:t xml:space="preserve">Section 1 – Activity Plan </w:t>
      </w:r>
      <w:r w:rsidR="00737CF4" w:rsidRPr="00737CF4">
        <w:rPr>
          <w:rFonts w:ascii="Arial" w:hAnsi="Arial" w:cs="Arial"/>
          <w:sz w:val="24"/>
          <w:szCs w:val="24"/>
        </w:rPr>
        <w:tab/>
        <w:t>2</w:t>
      </w:r>
    </w:p>
    <w:p w14:paraId="799AD3B9" w14:textId="5B9D5E48" w:rsidR="008E070A" w:rsidRPr="00737CF4" w:rsidRDefault="008E070A" w:rsidP="00737CF4">
      <w:pPr>
        <w:tabs>
          <w:tab w:val="left" w:pos="6252"/>
        </w:tabs>
        <w:spacing w:line="360" w:lineRule="auto"/>
        <w:jc w:val="both"/>
        <w:rPr>
          <w:rFonts w:ascii="Arial" w:hAnsi="Arial" w:cs="Arial"/>
          <w:sz w:val="24"/>
          <w:szCs w:val="24"/>
        </w:rPr>
      </w:pPr>
      <w:r w:rsidRPr="00737CF4">
        <w:rPr>
          <w:rFonts w:ascii="Arial" w:hAnsi="Arial" w:cs="Arial"/>
          <w:sz w:val="24"/>
          <w:szCs w:val="24"/>
        </w:rPr>
        <w:t xml:space="preserve">Section 2 – Evaluation </w:t>
      </w:r>
      <w:r w:rsidR="00737CF4" w:rsidRPr="00737CF4">
        <w:rPr>
          <w:rFonts w:ascii="Arial" w:hAnsi="Arial" w:cs="Arial"/>
          <w:sz w:val="24"/>
          <w:szCs w:val="24"/>
        </w:rPr>
        <w:tab/>
        <w:t>7</w:t>
      </w:r>
    </w:p>
    <w:p w14:paraId="07BD080C" w14:textId="372BE810" w:rsidR="008E070A" w:rsidRPr="00737CF4" w:rsidRDefault="008E070A" w:rsidP="00737CF4">
      <w:pPr>
        <w:tabs>
          <w:tab w:val="left" w:pos="6252"/>
        </w:tabs>
        <w:spacing w:line="360" w:lineRule="auto"/>
        <w:jc w:val="both"/>
        <w:rPr>
          <w:rFonts w:ascii="Arial" w:hAnsi="Arial" w:cs="Arial"/>
          <w:sz w:val="24"/>
          <w:szCs w:val="24"/>
        </w:rPr>
      </w:pPr>
      <w:r w:rsidRPr="00737CF4">
        <w:rPr>
          <w:rFonts w:ascii="Arial" w:hAnsi="Arial" w:cs="Arial"/>
          <w:sz w:val="24"/>
          <w:szCs w:val="24"/>
        </w:rPr>
        <w:t xml:space="preserve">Section 3 – Discussion </w:t>
      </w:r>
      <w:r w:rsidR="00737CF4" w:rsidRPr="00737CF4">
        <w:rPr>
          <w:rFonts w:ascii="Arial" w:hAnsi="Arial" w:cs="Arial"/>
          <w:sz w:val="24"/>
          <w:szCs w:val="24"/>
        </w:rPr>
        <w:tab/>
        <w:t>9</w:t>
      </w:r>
    </w:p>
    <w:p w14:paraId="58E33ABD" w14:textId="63A71B26" w:rsidR="008E070A" w:rsidRPr="00737CF4" w:rsidRDefault="008E070A" w:rsidP="00737CF4">
      <w:pPr>
        <w:tabs>
          <w:tab w:val="left" w:pos="6252"/>
        </w:tabs>
        <w:spacing w:line="360" w:lineRule="auto"/>
        <w:jc w:val="both"/>
        <w:rPr>
          <w:rFonts w:ascii="Arial" w:hAnsi="Arial" w:cs="Arial"/>
          <w:sz w:val="24"/>
          <w:szCs w:val="24"/>
        </w:rPr>
      </w:pPr>
      <w:r w:rsidRPr="00737CF4">
        <w:rPr>
          <w:rFonts w:ascii="Arial" w:hAnsi="Arial" w:cs="Arial"/>
          <w:sz w:val="24"/>
          <w:szCs w:val="24"/>
        </w:rPr>
        <w:t xml:space="preserve">Section 4 </w:t>
      </w:r>
      <w:r w:rsidR="000D45E3" w:rsidRPr="00737CF4">
        <w:rPr>
          <w:rFonts w:ascii="Arial" w:hAnsi="Arial" w:cs="Arial"/>
          <w:sz w:val="24"/>
          <w:szCs w:val="24"/>
        </w:rPr>
        <w:t>–</w:t>
      </w:r>
      <w:r w:rsidRPr="00737CF4">
        <w:rPr>
          <w:rFonts w:ascii="Arial" w:hAnsi="Arial" w:cs="Arial"/>
          <w:sz w:val="24"/>
          <w:szCs w:val="24"/>
        </w:rPr>
        <w:t xml:space="preserve"> </w:t>
      </w:r>
      <w:r w:rsidR="000D45E3" w:rsidRPr="00737CF4">
        <w:rPr>
          <w:rFonts w:ascii="Arial" w:hAnsi="Arial" w:cs="Arial"/>
          <w:sz w:val="24"/>
          <w:szCs w:val="24"/>
        </w:rPr>
        <w:t xml:space="preserve">Explanation </w:t>
      </w:r>
      <w:r w:rsidR="00737CF4" w:rsidRPr="00737CF4">
        <w:rPr>
          <w:rFonts w:ascii="Arial" w:hAnsi="Arial" w:cs="Arial"/>
          <w:sz w:val="24"/>
          <w:szCs w:val="24"/>
        </w:rPr>
        <w:tab/>
        <w:t>11</w:t>
      </w:r>
    </w:p>
    <w:p w14:paraId="2B49A1EB" w14:textId="008AA44D" w:rsidR="000D45E3" w:rsidRPr="00737CF4" w:rsidRDefault="000D45E3" w:rsidP="00737CF4">
      <w:pPr>
        <w:tabs>
          <w:tab w:val="left" w:pos="6252"/>
        </w:tabs>
        <w:spacing w:line="360" w:lineRule="auto"/>
        <w:jc w:val="both"/>
        <w:rPr>
          <w:rFonts w:ascii="Arial" w:hAnsi="Arial" w:cs="Arial"/>
          <w:sz w:val="24"/>
          <w:szCs w:val="24"/>
        </w:rPr>
      </w:pPr>
      <w:r w:rsidRPr="00737CF4">
        <w:rPr>
          <w:rFonts w:ascii="Arial" w:hAnsi="Arial" w:cs="Arial"/>
          <w:sz w:val="24"/>
          <w:szCs w:val="24"/>
        </w:rPr>
        <w:t xml:space="preserve">Reference list </w:t>
      </w:r>
      <w:r w:rsidR="00737CF4">
        <w:rPr>
          <w:rFonts w:ascii="Arial" w:hAnsi="Arial" w:cs="Arial"/>
          <w:sz w:val="24"/>
          <w:szCs w:val="24"/>
        </w:rPr>
        <w:t xml:space="preserve">                                                                       </w:t>
      </w:r>
      <w:r w:rsidR="00737CF4" w:rsidRPr="00737CF4">
        <w:rPr>
          <w:rFonts w:ascii="Arial" w:hAnsi="Arial" w:cs="Arial"/>
          <w:sz w:val="24"/>
          <w:szCs w:val="24"/>
        </w:rPr>
        <w:t>14</w:t>
      </w:r>
    </w:p>
    <w:p w14:paraId="1A79E8F2" w14:textId="51EA556B" w:rsidR="000D45E3" w:rsidRPr="00737CF4" w:rsidRDefault="000D45E3" w:rsidP="00737CF4">
      <w:pPr>
        <w:spacing w:line="360" w:lineRule="auto"/>
        <w:jc w:val="both"/>
        <w:rPr>
          <w:rFonts w:ascii="Arial" w:hAnsi="Arial" w:cs="Arial"/>
          <w:sz w:val="24"/>
          <w:szCs w:val="24"/>
        </w:rPr>
      </w:pPr>
    </w:p>
    <w:p w14:paraId="25DBCAFB" w14:textId="7C06C23E" w:rsidR="000D45E3" w:rsidRDefault="000D45E3" w:rsidP="00751CE5"/>
    <w:p w14:paraId="2A56B42B" w14:textId="5B4AA1F9" w:rsidR="000D45E3" w:rsidRDefault="000D45E3" w:rsidP="00751CE5"/>
    <w:p w14:paraId="5934AAD1" w14:textId="5489FA34" w:rsidR="000D45E3" w:rsidRDefault="000D45E3" w:rsidP="00751CE5"/>
    <w:p w14:paraId="4C507468" w14:textId="458E999D" w:rsidR="000D45E3" w:rsidRDefault="000D45E3" w:rsidP="00751CE5"/>
    <w:p w14:paraId="0AA80217" w14:textId="6A64EEF7" w:rsidR="000D45E3" w:rsidRDefault="000D45E3" w:rsidP="00751CE5"/>
    <w:p w14:paraId="3D3065ED" w14:textId="04C31A08" w:rsidR="000D45E3" w:rsidRDefault="000D45E3" w:rsidP="00751CE5"/>
    <w:p w14:paraId="4BCA4BB8" w14:textId="2AC7AF22" w:rsidR="000D45E3" w:rsidRDefault="000D45E3" w:rsidP="00751CE5"/>
    <w:p w14:paraId="4996644C" w14:textId="29929340" w:rsidR="000D45E3" w:rsidRDefault="000D45E3" w:rsidP="00751CE5"/>
    <w:p w14:paraId="7727B758" w14:textId="49B1948B" w:rsidR="000D45E3" w:rsidRDefault="000D45E3" w:rsidP="00751CE5"/>
    <w:p w14:paraId="3C9C6FCA" w14:textId="5879634F" w:rsidR="000D45E3" w:rsidRDefault="000D45E3" w:rsidP="00751CE5"/>
    <w:p w14:paraId="43E3C01D" w14:textId="134E0064" w:rsidR="000D45E3" w:rsidRDefault="000D45E3" w:rsidP="00751CE5"/>
    <w:p w14:paraId="3271A65D" w14:textId="4D0813CD" w:rsidR="000D45E3" w:rsidRDefault="000D45E3" w:rsidP="00751CE5"/>
    <w:p w14:paraId="49EC8D64" w14:textId="12F92114" w:rsidR="000D45E3" w:rsidRDefault="000D45E3" w:rsidP="00751CE5"/>
    <w:p w14:paraId="7A76B761" w14:textId="37661081" w:rsidR="000D45E3" w:rsidRDefault="000D45E3" w:rsidP="00751CE5"/>
    <w:p w14:paraId="6193FFE6" w14:textId="05CD0EFF" w:rsidR="000D45E3" w:rsidRDefault="000D45E3" w:rsidP="00751CE5"/>
    <w:p w14:paraId="26C50A74" w14:textId="702ED85B" w:rsidR="000D45E3" w:rsidRDefault="000D45E3" w:rsidP="00751CE5"/>
    <w:p w14:paraId="502F218E" w14:textId="3B272039" w:rsidR="000D45E3" w:rsidRDefault="000D45E3" w:rsidP="00751CE5"/>
    <w:p w14:paraId="7A9C5D24" w14:textId="77777777" w:rsidR="000D45E3" w:rsidRDefault="000D45E3" w:rsidP="00751CE5"/>
    <w:tbl>
      <w:tblPr>
        <w:tblStyle w:val="TableGrid"/>
        <w:tblW w:w="0" w:type="auto"/>
        <w:tblLook w:val="04A0" w:firstRow="1" w:lastRow="0" w:firstColumn="1" w:lastColumn="0" w:noHBand="0" w:noVBand="1"/>
      </w:tblPr>
      <w:tblGrid>
        <w:gridCol w:w="2965"/>
        <w:gridCol w:w="3150"/>
        <w:gridCol w:w="2901"/>
      </w:tblGrid>
      <w:tr w:rsidR="00ED401F" w14:paraId="02884E93" w14:textId="77777777" w:rsidTr="2C12E417">
        <w:tc>
          <w:tcPr>
            <w:tcW w:w="9016" w:type="dxa"/>
            <w:gridSpan w:val="3"/>
          </w:tcPr>
          <w:p w14:paraId="4E9AE990" w14:textId="620D70CF" w:rsidR="00ED401F" w:rsidRPr="00ED401F" w:rsidRDefault="00ED401F" w:rsidP="00ED401F">
            <w:pPr>
              <w:jc w:val="center"/>
              <w:rPr>
                <w:b/>
                <w:lang w:val="cy-GB"/>
              </w:rPr>
            </w:pPr>
            <w:r w:rsidRPr="00ED401F">
              <w:rPr>
                <w:b/>
                <w:lang w:val="cy-GB"/>
              </w:rPr>
              <w:lastRenderedPageBreak/>
              <w:t>Cynllun Gweithgaredd</w:t>
            </w:r>
          </w:p>
          <w:p w14:paraId="27FF2702" w14:textId="77777777" w:rsidR="00ED401F" w:rsidRPr="00ED401F" w:rsidRDefault="00ED401F" w:rsidP="00ED401F">
            <w:pPr>
              <w:jc w:val="center"/>
              <w:rPr>
                <w:i/>
              </w:rPr>
            </w:pPr>
            <w:r w:rsidRPr="00ED401F">
              <w:rPr>
                <w:b/>
                <w:i/>
              </w:rPr>
              <w:t>Activity Plan</w:t>
            </w:r>
          </w:p>
        </w:tc>
      </w:tr>
      <w:tr w:rsidR="00ED401F" w14:paraId="017D5C4B" w14:textId="77777777" w:rsidTr="2C12E417">
        <w:tc>
          <w:tcPr>
            <w:tcW w:w="9016" w:type="dxa"/>
            <w:gridSpan w:val="3"/>
          </w:tcPr>
          <w:p w14:paraId="423AFE85" w14:textId="77777777" w:rsidR="00ED401F" w:rsidRPr="00ED401F" w:rsidRDefault="00ED401F" w:rsidP="00ED401F">
            <w:pPr>
              <w:rPr>
                <w:b/>
              </w:rPr>
            </w:pPr>
            <w:proofErr w:type="spellStart"/>
            <w:r w:rsidRPr="00ED401F">
              <w:rPr>
                <w:b/>
              </w:rPr>
              <w:t>Gweithgaredd</w:t>
            </w:r>
            <w:proofErr w:type="spellEnd"/>
            <w:r>
              <w:rPr>
                <w:b/>
              </w:rPr>
              <w:t>:</w:t>
            </w:r>
          </w:p>
          <w:p w14:paraId="6C431918" w14:textId="77777777" w:rsidR="00ED401F" w:rsidRPr="00ED401F" w:rsidRDefault="00ED401F" w:rsidP="00ED401F">
            <w:pPr>
              <w:rPr>
                <w:b/>
              </w:rPr>
            </w:pPr>
          </w:p>
          <w:p w14:paraId="6526AA53" w14:textId="4D3FA0F0" w:rsidR="00ED401F" w:rsidRPr="00D40FF2" w:rsidRDefault="00ED401F" w:rsidP="00D40FF2">
            <w:pPr>
              <w:spacing w:line="360" w:lineRule="auto"/>
              <w:jc w:val="both"/>
              <w:rPr>
                <w:rFonts w:ascii="Arial" w:hAnsi="Arial" w:cs="Arial"/>
                <w:bCs/>
                <w:iCs/>
                <w:sz w:val="24"/>
                <w:szCs w:val="24"/>
              </w:rPr>
            </w:pPr>
            <w:r w:rsidRPr="00ED401F">
              <w:rPr>
                <w:b/>
                <w:i/>
              </w:rPr>
              <w:t>Activity</w:t>
            </w:r>
            <w:r>
              <w:rPr>
                <w:b/>
                <w:i/>
              </w:rPr>
              <w:t>:</w:t>
            </w:r>
            <w:r w:rsidR="00D40FF2">
              <w:rPr>
                <w:b/>
                <w:i/>
              </w:rPr>
              <w:t xml:space="preserve">  </w:t>
            </w:r>
            <w:r w:rsidR="00D40FF2">
              <w:rPr>
                <w:rFonts w:ascii="Arial" w:hAnsi="Arial" w:cs="Arial"/>
                <w:bCs/>
                <w:iCs/>
                <w:sz w:val="24"/>
                <w:szCs w:val="24"/>
              </w:rPr>
              <w:t xml:space="preserve">Sink or float Activity </w:t>
            </w:r>
          </w:p>
          <w:p w14:paraId="17610EB1" w14:textId="77777777" w:rsidR="00ED401F" w:rsidRDefault="00ED401F" w:rsidP="00ED401F"/>
        </w:tc>
      </w:tr>
      <w:tr w:rsidR="00ED401F" w14:paraId="1354E386" w14:textId="77777777" w:rsidTr="2C12E417">
        <w:tc>
          <w:tcPr>
            <w:tcW w:w="2965" w:type="dxa"/>
          </w:tcPr>
          <w:p w14:paraId="414A615E" w14:textId="77777777" w:rsidR="00ED401F" w:rsidRPr="00ED401F" w:rsidRDefault="00ED401F" w:rsidP="00ED401F">
            <w:pPr>
              <w:rPr>
                <w:b/>
              </w:rPr>
            </w:pPr>
            <w:proofErr w:type="spellStart"/>
            <w:r w:rsidRPr="00ED401F">
              <w:rPr>
                <w:b/>
              </w:rPr>
              <w:t>Nifer</w:t>
            </w:r>
            <w:proofErr w:type="spellEnd"/>
            <w:r w:rsidRPr="00ED401F">
              <w:rPr>
                <w:b/>
              </w:rPr>
              <w:t xml:space="preserve"> o </w:t>
            </w:r>
            <w:proofErr w:type="spellStart"/>
            <w:r w:rsidRPr="00ED401F">
              <w:rPr>
                <w:b/>
              </w:rPr>
              <w:t>blant</w:t>
            </w:r>
            <w:proofErr w:type="spellEnd"/>
            <w:r w:rsidRPr="00ED401F">
              <w:rPr>
                <w:b/>
              </w:rPr>
              <w:t>:</w:t>
            </w:r>
          </w:p>
          <w:p w14:paraId="5D862EDC" w14:textId="77777777" w:rsidR="00ED401F" w:rsidRPr="00ED401F" w:rsidRDefault="00ED401F" w:rsidP="00ED401F">
            <w:pPr>
              <w:rPr>
                <w:b/>
              </w:rPr>
            </w:pPr>
          </w:p>
          <w:p w14:paraId="7FC09FCF" w14:textId="73BE21C8" w:rsidR="00ED401F" w:rsidRPr="00D40FF2" w:rsidRDefault="00ED401F" w:rsidP="00D40FF2">
            <w:pPr>
              <w:spacing w:line="360" w:lineRule="auto"/>
              <w:rPr>
                <w:rFonts w:ascii="Arial" w:hAnsi="Arial" w:cs="Arial"/>
                <w:bCs/>
                <w:iCs/>
                <w:sz w:val="24"/>
                <w:szCs w:val="24"/>
              </w:rPr>
            </w:pPr>
            <w:r w:rsidRPr="00ED401F">
              <w:rPr>
                <w:b/>
                <w:i/>
              </w:rPr>
              <w:t>Number of children:</w:t>
            </w:r>
            <w:r w:rsidR="00D40FF2">
              <w:rPr>
                <w:b/>
                <w:i/>
              </w:rPr>
              <w:t xml:space="preserve">  </w:t>
            </w:r>
            <w:r w:rsidR="00D40FF2">
              <w:rPr>
                <w:rFonts w:ascii="Arial" w:hAnsi="Arial" w:cs="Arial"/>
                <w:bCs/>
                <w:iCs/>
                <w:sz w:val="24"/>
                <w:szCs w:val="24"/>
              </w:rPr>
              <w:t xml:space="preserve">3 children </w:t>
            </w:r>
          </w:p>
          <w:p w14:paraId="1BBFCC00" w14:textId="77777777" w:rsidR="00ED401F" w:rsidRDefault="00ED401F" w:rsidP="00ED401F"/>
        </w:tc>
        <w:tc>
          <w:tcPr>
            <w:tcW w:w="3150" w:type="dxa"/>
          </w:tcPr>
          <w:p w14:paraId="2801E2F5" w14:textId="77777777" w:rsidR="00ED401F" w:rsidRPr="00ED401F" w:rsidRDefault="00ED401F" w:rsidP="00ED401F">
            <w:pPr>
              <w:rPr>
                <w:b/>
              </w:rPr>
            </w:pPr>
            <w:proofErr w:type="spellStart"/>
            <w:r w:rsidRPr="00ED401F">
              <w:rPr>
                <w:b/>
              </w:rPr>
              <w:t>Oed</w:t>
            </w:r>
            <w:proofErr w:type="spellEnd"/>
            <w:r w:rsidRPr="00ED401F">
              <w:rPr>
                <w:b/>
              </w:rPr>
              <w:t xml:space="preserve"> y plant:</w:t>
            </w:r>
          </w:p>
          <w:p w14:paraId="6B6CAB5D" w14:textId="77777777" w:rsidR="00ED401F" w:rsidRDefault="00ED401F" w:rsidP="00ED401F">
            <w:pPr>
              <w:rPr>
                <w:b/>
              </w:rPr>
            </w:pPr>
          </w:p>
          <w:p w14:paraId="42F7113C" w14:textId="7275FA3C" w:rsidR="00ED401F" w:rsidRPr="00D40FF2" w:rsidRDefault="00ED401F" w:rsidP="00300003">
            <w:pPr>
              <w:spacing w:line="360" w:lineRule="auto"/>
              <w:jc w:val="both"/>
              <w:rPr>
                <w:rFonts w:ascii="Arial" w:hAnsi="Arial" w:cs="Arial"/>
                <w:bCs/>
                <w:iCs/>
                <w:sz w:val="24"/>
                <w:szCs w:val="24"/>
              </w:rPr>
            </w:pPr>
            <w:r w:rsidRPr="00ED401F">
              <w:rPr>
                <w:b/>
                <w:i/>
              </w:rPr>
              <w:t>Age of children:</w:t>
            </w:r>
            <w:r w:rsidR="00D40FF2">
              <w:rPr>
                <w:b/>
                <w:i/>
              </w:rPr>
              <w:t xml:space="preserve"> </w:t>
            </w:r>
            <w:r w:rsidR="00D40FF2" w:rsidRPr="00300003">
              <w:rPr>
                <w:rFonts w:ascii="Arial" w:hAnsi="Arial" w:cs="Arial"/>
                <w:bCs/>
                <w:iCs/>
                <w:sz w:val="24"/>
                <w:szCs w:val="24"/>
              </w:rPr>
              <w:t xml:space="preserve"> </w:t>
            </w:r>
            <w:r w:rsidR="00300003" w:rsidRPr="00300003">
              <w:rPr>
                <w:rFonts w:ascii="Arial" w:hAnsi="Arial" w:cs="Arial"/>
                <w:bCs/>
                <w:iCs/>
                <w:sz w:val="24"/>
                <w:szCs w:val="24"/>
              </w:rPr>
              <w:t>3</w:t>
            </w:r>
            <w:r w:rsidR="00D40FF2" w:rsidRPr="00300003">
              <w:rPr>
                <w:rFonts w:ascii="Arial" w:hAnsi="Arial" w:cs="Arial"/>
                <w:bCs/>
                <w:iCs/>
                <w:sz w:val="28"/>
                <w:szCs w:val="28"/>
              </w:rPr>
              <w:t xml:space="preserve"> </w:t>
            </w:r>
            <w:r w:rsidR="00D40FF2" w:rsidRPr="00D40FF2">
              <w:rPr>
                <w:rFonts w:ascii="Arial" w:hAnsi="Arial" w:cs="Arial"/>
                <w:bCs/>
                <w:iCs/>
                <w:sz w:val="24"/>
                <w:szCs w:val="24"/>
              </w:rPr>
              <w:t>– 5 years old</w:t>
            </w:r>
            <w:r w:rsidR="00D40FF2" w:rsidRPr="00D40FF2">
              <w:rPr>
                <w:b/>
                <w:i/>
                <w:sz w:val="24"/>
                <w:szCs w:val="24"/>
              </w:rPr>
              <w:t xml:space="preserve"> </w:t>
            </w:r>
          </w:p>
        </w:tc>
        <w:tc>
          <w:tcPr>
            <w:tcW w:w="2901" w:type="dxa"/>
          </w:tcPr>
          <w:p w14:paraId="1B5D0DC8" w14:textId="77777777" w:rsidR="00ED401F" w:rsidRPr="00ED401F" w:rsidRDefault="00ED401F" w:rsidP="00ED401F">
            <w:pPr>
              <w:rPr>
                <w:b/>
              </w:rPr>
            </w:pPr>
            <w:proofErr w:type="spellStart"/>
            <w:r w:rsidRPr="00ED401F">
              <w:rPr>
                <w:b/>
              </w:rPr>
              <w:t>Nifer</w:t>
            </w:r>
            <w:proofErr w:type="spellEnd"/>
            <w:r w:rsidRPr="00ED401F">
              <w:rPr>
                <w:b/>
              </w:rPr>
              <w:t xml:space="preserve"> o </w:t>
            </w:r>
            <w:proofErr w:type="spellStart"/>
            <w:r w:rsidRPr="00ED401F">
              <w:rPr>
                <w:b/>
              </w:rPr>
              <w:t>oedolion</w:t>
            </w:r>
            <w:proofErr w:type="spellEnd"/>
            <w:r w:rsidRPr="00ED401F">
              <w:rPr>
                <w:b/>
              </w:rPr>
              <w:t>:</w:t>
            </w:r>
          </w:p>
          <w:p w14:paraId="5BE6631C" w14:textId="77777777" w:rsidR="00ED401F" w:rsidRPr="00ED401F" w:rsidRDefault="00ED401F" w:rsidP="00ED401F">
            <w:pPr>
              <w:rPr>
                <w:b/>
              </w:rPr>
            </w:pPr>
          </w:p>
          <w:p w14:paraId="3074FE84" w14:textId="16B58F43" w:rsidR="00ED401F" w:rsidRPr="00ED401F" w:rsidRDefault="00ED401F" w:rsidP="00D40FF2">
            <w:pPr>
              <w:spacing w:line="360" w:lineRule="auto"/>
              <w:jc w:val="both"/>
              <w:rPr>
                <w:i/>
              </w:rPr>
            </w:pPr>
            <w:r w:rsidRPr="00ED401F">
              <w:rPr>
                <w:b/>
                <w:i/>
              </w:rPr>
              <w:t>Number of adults:</w:t>
            </w:r>
            <w:r w:rsidR="00D40FF2">
              <w:rPr>
                <w:b/>
                <w:i/>
              </w:rPr>
              <w:t xml:space="preserve">  </w:t>
            </w:r>
            <w:r w:rsidR="00D40FF2" w:rsidRPr="00D40FF2">
              <w:rPr>
                <w:rFonts w:ascii="Arial" w:hAnsi="Arial" w:cs="Arial"/>
                <w:bCs/>
                <w:iCs/>
                <w:sz w:val="24"/>
                <w:szCs w:val="24"/>
              </w:rPr>
              <w:t>1 adult</w:t>
            </w:r>
            <w:r w:rsidR="00D40FF2" w:rsidRPr="00D40FF2">
              <w:rPr>
                <w:b/>
                <w:i/>
                <w:sz w:val="24"/>
                <w:szCs w:val="24"/>
              </w:rPr>
              <w:t xml:space="preserve"> </w:t>
            </w:r>
          </w:p>
        </w:tc>
      </w:tr>
      <w:tr w:rsidR="00ED401F" w14:paraId="71AE9C83" w14:textId="77777777" w:rsidTr="2C12E417">
        <w:tc>
          <w:tcPr>
            <w:tcW w:w="2965" w:type="dxa"/>
          </w:tcPr>
          <w:p w14:paraId="3AA94FCA" w14:textId="77777777" w:rsidR="00ED401F" w:rsidRPr="00ED401F" w:rsidRDefault="00ED401F" w:rsidP="00ED401F">
            <w:pPr>
              <w:rPr>
                <w:b/>
              </w:rPr>
            </w:pPr>
            <w:proofErr w:type="spellStart"/>
            <w:r w:rsidRPr="00ED401F">
              <w:rPr>
                <w:b/>
              </w:rPr>
              <w:t>Lleoliad</w:t>
            </w:r>
            <w:proofErr w:type="spellEnd"/>
            <w:r w:rsidRPr="00ED401F">
              <w:rPr>
                <w:b/>
              </w:rPr>
              <w:t>:</w:t>
            </w:r>
          </w:p>
          <w:p w14:paraId="0C66D67F" w14:textId="77777777" w:rsidR="00ED401F" w:rsidRPr="00ED401F" w:rsidRDefault="00ED401F" w:rsidP="00ED401F">
            <w:pPr>
              <w:rPr>
                <w:b/>
              </w:rPr>
            </w:pPr>
          </w:p>
          <w:p w14:paraId="603F7F01" w14:textId="49E3309F" w:rsidR="00ED401F" w:rsidRPr="00ED401F" w:rsidRDefault="00ED401F" w:rsidP="002C1722">
            <w:pPr>
              <w:spacing w:line="360" w:lineRule="auto"/>
              <w:jc w:val="both"/>
              <w:rPr>
                <w:b/>
                <w:i/>
              </w:rPr>
            </w:pPr>
            <w:r w:rsidRPr="00ED401F">
              <w:rPr>
                <w:b/>
                <w:i/>
              </w:rPr>
              <w:t>Location:</w:t>
            </w:r>
            <w:r w:rsidR="002C1722">
              <w:rPr>
                <w:b/>
                <w:i/>
              </w:rPr>
              <w:t xml:space="preserve">  </w:t>
            </w:r>
            <w:r w:rsidR="002C1722" w:rsidRPr="002C1722">
              <w:rPr>
                <w:rFonts w:ascii="Arial" w:hAnsi="Arial" w:cs="Arial"/>
                <w:bCs/>
                <w:iCs/>
                <w:sz w:val="24"/>
                <w:szCs w:val="24"/>
              </w:rPr>
              <w:t xml:space="preserve">Indoors </w:t>
            </w:r>
          </w:p>
          <w:p w14:paraId="7EF84464" w14:textId="77777777" w:rsidR="00ED401F" w:rsidRDefault="00ED401F" w:rsidP="00ED401F"/>
        </w:tc>
        <w:tc>
          <w:tcPr>
            <w:tcW w:w="3150" w:type="dxa"/>
          </w:tcPr>
          <w:p w14:paraId="1564BA46" w14:textId="77777777" w:rsidR="00ED401F" w:rsidRPr="00ED401F" w:rsidRDefault="00ED401F" w:rsidP="00ED401F">
            <w:pPr>
              <w:rPr>
                <w:b/>
              </w:rPr>
            </w:pPr>
            <w:proofErr w:type="spellStart"/>
            <w:r w:rsidRPr="00ED401F">
              <w:rPr>
                <w:b/>
              </w:rPr>
              <w:t>Amser</w:t>
            </w:r>
            <w:proofErr w:type="spellEnd"/>
            <w:r w:rsidRPr="00ED401F">
              <w:rPr>
                <w:b/>
              </w:rPr>
              <w:t xml:space="preserve"> </w:t>
            </w:r>
            <w:proofErr w:type="spellStart"/>
            <w:r w:rsidRPr="00ED401F">
              <w:rPr>
                <w:b/>
              </w:rPr>
              <w:t>paratoi</w:t>
            </w:r>
            <w:proofErr w:type="spellEnd"/>
            <w:r w:rsidRPr="00ED401F">
              <w:rPr>
                <w:b/>
              </w:rPr>
              <w:t>:</w:t>
            </w:r>
          </w:p>
          <w:p w14:paraId="544AD257" w14:textId="77777777" w:rsidR="00ED401F" w:rsidRPr="00ED401F" w:rsidRDefault="00ED401F" w:rsidP="00ED401F">
            <w:pPr>
              <w:rPr>
                <w:b/>
              </w:rPr>
            </w:pPr>
          </w:p>
          <w:p w14:paraId="55743550" w14:textId="1B4EF9D0" w:rsidR="00ED401F" w:rsidRPr="00ED401F" w:rsidRDefault="00ED401F" w:rsidP="002C1722">
            <w:pPr>
              <w:spacing w:line="360" w:lineRule="auto"/>
              <w:jc w:val="both"/>
              <w:rPr>
                <w:i/>
              </w:rPr>
            </w:pPr>
            <w:r w:rsidRPr="00ED401F">
              <w:rPr>
                <w:b/>
                <w:i/>
              </w:rPr>
              <w:t>Preparation time:</w:t>
            </w:r>
            <w:r w:rsidR="002C1722">
              <w:rPr>
                <w:b/>
                <w:i/>
              </w:rPr>
              <w:t xml:space="preserve">  </w:t>
            </w:r>
            <w:r w:rsidR="002C1722" w:rsidRPr="002C1722">
              <w:rPr>
                <w:rFonts w:ascii="Arial" w:hAnsi="Arial" w:cs="Arial"/>
                <w:bCs/>
                <w:iCs/>
                <w:sz w:val="24"/>
                <w:szCs w:val="24"/>
              </w:rPr>
              <w:t>15 Minutes</w:t>
            </w:r>
            <w:r w:rsidR="002C1722" w:rsidRPr="002C1722">
              <w:rPr>
                <w:b/>
                <w:i/>
                <w:sz w:val="24"/>
                <w:szCs w:val="24"/>
              </w:rPr>
              <w:t xml:space="preserve"> </w:t>
            </w:r>
          </w:p>
        </w:tc>
        <w:tc>
          <w:tcPr>
            <w:tcW w:w="2901" w:type="dxa"/>
          </w:tcPr>
          <w:p w14:paraId="662E1281" w14:textId="77777777" w:rsidR="00ED401F" w:rsidRPr="00ED401F" w:rsidRDefault="00ED401F" w:rsidP="00ED401F">
            <w:pPr>
              <w:rPr>
                <w:b/>
              </w:rPr>
            </w:pPr>
            <w:proofErr w:type="spellStart"/>
            <w:r w:rsidRPr="00ED401F">
              <w:rPr>
                <w:b/>
              </w:rPr>
              <w:t>Amser</w:t>
            </w:r>
            <w:proofErr w:type="spellEnd"/>
            <w:r w:rsidRPr="00ED401F">
              <w:rPr>
                <w:b/>
              </w:rPr>
              <w:t xml:space="preserve"> </w:t>
            </w:r>
            <w:proofErr w:type="spellStart"/>
            <w:r w:rsidRPr="00ED401F">
              <w:rPr>
                <w:b/>
              </w:rPr>
              <w:t>gweithgaredd</w:t>
            </w:r>
            <w:proofErr w:type="spellEnd"/>
            <w:r w:rsidRPr="00ED401F">
              <w:rPr>
                <w:b/>
              </w:rPr>
              <w:t>:</w:t>
            </w:r>
          </w:p>
          <w:p w14:paraId="1088D3E8" w14:textId="77777777" w:rsidR="00ED401F" w:rsidRPr="00ED401F" w:rsidRDefault="00ED401F" w:rsidP="00ED401F">
            <w:pPr>
              <w:rPr>
                <w:b/>
              </w:rPr>
            </w:pPr>
          </w:p>
          <w:p w14:paraId="6C36141D" w14:textId="739500E7" w:rsidR="00ED401F" w:rsidRPr="00ED401F" w:rsidRDefault="00ED401F" w:rsidP="00DA0FF2">
            <w:pPr>
              <w:spacing w:line="360" w:lineRule="auto"/>
              <w:jc w:val="both"/>
              <w:rPr>
                <w:i/>
              </w:rPr>
            </w:pPr>
            <w:r w:rsidRPr="00ED401F">
              <w:rPr>
                <w:b/>
                <w:i/>
              </w:rPr>
              <w:t>Activity time:</w:t>
            </w:r>
            <w:r w:rsidR="002C1722">
              <w:rPr>
                <w:b/>
                <w:i/>
              </w:rPr>
              <w:t xml:space="preserve">  </w:t>
            </w:r>
            <w:r w:rsidR="00DA0FF2" w:rsidRPr="00DA0FF2">
              <w:rPr>
                <w:rFonts w:ascii="Arial" w:hAnsi="Arial" w:cs="Arial"/>
                <w:bCs/>
                <w:iCs/>
                <w:sz w:val="24"/>
                <w:szCs w:val="24"/>
              </w:rPr>
              <w:t>25 – 30 Minutes</w:t>
            </w:r>
            <w:r w:rsidR="00DA0FF2" w:rsidRPr="00DA0FF2">
              <w:rPr>
                <w:b/>
                <w:i/>
                <w:sz w:val="24"/>
                <w:szCs w:val="24"/>
              </w:rPr>
              <w:t xml:space="preserve"> </w:t>
            </w:r>
          </w:p>
        </w:tc>
      </w:tr>
      <w:tr w:rsidR="00ED401F" w14:paraId="571A2E40" w14:textId="77777777" w:rsidTr="2C12E417">
        <w:trPr>
          <w:trHeight w:val="90"/>
        </w:trPr>
        <w:tc>
          <w:tcPr>
            <w:tcW w:w="9016" w:type="dxa"/>
            <w:gridSpan w:val="3"/>
          </w:tcPr>
          <w:p w14:paraId="52B730B8" w14:textId="77777777" w:rsidR="00ED401F" w:rsidRPr="00ED401F" w:rsidRDefault="00ED401F" w:rsidP="00ED401F">
            <w:pPr>
              <w:rPr>
                <w:b/>
              </w:rPr>
            </w:pPr>
            <w:proofErr w:type="spellStart"/>
            <w:r w:rsidRPr="00ED401F">
              <w:rPr>
                <w:b/>
              </w:rPr>
              <w:t>Adnoddau</w:t>
            </w:r>
            <w:proofErr w:type="spellEnd"/>
            <w:r w:rsidRPr="00ED401F">
              <w:rPr>
                <w:b/>
              </w:rPr>
              <w:t>:</w:t>
            </w:r>
          </w:p>
          <w:p w14:paraId="7AEEE28D" w14:textId="77777777" w:rsidR="00ED401F" w:rsidRPr="00ED401F" w:rsidRDefault="00ED401F" w:rsidP="00ED401F">
            <w:pPr>
              <w:rPr>
                <w:b/>
              </w:rPr>
            </w:pPr>
          </w:p>
          <w:p w14:paraId="397633C8" w14:textId="3840811F" w:rsidR="00ED401F" w:rsidRDefault="00ED401F" w:rsidP="00ED401F">
            <w:pPr>
              <w:rPr>
                <w:b/>
                <w:i/>
              </w:rPr>
            </w:pPr>
            <w:r w:rsidRPr="00ED401F">
              <w:rPr>
                <w:b/>
                <w:i/>
              </w:rPr>
              <w:t>Resources:</w:t>
            </w:r>
            <w:r w:rsidR="00DA0FF2">
              <w:rPr>
                <w:b/>
                <w:i/>
              </w:rPr>
              <w:t xml:space="preserve"> </w:t>
            </w:r>
          </w:p>
          <w:p w14:paraId="1DA65403" w14:textId="685CDBE6" w:rsidR="00735DB0" w:rsidRPr="004D20CE" w:rsidRDefault="00735DB0" w:rsidP="004D20CE">
            <w:pPr>
              <w:pStyle w:val="ListParagraph"/>
              <w:numPr>
                <w:ilvl w:val="0"/>
                <w:numId w:val="1"/>
              </w:numPr>
              <w:spacing w:line="360" w:lineRule="auto"/>
              <w:jc w:val="both"/>
              <w:rPr>
                <w:rFonts w:ascii="Arial" w:hAnsi="Arial" w:cs="Arial"/>
                <w:bCs/>
                <w:iCs/>
                <w:sz w:val="24"/>
                <w:szCs w:val="24"/>
              </w:rPr>
            </w:pPr>
            <w:r w:rsidRPr="004D20CE">
              <w:rPr>
                <w:rFonts w:ascii="Arial" w:hAnsi="Arial" w:cs="Arial"/>
                <w:bCs/>
                <w:iCs/>
                <w:sz w:val="24"/>
                <w:szCs w:val="24"/>
              </w:rPr>
              <w:t xml:space="preserve">Clear </w:t>
            </w:r>
            <w:r w:rsidR="00225942" w:rsidRPr="004D20CE">
              <w:rPr>
                <w:rFonts w:ascii="Arial" w:hAnsi="Arial" w:cs="Arial"/>
                <w:bCs/>
                <w:iCs/>
                <w:sz w:val="24"/>
                <w:szCs w:val="24"/>
              </w:rPr>
              <w:t xml:space="preserve">20 </w:t>
            </w:r>
            <w:proofErr w:type="spellStart"/>
            <w:r w:rsidR="00225942" w:rsidRPr="004D20CE">
              <w:rPr>
                <w:rFonts w:ascii="Arial" w:hAnsi="Arial" w:cs="Arial"/>
                <w:bCs/>
                <w:iCs/>
                <w:sz w:val="24"/>
                <w:szCs w:val="24"/>
              </w:rPr>
              <w:t>Litre</w:t>
            </w:r>
            <w:proofErr w:type="spellEnd"/>
            <w:r w:rsidR="00225942" w:rsidRPr="004D20CE">
              <w:rPr>
                <w:rFonts w:ascii="Arial" w:hAnsi="Arial" w:cs="Arial"/>
                <w:bCs/>
                <w:iCs/>
                <w:sz w:val="24"/>
                <w:szCs w:val="24"/>
              </w:rPr>
              <w:t xml:space="preserve"> </w:t>
            </w:r>
            <w:r w:rsidR="001C2BA1" w:rsidRPr="004D20CE">
              <w:rPr>
                <w:rFonts w:ascii="Arial" w:hAnsi="Arial" w:cs="Arial"/>
                <w:bCs/>
                <w:iCs/>
                <w:sz w:val="24"/>
                <w:szCs w:val="24"/>
              </w:rPr>
              <w:t xml:space="preserve">tub measuring </w:t>
            </w:r>
            <w:r w:rsidR="0093571A" w:rsidRPr="004D20CE">
              <w:rPr>
                <w:rFonts w:ascii="Arial" w:hAnsi="Arial" w:cs="Arial"/>
                <w:bCs/>
                <w:iCs/>
                <w:sz w:val="24"/>
                <w:szCs w:val="24"/>
              </w:rPr>
              <w:t xml:space="preserve">35.5 </w:t>
            </w:r>
            <w:proofErr w:type="gramStart"/>
            <w:r w:rsidR="0093571A" w:rsidRPr="004D20CE">
              <w:rPr>
                <w:rFonts w:ascii="Arial" w:hAnsi="Arial" w:cs="Arial"/>
                <w:bCs/>
                <w:iCs/>
                <w:sz w:val="24"/>
                <w:szCs w:val="24"/>
              </w:rPr>
              <w:t>cm</w:t>
            </w:r>
            <w:proofErr w:type="gramEnd"/>
          </w:p>
          <w:p w14:paraId="4D6CE7A9" w14:textId="2277E64A" w:rsidR="008F6152" w:rsidRPr="004D20CE" w:rsidRDefault="00E340B7" w:rsidP="004D20CE">
            <w:pPr>
              <w:pStyle w:val="ListParagraph"/>
              <w:numPr>
                <w:ilvl w:val="0"/>
                <w:numId w:val="1"/>
              </w:numPr>
              <w:spacing w:line="360" w:lineRule="auto"/>
              <w:jc w:val="both"/>
              <w:rPr>
                <w:rFonts w:ascii="Arial" w:hAnsi="Arial" w:cs="Arial"/>
                <w:bCs/>
                <w:iCs/>
                <w:sz w:val="24"/>
                <w:szCs w:val="24"/>
              </w:rPr>
            </w:pPr>
            <w:r w:rsidRPr="004D20CE">
              <w:rPr>
                <w:rFonts w:ascii="Arial" w:hAnsi="Arial" w:cs="Arial"/>
                <w:bCs/>
                <w:iCs/>
                <w:sz w:val="24"/>
                <w:szCs w:val="24"/>
              </w:rPr>
              <w:t xml:space="preserve">2 </w:t>
            </w:r>
            <w:r w:rsidR="003F0C23" w:rsidRPr="004D20CE">
              <w:rPr>
                <w:rFonts w:ascii="Arial" w:hAnsi="Arial" w:cs="Arial"/>
                <w:bCs/>
                <w:iCs/>
                <w:sz w:val="24"/>
                <w:szCs w:val="24"/>
              </w:rPr>
              <w:t xml:space="preserve">small clear </w:t>
            </w:r>
            <w:r w:rsidRPr="004D20CE">
              <w:rPr>
                <w:rFonts w:ascii="Arial" w:hAnsi="Arial" w:cs="Arial"/>
                <w:bCs/>
                <w:iCs/>
                <w:sz w:val="24"/>
                <w:szCs w:val="24"/>
              </w:rPr>
              <w:t xml:space="preserve">tubs </w:t>
            </w:r>
            <w:r w:rsidR="003F0C23" w:rsidRPr="004D20CE">
              <w:rPr>
                <w:rFonts w:ascii="Arial" w:hAnsi="Arial" w:cs="Arial"/>
                <w:bCs/>
                <w:iCs/>
                <w:sz w:val="24"/>
                <w:szCs w:val="24"/>
              </w:rPr>
              <w:t>(both the same size)</w:t>
            </w:r>
          </w:p>
          <w:p w14:paraId="6CCA6744" w14:textId="75DBB9E3" w:rsidR="003F0C23" w:rsidRDefault="003F0C23" w:rsidP="004D20CE">
            <w:pPr>
              <w:pStyle w:val="ListParagraph"/>
              <w:numPr>
                <w:ilvl w:val="0"/>
                <w:numId w:val="1"/>
              </w:numPr>
              <w:spacing w:line="360" w:lineRule="auto"/>
              <w:jc w:val="both"/>
              <w:rPr>
                <w:rFonts w:ascii="Arial" w:hAnsi="Arial" w:cs="Arial"/>
                <w:bCs/>
                <w:iCs/>
                <w:sz w:val="24"/>
                <w:szCs w:val="24"/>
              </w:rPr>
            </w:pPr>
            <w:r w:rsidRPr="004D20CE">
              <w:rPr>
                <w:rFonts w:ascii="Arial" w:hAnsi="Arial" w:cs="Arial"/>
                <w:bCs/>
                <w:iCs/>
                <w:sz w:val="24"/>
                <w:szCs w:val="24"/>
              </w:rPr>
              <w:t xml:space="preserve">Labels with the </w:t>
            </w:r>
            <w:r w:rsidR="007C78A2" w:rsidRPr="004D20CE">
              <w:rPr>
                <w:rFonts w:ascii="Arial" w:hAnsi="Arial" w:cs="Arial"/>
                <w:bCs/>
                <w:iCs/>
                <w:sz w:val="24"/>
                <w:szCs w:val="24"/>
              </w:rPr>
              <w:t>word’s</w:t>
            </w:r>
            <w:r w:rsidRPr="004D20CE">
              <w:rPr>
                <w:rFonts w:ascii="Arial" w:hAnsi="Arial" w:cs="Arial"/>
                <w:bCs/>
                <w:iCs/>
                <w:sz w:val="24"/>
                <w:szCs w:val="24"/>
              </w:rPr>
              <w:t xml:space="preserve"> ‘sink’, ‘float’ and ‘does it float or </w:t>
            </w:r>
            <w:proofErr w:type="gramStart"/>
            <w:r w:rsidRPr="004D20CE">
              <w:rPr>
                <w:rFonts w:ascii="Arial" w:hAnsi="Arial" w:cs="Arial"/>
                <w:bCs/>
                <w:iCs/>
                <w:sz w:val="24"/>
                <w:szCs w:val="24"/>
              </w:rPr>
              <w:t>sink</w:t>
            </w:r>
            <w:proofErr w:type="gramEnd"/>
            <w:r w:rsidRPr="004D20CE">
              <w:rPr>
                <w:rFonts w:ascii="Arial" w:hAnsi="Arial" w:cs="Arial"/>
                <w:bCs/>
                <w:iCs/>
                <w:sz w:val="24"/>
                <w:szCs w:val="24"/>
              </w:rPr>
              <w:t xml:space="preserve">’ </w:t>
            </w:r>
          </w:p>
          <w:p w14:paraId="097740CA" w14:textId="38E4E10B" w:rsidR="00B45EBC" w:rsidRPr="004D20CE" w:rsidRDefault="00280F95" w:rsidP="004D20CE">
            <w:pPr>
              <w:pStyle w:val="ListParagraph"/>
              <w:numPr>
                <w:ilvl w:val="0"/>
                <w:numId w:val="1"/>
              </w:numPr>
              <w:spacing w:line="360" w:lineRule="auto"/>
              <w:jc w:val="both"/>
              <w:rPr>
                <w:rFonts w:ascii="Arial" w:hAnsi="Arial" w:cs="Arial"/>
                <w:bCs/>
                <w:iCs/>
                <w:sz w:val="24"/>
                <w:szCs w:val="24"/>
              </w:rPr>
            </w:pPr>
            <w:r>
              <w:rPr>
                <w:rFonts w:ascii="Arial" w:hAnsi="Arial" w:cs="Arial"/>
                <w:bCs/>
                <w:iCs/>
                <w:sz w:val="24"/>
                <w:szCs w:val="24"/>
              </w:rPr>
              <w:t xml:space="preserve">3 </w:t>
            </w:r>
            <w:r w:rsidR="00053784">
              <w:rPr>
                <w:rFonts w:ascii="Arial" w:hAnsi="Arial" w:cs="Arial"/>
                <w:bCs/>
                <w:iCs/>
                <w:sz w:val="24"/>
                <w:szCs w:val="24"/>
              </w:rPr>
              <w:t>A4 piece</w:t>
            </w:r>
            <w:r>
              <w:rPr>
                <w:rFonts w:ascii="Arial" w:hAnsi="Arial" w:cs="Arial"/>
                <w:bCs/>
                <w:iCs/>
                <w:sz w:val="24"/>
                <w:szCs w:val="24"/>
              </w:rPr>
              <w:t>s</w:t>
            </w:r>
            <w:r w:rsidR="00053784">
              <w:rPr>
                <w:rFonts w:ascii="Arial" w:hAnsi="Arial" w:cs="Arial"/>
                <w:bCs/>
                <w:iCs/>
                <w:sz w:val="24"/>
                <w:szCs w:val="24"/>
              </w:rPr>
              <w:t xml:space="preserve"> of paper with</w:t>
            </w:r>
            <w:r>
              <w:rPr>
                <w:rFonts w:ascii="Arial" w:hAnsi="Arial" w:cs="Arial"/>
                <w:bCs/>
                <w:iCs/>
                <w:sz w:val="24"/>
                <w:szCs w:val="24"/>
              </w:rPr>
              <w:t xml:space="preserve"> seven</w:t>
            </w:r>
            <w:r w:rsidR="003521CE">
              <w:rPr>
                <w:rFonts w:ascii="Arial" w:hAnsi="Arial" w:cs="Arial"/>
                <w:bCs/>
                <w:iCs/>
                <w:sz w:val="24"/>
                <w:szCs w:val="24"/>
              </w:rPr>
              <w:t xml:space="preserve"> different</w:t>
            </w:r>
            <w:r w:rsidR="00053784">
              <w:rPr>
                <w:rFonts w:ascii="Arial" w:hAnsi="Arial" w:cs="Arial"/>
                <w:bCs/>
                <w:iCs/>
                <w:sz w:val="24"/>
                <w:szCs w:val="24"/>
              </w:rPr>
              <w:t xml:space="preserve"> images of the objects</w:t>
            </w:r>
            <w:r>
              <w:rPr>
                <w:rFonts w:ascii="Arial" w:hAnsi="Arial" w:cs="Arial"/>
                <w:bCs/>
                <w:iCs/>
                <w:sz w:val="24"/>
                <w:szCs w:val="24"/>
              </w:rPr>
              <w:t xml:space="preserve"> each. </w:t>
            </w:r>
          </w:p>
          <w:p w14:paraId="6B746F13" w14:textId="37D932A0" w:rsidR="003F0C23" w:rsidRPr="004D20CE" w:rsidRDefault="0093571A" w:rsidP="004D20CE">
            <w:pPr>
              <w:pStyle w:val="ListParagraph"/>
              <w:numPr>
                <w:ilvl w:val="0"/>
                <w:numId w:val="1"/>
              </w:numPr>
              <w:spacing w:line="360" w:lineRule="auto"/>
              <w:jc w:val="both"/>
              <w:rPr>
                <w:rFonts w:ascii="Arial" w:hAnsi="Arial" w:cs="Arial"/>
                <w:bCs/>
                <w:iCs/>
                <w:sz w:val="24"/>
                <w:szCs w:val="24"/>
              </w:rPr>
            </w:pPr>
            <w:r w:rsidRPr="004D20CE">
              <w:rPr>
                <w:rFonts w:ascii="Arial" w:hAnsi="Arial" w:cs="Arial"/>
                <w:bCs/>
                <w:iCs/>
                <w:sz w:val="24"/>
                <w:szCs w:val="24"/>
              </w:rPr>
              <w:t xml:space="preserve">Water </w:t>
            </w:r>
          </w:p>
          <w:p w14:paraId="5295044E" w14:textId="3425E6F6" w:rsidR="004B4183" w:rsidRPr="004D20CE" w:rsidRDefault="004B4183" w:rsidP="004D20CE">
            <w:pPr>
              <w:pStyle w:val="ListParagraph"/>
              <w:numPr>
                <w:ilvl w:val="0"/>
                <w:numId w:val="1"/>
              </w:numPr>
              <w:spacing w:line="360" w:lineRule="auto"/>
              <w:jc w:val="both"/>
              <w:rPr>
                <w:rFonts w:ascii="Arial" w:hAnsi="Arial" w:cs="Arial"/>
                <w:bCs/>
                <w:iCs/>
                <w:sz w:val="24"/>
                <w:szCs w:val="24"/>
              </w:rPr>
            </w:pPr>
            <w:r w:rsidRPr="004D20CE">
              <w:rPr>
                <w:rFonts w:ascii="Arial" w:hAnsi="Arial" w:cs="Arial"/>
                <w:bCs/>
                <w:iCs/>
                <w:sz w:val="24"/>
                <w:szCs w:val="24"/>
              </w:rPr>
              <w:t xml:space="preserve">Variety of real objects </w:t>
            </w:r>
          </w:p>
          <w:p w14:paraId="2D1A322D" w14:textId="6E4A4C7B" w:rsidR="004B4183" w:rsidRPr="004D20CE" w:rsidRDefault="00AB4781"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 xml:space="preserve">Coins </w:t>
            </w:r>
          </w:p>
          <w:p w14:paraId="27E295A6" w14:textId="65165791" w:rsidR="00AB4781" w:rsidRPr="004D20CE" w:rsidRDefault="00AB4781"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Pencil</w:t>
            </w:r>
          </w:p>
          <w:p w14:paraId="5277D3C3" w14:textId="1A28BCE0" w:rsidR="00AB4781" w:rsidRPr="004D20CE" w:rsidRDefault="00AB4781"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Stones</w:t>
            </w:r>
          </w:p>
          <w:p w14:paraId="398B0173" w14:textId="1B847FB6" w:rsidR="00AB4781" w:rsidRPr="004D20CE" w:rsidRDefault="00AB4781"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Toys cars</w:t>
            </w:r>
          </w:p>
          <w:p w14:paraId="45242A01" w14:textId="43ADADD4" w:rsidR="00AB4781" w:rsidRPr="004D20CE" w:rsidRDefault="00AB4781"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Lego</w:t>
            </w:r>
          </w:p>
          <w:p w14:paraId="4E0FAEBD" w14:textId="6F3E0E27" w:rsidR="00AB4781" w:rsidRPr="004D20CE" w:rsidRDefault="00AB4781"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 xml:space="preserve">Plastic balls </w:t>
            </w:r>
          </w:p>
          <w:p w14:paraId="3AB1D4E5" w14:textId="252A501C" w:rsidR="00AB4781" w:rsidRPr="004D20CE" w:rsidRDefault="00AB4781"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Sponge</w:t>
            </w:r>
          </w:p>
          <w:p w14:paraId="6350145E" w14:textId="58E023BF" w:rsidR="00AB4781" w:rsidRPr="004D20CE" w:rsidRDefault="00B015CA"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Plastic cup</w:t>
            </w:r>
          </w:p>
          <w:p w14:paraId="29C84EE0" w14:textId="04F655AB" w:rsidR="00B015CA" w:rsidRPr="004D20CE" w:rsidRDefault="00B015CA"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Fork</w:t>
            </w:r>
          </w:p>
          <w:p w14:paraId="400737B4" w14:textId="56430075" w:rsidR="00B015CA" w:rsidRPr="004D20CE" w:rsidRDefault="00E92653"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 xml:space="preserve">Scissors </w:t>
            </w:r>
          </w:p>
          <w:p w14:paraId="63756C02" w14:textId="2E965A61" w:rsidR="00E92653" w:rsidRPr="004D20CE" w:rsidRDefault="00E92653"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Cor</w:t>
            </w:r>
            <w:r w:rsidR="003C5D33" w:rsidRPr="004D20CE">
              <w:rPr>
                <w:rFonts w:ascii="Arial" w:hAnsi="Arial" w:cs="Arial"/>
                <w:bCs/>
                <w:iCs/>
                <w:sz w:val="24"/>
                <w:szCs w:val="24"/>
              </w:rPr>
              <w:t>k</w:t>
            </w:r>
          </w:p>
          <w:p w14:paraId="7F5DF6C3" w14:textId="5C40D058" w:rsidR="00E92653" w:rsidRPr="004D20CE" w:rsidRDefault="003C5D33"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Peg</w:t>
            </w:r>
          </w:p>
          <w:p w14:paraId="5AD0DF6E" w14:textId="72BB4FED" w:rsidR="004D20CE" w:rsidRPr="00FC1405" w:rsidRDefault="003C5D33"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Plastic bottle li</w:t>
            </w:r>
            <w:r w:rsidR="00FC1405">
              <w:rPr>
                <w:rFonts w:ascii="Arial" w:hAnsi="Arial" w:cs="Arial"/>
                <w:bCs/>
                <w:iCs/>
                <w:sz w:val="24"/>
                <w:szCs w:val="24"/>
              </w:rPr>
              <w:t>d</w:t>
            </w:r>
          </w:p>
          <w:p w14:paraId="7BCEEE29" w14:textId="77777777" w:rsidR="004D20CE" w:rsidRDefault="003C5D33"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lastRenderedPageBreak/>
              <w:t>Popsicle stick</w:t>
            </w:r>
          </w:p>
          <w:p w14:paraId="31E706B0" w14:textId="7D7E92B4" w:rsidR="003C5D33" w:rsidRPr="004D20CE" w:rsidRDefault="003C5D33"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Leaf</w:t>
            </w:r>
          </w:p>
          <w:p w14:paraId="188D9C20" w14:textId="3AF2E0AB" w:rsidR="003C5D33" w:rsidRPr="004D20CE" w:rsidRDefault="00833FC8"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Feather</w:t>
            </w:r>
          </w:p>
          <w:p w14:paraId="12A1C402" w14:textId="033D9566" w:rsidR="00833FC8" w:rsidRPr="004D20CE" w:rsidRDefault="00833FC8"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Plastic block</w:t>
            </w:r>
          </w:p>
          <w:p w14:paraId="308D6FB4" w14:textId="6F4FD1F6" w:rsidR="008F6152" w:rsidRPr="004D20CE" w:rsidRDefault="008F6152"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 xml:space="preserve">Stick </w:t>
            </w:r>
          </w:p>
          <w:p w14:paraId="6436B79C" w14:textId="2E6755D1" w:rsidR="00C3754F" w:rsidRPr="004D20CE" w:rsidRDefault="00C3754F"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Straws</w:t>
            </w:r>
          </w:p>
          <w:p w14:paraId="52FDF8C2" w14:textId="23BDAFC3" w:rsidR="007C78A2" w:rsidRDefault="007C78A2" w:rsidP="004D20CE">
            <w:pPr>
              <w:pStyle w:val="ListParagraph"/>
              <w:numPr>
                <w:ilvl w:val="0"/>
                <w:numId w:val="3"/>
              </w:numPr>
              <w:spacing w:line="360" w:lineRule="auto"/>
              <w:jc w:val="both"/>
              <w:rPr>
                <w:rFonts w:ascii="Arial" w:hAnsi="Arial" w:cs="Arial"/>
                <w:bCs/>
                <w:iCs/>
                <w:sz w:val="24"/>
                <w:szCs w:val="24"/>
              </w:rPr>
            </w:pPr>
            <w:r w:rsidRPr="004D20CE">
              <w:rPr>
                <w:rFonts w:ascii="Arial" w:hAnsi="Arial" w:cs="Arial"/>
                <w:bCs/>
                <w:iCs/>
                <w:sz w:val="24"/>
                <w:szCs w:val="24"/>
              </w:rPr>
              <w:t>String of wool</w:t>
            </w:r>
          </w:p>
          <w:p w14:paraId="3F0C829D" w14:textId="382B7417" w:rsidR="00280F95" w:rsidRPr="004D20CE" w:rsidRDefault="00280F95" w:rsidP="004D20CE">
            <w:pPr>
              <w:pStyle w:val="ListParagraph"/>
              <w:numPr>
                <w:ilvl w:val="0"/>
                <w:numId w:val="3"/>
              </w:numPr>
              <w:spacing w:line="360" w:lineRule="auto"/>
              <w:jc w:val="both"/>
              <w:rPr>
                <w:rFonts w:ascii="Arial" w:hAnsi="Arial" w:cs="Arial"/>
                <w:bCs/>
                <w:iCs/>
                <w:sz w:val="24"/>
                <w:szCs w:val="24"/>
              </w:rPr>
            </w:pPr>
            <w:r>
              <w:rPr>
                <w:rFonts w:ascii="Arial" w:hAnsi="Arial" w:cs="Arial"/>
                <w:bCs/>
                <w:iCs/>
                <w:sz w:val="24"/>
                <w:szCs w:val="24"/>
              </w:rPr>
              <w:t xml:space="preserve">Animal toys </w:t>
            </w:r>
          </w:p>
          <w:p w14:paraId="089F01F1" w14:textId="6C537A6D" w:rsidR="00FC1405" w:rsidRPr="00361C8E" w:rsidRDefault="00FC1405" w:rsidP="00361C8E">
            <w:pPr>
              <w:spacing w:line="360" w:lineRule="auto"/>
              <w:jc w:val="both"/>
              <w:rPr>
                <w:rFonts w:ascii="Arial" w:hAnsi="Arial" w:cs="Arial"/>
                <w:bCs/>
                <w:iCs/>
                <w:sz w:val="24"/>
                <w:szCs w:val="24"/>
              </w:rPr>
            </w:pPr>
          </w:p>
        </w:tc>
      </w:tr>
      <w:tr w:rsidR="00ED401F" w14:paraId="4647232F" w14:textId="77777777" w:rsidTr="2C12E417">
        <w:tc>
          <w:tcPr>
            <w:tcW w:w="9016" w:type="dxa"/>
            <w:gridSpan w:val="3"/>
          </w:tcPr>
          <w:p w14:paraId="226D33D4" w14:textId="77777777" w:rsidR="00ED401F" w:rsidRPr="00ED401F" w:rsidRDefault="00ED401F" w:rsidP="00ED401F">
            <w:pPr>
              <w:rPr>
                <w:b/>
              </w:rPr>
            </w:pPr>
            <w:proofErr w:type="spellStart"/>
            <w:r w:rsidRPr="00ED401F">
              <w:rPr>
                <w:b/>
              </w:rPr>
              <w:lastRenderedPageBreak/>
              <w:t>Amcan</w:t>
            </w:r>
            <w:proofErr w:type="spellEnd"/>
            <w:r w:rsidRPr="00ED401F">
              <w:rPr>
                <w:b/>
              </w:rPr>
              <w:t xml:space="preserve">/ion y </w:t>
            </w:r>
            <w:proofErr w:type="spellStart"/>
            <w:r w:rsidRPr="00ED401F">
              <w:rPr>
                <w:b/>
              </w:rPr>
              <w:t>weithgaredd</w:t>
            </w:r>
            <w:proofErr w:type="spellEnd"/>
            <w:r w:rsidRPr="00ED401F">
              <w:rPr>
                <w:b/>
              </w:rPr>
              <w:t>:</w:t>
            </w:r>
          </w:p>
          <w:p w14:paraId="38B73BAE" w14:textId="77777777" w:rsidR="007C78A2" w:rsidRPr="00ED401F" w:rsidRDefault="007C78A2" w:rsidP="00ED401F">
            <w:pPr>
              <w:rPr>
                <w:b/>
              </w:rPr>
            </w:pPr>
          </w:p>
          <w:p w14:paraId="61A87764" w14:textId="3E50EFE3" w:rsidR="00ED401F" w:rsidRDefault="00ED401F" w:rsidP="00ED401F">
            <w:pPr>
              <w:rPr>
                <w:b/>
                <w:i/>
              </w:rPr>
            </w:pPr>
            <w:r w:rsidRPr="00ED401F">
              <w:rPr>
                <w:b/>
                <w:i/>
              </w:rPr>
              <w:t>Aim/s of activity:</w:t>
            </w:r>
            <w:r w:rsidR="00C3754F">
              <w:rPr>
                <w:b/>
                <w:i/>
              </w:rPr>
              <w:t xml:space="preserve"> </w:t>
            </w:r>
            <w:r w:rsidR="0005781F">
              <w:rPr>
                <w:b/>
                <w:i/>
              </w:rPr>
              <w:t xml:space="preserve"> </w:t>
            </w:r>
          </w:p>
          <w:p w14:paraId="420FB1C1" w14:textId="77777777" w:rsidR="004D20CE" w:rsidRDefault="004D20CE" w:rsidP="004D20CE">
            <w:pPr>
              <w:spacing w:line="360" w:lineRule="auto"/>
              <w:jc w:val="both"/>
              <w:rPr>
                <w:b/>
                <w:i/>
              </w:rPr>
            </w:pPr>
          </w:p>
          <w:p w14:paraId="733B1B00" w14:textId="6F230E3B" w:rsidR="00FA3F84" w:rsidRDefault="002E570C" w:rsidP="004D20CE">
            <w:pPr>
              <w:spacing w:line="360" w:lineRule="auto"/>
              <w:jc w:val="both"/>
              <w:rPr>
                <w:rFonts w:ascii="Arial" w:hAnsi="Arial" w:cs="Arial"/>
                <w:bCs/>
                <w:iCs/>
                <w:sz w:val="24"/>
                <w:szCs w:val="24"/>
              </w:rPr>
            </w:pPr>
            <w:r w:rsidRPr="004D20CE">
              <w:rPr>
                <w:rFonts w:ascii="Arial" w:hAnsi="Arial" w:cs="Arial"/>
                <w:bCs/>
                <w:iCs/>
                <w:sz w:val="24"/>
                <w:szCs w:val="24"/>
              </w:rPr>
              <w:t>To ensure all children understand the term sink and float.</w:t>
            </w:r>
          </w:p>
          <w:p w14:paraId="2EE5D476" w14:textId="77777777" w:rsidR="004D20CE" w:rsidRPr="004D20CE" w:rsidRDefault="004D20CE" w:rsidP="004D20CE">
            <w:pPr>
              <w:spacing w:line="360" w:lineRule="auto"/>
              <w:jc w:val="both"/>
              <w:rPr>
                <w:rFonts w:ascii="Arial" w:hAnsi="Arial" w:cs="Arial"/>
                <w:bCs/>
                <w:iCs/>
                <w:sz w:val="24"/>
                <w:szCs w:val="24"/>
              </w:rPr>
            </w:pPr>
          </w:p>
          <w:p w14:paraId="28025D77" w14:textId="77777777" w:rsidR="004D20CE" w:rsidRDefault="002E570C" w:rsidP="004D20CE">
            <w:pPr>
              <w:spacing w:line="360" w:lineRule="auto"/>
              <w:jc w:val="both"/>
              <w:rPr>
                <w:rFonts w:ascii="Arial" w:hAnsi="Arial" w:cs="Arial"/>
                <w:bCs/>
                <w:iCs/>
                <w:sz w:val="24"/>
                <w:szCs w:val="24"/>
              </w:rPr>
            </w:pPr>
            <w:r w:rsidRPr="004D20CE">
              <w:rPr>
                <w:rFonts w:ascii="Arial" w:hAnsi="Arial" w:cs="Arial"/>
                <w:bCs/>
                <w:iCs/>
                <w:sz w:val="24"/>
                <w:szCs w:val="24"/>
              </w:rPr>
              <w:t>To recognize the different objects that sink or float in the water</w:t>
            </w:r>
            <w:r w:rsidR="00082F34" w:rsidRPr="004D20CE">
              <w:rPr>
                <w:rFonts w:ascii="Arial" w:hAnsi="Arial" w:cs="Arial"/>
                <w:bCs/>
                <w:iCs/>
                <w:sz w:val="24"/>
                <w:szCs w:val="24"/>
              </w:rPr>
              <w:t>, by observing the object and trying to guess whether the object is too heavy to float or to light to sink.</w:t>
            </w:r>
          </w:p>
          <w:p w14:paraId="5508EB44" w14:textId="4214836A" w:rsidR="002E570C" w:rsidRPr="004D20CE" w:rsidRDefault="00082F34" w:rsidP="004D20CE">
            <w:pPr>
              <w:spacing w:line="360" w:lineRule="auto"/>
              <w:jc w:val="both"/>
              <w:rPr>
                <w:rFonts w:ascii="Arial" w:hAnsi="Arial" w:cs="Arial"/>
                <w:bCs/>
                <w:iCs/>
                <w:sz w:val="24"/>
                <w:szCs w:val="24"/>
              </w:rPr>
            </w:pPr>
            <w:r w:rsidRPr="004D20CE">
              <w:rPr>
                <w:rFonts w:ascii="Arial" w:hAnsi="Arial" w:cs="Arial"/>
                <w:bCs/>
                <w:iCs/>
                <w:sz w:val="24"/>
                <w:szCs w:val="24"/>
              </w:rPr>
              <w:t xml:space="preserve"> </w:t>
            </w:r>
          </w:p>
          <w:p w14:paraId="6341BF44" w14:textId="77777777" w:rsidR="00ED401F" w:rsidRDefault="00DC3DA8" w:rsidP="00FC1405">
            <w:pPr>
              <w:spacing w:line="360" w:lineRule="auto"/>
              <w:jc w:val="both"/>
              <w:rPr>
                <w:rFonts w:ascii="Arial" w:hAnsi="Arial" w:cs="Arial"/>
                <w:bCs/>
                <w:iCs/>
                <w:sz w:val="24"/>
                <w:szCs w:val="24"/>
              </w:rPr>
            </w:pPr>
            <w:r w:rsidRPr="004D20CE">
              <w:rPr>
                <w:rFonts w:ascii="Arial" w:hAnsi="Arial" w:cs="Arial"/>
                <w:bCs/>
                <w:iCs/>
                <w:sz w:val="24"/>
                <w:szCs w:val="24"/>
              </w:rPr>
              <w:t xml:space="preserve">Discuss the findings of the activity at the </w:t>
            </w:r>
            <w:r w:rsidR="004D20CE" w:rsidRPr="004D20CE">
              <w:rPr>
                <w:rFonts w:ascii="Arial" w:hAnsi="Arial" w:cs="Arial"/>
                <w:bCs/>
                <w:iCs/>
                <w:sz w:val="24"/>
                <w:szCs w:val="24"/>
              </w:rPr>
              <w:t>end and</w:t>
            </w:r>
            <w:r w:rsidR="009B4A4F" w:rsidRPr="004D20CE">
              <w:rPr>
                <w:rFonts w:ascii="Arial" w:hAnsi="Arial" w:cs="Arial"/>
                <w:bCs/>
                <w:iCs/>
                <w:sz w:val="24"/>
                <w:szCs w:val="24"/>
              </w:rPr>
              <w:t xml:space="preserve"> ask children for their opinions and thoughts regarding the activity. </w:t>
            </w:r>
          </w:p>
          <w:p w14:paraId="3AD2DBCD" w14:textId="598520A2" w:rsidR="00FC1405" w:rsidRPr="00FC1405" w:rsidRDefault="00FC1405" w:rsidP="00FC1405">
            <w:pPr>
              <w:jc w:val="both"/>
              <w:rPr>
                <w:rFonts w:ascii="Arial" w:hAnsi="Arial" w:cs="Arial"/>
                <w:bCs/>
                <w:iCs/>
                <w:sz w:val="24"/>
                <w:szCs w:val="24"/>
              </w:rPr>
            </w:pPr>
          </w:p>
        </w:tc>
      </w:tr>
      <w:tr w:rsidR="00ED401F" w14:paraId="7588109F" w14:textId="77777777" w:rsidTr="2C12E417">
        <w:tc>
          <w:tcPr>
            <w:tcW w:w="9016" w:type="dxa"/>
            <w:gridSpan w:val="3"/>
          </w:tcPr>
          <w:p w14:paraId="321DA881" w14:textId="77777777" w:rsidR="00ED401F" w:rsidRPr="00ED401F" w:rsidRDefault="00ED401F" w:rsidP="00ED401F">
            <w:pPr>
              <w:rPr>
                <w:b/>
              </w:rPr>
            </w:pPr>
            <w:proofErr w:type="spellStart"/>
            <w:r w:rsidRPr="00ED401F">
              <w:rPr>
                <w:b/>
              </w:rPr>
              <w:t>Cysylltiadau</w:t>
            </w:r>
            <w:proofErr w:type="spellEnd"/>
            <w:r w:rsidRPr="00ED401F">
              <w:rPr>
                <w:b/>
              </w:rPr>
              <w:t xml:space="preserve"> </w:t>
            </w:r>
            <w:r>
              <w:rPr>
                <w:b/>
              </w:rPr>
              <w:t>â</w:t>
            </w:r>
            <w:r w:rsidRPr="00ED401F">
              <w:rPr>
                <w:b/>
              </w:rPr>
              <w:t xml:space="preserve"> </w:t>
            </w:r>
            <w:proofErr w:type="spellStart"/>
            <w:r w:rsidRPr="00ED401F">
              <w:rPr>
                <w:b/>
              </w:rPr>
              <w:t>deilliannau</w:t>
            </w:r>
            <w:proofErr w:type="spellEnd"/>
            <w:r w:rsidRPr="00ED401F">
              <w:rPr>
                <w:b/>
              </w:rPr>
              <w:t>:</w:t>
            </w:r>
          </w:p>
          <w:p w14:paraId="1682B93D" w14:textId="77777777" w:rsidR="00ED401F" w:rsidRPr="00ED401F" w:rsidRDefault="00ED401F" w:rsidP="00ED401F">
            <w:pPr>
              <w:rPr>
                <w:b/>
              </w:rPr>
            </w:pPr>
          </w:p>
          <w:p w14:paraId="2A76FF6A" w14:textId="5CC45A13" w:rsidR="000F2537" w:rsidRDefault="00ED401F" w:rsidP="00FC1405">
            <w:pPr>
              <w:rPr>
                <w:b/>
                <w:i/>
              </w:rPr>
            </w:pPr>
            <w:r w:rsidRPr="00ED401F">
              <w:rPr>
                <w:b/>
                <w:i/>
              </w:rPr>
              <w:t>Links to outcomes:</w:t>
            </w:r>
          </w:p>
          <w:p w14:paraId="73C07AEB" w14:textId="77777777" w:rsidR="00FC1405" w:rsidRPr="00FC1405" w:rsidRDefault="00FC1405" w:rsidP="00FC1405">
            <w:pPr>
              <w:rPr>
                <w:b/>
                <w:i/>
              </w:rPr>
            </w:pPr>
          </w:p>
          <w:p w14:paraId="52FA6A8B" w14:textId="03D22D94" w:rsidR="00F34799" w:rsidRDefault="00F34799" w:rsidP="00494D0D">
            <w:pPr>
              <w:spacing w:line="360" w:lineRule="auto"/>
              <w:jc w:val="both"/>
              <w:rPr>
                <w:rFonts w:ascii="Arial" w:hAnsi="Arial" w:cs="Arial"/>
                <w:bCs/>
                <w:iCs/>
                <w:sz w:val="24"/>
                <w:szCs w:val="24"/>
              </w:rPr>
            </w:pPr>
            <w:r>
              <w:rPr>
                <w:rFonts w:ascii="Arial" w:hAnsi="Arial" w:cs="Arial"/>
                <w:bCs/>
                <w:iCs/>
                <w:sz w:val="24"/>
                <w:szCs w:val="24"/>
              </w:rPr>
              <w:t xml:space="preserve">Develop numerical reasoning – </w:t>
            </w:r>
          </w:p>
          <w:p w14:paraId="04804413" w14:textId="1731C896" w:rsidR="005E5340" w:rsidRDefault="005E5340" w:rsidP="00494D0D">
            <w:pPr>
              <w:spacing w:line="360" w:lineRule="auto"/>
              <w:jc w:val="both"/>
              <w:rPr>
                <w:rFonts w:ascii="Arial" w:hAnsi="Arial" w:cs="Arial"/>
                <w:bCs/>
                <w:iCs/>
                <w:sz w:val="24"/>
                <w:szCs w:val="24"/>
              </w:rPr>
            </w:pPr>
            <w:r>
              <w:rPr>
                <w:rFonts w:ascii="Arial" w:hAnsi="Arial" w:cs="Arial"/>
                <w:bCs/>
                <w:iCs/>
                <w:sz w:val="24"/>
                <w:szCs w:val="24"/>
              </w:rPr>
              <w:t xml:space="preserve">Use </w:t>
            </w:r>
            <w:r w:rsidR="0052106B">
              <w:rPr>
                <w:rFonts w:ascii="Arial" w:hAnsi="Arial" w:cs="Arial"/>
                <w:bCs/>
                <w:iCs/>
                <w:sz w:val="24"/>
                <w:szCs w:val="24"/>
              </w:rPr>
              <w:t>maths</w:t>
            </w:r>
            <w:r>
              <w:rPr>
                <w:rFonts w:ascii="Arial" w:hAnsi="Arial" w:cs="Arial"/>
                <w:bCs/>
                <w:iCs/>
                <w:sz w:val="24"/>
                <w:szCs w:val="24"/>
              </w:rPr>
              <w:t xml:space="preserve"> skill</w:t>
            </w:r>
            <w:r w:rsidR="00DF2CA3">
              <w:rPr>
                <w:rFonts w:ascii="Arial" w:hAnsi="Arial" w:cs="Arial"/>
                <w:bCs/>
                <w:iCs/>
                <w:sz w:val="24"/>
                <w:szCs w:val="24"/>
              </w:rPr>
              <w:t>s</w:t>
            </w:r>
            <w:r w:rsidR="0052106B">
              <w:rPr>
                <w:rFonts w:ascii="Arial" w:hAnsi="Arial" w:cs="Arial"/>
                <w:bCs/>
                <w:iCs/>
                <w:sz w:val="24"/>
                <w:szCs w:val="24"/>
              </w:rPr>
              <w:t xml:space="preserve"> in</w:t>
            </w:r>
            <w:r>
              <w:rPr>
                <w:rFonts w:ascii="Arial" w:hAnsi="Arial" w:cs="Arial"/>
                <w:bCs/>
                <w:iCs/>
                <w:sz w:val="24"/>
                <w:szCs w:val="24"/>
              </w:rPr>
              <w:t xml:space="preserve"> play and in activities inside the setting. </w:t>
            </w:r>
          </w:p>
          <w:p w14:paraId="735F9A46" w14:textId="39EAC923" w:rsidR="007075C2" w:rsidRDefault="007075C2" w:rsidP="00494D0D">
            <w:pPr>
              <w:spacing w:line="360" w:lineRule="auto"/>
              <w:jc w:val="both"/>
              <w:rPr>
                <w:rFonts w:ascii="Arial" w:hAnsi="Arial" w:cs="Arial"/>
                <w:bCs/>
                <w:iCs/>
                <w:sz w:val="24"/>
                <w:szCs w:val="24"/>
              </w:rPr>
            </w:pPr>
            <w:r>
              <w:rPr>
                <w:rFonts w:ascii="Arial" w:hAnsi="Arial" w:cs="Arial"/>
                <w:bCs/>
                <w:iCs/>
                <w:sz w:val="24"/>
                <w:szCs w:val="24"/>
              </w:rPr>
              <w:t>Show work orally</w:t>
            </w:r>
            <w:r w:rsidR="005E5340">
              <w:rPr>
                <w:rFonts w:ascii="Arial" w:hAnsi="Arial" w:cs="Arial"/>
                <w:bCs/>
                <w:iCs/>
                <w:sz w:val="24"/>
                <w:szCs w:val="24"/>
              </w:rPr>
              <w:t>.</w:t>
            </w:r>
          </w:p>
          <w:p w14:paraId="3DCF82D5" w14:textId="2203B194" w:rsidR="007075C2" w:rsidRDefault="00880EE2" w:rsidP="00494D0D">
            <w:pPr>
              <w:spacing w:line="360" w:lineRule="auto"/>
              <w:jc w:val="both"/>
              <w:rPr>
                <w:rFonts w:ascii="Arial" w:hAnsi="Arial" w:cs="Arial"/>
                <w:bCs/>
                <w:iCs/>
                <w:sz w:val="24"/>
                <w:szCs w:val="24"/>
              </w:rPr>
            </w:pPr>
            <w:r>
              <w:rPr>
                <w:rFonts w:ascii="Arial" w:hAnsi="Arial" w:cs="Arial"/>
                <w:bCs/>
                <w:iCs/>
                <w:sz w:val="24"/>
                <w:szCs w:val="24"/>
              </w:rPr>
              <w:t xml:space="preserve">Use checking </w:t>
            </w:r>
            <w:r w:rsidR="00E83034">
              <w:rPr>
                <w:rFonts w:ascii="Arial" w:hAnsi="Arial" w:cs="Arial"/>
                <w:bCs/>
                <w:iCs/>
                <w:sz w:val="24"/>
                <w:szCs w:val="24"/>
              </w:rPr>
              <w:t>schemes</w:t>
            </w:r>
            <w:r>
              <w:rPr>
                <w:rFonts w:ascii="Arial" w:hAnsi="Arial" w:cs="Arial"/>
                <w:bCs/>
                <w:iCs/>
                <w:sz w:val="24"/>
                <w:szCs w:val="24"/>
              </w:rPr>
              <w:t xml:space="preserve"> to </w:t>
            </w:r>
            <w:r w:rsidR="00E83034">
              <w:rPr>
                <w:rFonts w:ascii="Arial" w:hAnsi="Arial" w:cs="Arial"/>
                <w:bCs/>
                <w:iCs/>
                <w:sz w:val="24"/>
                <w:szCs w:val="24"/>
              </w:rPr>
              <w:t xml:space="preserve">decide </w:t>
            </w:r>
            <w:r>
              <w:rPr>
                <w:rFonts w:ascii="Arial" w:hAnsi="Arial" w:cs="Arial"/>
                <w:bCs/>
                <w:iCs/>
                <w:sz w:val="24"/>
                <w:szCs w:val="24"/>
              </w:rPr>
              <w:t xml:space="preserve">if the answers are </w:t>
            </w:r>
            <w:r w:rsidR="0052106B">
              <w:rPr>
                <w:rFonts w:ascii="Arial" w:hAnsi="Arial" w:cs="Arial"/>
                <w:bCs/>
                <w:iCs/>
                <w:sz w:val="24"/>
                <w:szCs w:val="24"/>
              </w:rPr>
              <w:t>rational.</w:t>
            </w:r>
            <w:r>
              <w:rPr>
                <w:rFonts w:ascii="Arial" w:hAnsi="Arial" w:cs="Arial"/>
                <w:bCs/>
                <w:iCs/>
                <w:sz w:val="24"/>
                <w:szCs w:val="24"/>
              </w:rPr>
              <w:t xml:space="preserve"> </w:t>
            </w:r>
          </w:p>
          <w:p w14:paraId="1F9DA833" w14:textId="77777777" w:rsidR="00E83034" w:rsidRDefault="00E83034" w:rsidP="00494D0D">
            <w:pPr>
              <w:spacing w:line="360" w:lineRule="auto"/>
              <w:jc w:val="both"/>
              <w:rPr>
                <w:rFonts w:ascii="Arial" w:hAnsi="Arial" w:cs="Arial"/>
                <w:bCs/>
                <w:iCs/>
                <w:sz w:val="24"/>
                <w:szCs w:val="24"/>
              </w:rPr>
            </w:pPr>
          </w:p>
          <w:p w14:paraId="3E8BA6F9" w14:textId="0F9A0E35" w:rsidR="001833CD" w:rsidRDefault="001833CD" w:rsidP="00494D0D">
            <w:pPr>
              <w:spacing w:line="360" w:lineRule="auto"/>
              <w:jc w:val="both"/>
              <w:rPr>
                <w:rFonts w:ascii="Arial" w:hAnsi="Arial" w:cs="Arial"/>
                <w:bCs/>
                <w:iCs/>
                <w:sz w:val="24"/>
                <w:szCs w:val="24"/>
              </w:rPr>
            </w:pPr>
            <w:r>
              <w:rPr>
                <w:rFonts w:ascii="Arial" w:hAnsi="Arial" w:cs="Arial"/>
                <w:bCs/>
                <w:iCs/>
                <w:sz w:val="24"/>
                <w:szCs w:val="24"/>
              </w:rPr>
              <w:t xml:space="preserve">Using number skills </w:t>
            </w:r>
            <w:r w:rsidR="00297250">
              <w:rPr>
                <w:rFonts w:ascii="Arial" w:hAnsi="Arial" w:cs="Arial"/>
                <w:bCs/>
                <w:iCs/>
                <w:sz w:val="24"/>
                <w:szCs w:val="24"/>
              </w:rPr>
              <w:t>–</w:t>
            </w:r>
            <w:r>
              <w:rPr>
                <w:rFonts w:ascii="Arial" w:hAnsi="Arial" w:cs="Arial"/>
                <w:bCs/>
                <w:iCs/>
                <w:sz w:val="24"/>
                <w:szCs w:val="24"/>
              </w:rPr>
              <w:t xml:space="preserve"> </w:t>
            </w:r>
          </w:p>
          <w:p w14:paraId="241FC380" w14:textId="27C66E36" w:rsidR="00E1291A" w:rsidRDefault="00E1291A" w:rsidP="00494D0D">
            <w:pPr>
              <w:spacing w:line="360" w:lineRule="auto"/>
              <w:jc w:val="both"/>
              <w:rPr>
                <w:rFonts w:ascii="Arial" w:hAnsi="Arial" w:cs="Arial"/>
                <w:bCs/>
                <w:iCs/>
                <w:sz w:val="24"/>
                <w:szCs w:val="24"/>
              </w:rPr>
            </w:pPr>
            <w:r>
              <w:rPr>
                <w:rFonts w:ascii="Arial" w:hAnsi="Arial" w:cs="Arial"/>
                <w:bCs/>
                <w:iCs/>
                <w:sz w:val="24"/>
                <w:szCs w:val="24"/>
              </w:rPr>
              <w:t xml:space="preserve">Use terms like ‘first’ ‘second’ and ‘last’ </w:t>
            </w:r>
            <w:r w:rsidR="00604910">
              <w:rPr>
                <w:rFonts w:ascii="Arial" w:hAnsi="Arial" w:cs="Arial"/>
                <w:bCs/>
                <w:iCs/>
                <w:sz w:val="24"/>
                <w:szCs w:val="24"/>
              </w:rPr>
              <w:t xml:space="preserve">during play and activities. </w:t>
            </w:r>
          </w:p>
          <w:p w14:paraId="07966640" w14:textId="5B7489DC" w:rsidR="00C36FEF" w:rsidRDefault="00297250" w:rsidP="00494D0D">
            <w:pPr>
              <w:spacing w:line="360" w:lineRule="auto"/>
              <w:jc w:val="both"/>
              <w:rPr>
                <w:rFonts w:ascii="Arial" w:hAnsi="Arial" w:cs="Arial"/>
                <w:bCs/>
                <w:iCs/>
                <w:sz w:val="24"/>
                <w:szCs w:val="24"/>
              </w:rPr>
            </w:pPr>
            <w:r>
              <w:rPr>
                <w:rFonts w:ascii="Arial" w:hAnsi="Arial" w:cs="Arial"/>
                <w:bCs/>
                <w:iCs/>
                <w:sz w:val="24"/>
                <w:szCs w:val="24"/>
              </w:rPr>
              <w:t xml:space="preserve">Understand and use the concept of one more </w:t>
            </w:r>
            <w:r w:rsidR="00DF2CA3">
              <w:rPr>
                <w:rFonts w:ascii="Arial" w:hAnsi="Arial" w:cs="Arial"/>
                <w:bCs/>
                <w:iCs/>
                <w:sz w:val="24"/>
                <w:szCs w:val="24"/>
              </w:rPr>
              <w:t xml:space="preserve">and </w:t>
            </w:r>
            <w:r>
              <w:rPr>
                <w:rFonts w:ascii="Arial" w:hAnsi="Arial" w:cs="Arial"/>
                <w:bCs/>
                <w:iCs/>
                <w:sz w:val="24"/>
                <w:szCs w:val="24"/>
              </w:rPr>
              <w:t>on</w:t>
            </w:r>
            <w:r w:rsidR="00DA3852">
              <w:rPr>
                <w:rFonts w:ascii="Arial" w:hAnsi="Arial" w:cs="Arial"/>
                <w:bCs/>
                <w:iCs/>
                <w:sz w:val="24"/>
                <w:szCs w:val="24"/>
              </w:rPr>
              <w:t>e</w:t>
            </w:r>
            <w:r>
              <w:rPr>
                <w:rFonts w:ascii="Arial" w:hAnsi="Arial" w:cs="Arial"/>
                <w:bCs/>
                <w:iCs/>
                <w:sz w:val="24"/>
                <w:szCs w:val="24"/>
              </w:rPr>
              <w:t xml:space="preserve"> less in play</w:t>
            </w:r>
            <w:r w:rsidR="00DA3852">
              <w:rPr>
                <w:rFonts w:ascii="Arial" w:hAnsi="Arial" w:cs="Arial"/>
                <w:bCs/>
                <w:iCs/>
                <w:sz w:val="24"/>
                <w:szCs w:val="24"/>
              </w:rPr>
              <w:t>.</w:t>
            </w:r>
          </w:p>
          <w:p w14:paraId="65D29624" w14:textId="77777777" w:rsidR="00FC1405" w:rsidRDefault="00FC1405" w:rsidP="00FC1405">
            <w:pPr>
              <w:spacing w:line="360" w:lineRule="auto"/>
              <w:jc w:val="both"/>
              <w:rPr>
                <w:rFonts w:ascii="Arial" w:hAnsi="Arial" w:cs="Arial"/>
                <w:bCs/>
                <w:iCs/>
                <w:sz w:val="24"/>
                <w:szCs w:val="24"/>
              </w:rPr>
            </w:pPr>
          </w:p>
          <w:p w14:paraId="1FF5BA0E" w14:textId="0679BEB9" w:rsidR="00DA3852" w:rsidRDefault="00DA3852" w:rsidP="00494D0D">
            <w:pPr>
              <w:spacing w:line="360" w:lineRule="auto"/>
              <w:jc w:val="both"/>
              <w:rPr>
                <w:rFonts w:ascii="Arial" w:hAnsi="Arial" w:cs="Arial"/>
                <w:bCs/>
                <w:iCs/>
                <w:sz w:val="24"/>
                <w:szCs w:val="24"/>
              </w:rPr>
            </w:pPr>
            <w:r>
              <w:rPr>
                <w:rFonts w:ascii="Arial" w:hAnsi="Arial" w:cs="Arial"/>
                <w:bCs/>
                <w:iCs/>
                <w:sz w:val="24"/>
                <w:szCs w:val="24"/>
              </w:rPr>
              <w:t>Using measuring skills</w:t>
            </w:r>
            <w:r w:rsidR="007E7A3B">
              <w:rPr>
                <w:rFonts w:ascii="Arial" w:hAnsi="Arial" w:cs="Arial"/>
                <w:bCs/>
                <w:iCs/>
                <w:sz w:val="24"/>
                <w:szCs w:val="24"/>
              </w:rPr>
              <w:t xml:space="preserve"> - </w:t>
            </w:r>
          </w:p>
          <w:p w14:paraId="7F573873" w14:textId="1660B69B" w:rsidR="00CF1505" w:rsidRDefault="00CF1505" w:rsidP="00494D0D">
            <w:pPr>
              <w:spacing w:line="360" w:lineRule="auto"/>
              <w:jc w:val="both"/>
              <w:rPr>
                <w:rFonts w:ascii="Arial" w:hAnsi="Arial" w:cs="Arial"/>
                <w:bCs/>
                <w:iCs/>
                <w:sz w:val="24"/>
                <w:szCs w:val="24"/>
              </w:rPr>
            </w:pPr>
            <w:r>
              <w:rPr>
                <w:rFonts w:ascii="Arial" w:hAnsi="Arial" w:cs="Arial"/>
                <w:bCs/>
                <w:iCs/>
                <w:sz w:val="24"/>
                <w:szCs w:val="24"/>
              </w:rPr>
              <w:lastRenderedPageBreak/>
              <w:t xml:space="preserve">Show an understanding of following two-step instructions </w:t>
            </w:r>
            <w:r w:rsidR="005E19E3">
              <w:rPr>
                <w:rFonts w:ascii="Arial" w:hAnsi="Arial" w:cs="Arial"/>
                <w:bCs/>
                <w:iCs/>
                <w:sz w:val="24"/>
                <w:szCs w:val="24"/>
              </w:rPr>
              <w:t xml:space="preserve">for simple </w:t>
            </w:r>
            <w:r w:rsidR="003220AB">
              <w:rPr>
                <w:rFonts w:ascii="Arial" w:hAnsi="Arial" w:cs="Arial"/>
                <w:bCs/>
                <w:iCs/>
                <w:sz w:val="24"/>
                <w:szCs w:val="24"/>
              </w:rPr>
              <w:t>actions</w:t>
            </w:r>
            <w:r>
              <w:rPr>
                <w:rFonts w:ascii="Arial" w:hAnsi="Arial" w:cs="Arial"/>
                <w:bCs/>
                <w:iCs/>
                <w:sz w:val="24"/>
                <w:szCs w:val="24"/>
              </w:rPr>
              <w:t xml:space="preserve"> </w:t>
            </w:r>
            <w:r w:rsidR="005E19E3">
              <w:rPr>
                <w:rFonts w:ascii="Arial" w:hAnsi="Arial" w:cs="Arial"/>
                <w:bCs/>
                <w:iCs/>
                <w:sz w:val="24"/>
                <w:szCs w:val="24"/>
              </w:rPr>
              <w:t xml:space="preserve">during </w:t>
            </w:r>
            <w:r w:rsidR="007F2F62">
              <w:rPr>
                <w:rFonts w:ascii="Arial" w:hAnsi="Arial" w:cs="Arial"/>
                <w:bCs/>
                <w:iCs/>
                <w:sz w:val="24"/>
                <w:szCs w:val="24"/>
              </w:rPr>
              <w:t xml:space="preserve">an activity. </w:t>
            </w:r>
          </w:p>
          <w:p w14:paraId="174A13E1" w14:textId="431F57BD" w:rsidR="00E17BC5" w:rsidRDefault="00E17BC5" w:rsidP="00494D0D">
            <w:pPr>
              <w:spacing w:line="360" w:lineRule="auto"/>
              <w:jc w:val="both"/>
              <w:rPr>
                <w:rFonts w:ascii="Arial" w:hAnsi="Arial" w:cs="Arial"/>
                <w:bCs/>
                <w:iCs/>
                <w:sz w:val="24"/>
                <w:szCs w:val="24"/>
              </w:rPr>
            </w:pPr>
            <w:r>
              <w:rPr>
                <w:rFonts w:ascii="Arial" w:hAnsi="Arial" w:cs="Arial"/>
                <w:bCs/>
                <w:iCs/>
                <w:sz w:val="24"/>
                <w:szCs w:val="24"/>
              </w:rPr>
              <w:t xml:space="preserve">Understand </w:t>
            </w:r>
            <w:r w:rsidR="001015ED">
              <w:rPr>
                <w:rFonts w:ascii="Arial" w:hAnsi="Arial" w:cs="Arial"/>
                <w:bCs/>
                <w:iCs/>
                <w:sz w:val="24"/>
                <w:szCs w:val="24"/>
              </w:rPr>
              <w:t>length</w:t>
            </w:r>
            <w:r w:rsidR="009F119C">
              <w:rPr>
                <w:rFonts w:ascii="Arial" w:hAnsi="Arial" w:cs="Arial"/>
                <w:bCs/>
                <w:iCs/>
                <w:sz w:val="24"/>
                <w:szCs w:val="24"/>
              </w:rPr>
              <w:t xml:space="preserve">, weight/ mass capacity. </w:t>
            </w:r>
          </w:p>
          <w:p w14:paraId="3E1679E9" w14:textId="77777777" w:rsidR="00136D11" w:rsidRDefault="00136D11" w:rsidP="00FC1405">
            <w:pPr>
              <w:spacing w:line="360" w:lineRule="auto"/>
              <w:jc w:val="both"/>
              <w:rPr>
                <w:bCs/>
                <w:iCs/>
              </w:rPr>
            </w:pPr>
          </w:p>
          <w:p w14:paraId="4059055D" w14:textId="4416E9DC" w:rsidR="0077037F" w:rsidRPr="009C123F" w:rsidRDefault="009C123F" w:rsidP="009C123F">
            <w:pPr>
              <w:spacing w:line="360" w:lineRule="auto"/>
              <w:jc w:val="both"/>
              <w:rPr>
                <w:rFonts w:ascii="Arial" w:hAnsi="Arial" w:cs="Arial"/>
                <w:sz w:val="24"/>
                <w:szCs w:val="24"/>
              </w:rPr>
            </w:pPr>
            <w:r>
              <w:rPr>
                <w:bCs/>
                <w:iCs/>
              </w:rPr>
              <w:t>(</w:t>
            </w:r>
            <w:r w:rsidR="0077037F">
              <w:rPr>
                <w:rFonts w:ascii="Arial" w:hAnsi="Arial" w:cs="Arial"/>
                <w:bCs/>
                <w:iCs/>
                <w:sz w:val="24"/>
                <w:szCs w:val="24"/>
              </w:rPr>
              <w:t xml:space="preserve">Foundation Phase Framework, 2015) </w:t>
            </w:r>
          </w:p>
          <w:p w14:paraId="54B3FFAE" w14:textId="77777777" w:rsidR="00716A4D" w:rsidRDefault="00716A4D" w:rsidP="00A65A03">
            <w:pPr>
              <w:spacing w:line="360" w:lineRule="auto"/>
              <w:jc w:val="both"/>
              <w:rPr>
                <w:rFonts w:ascii="Arial" w:hAnsi="Arial" w:cs="Arial"/>
                <w:bCs/>
                <w:iCs/>
                <w:sz w:val="24"/>
                <w:szCs w:val="24"/>
              </w:rPr>
            </w:pPr>
          </w:p>
          <w:p w14:paraId="5EF9EEB3" w14:textId="22BA1E2F" w:rsidR="000940AD" w:rsidRDefault="00FD6EDC" w:rsidP="00576F89">
            <w:pPr>
              <w:spacing w:line="360" w:lineRule="auto"/>
              <w:jc w:val="both"/>
              <w:rPr>
                <w:rFonts w:ascii="Arial" w:hAnsi="Arial" w:cs="Arial"/>
                <w:bCs/>
                <w:iCs/>
                <w:sz w:val="24"/>
                <w:szCs w:val="24"/>
              </w:rPr>
            </w:pPr>
            <w:r>
              <w:rPr>
                <w:rFonts w:ascii="Arial" w:hAnsi="Arial" w:cs="Arial"/>
                <w:bCs/>
                <w:iCs/>
                <w:sz w:val="24"/>
                <w:szCs w:val="24"/>
              </w:rPr>
              <w:t xml:space="preserve">Throughout this activity the children’s development also links to the four purposes of the New Curriculum. Children are ambitious and capable learners as they are enjoying the challenge of having to guess </w:t>
            </w:r>
            <w:r w:rsidR="00483CB6">
              <w:rPr>
                <w:rFonts w:ascii="Arial" w:hAnsi="Arial" w:cs="Arial"/>
                <w:bCs/>
                <w:iCs/>
                <w:sz w:val="24"/>
                <w:szCs w:val="24"/>
              </w:rPr>
              <w:t xml:space="preserve">whether the object will sink or float once in the water. </w:t>
            </w:r>
            <w:r w:rsidR="000940AD">
              <w:rPr>
                <w:rFonts w:ascii="Arial" w:hAnsi="Arial" w:cs="Arial"/>
                <w:bCs/>
                <w:iCs/>
                <w:sz w:val="24"/>
                <w:szCs w:val="24"/>
              </w:rPr>
              <w:t>They are also enterprising and creative contributors as a</w:t>
            </w:r>
            <w:r w:rsidR="00483CB6">
              <w:rPr>
                <w:rFonts w:ascii="Arial" w:hAnsi="Arial" w:cs="Arial"/>
                <w:bCs/>
                <w:iCs/>
                <w:sz w:val="24"/>
                <w:szCs w:val="24"/>
              </w:rPr>
              <w:t xml:space="preserve">ll children can communicate effectively </w:t>
            </w:r>
            <w:r w:rsidR="00CC09D5">
              <w:rPr>
                <w:rFonts w:ascii="Arial" w:hAnsi="Arial" w:cs="Arial"/>
                <w:bCs/>
                <w:iCs/>
                <w:sz w:val="24"/>
                <w:szCs w:val="24"/>
              </w:rPr>
              <w:t xml:space="preserve">throughout the activity expressing their opinions </w:t>
            </w:r>
            <w:r w:rsidR="000940AD">
              <w:rPr>
                <w:rFonts w:ascii="Arial" w:hAnsi="Arial" w:cs="Arial"/>
                <w:bCs/>
                <w:iCs/>
                <w:sz w:val="24"/>
                <w:szCs w:val="24"/>
              </w:rPr>
              <w:t>efficiently.</w:t>
            </w:r>
            <w:r w:rsidR="003059F2">
              <w:rPr>
                <w:rFonts w:ascii="Arial" w:hAnsi="Arial" w:cs="Arial"/>
                <w:bCs/>
                <w:iCs/>
                <w:sz w:val="24"/>
                <w:szCs w:val="24"/>
              </w:rPr>
              <w:t xml:space="preserve"> The children are healthy and confident indiv</w:t>
            </w:r>
            <w:r w:rsidR="00FA1886">
              <w:rPr>
                <w:rFonts w:ascii="Arial" w:hAnsi="Arial" w:cs="Arial"/>
                <w:bCs/>
                <w:iCs/>
                <w:sz w:val="24"/>
                <w:szCs w:val="24"/>
              </w:rPr>
              <w:t xml:space="preserve">iduals as they develop emotional and social well-being gaining confidence and resilience to </w:t>
            </w:r>
            <w:r w:rsidR="003F0EB8">
              <w:rPr>
                <w:rFonts w:ascii="Arial" w:hAnsi="Arial" w:cs="Arial"/>
                <w:bCs/>
                <w:iCs/>
                <w:sz w:val="24"/>
                <w:szCs w:val="24"/>
              </w:rPr>
              <w:t xml:space="preserve">give their personal opinions on what they think will happen once the objects are placed in the water. All children are ethical and informed children as they respect the views and values of all the other children throughout the activity. </w:t>
            </w:r>
          </w:p>
          <w:p w14:paraId="5924A7CF" w14:textId="6E469144" w:rsidR="00F86B0F" w:rsidRDefault="00F86B0F" w:rsidP="00576F89">
            <w:pPr>
              <w:spacing w:line="360" w:lineRule="auto"/>
              <w:jc w:val="both"/>
              <w:rPr>
                <w:rFonts w:ascii="Arial" w:hAnsi="Arial" w:cs="Arial"/>
                <w:bCs/>
                <w:iCs/>
                <w:sz w:val="24"/>
                <w:szCs w:val="24"/>
              </w:rPr>
            </w:pPr>
          </w:p>
          <w:p w14:paraId="31D6D687" w14:textId="77777777" w:rsidR="00ED401F" w:rsidRDefault="00F86B0F" w:rsidP="00576F89">
            <w:pPr>
              <w:spacing w:line="360" w:lineRule="auto"/>
              <w:jc w:val="both"/>
              <w:rPr>
                <w:rFonts w:ascii="Arial" w:hAnsi="Arial" w:cs="Arial"/>
                <w:bCs/>
                <w:iCs/>
                <w:sz w:val="24"/>
                <w:szCs w:val="24"/>
              </w:rPr>
            </w:pPr>
            <w:r>
              <w:rPr>
                <w:rFonts w:ascii="Arial" w:hAnsi="Arial" w:cs="Arial"/>
                <w:bCs/>
                <w:iCs/>
                <w:sz w:val="24"/>
                <w:szCs w:val="24"/>
              </w:rPr>
              <w:t xml:space="preserve">(Welsh Government, 2015) </w:t>
            </w:r>
          </w:p>
          <w:p w14:paraId="4AC4A8AF" w14:textId="036AC366" w:rsidR="00FC1405" w:rsidRPr="00FC1405" w:rsidRDefault="00FC1405" w:rsidP="00FC1405">
            <w:pPr>
              <w:jc w:val="both"/>
              <w:rPr>
                <w:rFonts w:ascii="Arial" w:hAnsi="Arial" w:cs="Arial"/>
                <w:bCs/>
                <w:iCs/>
                <w:sz w:val="24"/>
                <w:szCs w:val="24"/>
              </w:rPr>
            </w:pPr>
          </w:p>
        </w:tc>
      </w:tr>
      <w:tr w:rsidR="00ED401F" w14:paraId="0C2C3B5C" w14:textId="77777777" w:rsidTr="2C12E417">
        <w:tc>
          <w:tcPr>
            <w:tcW w:w="9016" w:type="dxa"/>
            <w:gridSpan w:val="3"/>
          </w:tcPr>
          <w:p w14:paraId="7FF295CD" w14:textId="77777777" w:rsidR="00ED401F" w:rsidRPr="00ED401F" w:rsidRDefault="00ED401F" w:rsidP="00ED401F">
            <w:pPr>
              <w:rPr>
                <w:b/>
              </w:rPr>
            </w:pPr>
            <w:proofErr w:type="spellStart"/>
            <w:r w:rsidRPr="00ED401F">
              <w:rPr>
                <w:b/>
              </w:rPr>
              <w:lastRenderedPageBreak/>
              <w:t>Gwahaniaethu</w:t>
            </w:r>
            <w:proofErr w:type="spellEnd"/>
            <w:r w:rsidRPr="00ED401F">
              <w:rPr>
                <w:b/>
              </w:rPr>
              <w:t>:</w:t>
            </w:r>
          </w:p>
          <w:p w14:paraId="2CB7374A" w14:textId="77777777" w:rsidR="00ED401F" w:rsidRPr="00ED401F" w:rsidRDefault="00ED401F" w:rsidP="00ED401F">
            <w:pPr>
              <w:rPr>
                <w:b/>
              </w:rPr>
            </w:pPr>
          </w:p>
          <w:p w14:paraId="0BD0E4C2" w14:textId="20A53268" w:rsidR="00ED401F" w:rsidRDefault="00ED401F" w:rsidP="00ED401F">
            <w:pPr>
              <w:rPr>
                <w:b/>
                <w:i/>
              </w:rPr>
            </w:pPr>
            <w:r w:rsidRPr="00ED401F">
              <w:rPr>
                <w:b/>
                <w:i/>
              </w:rPr>
              <w:t>Differentiation:</w:t>
            </w:r>
          </w:p>
          <w:p w14:paraId="7C8B828A" w14:textId="77777777" w:rsidR="00876417" w:rsidRPr="00ED401F" w:rsidRDefault="00876417" w:rsidP="00876417">
            <w:pPr>
              <w:spacing w:line="360" w:lineRule="auto"/>
              <w:jc w:val="both"/>
              <w:rPr>
                <w:b/>
                <w:i/>
              </w:rPr>
            </w:pPr>
          </w:p>
          <w:p w14:paraId="3D0489BB" w14:textId="380F63AF" w:rsidR="00EE5F52" w:rsidRDefault="00D36EE5" w:rsidP="00EE5F52">
            <w:pPr>
              <w:spacing w:line="360" w:lineRule="auto"/>
              <w:jc w:val="both"/>
              <w:rPr>
                <w:rFonts w:ascii="Arial" w:hAnsi="Arial" w:cs="Arial"/>
                <w:sz w:val="24"/>
                <w:szCs w:val="24"/>
              </w:rPr>
            </w:pPr>
            <w:r w:rsidRPr="2C12E417">
              <w:rPr>
                <w:rFonts w:ascii="Arial" w:hAnsi="Arial" w:cs="Arial"/>
                <w:sz w:val="24"/>
                <w:szCs w:val="24"/>
              </w:rPr>
              <w:t xml:space="preserve">This activity is suitable </w:t>
            </w:r>
            <w:r w:rsidR="00DF7631" w:rsidRPr="2C12E417">
              <w:rPr>
                <w:rFonts w:ascii="Arial" w:hAnsi="Arial" w:cs="Arial"/>
                <w:sz w:val="24"/>
                <w:szCs w:val="24"/>
              </w:rPr>
              <w:t>for all children</w:t>
            </w:r>
            <w:r w:rsidR="00103D48">
              <w:rPr>
                <w:rFonts w:ascii="Arial" w:hAnsi="Arial" w:cs="Arial"/>
                <w:sz w:val="24"/>
                <w:szCs w:val="24"/>
              </w:rPr>
              <w:t xml:space="preserve"> and will be presented to meet the individual needs of the children involved.</w:t>
            </w:r>
            <w:r w:rsidR="00DF7631" w:rsidRPr="2C12E417">
              <w:rPr>
                <w:rFonts w:ascii="Arial" w:hAnsi="Arial" w:cs="Arial"/>
                <w:sz w:val="24"/>
                <w:szCs w:val="24"/>
              </w:rPr>
              <w:t xml:space="preserve"> However, if there is a child in the setting who uses a </w:t>
            </w:r>
            <w:r w:rsidR="001E122E" w:rsidRPr="2C12E417">
              <w:rPr>
                <w:rFonts w:ascii="Arial" w:hAnsi="Arial" w:cs="Arial"/>
                <w:sz w:val="24"/>
                <w:szCs w:val="24"/>
              </w:rPr>
              <w:t xml:space="preserve">wheelchair, </w:t>
            </w:r>
            <w:r w:rsidR="006978A1">
              <w:rPr>
                <w:rFonts w:ascii="Arial" w:hAnsi="Arial" w:cs="Arial"/>
                <w:sz w:val="24"/>
                <w:szCs w:val="24"/>
              </w:rPr>
              <w:t>adults need to</w:t>
            </w:r>
            <w:r w:rsidR="002179ED" w:rsidRPr="2C12E417">
              <w:rPr>
                <w:rFonts w:ascii="Arial" w:hAnsi="Arial" w:cs="Arial"/>
                <w:sz w:val="24"/>
                <w:szCs w:val="24"/>
              </w:rPr>
              <w:t xml:space="preserve"> ensure that</w:t>
            </w:r>
            <w:r w:rsidR="006978A1">
              <w:rPr>
                <w:rFonts w:ascii="Arial" w:hAnsi="Arial" w:cs="Arial"/>
                <w:sz w:val="24"/>
                <w:szCs w:val="24"/>
              </w:rPr>
              <w:t xml:space="preserve"> there is</w:t>
            </w:r>
            <w:r w:rsidR="002179ED" w:rsidRPr="2C12E417">
              <w:rPr>
                <w:rFonts w:ascii="Arial" w:hAnsi="Arial" w:cs="Arial"/>
                <w:sz w:val="24"/>
                <w:szCs w:val="24"/>
              </w:rPr>
              <w:t xml:space="preserve"> room under the table </w:t>
            </w:r>
            <w:r w:rsidR="006978A1">
              <w:rPr>
                <w:rFonts w:ascii="Arial" w:hAnsi="Arial" w:cs="Arial"/>
                <w:sz w:val="24"/>
                <w:szCs w:val="24"/>
              </w:rPr>
              <w:t xml:space="preserve">for the wheelchair to be placed </w:t>
            </w:r>
            <w:r w:rsidR="002179ED" w:rsidRPr="2C12E417">
              <w:rPr>
                <w:rFonts w:ascii="Arial" w:hAnsi="Arial" w:cs="Arial"/>
                <w:sz w:val="24"/>
                <w:szCs w:val="24"/>
              </w:rPr>
              <w:t xml:space="preserve">and in the area where the activity is being carried out </w:t>
            </w:r>
            <w:r w:rsidR="006978A1">
              <w:rPr>
                <w:rFonts w:ascii="Arial" w:hAnsi="Arial" w:cs="Arial"/>
                <w:sz w:val="24"/>
                <w:szCs w:val="24"/>
              </w:rPr>
              <w:t xml:space="preserve">so that the child </w:t>
            </w:r>
            <w:r w:rsidR="008556BD" w:rsidRPr="2C12E417">
              <w:rPr>
                <w:rFonts w:ascii="Arial" w:hAnsi="Arial" w:cs="Arial"/>
                <w:sz w:val="24"/>
                <w:szCs w:val="24"/>
              </w:rPr>
              <w:t>has enough space</w:t>
            </w:r>
            <w:r w:rsidR="006978A1">
              <w:rPr>
                <w:rFonts w:ascii="Arial" w:hAnsi="Arial" w:cs="Arial"/>
                <w:sz w:val="24"/>
                <w:szCs w:val="24"/>
              </w:rPr>
              <w:t xml:space="preserve"> to</w:t>
            </w:r>
            <w:r w:rsidR="008556BD" w:rsidRPr="2C12E417">
              <w:rPr>
                <w:rFonts w:ascii="Arial" w:hAnsi="Arial" w:cs="Arial"/>
                <w:sz w:val="24"/>
                <w:szCs w:val="24"/>
              </w:rPr>
              <w:t xml:space="preserve"> move around comfortably during the activity. </w:t>
            </w:r>
          </w:p>
          <w:p w14:paraId="0489DDD2" w14:textId="77777777" w:rsidR="00EE5F52" w:rsidRDefault="00EE5F52" w:rsidP="00EE5F52">
            <w:pPr>
              <w:spacing w:line="360" w:lineRule="auto"/>
              <w:jc w:val="both"/>
              <w:rPr>
                <w:rFonts w:ascii="Arial" w:hAnsi="Arial" w:cs="Arial"/>
                <w:sz w:val="24"/>
                <w:szCs w:val="24"/>
              </w:rPr>
            </w:pPr>
          </w:p>
          <w:p w14:paraId="7D60059D" w14:textId="77777777" w:rsidR="00ED401F" w:rsidRDefault="00CC55A9" w:rsidP="00621E79">
            <w:pPr>
              <w:spacing w:line="360" w:lineRule="auto"/>
              <w:jc w:val="both"/>
              <w:rPr>
                <w:rFonts w:ascii="Arial" w:hAnsi="Arial" w:cs="Arial"/>
                <w:sz w:val="24"/>
                <w:szCs w:val="24"/>
              </w:rPr>
            </w:pPr>
            <w:r w:rsidRPr="2C12E417">
              <w:rPr>
                <w:rFonts w:ascii="Arial" w:hAnsi="Arial" w:cs="Arial"/>
                <w:sz w:val="24"/>
                <w:szCs w:val="24"/>
              </w:rPr>
              <w:t xml:space="preserve">During the </w:t>
            </w:r>
            <w:proofErr w:type="gramStart"/>
            <w:r w:rsidRPr="2C12E417">
              <w:rPr>
                <w:rFonts w:ascii="Arial" w:hAnsi="Arial" w:cs="Arial"/>
                <w:sz w:val="24"/>
                <w:szCs w:val="24"/>
              </w:rPr>
              <w:t>activity</w:t>
            </w:r>
            <w:proofErr w:type="gramEnd"/>
            <w:r w:rsidRPr="2C12E417">
              <w:rPr>
                <w:rFonts w:ascii="Arial" w:hAnsi="Arial" w:cs="Arial"/>
                <w:sz w:val="24"/>
                <w:szCs w:val="24"/>
              </w:rPr>
              <w:t xml:space="preserve"> a child may find it difficult</w:t>
            </w:r>
            <w:r w:rsidR="009D7983">
              <w:rPr>
                <w:rFonts w:ascii="Arial" w:hAnsi="Arial" w:cs="Arial"/>
                <w:sz w:val="24"/>
                <w:szCs w:val="24"/>
              </w:rPr>
              <w:t xml:space="preserve"> </w:t>
            </w:r>
            <w:r w:rsidR="000E1F67">
              <w:rPr>
                <w:rFonts w:ascii="Arial" w:hAnsi="Arial" w:cs="Arial"/>
                <w:sz w:val="24"/>
                <w:szCs w:val="24"/>
              </w:rPr>
              <w:t>to understand the instructions and</w:t>
            </w:r>
            <w:r w:rsidR="001E583A">
              <w:rPr>
                <w:rFonts w:ascii="Arial" w:hAnsi="Arial" w:cs="Arial"/>
                <w:sz w:val="24"/>
                <w:szCs w:val="24"/>
              </w:rPr>
              <w:t xml:space="preserve"> mathematical language</w:t>
            </w:r>
            <w:r w:rsidR="000E1F67">
              <w:rPr>
                <w:rFonts w:ascii="Arial" w:hAnsi="Arial" w:cs="Arial"/>
                <w:sz w:val="24"/>
                <w:szCs w:val="24"/>
              </w:rPr>
              <w:t xml:space="preserve"> </w:t>
            </w:r>
            <w:r w:rsidR="001E583A">
              <w:rPr>
                <w:rFonts w:ascii="Arial" w:hAnsi="Arial" w:cs="Arial"/>
                <w:sz w:val="24"/>
                <w:szCs w:val="24"/>
              </w:rPr>
              <w:t xml:space="preserve">that is </w:t>
            </w:r>
            <w:r w:rsidR="00B61D91">
              <w:rPr>
                <w:rFonts w:ascii="Arial" w:hAnsi="Arial" w:cs="Arial"/>
                <w:sz w:val="24"/>
                <w:szCs w:val="24"/>
              </w:rPr>
              <w:t>used,</w:t>
            </w:r>
            <w:r w:rsidR="001E583A">
              <w:rPr>
                <w:rFonts w:ascii="Arial" w:hAnsi="Arial" w:cs="Arial"/>
                <w:sz w:val="24"/>
                <w:szCs w:val="24"/>
              </w:rPr>
              <w:t xml:space="preserve"> for example, heavy, sink or float. I</w:t>
            </w:r>
            <w:r w:rsidR="00B61D91">
              <w:rPr>
                <w:rFonts w:ascii="Arial" w:hAnsi="Arial" w:cs="Arial"/>
                <w:sz w:val="24"/>
                <w:szCs w:val="24"/>
              </w:rPr>
              <w:t>f this is the case, adults need to ensure that there is an extr</w:t>
            </w:r>
            <w:r w:rsidR="001E583A">
              <w:rPr>
                <w:rFonts w:ascii="Arial" w:hAnsi="Arial" w:cs="Arial"/>
                <w:sz w:val="24"/>
                <w:szCs w:val="24"/>
              </w:rPr>
              <w:t xml:space="preserve">a </w:t>
            </w:r>
            <w:r w:rsidR="00EE5F52">
              <w:rPr>
                <w:rFonts w:ascii="Arial" w:hAnsi="Arial" w:cs="Arial"/>
                <w:sz w:val="24"/>
                <w:szCs w:val="24"/>
              </w:rPr>
              <w:t>pr</w:t>
            </w:r>
            <w:r w:rsidR="00B61D91">
              <w:rPr>
                <w:rFonts w:ascii="Arial" w:hAnsi="Arial" w:cs="Arial"/>
                <w:sz w:val="24"/>
                <w:szCs w:val="24"/>
              </w:rPr>
              <w:t xml:space="preserve">actitioner </w:t>
            </w:r>
            <w:r w:rsidR="001E583A">
              <w:rPr>
                <w:rFonts w:ascii="Arial" w:hAnsi="Arial" w:cs="Arial"/>
                <w:sz w:val="24"/>
                <w:szCs w:val="24"/>
              </w:rPr>
              <w:t xml:space="preserve">during </w:t>
            </w:r>
            <w:r w:rsidR="00B61D91">
              <w:rPr>
                <w:rFonts w:ascii="Arial" w:hAnsi="Arial" w:cs="Arial"/>
                <w:sz w:val="24"/>
                <w:szCs w:val="24"/>
              </w:rPr>
              <w:t>the activity to support the individual child</w:t>
            </w:r>
            <w:r w:rsidR="006960E1">
              <w:rPr>
                <w:rFonts w:ascii="Arial" w:hAnsi="Arial" w:cs="Arial"/>
                <w:sz w:val="24"/>
                <w:szCs w:val="24"/>
              </w:rPr>
              <w:t>,</w:t>
            </w:r>
            <w:r w:rsidR="00EE5F52">
              <w:rPr>
                <w:rFonts w:ascii="Arial" w:hAnsi="Arial" w:cs="Arial"/>
                <w:sz w:val="24"/>
                <w:szCs w:val="24"/>
              </w:rPr>
              <w:t xml:space="preserve"> </w:t>
            </w:r>
            <w:r w:rsidR="00BB55AD">
              <w:rPr>
                <w:rFonts w:ascii="Arial" w:hAnsi="Arial" w:cs="Arial"/>
                <w:sz w:val="24"/>
                <w:szCs w:val="24"/>
              </w:rPr>
              <w:t>while still allowing the child to interact with the other children during the t</w:t>
            </w:r>
            <w:r w:rsidR="00EE5F52">
              <w:rPr>
                <w:rFonts w:ascii="Arial" w:hAnsi="Arial" w:cs="Arial"/>
                <w:sz w:val="24"/>
                <w:szCs w:val="24"/>
              </w:rPr>
              <w:t>ask</w:t>
            </w:r>
            <w:r w:rsidR="006960E1">
              <w:rPr>
                <w:rFonts w:ascii="Arial" w:hAnsi="Arial" w:cs="Arial"/>
                <w:sz w:val="24"/>
                <w:szCs w:val="24"/>
              </w:rPr>
              <w:t>,</w:t>
            </w:r>
            <w:r w:rsidR="001E583A">
              <w:rPr>
                <w:rFonts w:ascii="Arial" w:hAnsi="Arial" w:cs="Arial"/>
                <w:sz w:val="24"/>
                <w:szCs w:val="24"/>
              </w:rPr>
              <w:t xml:space="preserve"> without singling </w:t>
            </w:r>
            <w:r w:rsidR="00621E79">
              <w:rPr>
                <w:rFonts w:ascii="Arial" w:hAnsi="Arial" w:cs="Arial"/>
                <w:sz w:val="24"/>
                <w:szCs w:val="24"/>
              </w:rPr>
              <w:t xml:space="preserve">them </w:t>
            </w:r>
            <w:r w:rsidR="001E583A">
              <w:rPr>
                <w:rFonts w:ascii="Arial" w:hAnsi="Arial" w:cs="Arial"/>
                <w:sz w:val="24"/>
                <w:szCs w:val="24"/>
              </w:rPr>
              <w:t xml:space="preserve">out. </w:t>
            </w:r>
          </w:p>
          <w:p w14:paraId="4757BE4C" w14:textId="3265905D" w:rsidR="00FC1405" w:rsidRPr="00FC1405" w:rsidRDefault="00FC1405" w:rsidP="00FC1405">
            <w:pPr>
              <w:jc w:val="both"/>
              <w:rPr>
                <w:rFonts w:ascii="Arial" w:hAnsi="Arial" w:cs="Arial"/>
                <w:sz w:val="24"/>
                <w:szCs w:val="24"/>
              </w:rPr>
            </w:pPr>
          </w:p>
        </w:tc>
      </w:tr>
      <w:tr w:rsidR="00ED401F" w14:paraId="7C453F24" w14:textId="77777777" w:rsidTr="2C12E417">
        <w:tc>
          <w:tcPr>
            <w:tcW w:w="9016" w:type="dxa"/>
            <w:gridSpan w:val="3"/>
          </w:tcPr>
          <w:p w14:paraId="75BEE299" w14:textId="77777777" w:rsidR="00FC1405" w:rsidRDefault="00FC1405" w:rsidP="00ED401F">
            <w:pPr>
              <w:rPr>
                <w:b/>
              </w:rPr>
            </w:pPr>
          </w:p>
          <w:p w14:paraId="0FB102E5" w14:textId="23EA7CB5" w:rsidR="000708F1" w:rsidRPr="00ED401F" w:rsidRDefault="00FC1405" w:rsidP="00ED401F">
            <w:pPr>
              <w:rPr>
                <w:b/>
              </w:rPr>
            </w:pPr>
            <w:r>
              <w:rPr>
                <w:b/>
              </w:rPr>
              <w:t>I</w:t>
            </w:r>
            <w:r w:rsidR="00ED401F" w:rsidRPr="00ED401F">
              <w:rPr>
                <w:b/>
              </w:rPr>
              <w:t xml:space="preserve">echyd a </w:t>
            </w:r>
            <w:proofErr w:type="spellStart"/>
            <w:r w:rsidR="00ED401F" w:rsidRPr="00ED401F">
              <w:rPr>
                <w:b/>
              </w:rPr>
              <w:t>diogelwch</w:t>
            </w:r>
            <w:proofErr w:type="spellEnd"/>
            <w:r w:rsidR="00ED401F" w:rsidRPr="00ED401F">
              <w:rPr>
                <w:b/>
              </w:rPr>
              <w:t>:</w:t>
            </w:r>
          </w:p>
          <w:p w14:paraId="3F538EF3" w14:textId="77777777" w:rsidR="00ED401F" w:rsidRPr="00ED401F" w:rsidRDefault="00ED401F" w:rsidP="00ED401F">
            <w:pPr>
              <w:rPr>
                <w:b/>
              </w:rPr>
            </w:pPr>
          </w:p>
          <w:p w14:paraId="2BF8C049" w14:textId="4E6B766B" w:rsidR="000708F1" w:rsidRDefault="00ED401F" w:rsidP="2C12E417">
            <w:pPr>
              <w:rPr>
                <w:b/>
                <w:bCs/>
                <w:i/>
                <w:iCs/>
              </w:rPr>
            </w:pPr>
            <w:r w:rsidRPr="2C12E417">
              <w:rPr>
                <w:b/>
                <w:bCs/>
                <w:i/>
                <w:iCs/>
              </w:rPr>
              <w:t>Health and safet</w:t>
            </w:r>
            <w:r w:rsidR="000708F1" w:rsidRPr="2C12E417">
              <w:rPr>
                <w:b/>
                <w:bCs/>
                <w:i/>
                <w:iCs/>
              </w:rPr>
              <w:t>y:</w:t>
            </w:r>
            <w:r w:rsidR="00042506">
              <w:rPr>
                <w:b/>
                <w:bCs/>
                <w:i/>
                <w:iCs/>
              </w:rPr>
              <w:t xml:space="preserve"> </w:t>
            </w:r>
          </w:p>
          <w:p w14:paraId="6417DC21" w14:textId="77777777" w:rsidR="000708F1" w:rsidRDefault="000708F1" w:rsidP="000708F1">
            <w:pPr>
              <w:rPr>
                <w:sz w:val="24"/>
                <w:szCs w:val="24"/>
              </w:rPr>
            </w:pPr>
          </w:p>
          <w:p w14:paraId="3D8C0A2C" w14:textId="6D4374C4" w:rsidR="00ED401F" w:rsidRPr="000708F1" w:rsidRDefault="002F2863" w:rsidP="2C12E417">
            <w:pPr>
              <w:spacing w:line="360" w:lineRule="auto"/>
              <w:jc w:val="both"/>
              <w:rPr>
                <w:rFonts w:ascii="Arial" w:hAnsi="Arial" w:cs="Arial"/>
                <w:b/>
                <w:bCs/>
                <w:i/>
                <w:iCs/>
              </w:rPr>
            </w:pPr>
            <w:r>
              <w:rPr>
                <w:rFonts w:ascii="Arial" w:hAnsi="Arial" w:cs="Arial"/>
                <w:sz w:val="24"/>
                <w:szCs w:val="24"/>
              </w:rPr>
              <w:t xml:space="preserve">A full risk assessment </w:t>
            </w:r>
            <w:r w:rsidR="006A6555">
              <w:rPr>
                <w:rFonts w:ascii="Arial" w:hAnsi="Arial" w:cs="Arial"/>
                <w:sz w:val="24"/>
                <w:szCs w:val="24"/>
              </w:rPr>
              <w:t>will be</w:t>
            </w:r>
            <w:r w:rsidR="00210A05">
              <w:rPr>
                <w:rFonts w:ascii="Arial" w:hAnsi="Arial" w:cs="Arial"/>
                <w:sz w:val="24"/>
                <w:szCs w:val="24"/>
              </w:rPr>
              <w:t xml:space="preserve"> </w:t>
            </w:r>
            <w:r w:rsidR="003F52DD">
              <w:rPr>
                <w:rFonts w:ascii="Arial" w:hAnsi="Arial" w:cs="Arial"/>
                <w:sz w:val="24"/>
                <w:szCs w:val="24"/>
              </w:rPr>
              <w:t xml:space="preserve">taken </w:t>
            </w:r>
            <w:r w:rsidR="00210A05">
              <w:rPr>
                <w:rFonts w:ascii="Arial" w:hAnsi="Arial" w:cs="Arial"/>
                <w:sz w:val="24"/>
                <w:szCs w:val="24"/>
              </w:rPr>
              <w:t xml:space="preserve">into action in line with the policies in the setting. </w:t>
            </w:r>
            <w:r w:rsidR="00CC09D5" w:rsidRPr="2C12E417">
              <w:rPr>
                <w:rFonts w:ascii="Arial" w:hAnsi="Arial" w:cs="Arial"/>
                <w:sz w:val="24"/>
                <w:szCs w:val="24"/>
              </w:rPr>
              <w:t>Keeping</w:t>
            </w:r>
            <w:r w:rsidR="00300003" w:rsidRPr="2C12E417">
              <w:rPr>
                <w:rFonts w:ascii="Arial" w:hAnsi="Arial" w:cs="Arial"/>
                <w:sz w:val="24"/>
                <w:szCs w:val="24"/>
              </w:rPr>
              <w:t xml:space="preserve"> an eye on all children </w:t>
            </w:r>
            <w:r w:rsidR="00593DFD" w:rsidRPr="2C12E417">
              <w:rPr>
                <w:rFonts w:ascii="Arial" w:hAnsi="Arial" w:cs="Arial"/>
                <w:sz w:val="24"/>
                <w:szCs w:val="24"/>
              </w:rPr>
              <w:t xml:space="preserve">to ensure they do not place any objects in their mouths as this is a </w:t>
            </w:r>
            <w:r w:rsidR="008402E6" w:rsidRPr="2C12E417">
              <w:rPr>
                <w:rFonts w:ascii="Arial" w:hAnsi="Arial" w:cs="Arial"/>
                <w:sz w:val="24"/>
                <w:szCs w:val="24"/>
              </w:rPr>
              <w:t>choking</w:t>
            </w:r>
            <w:r w:rsidR="00593DFD" w:rsidRPr="2C12E417">
              <w:rPr>
                <w:rFonts w:ascii="Arial" w:hAnsi="Arial" w:cs="Arial"/>
                <w:sz w:val="24"/>
                <w:szCs w:val="24"/>
              </w:rPr>
              <w:t xml:space="preserve"> hazard</w:t>
            </w:r>
            <w:r w:rsidR="00042506">
              <w:rPr>
                <w:rFonts w:ascii="Arial" w:hAnsi="Arial" w:cs="Arial"/>
                <w:sz w:val="24"/>
                <w:szCs w:val="24"/>
              </w:rPr>
              <w:t>.</w:t>
            </w:r>
          </w:p>
          <w:p w14:paraId="313E0992" w14:textId="0E1A508E" w:rsidR="008402E6" w:rsidRDefault="009C6879" w:rsidP="000708F1">
            <w:pPr>
              <w:spacing w:line="360" w:lineRule="auto"/>
              <w:jc w:val="both"/>
              <w:rPr>
                <w:rFonts w:ascii="Arial" w:hAnsi="Arial" w:cs="Arial"/>
                <w:sz w:val="24"/>
                <w:szCs w:val="24"/>
              </w:rPr>
            </w:pPr>
            <w:r w:rsidRPr="2C12E417">
              <w:rPr>
                <w:rFonts w:ascii="Arial" w:hAnsi="Arial" w:cs="Arial"/>
                <w:sz w:val="24"/>
                <w:szCs w:val="24"/>
              </w:rPr>
              <w:t xml:space="preserve">Water spillage </w:t>
            </w:r>
            <w:r w:rsidR="00AA3C34" w:rsidRPr="2C12E417">
              <w:rPr>
                <w:rFonts w:ascii="Arial" w:hAnsi="Arial" w:cs="Arial"/>
                <w:sz w:val="24"/>
                <w:szCs w:val="24"/>
              </w:rPr>
              <w:t>can hap</w:t>
            </w:r>
            <w:r w:rsidR="00457636" w:rsidRPr="2C12E417">
              <w:rPr>
                <w:rFonts w:ascii="Arial" w:hAnsi="Arial" w:cs="Arial"/>
                <w:sz w:val="24"/>
                <w:szCs w:val="24"/>
              </w:rPr>
              <w:t xml:space="preserve">pen </w:t>
            </w:r>
            <w:r w:rsidR="00FE364E">
              <w:rPr>
                <w:rFonts w:ascii="Arial" w:hAnsi="Arial" w:cs="Arial"/>
                <w:sz w:val="24"/>
                <w:szCs w:val="24"/>
              </w:rPr>
              <w:t xml:space="preserve">indoors </w:t>
            </w:r>
            <w:r w:rsidR="00457636" w:rsidRPr="2C12E417">
              <w:rPr>
                <w:rFonts w:ascii="Arial" w:hAnsi="Arial" w:cs="Arial"/>
                <w:sz w:val="24"/>
                <w:szCs w:val="24"/>
              </w:rPr>
              <w:t>when placing the objects in the water</w:t>
            </w:r>
            <w:r w:rsidR="00D478DD">
              <w:rPr>
                <w:rFonts w:ascii="Arial" w:hAnsi="Arial" w:cs="Arial"/>
                <w:sz w:val="24"/>
                <w:szCs w:val="24"/>
              </w:rPr>
              <w:t xml:space="preserve">, and water </w:t>
            </w:r>
            <w:r w:rsidR="00457636" w:rsidRPr="2C12E417">
              <w:rPr>
                <w:rFonts w:ascii="Arial" w:hAnsi="Arial" w:cs="Arial"/>
                <w:sz w:val="24"/>
                <w:szCs w:val="24"/>
              </w:rPr>
              <w:t>may splash onto the floor</w:t>
            </w:r>
            <w:r w:rsidR="00EA19DF" w:rsidRPr="2C12E417">
              <w:rPr>
                <w:rFonts w:ascii="Arial" w:hAnsi="Arial" w:cs="Arial"/>
                <w:sz w:val="24"/>
                <w:szCs w:val="24"/>
              </w:rPr>
              <w:t>, this is a risk for fallin</w:t>
            </w:r>
            <w:r w:rsidR="000708F1" w:rsidRPr="2C12E417">
              <w:rPr>
                <w:rFonts w:ascii="Arial" w:hAnsi="Arial" w:cs="Arial"/>
                <w:sz w:val="24"/>
                <w:szCs w:val="24"/>
              </w:rPr>
              <w:t>g and must be cleaned up straight away to avoid any injuries</w:t>
            </w:r>
            <w:r w:rsidR="005D5CD2">
              <w:rPr>
                <w:rFonts w:ascii="Arial" w:hAnsi="Arial" w:cs="Arial"/>
                <w:sz w:val="24"/>
                <w:szCs w:val="24"/>
              </w:rPr>
              <w:t xml:space="preserve">. </w:t>
            </w:r>
          </w:p>
          <w:p w14:paraId="2F3A289A" w14:textId="22BEC3EF" w:rsidR="00042506" w:rsidRDefault="00042506" w:rsidP="000708F1">
            <w:pPr>
              <w:spacing w:line="360" w:lineRule="auto"/>
              <w:jc w:val="both"/>
              <w:rPr>
                <w:rFonts w:ascii="Arial" w:hAnsi="Arial" w:cs="Arial"/>
                <w:sz w:val="24"/>
                <w:szCs w:val="24"/>
              </w:rPr>
            </w:pPr>
            <w:r>
              <w:rPr>
                <w:rFonts w:ascii="Arial" w:hAnsi="Arial" w:cs="Arial"/>
                <w:sz w:val="24"/>
                <w:szCs w:val="24"/>
              </w:rPr>
              <w:t xml:space="preserve">Suitable protective clothing </w:t>
            </w:r>
            <w:r w:rsidR="003C062B">
              <w:rPr>
                <w:rFonts w:ascii="Arial" w:hAnsi="Arial" w:cs="Arial"/>
                <w:sz w:val="24"/>
                <w:szCs w:val="24"/>
              </w:rPr>
              <w:t xml:space="preserve">will be worn by the children to avoid them getting </w:t>
            </w:r>
            <w:r w:rsidR="00134124">
              <w:rPr>
                <w:rFonts w:ascii="Arial" w:hAnsi="Arial" w:cs="Arial"/>
                <w:sz w:val="24"/>
                <w:szCs w:val="24"/>
              </w:rPr>
              <w:t xml:space="preserve">wet. </w:t>
            </w:r>
          </w:p>
          <w:p w14:paraId="0B6F783A" w14:textId="0627A984" w:rsidR="004225AA" w:rsidRDefault="009E000C" w:rsidP="000708F1">
            <w:pPr>
              <w:spacing w:line="360" w:lineRule="auto"/>
              <w:jc w:val="both"/>
              <w:rPr>
                <w:rFonts w:ascii="Arial" w:hAnsi="Arial" w:cs="Arial"/>
                <w:sz w:val="24"/>
                <w:szCs w:val="24"/>
              </w:rPr>
            </w:pPr>
            <w:r>
              <w:rPr>
                <w:rFonts w:ascii="Arial" w:hAnsi="Arial" w:cs="Arial"/>
                <w:sz w:val="24"/>
                <w:szCs w:val="24"/>
              </w:rPr>
              <w:t xml:space="preserve">Suitable flooring will also be out into place to prevent </w:t>
            </w:r>
            <w:r w:rsidR="00D040CF">
              <w:rPr>
                <w:rFonts w:ascii="Arial" w:hAnsi="Arial" w:cs="Arial"/>
                <w:sz w:val="24"/>
                <w:szCs w:val="24"/>
              </w:rPr>
              <w:t xml:space="preserve">non-slips, for example, </w:t>
            </w:r>
            <w:r w:rsidR="00D70168">
              <w:rPr>
                <w:rFonts w:ascii="Arial" w:hAnsi="Arial" w:cs="Arial"/>
                <w:sz w:val="24"/>
                <w:szCs w:val="24"/>
              </w:rPr>
              <w:t xml:space="preserve">non-slip mats will be placed in the area used to carry out the activity. </w:t>
            </w:r>
          </w:p>
          <w:p w14:paraId="14F0FDCC" w14:textId="55EAF175" w:rsidR="000708F1" w:rsidRPr="000708F1" w:rsidRDefault="000708F1" w:rsidP="00FC1405">
            <w:pPr>
              <w:jc w:val="both"/>
              <w:rPr>
                <w:rFonts w:ascii="Arial" w:hAnsi="Arial" w:cs="Arial"/>
                <w:sz w:val="24"/>
                <w:szCs w:val="24"/>
              </w:rPr>
            </w:pPr>
          </w:p>
        </w:tc>
      </w:tr>
      <w:tr w:rsidR="00ED401F" w14:paraId="4AEBD4B3" w14:textId="77777777" w:rsidTr="2C12E417">
        <w:tc>
          <w:tcPr>
            <w:tcW w:w="9016" w:type="dxa"/>
            <w:gridSpan w:val="3"/>
          </w:tcPr>
          <w:p w14:paraId="07944596" w14:textId="77777777" w:rsidR="00ED401F" w:rsidRPr="00ED401F" w:rsidRDefault="00ED401F" w:rsidP="00ED401F">
            <w:pPr>
              <w:rPr>
                <w:b/>
              </w:rPr>
            </w:pPr>
            <w:proofErr w:type="spellStart"/>
            <w:r w:rsidRPr="00ED401F">
              <w:rPr>
                <w:b/>
              </w:rPr>
              <w:t>R</w:t>
            </w:r>
            <w:r>
              <w:rPr>
                <w:b/>
              </w:rPr>
              <w:t>ô</w:t>
            </w:r>
            <w:r w:rsidRPr="00ED401F">
              <w:rPr>
                <w:b/>
              </w:rPr>
              <w:t>l</w:t>
            </w:r>
            <w:proofErr w:type="spellEnd"/>
            <w:r w:rsidRPr="00ED401F">
              <w:rPr>
                <w:b/>
              </w:rPr>
              <w:t xml:space="preserve"> </w:t>
            </w:r>
            <w:proofErr w:type="spellStart"/>
            <w:r w:rsidRPr="00ED401F">
              <w:rPr>
                <w:b/>
              </w:rPr>
              <w:t>yr</w:t>
            </w:r>
            <w:proofErr w:type="spellEnd"/>
            <w:r w:rsidRPr="00ED401F">
              <w:rPr>
                <w:b/>
              </w:rPr>
              <w:t xml:space="preserve"> </w:t>
            </w:r>
            <w:proofErr w:type="spellStart"/>
            <w:r w:rsidRPr="00ED401F">
              <w:rPr>
                <w:b/>
              </w:rPr>
              <w:t>oedolyn</w:t>
            </w:r>
            <w:proofErr w:type="spellEnd"/>
            <w:r w:rsidRPr="00ED401F">
              <w:rPr>
                <w:b/>
              </w:rPr>
              <w:t>/</w:t>
            </w:r>
            <w:proofErr w:type="spellStart"/>
            <w:r w:rsidRPr="00ED401F">
              <w:rPr>
                <w:b/>
              </w:rPr>
              <w:t>oedolion</w:t>
            </w:r>
            <w:proofErr w:type="spellEnd"/>
            <w:r w:rsidRPr="00ED401F">
              <w:rPr>
                <w:b/>
              </w:rPr>
              <w:t>:</w:t>
            </w:r>
          </w:p>
          <w:p w14:paraId="0C6D9DE7" w14:textId="77777777" w:rsidR="003D2617" w:rsidRPr="00ED401F" w:rsidRDefault="003D2617" w:rsidP="00ED401F">
            <w:pPr>
              <w:rPr>
                <w:b/>
              </w:rPr>
            </w:pPr>
          </w:p>
          <w:p w14:paraId="3F6E0799" w14:textId="46E899F4" w:rsidR="00ED401F" w:rsidRDefault="00ED401F" w:rsidP="00ED401F">
            <w:pPr>
              <w:rPr>
                <w:b/>
                <w:i/>
              </w:rPr>
            </w:pPr>
            <w:r w:rsidRPr="00ED401F">
              <w:rPr>
                <w:b/>
                <w:i/>
              </w:rPr>
              <w:t>Role of adult/adults:</w:t>
            </w:r>
          </w:p>
          <w:p w14:paraId="6466FE5B" w14:textId="77777777" w:rsidR="00E14CAD" w:rsidRPr="00ED401F" w:rsidRDefault="00E14CAD" w:rsidP="00E14CAD">
            <w:pPr>
              <w:spacing w:line="360" w:lineRule="auto"/>
              <w:jc w:val="both"/>
              <w:rPr>
                <w:b/>
                <w:i/>
              </w:rPr>
            </w:pPr>
          </w:p>
          <w:p w14:paraId="27DAED45" w14:textId="3DCA2250" w:rsidR="00AB4669" w:rsidRPr="00E14CAD" w:rsidRDefault="000810EE" w:rsidP="00E14CAD">
            <w:pPr>
              <w:spacing w:line="360" w:lineRule="auto"/>
              <w:jc w:val="both"/>
              <w:rPr>
                <w:rFonts w:ascii="Arial" w:hAnsi="Arial" w:cs="Arial"/>
                <w:sz w:val="24"/>
                <w:szCs w:val="24"/>
              </w:rPr>
            </w:pPr>
            <w:r w:rsidRPr="2C12E417">
              <w:rPr>
                <w:rFonts w:ascii="Arial" w:hAnsi="Arial" w:cs="Arial"/>
                <w:sz w:val="24"/>
                <w:szCs w:val="24"/>
              </w:rPr>
              <w:t xml:space="preserve">During the </w:t>
            </w:r>
            <w:proofErr w:type="gramStart"/>
            <w:r w:rsidRPr="2C12E417">
              <w:rPr>
                <w:rFonts w:ascii="Arial" w:hAnsi="Arial" w:cs="Arial"/>
                <w:sz w:val="24"/>
                <w:szCs w:val="24"/>
              </w:rPr>
              <w:t>activity</w:t>
            </w:r>
            <w:proofErr w:type="gramEnd"/>
            <w:r w:rsidRPr="2C12E417">
              <w:rPr>
                <w:rFonts w:ascii="Arial" w:hAnsi="Arial" w:cs="Arial"/>
                <w:sz w:val="24"/>
                <w:szCs w:val="24"/>
              </w:rPr>
              <w:t xml:space="preserve"> the adult needs to </w:t>
            </w:r>
            <w:r w:rsidR="00E20874" w:rsidRPr="2C12E417">
              <w:rPr>
                <w:rFonts w:ascii="Arial" w:hAnsi="Arial" w:cs="Arial"/>
                <w:sz w:val="24"/>
                <w:szCs w:val="24"/>
              </w:rPr>
              <w:t>be enthusiastic</w:t>
            </w:r>
            <w:r w:rsidRPr="2C12E417">
              <w:rPr>
                <w:rFonts w:ascii="Arial" w:hAnsi="Arial" w:cs="Arial"/>
                <w:sz w:val="24"/>
                <w:szCs w:val="24"/>
              </w:rPr>
              <w:t xml:space="preserve"> </w:t>
            </w:r>
            <w:r w:rsidR="008F309C" w:rsidRPr="2C12E417">
              <w:rPr>
                <w:rFonts w:ascii="Arial" w:hAnsi="Arial" w:cs="Arial"/>
                <w:sz w:val="24"/>
                <w:szCs w:val="24"/>
              </w:rPr>
              <w:t xml:space="preserve">and excited as this engages children </w:t>
            </w:r>
            <w:r w:rsidR="00310802">
              <w:rPr>
                <w:rFonts w:ascii="Arial" w:hAnsi="Arial" w:cs="Arial"/>
                <w:sz w:val="24"/>
                <w:szCs w:val="24"/>
              </w:rPr>
              <w:t xml:space="preserve">in sustain shared thinking and supports practitioners to observe and follow children’s cues. </w:t>
            </w:r>
            <w:r w:rsidR="00842158">
              <w:rPr>
                <w:rFonts w:ascii="Arial" w:hAnsi="Arial" w:cs="Arial"/>
                <w:sz w:val="24"/>
                <w:szCs w:val="24"/>
              </w:rPr>
              <w:t>Through the engagement of both the adult and the child</w:t>
            </w:r>
            <w:r w:rsidR="003C17C7">
              <w:rPr>
                <w:rFonts w:ascii="Arial" w:hAnsi="Arial" w:cs="Arial"/>
                <w:sz w:val="24"/>
                <w:szCs w:val="24"/>
              </w:rPr>
              <w:t xml:space="preserve">, </w:t>
            </w:r>
            <w:r w:rsidR="00842158">
              <w:rPr>
                <w:rFonts w:ascii="Arial" w:hAnsi="Arial" w:cs="Arial"/>
                <w:sz w:val="24"/>
                <w:szCs w:val="24"/>
              </w:rPr>
              <w:t>participation and a</w:t>
            </w:r>
            <w:r w:rsidR="003C17C7">
              <w:rPr>
                <w:rFonts w:ascii="Arial" w:hAnsi="Arial" w:cs="Arial"/>
                <w:sz w:val="24"/>
                <w:szCs w:val="24"/>
              </w:rPr>
              <w:t xml:space="preserve"> better </w:t>
            </w:r>
            <w:r w:rsidR="00AB4669">
              <w:rPr>
                <w:rFonts w:ascii="Arial" w:hAnsi="Arial" w:cs="Arial"/>
                <w:sz w:val="24"/>
                <w:szCs w:val="24"/>
              </w:rPr>
              <w:t>understanding</w:t>
            </w:r>
            <w:r w:rsidR="006B2C42">
              <w:rPr>
                <w:rFonts w:ascii="Arial" w:hAnsi="Arial" w:cs="Arial"/>
                <w:sz w:val="24"/>
                <w:szCs w:val="24"/>
              </w:rPr>
              <w:t xml:space="preserve"> of the activity will be shown</w:t>
            </w:r>
            <w:r w:rsidR="00AB4669">
              <w:rPr>
                <w:rFonts w:ascii="Arial" w:hAnsi="Arial" w:cs="Arial"/>
                <w:sz w:val="24"/>
                <w:szCs w:val="24"/>
              </w:rPr>
              <w:t xml:space="preserve">, </w:t>
            </w:r>
            <w:r w:rsidR="006B2C42">
              <w:rPr>
                <w:rFonts w:ascii="Arial" w:hAnsi="Arial" w:cs="Arial"/>
                <w:sz w:val="24"/>
                <w:szCs w:val="24"/>
              </w:rPr>
              <w:t xml:space="preserve">minimizing any inappropriate </w:t>
            </w:r>
            <w:proofErr w:type="spellStart"/>
            <w:r w:rsidR="006B2C42">
              <w:rPr>
                <w:rFonts w:ascii="Arial" w:hAnsi="Arial" w:cs="Arial"/>
                <w:sz w:val="24"/>
                <w:szCs w:val="24"/>
              </w:rPr>
              <w:t>behaviour</w:t>
            </w:r>
            <w:proofErr w:type="spellEnd"/>
            <w:r w:rsidR="00C36FEF">
              <w:rPr>
                <w:rFonts w:ascii="Arial" w:hAnsi="Arial" w:cs="Arial"/>
                <w:sz w:val="24"/>
                <w:szCs w:val="24"/>
              </w:rPr>
              <w:t xml:space="preserve">. </w:t>
            </w:r>
            <w:r w:rsidR="009F1FAC">
              <w:rPr>
                <w:rFonts w:ascii="Arial" w:hAnsi="Arial" w:cs="Arial"/>
                <w:sz w:val="24"/>
                <w:szCs w:val="24"/>
              </w:rPr>
              <w:t>A</w:t>
            </w:r>
            <w:r w:rsidR="000F72BC" w:rsidRPr="2C12E417">
              <w:rPr>
                <w:rFonts w:ascii="Arial" w:hAnsi="Arial" w:cs="Arial"/>
                <w:sz w:val="24"/>
                <w:szCs w:val="24"/>
              </w:rPr>
              <w:t xml:space="preserve">dults must ensure they respect the opinions and feelings of all the children. </w:t>
            </w:r>
            <w:r w:rsidR="00F30ECD" w:rsidRPr="2C12E417">
              <w:rPr>
                <w:rFonts w:ascii="Arial" w:hAnsi="Arial" w:cs="Arial"/>
                <w:sz w:val="24"/>
                <w:szCs w:val="24"/>
              </w:rPr>
              <w:t xml:space="preserve">If the conversation </w:t>
            </w:r>
            <w:r w:rsidR="00747EB1" w:rsidRPr="2C12E417">
              <w:rPr>
                <w:rFonts w:ascii="Arial" w:hAnsi="Arial" w:cs="Arial"/>
                <w:sz w:val="24"/>
                <w:szCs w:val="24"/>
              </w:rPr>
              <w:t xml:space="preserve">goes off topic during the activity adults should allow children to </w:t>
            </w:r>
            <w:r w:rsidR="00AD18EE" w:rsidRPr="2C12E417">
              <w:rPr>
                <w:rFonts w:ascii="Arial" w:hAnsi="Arial" w:cs="Arial"/>
                <w:sz w:val="24"/>
                <w:szCs w:val="24"/>
              </w:rPr>
              <w:t xml:space="preserve">explore </w:t>
            </w:r>
            <w:r w:rsidR="0032104D" w:rsidRPr="2C12E417">
              <w:rPr>
                <w:rFonts w:ascii="Arial" w:hAnsi="Arial" w:cs="Arial"/>
                <w:sz w:val="24"/>
                <w:szCs w:val="24"/>
              </w:rPr>
              <w:t>their own interests</w:t>
            </w:r>
            <w:r w:rsidR="009C1033" w:rsidRPr="2C12E417">
              <w:rPr>
                <w:rFonts w:ascii="Arial" w:hAnsi="Arial" w:cs="Arial"/>
                <w:sz w:val="24"/>
                <w:szCs w:val="24"/>
              </w:rPr>
              <w:t xml:space="preserve">, this provides them with a </w:t>
            </w:r>
            <w:r w:rsidR="00AE2B63" w:rsidRPr="2C12E417">
              <w:rPr>
                <w:rFonts w:ascii="Arial" w:hAnsi="Arial" w:cs="Arial"/>
                <w:sz w:val="24"/>
                <w:szCs w:val="24"/>
              </w:rPr>
              <w:t>safe and comfortable environment to learn in. The adult must always ensure they are supporting the children to be independent learners giving them the opportunity to lead the activity and work as a team with mini</w:t>
            </w:r>
            <w:r w:rsidR="00E14CAD" w:rsidRPr="2C12E417">
              <w:rPr>
                <w:rFonts w:ascii="Arial" w:hAnsi="Arial" w:cs="Arial"/>
                <w:sz w:val="24"/>
                <w:szCs w:val="24"/>
              </w:rPr>
              <w:t>mal support unless the children need it</w:t>
            </w:r>
            <w:r w:rsidR="00A72149">
              <w:rPr>
                <w:rFonts w:ascii="Arial" w:hAnsi="Arial" w:cs="Arial"/>
                <w:sz w:val="24"/>
                <w:szCs w:val="24"/>
              </w:rPr>
              <w:t>.</w:t>
            </w:r>
          </w:p>
          <w:p w14:paraId="07E72E67" w14:textId="77777777" w:rsidR="00ED401F" w:rsidRDefault="00ED401F" w:rsidP="00FC1405"/>
        </w:tc>
      </w:tr>
      <w:tr w:rsidR="00ED401F" w14:paraId="56C9027F" w14:textId="77777777" w:rsidTr="2C12E417">
        <w:tc>
          <w:tcPr>
            <w:tcW w:w="9016" w:type="dxa"/>
            <w:gridSpan w:val="3"/>
          </w:tcPr>
          <w:p w14:paraId="544BA21B" w14:textId="3C34EAEF" w:rsidR="00ED401F" w:rsidRDefault="00ED401F" w:rsidP="00ED401F">
            <w:pPr>
              <w:rPr>
                <w:b/>
              </w:rPr>
            </w:pPr>
            <w:r>
              <w:rPr>
                <w:b/>
              </w:rPr>
              <w:t xml:space="preserve">Y </w:t>
            </w:r>
            <w:proofErr w:type="spellStart"/>
            <w:r>
              <w:rPr>
                <w:b/>
              </w:rPr>
              <w:t>weithgaredd</w:t>
            </w:r>
            <w:proofErr w:type="spellEnd"/>
            <w:r>
              <w:rPr>
                <w:b/>
              </w:rPr>
              <w:t>:</w:t>
            </w:r>
          </w:p>
          <w:p w14:paraId="55259DD4" w14:textId="77777777" w:rsidR="00842D17" w:rsidRDefault="00842D17" w:rsidP="00ED401F">
            <w:pPr>
              <w:rPr>
                <w:b/>
              </w:rPr>
            </w:pPr>
          </w:p>
          <w:p w14:paraId="5BB423CF" w14:textId="77777777" w:rsidR="00C36FEF" w:rsidRDefault="00ED401F" w:rsidP="00C36FEF">
            <w:pPr>
              <w:rPr>
                <w:b/>
                <w:i/>
              </w:rPr>
            </w:pPr>
            <w:r w:rsidRPr="00ED401F">
              <w:rPr>
                <w:b/>
                <w:i/>
              </w:rPr>
              <w:t>The activity:</w:t>
            </w:r>
          </w:p>
          <w:p w14:paraId="1B4D0D8E" w14:textId="77777777" w:rsidR="00C36FEF" w:rsidRDefault="00C36FEF" w:rsidP="00C36FEF">
            <w:pPr>
              <w:rPr>
                <w:rFonts w:ascii="Arial" w:hAnsi="Arial" w:cs="Arial"/>
                <w:bCs/>
                <w:iCs/>
                <w:sz w:val="24"/>
                <w:szCs w:val="24"/>
              </w:rPr>
            </w:pPr>
          </w:p>
          <w:p w14:paraId="4DA4392C" w14:textId="327AE178" w:rsidR="00C970D2" w:rsidRDefault="00C36FEF" w:rsidP="00FC1405">
            <w:pPr>
              <w:spacing w:line="360" w:lineRule="auto"/>
              <w:rPr>
                <w:rFonts w:ascii="Arial" w:hAnsi="Arial" w:cs="Arial"/>
                <w:bCs/>
                <w:iCs/>
                <w:sz w:val="24"/>
                <w:szCs w:val="24"/>
              </w:rPr>
            </w:pPr>
            <w:r>
              <w:rPr>
                <w:rFonts w:ascii="Arial" w:hAnsi="Arial" w:cs="Arial"/>
                <w:bCs/>
                <w:iCs/>
                <w:sz w:val="24"/>
                <w:szCs w:val="24"/>
              </w:rPr>
              <w:t>F</w:t>
            </w:r>
            <w:r w:rsidR="007A3F73" w:rsidRPr="000B66D2">
              <w:rPr>
                <w:rFonts w:ascii="Arial" w:hAnsi="Arial" w:cs="Arial"/>
                <w:bCs/>
                <w:iCs/>
                <w:sz w:val="24"/>
                <w:szCs w:val="24"/>
              </w:rPr>
              <w:t xml:space="preserve">irstly, </w:t>
            </w:r>
            <w:r w:rsidR="002866C6" w:rsidRPr="000B66D2">
              <w:rPr>
                <w:rFonts w:ascii="Arial" w:hAnsi="Arial" w:cs="Arial"/>
                <w:bCs/>
                <w:iCs/>
                <w:sz w:val="24"/>
                <w:szCs w:val="24"/>
              </w:rPr>
              <w:t>all the materials and objects must be gathered</w:t>
            </w:r>
            <w:r w:rsidR="00B45EBC">
              <w:rPr>
                <w:rFonts w:ascii="Arial" w:hAnsi="Arial" w:cs="Arial"/>
                <w:bCs/>
                <w:iCs/>
                <w:sz w:val="24"/>
                <w:szCs w:val="24"/>
              </w:rPr>
              <w:t xml:space="preserve"> by the children.</w:t>
            </w:r>
            <w:r w:rsidR="00C24B76" w:rsidRPr="000B66D2">
              <w:rPr>
                <w:rFonts w:ascii="Arial" w:hAnsi="Arial" w:cs="Arial"/>
                <w:bCs/>
                <w:iCs/>
                <w:sz w:val="24"/>
                <w:szCs w:val="24"/>
              </w:rPr>
              <w:t xml:space="preserve"> </w:t>
            </w:r>
            <w:r w:rsidR="00E126D2">
              <w:rPr>
                <w:rFonts w:ascii="Arial" w:hAnsi="Arial" w:cs="Arial"/>
                <w:bCs/>
                <w:iCs/>
                <w:sz w:val="24"/>
                <w:szCs w:val="24"/>
              </w:rPr>
              <w:t xml:space="preserve">An A4 piece of paper with </w:t>
            </w:r>
            <w:r w:rsidR="0090565A">
              <w:rPr>
                <w:rFonts w:ascii="Arial" w:hAnsi="Arial" w:cs="Arial"/>
                <w:bCs/>
                <w:iCs/>
                <w:sz w:val="24"/>
                <w:szCs w:val="24"/>
              </w:rPr>
              <w:t>a variety of</w:t>
            </w:r>
            <w:r w:rsidR="00280F95">
              <w:rPr>
                <w:rFonts w:ascii="Arial" w:hAnsi="Arial" w:cs="Arial"/>
                <w:bCs/>
                <w:iCs/>
                <w:sz w:val="24"/>
                <w:szCs w:val="24"/>
              </w:rPr>
              <w:t xml:space="preserve"> </w:t>
            </w:r>
            <w:r w:rsidR="00E126D2">
              <w:rPr>
                <w:rFonts w:ascii="Arial" w:hAnsi="Arial" w:cs="Arial"/>
                <w:bCs/>
                <w:iCs/>
                <w:sz w:val="24"/>
                <w:szCs w:val="24"/>
              </w:rPr>
              <w:t xml:space="preserve">pictures of the objects </w:t>
            </w:r>
            <w:r w:rsidR="00280F95">
              <w:rPr>
                <w:rFonts w:ascii="Arial" w:hAnsi="Arial" w:cs="Arial"/>
                <w:bCs/>
                <w:iCs/>
                <w:sz w:val="24"/>
                <w:szCs w:val="24"/>
              </w:rPr>
              <w:t xml:space="preserve">that are </w:t>
            </w:r>
            <w:r w:rsidR="0090565A">
              <w:rPr>
                <w:rFonts w:ascii="Arial" w:hAnsi="Arial" w:cs="Arial"/>
                <w:bCs/>
                <w:iCs/>
                <w:sz w:val="24"/>
                <w:szCs w:val="24"/>
              </w:rPr>
              <w:t xml:space="preserve">to be collected </w:t>
            </w:r>
            <w:r w:rsidR="00361C8E">
              <w:rPr>
                <w:rFonts w:ascii="Arial" w:hAnsi="Arial" w:cs="Arial"/>
                <w:bCs/>
                <w:iCs/>
                <w:sz w:val="24"/>
                <w:szCs w:val="24"/>
              </w:rPr>
              <w:t xml:space="preserve">will be given to each </w:t>
            </w:r>
            <w:r w:rsidR="003521CE">
              <w:rPr>
                <w:rFonts w:ascii="Arial" w:hAnsi="Arial" w:cs="Arial"/>
                <w:bCs/>
                <w:iCs/>
                <w:sz w:val="24"/>
                <w:szCs w:val="24"/>
              </w:rPr>
              <w:t>child,</w:t>
            </w:r>
            <w:r w:rsidR="00361C8E">
              <w:rPr>
                <w:rFonts w:ascii="Arial" w:hAnsi="Arial" w:cs="Arial"/>
                <w:bCs/>
                <w:iCs/>
                <w:sz w:val="24"/>
                <w:szCs w:val="24"/>
              </w:rPr>
              <w:t xml:space="preserve"> </w:t>
            </w:r>
            <w:r w:rsidR="003521CE">
              <w:rPr>
                <w:rFonts w:ascii="Arial" w:hAnsi="Arial" w:cs="Arial"/>
                <w:bCs/>
                <w:iCs/>
                <w:sz w:val="24"/>
                <w:szCs w:val="24"/>
              </w:rPr>
              <w:t xml:space="preserve">having </w:t>
            </w:r>
            <w:r w:rsidR="0090565A">
              <w:rPr>
                <w:rFonts w:ascii="Arial" w:hAnsi="Arial" w:cs="Arial"/>
                <w:bCs/>
                <w:iCs/>
                <w:sz w:val="24"/>
                <w:szCs w:val="24"/>
              </w:rPr>
              <w:t>these</w:t>
            </w:r>
            <w:r w:rsidR="003521CE">
              <w:rPr>
                <w:rFonts w:ascii="Arial" w:hAnsi="Arial" w:cs="Arial"/>
                <w:bCs/>
                <w:iCs/>
                <w:sz w:val="24"/>
                <w:szCs w:val="24"/>
              </w:rPr>
              <w:t xml:space="preserve"> images will</w:t>
            </w:r>
            <w:r w:rsidR="007B6EC9">
              <w:rPr>
                <w:rFonts w:ascii="Arial" w:hAnsi="Arial" w:cs="Arial"/>
                <w:bCs/>
                <w:iCs/>
                <w:sz w:val="24"/>
                <w:szCs w:val="24"/>
              </w:rPr>
              <w:t xml:space="preserve"> allow the children to not pick the </w:t>
            </w:r>
            <w:r w:rsidR="007B6EC9">
              <w:rPr>
                <w:rFonts w:ascii="Arial" w:hAnsi="Arial" w:cs="Arial"/>
                <w:bCs/>
                <w:iCs/>
                <w:sz w:val="24"/>
                <w:szCs w:val="24"/>
              </w:rPr>
              <w:lastRenderedPageBreak/>
              <w:t>same objects.</w:t>
            </w:r>
            <w:r w:rsidR="00361C8E">
              <w:rPr>
                <w:rFonts w:ascii="Arial" w:hAnsi="Arial" w:cs="Arial"/>
                <w:bCs/>
                <w:iCs/>
                <w:sz w:val="24"/>
                <w:szCs w:val="24"/>
              </w:rPr>
              <w:t xml:space="preserve"> </w:t>
            </w:r>
            <w:r w:rsidR="00CF7F15">
              <w:rPr>
                <w:rFonts w:ascii="Arial" w:hAnsi="Arial" w:cs="Arial"/>
                <w:bCs/>
                <w:iCs/>
                <w:sz w:val="24"/>
                <w:szCs w:val="24"/>
              </w:rPr>
              <w:t>While collecting objects the children may pick up objects that are not on the list, that is okay as it allows children to explore</w:t>
            </w:r>
            <w:r w:rsidR="00CA3248">
              <w:rPr>
                <w:rFonts w:ascii="Arial" w:hAnsi="Arial" w:cs="Arial"/>
                <w:bCs/>
                <w:iCs/>
                <w:sz w:val="24"/>
                <w:szCs w:val="24"/>
              </w:rPr>
              <w:t xml:space="preserve"> </w:t>
            </w:r>
            <w:r w:rsidR="00CF7F15">
              <w:rPr>
                <w:rFonts w:ascii="Arial" w:hAnsi="Arial" w:cs="Arial"/>
                <w:bCs/>
                <w:iCs/>
                <w:sz w:val="24"/>
                <w:szCs w:val="24"/>
              </w:rPr>
              <w:t xml:space="preserve">other objects that are curious to them. </w:t>
            </w:r>
          </w:p>
          <w:p w14:paraId="24331476" w14:textId="69464446" w:rsidR="00C24B76" w:rsidRPr="000B66D2" w:rsidRDefault="002866C6" w:rsidP="00FC1405">
            <w:pPr>
              <w:spacing w:line="360" w:lineRule="auto"/>
              <w:jc w:val="both"/>
              <w:rPr>
                <w:rFonts w:ascii="Arial" w:hAnsi="Arial" w:cs="Arial"/>
                <w:sz w:val="24"/>
                <w:szCs w:val="24"/>
              </w:rPr>
            </w:pPr>
            <w:r w:rsidRPr="2C12E417">
              <w:rPr>
                <w:rFonts w:ascii="Arial" w:hAnsi="Arial" w:cs="Arial"/>
                <w:sz w:val="24"/>
                <w:szCs w:val="24"/>
              </w:rPr>
              <w:t xml:space="preserve">Secondly, we need to </w:t>
            </w:r>
            <w:r w:rsidR="003B7EC9" w:rsidRPr="2C12E417">
              <w:rPr>
                <w:rFonts w:ascii="Arial" w:hAnsi="Arial" w:cs="Arial"/>
                <w:sz w:val="24"/>
                <w:szCs w:val="24"/>
              </w:rPr>
              <w:t xml:space="preserve">set up </w:t>
            </w:r>
            <w:r w:rsidR="00FA1F76" w:rsidRPr="2C12E417">
              <w:rPr>
                <w:rFonts w:ascii="Arial" w:hAnsi="Arial" w:cs="Arial"/>
                <w:sz w:val="24"/>
                <w:szCs w:val="24"/>
              </w:rPr>
              <w:t>the 20L tub with water</w:t>
            </w:r>
            <w:r w:rsidR="003B7EC9" w:rsidRPr="2C12E417">
              <w:rPr>
                <w:rFonts w:ascii="Arial" w:hAnsi="Arial" w:cs="Arial"/>
                <w:sz w:val="24"/>
                <w:szCs w:val="24"/>
              </w:rPr>
              <w:t xml:space="preserve"> on a </w:t>
            </w:r>
            <w:r w:rsidR="00C82ABA" w:rsidRPr="2C12E417">
              <w:rPr>
                <w:rFonts w:ascii="Arial" w:hAnsi="Arial" w:cs="Arial"/>
                <w:sz w:val="24"/>
                <w:szCs w:val="24"/>
              </w:rPr>
              <w:t xml:space="preserve">suitable and safe table that does not wobble to avoid </w:t>
            </w:r>
            <w:r w:rsidR="00FA1F76" w:rsidRPr="2C12E417">
              <w:rPr>
                <w:rFonts w:ascii="Arial" w:hAnsi="Arial" w:cs="Arial"/>
                <w:sz w:val="24"/>
                <w:szCs w:val="24"/>
              </w:rPr>
              <w:t>any water spillages.</w:t>
            </w:r>
            <w:r w:rsidR="001606FF" w:rsidRPr="2C12E417">
              <w:rPr>
                <w:rFonts w:ascii="Arial" w:hAnsi="Arial" w:cs="Arial"/>
                <w:sz w:val="24"/>
                <w:szCs w:val="24"/>
              </w:rPr>
              <w:t xml:space="preserve"> Also place the two small clear tubs on either side of the 20L tub with water</w:t>
            </w:r>
            <w:r w:rsidR="005E20CB">
              <w:rPr>
                <w:rFonts w:ascii="Arial" w:hAnsi="Arial" w:cs="Arial"/>
                <w:sz w:val="24"/>
                <w:szCs w:val="24"/>
              </w:rPr>
              <w:t>, as the objects that float will be placed in one tub and the objects that sink will be placed in the other. Ensure that each label is placed on a tub.</w:t>
            </w:r>
          </w:p>
          <w:p w14:paraId="4DE1D193" w14:textId="36385AFF" w:rsidR="00FA1F76" w:rsidRPr="000B66D2" w:rsidRDefault="001606FF" w:rsidP="00FC1405">
            <w:pPr>
              <w:spacing w:line="360" w:lineRule="auto"/>
              <w:jc w:val="both"/>
              <w:rPr>
                <w:rFonts w:ascii="Arial" w:hAnsi="Arial" w:cs="Arial"/>
                <w:bCs/>
                <w:iCs/>
                <w:sz w:val="24"/>
                <w:szCs w:val="24"/>
              </w:rPr>
            </w:pPr>
            <w:r w:rsidRPr="000B66D2">
              <w:rPr>
                <w:rFonts w:ascii="Arial" w:hAnsi="Arial" w:cs="Arial"/>
                <w:bCs/>
                <w:iCs/>
                <w:sz w:val="24"/>
                <w:szCs w:val="24"/>
              </w:rPr>
              <w:t>Th</w:t>
            </w:r>
            <w:r w:rsidR="006C0E51" w:rsidRPr="000B66D2">
              <w:rPr>
                <w:rFonts w:ascii="Arial" w:hAnsi="Arial" w:cs="Arial"/>
                <w:bCs/>
                <w:iCs/>
                <w:sz w:val="24"/>
                <w:szCs w:val="24"/>
              </w:rPr>
              <w:t>irdly</w:t>
            </w:r>
            <w:r w:rsidRPr="000B66D2">
              <w:rPr>
                <w:rFonts w:ascii="Arial" w:hAnsi="Arial" w:cs="Arial"/>
                <w:bCs/>
                <w:iCs/>
                <w:sz w:val="24"/>
                <w:szCs w:val="24"/>
              </w:rPr>
              <w:t xml:space="preserve">, </w:t>
            </w:r>
            <w:r w:rsidR="00C24B76" w:rsidRPr="000B66D2">
              <w:rPr>
                <w:rFonts w:ascii="Arial" w:hAnsi="Arial" w:cs="Arial"/>
                <w:bCs/>
                <w:iCs/>
                <w:sz w:val="24"/>
                <w:szCs w:val="24"/>
              </w:rPr>
              <w:t xml:space="preserve">place the objects on the table ensuring they are in the children’s view. </w:t>
            </w:r>
          </w:p>
          <w:p w14:paraId="670B9489" w14:textId="26466891" w:rsidR="00BB3C1B" w:rsidRPr="000B66D2" w:rsidRDefault="006C0E51" w:rsidP="00FC1405">
            <w:pPr>
              <w:spacing w:line="360" w:lineRule="auto"/>
              <w:jc w:val="both"/>
              <w:rPr>
                <w:rFonts w:ascii="Arial" w:hAnsi="Arial" w:cs="Arial"/>
                <w:bCs/>
                <w:iCs/>
                <w:sz w:val="24"/>
                <w:szCs w:val="24"/>
              </w:rPr>
            </w:pPr>
            <w:r w:rsidRPr="000B66D2">
              <w:rPr>
                <w:rFonts w:ascii="Arial" w:hAnsi="Arial" w:cs="Arial"/>
                <w:bCs/>
                <w:iCs/>
                <w:sz w:val="24"/>
                <w:szCs w:val="24"/>
              </w:rPr>
              <w:t xml:space="preserve">Then, gather all the children around the table </w:t>
            </w:r>
            <w:r w:rsidR="00870B63">
              <w:rPr>
                <w:rFonts w:ascii="Arial" w:hAnsi="Arial" w:cs="Arial"/>
                <w:bCs/>
                <w:iCs/>
                <w:sz w:val="24"/>
                <w:szCs w:val="24"/>
              </w:rPr>
              <w:t xml:space="preserve">and give them a </w:t>
            </w:r>
            <w:r w:rsidR="00BB3C1B" w:rsidRPr="000B66D2">
              <w:rPr>
                <w:rFonts w:ascii="Arial" w:hAnsi="Arial" w:cs="Arial"/>
                <w:bCs/>
                <w:iCs/>
                <w:sz w:val="24"/>
                <w:szCs w:val="24"/>
              </w:rPr>
              <w:t>demonstration of the activity,</w:t>
            </w:r>
            <w:r w:rsidR="00EF274D" w:rsidRPr="000B66D2">
              <w:rPr>
                <w:rFonts w:ascii="Arial" w:hAnsi="Arial" w:cs="Arial"/>
                <w:bCs/>
                <w:iCs/>
                <w:sz w:val="24"/>
                <w:szCs w:val="24"/>
              </w:rPr>
              <w:t xml:space="preserve"> this will give them a clearer understanding of </w:t>
            </w:r>
            <w:r w:rsidR="00870B63">
              <w:rPr>
                <w:rFonts w:ascii="Arial" w:hAnsi="Arial" w:cs="Arial"/>
                <w:bCs/>
                <w:iCs/>
                <w:sz w:val="24"/>
                <w:szCs w:val="24"/>
              </w:rPr>
              <w:t xml:space="preserve">the activity. </w:t>
            </w:r>
            <w:r w:rsidR="00EF274D" w:rsidRPr="000B66D2">
              <w:rPr>
                <w:rFonts w:ascii="Arial" w:hAnsi="Arial" w:cs="Arial"/>
                <w:bCs/>
                <w:iCs/>
                <w:sz w:val="24"/>
                <w:szCs w:val="24"/>
              </w:rPr>
              <w:t xml:space="preserve"> </w:t>
            </w:r>
          </w:p>
          <w:p w14:paraId="5FADA5B7" w14:textId="4C8044A3" w:rsidR="00DB1F90" w:rsidRDefault="00072220" w:rsidP="00B90948">
            <w:pPr>
              <w:spacing w:line="360" w:lineRule="auto"/>
              <w:jc w:val="both"/>
              <w:rPr>
                <w:rFonts w:ascii="Arial" w:hAnsi="Arial" w:cs="Arial"/>
                <w:bCs/>
                <w:iCs/>
                <w:sz w:val="24"/>
                <w:szCs w:val="24"/>
              </w:rPr>
            </w:pPr>
            <w:r w:rsidRPr="2C12E417">
              <w:rPr>
                <w:rFonts w:ascii="Arial" w:hAnsi="Arial" w:cs="Arial"/>
                <w:sz w:val="24"/>
                <w:szCs w:val="24"/>
              </w:rPr>
              <w:t xml:space="preserve">Finally, allow the children to begin the activity </w:t>
            </w:r>
            <w:r w:rsidR="00BB3C1B" w:rsidRPr="2C12E417">
              <w:rPr>
                <w:rFonts w:ascii="Arial" w:hAnsi="Arial" w:cs="Arial"/>
                <w:sz w:val="24"/>
                <w:szCs w:val="24"/>
              </w:rPr>
              <w:t xml:space="preserve">independently, </w:t>
            </w:r>
            <w:r w:rsidR="007B5E21" w:rsidRPr="2C12E417">
              <w:rPr>
                <w:rFonts w:ascii="Arial" w:hAnsi="Arial" w:cs="Arial"/>
                <w:sz w:val="24"/>
                <w:szCs w:val="24"/>
              </w:rPr>
              <w:t>always ensuring assistance</w:t>
            </w:r>
            <w:r w:rsidRPr="2C12E417">
              <w:rPr>
                <w:rFonts w:ascii="Arial" w:hAnsi="Arial" w:cs="Arial"/>
                <w:sz w:val="24"/>
                <w:szCs w:val="24"/>
              </w:rPr>
              <w:t xml:space="preserve"> </w:t>
            </w:r>
            <w:r w:rsidR="00BB3C1B" w:rsidRPr="2C12E417">
              <w:rPr>
                <w:rFonts w:ascii="Arial" w:hAnsi="Arial" w:cs="Arial"/>
                <w:sz w:val="24"/>
                <w:szCs w:val="24"/>
              </w:rPr>
              <w:t>if needed.</w:t>
            </w:r>
            <w:r w:rsidR="00B90948" w:rsidRPr="000B66D2">
              <w:rPr>
                <w:rFonts w:ascii="Arial" w:hAnsi="Arial" w:cs="Arial"/>
                <w:sz w:val="24"/>
                <w:szCs w:val="24"/>
              </w:rPr>
              <w:t xml:space="preserve"> </w:t>
            </w:r>
            <w:r w:rsidR="00DB1F90" w:rsidRPr="00B90948">
              <w:rPr>
                <w:rFonts w:ascii="Arial" w:hAnsi="Arial" w:cs="Arial"/>
                <w:bCs/>
                <w:iCs/>
                <w:sz w:val="24"/>
                <w:szCs w:val="24"/>
              </w:rPr>
              <w:t>During the activity children may change the idea of whether one object sinks or float</w:t>
            </w:r>
            <w:r w:rsidR="000D190F">
              <w:rPr>
                <w:rFonts w:ascii="Arial" w:hAnsi="Arial" w:cs="Arial"/>
                <w:bCs/>
                <w:iCs/>
                <w:sz w:val="24"/>
                <w:szCs w:val="24"/>
              </w:rPr>
              <w:t>s</w:t>
            </w:r>
            <w:r w:rsidR="00B90948" w:rsidRPr="00B90948">
              <w:rPr>
                <w:rFonts w:ascii="Arial" w:hAnsi="Arial" w:cs="Arial"/>
                <w:bCs/>
                <w:iCs/>
                <w:sz w:val="24"/>
                <w:szCs w:val="24"/>
              </w:rPr>
              <w:t xml:space="preserve"> and that is okay as it allows them to explore their curiosity. </w:t>
            </w:r>
            <w:r w:rsidR="00DB1F90" w:rsidRPr="00B90948">
              <w:rPr>
                <w:rFonts w:ascii="Arial" w:hAnsi="Arial" w:cs="Arial"/>
                <w:bCs/>
                <w:iCs/>
                <w:sz w:val="24"/>
                <w:szCs w:val="24"/>
              </w:rPr>
              <w:t xml:space="preserve"> For example, they may explore how many objects they can balance </w:t>
            </w:r>
            <w:r w:rsidR="00F5408E" w:rsidRPr="00B90948">
              <w:rPr>
                <w:rFonts w:ascii="Arial" w:hAnsi="Arial" w:cs="Arial"/>
                <w:bCs/>
                <w:iCs/>
                <w:sz w:val="24"/>
                <w:szCs w:val="24"/>
              </w:rPr>
              <w:t xml:space="preserve">on an object before it sinks or </w:t>
            </w:r>
            <w:r w:rsidR="00B90948" w:rsidRPr="00B90948">
              <w:rPr>
                <w:rFonts w:ascii="Arial" w:hAnsi="Arial" w:cs="Arial"/>
                <w:bCs/>
                <w:iCs/>
                <w:sz w:val="24"/>
                <w:szCs w:val="24"/>
              </w:rPr>
              <w:t xml:space="preserve">how many need to be taken out for it to float. </w:t>
            </w:r>
          </w:p>
          <w:p w14:paraId="6FD60D7C" w14:textId="257690C7" w:rsidR="000D190F" w:rsidRPr="000D190F" w:rsidRDefault="000D190F" w:rsidP="00B90948">
            <w:pPr>
              <w:spacing w:line="360" w:lineRule="auto"/>
              <w:jc w:val="both"/>
              <w:rPr>
                <w:rFonts w:ascii="Arial" w:hAnsi="Arial" w:cs="Arial"/>
                <w:sz w:val="24"/>
                <w:szCs w:val="24"/>
              </w:rPr>
            </w:pPr>
            <w:r w:rsidRPr="000D190F">
              <w:rPr>
                <w:rFonts w:ascii="Arial" w:hAnsi="Arial" w:cs="Arial"/>
                <w:sz w:val="24"/>
                <w:szCs w:val="24"/>
              </w:rPr>
              <w:t>Allow children to review their thoughts and feeling of the activity once they have finished.</w:t>
            </w:r>
          </w:p>
          <w:p w14:paraId="1DBC2AF7" w14:textId="77777777" w:rsidR="00ED401F" w:rsidRPr="00ED401F" w:rsidRDefault="00ED401F" w:rsidP="00ED401F">
            <w:pPr>
              <w:rPr>
                <w:b/>
                <w:i/>
              </w:rPr>
            </w:pPr>
          </w:p>
        </w:tc>
      </w:tr>
    </w:tbl>
    <w:p w14:paraId="7871A7E3" w14:textId="025A128F" w:rsidR="00E13BED" w:rsidRDefault="00E13BED" w:rsidP="00ED401F">
      <w:pPr>
        <w:jc w:val="center"/>
      </w:pPr>
    </w:p>
    <w:p w14:paraId="5486AECC" w14:textId="4DECA074" w:rsidR="00CB5BEE" w:rsidRDefault="00CB5BEE" w:rsidP="00ED401F">
      <w:pPr>
        <w:jc w:val="center"/>
      </w:pPr>
    </w:p>
    <w:p w14:paraId="09D4528B" w14:textId="316F4E27" w:rsidR="00CB5BEE" w:rsidRDefault="00CB5BEE" w:rsidP="00ED401F">
      <w:pPr>
        <w:jc w:val="center"/>
      </w:pPr>
    </w:p>
    <w:p w14:paraId="1615F5BA" w14:textId="6380A5F4" w:rsidR="00CB5BEE" w:rsidRDefault="00CB5BEE" w:rsidP="00ED401F">
      <w:pPr>
        <w:jc w:val="center"/>
      </w:pPr>
    </w:p>
    <w:p w14:paraId="596B631F" w14:textId="07C6822B" w:rsidR="00CB5BEE" w:rsidRDefault="00CB5BEE" w:rsidP="00ED401F">
      <w:pPr>
        <w:jc w:val="center"/>
      </w:pPr>
    </w:p>
    <w:p w14:paraId="657C604B" w14:textId="6F8711AF" w:rsidR="00CB5BEE" w:rsidRDefault="00CB5BEE" w:rsidP="00ED401F">
      <w:pPr>
        <w:jc w:val="center"/>
      </w:pPr>
    </w:p>
    <w:p w14:paraId="2BBE4AC1" w14:textId="3E46A268" w:rsidR="00CB5BEE" w:rsidRDefault="00CB5BEE" w:rsidP="00ED401F">
      <w:pPr>
        <w:jc w:val="center"/>
      </w:pPr>
    </w:p>
    <w:p w14:paraId="36D156E2" w14:textId="17FEF38C" w:rsidR="00CB5BEE" w:rsidRDefault="00CB5BEE" w:rsidP="00ED401F">
      <w:pPr>
        <w:jc w:val="center"/>
      </w:pPr>
    </w:p>
    <w:p w14:paraId="2AD1F45D" w14:textId="53985798" w:rsidR="00CB5BEE" w:rsidRDefault="00CB5BEE" w:rsidP="00ED401F">
      <w:pPr>
        <w:jc w:val="center"/>
      </w:pPr>
    </w:p>
    <w:p w14:paraId="16654AD2" w14:textId="46F423A5" w:rsidR="00CB5BEE" w:rsidRDefault="00CB5BEE" w:rsidP="00ED401F">
      <w:pPr>
        <w:jc w:val="center"/>
      </w:pPr>
    </w:p>
    <w:p w14:paraId="0DBDD1BC" w14:textId="77777777" w:rsidR="00815A45" w:rsidRDefault="00815A45" w:rsidP="006E7BB1"/>
    <w:p w14:paraId="48A09C8B" w14:textId="77777777" w:rsidR="003C17DE" w:rsidRDefault="003C17DE" w:rsidP="006E7BB1">
      <w:pPr>
        <w:rPr>
          <w:rFonts w:ascii="Arial" w:hAnsi="Arial" w:cs="Arial"/>
          <w:b/>
          <w:bCs/>
          <w:sz w:val="28"/>
          <w:szCs w:val="28"/>
          <w:u w:val="single"/>
        </w:rPr>
      </w:pPr>
    </w:p>
    <w:p w14:paraId="74509CD3" w14:textId="77777777" w:rsidR="003C17DE" w:rsidRDefault="003C17DE" w:rsidP="006E7BB1">
      <w:pPr>
        <w:rPr>
          <w:rFonts w:ascii="Arial" w:hAnsi="Arial" w:cs="Arial"/>
          <w:b/>
          <w:bCs/>
          <w:sz w:val="28"/>
          <w:szCs w:val="28"/>
          <w:u w:val="single"/>
        </w:rPr>
      </w:pPr>
    </w:p>
    <w:p w14:paraId="157CF13C" w14:textId="54A2602E" w:rsidR="00CB5BEE" w:rsidRPr="0045214C" w:rsidRDefault="00CB5BEE" w:rsidP="0045214C">
      <w:pPr>
        <w:spacing w:line="360" w:lineRule="auto"/>
        <w:rPr>
          <w:rFonts w:ascii="Arial" w:hAnsi="Arial" w:cs="Arial"/>
          <w:b/>
          <w:bCs/>
          <w:sz w:val="24"/>
          <w:szCs w:val="24"/>
          <w:u w:val="single"/>
        </w:rPr>
      </w:pPr>
      <w:r w:rsidRPr="0045214C">
        <w:rPr>
          <w:rFonts w:ascii="Arial" w:hAnsi="Arial" w:cs="Arial"/>
          <w:b/>
          <w:bCs/>
          <w:sz w:val="24"/>
          <w:szCs w:val="24"/>
          <w:u w:val="single"/>
        </w:rPr>
        <w:lastRenderedPageBreak/>
        <w:t>Section 2</w:t>
      </w:r>
    </w:p>
    <w:p w14:paraId="02855E2D" w14:textId="77777777" w:rsidR="00CE0EF5" w:rsidRPr="0045214C" w:rsidRDefault="00CE0EF5" w:rsidP="0045214C">
      <w:pPr>
        <w:spacing w:line="360" w:lineRule="auto"/>
        <w:rPr>
          <w:rFonts w:ascii="Arial" w:hAnsi="Arial" w:cs="Arial"/>
          <w:b/>
          <w:bCs/>
          <w:sz w:val="24"/>
          <w:szCs w:val="24"/>
          <w:u w:val="single"/>
        </w:rPr>
      </w:pPr>
    </w:p>
    <w:p w14:paraId="58FA4518" w14:textId="47362FF0" w:rsidR="002B03A7" w:rsidRPr="0045214C" w:rsidRDefault="0073240F" w:rsidP="0045214C">
      <w:pPr>
        <w:spacing w:line="360" w:lineRule="auto"/>
        <w:jc w:val="both"/>
        <w:rPr>
          <w:rFonts w:ascii="Arial" w:hAnsi="Arial" w:cs="Arial"/>
          <w:sz w:val="24"/>
          <w:szCs w:val="24"/>
        </w:rPr>
      </w:pPr>
      <w:r w:rsidRPr="0045214C">
        <w:rPr>
          <w:rFonts w:ascii="Arial" w:hAnsi="Arial" w:cs="Arial"/>
          <w:sz w:val="24"/>
          <w:szCs w:val="24"/>
        </w:rPr>
        <w:t xml:space="preserve">The </w:t>
      </w:r>
      <w:r w:rsidR="000C5E62" w:rsidRPr="0045214C">
        <w:rPr>
          <w:rFonts w:ascii="Arial" w:hAnsi="Arial" w:cs="Arial"/>
          <w:sz w:val="24"/>
          <w:szCs w:val="24"/>
        </w:rPr>
        <w:t xml:space="preserve">activity </w:t>
      </w:r>
      <w:r w:rsidRPr="0045214C">
        <w:rPr>
          <w:rFonts w:ascii="Arial" w:hAnsi="Arial" w:cs="Arial"/>
          <w:sz w:val="24"/>
          <w:szCs w:val="24"/>
        </w:rPr>
        <w:t xml:space="preserve">plan </w:t>
      </w:r>
      <w:r w:rsidR="00A85C89" w:rsidRPr="0045214C">
        <w:rPr>
          <w:rFonts w:ascii="Arial" w:hAnsi="Arial" w:cs="Arial"/>
          <w:sz w:val="24"/>
          <w:szCs w:val="24"/>
        </w:rPr>
        <w:t>offered</w:t>
      </w:r>
      <w:r w:rsidR="0077170C" w:rsidRPr="0045214C">
        <w:rPr>
          <w:rFonts w:ascii="Arial" w:hAnsi="Arial" w:cs="Arial"/>
          <w:sz w:val="24"/>
          <w:szCs w:val="24"/>
        </w:rPr>
        <w:t xml:space="preserve"> </w:t>
      </w:r>
      <w:r w:rsidR="009971C0" w:rsidRPr="0045214C">
        <w:rPr>
          <w:rFonts w:ascii="Arial" w:hAnsi="Arial" w:cs="Arial"/>
          <w:sz w:val="24"/>
          <w:szCs w:val="24"/>
        </w:rPr>
        <w:t>an</w:t>
      </w:r>
      <w:r w:rsidR="00EC4A90" w:rsidRPr="0045214C">
        <w:rPr>
          <w:rFonts w:ascii="Arial" w:hAnsi="Arial" w:cs="Arial"/>
          <w:sz w:val="24"/>
          <w:szCs w:val="24"/>
        </w:rPr>
        <w:t xml:space="preserve"> </w:t>
      </w:r>
      <w:r w:rsidR="00A85C89" w:rsidRPr="0045214C">
        <w:rPr>
          <w:rFonts w:ascii="Arial" w:hAnsi="Arial" w:cs="Arial"/>
          <w:sz w:val="24"/>
          <w:szCs w:val="24"/>
        </w:rPr>
        <w:t>understanding</w:t>
      </w:r>
      <w:r w:rsidR="00173150" w:rsidRPr="0045214C">
        <w:rPr>
          <w:rFonts w:ascii="Arial" w:hAnsi="Arial" w:cs="Arial"/>
          <w:sz w:val="24"/>
          <w:szCs w:val="24"/>
        </w:rPr>
        <w:t xml:space="preserve"> experience </w:t>
      </w:r>
      <w:r w:rsidR="00EC4A90" w:rsidRPr="0045214C">
        <w:rPr>
          <w:rFonts w:ascii="Arial" w:hAnsi="Arial" w:cs="Arial"/>
          <w:sz w:val="24"/>
          <w:szCs w:val="24"/>
        </w:rPr>
        <w:t>that will engage the children</w:t>
      </w:r>
      <w:r w:rsidR="00A85C89" w:rsidRPr="0045214C">
        <w:rPr>
          <w:rFonts w:ascii="Arial" w:hAnsi="Arial" w:cs="Arial"/>
          <w:sz w:val="24"/>
          <w:szCs w:val="24"/>
        </w:rPr>
        <w:t>,</w:t>
      </w:r>
      <w:r w:rsidR="00EC4A90" w:rsidRPr="0045214C">
        <w:rPr>
          <w:rFonts w:ascii="Arial" w:hAnsi="Arial" w:cs="Arial"/>
          <w:sz w:val="24"/>
          <w:szCs w:val="24"/>
        </w:rPr>
        <w:t xml:space="preserve"> as </w:t>
      </w:r>
      <w:r w:rsidR="00C402C4" w:rsidRPr="0045214C">
        <w:rPr>
          <w:rFonts w:ascii="Arial" w:hAnsi="Arial" w:cs="Arial"/>
          <w:sz w:val="24"/>
          <w:szCs w:val="24"/>
        </w:rPr>
        <w:t>indicated</w:t>
      </w:r>
      <w:r w:rsidR="00EC4A90" w:rsidRPr="0045214C">
        <w:rPr>
          <w:rFonts w:ascii="Arial" w:hAnsi="Arial" w:cs="Arial"/>
          <w:sz w:val="24"/>
          <w:szCs w:val="24"/>
        </w:rPr>
        <w:t xml:space="preserve"> </w:t>
      </w:r>
      <w:r w:rsidR="00C402C4" w:rsidRPr="0045214C">
        <w:rPr>
          <w:rFonts w:ascii="Arial" w:hAnsi="Arial" w:cs="Arial"/>
          <w:sz w:val="24"/>
          <w:szCs w:val="24"/>
        </w:rPr>
        <w:t>by</w:t>
      </w:r>
      <w:r w:rsidR="00EC4A90" w:rsidRPr="0045214C">
        <w:rPr>
          <w:rFonts w:ascii="Arial" w:hAnsi="Arial" w:cs="Arial"/>
          <w:sz w:val="24"/>
          <w:szCs w:val="24"/>
        </w:rPr>
        <w:t xml:space="preserve"> the Foundation Phase (2015)</w:t>
      </w:r>
      <w:r w:rsidR="00F2543F" w:rsidRPr="0045214C">
        <w:rPr>
          <w:rFonts w:ascii="Arial" w:hAnsi="Arial" w:cs="Arial"/>
          <w:sz w:val="24"/>
          <w:szCs w:val="24"/>
        </w:rPr>
        <w:t xml:space="preserve"> all children require opportunities to play that will </w:t>
      </w:r>
      <w:r w:rsidR="00301D7E" w:rsidRPr="0045214C">
        <w:rPr>
          <w:rFonts w:ascii="Arial" w:hAnsi="Arial" w:cs="Arial"/>
          <w:sz w:val="24"/>
          <w:szCs w:val="24"/>
        </w:rPr>
        <w:t xml:space="preserve">encourage </w:t>
      </w:r>
      <w:r w:rsidR="00F2543F" w:rsidRPr="0045214C">
        <w:rPr>
          <w:rFonts w:ascii="Arial" w:hAnsi="Arial" w:cs="Arial"/>
          <w:sz w:val="24"/>
          <w:szCs w:val="24"/>
        </w:rPr>
        <w:t>their problem solving and discussion</w:t>
      </w:r>
      <w:r w:rsidR="00BC4CA5" w:rsidRPr="0045214C">
        <w:rPr>
          <w:rFonts w:ascii="Arial" w:hAnsi="Arial" w:cs="Arial"/>
          <w:sz w:val="24"/>
          <w:szCs w:val="24"/>
        </w:rPr>
        <w:t xml:space="preserve">, </w:t>
      </w:r>
      <w:r w:rsidR="009971C0" w:rsidRPr="0045214C">
        <w:rPr>
          <w:rFonts w:ascii="Arial" w:hAnsi="Arial" w:cs="Arial"/>
          <w:sz w:val="24"/>
          <w:szCs w:val="24"/>
        </w:rPr>
        <w:t xml:space="preserve">when </w:t>
      </w:r>
      <w:r w:rsidR="009755B4" w:rsidRPr="0045214C">
        <w:rPr>
          <w:rFonts w:ascii="Arial" w:hAnsi="Arial" w:cs="Arial"/>
          <w:sz w:val="24"/>
          <w:szCs w:val="24"/>
        </w:rPr>
        <w:t xml:space="preserve">planning </w:t>
      </w:r>
      <w:r w:rsidR="004B0326" w:rsidRPr="0045214C">
        <w:rPr>
          <w:rFonts w:ascii="Arial" w:hAnsi="Arial" w:cs="Arial"/>
          <w:sz w:val="24"/>
          <w:szCs w:val="24"/>
        </w:rPr>
        <w:t xml:space="preserve">to </w:t>
      </w:r>
      <w:r w:rsidR="00DC773D" w:rsidRPr="0045214C">
        <w:rPr>
          <w:rFonts w:ascii="Arial" w:hAnsi="Arial" w:cs="Arial"/>
          <w:sz w:val="24"/>
          <w:szCs w:val="24"/>
        </w:rPr>
        <w:t>support</w:t>
      </w:r>
      <w:r w:rsidR="00B20F28" w:rsidRPr="0045214C">
        <w:rPr>
          <w:rFonts w:ascii="Arial" w:hAnsi="Arial" w:cs="Arial"/>
          <w:sz w:val="24"/>
          <w:szCs w:val="24"/>
        </w:rPr>
        <w:t xml:space="preserve"> </w:t>
      </w:r>
      <w:r w:rsidR="009343A3" w:rsidRPr="0045214C">
        <w:rPr>
          <w:rFonts w:ascii="Arial" w:hAnsi="Arial" w:cs="Arial"/>
          <w:sz w:val="24"/>
          <w:szCs w:val="24"/>
        </w:rPr>
        <w:t>mathematical</w:t>
      </w:r>
      <w:r w:rsidR="009971C0" w:rsidRPr="0045214C">
        <w:rPr>
          <w:rFonts w:ascii="Arial" w:hAnsi="Arial" w:cs="Arial"/>
          <w:sz w:val="24"/>
          <w:szCs w:val="24"/>
        </w:rPr>
        <w:t xml:space="preserve"> development. </w:t>
      </w:r>
      <w:r w:rsidR="00C053D4" w:rsidRPr="0045214C">
        <w:rPr>
          <w:rFonts w:ascii="Arial" w:hAnsi="Arial" w:cs="Arial"/>
          <w:sz w:val="24"/>
          <w:szCs w:val="24"/>
        </w:rPr>
        <w:t xml:space="preserve">The activity </w:t>
      </w:r>
      <w:r w:rsidR="009343A3" w:rsidRPr="0045214C">
        <w:rPr>
          <w:rFonts w:ascii="Arial" w:hAnsi="Arial" w:cs="Arial"/>
          <w:sz w:val="24"/>
          <w:szCs w:val="24"/>
        </w:rPr>
        <w:t>offers</w:t>
      </w:r>
      <w:r w:rsidR="0011095C" w:rsidRPr="0045214C">
        <w:rPr>
          <w:rFonts w:ascii="Arial" w:hAnsi="Arial" w:cs="Arial"/>
          <w:sz w:val="24"/>
          <w:szCs w:val="24"/>
        </w:rPr>
        <w:t xml:space="preserve"> children </w:t>
      </w:r>
      <w:r w:rsidR="009343A3" w:rsidRPr="0045214C">
        <w:rPr>
          <w:rFonts w:ascii="Arial" w:hAnsi="Arial" w:cs="Arial"/>
          <w:sz w:val="24"/>
          <w:szCs w:val="24"/>
        </w:rPr>
        <w:t>the</w:t>
      </w:r>
      <w:r w:rsidR="00BA5E18" w:rsidRPr="0045214C">
        <w:rPr>
          <w:rFonts w:ascii="Arial" w:hAnsi="Arial" w:cs="Arial"/>
          <w:sz w:val="24"/>
          <w:szCs w:val="24"/>
        </w:rPr>
        <w:t xml:space="preserve"> </w:t>
      </w:r>
      <w:r w:rsidR="00BC4CA5" w:rsidRPr="0045214C">
        <w:rPr>
          <w:rFonts w:ascii="Arial" w:hAnsi="Arial" w:cs="Arial"/>
          <w:sz w:val="24"/>
          <w:szCs w:val="24"/>
        </w:rPr>
        <w:t>chance</w:t>
      </w:r>
      <w:r w:rsidR="0011095C" w:rsidRPr="0045214C">
        <w:rPr>
          <w:rFonts w:ascii="Arial" w:hAnsi="Arial" w:cs="Arial"/>
          <w:sz w:val="24"/>
          <w:szCs w:val="24"/>
        </w:rPr>
        <w:t xml:space="preserve"> to investigate and be curious as they need </w:t>
      </w:r>
      <w:r w:rsidR="0021159E" w:rsidRPr="0045214C">
        <w:rPr>
          <w:rFonts w:ascii="Arial" w:hAnsi="Arial" w:cs="Arial"/>
          <w:sz w:val="24"/>
          <w:szCs w:val="24"/>
        </w:rPr>
        <w:t>to make predictions</w:t>
      </w:r>
      <w:r w:rsidR="002A7F35" w:rsidRPr="0045214C">
        <w:rPr>
          <w:rFonts w:ascii="Arial" w:hAnsi="Arial" w:cs="Arial"/>
          <w:sz w:val="24"/>
          <w:szCs w:val="24"/>
        </w:rPr>
        <w:t xml:space="preserve">, according to Tucker (2014) </w:t>
      </w:r>
      <w:r w:rsidR="00721B3B" w:rsidRPr="0045214C">
        <w:rPr>
          <w:rFonts w:ascii="Arial" w:hAnsi="Arial" w:cs="Arial"/>
          <w:sz w:val="24"/>
          <w:szCs w:val="24"/>
        </w:rPr>
        <w:t>children are more likely to be innovative</w:t>
      </w:r>
      <w:r w:rsidR="00712432" w:rsidRPr="0045214C">
        <w:rPr>
          <w:rFonts w:ascii="Arial" w:hAnsi="Arial" w:cs="Arial"/>
          <w:sz w:val="24"/>
          <w:szCs w:val="24"/>
        </w:rPr>
        <w:t>,</w:t>
      </w:r>
      <w:r w:rsidR="00721B3B" w:rsidRPr="0045214C">
        <w:rPr>
          <w:rFonts w:ascii="Arial" w:hAnsi="Arial" w:cs="Arial"/>
          <w:sz w:val="24"/>
          <w:szCs w:val="24"/>
        </w:rPr>
        <w:t xml:space="preserve"> </w:t>
      </w:r>
      <w:r w:rsidR="005204B1" w:rsidRPr="0045214C">
        <w:rPr>
          <w:rFonts w:ascii="Arial" w:hAnsi="Arial" w:cs="Arial"/>
          <w:sz w:val="24"/>
          <w:szCs w:val="24"/>
        </w:rPr>
        <w:t xml:space="preserve">this stimulates </w:t>
      </w:r>
      <w:r w:rsidR="00712432" w:rsidRPr="0045214C">
        <w:rPr>
          <w:rFonts w:ascii="Arial" w:hAnsi="Arial" w:cs="Arial"/>
          <w:sz w:val="24"/>
          <w:szCs w:val="24"/>
        </w:rPr>
        <w:t xml:space="preserve">their </w:t>
      </w:r>
      <w:r w:rsidR="005204B1" w:rsidRPr="0045214C">
        <w:rPr>
          <w:rFonts w:ascii="Arial" w:hAnsi="Arial" w:cs="Arial"/>
          <w:sz w:val="24"/>
          <w:szCs w:val="24"/>
        </w:rPr>
        <w:t>mathematical thinking.</w:t>
      </w:r>
      <w:r w:rsidR="00757973" w:rsidRPr="0045214C">
        <w:rPr>
          <w:rFonts w:ascii="Arial" w:hAnsi="Arial" w:cs="Arial"/>
          <w:sz w:val="24"/>
          <w:szCs w:val="24"/>
        </w:rPr>
        <w:t xml:space="preserve"> </w:t>
      </w:r>
      <w:r w:rsidR="00D16707" w:rsidRPr="0045214C">
        <w:rPr>
          <w:rFonts w:ascii="Arial" w:hAnsi="Arial" w:cs="Arial"/>
          <w:sz w:val="24"/>
          <w:szCs w:val="24"/>
        </w:rPr>
        <w:t>C</w:t>
      </w:r>
      <w:r w:rsidR="00757973" w:rsidRPr="0045214C">
        <w:rPr>
          <w:rFonts w:ascii="Arial" w:hAnsi="Arial" w:cs="Arial"/>
          <w:sz w:val="24"/>
          <w:szCs w:val="24"/>
        </w:rPr>
        <w:t xml:space="preserve">hildren </w:t>
      </w:r>
      <w:r w:rsidR="00D16707" w:rsidRPr="0045214C">
        <w:rPr>
          <w:rFonts w:ascii="Arial" w:hAnsi="Arial" w:cs="Arial"/>
          <w:sz w:val="24"/>
          <w:szCs w:val="24"/>
        </w:rPr>
        <w:t xml:space="preserve">are given </w:t>
      </w:r>
      <w:r w:rsidR="00757973" w:rsidRPr="0045214C">
        <w:rPr>
          <w:rFonts w:ascii="Arial" w:hAnsi="Arial" w:cs="Arial"/>
          <w:sz w:val="24"/>
          <w:szCs w:val="24"/>
        </w:rPr>
        <w:t>the opportunity to</w:t>
      </w:r>
      <w:r w:rsidR="001D11D5" w:rsidRPr="0045214C">
        <w:rPr>
          <w:rFonts w:ascii="Arial" w:hAnsi="Arial" w:cs="Arial"/>
          <w:sz w:val="24"/>
          <w:szCs w:val="24"/>
        </w:rPr>
        <w:t xml:space="preserve"> understand the mathematical terms </w:t>
      </w:r>
      <w:r w:rsidR="003D4465" w:rsidRPr="0045214C">
        <w:rPr>
          <w:rFonts w:ascii="Arial" w:hAnsi="Arial" w:cs="Arial"/>
          <w:sz w:val="24"/>
          <w:szCs w:val="24"/>
        </w:rPr>
        <w:t xml:space="preserve">through </w:t>
      </w:r>
      <w:r w:rsidR="001D11D5" w:rsidRPr="0045214C">
        <w:rPr>
          <w:rFonts w:ascii="Arial" w:hAnsi="Arial" w:cs="Arial"/>
          <w:sz w:val="24"/>
          <w:szCs w:val="24"/>
        </w:rPr>
        <w:t>communicati</w:t>
      </w:r>
      <w:r w:rsidR="004E3793" w:rsidRPr="0045214C">
        <w:rPr>
          <w:rFonts w:ascii="Arial" w:hAnsi="Arial" w:cs="Arial"/>
          <w:sz w:val="24"/>
          <w:szCs w:val="24"/>
        </w:rPr>
        <w:t xml:space="preserve">ng </w:t>
      </w:r>
      <w:r w:rsidR="00F3742E" w:rsidRPr="0045214C">
        <w:rPr>
          <w:rFonts w:ascii="Arial" w:hAnsi="Arial" w:cs="Arial"/>
          <w:sz w:val="24"/>
          <w:szCs w:val="24"/>
        </w:rPr>
        <w:t>with others</w:t>
      </w:r>
      <w:r w:rsidR="00BC2F6E" w:rsidRPr="0045214C">
        <w:rPr>
          <w:rFonts w:ascii="Arial" w:hAnsi="Arial" w:cs="Arial"/>
          <w:sz w:val="24"/>
          <w:szCs w:val="24"/>
        </w:rPr>
        <w:t xml:space="preserve">, as stated by the Foundation Phase (2015) </w:t>
      </w:r>
      <w:r w:rsidR="002507EB" w:rsidRPr="0045214C">
        <w:rPr>
          <w:rFonts w:ascii="Arial" w:hAnsi="Arial" w:cs="Arial"/>
          <w:sz w:val="24"/>
          <w:szCs w:val="24"/>
        </w:rPr>
        <w:t>a</w:t>
      </w:r>
      <w:r w:rsidR="00BC2F6E" w:rsidRPr="0045214C">
        <w:rPr>
          <w:rFonts w:ascii="Arial" w:hAnsi="Arial" w:cs="Arial"/>
          <w:sz w:val="24"/>
          <w:szCs w:val="24"/>
        </w:rPr>
        <w:t>sk</w:t>
      </w:r>
      <w:r w:rsidR="00DE2684" w:rsidRPr="0045214C">
        <w:rPr>
          <w:rFonts w:ascii="Arial" w:hAnsi="Arial" w:cs="Arial"/>
          <w:sz w:val="24"/>
          <w:szCs w:val="24"/>
        </w:rPr>
        <w:t>ing</w:t>
      </w:r>
      <w:r w:rsidR="00BC2F6E" w:rsidRPr="0045214C">
        <w:rPr>
          <w:rFonts w:ascii="Arial" w:hAnsi="Arial" w:cs="Arial"/>
          <w:sz w:val="24"/>
          <w:szCs w:val="24"/>
        </w:rPr>
        <w:t xml:space="preserve"> questions </w:t>
      </w:r>
      <w:r w:rsidR="00DE2684" w:rsidRPr="0045214C">
        <w:rPr>
          <w:rFonts w:ascii="Arial" w:hAnsi="Arial" w:cs="Arial"/>
          <w:sz w:val="24"/>
          <w:szCs w:val="24"/>
        </w:rPr>
        <w:t>allows children to</w:t>
      </w:r>
      <w:r w:rsidR="00BC2F6E" w:rsidRPr="0045214C">
        <w:rPr>
          <w:rFonts w:ascii="Arial" w:hAnsi="Arial" w:cs="Arial"/>
          <w:sz w:val="24"/>
          <w:szCs w:val="24"/>
        </w:rPr>
        <w:t xml:space="preserve"> </w:t>
      </w:r>
      <w:r w:rsidR="00C2671A" w:rsidRPr="0045214C">
        <w:rPr>
          <w:rFonts w:ascii="Arial" w:hAnsi="Arial" w:cs="Arial"/>
          <w:sz w:val="24"/>
          <w:szCs w:val="24"/>
        </w:rPr>
        <w:t xml:space="preserve">freely </w:t>
      </w:r>
      <w:r w:rsidR="00BC2F6E" w:rsidRPr="0045214C">
        <w:rPr>
          <w:rFonts w:ascii="Arial" w:hAnsi="Arial" w:cs="Arial"/>
          <w:sz w:val="24"/>
          <w:szCs w:val="24"/>
        </w:rPr>
        <w:t>exp</w:t>
      </w:r>
      <w:r w:rsidR="00954FFA" w:rsidRPr="0045214C">
        <w:rPr>
          <w:rFonts w:ascii="Arial" w:hAnsi="Arial" w:cs="Arial"/>
          <w:sz w:val="24"/>
          <w:szCs w:val="24"/>
        </w:rPr>
        <w:t xml:space="preserve">lore </w:t>
      </w:r>
      <w:r w:rsidR="00CD34F4" w:rsidRPr="0045214C">
        <w:rPr>
          <w:rFonts w:ascii="Arial" w:hAnsi="Arial" w:cs="Arial"/>
          <w:sz w:val="24"/>
          <w:szCs w:val="24"/>
        </w:rPr>
        <w:t xml:space="preserve">their findings and develop their reasoning. </w:t>
      </w:r>
      <w:r w:rsidR="00B705C3" w:rsidRPr="0045214C">
        <w:rPr>
          <w:rFonts w:ascii="Arial" w:hAnsi="Arial" w:cs="Arial"/>
          <w:sz w:val="24"/>
          <w:szCs w:val="24"/>
        </w:rPr>
        <w:t xml:space="preserve">The plan </w:t>
      </w:r>
      <w:r w:rsidR="00B33B14" w:rsidRPr="0045214C">
        <w:rPr>
          <w:rFonts w:ascii="Arial" w:hAnsi="Arial" w:cs="Arial"/>
          <w:sz w:val="24"/>
          <w:szCs w:val="24"/>
        </w:rPr>
        <w:t>show</w:t>
      </w:r>
      <w:r w:rsidR="004A4324" w:rsidRPr="0045214C">
        <w:rPr>
          <w:rFonts w:ascii="Arial" w:hAnsi="Arial" w:cs="Arial"/>
          <w:sz w:val="24"/>
          <w:szCs w:val="24"/>
        </w:rPr>
        <w:t>s</w:t>
      </w:r>
      <w:r w:rsidR="00B33B14" w:rsidRPr="0045214C">
        <w:rPr>
          <w:rFonts w:ascii="Arial" w:hAnsi="Arial" w:cs="Arial"/>
          <w:sz w:val="24"/>
          <w:szCs w:val="24"/>
        </w:rPr>
        <w:t xml:space="preserve"> a development </w:t>
      </w:r>
      <w:r w:rsidR="00382562" w:rsidRPr="0045214C">
        <w:rPr>
          <w:rFonts w:ascii="Arial" w:hAnsi="Arial" w:cs="Arial"/>
          <w:sz w:val="24"/>
          <w:szCs w:val="24"/>
        </w:rPr>
        <w:t xml:space="preserve">in </w:t>
      </w:r>
      <w:r w:rsidR="00B33B14" w:rsidRPr="0045214C">
        <w:rPr>
          <w:rFonts w:ascii="Arial" w:hAnsi="Arial" w:cs="Arial"/>
          <w:sz w:val="24"/>
          <w:szCs w:val="24"/>
        </w:rPr>
        <w:t>understanding measurement and wei</w:t>
      </w:r>
      <w:r w:rsidR="00234192" w:rsidRPr="0045214C">
        <w:rPr>
          <w:rFonts w:ascii="Arial" w:hAnsi="Arial" w:cs="Arial"/>
          <w:sz w:val="24"/>
          <w:szCs w:val="24"/>
        </w:rPr>
        <w:t xml:space="preserve">ghts as suggested by the Foundation Phase (2015) </w:t>
      </w:r>
      <w:r w:rsidR="004A4324" w:rsidRPr="0045214C">
        <w:rPr>
          <w:rFonts w:ascii="Arial" w:hAnsi="Arial" w:cs="Arial"/>
          <w:sz w:val="24"/>
          <w:szCs w:val="24"/>
        </w:rPr>
        <w:t xml:space="preserve">children </w:t>
      </w:r>
      <w:r w:rsidR="009555F9" w:rsidRPr="0045214C">
        <w:rPr>
          <w:rFonts w:ascii="Arial" w:hAnsi="Arial" w:cs="Arial"/>
          <w:sz w:val="24"/>
          <w:szCs w:val="24"/>
        </w:rPr>
        <w:t xml:space="preserve">can </w:t>
      </w:r>
      <w:r w:rsidR="0082363B" w:rsidRPr="0045214C">
        <w:rPr>
          <w:rFonts w:ascii="Arial" w:hAnsi="Arial" w:cs="Arial"/>
          <w:sz w:val="24"/>
          <w:szCs w:val="24"/>
        </w:rPr>
        <w:t xml:space="preserve">explore their curiosity of which objects </w:t>
      </w:r>
      <w:r w:rsidR="009F2E3F" w:rsidRPr="0045214C">
        <w:rPr>
          <w:rFonts w:ascii="Arial" w:hAnsi="Arial" w:cs="Arial"/>
          <w:sz w:val="24"/>
          <w:szCs w:val="24"/>
        </w:rPr>
        <w:t xml:space="preserve">are too heavy to sink </w:t>
      </w:r>
      <w:r w:rsidR="00700705" w:rsidRPr="0045214C">
        <w:rPr>
          <w:rFonts w:ascii="Arial" w:hAnsi="Arial" w:cs="Arial"/>
          <w:sz w:val="24"/>
          <w:szCs w:val="24"/>
        </w:rPr>
        <w:t>or</w:t>
      </w:r>
      <w:r w:rsidR="009F2E3F" w:rsidRPr="0045214C">
        <w:rPr>
          <w:rFonts w:ascii="Arial" w:hAnsi="Arial" w:cs="Arial"/>
          <w:sz w:val="24"/>
          <w:szCs w:val="24"/>
        </w:rPr>
        <w:t xml:space="preserve"> too light to float. </w:t>
      </w:r>
      <w:r w:rsidR="00F479EB" w:rsidRPr="0045214C">
        <w:rPr>
          <w:rFonts w:ascii="Arial" w:hAnsi="Arial" w:cs="Arial"/>
          <w:sz w:val="24"/>
          <w:szCs w:val="24"/>
        </w:rPr>
        <w:t xml:space="preserve">The plan </w:t>
      </w:r>
      <w:r w:rsidR="00990A0F" w:rsidRPr="0045214C">
        <w:rPr>
          <w:rFonts w:ascii="Arial" w:hAnsi="Arial" w:cs="Arial"/>
          <w:sz w:val="24"/>
          <w:szCs w:val="24"/>
        </w:rPr>
        <w:t xml:space="preserve">provides children with a safe </w:t>
      </w:r>
      <w:r w:rsidR="00C545A7" w:rsidRPr="0045214C">
        <w:rPr>
          <w:rFonts w:ascii="Arial" w:hAnsi="Arial" w:cs="Arial"/>
          <w:sz w:val="24"/>
          <w:szCs w:val="24"/>
        </w:rPr>
        <w:t xml:space="preserve">and </w:t>
      </w:r>
      <w:r w:rsidR="00DC2D67" w:rsidRPr="0045214C">
        <w:rPr>
          <w:rFonts w:ascii="Arial" w:hAnsi="Arial" w:cs="Arial"/>
          <w:sz w:val="24"/>
          <w:szCs w:val="24"/>
        </w:rPr>
        <w:t xml:space="preserve">explorative </w:t>
      </w:r>
      <w:r w:rsidR="00C545A7" w:rsidRPr="0045214C">
        <w:rPr>
          <w:rFonts w:ascii="Arial" w:hAnsi="Arial" w:cs="Arial"/>
          <w:sz w:val="24"/>
          <w:szCs w:val="24"/>
        </w:rPr>
        <w:t xml:space="preserve">learning </w:t>
      </w:r>
      <w:r w:rsidR="00990A0F" w:rsidRPr="0045214C">
        <w:rPr>
          <w:rFonts w:ascii="Arial" w:hAnsi="Arial" w:cs="Arial"/>
          <w:sz w:val="24"/>
          <w:szCs w:val="24"/>
        </w:rPr>
        <w:t>environment</w:t>
      </w:r>
      <w:r w:rsidR="003838E5" w:rsidRPr="0045214C">
        <w:rPr>
          <w:rFonts w:ascii="Arial" w:hAnsi="Arial" w:cs="Arial"/>
          <w:sz w:val="24"/>
          <w:szCs w:val="24"/>
        </w:rPr>
        <w:t xml:space="preserve"> allowing </w:t>
      </w:r>
      <w:r w:rsidR="00E84081" w:rsidRPr="0045214C">
        <w:rPr>
          <w:rFonts w:ascii="Arial" w:hAnsi="Arial" w:cs="Arial"/>
          <w:sz w:val="24"/>
          <w:szCs w:val="24"/>
        </w:rPr>
        <w:t>choice and free movement</w:t>
      </w:r>
      <w:r w:rsidR="00A34E11" w:rsidRPr="0045214C">
        <w:rPr>
          <w:rFonts w:ascii="Arial" w:hAnsi="Arial" w:cs="Arial"/>
          <w:sz w:val="24"/>
          <w:szCs w:val="24"/>
        </w:rPr>
        <w:t xml:space="preserve"> that invites</w:t>
      </w:r>
      <w:r w:rsidR="00E84081" w:rsidRPr="0045214C">
        <w:rPr>
          <w:rFonts w:ascii="Arial" w:hAnsi="Arial" w:cs="Arial"/>
          <w:sz w:val="24"/>
          <w:szCs w:val="24"/>
        </w:rPr>
        <w:t xml:space="preserve"> children to be creative</w:t>
      </w:r>
      <w:r w:rsidR="00990A0F" w:rsidRPr="0045214C">
        <w:rPr>
          <w:rFonts w:ascii="Arial" w:hAnsi="Arial" w:cs="Arial"/>
          <w:sz w:val="24"/>
          <w:szCs w:val="24"/>
        </w:rPr>
        <w:t xml:space="preserve">, according to Tucker (2014) </w:t>
      </w:r>
      <w:r w:rsidR="008B1445" w:rsidRPr="0045214C">
        <w:rPr>
          <w:rFonts w:ascii="Arial" w:hAnsi="Arial" w:cs="Arial"/>
          <w:sz w:val="24"/>
          <w:szCs w:val="24"/>
        </w:rPr>
        <w:t xml:space="preserve">and Maria Montessori (2020) </w:t>
      </w:r>
      <w:r w:rsidR="008178D7" w:rsidRPr="0045214C">
        <w:rPr>
          <w:rFonts w:ascii="Arial" w:hAnsi="Arial" w:cs="Arial"/>
          <w:sz w:val="24"/>
          <w:szCs w:val="24"/>
        </w:rPr>
        <w:t xml:space="preserve">this encourages children to build </w:t>
      </w:r>
      <w:r w:rsidR="0021397F" w:rsidRPr="0045214C">
        <w:rPr>
          <w:rFonts w:ascii="Arial" w:hAnsi="Arial" w:cs="Arial"/>
          <w:sz w:val="24"/>
          <w:szCs w:val="24"/>
        </w:rPr>
        <w:t xml:space="preserve">up </w:t>
      </w:r>
      <w:r w:rsidR="008178D7" w:rsidRPr="0045214C">
        <w:rPr>
          <w:rFonts w:ascii="Arial" w:hAnsi="Arial" w:cs="Arial"/>
          <w:sz w:val="24"/>
          <w:szCs w:val="24"/>
        </w:rPr>
        <w:t>their se</w:t>
      </w:r>
      <w:r w:rsidR="0054012A" w:rsidRPr="0045214C">
        <w:rPr>
          <w:rFonts w:ascii="Arial" w:hAnsi="Arial" w:cs="Arial"/>
          <w:sz w:val="24"/>
          <w:szCs w:val="24"/>
        </w:rPr>
        <w:t>l</w:t>
      </w:r>
      <w:r w:rsidR="008178D7" w:rsidRPr="0045214C">
        <w:rPr>
          <w:rFonts w:ascii="Arial" w:hAnsi="Arial" w:cs="Arial"/>
          <w:sz w:val="24"/>
          <w:szCs w:val="24"/>
        </w:rPr>
        <w:t>f-esteem</w:t>
      </w:r>
      <w:r w:rsidR="00DC2D67" w:rsidRPr="0045214C">
        <w:rPr>
          <w:rFonts w:ascii="Arial" w:hAnsi="Arial" w:cs="Arial"/>
          <w:sz w:val="24"/>
          <w:szCs w:val="24"/>
        </w:rPr>
        <w:t xml:space="preserve"> and self-belief </w:t>
      </w:r>
      <w:r w:rsidR="000C7FDE" w:rsidRPr="0045214C">
        <w:rPr>
          <w:rFonts w:ascii="Arial" w:hAnsi="Arial" w:cs="Arial"/>
          <w:sz w:val="24"/>
          <w:szCs w:val="24"/>
        </w:rPr>
        <w:t>giving</w:t>
      </w:r>
      <w:r w:rsidR="00D26523" w:rsidRPr="0045214C">
        <w:rPr>
          <w:rFonts w:ascii="Arial" w:hAnsi="Arial" w:cs="Arial"/>
          <w:sz w:val="24"/>
          <w:szCs w:val="24"/>
        </w:rPr>
        <w:t xml:space="preserve"> </w:t>
      </w:r>
      <w:r w:rsidR="0054012A" w:rsidRPr="0045214C">
        <w:rPr>
          <w:rFonts w:ascii="Arial" w:hAnsi="Arial" w:cs="Arial"/>
          <w:sz w:val="24"/>
          <w:szCs w:val="24"/>
        </w:rPr>
        <w:t>them the opportunity to learn independently</w:t>
      </w:r>
      <w:r w:rsidR="000E5DD4" w:rsidRPr="0045214C">
        <w:rPr>
          <w:rFonts w:ascii="Arial" w:hAnsi="Arial" w:cs="Arial"/>
          <w:sz w:val="24"/>
          <w:szCs w:val="24"/>
        </w:rPr>
        <w:t xml:space="preserve">. </w:t>
      </w:r>
      <w:r w:rsidR="001B27C4" w:rsidRPr="0045214C">
        <w:rPr>
          <w:rFonts w:ascii="Arial" w:hAnsi="Arial" w:cs="Arial"/>
          <w:sz w:val="24"/>
          <w:szCs w:val="24"/>
        </w:rPr>
        <w:t xml:space="preserve">The </w:t>
      </w:r>
      <w:r w:rsidR="0080467E" w:rsidRPr="0045214C">
        <w:rPr>
          <w:rFonts w:ascii="Arial" w:hAnsi="Arial" w:cs="Arial"/>
          <w:sz w:val="24"/>
          <w:szCs w:val="24"/>
        </w:rPr>
        <w:t xml:space="preserve">planning </w:t>
      </w:r>
      <w:r w:rsidR="00036CAB" w:rsidRPr="0045214C">
        <w:rPr>
          <w:rFonts w:ascii="Arial" w:hAnsi="Arial" w:cs="Arial"/>
          <w:sz w:val="24"/>
          <w:szCs w:val="24"/>
        </w:rPr>
        <w:t>gives children the opportunity to lead</w:t>
      </w:r>
      <w:r w:rsidR="0080467E" w:rsidRPr="0045214C">
        <w:rPr>
          <w:rFonts w:ascii="Arial" w:hAnsi="Arial" w:cs="Arial"/>
          <w:sz w:val="24"/>
          <w:szCs w:val="24"/>
        </w:rPr>
        <w:t xml:space="preserve"> the activity</w:t>
      </w:r>
      <w:r w:rsidR="004E44DD" w:rsidRPr="0045214C">
        <w:rPr>
          <w:rFonts w:ascii="Arial" w:hAnsi="Arial" w:cs="Arial"/>
          <w:sz w:val="24"/>
          <w:szCs w:val="24"/>
        </w:rPr>
        <w:t xml:space="preserve">, </w:t>
      </w:r>
      <w:r w:rsidR="0080467E" w:rsidRPr="0045214C">
        <w:rPr>
          <w:rFonts w:ascii="Arial" w:hAnsi="Arial" w:cs="Arial"/>
          <w:sz w:val="24"/>
          <w:szCs w:val="24"/>
        </w:rPr>
        <w:t xml:space="preserve">as suggested by </w:t>
      </w:r>
      <w:r w:rsidR="002B3D06" w:rsidRPr="0045214C">
        <w:rPr>
          <w:rFonts w:ascii="Arial" w:hAnsi="Arial" w:cs="Arial"/>
          <w:sz w:val="24"/>
          <w:szCs w:val="24"/>
        </w:rPr>
        <w:t>the Foundation phase (2015)</w:t>
      </w:r>
      <w:r w:rsidR="006221A6" w:rsidRPr="0045214C">
        <w:rPr>
          <w:rFonts w:ascii="Arial" w:hAnsi="Arial" w:cs="Arial"/>
          <w:sz w:val="24"/>
          <w:szCs w:val="24"/>
        </w:rPr>
        <w:t xml:space="preserve"> </w:t>
      </w:r>
      <w:r w:rsidR="002B3D06" w:rsidRPr="0045214C">
        <w:rPr>
          <w:rFonts w:ascii="Arial" w:hAnsi="Arial" w:cs="Arial"/>
          <w:sz w:val="24"/>
          <w:szCs w:val="24"/>
        </w:rPr>
        <w:t xml:space="preserve">this supports children to </w:t>
      </w:r>
      <w:r w:rsidR="00393F18" w:rsidRPr="0045214C">
        <w:rPr>
          <w:rFonts w:ascii="Arial" w:hAnsi="Arial" w:cs="Arial"/>
          <w:sz w:val="24"/>
          <w:szCs w:val="24"/>
        </w:rPr>
        <w:t xml:space="preserve">work independently </w:t>
      </w:r>
      <w:r w:rsidR="004E44DD" w:rsidRPr="0045214C">
        <w:rPr>
          <w:rFonts w:ascii="Arial" w:hAnsi="Arial" w:cs="Arial"/>
          <w:sz w:val="24"/>
          <w:szCs w:val="24"/>
        </w:rPr>
        <w:t>as a team</w:t>
      </w:r>
      <w:r w:rsidR="00637C70" w:rsidRPr="0045214C">
        <w:rPr>
          <w:rFonts w:ascii="Arial" w:hAnsi="Arial" w:cs="Arial"/>
          <w:sz w:val="24"/>
          <w:szCs w:val="24"/>
        </w:rPr>
        <w:t xml:space="preserve"> providing them with the opportunity</w:t>
      </w:r>
      <w:r w:rsidR="0006532B" w:rsidRPr="0045214C">
        <w:rPr>
          <w:rFonts w:ascii="Arial" w:hAnsi="Arial" w:cs="Arial"/>
          <w:sz w:val="24"/>
          <w:szCs w:val="24"/>
        </w:rPr>
        <w:t xml:space="preserve"> </w:t>
      </w:r>
      <w:r w:rsidR="006221A6" w:rsidRPr="0045214C">
        <w:rPr>
          <w:rFonts w:ascii="Arial" w:hAnsi="Arial" w:cs="Arial"/>
          <w:sz w:val="24"/>
          <w:szCs w:val="24"/>
        </w:rPr>
        <w:t>t</w:t>
      </w:r>
      <w:r w:rsidR="004E44DD" w:rsidRPr="0045214C">
        <w:rPr>
          <w:rFonts w:ascii="Arial" w:hAnsi="Arial" w:cs="Arial"/>
          <w:sz w:val="24"/>
          <w:szCs w:val="24"/>
        </w:rPr>
        <w:t xml:space="preserve">o experience </w:t>
      </w:r>
      <w:r w:rsidR="006221A6" w:rsidRPr="0045214C">
        <w:rPr>
          <w:rFonts w:ascii="Arial" w:hAnsi="Arial" w:cs="Arial"/>
          <w:sz w:val="24"/>
          <w:szCs w:val="24"/>
        </w:rPr>
        <w:t>teamwork</w:t>
      </w:r>
      <w:r w:rsidR="004E44DD" w:rsidRPr="0045214C">
        <w:rPr>
          <w:rFonts w:ascii="Arial" w:hAnsi="Arial" w:cs="Arial"/>
          <w:sz w:val="24"/>
          <w:szCs w:val="24"/>
        </w:rPr>
        <w:t xml:space="preserve">. </w:t>
      </w:r>
      <w:r w:rsidR="006221A6" w:rsidRPr="0045214C">
        <w:rPr>
          <w:rFonts w:ascii="Arial" w:hAnsi="Arial" w:cs="Arial"/>
          <w:sz w:val="24"/>
          <w:szCs w:val="24"/>
        </w:rPr>
        <w:t xml:space="preserve">Tucker (2014) </w:t>
      </w:r>
      <w:r w:rsidR="00147777" w:rsidRPr="0045214C">
        <w:rPr>
          <w:rFonts w:ascii="Arial" w:hAnsi="Arial" w:cs="Arial"/>
          <w:sz w:val="24"/>
          <w:szCs w:val="24"/>
        </w:rPr>
        <w:t xml:space="preserve">points out, that working </w:t>
      </w:r>
      <w:r w:rsidR="00AC4522" w:rsidRPr="0045214C">
        <w:rPr>
          <w:rFonts w:ascii="Arial" w:hAnsi="Arial" w:cs="Arial"/>
          <w:sz w:val="24"/>
          <w:szCs w:val="24"/>
        </w:rPr>
        <w:t xml:space="preserve">together </w:t>
      </w:r>
      <w:r w:rsidR="00C23E5F" w:rsidRPr="0045214C">
        <w:rPr>
          <w:rFonts w:ascii="Arial" w:hAnsi="Arial" w:cs="Arial"/>
          <w:sz w:val="24"/>
          <w:szCs w:val="24"/>
        </w:rPr>
        <w:t xml:space="preserve">children can discuss and collaborate their own ideas and </w:t>
      </w:r>
      <w:r w:rsidR="008F117A" w:rsidRPr="0045214C">
        <w:rPr>
          <w:rFonts w:ascii="Arial" w:hAnsi="Arial" w:cs="Arial"/>
          <w:sz w:val="24"/>
          <w:szCs w:val="24"/>
        </w:rPr>
        <w:t xml:space="preserve">thoughts to </w:t>
      </w:r>
      <w:r w:rsidR="0011146C" w:rsidRPr="0045214C">
        <w:rPr>
          <w:rFonts w:ascii="Arial" w:hAnsi="Arial" w:cs="Arial"/>
          <w:sz w:val="24"/>
          <w:szCs w:val="24"/>
        </w:rPr>
        <w:t>problem solve</w:t>
      </w:r>
      <w:r w:rsidR="003036BE" w:rsidRPr="0045214C">
        <w:rPr>
          <w:rFonts w:ascii="Arial" w:hAnsi="Arial" w:cs="Arial"/>
          <w:sz w:val="24"/>
          <w:szCs w:val="24"/>
        </w:rPr>
        <w:t xml:space="preserve"> </w:t>
      </w:r>
      <w:r w:rsidR="0082719B" w:rsidRPr="0045214C">
        <w:rPr>
          <w:rFonts w:ascii="Arial" w:hAnsi="Arial" w:cs="Arial"/>
          <w:sz w:val="24"/>
          <w:szCs w:val="24"/>
        </w:rPr>
        <w:t xml:space="preserve">and this </w:t>
      </w:r>
      <w:r w:rsidR="008F117A" w:rsidRPr="0045214C">
        <w:rPr>
          <w:rFonts w:ascii="Arial" w:hAnsi="Arial" w:cs="Arial"/>
          <w:sz w:val="24"/>
          <w:szCs w:val="24"/>
        </w:rPr>
        <w:t>support</w:t>
      </w:r>
      <w:r w:rsidR="0082719B" w:rsidRPr="0045214C">
        <w:rPr>
          <w:rFonts w:ascii="Arial" w:hAnsi="Arial" w:cs="Arial"/>
          <w:sz w:val="24"/>
          <w:szCs w:val="24"/>
        </w:rPr>
        <w:t>s</w:t>
      </w:r>
      <w:r w:rsidR="008F117A" w:rsidRPr="0045214C">
        <w:rPr>
          <w:rFonts w:ascii="Arial" w:hAnsi="Arial" w:cs="Arial"/>
          <w:sz w:val="24"/>
          <w:szCs w:val="24"/>
        </w:rPr>
        <w:t xml:space="preserve"> their</w:t>
      </w:r>
      <w:r w:rsidR="005E3897" w:rsidRPr="0045214C">
        <w:rPr>
          <w:rFonts w:ascii="Arial" w:hAnsi="Arial" w:cs="Arial"/>
          <w:sz w:val="24"/>
          <w:szCs w:val="24"/>
        </w:rPr>
        <w:t xml:space="preserve"> mathematical development. </w:t>
      </w:r>
    </w:p>
    <w:p w14:paraId="47A63FEA" w14:textId="77777777" w:rsidR="00774290" w:rsidRPr="0045214C" w:rsidRDefault="00774290" w:rsidP="0045214C">
      <w:pPr>
        <w:spacing w:line="360" w:lineRule="auto"/>
        <w:jc w:val="both"/>
        <w:rPr>
          <w:rFonts w:ascii="Arial" w:hAnsi="Arial" w:cs="Arial"/>
          <w:sz w:val="24"/>
          <w:szCs w:val="24"/>
        </w:rPr>
      </w:pPr>
    </w:p>
    <w:p w14:paraId="60341A95" w14:textId="2AF86BA6" w:rsidR="00637A79" w:rsidRPr="0045214C" w:rsidRDefault="00341327" w:rsidP="0045214C">
      <w:pPr>
        <w:spacing w:line="360" w:lineRule="auto"/>
        <w:jc w:val="both"/>
        <w:rPr>
          <w:rFonts w:ascii="Arial" w:hAnsi="Arial" w:cs="Arial"/>
          <w:sz w:val="24"/>
          <w:szCs w:val="24"/>
        </w:rPr>
      </w:pPr>
      <w:r w:rsidRPr="0045214C">
        <w:rPr>
          <w:rFonts w:ascii="Arial" w:hAnsi="Arial" w:cs="Arial"/>
          <w:sz w:val="24"/>
          <w:szCs w:val="24"/>
        </w:rPr>
        <w:t>However, t</w:t>
      </w:r>
      <w:r w:rsidR="00293BE3" w:rsidRPr="0045214C">
        <w:rPr>
          <w:rFonts w:ascii="Arial" w:hAnsi="Arial" w:cs="Arial"/>
          <w:sz w:val="24"/>
          <w:szCs w:val="24"/>
        </w:rPr>
        <w:t xml:space="preserve">he </w:t>
      </w:r>
      <w:r w:rsidR="00D46CFF" w:rsidRPr="0045214C">
        <w:rPr>
          <w:rFonts w:ascii="Arial" w:hAnsi="Arial" w:cs="Arial"/>
          <w:sz w:val="24"/>
          <w:szCs w:val="24"/>
        </w:rPr>
        <w:t>health and safety section of the plan needs to be reconsidered</w:t>
      </w:r>
      <w:r w:rsidRPr="0045214C">
        <w:rPr>
          <w:rFonts w:ascii="Arial" w:hAnsi="Arial" w:cs="Arial"/>
          <w:sz w:val="24"/>
          <w:szCs w:val="24"/>
        </w:rPr>
        <w:t xml:space="preserve">, </w:t>
      </w:r>
      <w:r w:rsidR="000C7213" w:rsidRPr="0045214C">
        <w:rPr>
          <w:rFonts w:ascii="Arial" w:hAnsi="Arial" w:cs="Arial"/>
          <w:sz w:val="24"/>
          <w:szCs w:val="24"/>
        </w:rPr>
        <w:t xml:space="preserve">as further risk and challenge could have been incorporated into the activity plan. As Tucker (2014) indicates, taking maths outside </w:t>
      </w:r>
      <w:r w:rsidR="00B844B6" w:rsidRPr="0045214C">
        <w:rPr>
          <w:rFonts w:ascii="Arial" w:hAnsi="Arial" w:cs="Arial"/>
          <w:sz w:val="24"/>
          <w:szCs w:val="24"/>
        </w:rPr>
        <w:t xml:space="preserve">enables children to </w:t>
      </w:r>
      <w:r w:rsidR="00C61B54" w:rsidRPr="0045214C">
        <w:rPr>
          <w:rFonts w:ascii="Arial" w:hAnsi="Arial" w:cs="Arial"/>
          <w:sz w:val="24"/>
          <w:szCs w:val="24"/>
        </w:rPr>
        <w:t>explore and take risks freely with</w:t>
      </w:r>
      <w:r w:rsidR="009F11BF" w:rsidRPr="0045214C">
        <w:rPr>
          <w:rFonts w:ascii="Arial" w:hAnsi="Arial" w:cs="Arial"/>
          <w:sz w:val="24"/>
          <w:szCs w:val="24"/>
        </w:rPr>
        <w:t>out</w:t>
      </w:r>
      <w:r w:rsidR="00C61B54" w:rsidRPr="0045214C">
        <w:rPr>
          <w:rFonts w:ascii="Arial" w:hAnsi="Arial" w:cs="Arial"/>
          <w:sz w:val="24"/>
          <w:szCs w:val="24"/>
        </w:rPr>
        <w:t xml:space="preserve"> any indoor restrictions</w:t>
      </w:r>
      <w:r w:rsidR="00E37A58" w:rsidRPr="0045214C">
        <w:rPr>
          <w:rFonts w:ascii="Arial" w:hAnsi="Arial" w:cs="Arial"/>
          <w:sz w:val="24"/>
          <w:szCs w:val="24"/>
        </w:rPr>
        <w:t xml:space="preserve">. Tucker (2014) also suggests </w:t>
      </w:r>
      <w:r w:rsidR="00894A71" w:rsidRPr="0045214C">
        <w:rPr>
          <w:rFonts w:ascii="Arial" w:hAnsi="Arial" w:cs="Arial"/>
          <w:sz w:val="24"/>
          <w:szCs w:val="24"/>
        </w:rPr>
        <w:t>that being outdoors encourages children to make useful mathematical links in their learn</w:t>
      </w:r>
      <w:r w:rsidR="009F11BF" w:rsidRPr="0045214C">
        <w:rPr>
          <w:rFonts w:ascii="Arial" w:hAnsi="Arial" w:cs="Arial"/>
          <w:sz w:val="24"/>
          <w:szCs w:val="24"/>
        </w:rPr>
        <w:t>ing.</w:t>
      </w:r>
      <w:r w:rsidR="00894A71" w:rsidRPr="0045214C">
        <w:rPr>
          <w:rFonts w:ascii="Arial" w:hAnsi="Arial" w:cs="Arial"/>
          <w:sz w:val="24"/>
          <w:szCs w:val="24"/>
        </w:rPr>
        <w:t xml:space="preserve"> </w:t>
      </w:r>
      <w:r w:rsidR="00C61B54" w:rsidRPr="0045214C">
        <w:rPr>
          <w:rFonts w:ascii="Arial" w:hAnsi="Arial" w:cs="Arial"/>
          <w:sz w:val="24"/>
          <w:szCs w:val="24"/>
        </w:rPr>
        <w:t xml:space="preserve"> </w:t>
      </w:r>
      <w:r w:rsidR="00826C55" w:rsidRPr="0045214C">
        <w:rPr>
          <w:rFonts w:ascii="Arial" w:hAnsi="Arial" w:cs="Arial"/>
          <w:sz w:val="24"/>
          <w:szCs w:val="24"/>
        </w:rPr>
        <w:t>The plan suggests th</w:t>
      </w:r>
      <w:r w:rsidR="00EE608C" w:rsidRPr="0045214C">
        <w:rPr>
          <w:rFonts w:ascii="Arial" w:hAnsi="Arial" w:cs="Arial"/>
          <w:sz w:val="24"/>
          <w:szCs w:val="24"/>
        </w:rPr>
        <w:t>at by</w:t>
      </w:r>
      <w:r w:rsidR="00826C55" w:rsidRPr="0045214C">
        <w:rPr>
          <w:rFonts w:ascii="Arial" w:hAnsi="Arial" w:cs="Arial"/>
          <w:sz w:val="24"/>
          <w:szCs w:val="24"/>
        </w:rPr>
        <w:t xml:space="preserve"> </w:t>
      </w:r>
      <w:r w:rsidR="007B7AFB" w:rsidRPr="0045214C">
        <w:rPr>
          <w:rFonts w:ascii="Arial" w:hAnsi="Arial" w:cs="Arial"/>
          <w:sz w:val="24"/>
          <w:szCs w:val="24"/>
        </w:rPr>
        <w:t xml:space="preserve">the </w:t>
      </w:r>
      <w:r w:rsidR="00826C55" w:rsidRPr="0045214C">
        <w:rPr>
          <w:rFonts w:ascii="Arial" w:hAnsi="Arial" w:cs="Arial"/>
          <w:sz w:val="24"/>
          <w:szCs w:val="24"/>
        </w:rPr>
        <w:t>activity being indoors,</w:t>
      </w:r>
      <w:r w:rsidRPr="0045214C">
        <w:rPr>
          <w:rFonts w:ascii="Arial" w:hAnsi="Arial" w:cs="Arial"/>
          <w:sz w:val="24"/>
          <w:szCs w:val="24"/>
        </w:rPr>
        <w:t xml:space="preserve"> children</w:t>
      </w:r>
      <w:r w:rsidR="00EE608C" w:rsidRPr="0045214C">
        <w:rPr>
          <w:rFonts w:ascii="Arial" w:hAnsi="Arial" w:cs="Arial"/>
          <w:sz w:val="24"/>
          <w:szCs w:val="24"/>
        </w:rPr>
        <w:t xml:space="preserve"> don ‘t have</w:t>
      </w:r>
      <w:r w:rsidR="007F13FD" w:rsidRPr="0045214C">
        <w:rPr>
          <w:rFonts w:ascii="Arial" w:hAnsi="Arial" w:cs="Arial"/>
          <w:sz w:val="24"/>
          <w:szCs w:val="24"/>
        </w:rPr>
        <w:t xml:space="preserve"> the</w:t>
      </w:r>
      <w:r w:rsidRPr="0045214C">
        <w:rPr>
          <w:rFonts w:ascii="Arial" w:hAnsi="Arial" w:cs="Arial"/>
          <w:sz w:val="24"/>
          <w:szCs w:val="24"/>
        </w:rPr>
        <w:t xml:space="preserve"> opportunity to explore any objects </w:t>
      </w:r>
      <w:r w:rsidR="00826C55" w:rsidRPr="0045214C">
        <w:rPr>
          <w:rFonts w:ascii="Arial" w:hAnsi="Arial" w:cs="Arial"/>
          <w:sz w:val="24"/>
          <w:szCs w:val="24"/>
        </w:rPr>
        <w:t xml:space="preserve">that are </w:t>
      </w:r>
      <w:r w:rsidRPr="0045214C">
        <w:rPr>
          <w:rFonts w:ascii="Arial" w:hAnsi="Arial" w:cs="Arial"/>
          <w:sz w:val="24"/>
          <w:szCs w:val="24"/>
        </w:rPr>
        <w:t xml:space="preserve">curious </w:t>
      </w:r>
      <w:r w:rsidR="00826C55" w:rsidRPr="0045214C">
        <w:rPr>
          <w:rFonts w:ascii="Arial" w:hAnsi="Arial" w:cs="Arial"/>
          <w:sz w:val="24"/>
          <w:szCs w:val="24"/>
        </w:rPr>
        <w:t xml:space="preserve">to them in </w:t>
      </w:r>
      <w:r w:rsidRPr="0045214C">
        <w:rPr>
          <w:rFonts w:ascii="Arial" w:hAnsi="Arial" w:cs="Arial"/>
          <w:sz w:val="24"/>
          <w:szCs w:val="24"/>
        </w:rPr>
        <w:t xml:space="preserve">the outside </w:t>
      </w:r>
      <w:r w:rsidR="00EE608C" w:rsidRPr="0045214C">
        <w:rPr>
          <w:rFonts w:ascii="Arial" w:hAnsi="Arial" w:cs="Arial"/>
          <w:sz w:val="24"/>
          <w:szCs w:val="24"/>
        </w:rPr>
        <w:t>environment</w:t>
      </w:r>
      <w:r w:rsidRPr="0045214C">
        <w:rPr>
          <w:rFonts w:ascii="Arial" w:hAnsi="Arial" w:cs="Arial"/>
          <w:sz w:val="24"/>
          <w:szCs w:val="24"/>
        </w:rPr>
        <w:t>, according t</w:t>
      </w:r>
      <w:r w:rsidR="00FA3239" w:rsidRPr="0045214C">
        <w:rPr>
          <w:rFonts w:ascii="Arial" w:hAnsi="Arial" w:cs="Arial"/>
          <w:sz w:val="24"/>
          <w:szCs w:val="24"/>
        </w:rPr>
        <w:t xml:space="preserve">o </w:t>
      </w:r>
      <w:r w:rsidR="001277D8" w:rsidRPr="0045214C">
        <w:rPr>
          <w:rFonts w:ascii="Arial" w:hAnsi="Arial" w:cs="Arial"/>
          <w:sz w:val="24"/>
          <w:szCs w:val="24"/>
        </w:rPr>
        <w:t>Nursery World (</w:t>
      </w:r>
      <w:r w:rsidR="008A1081" w:rsidRPr="0045214C">
        <w:rPr>
          <w:rFonts w:ascii="Arial" w:hAnsi="Arial" w:cs="Arial"/>
          <w:sz w:val="24"/>
          <w:szCs w:val="24"/>
        </w:rPr>
        <w:t>2004</w:t>
      </w:r>
      <w:r w:rsidR="00EE608C" w:rsidRPr="0045214C">
        <w:rPr>
          <w:rFonts w:ascii="Arial" w:hAnsi="Arial" w:cs="Arial"/>
          <w:sz w:val="24"/>
          <w:szCs w:val="24"/>
        </w:rPr>
        <w:t xml:space="preserve">) </w:t>
      </w:r>
      <w:r w:rsidR="00EE54F9" w:rsidRPr="0045214C">
        <w:rPr>
          <w:rFonts w:ascii="Arial" w:hAnsi="Arial" w:cs="Arial"/>
          <w:sz w:val="24"/>
          <w:szCs w:val="24"/>
        </w:rPr>
        <w:t xml:space="preserve">children become curious to explore and investigate when being </w:t>
      </w:r>
      <w:r w:rsidR="00EE54F9" w:rsidRPr="0045214C">
        <w:rPr>
          <w:rFonts w:ascii="Arial" w:hAnsi="Arial" w:cs="Arial"/>
          <w:sz w:val="24"/>
          <w:szCs w:val="24"/>
        </w:rPr>
        <w:lastRenderedPageBreak/>
        <w:t>outdoor</w:t>
      </w:r>
      <w:r w:rsidR="00AB09C5" w:rsidRPr="0045214C">
        <w:rPr>
          <w:rFonts w:ascii="Arial" w:hAnsi="Arial" w:cs="Arial"/>
          <w:sz w:val="24"/>
          <w:szCs w:val="24"/>
        </w:rPr>
        <w:t>s gaining the chance to learn about the world around them</w:t>
      </w:r>
      <w:r w:rsidR="006B41F3" w:rsidRPr="0045214C">
        <w:rPr>
          <w:rFonts w:ascii="Arial" w:hAnsi="Arial" w:cs="Arial"/>
          <w:sz w:val="24"/>
          <w:szCs w:val="24"/>
        </w:rPr>
        <w:t>.</w:t>
      </w:r>
      <w:r w:rsidRPr="0045214C">
        <w:rPr>
          <w:rFonts w:ascii="Arial" w:hAnsi="Arial" w:cs="Arial"/>
          <w:sz w:val="24"/>
          <w:szCs w:val="24"/>
        </w:rPr>
        <w:t xml:space="preserve"> </w:t>
      </w:r>
      <w:r w:rsidR="00174210" w:rsidRPr="0045214C">
        <w:rPr>
          <w:rFonts w:ascii="Arial" w:hAnsi="Arial" w:cs="Arial"/>
          <w:sz w:val="24"/>
          <w:szCs w:val="24"/>
        </w:rPr>
        <w:t>Also,</w:t>
      </w:r>
      <w:r w:rsidR="00A76C84" w:rsidRPr="0045214C">
        <w:rPr>
          <w:rFonts w:ascii="Arial" w:hAnsi="Arial" w:cs="Arial"/>
          <w:sz w:val="24"/>
          <w:szCs w:val="24"/>
        </w:rPr>
        <w:t xml:space="preserve"> if the plan took into consideration </w:t>
      </w:r>
      <w:r w:rsidR="00F9436D" w:rsidRPr="0045214C">
        <w:rPr>
          <w:rFonts w:ascii="Arial" w:hAnsi="Arial" w:cs="Arial"/>
          <w:sz w:val="24"/>
          <w:szCs w:val="24"/>
        </w:rPr>
        <w:t>in making use of the outdoor environment</w:t>
      </w:r>
      <w:r w:rsidR="00FC2BE3" w:rsidRPr="0045214C">
        <w:rPr>
          <w:rFonts w:ascii="Arial" w:hAnsi="Arial" w:cs="Arial"/>
          <w:sz w:val="24"/>
          <w:szCs w:val="24"/>
        </w:rPr>
        <w:t xml:space="preserve">, </w:t>
      </w:r>
      <w:r w:rsidR="00F9436D" w:rsidRPr="0045214C">
        <w:rPr>
          <w:rFonts w:ascii="Arial" w:hAnsi="Arial" w:cs="Arial"/>
          <w:sz w:val="24"/>
          <w:szCs w:val="24"/>
        </w:rPr>
        <w:t>spillages and slips would have been removed a</w:t>
      </w:r>
      <w:r w:rsidR="00174210" w:rsidRPr="0045214C">
        <w:rPr>
          <w:rFonts w:ascii="Arial" w:hAnsi="Arial" w:cs="Arial"/>
          <w:sz w:val="24"/>
          <w:szCs w:val="24"/>
        </w:rPr>
        <w:t>s they would dry out quickly</w:t>
      </w:r>
      <w:r w:rsidR="004C2F9A" w:rsidRPr="0045214C">
        <w:rPr>
          <w:rFonts w:ascii="Arial" w:hAnsi="Arial" w:cs="Arial"/>
          <w:sz w:val="24"/>
          <w:szCs w:val="24"/>
        </w:rPr>
        <w:t>. B</w:t>
      </w:r>
      <w:r w:rsidR="00E65BD8" w:rsidRPr="0045214C">
        <w:rPr>
          <w:rFonts w:ascii="Arial" w:hAnsi="Arial" w:cs="Arial"/>
          <w:sz w:val="24"/>
          <w:szCs w:val="24"/>
        </w:rPr>
        <w:t>eing outside provides children with both the risk and challenges for significant learning</w:t>
      </w:r>
      <w:r w:rsidR="004C2F9A" w:rsidRPr="0045214C">
        <w:rPr>
          <w:rFonts w:ascii="Arial" w:hAnsi="Arial" w:cs="Arial"/>
          <w:sz w:val="24"/>
          <w:szCs w:val="24"/>
        </w:rPr>
        <w:t xml:space="preserve"> as Tovey (no date) states </w:t>
      </w:r>
      <w:r w:rsidR="005D1724" w:rsidRPr="0045214C">
        <w:rPr>
          <w:rFonts w:ascii="Arial" w:hAnsi="Arial" w:cs="Arial"/>
          <w:sz w:val="24"/>
          <w:szCs w:val="24"/>
        </w:rPr>
        <w:t>through risks and challenges children can develop their imagination and creativity skills, for example, building a den to hide the objects.</w:t>
      </w:r>
      <w:r w:rsidR="00637A79" w:rsidRPr="0045214C">
        <w:rPr>
          <w:rFonts w:ascii="Arial" w:hAnsi="Arial" w:cs="Arial"/>
          <w:sz w:val="24"/>
          <w:szCs w:val="24"/>
        </w:rPr>
        <w:t xml:space="preserve"> </w:t>
      </w:r>
    </w:p>
    <w:p w14:paraId="179C096E" w14:textId="77777777" w:rsidR="00637A79" w:rsidRPr="0045214C" w:rsidRDefault="00637A79" w:rsidP="0045214C">
      <w:pPr>
        <w:spacing w:line="360" w:lineRule="auto"/>
        <w:jc w:val="both"/>
        <w:rPr>
          <w:rFonts w:ascii="Arial" w:hAnsi="Arial" w:cs="Arial"/>
          <w:sz w:val="24"/>
          <w:szCs w:val="24"/>
        </w:rPr>
      </w:pPr>
    </w:p>
    <w:p w14:paraId="58A21488" w14:textId="245C7859" w:rsidR="006A6FF8" w:rsidRPr="0045214C" w:rsidRDefault="00BD2AF0" w:rsidP="0045214C">
      <w:pPr>
        <w:spacing w:line="360" w:lineRule="auto"/>
        <w:jc w:val="both"/>
        <w:rPr>
          <w:rFonts w:ascii="Arial" w:hAnsi="Arial" w:cs="Arial"/>
          <w:sz w:val="24"/>
          <w:szCs w:val="24"/>
        </w:rPr>
      </w:pPr>
      <w:r w:rsidRPr="0045214C">
        <w:rPr>
          <w:rFonts w:ascii="Arial" w:hAnsi="Arial" w:cs="Arial"/>
          <w:sz w:val="24"/>
          <w:szCs w:val="24"/>
        </w:rPr>
        <w:t>T</w:t>
      </w:r>
      <w:r w:rsidR="00AF0F9E" w:rsidRPr="0045214C">
        <w:rPr>
          <w:rFonts w:ascii="Arial" w:hAnsi="Arial" w:cs="Arial"/>
          <w:sz w:val="24"/>
          <w:szCs w:val="24"/>
        </w:rPr>
        <w:t>he planned activity was suitable for all children</w:t>
      </w:r>
      <w:r w:rsidRPr="0045214C">
        <w:rPr>
          <w:rFonts w:ascii="Arial" w:hAnsi="Arial" w:cs="Arial"/>
          <w:sz w:val="24"/>
          <w:szCs w:val="24"/>
        </w:rPr>
        <w:t xml:space="preserve">, however further consideration of children with ALN may have been beneficial. </w:t>
      </w:r>
      <w:r w:rsidR="008A6F5E" w:rsidRPr="0045214C">
        <w:rPr>
          <w:rFonts w:ascii="Arial" w:hAnsi="Arial" w:cs="Arial"/>
          <w:sz w:val="24"/>
          <w:szCs w:val="24"/>
        </w:rPr>
        <w:t>The plan shows the consideration of space for children who use a wheelchair</w:t>
      </w:r>
      <w:r w:rsidR="00F14BA5" w:rsidRPr="0045214C">
        <w:rPr>
          <w:rFonts w:ascii="Arial" w:hAnsi="Arial" w:cs="Arial"/>
          <w:sz w:val="24"/>
          <w:szCs w:val="24"/>
        </w:rPr>
        <w:t xml:space="preserve">, nonetheless, providing the child with a safer and free environment would </w:t>
      </w:r>
      <w:r w:rsidR="008431C6" w:rsidRPr="0045214C">
        <w:rPr>
          <w:rFonts w:ascii="Arial" w:hAnsi="Arial" w:cs="Arial"/>
          <w:sz w:val="24"/>
          <w:szCs w:val="24"/>
        </w:rPr>
        <w:t>improve</w:t>
      </w:r>
      <w:r w:rsidR="00F14BA5" w:rsidRPr="0045214C">
        <w:rPr>
          <w:rFonts w:ascii="Arial" w:hAnsi="Arial" w:cs="Arial"/>
          <w:sz w:val="24"/>
          <w:szCs w:val="24"/>
        </w:rPr>
        <w:t xml:space="preserve"> the child’s development</w:t>
      </w:r>
      <w:r w:rsidR="006572D8" w:rsidRPr="0045214C">
        <w:rPr>
          <w:rFonts w:ascii="Arial" w:hAnsi="Arial" w:cs="Arial"/>
          <w:sz w:val="24"/>
          <w:szCs w:val="24"/>
        </w:rPr>
        <w:t xml:space="preserve">, </w:t>
      </w:r>
      <w:r w:rsidR="007F2BBC" w:rsidRPr="0045214C">
        <w:rPr>
          <w:rFonts w:ascii="Arial" w:hAnsi="Arial" w:cs="Arial"/>
          <w:sz w:val="24"/>
          <w:szCs w:val="24"/>
        </w:rPr>
        <w:t xml:space="preserve">Tucker (2014) and </w:t>
      </w:r>
      <w:r w:rsidR="00A977D7" w:rsidRPr="0045214C">
        <w:rPr>
          <w:rFonts w:ascii="Arial" w:hAnsi="Arial" w:cs="Arial"/>
          <w:sz w:val="24"/>
          <w:szCs w:val="24"/>
        </w:rPr>
        <w:t>Knight (201</w:t>
      </w:r>
      <w:r w:rsidR="00335E3D" w:rsidRPr="0045214C">
        <w:rPr>
          <w:rFonts w:ascii="Arial" w:hAnsi="Arial" w:cs="Arial"/>
          <w:sz w:val="24"/>
          <w:szCs w:val="24"/>
        </w:rPr>
        <w:t>1</w:t>
      </w:r>
      <w:r w:rsidR="00A977D7" w:rsidRPr="0045214C">
        <w:rPr>
          <w:rFonts w:ascii="Arial" w:hAnsi="Arial" w:cs="Arial"/>
          <w:sz w:val="24"/>
          <w:szCs w:val="24"/>
        </w:rPr>
        <w:t xml:space="preserve">) </w:t>
      </w:r>
      <w:r w:rsidR="00B62BB4" w:rsidRPr="0045214C">
        <w:rPr>
          <w:rFonts w:ascii="Arial" w:hAnsi="Arial" w:cs="Arial"/>
          <w:sz w:val="24"/>
          <w:szCs w:val="24"/>
        </w:rPr>
        <w:t>sugges</w:t>
      </w:r>
      <w:r w:rsidR="00A977D7" w:rsidRPr="0045214C">
        <w:rPr>
          <w:rFonts w:ascii="Arial" w:hAnsi="Arial" w:cs="Arial"/>
          <w:sz w:val="24"/>
          <w:szCs w:val="24"/>
        </w:rPr>
        <w:t>t that</w:t>
      </w:r>
      <w:r w:rsidR="00A61DCA" w:rsidRPr="0045214C">
        <w:rPr>
          <w:rFonts w:ascii="Arial" w:hAnsi="Arial" w:cs="Arial"/>
          <w:sz w:val="24"/>
          <w:szCs w:val="24"/>
        </w:rPr>
        <w:t xml:space="preserve"> children have more freedom outside where they can adapt to the </w:t>
      </w:r>
      <w:r w:rsidR="003B454B" w:rsidRPr="0045214C">
        <w:rPr>
          <w:rFonts w:ascii="Arial" w:hAnsi="Arial" w:cs="Arial"/>
          <w:sz w:val="24"/>
          <w:szCs w:val="24"/>
        </w:rPr>
        <w:t>environment where</w:t>
      </w:r>
      <w:r w:rsidR="00DF41DB" w:rsidRPr="0045214C">
        <w:rPr>
          <w:rFonts w:ascii="Arial" w:hAnsi="Arial" w:cs="Arial"/>
          <w:sz w:val="24"/>
          <w:szCs w:val="24"/>
        </w:rPr>
        <w:t xml:space="preserve"> </w:t>
      </w:r>
      <w:r w:rsidR="000E45EE" w:rsidRPr="0045214C">
        <w:rPr>
          <w:rFonts w:ascii="Arial" w:hAnsi="Arial" w:cs="Arial"/>
          <w:sz w:val="24"/>
          <w:szCs w:val="24"/>
        </w:rPr>
        <w:t>children are encouraged to explore and take risks</w:t>
      </w:r>
      <w:r w:rsidR="003B454B" w:rsidRPr="0045214C">
        <w:rPr>
          <w:rFonts w:ascii="Arial" w:hAnsi="Arial" w:cs="Arial"/>
          <w:sz w:val="24"/>
          <w:szCs w:val="24"/>
        </w:rPr>
        <w:t xml:space="preserve">. </w:t>
      </w:r>
      <w:r w:rsidR="008431C6" w:rsidRPr="0045214C">
        <w:rPr>
          <w:rFonts w:ascii="Arial" w:hAnsi="Arial" w:cs="Arial"/>
          <w:sz w:val="24"/>
          <w:szCs w:val="24"/>
        </w:rPr>
        <w:t xml:space="preserve">Planning the activity outdoors would provide the child </w:t>
      </w:r>
      <w:r w:rsidR="00131BB1" w:rsidRPr="0045214C">
        <w:rPr>
          <w:rFonts w:ascii="Arial" w:hAnsi="Arial" w:cs="Arial"/>
          <w:sz w:val="24"/>
          <w:szCs w:val="24"/>
        </w:rPr>
        <w:t>to collect the objects independently</w:t>
      </w:r>
      <w:r w:rsidR="00227B12" w:rsidRPr="0045214C">
        <w:rPr>
          <w:rFonts w:ascii="Arial" w:hAnsi="Arial" w:cs="Arial"/>
          <w:sz w:val="24"/>
          <w:szCs w:val="24"/>
        </w:rPr>
        <w:t xml:space="preserve">, according to </w:t>
      </w:r>
      <w:r w:rsidR="007F2BBC" w:rsidRPr="0045214C">
        <w:rPr>
          <w:rFonts w:ascii="Arial" w:hAnsi="Arial" w:cs="Arial"/>
          <w:sz w:val="24"/>
          <w:szCs w:val="24"/>
        </w:rPr>
        <w:t xml:space="preserve">Tucker (2014) and </w:t>
      </w:r>
      <w:r w:rsidR="00227B12" w:rsidRPr="0045214C">
        <w:rPr>
          <w:rFonts w:ascii="Arial" w:hAnsi="Arial" w:cs="Arial"/>
          <w:sz w:val="24"/>
          <w:szCs w:val="24"/>
        </w:rPr>
        <w:t>Pratt (2011)</w:t>
      </w:r>
      <w:r w:rsidR="00275E59" w:rsidRPr="0045214C">
        <w:rPr>
          <w:rFonts w:ascii="Arial" w:hAnsi="Arial" w:cs="Arial"/>
          <w:sz w:val="24"/>
          <w:szCs w:val="24"/>
        </w:rPr>
        <w:t xml:space="preserve"> children </w:t>
      </w:r>
      <w:r w:rsidR="00CA1A70" w:rsidRPr="0045214C">
        <w:rPr>
          <w:rFonts w:ascii="Arial" w:hAnsi="Arial" w:cs="Arial"/>
          <w:sz w:val="24"/>
          <w:szCs w:val="24"/>
        </w:rPr>
        <w:t>would understand</w:t>
      </w:r>
      <w:r w:rsidR="00275E59" w:rsidRPr="0045214C">
        <w:rPr>
          <w:rFonts w:ascii="Arial" w:hAnsi="Arial" w:cs="Arial"/>
          <w:sz w:val="24"/>
          <w:szCs w:val="24"/>
        </w:rPr>
        <w:t xml:space="preserve"> that maths is </w:t>
      </w:r>
      <w:r w:rsidR="003F5CD6" w:rsidRPr="0045214C">
        <w:rPr>
          <w:rFonts w:ascii="Arial" w:hAnsi="Arial" w:cs="Arial"/>
          <w:sz w:val="24"/>
          <w:szCs w:val="24"/>
        </w:rPr>
        <w:t xml:space="preserve">all </w:t>
      </w:r>
      <w:r w:rsidR="00275E59" w:rsidRPr="0045214C">
        <w:rPr>
          <w:rFonts w:ascii="Arial" w:hAnsi="Arial" w:cs="Arial"/>
          <w:sz w:val="24"/>
          <w:szCs w:val="24"/>
        </w:rPr>
        <w:t>around them</w:t>
      </w:r>
      <w:r w:rsidR="00CA1A70" w:rsidRPr="0045214C">
        <w:rPr>
          <w:rFonts w:ascii="Arial" w:hAnsi="Arial" w:cs="Arial"/>
          <w:sz w:val="24"/>
          <w:szCs w:val="24"/>
        </w:rPr>
        <w:t xml:space="preserve">, enabling them </w:t>
      </w:r>
      <w:r w:rsidR="00961C47" w:rsidRPr="0045214C">
        <w:rPr>
          <w:rFonts w:ascii="Arial" w:hAnsi="Arial" w:cs="Arial"/>
          <w:sz w:val="24"/>
          <w:szCs w:val="24"/>
        </w:rPr>
        <w:t xml:space="preserve">to make associations </w:t>
      </w:r>
      <w:r w:rsidR="00704FE1" w:rsidRPr="0045214C">
        <w:rPr>
          <w:rFonts w:ascii="Arial" w:hAnsi="Arial" w:cs="Arial"/>
          <w:sz w:val="24"/>
          <w:szCs w:val="24"/>
        </w:rPr>
        <w:t xml:space="preserve">in their learning as well as experiencing the natural materials of nature. </w:t>
      </w:r>
      <w:r w:rsidR="003517F1" w:rsidRPr="0045214C">
        <w:rPr>
          <w:rFonts w:ascii="Arial" w:hAnsi="Arial" w:cs="Arial"/>
          <w:sz w:val="24"/>
          <w:szCs w:val="24"/>
        </w:rPr>
        <w:t>Furthermore, the pla</w:t>
      </w:r>
      <w:r w:rsidR="002E4382" w:rsidRPr="0045214C">
        <w:rPr>
          <w:rFonts w:ascii="Arial" w:hAnsi="Arial" w:cs="Arial"/>
          <w:sz w:val="24"/>
          <w:szCs w:val="24"/>
        </w:rPr>
        <w:t xml:space="preserve">nned activity </w:t>
      </w:r>
      <w:r w:rsidR="00F42593" w:rsidRPr="0045214C">
        <w:rPr>
          <w:rFonts w:ascii="Arial" w:hAnsi="Arial" w:cs="Arial"/>
          <w:sz w:val="24"/>
          <w:szCs w:val="24"/>
        </w:rPr>
        <w:t>considers the key person approach</w:t>
      </w:r>
      <w:r w:rsidR="002E6B8B" w:rsidRPr="0045214C">
        <w:rPr>
          <w:rFonts w:ascii="Arial" w:hAnsi="Arial" w:cs="Arial"/>
          <w:sz w:val="24"/>
          <w:szCs w:val="24"/>
        </w:rPr>
        <w:t xml:space="preserve"> for a child with ALN</w:t>
      </w:r>
      <w:r w:rsidR="009866BF" w:rsidRPr="0045214C">
        <w:rPr>
          <w:rFonts w:ascii="Arial" w:hAnsi="Arial" w:cs="Arial"/>
          <w:sz w:val="24"/>
          <w:szCs w:val="24"/>
        </w:rPr>
        <w:t xml:space="preserve">, more </w:t>
      </w:r>
      <w:r w:rsidR="005C6F75" w:rsidRPr="0045214C">
        <w:rPr>
          <w:rFonts w:ascii="Arial" w:hAnsi="Arial" w:cs="Arial"/>
          <w:sz w:val="24"/>
          <w:szCs w:val="24"/>
        </w:rPr>
        <w:t>thoughts</w:t>
      </w:r>
      <w:r w:rsidR="009866BF" w:rsidRPr="0045214C">
        <w:rPr>
          <w:rFonts w:ascii="Arial" w:hAnsi="Arial" w:cs="Arial"/>
          <w:sz w:val="24"/>
          <w:szCs w:val="24"/>
        </w:rPr>
        <w:t xml:space="preserve"> on this would</w:t>
      </w:r>
      <w:r w:rsidR="007C1ECC" w:rsidRPr="0045214C">
        <w:rPr>
          <w:rFonts w:ascii="Arial" w:hAnsi="Arial" w:cs="Arial"/>
          <w:sz w:val="24"/>
          <w:szCs w:val="24"/>
        </w:rPr>
        <w:t xml:space="preserve"> support</w:t>
      </w:r>
      <w:r w:rsidR="009866BF" w:rsidRPr="0045214C">
        <w:rPr>
          <w:rFonts w:ascii="Arial" w:hAnsi="Arial" w:cs="Arial"/>
          <w:sz w:val="24"/>
          <w:szCs w:val="24"/>
        </w:rPr>
        <w:t xml:space="preserve"> the child’s</w:t>
      </w:r>
      <w:r w:rsidR="007C1ECC" w:rsidRPr="0045214C">
        <w:rPr>
          <w:rFonts w:ascii="Arial" w:hAnsi="Arial" w:cs="Arial"/>
          <w:sz w:val="24"/>
          <w:szCs w:val="24"/>
        </w:rPr>
        <w:t xml:space="preserve"> holistic</w:t>
      </w:r>
      <w:r w:rsidR="009866BF" w:rsidRPr="0045214C">
        <w:rPr>
          <w:rFonts w:ascii="Arial" w:hAnsi="Arial" w:cs="Arial"/>
          <w:sz w:val="24"/>
          <w:szCs w:val="24"/>
        </w:rPr>
        <w:t xml:space="preserve"> need</w:t>
      </w:r>
      <w:r w:rsidR="007C1ECC" w:rsidRPr="0045214C">
        <w:rPr>
          <w:rFonts w:ascii="Arial" w:hAnsi="Arial" w:cs="Arial"/>
          <w:sz w:val="24"/>
          <w:szCs w:val="24"/>
        </w:rPr>
        <w:t>s</w:t>
      </w:r>
      <w:r w:rsidR="009866BF" w:rsidRPr="0045214C">
        <w:rPr>
          <w:rFonts w:ascii="Arial" w:hAnsi="Arial" w:cs="Arial"/>
          <w:sz w:val="24"/>
          <w:szCs w:val="24"/>
        </w:rPr>
        <w:t>.</w:t>
      </w:r>
      <w:r w:rsidR="008A274A" w:rsidRPr="0045214C">
        <w:rPr>
          <w:rFonts w:ascii="Arial" w:hAnsi="Arial" w:cs="Arial"/>
          <w:sz w:val="24"/>
          <w:szCs w:val="24"/>
        </w:rPr>
        <w:t xml:space="preserve"> </w:t>
      </w:r>
      <w:r w:rsidR="009866BF" w:rsidRPr="0045214C">
        <w:rPr>
          <w:rFonts w:ascii="Arial" w:hAnsi="Arial" w:cs="Arial"/>
          <w:sz w:val="24"/>
          <w:szCs w:val="24"/>
        </w:rPr>
        <w:t>A</w:t>
      </w:r>
      <w:r w:rsidR="008A274A" w:rsidRPr="0045214C">
        <w:rPr>
          <w:rFonts w:ascii="Arial" w:hAnsi="Arial" w:cs="Arial"/>
          <w:sz w:val="24"/>
          <w:szCs w:val="24"/>
        </w:rPr>
        <w:t>s s</w:t>
      </w:r>
      <w:r w:rsidR="000673AB" w:rsidRPr="0045214C">
        <w:rPr>
          <w:rFonts w:ascii="Arial" w:hAnsi="Arial" w:cs="Arial"/>
          <w:sz w:val="24"/>
          <w:szCs w:val="24"/>
        </w:rPr>
        <w:t>tat</w:t>
      </w:r>
      <w:r w:rsidR="008A274A" w:rsidRPr="0045214C">
        <w:rPr>
          <w:rFonts w:ascii="Arial" w:hAnsi="Arial" w:cs="Arial"/>
          <w:sz w:val="24"/>
          <w:szCs w:val="24"/>
        </w:rPr>
        <w:t xml:space="preserve">ed by </w:t>
      </w:r>
      <w:proofErr w:type="spellStart"/>
      <w:r w:rsidR="008A274A" w:rsidRPr="0045214C">
        <w:rPr>
          <w:rFonts w:ascii="Arial" w:hAnsi="Arial" w:cs="Arial"/>
          <w:sz w:val="24"/>
          <w:szCs w:val="24"/>
        </w:rPr>
        <w:t>Goldschmied</w:t>
      </w:r>
      <w:proofErr w:type="spellEnd"/>
      <w:r w:rsidR="008A274A" w:rsidRPr="0045214C">
        <w:rPr>
          <w:rFonts w:ascii="Arial" w:hAnsi="Arial" w:cs="Arial"/>
          <w:sz w:val="24"/>
          <w:szCs w:val="24"/>
        </w:rPr>
        <w:t xml:space="preserve"> and Jackson (2004)</w:t>
      </w:r>
      <w:r w:rsidR="00F25271" w:rsidRPr="0045214C">
        <w:rPr>
          <w:rFonts w:ascii="Arial" w:hAnsi="Arial" w:cs="Arial"/>
          <w:sz w:val="24"/>
          <w:szCs w:val="24"/>
        </w:rPr>
        <w:t xml:space="preserve"> having this relation between the child and key person will effectively support the child</w:t>
      </w:r>
      <w:r w:rsidR="00F167F6" w:rsidRPr="0045214C">
        <w:rPr>
          <w:rFonts w:ascii="Arial" w:hAnsi="Arial" w:cs="Arial"/>
          <w:sz w:val="24"/>
          <w:szCs w:val="24"/>
        </w:rPr>
        <w:t xml:space="preserve">’s </w:t>
      </w:r>
      <w:r w:rsidR="007F66A9" w:rsidRPr="0045214C">
        <w:rPr>
          <w:rFonts w:ascii="Arial" w:hAnsi="Arial" w:cs="Arial"/>
          <w:sz w:val="24"/>
          <w:szCs w:val="24"/>
        </w:rPr>
        <w:t xml:space="preserve">mathematical </w:t>
      </w:r>
      <w:r w:rsidR="00F167F6" w:rsidRPr="0045214C">
        <w:rPr>
          <w:rFonts w:ascii="Arial" w:hAnsi="Arial" w:cs="Arial"/>
          <w:sz w:val="24"/>
          <w:szCs w:val="24"/>
        </w:rPr>
        <w:t>development as they would</w:t>
      </w:r>
      <w:r w:rsidR="00F25271" w:rsidRPr="0045214C">
        <w:rPr>
          <w:rFonts w:ascii="Arial" w:hAnsi="Arial" w:cs="Arial"/>
          <w:sz w:val="24"/>
          <w:szCs w:val="24"/>
        </w:rPr>
        <w:t xml:space="preserve"> feel comfortable in </w:t>
      </w:r>
      <w:r w:rsidR="001C2FC7" w:rsidRPr="0045214C">
        <w:rPr>
          <w:rFonts w:ascii="Arial" w:hAnsi="Arial" w:cs="Arial"/>
          <w:sz w:val="24"/>
          <w:szCs w:val="24"/>
        </w:rPr>
        <w:t>an environment where they can express their language and opinions.</w:t>
      </w:r>
      <w:r w:rsidR="00913284" w:rsidRPr="0045214C">
        <w:rPr>
          <w:rFonts w:ascii="Arial" w:hAnsi="Arial" w:cs="Arial"/>
          <w:sz w:val="24"/>
          <w:szCs w:val="24"/>
        </w:rPr>
        <w:t xml:space="preserve"> </w:t>
      </w:r>
    </w:p>
    <w:p w14:paraId="14EFB786" w14:textId="4B60396A" w:rsidR="006A6FF8" w:rsidRPr="0045214C" w:rsidRDefault="006A6FF8" w:rsidP="0045214C">
      <w:pPr>
        <w:spacing w:line="360" w:lineRule="auto"/>
        <w:rPr>
          <w:rFonts w:ascii="Arial" w:hAnsi="Arial" w:cs="Arial"/>
          <w:sz w:val="24"/>
          <w:szCs w:val="24"/>
        </w:rPr>
      </w:pPr>
    </w:p>
    <w:p w14:paraId="45877804" w14:textId="7914097E" w:rsidR="006A6FF8" w:rsidRPr="0045214C" w:rsidRDefault="006A6FF8" w:rsidP="0045214C">
      <w:pPr>
        <w:spacing w:line="360" w:lineRule="auto"/>
        <w:rPr>
          <w:rFonts w:ascii="Arial" w:hAnsi="Arial" w:cs="Arial"/>
          <w:b/>
          <w:bCs/>
          <w:sz w:val="24"/>
          <w:szCs w:val="24"/>
        </w:rPr>
      </w:pPr>
    </w:p>
    <w:p w14:paraId="10BD1106" w14:textId="4042DC89" w:rsidR="006A6FF8" w:rsidRPr="0045214C" w:rsidRDefault="006A6FF8" w:rsidP="0045214C">
      <w:pPr>
        <w:spacing w:line="360" w:lineRule="auto"/>
        <w:rPr>
          <w:rFonts w:ascii="Arial" w:hAnsi="Arial" w:cs="Arial"/>
          <w:sz w:val="24"/>
          <w:szCs w:val="24"/>
        </w:rPr>
      </w:pPr>
    </w:p>
    <w:p w14:paraId="601346F0" w14:textId="5E9556DA" w:rsidR="006A6FF8" w:rsidRPr="0045214C" w:rsidRDefault="006A6FF8" w:rsidP="0045214C">
      <w:pPr>
        <w:spacing w:line="360" w:lineRule="auto"/>
        <w:rPr>
          <w:rFonts w:ascii="Arial" w:hAnsi="Arial" w:cs="Arial"/>
          <w:sz w:val="24"/>
          <w:szCs w:val="24"/>
        </w:rPr>
      </w:pPr>
    </w:p>
    <w:p w14:paraId="2231D817" w14:textId="6D3BBD99" w:rsidR="006A6FF8" w:rsidRPr="0045214C" w:rsidRDefault="006A6FF8" w:rsidP="0045214C">
      <w:pPr>
        <w:spacing w:line="360" w:lineRule="auto"/>
        <w:rPr>
          <w:rFonts w:ascii="Arial" w:hAnsi="Arial" w:cs="Arial"/>
          <w:sz w:val="24"/>
          <w:szCs w:val="24"/>
        </w:rPr>
      </w:pPr>
    </w:p>
    <w:p w14:paraId="27E58F38" w14:textId="2CB41BE8" w:rsidR="006A6FF8" w:rsidRPr="0045214C" w:rsidRDefault="006A6FF8" w:rsidP="0045214C">
      <w:pPr>
        <w:spacing w:line="360" w:lineRule="auto"/>
        <w:rPr>
          <w:rFonts w:ascii="Arial" w:hAnsi="Arial" w:cs="Arial"/>
          <w:sz w:val="24"/>
          <w:szCs w:val="24"/>
        </w:rPr>
      </w:pPr>
    </w:p>
    <w:p w14:paraId="2B72AEC1" w14:textId="77777777" w:rsidR="00F93F3E" w:rsidRPr="0045214C" w:rsidRDefault="00F93F3E" w:rsidP="0045214C">
      <w:pPr>
        <w:spacing w:line="360" w:lineRule="auto"/>
        <w:rPr>
          <w:rFonts w:ascii="Arial" w:hAnsi="Arial" w:cs="Arial"/>
          <w:sz w:val="24"/>
          <w:szCs w:val="24"/>
        </w:rPr>
      </w:pPr>
    </w:p>
    <w:p w14:paraId="65DD59CF" w14:textId="49F25A66" w:rsidR="00CE0EF5" w:rsidRPr="0045214C" w:rsidRDefault="006A6FF8" w:rsidP="0045214C">
      <w:pPr>
        <w:spacing w:line="360" w:lineRule="auto"/>
        <w:rPr>
          <w:rFonts w:ascii="Arial" w:hAnsi="Arial" w:cs="Arial"/>
          <w:b/>
          <w:bCs/>
          <w:sz w:val="24"/>
          <w:szCs w:val="24"/>
          <w:u w:val="single"/>
        </w:rPr>
      </w:pPr>
      <w:r w:rsidRPr="0045214C">
        <w:rPr>
          <w:rFonts w:ascii="Arial" w:hAnsi="Arial" w:cs="Arial"/>
          <w:b/>
          <w:bCs/>
          <w:sz w:val="24"/>
          <w:szCs w:val="24"/>
          <w:u w:val="single"/>
        </w:rPr>
        <w:lastRenderedPageBreak/>
        <w:t xml:space="preserve">Section 3 </w:t>
      </w:r>
    </w:p>
    <w:p w14:paraId="7182C84E" w14:textId="77777777" w:rsidR="00E34430" w:rsidRPr="0045214C" w:rsidRDefault="00E34430" w:rsidP="0045214C">
      <w:pPr>
        <w:spacing w:line="360" w:lineRule="auto"/>
        <w:rPr>
          <w:rFonts w:ascii="Arial" w:hAnsi="Arial" w:cs="Arial"/>
          <w:b/>
          <w:bCs/>
          <w:sz w:val="24"/>
          <w:szCs w:val="24"/>
          <w:u w:val="single"/>
        </w:rPr>
      </w:pPr>
    </w:p>
    <w:p w14:paraId="13566E2F" w14:textId="65DCF573" w:rsidR="00027F66" w:rsidRPr="0045214C" w:rsidRDefault="005D02E3" w:rsidP="0045214C">
      <w:pPr>
        <w:spacing w:line="360" w:lineRule="auto"/>
        <w:jc w:val="both"/>
        <w:rPr>
          <w:rFonts w:ascii="Arial" w:hAnsi="Arial" w:cs="Arial"/>
          <w:sz w:val="24"/>
          <w:szCs w:val="24"/>
        </w:rPr>
      </w:pPr>
      <w:r w:rsidRPr="0045214C">
        <w:rPr>
          <w:rFonts w:ascii="Arial" w:hAnsi="Arial" w:cs="Arial"/>
          <w:sz w:val="24"/>
          <w:szCs w:val="24"/>
        </w:rPr>
        <w:t>According to</w:t>
      </w:r>
      <w:r w:rsidR="0052262B" w:rsidRPr="0045214C">
        <w:rPr>
          <w:rFonts w:ascii="Arial" w:hAnsi="Arial" w:cs="Arial"/>
          <w:sz w:val="24"/>
          <w:szCs w:val="24"/>
        </w:rPr>
        <w:t xml:space="preserve"> Medite</w:t>
      </w:r>
      <w:r w:rsidR="00BB7D2A" w:rsidRPr="0045214C">
        <w:rPr>
          <w:rFonts w:ascii="Arial" w:hAnsi="Arial" w:cs="Arial"/>
          <w:sz w:val="24"/>
          <w:szCs w:val="24"/>
        </w:rPr>
        <w:t xml:space="preserve">rranean Journal of Social Sciences (2013) resources </w:t>
      </w:r>
      <w:r w:rsidR="0064681C" w:rsidRPr="0045214C">
        <w:rPr>
          <w:rFonts w:ascii="Arial" w:hAnsi="Arial" w:cs="Arial"/>
          <w:sz w:val="24"/>
          <w:szCs w:val="24"/>
        </w:rPr>
        <w:t xml:space="preserve">in settings should be of high quality and innovative to support </w:t>
      </w:r>
      <w:r w:rsidR="001151D7" w:rsidRPr="0045214C">
        <w:rPr>
          <w:rFonts w:ascii="Arial" w:hAnsi="Arial" w:cs="Arial"/>
          <w:sz w:val="24"/>
          <w:szCs w:val="24"/>
        </w:rPr>
        <w:t xml:space="preserve">children literacy and numeracy skills. </w:t>
      </w:r>
      <w:r w:rsidR="006F16C4" w:rsidRPr="0045214C">
        <w:rPr>
          <w:rFonts w:ascii="Arial" w:hAnsi="Arial" w:cs="Arial"/>
          <w:sz w:val="24"/>
          <w:szCs w:val="24"/>
        </w:rPr>
        <w:t>They suggest that all resources should be able</w:t>
      </w:r>
      <w:r w:rsidR="00CA02FA" w:rsidRPr="0045214C">
        <w:rPr>
          <w:rFonts w:ascii="Arial" w:hAnsi="Arial" w:cs="Arial"/>
          <w:sz w:val="24"/>
          <w:szCs w:val="24"/>
        </w:rPr>
        <w:t xml:space="preserve"> to suit a variety of settings to create a stimulating environment for the children. </w:t>
      </w:r>
      <w:r w:rsidR="00562A28" w:rsidRPr="0045214C">
        <w:rPr>
          <w:rFonts w:ascii="Arial" w:hAnsi="Arial" w:cs="Arial"/>
          <w:sz w:val="24"/>
          <w:szCs w:val="24"/>
        </w:rPr>
        <w:t xml:space="preserve">The Mediterranean Journal of Social Sciences (2013) </w:t>
      </w:r>
      <w:r w:rsidR="00C075F8" w:rsidRPr="0045214C">
        <w:rPr>
          <w:rFonts w:ascii="Arial" w:hAnsi="Arial" w:cs="Arial"/>
          <w:sz w:val="24"/>
          <w:szCs w:val="24"/>
        </w:rPr>
        <w:t>sugge</w:t>
      </w:r>
      <w:r w:rsidR="00901F26" w:rsidRPr="0045214C">
        <w:rPr>
          <w:rFonts w:ascii="Arial" w:hAnsi="Arial" w:cs="Arial"/>
          <w:sz w:val="24"/>
          <w:szCs w:val="24"/>
        </w:rPr>
        <w:t>sts</w:t>
      </w:r>
      <w:r w:rsidR="002A41B9" w:rsidRPr="0045214C">
        <w:rPr>
          <w:rFonts w:ascii="Arial" w:hAnsi="Arial" w:cs="Arial"/>
          <w:sz w:val="24"/>
          <w:szCs w:val="24"/>
        </w:rPr>
        <w:t>,</w:t>
      </w:r>
      <w:r w:rsidR="00901F26" w:rsidRPr="0045214C">
        <w:rPr>
          <w:rFonts w:ascii="Arial" w:hAnsi="Arial" w:cs="Arial"/>
          <w:sz w:val="24"/>
          <w:szCs w:val="24"/>
        </w:rPr>
        <w:t xml:space="preserve"> that for educational setting</w:t>
      </w:r>
      <w:r w:rsidR="00936530" w:rsidRPr="0045214C">
        <w:rPr>
          <w:rFonts w:ascii="Arial" w:hAnsi="Arial" w:cs="Arial"/>
          <w:sz w:val="24"/>
          <w:szCs w:val="24"/>
        </w:rPr>
        <w:t>s</w:t>
      </w:r>
      <w:r w:rsidR="00901F26" w:rsidRPr="0045214C">
        <w:rPr>
          <w:rFonts w:ascii="Arial" w:hAnsi="Arial" w:cs="Arial"/>
          <w:sz w:val="24"/>
          <w:szCs w:val="24"/>
        </w:rPr>
        <w:t xml:space="preserve"> to be able to accomplish their objective</w:t>
      </w:r>
      <w:r w:rsidR="009E071D" w:rsidRPr="0045214C">
        <w:rPr>
          <w:rFonts w:ascii="Arial" w:hAnsi="Arial" w:cs="Arial"/>
          <w:sz w:val="24"/>
          <w:szCs w:val="24"/>
        </w:rPr>
        <w:t>s</w:t>
      </w:r>
      <w:r w:rsidR="00936530" w:rsidRPr="0045214C">
        <w:rPr>
          <w:rFonts w:ascii="Arial" w:hAnsi="Arial" w:cs="Arial"/>
          <w:sz w:val="24"/>
          <w:szCs w:val="24"/>
        </w:rPr>
        <w:t xml:space="preserve">, it is essential to have resources that will support them to do so. </w:t>
      </w:r>
      <w:r w:rsidR="00A33C90" w:rsidRPr="0045214C">
        <w:rPr>
          <w:rFonts w:ascii="Arial" w:hAnsi="Arial" w:cs="Arial"/>
          <w:sz w:val="24"/>
          <w:szCs w:val="24"/>
        </w:rPr>
        <w:t>Victoria State Government (2019)</w:t>
      </w:r>
      <w:r w:rsidR="0052262B" w:rsidRPr="0045214C">
        <w:rPr>
          <w:rFonts w:ascii="Arial" w:hAnsi="Arial" w:cs="Arial"/>
          <w:sz w:val="24"/>
          <w:szCs w:val="24"/>
        </w:rPr>
        <w:t xml:space="preserve"> points out,</w:t>
      </w:r>
      <w:r w:rsidR="00A33C90" w:rsidRPr="0045214C">
        <w:rPr>
          <w:rFonts w:ascii="Arial" w:hAnsi="Arial" w:cs="Arial"/>
          <w:sz w:val="24"/>
          <w:szCs w:val="24"/>
        </w:rPr>
        <w:t xml:space="preserve"> c</w:t>
      </w:r>
      <w:r w:rsidR="00610166" w:rsidRPr="0045214C">
        <w:rPr>
          <w:rFonts w:ascii="Arial" w:hAnsi="Arial" w:cs="Arial"/>
          <w:sz w:val="24"/>
          <w:szCs w:val="24"/>
        </w:rPr>
        <w:t>hildren learn from engaging with the w</w:t>
      </w:r>
      <w:r w:rsidR="009F57C3" w:rsidRPr="0045214C">
        <w:rPr>
          <w:rFonts w:ascii="Arial" w:hAnsi="Arial" w:cs="Arial"/>
          <w:sz w:val="24"/>
          <w:szCs w:val="24"/>
        </w:rPr>
        <w:t xml:space="preserve">orld around them. They can learn new skills and </w:t>
      </w:r>
      <w:r w:rsidR="00E616BA" w:rsidRPr="0045214C">
        <w:rPr>
          <w:rFonts w:ascii="Arial" w:hAnsi="Arial" w:cs="Arial"/>
          <w:sz w:val="24"/>
          <w:szCs w:val="24"/>
        </w:rPr>
        <w:t>experience</w:t>
      </w:r>
      <w:r w:rsidR="007B27EB" w:rsidRPr="0045214C">
        <w:rPr>
          <w:rFonts w:ascii="Arial" w:hAnsi="Arial" w:cs="Arial"/>
          <w:sz w:val="24"/>
          <w:szCs w:val="24"/>
        </w:rPr>
        <w:t>s</w:t>
      </w:r>
      <w:r w:rsidR="00E616BA" w:rsidRPr="0045214C">
        <w:rPr>
          <w:rFonts w:ascii="Arial" w:hAnsi="Arial" w:cs="Arial"/>
          <w:sz w:val="24"/>
          <w:szCs w:val="24"/>
        </w:rPr>
        <w:t xml:space="preserve"> through problem solving, modelling and demonstration. </w:t>
      </w:r>
      <w:r w:rsidR="00C048DC" w:rsidRPr="0045214C">
        <w:rPr>
          <w:rFonts w:ascii="Arial" w:hAnsi="Arial" w:cs="Arial"/>
          <w:sz w:val="24"/>
          <w:szCs w:val="24"/>
        </w:rPr>
        <w:t>In settings practitioner should encourage ‘learning activities by using mathematical language that helps children to explore, describe and understand the world around them</w:t>
      </w:r>
      <w:r w:rsidR="00C64EF9" w:rsidRPr="0045214C">
        <w:rPr>
          <w:rFonts w:ascii="Arial" w:hAnsi="Arial" w:cs="Arial"/>
          <w:sz w:val="24"/>
          <w:szCs w:val="24"/>
        </w:rPr>
        <w:t>’ (Victoria State Government, 2019)</w:t>
      </w:r>
      <w:r w:rsidR="006F451C" w:rsidRPr="0045214C">
        <w:rPr>
          <w:rFonts w:ascii="Arial" w:hAnsi="Arial" w:cs="Arial"/>
          <w:sz w:val="24"/>
          <w:szCs w:val="24"/>
        </w:rPr>
        <w:t xml:space="preserve"> and ensure children are </w:t>
      </w:r>
      <w:r w:rsidR="00032323" w:rsidRPr="0045214C">
        <w:rPr>
          <w:rFonts w:ascii="Arial" w:hAnsi="Arial" w:cs="Arial"/>
          <w:sz w:val="24"/>
          <w:szCs w:val="24"/>
        </w:rPr>
        <w:t>making</w:t>
      </w:r>
      <w:r w:rsidR="006F451C" w:rsidRPr="0045214C">
        <w:rPr>
          <w:rFonts w:ascii="Arial" w:hAnsi="Arial" w:cs="Arial"/>
          <w:sz w:val="24"/>
          <w:szCs w:val="24"/>
        </w:rPr>
        <w:t xml:space="preserve"> a stronger foundation to support their upcoming learning in mathematics. </w:t>
      </w:r>
      <w:r w:rsidR="004F50EF" w:rsidRPr="0045214C">
        <w:rPr>
          <w:rFonts w:ascii="Arial" w:hAnsi="Arial" w:cs="Arial"/>
          <w:sz w:val="24"/>
          <w:szCs w:val="24"/>
        </w:rPr>
        <w:t xml:space="preserve">Victoria State Government </w:t>
      </w:r>
      <w:r w:rsidR="00D73AB2" w:rsidRPr="0045214C">
        <w:rPr>
          <w:rFonts w:ascii="Arial" w:hAnsi="Arial" w:cs="Arial"/>
          <w:sz w:val="24"/>
          <w:szCs w:val="24"/>
        </w:rPr>
        <w:t xml:space="preserve">(2019) </w:t>
      </w:r>
      <w:r w:rsidR="00B65C18" w:rsidRPr="0045214C">
        <w:rPr>
          <w:rFonts w:ascii="Arial" w:hAnsi="Arial" w:cs="Arial"/>
          <w:sz w:val="24"/>
          <w:szCs w:val="24"/>
        </w:rPr>
        <w:t xml:space="preserve">states </w:t>
      </w:r>
      <w:r w:rsidR="007831C3" w:rsidRPr="0045214C">
        <w:rPr>
          <w:rFonts w:ascii="Arial" w:hAnsi="Arial" w:cs="Arial"/>
          <w:sz w:val="24"/>
          <w:szCs w:val="24"/>
        </w:rPr>
        <w:t xml:space="preserve">that there is evidence </w:t>
      </w:r>
      <w:r w:rsidR="00B65C18" w:rsidRPr="0045214C">
        <w:rPr>
          <w:rFonts w:ascii="Arial" w:hAnsi="Arial" w:cs="Arial"/>
          <w:sz w:val="24"/>
          <w:szCs w:val="24"/>
        </w:rPr>
        <w:t xml:space="preserve">that </w:t>
      </w:r>
      <w:r w:rsidR="00E9100D" w:rsidRPr="0045214C">
        <w:rPr>
          <w:rFonts w:ascii="Arial" w:hAnsi="Arial" w:cs="Arial"/>
          <w:sz w:val="24"/>
          <w:szCs w:val="24"/>
        </w:rPr>
        <w:t>su</w:t>
      </w:r>
      <w:r w:rsidR="00321C8D" w:rsidRPr="0045214C">
        <w:rPr>
          <w:rFonts w:ascii="Arial" w:hAnsi="Arial" w:cs="Arial"/>
          <w:sz w:val="24"/>
          <w:szCs w:val="24"/>
        </w:rPr>
        <w:t xml:space="preserve">ggests </w:t>
      </w:r>
      <w:r w:rsidR="008D65E7" w:rsidRPr="0045214C">
        <w:rPr>
          <w:rFonts w:ascii="Arial" w:hAnsi="Arial" w:cs="Arial"/>
          <w:sz w:val="24"/>
          <w:szCs w:val="24"/>
        </w:rPr>
        <w:t xml:space="preserve">that using resources with a good quality </w:t>
      </w:r>
      <w:r w:rsidR="005F455C" w:rsidRPr="0045214C">
        <w:rPr>
          <w:rFonts w:ascii="Arial" w:hAnsi="Arial" w:cs="Arial"/>
          <w:sz w:val="24"/>
          <w:szCs w:val="24"/>
        </w:rPr>
        <w:t xml:space="preserve">together </w:t>
      </w:r>
      <w:r w:rsidR="00C63B6D" w:rsidRPr="0045214C">
        <w:rPr>
          <w:rFonts w:ascii="Arial" w:hAnsi="Arial" w:cs="Arial"/>
          <w:sz w:val="24"/>
          <w:szCs w:val="24"/>
        </w:rPr>
        <w:t xml:space="preserve">with the pedagogy that </w:t>
      </w:r>
      <w:r w:rsidR="00BD31F2" w:rsidRPr="0045214C">
        <w:rPr>
          <w:rFonts w:ascii="Arial" w:hAnsi="Arial" w:cs="Arial"/>
          <w:sz w:val="24"/>
          <w:szCs w:val="24"/>
        </w:rPr>
        <w:t>adapts to the needs of the child lead</w:t>
      </w:r>
      <w:r w:rsidR="00251C0A" w:rsidRPr="0045214C">
        <w:rPr>
          <w:rFonts w:ascii="Arial" w:hAnsi="Arial" w:cs="Arial"/>
          <w:sz w:val="24"/>
          <w:szCs w:val="24"/>
        </w:rPr>
        <w:t xml:space="preserve">s </w:t>
      </w:r>
      <w:r w:rsidR="00BD31F2" w:rsidRPr="0045214C">
        <w:rPr>
          <w:rFonts w:ascii="Arial" w:hAnsi="Arial" w:cs="Arial"/>
          <w:sz w:val="24"/>
          <w:szCs w:val="24"/>
        </w:rPr>
        <w:t>them to</w:t>
      </w:r>
      <w:r w:rsidR="00965F31" w:rsidRPr="0045214C">
        <w:rPr>
          <w:rFonts w:ascii="Arial" w:hAnsi="Arial" w:cs="Arial"/>
          <w:sz w:val="24"/>
          <w:szCs w:val="24"/>
        </w:rPr>
        <w:t xml:space="preserve"> better</w:t>
      </w:r>
      <w:r w:rsidR="00BD31F2" w:rsidRPr="0045214C">
        <w:rPr>
          <w:rFonts w:ascii="Arial" w:hAnsi="Arial" w:cs="Arial"/>
          <w:sz w:val="24"/>
          <w:szCs w:val="24"/>
        </w:rPr>
        <w:t xml:space="preserve"> </w:t>
      </w:r>
      <w:r w:rsidR="00965F31" w:rsidRPr="0045214C">
        <w:rPr>
          <w:rFonts w:ascii="Arial" w:hAnsi="Arial" w:cs="Arial"/>
          <w:sz w:val="24"/>
          <w:szCs w:val="24"/>
        </w:rPr>
        <w:t>engage</w:t>
      </w:r>
      <w:r w:rsidR="00BD31F2" w:rsidRPr="0045214C">
        <w:rPr>
          <w:rFonts w:ascii="Arial" w:hAnsi="Arial" w:cs="Arial"/>
          <w:sz w:val="24"/>
          <w:szCs w:val="24"/>
        </w:rPr>
        <w:t xml:space="preserve"> and </w:t>
      </w:r>
      <w:r w:rsidR="00965F31" w:rsidRPr="0045214C">
        <w:rPr>
          <w:rFonts w:ascii="Arial" w:hAnsi="Arial" w:cs="Arial"/>
          <w:sz w:val="24"/>
          <w:szCs w:val="24"/>
        </w:rPr>
        <w:t>enhance outcomes.</w:t>
      </w:r>
    </w:p>
    <w:p w14:paraId="21F3179A" w14:textId="7AED5F69" w:rsidR="00C35D89" w:rsidRPr="0045214C" w:rsidRDefault="003E29D5" w:rsidP="0045214C">
      <w:pPr>
        <w:spacing w:line="360" w:lineRule="auto"/>
        <w:jc w:val="both"/>
        <w:rPr>
          <w:rFonts w:ascii="Arial" w:hAnsi="Arial" w:cs="Arial"/>
          <w:sz w:val="24"/>
          <w:szCs w:val="24"/>
        </w:rPr>
      </w:pPr>
      <w:r w:rsidRPr="0045214C">
        <w:rPr>
          <w:rFonts w:ascii="Arial" w:hAnsi="Arial" w:cs="Arial"/>
          <w:sz w:val="24"/>
          <w:szCs w:val="24"/>
        </w:rPr>
        <w:t>Back (2013) indicates how manipulat</w:t>
      </w:r>
      <w:r w:rsidR="00DA0B3F" w:rsidRPr="0045214C">
        <w:rPr>
          <w:rFonts w:ascii="Arial" w:hAnsi="Arial" w:cs="Arial"/>
          <w:sz w:val="24"/>
          <w:szCs w:val="24"/>
        </w:rPr>
        <w:t xml:space="preserve">ives </w:t>
      </w:r>
      <w:r w:rsidR="00A54650" w:rsidRPr="0045214C">
        <w:rPr>
          <w:rFonts w:ascii="Arial" w:hAnsi="Arial" w:cs="Arial"/>
          <w:sz w:val="24"/>
          <w:szCs w:val="24"/>
        </w:rPr>
        <w:t xml:space="preserve">are used by practitioners </w:t>
      </w:r>
      <w:r w:rsidR="002300B1" w:rsidRPr="0045214C">
        <w:rPr>
          <w:rFonts w:ascii="Arial" w:hAnsi="Arial" w:cs="Arial"/>
          <w:sz w:val="24"/>
          <w:szCs w:val="24"/>
        </w:rPr>
        <w:t>in hands on learning</w:t>
      </w:r>
      <w:r w:rsidR="00195389" w:rsidRPr="0045214C">
        <w:rPr>
          <w:rFonts w:ascii="Arial" w:hAnsi="Arial" w:cs="Arial"/>
          <w:sz w:val="24"/>
          <w:szCs w:val="24"/>
        </w:rPr>
        <w:t xml:space="preserve"> to su</w:t>
      </w:r>
      <w:r w:rsidR="0030275A" w:rsidRPr="0045214C">
        <w:rPr>
          <w:rFonts w:ascii="Arial" w:hAnsi="Arial" w:cs="Arial"/>
          <w:sz w:val="24"/>
          <w:szCs w:val="24"/>
        </w:rPr>
        <w:t>pport children’s mathematical development</w:t>
      </w:r>
      <w:r w:rsidR="00195389" w:rsidRPr="0045214C">
        <w:rPr>
          <w:rFonts w:ascii="Arial" w:hAnsi="Arial" w:cs="Arial"/>
          <w:sz w:val="24"/>
          <w:szCs w:val="24"/>
        </w:rPr>
        <w:t xml:space="preserve">. </w:t>
      </w:r>
      <w:r w:rsidR="00424983" w:rsidRPr="0045214C">
        <w:rPr>
          <w:rFonts w:ascii="Arial" w:hAnsi="Arial" w:cs="Arial"/>
          <w:sz w:val="24"/>
          <w:szCs w:val="24"/>
        </w:rPr>
        <w:t>Back (2013)</w:t>
      </w:r>
      <w:r w:rsidR="00195389" w:rsidRPr="0045214C">
        <w:rPr>
          <w:rFonts w:ascii="Arial" w:hAnsi="Arial" w:cs="Arial"/>
          <w:sz w:val="24"/>
          <w:szCs w:val="24"/>
        </w:rPr>
        <w:t xml:space="preserve"> explains that</w:t>
      </w:r>
      <w:r w:rsidR="00424983" w:rsidRPr="0045214C">
        <w:rPr>
          <w:rFonts w:ascii="Arial" w:hAnsi="Arial" w:cs="Arial"/>
          <w:sz w:val="24"/>
          <w:szCs w:val="24"/>
        </w:rPr>
        <w:t>,</w:t>
      </w:r>
      <w:r w:rsidR="00195389" w:rsidRPr="0045214C">
        <w:rPr>
          <w:rFonts w:ascii="Arial" w:hAnsi="Arial" w:cs="Arial"/>
          <w:sz w:val="24"/>
          <w:szCs w:val="24"/>
        </w:rPr>
        <w:t xml:space="preserve"> manipulatives are practical resources that are used within </w:t>
      </w:r>
      <w:r w:rsidR="0030275A" w:rsidRPr="0045214C">
        <w:rPr>
          <w:rFonts w:ascii="Arial" w:hAnsi="Arial" w:cs="Arial"/>
          <w:sz w:val="24"/>
          <w:szCs w:val="24"/>
        </w:rPr>
        <w:t>the setting, for example, dominoes</w:t>
      </w:r>
      <w:r w:rsidR="00B0348B" w:rsidRPr="0045214C">
        <w:rPr>
          <w:rFonts w:ascii="Arial" w:hAnsi="Arial" w:cs="Arial"/>
          <w:sz w:val="24"/>
          <w:szCs w:val="24"/>
        </w:rPr>
        <w:t>, bead strings</w:t>
      </w:r>
      <w:r w:rsidR="003119A2" w:rsidRPr="0045214C">
        <w:rPr>
          <w:rFonts w:ascii="Arial" w:hAnsi="Arial" w:cs="Arial"/>
          <w:sz w:val="24"/>
          <w:szCs w:val="24"/>
        </w:rPr>
        <w:t xml:space="preserve">, </w:t>
      </w:r>
      <w:r w:rsidR="00B0348B" w:rsidRPr="0045214C">
        <w:rPr>
          <w:rFonts w:ascii="Arial" w:hAnsi="Arial" w:cs="Arial"/>
          <w:sz w:val="24"/>
          <w:szCs w:val="24"/>
        </w:rPr>
        <w:t>counters</w:t>
      </w:r>
      <w:r w:rsidR="003119A2" w:rsidRPr="0045214C">
        <w:rPr>
          <w:rFonts w:ascii="Arial" w:hAnsi="Arial" w:cs="Arial"/>
          <w:sz w:val="24"/>
          <w:szCs w:val="24"/>
        </w:rPr>
        <w:t xml:space="preserve"> and many more</w:t>
      </w:r>
      <w:r w:rsidR="00B0348B" w:rsidRPr="0045214C">
        <w:rPr>
          <w:rFonts w:ascii="Arial" w:hAnsi="Arial" w:cs="Arial"/>
          <w:sz w:val="24"/>
          <w:szCs w:val="24"/>
        </w:rPr>
        <w:t xml:space="preserve">. </w:t>
      </w:r>
      <w:r w:rsidR="008316FD" w:rsidRPr="0045214C">
        <w:rPr>
          <w:rFonts w:ascii="Arial" w:hAnsi="Arial" w:cs="Arial"/>
          <w:sz w:val="24"/>
          <w:szCs w:val="24"/>
        </w:rPr>
        <w:t>Manipulatives are</w:t>
      </w:r>
      <w:r w:rsidR="00424983" w:rsidRPr="0045214C">
        <w:rPr>
          <w:rFonts w:ascii="Arial" w:hAnsi="Arial" w:cs="Arial"/>
          <w:sz w:val="24"/>
          <w:szCs w:val="24"/>
        </w:rPr>
        <w:t xml:space="preserve"> also</w:t>
      </w:r>
      <w:r w:rsidR="008316FD" w:rsidRPr="0045214C">
        <w:rPr>
          <w:rFonts w:ascii="Arial" w:hAnsi="Arial" w:cs="Arial"/>
          <w:sz w:val="24"/>
          <w:szCs w:val="24"/>
        </w:rPr>
        <w:t xml:space="preserve"> practical objects which can be picked up by the children </w:t>
      </w:r>
      <w:r w:rsidR="003437B2" w:rsidRPr="0045214C">
        <w:rPr>
          <w:rFonts w:ascii="Arial" w:hAnsi="Arial" w:cs="Arial"/>
          <w:sz w:val="24"/>
          <w:szCs w:val="24"/>
        </w:rPr>
        <w:t xml:space="preserve">that helps them to learn to understand the number system. </w:t>
      </w:r>
      <w:r w:rsidR="00674586" w:rsidRPr="0045214C">
        <w:rPr>
          <w:rFonts w:ascii="Arial" w:hAnsi="Arial" w:cs="Arial"/>
          <w:sz w:val="24"/>
          <w:szCs w:val="24"/>
        </w:rPr>
        <w:t xml:space="preserve">TTS (no date) suggests </w:t>
      </w:r>
      <w:r w:rsidR="006B1EE6" w:rsidRPr="0045214C">
        <w:rPr>
          <w:rFonts w:ascii="Arial" w:hAnsi="Arial" w:cs="Arial"/>
          <w:sz w:val="24"/>
          <w:szCs w:val="24"/>
        </w:rPr>
        <w:t xml:space="preserve">that through the manipulatives research children </w:t>
      </w:r>
      <w:r w:rsidR="00314CAE" w:rsidRPr="0045214C">
        <w:rPr>
          <w:rFonts w:ascii="Arial" w:hAnsi="Arial" w:cs="Arial"/>
          <w:sz w:val="24"/>
          <w:szCs w:val="24"/>
        </w:rPr>
        <w:t>can</w:t>
      </w:r>
      <w:r w:rsidR="006B1EE6" w:rsidRPr="0045214C">
        <w:rPr>
          <w:rFonts w:ascii="Arial" w:hAnsi="Arial" w:cs="Arial"/>
          <w:sz w:val="24"/>
          <w:szCs w:val="24"/>
        </w:rPr>
        <w:t xml:space="preserve"> </w:t>
      </w:r>
      <w:r w:rsidR="00270CA0" w:rsidRPr="0045214C">
        <w:rPr>
          <w:rFonts w:ascii="Arial" w:hAnsi="Arial" w:cs="Arial"/>
          <w:sz w:val="24"/>
          <w:szCs w:val="24"/>
        </w:rPr>
        <w:t xml:space="preserve">represent various </w:t>
      </w:r>
      <w:r w:rsidR="00716766" w:rsidRPr="0045214C">
        <w:rPr>
          <w:rFonts w:ascii="Arial" w:hAnsi="Arial" w:cs="Arial"/>
          <w:sz w:val="24"/>
          <w:szCs w:val="24"/>
        </w:rPr>
        <w:t>math’s</w:t>
      </w:r>
      <w:r w:rsidR="00270CA0" w:rsidRPr="0045214C">
        <w:rPr>
          <w:rFonts w:ascii="Arial" w:hAnsi="Arial" w:cs="Arial"/>
          <w:sz w:val="24"/>
          <w:szCs w:val="24"/>
        </w:rPr>
        <w:t xml:space="preserve"> concepts with objects we </w:t>
      </w:r>
      <w:r w:rsidR="00A45EF1" w:rsidRPr="0045214C">
        <w:rPr>
          <w:rFonts w:ascii="Arial" w:hAnsi="Arial" w:cs="Arial"/>
          <w:sz w:val="24"/>
          <w:szCs w:val="24"/>
        </w:rPr>
        <w:t xml:space="preserve">use </w:t>
      </w:r>
      <w:r w:rsidR="00314CAE" w:rsidRPr="0045214C">
        <w:rPr>
          <w:rFonts w:ascii="Arial" w:hAnsi="Arial" w:cs="Arial"/>
          <w:sz w:val="24"/>
          <w:szCs w:val="24"/>
        </w:rPr>
        <w:t>daily</w:t>
      </w:r>
      <w:r w:rsidR="00716766" w:rsidRPr="0045214C">
        <w:rPr>
          <w:rFonts w:ascii="Arial" w:hAnsi="Arial" w:cs="Arial"/>
          <w:sz w:val="24"/>
          <w:szCs w:val="24"/>
        </w:rPr>
        <w:t>, children will be able to visualize</w:t>
      </w:r>
      <w:r w:rsidR="00AA29E6" w:rsidRPr="0045214C">
        <w:rPr>
          <w:rFonts w:ascii="Arial" w:hAnsi="Arial" w:cs="Arial"/>
          <w:sz w:val="24"/>
          <w:szCs w:val="24"/>
        </w:rPr>
        <w:t xml:space="preserve"> and explore these objects providing them with </w:t>
      </w:r>
      <w:r w:rsidR="00295093" w:rsidRPr="0045214C">
        <w:rPr>
          <w:rFonts w:ascii="Arial" w:hAnsi="Arial" w:cs="Arial"/>
          <w:sz w:val="24"/>
          <w:szCs w:val="24"/>
        </w:rPr>
        <w:t xml:space="preserve">an approach </w:t>
      </w:r>
      <w:r w:rsidR="00AA29E6" w:rsidRPr="0045214C">
        <w:rPr>
          <w:rFonts w:ascii="Arial" w:hAnsi="Arial" w:cs="Arial"/>
          <w:sz w:val="24"/>
          <w:szCs w:val="24"/>
        </w:rPr>
        <w:t xml:space="preserve">to </w:t>
      </w:r>
      <w:r w:rsidR="00295093" w:rsidRPr="0045214C">
        <w:rPr>
          <w:rFonts w:ascii="Arial" w:hAnsi="Arial" w:cs="Arial"/>
          <w:sz w:val="24"/>
          <w:szCs w:val="24"/>
        </w:rPr>
        <w:t xml:space="preserve">new </w:t>
      </w:r>
      <w:r w:rsidR="00AA29E6" w:rsidRPr="0045214C">
        <w:rPr>
          <w:rFonts w:ascii="Arial" w:hAnsi="Arial" w:cs="Arial"/>
          <w:sz w:val="24"/>
          <w:szCs w:val="24"/>
        </w:rPr>
        <w:t>knowledge and understanding</w:t>
      </w:r>
      <w:r w:rsidR="00295093" w:rsidRPr="0045214C">
        <w:rPr>
          <w:rFonts w:ascii="Arial" w:hAnsi="Arial" w:cs="Arial"/>
          <w:sz w:val="24"/>
          <w:szCs w:val="24"/>
        </w:rPr>
        <w:t xml:space="preserve"> of mathematics</w:t>
      </w:r>
      <w:r w:rsidR="00AA29E6" w:rsidRPr="0045214C">
        <w:rPr>
          <w:rFonts w:ascii="Arial" w:hAnsi="Arial" w:cs="Arial"/>
          <w:sz w:val="24"/>
          <w:szCs w:val="24"/>
        </w:rPr>
        <w:t xml:space="preserve">. </w:t>
      </w:r>
      <w:r w:rsidR="00226B0C" w:rsidRPr="0045214C">
        <w:rPr>
          <w:rFonts w:ascii="Arial" w:hAnsi="Arial" w:cs="Arial"/>
          <w:sz w:val="24"/>
          <w:szCs w:val="24"/>
        </w:rPr>
        <w:t xml:space="preserve">TTS (no date) points out that manipulatives </w:t>
      </w:r>
      <w:r w:rsidR="004923E9" w:rsidRPr="0045214C">
        <w:rPr>
          <w:rFonts w:ascii="Arial" w:hAnsi="Arial" w:cs="Arial"/>
          <w:sz w:val="24"/>
          <w:szCs w:val="24"/>
        </w:rPr>
        <w:t xml:space="preserve">give children the opportunity to </w:t>
      </w:r>
      <w:r w:rsidR="004747AC" w:rsidRPr="0045214C">
        <w:rPr>
          <w:rFonts w:ascii="Arial" w:hAnsi="Arial" w:cs="Arial"/>
          <w:sz w:val="24"/>
          <w:szCs w:val="24"/>
        </w:rPr>
        <w:t>communicate their thoughts</w:t>
      </w:r>
      <w:r w:rsidR="00EC6FFE" w:rsidRPr="0045214C">
        <w:rPr>
          <w:rFonts w:ascii="Arial" w:hAnsi="Arial" w:cs="Arial"/>
          <w:sz w:val="24"/>
          <w:szCs w:val="24"/>
        </w:rPr>
        <w:t xml:space="preserve">, however, they are only beneficial </w:t>
      </w:r>
      <w:r w:rsidR="0099187C" w:rsidRPr="0045214C">
        <w:rPr>
          <w:rFonts w:ascii="Arial" w:hAnsi="Arial" w:cs="Arial"/>
          <w:sz w:val="24"/>
          <w:szCs w:val="24"/>
        </w:rPr>
        <w:t xml:space="preserve">and effective to children’s mathematical understanding </w:t>
      </w:r>
      <w:r w:rsidR="00C703A6" w:rsidRPr="0045214C">
        <w:rPr>
          <w:rFonts w:ascii="Arial" w:hAnsi="Arial" w:cs="Arial"/>
          <w:sz w:val="24"/>
          <w:szCs w:val="24"/>
        </w:rPr>
        <w:t xml:space="preserve">if facilitated by the </w:t>
      </w:r>
      <w:r w:rsidR="00E61C5B" w:rsidRPr="0045214C">
        <w:rPr>
          <w:rFonts w:ascii="Arial" w:hAnsi="Arial" w:cs="Arial"/>
          <w:sz w:val="24"/>
          <w:szCs w:val="24"/>
        </w:rPr>
        <w:t>adult</w:t>
      </w:r>
      <w:r w:rsidR="00F57271" w:rsidRPr="0045214C">
        <w:rPr>
          <w:rFonts w:ascii="Arial" w:hAnsi="Arial" w:cs="Arial"/>
          <w:sz w:val="24"/>
          <w:szCs w:val="24"/>
        </w:rPr>
        <w:t xml:space="preserve">. </w:t>
      </w:r>
    </w:p>
    <w:p w14:paraId="1180E3C3" w14:textId="77777777" w:rsidR="00C35D89" w:rsidRPr="0045214C" w:rsidRDefault="00C35D89" w:rsidP="0045214C">
      <w:pPr>
        <w:spacing w:line="360" w:lineRule="auto"/>
        <w:jc w:val="both"/>
        <w:rPr>
          <w:rFonts w:ascii="Arial" w:hAnsi="Arial" w:cs="Arial"/>
          <w:sz w:val="24"/>
          <w:szCs w:val="24"/>
        </w:rPr>
      </w:pPr>
    </w:p>
    <w:p w14:paraId="7E604831" w14:textId="0061B4BD" w:rsidR="00E34430" w:rsidRPr="0045214C" w:rsidRDefault="00D32644" w:rsidP="0045214C">
      <w:pPr>
        <w:spacing w:line="360" w:lineRule="auto"/>
        <w:jc w:val="both"/>
        <w:rPr>
          <w:rFonts w:ascii="Arial" w:hAnsi="Arial" w:cs="Arial"/>
          <w:sz w:val="24"/>
          <w:szCs w:val="24"/>
        </w:rPr>
      </w:pPr>
      <w:r w:rsidRPr="0045214C">
        <w:rPr>
          <w:rFonts w:ascii="Arial" w:hAnsi="Arial" w:cs="Arial"/>
          <w:sz w:val="24"/>
          <w:szCs w:val="24"/>
        </w:rPr>
        <w:lastRenderedPageBreak/>
        <w:t xml:space="preserve">Thornton (2016) </w:t>
      </w:r>
      <w:r w:rsidR="005B4A46" w:rsidRPr="0045214C">
        <w:rPr>
          <w:rFonts w:ascii="Arial" w:hAnsi="Arial" w:cs="Arial"/>
          <w:sz w:val="24"/>
          <w:szCs w:val="24"/>
        </w:rPr>
        <w:t xml:space="preserve">indicates how natural resources encourage children to use </w:t>
      </w:r>
      <w:r w:rsidR="00605AE8" w:rsidRPr="0045214C">
        <w:rPr>
          <w:rFonts w:ascii="Arial" w:hAnsi="Arial" w:cs="Arial"/>
          <w:sz w:val="24"/>
          <w:szCs w:val="24"/>
        </w:rPr>
        <w:t>their</w:t>
      </w:r>
      <w:r w:rsidR="005B4A46" w:rsidRPr="0045214C">
        <w:rPr>
          <w:rFonts w:ascii="Arial" w:hAnsi="Arial" w:cs="Arial"/>
          <w:sz w:val="24"/>
          <w:szCs w:val="24"/>
        </w:rPr>
        <w:t xml:space="preserve"> five sense</w:t>
      </w:r>
      <w:r w:rsidR="00D9331A" w:rsidRPr="0045214C">
        <w:rPr>
          <w:rFonts w:ascii="Arial" w:hAnsi="Arial" w:cs="Arial"/>
          <w:sz w:val="24"/>
          <w:szCs w:val="24"/>
        </w:rPr>
        <w:t>s.</w:t>
      </w:r>
      <w:r w:rsidR="00852864" w:rsidRPr="0045214C">
        <w:rPr>
          <w:rFonts w:ascii="Arial" w:hAnsi="Arial" w:cs="Arial"/>
          <w:sz w:val="24"/>
          <w:szCs w:val="24"/>
        </w:rPr>
        <w:t xml:space="preserve"> Natural re</w:t>
      </w:r>
      <w:r w:rsidR="00EA76DD" w:rsidRPr="0045214C">
        <w:rPr>
          <w:rFonts w:ascii="Arial" w:hAnsi="Arial" w:cs="Arial"/>
          <w:sz w:val="24"/>
          <w:szCs w:val="24"/>
        </w:rPr>
        <w:t xml:space="preserve">sources are found in our environment, they involve objects like leaves, stones, sticks </w:t>
      </w:r>
      <w:r w:rsidR="00012831" w:rsidRPr="0045214C">
        <w:rPr>
          <w:rFonts w:ascii="Arial" w:hAnsi="Arial" w:cs="Arial"/>
          <w:sz w:val="24"/>
          <w:szCs w:val="24"/>
        </w:rPr>
        <w:t>or shells.</w:t>
      </w:r>
      <w:r w:rsidR="00512CDC" w:rsidRPr="0045214C">
        <w:rPr>
          <w:rFonts w:ascii="Arial" w:hAnsi="Arial" w:cs="Arial"/>
          <w:sz w:val="24"/>
          <w:szCs w:val="24"/>
        </w:rPr>
        <w:t xml:space="preserve"> </w:t>
      </w:r>
      <w:r w:rsidR="00334707" w:rsidRPr="0045214C">
        <w:rPr>
          <w:rFonts w:ascii="Arial" w:hAnsi="Arial" w:cs="Arial"/>
          <w:sz w:val="24"/>
          <w:szCs w:val="24"/>
        </w:rPr>
        <w:t xml:space="preserve">Thornton (2016) and </w:t>
      </w:r>
      <w:proofErr w:type="spellStart"/>
      <w:r w:rsidR="00334707" w:rsidRPr="0045214C">
        <w:rPr>
          <w:rFonts w:ascii="Arial" w:hAnsi="Arial" w:cs="Arial"/>
          <w:sz w:val="24"/>
          <w:szCs w:val="24"/>
        </w:rPr>
        <w:t>Becking</w:t>
      </w:r>
      <w:r w:rsidR="00512CDC" w:rsidRPr="0045214C">
        <w:rPr>
          <w:rFonts w:ascii="Arial" w:hAnsi="Arial" w:cs="Arial"/>
          <w:sz w:val="24"/>
          <w:szCs w:val="24"/>
        </w:rPr>
        <w:t>ham</w:t>
      </w:r>
      <w:proofErr w:type="spellEnd"/>
      <w:r w:rsidR="00512CDC" w:rsidRPr="0045214C">
        <w:rPr>
          <w:rFonts w:ascii="Arial" w:hAnsi="Arial" w:cs="Arial"/>
          <w:sz w:val="24"/>
          <w:szCs w:val="24"/>
        </w:rPr>
        <w:t xml:space="preserve"> (2019) both state that </w:t>
      </w:r>
      <w:r w:rsidR="00D9331A" w:rsidRPr="0045214C">
        <w:rPr>
          <w:rFonts w:ascii="Arial" w:hAnsi="Arial" w:cs="Arial"/>
          <w:sz w:val="24"/>
          <w:szCs w:val="24"/>
        </w:rPr>
        <w:t>providing children with an environment that interests them</w:t>
      </w:r>
      <w:r w:rsidR="00605AE8" w:rsidRPr="0045214C">
        <w:rPr>
          <w:rFonts w:ascii="Arial" w:hAnsi="Arial" w:cs="Arial"/>
          <w:sz w:val="24"/>
          <w:szCs w:val="24"/>
        </w:rPr>
        <w:t>,</w:t>
      </w:r>
      <w:r w:rsidR="00D9331A" w:rsidRPr="0045214C">
        <w:rPr>
          <w:rFonts w:ascii="Arial" w:hAnsi="Arial" w:cs="Arial"/>
          <w:sz w:val="24"/>
          <w:szCs w:val="24"/>
        </w:rPr>
        <w:t xml:space="preserve"> children will become explorative </w:t>
      </w:r>
      <w:r w:rsidR="00570D8A" w:rsidRPr="0045214C">
        <w:rPr>
          <w:rFonts w:ascii="Arial" w:hAnsi="Arial" w:cs="Arial"/>
          <w:sz w:val="24"/>
          <w:szCs w:val="24"/>
        </w:rPr>
        <w:t>while developing their curiosity as the environment provides them with chance to ask questions and</w:t>
      </w:r>
      <w:r w:rsidR="0098065C" w:rsidRPr="0045214C">
        <w:rPr>
          <w:rFonts w:ascii="Arial" w:hAnsi="Arial" w:cs="Arial"/>
          <w:sz w:val="24"/>
          <w:szCs w:val="24"/>
        </w:rPr>
        <w:t xml:space="preserve"> </w:t>
      </w:r>
      <w:r w:rsidR="00334707" w:rsidRPr="0045214C">
        <w:rPr>
          <w:rFonts w:ascii="Arial" w:hAnsi="Arial" w:cs="Arial"/>
          <w:sz w:val="24"/>
          <w:szCs w:val="24"/>
        </w:rPr>
        <w:t xml:space="preserve">encourage children to </w:t>
      </w:r>
      <w:r w:rsidR="0098065C" w:rsidRPr="0045214C">
        <w:rPr>
          <w:rFonts w:ascii="Arial" w:hAnsi="Arial" w:cs="Arial"/>
          <w:sz w:val="24"/>
          <w:szCs w:val="24"/>
        </w:rPr>
        <w:t>talk about their findings</w:t>
      </w:r>
      <w:r w:rsidR="00032ADB" w:rsidRPr="0045214C">
        <w:rPr>
          <w:rFonts w:ascii="Arial" w:hAnsi="Arial" w:cs="Arial"/>
          <w:sz w:val="24"/>
          <w:szCs w:val="24"/>
        </w:rPr>
        <w:t xml:space="preserve">. </w:t>
      </w:r>
      <w:r w:rsidR="00F67D00" w:rsidRPr="0045214C">
        <w:rPr>
          <w:rFonts w:ascii="Arial" w:hAnsi="Arial" w:cs="Arial"/>
          <w:sz w:val="24"/>
          <w:szCs w:val="24"/>
        </w:rPr>
        <w:t xml:space="preserve">Thornton </w:t>
      </w:r>
      <w:r w:rsidR="00643111" w:rsidRPr="0045214C">
        <w:rPr>
          <w:rFonts w:ascii="Arial" w:hAnsi="Arial" w:cs="Arial"/>
          <w:sz w:val="24"/>
          <w:szCs w:val="24"/>
        </w:rPr>
        <w:t xml:space="preserve">(2016) </w:t>
      </w:r>
      <w:r w:rsidR="00F67D00" w:rsidRPr="0045214C">
        <w:rPr>
          <w:rFonts w:ascii="Arial" w:hAnsi="Arial" w:cs="Arial"/>
          <w:sz w:val="24"/>
          <w:szCs w:val="24"/>
        </w:rPr>
        <w:t xml:space="preserve">points out, that the natural resources used in settings need to be safely checked to ensure they are safe to be used by the </w:t>
      </w:r>
      <w:r w:rsidR="00AA6346" w:rsidRPr="0045214C">
        <w:rPr>
          <w:rFonts w:ascii="Arial" w:hAnsi="Arial" w:cs="Arial"/>
          <w:sz w:val="24"/>
          <w:szCs w:val="24"/>
        </w:rPr>
        <w:t xml:space="preserve">children. </w:t>
      </w:r>
      <w:r w:rsidR="00643111" w:rsidRPr="0045214C">
        <w:rPr>
          <w:rFonts w:ascii="Arial" w:hAnsi="Arial" w:cs="Arial"/>
          <w:sz w:val="24"/>
          <w:szCs w:val="24"/>
        </w:rPr>
        <w:t xml:space="preserve">Through natural resources children </w:t>
      </w:r>
      <w:r w:rsidR="00C47633" w:rsidRPr="0045214C">
        <w:rPr>
          <w:rFonts w:ascii="Arial" w:hAnsi="Arial" w:cs="Arial"/>
          <w:sz w:val="24"/>
          <w:szCs w:val="24"/>
        </w:rPr>
        <w:t>can</w:t>
      </w:r>
      <w:r w:rsidR="00643111" w:rsidRPr="0045214C">
        <w:rPr>
          <w:rFonts w:ascii="Arial" w:hAnsi="Arial" w:cs="Arial"/>
          <w:sz w:val="24"/>
          <w:szCs w:val="24"/>
        </w:rPr>
        <w:t xml:space="preserve"> develop heuristic pla</w:t>
      </w:r>
      <w:r w:rsidR="009C4D27" w:rsidRPr="0045214C">
        <w:rPr>
          <w:rFonts w:ascii="Arial" w:hAnsi="Arial" w:cs="Arial"/>
          <w:sz w:val="24"/>
          <w:szCs w:val="24"/>
        </w:rPr>
        <w:t>y</w:t>
      </w:r>
      <w:r w:rsidR="00335BDA" w:rsidRPr="0045214C">
        <w:rPr>
          <w:rFonts w:ascii="Arial" w:hAnsi="Arial" w:cs="Arial"/>
          <w:sz w:val="24"/>
          <w:szCs w:val="24"/>
        </w:rPr>
        <w:t xml:space="preserve"> by developing their </w:t>
      </w:r>
      <w:r w:rsidR="00C47633" w:rsidRPr="0045214C">
        <w:rPr>
          <w:rFonts w:ascii="Arial" w:hAnsi="Arial" w:cs="Arial"/>
          <w:sz w:val="24"/>
          <w:szCs w:val="24"/>
        </w:rPr>
        <w:t>creativity</w:t>
      </w:r>
      <w:r w:rsidR="00335BDA" w:rsidRPr="0045214C">
        <w:rPr>
          <w:rFonts w:ascii="Arial" w:hAnsi="Arial" w:cs="Arial"/>
          <w:sz w:val="24"/>
          <w:szCs w:val="24"/>
        </w:rPr>
        <w:t xml:space="preserve"> and critical thinking skills.</w:t>
      </w:r>
      <w:r w:rsidR="009C4D27" w:rsidRPr="0045214C">
        <w:rPr>
          <w:rFonts w:ascii="Arial" w:hAnsi="Arial" w:cs="Arial"/>
          <w:sz w:val="24"/>
          <w:szCs w:val="24"/>
        </w:rPr>
        <w:t xml:space="preserve"> </w:t>
      </w:r>
      <w:r w:rsidR="00335BDA" w:rsidRPr="0045214C">
        <w:rPr>
          <w:rFonts w:ascii="Arial" w:hAnsi="Arial" w:cs="Arial"/>
          <w:sz w:val="24"/>
          <w:szCs w:val="24"/>
        </w:rPr>
        <w:t>M</w:t>
      </w:r>
      <w:r w:rsidR="009C4D27" w:rsidRPr="0045214C">
        <w:rPr>
          <w:rFonts w:ascii="Arial" w:hAnsi="Arial" w:cs="Arial"/>
          <w:sz w:val="24"/>
          <w:szCs w:val="24"/>
        </w:rPr>
        <w:t xml:space="preserve">athematical concepts </w:t>
      </w:r>
      <w:r w:rsidR="00335BDA" w:rsidRPr="0045214C">
        <w:rPr>
          <w:rFonts w:ascii="Arial" w:hAnsi="Arial" w:cs="Arial"/>
          <w:sz w:val="24"/>
          <w:szCs w:val="24"/>
        </w:rPr>
        <w:t xml:space="preserve">are also developed </w:t>
      </w:r>
      <w:r w:rsidR="009C4D27" w:rsidRPr="0045214C">
        <w:rPr>
          <w:rFonts w:ascii="Arial" w:hAnsi="Arial" w:cs="Arial"/>
          <w:sz w:val="24"/>
          <w:szCs w:val="24"/>
        </w:rPr>
        <w:t xml:space="preserve">as </w:t>
      </w:r>
      <w:r w:rsidR="00335BDA" w:rsidRPr="0045214C">
        <w:rPr>
          <w:rFonts w:ascii="Arial" w:hAnsi="Arial" w:cs="Arial"/>
          <w:sz w:val="24"/>
          <w:szCs w:val="24"/>
        </w:rPr>
        <w:t>children</w:t>
      </w:r>
      <w:r w:rsidR="009C4D27" w:rsidRPr="0045214C">
        <w:rPr>
          <w:rFonts w:ascii="Arial" w:hAnsi="Arial" w:cs="Arial"/>
          <w:sz w:val="24"/>
          <w:szCs w:val="24"/>
        </w:rPr>
        <w:t xml:space="preserve"> talk about the objects they have</w:t>
      </w:r>
      <w:r w:rsidR="008C1A54" w:rsidRPr="0045214C">
        <w:rPr>
          <w:rFonts w:ascii="Arial" w:hAnsi="Arial" w:cs="Arial"/>
          <w:sz w:val="24"/>
          <w:szCs w:val="24"/>
        </w:rPr>
        <w:t>, for example, is the object long or short or is it heavy or light</w:t>
      </w:r>
      <w:r w:rsidR="00512CDC" w:rsidRPr="0045214C">
        <w:rPr>
          <w:rFonts w:ascii="Arial" w:hAnsi="Arial" w:cs="Arial"/>
          <w:sz w:val="24"/>
          <w:szCs w:val="24"/>
        </w:rPr>
        <w:t xml:space="preserve">. </w:t>
      </w:r>
      <w:proofErr w:type="spellStart"/>
      <w:r w:rsidR="006F37FD" w:rsidRPr="0045214C">
        <w:rPr>
          <w:rFonts w:ascii="Arial" w:hAnsi="Arial" w:cs="Arial"/>
          <w:sz w:val="24"/>
          <w:szCs w:val="24"/>
        </w:rPr>
        <w:t>Be</w:t>
      </w:r>
      <w:r w:rsidR="00F540A2" w:rsidRPr="0045214C">
        <w:rPr>
          <w:rFonts w:ascii="Arial" w:hAnsi="Arial" w:cs="Arial"/>
          <w:sz w:val="24"/>
          <w:szCs w:val="24"/>
        </w:rPr>
        <w:t>ckingham</w:t>
      </w:r>
      <w:proofErr w:type="spellEnd"/>
      <w:r w:rsidR="00F540A2" w:rsidRPr="0045214C">
        <w:rPr>
          <w:rFonts w:ascii="Arial" w:hAnsi="Arial" w:cs="Arial"/>
          <w:sz w:val="24"/>
          <w:szCs w:val="24"/>
        </w:rPr>
        <w:t xml:space="preserve"> (2019) points out</w:t>
      </w:r>
      <w:r w:rsidR="00000A36" w:rsidRPr="0045214C">
        <w:rPr>
          <w:rFonts w:ascii="Arial" w:hAnsi="Arial" w:cs="Arial"/>
          <w:sz w:val="24"/>
          <w:szCs w:val="24"/>
        </w:rPr>
        <w:t xml:space="preserve">, </w:t>
      </w:r>
      <w:r w:rsidR="00F540A2" w:rsidRPr="0045214C">
        <w:rPr>
          <w:rFonts w:ascii="Arial" w:hAnsi="Arial" w:cs="Arial"/>
          <w:sz w:val="24"/>
          <w:szCs w:val="24"/>
        </w:rPr>
        <w:t xml:space="preserve">how small world figures </w:t>
      </w:r>
      <w:r w:rsidR="006561BC" w:rsidRPr="0045214C">
        <w:rPr>
          <w:rFonts w:ascii="Arial" w:hAnsi="Arial" w:cs="Arial"/>
          <w:sz w:val="24"/>
          <w:szCs w:val="24"/>
        </w:rPr>
        <w:t>allow</w:t>
      </w:r>
      <w:r w:rsidR="00D71FCA" w:rsidRPr="0045214C">
        <w:rPr>
          <w:rFonts w:ascii="Arial" w:hAnsi="Arial" w:cs="Arial"/>
          <w:sz w:val="24"/>
          <w:szCs w:val="24"/>
        </w:rPr>
        <w:t>s</w:t>
      </w:r>
      <w:r w:rsidR="006561BC" w:rsidRPr="0045214C">
        <w:rPr>
          <w:rFonts w:ascii="Arial" w:hAnsi="Arial" w:cs="Arial"/>
          <w:sz w:val="24"/>
          <w:szCs w:val="24"/>
        </w:rPr>
        <w:t xml:space="preserve"> children to story tell, this supports them to develop their expression and emotions. </w:t>
      </w:r>
      <w:r w:rsidR="00D71FCA" w:rsidRPr="0045214C">
        <w:rPr>
          <w:rFonts w:ascii="Arial" w:hAnsi="Arial" w:cs="Arial"/>
          <w:sz w:val="24"/>
          <w:szCs w:val="24"/>
        </w:rPr>
        <w:t>The role play area provides children with critical skills</w:t>
      </w:r>
      <w:r w:rsidR="00FA7978" w:rsidRPr="0045214C">
        <w:rPr>
          <w:rFonts w:ascii="Arial" w:hAnsi="Arial" w:cs="Arial"/>
          <w:sz w:val="24"/>
          <w:szCs w:val="24"/>
        </w:rPr>
        <w:t>, co-operating and compromising as other children will become involved in the same activity</w:t>
      </w:r>
      <w:r w:rsidR="00B867B4" w:rsidRPr="0045214C">
        <w:rPr>
          <w:rFonts w:ascii="Arial" w:hAnsi="Arial" w:cs="Arial"/>
          <w:sz w:val="24"/>
          <w:szCs w:val="24"/>
        </w:rPr>
        <w:t xml:space="preserve"> where all children </w:t>
      </w:r>
      <w:r w:rsidR="005A575B" w:rsidRPr="0045214C">
        <w:rPr>
          <w:rFonts w:ascii="Arial" w:hAnsi="Arial" w:cs="Arial"/>
          <w:sz w:val="24"/>
          <w:szCs w:val="24"/>
        </w:rPr>
        <w:t>must</w:t>
      </w:r>
      <w:r w:rsidR="00B867B4" w:rsidRPr="0045214C">
        <w:rPr>
          <w:rFonts w:ascii="Arial" w:hAnsi="Arial" w:cs="Arial"/>
          <w:sz w:val="24"/>
          <w:szCs w:val="24"/>
        </w:rPr>
        <w:t xml:space="preserve"> learn to adapt to each other’s preferences and experiences. </w:t>
      </w:r>
      <w:r w:rsidR="00451F24" w:rsidRPr="0045214C">
        <w:rPr>
          <w:rFonts w:ascii="Arial" w:hAnsi="Arial" w:cs="Arial"/>
          <w:sz w:val="24"/>
          <w:szCs w:val="24"/>
        </w:rPr>
        <w:t>The s</w:t>
      </w:r>
      <w:r w:rsidR="00AB4F21" w:rsidRPr="0045214C">
        <w:rPr>
          <w:rFonts w:ascii="Arial" w:hAnsi="Arial" w:cs="Arial"/>
          <w:sz w:val="24"/>
          <w:szCs w:val="24"/>
        </w:rPr>
        <w:t xml:space="preserve">mall construction area enables children </w:t>
      </w:r>
      <w:r w:rsidR="00524CA8" w:rsidRPr="0045214C">
        <w:rPr>
          <w:rFonts w:ascii="Arial" w:hAnsi="Arial" w:cs="Arial"/>
          <w:sz w:val="24"/>
          <w:szCs w:val="24"/>
        </w:rPr>
        <w:t xml:space="preserve">to problem solve </w:t>
      </w:r>
      <w:r w:rsidR="00AD10CF" w:rsidRPr="0045214C">
        <w:rPr>
          <w:rFonts w:ascii="Arial" w:hAnsi="Arial" w:cs="Arial"/>
          <w:sz w:val="24"/>
          <w:szCs w:val="24"/>
        </w:rPr>
        <w:t>during</w:t>
      </w:r>
      <w:r w:rsidR="00524CA8" w:rsidRPr="0045214C">
        <w:rPr>
          <w:rFonts w:ascii="Arial" w:hAnsi="Arial" w:cs="Arial"/>
          <w:sz w:val="24"/>
          <w:szCs w:val="24"/>
        </w:rPr>
        <w:t xml:space="preserve"> </w:t>
      </w:r>
      <w:r w:rsidR="00AD10CF" w:rsidRPr="0045214C">
        <w:rPr>
          <w:rFonts w:ascii="Arial" w:hAnsi="Arial" w:cs="Arial"/>
          <w:sz w:val="24"/>
          <w:szCs w:val="24"/>
        </w:rPr>
        <w:t>explorative play while developing</w:t>
      </w:r>
      <w:r w:rsidR="00451F24" w:rsidRPr="0045214C">
        <w:rPr>
          <w:rFonts w:ascii="Arial" w:hAnsi="Arial" w:cs="Arial"/>
          <w:sz w:val="24"/>
          <w:szCs w:val="24"/>
        </w:rPr>
        <w:t xml:space="preserve"> </w:t>
      </w:r>
      <w:r w:rsidR="00AD10CF" w:rsidRPr="0045214C">
        <w:rPr>
          <w:rFonts w:ascii="Arial" w:hAnsi="Arial" w:cs="Arial"/>
          <w:sz w:val="24"/>
          <w:szCs w:val="24"/>
        </w:rPr>
        <w:t>their</w:t>
      </w:r>
      <w:r w:rsidR="00451F24" w:rsidRPr="0045214C">
        <w:rPr>
          <w:rFonts w:ascii="Arial" w:hAnsi="Arial" w:cs="Arial"/>
          <w:sz w:val="24"/>
          <w:szCs w:val="24"/>
        </w:rPr>
        <w:t xml:space="preserve"> language</w:t>
      </w:r>
      <w:r w:rsidR="00AD10CF" w:rsidRPr="0045214C">
        <w:rPr>
          <w:rFonts w:ascii="Arial" w:hAnsi="Arial" w:cs="Arial"/>
          <w:sz w:val="24"/>
          <w:szCs w:val="24"/>
        </w:rPr>
        <w:t xml:space="preserve"> and mathematical</w:t>
      </w:r>
      <w:r w:rsidR="00451F24" w:rsidRPr="0045214C">
        <w:rPr>
          <w:rFonts w:ascii="Arial" w:hAnsi="Arial" w:cs="Arial"/>
          <w:sz w:val="24"/>
          <w:szCs w:val="24"/>
        </w:rPr>
        <w:t xml:space="preserve"> skills. </w:t>
      </w:r>
    </w:p>
    <w:p w14:paraId="47DC7C76" w14:textId="4C3D8198" w:rsidR="0068408E" w:rsidRPr="0045214C" w:rsidRDefault="0068408E" w:rsidP="0045214C">
      <w:pPr>
        <w:spacing w:line="360" w:lineRule="auto"/>
        <w:jc w:val="both"/>
        <w:rPr>
          <w:rFonts w:ascii="Arial" w:hAnsi="Arial" w:cs="Arial"/>
          <w:sz w:val="24"/>
          <w:szCs w:val="24"/>
        </w:rPr>
      </w:pPr>
    </w:p>
    <w:p w14:paraId="5CAA9B54" w14:textId="5118F041" w:rsidR="0068408E" w:rsidRPr="0045214C" w:rsidRDefault="000533C4" w:rsidP="0045214C">
      <w:pPr>
        <w:spacing w:line="360" w:lineRule="auto"/>
        <w:jc w:val="both"/>
        <w:rPr>
          <w:rFonts w:ascii="Arial" w:hAnsi="Arial" w:cs="Arial"/>
          <w:sz w:val="24"/>
          <w:szCs w:val="24"/>
        </w:rPr>
      </w:pPr>
      <w:r w:rsidRPr="0045214C">
        <w:rPr>
          <w:rFonts w:ascii="Arial" w:hAnsi="Arial" w:cs="Arial"/>
          <w:sz w:val="24"/>
          <w:szCs w:val="24"/>
        </w:rPr>
        <w:t>Kimberley</w:t>
      </w:r>
      <w:r w:rsidR="0035680E" w:rsidRPr="0045214C">
        <w:rPr>
          <w:rFonts w:ascii="Arial" w:hAnsi="Arial" w:cs="Arial"/>
          <w:sz w:val="24"/>
          <w:szCs w:val="24"/>
        </w:rPr>
        <w:t xml:space="preserve"> (</w:t>
      </w:r>
      <w:r w:rsidR="00452658" w:rsidRPr="0045214C">
        <w:rPr>
          <w:rFonts w:ascii="Arial" w:hAnsi="Arial" w:cs="Arial"/>
          <w:sz w:val="24"/>
          <w:szCs w:val="24"/>
        </w:rPr>
        <w:t>2016</w:t>
      </w:r>
      <w:r w:rsidR="0035680E" w:rsidRPr="0045214C">
        <w:rPr>
          <w:rFonts w:ascii="Arial" w:hAnsi="Arial" w:cs="Arial"/>
          <w:sz w:val="24"/>
          <w:szCs w:val="24"/>
        </w:rPr>
        <w:t xml:space="preserve">) suggests that </w:t>
      </w:r>
      <w:r w:rsidR="00037895" w:rsidRPr="0045214C">
        <w:rPr>
          <w:rFonts w:ascii="Arial" w:hAnsi="Arial" w:cs="Arial"/>
          <w:sz w:val="24"/>
          <w:szCs w:val="24"/>
        </w:rPr>
        <w:t xml:space="preserve">children have very </w:t>
      </w:r>
      <w:r w:rsidR="0001681A" w:rsidRPr="0045214C">
        <w:rPr>
          <w:rFonts w:ascii="Arial" w:hAnsi="Arial" w:cs="Arial"/>
          <w:sz w:val="24"/>
          <w:szCs w:val="24"/>
        </w:rPr>
        <w:t>limited</w:t>
      </w:r>
      <w:r w:rsidR="00037895" w:rsidRPr="0045214C">
        <w:rPr>
          <w:rFonts w:ascii="Arial" w:hAnsi="Arial" w:cs="Arial"/>
          <w:sz w:val="24"/>
          <w:szCs w:val="24"/>
        </w:rPr>
        <w:t xml:space="preserve"> thinking skills when playing with plastic toys</w:t>
      </w:r>
      <w:r w:rsidR="007B346E" w:rsidRPr="0045214C">
        <w:rPr>
          <w:rFonts w:ascii="Arial" w:hAnsi="Arial" w:cs="Arial"/>
          <w:sz w:val="24"/>
          <w:szCs w:val="24"/>
        </w:rPr>
        <w:t xml:space="preserve"> as </w:t>
      </w:r>
      <w:r w:rsidR="00A73A6E" w:rsidRPr="0045214C">
        <w:rPr>
          <w:rFonts w:ascii="Arial" w:hAnsi="Arial" w:cs="Arial"/>
          <w:sz w:val="24"/>
          <w:szCs w:val="24"/>
        </w:rPr>
        <w:t xml:space="preserve">plastic toys </w:t>
      </w:r>
      <w:r w:rsidR="00996D9C" w:rsidRPr="0045214C">
        <w:rPr>
          <w:rFonts w:ascii="Arial" w:hAnsi="Arial" w:cs="Arial"/>
          <w:sz w:val="24"/>
          <w:szCs w:val="24"/>
        </w:rPr>
        <w:t>can only be</w:t>
      </w:r>
      <w:r w:rsidR="00A73A6E" w:rsidRPr="0045214C">
        <w:rPr>
          <w:rFonts w:ascii="Arial" w:hAnsi="Arial" w:cs="Arial"/>
          <w:sz w:val="24"/>
          <w:szCs w:val="24"/>
        </w:rPr>
        <w:t xml:space="preserve"> used for</w:t>
      </w:r>
      <w:r w:rsidR="00996D9C" w:rsidRPr="0045214C">
        <w:rPr>
          <w:rFonts w:ascii="Arial" w:hAnsi="Arial" w:cs="Arial"/>
          <w:sz w:val="24"/>
          <w:szCs w:val="24"/>
        </w:rPr>
        <w:t xml:space="preserve"> their purpose</w:t>
      </w:r>
      <w:r w:rsidR="002E555A" w:rsidRPr="0045214C">
        <w:rPr>
          <w:rFonts w:ascii="Arial" w:hAnsi="Arial" w:cs="Arial"/>
          <w:sz w:val="24"/>
          <w:szCs w:val="24"/>
        </w:rPr>
        <w:t>, for example, a toy car can only be used as a car.</w:t>
      </w:r>
      <w:r w:rsidR="00996D9C" w:rsidRPr="0045214C">
        <w:rPr>
          <w:rFonts w:ascii="Arial" w:hAnsi="Arial" w:cs="Arial"/>
          <w:sz w:val="24"/>
          <w:szCs w:val="24"/>
        </w:rPr>
        <w:t xml:space="preserve"> </w:t>
      </w:r>
      <w:r w:rsidR="00A10464" w:rsidRPr="0045214C">
        <w:rPr>
          <w:rFonts w:ascii="Arial" w:hAnsi="Arial" w:cs="Arial"/>
          <w:sz w:val="24"/>
          <w:szCs w:val="24"/>
        </w:rPr>
        <w:t xml:space="preserve">According to </w:t>
      </w:r>
      <w:proofErr w:type="spellStart"/>
      <w:r w:rsidR="00A10464" w:rsidRPr="0045214C">
        <w:rPr>
          <w:rFonts w:ascii="Arial" w:hAnsi="Arial" w:cs="Arial"/>
          <w:sz w:val="24"/>
          <w:szCs w:val="24"/>
        </w:rPr>
        <w:t>Funtastic</w:t>
      </w:r>
      <w:proofErr w:type="spellEnd"/>
      <w:r w:rsidR="002709DB" w:rsidRPr="0045214C">
        <w:rPr>
          <w:rFonts w:ascii="Arial" w:hAnsi="Arial" w:cs="Arial"/>
          <w:sz w:val="24"/>
          <w:szCs w:val="24"/>
        </w:rPr>
        <w:t xml:space="preserve"> Toy (2019) </w:t>
      </w:r>
      <w:r w:rsidR="00515F9A" w:rsidRPr="0045214C">
        <w:rPr>
          <w:rFonts w:ascii="Arial" w:hAnsi="Arial" w:cs="Arial"/>
          <w:sz w:val="24"/>
          <w:szCs w:val="24"/>
        </w:rPr>
        <w:t xml:space="preserve">plastic toys and resources </w:t>
      </w:r>
      <w:r w:rsidR="003B1E65" w:rsidRPr="0045214C">
        <w:rPr>
          <w:rFonts w:ascii="Arial" w:hAnsi="Arial" w:cs="Arial"/>
          <w:sz w:val="24"/>
          <w:szCs w:val="24"/>
        </w:rPr>
        <w:t>are not</w:t>
      </w:r>
      <w:r w:rsidR="00404F4B" w:rsidRPr="0045214C">
        <w:rPr>
          <w:rFonts w:ascii="Arial" w:hAnsi="Arial" w:cs="Arial"/>
          <w:sz w:val="24"/>
          <w:szCs w:val="24"/>
        </w:rPr>
        <w:t xml:space="preserve"> eco-friendly</w:t>
      </w:r>
      <w:r w:rsidR="00705C3D" w:rsidRPr="0045214C">
        <w:rPr>
          <w:rFonts w:ascii="Arial" w:hAnsi="Arial" w:cs="Arial"/>
          <w:sz w:val="24"/>
          <w:szCs w:val="24"/>
        </w:rPr>
        <w:t>.</w:t>
      </w:r>
      <w:r w:rsidR="00404F4B" w:rsidRPr="0045214C">
        <w:rPr>
          <w:rFonts w:ascii="Arial" w:hAnsi="Arial" w:cs="Arial"/>
          <w:sz w:val="24"/>
          <w:szCs w:val="24"/>
        </w:rPr>
        <w:t xml:space="preserve"> </w:t>
      </w:r>
      <w:proofErr w:type="spellStart"/>
      <w:r w:rsidR="00FC7595" w:rsidRPr="0045214C">
        <w:rPr>
          <w:rFonts w:ascii="Arial" w:hAnsi="Arial" w:cs="Arial"/>
          <w:sz w:val="24"/>
          <w:szCs w:val="24"/>
        </w:rPr>
        <w:t>Funtastic</w:t>
      </w:r>
      <w:proofErr w:type="spellEnd"/>
      <w:r w:rsidR="00FC7595" w:rsidRPr="0045214C">
        <w:rPr>
          <w:rFonts w:ascii="Arial" w:hAnsi="Arial" w:cs="Arial"/>
          <w:sz w:val="24"/>
          <w:szCs w:val="24"/>
        </w:rPr>
        <w:t xml:space="preserve"> Toy (2019) and Valinda (</w:t>
      </w:r>
      <w:r w:rsidR="00A16F30" w:rsidRPr="0045214C">
        <w:rPr>
          <w:rFonts w:ascii="Arial" w:hAnsi="Arial" w:cs="Arial"/>
          <w:sz w:val="24"/>
          <w:szCs w:val="24"/>
        </w:rPr>
        <w:t>2020) both suggest how c</w:t>
      </w:r>
      <w:r w:rsidR="00AA125F" w:rsidRPr="0045214C">
        <w:rPr>
          <w:rFonts w:ascii="Arial" w:hAnsi="Arial" w:cs="Arial"/>
          <w:sz w:val="24"/>
          <w:szCs w:val="24"/>
        </w:rPr>
        <w:t xml:space="preserve">hildren can sometimes bite on plastic </w:t>
      </w:r>
      <w:r w:rsidR="00FE08CC" w:rsidRPr="0045214C">
        <w:rPr>
          <w:rFonts w:ascii="Arial" w:hAnsi="Arial" w:cs="Arial"/>
          <w:sz w:val="24"/>
          <w:szCs w:val="24"/>
        </w:rPr>
        <w:t>toys</w:t>
      </w:r>
      <w:r w:rsidR="009F41BD" w:rsidRPr="0045214C">
        <w:rPr>
          <w:rFonts w:ascii="Arial" w:hAnsi="Arial" w:cs="Arial"/>
          <w:sz w:val="24"/>
          <w:szCs w:val="24"/>
        </w:rPr>
        <w:t>,</w:t>
      </w:r>
      <w:r w:rsidR="00FE08CC" w:rsidRPr="0045214C">
        <w:rPr>
          <w:rFonts w:ascii="Arial" w:hAnsi="Arial" w:cs="Arial"/>
          <w:sz w:val="24"/>
          <w:szCs w:val="24"/>
        </w:rPr>
        <w:t xml:space="preserve"> </w:t>
      </w:r>
      <w:r w:rsidR="009F41BD" w:rsidRPr="0045214C">
        <w:rPr>
          <w:rFonts w:ascii="Arial" w:hAnsi="Arial" w:cs="Arial"/>
          <w:sz w:val="24"/>
          <w:szCs w:val="24"/>
        </w:rPr>
        <w:t>this can be harmful for the child as plastic has</w:t>
      </w:r>
      <w:r w:rsidR="00FE08CC" w:rsidRPr="0045214C">
        <w:rPr>
          <w:rFonts w:ascii="Arial" w:hAnsi="Arial" w:cs="Arial"/>
          <w:sz w:val="24"/>
          <w:szCs w:val="24"/>
        </w:rPr>
        <w:t xml:space="preserve"> </w:t>
      </w:r>
      <w:r w:rsidR="009F41BD" w:rsidRPr="0045214C">
        <w:rPr>
          <w:rFonts w:ascii="Arial" w:hAnsi="Arial" w:cs="Arial"/>
          <w:sz w:val="24"/>
          <w:szCs w:val="24"/>
        </w:rPr>
        <w:t>toxic</w:t>
      </w:r>
      <w:r w:rsidR="00FE08CC" w:rsidRPr="0045214C">
        <w:rPr>
          <w:rFonts w:ascii="Arial" w:hAnsi="Arial" w:cs="Arial"/>
          <w:sz w:val="24"/>
          <w:szCs w:val="24"/>
        </w:rPr>
        <w:t xml:space="preserve"> c</w:t>
      </w:r>
      <w:r w:rsidR="00AA125F" w:rsidRPr="0045214C">
        <w:rPr>
          <w:rFonts w:ascii="Arial" w:hAnsi="Arial" w:cs="Arial"/>
          <w:sz w:val="24"/>
          <w:szCs w:val="24"/>
        </w:rPr>
        <w:t>ompounds that can affect the child’s internal organ</w:t>
      </w:r>
      <w:r w:rsidR="009F41BD" w:rsidRPr="0045214C">
        <w:rPr>
          <w:rFonts w:ascii="Arial" w:hAnsi="Arial" w:cs="Arial"/>
          <w:sz w:val="24"/>
          <w:szCs w:val="24"/>
        </w:rPr>
        <w:t xml:space="preserve">. </w:t>
      </w:r>
      <w:r w:rsidR="008C0FA3" w:rsidRPr="0045214C">
        <w:rPr>
          <w:rFonts w:ascii="Arial" w:hAnsi="Arial" w:cs="Arial"/>
          <w:sz w:val="24"/>
          <w:szCs w:val="24"/>
        </w:rPr>
        <w:t>What to expect (</w:t>
      </w:r>
      <w:r w:rsidR="007D0E06" w:rsidRPr="0045214C">
        <w:rPr>
          <w:rFonts w:ascii="Arial" w:hAnsi="Arial" w:cs="Arial"/>
          <w:sz w:val="24"/>
          <w:szCs w:val="24"/>
        </w:rPr>
        <w:t xml:space="preserve">2019) points out that plastic toys that contain </w:t>
      </w:r>
      <w:r w:rsidR="00DB7643" w:rsidRPr="0045214C">
        <w:rPr>
          <w:rFonts w:ascii="Arial" w:hAnsi="Arial" w:cs="Arial"/>
          <w:sz w:val="24"/>
          <w:szCs w:val="24"/>
        </w:rPr>
        <w:t>BPA (bisphenol A) can have damaging effects on the development of a child as this toxin i</w:t>
      </w:r>
      <w:r w:rsidR="007E1A3D" w:rsidRPr="0045214C">
        <w:rPr>
          <w:rFonts w:ascii="Arial" w:hAnsi="Arial" w:cs="Arial"/>
          <w:sz w:val="24"/>
          <w:szCs w:val="24"/>
        </w:rPr>
        <w:t xml:space="preserve">s ‘linked to attention disorder, cancer-cell growth, early onset puberty and obesity’ (What to expect, 2019).  </w:t>
      </w:r>
    </w:p>
    <w:p w14:paraId="1601256E" w14:textId="3CBF14EE" w:rsidR="0068408E" w:rsidRPr="0045214C" w:rsidRDefault="0068408E" w:rsidP="0045214C">
      <w:pPr>
        <w:spacing w:line="360" w:lineRule="auto"/>
        <w:jc w:val="both"/>
        <w:rPr>
          <w:rFonts w:ascii="Arial" w:hAnsi="Arial" w:cs="Arial"/>
          <w:sz w:val="24"/>
          <w:szCs w:val="24"/>
        </w:rPr>
      </w:pPr>
    </w:p>
    <w:p w14:paraId="0992C262" w14:textId="77777777" w:rsidR="000E49E6" w:rsidRPr="0045214C" w:rsidRDefault="000E49E6" w:rsidP="0045214C">
      <w:pPr>
        <w:spacing w:line="360" w:lineRule="auto"/>
        <w:jc w:val="both"/>
        <w:rPr>
          <w:rFonts w:ascii="Arial" w:hAnsi="Arial" w:cs="Arial"/>
          <w:sz w:val="24"/>
          <w:szCs w:val="24"/>
        </w:rPr>
      </w:pPr>
    </w:p>
    <w:p w14:paraId="074CD34F" w14:textId="29531FCB" w:rsidR="0068408E" w:rsidRPr="0045214C" w:rsidRDefault="0068408E" w:rsidP="0045214C">
      <w:pPr>
        <w:spacing w:line="360" w:lineRule="auto"/>
        <w:jc w:val="both"/>
        <w:rPr>
          <w:rFonts w:ascii="Arial" w:hAnsi="Arial" w:cs="Arial"/>
          <w:sz w:val="24"/>
          <w:szCs w:val="24"/>
        </w:rPr>
      </w:pPr>
    </w:p>
    <w:p w14:paraId="3DE50027" w14:textId="77777777" w:rsidR="00AE42EB" w:rsidRPr="0045214C" w:rsidRDefault="00AE42EB" w:rsidP="0045214C">
      <w:pPr>
        <w:spacing w:line="360" w:lineRule="auto"/>
        <w:jc w:val="both"/>
        <w:rPr>
          <w:rFonts w:ascii="Arial" w:hAnsi="Arial" w:cs="Arial"/>
          <w:b/>
          <w:bCs/>
          <w:sz w:val="24"/>
          <w:szCs w:val="24"/>
          <w:u w:val="single"/>
        </w:rPr>
      </w:pPr>
    </w:p>
    <w:p w14:paraId="26A789C5" w14:textId="63C2A947" w:rsidR="000954E6" w:rsidRPr="0045214C" w:rsidRDefault="000954E6" w:rsidP="0045214C">
      <w:pPr>
        <w:spacing w:line="360" w:lineRule="auto"/>
        <w:jc w:val="both"/>
        <w:rPr>
          <w:rFonts w:ascii="Arial" w:hAnsi="Arial" w:cs="Arial"/>
          <w:b/>
          <w:bCs/>
          <w:sz w:val="24"/>
          <w:szCs w:val="24"/>
          <w:u w:val="single"/>
        </w:rPr>
      </w:pPr>
      <w:r w:rsidRPr="0045214C">
        <w:rPr>
          <w:rFonts w:ascii="Arial" w:hAnsi="Arial" w:cs="Arial"/>
          <w:b/>
          <w:bCs/>
          <w:sz w:val="24"/>
          <w:szCs w:val="24"/>
          <w:u w:val="single"/>
        </w:rPr>
        <w:lastRenderedPageBreak/>
        <w:t>Section 4</w:t>
      </w:r>
    </w:p>
    <w:p w14:paraId="095F6D92" w14:textId="77777777" w:rsidR="00CC519F" w:rsidRPr="0045214C" w:rsidRDefault="00CC519F" w:rsidP="0045214C">
      <w:pPr>
        <w:spacing w:line="360" w:lineRule="auto"/>
        <w:jc w:val="both"/>
        <w:rPr>
          <w:rFonts w:ascii="Arial" w:hAnsi="Arial" w:cs="Arial"/>
          <w:sz w:val="24"/>
          <w:szCs w:val="24"/>
        </w:rPr>
      </w:pPr>
    </w:p>
    <w:p w14:paraId="4AB35C3B" w14:textId="77777777" w:rsidR="0056020B" w:rsidRPr="0045214C" w:rsidRDefault="007048AA" w:rsidP="0045214C">
      <w:pPr>
        <w:spacing w:line="360" w:lineRule="auto"/>
        <w:jc w:val="both"/>
        <w:rPr>
          <w:rFonts w:ascii="Arial" w:hAnsi="Arial" w:cs="Arial"/>
          <w:sz w:val="24"/>
          <w:szCs w:val="24"/>
        </w:rPr>
      </w:pPr>
      <w:proofErr w:type="spellStart"/>
      <w:r w:rsidRPr="0045214C">
        <w:rPr>
          <w:rFonts w:ascii="Arial" w:hAnsi="Arial" w:cs="Arial"/>
          <w:sz w:val="24"/>
          <w:szCs w:val="24"/>
        </w:rPr>
        <w:t>Ryman</w:t>
      </w:r>
      <w:r w:rsidR="008237D5" w:rsidRPr="0045214C">
        <w:rPr>
          <w:rFonts w:ascii="Arial" w:hAnsi="Arial" w:cs="Arial"/>
          <w:sz w:val="24"/>
          <w:szCs w:val="24"/>
        </w:rPr>
        <w:t>owicz</w:t>
      </w:r>
      <w:proofErr w:type="spellEnd"/>
      <w:r w:rsidR="008237D5" w:rsidRPr="0045214C">
        <w:rPr>
          <w:rFonts w:ascii="Arial" w:hAnsi="Arial" w:cs="Arial"/>
          <w:sz w:val="24"/>
          <w:szCs w:val="24"/>
        </w:rPr>
        <w:t xml:space="preserve"> (2015) indicates</w:t>
      </w:r>
      <w:r w:rsidR="00A55BAB" w:rsidRPr="0045214C">
        <w:rPr>
          <w:rFonts w:ascii="Arial" w:hAnsi="Arial" w:cs="Arial"/>
          <w:sz w:val="24"/>
          <w:szCs w:val="24"/>
        </w:rPr>
        <w:t>,</w:t>
      </w:r>
      <w:r w:rsidR="008237D5" w:rsidRPr="0045214C">
        <w:rPr>
          <w:rFonts w:ascii="Arial" w:hAnsi="Arial" w:cs="Arial"/>
          <w:sz w:val="24"/>
          <w:szCs w:val="24"/>
        </w:rPr>
        <w:t xml:space="preserve"> how adults </w:t>
      </w:r>
      <w:r w:rsidR="0006495B" w:rsidRPr="0045214C">
        <w:rPr>
          <w:rFonts w:ascii="Arial" w:hAnsi="Arial" w:cs="Arial"/>
          <w:sz w:val="24"/>
          <w:szCs w:val="24"/>
        </w:rPr>
        <w:t xml:space="preserve">have the responsibility to </w:t>
      </w:r>
      <w:r w:rsidR="00943C45" w:rsidRPr="0045214C">
        <w:rPr>
          <w:rFonts w:ascii="Arial" w:hAnsi="Arial" w:cs="Arial"/>
          <w:sz w:val="24"/>
          <w:szCs w:val="24"/>
        </w:rPr>
        <w:t xml:space="preserve">support </w:t>
      </w:r>
      <w:r w:rsidR="00444B59" w:rsidRPr="0045214C">
        <w:rPr>
          <w:rFonts w:ascii="Arial" w:hAnsi="Arial" w:cs="Arial"/>
          <w:sz w:val="24"/>
          <w:szCs w:val="24"/>
        </w:rPr>
        <w:t xml:space="preserve">children’s experiences by engaging in their learning </w:t>
      </w:r>
      <w:r w:rsidR="00BD1F35" w:rsidRPr="0045214C">
        <w:rPr>
          <w:rFonts w:ascii="Arial" w:hAnsi="Arial" w:cs="Arial"/>
          <w:sz w:val="24"/>
          <w:szCs w:val="24"/>
        </w:rPr>
        <w:t>and explorative play providing</w:t>
      </w:r>
      <w:r w:rsidR="00771A8F" w:rsidRPr="0045214C">
        <w:rPr>
          <w:rFonts w:ascii="Arial" w:hAnsi="Arial" w:cs="Arial"/>
          <w:sz w:val="24"/>
          <w:szCs w:val="24"/>
        </w:rPr>
        <w:t xml:space="preserve"> them</w:t>
      </w:r>
      <w:r w:rsidR="00BD1F35" w:rsidRPr="0045214C">
        <w:rPr>
          <w:rFonts w:ascii="Arial" w:hAnsi="Arial" w:cs="Arial"/>
          <w:sz w:val="24"/>
          <w:szCs w:val="24"/>
        </w:rPr>
        <w:t xml:space="preserve"> with the opportunity to </w:t>
      </w:r>
      <w:r w:rsidR="000F566F" w:rsidRPr="0045214C">
        <w:rPr>
          <w:rFonts w:ascii="Arial" w:hAnsi="Arial" w:cs="Arial"/>
          <w:sz w:val="24"/>
          <w:szCs w:val="24"/>
        </w:rPr>
        <w:t>expand their knowledge th</w:t>
      </w:r>
      <w:r w:rsidR="002C1F2F" w:rsidRPr="0045214C">
        <w:rPr>
          <w:rFonts w:ascii="Arial" w:hAnsi="Arial" w:cs="Arial"/>
          <w:sz w:val="24"/>
          <w:szCs w:val="24"/>
        </w:rPr>
        <w:t>r</w:t>
      </w:r>
      <w:r w:rsidR="000F566F" w:rsidRPr="0045214C">
        <w:rPr>
          <w:rFonts w:ascii="Arial" w:hAnsi="Arial" w:cs="Arial"/>
          <w:sz w:val="24"/>
          <w:szCs w:val="24"/>
        </w:rPr>
        <w:t xml:space="preserve">ough </w:t>
      </w:r>
      <w:r w:rsidR="00771A8F" w:rsidRPr="0045214C">
        <w:rPr>
          <w:rFonts w:ascii="Arial" w:hAnsi="Arial" w:cs="Arial"/>
          <w:sz w:val="24"/>
          <w:szCs w:val="24"/>
        </w:rPr>
        <w:t>experiences.</w:t>
      </w:r>
      <w:r w:rsidR="000F566F" w:rsidRPr="0045214C">
        <w:rPr>
          <w:rFonts w:ascii="Arial" w:hAnsi="Arial" w:cs="Arial"/>
          <w:sz w:val="24"/>
          <w:szCs w:val="24"/>
        </w:rPr>
        <w:t xml:space="preserve"> </w:t>
      </w:r>
      <w:r w:rsidR="00DD76E8" w:rsidRPr="0045214C">
        <w:rPr>
          <w:rFonts w:ascii="Arial" w:hAnsi="Arial" w:cs="Arial"/>
          <w:sz w:val="24"/>
          <w:szCs w:val="24"/>
        </w:rPr>
        <w:t>Baker et al (2012) states that, g</w:t>
      </w:r>
      <w:r w:rsidR="003E0119" w:rsidRPr="0045214C">
        <w:rPr>
          <w:rFonts w:ascii="Arial" w:hAnsi="Arial" w:cs="Arial"/>
          <w:sz w:val="24"/>
          <w:szCs w:val="24"/>
        </w:rPr>
        <w:t xml:space="preserve">iving </w:t>
      </w:r>
      <w:r w:rsidR="00D70473" w:rsidRPr="0045214C">
        <w:rPr>
          <w:rFonts w:ascii="Arial" w:hAnsi="Arial" w:cs="Arial"/>
          <w:sz w:val="24"/>
          <w:szCs w:val="24"/>
        </w:rPr>
        <w:t>children</w:t>
      </w:r>
      <w:r w:rsidR="00330F6A" w:rsidRPr="0045214C">
        <w:rPr>
          <w:rFonts w:ascii="Arial" w:hAnsi="Arial" w:cs="Arial"/>
          <w:sz w:val="24"/>
          <w:szCs w:val="24"/>
        </w:rPr>
        <w:t xml:space="preserve"> some responsibilit</w:t>
      </w:r>
      <w:r w:rsidR="003E0119" w:rsidRPr="0045214C">
        <w:rPr>
          <w:rFonts w:ascii="Arial" w:hAnsi="Arial" w:cs="Arial"/>
          <w:sz w:val="24"/>
          <w:szCs w:val="24"/>
        </w:rPr>
        <w:t xml:space="preserve">y allows them to build up their self-confidence and </w:t>
      </w:r>
      <w:r w:rsidR="00DD76E8" w:rsidRPr="0045214C">
        <w:rPr>
          <w:rFonts w:ascii="Arial" w:hAnsi="Arial" w:cs="Arial"/>
          <w:sz w:val="24"/>
          <w:szCs w:val="24"/>
        </w:rPr>
        <w:t>decision making</w:t>
      </w:r>
      <w:r w:rsidR="005E48A3" w:rsidRPr="0045214C">
        <w:rPr>
          <w:rFonts w:ascii="Arial" w:hAnsi="Arial" w:cs="Arial"/>
          <w:sz w:val="24"/>
          <w:szCs w:val="24"/>
        </w:rPr>
        <w:t xml:space="preserve"> </w:t>
      </w:r>
      <w:r w:rsidR="00CD3E43" w:rsidRPr="0045214C">
        <w:rPr>
          <w:rFonts w:ascii="Arial" w:hAnsi="Arial" w:cs="Arial"/>
          <w:sz w:val="24"/>
          <w:szCs w:val="24"/>
        </w:rPr>
        <w:t xml:space="preserve">independently. </w:t>
      </w:r>
      <w:r w:rsidR="005424D3" w:rsidRPr="0045214C">
        <w:rPr>
          <w:rFonts w:ascii="Arial" w:hAnsi="Arial" w:cs="Arial"/>
          <w:sz w:val="24"/>
          <w:szCs w:val="24"/>
        </w:rPr>
        <w:t xml:space="preserve">Curriculum (no date) </w:t>
      </w:r>
      <w:r w:rsidR="003D7AB2" w:rsidRPr="0045214C">
        <w:rPr>
          <w:rFonts w:ascii="Arial" w:hAnsi="Arial" w:cs="Arial"/>
          <w:sz w:val="24"/>
          <w:szCs w:val="24"/>
        </w:rPr>
        <w:t xml:space="preserve">points out, that adults should </w:t>
      </w:r>
      <w:r w:rsidR="00CF2A76" w:rsidRPr="0045214C">
        <w:rPr>
          <w:rFonts w:ascii="Arial" w:hAnsi="Arial" w:cs="Arial"/>
          <w:sz w:val="24"/>
          <w:szCs w:val="24"/>
        </w:rPr>
        <w:t xml:space="preserve">support the social and emotional development of children </w:t>
      </w:r>
      <w:r w:rsidR="00EB510C" w:rsidRPr="0045214C">
        <w:rPr>
          <w:rFonts w:ascii="Arial" w:hAnsi="Arial" w:cs="Arial"/>
          <w:sz w:val="24"/>
          <w:szCs w:val="24"/>
        </w:rPr>
        <w:t xml:space="preserve">by building positive relationships where the children feel safe and secure </w:t>
      </w:r>
      <w:r w:rsidR="00536FAF" w:rsidRPr="0045214C">
        <w:rPr>
          <w:rFonts w:ascii="Arial" w:hAnsi="Arial" w:cs="Arial"/>
          <w:sz w:val="24"/>
          <w:szCs w:val="24"/>
        </w:rPr>
        <w:t xml:space="preserve">allowing </w:t>
      </w:r>
      <w:r w:rsidR="00A55BAB" w:rsidRPr="0045214C">
        <w:rPr>
          <w:rFonts w:ascii="Arial" w:hAnsi="Arial" w:cs="Arial"/>
          <w:sz w:val="24"/>
          <w:szCs w:val="24"/>
        </w:rPr>
        <w:t xml:space="preserve">them </w:t>
      </w:r>
      <w:r w:rsidR="00536FAF" w:rsidRPr="0045214C">
        <w:rPr>
          <w:rFonts w:ascii="Arial" w:hAnsi="Arial" w:cs="Arial"/>
          <w:sz w:val="24"/>
          <w:szCs w:val="24"/>
        </w:rPr>
        <w:t xml:space="preserve">to learn to build trust and confidence. </w:t>
      </w:r>
      <w:proofErr w:type="spellStart"/>
      <w:r w:rsidR="009565D0" w:rsidRPr="0045214C">
        <w:rPr>
          <w:rFonts w:ascii="Arial" w:hAnsi="Arial" w:cs="Arial"/>
          <w:sz w:val="24"/>
          <w:szCs w:val="24"/>
        </w:rPr>
        <w:t>Rymanowicz</w:t>
      </w:r>
      <w:proofErr w:type="spellEnd"/>
      <w:r w:rsidR="009565D0" w:rsidRPr="0045214C">
        <w:rPr>
          <w:rFonts w:ascii="Arial" w:hAnsi="Arial" w:cs="Arial"/>
          <w:sz w:val="24"/>
          <w:szCs w:val="24"/>
        </w:rPr>
        <w:t xml:space="preserve"> </w:t>
      </w:r>
      <w:r w:rsidR="000F4E90" w:rsidRPr="0045214C">
        <w:rPr>
          <w:rFonts w:ascii="Arial" w:hAnsi="Arial" w:cs="Arial"/>
          <w:sz w:val="24"/>
          <w:szCs w:val="24"/>
        </w:rPr>
        <w:t xml:space="preserve">(2015) suggests that, adults </w:t>
      </w:r>
      <w:r w:rsidR="00B85299" w:rsidRPr="0045214C">
        <w:rPr>
          <w:rFonts w:ascii="Arial" w:hAnsi="Arial" w:cs="Arial"/>
          <w:sz w:val="24"/>
          <w:szCs w:val="24"/>
        </w:rPr>
        <w:t>have a role to</w:t>
      </w:r>
      <w:r w:rsidR="000F4E90" w:rsidRPr="0045214C">
        <w:rPr>
          <w:rFonts w:ascii="Arial" w:hAnsi="Arial" w:cs="Arial"/>
          <w:sz w:val="24"/>
          <w:szCs w:val="24"/>
        </w:rPr>
        <w:t xml:space="preserve"> observe and interact with children</w:t>
      </w:r>
      <w:r w:rsidR="00D87081" w:rsidRPr="0045214C">
        <w:rPr>
          <w:rFonts w:ascii="Arial" w:hAnsi="Arial" w:cs="Arial"/>
          <w:sz w:val="24"/>
          <w:szCs w:val="24"/>
        </w:rPr>
        <w:t xml:space="preserve">, this provides them with the idea of </w:t>
      </w:r>
      <w:r w:rsidR="0082720E" w:rsidRPr="0045214C">
        <w:rPr>
          <w:rFonts w:ascii="Arial" w:hAnsi="Arial" w:cs="Arial"/>
          <w:sz w:val="24"/>
          <w:szCs w:val="24"/>
        </w:rPr>
        <w:t>the child’s interests and developmental stages</w:t>
      </w:r>
      <w:r w:rsidR="009F6A7B" w:rsidRPr="0045214C">
        <w:rPr>
          <w:rFonts w:ascii="Arial" w:hAnsi="Arial" w:cs="Arial"/>
          <w:sz w:val="24"/>
          <w:szCs w:val="24"/>
        </w:rPr>
        <w:t xml:space="preserve"> in all areas of their learning including their mathematical skill</w:t>
      </w:r>
      <w:r w:rsidR="005D281C" w:rsidRPr="0045214C">
        <w:rPr>
          <w:rFonts w:ascii="Arial" w:hAnsi="Arial" w:cs="Arial"/>
          <w:sz w:val="24"/>
          <w:szCs w:val="24"/>
        </w:rPr>
        <w:t>s</w:t>
      </w:r>
      <w:r w:rsidR="007A44FC" w:rsidRPr="0045214C">
        <w:rPr>
          <w:rFonts w:ascii="Arial" w:hAnsi="Arial" w:cs="Arial"/>
          <w:sz w:val="24"/>
          <w:szCs w:val="24"/>
        </w:rPr>
        <w:t xml:space="preserve">. It also helps adults to </w:t>
      </w:r>
      <w:r w:rsidR="00174466" w:rsidRPr="0045214C">
        <w:rPr>
          <w:rFonts w:ascii="Arial" w:hAnsi="Arial" w:cs="Arial"/>
          <w:sz w:val="24"/>
          <w:szCs w:val="24"/>
        </w:rPr>
        <w:t>recognize</w:t>
      </w:r>
      <w:r w:rsidR="007A44FC" w:rsidRPr="0045214C">
        <w:rPr>
          <w:rFonts w:ascii="Arial" w:hAnsi="Arial" w:cs="Arial"/>
          <w:sz w:val="24"/>
          <w:szCs w:val="24"/>
        </w:rPr>
        <w:t xml:space="preserve"> the child’s play preferences </w:t>
      </w:r>
      <w:r w:rsidR="00120994" w:rsidRPr="0045214C">
        <w:rPr>
          <w:rFonts w:ascii="Arial" w:hAnsi="Arial" w:cs="Arial"/>
          <w:sz w:val="24"/>
          <w:szCs w:val="24"/>
        </w:rPr>
        <w:t xml:space="preserve">giving them the chance to plan effectively supporting the </w:t>
      </w:r>
      <w:r w:rsidR="00C2149B" w:rsidRPr="0045214C">
        <w:rPr>
          <w:rFonts w:ascii="Arial" w:hAnsi="Arial" w:cs="Arial"/>
          <w:sz w:val="24"/>
          <w:szCs w:val="24"/>
        </w:rPr>
        <w:t xml:space="preserve">mathematical </w:t>
      </w:r>
      <w:r w:rsidR="00120994" w:rsidRPr="0045214C">
        <w:rPr>
          <w:rFonts w:ascii="Arial" w:hAnsi="Arial" w:cs="Arial"/>
          <w:sz w:val="24"/>
          <w:szCs w:val="24"/>
        </w:rPr>
        <w:t xml:space="preserve">needs of all children. </w:t>
      </w:r>
    </w:p>
    <w:p w14:paraId="0140D3D2" w14:textId="77777777" w:rsidR="0056020B" w:rsidRPr="0045214C" w:rsidRDefault="0056020B" w:rsidP="0045214C">
      <w:pPr>
        <w:spacing w:line="360" w:lineRule="auto"/>
        <w:jc w:val="both"/>
        <w:rPr>
          <w:rFonts w:ascii="Arial" w:hAnsi="Arial" w:cs="Arial"/>
          <w:sz w:val="24"/>
          <w:szCs w:val="24"/>
        </w:rPr>
      </w:pPr>
    </w:p>
    <w:p w14:paraId="4A26AA83" w14:textId="1B7A0520" w:rsidR="0068408E" w:rsidRPr="0045214C" w:rsidRDefault="00864B9B" w:rsidP="0045214C">
      <w:pPr>
        <w:spacing w:line="360" w:lineRule="auto"/>
        <w:jc w:val="both"/>
        <w:rPr>
          <w:rFonts w:ascii="Arial" w:hAnsi="Arial" w:cs="Arial"/>
          <w:sz w:val="24"/>
          <w:szCs w:val="24"/>
        </w:rPr>
      </w:pPr>
      <w:r w:rsidRPr="0045214C">
        <w:rPr>
          <w:rFonts w:ascii="Arial" w:hAnsi="Arial" w:cs="Arial"/>
          <w:sz w:val="24"/>
          <w:szCs w:val="24"/>
        </w:rPr>
        <w:t>It is important for adults to plan</w:t>
      </w:r>
      <w:r w:rsidR="0056020B" w:rsidRPr="0045214C">
        <w:rPr>
          <w:rFonts w:ascii="Arial" w:hAnsi="Arial" w:cs="Arial"/>
          <w:sz w:val="24"/>
          <w:szCs w:val="24"/>
        </w:rPr>
        <w:t xml:space="preserve"> through </w:t>
      </w:r>
      <w:r w:rsidR="007F4D6A" w:rsidRPr="0045214C">
        <w:rPr>
          <w:rFonts w:ascii="Arial" w:hAnsi="Arial" w:cs="Arial"/>
          <w:sz w:val="24"/>
          <w:szCs w:val="24"/>
        </w:rPr>
        <w:t xml:space="preserve">The Foundation Phase Framework </w:t>
      </w:r>
      <w:r w:rsidR="00F5211C" w:rsidRPr="0045214C">
        <w:rPr>
          <w:rFonts w:ascii="Arial" w:hAnsi="Arial" w:cs="Arial"/>
          <w:sz w:val="24"/>
          <w:szCs w:val="24"/>
        </w:rPr>
        <w:t>(2015)</w:t>
      </w:r>
      <w:r w:rsidR="0056020B" w:rsidRPr="0045214C">
        <w:rPr>
          <w:rFonts w:ascii="Arial" w:hAnsi="Arial" w:cs="Arial"/>
          <w:sz w:val="24"/>
          <w:szCs w:val="24"/>
        </w:rPr>
        <w:t xml:space="preserve">, The New Curriculum Wales (2020) and The Numeracy and Literacy </w:t>
      </w:r>
      <w:r w:rsidR="00727B4B" w:rsidRPr="0045214C">
        <w:rPr>
          <w:rFonts w:ascii="Arial" w:hAnsi="Arial" w:cs="Arial"/>
          <w:sz w:val="24"/>
          <w:szCs w:val="24"/>
        </w:rPr>
        <w:t xml:space="preserve">Framework (2017) </w:t>
      </w:r>
      <w:r w:rsidR="004E2106" w:rsidRPr="0045214C">
        <w:rPr>
          <w:rFonts w:ascii="Arial" w:hAnsi="Arial" w:cs="Arial"/>
          <w:sz w:val="24"/>
          <w:szCs w:val="24"/>
        </w:rPr>
        <w:t xml:space="preserve">as it </w:t>
      </w:r>
      <w:r w:rsidR="00FA52E0" w:rsidRPr="0045214C">
        <w:rPr>
          <w:rFonts w:ascii="Arial" w:hAnsi="Arial" w:cs="Arial"/>
          <w:sz w:val="24"/>
          <w:szCs w:val="24"/>
        </w:rPr>
        <w:t xml:space="preserve">allows </w:t>
      </w:r>
      <w:r w:rsidR="004E2106" w:rsidRPr="0045214C">
        <w:rPr>
          <w:rFonts w:ascii="Arial" w:hAnsi="Arial" w:cs="Arial"/>
          <w:sz w:val="24"/>
          <w:szCs w:val="24"/>
        </w:rPr>
        <w:t xml:space="preserve">them </w:t>
      </w:r>
      <w:r w:rsidR="00FA52E0" w:rsidRPr="0045214C">
        <w:rPr>
          <w:rFonts w:ascii="Arial" w:hAnsi="Arial" w:cs="Arial"/>
          <w:sz w:val="24"/>
          <w:szCs w:val="24"/>
        </w:rPr>
        <w:t xml:space="preserve">to </w:t>
      </w:r>
      <w:r w:rsidR="0006023E" w:rsidRPr="0045214C">
        <w:rPr>
          <w:rFonts w:ascii="Arial" w:hAnsi="Arial" w:cs="Arial"/>
          <w:sz w:val="24"/>
          <w:szCs w:val="24"/>
        </w:rPr>
        <w:t>successfully</w:t>
      </w:r>
      <w:r w:rsidR="00FA52E0" w:rsidRPr="0045214C">
        <w:rPr>
          <w:rFonts w:ascii="Arial" w:hAnsi="Arial" w:cs="Arial"/>
          <w:sz w:val="24"/>
          <w:szCs w:val="24"/>
        </w:rPr>
        <w:t xml:space="preserve"> plan and observe children’s mathematical outcomes </w:t>
      </w:r>
      <w:r w:rsidR="00C258A2" w:rsidRPr="0045214C">
        <w:rPr>
          <w:rFonts w:ascii="Arial" w:hAnsi="Arial" w:cs="Arial"/>
          <w:sz w:val="24"/>
          <w:szCs w:val="24"/>
        </w:rPr>
        <w:t>as all these frameworks support the requirements to meet the child’s mathematical development. The Foundation Phase Framework (2015)</w:t>
      </w:r>
      <w:r w:rsidR="0006023E" w:rsidRPr="0045214C">
        <w:rPr>
          <w:rFonts w:ascii="Arial" w:hAnsi="Arial" w:cs="Arial"/>
          <w:sz w:val="24"/>
          <w:szCs w:val="24"/>
        </w:rPr>
        <w:t xml:space="preserve"> s</w:t>
      </w:r>
      <w:r w:rsidR="005716B4" w:rsidRPr="0045214C">
        <w:rPr>
          <w:rFonts w:ascii="Arial" w:hAnsi="Arial" w:cs="Arial"/>
          <w:sz w:val="24"/>
          <w:szCs w:val="24"/>
        </w:rPr>
        <w:t>tates that, children learn from hands on experi</w:t>
      </w:r>
      <w:r w:rsidR="00683108" w:rsidRPr="0045214C">
        <w:rPr>
          <w:rFonts w:ascii="Arial" w:hAnsi="Arial" w:cs="Arial"/>
          <w:sz w:val="24"/>
          <w:szCs w:val="24"/>
        </w:rPr>
        <w:t>ential play</w:t>
      </w:r>
      <w:r w:rsidR="00531009" w:rsidRPr="0045214C">
        <w:rPr>
          <w:rFonts w:ascii="Arial" w:hAnsi="Arial" w:cs="Arial"/>
          <w:sz w:val="24"/>
          <w:szCs w:val="24"/>
        </w:rPr>
        <w:t xml:space="preserve">. </w:t>
      </w:r>
      <w:r w:rsidR="00F47983" w:rsidRPr="0045214C">
        <w:rPr>
          <w:rFonts w:ascii="Arial" w:hAnsi="Arial" w:cs="Arial"/>
          <w:sz w:val="24"/>
          <w:szCs w:val="24"/>
        </w:rPr>
        <w:t xml:space="preserve">‘Through their play, children practice and consolidate their learning, play with ideas, experiment, take risks, problem solve and </w:t>
      </w:r>
      <w:r w:rsidR="00803DCD" w:rsidRPr="0045214C">
        <w:rPr>
          <w:rFonts w:ascii="Arial" w:hAnsi="Arial" w:cs="Arial"/>
          <w:sz w:val="24"/>
          <w:szCs w:val="24"/>
        </w:rPr>
        <w:t xml:space="preserve">make decisions individually’ (The Foundation Phase Framework, 2015: </w:t>
      </w:r>
      <w:r w:rsidR="009E7E0B" w:rsidRPr="0045214C">
        <w:rPr>
          <w:rFonts w:ascii="Arial" w:hAnsi="Arial" w:cs="Arial"/>
          <w:sz w:val="24"/>
          <w:szCs w:val="24"/>
        </w:rPr>
        <w:t xml:space="preserve">3). Adults </w:t>
      </w:r>
      <w:r w:rsidR="00EA3520" w:rsidRPr="0045214C">
        <w:rPr>
          <w:rFonts w:ascii="Arial" w:hAnsi="Arial" w:cs="Arial"/>
          <w:sz w:val="24"/>
          <w:szCs w:val="24"/>
        </w:rPr>
        <w:t xml:space="preserve">need to </w:t>
      </w:r>
      <w:r w:rsidR="009E7E0B" w:rsidRPr="0045214C">
        <w:rPr>
          <w:rFonts w:ascii="Arial" w:hAnsi="Arial" w:cs="Arial"/>
          <w:sz w:val="24"/>
          <w:szCs w:val="24"/>
        </w:rPr>
        <w:t xml:space="preserve">support children with hands on learning, the Foundation Phase Framework (2015) </w:t>
      </w:r>
      <w:r w:rsidR="00E92D8E" w:rsidRPr="0045214C">
        <w:rPr>
          <w:rFonts w:ascii="Arial" w:hAnsi="Arial" w:cs="Arial"/>
          <w:sz w:val="24"/>
          <w:szCs w:val="24"/>
        </w:rPr>
        <w:t xml:space="preserve">suggests that hands on activities allow children to </w:t>
      </w:r>
      <w:r w:rsidR="004F62EF" w:rsidRPr="0045214C">
        <w:rPr>
          <w:rFonts w:ascii="Arial" w:hAnsi="Arial" w:cs="Arial"/>
          <w:sz w:val="24"/>
          <w:szCs w:val="24"/>
        </w:rPr>
        <w:t>develop an understanding of the world they live</w:t>
      </w:r>
      <w:r w:rsidR="004F15B4" w:rsidRPr="0045214C">
        <w:rPr>
          <w:rFonts w:ascii="Arial" w:hAnsi="Arial" w:cs="Arial"/>
          <w:sz w:val="24"/>
          <w:szCs w:val="24"/>
        </w:rPr>
        <w:t xml:space="preserve"> in. Children self</w:t>
      </w:r>
      <w:r w:rsidR="007F5C13" w:rsidRPr="0045214C">
        <w:rPr>
          <w:rFonts w:ascii="Arial" w:hAnsi="Arial" w:cs="Arial"/>
          <w:sz w:val="24"/>
          <w:szCs w:val="24"/>
        </w:rPr>
        <w:t>-</w:t>
      </w:r>
      <w:r w:rsidR="004F15B4" w:rsidRPr="0045214C">
        <w:rPr>
          <w:rFonts w:ascii="Arial" w:hAnsi="Arial" w:cs="Arial"/>
          <w:sz w:val="24"/>
          <w:szCs w:val="24"/>
        </w:rPr>
        <w:t>esteem and self-confidence are</w:t>
      </w:r>
      <w:r w:rsidR="007E322C" w:rsidRPr="0045214C">
        <w:rPr>
          <w:rFonts w:ascii="Arial" w:hAnsi="Arial" w:cs="Arial"/>
          <w:sz w:val="24"/>
          <w:szCs w:val="24"/>
        </w:rPr>
        <w:t xml:space="preserve"> </w:t>
      </w:r>
      <w:r w:rsidR="00176EDF" w:rsidRPr="0045214C">
        <w:rPr>
          <w:rFonts w:ascii="Arial" w:hAnsi="Arial" w:cs="Arial"/>
          <w:sz w:val="24"/>
          <w:szCs w:val="24"/>
        </w:rPr>
        <w:t>developed through hands on experiences.</w:t>
      </w:r>
      <w:r w:rsidR="00104F06" w:rsidRPr="0045214C">
        <w:rPr>
          <w:rFonts w:ascii="Arial" w:hAnsi="Arial" w:cs="Arial"/>
          <w:sz w:val="24"/>
          <w:szCs w:val="24"/>
        </w:rPr>
        <w:t xml:space="preserve"> </w:t>
      </w:r>
      <w:r w:rsidR="00BF03B8" w:rsidRPr="0045214C">
        <w:rPr>
          <w:rFonts w:ascii="Arial" w:hAnsi="Arial" w:cs="Arial"/>
          <w:sz w:val="24"/>
          <w:szCs w:val="24"/>
        </w:rPr>
        <w:t xml:space="preserve">Adults </w:t>
      </w:r>
      <w:r w:rsidR="00EA3520" w:rsidRPr="0045214C">
        <w:rPr>
          <w:rFonts w:ascii="Arial" w:hAnsi="Arial" w:cs="Arial"/>
          <w:sz w:val="24"/>
          <w:szCs w:val="24"/>
        </w:rPr>
        <w:t xml:space="preserve">have the duty </w:t>
      </w:r>
      <w:r w:rsidR="00BF03B8" w:rsidRPr="0045214C">
        <w:rPr>
          <w:rFonts w:ascii="Arial" w:hAnsi="Arial" w:cs="Arial"/>
          <w:sz w:val="24"/>
          <w:szCs w:val="24"/>
        </w:rPr>
        <w:t xml:space="preserve">to provide children with indoor and outdoor environments that children </w:t>
      </w:r>
      <w:r w:rsidR="0079449E" w:rsidRPr="0045214C">
        <w:rPr>
          <w:rFonts w:ascii="Arial" w:hAnsi="Arial" w:cs="Arial"/>
          <w:sz w:val="24"/>
          <w:szCs w:val="24"/>
        </w:rPr>
        <w:t xml:space="preserve">find </w:t>
      </w:r>
      <w:r w:rsidR="00BF03B8" w:rsidRPr="0045214C">
        <w:rPr>
          <w:rFonts w:ascii="Arial" w:hAnsi="Arial" w:cs="Arial"/>
          <w:sz w:val="24"/>
          <w:szCs w:val="24"/>
        </w:rPr>
        <w:t>safe and stimulatin</w:t>
      </w:r>
      <w:r w:rsidR="0079449E" w:rsidRPr="0045214C">
        <w:rPr>
          <w:rFonts w:ascii="Arial" w:hAnsi="Arial" w:cs="Arial"/>
          <w:sz w:val="24"/>
          <w:szCs w:val="24"/>
        </w:rPr>
        <w:t>g, a</w:t>
      </w:r>
      <w:r w:rsidR="00BF03B8" w:rsidRPr="0045214C">
        <w:rPr>
          <w:rFonts w:ascii="Arial" w:hAnsi="Arial" w:cs="Arial"/>
          <w:sz w:val="24"/>
          <w:szCs w:val="24"/>
        </w:rPr>
        <w:t>ccording to t</w:t>
      </w:r>
      <w:r w:rsidR="008F4969" w:rsidRPr="0045214C">
        <w:rPr>
          <w:rFonts w:ascii="Arial" w:hAnsi="Arial" w:cs="Arial"/>
          <w:sz w:val="24"/>
          <w:szCs w:val="24"/>
        </w:rPr>
        <w:t>he Foundation Phase Framework (2015)</w:t>
      </w:r>
      <w:r w:rsidR="00BF03B8" w:rsidRPr="0045214C">
        <w:rPr>
          <w:rFonts w:ascii="Arial" w:hAnsi="Arial" w:cs="Arial"/>
          <w:sz w:val="24"/>
          <w:szCs w:val="24"/>
        </w:rPr>
        <w:t xml:space="preserve"> these env</w:t>
      </w:r>
      <w:r w:rsidR="00996197" w:rsidRPr="0045214C">
        <w:rPr>
          <w:rFonts w:ascii="Arial" w:hAnsi="Arial" w:cs="Arial"/>
          <w:sz w:val="24"/>
          <w:szCs w:val="24"/>
        </w:rPr>
        <w:t>ironments</w:t>
      </w:r>
      <w:r w:rsidR="00843E0B" w:rsidRPr="0045214C">
        <w:rPr>
          <w:rFonts w:ascii="Arial" w:hAnsi="Arial" w:cs="Arial"/>
          <w:sz w:val="24"/>
          <w:szCs w:val="24"/>
        </w:rPr>
        <w:t xml:space="preserve"> promote </w:t>
      </w:r>
      <w:r w:rsidR="00996197" w:rsidRPr="0045214C">
        <w:rPr>
          <w:rFonts w:ascii="Arial" w:hAnsi="Arial" w:cs="Arial"/>
          <w:sz w:val="24"/>
          <w:szCs w:val="24"/>
        </w:rPr>
        <w:t>children’s</w:t>
      </w:r>
      <w:r w:rsidR="00843E0B" w:rsidRPr="0045214C">
        <w:rPr>
          <w:rFonts w:ascii="Arial" w:hAnsi="Arial" w:cs="Arial"/>
          <w:sz w:val="24"/>
          <w:szCs w:val="24"/>
        </w:rPr>
        <w:t xml:space="preserve"> </w:t>
      </w:r>
      <w:r w:rsidR="00FF5B0C" w:rsidRPr="0045214C">
        <w:rPr>
          <w:rFonts w:ascii="Arial" w:hAnsi="Arial" w:cs="Arial"/>
          <w:sz w:val="24"/>
          <w:szCs w:val="24"/>
        </w:rPr>
        <w:t xml:space="preserve">mathematical </w:t>
      </w:r>
      <w:r w:rsidR="00843E0B" w:rsidRPr="0045214C">
        <w:rPr>
          <w:rFonts w:ascii="Arial" w:hAnsi="Arial" w:cs="Arial"/>
          <w:sz w:val="24"/>
          <w:szCs w:val="24"/>
        </w:rPr>
        <w:t xml:space="preserve">development and curiosity </w:t>
      </w:r>
      <w:r w:rsidR="00BF03B8" w:rsidRPr="0045214C">
        <w:rPr>
          <w:rFonts w:ascii="Arial" w:hAnsi="Arial" w:cs="Arial"/>
          <w:sz w:val="24"/>
          <w:szCs w:val="24"/>
        </w:rPr>
        <w:t>for exploration</w:t>
      </w:r>
      <w:r w:rsidR="00996197" w:rsidRPr="0045214C">
        <w:rPr>
          <w:rFonts w:ascii="Arial" w:hAnsi="Arial" w:cs="Arial"/>
          <w:sz w:val="24"/>
          <w:szCs w:val="24"/>
        </w:rPr>
        <w:t xml:space="preserve"> during hands on learning.</w:t>
      </w:r>
      <w:r w:rsidR="00731C1D" w:rsidRPr="0045214C">
        <w:rPr>
          <w:rFonts w:ascii="Arial" w:hAnsi="Arial" w:cs="Arial"/>
          <w:sz w:val="24"/>
          <w:szCs w:val="24"/>
        </w:rPr>
        <w:t xml:space="preserve"> </w:t>
      </w:r>
      <w:r w:rsidR="00BF2B95" w:rsidRPr="0045214C">
        <w:rPr>
          <w:rFonts w:ascii="Arial" w:hAnsi="Arial" w:cs="Arial"/>
          <w:sz w:val="24"/>
          <w:szCs w:val="24"/>
        </w:rPr>
        <w:t xml:space="preserve">Assessments </w:t>
      </w:r>
      <w:r w:rsidR="006D05D1" w:rsidRPr="0045214C">
        <w:rPr>
          <w:rFonts w:ascii="Arial" w:hAnsi="Arial" w:cs="Arial"/>
          <w:sz w:val="24"/>
          <w:szCs w:val="24"/>
        </w:rPr>
        <w:t>are vital as they focus on the child’s strengths and areas that need improvement</w:t>
      </w:r>
      <w:r w:rsidR="009E025D" w:rsidRPr="0045214C">
        <w:rPr>
          <w:rFonts w:ascii="Arial" w:hAnsi="Arial" w:cs="Arial"/>
          <w:sz w:val="24"/>
          <w:szCs w:val="24"/>
        </w:rPr>
        <w:t xml:space="preserve"> the New Curriculum Wales (</w:t>
      </w:r>
      <w:r w:rsidR="001C1C0E" w:rsidRPr="0045214C">
        <w:rPr>
          <w:rFonts w:ascii="Arial" w:hAnsi="Arial" w:cs="Arial"/>
          <w:sz w:val="24"/>
          <w:szCs w:val="24"/>
        </w:rPr>
        <w:t>2020</w:t>
      </w:r>
      <w:r w:rsidR="009E025D" w:rsidRPr="0045214C">
        <w:rPr>
          <w:rFonts w:ascii="Arial" w:hAnsi="Arial" w:cs="Arial"/>
          <w:sz w:val="24"/>
          <w:szCs w:val="24"/>
        </w:rPr>
        <w:t>) suggest that, t</w:t>
      </w:r>
      <w:r w:rsidR="007C3EF5" w:rsidRPr="0045214C">
        <w:rPr>
          <w:rFonts w:ascii="Arial" w:hAnsi="Arial" w:cs="Arial"/>
          <w:sz w:val="24"/>
          <w:szCs w:val="24"/>
        </w:rPr>
        <w:t xml:space="preserve">hrough these </w:t>
      </w:r>
      <w:proofErr w:type="gramStart"/>
      <w:r w:rsidR="007C3EF5" w:rsidRPr="0045214C">
        <w:rPr>
          <w:rFonts w:ascii="Arial" w:hAnsi="Arial" w:cs="Arial"/>
          <w:sz w:val="24"/>
          <w:szCs w:val="24"/>
        </w:rPr>
        <w:lastRenderedPageBreak/>
        <w:t>assessments</w:t>
      </w:r>
      <w:proofErr w:type="gramEnd"/>
      <w:r w:rsidR="007C3EF5" w:rsidRPr="0045214C">
        <w:rPr>
          <w:rFonts w:ascii="Arial" w:hAnsi="Arial" w:cs="Arial"/>
          <w:sz w:val="24"/>
          <w:szCs w:val="24"/>
        </w:rPr>
        <w:t xml:space="preserve"> adults are able </w:t>
      </w:r>
      <w:r w:rsidR="0099564F" w:rsidRPr="0045214C">
        <w:rPr>
          <w:rFonts w:ascii="Arial" w:hAnsi="Arial" w:cs="Arial"/>
          <w:sz w:val="24"/>
          <w:szCs w:val="24"/>
        </w:rPr>
        <w:t xml:space="preserve">to plan the next best steps that will be the most beneficial </w:t>
      </w:r>
      <w:r w:rsidR="009E025D" w:rsidRPr="0045214C">
        <w:rPr>
          <w:rFonts w:ascii="Arial" w:hAnsi="Arial" w:cs="Arial"/>
          <w:sz w:val="24"/>
          <w:szCs w:val="24"/>
        </w:rPr>
        <w:t>for the child’s learning</w:t>
      </w:r>
      <w:r w:rsidR="00ED3724" w:rsidRPr="0045214C">
        <w:rPr>
          <w:rFonts w:ascii="Arial" w:hAnsi="Arial" w:cs="Arial"/>
          <w:sz w:val="24"/>
          <w:szCs w:val="24"/>
        </w:rPr>
        <w:t xml:space="preserve"> effectively</w:t>
      </w:r>
      <w:r w:rsidR="009E025D" w:rsidRPr="0045214C">
        <w:rPr>
          <w:rFonts w:ascii="Arial" w:hAnsi="Arial" w:cs="Arial"/>
          <w:sz w:val="24"/>
          <w:szCs w:val="24"/>
        </w:rPr>
        <w:t xml:space="preserve">. </w:t>
      </w:r>
      <w:r w:rsidR="00894A90" w:rsidRPr="0045214C">
        <w:rPr>
          <w:rFonts w:ascii="Arial" w:hAnsi="Arial" w:cs="Arial"/>
          <w:sz w:val="24"/>
          <w:szCs w:val="24"/>
        </w:rPr>
        <w:t>Ensuring assessments are</w:t>
      </w:r>
      <w:r w:rsidR="00655D40" w:rsidRPr="0045214C">
        <w:rPr>
          <w:rFonts w:ascii="Arial" w:hAnsi="Arial" w:cs="Arial"/>
          <w:sz w:val="24"/>
          <w:szCs w:val="24"/>
        </w:rPr>
        <w:t xml:space="preserve"> </w:t>
      </w:r>
      <w:r w:rsidR="00894A90" w:rsidRPr="0045214C">
        <w:rPr>
          <w:rFonts w:ascii="Arial" w:hAnsi="Arial" w:cs="Arial"/>
          <w:sz w:val="24"/>
          <w:szCs w:val="24"/>
        </w:rPr>
        <w:t>carrie</w:t>
      </w:r>
      <w:r w:rsidR="00655D40" w:rsidRPr="0045214C">
        <w:rPr>
          <w:rFonts w:ascii="Arial" w:hAnsi="Arial" w:cs="Arial"/>
          <w:sz w:val="24"/>
          <w:szCs w:val="24"/>
        </w:rPr>
        <w:t>d</w:t>
      </w:r>
      <w:r w:rsidR="00894A90" w:rsidRPr="0045214C">
        <w:rPr>
          <w:rFonts w:ascii="Arial" w:hAnsi="Arial" w:cs="Arial"/>
          <w:sz w:val="24"/>
          <w:szCs w:val="24"/>
        </w:rPr>
        <w:t xml:space="preserve"> out </w:t>
      </w:r>
      <w:r w:rsidR="00E37C57" w:rsidRPr="0045214C">
        <w:rPr>
          <w:rFonts w:ascii="Arial" w:hAnsi="Arial" w:cs="Arial"/>
          <w:sz w:val="24"/>
          <w:szCs w:val="24"/>
        </w:rPr>
        <w:t>daily</w:t>
      </w:r>
      <w:r w:rsidR="00894A90" w:rsidRPr="0045214C">
        <w:rPr>
          <w:rFonts w:ascii="Arial" w:hAnsi="Arial" w:cs="Arial"/>
          <w:sz w:val="24"/>
          <w:szCs w:val="24"/>
        </w:rPr>
        <w:t xml:space="preserve"> </w:t>
      </w:r>
      <w:r w:rsidR="00855018" w:rsidRPr="0045214C">
        <w:rPr>
          <w:rFonts w:ascii="Arial" w:hAnsi="Arial" w:cs="Arial"/>
          <w:sz w:val="24"/>
          <w:szCs w:val="24"/>
        </w:rPr>
        <w:t xml:space="preserve">through activities </w:t>
      </w:r>
      <w:r w:rsidR="00BE7FC9" w:rsidRPr="0045214C">
        <w:rPr>
          <w:rFonts w:ascii="Arial" w:hAnsi="Arial" w:cs="Arial"/>
          <w:sz w:val="24"/>
          <w:szCs w:val="24"/>
        </w:rPr>
        <w:t>will engage the learner, the New Curriculum Wales (</w:t>
      </w:r>
      <w:r w:rsidR="001C1C0E" w:rsidRPr="0045214C">
        <w:rPr>
          <w:rFonts w:ascii="Arial" w:hAnsi="Arial" w:cs="Arial"/>
          <w:sz w:val="24"/>
          <w:szCs w:val="24"/>
        </w:rPr>
        <w:t>2020</w:t>
      </w:r>
      <w:r w:rsidR="00BE7FC9" w:rsidRPr="0045214C">
        <w:rPr>
          <w:rFonts w:ascii="Arial" w:hAnsi="Arial" w:cs="Arial"/>
          <w:sz w:val="24"/>
          <w:szCs w:val="24"/>
        </w:rPr>
        <w:t xml:space="preserve">) suggests that doing this will allow adults to </w:t>
      </w:r>
      <w:r w:rsidR="00E37C57" w:rsidRPr="0045214C">
        <w:rPr>
          <w:rFonts w:ascii="Arial" w:hAnsi="Arial" w:cs="Arial"/>
          <w:sz w:val="24"/>
          <w:szCs w:val="24"/>
        </w:rPr>
        <w:t xml:space="preserve">be able to support the individual needs of the children within the settings environment. </w:t>
      </w:r>
      <w:r w:rsidR="004D6533" w:rsidRPr="0045214C">
        <w:rPr>
          <w:rFonts w:ascii="Arial" w:hAnsi="Arial" w:cs="Arial"/>
          <w:sz w:val="24"/>
          <w:szCs w:val="24"/>
        </w:rPr>
        <w:t>The New Curriculum (</w:t>
      </w:r>
      <w:r w:rsidR="001C1C0E" w:rsidRPr="0045214C">
        <w:rPr>
          <w:rFonts w:ascii="Arial" w:hAnsi="Arial" w:cs="Arial"/>
          <w:sz w:val="24"/>
          <w:szCs w:val="24"/>
        </w:rPr>
        <w:t>2020</w:t>
      </w:r>
      <w:r w:rsidR="004D6533" w:rsidRPr="0045214C">
        <w:rPr>
          <w:rFonts w:ascii="Arial" w:hAnsi="Arial" w:cs="Arial"/>
          <w:sz w:val="24"/>
          <w:szCs w:val="24"/>
        </w:rPr>
        <w:t xml:space="preserve">) states that </w:t>
      </w:r>
      <w:r w:rsidR="00DF243A" w:rsidRPr="0045214C">
        <w:rPr>
          <w:rFonts w:ascii="Arial" w:hAnsi="Arial" w:cs="Arial"/>
          <w:sz w:val="24"/>
          <w:szCs w:val="24"/>
        </w:rPr>
        <w:t>it is essential</w:t>
      </w:r>
      <w:r w:rsidR="0054205B" w:rsidRPr="0045214C">
        <w:rPr>
          <w:rFonts w:ascii="Arial" w:hAnsi="Arial" w:cs="Arial"/>
          <w:sz w:val="24"/>
          <w:szCs w:val="24"/>
        </w:rPr>
        <w:t xml:space="preserve"> </w:t>
      </w:r>
      <w:r w:rsidR="00DF243A" w:rsidRPr="0045214C">
        <w:rPr>
          <w:rFonts w:ascii="Arial" w:hAnsi="Arial" w:cs="Arial"/>
          <w:sz w:val="24"/>
          <w:szCs w:val="24"/>
        </w:rPr>
        <w:t xml:space="preserve">for all adults to </w:t>
      </w:r>
      <w:r w:rsidR="0054205B" w:rsidRPr="0045214C">
        <w:rPr>
          <w:rFonts w:ascii="Arial" w:hAnsi="Arial" w:cs="Arial"/>
          <w:sz w:val="24"/>
          <w:szCs w:val="24"/>
        </w:rPr>
        <w:t xml:space="preserve">plan effectively as this will provide appropriate learning experiences </w:t>
      </w:r>
      <w:r w:rsidR="00420EA9" w:rsidRPr="0045214C">
        <w:rPr>
          <w:rFonts w:ascii="Arial" w:hAnsi="Arial" w:cs="Arial"/>
          <w:sz w:val="24"/>
          <w:szCs w:val="24"/>
        </w:rPr>
        <w:t xml:space="preserve">for the </w:t>
      </w:r>
      <w:r w:rsidR="003B5245" w:rsidRPr="0045214C">
        <w:rPr>
          <w:rFonts w:ascii="Arial" w:hAnsi="Arial" w:cs="Arial"/>
          <w:sz w:val="24"/>
          <w:szCs w:val="24"/>
        </w:rPr>
        <w:t xml:space="preserve">mathematical </w:t>
      </w:r>
      <w:r w:rsidR="00420EA9" w:rsidRPr="0045214C">
        <w:rPr>
          <w:rFonts w:ascii="Arial" w:hAnsi="Arial" w:cs="Arial"/>
          <w:sz w:val="24"/>
          <w:szCs w:val="24"/>
        </w:rPr>
        <w:t xml:space="preserve">development of all children. Adults need to </w:t>
      </w:r>
      <w:r w:rsidR="00492CF7" w:rsidRPr="0045214C">
        <w:rPr>
          <w:rFonts w:ascii="Arial" w:hAnsi="Arial" w:cs="Arial"/>
          <w:sz w:val="24"/>
          <w:szCs w:val="24"/>
        </w:rPr>
        <w:t xml:space="preserve">challenge and help children to make an improvement in their learning. </w:t>
      </w:r>
      <w:r w:rsidR="00FA551D" w:rsidRPr="0045214C">
        <w:rPr>
          <w:rFonts w:ascii="Arial" w:hAnsi="Arial" w:cs="Arial"/>
          <w:sz w:val="24"/>
          <w:szCs w:val="24"/>
        </w:rPr>
        <w:t xml:space="preserve">The Numeracy and Literacy </w:t>
      </w:r>
      <w:r w:rsidR="001C1C0E" w:rsidRPr="0045214C">
        <w:rPr>
          <w:rFonts w:ascii="Arial" w:hAnsi="Arial" w:cs="Arial"/>
          <w:sz w:val="24"/>
          <w:szCs w:val="24"/>
        </w:rPr>
        <w:t>Framework (</w:t>
      </w:r>
      <w:r w:rsidR="0077341E" w:rsidRPr="0045214C">
        <w:rPr>
          <w:rFonts w:ascii="Arial" w:hAnsi="Arial" w:cs="Arial"/>
          <w:sz w:val="24"/>
          <w:szCs w:val="24"/>
        </w:rPr>
        <w:t>2017</w:t>
      </w:r>
      <w:r w:rsidR="001C1C0E" w:rsidRPr="0045214C">
        <w:rPr>
          <w:rFonts w:ascii="Arial" w:hAnsi="Arial" w:cs="Arial"/>
          <w:sz w:val="24"/>
          <w:szCs w:val="24"/>
        </w:rPr>
        <w:t xml:space="preserve">) </w:t>
      </w:r>
      <w:r w:rsidR="0010286C" w:rsidRPr="0045214C">
        <w:rPr>
          <w:rFonts w:ascii="Arial" w:hAnsi="Arial" w:cs="Arial"/>
          <w:sz w:val="24"/>
          <w:szCs w:val="24"/>
        </w:rPr>
        <w:t xml:space="preserve">states that </w:t>
      </w:r>
      <w:r w:rsidR="00B57713" w:rsidRPr="0045214C">
        <w:rPr>
          <w:rFonts w:ascii="Arial" w:hAnsi="Arial" w:cs="Arial"/>
          <w:sz w:val="24"/>
          <w:szCs w:val="24"/>
        </w:rPr>
        <w:t xml:space="preserve">adults </w:t>
      </w:r>
      <w:r w:rsidR="00351015" w:rsidRPr="0045214C">
        <w:rPr>
          <w:rFonts w:ascii="Arial" w:hAnsi="Arial" w:cs="Arial"/>
          <w:sz w:val="24"/>
          <w:szCs w:val="24"/>
        </w:rPr>
        <w:t xml:space="preserve">have </w:t>
      </w:r>
      <w:r w:rsidR="006E493C" w:rsidRPr="0045214C">
        <w:rPr>
          <w:rFonts w:ascii="Arial" w:hAnsi="Arial" w:cs="Arial"/>
          <w:sz w:val="24"/>
          <w:szCs w:val="24"/>
        </w:rPr>
        <w:t>an</w:t>
      </w:r>
      <w:r w:rsidR="00351015" w:rsidRPr="0045214C">
        <w:rPr>
          <w:rFonts w:ascii="Arial" w:hAnsi="Arial" w:cs="Arial"/>
          <w:sz w:val="24"/>
          <w:szCs w:val="24"/>
        </w:rPr>
        <w:t xml:space="preserve"> obligation to </w:t>
      </w:r>
      <w:r w:rsidR="00B57713" w:rsidRPr="0045214C">
        <w:rPr>
          <w:rFonts w:ascii="Arial" w:hAnsi="Arial" w:cs="Arial"/>
          <w:sz w:val="24"/>
          <w:szCs w:val="24"/>
        </w:rPr>
        <w:t xml:space="preserve">support children’s language, literacy, communication skills and mathematical development </w:t>
      </w:r>
      <w:r w:rsidR="005C7371" w:rsidRPr="0045214C">
        <w:rPr>
          <w:rFonts w:ascii="Arial" w:hAnsi="Arial" w:cs="Arial"/>
          <w:sz w:val="24"/>
          <w:szCs w:val="24"/>
        </w:rPr>
        <w:t>through child-led and adult-led learning and experiential play</w:t>
      </w:r>
      <w:r w:rsidR="003A02F1" w:rsidRPr="0045214C">
        <w:rPr>
          <w:rFonts w:ascii="Arial" w:hAnsi="Arial" w:cs="Arial"/>
          <w:sz w:val="24"/>
          <w:szCs w:val="24"/>
        </w:rPr>
        <w:t xml:space="preserve"> that is based within the child’s age and developmental stages. </w:t>
      </w:r>
      <w:r w:rsidR="00E2350C" w:rsidRPr="0045214C">
        <w:rPr>
          <w:rFonts w:ascii="Arial" w:hAnsi="Arial" w:cs="Arial"/>
          <w:sz w:val="24"/>
          <w:szCs w:val="24"/>
        </w:rPr>
        <w:t>The Numeracy and Literacy Framework (</w:t>
      </w:r>
      <w:r w:rsidR="0077341E" w:rsidRPr="0045214C">
        <w:rPr>
          <w:rFonts w:ascii="Arial" w:hAnsi="Arial" w:cs="Arial"/>
          <w:sz w:val="24"/>
          <w:szCs w:val="24"/>
        </w:rPr>
        <w:t>2017</w:t>
      </w:r>
      <w:r w:rsidR="00E2350C" w:rsidRPr="0045214C">
        <w:rPr>
          <w:rFonts w:ascii="Arial" w:hAnsi="Arial" w:cs="Arial"/>
          <w:sz w:val="24"/>
          <w:szCs w:val="24"/>
        </w:rPr>
        <w:t xml:space="preserve">) supports the pedagogy and principles of the Foundation Phase Framework. </w:t>
      </w:r>
    </w:p>
    <w:p w14:paraId="752E9D7A" w14:textId="76AED332" w:rsidR="0068408E" w:rsidRPr="0045214C" w:rsidRDefault="0068408E" w:rsidP="0045214C">
      <w:pPr>
        <w:spacing w:line="360" w:lineRule="auto"/>
        <w:jc w:val="both"/>
        <w:rPr>
          <w:rFonts w:ascii="Arial" w:hAnsi="Arial" w:cs="Arial"/>
          <w:sz w:val="24"/>
          <w:szCs w:val="24"/>
        </w:rPr>
      </w:pPr>
    </w:p>
    <w:p w14:paraId="2BE9134F" w14:textId="7A011BEC" w:rsidR="000F19CF" w:rsidRPr="0045214C" w:rsidRDefault="0087724A" w:rsidP="0045214C">
      <w:pPr>
        <w:spacing w:line="360" w:lineRule="auto"/>
        <w:jc w:val="both"/>
        <w:rPr>
          <w:rFonts w:ascii="Arial" w:hAnsi="Arial" w:cs="Arial"/>
          <w:sz w:val="24"/>
          <w:szCs w:val="24"/>
        </w:rPr>
      </w:pPr>
      <w:r w:rsidRPr="0045214C">
        <w:rPr>
          <w:rFonts w:ascii="Arial" w:hAnsi="Arial" w:cs="Arial"/>
          <w:sz w:val="24"/>
          <w:szCs w:val="24"/>
        </w:rPr>
        <w:t>Kelly</w:t>
      </w:r>
      <w:r w:rsidR="001B3BA2" w:rsidRPr="0045214C">
        <w:rPr>
          <w:rFonts w:ascii="Arial" w:hAnsi="Arial" w:cs="Arial"/>
          <w:sz w:val="24"/>
          <w:szCs w:val="24"/>
        </w:rPr>
        <w:t xml:space="preserve"> (</w:t>
      </w:r>
      <w:r w:rsidR="009D4E55" w:rsidRPr="0045214C">
        <w:rPr>
          <w:rFonts w:ascii="Arial" w:hAnsi="Arial" w:cs="Arial"/>
          <w:sz w:val="24"/>
          <w:szCs w:val="24"/>
        </w:rPr>
        <w:t>2015</w:t>
      </w:r>
      <w:r w:rsidR="001B3BA2" w:rsidRPr="0045214C">
        <w:rPr>
          <w:rFonts w:ascii="Arial" w:hAnsi="Arial" w:cs="Arial"/>
          <w:sz w:val="24"/>
          <w:szCs w:val="24"/>
        </w:rPr>
        <w:t xml:space="preserve">) points out that, </w:t>
      </w:r>
      <w:r w:rsidR="00C84739" w:rsidRPr="0045214C">
        <w:rPr>
          <w:rFonts w:ascii="Arial" w:hAnsi="Arial" w:cs="Arial"/>
          <w:sz w:val="24"/>
          <w:szCs w:val="24"/>
        </w:rPr>
        <w:t>children’s progress is achieved and monitored through observations, assessments and planning cycles</w:t>
      </w:r>
      <w:r w:rsidR="00E06EB8" w:rsidRPr="0045214C">
        <w:rPr>
          <w:rFonts w:ascii="Arial" w:hAnsi="Arial" w:cs="Arial"/>
          <w:sz w:val="24"/>
          <w:szCs w:val="24"/>
        </w:rPr>
        <w:t xml:space="preserve"> </w:t>
      </w:r>
      <w:r w:rsidR="00094EA3" w:rsidRPr="0045214C">
        <w:rPr>
          <w:rFonts w:ascii="Arial" w:hAnsi="Arial" w:cs="Arial"/>
          <w:sz w:val="24"/>
          <w:szCs w:val="24"/>
        </w:rPr>
        <w:t>from</w:t>
      </w:r>
      <w:r w:rsidR="00E06EB8" w:rsidRPr="0045214C">
        <w:rPr>
          <w:rFonts w:ascii="Arial" w:hAnsi="Arial" w:cs="Arial"/>
          <w:sz w:val="24"/>
          <w:szCs w:val="24"/>
        </w:rPr>
        <w:t xml:space="preserve"> the Early Years Foundation Stage (EYFS)</w:t>
      </w:r>
      <w:r w:rsidR="00F06F48" w:rsidRPr="0045214C">
        <w:rPr>
          <w:rFonts w:ascii="Arial" w:hAnsi="Arial" w:cs="Arial"/>
          <w:sz w:val="24"/>
          <w:szCs w:val="24"/>
        </w:rPr>
        <w:t xml:space="preserve">. </w:t>
      </w:r>
      <w:r w:rsidR="00B85DAF" w:rsidRPr="0045214C">
        <w:rPr>
          <w:rFonts w:ascii="Arial" w:hAnsi="Arial" w:cs="Arial"/>
          <w:sz w:val="24"/>
          <w:szCs w:val="24"/>
        </w:rPr>
        <w:t>Both Early years</w:t>
      </w:r>
      <w:r w:rsidR="001E43C1" w:rsidRPr="0045214C">
        <w:rPr>
          <w:rFonts w:ascii="Arial" w:hAnsi="Arial" w:cs="Arial"/>
          <w:sz w:val="24"/>
          <w:szCs w:val="24"/>
        </w:rPr>
        <w:t xml:space="preserve"> (2021) </w:t>
      </w:r>
      <w:proofErr w:type="gramStart"/>
      <w:r w:rsidR="00B85DAF" w:rsidRPr="0045214C">
        <w:rPr>
          <w:rFonts w:ascii="Arial" w:hAnsi="Arial" w:cs="Arial"/>
          <w:sz w:val="24"/>
          <w:szCs w:val="24"/>
        </w:rPr>
        <w:t>matters</w:t>
      </w:r>
      <w:proofErr w:type="gramEnd"/>
      <w:r w:rsidR="00B85DAF" w:rsidRPr="0045214C">
        <w:rPr>
          <w:rFonts w:ascii="Arial" w:hAnsi="Arial" w:cs="Arial"/>
          <w:sz w:val="24"/>
          <w:szCs w:val="24"/>
        </w:rPr>
        <w:t xml:space="preserve"> and Kelly (2015) suggest that, e</w:t>
      </w:r>
      <w:r w:rsidR="00F06F48" w:rsidRPr="0045214C">
        <w:rPr>
          <w:rFonts w:ascii="Arial" w:hAnsi="Arial" w:cs="Arial"/>
          <w:sz w:val="24"/>
          <w:szCs w:val="24"/>
        </w:rPr>
        <w:t>nsuring daily observations take place enables all adults to understand the child’s individual needs effectively</w:t>
      </w:r>
      <w:r w:rsidR="00B85DAF" w:rsidRPr="0045214C">
        <w:rPr>
          <w:rFonts w:ascii="Arial" w:hAnsi="Arial" w:cs="Arial"/>
          <w:sz w:val="24"/>
          <w:szCs w:val="24"/>
        </w:rPr>
        <w:t xml:space="preserve"> as well as their preferences and interests</w:t>
      </w:r>
      <w:r w:rsidR="00F06F48" w:rsidRPr="0045214C">
        <w:rPr>
          <w:rFonts w:ascii="Arial" w:hAnsi="Arial" w:cs="Arial"/>
          <w:sz w:val="24"/>
          <w:szCs w:val="24"/>
        </w:rPr>
        <w:t>.</w:t>
      </w:r>
      <w:r w:rsidR="00B85DAF" w:rsidRPr="0045214C">
        <w:rPr>
          <w:rFonts w:ascii="Arial" w:hAnsi="Arial" w:cs="Arial"/>
          <w:sz w:val="24"/>
          <w:szCs w:val="24"/>
        </w:rPr>
        <w:t xml:space="preserve"> </w:t>
      </w:r>
      <w:r w:rsidR="0063205E" w:rsidRPr="0045214C">
        <w:rPr>
          <w:rFonts w:ascii="Arial" w:hAnsi="Arial" w:cs="Arial"/>
          <w:sz w:val="24"/>
          <w:szCs w:val="24"/>
        </w:rPr>
        <w:t>Kelly (2015) suggests that, o</w:t>
      </w:r>
      <w:r w:rsidR="00B5654E" w:rsidRPr="0045214C">
        <w:rPr>
          <w:rFonts w:ascii="Arial" w:hAnsi="Arial" w:cs="Arial"/>
          <w:sz w:val="24"/>
          <w:szCs w:val="24"/>
        </w:rPr>
        <w:t>bservations</w:t>
      </w:r>
      <w:r w:rsidR="00014190" w:rsidRPr="0045214C">
        <w:rPr>
          <w:rFonts w:ascii="Arial" w:hAnsi="Arial" w:cs="Arial"/>
          <w:sz w:val="24"/>
          <w:szCs w:val="24"/>
        </w:rPr>
        <w:t xml:space="preserve"> are vital and</w:t>
      </w:r>
      <w:r w:rsidR="00B5654E" w:rsidRPr="0045214C">
        <w:rPr>
          <w:rFonts w:ascii="Arial" w:hAnsi="Arial" w:cs="Arial"/>
          <w:sz w:val="24"/>
          <w:szCs w:val="24"/>
        </w:rPr>
        <w:t xml:space="preserve"> monitor </w:t>
      </w:r>
      <w:r w:rsidR="00B55F16" w:rsidRPr="0045214C">
        <w:rPr>
          <w:rFonts w:ascii="Arial" w:hAnsi="Arial" w:cs="Arial"/>
          <w:sz w:val="24"/>
          <w:szCs w:val="24"/>
        </w:rPr>
        <w:t>the needs of the child</w:t>
      </w:r>
      <w:r w:rsidR="00B5654E" w:rsidRPr="0045214C">
        <w:rPr>
          <w:rFonts w:ascii="Arial" w:hAnsi="Arial" w:cs="Arial"/>
          <w:sz w:val="24"/>
          <w:szCs w:val="24"/>
        </w:rPr>
        <w:t xml:space="preserve"> and</w:t>
      </w:r>
      <w:r w:rsidR="00DE7309" w:rsidRPr="0045214C">
        <w:rPr>
          <w:rFonts w:ascii="Arial" w:hAnsi="Arial" w:cs="Arial"/>
          <w:sz w:val="24"/>
          <w:szCs w:val="24"/>
        </w:rPr>
        <w:t xml:space="preserve"> can</w:t>
      </w:r>
      <w:r w:rsidR="00B5654E" w:rsidRPr="0045214C">
        <w:rPr>
          <w:rFonts w:ascii="Arial" w:hAnsi="Arial" w:cs="Arial"/>
          <w:sz w:val="24"/>
          <w:szCs w:val="24"/>
        </w:rPr>
        <w:t xml:space="preserve"> </w:t>
      </w:r>
      <w:r w:rsidR="00E72D59" w:rsidRPr="0045214C">
        <w:rPr>
          <w:rFonts w:ascii="Arial" w:hAnsi="Arial" w:cs="Arial"/>
          <w:sz w:val="24"/>
          <w:szCs w:val="24"/>
        </w:rPr>
        <w:t xml:space="preserve">be used in different ways, for example, </w:t>
      </w:r>
      <w:r w:rsidR="007D4384" w:rsidRPr="0045214C">
        <w:rPr>
          <w:rFonts w:ascii="Arial" w:hAnsi="Arial" w:cs="Arial"/>
          <w:sz w:val="24"/>
          <w:szCs w:val="24"/>
        </w:rPr>
        <w:t>understanding both the child’s strengths and weaknesses</w:t>
      </w:r>
      <w:r w:rsidR="001C464D" w:rsidRPr="0045214C">
        <w:rPr>
          <w:rFonts w:ascii="Arial" w:hAnsi="Arial" w:cs="Arial"/>
          <w:sz w:val="24"/>
          <w:szCs w:val="24"/>
        </w:rPr>
        <w:t xml:space="preserve"> in their development</w:t>
      </w:r>
      <w:r w:rsidR="007D4384" w:rsidRPr="0045214C">
        <w:rPr>
          <w:rFonts w:ascii="Arial" w:hAnsi="Arial" w:cs="Arial"/>
          <w:sz w:val="24"/>
          <w:szCs w:val="24"/>
        </w:rPr>
        <w:t xml:space="preserve">. </w:t>
      </w:r>
      <w:r w:rsidR="00900BBA" w:rsidRPr="0045214C">
        <w:rPr>
          <w:rFonts w:ascii="Arial" w:hAnsi="Arial" w:cs="Arial"/>
          <w:sz w:val="24"/>
          <w:szCs w:val="24"/>
        </w:rPr>
        <w:t xml:space="preserve">Through observations </w:t>
      </w:r>
      <w:r w:rsidR="00FF5B76" w:rsidRPr="0045214C">
        <w:rPr>
          <w:rFonts w:ascii="Arial" w:hAnsi="Arial" w:cs="Arial"/>
          <w:sz w:val="24"/>
          <w:szCs w:val="24"/>
        </w:rPr>
        <w:t xml:space="preserve">adults can become aware of the child’s preferences during play-based learning, </w:t>
      </w:r>
      <w:r w:rsidR="002946AF" w:rsidRPr="0045214C">
        <w:rPr>
          <w:rFonts w:ascii="Arial" w:hAnsi="Arial" w:cs="Arial"/>
          <w:sz w:val="24"/>
          <w:szCs w:val="24"/>
        </w:rPr>
        <w:t>City Guilds (</w:t>
      </w:r>
      <w:r w:rsidR="00B6507A" w:rsidRPr="0045214C">
        <w:rPr>
          <w:rFonts w:ascii="Arial" w:hAnsi="Arial" w:cs="Arial"/>
          <w:sz w:val="24"/>
          <w:szCs w:val="24"/>
        </w:rPr>
        <w:t>2019</w:t>
      </w:r>
      <w:r w:rsidR="002946AF" w:rsidRPr="0045214C">
        <w:rPr>
          <w:rFonts w:ascii="Arial" w:hAnsi="Arial" w:cs="Arial"/>
          <w:sz w:val="24"/>
          <w:szCs w:val="24"/>
        </w:rPr>
        <w:t xml:space="preserve">) </w:t>
      </w:r>
      <w:r w:rsidR="009A0370" w:rsidRPr="0045214C">
        <w:rPr>
          <w:rFonts w:ascii="Arial" w:hAnsi="Arial" w:cs="Arial"/>
          <w:sz w:val="24"/>
          <w:szCs w:val="24"/>
        </w:rPr>
        <w:t xml:space="preserve">states that, observations contribute </w:t>
      </w:r>
      <w:r w:rsidR="00A050D6" w:rsidRPr="0045214C">
        <w:rPr>
          <w:rFonts w:ascii="Arial" w:hAnsi="Arial" w:cs="Arial"/>
          <w:sz w:val="24"/>
          <w:szCs w:val="24"/>
        </w:rPr>
        <w:t xml:space="preserve">professionally to an approach that considers the well-being of all children. </w:t>
      </w:r>
      <w:r w:rsidR="00EC5267" w:rsidRPr="0045214C">
        <w:rPr>
          <w:rFonts w:ascii="Arial" w:hAnsi="Arial" w:cs="Arial"/>
          <w:sz w:val="24"/>
          <w:szCs w:val="24"/>
        </w:rPr>
        <w:t xml:space="preserve">Through observations adults </w:t>
      </w:r>
      <w:r w:rsidR="00A179B3" w:rsidRPr="0045214C">
        <w:rPr>
          <w:rFonts w:ascii="Arial" w:hAnsi="Arial" w:cs="Arial"/>
          <w:sz w:val="24"/>
          <w:szCs w:val="24"/>
        </w:rPr>
        <w:t>can</w:t>
      </w:r>
      <w:r w:rsidR="00EC5267" w:rsidRPr="0045214C">
        <w:rPr>
          <w:rFonts w:ascii="Arial" w:hAnsi="Arial" w:cs="Arial"/>
          <w:sz w:val="24"/>
          <w:szCs w:val="24"/>
        </w:rPr>
        <w:t xml:space="preserve"> learn how important it is to keep </w:t>
      </w:r>
      <w:r w:rsidR="00AC6DB6" w:rsidRPr="0045214C">
        <w:rPr>
          <w:rFonts w:ascii="Arial" w:hAnsi="Arial" w:cs="Arial"/>
          <w:sz w:val="24"/>
          <w:szCs w:val="24"/>
        </w:rPr>
        <w:t xml:space="preserve">records of the developmental stages of all children </w:t>
      </w:r>
      <w:r w:rsidR="009A56E7" w:rsidRPr="0045214C">
        <w:rPr>
          <w:rFonts w:ascii="Arial" w:hAnsi="Arial" w:cs="Arial"/>
          <w:sz w:val="24"/>
          <w:szCs w:val="24"/>
        </w:rPr>
        <w:t xml:space="preserve">as evidence for any future references. </w:t>
      </w:r>
      <w:r w:rsidR="007C7802" w:rsidRPr="0045214C">
        <w:rPr>
          <w:rFonts w:ascii="Arial" w:hAnsi="Arial" w:cs="Arial"/>
          <w:sz w:val="24"/>
          <w:szCs w:val="24"/>
        </w:rPr>
        <w:t>City Guilds (</w:t>
      </w:r>
      <w:r w:rsidR="00B6507A" w:rsidRPr="0045214C">
        <w:rPr>
          <w:rFonts w:ascii="Arial" w:hAnsi="Arial" w:cs="Arial"/>
          <w:sz w:val="24"/>
          <w:szCs w:val="24"/>
        </w:rPr>
        <w:t>2019</w:t>
      </w:r>
      <w:r w:rsidR="007C7802" w:rsidRPr="0045214C">
        <w:rPr>
          <w:rFonts w:ascii="Arial" w:hAnsi="Arial" w:cs="Arial"/>
          <w:sz w:val="24"/>
          <w:szCs w:val="24"/>
        </w:rPr>
        <w:t xml:space="preserve">) also points out that </w:t>
      </w:r>
      <w:r w:rsidR="00B1586E" w:rsidRPr="0045214C">
        <w:rPr>
          <w:rFonts w:ascii="Arial" w:hAnsi="Arial" w:cs="Arial"/>
          <w:sz w:val="24"/>
          <w:szCs w:val="24"/>
        </w:rPr>
        <w:t>adults can develop further knowledge of other assess</w:t>
      </w:r>
      <w:r w:rsidR="005C50B0" w:rsidRPr="0045214C">
        <w:rPr>
          <w:rFonts w:ascii="Arial" w:hAnsi="Arial" w:cs="Arial"/>
          <w:sz w:val="24"/>
          <w:szCs w:val="24"/>
        </w:rPr>
        <w:t>ments</w:t>
      </w:r>
      <w:r w:rsidR="00B1586E" w:rsidRPr="0045214C">
        <w:rPr>
          <w:rFonts w:ascii="Arial" w:hAnsi="Arial" w:cs="Arial"/>
          <w:sz w:val="24"/>
          <w:szCs w:val="24"/>
        </w:rPr>
        <w:t xml:space="preserve"> and monitoring </w:t>
      </w:r>
      <w:r w:rsidR="005C50B0" w:rsidRPr="0045214C">
        <w:rPr>
          <w:rFonts w:ascii="Arial" w:hAnsi="Arial" w:cs="Arial"/>
          <w:sz w:val="24"/>
          <w:szCs w:val="24"/>
        </w:rPr>
        <w:t xml:space="preserve">methods that can be used to show children’s progress. </w:t>
      </w:r>
    </w:p>
    <w:p w14:paraId="0813A6CB" w14:textId="74F26F51" w:rsidR="008562A4" w:rsidRPr="0045214C" w:rsidRDefault="008562A4" w:rsidP="0045214C">
      <w:pPr>
        <w:spacing w:line="360" w:lineRule="auto"/>
        <w:jc w:val="both"/>
        <w:rPr>
          <w:rFonts w:ascii="Arial" w:hAnsi="Arial" w:cs="Arial"/>
          <w:sz w:val="24"/>
          <w:szCs w:val="24"/>
        </w:rPr>
      </w:pPr>
    </w:p>
    <w:p w14:paraId="06F4BD6F" w14:textId="3555B87A" w:rsidR="00D26954" w:rsidRPr="0045214C" w:rsidRDefault="00F55186" w:rsidP="0045214C">
      <w:pPr>
        <w:spacing w:line="360" w:lineRule="auto"/>
        <w:jc w:val="both"/>
        <w:rPr>
          <w:rFonts w:ascii="Arial" w:hAnsi="Arial" w:cs="Arial"/>
          <w:sz w:val="24"/>
          <w:szCs w:val="24"/>
        </w:rPr>
      </w:pPr>
      <w:r w:rsidRPr="0045214C">
        <w:rPr>
          <w:rFonts w:ascii="Arial" w:hAnsi="Arial" w:cs="Arial"/>
          <w:sz w:val="24"/>
          <w:szCs w:val="24"/>
        </w:rPr>
        <w:t>According to</w:t>
      </w:r>
      <w:r w:rsidR="000417AD" w:rsidRPr="0045214C">
        <w:rPr>
          <w:rFonts w:ascii="Arial" w:hAnsi="Arial" w:cs="Arial"/>
          <w:sz w:val="24"/>
          <w:szCs w:val="24"/>
        </w:rPr>
        <w:t xml:space="preserve"> Coughlan from the</w:t>
      </w:r>
      <w:r w:rsidRPr="0045214C">
        <w:rPr>
          <w:rFonts w:ascii="Arial" w:hAnsi="Arial" w:cs="Arial"/>
          <w:sz w:val="24"/>
          <w:szCs w:val="24"/>
        </w:rPr>
        <w:t xml:space="preserve"> BBC News (</w:t>
      </w:r>
      <w:r w:rsidR="000417AD" w:rsidRPr="0045214C">
        <w:rPr>
          <w:rFonts w:ascii="Arial" w:hAnsi="Arial" w:cs="Arial"/>
          <w:sz w:val="24"/>
          <w:szCs w:val="24"/>
        </w:rPr>
        <w:t xml:space="preserve">2019) </w:t>
      </w:r>
      <w:r w:rsidRPr="0045214C">
        <w:rPr>
          <w:rFonts w:ascii="Arial" w:hAnsi="Arial" w:cs="Arial"/>
          <w:sz w:val="24"/>
          <w:szCs w:val="24"/>
        </w:rPr>
        <w:t xml:space="preserve">the UK was placed </w:t>
      </w:r>
      <w:r w:rsidR="00D75CEC" w:rsidRPr="0045214C">
        <w:rPr>
          <w:rFonts w:ascii="Arial" w:hAnsi="Arial" w:cs="Arial"/>
          <w:sz w:val="24"/>
          <w:szCs w:val="24"/>
        </w:rPr>
        <w:t>in 17</w:t>
      </w:r>
      <w:r w:rsidR="00D75CEC" w:rsidRPr="0045214C">
        <w:rPr>
          <w:rFonts w:ascii="Arial" w:hAnsi="Arial" w:cs="Arial"/>
          <w:sz w:val="24"/>
          <w:szCs w:val="24"/>
          <w:vertAlign w:val="superscript"/>
        </w:rPr>
        <w:t>th</w:t>
      </w:r>
      <w:r w:rsidR="00D75CEC" w:rsidRPr="0045214C">
        <w:rPr>
          <w:rFonts w:ascii="Arial" w:hAnsi="Arial" w:cs="Arial"/>
          <w:sz w:val="24"/>
          <w:szCs w:val="24"/>
        </w:rPr>
        <w:t xml:space="preserve"> placed for the maths ranking in PISA tests compare</w:t>
      </w:r>
      <w:r w:rsidR="00B9529A" w:rsidRPr="0045214C">
        <w:rPr>
          <w:rFonts w:ascii="Arial" w:hAnsi="Arial" w:cs="Arial"/>
          <w:sz w:val="24"/>
          <w:szCs w:val="24"/>
        </w:rPr>
        <w:t>d</w:t>
      </w:r>
      <w:r w:rsidR="00D75CEC" w:rsidRPr="0045214C">
        <w:rPr>
          <w:rFonts w:ascii="Arial" w:hAnsi="Arial" w:cs="Arial"/>
          <w:sz w:val="24"/>
          <w:szCs w:val="24"/>
        </w:rPr>
        <w:t xml:space="preserve"> to China who were placed 1</w:t>
      </w:r>
      <w:r w:rsidR="00D75CEC" w:rsidRPr="0045214C">
        <w:rPr>
          <w:rFonts w:ascii="Arial" w:hAnsi="Arial" w:cs="Arial"/>
          <w:sz w:val="24"/>
          <w:szCs w:val="24"/>
          <w:vertAlign w:val="superscript"/>
        </w:rPr>
        <w:t>st</w:t>
      </w:r>
      <w:r w:rsidR="00D75CEC" w:rsidRPr="0045214C">
        <w:rPr>
          <w:rFonts w:ascii="Arial" w:hAnsi="Arial" w:cs="Arial"/>
          <w:sz w:val="24"/>
          <w:szCs w:val="24"/>
        </w:rPr>
        <w:t xml:space="preserve">. </w:t>
      </w:r>
      <w:r w:rsidR="00A87728" w:rsidRPr="0045214C">
        <w:rPr>
          <w:rFonts w:ascii="Arial" w:hAnsi="Arial" w:cs="Arial"/>
          <w:sz w:val="24"/>
          <w:szCs w:val="24"/>
        </w:rPr>
        <w:t xml:space="preserve">The Conversation (2014) states that, children in China </w:t>
      </w:r>
      <w:r w:rsidR="005773BE" w:rsidRPr="0045214C">
        <w:rPr>
          <w:rFonts w:ascii="Arial" w:hAnsi="Arial" w:cs="Arial"/>
          <w:sz w:val="24"/>
          <w:szCs w:val="24"/>
        </w:rPr>
        <w:t xml:space="preserve">begin to understand and learn </w:t>
      </w:r>
      <w:r w:rsidR="005773BE" w:rsidRPr="0045214C">
        <w:rPr>
          <w:rFonts w:ascii="Arial" w:hAnsi="Arial" w:cs="Arial"/>
          <w:sz w:val="24"/>
          <w:szCs w:val="24"/>
        </w:rPr>
        <w:lastRenderedPageBreak/>
        <w:t>maths concepts at the age of seven years old</w:t>
      </w:r>
      <w:r w:rsidR="00617F56" w:rsidRPr="0045214C">
        <w:rPr>
          <w:rFonts w:ascii="Arial" w:hAnsi="Arial" w:cs="Arial"/>
          <w:sz w:val="24"/>
          <w:szCs w:val="24"/>
        </w:rPr>
        <w:t>,</w:t>
      </w:r>
      <w:r w:rsidR="009F51FC" w:rsidRPr="0045214C">
        <w:rPr>
          <w:rFonts w:ascii="Arial" w:hAnsi="Arial" w:cs="Arial"/>
          <w:sz w:val="24"/>
          <w:szCs w:val="24"/>
        </w:rPr>
        <w:t xml:space="preserve"> which is different compared to the Uk as children begin to learn about mathematical concepts at the age of four years old.</w:t>
      </w:r>
      <w:r w:rsidR="00617F56" w:rsidRPr="0045214C">
        <w:rPr>
          <w:rFonts w:ascii="Arial" w:hAnsi="Arial" w:cs="Arial"/>
          <w:sz w:val="24"/>
          <w:szCs w:val="24"/>
        </w:rPr>
        <w:t xml:space="preserve"> </w:t>
      </w:r>
      <w:r w:rsidR="00322DAD" w:rsidRPr="0045214C">
        <w:rPr>
          <w:rFonts w:ascii="Arial" w:hAnsi="Arial" w:cs="Arial"/>
          <w:sz w:val="24"/>
          <w:szCs w:val="24"/>
        </w:rPr>
        <w:t xml:space="preserve">China </w:t>
      </w:r>
      <w:r w:rsidR="00B0322F" w:rsidRPr="0045214C">
        <w:rPr>
          <w:rFonts w:ascii="Arial" w:hAnsi="Arial" w:cs="Arial"/>
          <w:sz w:val="24"/>
          <w:szCs w:val="24"/>
        </w:rPr>
        <w:t>believes</w:t>
      </w:r>
      <w:r w:rsidR="00617F56" w:rsidRPr="0045214C">
        <w:rPr>
          <w:rFonts w:ascii="Arial" w:hAnsi="Arial" w:cs="Arial"/>
          <w:sz w:val="24"/>
          <w:szCs w:val="24"/>
        </w:rPr>
        <w:t xml:space="preserve"> that </w:t>
      </w:r>
      <w:r w:rsidR="00D01F3B" w:rsidRPr="0045214C">
        <w:rPr>
          <w:rFonts w:ascii="Arial" w:hAnsi="Arial" w:cs="Arial"/>
          <w:sz w:val="24"/>
          <w:szCs w:val="24"/>
        </w:rPr>
        <w:t>routine practice is the most effective way for children to learn and have very little teaching materials for children to use.</w:t>
      </w:r>
      <w:r w:rsidR="00F657E3" w:rsidRPr="0045214C">
        <w:rPr>
          <w:rFonts w:ascii="Arial" w:hAnsi="Arial" w:cs="Arial"/>
          <w:sz w:val="24"/>
          <w:szCs w:val="24"/>
        </w:rPr>
        <w:t xml:space="preserve"> As the UK use resources to support the mathematical development of all children.</w:t>
      </w:r>
      <w:r w:rsidR="00B26859" w:rsidRPr="0045214C">
        <w:rPr>
          <w:rFonts w:ascii="Arial" w:hAnsi="Arial" w:cs="Arial"/>
          <w:sz w:val="24"/>
          <w:szCs w:val="24"/>
        </w:rPr>
        <w:t xml:space="preserve"> The Conversation (2014) </w:t>
      </w:r>
      <w:r w:rsidR="00CD7D5A" w:rsidRPr="0045214C">
        <w:rPr>
          <w:rFonts w:ascii="Arial" w:hAnsi="Arial" w:cs="Arial"/>
          <w:sz w:val="24"/>
          <w:szCs w:val="24"/>
        </w:rPr>
        <w:t>points out that, China engages all children in material and encoura</w:t>
      </w:r>
      <w:r w:rsidR="00D553C3" w:rsidRPr="0045214C">
        <w:rPr>
          <w:rFonts w:ascii="Arial" w:hAnsi="Arial" w:cs="Arial"/>
          <w:sz w:val="24"/>
          <w:szCs w:val="24"/>
        </w:rPr>
        <w:t>ges</w:t>
      </w:r>
      <w:r w:rsidR="00CD7D5A" w:rsidRPr="0045214C">
        <w:rPr>
          <w:rFonts w:ascii="Arial" w:hAnsi="Arial" w:cs="Arial"/>
          <w:sz w:val="24"/>
          <w:szCs w:val="24"/>
        </w:rPr>
        <w:t xml:space="preserve"> feedback. </w:t>
      </w:r>
      <w:r w:rsidR="00FB4727" w:rsidRPr="0045214C">
        <w:rPr>
          <w:rFonts w:ascii="Arial" w:hAnsi="Arial" w:cs="Arial"/>
          <w:sz w:val="24"/>
          <w:szCs w:val="24"/>
        </w:rPr>
        <w:t xml:space="preserve">They suggest that this is different to the UK as </w:t>
      </w:r>
      <w:r w:rsidR="009E412C" w:rsidRPr="0045214C">
        <w:rPr>
          <w:rFonts w:ascii="Arial" w:hAnsi="Arial" w:cs="Arial"/>
          <w:sz w:val="24"/>
          <w:szCs w:val="24"/>
        </w:rPr>
        <w:t>they are more attentive on small groups and children individually.</w:t>
      </w:r>
    </w:p>
    <w:p w14:paraId="4E7F7F4D" w14:textId="77777777" w:rsidR="006B4FBE" w:rsidRDefault="006B4FBE" w:rsidP="0045214C">
      <w:pPr>
        <w:spacing w:line="276" w:lineRule="auto"/>
        <w:jc w:val="both"/>
        <w:rPr>
          <w:rFonts w:ascii="Arial" w:hAnsi="Arial" w:cs="Arial"/>
          <w:b/>
          <w:bCs/>
          <w:sz w:val="28"/>
          <w:szCs w:val="28"/>
          <w:u w:val="single"/>
        </w:rPr>
      </w:pPr>
    </w:p>
    <w:p w14:paraId="13C60030" w14:textId="77777777" w:rsidR="006B4FBE" w:rsidRDefault="006B4FBE" w:rsidP="00D26954">
      <w:pPr>
        <w:spacing w:line="360" w:lineRule="auto"/>
        <w:jc w:val="both"/>
        <w:rPr>
          <w:rFonts w:ascii="Arial" w:hAnsi="Arial" w:cs="Arial"/>
          <w:b/>
          <w:bCs/>
          <w:sz w:val="28"/>
          <w:szCs w:val="28"/>
          <w:u w:val="single"/>
        </w:rPr>
      </w:pPr>
    </w:p>
    <w:p w14:paraId="1BF69CD1" w14:textId="77777777" w:rsidR="006B4FBE" w:rsidRDefault="006B4FBE" w:rsidP="00D26954">
      <w:pPr>
        <w:spacing w:line="360" w:lineRule="auto"/>
        <w:jc w:val="both"/>
        <w:rPr>
          <w:rFonts w:ascii="Arial" w:hAnsi="Arial" w:cs="Arial"/>
          <w:b/>
          <w:bCs/>
          <w:sz w:val="28"/>
          <w:szCs w:val="28"/>
          <w:u w:val="single"/>
        </w:rPr>
      </w:pPr>
    </w:p>
    <w:p w14:paraId="6F8A2CB9" w14:textId="77777777" w:rsidR="006B4FBE" w:rsidRDefault="006B4FBE" w:rsidP="00D26954">
      <w:pPr>
        <w:spacing w:line="360" w:lineRule="auto"/>
        <w:jc w:val="both"/>
        <w:rPr>
          <w:rFonts w:ascii="Arial" w:hAnsi="Arial" w:cs="Arial"/>
          <w:b/>
          <w:bCs/>
          <w:sz w:val="28"/>
          <w:szCs w:val="28"/>
          <w:u w:val="single"/>
        </w:rPr>
      </w:pPr>
    </w:p>
    <w:p w14:paraId="6A28FF00" w14:textId="77777777" w:rsidR="006B4FBE" w:rsidRDefault="006B4FBE" w:rsidP="00D26954">
      <w:pPr>
        <w:spacing w:line="360" w:lineRule="auto"/>
        <w:jc w:val="both"/>
        <w:rPr>
          <w:rFonts w:ascii="Arial" w:hAnsi="Arial" w:cs="Arial"/>
          <w:b/>
          <w:bCs/>
          <w:sz w:val="28"/>
          <w:szCs w:val="28"/>
          <w:u w:val="single"/>
        </w:rPr>
      </w:pPr>
    </w:p>
    <w:p w14:paraId="3741AD1D" w14:textId="77777777" w:rsidR="006B4FBE" w:rsidRDefault="006B4FBE" w:rsidP="00D26954">
      <w:pPr>
        <w:spacing w:line="360" w:lineRule="auto"/>
        <w:jc w:val="both"/>
        <w:rPr>
          <w:rFonts w:ascii="Arial" w:hAnsi="Arial" w:cs="Arial"/>
          <w:b/>
          <w:bCs/>
          <w:sz w:val="28"/>
          <w:szCs w:val="28"/>
          <w:u w:val="single"/>
        </w:rPr>
      </w:pPr>
    </w:p>
    <w:p w14:paraId="6EDCA162" w14:textId="77777777" w:rsidR="006B4FBE" w:rsidRDefault="006B4FBE" w:rsidP="00D26954">
      <w:pPr>
        <w:spacing w:line="360" w:lineRule="auto"/>
        <w:jc w:val="both"/>
        <w:rPr>
          <w:rFonts w:ascii="Arial" w:hAnsi="Arial" w:cs="Arial"/>
          <w:b/>
          <w:bCs/>
          <w:sz w:val="28"/>
          <w:szCs w:val="28"/>
          <w:u w:val="single"/>
        </w:rPr>
      </w:pPr>
    </w:p>
    <w:p w14:paraId="1A54CEBA" w14:textId="77777777" w:rsidR="006B4FBE" w:rsidRDefault="006B4FBE" w:rsidP="00D26954">
      <w:pPr>
        <w:spacing w:line="360" w:lineRule="auto"/>
        <w:jc w:val="both"/>
        <w:rPr>
          <w:rFonts w:ascii="Arial" w:hAnsi="Arial" w:cs="Arial"/>
          <w:b/>
          <w:bCs/>
          <w:sz w:val="28"/>
          <w:szCs w:val="28"/>
          <w:u w:val="single"/>
        </w:rPr>
      </w:pPr>
    </w:p>
    <w:p w14:paraId="7C54BFFB" w14:textId="77777777" w:rsidR="006B4FBE" w:rsidRDefault="006B4FBE" w:rsidP="00D26954">
      <w:pPr>
        <w:spacing w:line="360" w:lineRule="auto"/>
        <w:jc w:val="both"/>
        <w:rPr>
          <w:rFonts w:ascii="Arial" w:hAnsi="Arial" w:cs="Arial"/>
          <w:b/>
          <w:bCs/>
          <w:sz w:val="28"/>
          <w:szCs w:val="28"/>
          <w:u w:val="single"/>
        </w:rPr>
      </w:pPr>
    </w:p>
    <w:p w14:paraId="2FA48FC9" w14:textId="77777777" w:rsidR="006B4FBE" w:rsidRDefault="006B4FBE" w:rsidP="00D26954">
      <w:pPr>
        <w:spacing w:line="360" w:lineRule="auto"/>
        <w:jc w:val="both"/>
        <w:rPr>
          <w:rFonts w:ascii="Arial" w:hAnsi="Arial" w:cs="Arial"/>
          <w:b/>
          <w:bCs/>
          <w:sz w:val="28"/>
          <w:szCs w:val="28"/>
          <w:u w:val="single"/>
        </w:rPr>
      </w:pPr>
    </w:p>
    <w:p w14:paraId="55B57CF3" w14:textId="77777777" w:rsidR="00301582" w:rsidRDefault="00301582" w:rsidP="001C77E2">
      <w:pPr>
        <w:spacing w:line="360" w:lineRule="auto"/>
        <w:rPr>
          <w:rFonts w:ascii="Arial" w:hAnsi="Arial" w:cs="Arial"/>
          <w:sz w:val="24"/>
          <w:szCs w:val="24"/>
        </w:rPr>
      </w:pPr>
    </w:p>
    <w:p w14:paraId="186F9CB1" w14:textId="77777777" w:rsidR="00301582" w:rsidRDefault="00301582" w:rsidP="001C77E2">
      <w:pPr>
        <w:spacing w:line="360" w:lineRule="auto"/>
        <w:rPr>
          <w:rFonts w:ascii="Arial" w:hAnsi="Arial" w:cs="Arial"/>
          <w:sz w:val="24"/>
          <w:szCs w:val="24"/>
        </w:rPr>
      </w:pPr>
    </w:p>
    <w:p w14:paraId="4914A245" w14:textId="77777777" w:rsidR="00301582" w:rsidRDefault="00301582" w:rsidP="001C77E2">
      <w:pPr>
        <w:spacing w:line="360" w:lineRule="auto"/>
        <w:rPr>
          <w:rFonts w:ascii="Arial" w:hAnsi="Arial" w:cs="Arial"/>
          <w:sz w:val="24"/>
          <w:szCs w:val="24"/>
        </w:rPr>
      </w:pPr>
    </w:p>
    <w:p w14:paraId="5DD6FFF8" w14:textId="77777777" w:rsidR="00301582" w:rsidRDefault="00301582" w:rsidP="001C77E2">
      <w:pPr>
        <w:spacing w:line="360" w:lineRule="auto"/>
        <w:rPr>
          <w:rFonts w:ascii="Arial" w:hAnsi="Arial" w:cs="Arial"/>
          <w:sz w:val="24"/>
          <w:szCs w:val="24"/>
        </w:rPr>
      </w:pPr>
    </w:p>
    <w:p w14:paraId="15994590" w14:textId="77777777" w:rsidR="00301582" w:rsidRDefault="00301582" w:rsidP="001C77E2">
      <w:pPr>
        <w:spacing w:line="360" w:lineRule="auto"/>
        <w:rPr>
          <w:rFonts w:ascii="Arial" w:hAnsi="Arial" w:cs="Arial"/>
          <w:sz w:val="24"/>
          <w:szCs w:val="24"/>
        </w:rPr>
      </w:pPr>
    </w:p>
    <w:p w14:paraId="274E3997" w14:textId="77777777" w:rsidR="00301582" w:rsidRDefault="00301582" w:rsidP="001C77E2">
      <w:pPr>
        <w:spacing w:line="360" w:lineRule="auto"/>
        <w:rPr>
          <w:rFonts w:ascii="Arial" w:hAnsi="Arial" w:cs="Arial"/>
          <w:sz w:val="24"/>
          <w:szCs w:val="24"/>
        </w:rPr>
      </w:pPr>
    </w:p>
    <w:p w14:paraId="5A243D8C" w14:textId="4B8EF629" w:rsidR="001C77E2" w:rsidRDefault="001C77E2" w:rsidP="001C77E2">
      <w:pPr>
        <w:spacing w:line="360" w:lineRule="auto"/>
        <w:rPr>
          <w:rFonts w:ascii="Arial" w:hAnsi="Arial" w:cs="Arial"/>
          <w:sz w:val="24"/>
          <w:szCs w:val="24"/>
        </w:rPr>
      </w:pPr>
    </w:p>
    <w:sectPr w:rsidR="001C77E2">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517F43" w14:textId="77777777" w:rsidR="007341BE" w:rsidRDefault="007341BE" w:rsidP="007341BE">
      <w:pPr>
        <w:spacing w:after="0" w:line="240" w:lineRule="auto"/>
      </w:pPr>
      <w:r>
        <w:separator/>
      </w:r>
    </w:p>
  </w:endnote>
  <w:endnote w:type="continuationSeparator" w:id="0">
    <w:p w14:paraId="14447C2B" w14:textId="77777777" w:rsidR="007341BE" w:rsidRDefault="007341BE" w:rsidP="00734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4539582"/>
      <w:docPartObj>
        <w:docPartGallery w:val="Page Numbers (Bottom of Page)"/>
        <w:docPartUnique/>
      </w:docPartObj>
    </w:sdtPr>
    <w:sdtEndPr>
      <w:rPr>
        <w:noProof/>
      </w:rPr>
    </w:sdtEndPr>
    <w:sdtContent>
      <w:p w14:paraId="452213E1" w14:textId="018F551D" w:rsidR="00737CF4" w:rsidRDefault="00737C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A6DF5B" w14:textId="77777777" w:rsidR="00737CF4" w:rsidRDefault="00737C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033B54" w14:textId="77777777" w:rsidR="007341BE" w:rsidRDefault="007341BE" w:rsidP="007341BE">
      <w:pPr>
        <w:spacing w:after="0" w:line="240" w:lineRule="auto"/>
      </w:pPr>
      <w:r>
        <w:separator/>
      </w:r>
    </w:p>
  </w:footnote>
  <w:footnote w:type="continuationSeparator" w:id="0">
    <w:p w14:paraId="2A5B0312" w14:textId="77777777" w:rsidR="007341BE" w:rsidRDefault="007341BE" w:rsidP="007341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2E6F61" w14:textId="35D79327" w:rsidR="007341BE" w:rsidRDefault="007341BE">
    <w:pPr>
      <w:pStyle w:val="Header"/>
      <w:rPr>
        <w:lang w:val="en-GB"/>
      </w:rPr>
    </w:pPr>
    <w:r>
      <w:rPr>
        <w:lang w:val="en-GB"/>
      </w:rPr>
      <w:t>EA</w:t>
    </w:r>
    <w:r w:rsidR="00751CE5">
      <w:rPr>
        <w:lang w:val="en-GB"/>
      </w:rPr>
      <w:t>EE4005</w:t>
    </w:r>
  </w:p>
  <w:p w14:paraId="2A34FE7C" w14:textId="25565E7C" w:rsidR="00751CE5" w:rsidRDefault="00751CE5">
    <w:pPr>
      <w:pStyle w:val="Header"/>
      <w:rPr>
        <w:lang w:val="en-GB"/>
      </w:rPr>
    </w:pPr>
    <w:r>
      <w:rPr>
        <w:lang w:val="en-GB"/>
      </w:rPr>
      <w:t>2005133</w:t>
    </w:r>
  </w:p>
  <w:p w14:paraId="7D738453" w14:textId="623C2AC8" w:rsidR="00751CE5" w:rsidRPr="007341BE" w:rsidRDefault="00751CE5">
    <w:pPr>
      <w:pStyle w:val="Header"/>
      <w:rPr>
        <w:lang w:val="en-GB"/>
      </w:rPr>
    </w:pPr>
    <w:r>
      <w:rPr>
        <w:lang w:val="en-GB"/>
      </w:rPr>
      <w:t xml:space="preserve">Word Count </w:t>
    </w:r>
    <w:r w:rsidR="0005706A">
      <w:rPr>
        <w:lang w:val="en-GB"/>
      </w:rPr>
      <w:t>–</w:t>
    </w:r>
    <w:r>
      <w:rPr>
        <w:lang w:val="en-GB"/>
      </w:rPr>
      <w:t xml:space="preserve"> </w:t>
    </w:r>
    <w:r w:rsidR="0005706A">
      <w:rPr>
        <w:lang w:val="en-GB"/>
      </w:rPr>
      <w:t xml:space="preserve">3249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F12323"/>
    <w:multiLevelType w:val="hybridMultilevel"/>
    <w:tmpl w:val="088A0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C75E3E"/>
    <w:multiLevelType w:val="hybridMultilevel"/>
    <w:tmpl w:val="916ED4AE"/>
    <w:lvl w:ilvl="0" w:tplc="0F0ED654">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02663A"/>
    <w:multiLevelType w:val="hybridMultilevel"/>
    <w:tmpl w:val="FD705452"/>
    <w:lvl w:ilvl="0" w:tplc="0F0ED654">
      <w:numFmt w:val="bullet"/>
      <w:lvlText w:val="-"/>
      <w:lvlJc w:val="left"/>
      <w:pPr>
        <w:ind w:left="1440" w:hanging="360"/>
      </w:pPr>
      <w:rPr>
        <w:rFonts w:ascii="Calibri" w:eastAsia="Times New Roman" w:hAnsi="Calibri"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0A36"/>
    <w:rsid w:val="0000263D"/>
    <w:rsid w:val="000030BC"/>
    <w:rsid w:val="000035C5"/>
    <w:rsid w:val="00007670"/>
    <w:rsid w:val="0000794B"/>
    <w:rsid w:val="00010238"/>
    <w:rsid w:val="0001155B"/>
    <w:rsid w:val="00012831"/>
    <w:rsid w:val="00012E96"/>
    <w:rsid w:val="00013D7C"/>
    <w:rsid w:val="00014190"/>
    <w:rsid w:val="0001681A"/>
    <w:rsid w:val="00017F39"/>
    <w:rsid w:val="00017FF9"/>
    <w:rsid w:val="00026A48"/>
    <w:rsid w:val="00027F66"/>
    <w:rsid w:val="00032323"/>
    <w:rsid w:val="00032891"/>
    <w:rsid w:val="00032ADB"/>
    <w:rsid w:val="00033362"/>
    <w:rsid w:val="0003340B"/>
    <w:rsid w:val="00033CA8"/>
    <w:rsid w:val="00036CAB"/>
    <w:rsid w:val="00037895"/>
    <w:rsid w:val="00040FC8"/>
    <w:rsid w:val="000417AD"/>
    <w:rsid w:val="00042506"/>
    <w:rsid w:val="00042724"/>
    <w:rsid w:val="000447C4"/>
    <w:rsid w:val="00046309"/>
    <w:rsid w:val="00046F78"/>
    <w:rsid w:val="00050132"/>
    <w:rsid w:val="000521AA"/>
    <w:rsid w:val="0005297D"/>
    <w:rsid w:val="000533C4"/>
    <w:rsid w:val="00053784"/>
    <w:rsid w:val="000546CC"/>
    <w:rsid w:val="00055269"/>
    <w:rsid w:val="00056272"/>
    <w:rsid w:val="0005706A"/>
    <w:rsid w:val="0005781F"/>
    <w:rsid w:val="0006023E"/>
    <w:rsid w:val="00061A94"/>
    <w:rsid w:val="0006384D"/>
    <w:rsid w:val="0006495B"/>
    <w:rsid w:val="0006532B"/>
    <w:rsid w:val="0006680A"/>
    <w:rsid w:val="00066B02"/>
    <w:rsid w:val="000673AB"/>
    <w:rsid w:val="000708F1"/>
    <w:rsid w:val="00071FC7"/>
    <w:rsid w:val="00072220"/>
    <w:rsid w:val="0007267B"/>
    <w:rsid w:val="00077E62"/>
    <w:rsid w:val="000810EE"/>
    <w:rsid w:val="00082F34"/>
    <w:rsid w:val="00085EF8"/>
    <w:rsid w:val="0008661F"/>
    <w:rsid w:val="00091A58"/>
    <w:rsid w:val="00093775"/>
    <w:rsid w:val="000940AD"/>
    <w:rsid w:val="00094EA3"/>
    <w:rsid w:val="000954E6"/>
    <w:rsid w:val="000A6AC7"/>
    <w:rsid w:val="000A7E8D"/>
    <w:rsid w:val="000B0E4F"/>
    <w:rsid w:val="000B0EF5"/>
    <w:rsid w:val="000B315F"/>
    <w:rsid w:val="000B66D2"/>
    <w:rsid w:val="000B71B0"/>
    <w:rsid w:val="000C05DD"/>
    <w:rsid w:val="000C2148"/>
    <w:rsid w:val="000C24DE"/>
    <w:rsid w:val="000C5E62"/>
    <w:rsid w:val="000C7213"/>
    <w:rsid w:val="000C7FDE"/>
    <w:rsid w:val="000D04B7"/>
    <w:rsid w:val="000D190F"/>
    <w:rsid w:val="000D45E3"/>
    <w:rsid w:val="000D4C29"/>
    <w:rsid w:val="000D586F"/>
    <w:rsid w:val="000D6E6B"/>
    <w:rsid w:val="000E0827"/>
    <w:rsid w:val="000E1F67"/>
    <w:rsid w:val="000E3556"/>
    <w:rsid w:val="000E3669"/>
    <w:rsid w:val="000E45EE"/>
    <w:rsid w:val="000E49E6"/>
    <w:rsid w:val="000E5DD4"/>
    <w:rsid w:val="000E79D0"/>
    <w:rsid w:val="000F12FB"/>
    <w:rsid w:val="000F19CF"/>
    <w:rsid w:val="000F2537"/>
    <w:rsid w:val="000F4E90"/>
    <w:rsid w:val="000F54D1"/>
    <w:rsid w:val="000F566F"/>
    <w:rsid w:val="000F6B5C"/>
    <w:rsid w:val="000F72BC"/>
    <w:rsid w:val="000F78BE"/>
    <w:rsid w:val="00100974"/>
    <w:rsid w:val="001015ED"/>
    <w:rsid w:val="0010286C"/>
    <w:rsid w:val="00102AE5"/>
    <w:rsid w:val="00103C5A"/>
    <w:rsid w:val="00103D48"/>
    <w:rsid w:val="00104846"/>
    <w:rsid w:val="00104F06"/>
    <w:rsid w:val="001068B2"/>
    <w:rsid w:val="0011095C"/>
    <w:rsid w:val="0011146C"/>
    <w:rsid w:val="00111ADE"/>
    <w:rsid w:val="001123EC"/>
    <w:rsid w:val="001151D7"/>
    <w:rsid w:val="00115BE1"/>
    <w:rsid w:val="001201E8"/>
    <w:rsid w:val="00120994"/>
    <w:rsid w:val="00122321"/>
    <w:rsid w:val="00124099"/>
    <w:rsid w:val="0012430F"/>
    <w:rsid w:val="0012434B"/>
    <w:rsid w:val="001277D8"/>
    <w:rsid w:val="00130D74"/>
    <w:rsid w:val="00131BB1"/>
    <w:rsid w:val="00132896"/>
    <w:rsid w:val="00134124"/>
    <w:rsid w:val="0013499E"/>
    <w:rsid w:val="00134DF0"/>
    <w:rsid w:val="00134F2F"/>
    <w:rsid w:val="001364BD"/>
    <w:rsid w:val="00136D11"/>
    <w:rsid w:val="00141D5D"/>
    <w:rsid w:val="00142818"/>
    <w:rsid w:val="00143AD8"/>
    <w:rsid w:val="0014479F"/>
    <w:rsid w:val="00147777"/>
    <w:rsid w:val="0015220F"/>
    <w:rsid w:val="00155943"/>
    <w:rsid w:val="001561AF"/>
    <w:rsid w:val="001569DC"/>
    <w:rsid w:val="00157E02"/>
    <w:rsid w:val="001606FF"/>
    <w:rsid w:val="00160D2B"/>
    <w:rsid w:val="0016240F"/>
    <w:rsid w:val="00164398"/>
    <w:rsid w:val="00164C4E"/>
    <w:rsid w:val="00167D55"/>
    <w:rsid w:val="00171C15"/>
    <w:rsid w:val="00173150"/>
    <w:rsid w:val="00174210"/>
    <w:rsid w:val="00174466"/>
    <w:rsid w:val="00176001"/>
    <w:rsid w:val="00176EDF"/>
    <w:rsid w:val="001775E4"/>
    <w:rsid w:val="0018222A"/>
    <w:rsid w:val="001832CC"/>
    <w:rsid w:val="001833CD"/>
    <w:rsid w:val="001848A1"/>
    <w:rsid w:val="00190C6E"/>
    <w:rsid w:val="001944F6"/>
    <w:rsid w:val="00195389"/>
    <w:rsid w:val="001A3ED1"/>
    <w:rsid w:val="001A41CC"/>
    <w:rsid w:val="001A433C"/>
    <w:rsid w:val="001B058B"/>
    <w:rsid w:val="001B27C4"/>
    <w:rsid w:val="001B3BA2"/>
    <w:rsid w:val="001B4F0B"/>
    <w:rsid w:val="001B6498"/>
    <w:rsid w:val="001B7852"/>
    <w:rsid w:val="001C1C0E"/>
    <w:rsid w:val="001C2BA1"/>
    <w:rsid w:val="001C2FC7"/>
    <w:rsid w:val="001C464D"/>
    <w:rsid w:val="001C77E2"/>
    <w:rsid w:val="001D11D5"/>
    <w:rsid w:val="001D442D"/>
    <w:rsid w:val="001D54C7"/>
    <w:rsid w:val="001D7C21"/>
    <w:rsid w:val="001E122E"/>
    <w:rsid w:val="001E21C3"/>
    <w:rsid w:val="001E2B27"/>
    <w:rsid w:val="001E33FC"/>
    <w:rsid w:val="001E43C1"/>
    <w:rsid w:val="001E583A"/>
    <w:rsid w:val="001E794A"/>
    <w:rsid w:val="001E7EE7"/>
    <w:rsid w:val="001F00ED"/>
    <w:rsid w:val="001F064B"/>
    <w:rsid w:val="001F1441"/>
    <w:rsid w:val="001F36F7"/>
    <w:rsid w:val="001F462B"/>
    <w:rsid w:val="00200E3B"/>
    <w:rsid w:val="00210A05"/>
    <w:rsid w:val="0021124D"/>
    <w:rsid w:val="00211411"/>
    <w:rsid w:val="0021159E"/>
    <w:rsid w:val="0021397F"/>
    <w:rsid w:val="0021698C"/>
    <w:rsid w:val="0021787A"/>
    <w:rsid w:val="002179ED"/>
    <w:rsid w:val="00217A44"/>
    <w:rsid w:val="0022037F"/>
    <w:rsid w:val="00220CB1"/>
    <w:rsid w:val="00221027"/>
    <w:rsid w:val="00222518"/>
    <w:rsid w:val="00224596"/>
    <w:rsid w:val="00225099"/>
    <w:rsid w:val="002252D0"/>
    <w:rsid w:val="00225942"/>
    <w:rsid w:val="00226B0C"/>
    <w:rsid w:val="00226CD2"/>
    <w:rsid w:val="00227468"/>
    <w:rsid w:val="00227B12"/>
    <w:rsid w:val="002300B1"/>
    <w:rsid w:val="00231450"/>
    <w:rsid w:val="00231D4F"/>
    <w:rsid w:val="00234192"/>
    <w:rsid w:val="00237673"/>
    <w:rsid w:val="002402C0"/>
    <w:rsid w:val="00242A85"/>
    <w:rsid w:val="002458B2"/>
    <w:rsid w:val="00247A3D"/>
    <w:rsid w:val="00247AFC"/>
    <w:rsid w:val="00250719"/>
    <w:rsid w:val="002507EB"/>
    <w:rsid w:val="002519B8"/>
    <w:rsid w:val="00251C0A"/>
    <w:rsid w:val="00251DAA"/>
    <w:rsid w:val="00254509"/>
    <w:rsid w:val="002550CC"/>
    <w:rsid w:val="0025634B"/>
    <w:rsid w:val="002623E1"/>
    <w:rsid w:val="002709DB"/>
    <w:rsid w:val="00270CA0"/>
    <w:rsid w:val="00272A59"/>
    <w:rsid w:val="00273441"/>
    <w:rsid w:val="00275E59"/>
    <w:rsid w:val="0027720F"/>
    <w:rsid w:val="00280026"/>
    <w:rsid w:val="00280F95"/>
    <w:rsid w:val="0028219E"/>
    <w:rsid w:val="00284ACB"/>
    <w:rsid w:val="002854BC"/>
    <w:rsid w:val="00286206"/>
    <w:rsid w:val="002866C6"/>
    <w:rsid w:val="00291170"/>
    <w:rsid w:val="002936A5"/>
    <w:rsid w:val="00293BE3"/>
    <w:rsid w:val="00293E3F"/>
    <w:rsid w:val="002946AF"/>
    <w:rsid w:val="002948E7"/>
    <w:rsid w:val="00295093"/>
    <w:rsid w:val="00295875"/>
    <w:rsid w:val="0029587F"/>
    <w:rsid w:val="00297250"/>
    <w:rsid w:val="002A089C"/>
    <w:rsid w:val="002A0AE8"/>
    <w:rsid w:val="002A0D3A"/>
    <w:rsid w:val="002A1EAA"/>
    <w:rsid w:val="002A41B9"/>
    <w:rsid w:val="002A6810"/>
    <w:rsid w:val="002A7F35"/>
    <w:rsid w:val="002B03A7"/>
    <w:rsid w:val="002B2680"/>
    <w:rsid w:val="002B2CC0"/>
    <w:rsid w:val="002B3962"/>
    <w:rsid w:val="002B3D06"/>
    <w:rsid w:val="002B67CA"/>
    <w:rsid w:val="002B692E"/>
    <w:rsid w:val="002C1116"/>
    <w:rsid w:val="002C1722"/>
    <w:rsid w:val="002C1F2F"/>
    <w:rsid w:val="002C42D8"/>
    <w:rsid w:val="002D0E72"/>
    <w:rsid w:val="002D1A9B"/>
    <w:rsid w:val="002D3CFC"/>
    <w:rsid w:val="002D6C73"/>
    <w:rsid w:val="002D7C13"/>
    <w:rsid w:val="002E03F8"/>
    <w:rsid w:val="002E0A07"/>
    <w:rsid w:val="002E1198"/>
    <w:rsid w:val="002E1937"/>
    <w:rsid w:val="002E2C88"/>
    <w:rsid w:val="002E3399"/>
    <w:rsid w:val="002E3945"/>
    <w:rsid w:val="002E4382"/>
    <w:rsid w:val="002E4983"/>
    <w:rsid w:val="002E555A"/>
    <w:rsid w:val="002E570C"/>
    <w:rsid w:val="002E6B8B"/>
    <w:rsid w:val="002F21D9"/>
    <w:rsid w:val="002F2863"/>
    <w:rsid w:val="002F2ABA"/>
    <w:rsid w:val="002F44EC"/>
    <w:rsid w:val="002F7AF7"/>
    <w:rsid w:val="002F7C8F"/>
    <w:rsid w:val="00300003"/>
    <w:rsid w:val="00301582"/>
    <w:rsid w:val="0030165B"/>
    <w:rsid w:val="00301D7E"/>
    <w:rsid w:val="0030275A"/>
    <w:rsid w:val="003036BE"/>
    <w:rsid w:val="00303AD4"/>
    <w:rsid w:val="003048A1"/>
    <w:rsid w:val="003059F2"/>
    <w:rsid w:val="00310802"/>
    <w:rsid w:val="003119A2"/>
    <w:rsid w:val="00312CD6"/>
    <w:rsid w:val="0031325F"/>
    <w:rsid w:val="003142BD"/>
    <w:rsid w:val="00314CAE"/>
    <w:rsid w:val="0032104D"/>
    <w:rsid w:val="00321C8D"/>
    <w:rsid w:val="003220AB"/>
    <w:rsid w:val="00322DAD"/>
    <w:rsid w:val="00322E12"/>
    <w:rsid w:val="003234B4"/>
    <w:rsid w:val="00323916"/>
    <w:rsid w:val="00323B26"/>
    <w:rsid w:val="0032434C"/>
    <w:rsid w:val="0032498B"/>
    <w:rsid w:val="00327C91"/>
    <w:rsid w:val="00330BB5"/>
    <w:rsid w:val="00330F6A"/>
    <w:rsid w:val="00334707"/>
    <w:rsid w:val="00335913"/>
    <w:rsid w:val="00335BDA"/>
    <w:rsid w:val="00335E3D"/>
    <w:rsid w:val="00336699"/>
    <w:rsid w:val="00340278"/>
    <w:rsid w:val="00341327"/>
    <w:rsid w:val="003424F1"/>
    <w:rsid w:val="003437B2"/>
    <w:rsid w:val="00343C9C"/>
    <w:rsid w:val="003445E6"/>
    <w:rsid w:val="00350295"/>
    <w:rsid w:val="0035034D"/>
    <w:rsid w:val="00350557"/>
    <w:rsid w:val="00351015"/>
    <w:rsid w:val="003517F1"/>
    <w:rsid w:val="00351875"/>
    <w:rsid w:val="003521CE"/>
    <w:rsid w:val="00353CC3"/>
    <w:rsid w:val="0035680E"/>
    <w:rsid w:val="00357F55"/>
    <w:rsid w:val="00360F8A"/>
    <w:rsid w:val="003616FC"/>
    <w:rsid w:val="00361C8E"/>
    <w:rsid w:val="00363A49"/>
    <w:rsid w:val="003641AB"/>
    <w:rsid w:val="00364D47"/>
    <w:rsid w:val="0037059F"/>
    <w:rsid w:val="0037258C"/>
    <w:rsid w:val="003737A7"/>
    <w:rsid w:val="00373A5C"/>
    <w:rsid w:val="003755CA"/>
    <w:rsid w:val="0038040B"/>
    <w:rsid w:val="00381FF6"/>
    <w:rsid w:val="00382562"/>
    <w:rsid w:val="00382E7F"/>
    <w:rsid w:val="00382F5C"/>
    <w:rsid w:val="00383640"/>
    <w:rsid w:val="003838E5"/>
    <w:rsid w:val="003846CB"/>
    <w:rsid w:val="00390161"/>
    <w:rsid w:val="00393F18"/>
    <w:rsid w:val="003963E1"/>
    <w:rsid w:val="00397ED9"/>
    <w:rsid w:val="003A0253"/>
    <w:rsid w:val="003A02F1"/>
    <w:rsid w:val="003A192F"/>
    <w:rsid w:val="003A1CB1"/>
    <w:rsid w:val="003A3C0A"/>
    <w:rsid w:val="003A6F91"/>
    <w:rsid w:val="003A7A1F"/>
    <w:rsid w:val="003B0CA8"/>
    <w:rsid w:val="003B1E65"/>
    <w:rsid w:val="003B38A2"/>
    <w:rsid w:val="003B454B"/>
    <w:rsid w:val="003B5245"/>
    <w:rsid w:val="003B7EC9"/>
    <w:rsid w:val="003C062B"/>
    <w:rsid w:val="003C0635"/>
    <w:rsid w:val="003C1241"/>
    <w:rsid w:val="003C17C7"/>
    <w:rsid w:val="003C17DE"/>
    <w:rsid w:val="003C5D33"/>
    <w:rsid w:val="003D2617"/>
    <w:rsid w:val="003D4465"/>
    <w:rsid w:val="003D6448"/>
    <w:rsid w:val="003D7AB2"/>
    <w:rsid w:val="003E0119"/>
    <w:rsid w:val="003E29D5"/>
    <w:rsid w:val="003E2B14"/>
    <w:rsid w:val="003E2B56"/>
    <w:rsid w:val="003E6BA6"/>
    <w:rsid w:val="003F00EE"/>
    <w:rsid w:val="003F0C23"/>
    <w:rsid w:val="003F0EB8"/>
    <w:rsid w:val="003F38B2"/>
    <w:rsid w:val="003F3B2D"/>
    <w:rsid w:val="003F4FB8"/>
    <w:rsid w:val="003F52DD"/>
    <w:rsid w:val="003F5CD6"/>
    <w:rsid w:val="00401850"/>
    <w:rsid w:val="00404F4B"/>
    <w:rsid w:val="00405D6F"/>
    <w:rsid w:val="004075E4"/>
    <w:rsid w:val="00407F93"/>
    <w:rsid w:val="00410373"/>
    <w:rsid w:val="004112C2"/>
    <w:rsid w:val="0041172E"/>
    <w:rsid w:val="0041381C"/>
    <w:rsid w:val="00417064"/>
    <w:rsid w:val="00417741"/>
    <w:rsid w:val="00420EA9"/>
    <w:rsid w:val="0042107B"/>
    <w:rsid w:val="004225AA"/>
    <w:rsid w:val="00424983"/>
    <w:rsid w:val="0042535E"/>
    <w:rsid w:val="004265BB"/>
    <w:rsid w:val="0042744A"/>
    <w:rsid w:val="00430819"/>
    <w:rsid w:val="004331E0"/>
    <w:rsid w:val="004332E9"/>
    <w:rsid w:val="00435895"/>
    <w:rsid w:val="00437283"/>
    <w:rsid w:val="00443544"/>
    <w:rsid w:val="0044466D"/>
    <w:rsid w:val="00444B59"/>
    <w:rsid w:val="00446F68"/>
    <w:rsid w:val="004475B7"/>
    <w:rsid w:val="00451E5D"/>
    <w:rsid w:val="00451F24"/>
    <w:rsid w:val="0045214C"/>
    <w:rsid w:val="00452658"/>
    <w:rsid w:val="00452E64"/>
    <w:rsid w:val="004559FC"/>
    <w:rsid w:val="004568EA"/>
    <w:rsid w:val="00457636"/>
    <w:rsid w:val="004650B0"/>
    <w:rsid w:val="00466F6E"/>
    <w:rsid w:val="00470EF0"/>
    <w:rsid w:val="00472419"/>
    <w:rsid w:val="00472FF6"/>
    <w:rsid w:val="00473B28"/>
    <w:rsid w:val="004747AC"/>
    <w:rsid w:val="0047777D"/>
    <w:rsid w:val="00477D4F"/>
    <w:rsid w:val="0048172A"/>
    <w:rsid w:val="00483CB6"/>
    <w:rsid w:val="00484D35"/>
    <w:rsid w:val="00490DA6"/>
    <w:rsid w:val="004923E9"/>
    <w:rsid w:val="00492CF7"/>
    <w:rsid w:val="00494D0D"/>
    <w:rsid w:val="004A113C"/>
    <w:rsid w:val="004A251A"/>
    <w:rsid w:val="004A3F4C"/>
    <w:rsid w:val="004A4324"/>
    <w:rsid w:val="004A4D38"/>
    <w:rsid w:val="004B0326"/>
    <w:rsid w:val="004B2CB1"/>
    <w:rsid w:val="004B39E2"/>
    <w:rsid w:val="004B4183"/>
    <w:rsid w:val="004B4704"/>
    <w:rsid w:val="004B5116"/>
    <w:rsid w:val="004B5ECB"/>
    <w:rsid w:val="004C162B"/>
    <w:rsid w:val="004C2ED5"/>
    <w:rsid w:val="004C2F9A"/>
    <w:rsid w:val="004C6DCA"/>
    <w:rsid w:val="004D20CE"/>
    <w:rsid w:val="004D6533"/>
    <w:rsid w:val="004D711F"/>
    <w:rsid w:val="004E0643"/>
    <w:rsid w:val="004E2106"/>
    <w:rsid w:val="004E25B0"/>
    <w:rsid w:val="004E3793"/>
    <w:rsid w:val="004E44DD"/>
    <w:rsid w:val="004E596F"/>
    <w:rsid w:val="004E73F8"/>
    <w:rsid w:val="004F15B4"/>
    <w:rsid w:val="004F21A9"/>
    <w:rsid w:val="004F3405"/>
    <w:rsid w:val="004F50EF"/>
    <w:rsid w:val="004F62EF"/>
    <w:rsid w:val="004F643D"/>
    <w:rsid w:val="004F69F8"/>
    <w:rsid w:val="004F7094"/>
    <w:rsid w:val="005059A8"/>
    <w:rsid w:val="005104AB"/>
    <w:rsid w:val="00511351"/>
    <w:rsid w:val="00512CDC"/>
    <w:rsid w:val="00515F9A"/>
    <w:rsid w:val="00516548"/>
    <w:rsid w:val="00516623"/>
    <w:rsid w:val="00517AA3"/>
    <w:rsid w:val="005204B1"/>
    <w:rsid w:val="0052106B"/>
    <w:rsid w:val="00521233"/>
    <w:rsid w:val="00521509"/>
    <w:rsid w:val="00521B0E"/>
    <w:rsid w:val="00521E71"/>
    <w:rsid w:val="0052262B"/>
    <w:rsid w:val="00522A76"/>
    <w:rsid w:val="00524CA8"/>
    <w:rsid w:val="00525A5A"/>
    <w:rsid w:val="005265D3"/>
    <w:rsid w:val="00530F05"/>
    <w:rsid w:val="00530F1F"/>
    <w:rsid w:val="00531009"/>
    <w:rsid w:val="0053551F"/>
    <w:rsid w:val="00536FAF"/>
    <w:rsid w:val="0054012A"/>
    <w:rsid w:val="0054205B"/>
    <w:rsid w:val="005424D3"/>
    <w:rsid w:val="00542969"/>
    <w:rsid w:val="005450FC"/>
    <w:rsid w:val="00550267"/>
    <w:rsid w:val="00550BA5"/>
    <w:rsid w:val="0055146F"/>
    <w:rsid w:val="00551DD4"/>
    <w:rsid w:val="00552617"/>
    <w:rsid w:val="00553AF9"/>
    <w:rsid w:val="0056020B"/>
    <w:rsid w:val="005607AA"/>
    <w:rsid w:val="0056135B"/>
    <w:rsid w:val="00562A28"/>
    <w:rsid w:val="00563AD2"/>
    <w:rsid w:val="0056446A"/>
    <w:rsid w:val="005675F2"/>
    <w:rsid w:val="00570D8A"/>
    <w:rsid w:val="005716B4"/>
    <w:rsid w:val="00572D7C"/>
    <w:rsid w:val="00574B2A"/>
    <w:rsid w:val="00575100"/>
    <w:rsid w:val="005757EE"/>
    <w:rsid w:val="00575CCD"/>
    <w:rsid w:val="005761C0"/>
    <w:rsid w:val="005763CC"/>
    <w:rsid w:val="00576B9B"/>
    <w:rsid w:val="00576CB6"/>
    <w:rsid w:val="00576F89"/>
    <w:rsid w:val="0057739A"/>
    <w:rsid w:val="005773BE"/>
    <w:rsid w:val="005833F9"/>
    <w:rsid w:val="0058719F"/>
    <w:rsid w:val="005871BE"/>
    <w:rsid w:val="00590405"/>
    <w:rsid w:val="00590E33"/>
    <w:rsid w:val="00593834"/>
    <w:rsid w:val="00593DFD"/>
    <w:rsid w:val="00594382"/>
    <w:rsid w:val="0059540D"/>
    <w:rsid w:val="00595F82"/>
    <w:rsid w:val="005977A9"/>
    <w:rsid w:val="005A575B"/>
    <w:rsid w:val="005A75DB"/>
    <w:rsid w:val="005B164C"/>
    <w:rsid w:val="005B4A46"/>
    <w:rsid w:val="005B5159"/>
    <w:rsid w:val="005B65A3"/>
    <w:rsid w:val="005B6F2A"/>
    <w:rsid w:val="005C0529"/>
    <w:rsid w:val="005C14FF"/>
    <w:rsid w:val="005C25A0"/>
    <w:rsid w:val="005C4056"/>
    <w:rsid w:val="005C50B0"/>
    <w:rsid w:val="005C5116"/>
    <w:rsid w:val="005C687B"/>
    <w:rsid w:val="005C6F75"/>
    <w:rsid w:val="005C7371"/>
    <w:rsid w:val="005C7617"/>
    <w:rsid w:val="005C7705"/>
    <w:rsid w:val="005D02E3"/>
    <w:rsid w:val="005D150F"/>
    <w:rsid w:val="005D1724"/>
    <w:rsid w:val="005D23BC"/>
    <w:rsid w:val="005D281C"/>
    <w:rsid w:val="005D5CD2"/>
    <w:rsid w:val="005E19E3"/>
    <w:rsid w:val="005E20CB"/>
    <w:rsid w:val="005E2BF2"/>
    <w:rsid w:val="005E3897"/>
    <w:rsid w:val="005E423C"/>
    <w:rsid w:val="005E4561"/>
    <w:rsid w:val="005E48A3"/>
    <w:rsid w:val="005E5340"/>
    <w:rsid w:val="005F0679"/>
    <w:rsid w:val="005F0A9B"/>
    <w:rsid w:val="005F1663"/>
    <w:rsid w:val="005F2E23"/>
    <w:rsid w:val="005F455C"/>
    <w:rsid w:val="00600419"/>
    <w:rsid w:val="00600F10"/>
    <w:rsid w:val="00604910"/>
    <w:rsid w:val="00605AE8"/>
    <w:rsid w:val="006073B6"/>
    <w:rsid w:val="00610166"/>
    <w:rsid w:val="00610736"/>
    <w:rsid w:val="00610844"/>
    <w:rsid w:val="00612F66"/>
    <w:rsid w:val="006159F0"/>
    <w:rsid w:val="006165A1"/>
    <w:rsid w:val="00617F56"/>
    <w:rsid w:val="00621E79"/>
    <w:rsid w:val="006221A6"/>
    <w:rsid w:val="00622A1D"/>
    <w:rsid w:val="00623B95"/>
    <w:rsid w:val="00624A3D"/>
    <w:rsid w:val="00630AC1"/>
    <w:rsid w:val="00631774"/>
    <w:rsid w:val="00631A03"/>
    <w:rsid w:val="0063205E"/>
    <w:rsid w:val="006346B3"/>
    <w:rsid w:val="00635DB9"/>
    <w:rsid w:val="00637A79"/>
    <w:rsid w:val="00637C70"/>
    <w:rsid w:val="00642242"/>
    <w:rsid w:val="00643111"/>
    <w:rsid w:val="00643553"/>
    <w:rsid w:val="0064424C"/>
    <w:rsid w:val="00644ABB"/>
    <w:rsid w:val="0064681C"/>
    <w:rsid w:val="006478E0"/>
    <w:rsid w:val="0065422E"/>
    <w:rsid w:val="00654667"/>
    <w:rsid w:val="006551AC"/>
    <w:rsid w:val="00655D40"/>
    <w:rsid w:val="006561BC"/>
    <w:rsid w:val="006572D8"/>
    <w:rsid w:val="00660177"/>
    <w:rsid w:val="00660E2C"/>
    <w:rsid w:val="00664B10"/>
    <w:rsid w:val="006664CD"/>
    <w:rsid w:val="00666D06"/>
    <w:rsid w:val="00666D20"/>
    <w:rsid w:val="00670EE5"/>
    <w:rsid w:val="0067212D"/>
    <w:rsid w:val="00674586"/>
    <w:rsid w:val="00674FCA"/>
    <w:rsid w:val="0067527E"/>
    <w:rsid w:val="00676B22"/>
    <w:rsid w:val="00681950"/>
    <w:rsid w:val="00683108"/>
    <w:rsid w:val="0068408E"/>
    <w:rsid w:val="00690BFA"/>
    <w:rsid w:val="0069163F"/>
    <w:rsid w:val="006934CA"/>
    <w:rsid w:val="006941B5"/>
    <w:rsid w:val="006941DE"/>
    <w:rsid w:val="00695B88"/>
    <w:rsid w:val="006960E1"/>
    <w:rsid w:val="00697831"/>
    <w:rsid w:val="006978A1"/>
    <w:rsid w:val="00697A66"/>
    <w:rsid w:val="006A0B0D"/>
    <w:rsid w:val="006A2EBD"/>
    <w:rsid w:val="006A47F0"/>
    <w:rsid w:val="006A52E6"/>
    <w:rsid w:val="006A5C25"/>
    <w:rsid w:val="006A6555"/>
    <w:rsid w:val="006A6FF8"/>
    <w:rsid w:val="006B1EE6"/>
    <w:rsid w:val="006B2187"/>
    <w:rsid w:val="006B2C42"/>
    <w:rsid w:val="006B41F3"/>
    <w:rsid w:val="006B428A"/>
    <w:rsid w:val="006B4FBE"/>
    <w:rsid w:val="006B67BF"/>
    <w:rsid w:val="006B6B7B"/>
    <w:rsid w:val="006C026C"/>
    <w:rsid w:val="006C07BC"/>
    <w:rsid w:val="006C0896"/>
    <w:rsid w:val="006C0E51"/>
    <w:rsid w:val="006C290B"/>
    <w:rsid w:val="006C2AB5"/>
    <w:rsid w:val="006C345E"/>
    <w:rsid w:val="006C3839"/>
    <w:rsid w:val="006C3C5F"/>
    <w:rsid w:val="006C5494"/>
    <w:rsid w:val="006C66AA"/>
    <w:rsid w:val="006D05D1"/>
    <w:rsid w:val="006D40CD"/>
    <w:rsid w:val="006E25B9"/>
    <w:rsid w:val="006E377F"/>
    <w:rsid w:val="006E493C"/>
    <w:rsid w:val="006E5F19"/>
    <w:rsid w:val="006E7BB1"/>
    <w:rsid w:val="006F0BB2"/>
    <w:rsid w:val="006F15D9"/>
    <w:rsid w:val="006F16C4"/>
    <w:rsid w:val="006F37FD"/>
    <w:rsid w:val="006F451C"/>
    <w:rsid w:val="006F7196"/>
    <w:rsid w:val="00700705"/>
    <w:rsid w:val="007048AA"/>
    <w:rsid w:val="00704FE1"/>
    <w:rsid w:val="00705186"/>
    <w:rsid w:val="0070554C"/>
    <w:rsid w:val="00705C3D"/>
    <w:rsid w:val="00706779"/>
    <w:rsid w:val="007075C2"/>
    <w:rsid w:val="00712432"/>
    <w:rsid w:val="00712567"/>
    <w:rsid w:val="00714A99"/>
    <w:rsid w:val="00716766"/>
    <w:rsid w:val="00716A4D"/>
    <w:rsid w:val="00716A81"/>
    <w:rsid w:val="007174A9"/>
    <w:rsid w:val="00720759"/>
    <w:rsid w:val="00721B3B"/>
    <w:rsid w:val="00722484"/>
    <w:rsid w:val="007240F4"/>
    <w:rsid w:val="00725A8E"/>
    <w:rsid w:val="007266FA"/>
    <w:rsid w:val="00727B4B"/>
    <w:rsid w:val="00730DF7"/>
    <w:rsid w:val="00731C1D"/>
    <w:rsid w:val="0073240F"/>
    <w:rsid w:val="00732C26"/>
    <w:rsid w:val="00733203"/>
    <w:rsid w:val="007341BE"/>
    <w:rsid w:val="00735737"/>
    <w:rsid w:val="00735CD8"/>
    <w:rsid w:val="00735DB0"/>
    <w:rsid w:val="00737CF4"/>
    <w:rsid w:val="00740C8D"/>
    <w:rsid w:val="00742D63"/>
    <w:rsid w:val="00743B79"/>
    <w:rsid w:val="00745A26"/>
    <w:rsid w:val="00745BA1"/>
    <w:rsid w:val="00746E26"/>
    <w:rsid w:val="00747230"/>
    <w:rsid w:val="00747EB1"/>
    <w:rsid w:val="00751CE5"/>
    <w:rsid w:val="00757306"/>
    <w:rsid w:val="00757973"/>
    <w:rsid w:val="00757CD3"/>
    <w:rsid w:val="00761122"/>
    <w:rsid w:val="007639C9"/>
    <w:rsid w:val="00763B82"/>
    <w:rsid w:val="00764070"/>
    <w:rsid w:val="007650C6"/>
    <w:rsid w:val="00766886"/>
    <w:rsid w:val="0077037F"/>
    <w:rsid w:val="007710EA"/>
    <w:rsid w:val="0077170C"/>
    <w:rsid w:val="00771A8F"/>
    <w:rsid w:val="0077341E"/>
    <w:rsid w:val="0077426E"/>
    <w:rsid w:val="00774290"/>
    <w:rsid w:val="0077553B"/>
    <w:rsid w:val="00775AA3"/>
    <w:rsid w:val="00775EE2"/>
    <w:rsid w:val="0077741E"/>
    <w:rsid w:val="00780796"/>
    <w:rsid w:val="00782CD8"/>
    <w:rsid w:val="007831C3"/>
    <w:rsid w:val="00783BEB"/>
    <w:rsid w:val="0078587E"/>
    <w:rsid w:val="00786223"/>
    <w:rsid w:val="00791908"/>
    <w:rsid w:val="00791BAF"/>
    <w:rsid w:val="007943D4"/>
    <w:rsid w:val="0079449E"/>
    <w:rsid w:val="00795CD1"/>
    <w:rsid w:val="00797ACC"/>
    <w:rsid w:val="007A14F7"/>
    <w:rsid w:val="007A1665"/>
    <w:rsid w:val="007A3F73"/>
    <w:rsid w:val="007A44FC"/>
    <w:rsid w:val="007A7015"/>
    <w:rsid w:val="007B27EB"/>
    <w:rsid w:val="007B346E"/>
    <w:rsid w:val="007B3B8B"/>
    <w:rsid w:val="007B50D1"/>
    <w:rsid w:val="007B595E"/>
    <w:rsid w:val="007B5E21"/>
    <w:rsid w:val="007B639F"/>
    <w:rsid w:val="007B6EC9"/>
    <w:rsid w:val="007B7AFB"/>
    <w:rsid w:val="007C1ECC"/>
    <w:rsid w:val="007C3423"/>
    <w:rsid w:val="007C3EF5"/>
    <w:rsid w:val="007C643D"/>
    <w:rsid w:val="007C7278"/>
    <w:rsid w:val="007C7802"/>
    <w:rsid w:val="007C78A2"/>
    <w:rsid w:val="007D07A1"/>
    <w:rsid w:val="007D0E06"/>
    <w:rsid w:val="007D1BF5"/>
    <w:rsid w:val="007D1EDC"/>
    <w:rsid w:val="007D234A"/>
    <w:rsid w:val="007D2454"/>
    <w:rsid w:val="007D296A"/>
    <w:rsid w:val="007D2E16"/>
    <w:rsid w:val="007D4384"/>
    <w:rsid w:val="007E0587"/>
    <w:rsid w:val="007E0A91"/>
    <w:rsid w:val="007E0C28"/>
    <w:rsid w:val="007E1A3D"/>
    <w:rsid w:val="007E30FC"/>
    <w:rsid w:val="007E322C"/>
    <w:rsid w:val="007E7A3B"/>
    <w:rsid w:val="007F04DD"/>
    <w:rsid w:val="007F070E"/>
    <w:rsid w:val="007F13FD"/>
    <w:rsid w:val="007F2452"/>
    <w:rsid w:val="007F2BBC"/>
    <w:rsid w:val="007F2C16"/>
    <w:rsid w:val="007F2F62"/>
    <w:rsid w:val="007F4D6A"/>
    <w:rsid w:val="007F5AD4"/>
    <w:rsid w:val="007F5C13"/>
    <w:rsid w:val="007F6229"/>
    <w:rsid w:val="007F66A9"/>
    <w:rsid w:val="00800C8B"/>
    <w:rsid w:val="00802904"/>
    <w:rsid w:val="008032A9"/>
    <w:rsid w:val="00803DCD"/>
    <w:rsid w:val="0080467E"/>
    <w:rsid w:val="00806E9C"/>
    <w:rsid w:val="00807BBD"/>
    <w:rsid w:val="00810DB6"/>
    <w:rsid w:val="00815A45"/>
    <w:rsid w:val="008178A5"/>
    <w:rsid w:val="008178D7"/>
    <w:rsid w:val="0082363B"/>
    <w:rsid w:val="008237D5"/>
    <w:rsid w:val="00823BD2"/>
    <w:rsid w:val="0082494E"/>
    <w:rsid w:val="00825D44"/>
    <w:rsid w:val="00826271"/>
    <w:rsid w:val="00826C55"/>
    <w:rsid w:val="0082719B"/>
    <w:rsid w:val="0082720E"/>
    <w:rsid w:val="008316FD"/>
    <w:rsid w:val="00832B43"/>
    <w:rsid w:val="00833D53"/>
    <w:rsid w:val="00833FC8"/>
    <w:rsid w:val="008351FF"/>
    <w:rsid w:val="00836D92"/>
    <w:rsid w:val="008402E6"/>
    <w:rsid w:val="00840E46"/>
    <w:rsid w:val="00842158"/>
    <w:rsid w:val="00842D17"/>
    <w:rsid w:val="008431C6"/>
    <w:rsid w:val="00843E0B"/>
    <w:rsid w:val="00845506"/>
    <w:rsid w:val="00845A68"/>
    <w:rsid w:val="00852065"/>
    <w:rsid w:val="00852864"/>
    <w:rsid w:val="00853D58"/>
    <w:rsid w:val="008548FE"/>
    <w:rsid w:val="00855018"/>
    <w:rsid w:val="008552EF"/>
    <w:rsid w:val="008556BD"/>
    <w:rsid w:val="008562A4"/>
    <w:rsid w:val="008605F7"/>
    <w:rsid w:val="00861EC6"/>
    <w:rsid w:val="00864A89"/>
    <w:rsid w:val="00864B9B"/>
    <w:rsid w:val="008655DB"/>
    <w:rsid w:val="00865A6F"/>
    <w:rsid w:val="00866B1A"/>
    <w:rsid w:val="00866EBD"/>
    <w:rsid w:val="00870B63"/>
    <w:rsid w:val="00873442"/>
    <w:rsid w:val="00876417"/>
    <w:rsid w:val="0087724A"/>
    <w:rsid w:val="008778C4"/>
    <w:rsid w:val="00880EE2"/>
    <w:rsid w:val="00881729"/>
    <w:rsid w:val="008851E0"/>
    <w:rsid w:val="0088675B"/>
    <w:rsid w:val="00886DAD"/>
    <w:rsid w:val="00887F30"/>
    <w:rsid w:val="00894A71"/>
    <w:rsid w:val="00894A90"/>
    <w:rsid w:val="00894B78"/>
    <w:rsid w:val="00896A92"/>
    <w:rsid w:val="008A020C"/>
    <w:rsid w:val="008A1081"/>
    <w:rsid w:val="008A25A9"/>
    <w:rsid w:val="008A274A"/>
    <w:rsid w:val="008A2A34"/>
    <w:rsid w:val="008A6F3F"/>
    <w:rsid w:val="008A6F5E"/>
    <w:rsid w:val="008B1445"/>
    <w:rsid w:val="008B5C4D"/>
    <w:rsid w:val="008B74D5"/>
    <w:rsid w:val="008C0009"/>
    <w:rsid w:val="008C0F94"/>
    <w:rsid w:val="008C0FA3"/>
    <w:rsid w:val="008C19F7"/>
    <w:rsid w:val="008C1A54"/>
    <w:rsid w:val="008C2B01"/>
    <w:rsid w:val="008C2D5D"/>
    <w:rsid w:val="008D00C4"/>
    <w:rsid w:val="008D22C8"/>
    <w:rsid w:val="008D65E7"/>
    <w:rsid w:val="008D6E6F"/>
    <w:rsid w:val="008E01BC"/>
    <w:rsid w:val="008E070A"/>
    <w:rsid w:val="008E7BF9"/>
    <w:rsid w:val="008F117A"/>
    <w:rsid w:val="008F2AFD"/>
    <w:rsid w:val="008F309C"/>
    <w:rsid w:val="008F35E4"/>
    <w:rsid w:val="008F3CEE"/>
    <w:rsid w:val="008F441E"/>
    <w:rsid w:val="008F4969"/>
    <w:rsid w:val="008F6152"/>
    <w:rsid w:val="008F6AB7"/>
    <w:rsid w:val="009009FB"/>
    <w:rsid w:val="00900BBA"/>
    <w:rsid w:val="00901F26"/>
    <w:rsid w:val="00903954"/>
    <w:rsid w:val="0090565A"/>
    <w:rsid w:val="00907A87"/>
    <w:rsid w:val="0091097C"/>
    <w:rsid w:val="00913270"/>
    <w:rsid w:val="00913284"/>
    <w:rsid w:val="00913DA0"/>
    <w:rsid w:val="00917435"/>
    <w:rsid w:val="009177B4"/>
    <w:rsid w:val="00921156"/>
    <w:rsid w:val="00924117"/>
    <w:rsid w:val="00926B45"/>
    <w:rsid w:val="00926ECB"/>
    <w:rsid w:val="0092716A"/>
    <w:rsid w:val="00930186"/>
    <w:rsid w:val="009343A3"/>
    <w:rsid w:val="009352F0"/>
    <w:rsid w:val="0093571A"/>
    <w:rsid w:val="00935E6C"/>
    <w:rsid w:val="00936530"/>
    <w:rsid w:val="00937CC6"/>
    <w:rsid w:val="00942749"/>
    <w:rsid w:val="0094333F"/>
    <w:rsid w:val="00943C45"/>
    <w:rsid w:val="00944623"/>
    <w:rsid w:val="00945C89"/>
    <w:rsid w:val="009479B0"/>
    <w:rsid w:val="00953A29"/>
    <w:rsid w:val="00954A59"/>
    <w:rsid w:val="00954C92"/>
    <w:rsid w:val="00954FFA"/>
    <w:rsid w:val="009555F9"/>
    <w:rsid w:val="009565D0"/>
    <w:rsid w:val="00960CBC"/>
    <w:rsid w:val="00961C47"/>
    <w:rsid w:val="009655A9"/>
    <w:rsid w:val="00965934"/>
    <w:rsid w:val="00965F31"/>
    <w:rsid w:val="00970CFC"/>
    <w:rsid w:val="009755B4"/>
    <w:rsid w:val="0098065C"/>
    <w:rsid w:val="00985057"/>
    <w:rsid w:val="009866BF"/>
    <w:rsid w:val="00990A0F"/>
    <w:rsid w:val="0099187C"/>
    <w:rsid w:val="00991BA9"/>
    <w:rsid w:val="00991E98"/>
    <w:rsid w:val="0099270E"/>
    <w:rsid w:val="0099564F"/>
    <w:rsid w:val="00996197"/>
    <w:rsid w:val="00996517"/>
    <w:rsid w:val="00996D9C"/>
    <w:rsid w:val="009971C0"/>
    <w:rsid w:val="009A0370"/>
    <w:rsid w:val="009A56E7"/>
    <w:rsid w:val="009A6FBF"/>
    <w:rsid w:val="009B3AAC"/>
    <w:rsid w:val="009B4A4F"/>
    <w:rsid w:val="009B55EE"/>
    <w:rsid w:val="009B7EF8"/>
    <w:rsid w:val="009C1033"/>
    <w:rsid w:val="009C123F"/>
    <w:rsid w:val="009C37EC"/>
    <w:rsid w:val="009C4D27"/>
    <w:rsid w:val="009C544E"/>
    <w:rsid w:val="009C6879"/>
    <w:rsid w:val="009D0604"/>
    <w:rsid w:val="009D15BC"/>
    <w:rsid w:val="009D2271"/>
    <w:rsid w:val="009D2647"/>
    <w:rsid w:val="009D2822"/>
    <w:rsid w:val="009D4214"/>
    <w:rsid w:val="009D4E55"/>
    <w:rsid w:val="009D7983"/>
    <w:rsid w:val="009E000C"/>
    <w:rsid w:val="009E025D"/>
    <w:rsid w:val="009E071D"/>
    <w:rsid w:val="009E412C"/>
    <w:rsid w:val="009E5132"/>
    <w:rsid w:val="009E6C02"/>
    <w:rsid w:val="009E7E0B"/>
    <w:rsid w:val="009F03F1"/>
    <w:rsid w:val="009F119C"/>
    <w:rsid w:val="009F11BF"/>
    <w:rsid w:val="009F1FAC"/>
    <w:rsid w:val="009F2541"/>
    <w:rsid w:val="009F2E3F"/>
    <w:rsid w:val="009F41BD"/>
    <w:rsid w:val="009F51FC"/>
    <w:rsid w:val="009F536F"/>
    <w:rsid w:val="009F57C3"/>
    <w:rsid w:val="009F5E2B"/>
    <w:rsid w:val="009F6902"/>
    <w:rsid w:val="009F6A7B"/>
    <w:rsid w:val="009F71BC"/>
    <w:rsid w:val="009F721F"/>
    <w:rsid w:val="00A01924"/>
    <w:rsid w:val="00A03B28"/>
    <w:rsid w:val="00A04ECD"/>
    <w:rsid w:val="00A04ED6"/>
    <w:rsid w:val="00A04FA4"/>
    <w:rsid w:val="00A050D6"/>
    <w:rsid w:val="00A05605"/>
    <w:rsid w:val="00A06B81"/>
    <w:rsid w:val="00A1001D"/>
    <w:rsid w:val="00A10464"/>
    <w:rsid w:val="00A13890"/>
    <w:rsid w:val="00A16F30"/>
    <w:rsid w:val="00A17300"/>
    <w:rsid w:val="00A174B6"/>
    <w:rsid w:val="00A179B3"/>
    <w:rsid w:val="00A23121"/>
    <w:rsid w:val="00A264E4"/>
    <w:rsid w:val="00A27995"/>
    <w:rsid w:val="00A312F5"/>
    <w:rsid w:val="00A31314"/>
    <w:rsid w:val="00A31D63"/>
    <w:rsid w:val="00A331C2"/>
    <w:rsid w:val="00A33C90"/>
    <w:rsid w:val="00A341C5"/>
    <w:rsid w:val="00A34E11"/>
    <w:rsid w:val="00A36742"/>
    <w:rsid w:val="00A36810"/>
    <w:rsid w:val="00A37357"/>
    <w:rsid w:val="00A374B0"/>
    <w:rsid w:val="00A377CD"/>
    <w:rsid w:val="00A417D6"/>
    <w:rsid w:val="00A41A3F"/>
    <w:rsid w:val="00A45EF1"/>
    <w:rsid w:val="00A46FB9"/>
    <w:rsid w:val="00A52C40"/>
    <w:rsid w:val="00A53754"/>
    <w:rsid w:val="00A54650"/>
    <w:rsid w:val="00A54832"/>
    <w:rsid w:val="00A54C7B"/>
    <w:rsid w:val="00A55029"/>
    <w:rsid w:val="00A55BAB"/>
    <w:rsid w:val="00A560A8"/>
    <w:rsid w:val="00A60B48"/>
    <w:rsid w:val="00A61DCA"/>
    <w:rsid w:val="00A64741"/>
    <w:rsid w:val="00A65A03"/>
    <w:rsid w:val="00A65CD9"/>
    <w:rsid w:val="00A66161"/>
    <w:rsid w:val="00A66828"/>
    <w:rsid w:val="00A66949"/>
    <w:rsid w:val="00A67C10"/>
    <w:rsid w:val="00A72149"/>
    <w:rsid w:val="00A7265F"/>
    <w:rsid w:val="00A72779"/>
    <w:rsid w:val="00A739D2"/>
    <w:rsid w:val="00A73A6E"/>
    <w:rsid w:val="00A73ECE"/>
    <w:rsid w:val="00A74031"/>
    <w:rsid w:val="00A74DD4"/>
    <w:rsid w:val="00A76C84"/>
    <w:rsid w:val="00A773E0"/>
    <w:rsid w:val="00A80553"/>
    <w:rsid w:val="00A81228"/>
    <w:rsid w:val="00A83C95"/>
    <w:rsid w:val="00A85C89"/>
    <w:rsid w:val="00A87728"/>
    <w:rsid w:val="00A92149"/>
    <w:rsid w:val="00A93372"/>
    <w:rsid w:val="00A94762"/>
    <w:rsid w:val="00A969EE"/>
    <w:rsid w:val="00A977D7"/>
    <w:rsid w:val="00AA056E"/>
    <w:rsid w:val="00AA125F"/>
    <w:rsid w:val="00AA1BEA"/>
    <w:rsid w:val="00AA29E6"/>
    <w:rsid w:val="00AA3C34"/>
    <w:rsid w:val="00AA6346"/>
    <w:rsid w:val="00AB02CE"/>
    <w:rsid w:val="00AB09C5"/>
    <w:rsid w:val="00AB3F77"/>
    <w:rsid w:val="00AB464D"/>
    <w:rsid w:val="00AB4669"/>
    <w:rsid w:val="00AB4781"/>
    <w:rsid w:val="00AB4F21"/>
    <w:rsid w:val="00AB62CF"/>
    <w:rsid w:val="00AB6AA4"/>
    <w:rsid w:val="00AB78FA"/>
    <w:rsid w:val="00AB7D4B"/>
    <w:rsid w:val="00AC0606"/>
    <w:rsid w:val="00AC32ED"/>
    <w:rsid w:val="00AC4522"/>
    <w:rsid w:val="00AC559A"/>
    <w:rsid w:val="00AC560E"/>
    <w:rsid w:val="00AC6346"/>
    <w:rsid w:val="00AC68CE"/>
    <w:rsid w:val="00AC6DB6"/>
    <w:rsid w:val="00AD10CF"/>
    <w:rsid w:val="00AD18EE"/>
    <w:rsid w:val="00AD2144"/>
    <w:rsid w:val="00AD3421"/>
    <w:rsid w:val="00AD403D"/>
    <w:rsid w:val="00AD499B"/>
    <w:rsid w:val="00AD6983"/>
    <w:rsid w:val="00AE0A80"/>
    <w:rsid w:val="00AE2B63"/>
    <w:rsid w:val="00AE4218"/>
    <w:rsid w:val="00AE42EB"/>
    <w:rsid w:val="00AE4660"/>
    <w:rsid w:val="00AF0F9E"/>
    <w:rsid w:val="00AF5AA8"/>
    <w:rsid w:val="00AF6A50"/>
    <w:rsid w:val="00B015CA"/>
    <w:rsid w:val="00B02477"/>
    <w:rsid w:val="00B026B9"/>
    <w:rsid w:val="00B02D8C"/>
    <w:rsid w:val="00B0322F"/>
    <w:rsid w:val="00B0348B"/>
    <w:rsid w:val="00B04222"/>
    <w:rsid w:val="00B05013"/>
    <w:rsid w:val="00B05EAA"/>
    <w:rsid w:val="00B05F98"/>
    <w:rsid w:val="00B105CE"/>
    <w:rsid w:val="00B13A56"/>
    <w:rsid w:val="00B1586E"/>
    <w:rsid w:val="00B16FB4"/>
    <w:rsid w:val="00B20F28"/>
    <w:rsid w:val="00B259DC"/>
    <w:rsid w:val="00B26859"/>
    <w:rsid w:val="00B273F6"/>
    <w:rsid w:val="00B30E3F"/>
    <w:rsid w:val="00B33B14"/>
    <w:rsid w:val="00B35AC1"/>
    <w:rsid w:val="00B36583"/>
    <w:rsid w:val="00B36E04"/>
    <w:rsid w:val="00B3755A"/>
    <w:rsid w:val="00B43F9C"/>
    <w:rsid w:val="00B45EBC"/>
    <w:rsid w:val="00B51913"/>
    <w:rsid w:val="00B5280A"/>
    <w:rsid w:val="00B53F10"/>
    <w:rsid w:val="00B55F16"/>
    <w:rsid w:val="00B5654E"/>
    <w:rsid w:val="00B56A1B"/>
    <w:rsid w:val="00B57713"/>
    <w:rsid w:val="00B6001E"/>
    <w:rsid w:val="00B61D91"/>
    <w:rsid w:val="00B625DB"/>
    <w:rsid w:val="00B62BB4"/>
    <w:rsid w:val="00B63690"/>
    <w:rsid w:val="00B639DE"/>
    <w:rsid w:val="00B6507A"/>
    <w:rsid w:val="00B65C18"/>
    <w:rsid w:val="00B702C8"/>
    <w:rsid w:val="00B705C3"/>
    <w:rsid w:val="00B70DCB"/>
    <w:rsid w:val="00B7267E"/>
    <w:rsid w:val="00B75F3F"/>
    <w:rsid w:val="00B833AC"/>
    <w:rsid w:val="00B844B6"/>
    <w:rsid w:val="00B85299"/>
    <w:rsid w:val="00B857CB"/>
    <w:rsid w:val="00B85A44"/>
    <w:rsid w:val="00B85DAF"/>
    <w:rsid w:val="00B867B4"/>
    <w:rsid w:val="00B90948"/>
    <w:rsid w:val="00B91C2A"/>
    <w:rsid w:val="00B929BA"/>
    <w:rsid w:val="00B93A45"/>
    <w:rsid w:val="00B9529A"/>
    <w:rsid w:val="00B961F5"/>
    <w:rsid w:val="00B97B0E"/>
    <w:rsid w:val="00BA5E18"/>
    <w:rsid w:val="00BB1963"/>
    <w:rsid w:val="00BB1E94"/>
    <w:rsid w:val="00BB2450"/>
    <w:rsid w:val="00BB26EE"/>
    <w:rsid w:val="00BB3C1B"/>
    <w:rsid w:val="00BB55AD"/>
    <w:rsid w:val="00BB5825"/>
    <w:rsid w:val="00BB7D2A"/>
    <w:rsid w:val="00BC27CB"/>
    <w:rsid w:val="00BC2F6E"/>
    <w:rsid w:val="00BC4CA5"/>
    <w:rsid w:val="00BC6982"/>
    <w:rsid w:val="00BC70F3"/>
    <w:rsid w:val="00BC7711"/>
    <w:rsid w:val="00BD1184"/>
    <w:rsid w:val="00BD1825"/>
    <w:rsid w:val="00BD1F35"/>
    <w:rsid w:val="00BD2AF0"/>
    <w:rsid w:val="00BD31F2"/>
    <w:rsid w:val="00BD62A8"/>
    <w:rsid w:val="00BD6F37"/>
    <w:rsid w:val="00BE1966"/>
    <w:rsid w:val="00BE1EA6"/>
    <w:rsid w:val="00BE23E7"/>
    <w:rsid w:val="00BE54CE"/>
    <w:rsid w:val="00BE5B76"/>
    <w:rsid w:val="00BE7AE5"/>
    <w:rsid w:val="00BE7FC9"/>
    <w:rsid w:val="00BF03B8"/>
    <w:rsid w:val="00BF1E34"/>
    <w:rsid w:val="00BF205B"/>
    <w:rsid w:val="00BF2B95"/>
    <w:rsid w:val="00BF31DD"/>
    <w:rsid w:val="00BF323F"/>
    <w:rsid w:val="00C00EE3"/>
    <w:rsid w:val="00C048DC"/>
    <w:rsid w:val="00C053D4"/>
    <w:rsid w:val="00C0750F"/>
    <w:rsid w:val="00C075F8"/>
    <w:rsid w:val="00C11F77"/>
    <w:rsid w:val="00C13F07"/>
    <w:rsid w:val="00C17823"/>
    <w:rsid w:val="00C20949"/>
    <w:rsid w:val="00C20ABB"/>
    <w:rsid w:val="00C2149B"/>
    <w:rsid w:val="00C237AB"/>
    <w:rsid w:val="00C23E5F"/>
    <w:rsid w:val="00C23EFD"/>
    <w:rsid w:val="00C246D4"/>
    <w:rsid w:val="00C247D0"/>
    <w:rsid w:val="00C24B76"/>
    <w:rsid w:val="00C258A2"/>
    <w:rsid w:val="00C2671A"/>
    <w:rsid w:val="00C331A7"/>
    <w:rsid w:val="00C353B1"/>
    <w:rsid w:val="00C35D89"/>
    <w:rsid w:val="00C36FEF"/>
    <w:rsid w:val="00C3754F"/>
    <w:rsid w:val="00C402C4"/>
    <w:rsid w:val="00C46F86"/>
    <w:rsid w:val="00C471A2"/>
    <w:rsid w:val="00C47633"/>
    <w:rsid w:val="00C50157"/>
    <w:rsid w:val="00C5157E"/>
    <w:rsid w:val="00C51772"/>
    <w:rsid w:val="00C51ECC"/>
    <w:rsid w:val="00C52F68"/>
    <w:rsid w:val="00C53C9E"/>
    <w:rsid w:val="00C545A7"/>
    <w:rsid w:val="00C550B8"/>
    <w:rsid w:val="00C57B33"/>
    <w:rsid w:val="00C61B54"/>
    <w:rsid w:val="00C63B6D"/>
    <w:rsid w:val="00C641F6"/>
    <w:rsid w:val="00C64EF9"/>
    <w:rsid w:val="00C658C1"/>
    <w:rsid w:val="00C67ABD"/>
    <w:rsid w:val="00C702B5"/>
    <w:rsid w:val="00C703A6"/>
    <w:rsid w:val="00C734F4"/>
    <w:rsid w:val="00C73F47"/>
    <w:rsid w:val="00C7550C"/>
    <w:rsid w:val="00C80530"/>
    <w:rsid w:val="00C810D2"/>
    <w:rsid w:val="00C82345"/>
    <w:rsid w:val="00C82ABA"/>
    <w:rsid w:val="00C8301A"/>
    <w:rsid w:val="00C83B41"/>
    <w:rsid w:val="00C84739"/>
    <w:rsid w:val="00C856D6"/>
    <w:rsid w:val="00C8638E"/>
    <w:rsid w:val="00C90B1C"/>
    <w:rsid w:val="00C91794"/>
    <w:rsid w:val="00C917A5"/>
    <w:rsid w:val="00C92C27"/>
    <w:rsid w:val="00C930EC"/>
    <w:rsid w:val="00C93C78"/>
    <w:rsid w:val="00C940A0"/>
    <w:rsid w:val="00C96B03"/>
    <w:rsid w:val="00C96BFD"/>
    <w:rsid w:val="00C970D2"/>
    <w:rsid w:val="00CA02FA"/>
    <w:rsid w:val="00CA1A70"/>
    <w:rsid w:val="00CA272C"/>
    <w:rsid w:val="00CA3248"/>
    <w:rsid w:val="00CA3DB1"/>
    <w:rsid w:val="00CA4956"/>
    <w:rsid w:val="00CA56D3"/>
    <w:rsid w:val="00CA6D1B"/>
    <w:rsid w:val="00CB064E"/>
    <w:rsid w:val="00CB10B5"/>
    <w:rsid w:val="00CB1970"/>
    <w:rsid w:val="00CB3E18"/>
    <w:rsid w:val="00CB5BEE"/>
    <w:rsid w:val="00CB7119"/>
    <w:rsid w:val="00CB7304"/>
    <w:rsid w:val="00CB7D2B"/>
    <w:rsid w:val="00CC09D5"/>
    <w:rsid w:val="00CC0C5A"/>
    <w:rsid w:val="00CC1040"/>
    <w:rsid w:val="00CC38E5"/>
    <w:rsid w:val="00CC3FC9"/>
    <w:rsid w:val="00CC5136"/>
    <w:rsid w:val="00CC519F"/>
    <w:rsid w:val="00CC55A9"/>
    <w:rsid w:val="00CC7610"/>
    <w:rsid w:val="00CC773B"/>
    <w:rsid w:val="00CD2D70"/>
    <w:rsid w:val="00CD31B2"/>
    <w:rsid w:val="00CD34F4"/>
    <w:rsid w:val="00CD3E43"/>
    <w:rsid w:val="00CD532E"/>
    <w:rsid w:val="00CD739E"/>
    <w:rsid w:val="00CD7D5A"/>
    <w:rsid w:val="00CE0A30"/>
    <w:rsid w:val="00CE0CCF"/>
    <w:rsid w:val="00CE0EF5"/>
    <w:rsid w:val="00CE2E74"/>
    <w:rsid w:val="00CE541A"/>
    <w:rsid w:val="00CE660E"/>
    <w:rsid w:val="00CF1505"/>
    <w:rsid w:val="00CF1B3D"/>
    <w:rsid w:val="00CF2A76"/>
    <w:rsid w:val="00CF6B5C"/>
    <w:rsid w:val="00CF7F15"/>
    <w:rsid w:val="00D00841"/>
    <w:rsid w:val="00D01137"/>
    <w:rsid w:val="00D01F3B"/>
    <w:rsid w:val="00D03B4A"/>
    <w:rsid w:val="00D040CF"/>
    <w:rsid w:val="00D05EB1"/>
    <w:rsid w:val="00D10218"/>
    <w:rsid w:val="00D106F0"/>
    <w:rsid w:val="00D11EFC"/>
    <w:rsid w:val="00D14954"/>
    <w:rsid w:val="00D16707"/>
    <w:rsid w:val="00D202E4"/>
    <w:rsid w:val="00D209A6"/>
    <w:rsid w:val="00D26523"/>
    <w:rsid w:val="00D266F0"/>
    <w:rsid w:val="00D26954"/>
    <w:rsid w:val="00D26BC5"/>
    <w:rsid w:val="00D273DC"/>
    <w:rsid w:val="00D30EDE"/>
    <w:rsid w:val="00D32644"/>
    <w:rsid w:val="00D344CE"/>
    <w:rsid w:val="00D3643B"/>
    <w:rsid w:val="00D36EE5"/>
    <w:rsid w:val="00D37520"/>
    <w:rsid w:val="00D40FF2"/>
    <w:rsid w:val="00D4331A"/>
    <w:rsid w:val="00D44351"/>
    <w:rsid w:val="00D4589E"/>
    <w:rsid w:val="00D46834"/>
    <w:rsid w:val="00D46CFF"/>
    <w:rsid w:val="00D478DD"/>
    <w:rsid w:val="00D553C3"/>
    <w:rsid w:val="00D5705B"/>
    <w:rsid w:val="00D60AF8"/>
    <w:rsid w:val="00D70168"/>
    <w:rsid w:val="00D70473"/>
    <w:rsid w:val="00D70BEF"/>
    <w:rsid w:val="00D71FCA"/>
    <w:rsid w:val="00D73AB2"/>
    <w:rsid w:val="00D75CEC"/>
    <w:rsid w:val="00D75D08"/>
    <w:rsid w:val="00D77169"/>
    <w:rsid w:val="00D81692"/>
    <w:rsid w:val="00D8214B"/>
    <w:rsid w:val="00D82C21"/>
    <w:rsid w:val="00D83E80"/>
    <w:rsid w:val="00D83F0F"/>
    <w:rsid w:val="00D866B9"/>
    <w:rsid w:val="00D86EF0"/>
    <w:rsid w:val="00D87081"/>
    <w:rsid w:val="00D8785C"/>
    <w:rsid w:val="00D91FFE"/>
    <w:rsid w:val="00D921BA"/>
    <w:rsid w:val="00D9331A"/>
    <w:rsid w:val="00DA0631"/>
    <w:rsid w:val="00DA0B3F"/>
    <w:rsid w:val="00DA0D28"/>
    <w:rsid w:val="00DA0FF2"/>
    <w:rsid w:val="00DA3852"/>
    <w:rsid w:val="00DB1796"/>
    <w:rsid w:val="00DB17B7"/>
    <w:rsid w:val="00DB1F90"/>
    <w:rsid w:val="00DB7643"/>
    <w:rsid w:val="00DB7CC4"/>
    <w:rsid w:val="00DC2D67"/>
    <w:rsid w:val="00DC310E"/>
    <w:rsid w:val="00DC3DA8"/>
    <w:rsid w:val="00DC510B"/>
    <w:rsid w:val="00DC6341"/>
    <w:rsid w:val="00DC773D"/>
    <w:rsid w:val="00DD12C3"/>
    <w:rsid w:val="00DD206B"/>
    <w:rsid w:val="00DD2C8D"/>
    <w:rsid w:val="00DD76E8"/>
    <w:rsid w:val="00DD7817"/>
    <w:rsid w:val="00DE0435"/>
    <w:rsid w:val="00DE057B"/>
    <w:rsid w:val="00DE1564"/>
    <w:rsid w:val="00DE2684"/>
    <w:rsid w:val="00DE4BEC"/>
    <w:rsid w:val="00DE57E7"/>
    <w:rsid w:val="00DE5AD4"/>
    <w:rsid w:val="00DE7309"/>
    <w:rsid w:val="00DE75C4"/>
    <w:rsid w:val="00DF09CB"/>
    <w:rsid w:val="00DF22F7"/>
    <w:rsid w:val="00DF243A"/>
    <w:rsid w:val="00DF2CA3"/>
    <w:rsid w:val="00DF31D3"/>
    <w:rsid w:val="00DF41DB"/>
    <w:rsid w:val="00DF55DE"/>
    <w:rsid w:val="00DF7631"/>
    <w:rsid w:val="00E004E6"/>
    <w:rsid w:val="00E00C32"/>
    <w:rsid w:val="00E01CAC"/>
    <w:rsid w:val="00E047D4"/>
    <w:rsid w:val="00E06A17"/>
    <w:rsid w:val="00E06EB8"/>
    <w:rsid w:val="00E078A3"/>
    <w:rsid w:val="00E11120"/>
    <w:rsid w:val="00E11DAA"/>
    <w:rsid w:val="00E126D2"/>
    <w:rsid w:val="00E1291A"/>
    <w:rsid w:val="00E13BED"/>
    <w:rsid w:val="00E14CAD"/>
    <w:rsid w:val="00E152EE"/>
    <w:rsid w:val="00E16DD3"/>
    <w:rsid w:val="00E17BC5"/>
    <w:rsid w:val="00E20874"/>
    <w:rsid w:val="00E20E0A"/>
    <w:rsid w:val="00E2350C"/>
    <w:rsid w:val="00E26E60"/>
    <w:rsid w:val="00E323DD"/>
    <w:rsid w:val="00E33035"/>
    <w:rsid w:val="00E340B7"/>
    <w:rsid w:val="00E34430"/>
    <w:rsid w:val="00E3528C"/>
    <w:rsid w:val="00E3732E"/>
    <w:rsid w:val="00E37A58"/>
    <w:rsid w:val="00E37C57"/>
    <w:rsid w:val="00E43E8F"/>
    <w:rsid w:val="00E4615B"/>
    <w:rsid w:val="00E51C46"/>
    <w:rsid w:val="00E523F0"/>
    <w:rsid w:val="00E52A22"/>
    <w:rsid w:val="00E5338D"/>
    <w:rsid w:val="00E541A3"/>
    <w:rsid w:val="00E542B3"/>
    <w:rsid w:val="00E574DB"/>
    <w:rsid w:val="00E616BA"/>
    <w:rsid w:val="00E61C5B"/>
    <w:rsid w:val="00E65116"/>
    <w:rsid w:val="00E6575A"/>
    <w:rsid w:val="00E65BD8"/>
    <w:rsid w:val="00E66951"/>
    <w:rsid w:val="00E700C3"/>
    <w:rsid w:val="00E72D59"/>
    <w:rsid w:val="00E7372A"/>
    <w:rsid w:val="00E762B7"/>
    <w:rsid w:val="00E76CD5"/>
    <w:rsid w:val="00E83034"/>
    <w:rsid w:val="00E84081"/>
    <w:rsid w:val="00E849F8"/>
    <w:rsid w:val="00E86504"/>
    <w:rsid w:val="00E8652C"/>
    <w:rsid w:val="00E86995"/>
    <w:rsid w:val="00E878FF"/>
    <w:rsid w:val="00E90789"/>
    <w:rsid w:val="00E9100D"/>
    <w:rsid w:val="00E919C6"/>
    <w:rsid w:val="00E92653"/>
    <w:rsid w:val="00E92D8E"/>
    <w:rsid w:val="00E931A8"/>
    <w:rsid w:val="00E96B8F"/>
    <w:rsid w:val="00EA19DF"/>
    <w:rsid w:val="00EA2505"/>
    <w:rsid w:val="00EA3520"/>
    <w:rsid w:val="00EA5195"/>
    <w:rsid w:val="00EA55F9"/>
    <w:rsid w:val="00EA6773"/>
    <w:rsid w:val="00EA6DCC"/>
    <w:rsid w:val="00EA76DD"/>
    <w:rsid w:val="00EB1FDE"/>
    <w:rsid w:val="00EB3E59"/>
    <w:rsid w:val="00EB45A6"/>
    <w:rsid w:val="00EB4F65"/>
    <w:rsid w:val="00EB510C"/>
    <w:rsid w:val="00EB58AF"/>
    <w:rsid w:val="00EB5917"/>
    <w:rsid w:val="00EC08E0"/>
    <w:rsid w:val="00EC2DEE"/>
    <w:rsid w:val="00EC4478"/>
    <w:rsid w:val="00EC46A6"/>
    <w:rsid w:val="00EC4A90"/>
    <w:rsid w:val="00EC5267"/>
    <w:rsid w:val="00EC5B42"/>
    <w:rsid w:val="00EC6FFE"/>
    <w:rsid w:val="00ED048A"/>
    <w:rsid w:val="00ED1E77"/>
    <w:rsid w:val="00ED3591"/>
    <w:rsid w:val="00ED3724"/>
    <w:rsid w:val="00ED401F"/>
    <w:rsid w:val="00ED7C59"/>
    <w:rsid w:val="00EE0A85"/>
    <w:rsid w:val="00EE4030"/>
    <w:rsid w:val="00EE4355"/>
    <w:rsid w:val="00EE54F9"/>
    <w:rsid w:val="00EE55D2"/>
    <w:rsid w:val="00EE5F52"/>
    <w:rsid w:val="00EE608C"/>
    <w:rsid w:val="00EF0C52"/>
    <w:rsid w:val="00EF274D"/>
    <w:rsid w:val="00EF3100"/>
    <w:rsid w:val="00EF4A94"/>
    <w:rsid w:val="00EF4ACA"/>
    <w:rsid w:val="00EF54EF"/>
    <w:rsid w:val="00EF653E"/>
    <w:rsid w:val="00EF6A56"/>
    <w:rsid w:val="00EF753E"/>
    <w:rsid w:val="00EF7CEA"/>
    <w:rsid w:val="00F01287"/>
    <w:rsid w:val="00F04E28"/>
    <w:rsid w:val="00F06066"/>
    <w:rsid w:val="00F06630"/>
    <w:rsid w:val="00F06A81"/>
    <w:rsid w:val="00F06F48"/>
    <w:rsid w:val="00F11A76"/>
    <w:rsid w:val="00F13066"/>
    <w:rsid w:val="00F14BA5"/>
    <w:rsid w:val="00F156E1"/>
    <w:rsid w:val="00F16198"/>
    <w:rsid w:val="00F167F6"/>
    <w:rsid w:val="00F16D98"/>
    <w:rsid w:val="00F208C8"/>
    <w:rsid w:val="00F212EF"/>
    <w:rsid w:val="00F226C0"/>
    <w:rsid w:val="00F23B5C"/>
    <w:rsid w:val="00F25271"/>
    <w:rsid w:val="00F2543F"/>
    <w:rsid w:val="00F26867"/>
    <w:rsid w:val="00F26954"/>
    <w:rsid w:val="00F300ED"/>
    <w:rsid w:val="00F30ECD"/>
    <w:rsid w:val="00F32E0A"/>
    <w:rsid w:val="00F34799"/>
    <w:rsid w:val="00F3742E"/>
    <w:rsid w:val="00F41472"/>
    <w:rsid w:val="00F42593"/>
    <w:rsid w:val="00F44ADE"/>
    <w:rsid w:val="00F45207"/>
    <w:rsid w:val="00F45B0B"/>
    <w:rsid w:val="00F47983"/>
    <w:rsid w:val="00F479EB"/>
    <w:rsid w:val="00F51C04"/>
    <w:rsid w:val="00F5211C"/>
    <w:rsid w:val="00F52E75"/>
    <w:rsid w:val="00F5408E"/>
    <w:rsid w:val="00F540A2"/>
    <w:rsid w:val="00F55186"/>
    <w:rsid w:val="00F55DA3"/>
    <w:rsid w:val="00F57271"/>
    <w:rsid w:val="00F60D3B"/>
    <w:rsid w:val="00F641FE"/>
    <w:rsid w:val="00F657E3"/>
    <w:rsid w:val="00F679D3"/>
    <w:rsid w:val="00F67D00"/>
    <w:rsid w:val="00F70A42"/>
    <w:rsid w:val="00F70DFB"/>
    <w:rsid w:val="00F730B7"/>
    <w:rsid w:val="00F7560D"/>
    <w:rsid w:val="00F83908"/>
    <w:rsid w:val="00F8521E"/>
    <w:rsid w:val="00F86B0F"/>
    <w:rsid w:val="00F93B98"/>
    <w:rsid w:val="00F93F3E"/>
    <w:rsid w:val="00F94038"/>
    <w:rsid w:val="00F9425B"/>
    <w:rsid w:val="00F9436D"/>
    <w:rsid w:val="00F96EA7"/>
    <w:rsid w:val="00FA0C28"/>
    <w:rsid w:val="00FA1886"/>
    <w:rsid w:val="00FA1F43"/>
    <w:rsid w:val="00FA1F76"/>
    <w:rsid w:val="00FA3239"/>
    <w:rsid w:val="00FA3F84"/>
    <w:rsid w:val="00FA3FF8"/>
    <w:rsid w:val="00FA49BC"/>
    <w:rsid w:val="00FA52E0"/>
    <w:rsid w:val="00FA551D"/>
    <w:rsid w:val="00FA694B"/>
    <w:rsid w:val="00FA772E"/>
    <w:rsid w:val="00FA7978"/>
    <w:rsid w:val="00FA7DF3"/>
    <w:rsid w:val="00FB0C91"/>
    <w:rsid w:val="00FB29CF"/>
    <w:rsid w:val="00FB3444"/>
    <w:rsid w:val="00FB3A09"/>
    <w:rsid w:val="00FB4331"/>
    <w:rsid w:val="00FB4727"/>
    <w:rsid w:val="00FB5AC0"/>
    <w:rsid w:val="00FC0746"/>
    <w:rsid w:val="00FC1405"/>
    <w:rsid w:val="00FC2805"/>
    <w:rsid w:val="00FC2BE3"/>
    <w:rsid w:val="00FC2C14"/>
    <w:rsid w:val="00FC33AD"/>
    <w:rsid w:val="00FC620C"/>
    <w:rsid w:val="00FC7595"/>
    <w:rsid w:val="00FC7D2D"/>
    <w:rsid w:val="00FD3064"/>
    <w:rsid w:val="00FD3C31"/>
    <w:rsid w:val="00FD6EDC"/>
    <w:rsid w:val="00FE08CC"/>
    <w:rsid w:val="00FE0AF1"/>
    <w:rsid w:val="00FE364E"/>
    <w:rsid w:val="00FE3B33"/>
    <w:rsid w:val="00FE78C6"/>
    <w:rsid w:val="00FE79CD"/>
    <w:rsid w:val="00FF5B0C"/>
    <w:rsid w:val="00FF5B76"/>
    <w:rsid w:val="00FF62B3"/>
    <w:rsid w:val="00FF706B"/>
    <w:rsid w:val="061E9E24"/>
    <w:rsid w:val="0EEAB3FE"/>
    <w:rsid w:val="2C12E417"/>
    <w:rsid w:val="2CAB3DEB"/>
    <w:rsid w:val="30ED7877"/>
    <w:rsid w:val="4E2228A2"/>
    <w:rsid w:val="5DC5C083"/>
    <w:rsid w:val="64CBD49E"/>
    <w:rsid w:val="74D9D90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15ADB"/>
  <w15:chartTrackingRefBased/>
  <w15:docId w15:val="{48F14483-66D6-4D86-87AC-B83E6151D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35DB0"/>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670EE5"/>
    <w:rPr>
      <w:color w:val="0563C1" w:themeColor="hyperlink"/>
      <w:u w:val="single"/>
    </w:rPr>
  </w:style>
  <w:style w:type="character" w:styleId="UnresolvedMention">
    <w:name w:val="Unresolved Mention"/>
    <w:basedOn w:val="DefaultParagraphFont"/>
    <w:uiPriority w:val="99"/>
    <w:semiHidden/>
    <w:unhideWhenUsed/>
    <w:rsid w:val="00670EE5"/>
    <w:rPr>
      <w:color w:val="605E5C"/>
      <w:shd w:val="clear" w:color="auto" w:fill="E1DFDD"/>
    </w:rPr>
  </w:style>
  <w:style w:type="character" w:styleId="FollowedHyperlink">
    <w:name w:val="FollowedHyperlink"/>
    <w:basedOn w:val="DefaultParagraphFont"/>
    <w:uiPriority w:val="99"/>
    <w:semiHidden/>
    <w:unhideWhenUsed/>
    <w:rsid w:val="001F00ED"/>
    <w:rPr>
      <w:color w:val="954F72" w:themeColor="followedHyperlink"/>
      <w:u w:val="single"/>
    </w:rPr>
  </w:style>
  <w:style w:type="paragraph" w:styleId="NormalWeb">
    <w:name w:val="Normal (Web)"/>
    <w:basedOn w:val="Normal"/>
    <w:uiPriority w:val="99"/>
    <w:semiHidden/>
    <w:unhideWhenUsed/>
    <w:rsid w:val="008A274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8A274A"/>
  </w:style>
  <w:style w:type="paragraph" w:styleId="Header">
    <w:name w:val="header"/>
    <w:basedOn w:val="Normal"/>
    <w:link w:val="HeaderChar"/>
    <w:uiPriority w:val="99"/>
    <w:unhideWhenUsed/>
    <w:rsid w:val="00734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1BE"/>
  </w:style>
  <w:style w:type="paragraph" w:styleId="Footer">
    <w:name w:val="footer"/>
    <w:basedOn w:val="Normal"/>
    <w:link w:val="FooterChar"/>
    <w:uiPriority w:val="99"/>
    <w:unhideWhenUsed/>
    <w:rsid w:val="00734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1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5327638">
      <w:bodyDiv w:val="1"/>
      <w:marLeft w:val="0"/>
      <w:marRight w:val="0"/>
      <w:marTop w:val="0"/>
      <w:marBottom w:val="0"/>
      <w:divBdr>
        <w:top w:val="none" w:sz="0" w:space="0" w:color="auto"/>
        <w:left w:val="none" w:sz="0" w:space="0" w:color="auto"/>
        <w:bottom w:val="none" w:sz="0" w:space="0" w:color="auto"/>
        <w:right w:val="none" w:sz="0" w:space="0" w:color="auto"/>
      </w:divBdr>
    </w:div>
    <w:div w:id="1434783689">
      <w:bodyDiv w:val="1"/>
      <w:marLeft w:val="0"/>
      <w:marRight w:val="0"/>
      <w:marTop w:val="0"/>
      <w:marBottom w:val="0"/>
      <w:divBdr>
        <w:top w:val="none" w:sz="0" w:space="0" w:color="auto"/>
        <w:left w:val="none" w:sz="0" w:space="0" w:color="auto"/>
        <w:bottom w:val="none" w:sz="0" w:space="0" w:color="auto"/>
        <w:right w:val="none" w:sz="0" w:space="0" w:color="auto"/>
      </w:divBdr>
    </w:div>
    <w:div w:id="2089034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11D9C0-4DAE-924A-851E-60C43FAF7B8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980</TotalTime>
  <Pages>13</Pages>
  <Words>3135</Words>
  <Characters>17872</Characters>
  <Application>Microsoft Office Word</Application>
  <DocSecurity>0</DocSecurity>
  <Lines>148</Lines>
  <Paragraphs>41</Paragraphs>
  <ScaleCrop>false</ScaleCrop>
  <Company>University of Wales Trinity Saint David</Company>
  <LinksUpToDate>false</LinksUpToDate>
  <CharactersWithSpaces>20966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Ana Martins</cp:lastModifiedBy>
  <cp:revision>1089</cp:revision>
  <dcterms:created xsi:type="dcterms:W3CDTF">2021-02-04T10:13:00Z</dcterms:created>
  <dcterms:modified xsi:type="dcterms:W3CDTF">2021-02-28T14:33:00Z</dcterms:modified>
</cp:coreProperties>
</file>