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150BDF" w14:textId="47157DC5" w:rsidR="00B91F2A" w:rsidRPr="00625F0D" w:rsidRDefault="00B91F2A">
      <w:pPr>
        <w:rPr>
          <w:rFonts w:cstheme="minorHAnsi"/>
        </w:rPr>
      </w:pPr>
      <w:r w:rsidRPr="00625F0D">
        <w:rPr>
          <w:rFonts w:cstheme="minorHAnsi"/>
        </w:rPr>
        <w:t xml:space="preserve">Part A </w:t>
      </w:r>
    </w:p>
    <w:p w14:paraId="1E86C077" w14:textId="32925D2A" w:rsidR="00B91F2A" w:rsidRPr="00625F0D" w:rsidRDefault="00B91F2A">
      <w:pPr>
        <w:rPr>
          <w:rFonts w:cstheme="minorHAnsi"/>
        </w:rPr>
      </w:pPr>
    </w:p>
    <w:p w14:paraId="00A36738" w14:textId="77777777" w:rsidR="00DB2F92" w:rsidRPr="000054C2" w:rsidRDefault="00DB2F92" w:rsidP="00DB2F92">
      <w:pPr>
        <w:rPr>
          <w:rFonts w:cstheme="minorHAnsi"/>
          <w:b/>
          <w:bCs/>
        </w:rPr>
      </w:pPr>
      <w:r w:rsidRPr="000054C2">
        <w:rPr>
          <w:rFonts w:cstheme="minorHAnsi"/>
          <w:b/>
          <w:bCs/>
        </w:rPr>
        <w:t>1.1:</w:t>
      </w:r>
    </w:p>
    <w:p w14:paraId="56FACEAD" w14:textId="77777777" w:rsidR="00DB2F92" w:rsidRPr="00625F0D" w:rsidRDefault="00B91F2A" w:rsidP="00DB2F92">
      <w:pPr>
        <w:rPr>
          <w:rFonts w:cstheme="minorHAnsi"/>
        </w:rPr>
      </w:pPr>
      <w:r w:rsidRPr="00625F0D">
        <w:rPr>
          <w:rFonts w:cstheme="minorHAnsi"/>
        </w:rPr>
        <w:t xml:space="preserve">For placement I have considered a primary school because during my course in UWTSD I have enjoyed being able to work with younger participants and allow them to gain more knowledge on grass root sports and allow them to have as much fun as possible. I think this placement option is suitable for me because it involves teaching sport which I study at university and is what I enjoy most. </w:t>
      </w:r>
    </w:p>
    <w:p w14:paraId="7210CAF5" w14:textId="77777777" w:rsidR="00DB2F92" w:rsidRPr="000054C2" w:rsidRDefault="00DB2F92" w:rsidP="00DB2F92">
      <w:pPr>
        <w:rPr>
          <w:rFonts w:cstheme="minorHAnsi"/>
          <w:b/>
          <w:bCs/>
        </w:rPr>
      </w:pPr>
      <w:r w:rsidRPr="000054C2">
        <w:rPr>
          <w:rFonts w:cstheme="minorHAnsi"/>
          <w:b/>
          <w:bCs/>
        </w:rPr>
        <w:t>1.2:</w:t>
      </w:r>
    </w:p>
    <w:p w14:paraId="1D5C9410" w14:textId="663D9C3D" w:rsidR="007938C7" w:rsidRPr="007938C7" w:rsidRDefault="006D30FC" w:rsidP="007938C7">
      <w:pPr>
        <w:rPr>
          <w:rFonts w:cstheme="minorHAnsi"/>
          <w:color w:val="000000" w:themeColor="text1"/>
        </w:rPr>
      </w:pPr>
      <w:r w:rsidRPr="00625F0D">
        <w:rPr>
          <w:rFonts w:cstheme="minorHAnsi"/>
        </w:rPr>
        <w:t>:</w:t>
      </w:r>
      <w:r w:rsidR="00B91F2A" w:rsidRPr="00625F0D">
        <w:rPr>
          <w:rFonts w:cstheme="minorHAnsi"/>
        </w:rPr>
        <w:t>For placement there are many benefits and opportunities for personal development, is helps with offering you an insight of what it will be like to work in the ‘World of Work’ this will allow you to understand what you like and what you dislike. You will gain work experience which is key for your CV’s for the future employment. You will work with a large and diverse group of people and will gain knowledge from them. Placement also. helps with developing your skills such as communication etc,  working in teams and project work to a high standard. But it gives you an experience for jobs</w:t>
      </w:r>
      <w:r w:rsidR="00F674BE" w:rsidRPr="00625F0D">
        <w:rPr>
          <w:rFonts w:cstheme="minorHAnsi"/>
        </w:rPr>
        <w:t>, interview experience and maybe the potential to secure a job in the ‘World of Work’</w:t>
      </w:r>
      <w:r w:rsidR="007938C7">
        <w:rPr>
          <w:rFonts w:cstheme="minorHAnsi"/>
        </w:rPr>
        <w:t xml:space="preserve">. </w:t>
      </w:r>
      <w:r w:rsidR="003F5DE1">
        <w:rPr>
          <w:rFonts w:cstheme="minorHAnsi"/>
        </w:rPr>
        <w:t>(</w:t>
      </w:r>
      <w:r w:rsidR="000054C2">
        <w:rPr>
          <w:rFonts w:cstheme="minorHAnsi"/>
        </w:rPr>
        <w:t>T</w:t>
      </w:r>
      <w:r w:rsidR="003F5DE1">
        <w:rPr>
          <w:rFonts w:cstheme="minorHAnsi"/>
        </w:rPr>
        <w:t xml:space="preserve">op Universities, 2018) </w:t>
      </w:r>
      <w:r w:rsidR="007938C7">
        <w:rPr>
          <w:rFonts w:cstheme="minorHAnsi"/>
        </w:rPr>
        <w:t xml:space="preserve">‘ </w:t>
      </w:r>
      <w:r w:rsidR="007938C7" w:rsidRPr="007938C7">
        <w:rPr>
          <w:rFonts w:cstheme="minorHAnsi"/>
          <w:color w:val="000000" w:themeColor="text1"/>
          <w:shd w:val="clear" w:color="auto" w:fill="FFFFFF"/>
        </w:rPr>
        <w:t>Placement years can be notably useful for undergraduates looking to gain professional development</w:t>
      </w:r>
      <w:r w:rsidR="007938C7">
        <w:rPr>
          <w:rFonts w:cstheme="minorHAnsi"/>
          <w:color w:val="000000" w:themeColor="text1"/>
          <w:shd w:val="clear" w:color="auto" w:fill="FFFFFF"/>
        </w:rPr>
        <w:t>’ this quote states that students who have the option to do placement should because it will increase their professional development in the world of work and will give you the extra support.</w:t>
      </w:r>
    </w:p>
    <w:p w14:paraId="191DC659" w14:textId="1944E133" w:rsidR="00DB2F92" w:rsidRPr="000054C2" w:rsidRDefault="00DB2F92" w:rsidP="00DB2F92">
      <w:pPr>
        <w:rPr>
          <w:rFonts w:cstheme="minorHAnsi"/>
          <w:b/>
          <w:bCs/>
        </w:rPr>
      </w:pPr>
      <w:r w:rsidRPr="000054C2">
        <w:rPr>
          <w:rFonts w:cstheme="minorHAnsi"/>
          <w:b/>
          <w:bCs/>
        </w:rPr>
        <w:t>1.3:</w:t>
      </w:r>
    </w:p>
    <w:p w14:paraId="0AB5DC9D" w14:textId="65E83A9F" w:rsidR="006D30FC" w:rsidRPr="00625F0D" w:rsidRDefault="002D407D" w:rsidP="00DB2F92">
      <w:pPr>
        <w:rPr>
          <w:rFonts w:cstheme="minorHAnsi"/>
        </w:rPr>
      </w:pPr>
      <w:r w:rsidRPr="00625F0D">
        <w:rPr>
          <w:rFonts w:cstheme="minorHAnsi"/>
        </w:rPr>
        <w:t xml:space="preserve">The pathway I would like to take in sport is coaching and making sure that young participants are able to gain the most knowledge </w:t>
      </w:r>
      <w:r w:rsidR="00AF06DC" w:rsidRPr="00625F0D">
        <w:rPr>
          <w:rFonts w:cstheme="minorHAnsi"/>
        </w:rPr>
        <w:t xml:space="preserve">from myself </w:t>
      </w:r>
      <w:r w:rsidRPr="00625F0D">
        <w:rPr>
          <w:rFonts w:cstheme="minorHAnsi"/>
        </w:rPr>
        <w:t xml:space="preserve">and experience </w:t>
      </w:r>
      <w:r w:rsidR="00AF06DC" w:rsidRPr="00625F0D">
        <w:rPr>
          <w:rFonts w:cstheme="minorHAnsi"/>
        </w:rPr>
        <w:t xml:space="preserve">the most </w:t>
      </w:r>
      <w:r w:rsidRPr="00625F0D">
        <w:rPr>
          <w:rFonts w:cstheme="minorHAnsi"/>
        </w:rPr>
        <w:t>possible in sport. My career goal is to work with</w:t>
      </w:r>
      <w:r w:rsidR="00AF06DC" w:rsidRPr="00625F0D">
        <w:rPr>
          <w:rFonts w:cstheme="minorHAnsi"/>
        </w:rPr>
        <w:t xml:space="preserve">in a school coaching the year groups of 4-5. </w:t>
      </w:r>
      <w:r w:rsidRPr="00625F0D">
        <w:rPr>
          <w:rFonts w:cstheme="minorHAnsi"/>
        </w:rPr>
        <w:t>My goal</w:t>
      </w:r>
      <w:r w:rsidR="00AF06DC" w:rsidRPr="00625F0D">
        <w:rPr>
          <w:rFonts w:cstheme="minorHAnsi"/>
        </w:rPr>
        <w:t xml:space="preserve">s </w:t>
      </w:r>
      <w:r w:rsidRPr="00625F0D">
        <w:rPr>
          <w:rFonts w:cstheme="minorHAnsi"/>
        </w:rPr>
        <w:t xml:space="preserve">are to work in a school </w:t>
      </w:r>
      <w:r w:rsidR="00AF06DC" w:rsidRPr="00625F0D">
        <w:rPr>
          <w:rFonts w:cstheme="minorHAnsi"/>
        </w:rPr>
        <w:t xml:space="preserve">or a sporting organisation to </w:t>
      </w:r>
      <w:r w:rsidRPr="00625F0D">
        <w:rPr>
          <w:rFonts w:cstheme="minorHAnsi"/>
        </w:rPr>
        <w:t>see the increase of participants taking part in sport and gaining the best experience they can.</w:t>
      </w:r>
      <w:r w:rsidR="00AF06DC" w:rsidRPr="00625F0D">
        <w:rPr>
          <w:rFonts w:cstheme="minorHAnsi"/>
        </w:rPr>
        <w:t xml:space="preserve"> </w:t>
      </w:r>
    </w:p>
    <w:p w14:paraId="5B67F3A0" w14:textId="77777777" w:rsidR="00DB2F92" w:rsidRPr="000054C2" w:rsidRDefault="00DB2F92" w:rsidP="00DB2F92">
      <w:pPr>
        <w:rPr>
          <w:rFonts w:cstheme="minorHAnsi"/>
          <w:b/>
          <w:bCs/>
        </w:rPr>
      </w:pPr>
      <w:r w:rsidRPr="000054C2">
        <w:rPr>
          <w:rFonts w:cstheme="minorHAnsi"/>
          <w:b/>
          <w:bCs/>
        </w:rPr>
        <w:t>1.4:</w:t>
      </w:r>
    </w:p>
    <w:p w14:paraId="2168F254" w14:textId="6AC67AF5" w:rsidR="002D407D" w:rsidRPr="00625F0D" w:rsidRDefault="002D407D" w:rsidP="00DB2F92">
      <w:pPr>
        <w:rPr>
          <w:rFonts w:cstheme="minorHAnsi"/>
        </w:rPr>
      </w:pPr>
      <w:r w:rsidRPr="00625F0D">
        <w:rPr>
          <w:rFonts w:cstheme="minorHAnsi"/>
        </w:rPr>
        <w:t xml:space="preserve">The placement option I have considered are all coaching based so helping out in primary &amp; secondary schools. I did think about leisure centres but talking to a previous student who done placement in a leisure centre said they didn’t gain much. experience and knowledge which was disappoint and didn’t undertake the activities they thought they would. I have considered Clwyd Primary school, which is near to me in my local area, this options allows me to reach and achieve my goals on placement as well as coaching in a Secondary school which would be Bishop Vaughan Secondary School. Both schools reach my goals. </w:t>
      </w:r>
    </w:p>
    <w:p w14:paraId="71FD8B23" w14:textId="122A251A" w:rsidR="00AF06DC" w:rsidRPr="00625F0D" w:rsidRDefault="00AF06DC" w:rsidP="00DB2F92">
      <w:pPr>
        <w:rPr>
          <w:rFonts w:cstheme="minorHAnsi"/>
        </w:rPr>
      </w:pPr>
      <w:r w:rsidRPr="00625F0D">
        <w:rPr>
          <w:rFonts w:cstheme="minorHAnsi"/>
        </w:rPr>
        <w:t xml:space="preserve">Both options are suitable and relevant to me because I’m studying sport at university. The option I’m leaning more towards is Clwyd Primary school I would feel more comfortable working with a younger age group because that was more fun when coaching during my course, I will be able to reach all my goals. </w:t>
      </w:r>
    </w:p>
    <w:p w14:paraId="75DE063F" w14:textId="6E3B0263" w:rsidR="00AF06DC" w:rsidRPr="00625F0D" w:rsidRDefault="00AF06DC" w:rsidP="00AF06DC">
      <w:pPr>
        <w:rPr>
          <w:rFonts w:cstheme="minorHAnsi"/>
        </w:rPr>
      </w:pPr>
    </w:p>
    <w:p w14:paraId="433AD8F4" w14:textId="77777777" w:rsidR="00C65C58" w:rsidRDefault="00C65C58" w:rsidP="00AF06DC">
      <w:pPr>
        <w:rPr>
          <w:rFonts w:cstheme="minorHAnsi"/>
        </w:rPr>
      </w:pPr>
    </w:p>
    <w:p w14:paraId="68D78347" w14:textId="7182D539" w:rsidR="00AF06DC" w:rsidRPr="00625F0D" w:rsidRDefault="00AF06DC" w:rsidP="00AF06DC">
      <w:pPr>
        <w:rPr>
          <w:rFonts w:cstheme="minorHAnsi"/>
        </w:rPr>
      </w:pPr>
      <w:r w:rsidRPr="00625F0D">
        <w:rPr>
          <w:rFonts w:cstheme="minorHAnsi"/>
        </w:rPr>
        <w:lastRenderedPageBreak/>
        <w:t>Part B</w:t>
      </w:r>
    </w:p>
    <w:p w14:paraId="1ECA3CF8" w14:textId="4F91C0DF" w:rsidR="00AF06DC" w:rsidRPr="00625F0D" w:rsidRDefault="00AF06DC" w:rsidP="00AF06DC">
      <w:pPr>
        <w:rPr>
          <w:rFonts w:cstheme="minorHAnsi"/>
        </w:rPr>
      </w:pPr>
    </w:p>
    <w:p w14:paraId="25A10F7E" w14:textId="0F372987" w:rsidR="00AF06DC" w:rsidRPr="00625F0D" w:rsidRDefault="00AF06DC" w:rsidP="00AF06DC">
      <w:pPr>
        <w:rPr>
          <w:rFonts w:cstheme="minorHAnsi"/>
        </w:rPr>
      </w:pPr>
      <w:r w:rsidRPr="000054C2">
        <w:rPr>
          <w:rFonts w:cstheme="minorHAnsi"/>
          <w:b/>
          <w:bCs/>
        </w:rPr>
        <w:t>2.1</w:t>
      </w:r>
      <w:r w:rsidR="006D30FC" w:rsidRPr="000054C2">
        <w:rPr>
          <w:rFonts w:cstheme="minorHAnsi"/>
          <w:b/>
          <w:bCs/>
        </w:rPr>
        <w:t>:</w:t>
      </w:r>
      <w:r w:rsidR="006D30FC" w:rsidRPr="00625F0D">
        <w:rPr>
          <w:rFonts w:cstheme="minorHAnsi"/>
        </w:rPr>
        <w:t xml:space="preserve"> </w:t>
      </w:r>
      <w:r w:rsidRPr="00625F0D">
        <w:rPr>
          <w:rFonts w:cstheme="minorHAnsi"/>
        </w:rPr>
        <w:t xml:space="preserve">My qualifications </w:t>
      </w:r>
    </w:p>
    <w:p w14:paraId="36F4D578" w14:textId="5B394F7E" w:rsidR="00AF06DC" w:rsidRPr="00625F0D" w:rsidRDefault="00AF06DC" w:rsidP="00AF06DC">
      <w:pPr>
        <w:rPr>
          <w:rFonts w:cstheme="minorHAnsi"/>
        </w:rPr>
      </w:pPr>
      <w:r w:rsidRPr="00625F0D">
        <w:rPr>
          <w:rFonts w:cstheme="minorHAnsi"/>
        </w:rPr>
        <w:t xml:space="preserve">      English = D</w:t>
      </w:r>
    </w:p>
    <w:p w14:paraId="40AB76B4" w14:textId="4C50C091" w:rsidR="00AF06DC" w:rsidRPr="00625F0D" w:rsidRDefault="00AF06DC" w:rsidP="00AF06DC">
      <w:pPr>
        <w:rPr>
          <w:rFonts w:cstheme="minorHAnsi"/>
        </w:rPr>
      </w:pPr>
      <w:r w:rsidRPr="00625F0D">
        <w:rPr>
          <w:rFonts w:cstheme="minorHAnsi"/>
        </w:rPr>
        <w:t xml:space="preserve">      Maths = D</w:t>
      </w:r>
    </w:p>
    <w:p w14:paraId="50F84887" w14:textId="4917FDE5" w:rsidR="00AF06DC" w:rsidRPr="00625F0D" w:rsidRDefault="00AF06DC" w:rsidP="00AF06DC">
      <w:pPr>
        <w:rPr>
          <w:rFonts w:cstheme="minorHAnsi"/>
        </w:rPr>
      </w:pPr>
      <w:r w:rsidRPr="00625F0D">
        <w:rPr>
          <w:rFonts w:cstheme="minorHAnsi"/>
        </w:rPr>
        <w:t xml:space="preserve">      BTEC Sport = D*</w:t>
      </w:r>
    </w:p>
    <w:p w14:paraId="7E84CC89" w14:textId="5761B29A" w:rsidR="00AF06DC" w:rsidRPr="00625F0D" w:rsidRDefault="00AF06DC" w:rsidP="00AF06DC">
      <w:pPr>
        <w:rPr>
          <w:rFonts w:cstheme="minorHAnsi"/>
        </w:rPr>
      </w:pPr>
      <w:r w:rsidRPr="00625F0D">
        <w:rPr>
          <w:rFonts w:cstheme="minorHAnsi"/>
        </w:rPr>
        <w:t xml:space="preserve">      Public Services = D*</w:t>
      </w:r>
    </w:p>
    <w:p w14:paraId="17B18E60" w14:textId="77777777" w:rsidR="00DB2F92" w:rsidRPr="00625F0D" w:rsidRDefault="00AF06DC" w:rsidP="00AF06DC">
      <w:pPr>
        <w:rPr>
          <w:rFonts w:cstheme="minorHAnsi"/>
        </w:rPr>
      </w:pPr>
      <w:r w:rsidRPr="00625F0D">
        <w:rPr>
          <w:rFonts w:cstheme="minorHAnsi"/>
        </w:rPr>
        <w:t xml:space="preserve">The skills I have and which can help me on placement are, Communication, Confident, Time management, Risk taker, Teamwork, Problem solver, Leaderships skills, Organisation, Motivated, Work under the pressure.  The skills will </w:t>
      </w:r>
      <w:r w:rsidR="009E0FC5" w:rsidRPr="00625F0D">
        <w:rPr>
          <w:rFonts w:cstheme="minorHAnsi"/>
        </w:rPr>
        <w:t xml:space="preserve">give me the extra boast in order to complete a great placement but also to achieve my goals I have set in order. </w:t>
      </w:r>
    </w:p>
    <w:p w14:paraId="11BEB499" w14:textId="77777777" w:rsidR="00DB2F92" w:rsidRPr="000054C2" w:rsidRDefault="00DB2F92" w:rsidP="00AF06DC">
      <w:pPr>
        <w:rPr>
          <w:rFonts w:cstheme="minorHAnsi"/>
          <w:b/>
          <w:bCs/>
        </w:rPr>
      </w:pPr>
      <w:r w:rsidRPr="000054C2">
        <w:rPr>
          <w:rFonts w:cstheme="minorHAnsi"/>
          <w:b/>
          <w:bCs/>
        </w:rPr>
        <w:t>2.2:</w:t>
      </w:r>
    </w:p>
    <w:p w14:paraId="0D40EBB5" w14:textId="0D51F267" w:rsidR="007938C7" w:rsidRPr="007938C7" w:rsidRDefault="00BB34A6" w:rsidP="007938C7">
      <w:pPr>
        <w:rPr>
          <w:rFonts w:ascii="Times New Roman" w:eastAsia="Times New Roman" w:hAnsi="Times New Roman" w:cs="Times New Roman"/>
          <w:lang w:eastAsia="en-GB"/>
        </w:rPr>
      </w:pPr>
      <w:r w:rsidRPr="00625F0D">
        <w:rPr>
          <w:rFonts w:cstheme="minorHAnsi"/>
        </w:rPr>
        <w:t>The gaps of knowledge I would like to address are, coaching qualifications being able to achieve all the badges available. I would like to be able to achieve my FA Level 1 coaching football qualification because will allow me to work with other groups in the future but it will show professionals that I worked towards the levels. After I would like to try and complete the level 2. So I could contact people who are able to test me in the levels are see if I can pass hopefully achieve these. The next gap of knowledge I would like to work on will be development</w:t>
      </w:r>
      <w:r w:rsidR="00D10592" w:rsidRPr="00625F0D">
        <w:rPr>
          <w:rFonts w:cstheme="minorHAnsi"/>
        </w:rPr>
        <w:t>. I would like to take full access of all the opportunities available during placement</w:t>
      </w:r>
      <w:r w:rsidR="00F04E06" w:rsidRPr="00625F0D">
        <w:rPr>
          <w:rFonts w:cstheme="minorHAnsi"/>
        </w:rPr>
        <w:t xml:space="preserve">. For example if the session </w:t>
      </w:r>
      <w:r w:rsidR="008D6DD6" w:rsidRPr="00625F0D">
        <w:rPr>
          <w:rFonts w:cstheme="minorHAnsi"/>
        </w:rPr>
        <w:t>hasn’t</w:t>
      </w:r>
      <w:r w:rsidR="00F04E06" w:rsidRPr="00625F0D">
        <w:rPr>
          <w:rFonts w:cstheme="minorHAnsi"/>
        </w:rPr>
        <w:t xml:space="preserve"> been made and there’s the opportunity to make fun session I will to gain experience in making session for groups. </w:t>
      </w:r>
      <w:r w:rsidR="008D6DD6" w:rsidRPr="00625F0D">
        <w:rPr>
          <w:rFonts w:cstheme="minorHAnsi"/>
        </w:rPr>
        <w:t xml:space="preserve">Setting goals and creating plans to achieve them so trying to be a successful as possible on placement in order to achieve my goals set at the start. </w:t>
      </w:r>
      <w:r w:rsidR="003F5DE1">
        <w:rPr>
          <w:rFonts w:cstheme="minorHAnsi"/>
        </w:rPr>
        <w:t xml:space="preserve">( Targetcareers.co.uk, n.d.) </w:t>
      </w:r>
      <w:r w:rsidR="007938C7">
        <w:rPr>
          <w:rFonts w:cstheme="minorHAnsi"/>
        </w:rPr>
        <w:t xml:space="preserve">‘ </w:t>
      </w:r>
      <w:r w:rsidR="007938C7" w:rsidRPr="007938C7">
        <w:rPr>
          <w:rFonts w:eastAsia="Times New Roman" w:cstheme="minorHAnsi"/>
          <w:color w:val="000000" w:themeColor="text1"/>
          <w:lang w:eastAsia="en-GB"/>
        </w:rPr>
        <w:t>Revision, essays, university applications and personal statements all have deadlines and the more practice you have at working quickly while maintaining standards, the better</w:t>
      </w:r>
      <w:r w:rsidR="007938C7">
        <w:rPr>
          <w:rFonts w:eastAsia="Times New Roman" w:cstheme="minorHAnsi"/>
          <w:color w:val="000000" w:themeColor="text1"/>
          <w:lang w:eastAsia="en-GB"/>
        </w:rPr>
        <w:t xml:space="preserve">’ this quotes states that on  placement you need to be able to manage your time with placement and work in order to increase your knowledge. </w:t>
      </w:r>
    </w:p>
    <w:p w14:paraId="72ADEFC4" w14:textId="30D4B7E0" w:rsidR="00D72C28" w:rsidRPr="000054C2" w:rsidRDefault="006D30FC" w:rsidP="00AF06DC">
      <w:pPr>
        <w:rPr>
          <w:rFonts w:cstheme="minorHAnsi"/>
          <w:b/>
          <w:bCs/>
        </w:rPr>
      </w:pPr>
      <w:r w:rsidRPr="000054C2">
        <w:rPr>
          <w:rFonts w:cstheme="minorHAnsi"/>
          <w:b/>
          <w:bCs/>
        </w:rPr>
        <w:t>2.5</w:t>
      </w:r>
      <w:r w:rsidR="00D72C28" w:rsidRPr="000054C2">
        <w:rPr>
          <w:rFonts w:cstheme="minorHAnsi"/>
          <w:b/>
          <w:bCs/>
        </w:rPr>
        <w:t>:</w:t>
      </w:r>
    </w:p>
    <w:p w14:paraId="45560EA3" w14:textId="3892CC21" w:rsidR="006D30FC" w:rsidRPr="00625F0D" w:rsidRDefault="006D30FC" w:rsidP="00AF06DC">
      <w:pPr>
        <w:rPr>
          <w:rFonts w:cstheme="minorHAnsi"/>
        </w:rPr>
      </w:pPr>
      <w:r w:rsidRPr="00625F0D">
        <w:rPr>
          <w:rFonts w:cstheme="minorHAnsi"/>
        </w:rPr>
        <w:t xml:space="preserve">My review on preplacement is that the opportunity should give you the full experience of what working in the outside world and face all the challenges that come up to you. For example when coaching you could come across a participant will a disability and you will need to be able to work around that but these challenges will come up and with the guidance of the professionals you can work around them. The challenges that could appear in securing the placement you want could be that don’t get to go to your first option and you may have to choose another which could give you problems because you will have to start fresh again that could be a problem. </w:t>
      </w:r>
    </w:p>
    <w:p w14:paraId="70C0B895" w14:textId="43A1DC30" w:rsidR="006D30FC" w:rsidRPr="00625F0D" w:rsidRDefault="006D30FC" w:rsidP="00AF06DC">
      <w:pPr>
        <w:rPr>
          <w:rFonts w:cstheme="minorHAnsi"/>
        </w:rPr>
      </w:pPr>
      <w:r w:rsidRPr="00625F0D">
        <w:rPr>
          <w:rFonts w:cstheme="minorHAnsi"/>
        </w:rPr>
        <w:t xml:space="preserve">Location of the placement you may live further away from the backup option which could cause more time to get their and loose hours. Paperwork might take a long time to come back in order to complete the placement these problems could cause issues in securing the placement you want. </w:t>
      </w:r>
    </w:p>
    <w:p w14:paraId="2AAFA5E1" w14:textId="6D10EE52" w:rsidR="006D30FC" w:rsidRPr="00625F0D" w:rsidRDefault="006D30FC" w:rsidP="00AF06DC">
      <w:pPr>
        <w:rPr>
          <w:rFonts w:cstheme="minorHAnsi"/>
        </w:rPr>
      </w:pPr>
      <w:r w:rsidRPr="00625F0D">
        <w:rPr>
          <w:rFonts w:cstheme="minorHAnsi"/>
        </w:rPr>
        <w:lastRenderedPageBreak/>
        <w:t>Part C</w:t>
      </w:r>
    </w:p>
    <w:p w14:paraId="2E84450E" w14:textId="77777777" w:rsidR="006D30FC" w:rsidRPr="00625F0D" w:rsidRDefault="006D30FC" w:rsidP="00AF06DC">
      <w:pPr>
        <w:rPr>
          <w:rFonts w:cstheme="minorHAnsi"/>
        </w:rPr>
      </w:pPr>
    </w:p>
    <w:p w14:paraId="4B991C55" w14:textId="3F6C0839" w:rsidR="006D30FC" w:rsidRPr="000054C2" w:rsidRDefault="006D30FC" w:rsidP="00AF06DC">
      <w:pPr>
        <w:rPr>
          <w:rFonts w:cstheme="minorHAnsi"/>
          <w:b/>
          <w:bCs/>
        </w:rPr>
      </w:pPr>
      <w:r w:rsidRPr="000054C2">
        <w:rPr>
          <w:rFonts w:cstheme="minorHAnsi"/>
          <w:b/>
          <w:bCs/>
        </w:rPr>
        <w:t xml:space="preserve">4.1: </w:t>
      </w:r>
    </w:p>
    <w:p w14:paraId="0AE74046" w14:textId="77777777" w:rsidR="006D30FC" w:rsidRPr="00625F0D" w:rsidRDefault="006D30FC" w:rsidP="006D30FC">
      <w:pPr>
        <w:rPr>
          <w:rFonts w:cstheme="minorHAnsi"/>
          <w:b/>
          <w:u w:val="single"/>
        </w:rPr>
      </w:pPr>
      <w:r w:rsidRPr="00625F0D">
        <w:rPr>
          <w:rFonts w:cstheme="minorHAnsi"/>
          <w:b/>
          <w:u w:val="single"/>
        </w:rPr>
        <w:t>Personal Development Plan</w:t>
      </w:r>
    </w:p>
    <w:p w14:paraId="64996E6E" w14:textId="77777777" w:rsidR="006D30FC" w:rsidRPr="00625F0D" w:rsidRDefault="006D30FC" w:rsidP="006D30FC">
      <w:pPr>
        <w:rPr>
          <w:rFonts w:cstheme="minorHAnsi"/>
        </w:rPr>
      </w:pPr>
    </w:p>
    <w:p w14:paraId="6D2E6A38" w14:textId="77777777" w:rsidR="006D30FC" w:rsidRPr="00625F0D" w:rsidRDefault="006D30FC" w:rsidP="006D30FC">
      <w:pPr>
        <w:rPr>
          <w:rFonts w:cstheme="minorHAnsi"/>
          <w:b/>
        </w:rPr>
      </w:pPr>
      <w:r w:rsidRPr="00625F0D">
        <w:rPr>
          <w:rFonts w:cstheme="minorHAnsi"/>
          <w:b/>
        </w:rPr>
        <w:t>Name:</w:t>
      </w:r>
      <w:r w:rsidRPr="00625F0D">
        <w:rPr>
          <w:rFonts w:cstheme="minorHAnsi"/>
          <w:b/>
        </w:rPr>
        <w:tab/>
      </w:r>
      <w:r w:rsidRPr="00625F0D">
        <w:rPr>
          <w:rFonts w:cstheme="minorHAnsi"/>
          <w:b/>
        </w:rPr>
        <w:tab/>
      </w:r>
      <w:r w:rsidRPr="00625F0D">
        <w:rPr>
          <w:rFonts w:cstheme="minorHAnsi"/>
          <w:b/>
        </w:rPr>
        <w:tab/>
      </w:r>
      <w:r w:rsidRPr="00625F0D">
        <w:rPr>
          <w:rFonts w:cstheme="minorHAnsi"/>
          <w:b/>
        </w:rPr>
        <w:tab/>
      </w:r>
      <w:r w:rsidRPr="00625F0D">
        <w:rPr>
          <w:rFonts w:cstheme="minorHAnsi"/>
          <w:b/>
        </w:rPr>
        <w:tab/>
      </w:r>
      <w:r w:rsidRPr="00625F0D">
        <w:rPr>
          <w:rFonts w:cstheme="minorHAnsi"/>
          <w:b/>
        </w:rPr>
        <w:tab/>
      </w:r>
      <w:r w:rsidRPr="00625F0D">
        <w:rPr>
          <w:rFonts w:cstheme="minorHAnsi"/>
          <w:b/>
        </w:rPr>
        <w:tab/>
      </w:r>
      <w:r w:rsidRPr="00625F0D">
        <w:rPr>
          <w:rFonts w:cstheme="minorHAnsi"/>
          <w:b/>
        </w:rPr>
        <w:tab/>
      </w:r>
      <w:r w:rsidRPr="00625F0D">
        <w:rPr>
          <w:rFonts w:cstheme="minorHAnsi"/>
          <w:b/>
        </w:rPr>
        <w:tab/>
        <w:t xml:space="preserve">Date: </w:t>
      </w:r>
    </w:p>
    <w:p w14:paraId="28ADD4A4" w14:textId="77777777" w:rsidR="006D30FC" w:rsidRPr="00625F0D" w:rsidRDefault="006D30FC" w:rsidP="006D30FC">
      <w:pPr>
        <w:rPr>
          <w:rFonts w:cstheme="minorHAnsi"/>
        </w:rPr>
      </w:pPr>
    </w:p>
    <w:tbl>
      <w:tblPr>
        <w:tblW w:w="13312" w:type="dxa"/>
        <w:tblLayout w:type="fixed"/>
        <w:tblLook w:val="0000" w:firstRow="0" w:lastRow="0" w:firstColumn="0" w:lastColumn="0" w:noHBand="0" w:noVBand="0"/>
      </w:tblPr>
      <w:tblGrid>
        <w:gridCol w:w="3036"/>
        <w:gridCol w:w="3289"/>
        <w:gridCol w:w="3289"/>
        <w:gridCol w:w="3698"/>
      </w:tblGrid>
      <w:tr w:rsidR="006D30FC" w:rsidRPr="00625F0D" w14:paraId="635B9DEB" w14:textId="77777777" w:rsidTr="006D30FC">
        <w:trPr>
          <w:cantSplit/>
          <w:trHeight w:val="1118"/>
        </w:trPr>
        <w:tc>
          <w:tcPr>
            <w:tcW w:w="3036" w:type="dxa"/>
            <w:tcBorders>
              <w:top w:val="single" w:sz="12" w:space="0" w:color="auto"/>
              <w:left w:val="single" w:sz="12" w:space="0" w:color="auto"/>
              <w:bottom w:val="single" w:sz="6" w:space="0" w:color="auto"/>
              <w:right w:val="single" w:sz="6" w:space="0" w:color="auto"/>
            </w:tcBorders>
          </w:tcPr>
          <w:p w14:paraId="2FC35971" w14:textId="77777777" w:rsidR="006D30FC" w:rsidRPr="00625F0D" w:rsidRDefault="006D30FC" w:rsidP="00BF3497">
            <w:pPr>
              <w:spacing w:before="120" w:after="120"/>
              <w:rPr>
                <w:rFonts w:cstheme="minorHAnsi"/>
                <w:b/>
              </w:rPr>
            </w:pPr>
            <w:r w:rsidRPr="00625F0D">
              <w:rPr>
                <w:rFonts w:cstheme="minorHAnsi"/>
                <w:b/>
              </w:rPr>
              <w:t>Objectives</w:t>
            </w:r>
            <w:r w:rsidRPr="00625F0D">
              <w:rPr>
                <w:rFonts w:cstheme="minorHAnsi"/>
                <w:b/>
              </w:rPr>
              <w:br/>
            </w:r>
            <w:r w:rsidRPr="00625F0D">
              <w:rPr>
                <w:rFonts w:cstheme="minorHAnsi"/>
              </w:rPr>
              <w:t>What do I want to be able to do</w:t>
            </w:r>
            <w:r w:rsidRPr="00625F0D">
              <w:rPr>
                <w:rFonts w:cstheme="minorHAnsi"/>
              </w:rPr>
              <w:br/>
              <w:t>or do better?</w:t>
            </w:r>
          </w:p>
        </w:tc>
        <w:tc>
          <w:tcPr>
            <w:tcW w:w="3289" w:type="dxa"/>
            <w:tcBorders>
              <w:top w:val="single" w:sz="12" w:space="0" w:color="auto"/>
              <w:left w:val="single" w:sz="6" w:space="0" w:color="auto"/>
              <w:bottom w:val="single" w:sz="6" w:space="0" w:color="auto"/>
              <w:right w:val="single" w:sz="6" w:space="0" w:color="auto"/>
            </w:tcBorders>
          </w:tcPr>
          <w:p w14:paraId="744B10ED" w14:textId="77777777" w:rsidR="006D30FC" w:rsidRPr="00625F0D" w:rsidRDefault="006D30FC" w:rsidP="00BF3497">
            <w:pPr>
              <w:spacing w:before="120" w:after="120"/>
              <w:rPr>
                <w:rFonts w:cstheme="minorHAnsi"/>
                <w:b/>
              </w:rPr>
            </w:pPr>
            <w:r w:rsidRPr="00625F0D">
              <w:rPr>
                <w:rFonts w:cstheme="minorHAnsi"/>
                <w:b/>
              </w:rPr>
              <w:t>Success criteria</w:t>
            </w:r>
            <w:r w:rsidRPr="00625F0D">
              <w:rPr>
                <w:rFonts w:cstheme="minorHAnsi"/>
                <w:b/>
              </w:rPr>
              <w:br/>
            </w:r>
            <w:r w:rsidRPr="00625F0D">
              <w:rPr>
                <w:rFonts w:cstheme="minorHAnsi"/>
              </w:rPr>
              <w:t>How will I recognise success?</w:t>
            </w:r>
            <w:r w:rsidRPr="00625F0D">
              <w:rPr>
                <w:rFonts w:cstheme="minorHAnsi"/>
              </w:rPr>
              <w:br/>
              <w:t>How will I review and measure my improvement?</w:t>
            </w:r>
          </w:p>
        </w:tc>
        <w:tc>
          <w:tcPr>
            <w:tcW w:w="3289" w:type="dxa"/>
            <w:tcBorders>
              <w:top w:val="single" w:sz="12" w:space="0" w:color="auto"/>
              <w:left w:val="single" w:sz="6" w:space="0" w:color="auto"/>
              <w:bottom w:val="single" w:sz="6" w:space="0" w:color="auto"/>
              <w:right w:val="single" w:sz="6" w:space="0" w:color="auto"/>
            </w:tcBorders>
          </w:tcPr>
          <w:p w14:paraId="7ED53BDF" w14:textId="4F607238" w:rsidR="006D30FC" w:rsidRPr="00625F0D" w:rsidRDefault="006D30FC" w:rsidP="00BF3497">
            <w:pPr>
              <w:spacing w:before="120" w:after="120"/>
              <w:rPr>
                <w:rFonts w:cstheme="minorHAnsi"/>
              </w:rPr>
            </w:pPr>
            <w:r w:rsidRPr="00625F0D">
              <w:rPr>
                <w:rFonts w:cstheme="minorHAnsi"/>
                <w:b/>
              </w:rPr>
              <w:t>Actions</w:t>
            </w:r>
            <w:r w:rsidRPr="00625F0D">
              <w:rPr>
                <w:rFonts w:cstheme="minorHAnsi"/>
                <w:b/>
              </w:rPr>
              <w:br/>
            </w:r>
            <w:r w:rsidRPr="00625F0D">
              <w:rPr>
                <w:rFonts w:cstheme="minorHAnsi"/>
              </w:rPr>
              <w:t>What methods will I use to achieve my learning objectives?</w:t>
            </w:r>
          </w:p>
        </w:tc>
        <w:tc>
          <w:tcPr>
            <w:tcW w:w="3698" w:type="dxa"/>
            <w:tcBorders>
              <w:top w:val="single" w:sz="12" w:space="0" w:color="auto"/>
              <w:left w:val="single" w:sz="6" w:space="0" w:color="auto"/>
              <w:bottom w:val="single" w:sz="6" w:space="0" w:color="auto"/>
              <w:right w:val="single" w:sz="12" w:space="0" w:color="auto"/>
            </w:tcBorders>
          </w:tcPr>
          <w:p w14:paraId="5566C9E1" w14:textId="77777777" w:rsidR="006D30FC" w:rsidRPr="00625F0D" w:rsidRDefault="006D30FC" w:rsidP="00BF3497">
            <w:pPr>
              <w:spacing w:before="120" w:after="120"/>
              <w:rPr>
                <w:rFonts w:cstheme="minorHAnsi"/>
                <w:b/>
              </w:rPr>
            </w:pPr>
            <w:r w:rsidRPr="00625F0D">
              <w:rPr>
                <w:rFonts w:cstheme="minorHAnsi"/>
                <w:b/>
              </w:rPr>
              <w:t>Implementation</w:t>
            </w:r>
            <w:r w:rsidRPr="00625F0D">
              <w:rPr>
                <w:rFonts w:cstheme="minorHAnsi"/>
                <w:b/>
              </w:rPr>
              <w:br/>
            </w:r>
            <w:r w:rsidRPr="00625F0D">
              <w:rPr>
                <w:rFonts w:cstheme="minorHAnsi"/>
              </w:rPr>
              <w:t>How will I practise and apply what I learn?</w:t>
            </w:r>
          </w:p>
        </w:tc>
      </w:tr>
      <w:tr w:rsidR="006D30FC" w:rsidRPr="00625F0D" w14:paraId="5BC76BDB" w14:textId="77777777" w:rsidTr="006D30FC">
        <w:trPr>
          <w:cantSplit/>
          <w:trHeight w:val="1863"/>
        </w:trPr>
        <w:tc>
          <w:tcPr>
            <w:tcW w:w="3036" w:type="dxa"/>
            <w:tcBorders>
              <w:top w:val="single" w:sz="6" w:space="0" w:color="auto"/>
              <w:left w:val="single" w:sz="12" w:space="0" w:color="auto"/>
              <w:bottom w:val="single" w:sz="6" w:space="0" w:color="auto"/>
              <w:right w:val="single" w:sz="6" w:space="0" w:color="auto"/>
            </w:tcBorders>
          </w:tcPr>
          <w:p w14:paraId="1DC23BB1" w14:textId="08CB2B52" w:rsidR="006D30FC" w:rsidRPr="00625F0D" w:rsidRDefault="009A7B26" w:rsidP="000A253D">
            <w:pPr>
              <w:rPr>
                <w:rFonts w:cstheme="minorHAnsi"/>
              </w:rPr>
            </w:pPr>
            <w:r w:rsidRPr="00625F0D">
              <w:rPr>
                <w:rFonts w:cstheme="minorHAnsi"/>
              </w:rPr>
              <w:t>My future career job would be working with young children coaching them sports.</w:t>
            </w:r>
          </w:p>
          <w:p w14:paraId="3F78A8DA" w14:textId="77777777" w:rsidR="006D30FC" w:rsidRPr="00625F0D" w:rsidRDefault="006D30FC" w:rsidP="000A253D">
            <w:pPr>
              <w:rPr>
                <w:rFonts w:cstheme="minorHAnsi"/>
              </w:rPr>
            </w:pPr>
          </w:p>
          <w:p w14:paraId="440418E8" w14:textId="77777777" w:rsidR="006D30FC" w:rsidRPr="00625F0D" w:rsidRDefault="006D30FC" w:rsidP="000A253D">
            <w:pPr>
              <w:rPr>
                <w:rFonts w:cstheme="minorHAnsi"/>
              </w:rPr>
            </w:pPr>
          </w:p>
          <w:p w14:paraId="4AB54FB0" w14:textId="35BD8E2D" w:rsidR="006D30FC" w:rsidRPr="00625F0D" w:rsidRDefault="006D30FC" w:rsidP="000A253D">
            <w:pPr>
              <w:rPr>
                <w:rFonts w:cstheme="minorHAnsi"/>
              </w:rPr>
            </w:pPr>
          </w:p>
        </w:tc>
        <w:tc>
          <w:tcPr>
            <w:tcW w:w="3289" w:type="dxa"/>
            <w:tcBorders>
              <w:top w:val="single" w:sz="6" w:space="0" w:color="auto"/>
              <w:left w:val="single" w:sz="6" w:space="0" w:color="auto"/>
              <w:bottom w:val="single" w:sz="6" w:space="0" w:color="auto"/>
              <w:right w:val="single" w:sz="6" w:space="0" w:color="auto"/>
            </w:tcBorders>
          </w:tcPr>
          <w:p w14:paraId="1FEFBDC9" w14:textId="77777777" w:rsidR="000A253D" w:rsidRPr="00625F0D" w:rsidRDefault="007C2267" w:rsidP="000A253D">
            <w:pPr>
              <w:ind w:left="360" w:hanging="360"/>
              <w:rPr>
                <w:rFonts w:cstheme="minorHAnsi"/>
              </w:rPr>
            </w:pPr>
            <w:r w:rsidRPr="00625F0D">
              <w:rPr>
                <w:rFonts w:cstheme="minorHAnsi"/>
              </w:rPr>
              <w:t>I will recognise the success for my future job by putting in all the hard work leading up to the job you want making sure that you give it 100%</w:t>
            </w:r>
          </w:p>
          <w:p w14:paraId="28BF019C" w14:textId="17DB4ABF" w:rsidR="007C2267" w:rsidRPr="00625F0D" w:rsidRDefault="007C2267" w:rsidP="007C2267">
            <w:pPr>
              <w:ind w:left="360" w:hanging="360"/>
              <w:rPr>
                <w:rFonts w:cstheme="minorHAnsi"/>
              </w:rPr>
            </w:pPr>
            <w:r w:rsidRPr="00625F0D">
              <w:rPr>
                <w:rFonts w:cstheme="minorHAnsi"/>
              </w:rPr>
              <w:t xml:space="preserve">To measure improvements will be to make sure that </w:t>
            </w:r>
            <w:r w:rsidR="00D94488" w:rsidRPr="00625F0D">
              <w:rPr>
                <w:rFonts w:cstheme="minorHAnsi"/>
              </w:rPr>
              <w:t>I</w:t>
            </w:r>
            <w:r w:rsidRPr="00625F0D">
              <w:rPr>
                <w:rFonts w:cstheme="minorHAnsi"/>
              </w:rPr>
              <w:t xml:space="preserve"> improve with knowledge each time </w:t>
            </w:r>
          </w:p>
        </w:tc>
        <w:tc>
          <w:tcPr>
            <w:tcW w:w="3289" w:type="dxa"/>
            <w:tcBorders>
              <w:top w:val="single" w:sz="6" w:space="0" w:color="auto"/>
              <w:left w:val="single" w:sz="6" w:space="0" w:color="auto"/>
              <w:bottom w:val="single" w:sz="6" w:space="0" w:color="auto"/>
              <w:right w:val="single" w:sz="6" w:space="0" w:color="auto"/>
            </w:tcBorders>
          </w:tcPr>
          <w:p w14:paraId="42AD7C03" w14:textId="44BDBFC9" w:rsidR="000A253D" w:rsidRPr="00625F0D" w:rsidRDefault="007C2267" w:rsidP="000A253D">
            <w:pPr>
              <w:ind w:left="360" w:hanging="360"/>
              <w:rPr>
                <w:rFonts w:cstheme="minorHAnsi"/>
              </w:rPr>
            </w:pPr>
            <w:r w:rsidRPr="00625F0D">
              <w:rPr>
                <w:rFonts w:cstheme="minorHAnsi"/>
              </w:rPr>
              <w:t>The methods I will use to achieve my objectives will be to gain some experience which placement in university will help with and will allow me gain everything I need to know about the outside world of work.</w:t>
            </w:r>
          </w:p>
        </w:tc>
        <w:tc>
          <w:tcPr>
            <w:tcW w:w="3698" w:type="dxa"/>
            <w:tcBorders>
              <w:top w:val="single" w:sz="6" w:space="0" w:color="auto"/>
              <w:left w:val="single" w:sz="6" w:space="0" w:color="auto"/>
              <w:bottom w:val="single" w:sz="6" w:space="0" w:color="auto"/>
              <w:right w:val="single" w:sz="12" w:space="0" w:color="auto"/>
            </w:tcBorders>
          </w:tcPr>
          <w:p w14:paraId="147B5DBA" w14:textId="52FE6BB3" w:rsidR="006D30FC" w:rsidRPr="00625F0D" w:rsidRDefault="007C2267" w:rsidP="000A253D">
            <w:pPr>
              <w:ind w:left="360" w:hanging="360"/>
              <w:rPr>
                <w:rFonts w:cstheme="minorHAnsi"/>
              </w:rPr>
            </w:pPr>
            <w:r w:rsidRPr="00625F0D">
              <w:rPr>
                <w:rFonts w:cstheme="minorHAnsi"/>
              </w:rPr>
              <w:t xml:space="preserve">I will practise by each week taking notes about what the job entails and how I could adapt to it. I will have some knowledge of the job and can gain my experience from sessions I have done thought my university course of coaching outside. </w:t>
            </w:r>
          </w:p>
        </w:tc>
      </w:tr>
      <w:tr w:rsidR="006D30FC" w:rsidRPr="00625F0D" w14:paraId="4292C9DD" w14:textId="77777777" w:rsidTr="006D30FC">
        <w:trPr>
          <w:cantSplit/>
          <w:trHeight w:val="1863"/>
        </w:trPr>
        <w:tc>
          <w:tcPr>
            <w:tcW w:w="3036" w:type="dxa"/>
            <w:tcBorders>
              <w:top w:val="single" w:sz="6" w:space="0" w:color="auto"/>
              <w:left w:val="single" w:sz="12" w:space="0" w:color="auto"/>
              <w:bottom w:val="single" w:sz="6" w:space="0" w:color="auto"/>
              <w:right w:val="single" w:sz="6" w:space="0" w:color="auto"/>
            </w:tcBorders>
          </w:tcPr>
          <w:p w14:paraId="0C818EBF" w14:textId="0A648DD3" w:rsidR="006D30FC" w:rsidRPr="00625F0D" w:rsidRDefault="00D72C28" w:rsidP="000A253D">
            <w:pPr>
              <w:ind w:left="360" w:hanging="360"/>
              <w:rPr>
                <w:rFonts w:cstheme="minorHAnsi"/>
              </w:rPr>
            </w:pPr>
            <w:r w:rsidRPr="00625F0D">
              <w:rPr>
                <w:rFonts w:cstheme="minorHAnsi"/>
              </w:rPr>
              <w:t>Setting goals and objectives</w:t>
            </w:r>
          </w:p>
          <w:p w14:paraId="716B2601" w14:textId="2359F577" w:rsidR="006D30FC" w:rsidRPr="00625F0D" w:rsidRDefault="006D30FC" w:rsidP="000A253D">
            <w:pPr>
              <w:rPr>
                <w:rFonts w:cstheme="minorHAnsi"/>
              </w:rPr>
            </w:pPr>
          </w:p>
          <w:p w14:paraId="4D2AA5BB" w14:textId="77777777" w:rsidR="006D30FC" w:rsidRPr="00625F0D" w:rsidRDefault="006D30FC" w:rsidP="000A253D">
            <w:pPr>
              <w:rPr>
                <w:rFonts w:cstheme="minorHAnsi"/>
              </w:rPr>
            </w:pPr>
          </w:p>
          <w:p w14:paraId="369DF52A" w14:textId="77777777" w:rsidR="006D30FC" w:rsidRPr="00625F0D" w:rsidRDefault="006D30FC" w:rsidP="000A253D">
            <w:pPr>
              <w:ind w:left="360" w:hanging="360"/>
              <w:rPr>
                <w:rFonts w:cstheme="minorHAnsi"/>
              </w:rPr>
            </w:pPr>
          </w:p>
          <w:p w14:paraId="64D32F63" w14:textId="77777777" w:rsidR="006D30FC" w:rsidRPr="00625F0D" w:rsidRDefault="006D30FC" w:rsidP="000A253D">
            <w:pPr>
              <w:ind w:left="360" w:hanging="360"/>
              <w:rPr>
                <w:rFonts w:cstheme="minorHAnsi"/>
              </w:rPr>
            </w:pPr>
          </w:p>
        </w:tc>
        <w:tc>
          <w:tcPr>
            <w:tcW w:w="3289" w:type="dxa"/>
            <w:tcBorders>
              <w:top w:val="single" w:sz="6" w:space="0" w:color="auto"/>
              <w:left w:val="single" w:sz="6" w:space="0" w:color="auto"/>
              <w:bottom w:val="single" w:sz="6" w:space="0" w:color="auto"/>
              <w:right w:val="single" w:sz="6" w:space="0" w:color="auto"/>
            </w:tcBorders>
          </w:tcPr>
          <w:p w14:paraId="1CCEE87A" w14:textId="77777777" w:rsidR="00D72C28" w:rsidRPr="00625F0D" w:rsidRDefault="00D72C28" w:rsidP="000A253D">
            <w:pPr>
              <w:ind w:left="360" w:hanging="360"/>
              <w:rPr>
                <w:rFonts w:cstheme="minorHAnsi"/>
              </w:rPr>
            </w:pPr>
            <w:r w:rsidRPr="00625F0D">
              <w:rPr>
                <w:rFonts w:cstheme="minorHAnsi"/>
              </w:rPr>
              <w:t xml:space="preserve">I will recognise the success of setting goal and objectives I shall see the goals being reached and achieved. </w:t>
            </w:r>
          </w:p>
          <w:p w14:paraId="14CDCEB8" w14:textId="0D8C42E0" w:rsidR="006D30FC" w:rsidRPr="00625F0D" w:rsidRDefault="00D72C28" w:rsidP="000A253D">
            <w:pPr>
              <w:ind w:left="360" w:hanging="360"/>
              <w:rPr>
                <w:rFonts w:cstheme="minorHAnsi"/>
              </w:rPr>
            </w:pPr>
            <w:r w:rsidRPr="00625F0D">
              <w:rPr>
                <w:rFonts w:cstheme="minorHAnsi"/>
              </w:rPr>
              <w:t xml:space="preserve">To measure this and review my improvements I could set a goal to be reached by the ned of the week.  </w:t>
            </w:r>
          </w:p>
        </w:tc>
        <w:tc>
          <w:tcPr>
            <w:tcW w:w="3289" w:type="dxa"/>
            <w:tcBorders>
              <w:top w:val="single" w:sz="6" w:space="0" w:color="auto"/>
              <w:left w:val="single" w:sz="6" w:space="0" w:color="auto"/>
              <w:bottom w:val="single" w:sz="6" w:space="0" w:color="auto"/>
              <w:right w:val="single" w:sz="6" w:space="0" w:color="auto"/>
            </w:tcBorders>
          </w:tcPr>
          <w:p w14:paraId="368035F2" w14:textId="3B5A1D62" w:rsidR="006D30FC" w:rsidRPr="00625F0D" w:rsidRDefault="00D72C28" w:rsidP="000A253D">
            <w:pPr>
              <w:ind w:left="360" w:hanging="360"/>
              <w:rPr>
                <w:rFonts w:cstheme="minorHAnsi"/>
              </w:rPr>
            </w:pPr>
            <w:r w:rsidRPr="00625F0D">
              <w:rPr>
                <w:rFonts w:cstheme="minorHAnsi"/>
              </w:rPr>
              <w:t xml:space="preserve">The methods I will use to achieve my goals and objectives, is to make sure the gaols are understandable and important to me and track my performance. </w:t>
            </w:r>
          </w:p>
        </w:tc>
        <w:tc>
          <w:tcPr>
            <w:tcW w:w="3698" w:type="dxa"/>
            <w:tcBorders>
              <w:top w:val="single" w:sz="6" w:space="0" w:color="auto"/>
              <w:left w:val="single" w:sz="6" w:space="0" w:color="auto"/>
              <w:bottom w:val="single" w:sz="6" w:space="0" w:color="auto"/>
              <w:right w:val="single" w:sz="12" w:space="0" w:color="auto"/>
            </w:tcBorders>
          </w:tcPr>
          <w:p w14:paraId="6FA25B3B" w14:textId="029865A7" w:rsidR="006D30FC" w:rsidRPr="00625F0D" w:rsidRDefault="00D72C28" w:rsidP="000A253D">
            <w:pPr>
              <w:ind w:left="360" w:hanging="360"/>
              <w:rPr>
                <w:rFonts w:cstheme="minorHAnsi"/>
              </w:rPr>
            </w:pPr>
            <w:r w:rsidRPr="00625F0D">
              <w:rPr>
                <w:rFonts w:cstheme="minorHAnsi"/>
              </w:rPr>
              <w:t xml:space="preserve">I will practise this by having the goals set out and each time one is achieved I will highlight it then adapt them to my modules making sure I reach each point I want to hit. </w:t>
            </w:r>
          </w:p>
        </w:tc>
      </w:tr>
      <w:tr w:rsidR="006D30FC" w:rsidRPr="00625F0D" w14:paraId="0DF9499E" w14:textId="77777777" w:rsidTr="006D30FC">
        <w:trPr>
          <w:cantSplit/>
          <w:trHeight w:val="1863"/>
        </w:trPr>
        <w:tc>
          <w:tcPr>
            <w:tcW w:w="3036" w:type="dxa"/>
            <w:tcBorders>
              <w:top w:val="single" w:sz="6" w:space="0" w:color="auto"/>
              <w:left w:val="single" w:sz="12" w:space="0" w:color="auto"/>
              <w:bottom w:val="single" w:sz="6" w:space="0" w:color="auto"/>
              <w:right w:val="single" w:sz="6" w:space="0" w:color="auto"/>
            </w:tcBorders>
          </w:tcPr>
          <w:p w14:paraId="5F8394F7" w14:textId="0C75134B" w:rsidR="006D30FC" w:rsidRPr="00625F0D" w:rsidRDefault="00D72C28" w:rsidP="000A253D">
            <w:pPr>
              <w:rPr>
                <w:rFonts w:cstheme="minorHAnsi"/>
              </w:rPr>
            </w:pPr>
            <w:r w:rsidRPr="00625F0D">
              <w:rPr>
                <w:rFonts w:cstheme="minorHAnsi"/>
              </w:rPr>
              <w:lastRenderedPageBreak/>
              <w:t>Getting involved as much as possible.</w:t>
            </w:r>
          </w:p>
          <w:p w14:paraId="734D7C70" w14:textId="7EABD436" w:rsidR="006D30FC" w:rsidRPr="00625F0D" w:rsidRDefault="006D30FC" w:rsidP="000A253D">
            <w:pPr>
              <w:rPr>
                <w:rFonts w:cstheme="minorHAnsi"/>
              </w:rPr>
            </w:pPr>
          </w:p>
          <w:p w14:paraId="74A765E1" w14:textId="77777777" w:rsidR="006D30FC" w:rsidRPr="00625F0D" w:rsidRDefault="006D30FC" w:rsidP="000A253D">
            <w:pPr>
              <w:rPr>
                <w:rFonts w:cstheme="minorHAnsi"/>
              </w:rPr>
            </w:pPr>
          </w:p>
          <w:p w14:paraId="6A6F133B" w14:textId="77777777" w:rsidR="006D30FC" w:rsidRPr="00625F0D" w:rsidRDefault="006D30FC" w:rsidP="000A253D">
            <w:pPr>
              <w:ind w:left="360" w:hanging="360"/>
              <w:rPr>
                <w:rFonts w:cstheme="minorHAnsi"/>
              </w:rPr>
            </w:pPr>
          </w:p>
        </w:tc>
        <w:tc>
          <w:tcPr>
            <w:tcW w:w="3289" w:type="dxa"/>
            <w:tcBorders>
              <w:top w:val="single" w:sz="6" w:space="0" w:color="auto"/>
              <w:left w:val="single" w:sz="6" w:space="0" w:color="auto"/>
              <w:bottom w:val="single" w:sz="6" w:space="0" w:color="auto"/>
              <w:right w:val="single" w:sz="6" w:space="0" w:color="auto"/>
            </w:tcBorders>
          </w:tcPr>
          <w:p w14:paraId="7A2D64C9" w14:textId="77777777" w:rsidR="006D30FC" w:rsidRPr="00625F0D" w:rsidRDefault="00D94488" w:rsidP="000A253D">
            <w:pPr>
              <w:ind w:left="360" w:hanging="360"/>
              <w:rPr>
                <w:rFonts w:cstheme="minorHAnsi"/>
              </w:rPr>
            </w:pPr>
            <w:r w:rsidRPr="00625F0D">
              <w:rPr>
                <w:rFonts w:cstheme="minorHAnsi"/>
              </w:rPr>
              <w:t xml:space="preserve">I will recognise the success of getting involved will be trying to help out as much as possible making sure that everyone learns something in sport. </w:t>
            </w:r>
          </w:p>
          <w:p w14:paraId="4241BD70" w14:textId="35A21C0A" w:rsidR="00D94488" w:rsidRPr="00625F0D" w:rsidRDefault="00D94488" w:rsidP="000A253D">
            <w:pPr>
              <w:ind w:left="360" w:hanging="360"/>
              <w:rPr>
                <w:rFonts w:cstheme="minorHAnsi"/>
              </w:rPr>
            </w:pPr>
            <w:r w:rsidRPr="00625F0D">
              <w:rPr>
                <w:rFonts w:cstheme="minorHAnsi"/>
              </w:rPr>
              <w:t>I will measure this by working with  groups by myself and answering any questions they want to ask to ensure they learn.</w:t>
            </w:r>
          </w:p>
        </w:tc>
        <w:tc>
          <w:tcPr>
            <w:tcW w:w="3289" w:type="dxa"/>
            <w:tcBorders>
              <w:top w:val="single" w:sz="6" w:space="0" w:color="auto"/>
              <w:left w:val="single" w:sz="6" w:space="0" w:color="auto"/>
              <w:bottom w:val="single" w:sz="6" w:space="0" w:color="auto"/>
              <w:right w:val="single" w:sz="6" w:space="0" w:color="auto"/>
            </w:tcBorders>
          </w:tcPr>
          <w:p w14:paraId="2AEF8256" w14:textId="77777777" w:rsidR="006D30FC" w:rsidRPr="00625F0D" w:rsidRDefault="002425EF" w:rsidP="000A253D">
            <w:pPr>
              <w:ind w:left="360" w:hanging="360"/>
              <w:rPr>
                <w:rFonts w:cstheme="minorHAnsi"/>
              </w:rPr>
            </w:pPr>
            <w:r w:rsidRPr="00625F0D">
              <w:rPr>
                <w:rFonts w:cstheme="minorHAnsi"/>
              </w:rPr>
              <w:t>The methods I will use to ensure I reach the objective</w:t>
            </w:r>
            <w:r w:rsidR="00FD41FF" w:rsidRPr="00625F0D">
              <w:rPr>
                <w:rFonts w:cstheme="minorHAnsi"/>
              </w:rPr>
              <w:t xml:space="preserve"> is by leading the sessions when on placement making sure that everyone is comfortable and have fun each time.</w:t>
            </w:r>
          </w:p>
          <w:p w14:paraId="6F0D46F4" w14:textId="0ED70755" w:rsidR="00FD41FF" w:rsidRPr="00625F0D" w:rsidRDefault="00FD41FF" w:rsidP="00FD41FF">
            <w:pPr>
              <w:rPr>
                <w:rFonts w:cstheme="minorHAnsi"/>
              </w:rPr>
            </w:pPr>
            <w:r w:rsidRPr="00625F0D">
              <w:rPr>
                <w:rFonts w:cstheme="minorHAnsi"/>
              </w:rPr>
              <w:t xml:space="preserve">I will ensure that I have feedback to ensure that everyone is involved as well as myself. </w:t>
            </w:r>
          </w:p>
        </w:tc>
        <w:tc>
          <w:tcPr>
            <w:tcW w:w="3698" w:type="dxa"/>
            <w:tcBorders>
              <w:top w:val="single" w:sz="6" w:space="0" w:color="auto"/>
              <w:left w:val="single" w:sz="6" w:space="0" w:color="auto"/>
              <w:bottom w:val="single" w:sz="6" w:space="0" w:color="auto"/>
              <w:right w:val="single" w:sz="12" w:space="0" w:color="auto"/>
            </w:tcBorders>
          </w:tcPr>
          <w:p w14:paraId="6B67F39A" w14:textId="009AD347" w:rsidR="006D30FC" w:rsidRPr="00625F0D" w:rsidRDefault="00FD41FF" w:rsidP="000A253D">
            <w:pPr>
              <w:ind w:left="360" w:hanging="360"/>
              <w:rPr>
                <w:rFonts w:cstheme="minorHAnsi"/>
              </w:rPr>
            </w:pPr>
            <w:r w:rsidRPr="00625F0D">
              <w:rPr>
                <w:rFonts w:cstheme="minorHAnsi"/>
              </w:rPr>
              <w:t xml:space="preserve">I will practise this </w:t>
            </w:r>
            <w:r w:rsidR="00625F0D" w:rsidRPr="00625F0D">
              <w:rPr>
                <w:rFonts w:cstheme="minorHAnsi"/>
              </w:rPr>
              <w:t>by creating feedback forms for people to fill in then return them to me and see what I’m doing well and what areas I can work on which will allow me to improve the involvement. I will then apply these to placement in order to practise.</w:t>
            </w:r>
          </w:p>
        </w:tc>
      </w:tr>
      <w:tr w:rsidR="006D30FC" w:rsidRPr="00625F0D" w14:paraId="60F0F046" w14:textId="77777777" w:rsidTr="006D30FC">
        <w:trPr>
          <w:cantSplit/>
          <w:trHeight w:val="1389"/>
        </w:trPr>
        <w:tc>
          <w:tcPr>
            <w:tcW w:w="3036" w:type="dxa"/>
            <w:tcBorders>
              <w:top w:val="single" w:sz="6" w:space="0" w:color="auto"/>
              <w:left w:val="single" w:sz="12" w:space="0" w:color="auto"/>
              <w:bottom w:val="single" w:sz="6" w:space="0" w:color="auto"/>
              <w:right w:val="single" w:sz="6" w:space="0" w:color="auto"/>
            </w:tcBorders>
          </w:tcPr>
          <w:p w14:paraId="3A94F9B5" w14:textId="77777777" w:rsidR="00491DBF" w:rsidRPr="00625F0D" w:rsidRDefault="00491DBF" w:rsidP="00491DBF">
            <w:pPr>
              <w:rPr>
                <w:rFonts w:cstheme="minorHAnsi"/>
              </w:rPr>
            </w:pPr>
            <w:r w:rsidRPr="00625F0D">
              <w:rPr>
                <w:rFonts w:cstheme="minorHAnsi"/>
              </w:rPr>
              <w:t>Improve my confidence in presenting to others.</w:t>
            </w:r>
          </w:p>
          <w:p w14:paraId="003C7976" w14:textId="77777777" w:rsidR="00491DBF" w:rsidRPr="00625F0D" w:rsidRDefault="00491DBF" w:rsidP="00491DBF">
            <w:pPr>
              <w:rPr>
                <w:rFonts w:cstheme="minorHAnsi"/>
              </w:rPr>
            </w:pPr>
          </w:p>
          <w:p w14:paraId="6EB520F0" w14:textId="77777777" w:rsidR="006D30FC" w:rsidRPr="00625F0D" w:rsidRDefault="006D30FC" w:rsidP="000A253D">
            <w:pPr>
              <w:ind w:left="360" w:hanging="360"/>
              <w:rPr>
                <w:rFonts w:cstheme="minorHAnsi"/>
              </w:rPr>
            </w:pPr>
          </w:p>
          <w:p w14:paraId="3E18CDC9" w14:textId="77777777" w:rsidR="006D30FC" w:rsidRPr="00625F0D" w:rsidRDefault="006D30FC" w:rsidP="000A253D">
            <w:pPr>
              <w:ind w:left="360" w:hanging="360"/>
              <w:rPr>
                <w:rFonts w:cstheme="minorHAnsi"/>
              </w:rPr>
            </w:pPr>
          </w:p>
          <w:p w14:paraId="589B7694" w14:textId="77777777" w:rsidR="006D30FC" w:rsidRPr="00625F0D" w:rsidRDefault="006D30FC" w:rsidP="000A253D">
            <w:pPr>
              <w:ind w:left="360" w:hanging="360"/>
              <w:rPr>
                <w:rFonts w:cstheme="minorHAnsi"/>
              </w:rPr>
            </w:pPr>
          </w:p>
          <w:p w14:paraId="5F20EE72" w14:textId="77777777" w:rsidR="006D30FC" w:rsidRPr="00625F0D" w:rsidRDefault="006D30FC" w:rsidP="000A253D">
            <w:pPr>
              <w:rPr>
                <w:rFonts w:cstheme="minorHAnsi"/>
              </w:rPr>
            </w:pPr>
          </w:p>
          <w:p w14:paraId="0D686DB9" w14:textId="77777777" w:rsidR="006D30FC" w:rsidRPr="00625F0D" w:rsidRDefault="006D30FC" w:rsidP="000A253D">
            <w:pPr>
              <w:ind w:left="360" w:hanging="360"/>
              <w:rPr>
                <w:rFonts w:cstheme="minorHAnsi"/>
              </w:rPr>
            </w:pPr>
          </w:p>
        </w:tc>
        <w:tc>
          <w:tcPr>
            <w:tcW w:w="3289" w:type="dxa"/>
            <w:tcBorders>
              <w:top w:val="single" w:sz="6" w:space="0" w:color="auto"/>
              <w:left w:val="single" w:sz="6" w:space="0" w:color="auto"/>
              <w:bottom w:val="single" w:sz="6" w:space="0" w:color="auto"/>
              <w:right w:val="single" w:sz="6" w:space="0" w:color="auto"/>
            </w:tcBorders>
          </w:tcPr>
          <w:p w14:paraId="0CEECE5B" w14:textId="77777777" w:rsidR="00491DBF" w:rsidRPr="00625F0D" w:rsidRDefault="00491DBF" w:rsidP="00491DBF">
            <w:pPr>
              <w:ind w:left="360" w:hanging="360"/>
              <w:rPr>
                <w:rFonts w:cstheme="minorHAnsi"/>
              </w:rPr>
            </w:pPr>
            <w:r w:rsidRPr="00625F0D">
              <w:rPr>
                <w:rFonts w:cstheme="minorHAnsi"/>
              </w:rPr>
              <w:t>I will recognise my success by taking the lead role in presenting, practising with smaller groups first then bigger.</w:t>
            </w:r>
          </w:p>
          <w:p w14:paraId="7A4611AB" w14:textId="406F1F46" w:rsidR="006D30FC" w:rsidRPr="00625F0D" w:rsidRDefault="00491DBF" w:rsidP="00491DBF">
            <w:pPr>
              <w:ind w:left="360" w:hanging="360"/>
              <w:rPr>
                <w:rFonts w:cstheme="minorHAnsi"/>
              </w:rPr>
            </w:pPr>
            <w:r w:rsidRPr="00625F0D">
              <w:rPr>
                <w:rFonts w:cstheme="minorHAnsi"/>
              </w:rPr>
              <w:t>To measure this I could present each week and work on strengths and weaknesses for the nest one.</w:t>
            </w:r>
          </w:p>
        </w:tc>
        <w:tc>
          <w:tcPr>
            <w:tcW w:w="3289" w:type="dxa"/>
            <w:tcBorders>
              <w:top w:val="single" w:sz="6" w:space="0" w:color="auto"/>
              <w:left w:val="single" w:sz="6" w:space="0" w:color="auto"/>
              <w:bottom w:val="single" w:sz="6" w:space="0" w:color="auto"/>
              <w:right w:val="single" w:sz="6" w:space="0" w:color="auto"/>
            </w:tcBorders>
          </w:tcPr>
          <w:p w14:paraId="1B4472C2" w14:textId="77777777" w:rsidR="00491DBF" w:rsidRPr="00625F0D" w:rsidRDefault="00491DBF" w:rsidP="00491DBF">
            <w:pPr>
              <w:ind w:left="360" w:hanging="360"/>
              <w:rPr>
                <w:rFonts w:cstheme="minorHAnsi"/>
              </w:rPr>
            </w:pPr>
            <w:r w:rsidRPr="00625F0D">
              <w:rPr>
                <w:rFonts w:cstheme="minorHAnsi"/>
              </w:rPr>
              <w:t xml:space="preserve">The methods I will use are videos and allowing them to give me points to improve, feedback from lectures. </w:t>
            </w:r>
          </w:p>
          <w:p w14:paraId="6D20C78D" w14:textId="2BF33FEA" w:rsidR="006D30FC" w:rsidRPr="00625F0D" w:rsidRDefault="00491DBF" w:rsidP="00491DBF">
            <w:pPr>
              <w:ind w:left="360" w:hanging="360"/>
              <w:rPr>
                <w:rFonts w:cstheme="minorHAnsi"/>
              </w:rPr>
            </w:pPr>
            <w:r w:rsidRPr="00625F0D">
              <w:rPr>
                <w:rFonts w:cstheme="minorHAnsi"/>
              </w:rPr>
              <w:t>Another method could be using the internet and seeing what points people display and learn from them.</w:t>
            </w:r>
          </w:p>
        </w:tc>
        <w:tc>
          <w:tcPr>
            <w:tcW w:w="3698" w:type="dxa"/>
            <w:tcBorders>
              <w:top w:val="single" w:sz="6" w:space="0" w:color="auto"/>
              <w:left w:val="single" w:sz="6" w:space="0" w:color="auto"/>
              <w:bottom w:val="single" w:sz="6" w:space="0" w:color="auto"/>
              <w:right w:val="single" w:sz="12" w:space="0" w:color="auto"/>
            </w:tcBorders>
          </w:tcPr>
          <w:p w14:paraId="1D9464EF" w14:textId="5E0342EC" w:rsidR="006D30FC" w:rsidRPr="00625F0D" w:rsidRDefault="00491DBF" w:rsidP="000A253D">
            <w:pPr>
              <w:ind w:left="360" w:hanging="360"/>
              <w:rPr>
                <w:rFonts w:cstheme="minorHAnsi"/>
              </w:rPr>
            </w:pPr>
            <w:r w:rsidRPr="00625F0D">
              <w:rPr>
                <w:rFonts w:cstheme="minorHAnsi"/>
              </w:rPr>
              <w:t>I will practise this objective by presenting to groups each week and then making the groups larger each time to help improve.</w:t>
            </w:r>
          </w:p>
        </w:tc>
      </w:tr>
    </w:tbl>
    <w:p w14:paraId="0C455F54" w14:textId="77777777" w:rsidR="000054C2" w:rsidRDefault="000054C2" w:rsidP="00146C0B">
      <w:pPr>
        <w:rPr>
          <w:rFonts w:cstheme="minorHAnsi"/>
        </w:rPr>
      </w:pPr>
    </w:p>
    <w:p w14:paraId="25CE6FA2" w14:textId="77777777" w:rsidR="00C65C58" w:rsidRDefault="00C65C58" w:rsidP="00146C0B">
      <w:pPr>
        <w:rPr>
          <w:rFonts w:cstheme="minorHAnsi"/>
          <w:b/>
          <w:bCs/>
        </w:rPr>
      </w:pPr>
    </w:p>
    <w:p w14:paraId="61B7071E" w14:textId="77777777" w:rsidR="00C65C58" w:rsidRDefault="00C65C58" w:rsidP="00146C0B">
      <w:pPr>
        <w:rPr>
          <w:rFonts w:cstheme="minorHAnsi"/>
          <w:b/>
          <w:bCs/>
        </w:rPr>
      </w:pPr>
    </w:p>
    <w:p w14:paraId="19C0E928" w14:textId="77777777" w:rsidR="00C65C58" w:rsidRDefault="00C65C58" w:rsidP="00146C0B">
      <w:pPr>
        <w:rPr>
          <w:rFonts w:cstheme="minorHAnsi"/>
          <w:b/>
          <w:bCs/>
        </w:rPr>
      </w:pPr>
    </w:p>
    <w:p w14:paraId="3485E4F7" w14:textId="77777777" w:rsidR="00C65C58" w:rsidRDefault="00C65C58" w:rsidP="00146C0B">
      <w:pPr>
        <w:rPr>
          <w:rFonts w:cstheme="minorHAnsi"/>
          <w:b/>
          <w:bCs/>
        </w:rPr>
      </w:pPr>
    </w:p>
    <w:p w14:paraId="1598FEAE" w14:textId="77777777" w:rsidR="00C65C58" w:rsidRDefault="00C65C58" w:rsidP="00146C0B">
      <w:pPr>
        <w:rPr>
          <w:rFonts w:cstheme="minorHAnsi"/>
          <w:b/>
          <w:bCs/>
        </w:rPr>
      </w:pPr>
    </w:p>
    <w:p w14:paraId="25044513" w14:textId="77777777" w:rsidR="00C65C58" w:rsidRDefault="00C65C58" w:rsidP="00146C0B">
      <w:pPr>
        <w:rPr>
          <w:rFonts w:cstheme="minorHAnsi"/>
          <w:b/>
          <w:bCs/>
        </w:rPr>
      </w:pPr>
    </w:p>
    <w:p w14:paraId="75FEA86B" w14:textId="77777777" w:rsidR="00C65C58" w:rsidRDefault="00C65C58" w:rsidP="00146C0B">
      <w:pPr>
        <w:rPr>
          <w:rFonts w:cstheme="minorHAnsi"/>
          <w:b/>
          <w:bCs/>
        </w:rPr>
      </w:pPr>
    </w:p>
    <w:p w14:paraId="407933D8" w14:textId="77777777" w:rsidR="00C65C58" w:rsidRDefault="00C65C58" w:rsidP="00146C0B">
      <w:pPr>
        <w:rPr>
          <w:rFonts w:cstheme="minorHAnsi"/>
          <w:b/>
          <w:bCs/>
        </w:rPr>
      </w:pPr>
    </w:p>
    <w:p w14:paraId="048F9897" w14:textId="04C6AF80" w:rsidR="00146C0B" w:rsidRPr="007B2E3E" w:rsidRDefault="007E0DED" w:rsidP="00146C0B">
      <w:pPr>
        <w:rPr>
          <w:rFonts w:cstheme="minorHAnsi"/>
          <w:sz w:val="25"/>
          <w:szCs w:val="25"/>
        </w:rPr>
      </w:pPr>
      <w:bookmarkStart w:id="0" w:name="_GoBack"/>
      <w:bookmarkEnd w:id="0"/>
      <w:r w:rsidRPr="000054C2">
        <w:rPr>
          <w:rFonts w:cstheme="minorHAnsi"/>
          <w:b/>
          <w:bCs/>
        </w:rPr>
        <w:lastRenderedPageBreak/>
        <w:t>4.2:</w:t>
      </w:r>
      <w:r w:rsidRPr="00625F0D">
        <w:rPr>
          <w:rFonts w:cstheme="minorHAnsi"/>
        </w:rPr>
        <w:t xml:space="preserve"> </w:t>
      </w:r>
      <w:r w:rsidR="00146C0B" w:rsidRPr="00625F0D">
        <w:rPr>
          <w:rFonts w:cstheme="minorHAnsi"/>
        </w:rPr>
        <w:tab/>
      </w:r>
      <w:r w:rsidR="00146C0B" w:rsidRPr="007B2E3E">
        <w:rPr>
          <w:rFonts w:cstheme="minorHAnsi"/>
          <w:sz w:val="25"/>
          <w:szCs w:val="25"/>
        </w:rPr>
        <w:tab/>
      </w:r>
      <w:r w:rsidR="00146C0B" w:rsidRPr="007B2E3E">
        <w:rPr>
          <w:rFonts w:cstheme="minorHAnsi"/>
          <w:sz w:val="25"/>
          <w:szCs w:val="25"/>
        </w:rPr>
        <w:tab/>
      </w:r>
      <w:r w:rsidR="00146C0B" w:rsidRPr="007B2E3E">
        <w:rPr>
          <w:rFonts w:cstheme="minorHAnsi"/>
          <w:sz w:val="25"/>
          <w:szCs w:val="25"/>
        </w:rPr>
        <w:tab/>
      </w:r>
      <w:r w:rsidR="00146C0B" w:rsidRPr="007B2E3E">
        <w:rPr>
          <w:rFonts w:cstheme="minorHAnsi"/>
          <w:sz w:val="25"/>
          <w:szCs w:val="25"/>
        </w:rPr>
        <w:tab/>
      </w:r>
      <w:r w:rsidR="00146C0B" w:rsidRPr="007B2E3E">
        <w:rPr>
          <w:rFonts w:cstheme="minorHAnsi"/>
          <w:sz w:val="25"/>
          <w:szCs w:val="25"/>
        </w:rPr>
        <w:tab/>
      </w:r>
      <w:r w:rsidR="00146C0B" w:rsidRPr="007B2E3E">
        <w:rPr>
          <w:rFonts w:cstheme="minorHAnsi"/>
          <w:sz w:val="25"/>
          <w:szCs w:val="25"/>
        </w:rPr>
        <w:tab/>
      </w:r>
      <w:r w:rsidR="00146C0B" w:rsidRPr="007B2E3E">
        <w:rPr>
          <w:rFonts w:cstheme="minorHAnsi"/>
          <w:sz w:val="25"/>
          <w:szCs w:val="25"/>
        </w:rPr>
        <w:tab/>
        <w:t xml:space="preserve">       </w:t>
      </w:r>
      <w:r w:rsidR="00146C0B" w:rsidRPr="007B2E3E">
        <w:rPr>
          <w:rFonts w:cstheme="minorHAnsi"/>
          <w:sz w:val="25"/>
          <w:szCs w:val="25"/>
        </w:rPr>
        <w:t xml:space="preserve">Kane Simmonds </w:t>
      </w:r>
    </w:p>
    <w:p w14:paraId="13DD8CA2" w14:textId="33CAEF7C" w:rsidR="00146C0B" w:rsidRPr="007B2E3E" w:rsidRDefault="00146C0B" w:rsidP="00146C0B">
      <w:pPr>
        <w:jc w:val="center"/>
        <w:rPr>
          <w:rFonts w:cstheme="minorHAnsi"/>
          <w:sz w:val="25"/>
          <w:szCs w:val="25"/>
        </w:rPr>
      </w:pPr>
      <w:r w:rsidRPr="007B2E3E">
        <w:rPr>
          <w:rFonts w:cstheme="minorHAnsi"/>
          <w:sz w:val="25"/>
          <w:szCs w:val="25"/>
        </w:rPr>
        <w:t>18 Pinewood Close</w:t>
      </w:r>
      <w:r w:rsidR="007B2E3E" w:rsidRPr="007B2E3E">
        <w:rPr>
          <w:rFonts w:cstheme="minorHAnsi"/>
          <w:sz w:val="25"/>
          <w:szCs w:val="25"/>
        </w:rPr>
        <w:t xml:space="preserve"> </w:t>
      </w:r>
    </w:p>
    <w:p w14:paraId="3568EA09" w14:textId="77777777" w:rsidR="00146C0B" w:rsidRPr="007B2E3E" w:rsidRDefault="00146C0B" w:rsidP="00146C0B">
      <w:pPr>
        <w:jc w:val="center"/>
        <w:rPr>
          <w:rFonts w:cstheme="minorHAnsi"/>
          <w:sz w:val="25"/>
          <w:szCs w:val="25"/>
        </w:rPr>
      </w:pPr>
      <w:r w:rsidRPr="007B2E3E">
        <w:rPr>
          <w:rFonts w:cstheme="minorHAnsi"/>
          <w:sz w:val="25"/>
          <w:szCs w:val="25"/>
        </w:rPr>
        <w:t>Swansea</w:t>
      </w:r>
    </w:p>
    <w:p w14:paraId="14E7242D" w14:textId="77777777" w:rsidR="00146C0B" w:rsidRPr="007B2E3E" w:rsidRDefault="00146C0B" w:rsidP="00146C0B">
      <w:pPr>
        <w:jc w:val="center"/>
        <w:rPr>
          <w:rFonts w:cstheme="minorHAnsi"/>
          <w:sz w:val="25"/>
          <w:szCs w:val="25"/>
        </w:rPr>
      </w:pPr>
      <w:r w:rsidRPr="007B2E3E">
        <w:rPr>
          <w:rFonts w:cstheme="minorHAnsi"/>
          <w:sz w:val="25"/>
          <w:szCs w:val="25"/>
        </w:rPr>
        <w:t>SA67JA</w:t>
      </w:r>
    </w:p>
    <w:p w14:paraId="0263A213" w14:textId="77777777" w:rsidR="00146C0B" w:rsidRPr="007B2E3E" w:rsidRDefault="00146C0B" w:rsidP="00146C0B">
      <w:pPr>
        <w:jc w:val="center"/>
        <w:rPr>
          <w:rFonts w:cstheme="minorHAnsi"/>
          <w:sz w:val="25"/>
          <w:szCs w:val="25"/>
        </w:rPr>
      </w:pPr>
      <w:r w:rsidRPr="007B2E3E">
        <w:rPr>
          <w:rFonts w:cstheme="minorHAnsi"/>
          <w:sz w:val="25"/>
          <w:szCs w:val="25"/>
        </w:rPr>
        <w:t>kanesimmonds99@gmail.com</w:t>
      </w:r>
    </w:p>
    <w:p w14:paraId="434D7092" w14:textId="77777777" w:rsidR="00146C0B" w:rsidRPr="007B2E3E" w:rsidRDefault="00146C0B" w:rsidP="00146C0B">
      <w:pPr>
        <w:rPr>
          <w:rFonts w:cstheme="minorHAnsi"/>
          <w:b/>
          <w:sz w:val="25"/>
          <w:szCs w:val="25"/>
        </w:rPr>
      </w:pPr>
      <w:r w:rsidRPr="007B2E3E">
        <w:rPr>
          <w:rFonts w:cstheme="minorHAnsi"/>
          <w:b/>
          <w:sz w:val="25"/>
          <w:szCs w:val="25"/>
        </w:rPr>
        <w:t>Profile:</w:t>
      </w:r>
    </w:p>
    <w:p w14:paraId="0CE45754" w14:textId="0B522DA9" w:rsidR="00146C0B" w:rsidRPr="007B2E3E" w:rsidRDefault="00146C0B" w:rsidP="00146C0B">
      <w:pPr>
        <w:rPr>
          <w:rFonts w:cstheme="minorHAnsi"/>
          <w:sz w:val="25"/>
          <w:szCs w:val="25"/>
        </w:rPr>
      </w:pPr>
      <w:r w:rsidRPr="007B2E3E">
        <w:rPr>
          <w:rFonts w:cstheme="minorHAnsi"/>
          <w:sz w:val="25"/>
          <w:szCs w:val="25"/>
        </w:rPr>
        <w:t xml:space="preserve">I’m enthusiastic, reliable, and a friendly individual to approach who work hard and wants to achieve a lot.  I am committed and organised to working. I have good communication skills and able to speak to anyone. Quick leaner and, can adapt to any situation always seeking opportunities. Works well within a team. </w:t>
      </w:r>
    </w:p>
    <w:p w14:paraId="6AAE560D" w14:textId="2C627A0D" w:rsidR="007B2E3E" w:rsidRPr="007B2E3E" w:rsidRDefault="007B2E3E" w:rsidP="007B2E3E">
      <w:pPr>
        <w:pStyle w:val="ListParagraph"/>
        <w:numPr>
          <w:ilvl w:val="0"/>
          <w:numId w:val="3"/>
        </w:numPr>
        <w:rPr>
          <w:rFonts w:cstheme="minorHAnsi"/>
          <w:sz w:val="25"/>
          <w:szCs w:val="25"/>
        </w:rPr>
      </w:pPr>
      <w:r w:rsidRPr="007B2E3E">
        <w:rPr>
          <w:rFonts w:cstheme="minorHAnsi"/>
          <w:sz w:val="25"/>
          <w:szCs w:val="25"/>
        </w:rPr>
        <w:t xml:space="preserve">Knowledgeable </w:t>
      </w:r>
      <w:r w:rsidRPr="007B2E3E">
        <w:rPr>
          <w:rFonts w:cstheme="minorHAnsi"/>
          <w:sz w:val="25"/>
          <w:szCs w:val="25"/>
        </w:rPr>
        <w:tab/>
      </w:r>
    </w:p>
    <w:p w14:paraId="58F10FCD" w14:textId="2386A209" w:rsidR="007B2E3E" w:rsidRPr="007B2E3E" w:rsidRDefault="007B2E3E" w:rsidP="007B2E3E">
      <w:pPr>
        <w:pStyle w:val="ListParagraph"/>
        <w:numPr>
          <w:ilvl w:val="0"/>
          <w:numId w:val="3"/>
        </w:numPr>
        <w:rPr>
          <w:rFonts w:cstheme="minorHAnsi"/>
          <w:sz w:val="25"/>
          <w:szCs w:val="25"/>
        </w:rPr>
      </w:pPr>
      <w:r w:rsidRPr="007B2E3E">
        <w:rPr>
          <w:rFonts w:cstheme="minorHAnsi"/>
          <w:sz w:val="25"/>
          <w:szCs w:val="25"/>
        </w:rPr>
        <w:t xml:space="preserve">Sensible and practical </w:t>
      </w:r>
    </w:p>
    <w:p w14:paraId="30302D45" w14:textId="77777777" w:rsidR="007B2E3E" w:rsidRPr="007B2E3E" w:rsidRDefault="007B2E3E" w:rsidP="007B2E3E">
      <w:pPr>
        <w:pStyle w:val="ListParagraph"/>
        <w:numPr>
          <w:ilvl w:val="0"/>
          <w:numId w:val="3"/>
        </w:numPr>
        <w:rPr>
          <w:rFonts w:cstheme="minorHAnsi"/>
          <w:sz w:val="25"/>
          <w:szCs w:val="25"/>
        </w:rPr>
      </w:pPr>
      <w:r w:rsidRPr="007B2E3E">
        <w:rPr>
          <w:rFonts w:cstheme="minorHAnsi"/>
          <w:sz w:val="25"/>
          <w:szCs w:val="25"/>
        </w:rPr>
        <w:t>Approachable and friendly</w:t>
      </w:r>
    </w:p>
    <w:p w14:paraId="1ABD578A" w14:textId="1EEFF76B" w:rsidR="007B2E3E" w:rsidRPr="007B2E3E" w:rsidRDefault="007B2E3E" w:rsidP="007B2E3E">
      <w:pPr>
        <w:pStyle w:val="ListParagraph"/>
        <w:numPr>
          <w:ilvl w:val="0"/>
          <w:numId w:val="3"/>
        </w:numPr>
        <w:rPr>
          <w:rFonts w:cstheme="minorHAnsi"/>
          <w:sz w:val="25"/>
          <w:szCs w:val="25"/>
        </w:rPr>
      </w:pPr>
      <w:r w:rsidRPr="007B2E3E">
        <w:rPr>
          <w:rFonts w:cstheme="minorHAnsi"/>
          <w:sz w:val="25"/>
          <w:szCs w:val="25"/>
        </w:rPr>
        <w:t>Focused</w:t>
      </w:r>
    </w:p>
    <w:p w14:paraId="7F02FD72" w14:textId="3525C0FB" w:rsidR="007B2E3E" w:rsidRPr="007B2E3E" w:rsidRDefault="007B2E3E" w:rsidP="007B2E3E">
      <w:pPr>
        <w:pStyle w:val="ListParagraph"/>
        <w:numPr>
          <w:ilvl w:val="0"/>
          <w:numId w:val="3"/>
        </w:numPr>
        <w:rPr>
          <w:rFonts w:cstheme="minorHAnsi"/>
          <w:sz w:val="25"/>
          <w:szCs w:val="25"/>
        </w:rPr>
      </w:pPr>
      <w:r w:rsidRPr="007B2E3E">
        <w:rPr>
          <w:rFonts w:cstheme="minorHAnsi"/>
          <w:sz w:val="25"/>
          <w:szCs w:val="25"/>
        </w:rPr>
        <w:t>Highly organised – Confident</w:t>
      </w:r>
    </w:p>
    <w:p w14:paraId="4FD46C8E" w14:textId="61484867" w:rsidR="007B2E3E" w:rsidRPr="007B2E3E" w:rsidRDefault="007B2E3E" w:rsidP="007B2E3E">
      <w:pPr>
        <w:pStyle w:val="ListParagraph"/>
        <w:numPr>
          <w:ilvl w:val="0"/>
          <w:numId w:val="3"/>
        </w:numPr>
        <w:rPr>
          <w:rFonts w:cstheme="minorHAnsi"/>
          <w:sz w:val="25"/>
          <w:szCs w:val="25"/>
        </w:rPr>
      </w:pPr>
      <w:r w:rsidRPr="007B2E3E">
        <w:rPr>
          <w:rFonts w:cstheme="minorHAnsi"/>
          <w:sz w:val="25"/>
          <w:szCs w:val="25"/>
        </w:rPr>
        <w:t>Flexible – Adaptable</w:t>
      </w:r>
    </w:p>
    <w:p w14:paraId="06C25D78" w14:textId="77777777" w:rsidR="007B2E3E" w:rsidRDefault="007B2E3E" w:rsidP="00146C0B">
      <w:pPr>
        <w:rPr>
          <w:rFonts w:cstheme="minorHAnsi"/>
          <w:b/>
          <w:sz w:val="25"/>
          <w:szCs w:val="25"/>
        </w:rPr>
      </w:pPr>
    </w:p>
    <w:p w14:paraId="2E579C2F" w14:textId="29965186" w:rsidR="00146C0B" w:rsidRPr="007B2E3E" w:rsidRDefault="00146C0B" w:rsidP="00146C0B">
      <w:pPr>
        <w:rPr>
          <w:rFonts w:cstheme="minorHAnsi"/>
          <w:b/>
          <w:sz w:val="25"/>
          <w:szCs w:val="25"/>
        </w:rPr>
      </w:pPr>
      <w:r w:rsidRPr="007B2E3E">
        <w:rPr>
          <w:rFonts w:cstheme="minorHAnsi"/>
          <w:b/>
          <w:sz w:val="25"/>
          <w:szCs w:val="25"/>
        </w:rPr>
        <w:t>History:</w:t>
      </w:r>
    </w:p>
    <w:p w14:paraId="720F836C" w14:textId="60BA7198" w:rsidR="00146C0B" w:rsidRPr="007B2E3E" w:rsidRDefault="00146C0B" w:rsidP="00146C0B">
      <w:pPr>
        <w:rPr>
          <w:rFonts w:cstheme="minorHAnsi"/>
          <w:sz w:val="25"/>
          <w:szCs w:val="25"/>
        </w:rPr>
      </w:pPr>
      <w:r w:rsidRPr="007B2E3E">
        <w:rPr>
          <w:rFonts w:cstheme="minorHAnsi"/>
          <w:sz w:val="25"/>
          <w:szCs w:val="25"/>
        </w:rPr>
        <w:t>Work</w:t>
      </w:r>
      <w:r w:rsidR="007B2E3E" w:rsidRPr="007B2E3E">
        <w:rPr>
          <w:rFonts w:cstheme="minorHAnsi"/>
          <w:sz w:val="25"/>
          <w:szCs w:val="25"/>
        </w:rPr>
        <w:t xml:space="preserve"> </w:t>
      </w:r>
      <w:r w:rsidRPr="007B2E3E">
        <w:rPr>
          <w:rFonts w:cstheme="minorHAnsi"/>
          <w:sz w:val="25"/>
          <w:szCs w:val="25"/>
        </w:rPr>
        <w:t xml:space="preserve">in Primark (Retail Assistant) since September – present. This job role includes of having great time management and communication because its hard industry. I need to be confident because the store brings in a lot of customers who may ask questions. </w:t>
      </w:r>
    </w:p>
    <w:p w14:paraId="36615A75" w14:textId="77777777" w:rsidR="007B2E3E" w:rsidRDefault="007B2E3E" w:rsidP="00146C0B">
      <w:pPr>
        <w:rPr>
          <w:rFonts w:cstheme="minorHAnsi"/>
          <w:b/>
          <w:bCs/>
          <w:sz w:val="25"/>
          <w:szCs w:val="25"/>
        </w:rPr>
      </w:pPr>
    </w:p>
    <w:p w14:paraId="5831C9F5" w14:textId="69888BA0" w:rsidR="00146C0B" w:rsidRPr="007B2E3E" w:rsidRDefault="00146C0B" w:rsidP="00146C0B">
      <w:pPr>
        <w:rPr>
          <w:rFonts w:cstheme="minorHAnsi"/>
          <w:b/>
          <w:bCs/>
          <w:sz w:val="25"/>
          <w:szCs w:val="25"/>
        </w:rPr>
      </w:pPr>
      <w:r w:rsidRPr="007B2E3E">
        <w:rPr>
          <w:rFonts w:cstheme="minorHAnsi"/>
          <w:b/>
          <w:bCs/>
          <w:sz w:val="25"/>
          <w:szCs w:val="25"/>
        </w:rPr>
        <w:t>Work Experience:</w:t>
      </w:r>
    </w:p>
    <w:p w14:paraId="091DA26F" w14:textId="77777777" w:rsidR="00146C0B" w:rsidRPr="007B2E3E" w:rsidRDefault="00146C0B" w:rsidP="00146C0B">
      <w:pPr>
        <w:rPr>
          <w:rFonts w:cstheme="minorHAnsi"/>
          <w:sz w:val="25"/>
          <w:szCs w:val="25"/>
        </w:rPr>
      </w:pPr>
      <w:r w:rsidRPr="007B2E3E">
        <w:rPr>
          <w:rFonts w:cstheme="minorHAnsi"/>
          <w:sz w:val="25"/>
          <w:szCs w:val="25"/>
        </w:rPr>
        <w:t xml:space="preserve">In school I went on work experience working within a school helping them out with sports day and other events. The main focus was for the children to enjoy the events and let them all do something that they don’t do regularly. </w:t>
      </w:r>
    </w:p>
    <w:p w14:paraId="2F4968E0" w14:textId="77777777" w:rsidR="007B2E3E" w:rsidRDefault="007B2E3E" w:rsidP="00146C0B">
      <w:pPr>
        <w:rPr>
          <w:rFonts w:cstheme="minorHAnsi"/>
          <w:b/>
          <w:sz w:val="25"/>
          <w:szCs w:val="25"/>
        </w:rPr>
      </w:pPr>
    </w:p>
    <w:p w14:paraId="50ED3B6A" w14:textId="4FD81278" w:rsidR="00146C0B" w:rsidRPr="007B2E3E" w:rsidRDefault="00146C0B" w:rsidP="00146C0B">
      <w:pPr>
        <w:rPr>
          <w:rFonts w:cstheme="minorHAnsi"/>
          <w:b/>
          <w:sz w:val="25"/>
          <w:szCs w:val="25"/>
        </w:rPr>
      </w:pPr>
      <w:r w:rsidRPr="007B2E3E">
        <w:rPr>
          <w:rFonts w:cstheme="minorHAnsi"/>
          <w:b/>
          <w:sz w:val="25"/>
          <w:szCs w:val="25"/>
        </w:rPr>
        <w:t>Education:</w:t>
      </w:r>
    </w:p>
    <w:p w14:paraId="380D291A" w14:textId="77777777" w:rsidR="00146C0B" w:rsidRPr="007B2E3E" w:rsidRDefault="00146C0B" w:rsidP="00146C0B">
      <w:pPr>
        <w:rPr>
          <w:rFonts w:cstheme="minorHAnsi"/>
          <w:sz w:val="25"/>
          <w:szCs w:val="25"/>
        </w:rPr>
      </w:pPr>
      <w:r w:rsidRPr="007B2E3E">
        <w:rPr>
          <w:rFonts w:cstheme="minorHAnsi"/>
          <w:sz w:val="25"/>
          <w:szCs w:val="25"/>
        </w:rPr>
        <w:t>BTEC Sport: Distinction *</w:t>
      </w:r>
    </w:p>
    <w:p w14:paraId="4F9F5ED2" w14:textId="30058BC3" w:rsidR="007B2E3E" w:rsidRPr="007B2E3E" w:rsidRDefault="00146C0B" w:rsidP="00146C0B">
      <w:pPr>
        <w:rPr>
          <w:rFonts w:cstheme="minorHAnsi"/>
          <w:sz w:val="25"/>
          <w:szCs w:val="25"/>
        </w:rPr>
      </w:pPr>
      <w:r w:rsidRPr="007B2E3E">
        <w:rPr>
          <w:rFonts w:cstheme="minorHAnsi"/>
          <w:sz w:val="25"/>
          <w:szCs w:val="25"/>
        </w:rPr>
        <w:t>Public services: Distinction *</w:t>
      </w:r>
    </w:p>
    <w:p w14:paraId="5A3ABC1A" w14:textId="77777777" w:rsidR="00F67824" w:rsidRDefault="00F67824" w:rsidP="00AF06DC">
      <w:pPr>
        <w:rPr>
          <w:rFonts w:cstheme="minorHAnsi"/>
          <w:sz w:val="25"/>
          <w:szCs w:val="25"/>
        </w:rPr>
      </w:pPr>
    </w:p>
    <w:p w14:paraId="6A13EBC7" w14:textId="77777777" w:rsidR="00F67824" w:rsidRDefault="00F67824" w:rsidP="00AF06DC">
      <w:pPr>
        <w:rPr>
          <w:rFonts w:cstheme="minorHAnsi"/>
          <w:sz w:val="25"/>
          <w:szCs w:val="25"/>
        </w:rPr>
      </w:pPr>
    </w:p>
    <w:p w14:paraId="6232AFC9" w14:textId="7F8257B0" w:rsidR="00B9078A" w:rsidRDefault="007E0DED" w:rsidP="00AF06DC">
      <w:pPr>
        <w:rPr>
          <w:rFonts w:cstheme="minorHAnsi"/>
          <w:sz w:val="25"/>
          <w:szCs w:val="25"/>
        </w:rPr>
      </w:pPr>
      <w:r w:rsidRPr="007B2E3E">
        <w:rPr>
          <w:rFonts w:cstheme="minorHAnsi"/>
          <w:sz w:val="25"/>
          <w:szCs w:val="25"/>
        </w:rPr>
        <w:lastRenderedPageBreak/>
        <w:t>4.3:</w:t>
      </w:r>
    </w:p>
    <w:p w14:paraId="71FD68FB" w14:textId="606A1EF6" w:rsidR="007E0DED" w:rsidRDefault="0008046B" w:rsidP="00AF06DC">
      <w:pPr>
        <w:rPr>
          <w:rFonts w:cstheme="minorHAnsi"/>
          <w:sz w:val="25"/>
          <w:szCs w:val="25"/>
        </w:rPr>
      </w:pPr>
      <w:r w:rsidRPr="007B2E3E">
        <w:rPr>
          <w:rFonts w:cstheme="minorHAnsi"/>
          <w:sz w:val="25"/>
          <w:szCs w:val="25"/>
        </w:rPr>
        <w:t xml:space="preserve"> </w:t>
      </w:r>
      <w:r w:rsidRPr="007B2E3E">
        <w:rPr>
          <w:rFonts w:cstheme="minorHAnsi"/>
          <w:sz w:val="25"/>
          <w:szCs w:val="25"/>
        </w:rPr>
        <w:t xml:space="preserve">I </w:t>
      </w:r>
      <w:r w:rsidR="004C2A11">
        <w:rPr>
          <w:rFonts w:cstheme="minorHAnsi"/>
          <w:sz w:val="25"/>
          <w:szCs w:val="25"/>
        </w:rPr>
        <w:t xml:space="preserve">am writing today to apply for the positions of coaching role. I have a couple of years of experience as a coach as I study Sports Management in university (UWTSD), and I believe that I’m ready to move up to this job role.   </w:t>
      </w:r>
    </w:p>
    <w:p w14:paraId="625B41DC" w14:textId="61FA8E3B" w:rsidR="004C2A11" w:rsidRDefault="004C2A11" w:rsidP="00AF06DC">
      <w:pPr>
        <w:rPr>
          <w:rFonts w:cstheme="minorHAnsi"/>
          <w:sz w:val="25"/>
          <w:szCs w:val="25"/>
        </w:rPr>
      </w:pPr>
    </w:p>
    <w:p w14:paraId="4F9A5CEA" w14:textId="77777777" w:rsidR="004C2A11" w:rsidRDefault="004C2A11" w:rsidP="00AF06DC">
      <w:pPr>
        <w:rPr>
          <w:rFonts w:cstheme="minorHAnsi"/>
          <w:sz w:val="25"/>
          <w:szCs w:val="25"/>
        </w:rPr>
      </w:pPr>
      <w:r>
        <w:rPr>
          <w:rFonts w:cstheme="minorHAnsi"/>
          <w:sz w:val="25"/>
          <w:szCs w:val="25"/>
        </w:rPr>
        <w:t xml:space="preserve">In the job role, it mentions increasing the participation in sport across the communities. During my time at university I was able to increase participants by creating my own session but also coaching each week down the LC for young schools to keep them active. I’ve proven to myself and others that I was able to increase participation. </w:t>
      </w:r>
    </w:p>
    <w:p w14:paraId="32EE0ED1" w14:textId="77777777" w:rsidR="004C2A11" w:rsidRDefault="004C2A11" w:rsidP="00AF06DC">
      <w:pPr>
        <w:rPr>
          <w:rFonts w:cstheme="minorHAnsi"/>
          <w:sz w:val="25"/>
          <w:szCs w:val="25"/>
        </w:rPr>
      </w:pPr>
    </w:p>
    <w:p w14:paraId="2D5A3E25" w14:textId="77777777" w:rsidR="004C2A11" w:rsidRDefault="004C2A11" w:rsidP="00AF06DC">
      <w:pPr>
        <w:rPr>
          <w:rFonts w:cstheme="minorHAnsi"/>
          <w:sz w:val="25"/>
          <w:szCs w:val="25"/>
        </w:rPr>
      </w:pPr>
      <w:r>
        <w:rPr>
          <w:rFonts w:cstheme="minorHAnsi"/>
          <w:sz w:val="25"/>
          <w:szCs w:val="25"/>
        </w:rPr>
        <w:t xml:space="preserve">Additionally, I enjoy working with people and I am ready to take this role and make it my own for myself/ Company. I love a challenge and I know that I can help young people enjoy sports more. </w:t>
      </w:r>
    </w:p>
    <w:p w14:paraId="251DCC1A" w14:textId="77777777" w:rsidR="004C2A11" w:rsidRDefault="004C2A11" w:rsidP="00AF06DC">
      <w:pPr>
        <w:rPr>
          <w:rFonts w:cstheme="minorHAnsi"/>
          <w:sz w:val="25"/>
          <w:szCs w:val="25"/>
        </w:rPr>
      </w:pPr>
    </w:p>
    <w:p w14:paraId="16F12006" w14:textId="77777777" w:rsidR="004C2A11" w:rsidRDefault="004C2A11" w:rsidP="00AF06DC">
      <w:pPr>
        <w:rPr>
          <w:rFonts w:cstheme="minorHAnsi"/>
          <w:sz w:val="25"/>
          <w:szCs w:val="25"/>
        </w:rPr>
      </w:pPr>
      <w:r>
        <w:rPr>
          <w:rFonts w:cstheme="minorHAnsi"/>
          <w:sz w:val="25"/>
          <w:szCs w:val="25"/>
        </w:rPr>
        <w:t>Thank you for your time and for considering me for the position.</w:t>
      </w:r>
    </w:p>
    <w:p w14:paraId="5EBE312C" w14:textId="77777777" w:rsidR="004C2A11" w:rsidRDefault="004C2A11" w:rsidP="00AF06DC">
      <w:pPr>
        <w:rPr>
          <w:rFonts w:cstheme="minorHAnsi"/>
          <w:sz w:val="25"/>
          <w:szCs w:val="25"/>
        </w:rPr>
      </w:pPr>
    </w:p>
    <w:p w14:paraId="642F4A31" w14:textId="5BDD438E" w:rsidR="004C2A11" w:rsidRDefault="004C2A11" w:rsidP="00AF06DC">
      <w:pPr>
        <w:rPr>
          <w:rFonts w:cstheme="minorHAnsi"/>
          <w:sz w:val="25"/>
          <w:szCs w:val="25"/>
        </w:rPr>
      </w:pPr>
      <w:r>
        <w:rPr>
          <w:rFonts w:cstheme="minorHAnsi"/>
          <w:sz w:val="25"/>
          <w:szCs w:val="25"/>
        </w:rPr>
        <w:t xml:space="preserve">Sincerely  </w:t>
      </w:r>
    </w:p>
    <w:p w14:paraId="527595B9" w14:textId="03FDACB5" w:rsidR="004C2A11" w:rsidRDefault="004C2A11" w:rsidP="00AF06DC">
      <w:pPr>
        <w:rPr>
          <w:rFonts w:cstheme="minorHAnsi"/>
          <w:sz w:val="25"/>
          <w:szCs w:val="25"/>
        </w:rPr>
      </w:pPr>
    </w:p>
    <w:p w14:paraId="35D74EB5" w14:textId="46DD1D7C" w:rsidR="004C2A11" w:rsidRDefault="004C2A11" w:rsidP="00AF06DC">
      <w:pPr>
        <w:rPr>
          <w:rFonts w:cstheme="minorHAnsi"/>
          <w:sz w:val="25"/>
          <w:szCs w:val="25"/>
        </w:rPr>
      </w:pPr>
      <w:r>
        <w:rPr>
          <w:rFonts w:cstheme="minorHAnsi"/>
          <w:sz w:val="25"/>
          <w:szCs w:val="25"/>
        </w:rPr>
        <w:t xml:space="preserve">Kane Simmonds </w:t>
      </w:r>
    </w:p>
    <w:p w14:paraId="2BC0F2A4" w14:textId="24295A31" w:rsidR="007938C7" w:rsidRDefault="007938C7" w:rsidP="00AF06DC">
      <w:pPr>
        <w:rPr>
          <w:rFonts w:cstheme="minorHAnsi"/>
          <w:sz w:val="25"/>
          <w:szCs w:val="25"/>
        </w:rPr>
      </w:pPr>
    </w:p>
    <w:p w14:paraId="6175D0C2" w14:textId="7FD67CD6" w:rsidR="007938C7" w:rsidRDefault="007938C7" w:rsidP="00AF06DC">
      <w:pPr>
        <w:rPr>
          <w:rFonts w:cstheme="minorHAnsi"/>
          <w:sz w:val="25"/>
          <w:szCs w:val="25"/>
        </w:rPr>
      </w:pPr>
    </w:p>
    <w:p w14:paraId="62802031" w14:textId="685FDAC7" w:rsidR="007938C7" w:rsidRDefault="007938C7" w:rsidP="00AF06DC">
      <w:pPr>
        <w:rPr>
          <w:rFonts w:cstheme="minorHAnsi"/>
          <w:sz w:val="25"/>
          <w:szCs w:val="25"/>
        </w:rPr>
      </w:pPr>
    </w:p>
    <w:p w14:paraId="40590279" w14:textId="31C0B14D" w:rsidR="007938C7" w:rsidRDefault="007938C7" w:rsidP="00AF06DC">
      <w:pPr>
        <w:rPr>
          <w:rFonts w:cstheme="minorHAnsi"/>
          <w:sz w:val="25"/>
          <w:szCs w:val="25"/>
        </w:rPr>
      </w:pPr>
    </w:p>
    <w:p w14:paraId="485EAC8A" w14:textId="730E149A" w:rsidR="007938C7" w:rsidRDefault="007938C7" w:rsidP="00AF06DC">
      <w:pPr>
        <w:rPr>
          <w:rFonts w:cstheme="minorHAnsi"/>
          <w:sz w:val="25"/>
          <w:szCs w:val="25"/>
        </w:rPr>
      </w:pPr>
    </w:p>
    <w:p w14:paraId="6D910C6D" w14:textId="77777777" w:rsidR="000054C2" w:rsidRDefault="000054C2" w:rsidP="00AF06DC">
      <w:pPr>
        <w:rPr>
          <w:rFonts w:cstheme="minorHAnsi"/>
        </w:rPr>
      </w:pPr>
    </w:p>
    <w:p w14:paraId="604C95ED" w14:textId="77777777" w:rsidR="000054C2" w:rsidRDefault="000054C2" w:rsidP="00AF06DC">
      <w:pPr>
        <w:rPr>
          <w:rFonts w:cstheme="minorHAnsi"/>
        </w:rPr>
      </w:pPr>
    </w:p>
    <w:p w14:paraId="7B424864" w14:textId="77777777" w:rsidR="000054C2" w:rsidRDefault="000054C2" w:rsidP="00AF06DC">
      <w:pPr>
        <w:rPr>
          <w:rFonts w:cstheme="minorHAnsi"/>
        </w:rPr>
      </w:pPr>
    </w:p>
    <w:p w14:paraId="07B2E081" w14:textId="77777777" w:rsidR="000054C2" w:rsidRDefault="000054C2" w:rsidP="00AF06DC">
      <w:pPr>
        <w:rPr>
          <w:rFonts w:cstheme="minorHAnsi"/>
        </w:rPr>
      </w:pPr>
    </w:p>
    <w:p w14:paraId="73093467" w14:textId="77777777" w:rsidR="000054C2" w:rsidRDefault="000054C2" w:rsidP="00AF06DC">
      <w:pPr>
        <w:rPr>
          <w:rFonts w:cstheme="minorHAnsi"/>
        </w:rPr>
      </w:pPr>
    </w:p>
    <w:p w14:paraId="147A2491" w14:textId="77777777" w:rsidR="000054C2" w:rsidRDefault="000054C2" w:rsidP="00AF06DC">
      <w:pPr>
        <w:rPr>
          <w:rFonts w:cstheme="minorHAnsi"/>
        </w:rPr>
      </w:pPr>
    </w:p>
    <w:p w14:paraId="304039E2" w14:textId="77777777" w:rsidR="000054C2" w:rsidRDefault="000054C2" w:rsidP="00AF06DC">
      <w:pPr>
        <w:rPr>
          <w:rFonts w:cstheme="minorHAnsi"/>
        </w:rPr>
      </w:pPr>
    </w:p>
    <w:p w14:paraId="3C345DFA" w14:textId="77777777" w:rsidR="000054C2" w:rsidRDefault="000054C2" w:rsidP="00AF06DC">
      <w:pPr>
        <w:rPr>
          <w:rFonts w:cstheme="minorHAnsi"/>
        </w:rPr>
      </w:pPr>
    </w:p>
    <w:p w14:paraId="429236E8" w14:textId="77777777" w:rsidR="000054C2" w:rsidRDefault="000054C2" w:rsidP="00AF06DC">
      <w:pPr>
        <w:rPr>
          <w:rFonts w:cstheme="minorHAnsi"/>
        </w:rPr>
      </w:pPr>
    </w:p>
    <w:p w14:paraId="7E395C6A" w14:textId="400608F3" w:rsidR="007938C7" w:rsidRPr="003F5DE1" w:rsidRDefault="007938C7" w:rsidP="00AF06DC">
      <w:pPr>
        <w:rPr>
          <w:rFonts w:cstheme="minorHAnsi"/>
        </w:rPr>
      </w:pPr>
      <w:r w:rsidRPr="003F5DE1">
        <w:rPr>
          <w:rFonts w:cstheme="minorHAnsi"/>
        </w:rPr>
        <w:t xml:space="preserve">Reference List </w:t>
      </w:r>
    </w:p>
    <w:p w14:paraId="512D8034" w14:textId="599C3669" w:rsidR="007938C7" w:rsidRPr="003F5DE1" w:rsidRDefault="007938C7" w:rsidP="00AF06DC">
      <w:pPr>
        <w:rPr>
          <w:rFonts w:cstheme="minorHAnsi"/>
        </w:rPr>
      </w:pPr>
    </w:p>
    <w:p w14:paraId="66084F99" w14:textId="1BCD1750" w:rsidR="007938C7" w:rsidRPr="003F5DE1" w:rsidRDefault="007938C7" w:rsidP="007938C7">
      <w:pPr>
        <w:rPr>
          <w:rFonts w:eastAsia="Times New Roman" w:cstheme="minorHAnsi"/>
          <w:lang w:eastAsia="en-GB"/>
        </w:rPr>
      </w:pPr>
      <w:hyperlink r:id="rId7" w:history="1">
        <w:r w:rsidRPr="007938C7">
          <w:rPr>
            <w:rFonts w:eastAsia="Times New Roman" w:cstheme="minorHAnsi"/>
            <w:color w:val="0000FF"/>
            <w:u w:val="single"/>
            <w:lang w:eastAsia="en-GB"/>
          </w:rPr>
          <w:t>https://www.topuniversities.com/student-info/careers-advice/6-reasons-why-you-should-consider-placement-year</w:t>
        </w:r>
      </w:hyperlink>
    </w:p>
    <w:p w14:paraId="26040CE4" w14:textId="77777777" w:rsidR="003F5DE1" w:rsidRPr="007938C7" w:rsidRDefault="003F5DE1" w:rsidP="007938C7">
      <w:pPr>
        <w:rPr>
          <w:rFonts w:eastAsia="Times New Roman" w:cstheme="minorHAnsi"/>
          <w:lang w:eastAsia="en-GB"/>
        </w:rPr>
      </w:pPr>
    </w:p>
    <w:p w14:paraId="3D47D2BA" w14:textId="77777777" w:rsidR="003F5DE1" w:rsidRPr="003F5DE1" w:rsidRDefault="003F5DE1" w:rsidP="003F5DE1">
      <w:pPr>
        <w:rPr>
          <w:rFonts w:cstheme="minorHAnsi"/>
          <w:color w:val="000000" w:themeColor="text1"/>
        </w:rPr>
      </w:pPr>
      <w:r w:rsidRPr="003F5DE1">
        <w:rPr>
          <w:rFonts w:cstheme="minorHAnsi"/>
          <w:color w:val="000000" w:themeColor="text1"/>
          <w:shd w:val="clear" w:color="auto" w:fill="FFFFFF"/>
        </w:rPr>
        <w:t>Top Universities. (2018). </w:t>
      </w:r>
      <w:r w:rsidRPr="003F5DE1">
        <w:rPr>
          <w:rFonts w:cstheme="minorHAnsi"/>
          <w:i/>
          <w:iCs/>
          <w:color w:val="000000" w:themeColor="text1"/>
          <w:shd w:val="clear" w:color="auto" w:fill="FFFFFF"/>
        </w:rPr>
        <w:t>6 Reasons Why You Should Consider a Placement Year</w:t>
      </w:r>
      <w:r w:rsidRPr="003F5DE1">
        <w:rPr>
          <w:rFonts w:cstheme="minorHAnsi"/>
          <w:color w:val="000000" w:themeColor="text1"/>
          <w:shd w:val="clear" w:color="auto" w:fill="FFFFFF"/>
        </w:rPr>
        <w:t>. [online] Available at: https://www.topuniversities.com/student-info/careers-advice/6-reasons-why-you-should-consider-placement-year [Accessed 13 Jan. 2020].</w:t>
      </w:r>
    </w:p>
    <w:p w14:paraId="58E04D15" w14:textId="242197E0" w:rsidR="007938C7" w:rsidRPr="003F5DE1" w:rsidRDefault="007938C7" w:rsidP="00AF06DC">
      <w:pPr>
        <w:rPr>
          <w:rFonts w:cstheme="minorHAnsi"/>
        </w:rPr>
      </w:pPr>
    </w:p>
    <w:p w14:paraId="384C90BD" w14:textId="77777777" w:rsidR="007938C7" w:rsidRPr="007938C7" w:rsidRDefault="007938C7" w:rsidP="007938C7">
      <w:pPr>
        <w:rPr>
          <w:rFonts w:eastAsia="Times New Roman" w:cstheme="minorHAnsi"/>
          <w:lang w:eastAsia="en-GB"/>
        </w:rPr>
      </w:pPr>
      <w:hyperlink r:id="rId8" w:history="1">
        <w:r w:rsidRPr="007938C7">
          <w:rPr>
            <w:rFonts w:eastAsia="Times New Roman" w:cstheme="minorHAnsi"/>
            <w:color w:val="0000FF"/>
            <w:u w:val="single"/>
            <w:lang w:eastAsia="en-GB"/>
          </w:rPr>
          <w:t>https://targetcareers.co.uk/careers-advice/skills-and-experience/385897-five-skills-i-ve-develo</w:t>
        </w:r>
        <w:r w:rsidRPr="007938C7">
          <w:rPr>
            <w:rFonts w:eastAsia="Times New Roman" w:cstheme="minorHAnsi"/>
            <w:color w:val="0000FF"/>
            <w:u w:val="single"/>
            <w:lang w:eastAsia="en-GB"/>
          </w:rPr>
          <w:t>p</w:t>
        </w:r>
        <w:r w:rsidRPr="007938C7">
          <w:rPr>
            <w:rFonts w:eastAsia="Times New Roman" w:cstheme="minorHAnsi"/>
            <w:color w:val="0000FF"/>
            <w:u w:val="single"/>
            <w:lang w:eastAsia="en-GB"/>
          </w:rPr>
          <w:t>ed-through-my-work-experi</w:t>
        </w:r>
        <w:r w:rsidRPr="007938C7">
          <w:rPr>
            <w:rFonts w:eastAsia="Times New Roman" w:cstheme="minorHAnsi"/>
            <w:color w:val="0000FF"/>
            <w:u w:val="single"/>
            <w:lang w:eastAsia="en-GB"/>
          </w:rPr>
          <w:t>e</w:t>
        </w:r>
        <w:r w:rsidRPr="007938C7">
          <w:rPr>
            <w:rFonts w:eastAsia="Times New Roman" w:cstheme="minorHAnsi"/>
            <w:color w:val="0000FF"/>
            <w:u w:val="single"/>
            <w:lang w:eastAsia="en-GB"/>
          </w:rPr>
          <w:t>nce-placement</w:t>
        </w:r>
      </w:hyperlink>
    </w:p>
    <w:p w14:paraId="37CC25C5" w14:textId="35AB81A5" w:rsidR="007938C7" w:rsidRPr="003F5DE1" w:rsidRDefault="007938C7" w:rsidP="00AF06DC">
      <w:pPr>
        <w:rPr>
          <w:rFonts w:cstheme="minorHAnsi"/>
        </w:rPr>
      </w:pPr>
    </w:p>
    <w:p w14:paraId="4F4749D3" w14:textId="66A66A32" w:rsidR="003F5DE1" w:rsidRPr="003F5DE1" w:rsidRDefault="003F5DE1" w:rsidP="003F5DE1">
      <w:r w:rsidRPr="003F5DE1">
        <w:t>Targetcareers.co.uk. (n.d.). </w:t>
      </w:r>
      <w:r w:rsidRPr="003F5DE1">
        <w:rPr>
          <w:i/>
          <w:iCs/>
        </w:rPr>
        <w:t>Skills you can learn through work experience</w:t>
      </w:r>
      <w:r w:rsidRPr="003F5DE1">
        <w:t xml:space="preserve"> | </w:t>
      </w:r>
      <w:r w:rsidR="000054C2" w:rsidRPr="003F5DE1">
        <w:t>TARGET careers</w:t>
      </w:r>
      <w:r w:rsidRPr="003F5DE1">
        <w:t>. [online] Available at: https://targetcareers.co.uk/careers-advice/skills-and-experience/385897-five-skills-i-ve-developed-through-my-work-experience-placement [Accessed 13 Jan. 2020].</w:t>
      </w:r>
    </w:p>
    <w:p w14:paraId="0F99640C" w14:textId="77777777" w:rsidR="003F5DE1" w:rsidRPr="007938C7" w:rsidRDefault="003F5DE1" w:rsidP="00AF06DC">
      <w:pPr>
        <w:rPr>
          <w:rFonts w:cstheme="minorHAnsi"/>
        </w:rPr>
      </w:pPr>
    </w:p>
    <w:sectPr w:rsidR="003F5DE1" w:rsidRPr="007938C7" w:rsidSect="000054C2">
      <w:headerReference w:type="default" r:id="rId9"/>
      <w:pgSz w:w="16840" w:h="11900"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FB8E24" w14:textId="77777777" w:rsidR="009C03DB" w:rsidRDefault="009C03DB" w:rsidP="00B91F2A">
      <w:r>
        <w:separator/>
      </w:r>
    </w:p>
  </w:endnote>
  <w:endnote w:type="continuationSeparator" w:id="0">
    <w:p w14:paraId="6ABFCDB4" w14:textId="77777777" w:rsidR="009C03DB" w:rsidRDefault="009C03DB" w:rsidP="00B91F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813CF0" w14:textId="77777777" w:rsidR="009C03DB" w:rsidRDefault="009C03DB" w:rsidP="00B91F2A">
      <w:r>
        <w:separator/>
      </w:r>
    </w:p>
  </w:footnote>
  <w:footnote w:type="continuationSeparator" w:id="0">
    <w:p w14:paraId="339189E0" w14:textId="77777777" w:rsidR="009C03DB" w:rsidRDefault="009C03DB" w:rsidP="00B91F2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2FED89" w14:textId="5CE00C5E" w:rsidR="00B91F2A" w:rsidRDefault="00B91F2A">
    <w:pPr>
      <w:pStyle w:val="Header"/>
    </w:pPr>
    <w:r>
      <w:t xml:space="preserve">Kane Simmonds </w:t>
    </w:r>
    <w:r>
      <w:tab/>
    </w:r>
    <w:r>
      <w:tab/>
    </w:r>
    <w:r w:rsidR="000A37E8">
      <w:tab/>
      <w:t xml:space="preserve">Student Number: </w:t>
    </w:r>
    <w:r>
      <w:t>1801139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B00201"/>
    <w:multiLevelType w:val="hybridMultilevel"/>
    <w:tmpl w:val="2F4821D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105540"/>
    <w:multiLevelType w:val="multilevel"/>
    <w:tmpl w:val="9CC83C4A"/>
    <w:lvl w:ilvl="0">
      <w:start w:val="1"/>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3D2749DD"/>
    <w:multiLevelType w:val="hybridMultilevel"/>
    <w:tmpl w:val="DE74A0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1F2A"/>
    <w:rsid w:val="000054C2"/>
    <w:rsid w:val="000653FE"/>
    <w:rsid w:val="0008046B"/>
    <w:rsid w:val="000A253D"/>
    <w:rsid w:val="000A37E8"/>
    <w:rsid w:val="00104DB9"/>
    <w:rsid w:val="00146C0B"/>
    <w:rsid w:val="00240BF6"/>
    <w:rsid w:val="002425EF"/>
    <w:rsid w:val="002D407D"/>
    <w:rsid w:val="00362444"/>
    <w:rsid w:val="0036413D"/>
    <w:rsid w:val="003F5DE1"/>
    <w:rsid w:val="00491DBF"/>
    <w:rsid w:val="004C2A11"/>
    <w:rsid w:val="00550FC8"/>
    <w:rsid w:val="00625F0D"/>
    <w:rsid w:val="006D30FC"/>
    <w:rsid w:val="007938C7"/>
    <w:rsid w:val="007B2E3E"/>
    <w:rsid w:val="007C2267"/>
    <w:rsid w:val="007E0DED"/>
    <w:rsid w:val="008D6DD6"/>
    <w:rsid w:val="009A7B26"/>
    <w:rsid w:val="009C03DB"/>
    <w:rsid w:val="009E0FC5"/>
    <w:rsid w:val="00AF06DC"/>
    <w:rsid w:val="00B9078A"/>
    <w:rsid w:val="00B91F2A"/>
    <w:rsid w:val="00BA3886"/>
    <w:rsid w:val="00BB34A6"/>
    <w:rsid w:val="00C65C58"/>
    <w:rsid w:val="00C74809"/>
    <w:rsid w:val="00D10592"/>
    <w:rsid w:val="00D72C28"/>
    <w:rsid w:val="00D94488"/>
    <w:rsid w:val="00DB2F92"/>
    <w:rsid w:val="00EF55F2"/>
    <w:rsid w:val="00F04E06"/>
    <w:rsid w:val="00F674BE"/>
    <w:rsid w:val="00F67824"/>
    <w:rsid w:val="00FD41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D44B0A"/>
  <w15:chartTrackingRefBased/>
  <w15:docId w15:val="{968E13D8-017C-9A48-873C-F2684AE7C2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91F2A"/>
    <w:pPr>
      <w:tabs>
        <w:tab w:val="center" w:pos="4680"/>
        <w:tab w:val="right" w:pos="9360"/>
      </w:tabs>
    </w:pPr>
  </w:style>
  <w:style w:type="character" w:customStyle="1" w:styleId="HeaderChar">
    <w:name w:val="Header Char"/>
    <w:basedOn w:val="DefaultParagraphFont"/>
    <w:link w:val="Header"/>
    <w:uiPriority w:val="99"/>
    <w:rsid w:val="00B91F2A"/>
  </w:style>
  <w:style w:type="paragraph" w:styleId="Footer">
    <w:name w:val="footer"/>
    <w:basedOn w:val="Normal"/>
    <w:link w:val="FooterChar"/>
    <w:uiPriority w:val="99"/>
    <w:unhideWhenUsed/>
    <w:rsid w:val="00B91F2A"/>
    <w:pPr>
      <w:tabs>
        <w:tab w:val="center" w:pos="4680"/>
        <w:tab w:val="right" w:pos="9360"/>
      </w:tabs>
    </w:pPr>
  </w:style>
  <w:style w:type="character" w:customStyle="1" w:styleId="FooterChar">
    <w:name w:val="Footer Char"/>
    <w:basedOn w:val="DefaultParagraphFont"/>
    <w:link w:val="Footer"/>
    <w:uiPriority w:val="99"/>
    <w:rsid w:val="00B91F2A"/>
  </w:style>
  <w:style w:type="paragraph" w:styleId="ListParagraph">
    <w:name w:val="List Paragraph"/>
    <w:basedOn w:val="Normal"/>
    <w:uiPriority w:val="34"/>
    <w:qFormat/>
    <w:rsid w:val="00B91F2A"/>
    <w:pPr>
      <w:ind w:left="720"/>
      <w:contextualSpacing/>
    </w:pPr>
  </w:style>
  <w:style w:type="character" w:styleId="Hyperlink">
    <w:name w:val="Hyperlink"/>
    <w:basedOn w:val="DefaultParagraphFont"/>
    <w:uiPriority w:val="99"/>
    <w:semiHidden/>
    <w:unhideWhenUsed/>
    <w:rsid w:val="007938C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456067">
      <w:bodyDiv w:val="1"/>
      <w:marLeft w:val="0"/>
      <w:marRight w:val="0"/>
      <w:marTop w:val="0"/>
      <w:marBottom w:val="0"/>
      <w:divBdr>
        <w:top w:val="none" w:sz="0" w:space="0" w:color="auto"/>
        <w:left w:val="none" w:sz="0" w:space="0" w:color="auto"/>
        <w:bottom w:val="none" w:sz="0" w:space="0" w:color="auto"/>
        <w:right w:val="none" w:sz="0" w:space="0" w:color="auto"/>
      </w:divBdr>
    </w:div>
    <w:div w:id="884682307">
      <w:bodyDiv w:val="1"/>
      <w:marLeft w:val="0"/>
      <w:marRight w:val="0"/>
      <w:marTop w:val="0"/>
      <w:marBottom w:val="0"/>
      <w:divBdr>
        <w:top w:val="none" w:sz="0" w:space="0" w:color="auto"/>
        <w:left w:val="none" w:sz="0" w:space="0" w:color="auto"/>
        <w:bottom w:val="none" w:sz="0" w:space="0" w:color="auto"/>
        <w:right w:val="none" w:sz="0" w:space="0" w:color="auto"/>
      </w:divBdr>
    </w:div>
    <w:div w:id="1121922302">
      <w:bodyDiv w:val="1"/>
      <w:marLeft w:val="0"/>
      <w:marRight w:val="0"/>
      <w:marTop w:val="0"/>
      <w:marBottom w:val="0"/>
      <w:divBdr>
        <w:top w:val="none" w:sz="0" w:space="0" w:color="auto"/>
        <w:left w:val="none" w:sz="0" w:space="0" w:color="auto"/>
        <w:bottom w:val="none" w:sz="0" w:space="0" w:color="auto"/>
        <w:right w:val="none" w:sz="0" w:space="0" w:color="auto"/>
      </w:divBdr>
    </w:div>
    <w:div w:id="1132597965">
      <w:bodyDiv w:val="1"/>
      <w:marLeft w:val="0"/>
      <w:marRight w:val="0"/>
      <w:marTop w:val="0"/>
      <w:marBottom w:val="0"/>
      <w:divBdr>
        <w:top w:val="none" w:sz="0" w:space="0" w:color="auto"/>
        <w:left w:val="none" w:sz="0" w:space="0" w:color="auto"/>
        <w:bottom w:val="none" w:sz="0" w:space="0" w:color="auto"/>
        <w:right w:val="none" w:sz="0" w:space="0" w:color="auto"/>
      </w:divBdr>
      <w:divsChild>
        <w:div w:id="1884322990">
          <w:marLeft w:val="0"/>
          <w:marRight w:val="0"/>
          <w:marTop w:val="360"/>
          <w:marBottom w:val="360"/>
          <w:divBdr>
            <w:top w:val="none" w:sz="0" w:space="0" w:color="auto"/>
            <w:left w:val="none" w:sz="0" w:space="0" w:color="auto"/>
            <w:bottom w:val="none" w:sz="0" w:space="0" w:color="auto"/>
            <w:right w:val="none" w:sz="0" w:space="0" w:color="auto"/>
          </w:divBdr>
        </w:div>
      </w:divsChild>
    </w:div>
    <w:div w:id="1497569682">
      <w:bodyDiv w:val="1"/>
      <w:marLeft w:val="0"/>
      <w:marRight w:val="0"/>
      <w:marTop w:val="0"/>
      <w:marBottom w:val="0"/>
      <w:divBdr>
        <w:top w:val="none" w:sz="0" w:space="0" w:color="auto"/>
        <w:left w:val="none" w:sz="0" w:space="0" w:color="auto"/>
        <w:bottom w:val="none" w:sz="0" w:space="0" w:color="auto"/>
        <w:right w:val="none" w:sz="0" w:space="0" w:color="auto"/>
      </w:divBdr>
    </w:div>
    <w:div w:id="16655448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argetcareers.co.uk/careers-advice/skills-and-experience/385897-five-skills-i-ve-developed-through-my-work-experience-placement" TargetMode="External"/><Relationship Id="rId3" Type="http://schemas.openxmlformats.org/officeDocument/2006/relationships/settings" Target="settings.xml"/><Relationship Id="rId7" Type="http://schemas.openxmlformats.org/officeDocument/2006/relationships/hyperlink" Target="https://www.topuniversities.com/student-info/careers-advice/6-reasons-why-you-should-consider-placement-year"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192</TotalTime>
  <Pages>7</Pages>
  <Words>1735</Words>
  <Characters>9891</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Kane Simmonds (1801139)</dc:creator>
  <cp:keywords/>
  <dc:description/>
  <cp:lastModifiedBy>Kane Simmonds (1801139)</cp:lastModifiedBy>
  <cp:revision>34</cp:revision>
  <dcterms:created xsi:type="dcterms:W3CDTF">2020-01-10T08:50:00Z</dcterms:created>
  <dcterms:modified xsi:type="dcterms:W3CDTF">2020-01-13T22:16:00Z</dcterms:modified>
</cp:coreProperties>
</file>