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8FFD16" w14:textId="77777777" w:rsidR="00274EAD" w:rsidRPr="00843D66" w:rsidRDefault="00274EAD" w:rsidP="00843D66">
      <w:pPr>
        <w:spacing w:line="360" w:lineRule="auto"/>
        <w:jc w:val="both"/>
        <w:rPr>
          <w:rFonts w:ascii="Arial" w:hAnsi="Arial" w:cs="Arial"/>
          <w:sz w:val="24"/>
          <w:szCs w:val="24"/>
        </w:rPr>
      </w:pPr>
    </w:p>
    <w:p w14:paraId="78ED1E90" w14:textId="77777777" w:rsidR="00274EAD" w:rsidRPr="00843D66" w:rsidRDefault="00274EAD" w:rsidP="00843D66">
      <w:pPr>
        <w:spacing w:line="360" w:lineRule="auto"/>
        <w:jc w:val="both"/>
        <w:rPr>
          <w:rFonts w:ascii="Arial" w:hAnsi="Arial" w:cs="Arial"/>
          <w:sz w:val="24"/>
          <w:szCs w:val="24"/>
        </w:rPr>
      </w:pPr>
    </w:p>
    <w:p w14:paraId="3BBA77E5" w14:textId="77777777" w:rsidR="00274EAD" w:rsidRPr="00843D66" w:rsidRDefault="00274EAD" w:rsidP="00843D66">
      <w:pPr>
        <w:spacing w:line="360" w:lineRule="auto"/>
        <w:jc w:val="both"/>
        <w:rPr>
          <w:rFonts w:ascii="Arial" w:hAnsi="Arial" w:cs="Arial"/>
          <w:sz w:val="24"/>
          <w:szCs w:val="24"/>
        </w:rPr>
      </w:pPr>
    </w:p>
    <w:p w14:paraId="7B965026" w14:textId="77777777" w:rsidR="00274EAD" w:rsidRPr="00843D66" w:rsidRDefault="00274EAD" w:rsidP="00843D66">
      <w:pPr>
        <w:spacing w:line="360" w:lineRule="auto"/>
        <w:jc w:val="both"/>
        <w:rPr>
          <w:rFonts w:ascii="Arial" w:hAnsi="Arial" w:cs="Arial"/>
          <w:sz w:val="24"/>
          <w:szCs w:val="24"/>
        </w:rPr>
      </w:pPr>
    </w:p>
    <w:p w14:paraId="508DB857" w14:textId="77777777" w:rsidR="00274EAD" w:rsidRPr="00843D66" w:rsidRDefault="00274EAD" w:rsidP="00843D66">
      <w:pPr>
        <w:spacing w:line="360" w:lineRule="auto"/>
        <w:jc w:val="both"/>
        <w:rPr>
          <w:rFonts w:ascii="Arial" w:hAnsi="Arial" w:cs="Arial"/>
          <w:sz w:val="24"/>
          <w:szCs w:val="24"/>
        </w:rPr>
      </w:pPr>
    </w:p>
    <w:p w14:paraId="67E5C93B" w14:textId="77777777" w:rsidR="00274EAD" w:rsidRPr="00843D66" w:rsidRDefault="00274EAD" w:rsidP="00843D66">
      <w:pPr>
        <w:spacing w:line="360" w:lineRule="auto"/>
        <w:jc w:val="both"/>
        <w:rPr>
          <w:rFonts w:ascii="Arial" w:hAnsi="Arial" w:cs="Arial"/>
          <w:sz w:val="24"/>
          <w:szCs w:val="24"/>
        </w:rPr>
      </w:pPr>
    </w:p>
    <w:p w14:paraId="7565BE49" w14:textId="77777777" w:rsidR="00274EAD" w:rsidRPr="00843D66" w:rsidRDefault="00274EAD" w:rsidP="00843D66">
      <w:pPr>
        <w:spacing w:line="360" w:lineRule="auto"/>
        <w:jc w:val="both"/>
        <w:rPr>
          <w:rFonts w:ascii="Arial" w:hAnsi="Arial" w:cs="Arial"/>
          <w:sz w:val="24"/>
          <w:szCs w:val="24"/>
        </w:rPr>
      </w:pPr>
    </w:p>
    <w:p w14:paraId="5B41FF43" w14:textId="5D207D2C" w:rsidR="00274EAD" w:rsidRPr="00843D66" w:rsidRDefault="00171CC3" w:rsidP="00B553B3">
      <w:pPr>
        <w:pStyle w:val="Title"/>
        <w:jc w:val="center"/>
      </w:pPr>
      <w:r>
        <w:t>Changemakers:</w:t>
      </w:r>
    </w:p>
    <w:p w14:paraId="0DEA9A37" w14:textId="77777777" w:rsidR="00274EAD" w:rsidRPr="00843D66" w:rsidRDefault="00274EAD" w:rsidP="00B553B3">
      <w:pPr>
        <w:pStyle w:val="Title"/>
        <w:jc w:val="center"/>
      </w:pPr>
      <w:r w:rsidRPr="00843D66">
        <w:t>Creativity and Value Creation</w:t>
      </w:r>
    </w:p>
    <w:p w14:paraId="288530F9" w14:textId="77777777" w:rsidR="00171CC3" w:rsidRDefault="000D4C10" w:rsidP="00B553B3">
      <w:pPr>
        <w:pStyle w:val="Title"/>
        <w:jc w:val="center"/>
      </w:pPr>
      <w:r>
        <w:t>Task 3</w:t>
      </w:r>
      <w:r w:rsidR="00695B3D">
        <w:t xml:space="preserve"> &amp; 4</w:t>
      </w:r>
    </w:p>
    <w:p w14:paraId="7C2AE088" w14:textId="18B48CD0" w:rsidR="00274EAD" w:rsidRDefault="00171CC3" w:rsidP="00B553B3">
      <w:pPr>
        <w:pStyle w:val="Title"/>
        <w:jc w:val="center"/>
      </w:pPr>
      <w:r>
        <w:t>(BMHP5014_BIRM)</w:t>
      </w:r>
    </w:p>
    <w:p w14:paraId="618ABE8F" w14:textId="22BD5A3A" w:rsidR="00171CC3" w:rsidRDefault="00171CC3" w:rsidP="00171CC3"/>
    <w:p w14:paraId="67E2BD72" w14:textId="77777777" w:rsidR="00171CC3" w:rsidRDefault="00171CC3" w:rsidP="00171CC3">
      <w:pPr>
        <w:rPr>
          <w:sz w:val="32"/>
          <w:szCs w:val="32"/>
        </w:rPr>
      </w:pPr>
    </w:p>
    <w:p w14:paraId="553B3A96" w14:textId="53E734D5" w:rsidR="00171CC3" w:rsidRPr="00171CC3" w:rsidRDefault="00171CC3" w:rsidP="00171CC3">
      <w:pPr>
        <w:rPr>
          <w:sz w:val="32"/>
          <w:szCs w:val="32"/>
        </w:rPr>
      </w:pPr>
      <w:r w:rsidRPr="00171CC3">
        <w:rPr>
          <w:sz w:val="32"/>
          <w:szCs w:val="32"/>
        </w:rPr>
        <w:t>STUDENT- SALEMA ALIM 1913900</w:t>
      </w:r>
    </w:p>
    <w:p w14:paraId="7832D9C9" w14:textId="4B2C3863" w:rsidR="00171CC3" w:rsidRPr="00171CC3" w:rsidRDefault="00171CC3" w:rsidP="00171CC3">
      <w:pPr>
        <w:rPr>
          <w:sz w:val="32"/>
          <w:szCs w:val="32"/>
        </w:rPr>
      </w:pPr>
      <w:r w:rsidRPr="00171CC3">
        <w:rPr>
          <w:sz w:val="32"/>
          <w:szCs w:val="32"/>
        </w:rPr>
        <w:t>TUTOR- DR AZORA HURD</w:t>
      </w:r>
    </w:p>
    <w:p w14:paraId="4BFEB6C3" w14:textId="77777777" w:rsidR="00FD64D7" w:rsidRDefault="00FD64D7" w:rsidP="00843D66">
      <w:pPr>
        <w:spacing w:line="360" w:lineRule="auto"/>
        <w:jc w:val="both"/>
        <w:rPr>
          <w:rFonts w:ascii="Arial" w:hAnsi="Arial" w:cs="Arial"/>
          <w:sz w:val="24"/>
          <w:szCs w:val="24"/>
        </w:rPr>
      </w:pPr>
    </w:p>
    <w:p w14:paraId="13F4B639" w14:textId="30E49396" w:rsidR="00BD01E9" w:rsidRDefault="00171CC3" w:rsidP="00843D66">
      <w:pPr>
        <w:spacing w:line="360" w:lineRule="auto"/>
        <w:jc w:val="both"/>
        <w:rPr>
          <w:rFonts w:ascii="Arial" w:hAnsi="Arial" w:cs="Arial"/>
          <w:sz w:val="24"/>
          <w:szCs w:val="24"/>
        </w:rPr>
      </w:pPr>
      <w:r>
        <w:rPr>
          <w:rFonts w:ascii="Arial" w:hAnsi="Arial" w:cs="Arial"/>
          <w:sz w:val="24"/>
          <w:szCs w:val="24"/>
        </w:rPr>
        <w:t>2 minute elevator pitch with flyer/ leaflet and poster.</w:t>
      </w:r>
      <w:r w:rsidR="00274EAD" w:rsidRPr="00843D66">
        <w:rPr>
          <w:rFonts w:ascii="Arial" w:hAnsi="Arial" w:cs="Arial"/>
          <w:sz w:val="24"/>
          <w:szCs w:val="24"/>
        </w:rPr>
        <w:br w:type="page"/>
      </w:r>
    </w:p>
    <w:p w14:paraId="4DC1AEB7" w14:textId="77777777" w:rsidR="00695B3D" w:rsidRPr="00B55817" w:rsidRDefault="00695B3D" w:rsidP="00695B3D">
      <w:pPr>
        <w:spacing w:line="360" w:lineRule="auto"/>
        <w:jc w:val="center"/>
        <w:rPr>
          <w:rFonts w:ascii="Arial" w:hAnsi="Arial" w:cs="Arial"/>
          <w:b/>
          <w:sz w:val="24"/>
          <w:szCs w:val="24"/>
        </w:rPr>
      </w:pPr>
      <w:r w:rsidRPr="00B55817">
        <w:rPr>
          <w:rFonts w:ascii="Arial" w:hAnsi="Arial" w:cs="Arial"/>
          <w:b/>
          <w:sz w:val="24"/>
          <w:szCs w:val="24"/>
        </w:rPr>
        <w:lastRenderedPageBreak/>
        <w:t>Task-3</w:t>
      </w:r>
    </w:p>
    <w:p w14:paraId="1A58932D" w14:textId="77777777" w:rsidR="00695B3D" w:rsidRDefault="00695B3D" w:rsidP="00843D66">
      <w:pPr>
        <w:spacing w:line="360" w:lineRule="auto"/>
        <w:jc w:val="both"/>
      </w:pPr>
      <w:r w:rsidRPr="00695B3D">
        <w:rPr>
          <w:rFonts w:eastAsiaTheme="minorEastAsia"/>
        </w:rPr>
        <w:t xml:space="preserve"> </w:t>
      </w:r>
      <w:r w:rsidR="00B55817" w:rsidRPr="00695B3D">
        <w:object w:dxaOrig="2344" w:dyaOrig="1649" w14:anchorId="0398C3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5pt;height:324pt" o:ole="">
            <v:imagedata r:id="rId7" o:title=""/>
          </v:shape>
          <o:OLEObject Type="Embed" ProgID="PowerPoint.Show.12" ShapeID="_x0000_i1025" DrawAspect="Content" ObjectID="_1677225475" r:id="rId8"/>
        </w:object>
      </w:r>
    </w:p>
    <w:p w14:paraId="5312E004" w14:textId="77777777" w:rsidR="00695B3D" w:rsidRDefault="00695B3D" w:rsidP="00843D66">
      <w:pPr>
        <w:spacing w:line="360" w:lineRule="auto"/>
        <w:jc w:val="both"/>
      </w:pPr>
      <w:r>
        <w:rPr>
          <w:noProof/>
        </w:rPr>
        <w:lastRenderedPageBreak/>
        <w:drawing>
          <wp:inline distT="0" distB="0" distL="0" distR="0" wp14:anchorId="168DF20F" wp14:editId="5E8BEB89">
            <wp:extent cx="5952226" cy="42181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51342" cy="4217487"/>
                    </a:xfrm>
                    <a:prstGeom prst="rect">
                      <a:avLst/>
                    </a:prstGeom>
                  </pic:spPr>
                </pic:pic>
              </a:graphicData>
            </a:graphic>
          </wp:inline>
        </w:drawing>
      </w:r>
    </w:p>
    <w:p w14:paraId="1628DBE9" w14:textId="14F28854" w:rsidR="00BD01E9" w:rsidRDefault="00BD01E9" w:rsidP="00843D66">
      <w:pPr>
        <w:spacing w:line="360" w:lineRule="auto"/>
        <w:jc w:val="both"/>
        <w:rPr>
          <w:rFonts w:ascii="Arial" w:hAnsi="Arial" w:cs="Arial"/>
          <w:noProof/>
          <w:sz w:val="24"/>
          <w:szCs w:val="24"/>
        </w:rPr>
      </w:pPr>
    </w:p>
    <w:p w14:paraId="3764C9E5" w14:textId="4EA5163E" w:rsidR="00171CC3" w:rsidRDefault="00171CC3" w:rsidP="00843D66">
      <w:pPr>
        <w:spacing w:line="360" w:lineRule="auto"/>
        <w:jc w:val="both"/>
        <w:rPr>
          <w:rFonts w:ascii="Arial" w:hAnsi="Arial" w:cs="Arial"/>
          <w:noProof/>
          <w:sz w:val="24"/>
          <w:szCs w:val="24"/>
        </w:rPr>
      </w:pPr>
    </w:p>
    <w:p w14:paraId="2E532FC7" w14:textId="485CA44F" w:rsidR="00171CC3" w:rsidRDefault="00171CC3" w:rsidP="00843D66">
      <w:pPr>
        <w:spacing w:line="360" w:lineRule="auto"/>
        <w:jc w:val="both"/>
        <w:rPr>
          <w:rFonts w:ascii="Arial" w:hAnsi="Arial" w:cs="Arial"/>
          <w:noProof/>
          <w:sz w:val="24"/>
          <w:szCs w:val="24"/>
        </w:rPr>
      </w:pPr>
    </w:p>
    <w:p w14:paraId="25183B53" w14:textId="2DA8A3B7" w:rsidR="00171CC3" w:rsidRDefault="00171CC3" w:rsidP="00843D66">
      <w:pPr>
        <w:spacing w:line="360" w:lineRule="auto"/>
        <w:jc w:val="both"/>
        <w:rPr>
          <w:rFonts w:ascii="Arial" w:hAnsi="Arial" w:cs="Arial"/>
          <w:noProof/>
          <w:sz w:val="24"/>
          <w:szCs w:val="24"/>
        </w:rPr>
      </w:pPr>
    </w:p>
    <w:p w14:paraId="399D5EAD" w14:textId="6545D95A" w:rsidR="00171CC3" w:rsidRDefault="00171CC3" w:rsidP="00843D66">
      <w:pPr>
        <w:spacing w:line="360" w:lineRule="auto"/>
        <w:jc w:val="both"/>
        <w:rPr>
          <w:rFonts w:ascii="Arial" w:hAnsi="Arial" w:cs="Arial"/>
          <w:noProof/>
          <w:sz w:val="24"/>
          <w:szCs w:val="24"/>
        </w:rPr>
      </w:pPr>
    </w:p>
    <w:p w14:paraId="43B04EFA" w14:textId="5DD29B45" w:rsidR="00171CC3" w:rsidRDefault="00171CC3" w:rsidP="00843D66">
      <w:pPr>
        <w:spacing w:line="360" w:lineRule="auto"/>
        <w:jc w:val="both"/>
        <w:rPr>
          <w:rFonts w:ascii="Arial" w:hAnsi="Arial" w:cs="Arial"/>
          <w:noProof/>
          <w:sz w:val="24"/>
          <w:szCs w:val="24"/>
        </w:rPr>
      </w:pPr>
    </w:p>
    <w:p w14:paraId="739B86B9" w14:textId="77777777" w:rsidR="00171CC3" w:rsidRPr="00695B3D" w:rsidRDefault="00171CC3" w:rsidP="00843D66">
      <w:pPr>
        <w:spacing w:line="360" w:lineRule="auto"/>
        <w:jc w:val="both"/>
      </w:pPr>
    </w:p>
    <w:p w14:paraId="1179E629" w14:textId="77777777" w:rsidR="00171CC3" w:rsidRDefault="00171CC3" w:rsidP="00B553B3">
      <w:pPr>
        <w:spacing w:line="360" w:lineRule="auto"/>
        <w:jc w:val="center"/>
        <w:rPr>
          <w:rFonts w:ascii="Arial" w:hAnsi="Arial" w:cs="Arial"/>
          <w:b/>
          <w:bCs/>
          <w:sz w:val="24"/>
          <w:szCs w:val="24"/>
        </w:rPr>
      </w:pPr>
    </w:p>
    <w:p w14:paraId="0D310B94" w14:textId="77777777" w:rsidR="00171CC3" w:rsidRDefault="00171CC3" w:rsidP="00B553B3">
      <w:pPr>
        <w:spacing w:line="360" w:lineRule="auto"/>
        <w:jc w:val="center"/>
        <w:rPr>
          <w:rFonts w:ascii="Arial" w:hAnsi="Arial" w:cs="Arial"/>
          <w:b/>
          <w:bCs/>
          <w:sz w:val="24"/>
          <w:szCs w:val="24"/>
        </w:rPr>
      </w:pPr>
    </w:p>
    <w:p w14:paraId="68782B53" w14:textId="77777777" w:rsidR="00171CC3" w:rsidRDefault="00171CC3" w:rsidP="00B553B3">
      <w:pPr>
        <w:spacing w:line="360" w:lineRule="auto"/>
        <w:jc w:val="center"/>
        <w:rPr>
          <w:rFonts w:ascii="Arial" w:hAnsi="Arial" w:cs="Arial"/>
          <w:b/>
          <w:bCs/>
          <w:sz w:val="24"/>
          <w:szCs w:val="24"/>
        </w:rPr>
      </w:pPr>
    </w:p>
    <w:p w14:paraId="01F5E74F" w14:textId="2D95D77A" w:rsidR="00B553B3" w:rsidRPr="00B553B3" w:rsidRDefault="00B553B3" w:rsidP="00B553B3">
      <w:pPr>
        <w:spacing w:line="360" w:lineRule="auto"/>
        <w:jc w:val="center"/>
        <w:rPr>
          <w:rFonts w:ascii="Arial" w:hAnsi="Arial" w:cs="Arial"/>
          <w:b/>
          <w:bCs/>
          <w:sz w:val="24"/>
          <w:szCs w:val="24"/>
        </w:rPr>
      </w:pPr>
      <w:r w:rsidRPr="00B553B3">
        <w:rPr>
          <w:rFonts w:ascii="Arial" w:hAnsi="Arial" w:cs="Arial"/>
          <w:b/>
          <w:bCs/>
          <w:sz w:val="24"/>
          <w:szCs w:val="24"/>
        </w:rPr>
        <w:lastRenderedPageBreak/>
        <w:t>Pitch</w:t>
      </w:r>
    </w:p>
    <w:p w14:paraId="3889470C" w14:textId="7D37E63C" w:rsidR="00C43CDD" w:rsidRDefault="00635AFC" w:rsidP="00843D66">
      <w:pPr>
        <w:spacing w:line="360" w:lineRule="auto"/>
        <w:jc w:val="both"/>
        <w:rPr>
          <w:rFonts w:ascii="Arial" w:hAnsi="Arial" w:cs="Arial"/>
          <w:sz w:val="24"/>
          <w:szCs w:val="24"/>
        </w:rPr>
      </w:pPr>
      <w:r w:rsidRPr="00843D66">
        <w:rPr>
          <w:rFonts w:ascii="Arial" w:hAnsi="Arial" w:cs="Arial"/>
          <w:sz w:val="24"/>
          <w:szCs w:val="24"/>
        </w:rPr>
        <w:t>Obesity is a complex disease that indicates excessive amount of fat in</w:t>
      </w:r>
      <w:r w:rsidR="00171CC3">
        <w:rPr>
          <w:rFonts w:ascii="Arial" w:hAnsi="Arial" w:cs="Arial"/>
          <w:sz w:val="24"/>
          <w:szCs w:val="24"/>
        </w:rPr>
        <w:t xml:space="preserve"> the</w:t>
      </w:r>
      <w:r w:rsidRPr="00843D66">
        <w:rPr>
          <w:rFonts w:ascii="Arial" w:hAnsi="Arial" w:cs="Arial"/>
          <w:sz w:val="24"/>
          <w:szCs w:val="24"/>
        </w:rPr>
        <w:t xml:space="preserve"> human body</w:t>
      </w:r>
      <w:r w:rsidR="00544905">
        <w:rPr>
          <w:rFonts w:ascii="Arial" w:hAnsi="Arial" w:cs="Arial"/>
          <w:sz w:val="24"/>
          <w:szCs w:val="24"/>
        </w:rPr>
        <w:t xml:space="preserve">. </w:t>
      </w:r>
      <w:r w:rsidR="00697664" w:rsidRPr="00843D66">
        <w:rPr>
          <w:rFonts w:ascii="Arial" w:hAnsi="Arial" w:cs="Arial"/>
          <w:sz w:val="24"/>
          <w:szCs w:val="24"/>
        </w:rPr>
        <w:t>According to statistics, 28% adults and 9.9% children in England are suffering from obesity</w:t>
      </w:r>
      <w:r w:rsidR="006F0663">
        <w:rPr>
          <w:rFonts w:ascii="Arial" w:hAnsi="Arial" w:cs="Arial"/>
          <w:sz w:val="24"/>
          <w:szCs w:val="24"/>
        </w:rPr>
        <w:t xml:space="preserve"> (Woodman, </w:t>
      </w:r>
      <w:r w:rsidR="006F0663" w:rsidRPr="006F0663">
        <w:rPr>
          <w:rFonts w:ascii="Arial" w:hAnsi="Arial" w:cs="Arial"/>
          <w:sz w:val="24"/>
          <w:szCs w:val="24"/>
        </w:rPr>
        <w:t>2017</w:t>
      </w:r>
      <w:r w:rsidR="006F0663">
        <w:rPr>
          <w:rFonts w:ascii="Arial" w:hAnsi="Arial" w:cs="Arial"/>
          <w:sz w:val="24"/>
          <w:szCs w:val="24"/>
        </w:rPr>
        <w:t>).</w:t>
      </w:r>
      <w:r w:rsidR="00697664" w:rsidRPr="00843D66">
        <w:rPr>
          <w:rFonts w:ascii="Arial" w:hAnsi="Arial" w:cs="Arial"/>
          <w:sz w:val="24"/>
          <w:szCs w:val="24"/>
        </w:rPr>
        <w:t xml:space="preserve"> </w:t>
      </w:r>
    </w:p>
    <w:p w14:paraId="05776331" w14:textId="1AFB7FF4" w:rsidR="009A4100" w:rsidRDefault="00697664" w:rsidP="00843D66">
      <w:pPr>
        <w:spacing w:line="360" w:lineRule="auto"/>
        <w:jc w:val="both"/>
        <w:rPr>
          <w:rFonts w:ascii="Arial" w:hAnsi="Arial" w:cs="Arial"/>
          <w:sz w:val="24"/>
          <w:szCs w:val="24"/>
        </w:rPr>
      </w:pPr>
      <w:r w:rsidRPr="00843D66">
        <w:rPr>
          <w:rFonts w:ascii="Arial" w:hAnsi="Arial" w:cs="Arial"/>
          <w:sz w:val="24"/>
          <w:szCs w:val="24"/>
        </w:rPr>
        <w:t xml:space="preserve">This online </w:t>
      </w:r>
      <w:r w:rsidR="00171CC3" w:rsidRPr="00843D66">
        <w:rPr>
          <w:rFonts w:ascii="Arial" w:hAnsi="Arial" w:cs="Arial"/>
          <w:sz w:val="24"/>
          <w:szCs w:val="24"/>
        </w:rPr>
        <w:t>campaign</w:t>
      </w:r>
      <w:r w:rsidR="00171CC3">
        <w:rPr>
          <w:rFonts w:ascii="Arial" w:hAnsi="Arial" w:cs="Arial"/>
          <w:sz w:val="24"/>
          <w:szCs w:val="24"/>
        </w:rPr>
        <w:t>’s</w:t>
      </w:r>
      <w:r w:rsidRPr="00843D66">
        <w:rPr>
          <w:rFonts w:ascii="Arial" w:hAnsi="Arial" w:cs="Arial"/>
          <w:sz w:val="24"/>
          <w:szCs w:val="24"/>
        </w:rPr>
        <w:t xml:space="preserve"> </w:t>
      </w:r>
      <w:r w:rsidR="00171CC3">
        <w:rPr>
          <w:rFonts w:ascii="Arial" w:hAnsi="Arial" w:cs="Arial"/>
          <w:sz w:val="24"/>
          <w:szCs w:val="24"/>
        </w:rPr>
        <w:t>objective is</w:t>
      </w:r>
      <w:r w:rsidRPr="00843D66">
        <w:rPr>
          <w:rFonts w:ascii="Arial" w:hAnsi="Arial" w:cs="Arial"/>
          <w:sz w:val="24"/>
          <w:szCs w:val="24"/>
        </w:rPr>
        <w:t xml:space="preserve"> to motivate all people, dealing with obesity especially young people, to practice a healthy life. In this online campaign we will bring some fighters who </w:t>
      </w:r>
      <w:r w:rsidR="00171CC3">
        <w:rPr>
          <w:rFonts w:ascii="Arial" w:hAnsi="Arial" w:cs="Arial"/>
          <w:sz w:val="24"/>
          <w:szCs w:val="24"/>
        </w:rPr>
        <w:t>h</w:t>
      </w:r>
      <w:r w:rsidRPr="00843D66">
        <w:rPr>
          <w:rFonts w:ascii="Arial" w:hAnsi="Arial" w:cs="Arial"/>
          <w:sz w:val="24"/>
          <w:szCs w:val="24"/>
        </w:rPr>
        <w:t xml:space="preserve">ave already overcome their fight against obesity. As our target people is </w:t>
      </w:r>
      <w:r w:rsidR="00171CC3">
        <w:rPr>
          <w:rFonts w:ascii="Arial" w:hAnsi="Arial" w:cs="Arial"/>
          <w:sz w:val="24"/>
          <w:szCs w:val="24"/>
        </w:rPr>
        <w:t xml:space="preserve">the </w:t>
      </w:r>
      <w:r w:rsidRPr="00843D66">
        <w:rPr>
          <w:rFonts w:ascii="Arial" w:hAnsi="Arial" w:cs="Arial"/>
          <w:sz w:val="24"/>
          <w:szCs w:val="24"/>
        </w:rPr>
        <w:t>young generation</w:t>
      </w:r>
      <w:r w:rsidR="00171CC3">
        <w:rPr>
          <w:rFonts w:ascii="Arial" w:hAnsi="Arial" w:cs="Arial"/>
          <w:sz w:val="24"/>
          <w:szCs w:val="24"/>
        </w:rPr>
        <w:t>,</w:t>
      </w:r>
      <w:r w:rsidRPr="00843D66">
        <w:rPr>
          <w:rFonts w:ascii="Arial" w:hAnsi="Arial" w:cs="Arial"/>
          <w:sz w:val="24"/>
          <w:szCs w:val="24"/>
        </w:rPr>
        <w:t xml:space="preserve"> we will try to engage them in the healthy lifestyle</w:t>
      </w:r>
      <w:r w:rsidR="00171CC3">
        <w:rPr>
          <w:rFonts w:ascii="Arial" w:hAnsi="Arial" w:cs="Arial"/>
          <w:sz w:val="24"/>
          <w:szCs w:val="24"/>
        </w:rPr>
        <w:t xml:space="preserve"> in a fun</w:t>
      </w:r>
      <w:r w:rsidRPr="00843D66">
        <w:rPr>
          <w:rFonts w:ascii="Arial" w:hAnsi="Arial" w:cs="Arial"/>
          <w:sz w:val="24"/>
          <w:szCs w:val="24"/>
        </w:rPr>
        <w:t xml:space="preserve"> eagerly</w:t>
      </w:r>
      <w:r w:rsidR="00171CC3">
        <w:rPr>
          <w:rFonts w:ascii="Arial" w:hAnsi="Arial" w:cs="Arial"/>
          <w:sz w:val="24"/>
          <w:szCs w:val="24"/>
        </w:rPr>
        <w:t xml:space="preserve"> style</w:t>
      </w:r>
      <w:r w:rsidRPr="00843D66">
        <w:rPr>
          <w:rFonts w:ascii="Arial" w:hAnsi="Arial" w:cs="Arial"/>
          <w:sz w:val="24"/>
          <w:szCs w:val="24"/>
        </w:rPr>
        <w:t xml:space="preserve">. Instead of giving lectures or statistics </w:t>
      </w:r>
      <w:r w:rsidR="00CE5A85" w:rsidRPr="00843D66">
        <w:rPr>
          <w:rFonts w:ascii="Arial" w:hAnsi="Arial" w:cs="Arial"/>
          <w:sz w:val="24"/>
          <w:szCs w:val="24"/>
        </w:rPr>
        <w:t>only</w:t>
      </w:r>
      <w:r w:rsidR="00171CC3">
        <w:rPr>
          <w:rFonts w:ascii="Arial" w:hAnsi="Arial" w:cs="Arial"/>
          <w:sz w:val="24"/>
          <w:szCs w:val="24"/>
        </w:rPr>
        <w:t>,</w:t>
      </w:r>
      <w:r w:rsidR="00CE5A85" w:rsidRPr="00843D66">
        <w:rPr>
          <w:rFonts w:ascii="Arial" w:hAnsi="Arial" w:cs="Arial"/>
          <w:sz w:val="24"/>
          <w:szCs w:val="24"/>
        </w:rPr>
        <w:t xml:space="preserve"> </w:t>
      </w:r>
      <w:r w:rsidRPr="00843D66">
        <w:rPr>
          <w:rFonts w:ascii="Arial" w:hAnsi="Arial" w:cs="Arial"/>
          <w:sz w:val="24"/>
          <w:szCs w:val="24"/>
        </w:rPr>
        <w:t>we will provide them</w:t>
      </w:r>
      <w:r w:rsidR="00171CC3">
        <w:rPr>
          <w:rFonts w:ascii="Arial" w:hAnsi="Arial" w:cs="Arial"/>
          <w:sz w:val="24"/>
          <w:szCs w:val="24"/>
        </w:rPr>
        <w:t xml:space="preserve"> with</w:t>
      </w:r>
      <w:r w:rsidRPr="00843D66">
        <w:rPr>
          <w:rFonts w:ascii="Arial" w:hAnsi="Arial" w:cs="Arial"/>
          <w:sz w:val="24"/>
          <w:szCs w:val="24"/>
        </w:rPr>
        <w:t xml:space="preserve"> some inspiring </w:t>
      </w:r>
      <w:r w:rsidR="00171CC3">
        <w:rPr>
          <w:rFonts w:ascii="Arial" w:hAnsi="Arial" w:cs="Arial"/>
          <w:sz w:val="24"/>
          <w:szCs w:val="24"/>
        </w:rPr>
        <w:t xml:space="preserve">tried and tested </w:t>
      </w:r>
      <w:r w:rsidRPr="00843D66">
        <w:rPr>
          <w:rFonts w:ascii="Arial" w:hAnsi="Arial" w:cs="Arial"/>
          <w:sz w:val="24"/>
          <w:szCs w:val="24"/>
        </w:rPr>
        <w:t>stories</w:t>
      </w:r>
      <w:r w:rsidR="00171CC3">
        <w:rPr>
          <w:rFonts w:ascii="Arial" w:hAnsi="Arial" w:cs="Arial"/>
          <w:sz w:val="24"/>
          <w:szCs w:val="24"/>
        </w:rPr>
        <w:t>,</w:t>
      </w:r>
      <w:r w:rsidRPr="00843D66">
        <w:rPr>
          <w:rFonts w:ascii="Arial" w:hAnsi="Arial" w:cs="Arial"/>
          <w:sz w:val="24"/>
          <w:szCs w:val="24"/>
        </w:rPr>
        <w:t xml:space="preserve"> of combatants through twitter and Facebook live session</w:t>
      </w:r>
      <w:r w:rsidR="00171CC3">
        <w:rPr>
          <w:rFonts w:ascii="Arial" w:hAnsi="Arial" w:cs="Arial"/>
          <w:sz w:val="24"/>
          <w:szCs w:val="24"/>
        </w:rPr>
        <w:t>s</w:t>
      </w:r>
      <w:r w:rsidRPr="00843D66">
        <w:rPr>
          <w:rFonts w:ascii="Arial" w:hAnsi="Arial" w:cs="Arial"/>
          <w:sz w:val="24"/>
          <w:szCs w:val="24"/>
        </w:rPr>
        <w:t>. This will help them to find their own way to deal with the problem</w:t>
      </w:r>
      <w:r w:rsidR="00751A48" w:rsidRPr="00843D66">
        <w:rPr>
          <w:rFonts w:ascii="Arial" w:hAnsi="Arial" w:cs="Arial"/>
          <w:sz w:val="24"/>
          <w:szCs w:val="24"/>
        </w:rPr>
        <w:t xml:space="preserve"> and to </w:t>
      </w:r>
      <w:r w:rsidR="00171CC3">
        <w:rPr>
          <w:rFonts w:ascii="Arial" w:hAnsi="Arial" w:cs="Arial"/>
          <w:sz w:val="24"/>
          <w:szCs w:val="24"/>
        </w:rPr>
        <w:t>understand</w:t>
      </w:r>
      <w:r w:rsidR="00751A48" w:rsidRPr="00843D66">
        <w:rPr>
          <w:rFonts w:ascii="Arial" w:hAnsi="Arial" w:cs="Arial"/>
          <w:sz w:val="24"/>
          <w:szCs w:val="24"/>
        </w:rPr>
        <w:t xml:space="preserve"> the severity of their disease</w:t>
      </w:r>
      <w:r w:rsidRPr="00843D66">
        <w:rPr>
          <w:rFonts w:ascii="Arial" w:hAnsi="Arial" w:cs="Arial"/>
          <w:sz w:val="24"/>
          <w:szCs w:val="24"/>
        </w:rPr>
        <w:t xml:space="preserve">. </w:t>
      </w:r>
      <w:r w:rsidR="00171CC3">
        <w:rPr>
          <w:rFonts w:ascii="Arial" w:hAnsi="Arial" w:cs="Arial"/>
          <w:sz w:val="24"/>
          <w:szCs w:val="24"/>
        </w:rPr>
        <w:t>T</w:t>
      </w:r>
      <w:r w:rsidRPr="00843D66">
        <w:rPr>
          <w:rFonts w:ascii="Arial" w:hAnsi="Arial" w:cs="Arial"/>
          <w:sz w:val="24"/>
          <w:szCs w:val="24"/>
        </w:rPr>
        <w:t>his story sharing session will hel</w:t>
      </w:r>
      <w:r w:rsidR="009A4100">
        <w:rPr>
          <w:rFonts w:ascii="Arial" w:hAnsi="Arial" w:cs="Arial"/>
          <w:sz w:val="24"/>
          <w:szCs w:val="24"/>
        </w:rPr>
        <w:t>p them to think positively</w:t>
      </w:r>
      <w:r w:rsidR="00171CC3">
        <w:rPr>
          <w:rFonts w:ascii="Arial" w:hAnsi="Arial" w:cs="Arial"/>
          <w:sz w:val="24"/>
          <w:szCs w:val="24"/>
        </w:rPr>
        <w:t xml:space="preserve"> and</w:t>
      </w:r>
      <w:r w:rsidRPr="00843D66">
        <w:rPr>
          <w:rFonts w:ascii="Arial" w:hAnsi="Arial" w:cs="Arial"/>
          <w:sz w:val="24"/>
          <w:szCs w:val="24"/>
        </w:rPr>
        <w:t xml:space="preserve"> </w:t>
      </w:r>
      <w:r w:rsidR="006C61A3">
        <w:rPr>
          <w:rFonts w:ascii="Arial" w:hAnsi="Arial" w:cs="Arial"/>
          <w:sz w:val="24"/>
          <w:szCs w:val="24"/>
        </w:rPr>
        <w:t xml:space="preserve">work as </w:t>
      </w:r>
      <w:r w:rsidR="00171CC3">
        <w:rPr>
          <w:rFonts w:ascii="Arial" w:hAnsi="Arial" w:cs="Arial"/>
          <w:sz w:val="24"/>
          <w:szCs w:val="24"/>
        </w:rPr>
        <w:t xml:space="preserve">a </w:t>
      </w:r>
      <w:r w:rsidRPr="00843D66">
        <w:rPr>
          <w:rFonts w:ascii="Arial" w:hAnsi="Arial" w:cs="Arial"/>
          <w:sz w:val="24"/>
          <w:szCs w:val="24"/>
        </w:rPr>
        <w:t xml:space="preserve">Pygmalion effect. </w:t>
      </w:r>
      <w:r w:rsidR="008952AA" w:rsidRPr="00843D66">
        <w:rPr>
          <w:rFonts w:ascii="Arial" w:hAnsi="Arial" w:cs="Arial"/>
          <w:sz w:val="24"/>
          <w:szCs w:val="24"/>
        </w:rPr>
        <w:t>As through this campaign all storyteller</w:t>
      </w:r>
      <w:r w:rsidR="00171CC3">
        <w:rPr>
          <w:rFonts w:ascii="Arial" w:hAnsi="Arial" w:cs="Arial"/>
          <w:sz w:val="24"/>
          <w:szCs w:val="24"/>
        </w:rPr>
        <w:t>s</w:t>
      </w:r>
      <w:r w:rsidR="008952AA" w:rsidRPr="00843D66">
        <w:rPr>
          <w:rFonts w:ascii="Arial" w:hAnsi="Arial" w:cs="Arial"/>
          <w:sz w:val="24"/>
          <w:szCs w:val="24"/>
        </w:rPr>
        <w:t xml:space="preserve"> will state their positive </w:t>
      </w:r>
      <w:r w:rsidR="00171CC3">
        <w:rPr>
          <w:rFonts w:ascii="Arial" w:hAnsi="Arial" w:cs="Arial"/>
          <w:sz w:val="24"/>
          <w:szCs w:val="24"/>
        </w:rPr>
        <w:t>outcome,</w:t>
      </w:r>
      <w:r w:rsidR="008952AA" w:rsidRPr="00843D66">
        <w:rPr>
          <w:rFonts w:ascii="Arial" w:hAnsi="Arial" w:cs="Arial"/>
          <w:sz w:val="24"/>
          <w:szCs w:val="24"/>
        </w:rPr>
        <w:t xml:space="preserve"> and will leave a</w:t>
      </w:r>
      <w:r w:rsidR="000F215C" w:rsidRPr="00843D66">
        <w:rPr>
          <w:rFonts w:ascii="Arial" w:hAnsi="Arial" w:cs="Arial"/>
          <w:sz w:val="24"/>
          <w:szCs w:val="24"/>
        </w:rPr>
        <w:t>n</w:t>
      </w:r>
      <w:r w:rsidR="008952AA" w:rsidRPr="00843D66">
        <w:rPr>
          <w:rFonts w:ascii="Arial" w:hAnsi="Arial" w:cs="Arial"/>
          <w:sz w:val="24"/>
          <w:szCs w:val="24"/>
        </w:rPr>
        <w:t xml:space="preserve"> expectation from others so listeners and participants of this campaign will be able to show positive impact by </w:t>
      </w:r>
      <w:r w:rsidR="006C61A3">
        <w:rPr>
          <w:rFonts w:ascii="Arial" w:hAnsi="Arial" w:cs="Arial"/>
          <w:sz w:val="24"/>
          <w:szCs w:val="24"/>
        </w:rPr>
        <w:t xml:space="preserve">leaving </w:t>
      </w:r>
      <w:r w:rsidR="008952AA" w:rsidRPr="00843D66">
        <w:rPr>
          <w:rFonts w:ascii="Arial" w:hAnsi="Arial" w:cs="Arial"/>
          <w:sz w:val="24"/>
          <w:szCs w:val="24"/>
        </w:rPr>
        <w:t xml:space="preserve">their bad lifestyle. </w:t>
      </w:r>
    </w:p>
    <w:p w14:paraId="5024FB62" w14:textId="2F1782EE" w:rsidR="00C43CDD" w:rsidRDefault="00697664" w:rsidP="00843D66">
      <w:pPr>
        <w:spacing w:line="360" w:lineRule="auto"/>
        <w:jc w:val="both"/>
        <w:rPr>
          <w:rFonts w:ascii="Arial" w:hAnsi="Arial" w:cs="Arial"/>
          <w:sz w:val="24"/>
          <w:szCs w:val="24"/>
        </w:rPr>
      </w:pPr>
      <w:r w:rsidRPr="00843D66">
        <w:rPr>
          <w:rFonts w:ascii="Arial" w:hAnsi="Arial" w:cs="Arial"/>
          <w:sz w:val="24"/>
          <w:szCs w:val="24"/>
        </w:rPr>
        <w:t xml:space="preserve">To create a comfortable environment this campaign also includes online twitter campaign. In this section, people who are dealing with obesity will share their steps in their healthy life journey. This can be photos of their healthy food, video of exercising or plan of </w:t>
      </w:r>
      <w:r w:rsidR="00171CC3">
        <w:rPr>
          <w:rFonts w:ascii="Arial" w:hAnsi="Arial" w:cs="Arial"/>
          <w:sz w:val="24"/>
          <w:szCs w:val="24"/>
        </w:rPr>
        <w:t>focusing</w:t>
      </w:r>
      <w:r w:rsidRPr="00843D66">
        <w:rPr>
          <w:rFonts w:ascii="Arial" w:hAnsi="Arial" w:cs="Arial"/>
          <w:sz w:val="24"/>
          <w:szCs w:val="24"/>
        </w:rPr>
        <w:t xml:space="preserve"> to their determination. All contents of this campaign will be posted by them with a hash tag</w:t>
      </w:r>
      <w:r w:rsidR="0056354E" w:rsidRPr="00843D66">
        <w:rPr>
          <w:rFonts w:ascii="Arial" w:hAnsi="Arial" w:cs="Arial"/>
          <w:sz w:val="24"/>
          <w:szCs w:val="24"/>
        </w:rPr>
        <w:t>;</w:t>
      </w:r>
      <w:r w:rsidRPr="00843D66">
        <w:rPr>
          <w:rFonts w:ascii="Arial" w:hAnsi="Arial" w:cs="Arial"/>
          <w:sz w:val="24"/>
          <w:szCs w:val="24"/>
        </w:rPr>
        <w:t xml:space="preserve"> tagline will be </w:t>
      </w:r>
      <w:r w:rsidR="006B4697" w:rsidRPr="00843D66">
        <w:rPr>
          <w:rFonts w:ascii="Arial" w:hAnsi="Arial" w:cs="Arial"/>
          <w:sz w:val="24"/>
          <w:szCs w:val="24"/>
        </w:rPr>
        <w:t xml:space="preserve">‘Let’s erase obesity’. </w:t>
      </w:r>
      <w:r w:rsidR="00054E09" w:rsidRPr="00843D66">
        <w:rPr>
          <w:rFonts w:ascii="Arial" w:hAnsi="Arial" w:cs="Arial"/>
          <w:sz w:val="24"/>
          <w:szCs w:val="24"/>
        </w:rPr>
        <w:t>As young people prefer networking on social media so we chose this platform. Besides this kind of campaign need</w:t>
      </w:r>
      <w:r w:rsidR="00171CC3">
        <w:rPr>
          <w:rFonts w:ascii="Arial" w:hAnsi="Arial" w:cs="Arial"/>
          <w:sz w:val="24"/>
          <w:szCs w:val="24"/>
        </w:rPr>
        <w:t>s</w:t>
      </w:r>
      <w:r w:rsidR="00054E09" w:rsidRPr="00843D66">
        <w:rPr>
          <w:rFonts w:ascii="Arial" w:hAnsi="Arial" w:cs="Arial"/>
          <w:sz w:val="24"/>
          <w:szCs w:val="24"/>
        </w:rPr>
        <w:t xml:space="preserve"> le</w:t>
      </w:r>
      <w:r w:rsidR="00D35758" w:rsidRPr="00843D66">
        <w:rPr>
          <w:rFonts w:ascii="Arial" w:hAnsi="Arial" w:cs="Arial"/>
          <w:sz w:val="24"/>
          <w:szCs w:val="24"/>
        </w:rPr>
        <w:t xml:space="preserve">ss </w:t>
      </w:r>
      <w:r w:rsidR="00171CC3">
        <w:rPr>
          <w:rFonts w:ascii="Arial" w:hAnsi="Arial" w:cs="Arial"/>
          <w:sz w:val="24"/>
          <w:szCs w:val="24"/>
        </w:rPr>
        <w:t>financial support to continue</w:t>
      </w:r>
      <w:r w:rsidR="00D35758" w:rsidRPr="00843D66">
        <w:rPr>
          <w:rFonts w:ascii="Arial" w:hAnsi="Arial" w:cs="Arial"/>
          <w:sz w:val="24"/>
          <w:szCs w:val="24"/>
        </w:rPr>
        <w:t xml:space="preserve">. </w:t>
      </w:r>
    </w:p>
    <w:p w14:paraId="35CCBB5D" w14:textId="210E609F" w:rsidR="00A60A06" w:rsidRDefault="00D35758" w:rsidP="00843D66">
      <w:pPr>
        <w:spacing w:line="360" w:lineRule="auto"/>
        <w:jc w:val="both"/>
        <w:rPr>
          <w:rFonts w:ascii="Arial" w:hAnsi="Arial" w:cs="Arial"/>
          <w:sz w:val="24"/>
          <w:szCs w:val="24"/>
        </w:rPr>
      </w:pPr>
      <w:r w:rsidRPr="00843D66">
        <w:rPr>
          <w:rFonts w:ascii="Arial" w:hAnsi="Arial" w:cs="Arial"/>
          <w:sz w:val="24"/>
          <w:szCs w:val="24"/>
        </w:rPr>
        <w:t xml:space="preserve">Using social media will help us to spread the news to mass number of people. </w:t>
      </w:r>
      <w:r w:rsidR="00843D66">
        <w:rPr>
          <w:rFonts w:ascii="Arial" w:hAnsi="Arial" w:cs="Arial"/>
          <w:sz w:val="24"/>
          <w:szCs w:val="24"/>
        </w:rPr>
        <w:t>So, for this campaign both obese and their relatives, content creators on social media regarding healthy lifestyles, previous sufferers and viewers are included in our stakeholder map.</w:t>
      </w:r>
      <w:r w:rsidR="00C43CDD">
        <w:rPr>
          <w:rFonts w:ascii="Arial" w:hAnsi="Arial" w:cs="Arial"/>
          <w:sz w:val="24"/>
          <w:szCs w:val="24"/>
        </w:rPr>
        <w:t xml:space="preserve"> </w:t>
      </w:r>
    </w:p>
    <w:p w14:paraId="3F9D716E" w14:textId="16154F3F" w:rsidR="00B553B3" w:rsidRDefault="00B553B3" w:rsidP="00843D66">
      <w:pPr>
        <w:spacing w:line="360" w:lineRule="auto"/>
        <w:jc w:val="both"/>
        <w:rPr>
          <w:rFonts w:ascii="Arial" w:hAnsi="Arial" w:cs="Arial"/>
          <w:sz w:val="24"/>
          <w:szCs w:val="24"/>
        </w:rPr>
      </w:pPr>
    </w:p>
    <w:p w14:paraId="357EE863" w14:textId="77777777" w:rsidR="00FD64D7" w:rsidRDefault="00FD64D7" w:rsidP="00171CC3">
      <w:pPr>
        <w:ind w:left="4320" w:firstLine="720"/>
        <w:rPr>
          <w:rFonts w:ascii="Arial" w:hAnsi="Arial" w:cs="Arial"/>
          <w:sz w:val="24"/>
          <w:szCs w:val="24"/>
        </w:rPr>
      </w:pPr>
    </w:p>
    <w:p w14:paraId="5A54292E" w14:textId="77777777" w:rsidR="00FD64D7" w:rsidRDefault="00FD64D7" w:rsidP="00171CC3">
      <w:pPr>
        <w:ind w:left="4320" w:firstLine="720"/>
        <w:rPr>
          <w:rFonts w:ascii="Arial" w:hAnsi="Arial" w:cs="Arial"/>
          <w:sz w:val="24"/>
          <w:szCs w:val="24"/>
        </w:rPr>
      </w:pPr>
    </w:p>
    <w:p w14:paraId="55C5EC55" w14:textId="60A5F927" w:rsidR="00695B3D" w:rsidRPr="00171CC3" w:rsidRDefault="00695B3D" w:rsidP="00167482">
      <w:pPr>
        <w:ind w:left="2880" w:firstLine="720"/>
        <w:rPr>
          <w:rFonts w:ascii="Arial" w:hAnsi="Arial" w:cs="Arial"/>
          <w:sz w:val="24"/>
          <w:szCs w:val="24"/>
        </w:rPr>
      </w:pPr>
      <w:r w:rsidRPr="00B553B3">
        <w:rPr>
          <w:rFonts w:ascii="Arial" w:hAnsi="Arial" w:cs="Arial"/>
          <w:b/>
          <w:bCs/>
          <w:sz w:val="24"/>
          <w:szCs w:val="24"/>
        </w:rPr>
        <w:lastRenderedPageBreak/>
        <w:t>Task-4</w:t>
      </w:r>
    </w:p>
    <w:p w14:paraId="250855B8" w14:textId="12AB819A" w:rsidR="00D96794" w:rsidRDefault="003440EF" w:rsidP="00843D66">
      <w:pPr>
        <w:spacing w:line="360" w:lineRule="auto"/>
        <w:jc w:val="both"/>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5897BE45" wp14:editId="54DE2CE4">
                <wp:simplePos x="0" y="0"/>
                <wp:positionH relativeFrom="column">
                  <wp:posOffset>38100</wp:posOffset>
                </wp:positionH>
                <wp:positionV relativeFrom="paragraph">
                  <wp:posOffset>7164705</wp:posOffset>
                </wp:positionV>
                <wp:extent cx="5416550" cy="5969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5416550" cy="596900"/>
                        </a:xfrm>
                        <a:prstGeom prst="rect">
                          <a:avLst/>
                        </a:prstGeom>
                        <a:solidFill>
                          <a:schemeClr val="lt1"/>
                        </a:solidFill>
                        <a:ln w="6350">
                          <a:solidFill>
                            <a:prstClr val="black"/>
                          </a:solidFill>
                        </a:ln>
                      </wps:spPr>
                      <wps:txbx>
                        <w:txbxContent>
                          <w:p w14:paraId="5DCBDD24" w14:textId="77777777" w:rsidR="002E54B4" w:rsidRDefault="002E54B4" w:rsidP="002E54B4">
                            <w:pPr>
                              <w:ind w:left="2880" w:firstLine="720"/>
                            </w:pPr>
                            <w:r>
                              <w:t>http:www.facebook.com/someusername</w:t>
                            </w:r>
                          </w:p>
                          <w:p w14:paraId="498B3D2C" w14:textId="248EBF73" w:rsidR="003440EF" w:rsidRDefault="003440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97BE45" id="_x0000_t202" coordsize="21600,21600" o:spt="202" path="m,l,21600r21600,l21600,xe">
                <v:stroke joinstyle="miter"/>
                <v:path gradientshapeok="t" o:connecttype="rect"/>
              </v:shapetype>
              <v:shape id="Text Box 3" o:spid="_x0000_s1026" type="#_x0000_t202" style="position:absolute;left:0;text-align:left;margin-left:3pt;margin-top:564.15pt;width:426.5pt;height: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V8gSQIAAKEEAAAOAAAAZHJzL2Uyb0RvYy54bWysVMlu2zAQvRfoPxC8N/Le2rAcuA5SFAiS&#10;AHaRM01RtlCKw5K0pfTr+0gvcZKeil6o2fg482ZG0+u21myvnK/I5Lx71eFMGUlFZTY5/7G6/fSF&#10;Mx+EKYQmo3L+rDy/nn38MG3sRPVoS7pQjgHE+Eljc74NwU6yzMutqoW/IqsMnCW5WgSobpMVTjRA&#10;r3XW63RGWUOusI6k8h7Wm4OTzxJ+WSoZHsrSq8B0zpFbSKdL5zqe2WwqJhsn7LaSxzTEP2RRi8rg&#10;0TPUjQiC7Vz1DqqupCNPZbiSVGdUlpVUqQZU0+28qWa5FValWkCOt2ea/P+Dlff7R8eqIud9zoyo&#10;0aKVagP7Si3rR3Ya6ycIWlqEhRZmdPlk9zDGotvS1fGLchj84Pn5zG0EkzAOB93RcAiXhG84Ho07&#10;ifzs5bZ1PnxTVLMo5Nyhd4lSsb/zAZkg9BQSH/Okq+K20jopcV7UQju2F+i0DilH3HgVpQ1rcj7q&#10;I413CBH6fH+thfwZq3yNAE0bGCMnh9qjFNp1eyRqTcUzeHJ0mDNv5W0F3Dvhw6NwGCzUj2UJDzhK&#10;TUiGjhJnW3K//2aP8eg3vJw1GNSc+1874RRn+rvBJIy7g0Gc7KQMhp97UNylZ33pMbt6QWCoi7W0&#10;MokxPuiTWDqqn7BT8/gqXMJIvJ3zcBIX4bA+2Emp5vMUhFm2ItyZpZUROpIb+Vy1T8LZYz8DJuGe&#10;TiMtJm/aeoiNNw3Nd4HKKvU8Enxg9cg79iC15bizcdEu9RT18meZ/QEAAP//AwBQSwMEFAAGAAgA&#10;AAAhACYjUrzdAAAACwEAAA8AAABkcnMvZG93bnJldi54bWxMj8FOwzAQRO9I/IO1SNyo01RUbohT&#10;ASpcONEizm7s2hbxOrLdNPw9ywmOOzuaedNu5zCwyaTsI0pYLipgBvuoPVoJH4eXOwEsF4VaDRGN&#10;hG+TYdtdX7Wq0fGC72baF8soBHOjJLhSxobz3DsTVF7E0SD9TjEFVehMluukLhQeBl5X1ZoH5ZEa&#10;nBrNszP91/4cJOye7Mb2QiW3E9r7af48vdlXKW9v5scHYMXM5c8Mv/iEDh0xHeMZdWaDhDUtKSQv&#10;a7ECRgZxvyHpSFJd1yvgXcv/b+h+AAAA//8DAFBLAQItABQABgAIAAAAIQC2gziS/gAAAOEBAAAT&#10;AAAAAAAAAAAAAAAAAAAAAABbQ29udGVudF9UeXBlc10ueG1sUEsBAi0AFAAGAAgAAAAhADj9If/W&#10;AAAAlAEAAAsAAAAAAAAAAAAAAAAALwEAAF9yZWxzLy5yZWxzUEsBAi0AFAAGAAgAAAAhAIsZXyBJ&#10;AgAAoQQAAA4AAAAAAAAAAAAAAAAALgIAAGRycy9lMm9Eb2MueG1sUEsBAi0AFAAGAAgAAAAhACYj&#10;UrzdAAAACwEAAA8AAAAAAAAAAAAAAAAAowQAAGRycy9kb3ducmV2LnhtbFBLBQYAAAAABAAEAPMA&#10;AACtBQAAAAA=&#10;" fillcolor="white [3201]" strokeweight=".5pt">
                <v:textbox>
                  <w:txbxContent>
                    <w:p w14:paraId="5DCBDD24" w14:textId="77777777" w:rsidR="002E54B4" w:rsidRDefault="002E54B4" w:rsidP="002E54B4">
                      <w:pPr>
                        <w:ind w:left="2880" w:firstLine="720"/>
                      </w:pPr>
                      <w:r>
                        <w:t>http:www.facebook.com/someusername</w:t>
                      </w:r>
                    </w:p>
                    <w:p w14:paraId="498B3D2C" w14:textId="248EBF73" w:rsidR="003440EF" w:rsidRDefault="003440EF"/>
                  </w:txbxContent>
                </v:textbox>
              </v:shape>
            </w:pict>
          </mc:Fallback>
        </mc:AlternateContent>
      </w:r>
      <w:r w:rsidR="00167482">
        <w:rPr>
          <w:noProof/>
        </w:rPr>
        <w:drawing>
          <wp:inline distT="0" distB="0" distL="0" distR="0" wp14:anchorId="7827CA49" wp14:editId="7DBE2EFD">
            <wp:extent cx="5753100" cy="6991350"/>
            <wp:effectExtent l="0" t="0" r="0" b="0"/>
            <wp:docPr id="2" name="Graphic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53243" cy="6991524"/>
                    </a:xfrm>
                    <a:prstGeom prst="rect">
                      <a:avLst/>
                    </a:prstGeom>
                    <a:noFill/>
                    <a:ln>
                      <a:noFill/>
                      <a:prstDash/>
                    </a:ln>
                  </pic:spPr>
                </pic:pic>
              </a:graphicData>
            </a:graphic>
          </wp:inline>
        </w:drawing>
      </w:r>
      <w:r w:rsidR="00D96794" w:rsidRPr="00843D66">
        <w:rPr>
          <w:rFonts w:ascii="Arial" w:hAnsi="Arial" w:cs="Arial"/>
          <w:sz w:val="24"/>
          <w:szCs w:val="24"/>
        </w:rPr>
        <w:br w:type="page"/>
      </w:r>
    </w:p>
    <w:p w14:paraId="4BCD2958" w14:textId="1F9FFF81" w:rsidR="00BD01E9" w:rsidRDefault="005C2946" w:rsidP="00843D66">
      <w:pPr>
        <w:spacing w:line="360" w:lineRule="auto"/>
        <w:jc w:val="both"/>
        <w:rPr>
          <w:rFonts w:ascii="Arial" w:hAnsi="Arial" w:cs="Arial"/>
          <w:noProof/>
          <w:sz w:val="24"/>
          <w:szCs w:val="24"/>
        </w:rPr>
      </w:pPr>
      <w:r>
        <w:rPr>
          <w:rFonts w:ascii="Arial" w:hAnsi="Arial" w:cs="Arial"/>
          <w:noProof/>
          <w:sz w:val="24"/>
          <w:szCs w:val="24"/>
        </w:rPr>
        <w:lastRenderedPageBreak/>
        <w:t>REFERENCES</w:t>
      </w:r>
    </w:p>
    <w:p w14:paraId="5819A9B1" w14:textId="64483C83" w:rsidR="005C2946" w:rsidRPr="00843D66" w:rsidRDefault="005C2946" w:rsidP="00843D66">
      <w:pPr>
        <w:spacing w:line="360" w:lineRule="auto"/>
        <w:jc w:val="both"/>
        <w:rPr>
          <w:rFonts w:ascii="Arial" w:hAnsi="Arial" w:cs="Arial"/>
          <w:sz w:val="24"/>
          <w:szCs w:val="24"/>
        </w:rPr>
      </w:pPr>
      <w:r>
        <w:rPr>
          <w:rFonts w:ascii="Arial" w:hAnsi="Arial" w:cs="Arial"/>
          <w:noProof/>
          <w:sz w:val="24"/>
          <w:szCs w:val="24"/>
        </w:rPr>
        <w:t>Woodman,R</w:t>
      </w:r>
      <w:r w:rsidR="004F61D6">
        <w:rPr>
          <w:rFonts w:ascii="Arial" w:hAnsi="Arial" w:cs="Arial"/>
          <w:noProof/>
          <w:sz w:val="24"/>
          <w:szCs w:val="24"/>
        </w:rPr>
        <w:t>.,2017. WHO launches initi</w:t>
      </w:r>
      <w:r w:rsidR="00A71074">
        <w:rPr>
          <w:rFonts w:ascii="Arial" w:hAnsi="Arial" w:cs="Arial"/>
          <w:noProof/>
          <w:sz w:val="24"/>
          <w:szCs w:val="24"/>
        </w:rPr>
        <w:t>ative against obesity. The Lancet</w:t>
      </w:r>
      <w:r w:rsidR="00D6133E">
        <w:rPr>
          <w:rFonts w:ascii="Arial" w:hAnsi="Arial" w:cs="Arial"/>
          <w:noProof/>
          <w:sz w:val="24"/>
          <w:szCs w:val="24"/>
        </w:rPr>
        <w:t>, 347(9003),p.751.</w:t>
      </w:r>
    </w:p>
    <w:p w14:paraId="61AEA264" w14:textId="68895606" w:rsidR="006F0663" w:rsidRPr="00843D66" w:rsidRDefault="006F0663" w:rsidP="00B553B3">
      <w:pPr>
        <w:rPr>
          <w:rFonts w:ascii="Arial" w:hAnsi="Arial" w:cs="Arial"/>
          <w:sz w:val="24"/>
          <w:szCs w:val="24"/>
        </w:rPr>
      </w:pPr>
    </w:p>
    <w:sectPr w:rsidR="006F0663" w:rsidRPr="00843D6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B6242" w14:textId="77777777" w:rsidR="00CD5D70" w:rsidRDefault="00CD5D70" w:rsidP="004F6942">
      <w:pPr>
        <w:spacing w:after="0" w:line="240" w:lineRule="auto"/>
      </w:pPr>
      <w:r>
        <w:separator/>
      </w:r>
    </w:p>
  </w:endnote>
  <w:endnote w:type="continuationSeparator" w:id="0">
    <w:p w14:paraId="2E16CF27" w14:textId="77777777" w:rsidR="00CD5D70" w:rsidRDefault="00CD5D70" w:rsidP="004F6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1578179"/>
      <w:docPartObj>
        <w:docPartGallery w:val="Page Numbers (Bottom of Page)"/>
        <w:docPartUnique/>
      </w:docPartObj>
    </w:sdtPr>
    <w:sdtEndPr>
      <w:rPr>
        <w:noProof/>
      </w:rPr>
    </w:sdtEndPr>
    <w:sdtContent>
      <w:p w14:paraId="330A7865" w14:textId="77777777" w:rsidR="004F6942" w:rsidRDefault="004F6942">
        <w:pPr>
          <w:pStyle w:val="Footer"/>
        </w:pPr>
        <w:r>
          <w:fldChar w:fldCharType="begin"/>
        </w:r>
        <w:r>
          <w:instrText xml:space="preserve"> PAGE   \* MERGEFORMAT </w:instrText>
        </w:r>
        <w:r>
          <w:fldChar w:fldCharType="separate"/>
        </w:r>
        <w:r w:rsidR="00B55817">
          <w:rPr>
            <w:noProof/>
          </w:rPr>
          <w:t>7</w:t>
        </w:r>
        <w:r>
          <w:rPr>
            <w:noProof/>
          </w:rPr>
          <w:fldChar w:fldCharType="end"/>
        </w:r>
      </w:p>
    </w:sdtContent>
  </w:sdt>
  <w:p w14:paraId="33B97776" w14:textId="77777777" w:rsidR="004F6942" w:rsidRDefault="004F69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4DBE9" w14:textId="77777777" w:rsidR="00CD5D70" w:rsidRDefault="00CD5D70" w:rsidP="004F6942">
      <w:pPr>
        <w:spacing w:after="0" w:line="240" w:lineRule="auto"/>
      </w:pPr>
      <w:r>
        <w:separator/>
      </w:r>
    </w:p>
  </w:footnote>
  <w:footnote w:type="continuationSeparator" w:id="0">
    <w:p w14:paraId="3FD51ECA" w14:textId="77777777" w:rsidR="00CD5D70" w:rsidRDefault="00CD5D70" w:rsidP="004F69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2MDMA0mampkZm5ko6SsGpxcWZ+XkgBYa1ANdDhxosAAAA"/>
  </w:docVars>
  <w:rsids>
    <w:rsidRoot w:val="00D41D49"/>
    <w:rsid w:val="0000041E"/>
    <w:rsid w:val="00054E09"/>
    <w:rsid w:val="00093246"/>
    <w:rsid w:val="000D4C10"/>
    <w:rsid w:val="000E440F"/>
    <w:rsid w:val="000F215C"/>
    <w:rsid w:val="00117518"/>
    <w:rsid w:val="00167482"/>
    <w:rsid w:val="00171CC3"/>
    <w:rsid w:val="00246003"/>
    <w:rsid w:val="00274EAD"/>
    <w:rsid w:val="002E54B4"/>
    <w:rsid w:val="003440EF"/>
    <w:rsid w:val="003B36A9"/>
    <w:rsid w:val="00431BDF"/>
    <w:rsid w:val="004F61D6"/>
    <w:rsid w:val="004F6942"/>
    <w:rsid w:val="00522A1F"/>
    <w:rsid w:val="00544905"/>
    <w:rsid w:val="0056354E"/>
    <w:rsid w:val="005C2946"/>
    <w:rsid w:val="00605148"/>
    <w:rsid w:val="00635AFC"/>
    <w:rsid w:val="00695B3D"/>
    <w:rsid w:val="00697664"/>
    <w:rsid w:val="006B4697"/>
    <w:rsid w:val="006C61A3"/>
    <w:rsid w:val="006F0663"/>
    <w:rsid w:val="00751A48"/>
    <w:rsid w:val="00792DA6"/>
    <w:rsid w:val="00843D66"/>
    <w:rsid w:val="00846BC8"/>
    <w:rsid w:val="008952AA"/>
    <w:rsid w:val="00936972"/>
    <w:rsid w:val="009A4100"/>
    <w:rsid w:val="009F0E24"/>
    <w:rsid w:val="00A60A06"/>
    <w:rsid w:val="00A62B73"/>
    <w:rsid w:val="00A70A89"/>
    <w:rsid w:val="00A71074"/>
    <w:rsid w:val="00B40640"/>
    <w:rsid w:val="00B553B3"/>
    <w:rsid w:val="00B55817"/>
    <w:rsid w:val="00BD01E9"/>
    <w:rsid w:val="00C43CDD"/>
    <w:rsid w:val="00CD5D70"/>
    <w:rsid w:val="00CE5A85"/>
    <w:rsid w:val="00D35758"/>
    <w:rsid w:val="00D41D49"/>
    <w:rsid w:val="00D6133E"/>
    <w:rsid w:val="00D96794"/>
    <w:rsid w:val="00EA2377"/>
    <w:rsid w:val="00EE15EB"/>
    <w:rsid w:val="00EF391F"/>
    <w:rsid w:val="00F4252F"/>
    <w:rsid w:val="00F55CD0"/>
    <w:rsid w:val="00FC269C"/>
    <w:rsid w:val="00FD6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5BE6F"/>
  <w15:docId w15:val="{E9FACAF3-259F-4836-9BF5-69D3655B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2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2DA6"/>
    <w:rPr>
      <w:rFonts w:ascii="Tahoma" w:hAnsi="Tahoma" w:cs="Tahoma"/>
      <w:sz w:val="16"/>
      <w:szCs w:val="16"/>
    </w:rPr>
  </w:style>
  <w:style w:type="character" w:styleId="Hyperlink">
    <w:name w:val="Hyperlink"/>
    <w:basedOn w:val="DefaultParagraphFont"/>
    <w:uiPriority w:val="99"/>
    <w:semiHidden/>
    <w:unhideWhenUsed/>
    <w:rsid w:val="00D96794"/>
    <w:rPr>
      <w:color w:val="0000FF"/>
      <w:u w:val="single"/>
    </w:rPr>
  </w:style>
  <w:style w:type="character" w:customStyle="1" w:styleId="selectable">
    <w:name w:val="selectable"/>
    <w:basedOn w:val="DefaultParagraphFont"/>
    <w:rsid w:val="00D96794"/>
  </w:style>
  <w:style w:type="paragraph" w:styleId="Header">
    <w:name w:val="header"/>
    <w:basedOn w:val="Normal"/>
    <w:link w:val="HeaderChar"/>
    <w:uiPriority w:val="99"/>
    <w:unhideWhenUsed/>
    <w:rsid w:val="004F69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942"/>
  </w:style>
  <w:style w:type="paragraph" w:styleId="Footer">
    <w:name w:val="footer"/>
    <w:basedOn w:val="Normal"/>
    <w:link w:val="FooterChar"/>
    <w:uiPriority w:val="99"/>
    <w:unhideWhenUsed/>
    <w:rsid w:val="004F69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942"/>
  </w:style>
  <w:style w:type="paragraph" w:styleId="Title">
    <w:name w:val="Title"/>
    <w:basedOn w:val="Normal"/>
    <w:next w:val="Normal"/>
    <w:link w:val="TitleChar"/>
    <w:uiPriority w:val="10"/>
    <w:qFormat/>
    <w:rsid w:val="00B553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3B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sv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7C7DF-4DDF-402C-8839-25A633F48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salema begum</cp:lastModifiedBy>
  <cp:revision>13</cp:revision>
  <dcterms:created xsi:type="dcterms:W3CDTF">2021-03-14T11:03:00Z</dcterms:created>
  <dcterms:modified xsi:type="dcterms:W3CDTF">2021-03-14T11:11:00Z</dcterms:modified>
</cp:coreProperties>
</file>