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4141"/>
      </w:tblGrid>
      <w:tr w:rsidR="003F568A" w:rsidRPr="003F568A" w:rsidTr="003F568A"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b/>
                <w:bCs/>
                <w:color w:val="373A3C"/>
                <w:szCs w:val="24"/>
                <w:lang w:eastAsia="en-GB"/>
              </w:rPr>
              <w:t>Task Preparation:</w:t>
            </w:r>
          </w:p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Prepare a set of resources which enable you to comment on the current political situation in respect of ‘</w:t>
            </w:r>
            <w:proofErr w:type="spellStart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Brexit</w:t>
            </w:r>
            <w:proofErr w:type="spellEnd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’. Your resources can be written in your own words, news articles from various sources radio or TV.</w:t>
            </w:r>
          </w:p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 </w:t>
            </w:r>
          </w:p>
        </w:tc>
      </w:tr>
      <w:tr w:rsidR="003F568A" w:rsidRPr="003F568A" w:rsidTr="003F568A"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b/>
                <w:bCs/>
                <w:color w:val="373A3C"/>
                <w:szCs w:val="24"/>
                <w:lang w:eastAsia="en-GB"/>
              </w:rPr>
              <w:t>Task 1:</w:t>
            </w:r>
          </w:p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Prepare an argument in favour of ‘</w:t>
            </w:r>
            <w:proofErr w:type="spellStart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Brexit</w:t>
            </w:r>
            <w:proofErr w:type="spellEnd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’</w:t>
            </w:r>
          </w:p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 </w:t>
            </w:r>
          </w:p>
        </w:tc>
      </w:tr>
      <w:tr w:rsidR="003F568A" w:rsidRPr="003F568A" w:rsidTr="003F568A"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b/>
                <w:bCs/>
                <w:color w:val="373A3C"/>
                <w:szCs w:val="24"/>
                <w:lang w:eastAsia="en-GB"/>
              </w:rPr>
              <w:t>Task 2: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Prepare an argument against ‘</w:t>
            </w:r>
            <w:proofErr w:type="spellStart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Brexit</w:t>
            </w:r>
            <w:proofErr w:type="spellEnd"/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’</w:t>
            </w:r>
          </w:p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 </w:t>
            </w:r>
          </w:p>
        </w:tc>
      </w:tr>
      <w:tr w:rsidR="003F568A" w:rsidRPr="003F568A" w:rsidTr="003F568A"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b/>
                <w:bCs/>
                <w:color w:val="373A3C"/>
                <w:szCs w:val="24"/>
                <w:lang w:eastAsia="en-GB"/>
              </w:rPr>
              <w:t>Class based exercise: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568A" w:rsidRPr="003F568A" w:rsidRDefault="003F568A" w:rsidP="003F568A">
            <w:pPr>
              <w:spacing w:before="0" w:after="100" w:afterAutospacing="1"/>
              <w:jc w:val="left"/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</w:pPr>
            <w:r w:rsidRPr="003F568A">
              <w:rPr>
                <w:rFonts w:ascii="Arial" w:eastAsia="Times New Roman" w:hAnsi="Arial" w:cs="Arial"/>
                <w:color w:val="373A3C"/>
                <w:szCs w:val="24"/>
                <w:lang w:eastAsia="en-GB"/>
              </w:rPr>
              <w:t>Within a class wide debate prepare to debate for either position 1 or 2 above as allocated at the next lecture.</w:t>
            </w:r>
          </w:p>
        </w:tc>
      </w:tr>
    </w:tbl>
    <w:p w:rsidR="00AF00D7" w:rsidRDefault="00AF00D7">
      <w:bookmarkStart w:id="0" w:name="_GoBack"/>
      <w:bookmarkEnd w:id="0"/>
    </w:p>
    <w:sectPr w:rsidR="00AF0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8A"/>
    <w:rsid w:val="003F568A"/>
    <w:rsid w:val="00AF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2017-10-20T08:47:00Z</dcterms:created>
  <dcterms:modified xsi:type="dcterms:W3CDTF">2017-10-20T08:48:00Z</dcterms:modified>
</cp:coreProperties>
</file>