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ACA83BB" w:rsidR="005E6C44" w:rsidRPr="00A42F82" w:rsidRDefault="00926846" w:rsidP="00A91894">
            <w:pPr>
              <w:rPr>
                <w:rFonts w:ascii="Arial" w:hAnsi="Arial" w:cs="Arial"/>
                <w:sz w:val="22"/>
                <w:szCs w:val="22"/>
              </w:rPr>
            </w:pPr>
            <w:r>
              <w:rPr>
                <w:rFonts w:ascii="Arial" w:hAnsi="Arial" w:cs="Arial"/>
                <w:sz w:val="22"/>
                <w:szCs w:val="22"/>
              </w:rPr>
              <w:t>IONUT-ADI ERCSE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35B53A92" w:rsidR="005E6C44" w:rsidRPr="00A42F82" w:rsidRDefault="0092684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2FF8CA1" w:rsidR="005E6C44" w:rsidRPr="00A42F82" w:rsidRDefault="003014BA"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2BF62AC" w:rsidR="005E6C44" w:rsidRPr="00A42F82" w:rsidRDefault="003014BA" w:rsidP="00A91894">
            <w:pPr>
              <w:rPr>
                <w:rFonts w:ascii="Arial" w:hAnsi="Arial" w:cs="Arial"/>
                <w:sz w:val="22"/>
                <w:szCs w:val="22"/>
              </w:rPr>
            </w:pPr>
            <w:r>
              <w:rPr>
                <w:rFonts w:ascii="Arial" w:hAnsi="Arial" w:cs="Arial"/>
                <w:sz w:val="22"/>
                <w:szCs w:val="22"/>
              </w:rPr>
              <w:t>Birmingham 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1BF9BE6" w:rsidR="005E6C44" w:rsidRPr="00A42F82" w:rsidRDefault="00926846" w:rsidP="00A91894">
            <w:pPr>
              <w:rPr>
                <w:rFonts w:ascii="Arial" w:hAnsi="Arial" w:cs="Arial"/>
                <w:sz w:val="22"/>
                <w:szCs w:val="22"/>
              </w:rPr>
            </w:pPr>
            <w:r>
              <w:rPr>
                <w:rFonts w:ascii="Arial" w:hAnsi="Arial" w:cs="Arial"/>
                <w:sz w:val="22"/>
                <w:szCs w:val="22"/>
              </w:rPr>
              <w:t>ercseionut@yahoo.com</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A420C3D" w:rsidR="005E6C44" w:rsidRPr="00A42F82" w:rsidRDefault="00926846" w:rsidP="00A91894">
            <w:pPr>
              <w:rPr>
                <w:rFonts w:ascii="Arial" w:hAnsi="Arial" w:cs="Arial"/>
                <w:sz w:val="22"/>
                <w:szCs w:val="22"/>
              </w:rPr>
            </w:pPr>
            <w:r>
              <w:rPr>
                <w:rFonts w:ascii="Arial" w:hAnsi="Arial" w:cs="Arial"/>
                <w:sz w:val="22"/>
                <w:szCs w:val="22"/>
              </w:rPr>
              <w:t>07894445893</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DC3A270" w:rsidR="005E6C44" w:rsidRPr="00A42F82" w:rsidRDefault="00926846" w:rsidP="00A91894">
            <w:pPr>
              <w:rPr>
                <w:rFonts w:ascii="Arial" w:hAnsi="Arial" w:cs="Arial"/>
                <w:sz w:val="22"/>
                <w:szCs w:val="22"/>
              </w:rPr>
            </w:pPr>
            <w:r>
              <w:rPr>
                <w:rFonts w:ascii="Arial" w:hAnsi="Arial" w:cs="Arial"/>
                <w:sz w:val="22"/>
                <w:szCs w:val="22"/>
              </w:rPr>
              <w:t>2229932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919BBC2" w:rsidR="005E6C44" w:rsidRPr="00A42F82" w:rsidRDefault="005A7B3F" w:rsidP="00A91894">
            <w:pPr>
              <w:rPr>
                <w:rFonts w:ascii="Arial" w:hAnsi="Arial" w:cs="Arial"/>
                <w:sz w:val="22"/>
                <w:szCs w:val="22"/>
              </w:rPr>
            </w:pPr>
            <w:r>
              <w:rPr>
                <w:rFonts w:ascii="Arial" w:hAnsi="Arial" w:cs="Arial"/>
                <w:sz w:val="22"/>
                <w:szCs w:val="22"/>
              </w:rPr>
              <w:t>Leadership and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025D108" w:rsidR="005E6C44" w:rsidRPr="00A42F82" w:rsidRDefault="005A7B3F" w:rsidP="00A91894">
            <w:pPr>
              <w:rPr>
                <w:rFonts w:ascii="Arial" w:hAnsi="Arial" w:cs="Arial"/>
                <w:sz w:val="22"/>
                <w:szCs w:val="22"/>
              </w:rPr>
            </w:pPr>
            <w:r>
              <w:rPr>
                <w:rFonts w:ascii="Arial" w:hAnsi="Arial" w:cs="Arial"/>
                <w:sz w:val="22"/>
                <w:szCs w:val="22"/>
              </w:rPr>
              <w:t>Eric Osei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B3B1AE2" w:rsidR="005E6C44" w:rsidRPr="00A42F82" w:rsidRDefault="005A7B3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1A2BC39" w14:textId="72731DC9" w:rsidR="003F6F7B" w:rsidRPr="00A42F82" w:rsidRDefault="005A7B3F" w:rsidP="00A91894">
            <w:pPr>
              <w:autoSpaceDE w:val="0"/>
              <w:autoSpaceDN w:val="0"/>
              <w:adjustRightInd w:val="0"/>
              <w:rPr>
                <w:rFonts w:ascii="Arial" w:hAnsi="Arial" w:cs="Arial"/>
                <w:sz w:val="22"/>
                <w:szCs w:val="22"/>
              </w:rPr>
            </w:pPr>
            <w:r>
              <w:rPr>
                <w:rFonts w:ascii="Arial" w:hAnsi="Arial" w:cs="Arial"/>
                <w:sz w:val="22"/>
                <w:szCs w:val="22"/>
              </w:rPr>
              <w:t>Supervisor</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FCDE3AF" w:rsidR="003F6F7B" w:rsidRPr="00A42F82" w:rsidRDefault="005A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AFF31A5" w:rsidR="005E6C44" w:rsidRPr="00A42F82" w:rsidRDefault="005A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4E881EB" w:rsidR="005E6C44" w:rsidRPr="00A42F82" w:rsidRDefault="005A7B3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F646638" w:rsidR="00835382" w:rsidRPr="00A42F82" w:rsidRDefault="005A7B3F"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1"/>
                <w14:checkedState w14:val="2612" w14:font="MS Gothic"/>
                <w14:uncheckedState w14:val="2610" w14:font="MS Gothic"/>
              </w14:checkbox>
            </w:sdtPr>
            <w:sdtContent>
              <w:p w14:paraId="66DF8037" w14:textId="5CFB40F3" w:rsidR="004C3D85" w:rsidRPr="00A42F82" w:rsidRDefault="005A7B3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8F66F0D" w:rsidR="004C3D85" w:rsidRPr="00A42F82" w:rsidRDefault="00926846" w:rsidP="00A91894">
            <w:pPr>
              <w:rPr>
                <w:rFonts w:ascii="Arial" w:hAnsi="Arial" w:cs="Arial"/>
                <w:sz w:val="22"/>
                <w:szCs w:val="22"/>
              </w:rPr>
            </w:pPr>
            <w:r>
              <w:rPr>
                <w:rFonts w:ascii="Arial" w:hAnsi="Arial" w:cs="Arial"/>
                <w:sz w:val="22"/>
                <w:szCs w:val="22"/>
              </w:rPr>
              <w:t>Independent Project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A2CA3F2" w:rsidR="004C3D85" w:rsidRPr="00A42F82" w:rsidRDefault="005A7B3F" w:rsidP="00A91894">
            <w:pPr>
              <w:rPr>
                <w:rFonts w:ascii="Arial" w:hAnsi="Arial" w:cs="Arial"/>
                <w:sz w:val="22"/>
                <w:szCs w:val="22"/>
              </w:rPr>
            </w:pPr>
            <w:r>
              <w:rPr>
                <w:rFonts w:ascii="Arial" w:hAnsi="Arial" w:cs="Arial"/>
                <w:sz w:val="22"/>
                <w:szCs w:val="22"/>
              </w:rPr>
              <w:t>17/01/2026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A8D78E2" w:rsidR="004C3D85" w:rsidRPr="00A42F82" w:rsidRDefault="005A7B3F"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5C50712" w:rsidR="00F96C3F" w:rsidRPr="00C23CD8" w:rsidRDefault="00C23CD8" w:rsidP="00A91894">
            <w:pPr>
              <w:rPr>
                <w:rFonts w:ascii="Arial" w:hAnsi="Arial" w:cs="Arial"/>
                <w:sz w:val="24"/>
                <w:szCs w:val="24"/>
              </w:rPr>
            </w:pPr>
            <w:r w:rsidRPr="00C23CD8">
              <w:rPr>
                <w:rFonts w:ascii="Arial" w:hAnsi="Arial" w:cs="Arial"/>
                <w:sz w:val="24"/>
                <w:szCs w:val="24"/>
              </w:rPr>
              <w:t>The purpose of this research activity is to investigate the impact of different leadership styles on employee motivation within organisations in the United Kingdom. It aims to develop an understanding of how leadership behaviour influences employee engagement, performance, and organisational effectiveness through the analysis of existing academic literature.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4E9D9542" w:rsidR="00F96C3F" w:rsidRPr="00C23CD8" w:rsidRDefault="00C23CD8" w:rsidP="00A91894">
            <w:pPr>
              <w:rPr>
                <w:rFonts w:ascii="Arial" w:hAnsi="Arial" w:cs="Arial"/>
                <w:sz w:val="24"/>
                <w:szCs w:val="24"/>
              </w:rPr>
            </w:pPr>
            <w:r w:rsidRPr="00C23CD8">
              <w:rPr>
                <w:rFonts w:ascii="Arial" w:hAnsi="Arial" w:cs="Arial"/>
                <w:sz w:val="24"/>
                <w:szCs w:val="24"/>
              </w:rPr>
              <w:t>How do different leadership styles influence employee motivation in organisations within the United Kingdom?</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C23CD8" w:rsidRDefault="00F96C3F" w:rsidP="00A91894">
            <w:pPr>
              <w:rPr>
                <w:rFonts w:ascii="Arial" w:hAnsi="Arial" w:cs="Arial"/>
                <w:sz w:val="24"/>
                <w:szCs w:val="24"/>
              </w:rPr>
            </w:pPr>
          </w:p>
          <w:p w14:paraId="68975C9B" w14:textId="7C5CF8AF" w:rsidR="00F96C3F" w:rsidRPr="00C23CD8" w:rsidRDefault="00C23CD8" w:rsidP="00A91894">
            <w:pPr>
              <w:rPr>
                <w:rFonts w:ascii="Arial" w:hAnsi="Arial" w:cs="Arial"/>
                <w:sz w:val="24"/>
                <w:szCs w:val="24"/>
              </w:rPr>
            </w:pPr>
            <w:r w:rsidRPr="00C23CD8">
              <w:rPr>
                <w:rFonts w:ascii="Arial" w:hAnsi="Arial" w:cs="Arial"/>
                <w:sz w:val="24"/>
                <w:szCs w:val="24"/>
              </w:rPr>
              <w:t>The aim of this research is to examine the relationship between leadership styles and employee motivation and to identify which leadership approaches are most effective in enhancing employee engagement and performance.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0467149" w14:textId="77777777" w:rsidR="00C23CD8" w:rsidRPr="00C23CD8" w:rsidRDefault="00C23CD8" w:rsidP="00C23CD8">
            <w:pPr>
              <w:pStyle w:val="ListParagraph"/>
              <w:numPr>
                <w:ilvl w:val="0"/>
                <w:numId w:val="28"/>
              </w:numPr>
              <w:rPr>
                <w:rFonts w:ascii="Arial" w:hAnsi="Arial" w:cs="Arial"/>
                <w:sz w:val="24"/>
                <w:szCs w:val="24"/>
              </w:rPr>
            </w:pPr>
            <w:r w:rsidRPr="00C23CD8">
              <w:rPr>
                <w:rFonts w:ascii="Arial" w:hAnsi="Arial" w:cs="Arial"/>
                <w:sz w:val="24"/>
                <w:szCs w:val="24"/>
              </w:rPr>
              <w:t>To identify key leadership styles, including transformational, transactional, and laissez-faire leadership.</w:t>
            </w:r>
          </w:p>
          <w:p w14:paraId="2974A5FC" w14:textId="77777777" w:rsidR="00C23CD8" w:rsidRPr="00C23CD8" w:rsidRDefault="00C23CD8" w:rsidP="00C23CD8">
            <w:pPr>
              <w:pStyle w:val="ListParagraph"/>
              <w:numPr>
                <w:ilvl w:val="0"/>
                <w:numId w:val="28"/>
              </w:numPr>
              <w:rPr>
                <w:rFonts w:ascii="Arial" w:hAnsi="Arial" w:cs="Arial"/>
                <w:sz w:val="24"/>
                <w:szCs w:val="24"/>
              </w:rPr>
            </w:pPr>
            <w:r w:rsidRPr="00C23CD8">
              <w:rPr>
                <w:rFonts w:ascii="Arial" w:hAnsi="Arial" w:cs="Arial"/>
                <w:sz w:val="24"/>
                <w:szCs w:val="24"/>
              </w:rPr>
              <w:t>To analyse how different leadership styles influence employee motivation.</w:t>
            </w:r>
          </w:p>
          <w:p w14:paraId="7B106B51" w14:textId="77777777" w:rsidR="00C23CD8" w:rsidRPr="00C23CD8" w:rsidRDefault="00C23CD8" w:rsidP="00C23CD8">
            <w:pPr>
              <w:pStyle w:val="ListParagraph"/>
              <w:numPr>
                <w:ilvl w:val="0"/>
                <w:numId w:val="28"/>
              </w:numPr>
              <w:rPr>
                <w:rFonts w:ascii="Arial" w:hAnsi="Arial" w:cs="Arial"/>
                <w:sz w:val="24"/>
                <w:szCs w:val="24"/>
              </w:rPr>
            </w:pPr>
            <w:r w:rsidRPr="00C23CD8">
              <w:rPr>
                <w:rFonts w:ascii="Arial" w:hAnsi="Arial" w:cs="Arial"/>
                <w:sz w:val="24"/>
                <w:szCs w:val="24"/>
              </w:rPr>
              <w:t>To evaluate the effectiveness of leadership styles in improving employee engagement and organisational performance.</w:t>
            </w:r>
          </w:p>
          <w:p w14:paraId="3FF2088C" w14:textId="77777777" w:rsidR="00C23CD8" w:rsidRPr="00C23CD8" w:rsidRDefault="00C23CD8" w:rsidP="00C23CD8">
            <w:pPr>
              <w:pStyle w:val="ListParagraph"/>
              <w:numPr>
                <w:ilvl w:val="0"/>
                <w:numId w:val="28"/>
              </w:numPr>
              <w:rPr>
                <w:rFonts w:ascii="Arial" w:hAnsi="Arial" w:cs="Arial"/>
                <w:sz w:val="24"/>
                <w:szCs w:val="24"/>
              </w:rPr>
            </w:pPr>
            <w:r w:rsidRPr="00C23CD8">
              <w:rPr>
                <w:rFonts w:ascii="Arial" w:hAnsi="Arial" w:cs="Arial"/>
                <w:sz w:val="24"/>
                <w:szCs w:val="24"/>
              </w:rPr>
              <w:t>To examine the relationship between leadership behaviour and motivational theories.</w:t>
            </w:r>
          </w:p>
          <w:p w14:paraId="72272B05" w14:textId="433EC218" w:rsidR="00F96C3F" w:rsidRPr="00C23CD8" w:rsidRDefault="00C23CD8" w:rsidP="00C23CD8">
            <w:pPr>
              <w:pStyle w:val="ListParagraph"/>
              <w:numPr>
                <w:ilvl w:val="0"/>
                <w:numId w:val="28"/>
              </w:numPr>
              <w:rPr>
                <w:rFonts w:ascii="Arial" w:hAnsi="Arial" w:cs="Arial"/>
                <w:sz w:val="24"/>
                <w:szCs w:val="24"/>
              </w:rPr>
            </w:pPr>
            <w:r w:rsidRPr="00C23CD8">
              <w:rPr>
                <w:rFonts w:ascii="Arial" w:hAnsi="Arial" w:cs="Arial"/>
                <w:sz w:val="24"/>
                <w:szCs w:val="24"/>
              </w:rPr>
              <w:t>To provide recommendations for organisations to improve leadership practices and enhance employee motivation.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226F241D" w14:textId="77777777" w:rsidR="005A7B3F" w:rsidRPr="005A7B3F" w:rsidRDefault="005A7B3F" w:rsidP="005A7B3F">
            <w:pPr>
              <w:rPr>
                <w:rFonts w:ascii="Arial" w:hAnsi="Arial" w:cs="Arial"/>
                <w:sz w:val="24"/>
                <w:szCs w:val="24"/>
              </w:rPr>
            </w:pPr>
            <w:r w:rsidRPr="005A7B3F">
              <w:rPr>
                <w:rFonts w:ascii="Arial" w:hAnsi="Arial" w:cs="Arial"/>
                <w:sz w:val="24"/>
                <w:szCs w:val="24"/>
              </w:rPr>
              <w:t>This chapter outlined the research methodology adopted in this study. It justified the use of an interpretivist research philosophy and a deductive research approach, both of which are appropriate for analysing existing theories related to leadership and motivation.</w:t>
            </w:r>
          </w:p>
          <w:p w14:paraId="1CC920FD" w14:textId="77777777" w:rsidR="005A7B3F" w:rsidRPr="005A7B3F" w:rsidRDefault="005A7B3F" w:rsidP="005A7B3F">
            <w:pPr>
              <w:rPr>
                <w:rFonts w:ascii="Arial" w:hAnsi="Arial" w:cs="Arial"/>
                <w:sz w:val="24"/>
                <w:szCs w:val="24"/>
              </w:rPr>
            </w:pPr>
            <w:r w:rsidRPr="005A7B3F">
              <w:rPr>
                <w:rFonts w:ascii="Arial" w:hAnsi="Arial" w:cs="Arial"/>
                <w:sz w:val="24"/>
                <w:szCs w:val="24"/>
              </w:rPr>
              <w:t>The chapter explained the use of a secondary research strategy, highlighting its advantages in accessing a wide range of academic sources. Data collection methods and the selection of credible sources were also discussed. The study adopted thematic analysis as the primary data analysis method, allowing the identification of key patterns across the literature.</w:t>
            </w:r>
          </w:p>
          <w:p w14:paraId="6B1E3320" w14:textId="6B034314" w:rsidR="00F96C3F" w:rsidRPr="005A7B3F" w:rsidRDefault="005A7B3F" w:rsidP="005A7B3F">
            <w:pPr>
              <w:rPr>
                <w:rFonts w:ascii="Arial" w:hAnsi="Arial" w:cs="Arial"/>
                <w:sz w:val="24"/>
                <w:szCs w:val="24"/>
              </w:rPr>
            </w:pPr>
            <w:r w:rsidRPr="005A7B3F">
              <w:rPr>
                <w:rFonts w:ascii="Arial" w:hAnsi="Arial" w:cs="Arial"/>
                <w:sz w:val="24"/>
                <w:szCs w:val="24"/>
              </w:rPr>
              <w:t>Finally, the chapter addressed ethical considerations, limitations, and issues of reliability and validity, ensuring that the research is conducted in a rigorous and academically sound manner.</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2C7955C3" w:rsidR="00B23BFF" w:rsidRPr="00A42F82" w:rsidRDefault="005A7B3F" w:rsidP="00A91894">
            <w:pPr>
              <w:rPr>
                <w:rFonts w:ascii="Arial" w:hAnsi="Arial" w:cs="Arial"/>
                <w:sz w:val="22"/>
                <w:szCs w:val="22"/>
              </w:rPr>
            </w:pPr>
            <w:r>
              <w:rPr>
                <w:rFonts w:ascii="Arial" w:hAnsi="Arial" w:cs="Arial"/>
                <w:sz w:val="22"/>
                <w:szCs w:val="22"/>
              </w:rPr>
              <w:t>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42A8198" w:rsidR="00B23BFF" w:rsidRPr="00A42F82" w:rsidRDefault="005A7B3F"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lastRenderedPageBreak/>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56EE389" w:rsidR="004942B0" w:rsidRPr="00A42F82" w:rsidRDefault="005A7B3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43A345E" w:rsidR="00D107AC"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810F3A8" w:rsidR="00D107AC"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DCFACC6" w:rsidR="00D107AC"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BB48294" w:rsidR="00D107AC"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B1A9151" w:rsidR="00D107AC"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7BC7CC3" w:rsidR="00D107AC"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5A21686" w:rsidR="00D107AC"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B0CD691" w:rsidR="00C11423" w:rsidRPr="00A42F82" w:rsidRDefault="0092684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7F292C1" w:rsidR="00C11423"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77F9E82"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CE989A"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577BCD9" w:rsidR="00D107AC"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E8935F1"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6AC698C"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EF75E49"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BF27B43"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012BB0E"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E905B4E"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F731FD9"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515E998"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D2643EC"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41BA605"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3C1CABD"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3229C70" w:rsidR="00770C66"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00D5C73" w:rsidR="00ED0C5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9B2E409" w:rsidR="00ED0C5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38189D63" w:rsidR="00ED0C5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77C8A85" w:rsidR="00ED0C5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DB7624B" w:rsidR="00ED0C5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1059752" w:rsidR="00ED0C5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7512167" w:rsidR="00ED0C5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4FC206E" w:rsidR="00ED0C5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FC3EB97" w:rsidR="00ED0C5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F23BC19" w:rsidR="00025F69" w:rsidRPr="00A42F82" w:rsidRDefault="00311C70" w:rsidP="00A91894">
            <w:pPr>
              <w:rPr>
                <w:rFonts w:ascii="Arial" w:hAnsi="Arial" w:cs="Arial"/>
                <w:sz w:val="22"/>
                <w:szCs w:val="22"/>
              </w:rPr>
            </w:pPr>
            <w:r>
              <w:rPr>
                <w:rFonts w:ascii="Arial" w:hAnsi="Arial" w:cs="Arial"/>
                <w:sz w:val="22"/>
                <w:szCs w:val="22"/>
              </w:rPr>
              <w:t>N/A</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A968890" w:rsidR="00025F69" w:rsidRPr="00A42F82" w:rsidRDefault="00311C70"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44D36B76"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 xml:space="preserve">(this box should </w:t>
            </w:r>
            <w:proofErr w:type="spellStart"/>
            <w:r w:rsidRPr="00A42F82">
              <w:rPr>
                <w:rFonts w:ascii="Arial" w:hAnsi="Arial" w:cs="Arial"/>
                <w:i/>
                <w:color w:val="808080"/>
                <w:sz w:val="18"/>
                <w:szCs w:val="18"/>
              </w:rPr>
              <w:t>expa</w:t>
            </w:r>
            <w:r w:rsidR="00311C70">
              <w:rPr>
                <w:rFonts w:ascii="Arial" w:hAnsi="Arial" w:cs="Arial"/>
                <w:i/>
                <w:color w:val="808080"/>
                <w:sz w:val="18"/>
                <w:szCs w:val="18"/>
              </w:rPr>
              <w:t>N</w:t>
            </w:r>
            <w:proofErr w:type="spellEnd"/>
            <w:r w:rsidR="00311C70">
              <w:rPr>
                <w:rFonts w:ascii="Arial" w:hAnsi="Arial" w:cs="Arial"/>
                <w:i/>
                <w:color w:val="808080"/>
                <w:sz w:val="18"/>
                <w:szCs w:val="18"/>
              </w:rPr>
              <w:t>/A</w:t>
            </w:r>
            <w:r w:rsidRPr="00A42F82">
              <w:rPr>
                <w:rFonts w:ascii="Arial" w:hAnsi="Arial" w:cs="Arial"/>
                <w:i/>
                <w:color w:val="808080"/>
                <w:sz w:val="18"/>
                <w:szCs w:val="18"/>
              </w:rPr>
              <w:t>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62379426" w:rsidR="00025F69" w:rsidRPr="00A42F82" w:rsidRDefault="00311C70" w:rsidP="00A91894">
            <w:pPr>
              <w:rPr>
                <w:rFonts w:ascii="Arial" w:hAnsi="Arial" w:cs="Arial"/>
                <w:sz w:val="22"/>
                <w:szCs w:val="22"/>
              </w:rPr>
            </w:pPr>
            <w:r>
              <w:rPr>
                <w:rFonts w:ascii="Arial" w:hAnsi="Arial" w:cs="Arial"/>
                <w:sz w:val="22"/>
                <w:szCs w:val="22"/>
              </w:rPr>
              <w:t>N/A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Content>
              <w:p w14:paraId="7946F17E" w14:textId="46621C79" w:rsidR="00025F6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2240675B" w:rsidR="00025F6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285CDC10" w:rsidR="00025F6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110BF4A5" w:rsidR="00025F6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46E00DC0" w:rsidR="00025F6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6A3420F4" w:rsidR="00025F6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16551D8F" w:rsidR="00025F6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08BFF39F" w:rsidR="00025F69"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31AA782" w:rsidR="00382031"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881DF66" w:rsidR="00382031"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3AC813E" w:rsidR="00382031"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568FE45" w:rsidR="00382031" w:rsidRPr="00A42F82" w:rsidRDefault="00311C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15C6B0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E5CE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49A70DC7" w:rsidR="00003E64" w:rsidRPr="00A42F82" w:rsidRDefault="009E5CED" w:rsidP="00A91894">
            <w:pPr>
              <w:rPr>
                <w:rFonts w:ascii="Arial" w:hAnsi="Arial" w:cs="Arial"/>
                <w:sz w:val="22"/>
                <w:szCs w:val="22"/>
              </w:rPr>
            </w:pPr>
            <w:r>
              <w:rPr>
                <w:rFonts w:ascii="Arial" w:hAnsi="Arial" w:cs="Arial"/>
                <w:sz w:val="22"/>
                <w:szCs w:val="22"/>
              </w:rPr>
              <w:t>NO</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2AB45CD6" w:rsidR="00003E64" w:rsidRPr="00A42F82" w:rsidRDefault="009E5CED" w:rsidP="00A91894">
            <w:pPr>
              <w:rPr>
                <w:rFonts w:ascii="Arial" w:hAnsi="Arial" w:cs="Arial"/>
                <w:sz w:val="22"/>
                <w:szCs w:val="22"/>
              </w:rPr>
            </w:pPr>
            <w:r>
              <w:rPr>
                <w:rFonts w:ascii="Arial" w:hAnsi="Arial" w:cs="Arial"/>
                <w:sz w:val="22"/>
                <w:szCs w:val="22"/>
              </w:rPr>
              <w:t>NO</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5F3626C" w:rsidR="00003E64" w:rsidRPr="00A42F82" w:rsidRDefault="009E5CED" w:rsidP="00A91894">
            <w:pPr>
              <w:rPr>
                <w:rFonts w:ascii="Arial" w:hAnsi="Arial" w:cs="Arial"/>
                <w:sz w:val="22"/>
                <w:szCs w:val="22"/>
              </w:rPr>
            </w:pPr>
            <w:r>
              <w:rPr>
                <w:rFonts w:ascii="Arial" w:hAnsi="Arial" w:cs="Arial"/>
                <w:sz w:val="22"/>
                <w:szCs w:val="22"/>
              </w:rPr>
              <w:t>NO</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32AAE4DE" w:rsidR="0094056C" w:rsidRPr="00A42F82" w:rsidRDefault="009E5CED" w:rsidP="00A91894">
            <w:pPr>
              <w:rPr>
                <w:rFonts w:ascii="Arial" w:hAnsi="Arial" w:cs="Arial"/>
                <w:sz w:val="22"/>
                <w:szCs w:val="22"/>
              </w:rPr>
            </w:pPr>
            <w:r>
              <w:rPr>
                <w:rFonts w:ascii="Arial" w:hAnsi="Arial" w:cs="Arial"/>
                <w:sz w:val="22"/>
                <w:szCs w:val="22"/>
              </w:rPr>
              <w:t>NO</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000EC29" w:rsidR="00003E64" w:rsidRPr="00A42F82" w:rsidRDefault="009E5CED" w:rsidP="00A91894">
            <w:pPr>
              <w:rPr>
                <w:rFonts w:ascii="Arial" w:hAnsi="Arial" w:cs="Arial"/>
                <w:sz w:val="22"/>
                <w:szCs w:val="22"/>
              </w:rPr>
            </w:pPr>
            <w:r>
              <w:rPr>
                <w:rFonts w:ascii="Arial" w:hAnsi="Arial" w:cs="Arial"/>
                <w:sz w:val="22"/>
                <w:szCs w:val="22"/>
              </w:rPr>
              <w:t>NO</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8958EFD"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9E5CED">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023BA4FB" w:rsidR="006930C2" w:rsidRPr="00A42F82" w:rsidRDefault="009E5CED" w:rsidP="00A91894">
            <w:pPr>
              <w:rPr>
                <w:rFonts w:ascii="Arial" w:hAnsi="Arial" w:cs="Arial"/>
                <w:sz w:val="22"/>
                <w:szCs w:val="22"/>
              </w:rPr>
            </w:pPr>
            <w:r>
              <w:rPr>
                <w:rFonts w:ascii="Arial" w:hAnsi="Arial" w:cs="Arial"/>
                <w:sz w:val="22"/>
                <w:szCs w:val="22"/>
              </w:rPr>
              <w:t>NO</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A7F8A33" w:rsidR="006930C2" w:rsidRPr="00A42F82" w:rsidRDefault="009E5CED" w:rsidP="00A91894">
            <w:pPr>
              <w:rPr>
                <w:rFonts w:ascii="Arial" w:hAnsi="Arial" w:cs="Arial"/>
                <w:sz w:val="22"/>
                <w:szCs w:val="22"/>
              </w:rPr>
            </w:pPr>
            <w:r>
              <w:rPr>
                <w:rFonts w:ascii="Arial" w:hAnsi="Arial" w:cs="Arial"/>
                <w:sz w:val="22"/>
                <w:szCs w:val="22"/>
              </w:rPr>
              <w:t>NO</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4DF3A84" w:rsidR="006930C2" w:rsidRPr="00A42F82" w:rsidRDefault="009E5CED" w:rsidP="00A91894">
            <w:pPr>
              <w:rPr>
                <w:rFonts w:ascii="Arial" w:hAnsi="Arial" w:cs="Arial"/>
                <w:sz w:val="22"/>
                <w:szCs w:val="22"/>
              </w:rPr>
            </w:pPr>
            <w:r>
              <w:rPr>
                <w:rFonts w:ascii="Arial" w:hAnsi="Arial" w:cs="Arial"/>
                <w:sz w:val="22"/>
                <w:szCs w:val="22"/>
              </w:rPr>
              <w:t>NO</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E1DEA62" w:rsidR="006930C2" w:rsidRPr="00A42F82" w:rsidRDefault="00A3019F"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no</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5E16615E" w:rsidR="006930C2" w:rsidRPr="00A42F82" w:rsidRDefault="00A3019F" w:rsidP="00A91894">
            <w:pPr>
              <w:pStyle w:val="NormalWeb"/>
              <w:autoSpaceDE w:val="0"/>
              <w:autoSpaceDN w:val="0"/>
              <w:adjustRightInd w:val="0"/>
              <w:jc w:val="center"/>
              <w:rPr>
                <w:rFonts w:ascii="Arial" w:hAnsi="Arial" w:cs="Arial"/>
              </w:rPr>
            </w:pPr>
            <w:r>
              <w:rPr>
                <w:rFonts w:ascii="Arial" w:hAnsi="Arial" w:cs="Arial"/>
              </w:rPr>
              <w:t>no</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830EEE0"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2A3A24E"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EEC639"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ECE3D63"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4569D97"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52E5692"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362942E" w:rsidR="004D0161" w:rsidRPr="00A42F82" w:rsidRDefault="000E71DD" w:rsidP="00A91894">
            <w:pPr>
              <w:rPr>
                <w:rFonts w:ascii="Arial" w:hAnsi="Arial" w:cs="Arial"/>
                <w:sz w:val="22"/>
                <w:szCs w:val="22"/>
              </w:rPr>
            </w:pPr>
            <w:r>
              <w:rPr>
                <w:rFonts w:ascii="Arial" w:hAnsi="Arial" w:cs="Arial"/>
                <w:sz w:val="22"/>
                <w:szCs w:val="22"/>
              </w:rPr>
              <w:t>UWTSD Protects all Submitted Work</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1"/>
                <w14:checkedState w14:val="2612" w14:font="MS Gothic"/>
                <w14:uncheckedState w14:val="2610" w14:font="MS Gothic"/>
              </w14:checkbox>
            </w:sdtPr>
            <w:sdtContent>
              <w:p w14:paraId="6459B4ED" w14:textId="7B6B6A0C"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Content>
              <w:p w14:paraId="607ECC2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A3AD4E3"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759875E"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1B7F999"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62AD83C"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EA6F210"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7A8CE3EB" w:rsidR="004D0161" w:rsidRPr="00A42F82" w:rsidRDefault="000E71D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CC1FA21" w:rsidR="004D0161" w:rsidRPr="00A42F82" w:rsidRDefault="000E71DD" w:rsidP="00A91894">
            <w:pPr>
              <w:autoSpaceDE w:val="0"/>
              <w:autoSpaceDN w:val="0"/>
              <w:adjustRightInd w:val="0"/>
              <w:rPr>
                <w:rFonts w:ascii="Arial" w:hAnsi="Arial" w:cs="Arial"/>
                <w:sz w:val="22"/>
                <w:szCs w:val="22"/>
              </w:rPr>
            </w:pPr>
            <w:r>
              <w:rPr>
                <w:rFonts w:ascii="Arial" w:hAnsi="Arial" w:cs="Arial"/>
                <w:sz w:val="22"/>
                <w:szCs w:val="22"/>
              </w:rPr>
              <w:t>Citations of Secondary Data all Corresponding with the References</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5B018B7A" w:rsidR="004D0161" w:rsidRPr="00A42F82" w:rsidRDefault="000E71DD" w:rsidP="00A91894">
            <w:pPr>
              <w:autoSpaceDE w:val="0"/>
              <w:autoSpaceDN w:val="0"/>
              <w:adjustRightInd w:val="0"/>
              <w:rPr>
                <w:rFonts w:ascii="Arial" w:hAnsi="Arial" w:cs="Arial"/>
                <w:sz w:val="22"/>
                <w:szCs w:val="22"/>
              </w:rPr>
            </w:pPr>
            <w:r>
              <w:rPr>
                <w:rFonts w:ascii="Arial" w:hAnsi="Arial" w:cs="Arial"/>
                <w:sz w:val="22"/>
                <w:szCs w:val="22"/>
              </w:rPr>
              <w:t>UWTSD</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20789D3E" w:rsidR="004D0161" w:rsidRPr="00A42F82" w:rsidRDefault="000E71DD" w:rsidP="00A91894">
            <w:pPr>
              <w:autoSpaceDE w:val="0"/>
              <w:autoSpaceDN w:val="0"/>
              <w:adjustRightInd w:val="0"/>
              <w:rPr>
                <w:rFonts w:ascii="Arial" w:hAnsi="Arial" w:cs="Arial"/>
                <w:sz w:val="22"/>
                <w:szCs w:val="22"/>
              </w:rPr>
            </w:pPr>
            <w:r>
              <w:rPr>
                <w:rFonts w:ascii="Arial" w:hAnsi="Arial" w:cs="Arial"/>
                <w:sz w:val="22"/>
                <w:szCs w:val="22"/>
              </w:rPr>
              <w:t>UWTSD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5C072EB5" w:rsidR="004D0161" w:rsidRPr="00A42F82" w:rsidRDefault="000E71DD" w:rsidP="00A91894">
            <w:pPr>
              <w:autoSpaceDE w:val="0"/>
              <w:autoSpaceDN w:val="0"/>
              <w:adjustRightInd w:val="0"/>
              <w:rPr>
                <w:rFonts w:ascii="Arial" w:hAnsi="Arial" w:cs="Arial"/>
                <w:sz w:val="22"/>
                <w:szCs w:val="22"/>
              </w:rPr>
            </w:pPr>
            <w:r>
              <w:rPr>
                <w:rFonts w:ascii="Arial" w:hAnsi="Arial" w:cs="Arial"/>
                <w:sz w:val="22"/>
                <w:szCs w:val="22"/>
              </w:rPr>
              <w:t>As Required by UWTSD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F16A7CB" w:rsidR="004D0161" w:rsidRPr="00A42F82" w:rsidRDefault="000E71DD" w:rsidP="00A91894">
            <w:pPr>
              <w:autoSpaceDE w:val="0"/>
              <w:autoSpaceDN w:val="0"/>
              <w:adjustRightInd w:val="0"/>
              <w:rPr>
                <w:rFonts w:ascii="Arial" w:hAnsi="Arial" w:cs="Arial"/>
                <w:sz w:val="22"/>
                <w:szCs w:val="22"/>
              </w:rPr>
            </w:pPr>
            <w:r>
              <w:rPr>
                <w:rFonts w:ascii="Arial" w:hAnsi="Arial" w:cs="Arial"/>
                <w:sz w:val="22"/>
                <w:szCs w:val="22"/>
              </w:rPr>
              <w:t>YES</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61655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E71D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E11827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E71D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5350489" w:rsidR="004D0161" w:rsidRPr="00A42F82" w:rsidRDefault="003E71AE" w:rsidP="00A91894">
            <w:pPr>
              <w:spacing w:before="100" w:beforeAutospacing="1" w:after="100" w:afterAutospacing="1"/>
              <w:rPr>
                <w:rFonts w:ascii="Arial" w:hAnsi="Arial" w:cs="Arial"/>
                <w:sz w:val="22"/>
                <w:szCs w:val="22"/>
              </w:rPr>
            </w:pPr>
            <w:r>
              <w:rPr>
                <w:rFonts w:ascii="Arial" w:hAnsi="Arial" w:cs="Arial"/>
                <w:sz w:val="22"/>
                <w:szCs w:val="22"/>
              </w:rPr>
              <w:t>Ionut-Adi Ercse</w:t>
            </w:r>
          </w:p>
        </w:tc>
        <w:tc>
          <w:tcPr>
            <w:tcW w:w="2139" w:type="dxa"/>
            <w:vAlign w:val="center"/>
          </w:tcPr>
          <w:p w14:paraId="7C2D2CC9" w14:textId="4389611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E71AE">
              <w:rPr>
                <w:rFonts w:ascii="Arial" w:hAnsi="Arial" w:cs="Arial"/>
                <w:b/>
                <w:bCs/>
                <w:sz w:val="22"/>
                <w:szCs w:val="22"/>
              </w:rPr>
              <w:t>21/03/2026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422287"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91A89A7" w:rsidR="00AA7E42" w:rsidRPr="00A42F82" w:rsidRDefault="00422287" w:rsidP="00A91894">
            <w:pPr>
              <w:pStyle w:val="ListParagraph"/>
              <w:ind w:left="0"/>
              <w:rPr>
                <w:rFonts w:ascii="Arial" w:hAnsi="Arial" w:cs="Arial"/>
              </w:rPr>
            </w:pPr>
            <w:r>
              <w:rPr>
                <w:rFonts w:ascii="Arial" w:hAnsi="Arial" w:cs="Arial"/>
              </w:rPr>
              <w:t>Dr Eric Osei</w:t>
            </w:r>
          </w:p>
        </w:tc>
        <w:tc>
          <w:tcPr>
            <w:tcW w:w="1014" w:type="pct"/>
            <w:vMerge w:val="restart"/>
          </w:tcPr>
          <w:p w14:paraId="7BA89991" w14:textId="72FE4AF8" w:rsidR="00AA7E42" w:rsidRPr="00A42F82" w:rsidRDefault="00AA7E42" w:rsidP="00A91894">
            <w:pPr>
              <w:pStyle w:val="ListParagraph"/>
              <w:ind w:left="0"/>
              <w:rPr>
                <w:rFonts w:ascii="Arial" w:hAnsi="Arial" w:cs="Arial"/>
              </w:rPr>
            </w:pPr>
            <w:r w:rsidRPr="00A42F82">
              <w:rPr>
                <w:rFonts w:ascii="Arial" w:hAnsi="Arial" w:cs="Arial"/>
                <w:b/>
                <w:bCs/>
              </w:rPr>
              <w:t>Date:</w:t>
            </w:r>
            <w:r w:rsidR="00422287">
              <w:rPr>
                <w:rFonts w:ascii="Arial" w:hAnsi="Arial" w:cs="Arial"/>
                <w:b/>
                <w:bCs/>
              </w:rPr>
              <w:t xml:space="preserve"> 24/03/2026</w:t>
            </w:r>
          </w:p>
        </w:tc>
      </w:tr>
      <w:tr w:rsidR="00422287"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20916ADA" w14:textId="45A0CDCB" w:rsidR="00AA7E42" w:rsidRPr="00A42F82" w:rsidRDefault="00422287" w:rsidP="00A91894">
            <w:pPr>
              <w:pStyle w:val="ListParagraph"/>
              <w:ind w:left="0"/>
              <w:rPr>
                <w:rFonts w:ascii="Arial" w:hAnsi="Arial" w:cs="Arial"/>
              </w:rPr>
            </w:pPr>
            <w:r>
              <w:rPr>
                <w:rFonts w:ascii="Arial" w:hAnsi="Arial" w:cs="Arial"/>
                <w:noProof/>
              </w:rPr>
              <w:drawing>
                <wp:inline distT="0" distB="0" distL="0" distR="0" wp14:anchorId="6815DA52" wp14:editId="04D75582">
                  <wp:extent cx="1022350" cy="441703"/>
                  <wp:effectExtent l="0" t="0" r="6350" b="0"/>
                  <wp:docPr id="1759324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324256" name="Picture 1759324256"/>
                          <pic:cNvPicPr/>
                        </pic:nvPicPr>
                        <pic:blipFill>
                          <a:blip r:embed="rId17">
                            <a:biLevel thresh="75000"/>
                            <a:extLst>
                              <a:ext uri="{BEBA8EAE-BF5A-486C-A8C5-ECC9F3942E4B}">
                                <a14:imgProps xmlns:a14="http://schemas.microsoft.com/office/drawing/2010/main">
                                  <a14:imgLayer r:embed="rId18">
                                    <a14:imgEffect>
                                      <a14:artisticPhotocopy/>
                                    </a14:imgEffect>
                                    <a14:imgEffect>
                                      <a14:brightnessContrast contrast="40000"/>
                                    </a14:imgEffect>
                                  </a14:imgLayer>
                                </a14:imgProps>
                              </a:ext>
                            </a:extLst>
                          </a:blip>
                          <a:stretch>
                            <a:fillRect/>
                          </a:stretch>
                        </pic:blipFill>
                        <pic:spPr>
                          <a:xfrm>
                            <a:off x="0" y="0"/>
                            <a:ext cx="1037586" cy="448286"/>
                          </a:xfrm>
                          <a:prstGeom prst="rect">
                            <a:avLst/>
                          </a:prstGeom>
                        </pic:spPr>
                      </pic:pic>
                    </a:graphicData>
                  </a:graphic>
                </wp:inline>
              </w:drawing>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3035850" w:rsidR="00CC2661" w:rsidRPr="00A42F82" w:rsidRDefault="003E71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EED9879" w:rsidR="00CC2661" w:rsidRPr="00A42F82" w:rsidRDefault="003E71A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6900082" w:rsidR="00CC2661" w:rsidRPr="00A42F82" w:rsidRDefault="003E71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9AFFC86" w:rsidR="00743859" w:rsidRPr="00A42F82" w:rsidRDefault="003E71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034D095" w:rsidR="00743859" w:rsidRPr="00A42F82" w:rsidRDefault="003E71A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3EC45F" w14:textId="77777777" w:rsidR="00DF0681" w:rsidRDefault="00DF0681" w:rsidP="00390251">
      <w:r>
        <w:separator/>
      </w:r>
    </w:p>
    <w:p w14:paraId="6C007CB3" w14:textId="77777777" w:rsidR="00DF0681" w:rsidRDefault="00DF0681"/>
  </w:endnote>
  <w:endnote w:type="continuationSeparator" w:id="0">
    <w:p w14:paraId="0CF23603" w14:textId="77777777" w:rsidR="00DF0681" w:rsidRDefault="00DF0681" w:rsidP="00390251">
      <w:r>
        <w:continuationSeparator/>
      </w:r>
    </w:p>
    <w:p w14:paraId="430ED161" w14:textId="77777777" w:rsidR="00DF0681" w:rsidRDefault="00DF068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729CF7" w14:textId="77777777" w:rsidR="00DF0681" w:rsidRDefault="00DF0681" w:rsidP="00390251">
      <w:r>
        <w:separator/>
      </w:r>
    </w:p>
    <w:p w14:paraId="7BFC963B" w14:textId="77777777" w:rsidR="00DF0681" w:rsidRDefault="00DF0681"/>
  </w:footnote>
  <w:footnote w:type="continuationSeparator" w:id="0">
    <w:p w14:paraId="6B17421A" w14:textId="77777777" w:rsidR="00DF0681" w:rsidRDefault="00DF0681" w:rsidP="00390251">
      <w:r>
        <w:continuationSeparator/>
      </w:r>
    </w:p>
    <w:p w14:paraId="764FCD96" w14:textId="77777777" w:rsidR="00DF0681" w:rsidRDefault="00DF068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82583A"/>
    <w:multiLevelType w:val="hybridMultilevel"/>
    <w:tmpl w:val="94CE1B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7493819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71DD"/>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B7E68"/>
    <w:rsid w:val="002C4AEB"/>
    <w:rsid w:val="002D1837"/>
    <w:rsid w:val="002D4DC9"/>
    <w:rsid w:val="002E0739"/>
    <w:rsid w:val="002E13FE"/>
    <w:rsid w:val="002F49B4"/>
    <w:rsid w:val="002F6120"/>
    <w:rsid w:val="003014BA"/>
    <w:rsid w:val="00303350"/>
    <w:rsid w:val="00311C70"/>
    <w:rsid w:val="003171A8"/>
    <w:rsid w:val="003257BD"/>
    <w:rsid w:val="003264AE"/>
    <w:rsid w:val="003268ED"/>
    <w:rsid w:val="003302A1"/>
    <w:rsid w:val="00331A88"/>
    <w:rsid w:val="00332956"/>
    <w:rsid w:val="003408DD"/>
    <w:rsid w:val="00340BF5"/>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171"/>
    <w:rsid w:val="003E71AE"/>
    <w:rsid w:val="003F088B"/>
    <w:rsid w:val="003F6F7B"/>
    <w:rsid w:val="003F73A5"/>
    <w:rsid w:val="00406018"/>
    <w:rsid w:val="00413863"/>
    <w:rsid w:val="00413EEB"/>
    <w:rsid w:val="0041408E"/>
    <w:rsid w:val="0041420E"/>
    <w:rsid w:val="00422287"/>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6C4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A7B3F"/>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3224"/>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67B9"/>
    <w:rsid w:val="00926846"/>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5CED"/>
    <w:rsid w:val="009F41DE"/>
    <w:rsid w:val="009F5000"/>
    <w:rsid w:val="009F5AC3"/>
    <w:rsid w:val="009F6BB7"/>
    <w:rsid w:val="009F736C"/>
    <w:rsid w:val="00A003F5"/>
    <w:rsid w:val="00A0582E"/>
    <w:rsid w:val="00A07DB0"/>
    <w:rsid w:val="00A1213B"/>
    <w:rsid w:val="00A1787E"/>
    <w:rsid w:val="00A3019F"/>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3CD8"/>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2F2E"/>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0681"/>
    <w:rsid w:val="00DF26D2"/>
    <w:rsid w:val="00E0333A"/>
    <w:rsid w:val="00E12E9F"/>
    <w:rsid w:val="00E16786"/>
    <w:rsid w:val="00E17AFC"/>
    <w:rsid w:val="00E239F4"/>
    <w:rsid w:val="00E3161D"/>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microsoft.com/office/2007/relationships/hdphoto" Target="media/hdphoto1.wdp"/><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12</Pages>
  <Words>3940</Words>
  <Characters>22459</Characters>
  <Application>Microsoft Office Word</Application>
  <DocSecurity>0</DocSecurity>
  <Lines>187</Lines>
  <Paragraphs>52</Paragraphs>
  <ScaleCrop>false</ScaleCrop>
  <Company>UoW Trinity Saint David</Company>
  <LinksUpToDate>false</LinksUpToDate>
  <CharactersWithSpaces>26347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Eric Osei</cp:lastModifiedBy>
  <cp:revision>11</cp:revision>
  <cp:lastPrinted>2016-10-24T12:21:00Z</cp:lastPrinted>
  <dcterms:created xsi:type="dcterms:W3CDTF">2025-09-08T12:41:00Z</dcterms:created>
  <dcterms:modified xsi:type="dcterms:W3CDTF">2026-03-24T11:50:00Z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MSIP_Label_32e150ff-4790-4db0-9801-e1a2cb83509c_Enabled">
    <vt:lpwstr>true</vt:lpwstr>
  </property>
  <property fmtid="{D5CDD505-2E9C-101B-9397-08002B2CF9AE}" pid="5" name="MSIP_Label_32e150ff-4790-4db0-9801-e1a2cb83509c_SetDate">
    <vt:lpwstr>2026-03-19T10:12:04Z</vt:lpwstr>
  </property>
  <property fmtid="{D5CDD505-2E9C-101B-9397-08002B2CF9AE}" pid="6" name="MSIP_Label_32e150ff-4790-4db0-9801-e1a2cb83509c_Method">
    <vt:lpwstr>Standard</vt:lpwstr>
  </property>
  <property fmtid="{D5CDD505-2E9C-101B-9397-08002B2CF9AE}" pid="7" name="MSIP_Label_32e150ff-4790-4db0-9801-e1a2cb83509c_Name">
    <vt:lpwstr>defa4170-0d19-0005-0004-bc88714345d2</vt:lpwstr>
  </property>
  <property fmtid="{D5CDD505-2E9C-101B-9397-08002B2CF9AE}" pid="8" name="MSIP_Label_32e150ff-4790-4db0-9801-e1a2cb83509c_SiteId">
    <vt:lpwstr>31b813f2-6514-42e9-b2f4-5d69ef68118b</vt:lpwstr>
  </property>
  <property fmtid="{D5CDD505-2E9C-101B-9397-08002B2CF9AE}" pid="9" name="MSIP_Label_32e150ff-4790-4db0-9801-e1a2cb83509c_ActionId">
    <vt:lpwstr>3adfd16e-1dd6-4fd8-9da4-b16c6d33aa6f</vt:lpwstr>
  </property>
  <property fmtid="{D5CDD505-2E9C-101B-9397-08002B2CF9AE}" pid="10" name="MSIP_Label_32e150ff-4790-4db0-9801-e1a2cb83509c_ContentBits">
    <vt:lpwstr>0</vt:lpwstr>
  </property>
  <property fmtid="{D5CDD505-2E9C-101B-9397-08002B2CF9AE}" pid="11" name="MSIP_Label_32e150ff-4790-4db0-9801-e1a2cb83509c_Tag">
    <vt:lpwstr>10, 3, 0, 1</vt:lpwstr>
  </property>
</Properties>
</file>