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764267197"/>
        <w:docPartObj>
          <w:docPartGallery w:val="Cover Pages"/>
          <w:docPartUnique/>
        </w:docPartObj>
      </w:sdtPr>
      <w:sdtEndPr>
        <w:rPr>
          <w:b/>
          <w:caps/>
          <w:color w:val="auto"/>
          <w:spacing w:val="20"/>
          <w:sz w:val="24"/>
          <w:szCs w:val="24"/>
        </w:rPr>
      </w:sdtEndPr>
      <w:sdtContent>
        <w:p w14:paraId="0A064AA0" w14:textId="01BEFB99" w:rsidR="00677490" w:rsidRDefault="00677490">
          <w:pPr>
            <w:pStyle w:val="NoSpacing"/>
            <w:spacing w:before="1540" w:after="240"/>
            <w:jc w:val="center"/>
            <w:rPr>
              <w:color w:val="4472C4" w:themeColor="accent1"/>
            </w:rPr>
          </w:pPr>
          <w:r>
            <w:rPr>
              <w:noProof/>
              <w:color w:val="4472C4" w:themeColor="accent1"/>
            </w:rPr>
            <w:drawing>
              <wp:inline distT="0" distB="0" distL="0" distR="0" wp14:anchorId="55FC0EA6" wp14:editId="41CAD8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51AFFB6176B2334A9FD1FD4C2EC95F57"/>
            </w:placeholder>
            <w:dataBinding w:prefixMappings="xmlns:ns0='http://purl.org/dc/elements/1.1/' xmlns:ns1='http://schemas.openxmlformats.org/package/2006/metadata/core-properties' " w:xpath="/ns1:coreProperties[1]/ns0:title[1]" w:storeItemID="{6C3C8BC8-F283-45AE-878A-BAB7291924A1}"/>
            <w:text/>
          </w:sdtPr>
          <w:sdtContent>
            <w:p w14:paraId="2E698899" w14:textId="68DD3DB5" w:rsidR="00677490" w:rsidRDefault="009454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w:eastAsiaTheme="majorEastAsia" w:hAnsi="Arial" w:cs="Arial"/>
                  <w:caps/>
                  <w:color w:val="4472C4" w:themeColor="accent1"/>
                  <w:sz w:val="24"/>
                  <w:szCs w:val="24"/>
                </w:rPr>
                <w:t>BMSW510</w:t>
              </w:r>
              <w:r w:rsidR="00171503">
                <w:rPr>
                  <w:rFonts w:ascii="Arial" w:eastAsiaTheme="majorEastAsia" w:hAnsi="Arial" w:cs="Arial"/>
                  <w:caps/>
                  <w:color w:val="4472C4" w:themeColor="accent1"/>
                  <w:sz w:val="24"/>
                  <w:szCs w:val="24"/>
                </w:rPr>
                <w:t>5 – WORK CULTURE AND ITS IMPACT ON ORGANSATIONAL EFFICIENCY</w:t>
              </w:r>
            </w:p>
          </w:sdtContent>
        </w:sdt>
        <w:sdt>
          <w:sdtPr>
            <w:rPr>
              <w:color w:val="4472C4" w:themeColor="accent1"/>
              <w:sz w:val="28"/>
              <w:szCs w:val="28"/>
            </w:rPr>
            <w:alias w:val="Subtitle"/>
            <w:tag w:val=""/>
            <w:id w:val="328029620"/>
            <w:placeholder>
              <w:docPart w:val="E254B41EEF11494794513EDB9D029CF0"/>
            </w:placeholder>
            <w:dataBinding w:prefixMappings="xmlns:ns0='http://purl.org/dc/elements/1.1/' xmlns:ns1='http://schemas.openxmlformats.org/package/2006/metadata/core-properties' " w:xpath="/ns1:coreProperties[1]/ns0:subject[1]" w:storeItemID="{6C3C8BC8-F283-45AE-878A-BAB7291924A1}"/>
            <w:text/>
          </w:sdtPr>
          <w:sdtContent>
            <w:p w14:paraId="21AA14B6" w14:textId="10094768" w:rsidR="00677490" w:rsidRDefault="00171503">
              <w:pPr>
                <w:pStyle w:val="NoSpacing"/>
                <w:jc w:val="center"/>
                <w:rPr>
                  <w:color w:val="4472C4" w:themeColor="accent1"/>
                  <w:sz w:val="28"/>
                  <w:szCs w:val="28"/>
                </w:rPr>
              </w:pPr>
              <w:r>
                <w:rPr>
                  <w:color w:val="4472C4" w:themeColor="accent1"/>
                  <w:sz w:val="28"/>
                  <w:szCs w:val="28"/>
                </w:rPr>
                <w:t>ADMIRAL  CASE STUDY</w:t>
              </w:r>
            </w:p>
          </w:sdtContent>
        </w:sdt>
        <w:p w14:paraId="14E95204" w14:textId="77777777" w:rsidR="00677490" w:rsidRDefault="0067749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1DDD8ECA" wp14:editId="12B0051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Content>
                                  <w:p w14:paraId="4AB446D3" w14:textId="1A260DB6" w:rsidR="00946CE7" w:rsidRDefault="00946CE7">
                                    <w:pPr>
                                      <w:pStyle w:val="NoSpacing"/>
                                      <w:spacing w:after="40"/>
                                      <w:jc w:val="center"/>
                                      <w:rPr>
                                        <w:caps/>
                                        <w:color w:val="4472C4" w:themeColor="accent1"/>
                                        <w:sz w:val="28"/>
                                        <w:szCs w:val="28"/>
                                      </w:rPr>
                                    </w:pPr>
                                    <w:r>
                                      <w:rPr>
                                        <w:caps/>
                                        <w:color w:val="4472C4" w:themeColor="accent1"/>
                                        <w:sz w:val="28"/>
                                        <w:szCs w:val="28"/>
                                        <w:lang w:val="en-US"/>
                                      </w:rPr>
                                      <w:t>September 4, 2020</w:t>
                                    </w:r>
                                  </w:p>
                                </w:sdtContent>
                              </w:sdt>
                              <w:p w14:paraId="010DECCA" w14:textId="741696ED" w:rsidR="00946CE7" w:rsidRDefault="00946CE7" w:rsidP="00171503">
                                <w:pPr>
                                  <w:pStyle w:val="NoSpacing"/>
                                  <w:jc w:val="left"/>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UWTSD </w:t>
                                    </w:r>
                                  </w:sdtContent>
                                </w:sdt>
                              </w:p>
                              <w:p w14:paraId="0E41B696" w14:textId="5BFB1E98" w:rsidR="00946CE7" w:rsidRDefault="00946CE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NELLY N MYLES  1710690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DD8EC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Content>
                            <w:p w14:paraId="4AB446D3" w14:textId="1A260DB6" w:rsidR="00946CE7" w:rsidRDefault="00946CE7">
                              <w:pPr>
                                <w:pStyle w:val="NoSpacing"/>
                                <w:spacing w:after="40"/>
                                <w:jc w:val="center"/>
                                <w:rPr>
                                  <w:caps/>
                                  <w:color w:val="4472C4" w:themeColor="accent1"/>
                                  <w:sz w:val="28"/>
                                  <w:szCs w:val="28"/>
                                </w:rPr>
                              </w:pPr>
                              <w:r>
                                <w:rPr>
                                  <w:caps/>
                                  <w:color w:val="4472C4" w:themeColor="accent1"/>
                                  <w:sz w:val="28"/>
                                  <w:szCs w:val="28"/>
                                  <w:lang w:val="en-US"/>
                                </w:rPr>
                                <w:t>September 4, 2020</w:t>
                              </w:r>
                            </w:p>
                          </w:sdtContent>
                        </w:sdt>
                        <w:p w14:paraId="010DECCA" w14:textId="741696ED" w:rsidR="00946CE7" w:rsidRDefault="00946CE7" w:rsidP="00171503">
                          <w:pPr>
                            <w:pStyle w:val="NoSpacing"/>
                            <w:jc w:val="left"/>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UWTSD </w:t>
                              </w:r>
                            </w:sdtContent>
                          </w:sdt>
                        </w:p>
                        <w:p w14:paraId="0E41B696" w14:textId="5BFB1E98" w:rsidR="00946CE7" w:rsidRDefault="00946CE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NELLY N MYLES  1710690</w:t>
                              </w:r>
                            </w:sdtContent>
                          </w:sdt>
                        </w:p>
                      </w:txbxContent>
                    </v:textbox>
                    <w10:wrap anchorx="margin" anchory="page"/>
                  </v:shape>
                </w:pict>
              </mc:Fallback>
            </mc:AlternateContent>
          </w:r>
          <w:r>
            <w:rPr>
              <w:noProof/>
              <w:color w:val="4472C4" w:themeColor="accent1"/>
            </w:rPr>
            <w:drawing>
              <wp:inline distT="0" distB="0" distL="0" distR="0" wp14:anchorId="518C9DC8" wp14:editId="0788AF9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5C0DD7" w14:textId="77777777" w:rsidR="003024B1" w:rsidRDefault="003024B1">
          <w:pPr>
            <w:rPr>
              <w:b/>
              <w:caps/>
              <w:spacing w:val="20"/>
              <w:sz w:val="24"/>
              <w:szCs w:val="24"/>
            </w:rPr>
          </w:pPr>
          <w:r>
            <w:rPr>
              <w:b/>
              <w:caps/>
              <w:spacing w:val="20"/>
              <w:sz w:val="24"/>
              <w:szCs w:val="24"/>
            </w:rPr>
            <w:br w:type="page"/>
          </w:r>
        </w:p>
        <w:p w14:paraId="349191BE" w14:textId="45310365" w:rsidR="00677490" w:rsidRDefault="00677490">
          <w:pPr>
            <w:rPr>
              <w:b/>
              <w:caps/>
              <w:spacing w:val="20"/>
              <w:sz w:val="24"/>
              <w:szCs w:val="24"/>
            </w:rPr>
          </w:pPr>
        </w:p>
      </w:sdtContent>
    </w:sdt>
    <w:p w14:paraId="246B7D57" w14:textId="24506C04" w:rsidR="00334F5F" w:rsidRDefault="00334F5F"/>
    <w:sdt>
      <w:sdtPr>
        <w:id w:val="158195765"/>
        <w:docPartObj>
          <w:docPartGallery w:val="Table of Contents"/>
          <w:docPartUnique/>
        </w:docPartObj>
      </w:sdtPr>
      <w:sdtEndPr>
        <w:rPr>
          <w:b/>
          <w:bCs/>
          <w:smallCaps w:val="0"/>
          <w:noProof/>
          <w:spacing w:val="0"/>
          <w:sz w:val="20"/>
          <w:szCs w:val="20"/>
        </w:rPr>
      </w:sdtEndPr>
      <w:sdtContent>
        <w:p w14:paraId="5F927F9B" w14:textId="6D9057FC" w:rsidR="00334F5F" w:rsidRDefault="00334F5F" w:rsidP="00C03688">
          <w:pPr>
            <w:pStyle w:val="TOCHeading"/>
          </w:pPr>
          <w:r>
            <w:t xml:space="preserve">Table of </w:t>
          </w:r>
          <w:r w:rsidR="000900F5">
            <w:t xml:space="preserve"> </w:t>
          </w:r>
          <w:r>
            <w:t>Contents</w:t>
          </w:r>
        </w:p>
        <w:p w14:paraId="1494FCA9" w14:textId="4D180FF7" w:rsidR="00C03688" w:rsidRDefault="00334F5F">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9702031" w:history="1">
            <w:r w:rsidR="00C03688" w:rsidRPr="00D22BC6">
              <w:rPr>
                <w:rStyle w:val="Hyperlink"/>
                <w:noProof/>
              </w:rPr>
              <w:t>EXECUTIVE SUMMARY</w:t>
            </w:r>
            <w:r w:rsidR="00C03688">
              <w:rPr>
                <w:noProof/>
                <w:webHidden/>
              </w:rPr>
              <w:tab/>
            </w:r>
            <w:r w:rsidR="00C03688">
              <w:rPr>
                <w:noProof/>
                <w:webHidden/>
              </w:rPr>
              <w:fldChar w:fldCharType="begin"/>
            </w:r>
            <w:r w:rsidR="00C03688">
              <w:rPr>
                <w:noProof/>
                <w:webHidden/>
              </w:rPr>
              <w:instrText xml:space="preserve"> PAGEREF _Toc49702031 \h </w:instrText>
            </w:r>
            <w:r w:rsidR="00C03688">
              <w:rPr>
                <w:noProof/>
                <w:webHidden/>
              </w:rPr>
            </w:r>
            <w:r w:rsidR="00C03688">
              <w:rPr>
                <w:noProof/>
                <w:webHidden/>
              </w:rPr>
              <w:fldChar w:fldCharType="separate"/>
            </w:r>
            <w:r w:rsidR="00C03688">
              <w:rPr>
                <w:noProof/>
                <w:webHidden/>
              </w:rPr>
              <w:t>2</w:t>
            </w:r>
            <w:r w:rsidR="00C03688">
              <w:rPr>
                <w:noProof/>
                <w:webHidden/>
              </w:rPr>
              <w:fldChar w:fldCharType="end"/>
            </w:r>
          </w:hyperlink>
        </w:p>
        <w:p w14:paraId="32AD9F9C" w14:textId="0E2F984B" w:rsidR="00C03688" w:rsidRDefault="00C03688">
          <w:pPr>
            <w:pStyle w:val="TOC1"/>
            <w:tabs>
              <w:tab w:val="right" w:leader="dot" w:pos="9016"/>
            </w:tabs>
            <w:rPr>
              <w:b w:val="0"/>
              <w:bCs w:val="0"/>
              <w:i w:val="0"/>
              <w:iCs w:val="0"/>
              <w:noProof/>
              <w:lang w:eastAsia="en-GB"/>
            </w:rPr>
          </w:pPr>
          <w:hyperlink w:anchor="_Toc49702032" w:history="1">
            <w:r w:rsidRPr="00D22BC6">
              <w:rPr>
                <w:rStyle w:val="Hyperlink"/>
                <w:noProof/>
              </w:rPr>
              <w:t>1 INTRODUCTION</w:t>
            </w:r>
            <w:r>
              <w:rPr>
                <w:noProof/>
                <w:webHidden/>
              </w:rPr>
              <w:tab/>
            </w:r>
            <w:r>
              <w:rPr>
                <w:noProof/>
                <w:webHidden/>
              </w:rPr>
              <w:fldChar w:fldCharType="begin"/>
            </w:r>
            <w:r>
              <w:rPr>
                <w:noProof/>
                <w:webHidden/>
              </w:rPr>
              <w:instrText xml:space="preserve"> PAGEREF _Toc49702032 \h </w:instrText>
            </w:r>
            <w:r>
              <w:rPr>
                <w:noProof/>
                <w:webHidden/>
              </w:rPr>
            </w:r>
            <w:r>
              <w:rPr>
                <w:noProof/>
                <w:webHidden/>
              </w:rPr>
              <w:fldChar w:fldCharType="separate"/>
            </w:r>
            <w:r>
              <w:rPr>
                <w:noProof/>
                <w:webHidden/>
              </w:rPr>
              <w:t>3</w:t>
            </w:r>
            <w:r>
              <w:rPr>
                <w:noProof/>
                <w:webHidden/>
              </w:rPr>
              <w:fldChar w:fldCharType="end"/>
            </w:r>
          </w:hyperlink>
        </w:p>
        <w:p w14:paraId="49D0F0B3" w14:textId="0A878E90" w:rsidR="00C03688" w:rsidRDefault="00C03688">
          <w:pPr>
            <w:pStyle w:val="TOC1"/>
            <w:tabs>
              <w:tab w:val="right" w:leader="dot" w:pos="9016"/>
            </w:tabs>
            <w:rPr>
              <w:b w:val="0"/>
              <w:bCs w:val="0"/>
              <w:i w:val="0"/>
              <w:iCs w:val="0"/>
              <w:noProof/>
              <w:lang w:eastAsia="en-GB"/>
            </w:rPr>
          </w:pPr>
          <w:hyperlink w:anchor="_Toc49702033" w:history="1">
            <w:r w:rsidRPr="00D22BC6">
              <w:rPr>
                <w:rStyle w:val="Hyperlink"/>
                <w:noProof/>
              </w:rPr>
              <w:t>2. Findings</w:t>
            </w:r>
            <w:r>
              <w:rPr>
                <w:noProof/>
                <w:webHidden/>
              </w:rPr>
              <w:tab/>
            </w:r>
            <w:r>
              <w:rPr>
                <w:noProof/>
                <w:webHidden/>
              </w:rPr>
              <w:fldChar w:fldCharType="begin"/>
            </w:r>
            <w:r>
              <w:rPr>
                <w:noProof/>
                <w:webHidden/>
              </w:rPr>
              <w:instrText xml:space="preserve"> PAGEREF _Toc49702033 \h </w:instrText>
            </w:r>
            <w:r>
              <w:rPr>
                <w:noProof/>
                <w:webHidden/>
              </w:rPr>
            </w:r>
            <w:r>
              <w:rPr>
                <w:noProof/>
                <w:webHidden/>
              </w:rPr>
              <w:fldChar w:fldCharType="separate"/>
            </w:r>
            <w:r>
              <w:rPr>
                <w:noProof/>
                <w:webHidden/>
              </w:rPr>
              <w:t>4</w:t>
            </w:r>
            <w:r>
              <w:rPr>
                <w:noProof/>
                <w:webHidden/>
              </w:rPr>
              <w:fldChar w:fldCharType="end"/>
            </w:r>
          </w:hyperlink>
        </w:p>
        <w:p w14:paraId="6FAED260" w14:textId="0EC89B63" w:rsidR="00C03688" w:rsidRDefault="00C03688">
          <w:pPr>
            <w:pStyle w:val="TOC1"/>
            <w:tabs>
              <w:tab w:val="right" w:leader="dot" w:pos="9016"/>
            </w:tabs>
            <w:rPr>
              <w:b w:val="0"/>
              <w:bCs w:val="0"/>
              <w:i w:val="0"/>
              <w:iCs w:val="0"/>
              <w:noProof/>
              <w:lang w:eastAsia="en-GB"/>
            </w:rPr>
          </w:pPr>
          <w:hyperlink w:anchor="_Toc49702034" w:history="1">
            <w:r w:rsidRPr="00D22BC6">
              <w:rPr>
                <w:rStyle w:val="Hyperlink"/>
                <w:rFonts w:cs="Arial"/>
                <w:noProof/>
              </w:rPr>
              <w:t xml:space="preserve">2.1 </w:t>
            </w:r>
            <w:r w:rsidRPr="00D22BC6">
              <w:rPr>
                <w:rStyle w:val="Hyperlink"/>
                <w:noProof/>
              </w:rPr>
              <w:t>External factor affecting Admiral</w:t>
            </w:r>
            <w:r>
              <w:rPr>
                <w:noProof/>
                <w:webHidden/>
              </w:rPr>
              <w:tab/>
            </w:r>
            <w:r>
              <w:rPr>
                <w:noProof/>
                <w:webHidden/>
              </w:rPr>
              <w:fldChar w:fldCharType="begin"/>
            </w:r>
            <w:r>
              <w:rPr>
                <w:noProof/>
                <w:webHidden/>
              </w:rPr>
              <w:instrText xml:space="preserve"> PAGEREF _Toc49702034 \h </w:instrText>
            </w:r>
            <w:r>
              <w:rPr>
                <w:noProof/>
                <w:webHidden/>
              </w:rPr>
            </w:r>
            <w:r>
              <w:rPr>
                <w:noProof/>
                <w:webHidden/>
              </w:rPr>
              <w:fldChar w:fldCharType="separate"/>
            </w:r>
            <w:r>
              <w:rPr>
                <w:noProof/>
                <w:webHidden/>
              </w:rPr>
              <w:t>4</w:t>
            </w:r>
            <w:r>
              <w:rPr>
                <w:noProof/>
                <w:webHidden/>
              </w:rPr>
              <w:fldChar w:fldCharType="end"/>
            </w:r>
          </w:hyperlink>
        </w:p>
        <w:p w14:paraId="20C9946E" w14:textId="72430D42" w:rsidR="00C03688" w:rsidRDefault="00C03688">
          <w:pPr>
            <w:pStyle w:val="TOC1"/>
            <w:tabs>
              <w:tab w:val="right" w:leader="dot" w:pos="9016"/>
            </w:tabs>
            <w:rPr>
              <w:b w:val="0"/>
              <w:bCs w:val="0"/>
              <w:i w:val="0"/>
              <w:iCs w:val="0"/>
              <w:noProof/>
              <w:lang w:eastAsia="en-GB"/>
            </w:rPr>
          </w:pPr>
          <w:hyperlink w:anchor="_Toc49702035" w:history="1">
            <w:r w:rsidRPr="00D22BC6">
              <w:rPr>
                <w:rStyle w:val="Hyperlink"/>
                <w:noProof/>
              </w:rPr>
              <w:t>2.2   Analysis of the cultural web</w:t>
            </w:r>
            <w:r>
              <w:rPr>
                <w:noProof/>
                <w:webHidden/>
              </w:rPr>
              <w:tab/>
            </w:r>
            <w:r>
              <w:rPr>
                <w:noProof/>
                <w:webHidden/>
              </w:rPr>
              <w:fldChar w:fldCharType="begin"/>
            </w:r>
            <w:r>
              <w:rPr>
                <w:noProof/>
                <w:webHidden/>
              </w:rPr>
              <w:instrText xml:space="preserve"> PAGEREF _Toc49702035 \h </w:instrText>
            </w:r>
            <w:r>
              <w:rPr>
                <w:noProof/>
                <w:webHidden/>
              </w:rPr>
            </w:r>
            <w:r>
              <w:rPr>
                <w:noProof/>
                <w:webHidden/>
              </w:rPr>
              <w:fldChar w:fldCharType="separate"/>
            </w:r>
            <w:r>
              <w:rPr>
                <w:noProof/>
                <w:webHidden/>
              </w:rPr>
              <w:t>5</w:t>
            </w:r>
            <w:r>
              <w:rPr>
                <w:noProof/>
                <w:webHidden/>
              </w:rPr>
              <w:fldChar w:fldCharType="end"/>
            </w:r>
          </w:hyperlink>
        </w:p>
        <w:p w14:paraId="704FF4A2" w14:textId="7F92E422" w:rsidR="00C03688" w:rsidRDefault="00C03688">
          <w:pPr>
            <w:pStyle w:val="TOC1"/>
            <w:tabs>
              <w:tab w:val="right" w:leader="dot" w:pos="9016"/>
            </w:tabs>
            <w:rPr>
              <w:b w:val="0"/>
              <w:bCs w:val="0"/>
              <w:i w:val="0"/>
              <w:iCs w:val="0"/>
              <w:noProof/>
              <w:lang w:eastAsia="en-GB"/>
            </w:rPr>
          </w:pPr>
          <w:hyperlink w:anchor="_Toc49702036" w:history="1">
            <w:r w:rsidRPr="00D22BC6">
              <w:rPr>
                <w:rStyle w:val="Hyperlink"/>
                <w:noProof/>
              </w:rPr>
              <w:t>3  AN</w:t>
            </w:r>
            <w:r w:rsidRPr="00D22BC6">
              <w:rPr>
                <w:rStyle w:val="Hyperlink"/>
                <w:noProof/>
              </w:rPr>
              <w:t>A</w:t>
            </w:r>
            <w:r w:rsidRPr="00D22BC6">
              <w:rPr>
                <w:rStyle w:val="Hyperlink"/>
                <w:noProof/>
              </w:rPr>
              <w:t>YLISIS OF ADMIRAL CORPORATE  SOCIAL RESP</w:t>
            </w:r>
            <w:r w:rsidRPr="00D22BC6">
              <w:rPr>
                <w:rStyle w:val="Hyperlink"/>
                <w:noProof/>
              </w:rPr>
              <w:t>O</w:t>
            </w:r>
            <w:r w:rsidRPr="00D22BC6">
              <w:rPr>
                <w:rStyle w:val="Hyperlink"/>
                <w:noProof/>
              </w:rPr>
              <w:t>NSIBILITY POLICY</w:t>
            </w:r>
            <w:r>
              <w:rPr>
                <w:noProof/>
                <w:webHidden/>
              </w:rPr>
              <w:tab/>
            </w:r>
            <w:r>
              <w:rPr>
                <w:noProof/>
                <w:webHidden/>
              </w:rPr>
              <w:fldChar w:fldCharType="begin"/>
            </w:r>
            <w:r>
              <w:rPr>
                <w:noProof/>
                <w:webHidden/>
              </w:rPr>
              <w:instrText xml:space="preserve"> PAGEREF _Toc49702036 \h </w:instrText>
            </w:r>
            <w:r>
              <w:rPr>
                <w:noProof/>
                <w:webHidden/>
              </w:rPr>
            </w:r>
            <w:r>
              <w:rPr>
                <w:noProof/>
                <w:webHidden/>
              </w:rPr>
              <w:fldChar w:fldCharType="separate"/>
            </w:r>
            <w:r>
              <w:rPr>
                <w:noProof/>
                <w:webHidden/>
              </w:rPr>
              <w:t>8</w:t>
            </w:r>
            <w:r>
              <w:rPr>
                <w:noProof/>
                <w:webHidden/>
              </w:rPr>
              <w:fldChar w:fldCharType="end"/>
            </w:r>
          </w:hyperlink>
        </w:p>
        <w:p w14:paraId="4668DF4A" w14:textId="4C59F519" w:rsidR="00C03688" w:rsidRDefault="00C03688">
          <w:pPr>
            <w:pStyle w:val="TOC1"/>
            <w:tabs>
              <w:tab w:val="right" w:leader="dot" w:pos="9016"/>
            </w:tabs>
            <w:rPr>
              <w:b w:val="0"/>
              <w:bCs w:val="0"/>
              <w:i w:val="0"/>
              <w:iCs w:val="0"/>
              <w:noProof/>
              <w:lang w:eastAsia="en-GB"/>
            </w:rPr>
          </w:pPr>
          <w:hyperlink w:anchor="_Toc49702037" w:history="1">
            <w:r w:rsidRPr="00D22BC6">
              <w:rPr>
                <w:rStyle w:val="Hyperlink"/>
                <w:noProof/>
              </w:rPr>
              <w:t>4. Skills anaylisis of employee and Admiral values</w:t>
            </w:r>
            <w:r>
              <w:rPr>
                <w:noProof/>
                <w:webHidden/>
              </w:rPr>
              <w:tab/>
            </w:r>
            <w:r>
              <w:rPr>
                <w:noProof/>
                <w:webHidden/>
              </w:rPr>
              <w:fldChar w:fldCharType="begin"/>
            </w:r>
            <w:r>
              <w:rPr>
                <w:noProof/>
                <w:webHidden/>
              </w:rPr>
              <w:instrText xml:space="preserve"> PAGEREF _Toc49702037 \h </w:instrText>
            </w:r>
            <w:r>
              <w:rPr>
                <w:noProof/>
                <w:webHidden/>
              </w:rPr>
            </w:r>
            <w:r>
              <w:rPr>
                <w:noProof/>
                <w:webHidden/>
              </w:rPr>
              <w:fldChar w:fldCharType="separate"/>
            </w:r>
            <w:r>
              <w:rPr>
                <w:noProof/>
                <w:webHidden/>
              </w:rPr>
              <w:t>11</w:t>
            </w:r>
            <w:r>
              <w:rPr>
                <w:noProof/>
                <w:webHidden/>
              </w:rPr>
              <w:fldChar w:fldCharType="end"/>
            </w:r>
          </w:hyperlink>
        </w:p>
        <w:p w14:paraId="404AFE36" w14:textId="4217BF81" w:rsidR="00C03688" w:rsidRDefault="00C03688">
          <w:pPr>
            <w:pStyle w:val="TOC1"/>
            <w:tabs>
              <w:tab w:val="right" w:leader="dot" w:pos="9016"/>
            </w:tabs>
            <w:rPr>
              <w:b w:val="0"/>
              <w:bCs w:val="0"/>
              <w:i w:val="0"/>
              <w:iCs w:val="0"/>
              <w:noProof/>
              <w:lang w:eastAsia="en-GB"/>
            </w:rPr>
          </w:pPr>
          <w:hyperlink w:anchor="_Toc49702038" w:history="1">
            <w:r w:rsidRPr="00D22BC6">
              <w:rPr>
                <w:rStyle w:val="Hyperlink"/>
                <w:noProof/>
              </w:rPr>
              <w:t>CONCLUSION</w:t>
            </w:r>
            <w:r>
              <w:rPr>
                <w:noProof/>
                <w:webHidden/>
              </w:rPr>
              <w:tab/>
            </w:r>
            <w:r>
              <w:rPr>
                <w:noProof/>
                <w:webHidden/>
              </w:rPr>
              <w:fldChar w:fldCharType="begin"/>
            </w:r>
            <w:r>
              <w:rPr>
                <w:noProof/>
                <w:webHidden/>
              </w:rPr>
              <w:instrText xml:space="preserve"> PAGEREF _Toc49702038 \h </w:instrText>
            </w:r>
            <w:r>
              <w:rPr>
                <w:noProof/>
                <w:webHidden/>
              </w:rPr>
            </w:r>
            <w:r>
              <w:rPr>
                <w:noProof/>
                <w:webHidden/>
              </w:rPr>
              <w:fldChar w:fldCharType="separate"/>
            </w:r>
            <w:r>
              <w:rPr>
                <w:noProof/>
                <w:webHidden/>
              </w:rPr>
              <w:t>13</w:t>
            </w:r>
            <w:r>
              <w:rPr>
                <w:noProof/>
                <w:webHidden/>
              </w:rPr>
              <w:fldChar w:fldCharType="end"/>
            </w:r>
          </w:hyperlink>
        </w:p>
        <w:p w14:paraId="18073FC7" w14:textId="35B24478" w:rsidR="00C03688" w:rsidRDefault="00C03688">
          <w:pPr>
            <w:pStyle w:val="TOC1"/>
            <w:tabs>
              <w:tab w:val="right" w:leader="dot" w:pos="9016"/>
            </w:tabs>
            <w:rPr>
              <w:b w:val="0"/>
              <w:bCs w:val="0"/>
              <w:i w:val="0"/>
              <w:iCs w:val="0"/>
              <w:noProof/>
              <w:lang w:eastAsia="en-GB"/>
            </w:rPr>
          </w:pPr>
          <w:hyperlink w:anchor="_Toc49702039" w:history="1">
            <w:r w:rsidRPr="00D22BC6">
              <w:rPr>
                <w:rStyle w:val="Hyperlink"/>
                <w:noProof/>
              </w:rPr>
              <w:t>RECOMMENDATIONS</w:t>
            </w:r>
            <w:r>
              <w:rPr>
                <w:noProof/>
                <w:webHidden/>
              </w:rPr>
              <w:tab/>
            </w:r>
            <w:r>
              <w:rPr>
                <w:noProof/>
                <w:webHidden/>
              </w:rPr>
              <w:fldChar w:fldCharType="begin"/>
            </w:r>
            <w:r>
              <w:rPr>
                <w:noProof/>
                <w:webHidden/>
              </w:rPr>
              <w:instrText xml:space="preserve"> PAGEREF _Toc49702039 \h </w:instrText>
            </w:r>
            <w:r>
              <w:rPr>
                <w:noProof/>
                <w:webHidden/>
              </w:rPr>
            </w:r>
            <w:r>
              <w:rPr>
                <w:noProof/>
                <w:webHidden/>
              </w:rPr>
              <w:fldChar w:fldCharType="separate"/>
            </w:r>
            <w:r>
              <w:rPr>
                <w:noProof/>
                <w:webHidden/>
              </w:rPr>
              <w:t>13</w:t>
            </w:r>
            <w:r>
              <w:rPr>
                <w:noProof/>
                <w:webHidden/>
              </w:rPr>
              <w:fldChar w:fldCharType="end"/>
            </w:r>
          </w:hyperlink>
        </w:p>
        <w:p w14:paraId="12363FEB" w14:textId="692666D2" w:rsidR="00334F5F" w:rsidRDefault="00334F5F">
          <w:r>
            <w:rPr>
              <w:b/>
              <w:bCs/>
              <w:noProof/>
            </w:rPr>
            <w:fldChar w:fldCharType="end"/>
          </w:r>
        </w:p>
      </w:sdtContent>
    </w:sdt>
    <w:p w14:paraId="3C4C8B8D" w14:textId="77777777" w:rsidR="00334F5F" w:rsidRDefault="00334F5F">
      <w:r>
        <w:br w:type="page"/>
      </w:r>
    </w:p>
    <w:p w14:paraId="371E6689" w14:textId="77777777" w:rsidR="009225D3" w:rsidRDefault="009225D3"/>
    <w:p w14:paraId="32CB042E" w14:textId="067D18A1" w:rsidR="00173EB8" w:rsidRPr="00F655F0" w:rsidRDefault="00173EB8" w:rsidP="00C03688">
      <w:pPr>
        <w:pStyle w:val="Heading1"/>
        <w:rPr>
          <w:b/>
          <w:caps/>
          <w:color w:val="44546A" w:themeColor="text2"/>
          <w:spacing w:val="20"/>
        </w:rPr>
      </w:pPr>
      <w:bookmarkStart w:id="0" w:name="_Toc49702031"/>
      <w:r w:rsidRPr="00F655F0">
        <w:t>EXECUTIVE SUMMARY</w:t>
      </w:r>
      <w:bookmarkEnd w:id="0"/>
    </w:p>
    <w:p w14:paraId="42C33EEF" w14:textId="77777777" w:rsidR="00E64E87" w:rsidRPr="00671494" w:rsidRDefault="00E64E87" w:rsidP="00ED2A65">
      <w:pPr>
        <w:spacing w:after="0"/>
        <w:rPr>
          <w:rFonts w:ascii="Arial" w:hAnsi="Arial" w:cs="Arial"/>
          <w:sz w:val="24"/>
          <w:szCs w:val="24"/>
        </w:rPr>
      </w:pPr>
    </w:p>
    <w:p w14:paraId="6D9002D5" w14:textId="3A111388" w:rsidR="00F51BCC" w:rsidRPr="00671494" w:rsidRDefault="00CC1F7E" w:rsidP="00ED2A65">
      <w:pPr>
        <w:spacing w:after="0"/>
        <w:rPr>
          <w:rFonts w:ascii="Arial" w:hAnsi="Arial" w:cs="Arial"/>
          <w:sz w:val="24"/>
          <w:szCs w:val="24"/>
        </w:rPr>
      </w:pPr>
      <w:r w:rsidRPr="00671494">
        <w:rPr>
          <w:rFonts w:ascii="Arial" w:hAnsi="Arial" w:cs="Arial"/>
          <w:sz w:val="24"/>
          <w:szCs w:val="24"/>
        </w:rPr>
        <w:t xml:space="preserve">Admiral </w:t>
      </w:r>
      <w:r w:rsidR="00BD38DE" w:rsidRPr="00671494">
        <w:rPr>
          <w:rFonts w:ascii="Arial" w:hAnsi="Arial" w:cs="Arial"/>
          <w:sz w:val="24"/>
          <w:szCs w:val="24"/>
        </w:rPr>
        <w:t>insurance company have been affected by the recent pandemic</w:t>
      </w:r>
      <w:r w:rsidR="00172292" w:rsidRPr="00671494">
        <w:rPr>
          <w:rFonts w:ascii="Arial" w:hAnsi="Arial" w:cs="Arial"/>
          <w:sz w:val="24"/>
          <w:szCs w:val="24"/>
        </w:rPr>
        <w:t>.(COVID – 19)</w:t>
      </w:r>
      <w:r w:rsidR="00BD38DE" w:rsidRPr="00671494">
        <w:rPr>
          <w:rFonts w:ascii="Arial" w:hAnsi="Arial" w:cs="Arial"/>
          <w:sz w:val="24"/>
          <w:szCs w:val="24"/>
        </w:rPr>
        <w:t xml:space="preserve"> and it has had to look into is</w:t>
      </w:r>
      <w:r w:rsidR="00172292" w:rsidRPr="00671494">
        <w:rPr>
          <w:rFonts w:ascii="Arial" w:hAnsi="Arial" w:cs="Arial"/>
          <w:sz w:val="24"/>
          <w:szCs w:val="24"/>
        </w:rPr>
        <w:t xml:space="preserve"> culture,</w:t>
      </w:r>
      <w:r w:rsidR="00BD38DE" w:rsidRPr="00671494">
        <w:rPr>
          <w:rFonts w:ascii="Arial" w:hAnsi="Arial" w:cs="Arial"/>
          <w:sz w:val="24"/>
          <w:szCs w:val="24"/>
        </w:rPr>
        <w:t xml:space="preserve"> values and ethics to overcome the</w:t>
      </w:r>
      <w:r w:rsidR="0006730A" w:rsidRPr="00671494">
        <w:rPr>
          <w:rFonts w:ascii="Arial" w:hAnsi="Arial" w:cs="Arial"/>
          <w:sz w:val="24"/>
          <w:szCs w:val="24"/>
        </w:rPr>
        <w:t xml:space="preserve"> impact it has had on employees</w:t>
      </w:r>
      <w:r w:rsidR="00BD38DE" w:rsidRPr="00671494">
        <w:rPr>
          <w:rFonts w:ascii="Arial" w:hAnsi="Arial" w:cs="Arial"/>
          <w:sz w:val="24"/>
          <w:szCs w:val="24"/>
        </w:rPr>
        <w:t xml:space="preserve"> </w:t>
      </w:r>
      <w:r w:rsidR="0006730A" w:rsidRPr="00671494">
        <w:rPr>
          <w:rFonts w:ascii="Arial" w:hAnsi="Arial" w:cs="Arial"/>
          <w:sz w:val="24"/>
          <w:szCs w:val="24"/>
        </w:rPr>
        <w:t>.</w:t>
      </w:r>
      <w:r w:rsidR="00BD38DE" w:rsidRPr="00671494">
        <w:rPr>
          <w:rFonts w:ascii="Arial" w:hAnsi="Arial" w:cs="Arial"/>
          <w:sz w:val="24"/>
          <w:szCs w:val="24"/>
        </w:rPr>
        <w:t xml:space="preserve">  Staff have had to work remotely and more than ever the technology was crucial in its operations. </w:t>
      </w:r>
      <w:r w:rsidR="00172292" w:rsidRPr="00671494">
        <w:rPr>
          <w:rFonts w:ascii="Arial" w:hAnsi="Arial" w:cs="Arial"/>
          <w:sz w:val="24"/>
          <w:szCs w:val="24"/>
        </w:rPr>
        <w:t>Keeping their staff on full pay during the pandemic and refunding clients insurance premiums for that period has proved a positive ethical stance ,However they were not able to pay dividends to stakeholders(Admiralplc2020).  With the changing demographics admiral  values and the employees have had  align for  more motivation and creativity.</w:t>
      </w:r>
    </w:p>
    <w:p w14:paraId="1580D0CB" w14:textId="3C272146" w:rsidR="00704D83" w:rsidRPr="00671494" w:rsidRDefault="00704D83" w:rsidP="00ED2A65">
      <w:pPr>
        <w:spacing w:after="0"/>
        <w:rPr>
          <w:rFonts w:ascii="Arial" w:hAnsi="Arial" w:cs="Arial"/>
          <w:sz w:val="24"/>
          <w:szCs w:val="24"/>
        </w:rPr>
      </w:pPr>
    </w:p>
    <w:p w14:paraId="44343E3D" w14:textId="234492C3" w:rsidR="0006730A" w:rsidRPr="00671494" w:rsidRDefault="0006730A" w:rsidP="00ED2A65">
      <w:pPr>
        <w:spacing w:after="0"/>
        <w:rPr>
          <w:rFonts w:ascii="Arial" w:hAnsi="Arial" w:cs="Arial"/>
          <w:sz w:val="24"/>
          <w:szCs w:val="24"/>
        </w:rPr>
      </w:pPr>
    </w:p>
    <w:p w14:paraId="18BF0C33" w14:textId="1625CE78" w:rsidR="0006730A" w:rsidRPr="00671494" w:rsidRDefault="0006730A" w:rsidP="00ED2A65">
      <w:pPr>
        <w:spacing w:after="0"/>
        <w:rPr>
          <w:rFonts w:ascii="Arial" w:hAnsi="Arial" w:cs="Arial"/>
          <w:sz w:val="24"/>
          <w:szCs w:val="24"/>
        </w:rPr>
      </w:pPr>
    </w:p>
    <w:p w14:paraId="436E8572" w14:textId="159F75F9" w:rsidR="0006730A" w:rsidRPr="00671494" w:rsidRDefault="0006730A" w:rsidP="00ED2A65">
      <w:pPr>
        <w:spacing w:after="0"/>
        <w:rPr>
          <w:rFonts w:ascii="Arial" w:hAnsi="Arial" w:cs="Arial"/>
          <w:sz w:val="24"/>
          <w:szCs w:val="24"/>
        </w:rPr>
      </w:pPr>
    </w:p>
    <w:p w14:paraId="217D7C3E" w14:textId="53E434BF" w:rsidR="0006730A" w:rsidRPr="00671494" w:rsidRDefault="0006730A" w:rsidP="00ED2A65">
      <w:pPr>
        <w:spacing w:after="0"/>
        <w:rPr>
          <w:rFonts w:ascii="Arial" w:hAnsi="Arial" w:cs="Arial"/>
          <w:sz w:val="24"/>
          <w:szCs w:val="24"/>
        </w:rPr>
      </w:pPr>
    </w:p>
    <w:p w14:paraId="74C86803" w14:textId="10AD3AAD" w:rsidR="0006730A" w:rsidRPr="00671494" w:rsidRDefault="0006730A" w:rsidP="00ED2A65">
      <w:pPr>
        <w:spacing w:after="0"/>
        <w:rPr>
          <w:rFonts w:ascii="Arial" w:hAnsi="Arial" w:cs="Arial"/>
          <w:sz w:val="24"/>
          <w:szCs w:val="24"/>
        </w:rPr>
      </w:pPr>
    </w:p>
    <w:p w14:paraId="60B0B9F7" w14:textId="73C283FA" w:rsidR="0006730A" w:rsidRPr="00671494" w:rsidRDefault="0006730A" w:rsidP="00ED2A65">
      <w:pPr>
        <w:spacing w:after="0"/>
        <w:rPr>
          <w:rFonts w:ascii="Arial" w:hAnsi="Arial" w:cs="Arial"/>
          <w:sz w:val="24"/>
          <w:szCs w:val="24"/>
        </w:rPr>
      </w:pPr>
    </w:p>
    <w:p w14:paraId="084DF8F9" w14:textId="0F62FC86" w:rsidR="0006730A" w:rsidRPr="00671494" w:rsidRDefault="0006730A" w:rsidP="00ED2A65">
      <w:pPr>
        <w:spacing w:after="0"/>
        <w:rPr>
          <w:rFonts w:ascii="Arial" w:hAnsi="Arial" w:cs="Arial"/>
          <w:sz w:val="24"/>
          <w:szCs w:val="24"/>
        </w:rPr>
      </w:pPr>
    </w:p>
    <w:p w14:paraId="637E6550" w14:textId="299FDED2" w:rsidR="0006730A" w:rsidRPr="00671494" w:rsidRDefault="0006730A" w:rsidP="00ED2A65">
      <w:pPr>
        <w:spacing w:after="0"/>
        <w:rPr>
          <w:rFonts w:ascii="Arial" w:hAnsi="Arial" w:cs="Arial"/>
          <w:sz w:val="24"/>
          <w:szCs w:val="24"/>
        </w:rPr>
      </w:pPr>
    </w:p>
    <w:p w14:paraId="7533D9DB" w14:textId="14D50A12" w:rsidR="0006730A" w:rsidRPr="00671494" w:rsidRDefault="0006730A" w:rsidP="00ED2A65">
      <w:pPr>
        <w:spacing w:after="0"/>
        <w:rPr>
          <w:rFonts w:ascii="Arial" w:hAnsi="Arial" w:cs="Arial"/>
          <w:sz w:val="24"/>
          <w:szCs w:val="24"/>
        </w:rPr>
      </w:pPr>
    </w:p>
    <w:p w14:paraId="4BF01B7F" w14:textId="7CEDF865" w:rsidR="0006730A" w:rsidRPr="00671494" w:rsidRDefault="0006730A" w:rsidP="00ED2A65">
      <w:pPr>
        <w:spacing w:after="0"/>
        <w:rPr>
          <w:rFonts w:ascii="Arial" w:hAnsi="Arial" w:cs="Arial"/>
          <w:sz w:val="24"/>
          <w:szCs w:val="24"/>
        </w:rPr>
      </w:pPr>
    </w:p>
    <w:p w14:paraId="505F31E7" w14:textId="774C1BC7" w:rsidR="0006730A" w:rsidRPr="00671494" w:rsidRDefault="0006730A" w:rsidP="00ED2A65">
      <w:pPr>
        <w:spacing w:after="0"/>
        <w:rPr>
          <w:rFonts w:ascii="Arial" w:hAnsi="Arial" w:cs="Arial"/>
          <w:sz w:val="24"/>
          <w:szCs w:val="24"/>
        </w:rPr>
      </w:pPr>
    </w:p>
    <w:p w14:paraId="3DD2A265" w14:textId="3EFCC768" w:rsidR="0006730A" w:rsidRPr="00671494" w:rsidRDefault="0006730A" w:rsidP="00ED2A65">
      <w:pPr>
        <w:spacing w:after="0"/>
        <w:rPr>
          <w:rFonts w:ascii="Arial" w:hAnsi="Arial" w:cs="Arial"/>
          <w:sz w:val="24"/>
          <w:szCs w:val="24"/>
        </w:rPr>
      </w:pPr>
    </w:p>
    <w:p w14:paraId="027AA904" w14:textId="025E9010" w:rsidR="0006730A" w:rsidRPr="00671494" w:rsidRDefault="0006730A" w:rsidP="00ED2A65">
      <w:pPr>
        <w:spacing w:after="0"/>
        <w:rPr>
          <w:rFonts w:ascii="Arial" w:hAnsi="Arial" w:cs="Arial"/>
          <w:sz w:val="24"/>
          <w:szCs w:val="24"/>
        </w:rPr>
      </w:pPr>
    </w:p>
    <w:p w14:paraId="00C96818" w14:textId="5B5D6D3B" w:rsidR="0006730A" w:rsidRPr="00671494" w:rsidRDefault="0006730A" w:rsidP="00ED2A65">
      <w:pPr>
        <w:spacing w:after="0"/>
        <w:rPr>
          <w:rFonts w:ascii="Arial" w:hAnsi="Arial" w:cs="Arial"/>
          <w:sz w:val="24"/>
          <w:szCs w:val="24"/>
        </w:rPr>
      </w:pPr>
    </w:p>
    <w:p w14:paraId="2A3453F1" w14:textId="2C5FC920" w:rsidR="0006730A" w:rsidRPr="00671494" w:rsidRDefault="0006730A" w:rsidP="00ED2A65">
      <w:pPr>
        <w:spacing w:after="0"/>
        <w:rPr>
          <w:rFonts w:ascii="Arial" w:hAnsi="Arial" w:cs="Arial"/>
          <w:sz w:val="24"/>
          <w:szCs w:val="24"/>
        </w:rPr>
      </w:pPr>
    </w:p>
    <w:p w14:paraId="71B3A285" w14:textId="78F4F888" w:rsidR="0006730A" w:rsidRPr="00671494" w:rsidRDefault="0006730A" w:rsidP="00ED2A65">
      <w:pPr>
        <w:spacing w:after="0"/>
        <w:rPr>
          <w:rFonts w:ascii="Arial" w:hAnsi="Arial" w:cs="Arial"/>
          <w:sz w:val="24"/>
          <w:szCs w:val="24"/>
        </w:rPr>
      </w:pPr>
    </w:p>
    <w:p w14:paraId="68EF7376" w14:textId="654534E9" w:rsidR="0006730A" w:rsidRPr="00671494" w:rsidRDefault="0006730A" w:rsidP="00ED2A65">
      <w:pPr>
        <w:spacing w:after="0"/>
        <w:rPr>
          <w:rFonts w:ascii="Arial" w:hAnsi="Arial" w:cs="Arial"/>
          <w:sz w:val="24"/>
          <w:szCs w:val="24"/>
        </w:rPr>
      </w:pPr>
    </w:p>
    <w:p w14:paraId="2B0BAF14" w14:textId="1977F7F1" w:rsidR="0006730A" w:rsidRPr="00671494" w:rsidRDefault="0006730A" w:rsidP="00ED2A65">
      <w:pPr>
        <w:spacing w:after="0"/>
        <w:rPr>
          <w:rFonts w:ascii="Arial" w:hAnsi="Arial" w:cs="Arial"/>
          <w:sz w:val="24"/>
          <w:szCs w:val="24"/>
        </w:rPr>
      </w:pPr>
    </w:p>
    <w:p w14:paraId="61790601" w14:textId="77777777" w:rsidR="00F256B3" w:rsidRPr="00671494" w:rsidRDefault="00F256B3" w:rsidP="00ED2A65">
      <w:pPr>
        <w:pStyle w:val="Heading2"/>
        <w:spacing w:before="0" w:after="0"/>
        <w:rPr>
          <w:rFonts w:ascii="Arial" w:hAnsi="Arial" w:cs="Arial"/>
          <w:sz w:val="24"/>
          <w:szCs w:val="24"/>
        </w:rPr>
      </w:pPr>
      <w:bookmarkStart w:id="1" w:name="_Toc43466689"/>
      <w:bookmarkStart w:id="2" w:name="_Toc43466753"/>
    </w:p>
    <w:p w14:paraId="3D999501" w14:textId="77777777" w:rsidR="00F256B3" w:rsidRPr="00671494" w:rsidRDefault="00F256B3" w:rsidP="00ED2A65">
      <w:pPr>
        <w:pStyle w:val="Heading2"/>
        <w:spacing w:before="0" w:after="0"/>
        <w:rPr>
          <w:rFonts w:ascii="Arial" w:hAnsi="Arial" w:cs="Arial"/>
          <w:sz w:val="24"/>
          <w:szCs w:val="24"/>
        </w:rPr>
      </w:pPr>
    </w:p>
    <w:p w14:paraId="75D9D5BD" w14:textId="224731EF" w:rsidR="008B3586" w:rsidRDefault="008B3586" w:rsidP="00C03688">
      <w:pPr>
        <w:pStyle w:val="TOCHeading"/>
      </w:pPr>
    </w:p>
    <w:p w14:paraId="0EB744CB" w14:textId="318C5465" w:rsidR="000B66D0" w:rsidRDefault="000B66D0">
      <w:pPr>
        <w:rPr>
          <w:smallCaps/>
          <w:spacing w:val="5"/>
          <w:sz w:val="32"/>
          <w:szCs w:val="32"/>
        </w:rPr>
      </w:pPr>
      <w:r>
        <w:br w:type="page"/>
      </w:r>
    </w:p>
    <w:p w14:paraId="6F8E86EF" w14:textId="77777777" w:rsidR="00F77634" w:rsidRPr="00EE19A4" w:rsidRDefault="00F77634" w:rsidP="00C03688">
      <w:pPr>
        <w:pStyle w:val="Heading1"/>
      </w:pPr>
    </w:p>
    <w:p w14:paraId="3B432A37" w14:textId="6393D3B7" w:rsidR="00B6500E" w:rsidRPr="00F655F0" w:rsidRDefault="00F655F0" w:rsidP="00C03688">
      <w:pPr>
        <w:pStyle w:val="Heading1"/>
      </w:pPr>
      <w:bookmarkStart w:id="3" w:name="_Toc49466318"/>
      <w:r w:rsidRPr="00F655F0">
        <w:t xml:space="preserve"> </w:t>
      </w:r>
      <w:bookmarkStart w:id="4" w:name="_Toc49702032"/>
      <w:r w:rsidRPr="00F655F0">
        <w:t>1</w:t>
      </w:r>
      <w:r w:rsidR="00334F5F">
        <w:t xml:space="preserve"> </w:t>
      </w:r>
      <w:r w:rsidR="00B6500E" w:rsidRPr="00F655F0">
        <w:t>INTRODUCTIO</w:t>
      </w:r>
      <w:r w:rsidR="005B0063" w:rsidRPr="00F655F0">
        <w:t>N</w:t>
      </w:r>
      <w:bookmarkEnd w:id="1"/>
      <w:bookmarkEnd w:id="2"/>
      <w:bookmarkEnd w:id="3"/>
      <w:bookmarkEnd w:id="4"/>
    </w:p>
    <w:p w14:paraId="6224B2F2" w14:textId="77777777" w:rsidR="00F77634" w:rsidRPr="00671494" w:rsidRDefault="00F77634" w:rsidP="00ED2A65">
      <w:pPr>
        <w:spacing w:after="0"/>
        <w:rPr>
          <w:rFonts w:ascii="Arial" w:hAnsi="Arial" w:cs="Arial"/>
          <w:sz w:val="24"/>
          <w:szCs w:val="24"/>
        </w:rPr>
      </w:pPr>
    </w:p>
    <w:p w14:paraId="796B14CE" w14:textId="2BDC371A" w:rsidR="0006730A" w:rsidRPr="00671494" w:rsidRDefault="0006730A" w:rsidP="00ED2A65">
      <w:pPr>
        <w:spacing w:after="0"/>
        <w:rPr>
          <w:rFonts w:ascii="Arial" w:hAnsi="Arial" w:cs="Arial"/>
          <w:sz w:val="24"/>
          <w:szCs w:val="24"/>
        </w:rPr>
      </w:pPr>
      <w:r w:rsidRPr="00671494">
        <w:rPr>
          <w:rFonts w:ascii="Arial" w:hAnsi="Arial" w:cs="Arial"/>
          <w:sz w:val="24"/>
          <w:szCs w:val="24"/>
        </w:rPr>
        <w:t xml:space="preserve">The Author has been requested to produce a report on work place culture and it’s impact on </w:t>
      </w:r>
      <w:r w:rsidR="00100C10" w:rsidRPr="00671494">
        <w:rPr>
          <w:rFonts w:ascii="Arial" w:hAnsi="Arial" w:cs="Arial"/>
          <w:sz w:val="24"/>
          <w:szCs w:val="24"/>
        </w:rPr>
        <w:t xml:space="preserve">organisation </w:t>
      </w:r>
      <w:r w:rsidRPr="00671494">
        <w:rPr>
          <w:rFonts w:ascii="Arial" w:hAnsi="Arial" w:cs="Arial"/>
          <w:sz w:val="24"/>
          <w:szCs w:val="24"/>
        </w:rPr>
        <w:t xml:space="preserve">efficiency the report </w:t>
      </w:r>
      <w:r w:rsidR="00100C10" w:rsidRPr="00671494">
        <w:rPr>
          <w:rFonts w:ascii="Arial" w:hAnsi="Arial" w:cs="Arial"/>
          <w:sz w:val="24"/>
          <w:szCs w:val="24"/>
        </w:rPr>
        <w:t>will be submitted on 4</w:t>
      </w:r>
      <w:r w:rsidR="00100C10" w:rsidRPr="00671494">
        <w:rPr>
          <w:rFonts w:ascii="Arial" w:hAnsi="Arial" w:cs="Arial"/>
          <w:sz w:val="24"/>
          <w:szCs w:val="24"/>
          <w:vertAlign w:val="superscript"/>
        </w:rPr>
        <w:t>th</w:t>
      </w:r>
      <w:r w:rsidR="00100C10" w:rsidRPr="00671494">
        <w:rPr>
          <w:rFonts w:ascii="Arial" w:hAnsi="Arial" w:cs="Arial"/>
          <w:sz w:val="24"/>
          <w:szCs w:val="24"/>
        </w:rPr>
        <w:t xml:space="preserve"> September 2020.</w:t>
      </w:r>
    </w:p>
    <w:p w14:paraId="26441AC7" w14:textId="45742B4C" w:rsidR="007B3DBA" w:rsidRPr="007B3DBA" w:rsidRDefault="007B3DBA" w:rsidP="007B3DBA">
      <w:pPr>
        <w:rPr>
          <w:rFonts w:ascii="Times New Roman" w:eastAsia="Times New Roman" w:hAnsi="Times New Roman" w:cs="Times New Roman"/>
          <w:sz w:val="24"/>
          <w:szCs w:val="24"/>
          <w:lang w:eastAsia="en-GB"/>
        </w:rPr>
      </w:pPr>
      <w:r>
        <w:rPr>
          <w:rFonts w:ascii="Arial" w:hAnsi="Arial" w:cs="Arial"/>
          <w:sz w:val="24"/>
          <w:szCs w:val="24"/>
        </w:rPr>
        <w:t>Ad</w:t>
      </w:r>
      <w:r w:rsidRPr="007B3DBA">
        <w:rPr>
          <w:rFonts w:ascii="Arial" w:eastAsia="Times New Roman" w:hAnsi="Arial" w:cs="Arial"/>
          <w:color w:val="333333"/>
          <w:sz w:val="24"/>
          <w:szCs w:val="24"/>
          <w:shd w:val="clear" w:color="auto" w:fill="FCFCFC"/>
          <w:lang w:eastAsia="en-GB"/>
        </w:rPr>
        <w:t>miral Group Plc is a holding company, which engages in the business of sale and underwriting of private car insurance. It operates through the following segments: UK Insurance, International Car Insurance, Price Comparison, and Other. The UK Insurance segment consists of the underwriting of car insurance and other products that supplement the car insurance policy. The International Car Insurance segment offers underwriting of car insurance and the generation of ancillary income from underwriting car insurance outside of</w:t>
      </w:r>
      <w:r>
        <w:rPr>
          <w:rFonts w:ascii="Arial" w:eastAsia="Times New Roman" w:hAnsi="Arial" w:cs="Arial"/>
          <w:sz w:val="24"/>
          <w:szCs w:val="24"/>
          <w:lang w:eastAsia="en-GB"/>
        </w:rPr>
        <w:t xml:space="preserve"> </w:t>
      </w:r>
      <w:r w:rsidRPr="007B3DBA">
        <w:rPr>
          <w:rFonts w:ascii="Arial" w:eastAsia="Times New Roman" w:hAnsi="Arial" w:cs="Arial"/>
          <w:color w:val="333333"/>
          <w:sz w:val="24"/>
          <w:szCs w:val="24"/>
          <w:lang w:eastAsia="en-GB"/>
        </w:rPr>
        <w:t xml:space="preserve">the UK. The Price Comparison segment relates to the price comparison websites which include Confused.com in the UK, Rastreator in Spain, LeLynx in France, and compare.com in the U.S. The company was founded by David Graham Stevens and Henry </w:t>
      </w:r>
      <w:r w:rsidR="003024B1">
        <w:rPr>
          <w:rFonts w:ascii="Arial" w:eastAsia="Times New Roman" w:hAnsi="Arial" w:cs="Arial"/>
          <w:color w:val="333333"/>
          <w:sz w:val="24"/>
          <w:szCs w:val="24"/>
          <w:lang w:eastAsia="en-GB"/>
        </w:rPr>
        <w:t>A</w:t>
      </w:r>
      <w:r w:rsidRPr="007B3DBA">
        <w:rPr>
          <w:rFonts w:ascii="Arial" w:eastAsia="Times New Roman" w:hAnsi="Arial" w:cs="Arial"/>
          <w:color w:val="333333"/>
          <w:sz w:val="24"/>
          <w:szCs w:val="24"/>
          <w:lang w:eastAsia="en-GB"/>
        </w:rPr>
        <w:t>llan Engelhardt on September 24, 1999 and is headquartered in Cardiff, the United Kingdom</w:t>
      </w:r>
      <w:r>
        <w:rPr>
          <w:rFonts w:ascii="Arial" w:eastAsia="Times New Roman" w:hAnsi="Arial" w:cs="Arial"/>
          <w:color w:val="333333"/>
          <w:sz w:val="24"/>
          <w:szCs w:val="24"/>
          <w:lang w:eastAsia="en-GB"/>
        </w:rPr>
        <w:t>.</w:t>
      </w:r>
      <w:r w:rsidRPr="007B3DBA">
        <w:rPr>
          <w:rFonts w:ascii="Arial" w:hAnsi="Arial" w:cs="Arial"/>
          <w:color w:val="000000"/>
          <w:shd w:val="clear" w:color="auto" w:fill="FFFFFF"/>
        </w:rPr>
        <w:t xml:space="preserve"> </w:t>
      </w:r>
      <w:r w:rsidRPr="007B3DBA">
        <w:rPr>
          <w:rFonts w:ascii="Arial" w:eastAsia="Times New Roman" w:hAnsi="Arial" w:cs="Arial"/>
          <w:color w:val="000000"/>
          <w:shd w:val="clear" w:color="auto" w:fill="FFFFFF"/>
          <w:lang w:eastAsia="en-GB"/>
        </w:rPr>
        <w:t>(Admiral Group, 2020)</w:t>
      </w:r>
    </w:p>
    <w:p w14:paraId="69E91571" w14:textId="1DC40E1A" w:rsidR="007B3DBA" w:rsidRPr="007B3DBA" w:rsidRDefault="007B3DBA" w:rsidP="007B3DBA">
      <w:pPr>
        <w:rPr>
          <w:rFonts w:ascii="Arial" w:eastAsia="Times New Roman" w:hAnsi="Arial" w:cs="Arial"/>
          <w:sz w:val="24"/>
          <w:szCs w:val="24"/>
          <w:lang w:eastAsia="en-GB"/>
        </w:rPr>
      </w:pPr>
    </w:p>
    <w:p w14:paraId="18F34E58" w14:textId="2DE883BE" w:rsidR="00B6500E" w:rsidRPr="00671494" w:rsidRDefault="00B6500E" w:rsidP="00ED2A65">
      <w:pPr>
        <w:spacing w:after="0"/>
        <w:rPr>
          <w:rFonts w:ascii="Arial" w:hAnsi="Arial" w:cs="Arial"/>
          <w:sz w:val="24"/>
          <w:szCs w:val="24"/>
        </w:rPr>
      </w:pPr>
      <w:r w:rsidRPr="007B3DBA">
        <w:rPr>
          <w:rFonts w:ascii="Arial" w:hAnsi="Arial" w:cs="Arial"/>
          <w:sz w:val="24"/>
          <w:szCs w:val="24"/>
        </w:rPr>
        <w:t xml:space="preserve">  Admiral’s Slogan</w:t>
      </w:r>
      <w:r w:rsidRPr="00671494">
        <w:rPr>
          <w:rFonts w:ascii="Arial" w:hAnsi="Arial" w:cs="Arial"/>
          <w:sz w:val="24"/>
          <w:szCs w:val="24"/>
        </w:rPr>
        <w:t xml:space="preserve"> is “people who like what they do , do it better”.  .</w:t>
      </w:r>
    </w:p>
    <w:p w14:paraId="3585CCD5" w14:textId="77777777" w:rsidR="003024B1" w:rsidRPr="003024B1" w:rsidRDefault="00B6500E" w:rsidP="003024B1">
      <w:pPr>
        <w:rPr>
          <w:rFonts w:ascii="Times New Roman" w:eastAsia="Times New Roman" w:hAnsi="Times New Roman" w:cs="Times New Roman"/>
          <w:sz w:val="24"/>
          <w:szCs w:val="24"/>
          <w:lang w:eastAsia="en-GB"/>
        </w:rPr>
      </w:pPr>
      <w:r w:rsidRPr="00671494">
        <w:rPr>
          <w:rFonts w:ascii="Arial" w:hAnsi="Arial" w:cs="Arial"/>
          <w:sz w:val="24"/>
          <w:szCs w:val="24"/>
        </w:rPr>
        <w:t>In the recent months</w:t>
      </w:r>
      <w:r w:rsidR="00F96476" w:rsidRPr="00671494">
        <w:rPr>
          <w:rFonts w:ascii="Arial" w:hAnsi="Arial" w:cs="Arial"/>
          <w:sz w:val="24"/>
          <w:szCs w:val="24"/>
        </w:rPr>
        <w:t>,</w:t>
      </w:r>
      <w:r w:rsidRPr="00671494">
        <w:rPr>
          <w:rFonts w:ascii="Arial" w:hAnsi="Arial" w:cs="Arial"/>
          <w:sz w:val="24"/>
          <w:szCs w:val="24"/>
        </w:rPr>
        <w:t xml:space="preserve"> </w:t>
      </w:r>
      <w:r w:rsidR="00AB3986" w:rsidRPr="00671494">
        <w:rPr>
          <w:rFonts w:ascii="Arial" w:hAnsi="Arial" w:cs="Arial"/>
          <w:sz w:val="24"/>
          <w:szCs w:val="24"/>
        </w:rPr>
        <w:t>there has been a global crisis</w:t>
      </w:r>
      <w:r w:rsidR="00C84E66" w:rsidRPr="00671494">
        <w:rPr>
          <w:rFonts w:ascii="Arial" w:hAnsi="Arial" w:cs="Arial"/>
          <w:sz w:val="24"/>
          <w:szCs w:val="24"/>
        </w:rPr>
        <w:t xml:space="preserve"> </w:t>
      </w:r>
      <w:r w:rsidR="00F71E2D" w:rsidRPr="00671494">
        <w:rPr>
          <w:rFonts w:ascii="Arial" w:hAnsi="Arial" w:cs="Arial"/>
          <w:sz w:val="24"/>
          <w:szCs w:val="24"/>
        </w:rPr>
        <w:t xml:space="preserve">which has affected </w:t>
      </w:r>
      <w:r w:rsidR="008B3586">
        <w:rPr>
          <w:rFonts w:ascii="Arial" w:hAnsi="Arial" w:cs="Arial"/>
          <w:sz w:val="24"/>
          <w:szCs w:val="24"/>
        </w:rPr>
        <w:t>Admiral</w:t>
      </w:r>
      <w:r w:rsidR="00574D01" w:rsidRPr="00671494">
        <w:rPr>
          <w:rFonts w:ascii="Arial" w:hAnsi="Arial" w:cs="Arial"/>
          <w:sz w:val="24"/>
          <w:szCs w:val="24"/>
        </w:rPr>
        <w:t xml:space="preserve"> in </w:t>
      </w:r>
      <w:r w:rsidR="00367251" w:rsidRPr="00671494">
        <w:rPr>
          <w:rFonts w:ascii="Arial" w:hAnsi="Arial" w:cs="Arial"/>
          <w:sz w:val="24"/>
          <w:szCs w:val="24"/>
        </w:rPr>
        <w:t>not only</w:t>
      </w:r>
      <w:r w:rsidR="004B15AE" w:rsidRPr="00671494">
        <w:rPr>
          <w:rFonts w:ascii="Arial" w:hAnsi="Arial" w:cs="Arial"/>
          <w:sz w:val="24"/>
          <w:szCs w:val="24"/>
        </w:rPr>
        <w:t xml:space="preserve"> financially </w:t>
      </w:r>
      <w:r w:rsidR="00367251" w:rsidRPr="00671494">
        <w:rPr>
          <w:rFonts w:ascii="Arial" w:hAnsi="Arial" w:cs="Arial"/>
          <w:sz w:val="24"/>
          <w:szCs w:val="24"/>
        </w:rPr>
        <w:t>but in</w:t>
      </w:r>
      <w:r w:rsidR="00007D8E" w:rsidRPr="00671494">
        <w:rPr>
          <w:rFonts w:ascii="Arial" w:hAnsi="Arial" w:cs="Arial"/>
          <w:sz w:val="24"/>
          <w:szCs w:val="24"/>
        </w:rPr>
        <w:t xml:space="preserve"> ways th</w:t>
      </w:r>
      <w:r w:rsidR="008B3586">
        <w:rPr>
          <w:rFonts w:ascii="Arial" w:hAnsi="Arial" w:cs="Arial"/>
          <w:sz w:val="24"/>
          <w:szCs w:val="24"/>
        </w:rPr>
        <w:t>e</w:t>
      </w:r>
      <w:r w:rsidR="00007D8E" w:rsidRPr="00671494">
        <w:rPr>
          <w:rFonts w:ascii="Arial" w:hAnsi="Arial" w:cs="Arial"/>
          <w:sz w:val="24"/>
          <w:szCs w:val="24"/>
        </w:rPr>
        <w:t xml:space="preserve"> </w:t>
      </w:r>
      <w:r w:rsidR="009D6AA5" w:rsidRPr="00671494">
        <w:rPr>
          <w:rFonts w:ascii="Arial" w:hAnsi="Arial" w:cs="Arial"/>
          <w:sz w:val="24"/>
          <w:szCs w:val="24"/>
        </w:rPr>
        <w:t xml:space="preserve">business have had to consider their working </w:t>
      </w:r>
      <w:r w:rsidR="007163E7" w:rsidRPr="00671494">
        <w:rPr>
          <w:rFonts w:ascii="Arial" w:hAnsi="Arial" w:cs="Arial"/>
          <w:sz w:val="24"/>
          <w:szCs w:val="24"/>
        </w:rPr>
        <w:t xml:space="preserve">structure and </w:t>
      </w:r>
      <w:r w:rsidR="009D6AA5" w:rsidRPr="00671494">
        <w:rPr>
          <w:rFonts w:ascii="Arial" w:hAnsi="Arial" w:cs="Arial"/>
          <w:sz w:val="24"/>
          <w:szCs w:val="24"/>
        </w:rPr>
        <w:t>environment</w:t>
      </w:r>
      <w:r w:rsidR="00467B20" w:rsidRPr="00671494">
        <w:rPr>
          <w:rFonts w:ascii="Arial" w:hAnsi="Arial" w:cs="Arial"/>
          <w:sz w:val="24"/>
          <w:szCs w:val="24"/>
        </w:rPr>
        <w:t>.</w:t>
      </w:r>
      <w:r w:rsidR="008B3586">
        <w:rPr>
          <w:rFonts w:ascii="Arial" w:hAnsi="Arial" w:cs="Arial"/>
          <w:sz w:val="24"/>
          <w:szCs w:val="24"/>
        </w:rPr>
        <w:t xml:space="preserve"> </w:t>
      </w:r>
      <w:r w:rsidR="003024B1" w:rsidRPr="003024B1">
        <w:rPr>
          <w:rFonts w:ascii="Arial" w:eastAsia="Times New Roman" w:hAnsi="Arial" w:cs="Arial"/>
          <w:color w:val="000000"/>
          <w:shd w:val="clear" w:color="auto" w:fill="FFFFFF"/>
          <w:lang w:eastAsia="en-GB"/>
        </w:rPr>
        <w:t>(M, 2020)</w:t>
      </w:r>
    </w:p>
    <w:p w14:paraId="6E00B987" w14:textId="690FE2B7" w:rsidR="008D2854" w:rsidRDefault="008D2854" w:rsidP="00ED2A65">
      <w:pPr>
        <w:spacing w:after="0"/>
        <w:rPr>
          <w:rFonts w:ascii="Arial" w:hAnsi="Arial" w:cs="Arial"/>
          <w:color w:val="FF0000"/>
          <w:sz w:val="24"/>
          <w:szCs w:val="24"/>
        </w:rPr>
      </w:pPr>
    </w:p>
    <w:p w14:paraId="48E90E53" w14:textId="2FD76C48" w:rsidR="00615E22" w:rsidRDefault="00615E22" w:rsidP="00ED2A65">
      <w:pPr>
        <w:spacing w:after="0"/>
        <w:rPr>
          <w:rFonts w:ascii="Arial" w:hAnsi="Arial" w:cs="Arial"/>
          <w:color w:val="FF0000"/>
          <w:sz w:val="24"/>
          <w:szCs w:val="24"/>
        </w:rPr>
      </w:pPr>
    </w:p>
    <w:p w14:paraId="328D8EA4" w14:textId="6F923262" w:rsidR="00053071" w:rsidRPr="00615E22" w:rsidRDefault="00615E22" w:rsidP="00ED2A65">
      <w:pPr>
        <w:spacing w:after="0"/>
        <w:rPr>
          <w:rFonts w:ascii="Arial" w:hAnsi="Arial" w:cs="Arial"/>
          <w:color w:val="000000" w:themeColor="text1"/>
          <w:sz w:val="24"/>
          <w:szCs w:val="24"/>
        </w:rPr>
      </w:pPr>
      <w:r>
        <w:rPr>
          <w:rFonts w:ascii="Arial" w:hAnsi="Arial" w:cs="Arial"/>
          <w:color w:val="000000" w:themeColor="text1"/>
          <w:sz w:val="24"/>
          <w:szCs w:val="24"/>
        </w:rPr>
        <w:t>The Author has analysed the current external problems facing Admiral using the PESTLE analysis and its effects on the organisation.</w:t>
      </w:r>
    </w:p>
    <w:p w14:paraId="1F2B1078" w14:textId="52239972" w:rsidR="00615E22" w:rsidRDefault="00615E22" w:rsidP="00ED2A65">
      <w:pPr>
        <w:spacing w:after="0"/>
        <w:rPr>
          <w:rFonts w:ascii="Arial" w:hAnsi="Arial" w:cs="Arial"/>
          <w:color w:val="FF0000"/>
          <w:sz w:val="24"/>
          <w:szCs w:val="24"/>
        </w:rPr>
      </w:pPr>
    </w:p>
    <w:p w14:paraId="377E23F6" w14:textId="7D36783E" w:rsidR="00053071" w:rsidRPr="00671494" w:rsidRDefault="00053071" w:rsidP="00ED2A65">
      <w:pPr>
        <w:spacing w:after="0"/>
        <w:rPr>
          <w:rFonts w:ascii="Arial" w:hAnsi="Arial" w:cs="Arial"/>
          <w:sz w:val="24"/>
          <w:szCs w:val="24"/>
        </w:rPr>
      </w:pPr>
      <w:r>
        <w:rPr>
          <w:rFonts w:ascii="Arial" w:hAnsi="Arial" w:cs="Arial"/>
          <w:color w:val="000000" w:themeColor="text1"/>
          <w:sz w:val="24"/>
          <w:szCs w:val="24"/>
        </w:rPr>
        <w:t xml:space="preserve">The </w:t>
      </w:r>
      <w:r w:rsidR="00B6500E" w:rsidRPr="00671494">
        <w:rPr>
          <w:rFonts w:ascii="Arial" w:hAnsi="Arial" w:cs="Arial"/>
          <w:sz w:val="24"/>
          <w:szCs w:val="24"/>
        </w:rPr>
        <w:t xml:space="preserve">Author has analysed the workplace culture Web. Focusing on the six elements. The stories, Ritual and routines, organisational structure, control system, and power structures. Notably the Author has found the power structures, famous </w:t>
      </w:r>
      <w:r w:rsidR="00C94A79" w:rsidRPr="00671494">
        <w:rPr>
          <w:rFonts w:ascii="Arial" w:hAnsi="Arial" w:cs="Arial"/>
          <w:sz w:val="24"/>
          <w:szCs w:val="24"/>
        </w:rPr>
        <w:t>symbol,</w:t>
      </w:r>
      <w:r w:rsidR="00B6500E" w:rsidRPr="00671494">
        <w:rPr>
          <w:rFonts w:ascii="Arial" w:hAnsi="Arial" w:cs="Arial"/>
          <w:sz w:val="24"/>
          <w:szCs w:val="24"/>
        </w:rPr>
        <w:t xml:space="preserve"> and Organizational </w:t>
      </w:r>
      <w:r w:rsidR="007A2F4A" w:rsidRPr="00671494">
        <w:rPr>
          <w:rFonts w:ascii="Arial" w:hAnsi="Arial" w:cs="Arial"/>
          <w:sz w:val="24"/>
          <w:szCs w:val="24"/>
        </w:rPr>
        <w:t>structure</w:t>
      </w:r>
      <w:r w:rsidR="00B6500E" w:rsidRPr="00671494">
        <w:rPr>
          <w:rFonts w:ascii="Arial" w:hAnsi="Arial" w:cs="Arial"/>
          <w:sz w:val="24"/>
          <w:szCs w:val="24"/>
        </w:rPr>
        <w:t xml:space="preserve"> has played a pivotal role in the success of the organisation.</w:t>
      </w:r>
    </w:p>
    <w:p w14:paraId="4C918F66" w14:textId="07372482" w:rsidR="007A2F4A" w:rsidRPr="00671494" w:rsidRDefault="007A2F4A" w:rsidP="00ED2A65">
      <w:pPr>
        <w:spacing w:after="0"/>
        <w:rPr>
          <w:rFonts w:ascii="Arial" w:hAnsi="Arial" w:cs="Arial"/>
          <w:sz w:val="24"/>
          <w:szCs w:val="24"/>
        </w:rPr>
      </w:pPr>
    </w:p>
    <w:p w14:paraId="13F1E461" w14:textId="5105C86B" w:rsidR="00B6500E" w:rsidRPr="00671494" w:rsidRDefault="00B6500E" w:rsidP="00ED2A65">
      <w:pPr>
        <w:spacing w:after="0"/>
        <w:rPr>
          <w:rFonts w:ascii="Arial" w:hAnsi="Arial" w:cs="Arial"/>
          <w:sz w:val="24"/>
          <w:szCs w:val="24"/>
        </w:rPr>
      </w:pPr>
      <w:r w:rsidRPr="00671494">
        <w:rPr>
          <w:rFonts w:ascii="Arial" w:hAnsi="Arial" w:cs="Arial"/>
          <w:sz w:val="24"/>
          <w:szCs w:val="24"/>
        </w:rPr>
        <w:t xml:space="preserve">The author has analysed the organisational ethical stance including examples of ethical and unethical behaviour in the organisation. Using research from their websites and independent </w:t>
      </w:r>
      <w:r w:rsidR="00C94A79" w:rsidRPr="00671494">
        <w:rPr>
          <w:rFonts w:ascii="Arial" w:hAnsi="Arial" w:cs="Arial"/>
          <w:sz w:val="24"/>
          <w:szCs w:val="24"/>
        </w:rPr>
        <w:t>sources.</w:t>
      </w:r>
    </w:p>
    <w:p w14:paraId="41D30C5E" w14:textId="77777777" w:rsidR="00B6500E" w:rsidRPr="00671494" w:rsidRDefault="00B6500E" w:rsidP="00ED2A65">
      <w:pPr>
        <w:spacing w:after="0"/>
        <w:rPr>
          <w:rFonts w:ascii="Arial" w:hAnsi="Arial" w:cs="Arial"/>
          <w:sz w:val="24"/>
          <w:szCs w:val="24"/>
        </w:rPr>
      </w:pPr>
    </w:p>
    <w:p w14:paraId="116C566A" w14:textId="77777777" w:rsidR="00053071" w:rsidRDefault="00B6500E" w:rsidP="00ED2A65">
      <w:pPr>
        <w:spacing w:after="0"/>
        <w:rPr>
          <w:rFonts w:ascii="Arial" w:hAnsi="Arial" w:cs="Arial"/>
          <w:sz w:val="24"/>
          <w:szCs w:val="24"/>
        </w:rPr>
      </w:pPr>
      <w:r w:rsidRPr="00671494">
        <w:rPr>
          <w:rFonts w:ascii="Arial" w:hAnsi="Arial" w:cs="Arial"/>
          <w:sz w:val="24"/>
          <w:szCs w:val="24"/>
        </w:rPr>
        <w:t xml:space="preserve">The Author has carried an </w:t>
      </w:r>
      <w:r w:rsidR="00053071" w:rsidRPr="00671494">
        <w:rPr>
          <w:rFonts w:ascii="Arial" w:hAnsi="Arial" w:cs="Arial"/>
          <w:sz w:val="24"/>
          <w:szCs w:val="24"/>
        </w:rPr>
        <w:t>in depth</w:t>
      </w:r>
      <w:r w:rsidRPr="00671494">
        <w:rPr>
          <w:rFonts w:ascii="Arial" w:hAnsi="Arial" w:cs="Arial"/>
          <w:sz w:val="24"/>
          <w:szCs w:val="24"/>
        </w:rPr>
        <w:t xml:space="preserve"> analysis of the knowledge skills and behaviour of an employee who is likely to </w:t>
      </w:r>
      <w:r w:rsidR="007A2F4A" w:rsidRPr="00671494">
        <w:rPr>
          <w:rFonts w:ascii="Arial" w:hAnsi="Arial" w:cs="Arial"/>
          <w:sz w:val="24"/>
          <w:szCs w:val="24"/>
        </w:rPr>
        <w:t>perform</w:t>
      </w:r>
      <w:r w:rsidRPr="00671494">
        <w:rPr>
          <w:rFonts w:ascii="Arial" w:hAnsi="Arial" w:cs="Arial"/>
          <w:sz w:val="24"/>
          <w:szCs w:val="24"/>
        </w:rPr>
        <w:t xml:space="preserve"> well at the organisation using different models </w:t>
      </w:r>
    </w:p>
    <w:p w14:paraId="1FE65B6B" w14:textId="59F7C5CE" w:rsidR="00B6500E" w:rsidRPr="00671494" w:rsidRDefault="00B6500E" w:rsidP="00ED2A65">
      <w:pPr>
        <w:spacing w:after="0"/>
        <w:rPr>
          <w:rFonts w:ascii="Arial" w:hAnsi="Arial" w:cs="Arial"/>
          <w:sz w:val="24"/>
          <w:szCs w:val="24"/>
        </w:rPr>
      </w:pPr>
      <w:r w:rsidRPr="00671494">
        <w:rPr>
          <w:rFonts w:ascii="Arial" w:hAnsi="Arial" w:cs="Arial"/>
          <w:sz w:val="24"/>
          <w:szCs w:val="24"/>
        </w:rPr>
        <w:t xml:space="preserve">and theories including the Barret Model, </w:t>
      </w:r>
      <w:r w:rsidR="00C94A79" w:rsidRPr="00671494">
        <w:rPr>
          <w:rFonts w:ascii="Arial" w:hAnsi="Arial" w:cs="Arial"/>
          <w:sz w:val="24"/>
          <w:szCs w:val="24"/>
        </w:rPr>
        <w:t>Belbin model</w:t>
      </w:r>
      <w:r w:rsidRPr="00671494">
        <w:rPr>
          <w:rFonts w:ascii="Arial" w:hAnsi="Arial" w:cs="Arial"/>
          <w:sz w:val="24"/>
          <w:szCs w:val="24"/>
        </w:rPr>
        <w:t xml:space="preserve">, </w:t>
      </w:r>
    </w:p>
    <w:p w14:paraId="1935A443" w14:textId="77777777" w:rsidR="00053071" w:rsidRDefault="00053071" w:rsidP="00053071">
      <w:pPr>
        <w:pStyle w:val="Subtitle"/>
        <w:spacing w:after="0"/>
        <w:jc w:val="both"/>
        <w:rPr>
          <w:rFonts w:ascii="Arial" w:hAnsi="Arial" w:cs="Arial"/>
          <w:sz w:val="24"/>
          <w:szCs w:val="24"/>
        </w:rPr>
      </w:pPr>
    </w:p>
    <w:p w14:paraId="16777087" w14:textId="77777777" w:rsidR="00053071" w:rsidRDefault="00053071" w:rsidP="00053071">
      <w:pPr>
        <w:pStyle w:val="Subtitle"/>
        <w:spacing w:after="0"/>
        <w:jc w:val="both"/>
        <w:rPr>
          <w:rFonts w:ascii="Arial" w:hAnsi="Arial" w:cs="Arial"/>
          <w:sz w:val="24"/>
          <w:szCs w:val="24"/>
        </w:rPr>
      </w:pPr>
    </w:p>
    <w:p w14:paraId="3CE1CEF8" w14:textId="77777777" w:rsidR="00053071" w:rsidRDefault="00053071" w:rsidP="00053071">
      <w:pPr>
        <w:pStyle w:val="Subtitle"/>
        <w:spacing w:after="0"/>
        <w:jc w:val="both"/>
        <w:rPr>
          <w:rFonts w:ascii="Arial" w:hAnsi="Arial" w:cs="Arial"/>
          <w:sz w:val="24"/>
          <w:szCs w:val="24"/>
        </w:rPr>
      </w:pPr>
    </w:p>
    <w:p w14:paraId="07727BFE" w14:textId="77777777" w:rsidR="00334F5F" w:rsidRDefault="00F655F0" w:rsidP="00C03688">
      <w:pPr>
        <w:pStyle w:val="Heading1"/>
      </w:pPr>
      <w:bookmarkStart w:id="5" w:name="_Toc49702033"/>
      <w:r w:rsidRPr="00F655F0">
        <w:t>2. Findings</w:t>
      </w:r>
      <w:bookmarkEnd w:id="5"/>
    </w:p>
    <w:p w14:paraId="6DB4F6B0" w14:textId="1E12103D" w:rsidR="00B667F4" w:rsidRDefault="00C94A79" w:rsidP="00C03688">
      <w:pPr>
        <w:pStyle w:val="Heading1"/>
      </w:pPr>
      <w:bookmarkStart w:id="6" w:name="_Toc49702034"/>
      <w:r w:rsidRPr="00B667F4">
        <w:rPr>
          <w:rFonts w:cs="Arial"/>
        </w:rPr>
        <w:t>2.1</w:t>
      </w:r>
      <w:r w:rsidR="00982798">
        <w:rPr>
          <w:rFonts w:cs="Arial"/>
        </w:rPr>
        <w:t xml:space="preserve"> </w:t>
      </w:r>
      <w:r w:rsidR="00B6500E" w:rsidRPr="00982798">
        <w:t>External factor affecting Admiral</w:t>
      </w:r>
      <w:bookmarkEnd w:id="6"/>
    </w:p>
    <w:p w14:paraId="083B206F" w14:textId="5AA466D8" w:rsidR="00982798" w:rsidRDefault="00982798" w:rsidP="00982798"/>
    <w:p w14:paraId="65F73F4C" w14:textId="3F700685" w:rsidR="006D2C7B" w:rsidRDefault="006D2C7B" w:rsidP="006D2C7B">
      <w:pPr>
        <w:spacing w:after="0"/>
        <w:rPr>
          <w:rFonts w:ascii="Arial" w:hAnsi="Arial" w:cs="Arial"/>
          <w:color w:val="000000" w:themeColor="text1"/>
          <w:sz w:val="24"/>
          <w:szCs w:val="24"/>
        </w:rPr>
      </w:pPr>
      <w:r w:rsidRPr="006D2C7B">
        <w:rPr>
          <w:rFonts w:ascii="Arial" w:hAnsi="Arial" w:cs="Arial"/>
          <w:sz w:val="28"/>
          <w:szCs w:val="28"/>
        </w:rPr>
        <w:t xml:space="preserve">Using the </w:t>
      </w:r>
      <w:r>
        <w:rPr>
          <w:rFonts w:ascii="Arial" w:hAnsi="Arial" w:cs="Arial"/>
          <w:sz w:val="28"/>
          <w:szCs w:val="28"/>
        </w:rPr>
        <w:t xml:space="preserve">PESTLE analysis the Author identified three external factors affecting admiral </w:t>
      </w:r>
      <w:r>
        <w:rPr>
          <w:rFonts w:ascii="Arial" w:hAnsi="Arial" w:cs="Arial"/>
          <w:color w:val="000000" w:themeColor="text1"/>
          <w:sz w:val="24"/>
          <w:szCs w:val="24"/>
        </w:rPr>
        <w:t>follows:</w:t>
      </w:r>
      <w:r w:rsidR="00946CE7">
        <w:rPr>
          <w:rFonts w:ascii="Arial" w:hAnsi="Arial" w:cs="Arial"/>
          <w:color w:val="000000" w:themeColor="text1"/>
          <w:sz w:val="24"/>
          <w:szCs w:val="24"/>
        </w:rPr>
        <w:t xml:space="preserve"> </w:t>
      </w:r>
      <w:r w:rsidR="00FC1DC8">
        <w:rPr>
          <w:rFonts w:ascii="Arial" w:hAnsi="Arial" w:cs="Arial"/>
          <w:color w:val="000000" w:themeColor="text1"/>
          <w:sz w:val="24"/>
          <w:szCs w:val="24"/>
        </w:rPr>
        <w:t xml:space="preserve">PESTLE </w:t>
      </w:r>
      <w:r w:rsidR="00946CE7">
        <w:rPr>
          <w:rFonts w:ascii="Arial" w:hAnsi="Arial" w:cs="Arial"/>
          <w:color w:val="000000" w:themeColor="text1"/>
          <w:sz w:val="24"/>
          <w:szCs w:val="24"/>
        </w:rPr>
        <w:t xml:space="preserve"> is an analytical tool for strategic business planning,. PESTLE </w:t>
      </w:r>
      <w:r w:rsidR="00FC1DC8">
        <w:rPr>
          <w:rFonts w:ascii="Arial" w:hAnsi="Arial" w:cs="Arial"/>
          <w:color w:val="000000" w:themeColor="text1"/>
          <w:sz w:val="24"/>
          <w:szCs w:val="24"/>
        </w:rPr>
        <w:t xml:space="preserve"> is a strategic framework for understanding sternal influences on  business PESTLE stands for </w:t>
      </w:r>
      <w:r w:rsidR="00946CE7">
        <w:rPr>
          <w:rFonts w:ascii="Arial" w:hAnsi="Arial" w:cs="Arial"/>
          <w:color w:val="000000" w:themeColor="text1"/>
          <w:sz w:val="24"/>
          <w:szCs w:val="24"/>
        </w:rPr>
        <w:t>political, economic</w:t>
      </w:r>
      <w:r w:rsidR="00FC1DC8">
        <w:rPr>
          <w:rFonts w:ascii="Arial" w:hAnsi="Arial" w:cs="Arial"/>
          <w:color w:val="000000" w:themeColor="text1"/>
          <w:sz w:val="24"/>
          <w:szCs w:val="24"/>
        </w:rPr>
        <w:t xml:space="preserve"> </w:t>
      </w:r>
      <w:r w:rsidR="00946CE7">
        <w:rPr>
          <w:rFonts w:ascii="Arial" w:hAnsi="Arial" w:cs="Arial"/>
          <w:color w:val="000000" w:themeColor="text1"/>
          <w:sz w:val="24"/>
          <w:szCs w:val="24"/>
        </w:rPr>
        <w:t>,social</w:t>
      </w:r>
      <w:r w:rsidR="00FC1DC8">
        <w:rPr>
          <w:rFonts w:ascii="Arial" w:hAnsi="Arial" w:cs="Arial"/>
          <w:color w:val="000000" w:themeColor="text1"/>
          <w:sz w:val="24"/>
          <w:szCs w:val="24"/>
        </w:rPr>
        <w:t xml:space="preserve"> </w:t>
      </w:r>
      <w:r w:rsidR="00946CE7">
        <w:rPr>
          <w:rFonts w:ascii="Arial" w:hAnsi="Arial" w:cs="Arial"/>
          <w:color w:val="000000" w:themeColor="text1"/>
          <w:sz w:val="24"/>
          <w:szCs w:val="24"/>
        </w:rPr>
        <w:t>,</w:t>
      </w:r>
      <w:r w:rsidR="00FC1DC8">
        <w:rPr>
          <w:rFonts w:ascii="Arial" w:hAnsi="Arial" w:cs="Arial"/>
          <w:color w:val="000000" w:themeColor="text1"/>
          <w:sz w:val="24"/>
          <w:szCs w:val="24"/>
        </w:rPr>
        <w:t>technological, environmental</w:t>
      </w:r>
      <w:r w:rsidR="00946CE7">
        <w:rPr>
          <w:rFonts w:ascii="Arial" w:hAnsi="Arial" w:cs="Arial"/>
          <w:color w:val="000000" w:themeColor="text1"/>
          <w:sz w:val="24"/>
          <w:szCs w:val="24"/>
        </w:rPr>
        <w:t xml:space="preserve"> </w:t>
      </w:r>
      <w:r w:rsidR="00FC1DC8">
        <w:rPr>
          <w:rFonts w:ascii="Arial" w:hAnsi="Arial" w:cs="Arial"/>
          <w:color w:val="000000" w:themeColor="text1"/>
          <w:sz w:val="24"/>
          <w:szCs w:val="24"/>
        </w:rPr>
        <w:t xml:space="preserve">and </w:t>
      </w:r>
      <w:r w:rsidR="00946CE7">
        <w:rPr>
          <w:rFonts w:ascii="Arial" w:hAnsi="Arial" w:cs="Arial"/>
          <w:color w:val="000000" w:themeColor="text1"/>
          <w:sz w:val="24"/>
          <w:szCs w:val="24"/>
        </w:rPr>
        <w:t xml:space="preserve">legal factors </w:t>
      </w:r>
      <w:r w:rsidR="00FC1DC8">
        <w:rPr>
          <w:rFonts w:ascii="Arial" w:hAnsi="Arial" w:cs="Arial"/>
          <w:color w:val="000000" w:themeColor="text1"/>
          <w:sz w:val="24"/>
          <w:szCs w:val="24"/>
        </w:rPr>
        <w:t>.</w:t>
      </w:r>
    </w:p>
    <w:p w14:paraId="423C5724" w14:textId="1FE7DBDE" w:rsidR="006D2C7B" w:rsidRDefault="006D2C7B" w:rsidP="006D2C7B">
      <w:pPr>
        <w:spacing w:after="0"/>
        <w:rPr>
          <w:rFonts w:ascii="Arial" w:hAnsi="Arial" w:cs="Arial"/>
          <w:color w:val="000000" w:themeColor="text1"/>
          <w:sz w:val="24"/>
          <w:szCs w:val="24"/>
        </w:rPr>
      </w:pPr>
    </w:p>
    <w:p w14:paraId="3559690C" w14:textId="7B7B0A95" w:rsidR="009B7B2D" w:rsidRPr="00671494" w:rsidRDefault="006D2C7B" w:rsidP="009B7B2D">
      <w:pPr>
        <w:spacing w:after="0"/>
        <w:rPr>
          <w:rFonts w:ascii="Arial" w:hAnsi="Arial" w:cs="Arial"/>
          <w:sz w:val="24"/>
          <w:szCs w:val="24"/>
        </w:rPr>
      </w:pPr>
      <w:r w:rsidRPr="006D2C7B">
        <w:rPr>
          <w:rFonts w:ascii="Arial" w:hAnsi="Arial" w:cs="Arial"/>
          <w:b/>
          <w:bCs/>
          <w:color w:val="000000" w:themeColor="text1"/>
          <w:sz w:val="24"/>
          <w:szCs w:val="24"/>
        </w:rPr>
        <w:t xml:space="preserve">Political </w:t>
      </w:r>
      <w:r w:rsidR="009B7B2D">
        <w:rPr>
          <w:rFonts w:ascii="Arial" w:hAnsi="Arial" w:cs="Arial"/>
          <w:b/>
          <w:bCs/>
          <w:color w:val="000000" w:themeColor="text1"/>
          <w:sz w:val="24"/>
          <w:szCs w:val="24"/>
        </w:rPr>
        <w:t xml:space="preserve">   -</w:t>
      </w:r>
      <w:r w:rsidRPr="006D2C7B">
        <w:rPr>
          <w:rFonts w:ascii="Arial" w:hAnsi="Arial" w:cs="Arial"/>
          <w:b/>
          <w:bCs/>
          <w:color w:val="000000" w:themeColor="text1"/>
          <w:sz w:val="24"/>
          <w:szCs w:val="24"/>
        </w:rPr>
        <w:t xml:space="preserve"> </w:t>
      </w:r>
      <w:r>
        <w:rPr>
          <w:rFonts w:ascii="Arial" w:hAnsi="Arial" w:cs="Arial"/>
          <w:color w:val="000000" w:themeColor="text1"/>
          <w:sz w:val="24"/>
          <w:szCs w:val="24"/>
        </w:rPr>
        <w:t>Following the government announcement on lockdown.</w:t>
      </w:r>
      <w:r w:rsidR="009B7B2D" w:rsidRPr="009B7B2D">
        <w:rPr>
          <w:rFonts w:ascii="Arial" w:hAnsi="Arial" w:cs="Arial"/>
          <w:sz w:val="24"/>
          <w:szCs w:val="24"/>
        </w:rPr>
        <w:t xml:space="preserve"> </w:t>
      </w:r>
      <w:r w:rsidR="009B7B2D" w:rsidRPr="00671494">
        <w:rPr>
          <w:rFonts w:ascii="Arial" w:hAnsi="Arial" w:cs="Arial"/>
          <w:sz w:val="24"/>
          <w:szCs w:val="24"/>
        </w:rPr>
        <w:t>Government regulation has meant that social distancing rules are imposed</w:t>
      </w:r>
      <w:r w:rsidR="009B7B2D" w:rsidRPr="00671494">
        <w:rPr>
          <w:rFonts w:ascii="Arial" w:hAnsi="Arial" w:cs="Arial"/>
          <w:color w:val="000000" w:themeColor="text1"/>
          <w:sz w:val="24"/>
          <w:szCs w:val="24"/>
        </w:rPr>
        <w:t xml:space="preserve">. </w:t>
      </w:r>
    </w:p>
    <w:p w14:paraId="421FC1D5" w14:textId="77777777" w:rsidR="009B7B2D" w:rsidRPr="00671494" w:rsidRDefault="009B7B2D" w:rsidP="009B7B2D">
      <w:pPr>
        <w:spacing w:after="0"/>
        <w:rPr>
          <w:rFonts w:ascii="Arial" w:hAnsi="Arial" w:cs="Arial"/>
          <w:sz w:val="24"/>
          <w:szCs w:val="24"/>
        </w:rPr>
      </w:pPr>
    </w:p>
    <w:p w14:paraId="03FFFDD7" w14:textId="575BE55D" w:rsidR="009B7B2D" w:rsidRDefault="009B7B2D" w:rsidP="006D2C7B">
      <w:pPr>
        <w:spacing w:after="0"/>
        <w:rPr>
          <w:rFonts w:ascii="Arial" w:hAnsi="Arial" w:cs="Arial"/>
          <w:color w:val="000000" w:themeColor="text1"/>
          <w:sz w:val="24"/>
          <w:szCs w:val="24"/>
        </w:rPr>
      </w:pPr>
    </w:p>
    <w:p w14:paraId="19B576DB" w14:textId="182BD4D3" w:rsidR="009B7B2D" w:rsidRDefault="009B7B2D" w:rsidP="006D2C7B">
      <w:pPr>
        <w:spacing w:after="0"/>
        <w:rPr>
          <w:rFonts w:ascii="Arial" w:hAnsi="Arial" w:cs="Arial"/>
          <w:b/>
          <w:bCs/>
          <w:color w:val="000000" w:themeColor="text1"/>
          <w:sz w:val="24"/>
          <w:szCs w:val="24"/>
        </w:rPr>
      </w:pPr>
      <w:r w:rsidRPr="009B7B2D">
        <w:rPr>
          <w:rFonts w:ascii="Arial" w:hAnsi="Arial" w:cs="Arial"/>
          <w:b/>
          <w:bCs/>
          <w:color w:val="000000" w:themeColor="text1"/>
          <w:sz w:val="24"/>
          <w:szCs w:val="24"/>
        </w:rPr>
        <w:t>Economic</w:t>
      </w:r>
      <w:r>
        <w:rPr>
          <w:rFonts w:ascii="Arial" w:hAnsi="Arial" w:cs="Arial"/>
          <w:b/>
          <w:bCs/>
          <w:color w:val="000000" w:themeColor="text1"/>
          <w:sz w:val="24"/>
          <w:szCs w:val="24"/>
        </w:rPr>
        <w:t xml:space="preserve"> </w:t>
      </w:r>
    </w:p>
    <w:p w14:paraId="649050A8" w14:textId="0F732B1B" w:rsidR="000B66D0" w:rsidRDefault="000B66D0" w:rsidP="006D2C7B">
      <w:pPr>
        <w:spacing w:after="0"/>
        <w:rPr>
          <w:rFonts w:ascii="Arial" w:hAnsi="Arial" w:cs="Arial"/>
          <w:b/>
          <w:bCs/>
          <w:color w:val="000000" w:themeColor="text1"/>
          <w:sz w:val="24"/>
          <w:szCs w:val="24"/>
        </w:rPr>
      </w:pPr>
    </w:p>
    <w:p w14:paraId="504957C4" w14:textId="0CF86D78" w:rsidR="000B66D0" w:rsidRPr="000B66D0" w:rsidRDefault="000B66D0" w:rsidP="006D2C7B">
      <w:pPr>
        <w:spacing w:after="0"/>
        <w:rPr>
          <w:rFonts w:ascii="Arial" w:hAnsi="Arial" w:cs="Arial"/>
          <w:color w:val="000000" w:themeColor="text1"/>
          <w:sz w:val="24"/>
          <w:szCs w:val="24"/>
        </w:rPr>
      </w:pPr>
      <w:r>
        <w:rPr>
          <w:rFonts w:ascii="Arial" w:hAnsi="Arial" w:cs="Arial"/>
          <w:color w:val="000000" w:themeColor="text1"/>
          <w:sz w:val="24"/>
          <w:szCs w:val="24"/>
        </w:rPr>
        <w:t xml:space="preserve">Falling equity markets and interest rates could put pressure on (re)insurers balance sheets and this has had impact on </w:t>
      </w:r>
      <w:proofErr w:type="spellStart"/>
      <w:r>
        <w:rPr>
          <w:rFonts w:ascii="Arial" w:hAnsi="Arial" w:cs="Arial"/>
          <w:color w:val="000000" w:themeColor="text1"/>
          <w:sz w:val="24"/>
          <w:szCs w:val="24"/>
        </w:rPr>
        <w:t>investers</w:t>
      </w:r>
      <w:proofErr w:type="spellEnd"/>
      <w:r>
        <w:rPr>
          <w:rFonts w:ascii="Arial" w:hAnsi="Arial" w:cs="Arial"/>
          <w:color w:val="000000" w:themeColor="text1"/>
          <w:sz w:val="24"/>
          <w:szCs w:val="24"/>
        </w:rPr>
        <w:t>.</w:t>
      </w:r>
      <w:sdt>
        <w:sdtPr>
          <w:rPr>
            <w:rFonts w:ascii="Arial" w:hAnsi="Arial" w:cs="Arial"/>
            <w:color w:val="000000" w:themeColor="text1"/>
            <w:sz w:val="24"/>
            <w:szCs w:val="24"/>
          </w:rPr>
          <w:id w:val="1989901341"/>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del20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0B66D0">
            <w:rPr>
              <w:rFonts w:ascii="Arial" w:hAnsi="Arial" w:cs="Arial"/>
              <w:noProof/>
              <w:color w:val="000000" w:themeColor="text1"/>
              <w:sz w:val="24"/>
              <w:szCs w:val="24"/>
            </w:rPr>
            <w:t>(delliotte, 2020)</w:t>
          </w:r>
          <w:r>
            <w:rPr>
              <w:rFonts w:ascii="Arial" w:hAnsi="Arial" w:cs="Arial"/>
              <w:color w:val="000000" w:themeColor="text1"/>
              <w:sz w:val="24"/>
              <w:szCs w:val="24"/>
            </w:rPr>
            <w:fldChar w:fldCharType="end"/>
          </w:r>
        </w:sdtContent>
      </w:sdt>
    </w:p>
    <w:p w14:paraId="40CF5C37" w14:textId="20EEC243" w:rsidR="009B7B2D" w:rsidRDefault="009B7B2D" w:rsidP="006D2C7B">
      <w:pPr>
        <w:spacing w:after="0"/>
        <w:rPr>
          <w:rFonts w:ascii="Arial" w:hAnsi="Arial" w:cs="Arial"/>
          <w:sz w:val="24"/>
          <w:szCs w:val="24"/>
        </w:rPr>
      </w:pPr>
      <w:r w:rsidRPr="00671494">
        <w:rPr>
          <w:rFonts w:ascii="Arial" w:hAnsi="Arial" w:cs="Arial"/>
          <w:sz w:val="24"/>
          <w:szCs w:val="24"/>
        </w:rPr>
        <w:t>Due to the economic crisis Admiral has committed over £190million as coronavirus response</w:t>
      </w:r>
      <w:r>
        <w:rPr>
          <w:rFonts w:ascii="Arial" w:hAnsi="Arial" w:cs="Arial"/>
          <w:sz w:val="24"/>
          <w:szCs w:val="24"/>
        </w:rPr>
        <w:t>.</w:t>
      </w:r>
    </w:p>
    <w:p w14:paraId="3CD215D6" w14:textId="6193BBFA" w:rsidR="009B7B2D" w:rsidRPr="00671494" w:rsidRDefault="009B7B2D" w:rsidP="009B7B2D">
      <w:pPr>
        <w:spacing w:after="0"/>
        <w:rPr>
          <w:rFonts w:ascii="Arial" w:hAnsi="Arial" w:cs="Arial"/>
          <w:color w:val="000000" w:themeColor="text1"/>
          <w:sz w:val="24"/>
          <w:szCs w:val="24"/>
        </w:rPr>
      </w:pPr>
      <w:r w:rsidRPr="00671494">
        <w:rPr>
          <w:rFonts w:ascii="Arial" w:hAnsi="Arial" w:cs="Arial"/>
          <w:color w:val="000000" w:themeColor="text1"/>
          <w:sz w:val="24"/>
          <w:szCs w:val="24"/>
        </w:rPr>
        <w:t>Customers wanting to cancel their home or car insurance to save money has soured causing the telephone waiting times to be up to one hour .The number of customers visiting the website has increased making the server to break down severally. In response admiral has announced that  it will be refunding insurance premiums of the organisation during this period automatically. (admiral plc.2020)</w:t>
      </w:r>
      <w:r w:rsidRPr="009B7B2D">
        <w:rPr>
          <w:rFonts w:ascii="Arial" w:hAnsi="Arial" w:cs="Arial"/>
          <w:color w:val="000000" w:themeColor="text1"/>
          <w:sz w:val="24"/>
          <w:szCs w:val="24"/>
        </w:rPr>
        <w:t xml:space="preserve"> </w:t>
      </w:r>
    </w:p>
    <w:p w14:paraId="629C7607" w14:textId="77777777" w:rsidR="009B7B2D" w:rsidRPr="00671494" w:rsidRDefault="009B7B2D" w:rsidP="009B7B2D">
      <w:pPr>
        <w:spacing w:after="0"/>
        <w:rPr>
          <w:rFonts w:ascii="Arial" w:eastAsia="Times New Roman" w:hAnsi="Arial" w:cs="Arial"/>
          <w:sz w:val="24"/>
          <w:szCs w:val="24"/>
          <w:lang w:eastAsia="en-GB"/>
        </w:rPr>
      </w:pPr>
      <w:r w:rsidRPr="00671494">
        <w:rPr>
          <w:rFonts w:ascii="Arial" w:hAnsi="Arial" w:cs="Arial"/>
          <w:color w:val="000000" w:themeColor="text1"/>
          <w:sz w:val="24"/>
          <w:szCs w:val="24"/>
        </w:rPr>
        <w:t xml:space="preserve"> Despite all this admiral held dividend worth  £60 m unpaid to shareholders.</w:t>
      </w:r>
      <w:r w:rsidRPr="00671494">
        <w:rPr>
          <w:rFonts w:ascii="Arial" w:hAnsi="Arial" w:cs="Arial"/>
          <w:color w:val="000000"/>
          <w:sz w:val="24"/>
          <w:szCs w:val="24"/>
          <w:shd w:val="clear" w:color="auto" w:fill="FFFFFF"/>
        </w:rPr>
        <w:t xml:space="preserve"> </w:t>
      </w:r>
      <w:r w:rsidRPr="00671494">
        <w:rPr>
          <w:rFonts w:ascii="Arial" w:eastAsia="Times New Roman" w:hAnsi="Arial" w:cs="Arial"/>
          <w:color w:val="000000"/>
          <w:sz w:val="24"/>
          <w:szCs w:val="24"/>
          <w:shd w:val="clear" w:color="auto" w:fill="FFFFFF"/>
          <w:lang w:eastAsia="en-GB"/>
        </w:rPr>
        <w:t>(</w:t>
      </w:r>
      <w:proofErr w:type="spellStart"/>
      <w:r w:rsidRPr="00671494">
        <w:rPr>
          <w:rFonts w:ascii="Arial" w:eastAsia="Times New Roman" w:hAnsi="Arial" w:cs="Arial"/>
          <w:color w:val="000000"/>
          <w:sz w:val="24"/>
          <w:szCs w:val="24"/>
          <w:shd w:val="clear" w:color="auto" w:fill="FFFFFF"/>
          <w:lang w:eastAsia="en-GB"/>
        </w:rPr>
        <w:t>Makortoff</w:t>
      </w:r>
      <w:proofErr w:type="spellEnd"/>
      <w:r w:rsidRPr="00671494">
        <w:rPr>
          <w:rFonts w:ascii="Arial" w:eastAsia="Times New Roman" w:hAnsi="Arial" w:cs="Arial"/>
          <w:color w:val="000000"/>
          <w:sz w:val="24"/>
          <w:szCs w:val="24"/>
          <w:shd w:val="clear" w:color="auto" w:fill="FFFFFF"/>
          <w:lang w:eastAsia="en-GB"/>
        </w:rPr>
        <w:t>, 2020)</w:t>
      </w:r>
    </w:p>
    <w:p w14:paraId="16B36DF7" w14:textId="5388055E" w:rsidR="009B7B2D" w:rsidRPr="00671494" w:rsidRDefault="009B7B2D" w:rsidP="009B7B2D">
      <w:pPr>
        <w:spacing w:after="0"/>
        <w:rPr>
          <w:rFonts w:ascii="Arial" w:hAnsi="Arial" w:cs="Arial"/>
          <w:color w:val="000000" w:themeColor="text1"/>
          <w:sz w:val="24"/>
          <w:szCs w:val="24"/>
        </w:rPr>
      </w:pPr>
      <w:r>
        <w:rPr>
          <w:rFonts w:ascii="Arial" w:hAnsi="Arial" w:cs="Arial"/>
          <w:b/>
          <w:bCs/>
          <w:color w:val="000000" w:themeColor="text1"/>
          <w:sz w:val="24"/>
          <w:szCs w:val="24"/>
        </w:rPr>
        <w:t xml:space="preserve">Social – </w:t>
      </w:r>
      <w:r w:rsidRPr="006D2C7B">
        <w:rPr>
          <w:rFonts w:ascii="Arial" w:hAnsi="Arial" w:cs="Arial"/>
          <w:b/>
          <w:bCs/>
          <w:color w:val="000000" w:themeColor="text1"/>
          <w:sz w:val="24"/>
          <w:szCs w:val="24"/>
        </w:rPr>
        <w:t>s</w:t>
      </w:r>
      <w:r w:rsidRPr="00671494">
        <w:rPr>
          <w:rFonts w:ascii="Arial" w:hAnsi="Arial" w:cs="Arial"/>
          <w:color w:val="000000" w:themeColor="text1"/>
          <w:sz w:val="24"/>
          <w:szCs w:val="24"/>
        </w:rPr>
        <w:t xml:space="preserve">ocial attitudes including parenting, work life balance and not able to separate the two </w:t>
      </w:r>
      <w:r w:rsidR="00516F15">
        <w:rPr>
          <w:rFonts w:ascii="Arial" w:hAnsi="Arial" w:cs="Arial"/>
          <w:color w:val="000000" w:themeColor="text1"/>
          <w:sz w:val="24"/>
          <w:szCs w:val="24"/>
        </w:rPr>
        <w:t>.</w:t>
      </w:r>
      <w:r w:rsidR="00EF4199">
        <w:rPr>
          <w:rFonts w:ascii="Arial" w:hAnsi="Arial" w:cs="Arial"/>
          <w:color w:val="000000" w:themeColor="text1"/>
          <w:sz w:val="24"/>
          <w:szCs w:val="24"/>
        </w:rPr>
        <w:t xml:space="preserve">Staff have had to work from home </w:t>
      </w:r>
      <w:r w:rsidR="00570572">
        <w:rPr>
          <w:rFonts w:ascii="Arial" w:hAnsi="Arial" w:cs="Arial"/>
          <w:color w:val="000000" w:themeColor="text1"/>
          <w:sz w:val="24"/>
          <w:szCs w:val="24"/>
        </w:rPr>
        <w:t xml:space="preserve">. The young workforce  especially lack </w:t>
      </w:r>
      <w:proofErr w:type="spellStart"/>
      <w:r w:rsidR="00570572">
        <w:rPr>
          <w:rFonts w:ascii="Arial" w:hAnsi="Arial" w:cs="Arial"/>
          <w:color w:val="000000" w:themeColor="text1"/>
          <w:sz w:val="24"/>
          <w:szCs w:val="24"/>
        </w:rPr>
        <w:t>self management</w:t>
      </w:r>
      <w:proofErr w:type="spellEnd"/>
      <w:r w:rsidR="00570572">
        <w:rPr>
          <w:rFonts w:ascii="Arial" w:hAnsi="Arial" w:cs="Arial"/>
          <w:color w:val="000000" w:themeColor="text1"/>
          <w:sz w:val="24"/>
          <w:szCs w:val="24"/>
        </w:rPr>
        <w:t xml:space="preserve"> and found working at home not interesting .</w:t>
      </w:r>
    </w:p>
    <w:p w14:paraId="67AE6486" w14:textId="3314850B" w:rsidR="00516F15" w:rsidRDefault="009B7B2D" w:rsidP="00516F15">
      <w:pPr>
        <w:spacing w:after="0"/>
        <w:rPr>
          <w:rFonts w:ascii="Arial" w:hAnsi="Arial" w:cs="Arial"/>
          <w:b/>
          <w:bCs/>
          <w:color w:val="000000" w:themeColor="text1"/>
          <w:sz w:val="24"/>
          <w:szCs w:val="24"/>
        </w:rPr>
      </w:pPr>
      <w:r>
        <w:rPr>
          <w:rFonts w:ascii="Arial" w:hAnsi="Arial" w:cs="Arial"/>
          <w:b/>
          <w:bCs/>
          <w:color w:val="000000" w:themeColor="text1"/>
          <w:sz w:val="24"/>
          <w:szCs w:val="24"/>
        </w:rPr>
        <w:t xml:space="preserve">Technology </w:t>
      </w:r>
      <w:r w:rsidR="00516F15">
        <w:rPr>
          <w:rFonts w:ascii="Arial" w:hAnsi="Arial" w:cs="Arial"/>
          <w:b/>
          <w:bCs/>
          <w:color w:val="000000" w:themeColor="text1"/>
          <w:sz w:val="24"/>
          <w:szCs w:val="24"/>
        </w:rPr>
        <w:t>–</w:t>
      </w:r>
      <w:r>
        <w:rPr>
          <w:rFonts w:ascii="Arial" w:hAnsi="Arial" w:cs="Arial"/>
          <w:b/>
          <w:bCs/>
          <w:color w:val="000000" w:themeColor="text1"/>
          <w:sz w:val="24"/>
          <w:szCs w:val="24"/>
        </w:rPr>
        <w:t xml:space="preserve"> </w:t>
      </w:r>
    </w:p>
    <w:p w14:paraId="3540CF0A" w14:textId="718B00B1" w:rsidR="00516F15" w:rsidRPr="00516F15" w:rsidRDefault="00516F15" w:rsidP="00516F15">
      <w:pPr>
        <w:spacing w:after="0"/>
        <w:rPr>
          <w:rFonts w:ascii="Arial" w:hAnsi="Arial" w:cs="Arial"/>
          <w:color w:val="000000" w:themeColor="text1"/>
          <w:sz w:val="24"/>
          <w:szCs w:val="24"/>
        </w:rPr>
      </w:pPr>
      <w:r>
        <w:rPr>
          <w:rFonts w:ascii="Arial" w:hAnsi="Arial" w:cs="Arial"/>
          <w:color w:val="000000" w:themeColor="text1"/>
          <w:sz w:val="24"/>
          <w:szCs w:val="24"/>
        </w:rPr>
        <w:t>Staff hard to be confident in computer skills .</w:t>
      </w:r>
    </w:p>
    <w:p w14:paraId="5354B30A" w14:textId="1FD5C9E0" w:rsidR="00516F15" w:rsidRPr="00671494" w:rsidRDefault="00516F15" w:rsidP="00516F15">
      <w:pPr>
        <w:spacing w:after="0"/>
        <w:rPr>
          <w:rFonts w:ascii="Arial" w:hAnsi="Arial" w:cs="Arial"/>
          <w:sz w:val="24"/>
          <w:szCs w:val="24"/>
        </w:rPr>
      </w:pPr>
      <w:r w:rsidRPr="00671494">
        <w:rPr>
          <w:rFonts w:ascii="Arial" w:hAnsi="Arial" w:cs="Arial"/>
          <w:sz w:val="24"/>
          <w:szCs w:val="24"/>
        </w:rPr>
        <w:t>new changes of working from home.  This has impacts the quality of work as internet speeds when working from home are not fast enough.  Security can also be breached through unsecure networks which can cause identity fraud  (CMI 2018)</w:t>
      </w:r>
    </w:p>
    <w:p w14:paraId="608564BB" w14:textId="15EA7456" w:rsidR="009B7B2D" w:rsidRDefault="009B7B2D" w:rsidP="006D2C7B">
      <w:pPr>
        <w:spacing w:after="0"/>
        <w:rPr>
          <w:rFonts w:ascii="Arial" w:hAnsi="Arial" w:cs="Arial"/>
          <w:b/>
          <w:bCs/>
          <w:color w:val="000000" w:themeColor="text1"/>
          <w:sz w:val="24"/>
          <w:szCs w:val="24"/>
        </w:rPr>
      </w:pPr>
    </w:p>
    <w:p w14:paraId="6E030643" w14:textId="2535E1BF" w:rsidR="00B667F4" w:rsidRPr="00562895" w:rsidRDefault="009B7B2D" w:rsidP="00B667F4">
      <w:pPr>
        <w:rPr>
          <w:rFonts w:ascii="Times New Roman" w:eastAsia="Times New Roman" w:hAnsi="Times New Roman" w:cs="Times New Roman"/>
          <w:sz w:val="24"/>
          <w:szCs w:val="24"/>
          <w:lang w:eastAsia="en-GB"/>
        </w:rPr>
      </w:pPr>
      <w:r>
        <w:rPr>
          <w:rFonts w:ascii="Arial" w:hAnsi="Arial" w:cs="Arial"/>
          <w:b/>
          <w:bCs/>
          <w:color w:val="000000" w:themeColor="text1"/>
          <w:sz w:val="24"/>
          <w:szCs w:val="24"/>
        </w:rPr>
        <w:t xml:space="preserve">Legal – </w:t>
      </w:r>
      <w:r w:rsidRPr="00671494">
        <w:rPr>
          <w:rFonts w:ascii="Arial" w:hAnsi="Arial" w:cs="Arial"/>
          <w:color w:val="000000" w:themeColor="text1"/>
          <w:sz w:val="24"/>
          <w:szCs w:val="24"/>
        </w:rPr>
        <w:t>The government legislation imposed new guidelines on working environment, therefore, the organisation was forced to send their employees to work remotely from home.</w:t>
      </w:r>
      <w:r w:rsidR="00516F15">
        <w:rPr>
          <w:rFonts w:ascii="Arial" w:hAnsi="Arial" w:cs="Arial"/>
          <w:color w:val="000000" w:themeColor="text1"/>
          <w:sz w:val="24"/>
          <w:szCs w:val="24"/>
        </w:rPr>
        <w:t xml:space="preserve"> And conforming with the legal requirements of social distancing , providing masks and sanitizes.</w:t>
      </w:r>
      <w:r w:rsidR="00516F15" w:rsidRPr="00516F15">
        <w:rPr>
          <w:rFonts w:ascii="Arial" w:hAnsi="Arial" w:cs="Arial"/>
          <w:color w:val="000000"/>
          <w:shd w:val="clear" w:color="auto" w:fill="FFFFFF"/>
        </w:rPr>
        <w:t xml:space="preserve"> </w:t>
      </w:r>
      <w:r w:rsidR="00516F15" w:rsidRPr="00516F15">
        <w:rPr>
          <w:rFonts w:ascii="Arial" w:eastAsia="Times New Roman" w:hAnsi="Arial" w:cs="Arial"/>
          <w:color w:val="000000"/>
          <w:shd w:val="clear" w:color="auto" w:fill="FFFFFF"/>
          <w:lang w:eastAsia="en-GB"/>
        </w:rPr>
        <w:t>(COVID-19 Support for Business, 2020)</w:t>
      </w:r>
    </w:p>
    <w:p w14:paraId="1D4B2735" w14:textId="2BFE1147" w:rsidR="00B667F4" w:rsidRPr="006366F8" w:rsidRDefault="006366F8" w:rsidP="00C03688">
      <w:pPr>
        <w:pStyle w:val="Heading1"/>
      </w:pPr>
      <w:bookmarkStart w:id="7" w:name="_Toc49702035"/>
      <w:r w:rsidRPr="006366F8">
        <w:lastRenderedPageBreak/>
        <w:t>2.</w:t>
      </w:r>
      <w:r>
        <w:t xml:space="preserve">2 </w:t>
      </w:r>
      <w:r w:rsidRPr="006366F8">
        <w:t xml:space="preserve">  </w:t>
      </w:r>
      <w:r w:rsidR="00EE19A4" w:rsidRPr="006366F8">
        <w:t>Analysis</w:t>
      </w:r>
      <w:r w:rsidRPr="006366F8">
        <w:t xml:space="preserve"> of the cultural web</w:t>
      </w:r>
      <w:bookmarkEnd w:id="7"/>
    </w:p>
    <w:p w14:paraId="7122CB1B" w14:textId="26D90859" w:rsidR="00F655F0" w:rsidRDefault="00F655F0" w:rsidP="00F655F0">
      <w:pPr>
        <w:pStyle w:val="Subtitle"/>
        <w:spacing w:after="0"/>
        <w:rPr>
          <w:rStyle w:val="SubtleEmphasis"/>
          <w:rFonts w:ascii="Arial" w:hAnsi="Arial" w:cs="Arial"/>
          <w:i w:val="0"/>
          <w:color w:val="0070C0"/>
          <w:sz w:val="24"/>
          <w:szCs w:val="24"/>
        </w:rPr>
      </w:pPr>
    </w:p>
    <w:p w14:paraId="52E3485D" w14:textId="3FC1A97D" w:rsidR="00ED2A65" w:rsidRPr="00AF6B33" w:rsidRDefault="00ED2A65" w:rsidP="00AF6B33">
      <w:pPr>
        <w:rPr>
          <w:rFonts w:ascii="Arial" w:hAnsi="Arial" w:cs="Arial"/>
          <w:sz w:val="24"/>
          <w:szCs w:val="24"/>
        </w:rPr>
      </w:pPr>
      <w:r w:rsidRPr="00AF6B33">
        <w:rPr>
          <w:rFonts w:ascii="Arial" w:hAnsi="Arial" w:cs="Arial"/>
          <w:sz w:val="24"/>
          <w:szCs w:val="24"/>
        </w:rPr>
        <w:t xml:space="preserve">The cultural web was developed by Gerry Johnson and </w:t>
      </w:r>
      <w:proofErr w:type="spellStart"/>
      <w:r w:rsidRPr="00AF6B33">
        <w:rPr>
          <w:rFonts w:ascii="Arial" w:hAnsi="Arial" w:cs="Arial"/>
          <w:sz w:val="24"/>
          <w:szCs w:val="24"/>
        </w:rPr>
        <w:t>Keran</w:t>
      </w:r>
      <w:proofErr w:type="spellEnd"/>
      <w:r w:rsidRPr="00AF6B33">
        <w:rPr>
          <w:rFonts w:ascii="Arial" w:hAnsi="Arial" w:cs="Arial"/>
          <w:sz w:val="24"/>
          <w:szCs w:val="24"/>
        </w:rPr>
        <w:t xml:space="preserve"> Scholes in 1992 they identified six distinct but interrelated elements which contributed to what they calle</w:t>
      </w:r>
      <w:r w:rsidR="001E7501" w:rsidRPr="00AF6B33">
        <w:rPr>
          <w:rFonts w:ascii="Arial" w:hAnsi="Arial" w:cs="Arial"/>
          <w:sz w:val="24"/>
          <w:szCs w:val="24"/>
        </w:rPr>
        <w:t>d</w:t>
      </w:r>
      <w:r w:rsidR="00AF6B33" w:rsidRPr="00AF6B33">
        <w:rPr>
          <w:rFonts w:ascii="Arial" w:hAnsi="Arial" w:cs="Arial"/>
          <w:sz w:val="24"/>
          <w:szCs w:val="24"/>
        </w:rPr>
        <w:t xml:space="preserve"> </w:t>
      </w:r>
      <w:r w:rsidRPr="00AF6B33">
        <w:rPr>
          <w:rFonts w:ascii="Arial" w:hAnsi="Arial" w:cs="Arial"/>
          <w:sz w:val="24"/>
          <w:szCs w:val="24"/>
        </w:rPr>
        <w:t xml:space="preserve">“paradigm” equivalent to the pattern of the work environment or the values of the organisation. They suggested that each could be examined and analysed individually to gain a clearer picture of the wider cultural issue of an organisation. </w:t>
      </w:r>
      <w:r w:rsidR="000900F5" w:rsidRPr="00AF6B33">
        <w:rPr>
          <w:rFonts w:ascii="Arial" w:hAnsi="Arial" w:cs="Arial"/>
          <w:sz w:val="24"/>
          <w:szCs w:val="24"/>
        </w:rPr>
        <w:t>(Johnson and Scholes’ Cultural Web Model . )</w:t>
      </w:r>
      <w:r w:rsidR="00FC1DC8">
        <w:rPr>
          <w:rFonts w:ascii="Arial" w:hAnsi="Arial" w:cs="Arial"/>
          <w:sz w:val="24"/>
          <w:szCs w:val="24"/>
        </w:rPr>
        <w:t xml:space="preserve"> The six elements are the Stories, Power structure ,Ritual and Routines ,organisational structures ,power </w:t>
      </w:r>
      <w:proofErr w:type="spellStart"/>
      <w:r w:rsidR="00FC1DC8">
        <w:rPr>
          <w:rFonts w:ascii="Arial" w:hAnsi="Arial" w:cs="Arial"/>
          <w:sz w:val="24"/>
          <w:szCs w:val="24"/>
        </w:rPr>
        <w:t>structures,and</w:t>
      </w:r>
      <w:proofErr w:type="spellEnd"/>
      <w:r w:rsidR="00FC1DC8">
        <w:rPr>
          <w:rFonts w:ascii="Arial" w:hAnsi="Arial" w:cs="Arial"/>
          <w:sz w:val="24"/>
          <w:szCs w:val="24"/>
        </w:rPr>
        <w:t xml:space="preserve"> symbols.</w:t>
      </w:r>
    </w:p>
    <w:p w14:paraId="0C3D18BA" w14:textId="77777777" w:rsidR="000B66D0" w:rsidRDefault="000B66D0" w:rsidP="00ED2A65">
      <w:pPr>
        <w:spacing w:after="0"/>
        <w:rPr>
          <w:rFonts w:ascii="Arial" w:hAnsi="Arial" w:cs="Arial"/>
          <w:sz w:val="24"/>
          <w:szCs w:val="24"/>
        </w:rPr>
      </w:pPr>
    </w:p>
    <w:p w14:paraId="083FC28E" w14:textId="02763788" w:rsidR="00ED2A65" w:rsidRPr="00671494" w:rsidRDefault="00ED2A65" w:rsidP="00ED2A65">
      <w:pPr>
        <w:spacing w:after="0"/>
        <w:rPr>
          <w:rStyle w:val="SubtleEmphasis"/>
          <w:rFonts w:ascii="Arial" w:hAnsi="Arial" w:cs="Arial"/>
          <w:b/>
          <w:i w:val="0"/>
          <w:iCs/>
          <w:color w:val="000000" w:themeColor="text1"/>
          <w:sz w:val="24"/>
          <w:szCs w:val="24"/>
        </w:rPr>
      </w:pPr>
      <w:r w:rsidRPr="00671494">
        <w:rPr>
          <w:rStyle w:val="SubtleEmphasis"/>
          <w:rFonts w:ascii="Arial" w:hAnsi="Arial" w:cs="Arial"/>
          <w:b/>
          <w:i w:val="0"/>
          <w:iCs/>
          <w:color w:val="000000" w:themeColor="text1"/>
          <w:sz w:val="24"/>
          <w:szCs w:val="24"/>
        </w:rPr>
        <w:t>Stories</w:t>
      </w:r>
    </w:p>
    <w:p w14:paraId="111788D9" w14:textId="77777777" w:rsidR="00ED2A65" w:rsidRPr="00671494" w:rsidRDefault="00ED2A65" w:rsidP="00ED2A65">
      <w:pPr>
        <w:spacing w:after="0"/>
        <w:rPr>
          <w:rFonts w:ascii="Arial" w:hAnsi="Arial" w:cs="Arial"/>
          <w:b/>
          <w:color w:val="595959" w:themeColor="text1" w:themeTint="A6"/>
          <w:sz w:val="24"/>
          <w:szCs w:val="24"/>
        </w:rPr>
      </w:pPr>
    </w:p>
    <w:p w14:paraId="22252B63" w14:textId="688941A8" w:rsidR="00FC4ED4" w:rsidRPr="00671494" w:rsidRDefault="00ED2A65" w:rsidP="00FC4ED4">
      <w:pPr>
        <w:spacing w:after="0"/>
        <w:rPr>
          <w:rFonts w:ascii="Arial" w:hAnsi="Arial" w:cs="Arial"/>
          <w:sz w:val="24"/>
          <w:szCs w:val="24"/>
        </w:rPr>
      </w:pPr>
      <w:r w:rsidRPr="00671494">
        <w:rPr>
          <w:rFonts w:ascii="Arial" w:hAnsi="Arial" w:cs="Arial"/>
          <w:sz w:val="24"/>
          <w:szCs w:val="24"/>
        </w:rPr>
        <w:t>Admiral was launched in January 1993 by Henry Engelhardt in Cardiff   as a small start-up with zero customers and 57 members staff to one of the largest car insurance providers in the UK and now the group offers from cars to home  and travel insurance with a presence in eight countries. 6.5 million worldwide customers and voted best insurance company in 2019. Additionally, staff say they enjoy working because it is a fun place to work. They state on the review pages that when you join Admiral, you are made to feel welcome.</w:t>
      </w:r>
      <w:r w:rsidR="006366F8">
        <w:rPr>
          <w:rFonts w:ascii="Arial" w:hAnsi="Arial" w:cs="Arial"/>
          <w:sz w:val="24"/>
          <w:szCs w:val="24"/>
        </w:rPr>
        <w:t>( glassdoor,202</w:t>
      </w:r>
      <w:r w:rsidR="00FC4ED4">
        <w:rPr>
          <w:rFonts w:ascii="Arial" w:hAnsi="Arial" w:cs="Arial"/>
          <w:sz w:val="24"/>
          <w:szCs w:val="24"/>
        </w:rPr>
        <w:t>0)</w:t>
      </w:r>
    </w:p>
    <w:p w14:paraId="22FFE872" w14:textId="79143BCF" w:rsidR="001B589D" w:rsidRPr="00671494" w:rsidRDefault="001B589D" w:rsidP="00FA0FDF">
      <w:pPr>
        <w:spacing w:after="0"/>
        <w:ind w:left="-15840" w:right="-15761"/>
        <w:rPr>
          <w:rFonts w:ascii="Arial" w:hAnsi="Arial" w:cs="Arial"/>
          <w:sz w:val="24"/>
          <w:szCs w:val="24"/>
        </w:rPr>
      </w:pPr>
      <w:r w:rsidRPr="00671494">
        <w:rPr>
          <w:rFonts w:ascii="Arial" w:hAnsi="Arial" w:cs="Arial"/>
          <w:sz w:val="24"/>
          <w:szCs w:val="24"/>
        </w:rPr>
        <w:t xml:space="preserve">Technological </w:t>
      </w:r>
    </w:p>
    <w:p w14:paraId="6B365E42" w14:textId="45DABD3D" w:rsidR="00D27D84" w:rsidRPr="00AF6B33" w:rsidRDefault="00FC4ED4" w:rsidP="00ED2A65">
      <w:pPr>
        <w:spacing w:after="0"/>
        <w:rPr>
          <w:rFonts w:ascii="Arial" w:hAnsi="Arial" w:cs="Arial"/>
          <w:color w:val="000000" w:themeColor="text1"/>
          <w:sz w:val="24"/>
          <w:szCs w:val="24"/>
        </w:rPr>
      </w:pPr>
      <w:r>
        <w:rPr>
          <w:rFonts w:ascii="Arial" w:hAnsi="Arial" w:cs="Arial"/>
          <w:sz w:val="24"/>
          <w:szCs w:val="24"/>
        </w:rPr>
        <w:t xml:space="preserve">The staff feel they are </w:t>
      </w:r>
      <w:r w:rsidR="00A418C5" w:rsidRPr="00671494">
        <w:rPr>
          <w:rFonts w:ascii="Arial" w:hAnsi="Arial" w:cs="Arial"/>
          <w:sz w:val="24"/>
          <w:szCs w:val="24"/>
        </w:rPr>
        <w:t xml:space="preserve"> treated</w:t>
      </w:r>
      <w:r w:rsidR="00D85B89" w:rsidRPr="00671494">
        <w:rPr>
          <w:rFonts w:ascii="Arial" w:hAnsi="Arial" w:cs="Arial"/>
          <w:sz w:val="24"/>
          <w:szCs w:val="24"/>
        </w:rPr>
        <w:t xml:space="preserve"> fairly</w:t>
      </w:r>
      <w:r w:rsidR="009B4DB5" w:rsidRPr="00671494">
        <w:rPr>
          <w:rFonts w:ascii="Arial" w:hAnsi="Arial" w:cs="Arial"/>
          <w:sz w:val="24"/>
          <w:szCs w:val="24"/>
        </w:rPr>
        <w:t xml:space="preserve"> regardless</w:t>
      </w:r>
      <w:r w:rsidR="00AF10CB" w:rsidRPr="00671494">
        <w:rPr>
          <w:rFonts w:ascii="Arial" w:hAnsi="Arial" w:cs="Arial"/>
          <w:sz w:val="24"/>
          <w:szCs w:val="24"/>
        </w:rPr>
        <w:t xml:space="preserve"> </w:t>
      </w:r>
      <w:r w:rsidR="00F851A4" w:rsidRPr="00671494">
        <w:rPr>
          <w:rFonts w:ascii="Arial" w:hAnsi="Arial" w:cs="Arial"/>
          <w:sz w:val="24"/>
          <w:szCs w:val="24"/>
        </w:rPr>
        <w:t xml:space="preserve">of their </w:t>
      </w:r>
      <w:r w:rsidR="00ED5060" w:rsidRPr="00671494">
        <w:rPr>
          <w:rFonts w:ascii="Arial" w:hAnsi="Arial" w:cs="Arial"/>
          <w:sz w:val="24"/>
          <w:szCs w:val="24"/>
        </w:rPr>
        <w:t xml:space="preserve">ethnic </w:t>
      </w:r>
      <w:r w:rsidR="00077E71" w:rsidRPr="00671494">
        <w:rPr>
          <w:rFonts w:ascii="Arial" w:hAnsi="Arial" w:cs="Arial"/>
          <w:sz w:val="24"/>
          <w:szCs w:val="24"/>
        </w:rPr>
        <w:t>origins.</w:t>
      </w:r>
      <w:r w:rsidR="00831304" w:rsidRPr="00671494">
        <w:rPr>
          <w:rFonts w:ascii="Arial" w:hAnsi="Arial" w:cs="Arial"/>
          <w:sz w:val="24"/>
          <w:szCs w:val="24"/>
        </w:rPr>
        <w:t xml:space="preserve"> </w:t>
      </w:r>
      <w:r w:rsidR="008703AD" w:rsidRPr="00671494">
        <w:rPr>
          <w:rFonts w:ascii="Arial" w:hAnsi="Arial" w:cs="Arial"/>
          <w:sz w:val="24"/>
          <w:szCs w:val="24"/>
        </w:rPr>
        <w:t xml:space="preserve">This gives the idea that, Admiral </w:t>
      </w:r>
      <w:r w:rsidR="00FE21ED" w:rsidRPr="00671494">
        <w:rPr>
          <w:rFonts w:ascii="Arial" w:hAnsi="Arial" w:cs="Arial"/>
          <w:sz w:val="24"/>
          <w:szCs w:val="24"/>
        </w:rPr>
        <w:t>provides</w:t>
      </w:r>
      <w:r w:rsidR="008703AD" w:rsidRPr="00671494">
        <w:rPr>
          <w:rFonts w:ascii="Arial" w:hAnsi="Arial" w:cs="Arial"/>
          <w:sz w:val="24"/>
          <w:szCs w:val="24"/>
        </w:rPr>
        <w:t xml:space="preserve"> a relaxed </w:t>
      </w:r>
      <w:r w:rsidR="00FE21ED" w:rsidRPr="00671494">
        <w:rPr>
          <w:rFonts w:ascii="Arial" w:hAnsi="Arial" w:cs="Arial"/>
          <w:sz w:val="24"/>
          <w:szCs w:val="24"/>
        </w:rPr>
        <w:t>and fun work en</w:t>
      </w:r>
      <w:r w:rsidR="00157462" w:rsidRPr="00671494">
        <w:rPr>
          <w:rFonts w:ascii="Arial" w:hAnsi="Arial" w:cs="Arial"/>
          <w:sz w:val="24"/>
          <w:szCs w:val="24"/>
        </w:rPr>
        <w:t>vironment</w:t>
      </w:r>
      <w:r w:rsidR="00395D7C" w:rsidRPr="00671494">
        <w:rPr>
          <w:rFonts w:ascii="Arial" w:hAnsi="Arial" w:cs="Arial"/>
          <w:sz w:val="24"/>
          <w:szCs w:val="24"/>
        </w:rPr>
        <w:t xml:space="preserve">. </w:t>
      </w:r>
      <w:r w:rsidR="009A5DD1" w:rsidRPr="00671494">
        <w:rPr>
          <w:rFonts w:ascii="Arial" w:hAnsi="Arial" w:cs="Arial"/>
          <w:sz w:val="24"/>
          <w:szCs w:val="24"/>
        </w:rPr>
        <w:t xml:space="preserve">This is </w:t>
      </w:r>
      <w:r w:rsidR="00525015" w:rsidRPr="00671494">
        <w:rPr>
          <w:rFonts w:ascii="Arial" w:hAnsi="Arial" w:cs="Arial"/>
          <w:sz w:val="24"/>
          <w:szCs w:val="24"/>
        </w:rPr>
        <w:t>illustrated on the awards which have been won</w:t>
      </w:r>
      <w:r w:rsidR="00A120BD" w:rsidRPr="00671494">
        <w:rPr>
          <w:rFonts w:ascii="Arial" w:hAnsi="Arial" w:cs="Arial"/>
          <w:sz w:val="24"/>
          <w:szCs w:val="24"/>
        </w:rPr>
        <w:t xml:space="preserve"> in the recent years</w:t>
      </w:r>
      <w:r w:rsidR="00524847" w:rsidRPr="00671494">
        <w:rPr>
          <w:rFonts w:ascii="Arial" w:hAnsi="Arial" w:cs="Arial"/>
          <w:sz w:val="24"/>
          <w:szCs w:val="24"/>
        </w:rPr>
        <w:t xml:space="preserve">  as one of the </w:t>
      </w:r>
      <w:r w:rsidR="003B438F" w:rsidRPr="00671494">
        <w:rPr>
          <w:rFonts w:ascii="Arial" w:hAnsi="Arial" w:cs="Arial"/>
          <w:sz w:val="24"/>
          <w:szCs w:val="24"/>
        </w:rPr>
        <w:t>best employers</w:t>
      </w:r>
      <w:r>
        <w:rPr>
          <w:rFonts w:ascii="Arial" w:hAnsi="Arial" w:cs="Arial"/>
          <w:sz w:val="24"/>
          <w:szCs w:val="24"/>
        </w:rPr>
        <w:t xml:space="preserve"> of the year .  This positive stories has made admiral one of largest employers with the high staff </w:t>
      </w:r>
      <w:r w:rsidR="00AF6B33">
        <w:rPr>
          <w:rFonts w:ascii="Arial" w:hAnsi="Arial" w:cs="Arial"/>
          <w:sz w:val="24"/>
          <w:szCs w:val="24"/>
        </w:rPr>
        <w:t>retention</w:t>
      </w:r>
      <w:r w:rsidR="00100470">
        <w:rPr>
          <w:rFonts w:ascii="Arial" w:hAnsi="Arial" w:cs="Arial"/>
          <w:sz w:val="24"/>
          <w:szCs w:val="24"/>
        </w:rPr>
        <w:t>(</w:t>
      </w:r>
      <w:r w:rsidR="00AF6B33">
        <w:rPr>
          <w:rFonts w:ascii="Arial" w:hAnsi="Arial" w:cs="Arial"/>
          <w:color w:val="000000" w:themeColor="text1"/>
          <w:sz w:val="24"/>
          <w:szCs w:val="24"/>
        </w:rPr>
        <w:t>admiralplc2020)</w:t>
      </w:r>
    </w:p>
    <w:p w14:paraId="750C5ED9" w14:textId="4F8BC70A" w:rsidR="007C5386" w:rsidRPr="00671494" w:rsidRDefault="00AF6B33" w:rsidP="00ED2A65">
      <w:pPr>
        <w:spacing w:after="0"/>
        <w:rPr>
          <w:rFonts w:ascii="Arial" w:hAnsi="Arial" w:cs="Arial"/>
          <w:sz w:val="24"/>
          <w:szCs w:val="24"/>
        </w:rPr>
      </w:pPr>
      <w:r>
        <w:rPr>
          <w:rFonts w:ascii="Arial" w:hAnsi="Arial" w:cs="Arial"/>
          <w:sz w:val="24"/>
          <w:szCs w:val="24"/>
        </w:rPr>
        <w:t>However</w:t>
      </w:r>
      <w:r w:rsidR="007F04E7" w:rsidRPr="00671494">
        <w:rPr>
          <w:rFonts w:ascii="Arial" w:hAnsi="Arial" w:cs="Arial"/>
          <w:sz w:val="24"/>
          <w:szCs w:val="24"/>
        </w:rPr>
        <w:t xml:space="preserve">, </w:t>
      </w:r>
      <w:r w:rsidR="00537017" w:rsidRPr="00671494">
        <w:rPr>
          <w:rFonts w:ascii="Arial" w:hAnsi="Arial" w:cs="Arial"/>
          <w:sz w:val="24"/>
          <w:szCs w:val="24"/>
        </w:rPr>
        <w:t>a few have mentioned the</w:t>
      </w:r>
      <w:r w:rsidR="00812020" w:rsidRPr="00671494">
        <w:rPr>
          <w:rFonts w:ascii="Arial" w:hAnsi="Arial" w:cs="Arial"/>
          <w:sz w:val="24"/>
          <w:szCs w:val="24"/>
        </w:rPr>
        <w:t xml:space="preserve">ir dissatisfaction with </w:t>
      </w:r>
      <w:r w:rsidR="00537017" w:rsidRPr="00671494">
        <w:rPr>
          <w:rFonts w:ascii="Arial" w:hAnsi="Arial" w:cs="Arial"/>
          <w:sz w:val="24"/>
          <w:szCs w:val="24"/>
        </w:rPr>
        <w:t xml:space="preserve">the </w:t>
      </w:r>
      <w:r w:rsidR="00812020" w:rsidRPr="00671494">
        <w:rPr>
          <w:rFonts w:ascii="Arial" w:hAnsi="Arial" w:cs="Arial"/>
          <w:sz w:val="24"/>
          <w:szCs w:val="24"/>
        </w:rPr>
        <w:t>pay</w:t>
      </w:r>
      <w:r w:rsidR="004E0AD8" w:rsidRPr="00671494">
        <w:rPr>
          <w:rFonts w:ascii="Arial" w:hAnsi="Arial" w:cs="Arial"/>
          <w:sz w:val="24"/>
          <w:szCs w:val="24"/>
        </w:rPr>
        <w:t xml:space="preserve">. </w:t>
      </w:r>
      <w:r w:rsidR="003A02BE" w:rsidRPr="00671494">
        <w:rPr>
          <w:rFonts w:ascii="Arial" w:hAnsi="Arial" w:cs="Arial"/>
          <w:sz w:val="24"/>
          <w:szCs w:val="24"/>
        </w:rPr>
        <w:t>Despite</w:t>
      </w:r>
      <w:r w:rsidR="004E0AD8" w:rsidRPr="00671494">
        <w:rPr>
          <w:rFonts w:ascii="Arial" w:hAnsi="Arial" w:cs="Arial"/>
          <w:sz w:val="24"/>
          <w:szCs w:val="24"/>
        </w:rPr>
        <w:t xml:space="preserve"> </w:t>
      </w:r>
      <w:r w:rsidR="003A02BE" w:rsidRPr="00671494">
        <w:rPr>
          <w:rFonts w:ascii="Arial" w:hAnsi="Arial" w:cs="Arial"/>
          <w:sz w:val="24"/>
          <w:szCs w:val="24"/>
        </w:rPr>
        <w:t>the environment being relaxed and enjoyable, it is quite clear that</w:t>
      </w:r>
      <w:r w:rsidR="004E0AD8" w:rsidRPr="00671494">
        <w:rPr>
          <w:rFonts w:ascii="Arial" w:hAnsi="Arial" w:cs="Arial"/>
          <w:sz w:val="24"/>
          <w:szCs w:val="24"/>
        </w:rPr>
        <w:t xml:space="preserve"> </w:t>
      </w:r>
      <w:r w:rsidR="005F169F" w:rsidRPr="00671494">
        <w:rPr>
          <w:rFonts w:ascii="Arial" w:hAnsi="Arial" w:cs="Arial"/>
          <w:sz w:val="24"/>
          <w:szCs w:val="24"/>
        </w:rPr>
        <w:t xml:space="preserve">individuals would still prefer to have </w:t>
      </w:r>
      <w:r w:rsidR="00441691" w:rsidRPr="00671494">
        <w:rPr>
          <w:rFonts w:ascii="Arial" w:hAnsi="Arial" w:cs="Arial"/>
          <w:sz w:val="24"/>
          <w:szCs w:val="24"/>
        </w:rPr>
        <w:t>a higher pay and opportunity to progress within the company</w:t>
      </w:r>
      <w:r w:rsidR="0011442C" w:rsidRPr="00671494">
        <w:rPr>
          <w:rFonts w:ascii="Arial" w:hAnsi="Arial" w:cs="Arial"/>
          <w:sz w:val="24"/>
          <w:szCs w:val="24"/>
        </w:rPr>
        <w:t xml:space="preserve"> </w:t>
      </w:r>
      <w:r w:rsidR="00B27057">
        <w:rPr>
          <w:rFonts w:ascii="Arial" w:hAnsi="Arial" w:cs="Arial"/>
          <w:sz w:val="24"/>
          <w:szCs w:val="24"/>
        </w:rPr>
        <w:t>(glassdoor2020)</w:t>
      </w:r>
      <w:r>
        <w:rPr>
          <w:rFonts w:ascii="Arial" w:hAnsi="Arial" w:cs="Arial"/>
          <w:sz w:val="24"/>
          <w:szCs w:val="24"/>
        </w:rPr>
        <w:t>.</w:t>
      </w:r>
    </w:p>
    <w:p w14:paraId="6407A84E" w14:textId="77777777" w:rsidR="00E0496B" w:rsidRPr="00671494" w:rsidRDefault="00E0496B" w:rsidP="00B27057">
      <w:pPr>
        <w:spacing w:after="0"/>
        <w:rPr>
          <w:rStyle w:val="SubtleEmphasis"/>
          <w:rFonts w:ascii="Arial" w:hAnsi="Arial" w:cs="Arial"/>
          <w:b/>
          <w:bCs/>
          <w:i w:val="0"/>
          <w:iCs/>
          <w:color w:val="000000" w:themeColor="text1"/>
          <w:sz w:val="24"/>
          <w:szCs w:val="24"/>
        </w:rPr>
      </w:pPr>
    </w:p>
    <w:p w14:paraId="6AC84786" w14:textId="77777777" w:rsidR="00B27057" w:rsidRDefault="00B6500E" w:rsidP="00B27057">
      <w:pPr>
        <w:spacing w:after="0"/>
        <w:rPr>
          <w:rStyle w:val="SubtleEmphasis"/>
          <w:rFonts w:ascii="Arial" w:hAnsi="Arial" w:cs="Arial"/>
          <w:b/>
          <w:bCs/>
          <w:i w:val="0"/>
          <w:color w:val="000000" w:themeColor="text1"/>
          <w:sz w:val="24"/>
          <w:szCs w:val="24"/>
        </w:rPr>
      </w:pPr>
      <w:r w:rsidRPr="00671494">
        <w:rPr>
          <w:rStyle w:val="SubtleEmphasis"/>
          <w:rFonts w:ascii="Arial" w:hAnsi="Arial" w:cs="Arial"/>
          <w:b/>
          <w:bCs/>
          <w:i w:val="0"/>
          <w:color w:val="000000" w:themeColor="text1"/>
          <w:sz w:val="24"/>
          <w:szCs w:val="24"/>
        </w:rPr>
        <w:t>Power</w:t>
      </w:r>
      <w:r w:rsidR="008E512E" w:rsidRPr="00671494">
        <w:rPr>
          <w:rStyle w:val="SubtleEmphasis"/>
          <w:rFonts w:ascii="Arial" w:hAnsi="Arial" w:cs="Arial"/>
          <w:b/>
          <w:bCs/>
          <w:i w:val="0"/>
          <w:color w:val="000000" w:themeColor="text1"/>
          <w:sz w:val="24"/>
          <w:szCs w:val="24"/>
        </w:rPr>
        <w:t xml:space="preserve"> </w:t>
      </w:r>
      <w:r w:rsidR="00E0496B" w:rsidRPr="00671494">
        <w:rPr>
          <w:rStyle w:val="SubtleEmphasis"/>
          <w:rFonts w:ascii="Arial" w:hAnsi="Arial" w:cs="Arial"/>
          <w:b/>
          <w:bCs/>
          <w:i w:val="0"/>
          <w:color w:val="000000" w:themeColor="text1"/>
          <w:sz w:val="24"/>
          <w:szCs w:val="24"/>
        </w:rPr>
        <w:t>S</w:t>
      </w:r>
      <w:r w:rsidRPr="00671494">
        <w:rPr>
          <w:rStyle w:val="SubtleEmphasis"/>
          <w:rFonts w:ascii="Arial" w:hAnsi="Arial" w:cs="Arial"/>
          <w:b/>
          <w:bCs/>
          <w:i w:val="0"/>
          <w:color w:val="000000" w:themeColor="text1"/>
          <w:sz w:val="24"/>
          <w:szCs w:val="24"/>
        </w:rPr>
        <w:t>tructur</w:t>
      </w:r>
      <w:r w:rsidR="00B27057">
        <w:rPr>
          <w:rStyle w:val="SubtleEmphasis"/>
          <w:rFonts w:ascii="Arial" w:hAnsi="Arial" w:cs="Arial"/>
          <w:b/>
          <w:bCs/>
          <w:i w:val="0"/>
          <w:color w:val="000000" w:themeColor="text1"/>
          <w:sz w:val="24"/>
          <w:szCs w:val="24"/>
        </w:rPr>
        <w:t>e</w:t>
      </w:r>
    </w:p>
    <w:p w14:paraId="36C5D6EF" w14:textId="15CF5E51" w:rsidR="00B701D8" w:rsidRPr="00B27057" w:rsidRDefault="00C40E4E" w:rsidP="00B27057">
      <w:pPr>
        <w:spacing w:after="0"/>
        <w:rPr>
          <w:rFonts w:ascii="Arial" w:hAnsi="Arial" w:cs="Arial"/>
          <w:b/>
          <w:bCs/>
          <w:iCs/>
          <w:color w:val="000000" w:themeColor="text1"/>
          <w:sz w:val="24"/>
          <w:szCs w:val="24"/>
        </w:rPr>
      </w:pPr>
      <w:r w:rsidRPr="00671494">
        <w:rPr>
          <w:rFonts w:ascii="Arial" w:hAnsi="Arial" w:cs="Arial"/>
          <w:sz w:val="24"/>
          <w:szCs w:val="24"/>
        </w:rPr>
        <w:t>Admiral</w:t>
      </w:r>
      <w:r w:rsidR="00F84658" w:rsidRPr="00671494">
        <w:rPr>
          <w:rFonts w:ascii="Arial" w:hAnsi="Arial" w:cs="Arial"/>
          <w:sz w:val="24"/>
          <w:szCs w:val="24"/>
        </w:rPr>
        <w:t>’</w:t>
      </w:r>
      <w:r w:rsidRPr="00671494">
        <w:rPr>
          <w:rFonts w:ascii="Arial" w:hAnsi="Arial" w:cs="Arial"/>
          <w:sz w:val="24"/>
          <w:szCs w:val="24"/>
        </w:rPr>
        <w:t xml:space="preserve">s power structure is </w:t>
      </w:r>
      <w:r w:rsidR="009F3270" w:rsidRPr="00671494">
        <w:rPr>
          <w:rFonts w:ascii="Arial" w:hAnsi="Arial" w:cs="Arial"/>
          <w:sz w:val="24"/>
          <w:szCs w:val="24"/>
        </w:rPr>
        <w:t>hierarchical</w:t>
      </w:r>
      <w:r w:rsidR="004B69AE" w:rsidRPr="00671494">
        <w:rPr>
          <w:rFonts w:ascii="Arial" w:hAnsi="Arial" w:cs="Arial"/>
          <w:sz w:val="24"/>
          <w:szCs w:val="24"/>
        </w:rPr>
        <w:t xml:space="preserve"> and ha</w:t>
      </w:r>
      <w:r w:rsidR="00C358E7" w:rsidRPr="00671494">
        <w:rPr>
          <w:rFonts w:ascii="Arial" w:hAnsi="Arial" w:cs="Arial"/>
          <w:sz w:val="24"/>
          <w:szCs w:val="24"/>
        </w:rPr>
        <w:t xml:space="preserve">s a board </w:t>
      </w:r>
      <w:r w:rsidR="00B31493" w:rsidRPr="00671494">
        <w:rPr>
          <w:rFonts w:ascii="Arial" w:hAnsi="Arial" w:cs="Arial"/>
          <w:sz w:val="24"/>
          <w:szCs w:val="24"/>
        </w:rPr>
        <w:t>and management team</w:t>
      </w:r>
      <w:r w:rsidR="0008336A" w:rsidRPr="00671494">
        <w:rPr>
          <w:rFonts w:ascii="Arial" w:hAnsi="Arial" w:cs="Arial"/>
          <w:sz w:val="24"/>
          <w:szCs w:val="24"/>
        </w:rPr>
        <w:t>-</w:t>
      </w:r>
      <w:r w:rsidR="003B19D7" w:rsidRPr="00671494">
        <w:rPr>
          <w:rFonts w:ascii="Arial" w:hAnsi="Arial" w:cs="Arial"/>
          <w:sz w:val="24"/>
          <w:szCs w:val="24"/>
        </w:rPr>
        <w:t xml:space="preserve"> It consist </w:t>
      </w:r>
      <w:r w:rsidR="003A378E" w:rsidRPr="00671494">
        <w:rPr>
          <w:rFonts w:ascii="Arial" w:hAnsi="Arial" w:cs="Arial"/>
          <w:sz w:val="24"/>
          <w:szCs w:val="24"/>
        </w:rPr>
        <w:t>of chair</w:t>
      </w:r>
      <w:r w:rsidR="00CA14A9" w:rsidRPr="00671494">
        <w:rPr>
          <w:rFonts w:ascii="Arial" w:hAnsi="Arial" w:cs="Arial"/>
          <w:sz w:val="24"/>
          <w:szCs w:val="24"/>
        </w:rPr>
        <w:t>man</w:t>
      </w:r>
      <w:r w:rsidR="00B05C9C" w:rsidRPr="00671494">
        <w:rPr>
          <w:rFonts w:ascii="Arial" w:hAnsi="Arial" w:cs="Arial"/>
          <w:sz w:val="24"/>
          <w:szCs w:val="24"/>
        </w:rPr>
        <w:t>,</w:t>
      </w:r>
      <w:r w:rsidR="00A612F4" w:rsidRPr="00671494">
        <w:rPr>
          <w:rFonts w:ascii="Arial" w:hAnsi="Arial" w:cs="Arial"/>
          <w:sz w:val="24"/>
          <w:szCs w:val="24"/>
        </w:rPr>
        <w:t xml:space="preserve"> chief executive </w:t>
      </w:r>
      <w:r w:rsidR="00E235E7" w:rsidRPr="00671494">
        <w:rPr>
          <w:rFonts w:ascii="Arial" w:hAnsi="Arial" w:cs="Arial"/>
          <w:sz w:val="24"/>
          <w:szCs w:val="24"/>
        </w:rPr>
        <w:t>officer</w:t>
      </w:r>
      <w:r w:rsidR="00E74D8E" w:rsidRPr="00671494">
        <w:rPr>
          <w:rFonts w:ascii="Arial" w:hAnsi="Arial" w:cs="Arial"/>
          <w:sz w:val="24"/>
          <w:szCs w:val="24"/>
        </w:rPr>
        <w:t xml:space="preserve">, </w:t>
      </w:r>
      <w:r w:rsidR="00E74F5A" w:rsidRPr="00671494">
        <w:rPr>
          <w:rFonts w:ascii="Arial" w:hAnsi="Arial" w:cs="Arial"/>
          <w:sz w:val="24"/>
          <w:szCs w:val="24"/>
        </w:rPr>
        <w:t>C</w:t>
      </w:r>
      <w:r w:rsidR="00E74D8E" w:rsidRPr="00671494">
        <w:rPr>
          <w:rFonts w:ascii="Arial" w:hAnsi="Arial" w:cs="Arial"/>
          <w:sz w:val="24"/>
          <w:szCs w:val="24"/>
        </w:rPr>
        <w:t xml:space="preserve">hief </w:t>
      </w:r>
      <w:r w:rsidR="00D86600" w:rsidRPr="00671494">
        <w:rPr>
          <w:rFonts w:ascii="Arial" w:hAnsi="Arial" w:cs="Arial"/>
          <w:sz w:val="24"/>
          <w:szCs w:val="24"/>
        </w:rPr>
        <w:t>Financial</w:t>
      </w:r>
      <w:r w:rsidR="00A66759" w:rsidRPr="00671494">
        <w:rPr>
          <w:rFonts w:ascii="Arial" w:hAnsi="Arial" w:cs="Arial"/>
          <w:sz w:val="24"/>
          <w:szCs w:val="24"/>
        </w:rPr>
        <w:t xml:space="preserve"> Officer</w:t>
      </w:r>
      <w:r w:rsidR="00F84658" w:rsidRPr="00671494">
        <w:rPr>
          <w:rFonts w:ascii="Arial" w:hAnsi="Arial" w:cs="Arial"/>
          <w:sz w:val="24"/>
          <w:szCs w:val="24"/>
        </w:rPr>
        <w:t>,</w:t>
      </w:r>
      <w:r w:rsidR="00E861C6" w:rsidRPr="00671494">
        <w:rPr>
          <w:rFonts w:ascii="Arial" w:hAnsi="Arial" w:cs="Arial"/>
          <w:sz w:val="24"/>
          <w:szCs w:val="24"/>
        </w:rPr>
        <w:t xml:space="preserve"> and a team of </w:t>
      </w:r>
      <w:r w:rsidR="00AD11BE" w:rsidRPr="00671494">
        <w:rPr>
          <w:rFonts w:ascii="Arial" w:hAnsi="Arial" w:cs="Arial"/>
          <w:sz w:val="24"/>
          <w:szCs w:val="24"/>
        </w:rPr>
        <w:t>N</w:t>
      </w:r>
      <w:r w:rsidR="00E861C6" w:rsidRPr="00671494">
        <w:rPr>
          <w:rFonts w:ascii="Arial" w:hAnsi="Arial" w:cs="Arial"/>
          <w:sz w:val="24"/>
          <w:szCs w:val="24"/>
        </w:rPr>
        <w:t>on-</w:t>
      </w:r>
      <w:r w:rsidR="00AD11BE" w:rsidRPr="00671494">
        <w:rPr>
          <w:rFonts w:ascii="Arial" w:hAnsi="Arial" w:cs="Arial"/>
          <w:sz w:val="24"/>
          <w:szCs w:val="24"/>
        </w:rPr>
        <w:t>E</w:t>
      </w:r>
      <w:r w:rsidR="00E861C6" w:rsidRPr="00671494">
        <w:rPr>
          <w:rFonts w:ascii="Arial" w:hAnsi="Arial" w:cs="Arial"/>
          <w:sz w:val="24"/>
          <w:szCs w:val="24"/>
        </w:rPr>
        <w:t xml:space="preserve">xecutive </w:t>
      </w:r>
      <w:r w:rsidR="00D86600" w:rsidRPr="00671494">
        <w:rPr>
          <w:rFonts w:ascii="Arial" w:hAnsi="Arial" w:cs="Arial"/>
          <w:sz w:val="24"/>
          <w:szCs w:val="24"/>
        </w:rPr>
        <w:t>directors.</w:t>
      </w:r>
      <w:r w:rsidR="00BB4306" w:rsidRPr="00671494">
        <w:rPr>
          <w:rFonts w:ascii="Arial" w:hAnsi="Arial" w:cs="Arial"/>
          <w:sz w:val="24"/>
          <w:szCs w:val="24"/>
        </w:rPr>
        <w:t xml:space="preserve"> </w:t>
      </w:r>
      <w:r w:rsidR="002C1300" w:rsidRPr="00671494">
        <w:rPr>
          <w:rFonts w:ascii="Arial" w:hAnsi="Arial" w:cs="Arial"/>
          <w:sz w:val="24"/>
          <w:szCs w:val="24"/>
        </w:rPr>
        <w:t>They are managers in different managers and team leaders in different roles</w:t>
      </w:r>
      <w:r w:rsidR="002C1300" w:rsidRPr="00671494">
        <w:rPr>
          <w:rFonts w:ascii="Arial" w:hAnsi="Arial" w:cs="Arial"/>
          <w:color w:val="000000" w:themeColor="text1"/>
          <w:sz w:val="24"/>
          <w:szCs w:val="24"/>
        </w:rPr>
        <w:t>.</w:t>
      </w:r>
      <w:r w:rsidR="005F48ED" w:rsidRPr="00671494">
        <w:rPr>
          <w:rFonts w:ascii="Arial" w:hAnsi="Arial" w:cs="Arial"/>
          <w:color w:val="000000" w:themeColor="text1"/>
          <w:sz w:val="24"/>
          <w:szCs w:val="24"/>
        </w:rPr>
        <w:t xml:space="preserve"> </w:t>
      </w:r>
      <w:r w:rsidR="005F48ED" w:rsidRPr="00671494" w:rsidDel="003D6190">
        <w:rPr>
          <w:rFonts w:ascii="Arial" w:hAnsi="Arial" w:cs="Arial"/>
          <w:color w:val="000000" w:themeColor="text1"/>
          <w:sz w:val="24"/>
          <w:szCs w:val="24"/>
        </w:rPr>
        <w:t xml:space="preserve">The ultimate power controlled by the board though due to the </w:t>
      </w:r>
      <w:r w:rsidR="000A045A" w:rsidRPr="00671494">
        <w:rPr>
          <w:rFonts w:ascii="Arial" w:hAnsi="Arial" w:cs="Arial"/>
          <w:color w:val="000000" w:themeColor="text1"/>
          <w:sz w:val="24"/>
          <w:szCs w:val="24"/>
        </w:rPr>
        <w:t>hierarchical</w:t>
      </w:r>
      <w:r w:rsidR="005F48ED" w:rsidRPr="00671494" w:rsidDel="003D6190">
        <w:rPr>
          <w:rFonts w:ascii="Arial" w:hAnsi="Arial" w:cs="Arial"/>
          <w:color w:val="000000" w:themeColor="text1"/>
          <w:sz w:val="24"/>
          <w:szCs w:val="24"/>
        </w:rPr>
        <w:t xml:space="preserve"> n</w:t>
      </w:r>
      <w:r w:rsidR="009B6CB0" w:rsidRPr="00671494" w:rsidDel="003D6190">
        <w:rPr>
          <w:rFonts w:ascii="Arial" w:hAnsi="Arial" w:cs="Arial"/>
          <w:color w:val="000000" w:themeColor="text1"/>
          <w:sz w:val="24"/>
          <w:szCs w:val="24"/>
        </w:rPr>
        <w:t>ature small pockets of power exist between other heads of departme</w:t>
      </w:r>
      <w:r w:rsidR="00C25F6C" w:rsidRPr="00671494">
        <w:rPr>
          <w:rFonts w:ascii="Arial" w:hAnsi="Arial" w:cs="Arial"/>
          <w:color w:val="000000" w:themeColor="text1"/>
          <w:sz w:val="24"/>
          <w:szCs w:val="24"/>
        </w:rPr>
        <w:t xml:space="preserve">nts </w:t>
      </w:r>
      <w:r w:rsidR="009B6CB0" w:rsidRPr="00671494" w:rsidDel="003D6190">
        <w:rPr>
          <w:rFonts w:ascii="Arial" w:hAnsi="Arial" w:cs="Arial"/>
          <w:color w:val="000000" w:themeColor="text1"/>
          <w:sz w:val="24"/>
          <w:szCs w:val="24"/>
        </w:rPr>
        <w:t>managers and team leaders</w:t>
      </w:r>
      <w:r w:rsidR="002C1300" w:rsidRPr="00671494">
        <w:rPr>
          <w:rFonts w:ascii="Arial" w:hAnsi="Arial" w:cs="Arial"/>
          <w:sz w:val="24"/>
          <w:szCs w:val="24"/>
        </w:rPr>
        <w:t>.</w:t>
      </w:r>
      <w:r w:rsidR="00E968C5" w:rsidRPr="00671494">
        <w:rPr>
          <w:rFonts w:ascii="Arial" w:hAnsi="Arial" w:cs="Arial"/>
          <w:sz w:val="24"/>
          <w:szCs w:val="24"/>
        </w:rPr>
        <w:t xml:space="preserve"> </w:t>
      </w:r>
      <w:r w:rsidR="00FC1DC8">
        <w:rPr>
          <w:rFonts w:ascii="Arial" w:hAnsi="Arial" w:cs="Arial"/>
          <w:sz w:val="24"/>
          <w:szCs w:val="24"/>
        </w:rPr>
        <w:t xml:space="preserve"> (admiral plc 2</w:t>
      </w:r>
      <w:r w:rsidR="009C5361">
        <w:rPr>
          <w:rFonts w:ascii="Arial" w:hAnsi="Arial" w:cs="Arial"/>
          <w:sz w:val="24"/>
          <w:szCs w:val="24"/>
        </w:rPr>
        <w:t>020)</w:t>
      </w:r>
    </w:p>
    <w:p w14:paraId="62221A1A" w14:textId="77777777" w:rsidR="00475FAA" w:rsidRPr="00671494" w:rsidRDefault="00475FAA" w:rsidP="00ED2A65">
      <w:pPr>
        <w:spacing w:after="0"/>
        <w:rPr>
          <w:rFonts w:ascii="Arial" w:hAnsi="Arial" w:cs="Arial"/>
          <w:sz w:val="24"/>
          <w:szCs w:val="24"/>
        </w:rPr>
      </w:pPr>
    </w:p>
    <w:p w14:paraId="46F05BA0" w14:textId="250BD036" w:rsidR="00F84658" w:rsidRPr="00671494" w:rsidRDefault="00B6500E" w:rsidP="00ED2A65">
      <w:pPr>
        <w:spacing w:after="0"/>
        <w:rPr>
          <w:rStyle w:val="SubtleEmphasis"/>
          <w:rFonts w:ascii="Arial" w:hAnsi="Arial" w:cs="Arial"/>
          <w:b/>
          <w:i w:val="0"/>
          <w:iCs/>
          <w:color w:val="000000" w:themeColor="text1"/>
          <w:sz w:val="24"/>
          <w:szCs w:val="24"/>
        </w:rPr>
      </w:pPr>
      <w:r w:rsidRPr="00671494">
        <w:rPr>
          <w:rStyle w:val="SubtleEmphasis"/>
          <w:rFonts w:ascii="Arial" w:hAnsi="Arial" w:cs="Arial"/>
          <w:b/>
          <w:i w:val="0"/>
          <w:iCs/>
          <w:color w:val="000000" w:themeColor="text1"/>
          <w:sz w:val="24"/>
          <w:szCs w:val="24"/>
        </w:rPr>
        <w:t>Ritual and Routines</w:t>
      </w:r>
    </w:p>
    <w:p w14:paraId="513F6AAD" w14:textId="77777777" w:rsidR="00583882" w:rsidRPr="00671494" w:rsidRDefault="00583882" w:rsidP="00ED2A65">
      <w:pPr>
        <w:spacing w:after="0"/>
        <w:rPr>
          <w:rStyle w:val="SubtleEmphasis"/>
          <w:rFonts w:ascii="Arial" w:hAnsi="Arial" w:cs="Arial"/>
          <w:b/>
          <w:i w:val="0"/>
          <w:iCs/>
          <w:color w:val="000000" w:themeColor="text1"/>
          <w:sz w:val="24"/>
          <w:szCs w:val="24"/>
        </w:rPr>
      </w:pPr>
    </w:p>
    <w:p w14:paraId="2573AF63" w14:textId="7C192822" w:rsidR="00882D7F" w:rsidRPr="00671494" w:rsidRDefault="00BB7930" w:rsidP="00ED2A65">
      <w:pPr>
        <w:spacing w:after="0"/>
        <w:rPr>
          <w:rFonts w:ascii="Arial" w:hAnsi="Arial" w:cs="Arial"/>
          <w:sz w:val="24"/>
          <w:szCs w:val="24"/>
        </w:rPr>
      </w:pPr>
      <w:r w:rsidRPr="00671494">
        <w:rPr>
          <w:rFonts w:ascii="Arial" w:hAnsi="Arial" w:cs="Arial"/>
          <w:sz w:val="24"/>
          <w:szCs w:val="24"/>
        </w:rPr>
        <w:t>A</w:t>
      </w:r>
      <w:r w:rsidR="003705ED" w:rsidRPr="00671494">
        <w:rPr>
          <w:rFonts w:ascii="Arial" w:hAnsi="Arial" w:cs="Arial"/>
          <w:sz w:val="24"/>
          <w:szCs w:val="24"/>
        </w:rPr>
        <w:t xml:space="preserve">dmiral </w:t>
      </w:r>
      <w:r w:rsidR="006D3AD4" w:rsidRPr="00671494">
        <w:rPr>
          <w:rFonts w:ascii="Arial" w:hAnsi="Arial" w:cs="Arial"/>
          <w:sz w:val="24"/>
          <w:szCs w:val="24"/>
        </w:rPr>
        <w:t>expect</w:t>
      </w:r>
      <w:r w:rsidR="003705ED" w:rsidRPr="00671494">
        <w:rPr>
          <w:rFonts w:ascii="Arial" w:hAnsi="Arial" w:cs="Arial"/>
          <w:sz w:val="24"/>
          <w:szCs w:val="24"/>
        </w:rPr>
        <w:t>s</w:t>
      </w:r>
      <w:r w:rsidR="006D3AD4" w:rsidRPr="00671494">
        <w:rPr>
          <w:rFonts w:ascii="Arial" w:hAnsi="Arial" w:cs="Arial"/>
          <w:sz w:val="24"/>
          <w:szCs w:val="24"/>
        </w:rPr>
        <w:t xml:space="preserve"> to have an independent </w:t>
      </w:r>
      <w:r w:rsidR="0039713B" w:rsidRPr="00671494">
        <w:rPr>
          <w:rFonts w:ascii="Arial" w:hAnsi="Arial" w:cs="Arial"/>
          <w:sz w:val="24"/>
          <w:szCs w:val="24"/>
        </w:rPr>
        <w:t xml:space="preserve">ombudsman </w:t>
      </w:r>
      <w:r w:rsidR="007F1637" w:rsidRPr="00671494">
        <w:rPr>
          <w:rFonts w:ascii="Arial" w:hAnsi="Arial" w:cs="Arial"/>
          <w:sz w:val="24"/>
          <w:szCs w:val="24"/>
        </w:rPr>
        <w:t xml:space="preserve">when conflict cannot be resolved in the organisation because it is regulated by the </w:t>
      </w:r>
      <w:r w:rsidR="006A4673" w:rsidRPr="00671494">
        <w:rPr>
          <w:rFonts w:ascii="Arial" w:hAnsi="Arial" w:cs="Arial"/>
          <w:sz w:val="24"/>
          <w:szCs w:val="24"/>
        </w:rPr>
        <w:t>financial conduct Authority.</w:t>
      </w:r>
      <w:r w:rsidR="000771A9" w:rsidRPr="00671494">
        <w:rPr>
          <w:rFonts w:ascii="Arial" w:hAnsi="Arial" w:cs="Arial"/>
          <w:sz w:val="24"/>
          <w:szCs w:val="24"/>
        </w:rPr>
        <w:t xml:space="preserve"> </w:t>
      </w:r>
      <w:r w:rsidR="004C457D" w:rsidRPr="00671494">
        <w:rPr>
          <w:rFonts w:ascii="Arial" w:hAnsi="Arial" w:cs="Arial"/>
          <w:sz w:val="24"/>
          <w:szCs w:val="24"/>
        </w:rPr>
        <w:t xml:space="preserve">Admiral customers expect to be valued and </w:t>
      </w:r>
      <w:r w:rsidR="0029721E" w:rsidRPr="00671494">
        <w:rPr>
          <w:rFonts w:ascii="Arial" w:hAnsi="Arial" w:cs="Arial"/>
          <w:sz w:val="24"/>
          <w:szCs w:val="24"/>
        </w:rPr>
        <w:t>pro</w:t>
      </w:r>
      <w:r w:rsidR="00C16B35" w:rsidRPr="00671494">
        <w:rPr>
          <w:rFonts w:ascii="Arial" w:hAnsi="Arial" w:cs="Arial"/>
          <w:sz w:val="24"/>
          <w:szCs w:val="24"/>
        </w:rPr>
        <w:t>vided with</w:t>
      </w:r>
      <w:r w:rsidR="004C457D" w:rsidRPr="00671494">
        <w:rPr>
          <w:rFonts w:ascii="Arial" w:hAnsi="Arial" w:cs="Arial"/>
          <w:sz w:val="24"/>
          <w:szCs w:val="24"/>
        </w:rPr>
        <w:t xml:space="preserve"> </w:t>
      </w:r>
      <w:r w:rsidR="00557D5E" w:rsidRPr="00671494">
        <w:rPr>
          <w:rFonts w:ascii="Arial" w:hAnsi="Arial" w:cs="Arial"/>
          <w:sz w:val="24"/>
          <w:szCs w:val="24"/>
        </w:rPr>
        <w:t xml:space="preserve">high </w:t>
      </w:r>
      <w:r w:rsidR="009B33A5" w:rsidRPr="00671494">
        <w:rPr>
          <w:rFonts w:ascii="Arial" w:hAnsi="Arial" w:cs="Arial"/>
          <w:sz w:val="24"/>
          <w:szCs w:val="24"/>
        </w:rPr>
        <w:t xml:space="preserve">quality </w:t>
      </w:r>
      <w:r w:rsidR="004C457D" w:rsidRPr="00671494">
        <w:rPr>
          <w:rFonts w:ascii="Arial" w:hAnsi="Arial" w:cs="Arial"/>
          <w:sz w:val="24"/>
          <w:szCs w:val="24"/>
        </w:rPr>
        <w:t xml:space="preserve">customer </w:t>
      </w:r>
      <w:r w:rsidR="004C457D" w:rsidRPr="00671494">
        <w:rPr>
          <w:rFonts w:ascii="Arial" w:hAnsi="Arial" w:cs="Arial"/>
          <w:sz w:val="24"/>
          <w:szCs w:val="24"/>
        </w:rPr>
        <w:lastRenderedPageBreak/>
        <w:t xml:space="preserve">service. </w:t>
      </w:r>
      <w:r w:rsidR="001A7FA2" w:rsidRPr="00671494">
        <w:rPr>
          <w:rFonts w:ascii="Arial" w:hAnsi="Arial" w:cs="Arial"/>
          <w:sz w:val="24"/>
          <w:szCs w:val="24"/>
        </w:rPr>
        <w:t xml:space="preserve">The organisation </w:t>
      </w:r>
      <w:r w:rsidR="00002CE0" w:rsidRPr="00671494">
        <w:rPr>
          <w:rFonts w:ascii="Arial" w:hAnsi="Arial" w:cs="Arial"/>
          <w:sz w:val="24"/>
          <w:szCs w:val="24"/>
        </w:rPr>
        <w:t>has</w:t>
      </w:r>
      <w:r w:rsidR="001A7FA2" w:rsidRPr="00671494">
        <w:rPr>
          <w:rFonts w:ascii="Arial" w:hAnsi="Arial" w:cs="Arial"/>
          <w:sz w:val="24"/>
          <w:szCs w:val="24"/>
        </w:rPr>
        <w:t xml:space="preserve"> communicated </w:t>
      </w:r>
      <w:r w:rsidR="00002CE0" w:rsidRPr="00671494">
        <w:rPr>
          <w:rFonts w:ascii="Arial" w:hAnsi="Arial" w:cs="Arial"/>
          <w:sz w:val="24"/>
          <w:szCs w:val="24"/>
        </w:rPr>
        <w:t xml:space="preserve">to customers </w:t>
      </w:r>
      <w:r w:rsidR="00173D5A" w:rsidRPr="00671494">
        <w:rPr>
          <w:rFonts w:ascii="Arial" w:hAnsi="Arial" w:cs="Arial"/>
          <w:sz w:val="24"/>
          <w:szCs w:val="24"/>
        </w:rPr>
        <w:t xml:space="preserve">to warn them of </w:t>
      </w:r>
      <w:r w:rsidR="00146723" w:rsidRPr="00671494">
        <w:rPr>
          <w:rFonts w:ascii="Arial" w:hAnsi="Arial" w:cs="Arial"/>
          <w:sz w:val="24"/>
          <w:szCs w:val="24"/>
        </w:rPr>
        <w:t xml:space="preserve">possible delays </w:t>
      </w:r>
      <w:r w:rsidR="00463E0C" w:rsidRPr="00671494">
        <w:rPr>
          <w:rFonts w:ascii="Arial" w:hAnsi="Arial" w:cs="Arial"/>
          <w:sz w:val="24"/>
          <w:szCs w:val="24"/>
        </w:rPr>
        <w:t>due to occur du</w:t>
      </w:r>
      <w:r w:rsidR="00DB0BCA" w:rsidRPr="00671494">
        <w:rPr>
          <w:rFonts w:ascii="Arial" w:hAnsi="Arial" w:cs="Arial"/>
          <w:sz w:val="24"/>
          <w:szCs w:val="24"/>
        </w:rPr>
        <w:t xml:space="preserve">e to </w:t>
      </w:r>
      <w:r w:rsidR="009843BC" w:rsidRPr="00671494">
        <w:rPr>
          <w:rFonts w:ascii="Arial" w:hAnsi="Arial" w:cs="Arial"/>
          <w:sz w:val="24"/>
          <w:szCs w:val="24"/>
        </w:rPr>
        <w:t>Covid</w:t>
      </w:r>
      <w:r w:rsidR="00D5603A" w:rsidRPr="00671494">
        <w:rPr>
          <w:rFonts w:ascii="Arial" w:hAnsi="Arial" w:cs="Arial"/>
          <w:sz w:val="24"/>
          <w:szCs w:val="24"/>
        </w:rPr>
        <w:t>-19</w:t>
      </w:r>
      <w:r w:rsidR="009A4178" w:rsidRPr="00671494">
        <w:rPr>
          <w:rFonts w:ascii="Arial" w:hAnsi="Arial" w:cs="Arial"/>
          <w:sz w:val="24"/>
          <w:szCs w:val="24"/>
        </w:rPr>
        <w:t xml:space="preserve"> pand</w:t>
      </w:r>
      <w:r w:rsidR="00DB289D" w:rsidRPr="00671494">
        <w:rPr>
          <w:rFonts w:ascii="Arial" w:hAnsi="Arial" w:cs="Arial"/>
          <w:sz w:val="24"/>
          <w:szCs w:val="24"/>
        </w:rPr>
        <w:t xml:space="preserve">emic. </w:t>
      </w:r>
      <w:r w:rsidR="00F95AFB" w:rsidRPr="00671494">
        <w:rPr>
          <w:rFonts w:ascii="Arial" w:hAnsi="Arial" w:cs="Arial"/>
          <w:sz w:val="24"/>
          <w:szCs w:val="24"/>
        </w:rPr>
        <w:t>Therefore, the</w:t>
      </w:r>
      <w:r w:rsidR="00C829CB" w:rsidRPr="00671494">
        <w:rPr>
          <w:rFonts w:ascii="Arial" w:hAnsi="Arial" w:cs="Arial"/>
          <w:sz w:val="24"/>
          <w:szCs w:val="24"/>
        </w:rPr>
        <w:t xml:space="preserve"> </w:t>
      </w:r>
      <w:r w:rsidR="00C25F96" w:rsidRPr="00671494">
        <w:rPr>
          <w:rFonts w:ascii="Arial" w:hAnsi="Arial" w:cs="Arial"/>
          <w:sz w:val="24"/>
          <w:szCs w:val="24"/>
        </w:rPr>
        <w:t xml:space="preserve">customers </w:t>
      </w:r>
      <w:r w:rsidR="00D9137F" w:rsidRPr="00671494">
        <w:rPr>
          <w:rFonts w:ascii="Arial" w:hAnsi="Arial" w:cs="Arial"/>
          <w:sz w:val="24"/>
          <w:szCs w:val="24"/>
        </w:rPr>
        <w:t>should</w:t>
      </w:r>
      <w:r w:rsidR="00C25F96" w:rsidRPr="00671494">
        <w:rPr>
          <w:rFonts w:ascii="Arial" w:hAnsi="Arial" w:cs="Arial"/>
          <w:sz w:val="24"/>
          <w:szCs w:val="24"/>
        </w:rPr>
        <w:t xml:space="preserve"> expect delays </w:t>
      </w:r>
      <w:r w:rsidR="00B464A8" w:rsidRPr="00671494">
        <w:rPr>
          <w:rFonts w:ascii="Arial" w:hAnsi="Arial" w:cs="Arial"/>
          <w:sz w:val="24"/>
          <w:szCs w:val="24"/>
        </w:rPr>
        <w:t>because the organisation has</w:t>
      </w:r>
      <w:r w:rsidR="00D9137F" w:rsidRPr="00671494">
        <w:rPr>
          <w:rFonts w:ascii="Arial" w:hAnsi="Arial" w:cs="Arial"/>
          <w:sz w:val="24"/>
          <w:szCs w:val="24"/>
        </w:rPr>
        <w:t xml:space="preserve"> announced </w:t>
      </w:r>
      <w:r w:rsidR="00B64367" w:rsidRPr="00671494">
        <w:rPr>
          <w:rFonts w:ascii="Arial" w:hAnsi="Arial" w:cs="Arial"/>
          <w:sz w:val="24"/>
          <w:szCs w:val="24"/>
        </w:rPr>
        <w:t xml:space="preserve">the </w:t>
      </w:r>
      <w:r w:rsidR="0085644D" w:rsidRPr="00671494">
        <w:rPr>
          <w:rFonts w:ascii="Arial" w:hAnsi="Arial" w:cs="Arial"/>
          <w:sz w:val="24"/>
          <w:szCs w:val="24"/>
        </w:rPr>
        <w:t>issue on their website and answering machines</w:t>
      </w:r>
      <w:r w:rsidR="00A917F9" w:rsidRPr="00671494">
        <w:rPr>
          <w:rFonts w:ascii="Arial" w:hAnsi="Arial" w:cs="Arial"/>
          <w:sz w:val="24"/>
          <w:szCs w:val="24"/>
        </w:rPr>
        <w:t>.</w:t>
      </w:r>
      <w:r w:rsidR="001A5E6A" w:rsidRPr="00671494">
        <w:rPr>
          <w:rFonts w:ascii="Arial" w:hAnsi="Arial" w:cs="Arial"/>
          <w:sz w:val="24"/>
          <w:szCs w:val="24"/>
        </w:rPr>
        <w:t xml:space="preserve"> In addition to this</w:t>
      </w:r>
      <w:r w:rsidR="00467358" w:rsidRPr="00671494">
        <w:rPr>
          <w:rFonts w:ascii="Arial" w:hAnsi="Arial" w:cs="Arial"/>
          <w:sz w:val="24"/>
          <w:szCs w:val="24"/>
        </w:rPr>
        <w:t>, the</w:t>
      </w:r>
      <w:r w:rsidR="001A5E6A" w:rsidRPr="00671494">
        <w:rPr>
          <w:rFonts w:ascii="Arial" w:hAnsi="Arial" w:cs="Arial"/>
          <w:sz w:val="24"/>
          <w:szCs w:val="24"/>
        </w:rPr>
        <w:t xml:space="preserve"> staff</w:t>
      </w:r>
      <w:r w:rsidR="00181B8A" w:rsidRPr="00671494">
        <w:rPr>
          <w:rFonts w:ascii="Arial" w:hAnsi="Arial" w:cs="Arial"/>
          <w:sz w:val="24"/>
          <w:szCs w:val="24"/>
        </w:rPr>
        <w:t xml:space="preserve"> expect</w:t>
      </w:r>
      <w:r w:rsidR="007411DA" w:rsidRPr="00671494">
        <w:rPr>
          <w:rFonts w:ascii="Arial" w:hAnsi="Arial" w:cs="Arial"/>
          <w:sz w:val="24"/>
          <w:szCs w:val="24"/>
        </w:rPr>
        <w:t xml:space="preserve"> circumstance</w:t>
      </w:r>
      <w:r w:rsidR="00181B8A" w:rsidRPr="00671494">
        <w:rPr>
          <w:rFonts w:ascii="Arial" w:hAnsi="Arial" w:cs="Arial"/>
          <w:sz w:val="24"/>
          <w:szCs w:val="24"/>
        </w:rPr>
        <w:t xml:space="preserve">  to work in a </w:t>
      </w:r>
      <w:r w:rsidR="001A5E6A" w:rsidRPr="00671494">
        <w:rPr>
          <w:rFonts w:ascii="Arial" w:hAnsi="Arial" w:cs="Arial"/>
          <w:sz w:val="24"/>
          <w:szCs w:val="24"/>
        </w:rPr>
        <w:t xml:space="preserve"> </w:t>
      </w:r>
      <w:r w:rsidR="00533849" w:rsidRPr="00671494">
        <w:rPr>
          <w:rFonts w:ascii="Arial" w:hAnsi="Arial" w:cs="Arial"/>
          <w:sz w:val="24"/>
          <w:szCs w:val="24"/>
        </w:rPr>
        <w:t xml:space="preserve">place where they are treated </w:t>
      </w:r>
      <w:r w:rsidR="00181B8A" w:rsidRPr="00671494">
        <w:rPr>
          <w:rFonts w:ascii="Arial" w:hAnsi="Arial" w:cs="Arial"/>
          <w:sz w:val="24"/>
          <w:szCs w:val="24"/>
        </w:rPr>
        <w:t>fairly</w:t>
      </w:r>
      <w:r w:rsidR="00BB5BFA" w:rsidRPr="00671494">
        <w:rPr>
          <w:rFonts w:ascii="Arial" w:hAnsi="Arial" w:cs="Arial"/>
          <w:sz w:val="24"/>
          <w:szCs w:val="24"/>
        </w:rPr>
        <w:t xml:space="preserve">, and </w:t>
      </w:r>
      <w:r w:rsidR="00D357C3" w:rsidRPr="00671494">
        <w:rPr>
          <w:rFonts w:ascii="Arial" w:hAnsi="Arial" w:cs="Arial"/>
          <w:sz w:val="24"/>
          <w:szCs w:val="24"/>
        </w:rPr>
        <w:t>enjoy benefits</w:t>
      </w:r>
      <w:r w:rsidR="008D341B" w:rsidRPr="00671494">
        <w:rPr>
          <w:rFonts w:ascii="Arial" w:hAnsi="Arial" w:cs="Arial"/>
          <w:sz w:val="24"/>
          <w:szCs w:val="24"/>
        </w:rPr>
        <w:t xml:space="preserve">, </w:t>
      </w:r>
      <w:r w:rsidR="00975079" w:rsidRPr="00671494">
        <w:rPr>
          <w:rFonts w:ascii="Arial" w:hAnsi="Arial" w:cs="Arial"/>
          <w:sz w:val="24"/>
          <w:szCs w:val="24"/>
        </w:rPr>
        <w:t xml:space="preserve">progression in their careers </w:t>
      </w:r>
      <w:r w:rsidR="00F12B15" w:rsidRPr="00671494">
        <w:rPr>
          <w:rFonts w:ascii="Arial" w:hAnsi="Arial" w:cs="Arial"/>
          <w:sz w:val="24"/>
          <w:szCs w:val="24"/>
        </w:rPr>
        <w:t>in addition to working hard</w:t>
      </w:r>
      <w:r w:rsidR="002E48C3" w:rsidRPr="00671494">
        <w:rPr>
          <w:rFonts w:ascii="Arial" w:hAnsi="Arial" w:cs="Arial"/>
          <w:sz w:val="24"/>
          <w:szCs w:val="24"/>
        </w:rPr>
        <w:t xml:space="preserve"> they should be able to communicate efficiently with the management. </w:t>
      </w:r>
    </w:p>
    <w:p w14:paraId="7124AB8A" w14:textId="77777777" w:rsidR="00882D7F" w:rsidRPr="00671494" w:rsidRDefault="00882D7F" w:rsidP="00ED2A65">
      <w:pPr>
        <w:pStyle w:val="ListParagraph"/>
        <w:spacing w:after="0"/>
        <w:ind w:left="0"/>
        <w:rPr>
          <w:rFonts w:ascii="Arial" w:hAnsi="Arial" w:cs="Arial"/>
          <w:sz w:val="24"/>
          <w:szCs w:val="24"/>
        </w:rPr>
      </w:pPr>
    </w:p>
    <w:p w14:paraId="31ECCA03" w14:textId="1579D975" w:rsidR="002B2CC2" w:rsidRPr="00100470" w:rsidRDefault="00AD7504" w:rsidP="00100470">
      <w:pPr>
        <w:pStyle w:val="ListParagraph"/>
        <w:spacing w:after="0"/>
        <w:ind w:left="0"/>
        <w:rPr>
          <w:rFonts w:ascii="Arial" w:hAnsi="Arial" w:cs="Arial"/>
          <w:sz w:val="24"/>
          <w:szCs w:val="24"/>
        </w:rPr>
      </w:pPr>
      <w:r w:rsidRPr="00671494">
        <w:rPr>
          <w:rFonts w:ascii="Arial" w:hAnsi="Arial" w:cs="Arial"/>
          <w:sz w:val="24"/>
          <w:szCs w:val="24"/>
        </w:rPr>
        <w:t xml:space="preserve">On the other hand staff </w:t>
      </w:r>
      <w:r w:rsidR="0074791D" w:rsidRPr="00671494">
        <w:rPr>
          <w:rFonts w:ascii="Arial" w:hAnsi="Arial" w:cs="Arial"/>
          <w:sz w:val="24"/>
          <w:szCs w:val="24"/>
        </w:rPr>
        <w:t>e</w:t>
      </w:r>
      <w:r w:rsidR="003F201F" w:rsidRPr="00671494">
        <w:rPr>
          <w:rFonts w:ascii="Arial" w:hAnsi="Arial" w:cs="Arial"/>
          <w:sz w:val="24"/>
          <w:szCs w:val="24"/>
        </w:rPr>
        <w:t>x</w:t>
      </w:r>
      <w:r w:rsidR="0074791D" w:rsidRPr="00671494">
        <w:rPr>
          <w:rFonts w:ascii="Arial" w:hAnsi="Arial" w:cs="Arial"/>
          <w:sz w:val="24"/>
          <w:szCs w:val="24"/>
        </w:rPr>
        <w:t xml:space="preserve">pect to have difficulty parking </w:t>
      </w:r>
      <w:r w:rsidR="00EE19A4">
        <w:rPr>
          <w:rFonts w:ascii="Arial" w:hAnsi="Arial" w:cs="Arial"/>
          <w:sz w:val="24"/>
          <w:szCs w:val="24"/>
        </w:rPr>
        <w:t xml:space="preserve"> (glassdoor.2020)</w:t>
      </w:r>
      <w:r w:rsidR="0074791D" w:rsidRPr="00671494">
        <w:rPr>
          <w:rFonts w:ascii="Arial" w:hAnsi="Arial" w:cs="Arial"/>
          <w:sz w:val="24"/>
          <w:szCs w:val="24"/>
        </w:rPr>
        <w:t xml:space="preserve">as </w:t>
      </w:r>
      <w:r w:rsidR="00F445A5" w:rsidRPr="00671494">
        <w:rPr>
          <w:rFonts w:ascii="Arial" w:hAnsi="Arial" w:cs="Arial"/>
          <w:sz w:val="24"/>
          <w:szCs w:val="24"/>
        </w:rPr>
        <w:t xml:space="preserve">some of the stories </w:t>
      </w:r>
      <w:r w:rsidR="00655DB4" w:rsidRPr="00671494">
        <w:rPr>
          <w:rFonts w:ascii="Arial" w:hAnsi="Arial" w:cs="Arial"/>
          <w:sz w:val="24"/>
          <w:szCs w:val="24"/>
        </w:rPr>
        <w:t xml:space="preserve">in addition </w:t>
      </w:r>
      <w:r w:rsidR="00F445A5" w:rsidRPr="00671494">
        <w:rPr>
          <w:rFonts w:ascii="Arial" w:hAnsi="Arial" w:cs="Arial"/>
          <w:sz w:val="24"/>
          <w:szCs w:val="24"/>
        </w:rPr>
        <w:t>sta</w:t>
      </w:r>
      <w:r w:rsidR="00CE7DE5" w:rsidRPr="00671494">
        <w:rPr>
          <w:rFonts w:ascii="Arial" w:hAnsi="Arial" w:cs="Arial"/>
          <w:sz w:val="24"/>
          <w:szCs w:val="24"/>
        </w:rPr>
        <w:t xml:space="preserve">te staff expect to </w:t>
      </w:r>
      <w:r w:rsidR="00655DB4" w:rsidRPr="00671494">
        <w:rPr>
          <w:rFonts w:ascii="Arial" w:hAnsi="Arial" w:cs="Arial"/>
          <w:sz w:val="24"/>
          <w:szCs w:val="24"/>
        </w:rPr>
        <w:t>work and play hard.</w:t>
      </w:r>
      <w:r w:rsidR="00100470">
        <w:rPr>
          <w:rFonts w:ascii="Arial" w:hAnsi="Arial" w:cs="Arial"/>
          <w:sz w:val="24"/>
          <w:szCs w:val="24"/>
        </w:rPr>
        <w:t xml:space="preserve">  This culture has led to  employees knowing what to expect when they are newly employe</w:t>
      </w:r>
      <w:r w:rsidR="00EE19A4">
        <w:rPr>
          <w:rFonts w:ascii="Arial" w:hAnsi="Arial" w:cs="Arial"/>
          <w:sz w:val="24"/>
          <w:szCs w:val="24"/>
        </w:rPr>
        <w:t>d</w:t>
      </w:r>
    </w:p>
    <w:p w14:paraId="612FFDF8" w14:textId="77777777" w:rsidR="004B135B" w:rsidRPr="00671494" w:rsidRDefault="004B135B" w:rsidP="00FA0FDF">
      <w:pPr>
        <w:pStyle w:val="ListParagraph"/>
        <w:spacing w:after="0"/>
        <w:ind w:left="-15840" w:right="-15761"/>
        <w:rPr>
          <w:rFonts w:ascii="Arial" w:hAnsi="Arial" w:cs="Arial"/>
          <w:color w:val="000000" w:themeColor="text1"/>
          <w:sz w:val="24"/>
          <w:szCs w:val="24"/>
        </w:rPr>
      </w:pPr>
    </w:p>
    <w:p w14:paraId="303F09D2" w14:textId="5966AF52" w:rsidR="00E32A10" w:rsidRPr="00671494" w:rsidRDefault="00831F19" w:rsidP="00FA0FDF">
      <w:pPr>
        <w:pStyle w:val="ListParagraph"/>
        <w:spacing w:after="0"/>
        <w:ind w:left="-15840" w:right="-15761"/>
        <w:rPr>
          <w:rFonts w:ascii="Arial" w:hAnsi="Arial" w:cs="Arial"/>
          <w:b/>
          <w:bCs/>
          <w:color w:val="FF0000"/>
          <w:sz w:val="24"/>
          <w:szCs w:val="24"/>
          <w:u w:val="single"/>
        </w:rPr>
      </w:pPr>
      <w:r w:rsidRPr="00671494">
        <w:rPr>
          <w:rFonts w:ascii="Arial" w:hAnsi="Arial" w:cs="Arial"/>
          <w:sz w:val="24"/>
          <w:szCs w:val="24"/>
        </w:rPr>
        <w:t>Deal and Kennedy’s model of organisational structure</w:t>
      </w:r>
      <w:r w:rsidRPr="00671494">
        <w:rPr>
          <w:rFonts w:ascii="Arial" w:hAnsi="Arial" w:cs="Arial"/>
          <w:color w:val="000000"/>
          <w:sz w:val="24"/>
          <w:szCs w:val="24"/>
          <w:shd w:val="clear" w:color="auto" w:fill="FFFFFF"/>
        </w:rPr>
        <w:t xml:space="preserve"> </w:t>
      </w:r>
      <w:r w:rsidRPr="00671494">
        <w:rPr>
          <w:rFonts w:ascii="Arial" w:eastAsia="Times New Roman" w:hAnsi="Arial" w:cs="Arial"/>
          <w:color w:val="000000"/>
          <w:sz w:val="24"/>
          <w:szCs w:val="24"/>
          <w:shd w:val="clear" w:color="auto" w:fill="FFFFFF"/>
          <w:lang w:eastAsia="en-GB"/>
        </w:rPr>
        <w:t>(Source: Deal and Kennedy, 1982, p. 1</w:t>
      </w:r>
    </w:p>
    <w:p w14:paraId="2C251095" w14:textId="1757A9ED" w:rsidR="00E32A10" w:rsidRPr="00671494" w:rsidRDefault="00100470" w:rsidP="00FA0FDF">
      <w:pPr>
        <w:pStyle w:val="ListParagraph"/>
        <w:spacing w:after="0"/>
        <w:ind w:left="-15840" w:right="-15761"/>
        <w:rPr>
          <w:rFonts w:ascii="Arial" w:hAnsi="Arial" w:cs="Arial"/>
          <w:b/>
          <w:bCs/>
          <w:color w:val="FF0000"/>
          <w:sz w:val="24"/>
          <w:szCs w:val="24"/>
          <w:u w:val="single"/>
        </w:rPr>
      </w:pPr>
      <w:r>
        <w:rPr>
          <w:rFonts w:ascii="Arial" w:hAnsi="Arial" w:cs="Arial"/>
          <w:b/>
          <w:bCs/>
          <w:color w:val="FF0000"/>
          <w:sz w:val="24"/>
          <w:szCs w:val="24"/>
          <w:u w:val="single"/>
        </w:rPr>
        <w:t>o</w:t>
      </w:r>
    </w:p>
    <w:p w14:paraId="4BF538ED" w14:textId="2954052F" w:rsidR="009D40C8" w:rsidRPr="00671494" w:rsidRDefault="00361AAB" w:rsidP="00FA0FDF">
      <w:pPr>
        <w:spacing w:after="0"/>
        <w:ind w:left="-15840" w:right="-15761"/>
        <w:rPr>
          <w:rFonts w:ascii="Arial" w:hAnsi="Arial" w:cs="Arial"/>
          <w:b/>
          <w:bCs/>
          <w:color w:val="000000" w:themeColor="text1"/>
          <w:sz w:val="24"/>
          <w:szCs w:val="24"/>
        </w:rPr>
      </w:pPr>
      <w:r w:rsidRPr="00671494">
        <w:rPr>
          <w:rFonts w:ascii="Arial" w:hAnsi="Arial" w:cs="Arial"/>
          <w:b/>
          <w:bCs/>
          <w:color w:val="000000" w:themeColor="text1"/>
          <w:sz w:val="24"/>
          <w:szCs w:val="24"/>
        </w:rPr>
        <w:t xml:space="preserve">Organisation </w:t>
      </w:r>
      <w:proofErr w:type="spellStart"/>
      <w:r w:rsidRPr="00671494">
        <w:rPr>
          <w:rFonts w:ascii="Arial" w:hAnsi="Arial" w:cs="Arial"/>
          <w:b/>
          <w:bCs/>
          <w:color w:val="000000" w:themeColor="text1"/>
          <w:sz w:val="24"/>
          <w:szCs w:val="24"/>
        </w:rPr>
        <w:t>structur</w:t>
      </w:r>
      <w:proofErr w:type="spellEnd"/>
    </w:p>
    <w:p w14:paraId="3984739C" w14:textId="595AECDB" w:rsidR="00100470" w:rsidRDefault="00100470" w:rsidP="00ED2A65">
      <w:pPr>
        <w:spacing w:after="0"/>
        <w:rPr>
          <w:rFonts w:ascii="Arial" w:hAnsi="Arial" w:cs="Arial"/>
          <w:b/>
          <w:bCs/>
          <w:color w:val="000000" w:themeColor="text1"/>
          <w:sz w:val="24"/>
          <w:szCs w:val="24"/>
        </w:rPr>
      </w:pPr>
      <w:r w:rsidRPr="00100470">
        <w:rPr>
          <w:rFonts w:ascii="Arial" w:hAnsi="Arial" w:cs="Arial"/>
          <w:b/>
          <w:bCs/>
          <w:color w:val="000000" w:themeColor="text1"/>
          <w:sz w:val="24"/>
          <w:szCs w:val="24"/>
        </w:rPr>
        <w:t>ORGANISATIONAL STRUCTURES</w:t>
      </w:r>
    </w:p>
    <w:p w14:paraId="103D6E85" w14:textId="77777777" w:rsidR="00EE19A4" w:rsidRPr="00100470" w:rsidRDefault="00EE19A4" w:rsidP="00ED2A65">
      <w:pPr>
        <w:spacing w:after="0"/>
        <w:rPr>
          <w:rFonts w:ascii="Arial" w:hAnsi="Arial" w:cs="Arial"/>
          <w:b/>
          <w:bCs/>
          <w:color w:val="000000" w:themeColor="text1"/>
          <w:sz w:val="24"/>
          <w:szCs w:val="24"/>
        </w:rPr>
      </w:pPr>
    </w:p>
    <w:p w14:paraId="40677ED5" w14:textId="5BDD8BBE" w:rsidR="009B6CB0" w:rsidRDefault="00E961DD" w:rsidP="00A62FE5">
      <w:pPr>
        <w:spacing w:after="0"/>
        <w:rPr>
          <w:rFonts w:ascii="Arial" w:hAnsi="Arial" w:cs="Arial"/>
          <w:color w:val="000000" w:themeColor="text1"/>
          <w:sz w:val="24"/>
          <w:szCs w:val="24"/>
        </w:rPr>
      </w:pPr>
      <w:r w:rsidRPr="00671494">
        <w:rPr>
          <w:rFonts w:ascii="Arial" w:hAnsi="Arial" w:cs="Arial"/>
          <w:color w:val="000000" w:themeColor="text1"/>
          <w:sz w:val="24"/>
          <w:szCs w:val="24"/>
        </w:rPr>
        <w:t xml:space="preserve">The organisational structure is hierarchical with the board of directors at the top which consists of the Chairman, chief directors, chief executive officers and several </w:t>
      </w:r>
      <w:r w:rsidR="00C94A79" w:rsidRPr="00671494">
        <w:rPr>
          <w:rFonts w:ascii="Arial" w:hAnsi="Arial" w:cs="Arial"/>
          <w:color w:val="000000" w:themeColor="text1"/>
          <w:sz w:val="24"/>
          <w:szCs w:val="24"/>
        </w:rPr>
        <w:t>non-chief</w:t>
      </w:r>
      <w:r w:rsidRPr="00671494">
        <w:rPr>
          <w:rFonts w:ascii="Arial" w:hAnsi="Arial" w:cs="Arial"/>
          <w:color w:val="000000" w:themeColor="text1"/>
          <w:sz w:val="24"/>
          <w:szCs w:val="24"/>
        </w:rPr>
        <w:t xml:space="preserve"> executive directors that form the board.  </w:t>
      </w:r>
      <w:r w:rsidR="00C94A79" w:rsidRPr="00671494">
        <w:rPr>
          <w:rFonts w:ascii="Arial" w:hAnsi="Arial" w:cs="Arial"/>
          <w:color w:val="000000" w:themeColor="text1"/>
          <w:sz w:val="24"/>
          <w:szCs w:val="24"/>
        </w:rPr>
        <w:t>They</w:t>
      </w:r>
      <w:r w:rsidRPr="00671494">
        <w:rPr>
          <w:rFonts w:ascii="Arial" w:hAnsi="Arial" w:cs="Arial"/>
          <w:color w:val="000000" w:themeColor="text1"/>
          <w:sz w:val="24"/>
          <w:szCs w:val="24"/>
        </w:rPr>
        <w:t xml:space="preserve"> are also head of departments, managers and Team leaders.  Admirals structure is formal is its operations for example their recruitment procedures, risk assessment, quality control and internal operations. Which are bureaucratic with detailed rules about how people and departments interact with each other staff. customers and stakeholder.  All policies and procedures are formalised into manuals. This fits in the Role culture model.   There is minimal informal lines and only in the lower ranks or department of the organisation. This however makes it very difficult for the organisation to adapt to change because it is very large and every change has to be considered and the impact , weighed and then documented of the other departments and the organisation as a whole. In the contrary the organisation structure has worked well for admiral and the structure contributes to its success</w:t>
      </w:r>
      <w:r w:rsidR="00F2065C" w:rsidRPr="00671494">
        <w:rPr>
          <w:rFonts w:ascii="Arial" w:hAnsi="Arial" w:cs="Arial"/>
          <w:color w:val="000000" w:themeColor="text1"/>
          <w:sz w:val="24"/>
          <w:szCs w:val="24"/>
        </w:rPr>
        <w:t xml:space="preserve"> and efficiency</w:t>
      </w:r>
    </w:p>
    <w:p w14:paraId="5D46DB14" w14:textId="77777777" w:rsidR="00EE19A4" w:rsidRPr="00A62FE5" w:rsidRDefault="00EE19A4" w:rsidP="00A62FE5">
      <w:pPr>
        <w:spacing w:after="0"/>
        <w:rPr>
          <w:rFonts w:ascii="Arial" w:hAnsi="Arial" w:cs="Arial"/>
          <w:color w:val="000000" w:themeColor="text1"/>
          <w:sz w:val="24"/>
          <w:szCs w:val="24"/>
        </w:rPr>
      </w:pPr>
    </w:p>
    <w:p w14:paraId="346D17D7" w14:textId="58386693" w:rsidR="005F48ED" w:rsidRPr="00671494" w:rsidRDefault="005F48ED" w:rsidP="00FA0FDF">
      <w:pPr>
        <w:pStyle w:val="ListParagraph"/>
        <w:spacing w:after="0"/>
        <w:ind w:left="-15840" w:right="-15761"/>
        <w:rPr>
          <w:rFonts w:ascii="Arial" w:hAnsi="Arial" w:cs="Arial"/>
          <w:color w:val="FF0000"/>
          <w:sz w:val="24"/>
          <w:szCs w:val="24"/>
        </w:rPr>
      </w:pPr>
    </w:p>
    <w:p w14:paraId="2E55C11E" w14:textId="675585DB" w:rsidR="007C5386" w:rsidRPr="00671494" w:rsidRDefault="00EE19A4" w:rsidP="00A62FE5">
      <w:pPr>
        <w:spacing w:after="0"/>
        <w:ind w:right="-15761"/>
        <w:rPr>
          <w:rFonts w:ascii="Arial" w:eastAsia="Times New Roman" w:hAnsi="Arial" w:cs="Arial"/>
          <w:sz w:val="24"/>
          <w:szCs w:val="24"/>
          <w:lang w:eastAsia="en-GB"/>
        </w:rPr>
      </w:pPr>
      <w:r w:rsidRPr="00A8140F">
        <w:rPr>
          <w:rFonts w:ascii="Times New Roman" w:hAnsi="Times New Roman"/>
          <w:b/>
          <w:bCs/>
          <w:noProof/>
          <w:sz w:val="24"/>
          <w:szCs w:val="24"/>
          <w:u w:val="single"/>
        </w:rPr>
        <w:lastRenderedPageBreak/>
        <w:drawing>
          <wp:inline distT="0" distB="0" distL="0" distR="0" wp14:anchorId="56FD2083" wp14:editId="47D52864">
            <wp:extent cx="3137084" cy="2356890"/>
            <wp:effectExtent l="0" t="0" r="0" b="5715"/>
            <wp:docPr id="1026" name="Picture 2" descr="Image result for charles handy model">
              <a:extLst xmlns:a="http://schemas.openxmlformats.org/drawingml/2006/main">
                <a:ext uri="{FF2B5EF4-FFF2-40B4-BE49-F238E27FC236}">
                  <a16:creationId xmlns:a16="http://schemas.microsoft.com/office/drawing/2014/main" id="{916ECB7D-F59A-422D-92C0-23432EF56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charles handy model">
                      <a:extLst>
                        <a:ext uri="{FF2B5EF4-FFF2-40B4-BE49-F238E27FC236}">
                          <a16:creationId xmlns:a16="http://schemas.microsoft.com/office/drawing/2014/main" id="{916ECB7D-F59A-422D-92C0-23432EF56F42}"/>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2241" cy="2375790"/>
                    </a:xfrm>
                    <a:prstGeom prst="rect">
                      <a:avLst/>
                    </a:prstGeom>
                    <a:noFill/>
                  </pic:spPr>
                </pic:pic>
              </a:graphicData>
            </a:graphic>
          </wp:inline>
        </w:drawing>
      </w:r>
    </w:p>
    <w:p w14:paraId="5BF5C011" w14:textId="47AFBECD" w:rsidR="00583882" w:rsidRPr="00A62FE5" w:rsidRDefault="00B6500E" w:rsidP="00A62FE5">
      <w:pPr>
        <w:spacing w:after="0"/>
        <w:ind w:left="-15840" w:right="-15761"/>
        <w:rPr>
          <w:rStyle w:val="SubtleEmphasis"/>
          <w:rFonts w:ascii="Arial" w:hAnsi="Arial" w:cs="Arial"/>
          <w:b/>
          <w:i w:val="0"/>
          <w:iCs/>
          <w:sz w:val="24"/>
          <w:szCs w:val="24"/>
        </w:rPr>
      </w:pPr>
      <w:r w:rsidRPr="00671494">
        <w:rPr>
          <w:rStyle w:val="SubtleEmphasis"/>
          <w:rFonts w:ascii="Arial" w:hAnsi="Arial" w:cs="Arial"/>
          <w:b/>
          <w:i w:val="0"/>
          <w:iCs/>
          <w:sz w:val="24"/>
          <w:szCs w:val="24"/>
        </w:rPr>
        <w:t>Control System</w:t>
      </w:r>
    </w:p>
    <w:p w14:paraId="74C7B249" w14:textId="1FC59971" w:rsidR="0045675A" w:rsidRDefault="0045675A" w:rsidP="00ED2A65">
      <w:pPr>
        <w:spacing w:after="0"/>
        <w:rPr>
          <w:rFonts w:ascii="Arial" w:hAnsi="Arial" w:cs="Arial"/>
          <w:b/>
          <w:bCs/>
          <w:color w:val="000000" w:themeColor="text1"/>
          <w:sz w:val="24"/>
          <w:szCs w:val="24"/>
        </w:rPr>
      </w:pPr>
      <w:r w:rsidRPr="0045675A">
        <w:rPr>
          <w:rFonts w:ascii="Arial" w:hAnsi="Arial" w:cs="Arial"/>
          <w:b/>
          <w:bCs/>
          <w:color w:val="000000" w:themeColor="text1"/>
          <w:sz w:val="24"/>
          <w:szCs w:val="24"/>
        </w:rPr>
        <w:t>POWER STRUCTURES</w:t>
      </w:r>
    </w:p>
    <w:p w14:paraId="7A9C5592" w14:textId="77777777" w:rsidR="00EE19A4" w:rsidRDefault="00EE19A4" w:rsidP="00ED2A65">
      <w:pPr>
        <w:spacing w:after="0"/>
        <w:rPr>
          <w:rFonts w:ascii="Arial" w:hAnsi="Arial" w:cs="Arial"/>
          <w:b/>
          <w:bCs/>
          <w:color w:val="000000" w:themeColor="text1"/>
          <w:sz w:val="24"/>
          <w:szCs w:val="24"/>
        </w:rPr>
      </w:pPr>
    </w:p>
    <w:p w14:paraId="1070AA9C" w14:textId="64C73802" w:rsidR="000751AA" w:rsidRPr="00671494" w:rsidRDefault="0045675A" w:rsidP="00ED2A65">
      <w:pPr>
        <w:spacing w:after="0"/>
        <w:rPr>
          <w:rFonts w:ascii="Arial" w:hAnsi="Arial" w:cs="Arial"/>
          <w:color w:val="000000" w:themeColor="text1"/>
          <w:sz w:val="24"/>
          <w:szCs w:val="24"/>
        </w:rPr>
      </w:pPr>
      <w:r>
        <w:rPr>
          <w:rFonts w:ascii="Arial" w:hAnsi="Arial" w:cs="Arial"/>
          <w:color w:val="000000" w:themeColor="text1"/>
          <w:sz w:val="24"/>
          <w:szCs w:val="24"/>
        </w:rPr>
        <w:t xml:space="preserve">The </w:t>
      </w:r>
      <w:r w:rsidR="000751AA" w:rsidRPr="00671494">
        <w:rPr>
          <w:rFonts w:ascii="Arial" w:hAnsi="Arial" w:cs="Arial"/>
          <w:color w:val="000000" w:themeColor="text1"/>
          <w:sz w:val="24"/>
          <w:szCs w:val="24"/>
        </w:rPr>
        <w:t>Board is ultimately responsible for the Group’s system of risk management and internal control and, through the Audit Committee, has reviewed the effectiveness of this system.</w:t>
      </w:r>
      <w:r w:rsidR="002F78DA" w:rsidRPr="00671494">
        <w:rPr>
          <w:rFonts w:ascii="Arial" w:hAnsi="Arial" w:cs="Arial"/>
          <w:color w:val="000000" w:themeColor="text1"/>
          <w:sz w:val="24"/>
          <w:szCs w:val="24"/>
        </w:rPr>
        <w:t xml:space="preserve"> The board </w:t>
      </w:r>
      <w:r w:rsidR="0078447B" w:rsidRPr="00671494">
        <w:rPr>
          <w:rFonts w:ascii="Arial" w:hAnsi="Arial" w:cs="Arial"/>
          <w:color w:val="000000" w:themeColor="text1"/>
          <w:sz w:val="24"/>
          <w:szCs w:val="24"/>
        </w:rPr>
        <w:t xml:space="preserve">has an ongoing process of managing groups </w:t>
      </w:r>
      <w:r w:rsidR="008B17C7" w:rsidRPr="00671494">
        <w:rPr>
          <w:rFonts w:ascii="Arial" w:hAnsi="Arial" w:cs="Arial"/>
          <w:color w:val="000000" w:themeColor="text1"/>
          <w:sz w:val="24"/>
          <w:szCs w:val="24"/>
        </w:rPr>
        <w:t>risks and internal controls.</w:t>
      </w:r>
      <w:r w:rsidR="00AE16B5" w:rsidRPr="00671494">
        <w:rPr>
          <w:rFonts w:ascii="Arial" w:hAnsi="Arial" w:cs="Arial"/>
          <w:color w:val="000000" w:themeColor="text1"/>
          <w:sz w:val="24"/>
          <w:szCs w:val="24"/>
        </w:rPr>
        <w:t xml:space="preserve"> Risks managers have been appointed by the board and have a duty to inform managers </w:t>
      </w:r>
      <w:r w:rsidR="00CF2E7C" w:rsidRPr="00671494">
        <w:rPr>
          <w:rFonts w:ascii="Arial" w:hAnsi="Arial" w:cs="Arial"/>
          <w:color w:val="000000" w:themeColor="text1"/>
          <w:sz w:val="24"/>
          <w:szCs w:val="24"/>
        </w:rPr>
        <w:t xml:space="preserve">the actions to be taken. The </w:t>
      </w:r>
      <w:r w:rsidR="00736C8D" w:rsidRPr="00671494">
        <w:rPr>
          <w:rFonts w:ascii="Arial" w:hAnsi="Arial" w:cs="Arial"/>
          <w:color w:val="000000" w:themeColor="text1"/>
          <w:sz w:val="24"/>
          <w:szCs w:val="24"/>
        </w:rPr>
        <w:t>control</w:t>
      </w:r>
      <w:r w:rsidR="00D87A19" w:rsidRPr="00671494">
        <w:rPr>
          <w:rFonts w:ascii="Arial" w:hAnsi="Arial" w:cs="Arial"/>
          <w:color w:val="000000" w:themeColor="text1"/>
          <w:sz w:val="24"/>
          <w:szCs w:val="24"/>
        </w:rPr>
        <w:t xml:space="preserve"> systems used for </w:t>
      </w:r>
      <w:r w:rsidR="00736C8D" w:rsidRPr="00671494">
        <w:rPr>
          <w:rFonts w:ascii="Arial" w:hAnsi="Arial" w:cs="Arial"/>
          <w:color w:val="000000" w:themeColor="text1"/>
          <w:sz w:val="24"/>
          <w:szCs w:val="24"/>
        </w:rPr>
        <w:t xml:space="preserve">are </w:t>
      </w:r>
      <w:r w:rsidR="00705239" w:rsidRPr="00671494">
        <w:rPr>
          <w:rFonts w:ascii="Arial" w:hAnsi="Arial" w:cs="Arial"/>
          <w:color w:val="000000" w:themeColor="text1"/>
          <w:sz w:val="24"/>
          <w:szCs w:val="24"/>
        </w:rPr>
        <w:t>reports,</w:t>
      </w:r>
      <w:r w:rsidR="007E7298" w:rsidRPr="00671494">
        <w:rPr>
          <w:rFonts w:ascii="Arial" w:hAnsi="Arial" w:cs="Arial"/>
          <w:color w:val="000000" w:themeColor="text1"/>
          <w:sz w:val="24"/>
          <w:szCs w:val="24"/>
        </w:rPr>
        <w:t xml:space="preserve"> annual </w:t>
      </w:r>
      <w:r w:rsidR="00AB13AA" w:rsidRPr="00671494">
        <w:rPr>
          <w:rFonts w:ascii="Arial" w:hAnsi="Arial" w:cs="Arial"/>
          <w:color w:val="000000" w:themeColor="text1"/>
          <w:sz w:val="24"/>
          <w:szCs w:val="24"/>
        </w:rPr>
        <w:t>financial reports</w:t>
      </w:r>
      <w:r w:rsidR="007E7298" w:rsidRPr="00671494">
        <w:rPr>
          <w:rFonts w:ascii="Arial" w:hAnsi="Arial" w:cs="Arial"/>
          <w:color w:val="000000" w:themeColor="text1"/>
          <w:sz w:val="24"/>
          <w:szCs w:val="24"/>
        </w:rPr>
        <w:t xml:space="preserve">, compliance </w:t>
      </w:r>
      <w:r w:rsidR="00BC6B96" w:rsidRPr="00671494">
        <w:rPr>
          <w:rFonts w:ascii="Arial" w:hAnsi="Arial" w:cs="Arial"/>
          <w:color w:val="000000" w:themeColor="text1"/>
          <w:sz w:val="24"/>
          <w:szCs w:val="24"/>
        </w:rPr>
        <w:t>reports,</w:t>
      </w:r>
      <w:r w:rsidR="005E73F4" w:rsidRPr="00671494">
        <w:rPr>
          <w:rFonts w:ascii="Arial" w:hAnsi="Arial" w:cs="Arial"/>
          <w:color w:val="000000" w:themeColor="text1"/>
          <w:sz w:val="24"/>
          <w:szCs w:val="24"/>
        </w:rPr>
        <w:t xml:space="preserve"> staff progress reports </w:t>
      </w:r>
      <w:r w:rsidR="00D0101F" w:rsidRPr="00671494">
        <w:rPr>
          <w:rFonts w:ascii="Arial" w:hAnsi="Arial" w:cs="Arial"/>
          <w:color w:val="000000" w:themeColor="text1"/>
          <w:sz w:val="24"/>
          <w:szCs w:val="24"/>
        </w:rPr>
        <w:t xml:space="preserve">and strategic reports for </w:t>
      </w:r>
      <w:r w:rsidR="0093469E" w:rsidRPr="00671494">
        <w:rPr>
          <w:rFonts w:ascii="Arial" w:hAnsi="Arial" w:cs="Arial"/>
          <w:color w:val="000000" w:themeColor="text1"/>
          <w:sz w:val="24"/>
          <w:szCs w:val="24"/>
        </w:rPr>
        <w:t>development of the organisation.</w:t>
      </w:r>
      <w:r w:rsidR="002F1339" w:rsidRPr="00671494">
        <w:rPr>
          <w:rFonts w:ascii="Arial" w:hAnsi="Arial" w:cs="Arial"/>
          <w:color w:val="000000" w:themeColor="text1"/>
          <w:sz w:val="24"/>
          <w:szCs w:val="24"/>
        </w:rPr>
        <w:t xml:space="preserve"> Under this we have </w:t>
      </w:r>
      <w:r w:rsidR="0000539C" w:rsidRPr="00671494">
        <w:rPr>
          <w:rFonts w:ascii="Arial" w:hAnsi="Arial" w:cs="Arial"/>
          <w:color w:val="000000" w:themeColor="text1"/>
          <w:sz w:val="24"/>
          <w:szCs w:val="24"/>
        </w:rPr>
        <w:t xml:space="preserve">operational manuals </w:t>
      </w:r>
      <w:r w:rsidR="00CC57B5" w:rsidRPr="00671494">
        <w:rPr>
          <w:rFonts w:ascii="Arial" w:hAnsi="Arial" w:cs="Arial"/>
          <w:color w:val="000000" w:themeColor="text1"/>
          <w:sz w:val="24"/>
          <w:szCs w:val="24"/>
        </w:rPr>
        <w:t xml:space="preserve">this </w:t>
      </w:r>
      <w:r w:rsidR="00091392" w:rsidRPr="00671494">
        <w:rPr>
          <w:rFonts w:ascii="Arial" w:hAnsi="Arial" w:cs="Arial"/>
          <w:color w:val="000000" w:themeColor="text1"/>
          <w:sz w:val="24"/>
          <w:szCs w:val="24"/>
        </w:rPr>
        <w:t>helps guide staff as they carry out their duties</w:t>
      </w:r>
      <w:r w:rsidR="00D027EE" w:rsidRPr="00671494">
        <w:rPr>
          <w:rFonts w:ascii="Arial" w:hAnsi="Arial" w:cs="Arial"/>
          <w:color w:val="000000" w:themeColor="text1"/>
          <w:sz w:val="24"/>
          <w:szCs w:val="24"/>
        </w:rPr>
        <w:t xml:space="preserve">. Staff </w:t>
      </w:r>
      <w:r w:rsidR="00A24C48" w:rsidRPr="00671494">
        <w:rPr>
          <w:rFonts w:ascii="Arial" w:hAnsi="Arial" w:cs="Arial"/>
          <w:color w:val="000000" w:themeColor="text1"/>
          <w:sz w:val="24"/>
          <w:szCs w:val="24"/>
        </w:rPr>
        <w:t xml:space="preserve">personal development </w:t>
      </w:r>
      <w:r w:rsidR="006372C8" w:rsidRPr="00671494">
        <w:rPr>
          <w:rFonts w:ascii="Arial" w:hAnsi="Arial" w:cs="Arial"/>
          <w:color w:val="000000" w:themeColor="text1"/>
          <w:sz w:val="24"/>
          <w:szCs w:val="24"/>
        </w:rPr>
        <w:t xml:space="preserve">reports are used to measure productivity, gaps in </w:t>
      </w:r>
      <w:r w:rsidR="0051729E" w:rsidRPr="00671494">
        <w:rPr>
          <w:rFonts w:ascii="Arial" w:hAnsi="Arial" w:cs="Arial"/>
          <w:color w:val="000000" w:themeColor="text1"/>
          <w:sz w:val="24"/>
          <w:szCs w:val="24"/>
        </w:rPr>
        <w:t>knowledge and</w:t>
      </w:r>
      <w:r w:rsidR="00783B91" w:rsidRPr="00671494">
        <w:rPr>
          <w:rFonts w:ascii="Arial" w:hAnsi="Arial" w:cs="Arial"/>
          <w:color w:val="000000" w:themeColor="text1"/>
          <w:sz w:val="24"/>
          <w:szCs w:val="24"/>
        </w:rPr>
        <w:t xml:space="preserve"> used as a measure for promotions.</w:t>
      </w:r>
      <w:r w:rsidR="00A42FF6" w:rsidRPr="00671494">
        <w:rPr>
          <w:rFonts w:ascii="Arial" w:hAnsi="Arial" w:cs="Arial"/>
          <w:color w:val="000000" w:themeColor="text1"/>
          <w:sz w:val="24"/>
          <w:szCs w:val="24"/>
        </w:rPr>
        <w:t xml:space="preserve"> In </w:t>
      </w:r>
      <w:r w:rsidR="00F21EB1" w:rsidRPr="00671494">
        <w:rPr>
          <w:rFonts w:ascii="Arial" w:hAnsi="Arial" w:cs="Arial"/>
          <w:color w:val="000000" w:themeColor="text1"/>
          <w:sz w:val="24"/>
          <w:szCs w:val="24"/>
        </w:rPr>
        <w:t>addition,</w:t>
      </w:r>
      <w:r w:rsidR="00F74E30" w:rsidRPr="00671494">
        <w:rPr>
          <w:rFonts w:ascii="Arial" w:hAnsi="Arial" w:cs="Arial"/>
          <w:color w:val="000000" w:themeColor="text1"/>
          <w:sz w:val="24"/>
          <w:szCs w:val="24"/>
        </w:rPr>
        <w:t xml:space="preserve"> internal audits are carried out </w:t>
      </w:r>
      <w:r w:rsidR="001A0A22" w:rsidRPr="00671494">
        <w:rPr>
          <w:rFonts w:ascii="Arial" w:hAnsi="Arial" w:cs="Arial"/>
          <w:color w:val="000000" w:themeColor="text1"/>
          <w:sz w:val="24"/>
          <w:szCs w:val="24"/>
        </w:rPr>
        <w:t>sporadically.</w:t>
      </w:r>
      <w:r w:rsidR="00FB171D" w:rsidRPr="00671494">
        <w:rPr>
          <w:rFonts w:ascii="Arial" w:hAnsi="Arial" w:cs="Arial"/>
          <w:color w:val="000000" w:themeColor="text1"/>
          <w:sz w:val="24"/>
          <w:szCs w:val="24"/>
        </w:rPr>
        <w:t xml:space="preserve"> </w:t>
      </w:r>
      <w:r w:rsidR="00841A3A" w:rsidRPr="00671494">
        <w:rPr>
          <w:rFonts w:ascii="Arial" w:hAnsi="Arial" w:cs="Arial"/>
          <w:color w:val="000000" w:themeColor="text1"/>
          <w:sz w:val="24"/>
          <w:szCs w:val="24"/>
        </w:rPr>
        <w:t xml:space="preserve">Other controls in place are time management control system where staff </w:t>
      </w:r>
      <w:r w:rsidR="00271568" w:rsidRPr="00671494">
        <w:rPr>
          <w:rFonts w:ascii="Arial" w:hAnsi="Arial" w:cs="Arial"/>
          <w:color w:val="000000" w:themeColor="text1"/>
          <w:sz w:val="24"/>
          <w:szCs w:val="24"/>
        </w:rPr>
        <w:t xml:space="preserve">log in and out when entering the building </w:t>
      </w:r>
      <w:r w:rsidR="00A835A4" w:rsidRPr="00671494">
        <w:rPr>
          <w:rFonts w:ascii="Arial" w:hAnsi="Arial" w:cs="Arial"/>
          <w:color w:val="000000" w:themeColor="text1"/>
          <w:sz w:val="24"/>
          <w:szCs w:val="24"/>
        </w:rPr>
        <w:t>using an electronic register</w:t>
      </w:r>
      <w:r w:rsidR="00644DB6" w:rsidRPr="00671494">
        <w:rPr>
          <w:rFonts w:ascii="Arial" w:hAnsi="Arial" w:cs="Arial"/>
          <w:color w:val="000000" w:themeColor="text1"/>
          <w:sz w:val="24"/>
          <w:szCs w:val="24"/>
        </w:rPr>
        <w:t xml:space="preserve">. </w:t>
      </w:r>
      <w:r w:rsidR="00887A57" w:rsidRPr="00671494">
        <w:rPr>
          <w:rFonts w:ascii="Arial" w:hAnsi="Arial" w:cs="Arial"/>
          <w:color w:val="000000" w:themeColor="text1"/>
          <w:sz w:val="24"/>
          <w:szCs w:val="24"/>
        </w:rPr>
        <w:t xml:space="preserve">In particular staff are </w:t>
      </w:r>
      <w:r w:rsidR="00CC3668" w:rsidRPr="00671494">
        <w:rPr>
          <w:rFonts w:ascii="Arial" w:hAnsi="Arial" w:cs="Arial"/>
          <w:color w:val="000000" w:themeColor="text1"/>
          <w:sz w:val="24"/>
          <w:szCs w:val="24"/>
        </w:rPr>
        <w:t xml:space="preserve">rewarded for meeting targets </w:t>
      </w:r>
      <w:r w:rsidR="00700732" w:rsidRPr="00671494">
        <w:rPr>
          <w:rFonts w:ascii="Arial" w:hAnsi="Arial" w:cs="Arial"/>
          <w:color w:val="000000" w:themeColor="text1"/>
          <w:sz w:val="24"/>
          <w:szCs w:val="24"/>
        </w:rPr>
        <w:t>through a bonus system.</w:t>
      </w:r>
      <w:r w:rsidR="00173EB8" w:rsidRPr="00671494">
        <w:rPr>
          <w:rFonts w:ascii="Arial" w:hAnsi="Arial" w:cs="Arial"/>
          <w:color w:val="000000" w:themeColor="text1"/>
          <w:sz w:val="24"/>
          <w:szCs w:val="24"/>
        </w:rPr>
        <w:t xml:space="preserve"> So ultimately the tight controls of the system make admiral one of the most successful companies. operations manual are updated, registers ,reports are stored electronically with the latest  technology.</w:t>
      </w:r>
      <w:r w:rsidR="00FD7230">
        <w:rPr>
          <w:rFonts w:ascii="Arial" w:hAnsi="Arial" w:cs="Arial"/>
          <w:color w:val="000000" w:themeColor="text1"/>
          <w:sz w:val="24"/>
          <w:szCs w:val="24"/>
        </w:rPr>
        <w:t xml:space="preserve"> This has formed a culture of accountability and efficiency contributing to Admirals success.</w:t>
      </w:r>
    </w:p>
    <w:p w14:paraId="375216EF" w14:textId="77777777" w:rsidR="00225313" w:rsidRPr="00671494" w:rsidRDefault="00225313" w:rsidP="00ED2A65">
      <w:pPr>
        <w:spacing w:after="0"/>
        <w:rPr>
          <w:rStyle w:val="SubtleEmphasis"/>
          <w:rFonts w:ascii="Arial" w:hAnsi="Arial" w:cs="Arial"/>
          <w:b/>
          <w:sz w:val="24"/>
          <w:szCs w:val="24"/>
        </w:rPr>
      </w:pPr>
    </w:p>
    <w:p w14:paraId="6FA9FC5F" w14:textId="77777777" w:rsidR="006E2EF6" w:rsidRPr="00671494" w:rsidRDefault="006E2EF6" w:rsidP="00ED2A65">
      <w:pPr>
        <w:spacing w:after="0"/>
        <w:rPr>
          <w:rStyle w:val="SubtleEmphasis"/>
          <w:rFonts w:ascii="Arial" w:hAnsi="Arial" w:cs="Arial"/>
          <w:b/>
          <w:bCs/>
          <w:sz w:val="24"/>
          <w:szCs w:val="24"/>
        </w:rPr>
      </w:pPr>
    </w:p>
    <w:p w14:paraId="326BEFF0" w14:textId="77777777" w:rsidR="00B6500E" w:rsidRPr="00671494" w:rsidRDefault="00B6500E" w:rsidP="00ED2A65">
      <w:pPr>
        <w:spacing w:after="0"/>
        <w:rPr>
          <w:rStyle w:val="SubtleEmphasis"/>
          <w:rFonts w:ascii="Arial" w:hAnsi="Arial" w:cs="Arial"/>
          <w:b/>
          <w:i w:val="0"/>
          <w:sz w:val="24"/>
          <w:szCs w:val="24"/>
        </w:rPr>
      </w:pPr>
      <w:r w:rsidRPr="00671494">
        <w:rPr>
          <w:rStyle w:val="SubtleEmphasis"/>
          <w:rFonts w:ascii="Arial" w:hAnsi="Arial" w:cs="Arial"/>
          <w:b/>
          <w:i w:val="0"/>
          <w:color w:val="000000" w:themeColor="text1"/>
          <w:sz w:val="24"/>
          <w:szCs w:val="24"/>
        </w:rPr>
        <w:t>Symbols</w:t>
      </w:r>
    </w:p>
    <w:p w14:paraId="710A30B2" w14:textId="77777777" w:rsidR="00544529" w:rsidRPr="00671494" w:rsidRDefault="00544529" w:rsidP="00ED2A65">
      <w:pPr>
        <w:pStyle w:val="ListParagraph"/>
        <w:spacing w:after="0"/>
        <w:ind w:left="0"/>
        <w:rPr>
          <w:rFonts w:ascii="Arial" w:hAnsi="Arial" w:cs="Arial"/>
          <w:b/>
          <w:bCs/>
          <w:color w:val="FF0000"/>
          <w:sz w:val="24"/>
          <w:szCs w:val="24"/>
          <w:u w:val="single"/>
        </w:rPr>
      </w:pPr>
    </w:p>
    <w:p w14:paraId="0DB19768" w14:textId="405FAC6A" w:rsidR="00544529" w:rsidRPr="00671494" w:rsidRDefault="007C647A" w:rsidP="00ED2A65">
      <w:pPr>
        <w:pStyle w:val="ListParagraph"/>
        <w:spacing w:after="0"/>
        <w:ind w:left="0"/>
        <w:rPr>
          <w:rFonts w:ascii="Arial" w:hAnsi="Arial" w:cs="Arial"/>
          <w:color w:val="000000" w:themeColor="text1"/>
          <w:sz w:val="24"/>
          <w:szCs w:val="24"/>
        </w:rPr>
      </w:pPr>
      <w:r w:rsidRPr="00671494">
        <w:rPr>
          <w:rFonts w:ascii="Arial" w:hAnsi="Arial" w:cs="Arial"/>
          <w:color w:val="000000" w:themeColor="text1"/>
          <w:sz w:val="24"/>
          <w:szCs w:val="24"/>
        </w:rPr>
        <w:t xml:space="preserve">Admiral </w:t>
      </w:r>
      <w:r w:rsidR="009C77A0" w:rsidRPr="00671494">
        <w:rPr>
          <w:rFonts w:ascii="Arial" w:hAnsi="Arial" w:cs="Arial"/>
          <w:color w:val="000000" w:themeColor="text1"/>
          <w:sz w:val="24"/>
          <w:szCs w:val="24"/>
        </w:rPr>
        <w:t>staff are know</w:t>
      </w:r>
      <w:r w:rsidR="0068552F" w:rsidRPr="00671494">
        <w:rPr>
          <w:rFonts w:ascii="Arial" w:hAnsi="Arial" w:cs="Arial"/>
          <w:color w:val="000000" w:themeColor="text1"/>
          <w:sz w:val="24"/>
          <w:szCs w:val="24"/>
        </w:rPr>
        <w:t xml:space="preserve">n </w:t>
      </w:r>
      <w:r w:rsidR="009C77A0" w:rsidRPr="00671494">
        <w:rPr>
          <w:rFonts w:ascii="Arial" w:hAnsi="Arial" w:cs="Arial"/>
          <w:color w:val="000000" w:themeColor="text1"/>
          <w:sz w:val="24"/>
          <w:szCs w:val="24"/>
        </w:rPr>
        <w:t xml:space="preserve">to dress casually to work </w:t>
      </w:r>
      <w:r w:rsidR="004841B7" w:rsidRPr="00671494">
        <w:rPr>
          <w:rFonts w:ascii="Arial" w:hAnsi="Arial" w:cs="Arial"/>
          <w:color w:val="000000" w:themeColor="text1"/>
          <w:sz w:val="24"/>
          <w:szCs w:val="24"/>
        </w:rPr>
        <w:t>their famous jargon is</w:t>
      </w:r>
      <w:r w:rsidR="00E67E22" w:rsidRPr="00671494">
        <w:rPr>
          <w:rFonts w:ascii="Arial" w:hAnsi="Arial" w:cs="Arial"/>
          <w:color w:val="000000" w:themeColor="text1"/>
          <w:sz w:val="24"/>
          <w:szCs w:val="24"/>
        </w:rPr>
        <w:t>”</w:t>
      </w:r>
      <w:r w:rsidR="004841B7" w:rsidRPr="00671494">
        <w:rPr>
          <w:rFonts w:ascii="Arial" w:hAnsi="Arial" w:cs="Arial"/>
          <w:color w:val="000000" w:themeColor="text1"/>
          <w:sz w:val="24"/>
          <w:szCs w:val="24"/>
        </w:rPr>
        <w:t xml:space="preserve"> people who</w:t>
      </w:r>
      <w:r w:rsidR="00E67E22" w:rsidRPr="00671494">
        <w:rPr>
          <w:rFonts w:ascii="Arial" w:hAnsi="Arial" w:cs="Arial"/>
          <w:color w:val="000000" w:themeColor="text1"/>
          <w:sz w:val="24"/>
          <w:szCs w:val="24"/>
        </w:rPr>
        <w:t xml:space="preserve"> </w:t>
      </w:r>
      <w:r w:rsidR="00E61CDD" w:rsidRPr="00671494">
        <w:rPr>
          <w:rFonts w:ascii="Arial" w:hAnsi="Arial" w:cs="Arial"/>
          <w:color w:val="000000" w:themeColor="text1"/>
          <w:sz w:val="24"/>
          <w:szCs w:val="24"/>
        </w:rPr>
        <w:t>like what they do it better</w:t>
      </w:r>
      <w:r w:rsidR="00275C9B" w:rsidRPr="00671494">
        <w:rPr>
          <w:rFonts w:ascii="Arial" w:hAnsi="Arial" w:cs="Arial"/>
          <w:color w:val="000000" w:themeColor="text1"/>
          <w:sz w:val="24"/>
          <w:szCs w:val="24"/>
        </w:rPr>
        <w:t>”.</w:t>
      </w:r>
      <w:r w:rsidR="00737FFD" w:rsidRPr="00671494">
        <w:rPr>
          <w:rFonts w:ascii="Arial" w:hAnsi="Arial" w:cs="Arial"/>
          <w:color w:val="000000" w:themeColor="text1"/>
          <w:sz w:val="24"/>
          <w:szCs w:val="24"/>
        </w:rPr>
        <w:t xml:space="preserve"> Admiral has other </w:t>
      </w:r>
      <w:r w:rsidR="002F239F" w:rsidRPr="00671494">
        <w:rPr>
          <w:rFonts w:ascii="Arial" w:hAnsi="Arial" w:cs="Arial"/>
          <w:color w:val="000000" w:themeColor="text1"/>
          <w:sz w:val="24"/>
          <w:szCs w:val="24"/>
        </w:rPr>
        <w:t>affiliate</w:t>
      </w:r>
      <w:r w:rsidR="00737FFD" w:rsidRPr="00671494">
        <w:rPr>
          <w:rFonts w:ascii="Arial" w:hAnsi="Arial" w:cs="Arial"/>
          <w:color w:val="000000" w:themeColor="text1"/>
          <w:sz w:val="24"/>
          <w:szCs w:val="24"/>
        </w:rPr>
        <w:t xml:space="preserve"> </w:t>
      </w:r>
      <w:r w:rsidR="00C70011" w:rsidRPr="00671494">
        <w:rPr>
          <w:rFonts w:ascii="Arial" w:hAnsi="Arial" w:cs="Arial"/>
          <w:color w:val="000000" w:themeColor="text1"/>
          <w:sz w:val="24"/>
          <w:szCs w:val="24"/>
        </w:rPr>
        <w:t>groups with</w:t>
      </w:r>
      <w:r w:rsidR="00BC675F" w:rsidRPr="00671494">
        <w:rPr>
          <w:rFonts w:ascii="Arial" w:hAnsi="Arial" w:cs="Arial"/>
          <w:color w:val="000000" w:themeColor="text1"/>
          <w:sz w:val="24"/>
          <w:szCs w:val="24"/>
        </w:rPr>
        <w:t xml:space="preserve"> different </w:t>
      </w:r>
      <w:r w:rsidR="007363E1" w:rsidRPr="00671494">
        <w:rPr>
          <w:rFonts w:ascii="Arial" w:hAnsi="Arial" w:cs="Arial"/>
          <w:color w:val="000000" w:themeColor="text1"/>
          <w:sz w:val="24"/>
          <w:szCs w:val="24"/>
        </w:rPr>
        <w:t>symbols,</w:t>
      </w:r>
      <w:r w:rsidR="00BC675F" w:rsidRPr="00671494">
        <w:rPr>
          <w:rFonts w:ascii="Arial" w:hAnsi="Arial" w:cs="Arial"/>
          <w:color w:val="000000" w:themeColor="text1"/>
          <w:sz w:val="24"/>
          <w:szCs w:val="24"/>
        </w:rPr>
        <w:t xml:space="preserve"> </w:t>
      </w:r>
      <w:r w:rsidR="00737FFD" w:rsidRPr="00671494">
        <w:rPr>
          <w:rFonts w:ascii="Arial" w:hAnsi="Arial" w:cs="Arial"/>
          <w:color w:val="000000" w:themeColor="text1"/>
          <w:sz w:val="24"/>
          <w:szCs w:val="24"/>
        </w:rPr>
        <w:t xml:space="preserve">but </w:t>
      </w:r>
      <w:r w:rsidR="008200EF" w:rsidRPr="00671494">
        <w:rPr>
          <w:rFonts w:ascii="Arial" w:hAnsi="Arial" w:cs="Arial"/>
          <w:color w:val="000000" w:themeColor="text1"/>
          <w:sz w:val="24"/>
          <w:szCs w:val="24"/>
        </w:rPr>
        <w:t xml:space="preserve">symbol of the </w:t>
      </w:r>
      <w:r w:rsidR="00B40921" w:rsidRPr="00671494">
        <w:rPr>
          <w:rFonts w:ascii="Arial" w:hAnsi="Arial" w:cs="Arial"/>
          <w:color w:val="000000" w:themeColor="text1"/>
          <w:sz w:val="24"/>
          <w:szCs w:val="24"/>
        </w:rPr>
        <w:t>blue captain is well known and associated with the company.</w:t>
      </w:r>
      <w:r w:rsidR="00DE15E8" w:rsidRPr="00671494">
        <w:rPr>
          <w:rFonts w:ascii="Arial" w:hAnsi="Arial" w:cs="Arial"/>
          <w:color w:val="000000" w:themeColor="text1"/>
          <w:sz w:val="24"/>
          <w:szCs w:val="24"/>
        </w:rPr>
        <w:t xml:space="preserve"> As shown below.</w:t>
      </w:r>
      <w:r w:rsidR="00FD7230">
        <w:rPr>
          <w:rFonts w:ascii="Arial" w:hAnsi="Arial" w:cs="Arial"/>
          <w:color w:val="000000" w:themeColor="text1"/>
          <w:sz w:val="24"/>
          <w:szCs w:val="24"/>
        </w:rPr>
        <w:t xml:space="preserve"> Customers identify the symbol with success  reliability.</w:t>
      </w:r>
    </w:p>
    <w:p w14:paraId="4D082184" w14:textId="77777777" w:rsidR="005230A7" w:rsidRPr="00671494" w:rsidRDefault="005230A7" w:rsidP="00ED2A65">
      <w:pPr>
        <w:pStyle w:val="ListParagraph"/>
        <w:spacing w:after="0"/>
        <w:ind w:left="0"/>
        <w:rPr>
          <w:rFonts w:ascii="Arial" w:hAnsi="Arial" w:cs="Arial"/>
          <w:b/>
          <w:bCs/>
          <w:color w:val="FF0000"/>
          <w:sz w:val="24"/>
          <w:szCs w:val="24"/>
          <w:u w:val="single"/>
        </w:rPr>
      </w:pPr>
    </w:p>
    <w:p w14:paraId="59C3F12D" w14:textId="45FAB786" w:rsidR="005230A7" w:rsidRPr="00671494" w:rsidRDefault="00F2065C" w:rsidP="00ED2A65">
      <w:pPr>
        <w:pStyle w:val="ListParagraph"/>
        <w:spacing w:after="0"/>
        <w:ind w:left="288"/>
        <w:rPr>
          <w:rFonts w:ascii="Arial" w:hAnsi="Arial" w:cs="Arial"/>
          <w:b/>
          <w:bCs/>
          <w:color w:val="FF0000"/>
          <w:sz w:val="24"/>
          <w:szCs w:val="24"/>
          <w:u w:val="single"/>
        </w:rPr>
      </w:pPr>
      <w:r w:rsidRPr="00671494">
        <w:rPr>
          <w:rFonts w:ascii="Arial" w:hAnsi="Arial" w:cs="Arial"/>
          <w:noProof/>
          <w:sz w:val="24"/>
          <w:szCs w:val="24"/>
        </w:rPr>
        <w:lastRenderedPageBreak/>
        <w:drawing>
          <wp:inline distT="0" distB="0" distL="0" distR="0" wp14:anchorId="3E5F60E7" wp14:editId="6C1553DC">
            <wp:extent cx="1280160" cy="1280160"/>
            <wp:effectExtent l="0" t="0" r="0" b="0"/>
            <wp:docPr id="4" name="Picture 13" descr="Market Fallers: Admiral Group plc, BP plc, Direct Line Insur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2">
                      <a:extLst>
                        <a:ext uri="{28A0092B-C50C-407E-A947-70E740481C1C}">
                          <a14:useLocalDpi xmlns:a14="http://schemas.microsoft.com/office/drawing/2010/main" val="0"/>
                        </a:ext>
                      </a:extLst>
                    </a:blip>
                    <a:stretch>
                      <a:fillRect/>
                    </a:stretch>
                  </pic:blipFill>
                  <pic:spPr>
                    <a:xfrm>
                      <a:off x="0" y="0"/>
                      <a:ext cx="1280160" cy="1280160"/>
                    </a:xfrm>
                    <a:prstGeom prst="rect">
                      <a:avLst/>
                    </a:prstGeom>
                  </pic:spPr>
                </pic:pic>
              </a:graphicData>
            </a:graphic>
          </wp:inline>
        </w:drawing>
      </w:r>
    </w:p>
    <w:p w14:paraId="24360220" w14:textId="7966CBE0" w:rsidR="002A05D1" w:rsidRPr="00671494" w:rsidRDefault="006E2EF6" w:rsidP="00ED2A65">
      <w:pPr>
        <w:pStyle w:val="ListParagraph"/>
        <w:numPr>
          <w:ilvl w:val="0"/>
          <w:numId w:val="2"/>
        </w:numPr>
        <w:spacing w:after="0"/>
        <w:ind w:left="0"/>
        <w:rPr>
          <w:rFonts w:ascii="Arial" w:eastAsia="Times New Roman" w:hAnsi="Arial" w:cs="Arial"/>
          <w:sz w:val="24"/>
          <w:szCs w:val="24"/>
          <w:lang w:eastAsia="en-GB"/>
        </w:rPr>
      </w:pPr>
      <w:r w:rsidRPr="00671494">
        <w:rPr>
          <w:rFonts w:ascii="Arial" w:eastAsia="Times New Roman" w:hAnsi="Arial" w:cs="Arial"/>
          <w:sz w:val="24"/>
          <w:szCs w:val="24"/>
          <w:lang w:eastAsia="en-GB"/>
        </w:rPr>
        <w:fldChar w:fldCharType="begin"/>
      </w:r>
      <w:r w:rsidRPr="00671494">
        <w:rPr>
          <w:rFonts w:ascii="Arial" w:eastAsia="Times New Roman" w:hAnsi="Arial" w:cs="Arial"/>
          <w:sz w:val="24"/>
          <w:szCs w:val="24"/>
          <w:lang w:eastAsia="en-GB"/>
        </w:rPr>
        <w:instrText xml:space="preserve"> INCLUDEPICTURE "/var/folders/mv/jysr9b_d2lgb1pb4tt6hgnrc0000gn/T/com.microsoft.Word/WebArchiveCopyPasteTempFiles/8D9m89ExXUBsXwAAAABJRU5ErkJggg==" \* MERGEFORMATINET </w:instrText>
      </w:r>
      <w:r w:rsidRPr="00671494">
        <w:rPr>
          <w:rFonts w:ascii="Arial" w:eastAsia="Times New Roman" w:hAnsi="Arial" w:cs="Arial"/>
          <w:sz w:val="24"/>
          <w:szCs w:val="24"/>
          <w:lang w:eastAsia="en-GB"/>
        </w:rPr>
        <w:fldChar w:fldCharType="end"/>
      </w:r>
    </w:p>
    <w:p w14:paraId="0C44BBFE" w14:textId="707E1F84" w:rsidR="00DF12BF" w:rsidRPr="00671494" w:rsidRDefault="00DF12BF" w:rsidP="00FA0FDF">
      <w:pPr>
        <w:pStyle w:val="ListParagraph"/>
        <w:spacing w:after="0"/>
        <w:ind w:left="-15840" w:right="-15761"/>
        <w:rPr>
          <w:rFonts w:ascii="Arial" w:eastAsia="Times New Roman" w:hAnsi="Arial" w:cs="Arial"/>
          <w:sz w:val="24"/>
          <w:szCs w:val="24"/>
          <w:lang w:eastAsia="en-GB"/>
        </w:rPr>
      </w:pPr>
    </w:p>
    <w:p w14:paraId="077A57F3" w14:textId="4D525550" w:rsidR="002C54D2" w:rsidRPr="00671494" w:rsidRDefault="002C54D2" w:rsidP="00FA0FDF">
      <w:pPr>
        <w:pStyle w:val="ListParagraph"/>
        <w:spacing w:after="0"/>
        <w:ind w:left="-15840" w:right="-15761"/>
        <w:rPr>
          <w:rFonts w:ascii="Arial" w:hAnsi="Arial" w:cs="Arial"/>
          <w:b/>
          <w:bCs/>
          <w:color w:val="FF0000"/>
          <w:sz w:val="24"/>
          <w:szCs w:val="24"/>
          <w:u w:val="single"/>
        </w:rPr>
      </w:pPr>
    </w:p>
    <w:p w14:paraId="3D650B40" w14:textId="77777777" w:rsidR="00F1410C" w:rsidRPr="00671494" w:rsidRDefault="00F1410C" w:rsidP="00FA0FDF">
      <w:pPr>
        <w:pStyle w:val="Subtitle"/>
        <w:spacing w:after="0"/>
        <w:ind w:left="-15840" w:right="-15761"/>
        <w:rPr>
          <w:rFonts w:ascii="Arial" w:hAnsi="Arial" w:cs="Arial"/>
          <w:b/>
          <w:sz w:val="24"/>
          <w:szCs w:val="24"/>
          <w:u w:val="single"/>
        </w:rPr>
      </w:pPr>
    </w:p>
    <w:p w14:paraId="3E8B5C13" w14:textId="77777777" w:rsidR="00C13D37" w:rsidRDefault="00C13D37" w:rsidP="00FA0FDF">
      <w:pPr>
        <w:pStyle w:val="Subtitle"/>
        <w:spacing w:after="0"/>
        <w:ind w:left="-15840" w:right="-15761"/>
        <w:rPr>
          <w:rFonts w:ascii="Arial" w:hAnsi="Arial" w:cs="Arial"/>
          <w:b/>
          <w:sz w:val="24"/>
          <w:szCs w:val="24"/>
          <w:u w:val="single"/>
        </w:rPr>
      </w:pPr>
    </w:p>
    <w:p w14:paraId="6E1240E1" w14:textId="1E92C56A" w:rsidR="009C5361" w:rsidRPr="000B66D0" w:rsidRDefault="00B6500E" w:rsidP="000B66D0">
      <w:pPr>
        <w:pStyle w:val="Subtitle"/>
        <w:spacing w:after="0"/>
        <w:ind w:left="-15840" w:right="-15761"/>
        <w:rPr>
          <w:rFonts w:ascii="Arial" w:hAnsi="Arial" w:cs="Arial"/>
          <w:sz w:val="24"/>
          <w:szCs w:val="24"/>
        </w:rPr>
      </w:pPr>
      <w:r w:rsidRPr="00671494">
        <w:rPr>
          <w:rFonts w:ascii="Arial" w:hAnsi="Arial" w:cs="Arial"/>
          <w:b/>
          <w:sz w:val="24"/>
          <w:szCs w:val="24"/>
          <w:u w:val="single"/>
        </w:rPr>
        <w:t>3</w:t>
      </w:r>
      <w:r w:rsidR="008D3BBA" w:rsidRPr="00671494">
        <w:rPr>
          <w:rFonts w:ascii="Arial" w:hAnsi="Arial" w:cs="Arial"/>
          <w:b/>
          <w:bCs/>
          <w:sz w:val="24"/>
          <w:szCs w:val="24"/>
          <w:u w:val="single"/>
        </w:rPr>
        <w:t>.3.</w:t>
      </w:r>
      <w:r w:rsidRPr="00671494">
        <w:rPr>
          <w:rFonts w:ascii="Arial" w:hAnsi="Arial" w:cs="Arial"/>
          <w:sz w:val="24"/>
          <w:szCs w:val="24"/>
        </w:rPr>
        <w:t xml:space="preserve"> Organisational Ethical Stance</w:t>
      </w:r>
    </w:p>
    <w:p w14:paraId="76B8BD8F" w14:textId="11831D93" w:rsidR="0045675A" w:rsidRPr="00C03688" w:rsidRDefault="0045675A" w:rsidP="00C03688">
      <w:pPr>
        <w:pStyle w:val="Heading1"/>
      </w:pPr>
      <w:bookmarkStart w:id="8" w:name="_Toc49702036"/>
      <w:r w:rsidRPr="00C03688">
        <w:t>3  ANAYLISIS OF ADMIRAL CORPORATE  SOCIAL RESPONSIBILITY POLICY</w:t>
      </w:r>
      <w:bookmarkEnd w:id="8"/>
    </w:p>
    <w:p w14:paraId="24F55A93" w14:textId="73A07B69" w:rsidR="00C13D37" w:rsidRPr="00C03688" w:rsidRDefault="00C13D37" w:rsidP="00C03688">
      <w:pPr>
        <w:pStyle w:val="Heading1"/>
      </w:pPr>
    </w:p>
    <w:p w14:paraId="240935DA" w14:textId="3B1786A9" w:rsidR="0045675A" w:rsidRDefault="00C13D37" w:rsidP="0045675A">
      <w:pPr>
        <w:spacing w:after="0"/>
        <w:rPr>
          <w:rFonts w:ascii="Arial" w:hAnsi="Arial" w:cs="Arial"/>
          <w:sz w:val="24"/>
          <w:szCs w:val="24"/>
        </w:rPr>
      </w:pPr>
      <w:r>
        <w:rPr>
          <w:rFonts w:ascii="Arial" w:hAnsi="Arial" w:cs="Arial"/>
          <w:sz w:val="24"/>
          <w:szCs w:val="24"/>
        </w:rPr>
        <w:t>Corporate responsibility has be</w:t>
      </w:r>
      <w:r w:rsidR="00B27057">
        <w:rPr>
          <w:rFonts w:ascii="Arial" w:hAnsi="Arial" w:cs="Arial"/>
          <w:sz w:val="24"/>
          <w:szCs w:val="24"/>
        </w:rPr>
        <w:t>en</w:t>
      </w:r>
      <w:r>
        <w:rPr>
          <w:rFonts w:ascii="Arial" w:hAnsi="Arial" w:cs="Arial"/>
          <w:sz w:val="24"/>
          <w:szCs w:val="24"/>
        </w:rPr>
        <w:t xml:space="preserve"> defined in different ways according to cultures and countries.  Some of the definitions are ,</w:t>
      </w:r>
      <w:r w:rsidR="00B27057">
        <w:rPr>
          <w:rFonts w:ascii="Arial" w:hAnsi="Arial" w:cs="Arial"/>
          <w:sz w:val="24"/>
          <w:szCs w:val="24"/>
        </w:rPr>
        <w:t>”</w:t>
      </w:r>
      <w:r>
        <w:rPr>
          <w:rFonts w:ascii="Arial" w:hAnsi="Arial" w:cs="Arial"/>
          <w:sz w:val="24"/>
          <w:szCs w:val="24"/>
        </w:rPr>
        <w:t xml:space="preserve"> Achieving outcomes deemed normatively correct(.</w:t>
      </w:r>
      <w:r w:rsidR="00B27057">
        <w:rPr>
          <w:rFonts w:ascii="Arial" w:hAnsi="Arial" w:cs="Arial"/>
          <w:sz w:val="24"/>
          <w:szCs w:val="24"/>
        </w:rPr>
        <w:t>carroll1999</w:t>
      </w:r>
      <w:r>
        <w:rPr>
          <w:rFonts w:ascii="Arial" w:hAnsi="Arial" w:cs="Arial"/>
          <w:sz w:val="24"/>
          <w:szCs w:val="24"/>
        </w:rPr>
        <w:t xml:space="preserve"> ) </w:t>
      </w:r>
      <w:r w:rsidR="00B27057">
        <w:rPr>
          <w:rFonts w:ascii="Arial" w:hAnsi="Arial" w:cs="Arial"/>
          <w:sz w:val="24"/>
          <w:szCs w:val="24"/>
        </w:rPr>
        <w:t>“</w:t>
      </w:r>
      <w:r>
        <w:rPr>
          <w:rFonts w:ascii="Arial" w:hAnsi="Arial" w:cs="Arial"/>
          <w:sz w:val="24"/>
          <w:szCs w:val="24"/>
        </w:rPr>
        <w:t>,Another is</w:t>
      </w:r>
      <w:r w:rsidR="00B27057">
        <w:rPr>
          <w:rFonts w:ascii="Arial" w:hAnsi="Arial" w:cs="Arial"/>
          <w:sz w:val="24"/>
          <w:szCs w:val="24"/>
        </w:rPr>
        <w:t>”</w:t>
      </w:r>
      <w:r>
        <w:rPr>
          <w:rFonts w:ascii="Arial" w:hAnsi="Arial" w:cs="Arial"/>
          <w:sz w:val="24"/>
          <w:szCs w:val="24"/>
        </w:rPr>
        <w:t xml:space="preserve"> four kinds of social responsibilities including economic, legal, ethical and philanthropic in a pyramid format with economic as the largest and therefore on the bottom</w:t>
      </w:r>
      <w:r w:rsidR="00B27057">
        <w:rPr>
          <w:rFonts w:ascii="Arial" w:hAnsi="Arial" w:cs="Arial"/>
          <w:sz w:val="24"/>
          <w:szCs w:val="24"/>
        </w:rPr>
        <w:t>”(</w:t>
      </w:r>
      <w:r w:rsidR="00C32351">
        <w:rPr>
          <w:rFonts w:ascii="Arial" w:hAnsi="Arial" w:cs="Arial"/>
          <w:sz w:val="24"/>
          <w:szCs w:val="24"/>
        </w:rPr>
        <w:t>Hooghiemstra 2000)</w:t>
      </w:r>
    </w:p>
    <w:p w14:paraId="0005DEC4" w14:textId="08152D78" w:rsidR="0064026F" w:rsidRPr="00671494" w:rsidRDefault="0064026F" w:rsidP="0045675A">
      <w:pPr>
        <w:spacing w:after="0"/>
        <w:rPr>
          <w:rFonts w:ascii="Arial" w:hAnsi="Arial" w:cs="Arial"/>
          <w:sz w:val="24"/>
          <w:szCs w:val="24"/>
        </w:rPr>
      </w:pPr>
      <w:r w:rsidRPr="00671494">
        <w:rPr>
          <w:rFonts w:ascii="Arial" w:hAnsi="Arial" w:cs="Arial"/>
          <w:sz w:val="24"/>
          <w:szCs w:val="24"/>
        </w:rPr>
        <w:t>Admiral Has a corporate social responsibility department headed by</w:t>
      </w:r>
      <w:r w:rsidR="009B7B2D">
        <w:rPr>
          <w:rFonts w:ascii="Arial" w:hAnsi="Arial" w:cs="Arial"/>
          <w:sz w:val="24"/>
          <w:szCs w:val="24"/>
        </w:rPr>
        <w:t xml:space="preserve"> </w:t>
      </w:r>
      <w:r w:rsidRPr="00671494">
        <w:rPr>
          <w:rFonts w:ascii="Arial" w:hAnsi="Arial" w:cs="Arial"/>
          <w:sz w:val="24"/>
          <w:szCs w:val="24"/>
        </w:rPr>
        <w:t>David Stevens who is a board representative. .</w:t>
      </w:r>
      <w:r w:rsidR="0045675A">
        <w:rPr>
          <w:rFonts w:ascii="Arial" w:hAnsi="Arial" w:cs="Arial"/>
          <w:sz w:val="24"/>
          <w:szCs w:val="24"/>
        </w:rPr>
        <w:t>(</w:t>
      </w:r>
      <w:r w:rsidRPr="00671494">
        <w:rPr>
          <w:rFonts w:ascii="Arial" w:hAnsi="Arial" w:cs="Arial"/>
          <w:sz w:val="24"/>
          <w:szCs w:val="24"/>
        </w:rPr>
        <w:t xml:space="preserve"> </w:t>
      </w:r>
      <w:r w:rsidR="0045675A">
        <w:rPr>
          <w:rFonts w:ascii="Arial" w:hAnsi="Arial" w:cs="Arial"/>
          <w:sz w:val="24"/>
          <w:szCs w:val="24"/>
        </w:rPr>
        <w:t xml:space="preserve">Admiral </w:t>
      </w:r>
      <w:r w:rsidRPr="00671494">
        <w:rPr>
          <w:rFonts w:ascii="Arial" w:hAnsi="Arial" w:cs="Arial"/>
          <w:sz w:val="24"/>
          <w:szCs w:val="24"/>
        </w:rPr>
        <w:t xml:space="preserve">CSR report 2019 </w:t>
      </w:r>
      <w:r w:rsidR="0045675A">
        <w:rPr>
          <w:rFonts w:ascii="Arial" w:hAnsi="Arial" w:cs="Arial"/>
          <w:sz w:val="24"/>
          <w:szCs w:val="24"/>
        </w:rPr>
        <w:t>)</w:t>
      </w:r>
      <w:r w:rsidR="00C32351">
        <w:rPr>
          <w:rFonts w:ascii="Arial" w:hAnsi="Arial" w:cs="Arial"/>
          <w:sz w:val="24"/>
          <w:szCs w:val="24"/>
        </w:rPr>
        <w:t>CSR has positive duty that (the firm demonstrates values that stakeholder consider central)</w:t>
      </w:r>
    </w:p>
    <w:p w14:paraId="1265D2CF" w14:textId="1EC001DE" w:rsidR="0064026F" w:rsidRDefault="009C5361" w:rsidP="00ED2A65">
      <w:pPr>
        <w:spacing w:after="0"/>
        <w:rPr>
          <w:rFonts w:ascii="Arial" w:hAnsi="Arial" w:cs="Arial"/>
          <w:sz w:val="24"/>
          <w:szCs w:val="24"/>
        </w:rPr>
      </w:pPr>
      <w:r>
        <w:rPr>
          <w:rFonts w:ascii="Arial" w:hAnsi="Arial" w:cs="Arial"/>
          <w:sz w:val="24"/>
          <w:szCs w:val="24"/>
        </w:rPr>
        <w:t>Admiral is keen to</w:t>
      </w:r>
      <w:r w:rsidR="00BB4B31">
        <w:rPr>
          <w:rFonts w:ascii="Arial" w:hAnsi="Arial" w:cs="Arial"/>
          <w:sz w:val="24"/>
          <w:szCs w:val="24"/>
        </w:rPr>
        <w:t xml:space="preserve"> </w:t>
      </w:r>
      <w:r>
        <w:rPr>
          <w:rFonts w:ascii="Arial" w:hAnsi="Arial" w:cs="Arial"/>
          <w:sz w:val="24"/>
          <w:szCs w:val="24"/>
        </w:rPr>
        <w:t xml:space="preserve">give back to the community priorities for 2020 </w:t>
      </w:r>
      <w:r w:rsidR="00BB4B31">
        <w:rPr>
          <w:rFonts w:ascii="Arial" w:hAnsi="Arial" w:cs="Arial"/>
          <w:sz w:val="24"/>
          <w:szCs w:val="24"/>
        </w:rPr>
        <w:t xml:space="preserve"> are :</w:t>
      </w:r>
    </w:p>
    <w:p w14:paraId="471457BF" w14:textId="727719C5" w:rsidR="00BB4B31" w:rsidRDefault="00BB4B31" w:rsidP="00ED2A65">
      <w:pPr>
        <w:spacing w:after="0"/>
        <w:rPr>
          <w:rFonts w:ascii="Arial" w:hAnsi="Arial" w:cs="Arial"/>
          <w:sz w:val="24"/>
          <w:szCs w:val="24"/>
        </w:rPr>
      </w:pPr>
    </w:p>
    <w:p w14:paraId="5E247D2C" w14:textId="5B4BB490" w:rsidR="00BB4B31" w:rsidRDefault="00BB4B31" w:rsidP="00BB4B31">
      <w:pPr>
        <w:pStyle w:val="ListParagraph"/>
        <w:numPr>
          <w:ilvl w:val="0"/>
          <w:numId w:val="9"/>
        </w:numPr>
        <w:spacing w:after="0"/>
        <w:rPr>
          <w:rFonts w:ascii="Arial" w:hAnsi="Arial" w:cs="Arial"/>
          <w:sz w:val="24"/>
          <w:szCs w:val="24"/>
        </w:rPr>
      </w:pPr>
      <w:r>
        <w:rPr>
          <w:rFonts w:ascii="Arial" w:hAnsi="Arial" w:cs="Arial"/>
          <w:sz w:val="24"/>
          <w:szCs w:val="24"/>
        </w:rPr>
        <w:t>Creating process with</w:t>
      </w:r>
      <w:r w:rsidR="001F70EA">
        <w:rPr>
          <w:rFonts w:ascii="Arial" w:hAnsi="Arial" w:cs="Arial"/>
          <w:sz w:val="24"/>
          <w:szCs w:val="24"/>
        </w:rPr>
        <w:t xml:space="preserve"> </w:t>
      </w:r>
      <w:r>
        <w:rPr>
          <w:rFonts w:ascii="Arial" w:hAnsi="Arial" w:cs="Arial"/>
          <w:sz w:val="24"/>
          <w:szCs w:val="24"/>
        </w:rPr>
        <w:t xml:space="preserve">customers at the heart of everything </w:t>
      </w:r>
    </w:p>
    <w:p w14:paraId="025AEB7B" w14:textId="136E09F0" w:rsidR="0023058C" w:rsidRPr="0023058C" w:rsidRDefault="0023058C" w:rsidP="0023058C">
      <w:pPr>
        <w:spacing w:after="0"/>
        <w:rPr>
          <w:rFonts w:ascii="Arial" w:hAnsi="Arial" w:cs="Arial"/>
          <w:sz w:val="24"/>
          <w:szCs w:val="24"/>
        </w:rPr>
      </w:pPr>
      <w:r>
        <w:rPr>
          <w:rFonts w:ascii="Arial" w:hAnsi="Arial" w:cs="Arial"/>
          <w:sz w:val="24"/>
          <w:szCs w:val="24"/>
        </w:rPr>
        <w:t>Admiral is sensitive on customer needs and will continue to improve net promoter score (</w:t>
      </w:r>
      <w:r w:rsidR="006D65F1">
        <w:rPr>
          <w:rFonts w:ascii="Arial" w:hAnsi="Arial" w:cs="Arial"/>
          <w:sz w:val="24"/>
          <w:szCs w:val="24"/>
        </w:rPr>
        <w:t>NPS)</w:t>
      </w:r>
    </w:p>
    <w:p w14:paraId="3C304AC5" w14:textId="2AC42C60" w:rsidR="00BB4B31" w:rsidRDefault="001F70EA" w:rsidP="00BB4B31">
      <w:pPr>
        <w:pStyle w:val="ListParagraph"/>
        <w:numPr>
          <w:ilvl w:val="0"/>
          <w:numId w:val="9"/>
        </w:numPr>
        <w:spacing w:after="0"/>
        <w:rPr>
          <w:rFonts w:ascii="Arial" w:hAnsi="Arial" w:cs="Arial"/>
          <w:sz w:val="24"/>
          <w:szCs w:val="24"/>
        </w:rPr>
      </w:pPr>
      <w:r>
        <w:rPr>
          <w:rFonts w:ascii="Arial" w:hAnsi="Arial" w:cs="Arial"/>
          <w:sz w:val="24"/>
          <w:szCs w:val="24"/>
        </w:rPr>
        <w:t>Building</w:t>
      </w:r>
      <w:r w:rsidR="00BB4B31">
        <w:rPr>
          <w:rFonts w:ascii="Arial" w:hAnsi="Arial" w:cs="Arial"/>
          <w:sz w:val="24"/>
          <w:szCs w:val="24"/>
        </w:rPr>
        <w:t xml:space="preserve"> an equal and supportive workplace where people are engaged</w:t>
      </w:r>
      <w:r w:rsidR="0023058C">
        <w:rPr>
          <w:rFonts w:ascii="Arial" w:hAnsi="Arial" w:cs="Arial"/>
          <w:sz w:val="24"/>
          <w:szCs w:val="24"/>
        </w:rPr>
        <w:t xml:space="preserve">.  </w:t>
      </w:r>
    </w:p>
    <w:p w14:paraId="0B78FB0A" w14:textId="0A381939" w:rsidR="0023058C" w:rsidRDefault="0023058C" w:rsidP="0023058C">
      <w:pPr>
        <w:pStyle w:val="ListParagraph"/>
        <w:spacing w:after="0"/>
        <w:rPr>
          <w:rFonts w:ascii="Arial" w:hAnsi="Arial" w:cs="Arial"/>
          <w:sz w:val="24"/>
          <w:szCs w:val="24"/>
        </w:rPr>
      </w:pPr>
      <w:r>
        <w:rPr>
          <w:rFonts w:ascii="Arial" w:hAnsi="Arial" w:cs="Arial"/>
          <w:sz w:val="24"/>
          <w:szCs w:val="24"/>
        </w:rPr>
        <w:t xml:space="preserve">Admiral has committed to continue training staff and making it a better place to work </w:t>
      </w:r>
      <w:r w:rsidR="00A23407">
        <w:rPr>
          <w:rFonts w:ascii="Arial" w:hAnsi="Arial" w:cs="Arial"/>
          <w:sz w:val="24"/>
          <w:szCs w:val="24"/>
        </w:rPr>
        <w:t>,additionally they have committed in increasing female representation at the executive level to 40% by 2023</w:t>
      </w:r>
    </w:p>
    <w:p w14:paraId="51A1DD58" w14:textId="77777777" w:rsidR="0023058C" w:rsidRDefault="0023058C" w:rsidP="0023058C">
      <w:pPr>
        <w:pStyle w:val="ListParagraph"/>
        <w:spacing w:after="0"/>
        <w:rPr>
          <w:rFonts w:ascii="Arial" w:hAnsi="Arial" w:cs="Arial"/>
          <w:sz w:val="24"/>
          <w:szCs w:val="24"/>
        </w:rPr>
      </w:pPr>
    </w:p>
    <w:p w14:paraId="3088A8CB" w14:textId="252C5AD4" w:rsidR="00BB4B31" w:rsidRDefault="00BB4B31" w:rsidP="00BB4B31">
      <w:pPr>
        <w:pStyle w:val="ListParagraph"/>
        <w:numPr>
          <w:ilvl w:val="0"/>
          <w:numId w:val="9"/>
        </w:numPr>
        <w:spacing w:after="0"/>
        <w:rPr>
          <w:rFonts w:ascii="Arial" w:hAnsi="Arial" w:cs="Arial"/>
          <w:sz w:val="24"/>
          <w:szCs w:val="24"/>
        </w:rPr>
      </w:pPr>
      <w:r>
        <w:rPr>
          <w:rFonts w:ascii="Arial" w:hAnsi="Arial" w:cs="Arial"/>
          <w:sz w:val="24"/>
          <w:szCs w:val="24"/>
        </w:rPr>
        <w:t xml:space="preserve">Giving Back to the communities around </w:t>
      </w:r>
    </w:p>
    <w:p w14:paraId="31A5368E" w14:textId="52E7A5AE" w:rsidR="00A23407" w:rsidRDefault="00A23407" w:rsidP="00A23407">
      <w:pPr>
        <w:pStyle w:val="ListParagraph"/>
        <w:spacing w:after="0"/>
        <w:rPr>
          <w:rFonts w:ascii="Arial" w:hAnsi="Arial" w:cs="Arial"/>
          <w:sz w:val="24"/>
          <w:szCs w:val="24"/>
        </w:rPr>
      </w:pPr>
      <w:r>
        <w:rPr>
          <w:rFonts w:ascii="Arial" w:hAnsi="Arial" w:cs="Arial"/>
          <w:sz w:val="24"/>
          <w:szCs w:val="24"/>
        </w:rPr>
        <w:t>On the priorities for 2020  admiral is completing its commitment to donate £400,000 to fund four charity projects in South wales and is also offering volunte</w:t>
      </w:r>
      <w:r w:rsidR="006D65F1">
        <w:rPr>
          <w:rFonts w:ascii="Arial" w:hAnsi="Arial" w:cs="Arial"/>
          <w:sz w:val="24"/>
          <w:szCs w:val="24"/>
        </w:rPr>
        <w:t xml:space="preserve">ering opportunities to empower and engage with community </w:t>
      </w:r>
    </w:p>
    <w:p w14:paraId="05500633" w14:textId="7E37F132" w:rsidR="00BB4B31" w:rsidRDefault="001F70EA" w:rsidP="00BB4B31">
      <w:pPr>
        <w:pStyle w:val="ListParagraph"/>
        <w:numPr>
          <w:ilvl w:val="0"/>
          <w:numId w:val="9"/>
        </w:numPr>
        <w:spacing w:after="0"/>
        <w:rPr>
          <w:rFonts w:ascii="Arial" w:hAnsi="Arial" w:cs="Arial"/>
          <w:sz w:val="24"/>
          <w:szCs w:val="24"/>
        </w:rPr>
      </w:pPr>
      <w:r>
        <w:rPr>
          <w:rFonts w:ascii="Arial" w:hAnsi="Arial" w:cs="Arial"/>
          <w:sz w:val="24"/>
          <w:szCs w:val="24"/>
        </w:rPr>
        <w:t>Playing an active role in reducing the impact of Environmental damage.</w:t>
      </w:r>
    </w:p>
    <w:p w14:paraId="432CFBC8" w14:textId="77777777" w:rsidR="00444EFB" w:rsidRDefault="00444EFB" w:rsidP="00444EFB">
      <w:pPr>
        <w:pStyle w:val="ListParagraph"/>
        <w:spacing w:after="0"/>
        <w:rPr>
          <w:rFonts w:ascii="Arial" w:hAnsi="Arial" w:cs="Arial"/>
          <w:sz w:val="24"/>
          <w:szCs w:val="24"/>
        </w:rPr>
      </w:pPr>
    </w:p>
    <w:p w14:paraId="6DFD2B94" w14:textId="779C46C8" w:rsidR="006D65F1" w:rsidRDefault="006D65F1" w:rsidP="006D65F1">
      <w:pPr>
        <w:pStyle w:val="ListParagraph"/>
        <w:spacing w:after="0"/>
        <w:rPr>
          <w:rFonts w:ascii="Arial" w:hAnsi="Arial" w:cs="Arial"/>
          <w:sz w:val="24"/>
          <w:szCs w:val="24"/>
        </w:rPr>
      </w:pPr>
      <w:r>
        <w:rPr>
          <w:rFonts w:ascii="Arial" w:hAnsi="Arial" w:cs="Arial"/>
          <w:sz w:val="24"/>
          <w:szCs w:val="24"/>
        </w:rPr>
        <w:lastRenderedPageBreak/>
        <w:t xml:space="preserve">Admiral is continuously working to minimise the impact on the environment the steps </w:t>
      </w:r>
      <w:proofErr w:type="spellStart"/>
      <w:r>
        <w:rPr>
          <w:rFonts w:ascii="Arial" w:hAnsi="Arial" w:cs="Arial"/>
          <w:sz w:val="24"/>
          <w:szCs w:val="24"/>
        </w:rPr>
        <w:t>the</w:t>
      </w:r>
      <w:proofErr w:type="spellEnd"/>
      <w:r>
        <w:rPr>
          <w:rFonts w:ascii="Arial" w:hAnsi="Arial" w:cs="Arial"/>
          <w:sz w:val="24"/>
          <w:szCs w:val="24"/>
        </w:rPr>
        <w:t xml:space="preserve"> have taken on this is are : They are having their C02 emission verified by an external party</w:t>
      </w:r>
      <w:r w:rsidR="00444EFB">
        <w:rPr>
          <w:rFonts w:ascii="Arial" w:hAnsi="Arial" w:cs="Arial"/>
          <w:sz w:val="24"/>
          <w:szCs w:val="24"/>
        </w:rPr>
        <w:t xml:space="preserve"> and have targets in place., They have committed to explore best practice development and to  mitigate  their impact on the environment by further developing their Group Environmental policy. They have daily practices  or reducing plastic consumption and reducing paper consumption.</w:t>
      </w:r>
      <w:sdt>
        <w:sdtPr>
          <w:rPr>
            <w:rFonts w:ascii="Arial" w:hAnsi="Arial" w:cs="Arial"/>
            <w:sz w:val="24"/>
            <w:szCs w:val="24"/>
          </w:rPr>
          <w:id w:val="283861693"/>
          <w:citation/>
        </w:sdtPr>
        <w:sdtContent>
          <w:r w:rsidR="00444EFB">
            <w:rPr>
              <w:rFonts w:ascii="Arial" w:hAnsi="Arial" w:cs="Arial"/>
              <w:sz w:val="24"/>
              <w:szCs w:val="24"/>
            </w:rPr>
            <w:fldChar w:fldCharType="begin"/>
          </w:r>
          <w:r w:rsidR="006C0616">
            <w:rPr>
              <w:rFonts w:ascii="Arial" w:hAnsi="Arial" w:cs="Arial"/>
              <w:sz w:val="24"/>
              <w:szCs w:val="24"/>
            </w:rPr>
            <w:instrText xml:space="preserve">CITATION Cor20 \l 2057 </w:instrText>
          </w:r>
          <w:r w:rsidR="00444EFB">
            <w:rPr>
              <w:rFonts w:ascii="Arial" w:hAnsi="Arial" w:cs="Arial"/>
              <w:sz w:val="24"/>
              <w:szCs w:val="24"/>
            </w:rPr>
            <w:fldChar w:fldCharType="separate"/>
          </w:r>
          <w:r w:rsidR="006C0616">
            <w:rPr>
              <w:rFonts w:ascii="Arial" w:hAnsi="Arial" w:cs="Arial"/>
              <w:noProof/>
              <w:sz w:val="24"/>
              <w:szCs w:val="24"/>
            </w:rPr>
            <w:t xml:space="preserve"> </w:t>
          </w:r>
          <w:r w:rsidR="006C0616" w:rsidRPr="006C0616">
            <w:rPr>
              <w:rFonts w:ascii="Arial" w:hAnsi="Arial" w:cs="Arial"/>
              <w:noProof/>
              <w:sz w:val="24"/>
              <w:szCs w:val="24"/>
            </w:rPr>
            <w:t>(AdmiralGroupplc, 2020)</w:t>
          </w:r>
          <w:r w:rsidR="00444EFB">
            <w:rPr>
              <w:rFonts w:ascii="Arial" w:hAnsi="Arial" w:cs="Arial"/>
              <w:sz w:val="24"/>
              <w:szCs w:val="24"/>
            </w:rPr>
            <w:fldChar w:fldCharType="end"/>
          </w:r>
        </w:sdtContent>
      </w:sdt>
    </w:p>
    <w:p w14:paraId="54928210" w14:textId="7FAC2F42" w:rsidR="00C13D37" w:rsidRDefault="00C13D37" w:rsidP="00ED2A65">
      <w:pPr>
        <w:spacing w:after="0"/>
        <w:rPr>
          <w:rFonts w:ascii="Arial" w:hAnsi="Arial" w:cs="Arial"/>
          <w:color w:val="FF0000"/>
          <w:sz w:val="32"/>
          <w:szCs w:val="32"/>
        </w:rPr>
      </w:pPr>
    </w:p>
    <w:p w14:paraId="34D769A5" w14:textId="1AAD1AFA" w:rsidR="00D4397D" w:rsidRPr="00671494" w:rsidRDefault="00AF34F6" w:rsidP="00ED2A65">
      <w:pPr>
        <w:pStyle w:val="NormalWeb"/>
        <w:spacing w:before="0" w:beforeAutospacing="0" w:after="0" w:afterAutospacing="0"/>
        <w:rPr>
          <w:rFonts w:ascii="Arial" w:hAnsi="Arial" w:cs="Arial"/>
          <w:color w:val="000000" w:themeColor="text1"/>
          <w:sz w:val="24"/>
          <w:szCs w:val="24"/>
        </w:rPr>
      </w:pPr>
      <w:r w:rsidRPr="00671494">
        <w:rPr>
          <w:rFonts w:ascii="Arial" w:hAnsi="Arial" w:cs="Arial"/>
          <w:color w:val="000000" w:themeColor="text1"/>
          <w:sz w:val="24"/>
          <w:szCs w:val="24"/>
        </w:rPr>
        <w:t xml:space="preserve">Admiral </w:t>
      </w:r>
      <w:r w:rsidR="006C0F98" w:rsidRPr="00671494">
        <w:rPr>
          <w:rFonts w:ascii="Arial" w:hAnsi="Arial" w:cs="Arial"/>
          <w:color w:val="000000" w:themeColor="text1"/>
          <w:sz w:val="24"/>
          <w:szCs w:val="24"/>
        </w:rPr>
        <w:t>has</w:t>
      </w:r>
      <w:r w:rsidR="00943FE4" w:rsidRPr="00671494">
        <w:rPr>
          <w:rFonts w:ascii="Arial" w:hAnsi="Arial" w:cs="Arial"/>
          <w:color w:val="000000" w:themeColor="text1"/>
          <w:sz w:val="24"/>
          <w:szCs w:val="24"/>
        </w:rPr>
        <w:t xml:space="preserve"> demonstrated</w:t>
      </w:r>
      <w:r w:rsidR="006C0F98" w:rsidRPr="00671494">
        <w:rPr>
          <w:rFonts w:ascii="Arial" w:hAnsi="Arial" w:cs="Arial"/>
          <w:color w:val="000000" w:themeColor="text1"/>
          <w:sz w:val="24"/>
          <w:szCs w:val="24"/>
        </w:rPr>
        <w:t xml:space="preserve"> </w:t>
      </w:r>
      <w:r w:rsidR="0001572F" w:rsidRPr="00671494">
        <w:rPr>
          <w:rFonts w:ascii="Arial" w:hAnsi="Arial" w:cs="Arial"/>
          <w:color w:val="000000" w:themeColor="text1"/>
          <w:sz w:val="24"/>
          <w:szCs w:val="24"/>
        </w:rPr>
        <w:t xml:space="preserve">positive ethical </w:t>
      </w:r>
      <w:r w:rsidR="00EA088A" w:rsidRPr="00671494">
        <w:rPr>
          <w:rFonts w:ascii="Arial" w:hAnsi="Arial" w:cs="Arial"/>
          <w:color w:val="000000" w:themeColor="text1"/>
          <w:sz w:val="24"/>
          <w:szCs w:val="24"/>
        </w:rPr>
        <w:t xml:space="preserve">stances </w:t>
      </w:r>
      <w:r w:rsidR="00BB1919" w:rsidRPr="00671494">
        <w:rPr>
          <w:rFonts w:ascii="Arial" w:hAnsi="Arial" w:cs="Arial"/>
          <w:color w:val="000000" w:themeColor="text1"/>
          <w:sz w:val="24"/>
          <w:szCs w:val="24"/>
        </w:rPr>
        <w:t xml:space="preserve">in the organisation </w:t>
      </w:r>
      <w:r w:rsidR="00632B4D" w:rsidRPr="00671494">
        <w:rPr>
          <w:rFonts w:ascii="Arial" w:hAnsi="Arial" w:cs="Arial"/>
          <w:color w:val="000000" w:themeColor="text1"/>
          <w:sz w:val="24"/>
          <w:szCs w:val="24"/>
        </w:rPr>
        <w:t>through</w:t>
      </w:r>
      <w:r w:rsidR="004F647A" w:rsidRPr="00671494">
        <w:rPr>
          <w:rFonts w:ascii="Arial" w:hAnsi="Arial" w:cs="Arial"/>
          <w:color w:val="000000" w:themeColor="text1"/>
          <w:sz w:val="24"/>
          <w:szCs w:val="24"/>
        </w:rPr>
        <w:t xml:space="preserve"> </w:t>
      </w:r>
      <w:r w:rsidR="00183CB5" w:rsidRPr="00671494">
        <w:rPr>
          <w:rFonts w:ascii="Arial" w:hAnsi="Arial" w:cs="Arial"/>
          <w:color w:val="000000" w:themeColor="text1"/>
          <w:sz w:val="24"/>
          <w:szCs w:val="24"/>
        </w:rPr>
        <w:t xml:space="preserve">fairness </w:t>
      </w:r>
      <w:r w:rsidR="00632B4D" w:rsidRPr="00671494">
        <w:rPr>
          <w:rFonts w:ascii="Arial" w:hAnsi="Arial" w:cs="Arial"/>
          <w:color w:val="000000" w:themeColor="text1"/>
          <w:sz w:val="24"/>
          <w:szCs w:val="24"/>
        </w:rPr>
        <w:t xml:space="preserve">and </w:t>
      </w:r>
      <w:r w:rsidR="00B77BF4" w:rsidRPr="00671494">
        <w:rPr>
          <w:rFonts w:ascii="Arial" w:hAnsi="Arial" w:cs="Arial"/>
          <w:color w:val="000000" w:themeColor="text1"/>
          <w:sz w:val="24"/>
          <w:szCs w:val="24"/>
        </w:rPr>
        <w:t>reward systems</w:t>
      </w:r>
      <w:r w:rsidR="004F647A" w:rsidRPr="00671494">
        <w:rPr>
          <w:rFonts w:ascii="Arial" w:hAnsi="Arial" w:cs="Arial"/>
          <w:color w:val="000000" w:themeColor="text1"/>
          <w:sz w:val="24"/>
          <w:szCs w:val="24"/>
        </w:rPr>
        <w:t>.</w:t>
      </w:r>
      <w:r w:rsidR="000B2099" w:rsidRPr="00671494">
        <w:rPr>
          <w:rFonts w:ascii="Arial" w:hAnsi="Arial" w:cs="Arial"/>
          <w:color w:val="000000" w:themeColor="text1"/>
          <w:sz w:val="24"/>
          <w:szCs w:val="24"/>
        </w:rPr>
        <w:t xml:space="preserve"> F</w:t>
      </w:r>
      <w:r w:rsidR="004F647A" w:rsidRPr="00671494">
        <w:rPr>
          <w:rFonts w:ascii="Arial" w:hAnsi="Arial" w:cs="Arial"/>
          <w:color w:val="000000" w:themeColor="text1"/>
          <w:sz w:val="24"/>
          <w:szCs w:val="24"/>
        </w:rPr>
        <w:t>irstly</w:t>
      </w:r>
      <w:r w:rsidR="000B2099" w:rsidRPr="00671494">
        <w:rPr>
          <w:rFonts w:ascii="Arial" w:hAnsi="Arial" w:cs="Arial"/>
          <w:color w:val="000000" w:themeColor="text1"/>
          <w:sz w:val="24"/>
          <w:szCs w:val="24"/>
        </w:rPr>
        <w:t>,</w:t>
      </w:r>
      <w:r w:rsidR="00273738" w:rsidRPr="00671494">
        <w:rPr>
          <w:rFonts w:ascii="Arial" w:hAnsi="Arial" w:cs="Arial"/>
          <w:color w:val="000000" w:themeColor="text1"/>
          <w:sz w:val="24"/>
          <w:szCs w:val="24"/>
        </w:rPr>
        <w:t>87%</w:t>
      </w:r>
      <w:r w:rsidR="0069713F" w:rsidRPr="00671494">
        <w:rPr>
          <w:rFonts w:ascii="Arial" w:hAnsi="Arial" w:cs="Arial"/>
          <w:color w:val="000000" w:themeColor="text1"/>
          <w:sz w:val="24"/>
          <w:szCs w:val="24"/>
        </w:rPr>
        <w:t xml:space="preserve"> staff </w:t>
      </w:r>
      <w:r w:rsidR="008332D1" w:rsidRPr="00671494">
        <w:rPr>
          <w:rFonts w:ascii="Arial" w:hAnsi="Arial" w:cs="Arial"/>
          <w:color w:val="000000" w:themeColor="text1"/>
          <w:sz w:val="24"/>
          <w:szCs w:val="24"/>
        </w:rPr>
        <w:t xml:space="preserve">members </w:t>
      </w:r>
      <w:r w:rsidR="00BD2665" w:rsidRPr="00671494">
        <w:rPr>
          <w:rFonts w:ascii="Arial" w:hAnsi="Arial" w:cs="Arial"/>
          <w:color w:val="000000" w:themeColor="text1"/>
          <w:sz w:val="24"/>
          <w:szCs w:val="24"/>
        </w:rPr>
        <w:t>have review</w:t>
      </w:r>
      <w:r w:rsidR="00F869AA" w:rsidRPr="00671494">
        <w:rPr>
          <w:rFonts w:ascii="Arial" w:hAnsi="Arial" w:cs="Arial"/>
          <w:color w:val="000000" w:themeColor="text1"/>
          <w:sz w:val="24"/>
          <w:szCs w:val="24"/>
        </w:rPr>
        <w:t>ed</w:t>
      </w:r>
      <w:r w:rsidR="004F647A" w:rsidRPr="00671494">
        <w:rPr>
          <w:rFonts w:ascii="Arial" w:hAnsi="Arial" w:cs="Arial"/>
          <w:color w:val="000000" w:themeColor="text1"/>
          <w:sz w:val="24"/>
          <w:szCs w:val="24"/>
        </w:rPr>
        <w:t xml:space="preserve"> </w:t>
      </w:r>
      <w:r w:rsidR="000651D5" w:rsidRPr="00671494">
        <w:rPr>
          <w:rFonts w:ascii="Arial" w:hAnsi="Arial" w:cs="Arial"/>
          <w:color w:val="000000" w:themeColor="text1"/>
          <w:sz w:val="24"/>
          <w:szCs w:val="24"/>
        </w:rPr>
        <w:t>their experiences at</w:t>
      </w:r>
      <w:r w:rsidR="004F647A" w:rsidRPr="00671494">
        <w:rPr>
          <w:rFonts w:ascii="Arial" w:hAnsi="Arial" w:cs="Arial"/>
          <w:color w:val="000000" w:themeColor="text1"/>
          <w:sz w:val="24"/>
          <w:szCs w:val="24"/>
        </w:rPr>
        <w:t xml:space="preserve"> </w:t>
      </w:r>
      <w:r w:rsidR="00622758" w:rsidRPr="00671494">
        <w:rPr>
          <w:rFonts w:ascii="Arial" w:hAnsi="Arial" w:cs="Arial"/>
          <w:color w:val="000000" w:themeColor="text1"/>
          <w:sz w:val="24"/>
          <w:szCs w:val="24"/>
        </w:rPr>
        <w:t>admiral as being trea</w:t>
      </w:r>
      <w:r w:rsidR="008332D1" w:rsidRPr="00671494">
        <w:rPr>
          <w:rFonts w:ascii="Arial" w:hAnsi="Arial" w:cs="Arial"/>
          <w:color w:val="000000" w:themeColor="text1"/>
          <w:sz w:val="24"/>
          <w:szCs w:val="24"/>
        </w:rPr>
        <w:t>ted with</w:t>
      </w:r>
      <w:r w:rsidR="004F647A" w:rsidRPr="00671494">
        <w:rPr>
          <w:rFonts w:ascii="Arial" w:hAnsi="Arial" w:cs="Arial"/>
          <w:color w:val="000000" w:themeColor="text1"/>
          <w:sz w:val="24"/>
          <w:szCs w:val="24"/>
        </w:rPr>
        <w:t xml:space="preserve"> </w:t>
      </w:r>
      <w:r w:rsidR="00183CB5" w:rsidRPr="00671494">
        <w:rPr>
          <w:rFonts w:ascii="Arial" w:hAnsi="Arial" w:cs="Arial"/>
          <w:b/>
          <w:color w:val="000000" w:themeColor="text1"/>
          <w:sz w:val="24"/>
          <w:szCs w:val="24"/>
        </w:rPr>
        <w:t xml:space="preserve">fairness </w:t>
      </w:r>
      <w:r w:rsidR="008332D1" w:rsidRPr="00671494">
        <w:rPr>
          <w:rFonts w:ascii="Arial" w:hAnsi="Arial" w:cs="Arial"/>
          <w:color w:val="000000" w:themeColor="text1"/>
          <w:sz w:val="24"/>
          <w:szCs w:val="24"/>
        </w:rPr>
        <w:t>within the company</w:t>
      </w:r>
      <w:r w:rsidR="00CF73AD" w:rsidRPr="00671494">
        <w:rPr>
          <w:rFonts w:ascii="Arial" w:hAnsi="Arial" w:cs="Arial"/>
          <w:color w:val="000000" w:themeColor="text1"/>
          <w:sz w:val="24"/>
          <w:szCs w:val="24"/>
        </w:rPr>
        <w:t>.</w:t>
      </w:r>
      <w:r w:rsidR="004B7ADB" w:rsidRPr="00671494">
        <w:rPr>
          <w:rFonts w:ascii="Arial" w:hAnsi="Arial" w:cs="Arial"/>
          <w:color w:val="000000" w:themeColor="text1"/>
          <w:sz w:val="24"/>
          <w:szCs w:val="24"/>
        </w:rPr>
        <w:t>(glassdoor 2019)</w:t>
      </w:r>
      <w:r w:rsidR="00CF73AD" w:rsidRPr="00671494">
        <w:rPr>
          <w:rFonts w:ascii="Arial" w:hAnsi="Arial" w:cs="Arial"/>
          <w:color w:val="000000" w:themeColor="text1"/>
          <w:sz w:val="24"/>
          <w:szCs w:val="24"/>
        </w:rPr>
        <w:t xml:space="preserve"> </w:t>
      </w:r>
      <w:r w:rsidR="00F73A32" w:rsidRPr="00671494">
        <w:rPr>
          <w:rFonts w:ascii="Arial" w:hAnsi="Arial" w:cs="Arial"/>
          <w:color w:val="000000" w:themeColor="text1"/>
          <w:sz w:val="24"/>
          <w:szCs w:val="24"/>
        </w:rPr>
        <w:t>Secondly</w:t>
      </w:r>
      <w:r w:rsidR="001B4D44" w:rsidRPr="00671494">
        <w:rPr>
          <w:rFonts w:ascii="Arial" w:hAnsi="Arial" w:cs="Arial"/>
          <w:color w:val="000000" w:themeColor="text1"/>
          <w:sz w:val="24"/>
          <w:szCs w:val="24"/>
        </w:rPr>
        <w:t>,</w:t>
      </w:r>
      <w:r w:rsidR="00C940AB" w:rsidRPr="00671494">
        <w:rPr>
          <w:rFonts w:ascii="Arial" w:hAnsi="Arial" w:cs="Arial"/>
          <w:color w:val="000000" w:themeColor="text1"/>
          <w:sz w:val="24"/>
          <w:szCs w:val="24"/>
        </w:rPr>
        <w:t xml:space="preserve"> the rewards systems such as </w:t>
      </w:r>
      <w:r w:rsidR="005F798B" w:rsidRPr="00671494">
        <w:rPr>
          <w:rFonts w:ascii="Arial" w:hAnsi="Arial" w:cs="Arial"/>
          <w:color w:val="000000" w:themeColor="text1"/>
          <w:sz w:val="24"/>
          <w:szCs w:val="24"/>
        </w:rPr>
        <w:t>providing share</w:t>
      </w:r>
      <w:r w:rsidR="00300C9A" w:rsidRPr="00671494">
        <w:rPr>
          <w:rFonts w:ascii="Arial" w:hAnsi="Arial" w:cs="Arial"/>
          <w:color w:val="000000" w:themeColor="text1"/>
          <w:sz w:val="24"/>
          <w:szCs w:val="24"/>
        </w:rPr>
        <w:t>s to the employees</w:t>
      </w:r>
      <w:r w:rsidR="00EA62D7" w:rsidRPr="00671494">
        <w:rPr>
          <w:rFonts w:ascii="Arial" w:hAnsi="Arial" w:cs="Arial"/>
          <w:color w:val="000000" w:themeColor="text1"/>
          <w:sz w:val="24"/>
          <w:szCs w:val="24"/>
        </w:rPr>
        <w:t xml:space="preserve"> as part of</w:t>
      </w:r>
      <w:r w:rsidR="00F73A32" w:rsidRPr="00671494">
        <w:rPr>
          <w:rFonts w:ascii="Arial" w:hAnsi="Arial" w:cs="Arial"/>
          <w:color w:val="000000" w:themeColor="text1"/>
          <w:sz w:val="24"/>
          <w:szCs w:val="24"/>
        </w:rPr>
        <w:t xml:space="preserve"> the </w:t>
      </w:r>
      <w:r w:rsidR="00F73A32" w:rsidRPr="00671494">
        <w:rPr>
          <w:rFonts w:ascii="Arial" w:hAnsi="Arial" w:cs="Arial"/>
          <w:b/>
          <w:color w:val="000000" w:themeColor="text1"/>
          <w:sz w:val="24"/>
          <w:szCs w:val="24"/>
        </w:rPr>
        <w:t>Merit</w:t>
      </w:r>
      <w:r w:rsidR="00F73A32" w:rsidRPr="00671494">
        <w:rPr>
          <w:rFonts w:ascii="Arial" w:hAnsi="Arial" w:cs="Arial"/>
          <w:color w:val="000000" w:themeColor="text1"/>
          <w:sz w:val="24"/>
          <w:szCs w:val="24"/>
        </w:rPr>
        <w:t xml:space="preserve"> </w:t>
      </w:r>
      <w:r w:rsidR="00595285" w:rsidRPr="00671494">
        <w:rPr>
          <w:rFonts w:ascii="Arial" w:hAnsi="Arial" w:cs="Arial"/>
          <w:color w:val="000000" w:themeColor="text1"/>
          <w:sz w:val="24"/>
          <w:szCs w:val="24"/>
        </w:rPr>
        <w:t xml:space="preserve">has </w:t>
      </w:r>
      <w:r w:rsidR="00846EFF" w:rsidRPr="00671494">
        <w:rPr>
          <w:rFonts w:ascii="Arial" w:hAnsi="Arial" w:cs="Arial"/>
          <w:color w:val="000000" w:themeColor="text1"/>
          <w:sz w:val="24"/>
          <w:szCs w:val="24"/>
        </w:rPr>
        <w:t xml:space="preserve">been of the success stories </w:t>
      </w:r>
      <w:r w:rsidR="00B7604A" w:rsidRPr="00671494">
        <w:rPr>
          <w:rFonts w:ascii="Arial" w:hAnsi="Arial" w:cs="Arial"/>
          <w:color w:val="000000" w:themeColor="text1"/>
          <w:sz w:val="24"/>
          <w:szCs w:val="24"/>
        </w:rPr>
        <w:t xml:space="preserve">that show </w:t>
      </w:r>
      <w:r w:rsidR="00B9376A" w:rsidRPr="00671494">
        <w:rPr>
          <w:rFonts w:ascii="Arial" w:hAnsi="Arial" w:cs="Arial"/>
          <w:color w:val="000000" w:themeColor="text1"/>
          <w:sz w:val="24"/>
          <w:szCs w:val="24"/>
        </w:rPr>
        <w:t xml:space="preserve">that those who work hard </w:t>
      </w:r>
      <w:r w:rsidR="0073464D" w:rsidRPr="00671494">
        <w:rPr>
          <w:rFonts w:ascii="Arial" w:hAnsi="Arial" w:cs="Arial"/>
          <w:color w:val="000000" w:themeColor="text1"/>
          <w:sz w:val="24"/>
          <w:szCs w:val="24"/>
        </w:rPr>
        <w:t>and use their talents</w:t>
      </w:r>
      <w:r w:rsidR="00B9376A" w:rsidRPr="00671494">
        <w:rPr>
          <w:rFonts w:ascii="Arial" w:hAnsi="Arial" w:cs="Arial"/>
          <w:color w:val="000000" w:themeColor="text1"/>
          <w:sz w:val="24"/>
          <w:szCs w:val="24"/>
        </w:rPr>
        <w:t xml:space="preserve"> are seen and rewarded for their efforts. </w:t>
      </w:r>
      <w:r w:rsidR="00122452" w:rsidRPr="00671494">
        <w:rPr>
          <w:rFonts w:ascii="Arial" w:hAnsi="Arial" w:cs="Arial"/>
          <w:color w:val="000000" w:themeColor="text1"/>
          <w:sz w:val="24"/>
          <w:szCs w:val="24"/>
        </w:rPr>
        <w:t xml:space="preserve">This shows that </w:t>
      </w:r>
      <w:r w:rsidR="00C64D83" w:rsidRPr="00671494">
        <w:rPr>
          <w:rStyle w:val="Strong"/>
          <w:rFonts w:ascii="Arial" w:hAnsi="Arial" w:cs="Arial"/>
          <w:b w:val="0"/>
          <w:color w:val="000000" w:themeColor="text1"/>
          <w:sz w:val="24"/>
          <w:szCs w:val="24"/>
        </w:rPr>
        <w:t xml:space="preserve">Admiral </w:t>
      </w:r>
      <w:r w:rsidR="006A72AB" w:rsidRPr="00671494">
        <w:rPr>
          <w:rStyle w:val="Strong"/>
          <w:rFonts w:ascii="Arial" w:hAnsi="Arial" w:cs="Arial"/>
          <w:b w:val="0"/>
          <w:color w:val="000000" w:themeColor="text1"/>
          <w:sz w:val="24"/>
          <w:szCs w:val="24"/>
        </w:rPr>
        <w:t>provide a go</w:t>
      </w:r>
      <w:r w:rsidR="00E84CB2" w:rsidRPr="00671494">
        <w:rPr>
          <w:rStyle w:val="Strong"/>
          <w:rFonts w:ascii="Arial" w:hAnsi="Arial" w:cs="Arial"/>
          <w:b w:val="0"/>
          <w:color w:val="000000" w:themeColor="text1"/>
          <w:sz w:val="24"/>
          <w:szCs w:val="24"/>
        </w:rPr>
        <w:t>od</w:t>
      </w:r>
      <w:r w:rsidR="00C64D83" w:rsidRPr="00671494">
        <w:rPr>
          <w:rStyle w:val="Strong"/>
          <w:rFonts w:ascii="Arial" w:hAnsi="Arial" w:cs="Arial"/>
          <w:b w:val="0"/>
          <w:color w:val="000000" w:themeColor="text1"/>
          <w:sz w:val="24"/>
          <w:szCs w:val="24"/>
        </w:rPr>
        <w:t xml:space="preserve"> ethical stance on merit and reward staff bonuses and for staff who have been more than one year automatically become shareholders and continue to receive two shares </w:t>
      </w:r>
      <w:r w:rsidR="00B3520D" w:rsidRPr="00671494">
        <w:rPr>
          <w:rStyle w:val="Strong"/>
          <w:rFonts w:ascii="Arial" w:hAnsi="Arial" w:cs="Arial"/>
          <w:b w:val="0"/>
          <w:color w:val="000000" w:themeColor="text1"/>
          <w:sz w:val="24"/>
          <w:szCs w:val="24"/>
        </w:rPr>
        <w:t>a year</w:t>
      </w:r>
      <w:r w:rsidR="004B7ADB" w:rsidRPr="00671494">
        <w:rPr>
          <w:rStyle w:val="Strong"/>
          <w:rFonts w:ascii="Arial" w:hAnsi="Arial" w:cs="Arial"/>
          <w:b w:val="0"/>
          <w:color w:val="000000" w:themeColor="text1"/>
          <w:sz w:val="24"/>
          <w:szCs w:val="24"/>
        </w:rPr>
        <w:t>(admiral.com)</w:t>
      </w:r>
    </w:p>
    <w:p w14:paraId="52D36F2F" w14:textId="62DFC2C5" w:rsidR="008F04CD" w:rsidRPr="00671494" w:rsidRDefault="00C041DD" w:rsidP="00ED2A65">
      <w:pPr>
        <w:pStyle w:val="NormalWeb"/>
        <w:spacing w:before="0" w:beforeAutospacing="0" w:after="0" w:afterAutospacing="0"/>
        <w:rPr>
          <w:rStyle w:val="Strong"/>
          <w:rFonts w:ascii="Arial" w:hAnsi="Arial" w:cs="Arial"/>
          <w:b w:val="0"/>
          <w:color w:val="000000" w:themeColor="text1"/>
          <w:sz w:val="24"/>
          <w:szCs w:val="24"/>
        </w:rPr>
      </w:pPr>
      <w:r w:rsidRPr="00671494">
        <w:rPr>
          <w:rFonts w:ascii="Arial" w:hAnsi="Arial" w:cs="Arial"/>
          <w:color w:val="000000" w:themeColor="text1"/>
          <w:sz w:val="24"/>
          <w:szCs w:val="24"/>
        </w:rPr>
        <w:t xml:space="preserve">Admiral </w:t>
      </w:r>
      <w:r w:rsidR="00802A53" w:rsidRPr="00671494">
        <w:rPr>
          <w:rFonts w:ascii="Arial" w:hAnsi="Arial" w:cs="Arial"/>
          <w:color w:val="000000" w:themeColor="text1"/>
          <w:sz w:val="24"/>
          <w:szCs w:val="24"/>
        </w:rPr>
        <w:t>endeavours to give equal opportunities to all</w:t>
      </w:r>
      <w:r w:rsidR="000130AE" w:rsidRPr="00671494">
        <w:rPr>
          <w:rFonts w:ascii="Arial" w:hAnsi="Arial" w:cs="Arial"/>
          <w:color w:val="000000" w:themeColor="text1"/>
          <w:sz w:val="24"/>
          <w:szCs w:val="24"/>
        </w:rPr>
        <w:t xml:space="preserve">. </w:t>
      </w:r>
      <w:r w:rsidR="008C656F" w:rsidRPr="00671494">
        <w:rPr>
          <w:rFonts w:ascii="Arial" w:hAnsi="Arial" w:cs="Arial"/>
          <w:color w:val="000000" w:themeColor="text1"/>
          <w:sz w:val="24"/>
          <w:szCs w:val="24"/>
        </w:rPr>
        <w:t>Additionally, Admiral</w:t>
      </w:r>
      <w:r w:rsidR="000130AE" w:rsidRPr="00671494">
        <w:rPr>
          <w:rFonts w:ascii="Arial" w:hAnsi="Arial" w:cs="Arial"/>
          <w:color w:val="000000" w:themeColor="text1"/>
          <w:sz w:val="24"/>
          <w:szCs w:val="24"/>
        </w:rPr>
        <w:t xml:space="preserve"> </w:t>
      </w:r>
      <w:r w:rsidR="004F2128" w:rsidRPr="00671494">
        <w:rPr>
          <w:rFonts w:ascii="Arial" w:hAnsi="Arial" w:cs="Arial"/>
          <w:color w:val="000000" w:themeColor="text1"/>
          <w:sz w:val="24"/>
          <w:szCs w:val="24"/>
        </w:rPr>
        <w:t>ha</w:t>
      </w:r>
      <w:r w:rsidR="00D6232B" w:rsidRPr="00671494">
        <w:rPr>
          <w:rFonts w:ascii="Arial" w:hAnsi="Arial" w:cs="Arial"/>
          <w:color w:val="000000" w:themeColor="text1"/>
          <w:sz w:val="24"/>
          <w:szCs w:val="24"/>
        </w:rPr>
        <w:t>s a culture of Diversity and Inclu</w:t>
      </w:r>
      <w:r w:rsidR="00F90BF5" w:rsidRPr="00671494">
        <w:rPr>
          <w:rFonts w:ascii="Arial" w:hAnsi="Arial" w:cs="Arial"/>
          <w:color w:val="000000" w:themeColor="text1"/>
          <w:sz w:val="24"/>
          <w:szCs w:val="24"/>
        </w:rPr>
        <w:t>sion</w:t>
      </w:r>
      <w:r w:rsidR="00764672" w:rsidRPr="00671494">
        <w:rPr>
          <w:rFonts w:ascii="Arial" w:hAnsi="Arial" w:cs="Arial"/>
          <w:color w:val="000000" w:themeColor="text1"/>
          <w:sz w:val="24"/>
          <w:szCs w:val="24"/>
        </w:rPr>
        <w:t xml:space="preserve"> </w:t>
      </w:r>
      <w:r w:rsidR="00C4468D" w:rsidRPr="00671494">
        <w:rPr>
          <w:rFonts w:ascii="Arial" w:hAnsi="Arial" w:cs="Arial"/>
          <w:color w:val="000000" w:themeColor="text1"/>
          <w:sz w:val="24"/>
          <w:szCs w:val="24"/>
        </w:rPr>
        <w:t xml:space="preserve">and support </w:t>
      </w:r>
      <w:r w:rsidR="00C84ED2" w:rsidRPr="00671494">
        <w:rPr>
          <w:rFonts w:ascii="Arial" w:hAnsi="Arial" w:cs="Arial"/>
          <w:color w:val="000000" w:themeColor="text1"/>
          <w:sz w:val="24"/>
          <w:szCs w:val="24"/>
        </w:rPr>
        <w:t>both staff and customers from diverse backgrounds</w:t>
      </w:r>
      <w:r w:rsidR="00837B4F" w:rsidRPr="00671494">
        <w:rPr>
          <w:rFonts w:ascii="Arial" w:hAnsi="Arial" w:cs="Arial"/>
          <w:color w:val="000000" w:themeColor="text1"/>
          <w:sz w:val="24"/>
          <w:szCs w:val="24"/>
        </w:rPr>
        <w:t xml:space="preserve"> as well as this </w:t>
      </w:r>
      <w:r w:rsidR="0053378B" w:rsidRPr="00671494">
        <w:rPr>
          <w:rFonts w:ascii="Arial" w:hAnsi="Arial" w:cs="Arial"/>
          <w:color w:val="000000" w:themeColor="text1"/>
          <w:sz w:val="24"/>
          <w:szCs w:val="24"/>
        </w:rPr>
        <w:t>the groups for the area</w:t>
      </w:r>
      <w:r w:rsidR="00A900B5" w:rsidRPr="00671494">
        <w:rPr>
          <w:rFonts w:ascii="Arial" w:hAnsi="Arial" w:cs="Arial"/>
          <w:color w:val="000000" w:themeColor="text1"/>
          <w:sz w:val="24"/>
          <w:szCs w:val="24"/>
        </w:rPr>
        <w:t>s</w:t>
      </w:r>
      <w:r w:rsidR="0053378B" w:rsidRPr="00671494">
        <w:rPr>
          <w:rFonts w:ascii="Arial" w:hAnsi="Arial" w:cs="Arial"/>
          <w:color w:val="000000" w:themeColor="text1"/>
          <w:sz w:val="24"/>
          <w:szCs w:val="24"/>
        </w:rPr>
        <w:t xml:space="preserve"> of </w:t>
      </w:r>
      <w:r w:rsidR="00760F4C" w:rsidRPr="00671494">
        <w:rPr>
          <w:rFonts w:ascii="Arial" w:hAnsi="Arial" w:cs="Arial"/>
          <w:color w:val="000000" w:themeColor="text1"/>
          <w:sz w:val="24"/>
          <w:szCs w:val="24"/>
        </w:rPr>
        <w:t>age, disability</w:t>
      </w:r>
      <w:r w:rsidR="00D761EE" w:rsidRPr="00671494">
        <w:rPr>
          <w:rFonts w:ascii="Arial" w:hAnsi="Arial" w:cs="Arial"/>
          <w:color w:val="000000" w:themeColor="text1"/>
          <w:sz w:val="24"/>
          <w:szCs w:val="24"/>
        </w:rPr>
        <w:t xml:space="preserve">, </w:t>
      </w:r>
      <w:r w:rsidR="001E6C9E" w:rsidRPr="00671494">
        <w:rPr>
          <w:rFonts w:ascii="Arial" w:hAnsi="Arial" w:cs="Arial"/>
          <w:color w:val="000000" w:themeColor="text1"/>
          <w:sz w:val="24"/>
          <w:szCs w:val="24"/>
        </w:rPr>
        <w:t>Black Asian</w:t>
      </w:r>
      <w:r w:rsidR="00E540CD" w:rsidRPr="00671494">
        <w:rPr>
          <w:rFonts w:ascii="Arial" w:hAnsi="Arial" w:cs="Arial"/>
          <w:color w:val="000000" w:themeColor="text1"/>
          <w:sz w:val="24"/>
          <w:szCs w:val="24"/>
        </w:rPr>
        <w:t xml:space="preserve"> Minority Ethnic</w:t>
      </w:r>
      <w:r w:rsidR="004334CD" w:rsidRPr="00671494">
        <w:rPr>
          <w:rFonts w:ascii="Arial" w:hAnsi="Arial" w:cs="Arial"/>
          <w:color w:val="000000" w:themeColor="text1"/>
          <w:sz w:val="24"/>
          <w:szCs w:val="24"/>
        </w:rPr>
        <w:t xml:space="preserve"> (BAME)</w:t>
      </w:r>
      <w:r w:rsidR="00960BAA" w:rsidRPr="00671494">
        <w:rPr>
          <w:rStyle w:val="apple-converted-space"/>
          <w:rFonts w:ascii="Arial" w:hAnsi="Arial" w:cs="Arial"/>
          <w:color w:val="222222"/>
          <w:sz w:val="24"/>
          <w:szCs w:val="24"/>
        </w:rPr>
        <w:t> </w:t>
      </w:r>
      <w:r w:rsidR="00960BAA" w:rsidRPr="00671494">
        <w:rPr>
          <w:rFonts w:ascii="Arial" w:hAnsi="Arial" w:cs="Arial"/>
          <w:color w:val="222222"/>
          <w:sz w:val="24"/>
          <w:szCs w:val="24"/>
        </w:rPr>
        <w:t>gender, LGBT+ (Lesbian, Gay, Bisexual, Transgender) and Social Mobility.</w:t>
      </w:r>
      <w:r w:rsidR="002F4CDB" w:rsidRPr="00671494">
        <w:rPr>
          <w:rFonts w:ascii="Arial" w:hAnsi="Arial" w:cs="Arial"/>
          <w:color w:val="222222"/>
          <w:sz w:val="24"/>
          <w:szCs w:val="24"/>
        </w:rPr>
        <w:t xml:space="preserve"> </w:t>
      </w:r>
      <w:r w:rsidR="009E0DA3" w:rsidRPr="00671494">
        <w:rPr>
          <w:rFonts w:ascii="Arial" w:hAnsi="Arial" w:cs="Arial"/>
          <w:color w:val="222222"/>
          <w:sz w:val="24"/>
          <w:szCs w:val="24"/>
        </w:rPr>
        <w:t>In the recruitmen</w:t>
      </w:r>
      <w:r w:rsidR="00AA6BBD" w:rsidRPr="00671494">
        <w:rPr>
          <w:rFonts w:ascii="Arial" w:hAnsi="Arial" w:cs="Arial"/>
          <w:color w:val="222222"/>
          <w:sz w:val="24"/>
          <w:szCs w:val="24"/>
        </w:rPr>
        <w:t xml:space="preserve">t it </w:t>
      </w:r>
      <w:r w:rsidR="00760F4C" w:rsidRPr="00671494">
        <w:rPr>
          <w:rFonts w:ascii="Arial" w:hAnsi="Arial" w:cs="Arial"/>
          <w:color w:val="222222"/>
          <w:sz w:val="24"/>
          <w:szCs w:val="24"/>
        </w:rPr>
        <w:t>avoids</w:t>
      </w:r>
      <w:r w:rsidR="00DA6795" w:rsidRPr="00671494">
        <w:rPr>
          <w:rFonts w:ascii="Arial" w:hAnsi="Arial" w:cs="Arial"/>
          <w:color w:val="222222"/>
          <w:sz w:val="24"/>
          <w:szCs w:val="24"/>
        </w:rPr>
        <w:t xml:space="preserve"> </w:t>
      </w:r>
      <w:r w:rsidR="00B3520D" w:rsidRPr="00671494">
        <w:rPr>
          <w:rFonts w:ascii="Arial" w:hAnsi="Arial" w:cs="Arial"/>
          <w:color w:val="222222"/>
          <w:sz w:val="24"/>
          <w:szCs w:val="24"/>
        </w:rPr>
        <w:t>mentioning</w:t>
      </w:r>
      <w:r w:rsidR="00760F4C" w:rsidRPr="00671494">
        <w:rPr>
          <w:rFonts w:ascii="Arial" w:hAnsi="Arial" w:cs="Arial"/>
          <w:color w:val="222222"/>
          <w:sz w:val="24"/>
          <w:szCs w:val="24"/>
        </w:rPr>
        <w:t xml:space="preserve"> age, race or gender to promote more equality.</w:t>
      </w:r>
      <w:r w:rsidR="008F04CD" w:rsidRPr="00671494">
        <w:rPr>
          <w:rStyle w:val="Strong"/>
          <w:rFonts w:ascii="Arial" w:hAnsi="Arial" w:cs="Arial"/>
          <w:b w:val="0"/>
          <w:color w:val="000000" w:themeColor="text1"/>
          <w:sz w:val="24"/>
          <w:szCs w:val="24"/>
        </w:rPr>
        <w:t xml:space="preserve"> </w:t>
      </w:r>
    </w:p>
    <w:p w14:paraId="52675C66" w14:textId="77777777" w:rsidR="00F2065C" w:rsidRPr="00671494" w:rsidRDefault="00F2065C" w:rsidP="00ED2A65">
      <w:pPr>
        <w:pStyle w:val="NormalWeb"/>
        <w:spacing w:before="0" w:beforeAutospacing="0" w:after="0" w:afterAutospacing="0"/>
        <w:rPr>
          <w:rStyle w:val="Strong"/>
          <w:rFonts w:ascii="Arial" w:hAnsi="Arial" w:cs="Arial"/>
          <w:b w:val="0"/>
          <w:color w:val="000000" w:themeColor="text1"/>
          <w:sz w:val="24"/>
          <w:szCs w:val="24"/>
        </w:rPr>
      </w:pPr>
    </w:p>
    <w:p w14:paraId="28173BAA" w14:textId="2C5B7BB1" w:rsidR="00F2065C" w:rsidRPr="00671494" w:rsidRDefault="00F2065C" w:rsidP="00ED2A65">
      <w:pPr>
        <w:pStyle w:val="NormalWeb"/>
        <w:spacing w:before="0" w:beforeAutospacing="0" w:after="0" w:afterAutospacing="0"/>
        <w:rPr>
          <w:rStyle w:val="Strong"/>
          <w:rFonts w:ascii="Arial" w:hAnsi="Arial" w:cs="Arial"/>
          <w:b w:val="0"/>
          <w:color w:val="000000" w:themeColor="text1"/>
          <w:sz w:val="24"/>
          <w:szCs w:val="24"/>
        </w:rPr>
      </w:pPr>
      <w:r w:rsidRPr="00671494">
        <w:rPr>
          <w:rFonts w:ascii="Arial" w:hAnsi="Arial" w:cs="Arial"/>
          <w:sz w:val="24"/>
          <w:szCs w:val="24"/>
        </w:rPr>
        <w:fldChar w:fldCharType="begin"/>
      </w:r>
      <w:r w:rsidRPr="00671494">
        <w:rPr>
          <w:rFonts w:ascii="Arial" w:hAnsi="Arial" w:cs="Arial"/>
          <w:sz w:val="24"/>
          <w:szCs w:val="24"/>
        </w:rPr>
        <w:instrText xml:space="preserve"> INCLUDEPICTURE "/var/folders/mv/jysr9b_d2lgb1pb4tt6hgnrc0000gn/T/com.microsoft.Word/WebArchiveCopyPasteTempFiles/page3image1424" \* MERGEFORMATINET </w:instrText>
      </w:r>
      <w:r w:rsidRPr="00671494">
        <w:rPr>
          <w:rFonts w:ascii="Arial" w:hAnsi="Arial" w:cs="Arial"/>
          <w:sz w:val="24"/>
          <w:szCs w:val="24"/>
        </w:rPr>
        <w:fldChar w:fldCharType="separate"/>
      </w:r>
      <w:r w:rsidRPr="00671494">
        <w:rPr>
          <w:rFonts w:ascii="Arial" w:hAnsi="Arial" w:cs="Arial"/>
          <w:noProof/>
          <w:sz w:val="24"/>
          <w:szCs w:val="24"/>
        </w:rPr>
        <w:drawing>
          <wp:inline distT="0" distB="0" distL="0" distR="0" wp14:anchorId="4CA4F703" wp14:editId="6FA51364">
            <wp:extent cx="2883535" cy="2160905"/>
            <wp:effectExtent l="0" t="0" r="0" b="0"/>
            <wp:docPr id="107" name="Picture 107" descr="page3image1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5" descr="page3image14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3535" cy="2160905"/>
                    </a:xfrm>
                    <a:prstGeom prst="rect">
                      <a:avLst/>
                    </a:prstGeom>
                    <a:noFill/>
                    <a:ln>
                      <a:noFill/>
                    </a:ln>
                  </pic:spPr>
                </pic:pic>
              </a:graphicData>
            </a:graphic>
          </wp:inline>
        </w:drawing>
      </w:r>
      <w:r w:rsidRPr="00671494">
        <w:rPr>
          <w:rFonts w:ascii="Arial" w:hAnsi="Arial" w:cs="Arial"/>
          <w:sz w:val="24"/>
          <w:szCs w:val="24"/>
        </w:rPr>
        <w:fldChar w:fldCharType="end"/>
      </w:r>
    </w:p>
    <w:p w14:paraId="0525613C" w14:textId="77777777" w:rsidR="00F2065C" w:rsidRPr="00671494" w:rsidRDefault="00F2065C" w:rsidP="00FA0FDF">
      <w:pPr>
        <w:spacing w:after="0"/>
        <w:ind w:left="-15840" w:right="-15761"/>
        <w:rPr>
          <w:rFonts w:ascii="Arial" w:hAnsi="Arial" w:cs="Arial"/>
          <w:sz w:val="24"/>
          <w:szCs w:val="24"/>
        </w:rPr>
      </w:pPr>
    </w:p>
    <w:p w14:paraId="060FDD7E" w14:textId="77777777" w:rsidR="00F2065C" w:rsidRPr="00671494" w:rsidRDefault="00F2065C" w:rsidP="00FA0FDF">
      <w:pPr>
        <w:spacing w:after="0"/>
        <w:ind w:left="-15840" w:right="-15761"/>
        <w:rPr>
          <w:rFonts w:ascii="Arial" w:eastAsia="Times New Roman" w:hAnsi="Arial" w:cs="Arial"/>
          <w:sz w:val="24"/>
          <w:szCs w:val="24"/>
          <w:lang w:eastAsia="en-GB"/>
        </w:rPr>
      </w:pPr>
      <w:hyperlink r:id="rId14" w:history="1">
        <w:r w:rsidRPr="00671494">
          <w:rPr>
            <w:rStyle w:val="Hyperlink"/>
            <w:rFonts w:ascii="Arial" w:eastAsia="Times New Roman" w:hAnsi="Arial" w:cs="Arial"/>
            <w:sz w:val="24"/>
            <w:szCs w:val="24"/>
            <w:lang w:eastAsia="en-GB"/>
          </w:rPr>
          <w:t>http://www.smartmansarl.com/mt-</w:t>
        </w:r>
      </w:hyperlink>
    </w:p>
    <w:p w14:paraId="02A75D2D" w14:textId="5AAF15B7" w:rsidR="00960BAA" w:rsidRPr="00671494" w:rsidRDefault="00960BAA" w:rsidP="00FA0FDF">
      <w:pPr>
        <w:pStyle w:val="NormalWeb"/>
        <w:spacing w:before="0" w:beforeAutospacing="0" w:after="0" w:afterAutospacing="0"/>
        <w:ind w:left="-15840" w:right="-15761"/>
        <w:rPr>
          <w:rFonts w:ascii="Arial" w:hAnsi="Arial" w:cs="Arial"/>
          <w:color w:val="222222"/>
          <w:sz w:val="24"/>
          <w:szCs w:val="24"/>
        </w:rPr>
      </w:pPr>
    </w:p>
    <w:p w14:paraId="21ECA6B6" w14:textId="77777777" w:rsidR="0096351D" w:rsidRPr="00671494" w:rsidRDefault="0096351D" w:rsidP="00FA0FDF">
      <w:pPr>
        <w:pStyle w:val="NormalWeb"/>
        <w:spacing w:before="0" w:beforeAutospacing="0" w:after="0" w:afterAutospacing="0"/>
        <w:ind w:left="-15840" w:right="-15761"/>
        <w:rPr>
          <w:rFonts w:ascii="Arial" w:hAnsi="Arial" w:cs="Arial"/>
          <w:color w:val="222222"/>
          <w:sz w:val="24"/>
          <w:szCs w:val="24"/>
        </w:rPr>
      </w:pPr>
    </w:p>
    <w:p w14:paraId="14DA5273" w14:textId="29F56D35" w:rsidR="006920E8" w:rsidRPr="00671494" w:rsidRDefault="0094031E" w:rsidP="00ED2A65">
      <w:pPr>
        <w:pStyle w:val="NormalWeb"/>
        <w:spacing w:before="0" w:beforeAutospacing="0" w:after="0" w:afterAutospacing="0"/>
        <w:rPr>
          <w:rFonts w:ascii="Arial" w:hAnsi="Arial" w:cs="Arial"/>
          <w:color w:val="222222"/>
          <w:sz w:val="24"/>
          <w:szCs w:val="24"/>
        </w:rPr>
      </w:pPr>
      <w:r w:rsidRPr="00671494">
        <w:rPr>
          <w:rFonts w:ascii="Arial" w:hAnsi="Arial" w:cs="Arial"/>
          <w:color w:val="222222"/>
          <w:sz w:val="24"/>
          <w:szCs w:val="24"/>
        </w:rPr>
        <w:t xml:space="preserve">Admiral has </w:t>
      </w:r>
      <w:r w:rsidR="0050770D" w:rsidRPr="00671494">
        <w:rPr>
          <w:rFonts w:ascii="Arial" w:hAnsi="Arial" w:cs="Arial"/>
          <w:b/>
          <w:color w:val="222222"/>
          <w:sz w:val="24"/>
          <w:szCs w:val="24"/>
        </w:rPr>
        <w:t>Wellbeing</w:t>
      </w:r>
      <w:r w:rsidR="00DB4482" w:rsidRPr="00671494">
        <w:rPr>
          <w:rFonts w:ascii="Arial" w:hAnsi="Arial" w:cs="Arial"/>
          <w:b/>
          <w:color w:val="222222"/>
          <w:sz w:val="24"/>
          <w:szCs w:val="24"/>
        </w:rPr>
        <w:t xml:space="preserve"> </w:t>
      </w:r>
      <w:r w:rsidR="00C7789A" w:rsidRPr="00671494">
        <w:rPr>
          <w:rFonts w:ascii="Arial" w:hAnsi="Arial" w:cs="Arial"/>
          <w:color w:val="222222"/>
          <w:sz w:val="24"/>
          <w:szCs w:val="24"/>
        </w:rPr>
        <w:t>stance</w:t>
      </w:r>
      <w:r w:rsidR="003703E1" w:rsidRPr="00671494">
        <w:rPr>
          <w:rFonts w:ascii="Arial" w:hAnsi="Arial" w:cs="Arial"/>
          <w:color w:val="222222"/>
          <w:sz w:val="24"/>
          <w:szCs w:val="24"/>
        </w:rPr>
        <w:t xml:space="preserve"> and believe </w:t>
      </w:r>
      <w:r w:rsidR="002B0005" w:rsidRPr="00671494">
        <w:rPr>
          <w:rFonts w:ascii="Arial" w:hAnsi="Arial" w:cs="Arial"/>
          <w:color w:val="222222"/>
          <w:sz w:val="24"/>
          <w:szCs w:val="24"/>
        </w:rPr>
        <w:t xml:space="preserve">people who do what they like do it better.  </w:t>
      </w:r>
      <w:r w:rsidR="00DC3904" w:rsidRPr="00671494">
        <w:rPr>
          <w:rFonts w:ascii="Arial" w:hAnsi="Arial" w:cs="Arial"/>
          <w:color w:val="222222"/>
          <w:sz w:val="24"/>
          <w:szCs w:val="24"/>
        </w:rPr>
        <w:t xml:space="preserve">They </w:t>
      </w:r>
      <w:r w:rsidR="00BB5D8D" w:rsidRPr="00671494">
        <w:rPr>
          <w:rFonts w:ascii="Arial" w:hAnsi="Arial" w:cs="Arial"/>
          <w:color w:val="222222"/>
          <w:sz w:val="24"/>
          <w:szCs w:val="24"/>
        </w:rPr>
        <w:t xml:space="preserve">have </w:t>
      </w:r>
      <w:r w:rsidR="004F4514" w:rsidRPr="00671494">
        <w:rPr>
          <w:rFonts w:ascii="Arial" w:hAnsi="Arial" w:cs="Arial"/>
          <w:color w:val="222222"/>
          <w:sz w:val="24"/>
          <w:szCs w:val="24"/>
        </w:rPr>
        <w:t>flexible working</w:t>
      </w:r>
      <w:r w:rsidR="00EC3AA2" w:rsidRPr="00671494">
        <w:rPr>
          <w:rFonts w:ascii="Arial" w:hAnsi="Arial" w:cs="Arial"/>
          <w:color w:val="222222"/>
          <w:sz w:val="24"/>
          <w:szCs w:val="24"/>
        </w:rPr>
        <w:t xml:space="preserve"> </w:t>
      </w:r>
      <w:r w:rsidR="00B3520D" w:rsidRPr="00671494">
        <w:rPr>
          <w:rFonts w:ascii="Arial" w:hAnsi="Arial" w:cs="Arial"/>
          <w:color w:val="222222"/>
          <w:sz w:val="24"/>
          <w:szCs w:val="24"/>
        </w:rPr>
        <w:t>hours,</w:t>
      </w:r>
      <w:r w:rsidR="00CC17D9" w:rsidRPr="00671494">
        <w:rPr>
          <w:rFonts w:ascii="Arial" w:hAnsi="Arial" w:cs="Arial"/>
          <w:color w:val="222222"/>
          <w:sz w:val="24"/>
          <w:szCs w:val="24"/>
        </w:rPr>
        <w:t xml:space="preserve"> </w:t>
      </w:r>
      <w:r w:rsidR="00BA3F08" w:rsidRPr="00671494">
        <w:rPr>
          <w:rFonts w:ascii="Arial" w:hAnsi="Arial" w:cs="Arial"/>
          <w:color w:val="222222"/>
          <w:sz w:val="24"/>
          <w:szCs w:val="24"/>
        </w:rPr>
        <w:t xml:space="preserve">modern </w:t>
      </w:r>
      <w:r w:rsidR="0028285F" w:rsidRPr="00671494">
        <w:rPr>
          <w:rFonts w:ascii="Arial" w:hAnsi="Arial" w:cs="Arial"/>
          <w:color w:val="222222"/>
          <w:sz w:val="24"/>
          <w:szCs w:val="24"/>
        </w:rPr>
        <w:t>office furnit</w:t>
      </w:r>
      <w:r w:rsidR="00FE1D05" w:rsidRPr="00671494">
        <w:rPr>
          <w:rFonts w:ascii="Arial" w:hAnsi="Arial" w:cs="Arial"/>
          <w:color w:val="222222"/>
          <w:sz w:val="24"/>
          <w:szCs w:val="24"/>
        </w:rPr>
        <w:t xml:space="preserve">ure </w:t>
      </w:r>
      <w:r w:rsidR="0051370A" w:rsidRPr="00671494">
        <w:rPr>
          <w:rFonts w:ascii="Arial" w:hAnsi="Arial" w:cs="Arial"/>
          <w:color w:val="222222"/>
          <w:sz w:val="24"/>
          <w:szCs w:val="24"/>
        </w:rPr>
        <w:t xml:space="preserve">for workplace, </w:t>
      </w:r>
      <w:r w:rsidR="00B3520D" w:rsidRPr="00671494">
        <w:rPr>
          <w:rFonts w:ascii="Arial" w:hAnsi="Arial" w:cs="Arial"/>
          <w:color w:val="222222"/>
          <w:sz w:val="24"/>
          <w:szCs w:val="24"/>
        </w:rPr>
        <w:t>comfortable quiet</w:t>
      </w:r>
      <w:r w:rsidR="00DC1288" w:rsidRPr="00671494">
        <w:rPr>
          <w:rFonts w:ascii="Arial" w:hAnsi="Arial" w:cs="Arial"/>
          <w:color w:val="222222"/>
          <w:sz w:val="24"/>
          <w:szCs w:val="24"/>
        </w:rPr>
        <w:t xml:space="preserve"> </w:t>
      </w:r>
      <w:r w:rsidR="0085606C" w:rsidRPr="00671494">
        <w:rPr>
          <w:rFonts w:ascii="Arial" w:hAnsi="Arial" w:cs="Arial"/>
          <w:color w:val="222222"/>
          <w:sz w:val="24"/>
          <w:szCs w:val="24"/>
        </w:rPr>
        <w:t xml:space="preserve">rest room </w:t>
      </w:r>
      <w:r w:rsidR="007C0E68" w:rsidRPr="00671494">
        <w:rPr>
          <w:rFonts w:ascii="Arial" w:hAnsi="Arial" w:cs="Arial"/>
          <w:color w:val="222222"/>
          <w:sz w:val="24"/>
          <w:szCs w:val="24"/>
        </w:rPr>
        <w:t>and prayer rooms</w:t>
      </w:r>
      <w:r w:rsidR="00D4728B" w:rsidRPr="00671494">
        <w:rPr>
          <w:rFonts w:ascii="Arial" w:hAnsi="Arial" w:cs="Arial"/>
          <w:color w:val="222222"/>
          <w:sz w:val="24"/>
          <w:szCs w:val="24"/>
        </w:rPr>
        <w:t xml:space="preserve"> </w:t>
      </w:r>
      <w:r w:rsidR="005F592F" w:rsidRPr="00671494">
        <w:rPr>
          <w:rFonts w:ascii="Arial" w:hAnsi="Arial" w:cs="Arial"/>
          <w:color w:val="222222"/>
          <w:sz w:val="24"/>
          <w:szCs w:val="24"/>
        </w:rPr>
        <w:t xml:space="preserve">and in recent days </w:t>
      </w:r>
      <w:r w:rsidR="00B879F7" w:rsidRPr="00671494">
        <w:rPr>
          <w:rFonts w:ascii="Arial" w:hAnsi="Arial" w:cs="Arial"/>
          <w:color w:val="222222"/>
          <w:sz w:val="24"/>
          <w:szCs w:val="24"/>
        </w:rPr>
        <w:t xml:space="preserve">and in the future </w:t>
      </w:r>
      <w:r w:rsidR="005121AB" w:rsidRPr="00671494">
        <w:rPr>
          <w:rFonts w:ascii="Arial" w:hAnsi="Arial" w:cs="Arial"/>
          <w:color w:val="222222"/>
          <w:sz w:val="24"/>
          <w:szCs w:val="24"/>
        </w:rPr>
        <w:t xml:space="preserve">are providing </w:t>
      </w:r>
      <w:r w:rsidR="003C3337" w:rsidRPr="00671494">
        <w:rPr>
          <w:rFonts w:ascii="Arial" w:hAnsi="Arial" w:cs="Arial"/>
          <w:color w:val="222222"/>
          <w:sz w:val="24"/>
          <w:szCs w:val="24"/>
        </w:rPr>
        <w:t xml:space="preserve">options of working </w:t>
      </w:r>
      <w:r w:rsidR="00B3520D" w:rsidRPr="00671494">
        <w:rPr>
          <w:rFonts w:ascii="Arial" w:hAnsi="Arial" w:cs="Arial"/>
          <w:color w:val="222222"/>
          <w:sz w:val="24"/>
          <w:szCs w:val="24"/>
        </w:rPr>
        <w:t>from home</w:t>
      </w:r>
      <w:r w:rsidR="00824467" w:rsidRPr="00671494">
        <w:rPr>
          <w:rFonts w:ascii="Arial" w:hAnsi="Arial" w:cs="Arial"/>
          <w:color w:val="222222"/>
          <w:sz w:val="24"/>
          <w:szCs w:val="24"/>
        </w:rPr>
        <w:t xml:space="preserve"> this attributes has attracted generation Z (personnel </w:t>
      </w:r>
      <w:r w:rsidR="00824467" w:rsidRPr="00671494">
        <w:rPr>
          <w:rFonts w:ascii="Arial" w:hAnsi="Arial" w:cs="Arial"/>
          <w:color w:val="222222"/>
          <w:sz w:val="24"/>
          <w:szCs w:val="24"/>
        </w:rPr>
        <w:lastRenderedPageBreak/>
        <w:t>today 2020)</w:t>
      </w:r>
      <w:r w:rsidR="008910FB" w:rsidRPr="00671494">
        <w:rPr>
          <w:rFonts w:ascii="Arial" w:hAnsi="Arial" w:cs="Arial"/>
          <w:color w:val="222222"/>
          <w:sz w:val="24"/>
          <w:szCs w:val="24"/>
        </w:rPr>
        <w:t>.</w:t>
      </w:r>
      <w:r w:rsidR="00C62E3C" w:rsidRPr="00671494">
        <w:rPr>
          <w:rFonts w:ascii="Arial" w:hAnsi="Arial" w:cs="Arial"/>
          <w:color w:val="222222"/>
          <w:sz w:val="24"/>
          <w:szCs w:val="24"/>
        </w:rPr>
        <w:t xml:space="preserve"> Last but not least </w:t>
      </w:r>
      <w:r w:rsidR="00AD2150" w:rsidRPr="00671494">
        <w:rPr>
          <w:rFonts w:ascii="Arial" w:hAnsi="Arial" w:cs="Arial"/>
          <w:color w:val="222222"/>
          <w:sz w:val="24"/>
          <w:szCs w:val="24"/>
        </w:rPr>
        <w:t xml:space="preserve">they have an ethical stance on </w:t>
      </w:r>
      <w:r w:rsidR="00FB5CF0" w:rsidRPr="00671494">
        <w:rPr>
          <w:rFonts w:ascii="Arial" w:hAnsi="Arial" w:cs="Arial"/>
          <w:color w:val="222222"/>
          <w:sz w:val="24"/>
          <w:szCs w:val="24"/>
        </w:rPr>
        <w:t xml:space="preserve">Handling down </w:t>
      </w:r>
      <w:r w:rsidR="009C1D91" w:rsidRPr="00671494">
        <w:rPr>
          <w:rFonts w:ascii="Arial" w:hAnsi="Arial" w:cs="Arial"/>
          <w:color w:val="222222"/>
          <w:sz w:val="24"/>
          <w:szCs w:val="24"/>
        </w:rPr>
        <w:t xml:space="preserve">and have a strong culture on </w:t>
      </w:r>
      <w:r w:rsidR="00B3520D" w:rsidRPr="00671494">
        <w:rPr>
          <w:rFonts w:ascii="Arial" w:hAnsi="Arial" w:cs="Arial"/>
          <w:color w:val="222222"/>
          <w:sz w:val="24"/>
          <w:szCs w:val="24"/>
        </w:rPr>
        <w:t>sustainability</w:t>
      </w:r>
      <w:r w:rsidR="00DC0721" w:rsidRPr="00671494">
        <w:rPr>
          <w:rFonts w:ascii="Arial" w:hAnsi="Arial" w:cs="Arial"/>
          <w:color w:val="222222"/>
          <w:sz w:val="24"/>
          <w:szCs w:val="24"/>
        </w:rPr>
        <w:t xml:space="preserve"> and </w:t>
      </w:r>
      <w:r w:rsidR="00B3520D" w:rsidRPr="00671494">
        <w:rPr>
          <w:rFonts w:ascii="Arial" w:hAnsi="Arial" w:cs="Arial"/>
          <w:color w:val="222222"/>
          <w:sz w:val="24"/>
          <w:szCs w:val="24"/>
        </w:rPr>
        <w:t>support conservation</w:t>
      </w:r>
      <w:r w:rsidR="008705AB" w:rsidRPr="00671494">
        <w:rPr>
          <w:rFonts w:ascii="Arial" w:hAnsi="Arial" w:cs="Arial"/>
          <w:color w:val="222222"/>
          <w:sz w:val="24"/>
          <w:szCs w:val="24"/>
        </w:rPr>
        <w:t xml:space="preserve"> </w:t>
      </w:r>
      <w:r w:rsidR="00307AD0" w:rsidRPr="00671494">
        <w:rPr>
          <w:rFonts w:ascii="Arial" w:hAnsi="Arial" w:cs="Arial"/>
          <w:color w:val="222222"/>
          <w:sz w:val="24"/>
          <w:szCs w:val="24"/>
        </w:rPr>
        <w:t>project</w:t>
      </w:r>
      <w:r w:rsidR="008705AB" w:rsidRPr="00671494">
        <w:rPr>
          <w:rFonts w:ascii="Arial" w:hAnsi="Arial" w:cs="Arial"/>
          <w:color w:val="222222"/>
          <w:sz w:val="24"/>
          <w:szCs w:val="24"/>
        </w:rPr>
        <w:t xml:space="preserve">s through fund raising </w:t>
      </w:r>
      <w:r w:rsidR="00B3520D" w:rsidRPr="00671494">
        <w:rPr>
          <w:rFonts w:ascii="Arial" w:hAnsi="Arial" w:cs="Arial"/>
          <w:color w:val="222222"/>
          <w:sz w:val="24"/>
          <w:szCs w:val="24"/>
        </w:rPr>
        <w:t>activities</w:t>
      </w:r>
      <w:r w:rsidR="008D022B" w:rsidRPr="00671494">
        <w:rPr>
          <w:rFonts w:ascii="Arial" w:hAnsi="Arial" w:cs="Arial"/>
          <w:color w:val="222222"/>
          <w:sz w:val="24"/>
          <w:szCs w:val="24"/>
        </w:rPr>
        <w:t>(</w:t>
      </w:r>
      <w:r w:rsidR="005852A2" w:rsidRPr="00671494">
        <w:rPr>
          <w:rFonts w:ascii="Arial" w:hAnsi="Arial" w:cs="Arial"/>
          <w:color w:val="222222"/>
          <w:sz w:val="24"/>
          <w:szCs w:val="24"/>
        </w:rPr>
        <w:t xml:space="preserve"> </w:t>
      </w:r>
      <w:r w:rsidR="008D022B" w:rsidRPr="00671494">
        <w:rPr>
          <w:rFonts w:ascii="Arial" w:hAnsi="Arial" w:cs="Arial"/>
          <w:color w:val="222222"/>
          <w:sz w:val="24"/>
          <w:szCs w:val="24"/>
        </w:rPr>
        <w:t xml:space="preserve"> Admiral group p 2020)</w:t>
      </w:r>
      <w:r w:rsidR="00E66CF8" w:rsidRPr="00671494">
        <w:rPr>
          <w:rFonts w:ascii="Arial" w:hAnsi="Arial" w:cs="Arial"/>
          <w:sz w:val="24"/>
          <w:szCs w:val="24"/>
        </w:rPr>
        <w:t xml:space="preserve">They engage staff in recycling and </w:t>
      </w:r>
      <w:r w:rsidR="00B3520D" w:rsidRPr="00671494">
        <w:rPr>
          <w:rFonts w:ascii="Arial" w:hAnsi="Arial" w:cs="Arial"/>
          <w:sz w:val="24"/>
          <w:szCs w:val="24"/>
        </w:rPr>
        <w:t>energy.</w:t>
      </w:r>
      <w:r w:rsidR="00E66CF8" w:rsidRPr="00671494">
        <w:rPr>
          <w:rFonts w:ascii="Arial" w:hAnsi="Arial" w:cs="Arial"/>
          <w:sz w:val="24"/>
          <w:szCs w:val="24"/>
        </w:rPr>
        <w:t xml:space="preserve">  a </w:t>
      </w:r>
      <w:r w:rsidR="00B3520D" w:rsidRPr="00671494">
        <w:rPr>
          <w:rFonts w:ascii="Arial" w:hAnsi="Arial" w:cs="Arial"/>
          <w:sz w:val="24"/>
          <w:szCs w:val="24"/>
        </w:rPr>
        <w:t>conservation initiative</w:t>
      </w:r>
      <w:r w:rsidR="00E66CF8" w:rsidRPr="00671494">
        <w:rPr>
          <w:rFonts w:ascii="Arial" w:hAnsi="Arial" w:cs="Arial"/>
          <w:sz w:val="24"/>
          <w:szCs w:val="24"/>
        </w:rPr>
        <w:t xml:space="preserve"> to reduce negative environmental impact on the </w:t>
      </w:r>
      <w:proofErr w:type="spellStart"/>
      <w:r w:rsidR="00B3520D" w:rsidRPr="00671494">
        <w:rPr>
          <w:rFonts w:ascii="Arial" w:hAnsi="Arial" w:cs="Arial"/>
          <w:sz w:val="24"/>
          <w:szCs w:val="24"/>
        </w:rPr>
        <w:t>environm</w:t>
      </w:r>
      <w:proofErr w:type="spellEnd"/>
    </w:p>
    <w:p w14:paraId="59CD1B32" w14:textId="77777777" w:rsidR="00824467" w:rsidRPr="00671494" w:rsidRDefault="00824467" w:rsidP="00ED2A65">
      <w:pPr>
        <w:pStyle w:val="NormalWeb"/>
        <w:spacing w:before="0" w:beforeAutospacing="0" w:after="0" w:afterAutospacing="0"/>
        <w:rPr>
          <w:rFonts w:ascii="Arial" w:hAnsi="Arial" w:cs="Arial"/>
          <w:color w:val="222222"/>
          <w:sz w:val="24"/>
          <w:szCs w:val="24"/>
        </w:rPr>
      </w:pPr>
    </w:p>
    <w:p w14:paraId="46CADA3A" w14:textId="77777777" w:rsidR="00824467" w:rsidRPr="00671494" w:rsidRDefault="008D022B" w:rsidP="00ED2A65">
      <w:pPr>
        <w:spacing w:after="0"/>
        <w:rPr>
          <w:rFonts w:ascii="Arial" w:hAnsi="Arial" w:cs="Arial"/>
          <w:color w:val="222222"/>
          <w:sz w:val="24"/>
          <w:szCs w:val="24"/>
        </w:rPr>
      </w:pPr>
      <w:r w:rsidRPr="00671494">
        <w:rPr>
          <w:rFonts w:ascii="Arial" w:hAnsi="Arial" w:cs="Arial"/>
          <w:color w:val="222222"/>
          <w:sz w:val="24"/>
          <w:szCs w:val="24"/>
        </w:rPr>
        <w:t xml:space="preserve">Unethical stance </w:t>
      </w:r>
    </w:p>
    <w:p w14:paraId="1DFFD13F" w14:textId="77777777" w:rsidR="00824467" w:rsidRPr="00671494" w:rsidRDefault="00824467" w:rsidP="00ED2A65">
      <w:pPr>
        <w:pStyle w:val="NormalWeb"/>
        <w:spacing w:before="0" w:beforeAutospacing="0" w:after="0" w:afterAutospacing="0"/>
        <w:rPr>
          <w:rFonts w:ascii="Arial" w:hAnsi="Arial" w:cs="Arial"/>
          <w:color w:val="222222"/>
          <w:sz w:val="24"/>
          <w:szCs w:val="24"/>
        </w:rPr>
      </w:pPr>
    </w:p>
    <w:p w14:paraId="37F7662D" w14:textId="5C5FEFF6" w:rsidR="00865100" w:rsidRPr="00671494" w:rsidRDefault="00861214" w:rsidP="00ED2A65">
      <w:pPr>
        <w:pStyle w:val="NormalWeb"/>
        <w:spacing w:before="0" w:beforeAutospacing="0" w:after="0" w:afterAutospacing="0"/>
        <w:rPr>
          <w:rFonts w:ascii="Arial" w:hAnsi="Arial" w:cs="Arial"/>
          <w:color w:val="222222"/>
          <w:sz w:val="24"/>
          <w:szCs w:val="24"/>
        </w:rPr>
      </w:pPr>
      <w:r w:rsidRPr="00671494">
        <w:rPr>
          <w:rFonts w:ascii="Arial" w:hAnsi="Arial" w:cs="Arial"/>
          <w:color w:val="222222"/>
          <w:sz w:val="24"/>
          <w:szCs w:val="24"/>
        </w:rPr>
        <w:t xml:space="preserve">While admiral endeavours to </w:t>
      </w:r>
      <w:r w:rsidR="008E7B2C" w:rsidRPr="00671494">
        <w:rPr>
          <w:rFonts w:ascii="Arial" w:hAnsi="Arial" w:cs="Arial"/>
          <w:color w:val="222222"/>
          <w:sz w:val="24"/>
          <w:szCs w:val="24"/>
        </w:rPr>
        <w:t xml:space="preserve">have a lot of positive </w:t>
      </w:r>
      <w:r w:rsidR="003E18F8" w:rsidRPr="00671494">
        <w:rPr>
          <w:rFonts w:ascii="Arial" w:hAnsi="Arial" w:cs="Arial"/>
          <w:color w:val="222222"/>
          <w:sz w:val="24"/>
          <w:szCs w:val="24"/>
        </w:rPr>
        <w:t xml:space="preserve">ethical stances </w:t>
      </w:r>
      <w:r w:rsidR="00F800DE" w:rsidRPr="00671494">
        <w:rPr>
          <w:rFonts w:ascii="Arial" w:hAnsi="Arial" w:cs="Arial"/>
          <w:color w:val="222222"/>
          <w:sz w:val="24"/>
          <w:szCs w:val="24"/>
        </w:rPr>
        <w:t>reviews from previous staff member</w:t>
      </w:r>
      <w:r w:rsidR="00E51F04" w:rsidRPr="00671494">
        <w:rPr>
          <w:rFonts w:ascii="Arial" w:hAnsi="Arial" w:cs="Arial"/>
          <w:color w:val="222222"/>
          <w:sz w:val="24"/>
          <w:szCs w:val="24"/>
        </w:rPr>
        <w:t xml:space="preserve"> </w:t>
      </w:r>
      <w:r w:rsidR="00897738" w:rsidRPr="00671494">
        <w:rPr>
          <w:rFonts w:ascii="Arial" w:hAnsi="Arial" w:cs="Arial"/>
          <w:color w:val="222222"/>
          <w:sz w:val="24"/>
          <w:szCs w:val="24"/>
        </w:rPr>
        <w:t xml:space="preserve">reviewed </w:t>
      </w:r>
      <w:r w:rsidR="00052D2F" w:rsidRPr="00671494">
        <w:rPr>
          <w:rFonts w:ascii="Arial" w:hAnsi="Arial" w:cs="Arial"/>
          <w:color w:val="222222"/>
          <w:sz w:val="24"/>
          <w:szCs w:val="24"/>
        </w:rPr>
        <w:t xml:space="preserve">their </w:t>
      </w:r>
      <w:r w:rsidR="0007026C" w:rsidRPr="00671494">
        <w:rPr>
          <w:rFonts w:ascii="Arial" w:hAnsi="Arial" w:cs="Arial"/>
          <w:color w:val="222222"/>
          <w:sz w:val="24"/>
          <w:szCs w:val="24"/>
        </w:rPr>
        <w:t>work</w:t>
      </w:r>
      <w:r w:rsidR="00052D2F" w:rsidRPr="00671494">
        <w:rPr>
          <w:rFonts w:ascii="Arial" w:hAnsi="Arial" w:cs="Arial"/>
          <w:color w:val="222222"/>
          <w:sz w:val="24"/>
          <w:szCs w:val="24"/>
        </w:rPr>
        <w:t xml:space="preserve"> </w:t>
      </w:r>
      <w:r w:rsidR="0007026C" w:rsidRPr="00671494">
        <w:rPr>
          <w:rFonts w:ascii="Arial" w:hAnsi="Arial" w:cs="Arial"/>
          <w:color w:val="222222"/>
          <w:sz w:val="24"/>
          <w:szCs w:val="24"/>
        </w:rPr>
        <w:t xml:space="preserve">experiences at Admiral </w:t>
      </w:r>
      <w:r w:rsidR="00897738" w:rsidRPr="00671494">
        <w:rPr>
          <w:rFonts w:ascii="Arial" w:hAnsi="Arial" w:cs="Arial"/>
          <w:color w:val="222222"/>
          <w:sz w:val="24"/>
          <w:szCs w:val="24"/>
        </w:rPr>
        <w:t>on the</w:t>
      </w:r>
      <w:r w:rsidR="006364FC" w:rsidRPr="00671494">
        <w:rPr>
          <w:rFonts w:ascii="Arial" w:hAnsi="Arial" w:cs="Arial"/>
          <w:color w:val="222222"/>
          <w:sz w:val="24"/>
          <w:szCs w:val="24"/>
        </w:rPr>
        <w:t xml:space="preserve"> indeed website </w:t>
      </w:r>
      <w:r w:rsidR="001E48C8" w:rsidRPr="00671494">
        <w:rPr>
          <w:rFonts w:ascii="Arial" w:hAnsi="Arial" w:cs="Arial"/>
          <w:color w:val="222222"/>
          <w:sz w:val="24"/>
          <w:szCs w:val="24"/>
        </w:rPr>
        <w:t xml:space="preserve">showed a few unethical stances that </w:t>
      </w:r>
      <w:r w:rsidR="00226E9D" w:rsidRPr="00671494">
        <w:rPr>
          <w:rFonts w:ascii="Arial" w:hAnsi="Arial" w:cs="Arial"/>
          <w:color w:val="222222"/>
          <w:sz w:val="24"/>
          <w:szCs w:val="24"/>
        </w:rPr>
        <w:t xml:space="preserve">occurred in the workplaces. For instance, the employees mentioned feeling welcomed during their first days at Admiral then felt disposable on the rest of their days </w:t>
      </w:r>
      <w:r w:rsidR="00C94A79" w:rsidRPr="00671494">
        <w:rPr>
          <w:rFonts w:ascii="Arial" w:hAnsi="Arial" w:cs="Arial"/>
          <w:color w:val="222222"/>
          <w:sz w:val="24"/>
          <w:szCs w:val="24"/>
        </w:rPr>
        <w:t>there</w:t>
      </w:r>
      <w:r w:rsidR="00226E9D" w:rsidRPr="00671494">
        <w:rPr>
          <w:rFonts w:ascii="Arial" w:hAnsi="Arial" w:cs="Arial"/>
          <w:color w:val="222222"/>
          <w:sz w:val="24"/>
          <w:szCs w:val="24"/>
        </w:rPr>
        <w:t xml:space="preserve">. Some went as </w:t>
      </w:r>
      <w:r w:rsidR="00E71633" w:rsidRPr="00671494">
        <w:rPr>
          <w:rFonts w:ascii="Arial" w:hAnsi="Arial" w:cs="Arial"/>
          <w:color w:val="222222"/>
          <w:sz w:val="24"/>
          <w:szCs w:val="24"/>
        </w:rPr>
        <w:t xml:space="preserve">far as </w:t>
      </w:r>
      <w:r w:rsidR="002051D1" w:rsidRPr="00671494">
        <w:rPr>
          <w:rFonts w:ascii="Arial" w:hAnsi="Arial" w:cs="Arial"/>
          <w:color w:val="222222"/>
          <w:sz w:val="24"/>
          <w:szCs w:val="24"/>
        </w:rPr>
        <w:t>describing the management team as ‘</w:t>
      </w:r>
      <w:r w:rsidR="00865100" w:rsidRPr="00671494">
        <w:rPr>
          <w:rFonts w:ascii="Arial" w:hAnsi="Arial" w:cs="Arial"/>
          <w:color w:val="222222"/>
          <w:sz w:val="24"/>
          <w:szCs w:val="24"/>
        </w:rPr>
        <w:t>inconsiderate</w:t>
      </w:r>
      <w:r w:rsidR="002051D1" w:rsidRPr="00671494">
        <w:rPr>
          <w:rFonts w:ascii="Arial" w:hAnsi="Arial" w:cs="Arial"/>
          <w:color w:val="222222"/>
          <w:sz w:val="24"/>
          <w:szCs w:val="24"/>
        </w:rPr>
        <w:t>’ and ‘manipulative’</w:t>
      </w:r>
      <w:r w:rsidR="006351E1" w:rsidRPr="00671494">
        <w:rPr>
          <w:rFonts w:ascii="Arial" w:hAnsi="Arial" w:cs="Arial"/>
          <w:color w:val="222222"/>
          <w:sz w:val="24"/>
          <w:szCs w:val="24"/>
        </w:rPr>
        <w:t xml:space="preserve">. This shows that even though Admiral depicts a fun working environment, the staff members find the </w:t>
      </w:r>
      <w:r w:rsidR="007271E7" w:rsidRPr="00671494">
        <w:rPr>
          <w:rFonts w:ascii="Arial" w:hAnsi="Arial" w:cs="Arial"/>
          <w:color w:val="222222"/>
          <w:sz w:val="24"/>
          <w:szCs w:val="24"/>
        </w:rPr>
        <w:t>workplace quite stress</w:t>
      </w:r>
      <w:r w:rsidR="00232607" w:rsidRPr="00671494">
        <w:rPr>
          <w:rFonts w:ascii="Arial" w:hAnsi="Arial" w:cs="Arial"/>
          <w:color w:val="222222"/>
          <w:sz w:val="24"/>
          <w:szCs w:val="24"/>
        </w:rPr>
        <w:t>ful and mentally draining. Please see</w:t>
      </w:r>
      <w:r w:rsidR="006364FC" w:rsidRPr="00671494">
        <w:rPr>
          <w:rFonts w:ascii="Arial" w:hAnsi="Arial" w:cs="Arial"/>
          <w:color w:val="222222"/>
          <w:sz w:val="24"/>
          <w:szCs w:val="24"/>
        </w:rPr>
        <w:t xml:space="preserve"> </w:t>
      </w:r>
      <w:r w:rsidR="00042129" w:rsidRPr="00671494">
        <w:rPr>
          <w:rFonts w:ascii="Arial" w:hAnsi="Arial" w:cs="Arial"/>
          <w:color w:val="222222"/>
          <w:sz w:val="24"/>
          <w:szCs w:val="24"/>
        </w:rPr>
        <w:t xml:space="preserve">example below. </w:t>
      </w:r>
      <w:r w:rsidR="004B7ADB" w:rsidRPr="00671494">
        <w:rPr>
          <w:rFonts w:ascii="Arial" w:hAnsi="Arial" w:cs="Arial"/>
          <w:color w:val="222222"/>
          <w:sz w:val="24"/>
          <w:szCs w:val="24"/>
        </w:rPr>
        <w:t>(indeed.co.uk 2020)</w:t>
      </w:r>
    </w:p>
    <w:p w14:paraId="572BFFB8" w14:textId="3769BF0E" w:rsidR="00C03688" w:rsidRDefault="00FD7230" w:rsidP="00ED2A65">
      <w:pPr>
        <w:pStyle w:val="NormalWeb"/>
        <w:spacing w:before="0" w:beforeAutospacing="0" w:after="0" w:afterAutospacing="0"/>
        <w:rPr>
          <w:rFonts w:ascii="Arial" w:hAnsi="Arial" w:cs="Arial"/>
          <w:color w:val="222222"/>
          <w:sz w:val="24"/>
          <w:szCs w:val="24"/>
        </w:rPr>
      </w:pPr>
      <w:r w:rsidRPr="00671494">
        <w:rPr>
          <w:rFonts w:ascii="Arial" w:hAnsi="Arial" w:cs="Arial"/>
          <w:noProof/>
          <w:sz w:val="24"/>
          <w:szCs w:val="24"/>
        </w:rPr>
        <w:drawing>
          <wp:inline distT="0" distB="0" distL="0" distR="0" wp14:anchorId="2160158C" wp14:editId="7E276835">
            <wp:extent cx="4760106" cy="1444486"/>
            <wp:effectExtent l="0" t="0" r="2540" b="3810"/>
            <wp:docPr id="1883692834" name="Picture 8"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92834" name="Picture 8" descr="A picture containing bi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60106" cy="1444486"/>
                    </a:xfrm>
                    <a:prstGeom prst="rect">
                      <a:avLst/>
                    </a:prstGeom>
                  </pic:spPr>
                </pic:pic>
              </a:graphicData>
            </a:graphic>
          </wp:inline>
        </w:drawing>
      </w:r>
      <w:r w:rsidR="00865100" w:rsidRPr="00671494">
        <w:rPr>
          <w:rFonts w:ascii="Arial" w:hAnsi="Arial" w:cs="Arial"/>
          <w:noProof/>
          <w:sz w:val="24"/>
          <w:szCs w:val="24"/>
        </w:rPr>
        <w:drawing>
          <wp:inline distT="0" distB="0" distL="0" distR="0" wp14:anchorId="5016379E" wp14:editId="5848E0BB">
            <wp:extent cx="5731510" cy="1516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16380"/>
                    </a:xfrm>
                    <a:prstGeom prst="rect">
                      <a:avLst/>
                    </a:prstGeom>
                  </pic:spPr>
                </pic:pic>
              </a:graphicData>
            </a:graphic>
          </wp:inline>
        </w:drawing>
      </w:r>
      <w:r w:rsidR="006364FC" w:rsidRPr="00671494">
        <w:rPr>
          <w:rFonts w:ascii="Arial" w:hAnsi="Arial" w:cs="Arial"/>
          <w:color w:val="222222"/>
          <w:sz w:val="24"/>
          <w:szCs w:val="24"/>
        </w:rPr>
        <w:t xml:space="preserve"> </w:t>
      </w:r>
    </w:p>
    <w:p w14:paraId="29CCF899" w14:textId="38A903E8" w:rsidR="00287BF8" w:rsidRPr="00C03688" w:rsidRDefault="00C03688" w:rsidP="00C03688">
      <w:pPr>
        <w:rPr>
          <w:rFonts w:ascii="Arial" w:eastAsia="Times New Roman" w:hAnsi="Arial" w:cs="Arial"/>
          <w:color w:val="222222"/>
          <w:sz w:val="24"/>
          <w:szCs w:val="24"/>
          <w:lang w:eastAsia="en-GB"/>
        </w:rPr>
      </w:pPr>
      <w:r>
        <w:rPr>
          <w:rFonts w:ascii="Arial" w:hAnsi="Arial" w:cs="Arial"/>
          <w:color w:val="222222"/>
          <w:sz w:val="24"/>
          <w:szCs w:val="24"/>
        </w:rPr>
        <w:br w:type="page"/>
      </w:r>
    </w:p>
    <w:p w14:paraId="307B48A5" w14:textId="730C3C90" w:rsidR="00976E4E" w:rsidRPr="00671494" w:rsidRDefault="00FD7230" w:rsidP="00FA0FDF">
      <w:pPr>
        <w:pStyle w:val="NormalWeb"/>
        <w:spacing w:before="0" w:beforeAutospacing="0" w:after="0" w:afterAutospacing="0"/>
        <w:ind w:left="-15840" w:right="-15761"/>
        <w:rPr>
          <w:rFonts w:ascii="Arial" w:hAnsi="Arial" w:cs="Arial"/>
          <w:color w:val="222222"/>
          <w:sz w:val="24"/>
          <w:szCs w:val="24"/>
        </w:rPr>
      </w:pPr>
      <w:r w:rsidRPr="00671494">
        <w:rPr>
          <w:rFonts w:ascii="Arial" w:hAnsi="Arial" w:cs="Arial"/>
          <w:noProof/>
          <w:sz w:val="24"/>
          <w:szCs w:val="24"/>
        </w:rPr>
        <w:lastRenderedPageBreak/>
        <w:drawing>
          <wp:inline distT="0" distB="0" distL="0" distR="0" wp14:anchorId="1E1DF1B9" wp14:editId="7DCF11A8">
            <wp:extent cx="3369212" cy="1708496"/>
            <wp:effectExtent l="0" t="0" r="3175" b="6350"/>
            <wp:docPr id="3"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Pr="00FD7230">
        <w:rPr>
          <w:rFonts w:ascii="Arial" w:hAnsi="Arial" w:cs="Arial"/>
          <w:noProof/>
          <w:sz w:val="24"/>
          <w:szCs w:val="24"/>
        </w:rPr>
        <w:t xml:space="preserve"> </w:t>
      </w:r>
      <w:r w:rsidRPr="00671494">
        <w:rPr>
          <w:rFonts w:ascii="Arial" w:hAnsi="Arial" w:cs="Arial"/>
          <w:noProof/>
          <w:sz w:val="24"/>
          <w:szCs w:val="24"/>
        </w:rPr>
        <w:drawing>
          <wp:inline distT="0" distB="0" distL="0" distR="0" wp14:anchorId="7842276F" wp14:editId="1CEFD4A6">
            <wp:extent cx="3369212" cy="1708496"/>
            <wp:effectExtent l="0" t="0" r="3175" b="6350"/>
            <wp:docPr id="5"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Pr="00FD7230">
        <w:rPr>
          <w:rFonts w:ascii="Arial" w:hAnsi="Arial" w:cs="Arial"/>
          <w:noProof/>
          <w:sz w:val="24"/>
          <w:szCs w:val="24"/>
        </w:rPr>
        <w:t xml:space="preserve"> </w:t>
      </w:r>
    </w:p>
    <w:p w14:paraId="38EA10CA" w14:textId="0FCB6582" w:rsidR="00B6500E" w:rsidRPr="00671494" w:rsidRDefault="00FD7230" w:rsidP="00C03688">
      <w:pPr>
        <w:pStyle w:val="NormalWeb"/>
        <w:spacing w:before="0" w:beforeAutospacing="0" w:after="0" w:afterAutospacing="0"/>
        <w:ind w:left="-15840" w:right="-15761"/>
        <w:rPr>
          <w:rFonts w:ascii="Arial" w:hAnsi="Arial" w:cs="Arial"/>
          <w:sz w:val="24"/>
          <w:szCs w:val="24"/>
        </w:rPr>
      </w:pPr>
      <w:r w:rsidRPr="00671494">
        <w:rPr>
          <w:rFonts w:ascii="Arial" w:hAnsi="Arial" w:cs="Arial"/>
          <w:noProof/>
          <w:sz w:val="24"/>
          <w:szCs w:val="24"/>
        </w:rPr>
        <w:drawing>
          <wp:inline distT="0" distB="0" distL="0" distR="0" wp14:anchorId="785422CD" wp14:editId="4EC810A7">
            <wp:extent cx="3369212" cy="1708496"/>
            <wp:effectExtent l="0" t="0" r="3175" b="6350"/>
            <wp:docPr id="7"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Pr="00671494">
        <w:rPr>
          <w:rFonts w:ascii="Arial" w:hAnsi="Arial" w:cs="Arial"/>
          <w:noProof/>
          <w:sz w:val="24"/>
          <w:szCs w:val="24"/>
        </w:rPr>
        <w:drawing>
          <wp:inline distT="0" distB="0" distL="0" distR="0" wp14:anchorId="5F71B1CE" wp14:editId="27BF11D1">
            <wp:extent cx="3369212" cy="1708496"/>
            <wp:effectExtent l="0" t="0" r="3175" b="6350"/>
            <wp:docPr id="9"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00C03688">
        <w:rPr>
          <w:rFonts w:ascii="Arial" w:hAnsi="Arial" w:cs="Arial"/>
          <w:sz w:val="24"/>
          <w:szCs w:val="24"/>
        </w:rPr>
        <w:t>4.4</w:t>
      </w:r>
    </w:p>
    <w:bookmarkStart w:id="9" w:name="_Toc49702037"/>
    <w:p w14:paraId="357152DC" w14:textId="0A99B0EB" w:rsidR="00C03688" w:rsidRDefault="00C1519D" w:rsidP="00C03688">
      <w:pPr>
        <w:pStyle w:val="Heading1"/>
      </w:pPr>
      <w:sdt>
        <w:sdtPr>
          <w:id w:val="2076399271"/>
          <w:citation/>
        </w:sdtPr>
        <w:sdtContent>
          <w:r>
            <w:fldChar w:fldCharType="begin"/>
          </w:r>
          <w:r>
            <w:instrText xml:space="preserve"> CITATION 20ht \l 2057 </w:instrText>
          </w:r>
          <w:r>
            <w:fldChar w:fldCharType="separate"/>
          </w:r>
          <w:r w:rsidRPr="00C1519D">
            <w:rPr>
              <w:noProof/>
            </w:rPr>
            <w:t>(Anon., 2020)</w:t>
          </w:r>
          <w:r>
            <w:fldChar w:fldCharType="end"/>
          </w:r>
        </w:sdtContent>
      </w:sdt>
      <w:sdt>
        <w:sdtPr>
          <w:id w:val="275143237"/>
          <w:citation/>
        </w:sdtPr>
        <w:sdtContent>
          <w:r w:rsidR="00C743B2">
            <w:fldChar w:fldCharType="begin"/>
          </w:r>
          <w:r w:rsidR="00C743B2">
            <w:instrText xml:space="preserve"> CITATION 20ht \l 2057 </w:instrText>
          </w:r>
          <w:r w:rsidR="00C743B2">
            <w:fldChar w:fldCharType="separate"/>
          </w:r>
          <w:r w:rsidR="00C743B2">
            <w:rPr>
              <w:noProof/>
            </w:rPr>
            <w:t xml:space="preserve"> </w:t>
          </w:r>
          <w:r w:rsidR="00C743B2" w:rsidRPr="00C743B2">
            <w:rPr>
              <w:noProof/>
            </w:rPr>
            <w:t>(Anon., 2020)</w:t>
          </w:r>
          <w:r w:rsidR="00C743B2">
            <w:fldChar w:fldCharType="end"/>
          </w:r>
        </w:sdtContent>
      </w:sdt>
      <w:sdt>
        <w:sdtPr>
          <w:id w:val="1558431682"/>
          <w:citation/>
        </w:sdtPr>
        <w:sdtContent>
          <w:r w:rsidR="00C743B2">
            <w:fldChar w:fldCharType="begin"/>
          </w:r>
          <w:r w:rsidR="00C743B2">
            <w:instrText xml:space="preserve"> CITATION Placeholder1 \l 2057 </w:instrText>
          </w:r>
          <w:r w:rsidR="00C743B2">
            <w:fldChar w:fldCharType="separate"/>
          </w:r>
          <w:r w:rsidR="00C743B2">
            <w:rPr>
              <w:noProof/>
            </w:rPr>
            <w:t xml:space="preserve"> </w:t>
          </w:r>
          <w:r w:rsidR="00C743B2" w:rsidRPr="00C743B2">
            <w:rPr>
              <w:noProof/>
            </w:rPr>
            <w:t>(Anon., n.d.)</w:t>
          </w:r>
          <w:r w:rsidR="00C743B2">
            <w:fldChar w:fldCharType="end"/>
          </w:r>
        </w:sdtContent>
      </w:sdt>
      <w:r w:rsidR="00C03688">
        <w:t xml:space="preserve">4. Skills </w:t>
      </w:r>
      <w:proofErr w:type="spellStart"/>
      <w:r w:rsidR="00C03688">
        <w:t>anaylisis</w:t>
      </w:r>
      <w:proofErr w:type="spellEnd"/>
      <w:r w:rsidR="00C03688">
        <w:t xml:space="preserve"> of employee and Admiral values</w:t>
      </w:r>
      <w:bookmarkEnd w:id="9"/>
    </w:p>
    <w:p w14:paraId="7D9E4B37" w14:textId="29A2E7D3" w:rsidR="00562895" w:rsidRDefault="00F026FA" w:rsidP="00C03688">
      <w:pPr>
        <w:spacing w:after="0"/>
        <w:ind w:right="-57"/>
        <w:rPr>
          <w:rFonts w:ascii="Arial" w:hAnsi="Arial" w:cs="Arial"/>
          <w:sz w:val="24"/>
          <w:szCs w:val="24"/>
        </w:rPr>
      </w:pPr>
      <w:r w:rsidRPr="00671494">
        <w:rPr>
          <w:rFonts w:ascii="Arial" w:hAnsi="Arial" w:cs="Arial"/>
          <w:sz w:val="24"/>
          <w:szCs w:val="24"/>
        </w:rPr>
        <w:t xml:space="preserve">The key to success in </w:t>
      </w:r>
      <w:r w:rsidR="002C7AC2" w:rsidRPr="00671494">
        <w:rPr>
          <w:rFonts w:ascii="Arial" w:hAnsi="Arial" w:cs="Arial"/>
          <w:sz w:val="24"/>
          <w:szCs w:val="24"/>
        </w:rPr>
        <w:t xml:space="preserve">any organisation </w:t>
      </w:r>
      <w:r w:rsidR="00491079" w:rsidRPr="00671494">
        <w:rPr>
          <w:rFonts w:ascii="Arial" w:hAnsi="Arial" w:cs="Arial"/>
          <w:sz w:val="24"/>
          <w:szCs w:val="24"/>
        </w:rPr>
        <w:t xml:space="preserve">in terms of </w:t>
      </w:r>
      <w:r w:rsidR="005E318D" w:rsidRPr="00671494">
        <w:rPr>
          <w:rFonts w:ascii="Arial" w:hAnsi="Arial" w:cs="Arial"/>
          <w:sz w:val="24"/>
          <w:szCs w:val="24"/>
        </w:rPr>
        <w:t xml:space="preserve">employee and customer satisfaction </w:t>
      </w:r>
      <w:r w:rsidR="00A6083C" w:rsidRPr="00671494">
        <w:rPr>
          <w:rFonts w:ascii="Arial" w:hAnsi="Arial" w:cs="Arial"/>
          <w:sz w:val="24"/>
          <w:szCs w:val="24"/>
        </w:rPr>
        <w:t xml:space="preserve">begins </w:t>
      </w:r>
      <w:r w:rsidR="009072D4" w:rsidRPr="00671494">
        <w:rPr>
          <w:rFonts w:ascii="Arial" w:hAnsi="Arial" w:cs="Arial"/>
          <w:sz w:val="24"/>
          <w:szCs w:val="24"/>
        </w:rPr>
        <w:t xml:space="preserve">values </w:t>
      </w:r>
      <w:r w:rsidR="00B3520D" w:rsidRPr="00671494">
        <w:rPr>
          <w:rFonts w:ascii="Arial" w:hAnsi="Arial" w:cs="Arial"/>
          <w:sz w:val="24"/>
          <w:szCs w:val="24"/>
        </w:rPr>
        <w:t>of the</w:t>
      </w:r>
      <w:r w:rsidR="00A6083C" w:rsidRPr="00671494">
        <w:rPr>
          <w:rFonts w:ascii="Arial" w:hAnsi="Arial" w:cs="Arial"/>
          <w:sz w:val="24"/>
          <w:szCs w:val="24"/>
        </w:rPr>
        <w:t xml:space="preserve"> organisation</w:t>
      </w:r>
      <w:r w:rsidR="00D8310F" w:rsidRPr="00671494">
        <w:rPr>
          <w:rFonts w:ascii="Arial" w:hAnsi="Arial" w:cs="Arial"/>
          <w:sz w:val="24"/>
          <w:szCs w:val="24"/>
        </w:rPr>
        <w:t xml:space="preserve">, meaning </w:t>
      </w:r>
      <w:r w:rsidR="00E7246D" w:rsidRPr="00671494">
        <w:rPr>
          <w:rFonts w:ascii="Arial" w:hAnsi="Arial" w:cs="Arial"/>
          <w:sz w:val="24"/>
          <w:szCs w:val="24"/>
        </w:rPr>
        <w:t xml:space="preserve">the deeply held </w:t>
      </w:r>
      <w:r w:rsidR="00B3520D" w:rsidRPr="00671494">
        <w:rPr>
          <w:rFonts w:ascii="Arial" w:hAnsi="Arial" w:cs="Arial"/>
          <w:sz w:val="24"/>
          <w:szCs w:val="24"/>
        </w:rPr>
        <w:t>principles, ideals</w:t>
      </w:r>
      <w:r w:rsidR="00B26C1A" w:rsidRPr="00671494">
        <w:rPr>
          <w:rFonts w:ascii="Arial" w:hAnsi="Arial" w:cs="Arial"/>
          <w:sz w:val="24"/>
          <w:szCs w:val="24"/>
        </w:rPr>
        <w:t xml:space="preserve"> or beliefs </w:t>
      </w:r>
      <w:r w:rsidR="009C5E01" w:rsidRPr="00671494">
        <w:rPr>
          <w:rFonts w:ascii="Arial" w:hAnsi="Arial" w:cs="Arial"/>
          <w:sz w:val="24"/>
          <w:szCs w:val="24"/>
        </w:rPr>
        <w:t xml:space="preserve">that </w:t>
      </w:r>
      <w:r w:rsidR="00B3520D" w:rsidRPr="00671494">
        <w:rPr>
          <w:rFonts w:ascii="Arial" w:hAnsi="Arial" w:cs="Arial"/>
          <w:sz w:val="24"/>
          <w:szCs w:val="24"/>
        </w:rPr>
        <w:t>people hold</w:t>
      </w:r>
      <w:r w:rsidR="009C5E01" w:rsidRPr="00671494">
        <w:rPr>
          <w:rFonts w:ascii="Arial" w:hAnsi="Arial" w:cs="Arial"/>
          <w:sz w:val="24"/>
          <w:szCs w:val="24"/>
        </w:rPr>
        <w:t xml:space="preserve"> or adhere to when making decisions</w:t>
      </w:r>
      <w:r w:rsidR="00C96843" w:rsidRPr="00671494">
        <w:rPr>
          <w:rFonts w:ascii="Arial" w:hAnsi="Arial" w:cs="Arial"/>
          <w:sz w:val="24"/>
          <w:szCs w:val="24"/>
        </w:rPr>
        <w:t xml:space="preserve">. Individuals express their values through </w:t>
      </w:r>
      <w:r w:rsidR="00C64B6F" w:rsidRPr="00671494">
        <w:rPr>
          <w:rFonts w:ascii="Arial" w:hAnsi="Arial" w:cs="Arial"/>
          <w:sz w:val="24"/>
          <w:szCs w:val="24"/>
        </w:rPr>
        <w:t xml:space="preserve">their personal </w:t>
      </w:r>
      <w:r w:rsidR="00B3520D" w:rsidRPr="00671494">
        <w:rPr>
          <w:rFonts w:ascii="Arial" w:hAnsi="Arial" w:cs="Arial"/>
          <w:sz w:val="24"/>
          <w:szCs w:val="24"/>
        </w:rPr>
        <w:t>behaviours,</w:t>
      </w:r>
      <w:r w:rsidR="00512EC9" w:rsidRPr="00671494">
        <w:rPr>
          <w:rFonts w:ascii="Arial" w:hAnsi="Arial" w:cs="Arial"/>
          <w:sz w:val="24"/>
          <w:szCs w:val="24"/>
        </w:rPr>
        <w:t xml:space="preserve"> organisations express their value through their cultural behaviours </w:t>
      </w:r>
      <w:r w:rsidR="00683A15" w:rsidRPr="00671494">
        <w:rPr>
          <w:rFonts w:ascii="Arial" w:hAnsi="Arial" w:cs="Arial"/>
          <w:sz w:val="24"/>
          <w:szCs w:val="24"/>
        </w:rPr>
        <w:t xml:space="preserve">due to the link </w:t>
      </w:r>
      <w:r w:rsidR="00EF4199" w:rsidRPr="00671494">
        <w:rPr>
          <w:rFonts w:ascii="Arial" w:hAnsi="Arial" w:cs="Arial"/>
          <w:sz w:val="24"/>
          <w:szCs w:val="24"/>
        </w:rPr>
        <w:t xml:space="preserve"> </w:t>
      </w:r>
      <w:r w:rsidR="00683A15" w:rsidRPr="00671494">
        <w:rPr>
          <w:rFonts w:ascii="Arial" w:hAnsi="Arial" w:cs="Arial"/>
          <w:sz w:val="24"/>
          <w:szCs w:val="24"/>
        </w:rPr>
        <w:t>it is vital to look first into the value of Adm</w:t>
      </w:r>
      <w:r w:rsidR="001E4B11" w:rsidRPr="00671494">
        <w:rPr>
          <w:rFonts w:ascii="Arial" w:hAnsi="Arial" w:cs="Arial"/>
          <w:sz w:val="24"/>
          <w:szCs w:val="24"/>
        </w:rPr>
        <w:t>irals value</w:t>
      </w:r>
      <w:r w:rsidR="00643E3C" w:rsidRPr="00671494">
        <w:rPr>
          <w:rFonts w:ascii="Arial" w:hAnsi="Arial" w:cs="Arial"/>
          <w:sz w:val="24"/>
          <w:szCs w:val="24"/>
        </w:rPr>
        <w:t>s</w:t>
      </w:r>
      <w:r w:rsidR="008646F6" w:rsidRPr="00671494">
        <w:rPr>
          <w:rFonts w:ascii="Arial" w:hAnsi="Arial" w:cs="Arial"/>
          <w:sz w:val="24"/>
          <w:szCs w:val="24"/>
        </w:rPr>
        <w:t xml:space="preserve"> </w:t>
      </w:r>
    </w:p>
    <w:p w14:paraId="3D7DEA9A" w14:textId="77777777" w:rsidR="00444EFB" w:rsidRDefault="008646F6" w:rsidP="00ED2A65">
      <w:pPr>
        <w:spacing w:after="0"/>
        <w:rPr>
          <w:rFonts w:ascii="Arial" w:hAnsi="Arial" w:cs="Arial"/>
          <w:sz w:val="24"/>
          <w:szCs w:val="24"/>
        </w:rPr>
      </w:pPr>
      <w:r w:rsidRPr="00671494">
        <w:rPr>
          <w:rFonts w:ascii="Arial" w:hAnsi="Arial" w:cs="Arial"/>
          <w:sz w:val="24"/>
          <w:szCs w:val="24"/>
        </w:rPr>
        <w:t xml:space="preserve">which are </w:t>
      </w:r>
    </w:p>
    <w:p w14:paraId="04DAFDD6" w14:textId="77777777" w:rsidR="00444EFB" w:rsidRDefault="009D7266" w:rsidP="00444EFB">
      <w:pPr>
        <w:pStyle w:val="ListParagraph"/>
        <w:numPr>
          <w:ilvl w:val="0"/>
          <w:numId w:val="9"/>
        </w:numPr>
        <w:spacing w:after="0"/>
        <w:rPr>
          <w:rFonts w:ascii="Arial" w:hAnsi="Arial" w:cs="Arial"/>
          <w:sz w:val="24"/>
          <w:szCs w:val="24"/>
        </w:rPr>
      </w:pPr>
      <w:r w:rsidRPr="00444EFB">
        <w:rPr>
          <w:rFonts w:ascii="Arial" w:hAnsi="Arial" w:cs="Arial"/>
          <w:sz w:val="24"/>
          <w:szCs w:val="24"/>
        </w:rPr>
        <w:t>Communication,</w:t>
      </w:r>
    </w:p>
    <w:p w14:paraId="5E0B9AA1" w14:textId="77777777" w:rsidR="00444EFB" w:rsidRDefault="00AE52A7" w:rsidP="00444EFB">
      <w:pPr>
        <w:pStyle w:val="ListParagraph"/>
        <w:numPr>
          <w:ilvl w:val="0"/>
          <w:numId w:val="9"/>
        </w:numPr>
        <w:spacing w:after="0"/>
        <w:rPr>
          <w:rFonts w:ascii="Arial" w:hAnsi="Arial" w:cs="Arial"/>
          <w:sz w:val="24"/>
          <w:szCs w:val="24"/>
        </w:rPr>
      </w:pPr>
      <w:r w:rsidRPr="00444EFB">
        <w:rPr>
          <w:rFonts w:ascii="Arial" w:hAnsi="Arial" w:cs="Arial"/>
          <w:sz w:val="24"/>
          <w:szCs w:val="24"/>
        </w:rPr>
        <w:t xml:space="preserve"> </w:t>
      </w:r>
      <w:r w:rsidR="009D7266" w:rsidRPr="00444EFB">
        <w:rPr>
          <w:rFonts w:ascii="Arial" w:hAnsi="Arial" w:cs="Arial"/>
          <w:sz w:val="24"/>
          <w:szCs w:val="24"/>
        </w:rPr>
        <w:t>Equ</w:t>
      </w:r>
      <w:r w:rsidRPr="00444EFB">
        <w:rPr>
          <w:rFonts w:ascii="Arial" w:hAnsi="Arial" w:cs="Arial"/>
          <w:sz w:val="24"/>
          <w:szCs w:val="24"/>
        </w:rPr>
        <w:t>a</w:t>
      </w:r>
      <w:r w:rsidR="009D7266" w:rsidRPr="00444EFB">
        <w:rPr>
          <w:rFonts w:ascii="Arial" w:hAnsi="Arial" w:cs="Arial"/>
          <w:sz w:val="24"/>
          <w:szCs w:val="24"/>
        </w:rPr>
        <w:t>lity,</w:t>
      </w:r>
    </w:p>
    <w:p w14:paraId="324FF442" w14:textId="6048A5C0" w:rsidR="00DE7AA5" w:rsidRPr="00444EFB" w:rsidRDefault="009D7266" w:rsidP="00444EFB">
      <w:pPr>
        <w:pStyle w:val="ListParagraph"/>
        <w:numPr>
          <w:ilvl w:val="0"/>
          <w:numId w:val="9"/>
        </w:numPr>
        <w:spacing w:after="0"/>
        <w:rPr>
          <w:rFonts w:ascii="Arial" w:hAnsi="Arial" w:cs="Arial"/>
          <w:sz w:val="24"/>
          <w:szCs w:val="24"/>
        </w:rPr>
      </w:pPr>
      <w:r w:rsidRPr="00444EFB">
        <w:rPr>
          <w:rFonts w:ascii="Arial" w:hAnsi="Arial" w:cs="Arial"/>
          <w:sz w:val="24"/>
          <w:szCs w:val="24"/>
        </w:rPr>
        <w:t xml:space="preserve"> reward recogni</w:t>
      </w:r>
      <w:r w:rsidR="009B4128" w:rsidRPr="00444EFB">
        <w:rPr>
          <w:rFonts w:ascii="Arial" w:hAnsi="Arial" w:cs="Arial"/>
          <w:sz w:val="24"/>
          <w:szCs w:val="24"/>
        </w:rPr>
        <w:t xml:space="preserve">tion </w:t>
      </w:r>
      <w:r w:rsidR="00877979" w:rsidRPr="00444EFB">
        <w:rPr>
          <w:rFonts w:ascii="Arial" w:hAnsi="Arial" w:cs="Arial"/>
          <w:sz w:val="24"/>
          <w:szCs w:val="24"/>
        </w:rPr>
        <w:t>a</w:t>
      </w:r>
      <w:r w:rsidR="009B4128" w:rsidRPr="00444EFB">
        <w:rPr>
          <w:rFonts w:ascii="Arial" w:hAnsi="Arial" w:cs="Arial"/>
          <w:sz w:val="24"/>
          <w:szCs w:val="24"/>
        </w:rPr>
        <w:t xml:space="preserve">nd </w:t>
      </w:r>
      <w:r w:rsidR="00275BD9" w:rsidRPr="00444EFB">
        <w:rPr>
          <w:rFonts w:ascii="Arial" w:hAnsi="Arial" w:cs="Arial"/>
          <w:sz w:val="24"/>
          <w:szCs w:val="24"/>
        </w:rPr>
        <w:t>enjoy</w:t>
      </w:r>
      <w:r w:rsidR="00292E91" w:rsidRPr="00444EFB">
        <w:rPr>
          <w:rFonts w:ascii="Arial" w:hAnsi="Arial" w:cs="Arial"/>
          <w:sz w:val="24"/>
          <w:szCs w:val="24"/>
        </w:rPr>
        <w:t>able</w:t>
      </w:r>
      <w:r w:rsidR="00A0231F" w:rsidRPr="00444EFB">
        <w:rPr>
          <w:rFonts w:ascii="Arial" w:hAnsi="Arial" w:cs="Arial"/>
          <w:sz w:val="24"/>
          <w:szCs w:val="24"/>
        </w:rPr>
        <w:t>.</w:t>
      </w:r>
    </w:p>
    <w:p w14:paraId="39C37998" w14:textId="7CCCD344" w:rsidR="00130A9E" w:rsidRPr="00671494" w:rsidRDefault="000B5930" w:rsidP="00ED2A65">
      <w:pPr>
        <w:spacing w:after="0"/>
        <w:rPr>
          <w:rFonts w:ascii="Arial" w:hAnsi="Arial" w:cs="Arial"/>
          <w:sz w:val="24"/>
          <w:szCs w:val="24"/>
        </w:rPr>
      </w:pPr>
      <w:r w:rsidRPr="00671494">
        <w:rPr>
          <w:rFonts w:ascii="Arial" w:hAnsi="Arial" w:cs="Arial"/>
          <w:sz w:val="24"/>
          <w:szCs w:val="24"/>
        </w:rPr>
        <w:t xml:space="preserve">For an employee to perform well </w:t>
      </w:r>
      <w:r w:rsidR="00A2645B" w:rsidRPr="00671494">
        <w:rPr>
          <w:rFonts w:ascii="Arial" w:hAnsi="Arial" w:cs="Arial"/>
          <w:sz w:val="24"/>
          <w:szCs w:val="24"/>
        </w:rPr>
        <w:t xml:space="preserve">it is important the </w:t>
      </w:r>
      <w:r w:rsidR="00DA6754" w:rsidRPr="00671494">
        <w:rPr>
          <w:rFonts w:ascii="Arial" w:hAnsi="Arial" w:cs="Arial"/>
          <w:sz w:val="24"/>
          <w:szCs w:val="24"/>
        </w:rPr>
        <w:t>individual’s</w:t>
      </w:r>
      <w:r w:rsidR="00D9205B" w:rsidRPr="00671494">
        <w:rPr>
          <w:rFonts w:ascii="Arial" w:hAnsi="Arial" w:cs="Arial"/>
          <w:sz w:val="24"/>
          <w:szCs w:val="24"/>
        </w:rPr>
        <w:t xml:space="preserve"> values align with those of the organisation</w:t>
      </w:r>
      <w:r w:rsidR="00121CB2" w:rsidRPr="00671494">
        <w:rPr>
          <w:rFonts w:ascii="Arial" w:hAnsi="Arial" w:cs="Arial"/>
          <w:sz w:val="24"/>
          <w:szCs w:val="24"/>
        </w:rPr>
        <w:t xml:space="preserve"> according to Barret</w:t>
      </w:r>
      <w:r w:rsidR="002E10AE" w:rsidRPr="00671494">
        <w:rPr>
          <w:rFonts w:ascii="Arial" w:hAnsi="Arial" w:cs="Arial"/>
          <w:sz w:val="24"/>
          <w:szCs w:val="24"/>
        </w:rPr>
        <w:t>.</w:t>
      </w:r>
      <w:r w:rsidR="00B559C8" w:rsidRPr="00671494">
        <w:rPr>
          <w:rFonts w:ascii="Arial" w:hAnsi="Arial" w:cs="Arial"/>
          <w:sz w:val="24"/>
          <w:szCs w:val="24"/>
        </w:rPr>
        <w:t xml:space="preserve"> </w:t>
      </w:r>
      <w:r w:rsidR="002E10AE" w:rsidRPr="00671494">
        <w:rPr>
          <w:rFonts w:ascii="Arial" w:hAnsi="Arial" w:cs="Arial"/>
          <w:sz w:val="24"/>
          <w:szCs w:val="24"/>
        </w:rPr>
        <w:t>R</w:t>
      </w:r>
      <w:r w:rsidR="00FF5503" w:rsidRPr="00671494">
        <w:rPr>
          <w:rFonts w:ascii="Arial" w:hAnsi="Arial" w:cs="Arial"/>
          <w:sz w:val="24"/>
          <w:szCs w:val="24"/>
        </w:rPr>
        <w:t xml:space="preserve">esearch </w:t>
      </w:r>
      <w:r w:rsidR="002E10AE" w:rsidRPr="00671494">
        <w:rPr>
          <w:rFonts w:ascii="Arial" w:hAnsi="Arial" w:cs="Arial"/>
          <w:sz w:val="24"/>
          <w:szCs w:val="24"/>
        </w:rPr>
        <w:t>suggests</w:t>
      </w:r>
      <w:r w:rsidR="00FF5503" w:rsidRPr="00671494">
        <w:rPr>
          <w:rFonts w:ascii="Arial" w:hAnsi="Arial" w:cs="Arial"/>
          <w:sz w:val="24"/>
          <w:szCs w:val="24"/>
        </w:rPr>
        <w:t xml:space="preserve"> a link between financial performance and the alignment of an organisatio</w:t>
      </w:r>
      <w:r w:rsidR="00E477F5" w:rsidRPr="00671494">
        <w:rPr>
          <w:rFonts w:ascii="Arial" w:hAnsi="Arial" w:cs="Arial"/>
          <w:sz w:val="24"/>
          <w:szCs w:val="24"/>
        </w:rPr>
        <w:t>n</w:t>
      </w:r>
      <w:r w:rsidR="007B160E" w:rsidRPr="00671494">
        <w:rPr>
          <w:rFonts w:ascii="Arial" w:hAnsi="Arial" w:cs="Arial"/>
          <w:sz w:val="24"/>
          <w:szCs w:val="24"/>
        </w:rPr>
        <w:t>’s</w:t>
      </w:r>
      <w:r w:rsidR="00E477F5" w:rsidRPr="00671494">
        <w:rPr>
          <w:rFonts w:ascii="Arial" w:hAnsi="Arial" w:cs="Arial"/>
          <w:sz w:val="24"/>
          <w:szCs w:val="24"/>
        </w:rPr>
        <w:t xml:space="preserve"> cultural</w:t>
      </w:r>
      <w:r w:rsidR="007B160E" w:rsidRPr="00671494">
        <w:rPr>
          <w:rFonts w:ascii="Arial" w:hAnsi="Arial" w:cs="Arial"/>
          <w:sz w:val="24"/>
          <w:szCs w:val="24"/>
        </w:rPr>
        <w:t xml:space="preserve"> </w:t>
      </w:r>
      <w:r w:rsidR="00967039" w:rsidRPr="00671494">
        <w:rPr>
          <w:rFonts w:ascii="Arial" w:hAnsi="Arial" w:cs="Arial"/>
          <w:sz w:val="24"/>
          <w:szCs w:val="24"/>
        </w:rPr>
        <w:t>values with employees</w:t>
      </w:r>
      <w:r w:rsidR="00917691" w:rsidRPr="00671494">
        <w:rPr>
          <w:rFonts w:ascii="Arial" w:hAnsi="Arial" w:cs="Arial"/>
          <w:sz w:val="24"/>
          <w:szCs w:val="24"/>
        </w:rPr>
        <w:t xml:space="preserve"> </w:t>
      </w:r>
      <w:r w:rsidR="005601EE" w:rsidRPr="00671494">
        <w:rPr>
          <w:rFonts w:ascii="Arial" w:hAnsi="Arial" w:cs="Arial"/>
          <w:sz w:val="24"/>
          <w:szCs w:val="24"/>
        </w:rPr>
        <w:t>personal values</w:t>
      </w:r>
      <w:r w:rsidR="00917691" w:rsidRPr="00671494">
        <w:rPr>
          <w:rFonts w:ascii="Arial" w:hAnsi="Arial" w:cs="Arial"/>
          <w:sz w:val="24"/>
          <w:szCs w:val="24"/>
        </w:rPr>
        <w:t>,</w:t>
      </w:r>
      <w:r w:rsidR="00426071" w:rsidRPr="00671494">
        <w:rPr>
          <w:rFonts w:ascii="Arial" w:hAnsi="Arial" w:cs="Arial"/>
          <w:sz w:val="24"/>
          <w:szCs w:val="24"/>
        </w:rPr>
        <w:t xml:space="preserve"> w</w:t>
      </w:r>
      <w:r w:rsidR="00121EBF" w:rsidRPr="00671494">
        <w:rPr>
          <w:rFonts w:ascii="Arial" w:hAnsi="Arial" w:cs="Arial"/>
          <w:sz w:val="24"/>
          <w:szCs w:val="24"/>
        </w:rPr>
        <w:t xml:space="preserve">ho </w:t>
      </w:r>
      <w:r w:rsidR="00B3520D" w:rsidRPr="00671494">
        <w:rPr>
          <w:rFonts w:ascii="Arial" w:hAnsi="Arial" w:cs="Arial"/>
          <w:sz w:val="24"/>
          <w:szCs w:val="24"/>
        </w:rPr>
        <w:t>an</w:t>
      </w:r>
      <w:r w:rsidR="00426071" w:rsidRPr="00671494">
        <w:rPr>
          <w:rFonts w:ascii="Arial" w:hAnsi="Arial" w:cs="Arial"/>
          <w:sz w:val="24"/>
          <w:szCs w:val="24"/>
        </w:rPr>
        <w:t xml:space="preserve"> employee</w:t>
      </w:r>
      <w:r w:rsidR="00121EBF" w:rsidRPr="00671494">
        <w:rPr>
          <w:rFonts w:ascii="Arial" w:hAnsi="Arial" w:cs="Arial"/>
          <w:sz w:val="24"/>
          <w:szCs w:val="24"/>
        </w:rPr>
        <w:t xml:space="preserve"> is</w:t>
      </w:r>
      <w:r w:rsidR="0056746C" w:rsidRPr="00671494">
        <w:rPr>
          <w:rFonts w:ascii="Arial" w:hAnsi="Arial" w:cs="Arial"/>
          <w:sz w:val="24"/>
          <w:szCs w:val="24"/>
        </w:rPr>
        <w:t xml:space="preserve"> and what they </w:t>
      </w:r>
      <w:r w:rsidR="00426071" w:rsidRPr="00671494">
        <w:rPr>
          <w:rFonts w:ascii="Arial" w:hAnsi="Arial" w:cs="Arial"/>
          <w:sz w:val="24"/>
          <w:szCs w:val="24"/>
        </w:rPr>
        <w:t>stand fo</w:t>
      </w:r>
      <w:r w:rsidR="0056746C" w:rsidRPr="00671494">
        <w:rPr>
          <w:rFonts w:ascii="Arial" w:hAnsi="Arial" w:cs="Arial"/>
          <w:sz w:val="24"/>
          <w:szCs w:val="24"/>
        </w:rPr>
        <w:t xml:space="preserve">r </w:t>
      </w:r>
      <w:r w:rsidR="009D5E0B" w:rsidRPr="00671494">
        <w:rPr>
          <w:rFonts w:ascii="Arial" w:hAnsi="Arial" w:cs="Arial"/>
          <w:sz w:val="24"/>
          <w:szCs w:val="24"/>
        </w:rPr>
        <w:t>is becoming</w:t>
      </w:r>
      <w:r w:rsidR="001D501A" w:rsidRPr="00671494">
        <w:rPr>
          <w:rFonts w:ascii="Arial" w:hAnsi="Arial" w:cs="Arial"/>
          <w:sz w:val="24"/>
          <w:szCs w:val="24"/>
        </w:rPr>
        <w:t xml:space="preserve"> just as important as the quality of products</w:t>
      </w:r>
      <w:r w:rsidR="00144AFF" w:rsidRPr="00671494">
        <w:rPr>
          <w:rFonts w:ascii="Arial" w:hAnsi="Arial" w:cs="Arial"/>
          <w:sz w:val="24"/>
          <w:szCs w:val="24"/>
        </w:rPr>
        <w:t xml:space="preserve"> and </w:t>
      </w:r>
      <w:r w:rsidR="00E65744" w:rsidRPr="00671494">
        <w:rPr>
          <w:rFonts w:ascii="Arial" w:hAnsi="Arial" w:cs="Arial"/>
          <w:sz w:val="24"/>
          <w:szCs w:val="24"/>
        </w:rPr>
        <w:t xml:space="preserve">services </w:t>
      </w:r>
      <w:r w:rsidR="00787298" w:rsidRPr="00671494">
        <w:rPr>
          <w:rFonts w:ascii="Arial" w:hAnsi="Arial" w:cs="Arial"/>
          <w:sz w:val="24"/>
          <w:szCs w:val="24"/>
        </w:rPr>
        <w:t>they provide.</w:t>
      </w:r>
      <w:r w:rsidR="00B82E6B" w:rsidRPr="00671494">
        <w:rPr>
          <w:rFonts w:ascii="Arial" w:hAnsi="Arial" w:cs="Arial"/>
          <w:sz w:val="24"/>
          <w:szCs w:val="24"/>
        </w:rPr>
        <w:t xml:space="preserve">  </w:t>
      </w:r>
      <w:r w:rsidR="00B3520D" w:rsidRPr="00671494">
        <w:rPr>
          <w:rFonts w:ascii="Arial" w:hAnsi="Arial" w:cs="Arial"/>
          <w:sz w:val="24"/>
          <w:szCs w:val="24"/>
        </w:rPr>
        <w:t>Therefore,</w:t>
      </w:r>
      <w:r w:rsidR="00641E2E" w:rsidRPr="00671494">
        <w:rPr>
          <w:rFonts w:ascii="Arial" w:hAnsi="Arial" w:cs="Arial"/>
          <w:sz w:val="24"/>
          <w:szCs w:val="24"/>
        </w:rPr>
        <w:t xml:space="preserve"> </w:t>
      </w:r>
      <w:r w:rsidR="00342328" w:rsidRPr="00671494">
        <w:rPr>
          <w:rFonts w:ascii="Arial" w:hAnsi="Arial" w:cs="Arial"/>
          <w:sz w:val="24"/>
          <w:szCs w:val="24"/>
        </w:rPr>
        <w:t xml:space="preserve">it is </w:t>
      </w:r>
      <w:r w:rsidR="00B3520D" w:rsidRPr="00671494">
        <w:rPr>
          <w:rFonts w:ascii="Arial" w:hAnsi="Arial" w:cs="Arial"/>
          <w:sz w:val="24"/>
          <w:szCs w:val="24"/>
        </w:rPr>
        <w:t>important that</w:t>
      </w:r>
      <w:r w:rsidR="00846046" w:rsidRPr="00671494">
        <w:rPr>
          <w:rFonts w:ascii="Arial" w:hAnsi="Arial" w:cs="Arial"/>
          <w:sz w:val="24"/>
          <w:szCs w:val="24"/>
        </w:rPr>
        <w:t xml:space="preserve"> employee</w:t>
      </w:r>
      <w:r w:rsidR="006544EF" w:rsidRPr="00671494">
        <w:rPr>
          <w:rFonts w:ascii="Arial" w:hAnsi="Arial" w:cs="Arial"/>
          <w:sz w:val="24"/>
          <w:szCs w:val="24"/>
        </w:rPr>
        <w:t xml:space="preserve"> </w:t>
      </w:r>
      <w:r w:rsidR="00342328" w:rsidRPr="00671494">
        <w:rPr>
          <w:rFonts w:ascii="Arial" w:hAnsi="Arial" w:cs="Arial"/>
          <w:sz w:val="24"/>
          <w:szCs w:val="24"/>
        </w:rPr>
        <w:t>to be</w:t>
      </w:r>
      <w:r w:rsidR="00003EC8" w:rsidRPr="00671494">
        <w:rPr>
          <w:rFonts w:ascii="Arial" w:hAnsi="Arial" w:cs="Arial"/>
          <w:sz w:val="24"/>
          <w:szCs w:val="24"/>
        </w:rPr>
        <w:t xml:space="preserve"> </w:t>
      </w:r>
      <w:r w:rsidR="006D03EA" w:rsidRPr="00671494">
        <w:rPr>
          <w:rFonts w:ascii="Arial" w:hAnsi="Arial" w:cs="Arial"/>
          <w:sz w:val="24"/>
          <w:szCs w:val="24"/>
        </w:rPr>
        <w:t>aware of</w:t>
      </w:r>
      <w:r w:rsidR="00836F34" w:rsidRPr="00671494">
        <w:rPr>
          <w:rFonts w:ascii="Arial" w:hAnsi="Arial" w:cs="Arial"/>
          <w:sz w:val="24"/>
          <w:szCs w:val="24"/>
        </w:rPr>
        <w:t xml:space="preserve"> their</w:t>
      </w:r>
      <w:r w:rsidR="006D03EA" w:rsidRPr="00671494">
        <w:rPr>
          <w:rFonts w:ascii="Arial" w:hAnsi="Arial" w:cs="Arial"/>
          <w:sz w:val="24"/>
          <w:szCs w:val="24"/>
        </w:rPr>
        <w:t xml:space="preserve"> </w:t>
      </w:r>
      <w:r w:rsidR="00476A0A" w:rsidRPr="00671494">
        <w:rPr>
          <w:rFonts w:ascii="Arial" w:hAnsi="Arial" w:cs="Arial"/>
          <w:sz w:val="24"/>
          <w:szCs w:val="24"/>
        </w:rPr>
        <w:t>personal values</w:t>
      </w:r>
      <w:r w:rsidR="002F0F96" w:rsidRPr="00671494">
        <w:rPr>
          <w:rFonts w:ascii="Arial" w:hAnsi="Arial" w:cs="Arial"/>
          <w:sz w:val="24"/>
          <w:szCs w:val="24"/>
        </w:rPr>
        <w:t>,</w:t>
      </w:r>
      <w:r w:rsidR="00476A0A" w:rsidRPr="00671494">
        <w:rPr>
          <w:rFonts w:ascii="Arial" w:hAnsi="Arial" w:cs="Arial"/>
          <w:sz w:val="24"/>
          <w:szCs w:val="24"/>
        </w:rPr>
        <w:t xml:space="preserve"> this </w:t>
      </w:r>
      <w:r w:rsidR="008D5DFF" w:rsidRPr="00671494">
        <w:rPr>
          <w:rFonts w:ascii="Arial" w:hAnsi="Arial" w:cs="Arial"/>
          <w:sz w:val="24"/>
          <w:szCs w:val="24"/>
        </w:rPr>
        <w:t xml:space="preserve">can be done </w:t>
      </w:r>
      <w:r w:rsidR="006A14CD" w:rsidRPr="00671494">
        <w:rPr>
          <w:rFonts w:ascii="Arial" w:hAnsi="Arial" w:cs="Arial"/>
          <w:sz w:val="24"/>
          <w:szCs w:val="24"/>
        </w:rPr>
        <w:t>by</w:t>
      </w:r>
      <w:r w:rsidR="008D5DFF" w:rsidRPr="00671494">
        <w:rPr>
          <w:rFonts w:ascii="Arial" w:hAnsi="Arial" w:cs="Arial"/>
          <w:sz w:val="24"/>
          <w:szCs w:val="24"/>
        </w:rPr>
        <w:t xml:space="preserve"> the employee </w:t>
      </w:r>
      <w:r w:rsidR="006E45FA" w:rsidRPr="00671494">
        <w:rPr>
          <w:rFonts w:ascii="Arial" w:hAnsi="Arial" w:cs="Arial"/>
          <w:sz w:val="24"/>
          <w:szCs w:val="24"/>
        </w:rPr>
        <w:t>t</w:t>
      </w:r>
      <w:r w:rsidR="008D5DFF" w:rsidRPr="00671494">
        <w:rPr>
          <w:rFonts w:ascii="Arial" w:hAnsi="Arial" w:cs="Arial"/>
          <w:sz w:val="24"/>
          <w:szCs w:val="24"/>
        </w:rPr>
        <w:t xml:space="preserve">aking </w:t>
      </w:r>
      <w:r w:rsidR="00DE021A" w:rsidRPr="00671494">
        <w:rPr>
          <w:rFonts w:ascii="Arial" w:hAnsi="Arial" w:cs="Arial"/>
          <w:sz w:val="24"/>
          <w:szCs w:val="24"/>
        </w:rPr>
        <w:t>a test an</w:t>
      </w:r>
      <w:r w:rsidR="00CD0203" w:rsidRPr="00671494">
        <w:rPr>
          <w:rFonts w:ascii="Arial" w:hAnsi="Arial" w:cs="Arial"/>
          <w:sz w:val="24"/>
          <w:szCs w:val="24"/>
        </w:rPr>
        <w:t xml:space="preserve">d </w:t>
      </w:r>
      <w:r w:rsidR="007B0692" w:rsidRPr="00671494">
        <w:rPr>
          <w:rFonts w:ascii="Arial" w:hAnsi="Arial" w:cs="Arial"/>
          <w:sz w:val="24"/>
          <w:szCs w:val="24"/>
        </w:rPr>
        <w:t>analysing</w:t>
      </w:r>
      <w:r w:rsidR="00D467FB" w:rsidRPr="00671494">
        <w:rPr>
          <w:rFonts w:ascii="Arial" w:hAnsi="Arial" w:cs="Arial"/>
          <w:sz w:val="24"/>
          <w:szCs w:val="24"/>
        </w:rPr>
        <w:t xml:space="preserve"> results using the </w:t>
      </w:r>
      <w:r w:rsidR="0052674D" w:rsidRPr="00671494">
        <w:rPr>
          <w:rFonts w:ascii="Arial" w:hAnsi="Arial" w:cs="Arial"/>
          <w:sz w:val="24"/>
          <w:szCs w:val="24"/>
        </w:rPr>
        <w:t>Barret Model</w:t>
      </w:r>
      <w:r w:rsidR="00393F52" w:rsidRPr="00671494">
        <w:rPr>
          <w:rFonts w:ascii="Arial" w:hAnsi="Arial" w:cs="Arial"/>
          <w:sz w:val="24"/>
          <w:szCs w:val="24"/>
        </w:rPr>
        <w:t xml:space="preserve"> to understand their core </w:t>
      </w:r>
      <w:r w:rsidR="00B3520D" w:rsidRPr="00671494">
        <w:rPr>
          <w:rFonts w:ascii="Arial" w:hAnsi="Arial" w:cs="Arial"/>
          <w:sz w:val="24"/>
          <w:szCs w:val="24"/>
        </w:rPr>
        <w:t>values</w:t>
      </w:r>
      <w:r w:rsidR="00393F52" w:rsidRPr="00671494">
        <w:rPr>
          <w:rFonts w:ascii="Arial" w:hAnsi="Arial" w:cs="Arial"/>
          <w:sz w:val="24"/>
          <w:szCs w:val="24"/>
        </w:rPr>
        <w:t xml:space="preserve">.  </w:t>
      </w:r>
      <w:r w:rsidR="00983DF7" w:rsidRPr="00671494">
        <w:rPr>
          <w:rFonts w:ascii="Arial" w:hAnsi="Arial" w:cs="Arial"/>
          <w:sz w:val="24"/>
          <w:szCs w:val="24"/>
        </w:rPr>
        <w:t xml:space="preserve">The Barret </w:t>
      </w:r>
      <w:r w:rsidR="00C758C3" w:rsidRPr="00671494">
        <w:rPr>
          <w:rFonts w:ascii="Arial" w:hAnsi="Arial" w:cs="Arial"/>
          <w:sz w:val="24"/>
          <w:szCs w:val="24"/>
        </w:rPr>
        <w:t xml:space="preserve">model </w:t>
      </w:r>
      <w:r w:rsidR="000E5A0C" w:rsidRPr="00671494">
        <w:rPr>
          <w:rFonts w:ascii="Arial" w:hAnsi="Arial" w:cs="Arial"/>
          <w:sz w:val="24"/>
          <w:szCs w:val="24"/>
        </w:rPr>
        <w:t xml:space="preserve">was initially inspired by Maslow’s </w:t>
      </w:r>
      <w:r w:rsidR="00DA6754" w:rsidRPr="00671494">
        <w:rPr>
          <w:rFonts w:ascii="Arial" w:hAnsi="Arial" w:cs="Arial"/>
          <w:sz w:val="24"/>
          <w:szCs w:val="24"/>
        </w:rPr>
        <w:t>Hierarchy</w:t>
      </w:r>
      <w:r w:rsidR="000E5A0C" w:rsidRPr="00671494">
        <w:rPr>
          <w:rFonts w:ascii="Arial" w:hAnsi="Arial" w:cs="Arial"/>
          <w:sz w:val="24"/>
          <w:szCs w:val="24"/>
        </w:rPr>
        <w:t xml:space="preserve"> of needs </w:t>
      </w:r>
      <w:r w:rsidR="00190FAF" w:rsidRPr="00671494">
        <w:rPr>
          <w:rFonts w:ascii="Arial" w:hAnsi="Arial" w:cs="Arial"/>
          <w:sz w:val="24"/>
          <w:szCs w:val="24"/>
        </w:rPr>
        <w:t>and has previously been tested</w:t>
      </w:r>
      <w:r w:rsidR="00945694" w:rsidRPr="00671494">
        <w:rPr>
          <w:rFonts w:ascii="Arial" w:hAnsi="Arial" w:cs="Arial"/>
          <w:sz w:val="24"/>
          <w:szCs w:val="24"/>
        </w:rPr>
        <w:t xml:space="preserve"> </w:t>
      </w:r>
      <w:r w:rsidR="007425E2" w:rsidRPr="00671494">
        <w:rPr>
          <w:rFonts w:ascii="Arial" w:hAnsi="Arial" w:cs="Arial"/>
          <w:sz w:val="24"/>
          <w:szCs w:val="24"/>
        </w:rPr>
        <w:t xml:space="preserve">throughout the decade. </w:t>
      </w:r>
      <w:r w:rsidR="00DA6754" w:rsidRPr="00671494">
        <w:rPr>
          <w:rFonts w:ascii="Arial" w:hAnsi="Arial" w:cs="Arial"/>
          <w:sz w:val="24"/>
          <w:szCs w:val="24"/>
        </w:rPr>
        <w:t>Barret’s</w:t>
      </w:r>
      <w:r w:rsidR="002258CB" w:rsidRPr="00671494">
        <w:rPr>
          <w:rFonts w:ascii="Arial" w:hAnsi="Arial" w:cs="Arial"/>
          <w:sz w:val="24"/>
          <w:szCs w:val="24"/>
        </w:rPr>
        <w:t xml:space="preserve"> model provides a</w:t>
      </w:r>
      <w:r w:rsidR="00513400" w:rsidRPr="00671494">
        <w:rPr>
          <w:rFonts w:ascii="Arial" w:hAnsi="Arial" w:cs="Arial"/>
          <w:sz w:val="24"/>
          <w:szCs w:val="24"/>
        </w:rPr>
        <w:t xml:space="preserve"> useful map in understanding the values of employees, leaders and stakeholders</w:t>
      </w:r>
      <w:r w:rsidR="00BB3D5A" w:rsidRPr="00671494">
        <w:rPr>
          <w:rFonts w:ascii="Arial" w:hAnsi="Arial" w:cs="Arial"/>
          <w:sz w:val="24"/>
          <w:szCs w:val="24"/>
        </w:rPr>
        <w:t xml:space="preserve"> within an organisation.</w:t>
      </w:r>
      <w:r w:rsidR="00275CBA" w:rsidRPr="00671494">
        <w:rPr>
          <w:rFonts w:ascii="Arial" w:hAnsi="Arial" w:cs="Arial"/>
          <w:sz w:val="24"/>
          <w:szCs w:val="24"/>
        </w:rPr>
        <w:t>( Barrret2003)</w:t>
      </w:r>
      <w:r w:rsidR="00BB3D5A" w:rsidRPr="00671494">
        <w:rPr>
          <w:rFonts w:ascii="Arial" w:hAnsi="Arial" w:cs="Arial"/>
          <w:sz w:val="24"/>
          <w:szCs w:val="24"/>
        </w:rPr>
        <w:t xml:space="preserve"> Even though this may be an old tool to use today, several researches have argued that it is useful in creating a more supportive and productive relationships between the </w:t>
      </w:r>
      <w:r w:rsidR="00BF2FB2" w:rsidRPr="00671494">
        <w:rPr>
          <w:rFonts w:ascii="Arial" w:hAnsi="Arial" w:cs="Arial"/>
          <w:sz w:val="24"/>
          <w:szCs w:val="24"/>
        </w:rPr>
        <w:t>employees</w:t>
      </w:r>
      <w:r w:rsidR="00467375" w:rsidRPr="00671494">
        <w:rPr>
          <w:rFonts w:ascii="Arial" w:hAnsi="Arial" w:cs="Arial"/>
          <w:sz w:val="24"/>
          <w:szCs w:val="24"/>
        </w:rPr>
        <w:t>.</w:t>
      </w:r>
      <w:r w:rsidR="00F43BAD" w:rsidRPr="00671494">
        <w:rPr>
          <w:rFonts w:ascii="Arial" w:hAnsi="Arial" w:cs="Arial"/>
          <w:sz w:val="24"/>
          <w:szCs w:val="24"/>
        </w:rPr>
        <w:t xml:space="preserve"> Below is an image </w:t>
      </w:r>
      <w:r w:rsidR="00DA2BF0" w:rsidRPr="00671494">
        <w:rPr>
          <w:rFonts w:ascii="Arial" w:hAnsi="Arial" w:cs="Arial"/>
          <w:sz w:val="24"/>
          <w:szCs w:val="24"/>
        </w:rPr>
        <w:t xml:space="preserve">demonstrating </w:t>
      </w:r>
      <w:r w:rsidR="00DA2BF0" w:rsidRPr="00671494">
        <w:rPr>
          <w:rFonts w:ascii="Arial" w:hAnsi="Arial" w:cs="Arial"/>
          <w:sz w:val="24"/>
          <w:szCs w:val="24"/>
        </w:rPr>
        <w:lastRenderedPageBreak/>
        <w:t xml:space="preserve">the seven </w:t>
      </w:r>
      <w:r w:rsidR="00E9794E" w:rsidRPr="00671494">
        <w:rPr>
          <w:rFonts w:ascii="Arial" w:hAnsi="Arial" w:cs="Arial"/>
          <w:sz w:val="24"/>
          <w:szCs w:val="24"/>
        </w:rPr>
        <w:t xml:space="preserve">values that a company such as Admiral could use to build a </w:t>
      </w:r>
      <w:r w:rsidR="00CF5F4F" w:rsidRPr="00671494">
        <w:rPr>
          <w:rFonts w:ascii="Arial" w:hAnsi="Arial" w:cs="Arial"/>
          <w:sz w:val="24"/>
          <w:szCs w:val="24"/>
        </w:rPr>
        <w:t xml:space="preserve">supportive </w:t>
      </w:r>
      <w:r w:rsidR="00E9794E" w:rsidRPr="00671494">
        <w:rPr>
          <w:rFonts w:ascii="Arial" w:hAnsi="Arial" w:cs="Arial"/>
          <w:sz w:val="24"/>
          <w:szCs w:val="24"/>
        </w:rPr>
        <w:t>relationship</w:t>
      </w:r>
      <w:r w:rsidR="00CF5F4F" w:rsidRPr="00671494">
        <w:rPr>
          <w:rFonts w:ascii="Arial" w:hAnsi="Arial" w:cs="Arial"/>
          <w:sz w:val="24"/>
          <w:szCs w:val="24"/>
        </w:rPr>
        <w:t xml:space="preserve"> with their employees. This will not only benefit</w:t>
      </w:r>
      <w:r w:rsidR="00365B90" w:rsidRPr="00671494">
        <w:rPr>
          <w:rFonts w:ascii="Arial" w:hAnsi="Arial" w:cs="Arial"/>
          <w:sz w:val="24"/>
          <w:szCs w:val="24"/>
        </w:rPr>
        <w:t xml:space="preserve"> the employees, but it will help build a more reputable work</w:t>
      </w:r>
      <w:r w:rsidR="00B9037B" w:rsidRPr="00671494">
        <w:rPr>
          <w:rFonts w:ascii="Arial" w:hAnsi="Arial" w:cs="Arial"/>
          <w:sz w:val="24"/>
          <w:szCs w:val="24"/>
        </w:rPr>
        <w:t xml:space="preserve"> area around the </w:t>
      </w:r>
      <w:r w:rsidR="003017EB" w:rsidRPr="00671494">
        <w:rPr>
          <w:rFonts w:ascii="Arial" w:hAnsi="Arial" w:cs="Arial"/>
          <w:sz w:val="24"/>
          <w:szCs w:val="24"/>
        </w:rPr>
        <w:t xml:space="preserve">countries in which Admiral has set their </w:t>
      </w:r>
      <w:r w:rsidR="00173CBA" w:rsidRPr="00671494">
        <w:rPr>
          <w:rFonts w:ascii="Arial" w:hAnsi="Arial" w:cs="Arial"/>
          <w:sz w:val="24"/>
          <w:szCs w:val="24"/>
        </w:rPr>
        <w:t xml:space="preserve">offices. </w:t>
      </w:r>
    </w:p>
    <w:p w14:paraId="6C613C13" w14:textId="18D18D1A" w:rsidR="00F43BAD" w:rsidRPr="00671494" w:rsidRDefault="25687056" w:rsidP="00FA0FDF">
      <w:pPr>
        <w:spacing w:after="0"/>
        <w:ind w:right="113"/>
        <w:rPr>
          <w:rFonts w:ascii="Arial" w:hAnsi="Arial" w:cs="Arial"/>
          <w:sz w:val="24"/>
          <w:szCs w:val="24"/>
        </w:rPr>
      </w:pPr>
      <w:r w:rsidRPr="00671494">
        <w:rPr>
          <w:rFonts w:ascii="Arial" w:hAnsi="Arial" w:cs="Arial"/>
          <w:noProof/>
          <w:sz w:val="24"/>
          <w:szCs w:val="24"/>
        </w:rPr>
        <w:drawing>
          <wp:inline distT="0" distB="0" distL="0" distR="0" wp14:anchorId="4290277C" wp14:editId="350E5498">
            <wp:extent cx="4691576" cy="2636867"/>
            <wp:effectExtent l="0" t="0" r="0" b="0"/>
            <wp:docPr id="5749442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4691576" cy="2636867"/>
                    </a:xfrm>
                    <a:prstGeom prst="rect">
                      <a:avLst/>
                    </a:prstGeom>
                  </pic:spPr>
                </pic:pic>
              </a:graphicData>
            </a:graphic>
          </wp:inline>
        </w:drawing>
      </w:r>
    </w:p>
    <w:p w14:paraId="2E632036" w14:textId="0DB39C94" w:rsidR="00FC5CE4" w:rsidRPr="00671494" w:rsidRDefault="00E86C4E" w:rsidP="00ED2A65">
      <w:pPr>
        <w:spacing w:after="0"/>
        <w:rPr>
          <w:rFonts w:ascii="Arial" w:hAnsi="Arial" w:cs="Arial"/>
          <w:sz w:val="24"/>
          <w:szCs w:val="24"/>
        </w:rPr>
      </w:pPr>
      <w:r w:rsidRPr="00671494">
        <w:rPr>
          <w:rFonts w:ascii="Arial" w:hAnsi="Arial" w:cs="Arial"/>
          <w:sz w:val="24"/>
          <w:szCs w:val="24"/>
        </w:rPr>
        <w:t xml:space="preserve">The idea of providing motivational </w:t>
      </w:r>
      <w:r w:rsidR="00022808" w:rsidRPr="00671494">
        <w:rPr>
          <w:rFonts w:ascii="Arial" w:hAnsi="Arial" w:cs="Arial"/>
          <w:sz w:val="24"/>
          <w:szCs w:val="24"/>
        </w:rPr>
        <w:t xml:space="preserve">support </w:t>
      </w:r>
      <w:r w:rsidR="00993611" w:rsidRPr="00671494">
        <w:rPr>
          <w:rFonts w:ascii="Arial" w:hAnsi="Arial" w:cs="Arial"/>
          <w:sz w:val="24"/>
          <w:szCs w:val="24"/>
        </w:rPr>
        <w:t>to employees has also bee</w:t>
      </w:r>
      <w:r w:rsidR="001E42CC" w:rsidRPr="00671494">
        <w:rPr>
          <w:rFonts w:ascii="Arial" w:hAnsi="Arial" w:cs="Arial"/>
          <w:sz w:val="24"/>
          <w:szCs w:val="24"/>
        </w:rPr>
        <w:t xml:space="preserve">n proven to show </w:t>
      </w:r>
      <w:r w:rsidR="00EF7E98" w:rsidRPr="00671494">
        <w:rPr>
          <w:rFonts w:ascii="Arial" w:hAnsi="Arial" w:cs="Arial"/>
          <w:sz w:val="24"/>
          <w:szCs w:val="24"/>
        </w:rPr>
        <w:t xml:space="preserve">that it </w:t>
      </w:r>
      <w:r w:rsidR="002A10A5" w:rsidRPr="00671494">
        <w:rPr>
          <w:rFonts w:ascii="Arial" w:hAnsi="Arial" w:cs="Arial"/>
          <w:sz w:val="24"/>
          <w:szCs w:val="24"/>
        </w:rPr>
        <w:t xml:space="preserve">generates </w:t>
      </w:r>
      <w:r w:rsidR="00C05968" w:rsidRPr="00671494">
        <w:rPr>
          <w:rFonts w:ascii="Arial" w:hAnsi="Arial" w:cs="Arial"/>
          <w:sz w:val="24"/>
          <w:szCs w:val="24"/>
        </w:rPr>
        <w:t>c</w:t>
      </w:r>
      <w:r w:rsidR="00507B61" w:rsidRPr="00671494">
        <w:rPr>
          <w:rFonts w:ascii="Arial" w:hAnsi="Arial" w:cs="Arial"/>
          <w:sz w:val="24"/>
          <w:szCs w:val="24"/>
        </w:rPr>
        <w:t xml:space="preserve">reativity, commitment and </w:t>
      </w:r>
      <w:r w:rsidR="00F75BE7" w:rsidRPr="00671494">
        <w:rPr>
          <w:rFonts w:ascii="Arial" w:hAnsi="Arial" w:cs="Arial"/>
          <w:sz w:val="24"/>
          <w:szCs w:val="24"/>
        </w:rPr>
        <w:t>even generates a sense of community (</w:t>
      </w:r>
      <w:r w:rsidR="00BB2BE3" w:rsidRPr="00671494">
        <w:rPr>
          <w:rFonts w:ascii="Arial" w:hAnsi="Arial" w:cs="Arial"/>
          <w:sz w:val="24"/>
          <w:szCs w:val="24"/>
        </w:rPr>
        <w:t xml:space="preserve">Barrett, </w:t>
      </w:r>
      <w:r w:rsidR="0084541C" w:rsidRPr="00671494">
        <w:rPr>
          <w:rFonts w:ascii="Arial" w:hAnsi="Arial" w:cs="Arial"/>
          <w:sz w:val="24"/>
          <w:szCs w:val="24"/>
        </w:rPr>
        <w:t>2003)</w:t>
      </w:r>
      <w:r w:rsidR="00130116" w:rsidRPr="00671494">
        <w:rPr>
          <w:rFonts w:ascii="Arial" w:hAnsi="Arial" w:cs="Arial"/>
          <w:sz w:val="24"/>
          <w:szCs w:val="24"/>
        </w:rPr>
        <w:t>. Therefore</w:t>
      </w:r>
      <w:r w:rsidR="00DA6754" w:rsidRPr="00671494">
        <w:rPr>
          <w:rFonts w:ascii="Arial" w:hAnsi="Arial" w:cs="Arial"/>
          <w:sz w:val="24"/>
          <w:szCs w:val="24"/>
        </w:rPr>
        <w:t>,</w:t>
      </w:r>
      <w:r w:rsidR="00130116" w:rsidRPr="00671494">
        <w:rPr>
          <w:rFonts w:ascii="Arial" w:hAnsi="Arial" w:cs="Arial"/>
          <w:sz w:val="24"/>
          <w:szCs w:val="24"/>
        </w:rPr>
        <w:t xml:space="preserve"> It would be important for Admiral to consider using a model such as Barrett’s to </w:t>
      </w:r>
      <w:r w:rsidR="002F152A" w:rsidRPr="00671494">
        <w:rPr>
          <w:rFonts w:ascii="Arial" w:hAnsi="Arial" w:cs="Arial"/>
          <w:sz w:val="24"/>
          <w:szCs w:val="24"/>
        </w:rPr>
        <w:t xml:space="preserve">improve the </w:t>
      </w:r>
      <w:r w:rsidR="00F02F00" w:rsidRPr="00671494">
        <w:rPr>
          <w:rFonts w:ascii="Arial" w:hAnsi="Arial" w:cs="Arial"/>
          <w:sz w:val="24"/>
          <w:szCs w:val="24"/>
        </w:rPr>
        <w:t xml:space="preserve">employee’s behaviour, motivation and </w:t>
      </w:r>
      <w:r w:rsidR="00052299" w:rsidRPr="00671494">
        <w:rPr>
          <w:rFonts w:ascii="Arial" w:hAnsi="Arial" w:cs="Arial"/>
          <w:sz w:val="24"/>
          <w:szCs w:val="24"/>
        </w:rPr>
        <w:t xml:space="preserve">generally have a successful business. </w:t>
      </w:r>
    </w:p>
    <w:p w14:paraId="30CA053D" w14:textId="77777777" w:rsidR="00130A9E" w:rsidRPr="00671494" w:rsidRDefault="00130A9E" w:rsidP="00ED2A65">
      <w:pPr>
        <w:spacing w:after="0"/>
        <w:rPr>
          <w:rFonts w:ascii="Arial" w:hAnsi="Arial" w:cs="Arial"/>
          <w:sz w:val="24"/>
          <w:szCs w:val="24"/>
        </w:rPr>
      </w:pPr>
    </w:p>
    <w:p w14:paraId="266CFA5E" w14:textId="24C41AAA" w:rsidR="00201FD5" w:rsidRPr="00671494" w:rsidRDefault="00166640" w:rsidP="00ED2A65">
      <w:pPr>
        <w:spacing w:after="0"/>
        <w:rPr>
          <w:rFonts w:ascii="Arial" w:hAnsi="Arial" w:cs="Arial"/>
          <w:sz w:val="24"/>
          <w:szCs w:val="24"/>
        </w:rPr>
      </w:pPr>
      <w:r w:rsidRPr="00671494">
        <w:rPr>
          <w:rFonts w:ascii="Arial" w:hAnsi="Arial" w:cs="Arial"/>
          <w:sz w:val="24"/>
          <w:szCs w:val="24"/>
        </w:rPr>
        <w:t>Additionally,</w:t>
      </w:r>
      <w:r w:rsidR="00393F52" w:rsidRPr="00671494">
        <w:rPr>
          <w:rFonts w:ascii="Arial" w:hAnsi="Arial" w:cs="Arial"/>
          <w:sz w:val="24"/>
          <w:szCs w:val="24"/>
        </w:rPr>
        <w:t xml:space="preserve"> </w:t>
      </w:r>
      <w:r w:rsidR="00764C1E" w:rsidRPr="00671494">
        <w:rPr>
          <w:rFonts w:ascii="Arial" w:hAnsi="Arial" w:cs="Arial"/>
          <w:sz w:val="24"/>
          <w:szCs w:val="24"/>
        </w:rPr>
        <w:t>ide</w:t>
      </w:r>
      <w:r w:rsidR="00FF69F7" w:rsidRPr="00671494">
        <w:rPr>
          <w:rFonts w:ascii="Arial" w:hAnsi="Arial" w:cs="Arial"/>
          <w:sz w:val="24"/>
          <w:szCs w:val="24"/>
        </w:rPr>
        <w:t xml:space="preserve">ntifying behavioural </w:t>
      </w:r>
      <w:r w:rsidRPr="00671494">
        <w:rPr>
          <w:rFonts w:ascii="Arial" w:hAnsi="Arial" w:cs="Arial"/>
          <w:sz w:val="24"/>
          <w:szCs w:val="24"/>
        </w:rPr>
        <w:t>and leadership</w:t>
      </w:r>
      <w:r w:rsidR="00FF69F7" w:rsidRPr="00671494">
        <w:rPr>
          <w:rFonts w:ascii="Arial" w:hAnsi="Arial" w:cs="Arial"/>
          <w:sz w:val="24"/>
          <w:szCs w:val="24"/>
        </w:rPr>
        <w:t xml:space="preserve"> s</w:t>
      </w:r>
      <w:r w:rsidR="00C22C37" w:rsidRPr="00671494">
        <w:rPr>
          <w:rFonts w:ascii="Arial" w:hAnsi="Arial" w:cs="Arial"/>
          <w:sz w:val="24"/>
          <w:szCs w:val="24"/>
        </w:rPr>
        <w:t xml:space="preserve">tyles can be </w:t>
      </w:r>
      <w:r w:rsidR="00B377F0" w:rsidRPr="00671494">
        <w:rPr>
          <w:rFonts w:ascii="Arial" w:hAnsi="Arial" w:cs="Arial"/>
          <w:sz w:val="24"/>
          <w:szCs w:val="24"/>
        </w:rPr>
        <w:t>done using Belbin model</w:t>
      </w:r>
      <w:r w:rsidR="009B6BDC" w:rsidRPr="00671494">
        <w:rPr>
          <w:rFonts w:ascii="Arial" w:hAnsi="Arial" w:cs="Arial"/>
          <w:sz w:val="24"/>
          <w:szCs w:val="24"/>
        </w:rPr>
        <w:t>.</w:t>
      </w:r>
      <w:r w:rsidR="00B377F0" w:rsidRPr="00671494">
        <w:rPr>
          <w:rFonts w:ascii="Arial" w:hAnsi="Arial" w:cs="Arial"/>
          <w:sz w:val="24"/>
          <w:szCs w:val="24"/>
        </w:rPr>
        <w:t xml:space="preserve"> </w:t>
      </w:r>
      <w:r w:rsidR="009B6BDC" w:rsidRPr="00671494">
        <w:rPr>
          <w:rFonts w:ascii="Arial" w:hAnsi="Arial" w:cs="Arial"/>
          <w:sz w:val="24"/>
          <w:szCs w:val="24"/>
        </w:rPr>
        <w:t>The</w:t>
      </w:r>
      <w:r w:rsidR="00AC6739" w:rsidRPr="00671494">
        <w:rPr>
          <w:rFonts w:ascii="Arial" w:hAnsi="Arial" w:cs="Arial"/>
          <w:sz w:val="24"/>
          <w:szCs w:val="24"/>
        </w:rPr>
        <w:t xml:space="preserve"> main focus usually lies on </w:t>
      </w:r>
      <w:r w:rsidR="00C86E4B" w:rsidRPr="00671494">
        <w:rPr>
          <w:rFonts w:ascii="Arial" w:hAnsi="Arial" w:cs="Arial"/>
          <w:sz w:val="24"/>
          <w:szCs w:val="24"/>
        </w:rPr>
        <w:t>employe</w:t>
      </w:r>
      <w:r w:rsidR="007A6F27" w:rsidRPr="00671494">
        <w:rPr>
          <w:rFonts w:ascii="Arial" w:hAnsi="Arial" w:cs="Arial"/>
          <w:sz w:val="24"/>
          <w:szCs w:val="24"/>
        </w:rPr>
        <w:t>e</w:t>
      </w:r>
      <w:r w:rsidR="00201FD5" w:rsidRPr="00671494">
        <w:rPr>
          <w:rFonts w:ascii="Arial" w:hAnsi="Arial" w:cs="Arial"/>
          <w:sz w:val="24"/>
          <w:szCs w:val="24"/>
        </w:rPr>
        <w:t>s</w:t>
      </w:r>
      <w:r w:rsidR="007A6F27" w:rsidRPr="00671494">
        <w:rPr>
          <w:rFonts w:ascii="Arial" w:hAnsi="Arial" w:cs="Arial"/>
          <w:sz w:val="24"/>
          <w:szCs w:val="24"/>
        </w:rPr>
        <w:t xml:space="preserve"> </w:t>
      </w:r>
      <w:r w:rsidR="004A23FC" w:rsidRPr="00671494">
        <w:rPr>
          <w:rFonts w:ascii="Arial" w:hAnsi="Arial" w:cs="Arial"/>
          <w:sz w:val="24"/>
          <w:szCs w:val="24"/>
        </w:rPr>
        <w:t>understand</w:t>
      </w:r>
      <w:r w:rsidR="00201FD5" w:rsidRPr="00671494">
        <w:rPr>
          <w:rFonts w:ascii="Arial" w:hAnsi="Arial" w:cs="Arial"/>
          <w:sz w:val="24"/>
          <w:szCs w:val="24"/>
        </w:rPr>
        <w:t>ing</w:t>
      </w:r>
      <w:r w:rsidR="004A23FC" w:rsidRPr="00671494">
        <w:rPr>
          <w:rFonts w:ascii="Arial" w:hAnsi="Arial" w:cs="Arial"/>
          <w:sz w:val="24"/>
          <w:szCs w:val="24"/>
        </w:rPr>
        <w:t xml:space="preserve"> </w:t>
      </w:r>
      <w:r w:rsidR="003E1324" w:rsidRPr="00671494">
        <w:rPr>
          <w:rFonts w:ascii="Arial" w:hAnsi="Arial" w:cs="Arial"/>
          <w:sz w:val="24"/>
          <w:szCs w:val="24"/>
        </w:rPr>
        <w:t xml:space="preserve">their key strengths </w:t>
      </w:r>
      <w:r w:rsidR="003B23BE" w:rsidRPr="00671494">
        <w:rPr>
          <w:rFonts w:ascii="Arial" w:hAnsi="Arial" w:cs="Arial"/>
          <w:sz w:val="24"/>
          <w:szCs w:val="24"/>
        </w:rPr>
        <w:t>and how to articulate how they prefer to work</w:t>
      </w:r>
      <w:r w:rsidR="007842DD" w:rsidRPr="00671494">
        <w:rPr>
          <w:rFonts w:ascii="Arial" w:hAnsi="Arial" w:cs="Arial"/>
          <w:sz w:val="24"/>
          <w:szCs w:val="24"/>
        </w:rPr>
        <w:t xml:space="preserve"> </w:t>
      </w:r>
      <w:r w:rsidR="00201FD5" w:rsidRPr="00671494">
        <w:rPr>
          <w:rFonts w:ascii="Arial" w:hAnsi="Arial" w:cs="Arial"/>
          <w:sz w:val="24"/>
          <w:szCs w:val="24"/>
        </w:rPr>
        <w:t xml:space="preserve">as </w:t>
      </w:r>
      <w:r w:rsidR="007842DD" w:rsidRPr="00671494">
        <w:rPr>
          <w:rFonts w:ascii="Arial" w:hAnsi="Arial" w:cs="Arial"/>
          <w:sz w:val="24"/>
          <w:szCs w:val="24"/>
        </w:rPr>
        <w:t>it also helps with efficient w</w:t>
      </w:r>
      <w:r w:rsidR="00C937EA" w:rsidRPr="00671494">
        <w:rPr>
          <w:rFonts w:ascii="Arial" w:hAnsi="Arial" w:cs="Arial"/>
          <w:sz w:val="24"/>
          <w:szCs w:val="24"/>
        </w:rPr>
        <w:t>ork allocation.</w:t>
      </w:r>
      <w:r w:rsidR="00662624" w:rsidRPr="00671494">
        <w:rPr>
          <w:rFonts w:ascii="Arial" w:hAnsi="Arial" w:cs="Arial"/>
          <w:sz w:val="24"/>
          <w:szCs w:val="24"/>
        </w:rPr>
        <w:t xml:space="preserve"> </w:t>
      </w:r>
      <w:r w:rsidR="00201FD5" w:rsidRPr="00671494">
        <w:rPr>
          <w:rFonts w:ascii="Arial" w:hAnsi="Arial" w:cs="Arial"/>
          <w:sz w:val="24"/>
          <w:szCs w:val="24"/>
        </w:rPr>
        <w:t xml:space="preserve">However, the </w:t>
      </w:r>
      <w:r w:rsidR="00205758" w:rsidRPr="00671494">
        <w:rPr>
          <w:rFonts w:ascii="Arial" w:hAnsi="Arial" w:cs="Arial"/>
          <w:sz w:val="24"/>
          <w:szCs w:val="24"/>
        </w:rPr>
        <w:t>management</w:t>
      </w:r>
      <w:r w:rsidR="00201FD5" w:rsidRPr="00671494">
        <w:rPr>
          <w:rFonts w:ascii="Arial" w:hAnsi="Arial" w:cs="Arial"/>
          <w:sz w:val="24"/>
          <w:szCs w:val="24"/>
        </w:rPr>
        <w:t xml:space="preserve"> teams and leaders in the company should also be</w:t>
      </w:r>
      <w:r w:rsidR="00205758" w:rsidRPr="00671494">
        <w:rPr>
          <w:rFonts w:ascii="Arial" w:hAnsi="Arial" w:cs="Arial"/>
          <w:sz w:val="24"/>
          <w:szCs w:val="24"/>
        </w:rPr>
        <w:t xml:space="preserve"> considered espec</w:t>
      </w:r>
      <w:r w:rsidR="008224B9" w:rsidRPr="00671494">
        <w:rPr>
          <w:rFonts w:ascii="Arial" w:hAnsi="Arial" w:cs="Arial"/>
          <w:sz w:val="24"/>
          <w:szCs w:val="24"/>
        </w:rPr>
        <w:t xml:space="preserve">ially how they </w:t>
      </w:r>
      <w:r w:rsidR="003C41A4" w:rsidRPr="00671494">
        <w:rPr>
          <w:rFonts w:ascii="Arial" w:hAnsi="Arial" w:cs="Arial"/>
          <w:sz w:val="24"/>
          <w:szCs w:val="24"/>
        </w:rPr>
        <w:t>use their skills</w:t>
      </w:r>
      <w:r w:rsidR="00A577B4" w:rsidRPr="00671494">
        <w:rPr>
          <w:rFonts w:ascii="Arial" w:hAnsi="Arial" w:cs="Arial"/>
          <w:sz w:val="24"/>
          <w:szCs w:val="24"/>
        </w:rPr>
        <w:t xml:space="preserve">, for example </w:t>
      </w:r>
      <w:r w:rsidR="00222086" w:rsidRPr="00671494">
        <w:rPr>
          <w:rFonts w:ascii="Arial" w:hAnsi="Arial" w:cs="Arial"/>
          <w:sz w:val="24"/>
          <w:szCs w:val="24"/>
        </w:rPr>
        <w:t xml:space="preserve">how they </w:t>
      </w:r>
      <w:r w:rsidR="00DA6754" w:rsidRPr="00671494">
        <w:rPr>
          <w:rFonts w:ascii="Arial" w:hAnsi="Arial" w:cs="Arial"/>
          <w:sz w:val="24"/>
          <w:szCs w:val="24"/>
        </w:rPr>
        <w:t>strategies</w:t>
      </w:r>
      <w:r w:rsidR="00532A25" w:rsidRPr="00671494">
        <w:rPr>
          <w:rFonts w:ascii="Arial" w:hAnsi="Arial" w:cs="Arial"/>
          <w:sz w:val="24"/>
          <w:szCs w:val="24"/>
        </w:rPr>
        <w:t xml:space="preserve"> the work, or work with others to complete a project. </w:t>
      </w:r>
      <w:r w:rsidR="006F06D3" w:rsidRPr="00671494">
        <w:rPr>
          <w:rFonts w:ascii="Arial" w:hAnsi="Arial" w:cs="Arial"/>
          <w:sz w:val="24"/>
          <w:szCs w:val="24"/>
        </w:rPr>
        <w:t xml:space="preserve">When hiring an individual to work in Admiral, the organisation could use the </w:t>
      </w:r>
      <w:r w:rsidR="001E1994" w:rsidRPr="00671494">
        <w:rPr>
          <w:rFonts w:ascii="Arial" w:hAnsi="Arial" w:cs="Arial"/>
          <w:sz w:val="24"/>
          <w:szCs w:val="24"/>
        </w:rPr>
        <w:t>Belbin</w:t>
      </w:r>
      <w:r w:rsidR="006B3739" w:rsidRPr="00671494">
        <w:rPr>
          <w:rFonts w:ascii="Arial" w:hAnsi="Arial" w:cs="Arial"/>
          <w:sz w:val="24"/>
          <w:szCs w:val="24"/>
        </w:rPr>
        <w:t xml:space="preserve">’s (2002) </w:t>
      </w:r>
      <w:r w:rsidR="00231457" w:rsidRPr="00671494">
        <w:rPr>
          <w:rFonts w:ascii="Arial" w:hAnsi="Arial" w:cs="Arial"/>
          <w:sz w:val="24"/>
          <w:szCs w:val="24"/>
        </w:rPr>
        <w:t xml:space="preserve">model to </w:t>
      </w:r>
      <w:r w:rsidR="004E7FA8" w:rsidRPr="00671494">
        <w:rPr>
          <w:rFonts w:ascii="Arial" w:hAnsi="Arial" w:cs="Arial"/>
          <w:sz w:val="24"/>
          <w:szCs w:val="24"/>
        </w:rPr>
        <w:t xml:space="preserve">find the right person to work in the organisation. </w:t>
      </w:r>
      <w:r w:rsidR="00565237" w:rsidRPr="00671494">
        <w:rPr>
          <w:rFonts w:ascii="Arial" w:hAnsi="Arial" w:cs="Arial"/>
          <w:sz w:val="24"/>
          <w:szCs w:val="24"/>
        </w:rPr>
        <w:t>Belbin (2002) suggests</w:t>
      </w:r>
      <w:r w:rsidR="00C646DA" w:rsidRPr="00671494">
        <w:rPr>
          <w:rFonts w:ascii="Arial" w:hAnsi="Arial" w:cs="Arial"/>
          <w:sz w:val="24"/>
          <w:szCs w:val="24"/>
        </w:rPr>
        <w:t xml:space="preserve"> that </w:t>
      </w:r>
      <w:r w:rsidR="006A33A0" w:rsidRPr="00671494">
        <w:rPr>
          <w:rFonts w:ascii="Arial" w:hAnsi="Arial" w:cs="Arial"/>
          <w:sz w:val="24"/>
          <w:szCs w:val="24"/>
        </w:rPr>
        <w:t xml:space="preserve">challenging the </w:t>
      </w:r>
      <w:r w:rsidR="00CF2749" w:rsidRPr="00671494">
        <w:rPr>
          <w:rFonts w:ascii="Arial" w:hAnsi="Arial" w:cs="Arial"/>
          <w:sz w:val="24"/>
          <w:szCs w:val="24"/>
        </w:rPr>
        <w:t>employee the right way</w:t>
      </w:r>
      <w:r w:rsidR="00342163" w:rsidRPr="00671494">
        <w:rPr>
          <w:rFonts w:ascii="Arial" w:hAnsi="Arial" w:cs="Arial"/>
          <w:sz w:val="24"/>
          <w:szCs w:val="24"/>
        </w:rPr>
        <w:t>, nurtur</w:t>
      </w:r>
      <w:r w:rsidR="00D262BB" w:rsidRPr="00671494">
        <w:rPr>
          <w:rFonts w:ascii="Arial" w:hAnsi="Arial" w:cs="Arial"/>
          <w:sz w:val="24"/>
          <w:szCs w:val="24"/>
        </w:rPr>
        <w:t>ed and taught carefull</w:t>
      </w:r>
      <w:r w:rsidR="007A1769" w:rsidRPr="00671494">
        <w:rPr>
          <w:rFonts w:ascii="Arial" w:hAnsi="Arial" w:cs="Arial"/>
          <w:sz w:val="24"/>
          <w:szCs w:val="24"/>
        </w:rPr>
        <w:t>y</w:t>
      </w:r>
      <w:r w:rsidR="00CE53E5" w:rsidRPr="00671494">
        <w:rPr>
          <w:rFonts w:ascii="Arial" w:hAnsi="Arial" w:cs="Arial"/>
          <w:sz w:val="24"/>
          <w:szCs w:val="24"/>
        </w:rPr>
        <w:t>,</w:t>
      </w:r>
      <w:r w:rsidR="00D35B57" w:rsidRPr="00671494">
        <w:rPr>
          <w:rFonts w:ascii="Arial" w:hAnsi="Arial" w:cs="Arial"/>
          <w:sz w:val="24"/>
          <w:szCs w:val="24"/>
        </w:rPr>
        <w:t xml:space="preserve"> the employee </w:t>
      </w:r>
      <w:r w:rsidR="004075D5" w:rsidRPr="00671494">
        <w:rPr>
          <w:rFonts w:ascii="Arial" w:hAnsi="Arial" w:cs="Arial"/>
          <w:sz w:val="24"/>
          <w:szCs w:val="24"/>
        </w:rPr>
        <w:t>may grow</w:t>
      </w:r>
      <w:r w:rsidR="00F676E8" w:rsidRPr="00671494">
        <w:rPr>
          <w:rFonts w:ascii="Arial" w:hAnsi="Arial" w:cs="Arial"/>
          <w:sz w:val="24"/>
          <w:szCs w:val="24"/>
        </w:rPr>
        <w:t xml:space="preserve"> more loyalty towards the company. </w:t>
      </w:r>
    </w:p>
    <w:p w14:paraId="76FA2646" w14:textId="082D8AE8" w:rsidR="00A30BAF" w:rsidRPr="00671494" w:rsidRDefault="00662624" w:rsidP="00ED2A65">
      <w:pPr>
        <w:spacing w:after="0"/>
        <w:rPr>
          <w:rFonts w:ascii="Arial" w:hAnsi="Arial" w:cs="Arial"/>
          <w:sz w:val="24"/>
          <w:szCs w:val="24"/>
        </w:rPr>
      </w:pPr>
      <w:r w:rsidRPr="00671494">
        <w:rPr>
          <w:rFonts w:ascii="Arial" w:hAnsi="Arial" w:cs="Arial"/>
          <w:sz w:val="24"/>
          <w:szCs w:val="24"/>
        </w:rPr>
        <w:t xml:space="preserve">In view Admirals </w:t>
      </w:r>
      <w:r w:rsidR="005B2CC4" w:rsidRPr="00671494">
        <w:rPr>
          <w:rFonts w:ascii="Arial" w:hAnsi="Arial" w:cs="Arial"/>
          <w:sz w:val="24"/>
          <w:szCs w:val="24"/>
        </w:rPr>
        <w:t xml:space="preserve">values the </w:t>
      </w:r>
      <w:r w:rsidR="00B3520D" w:rsidRPr="00671494">
        <w:rPr>
          <w:rFonts w:ascii="Arial" w:hAnsi="Arial" w:cs="Arial"/>
          <w:sz w:val="24"/>
          <w:szCs w:val="24"/>
        </w:rPr>
        <w:t>skills, knowledge</w:t>
      </w:r>
      <w:r w:rsidR="001D500B" w:rsidRPr="00671494">
        <w:rPr>
          <w:rFonts w:ascii="Arial" w:hAnsi="Arial" w:cs="Arial"/>
          <w:sz w:val="24"/>
          <w:szCs w:val="24"/>
        </w:rPr>
        <w:t xml:space="preserve"> of </w:t>
      </w:r>
      <w:r w:rsidR="00500B14" w:rsidRPr="00671494">
        <w:rPr>
          <w:rFonts w:ascii="Arial" w:hAnsi="Arial" w:cs="Arial"/>
          <w:sz w:val="24"/>
          <w:szCs w:val="24"/>
        </w:rPr>
        <w:t xml:space="preserve">employee </w:t>
      </w:r>
      <w:r w:rsidR="00B3520D" w:rsidRPr="00671494">
        <w:rPr>
          <w:rFonts w:ascii="Arial" w:hAnsi="Arial" w:cs="Arial"/>
          <w:sz w:val="24"/>
          <w:szCs w:val="24"/>
        </w:rPr>
        <w:t>is</w:t>
      </w:r>
      <w:r w:rsidR="00500B14" w:rsidRPr="00671494">
        <w:rPr>
          <w:rFonts w:ascii="Arial" w:hAnsi="Arial" w:cs="Arial"/>
          <w:sz w:val="24"/>
          <w:szCs w:val="24"/>
        </w:rPr>
        <w:t xml:space="preserve"> </w:t>
      </w:r>
      <w:r w:rsidR="009911B7" w:rsidRPr="00671494">
        <w:rPr>
          <w:rFonts w:ascii="Arial" w:hAnsi="Arial" w:cs="Arial"/>
          <w:sz w:val="24"/>
          <w:szCs w:val="24"/>
        </w:rPr>
        <w:t xml:space="preserve">importantly </w:t>
      </w:r>
      <w:r w:rsidR="00B3520D" w:rsidRPr="00671494">
        <w:rPr>
          <w:rFonts w:ascii="Arial" w:hAnsi="Arial" w:cs="Arial"/>
          <w:sz w:val="24"/>
          <w:szCs w:val="24"/>
        </w:rPr>
        <w:t>Outgoing,</w:t>
      </w:r>
      <w:r w:rsidR="005F34A3" w:rsidRPr="00671494">
        <w:rPr>
          <w:rFonts w:ascii="Arial" w:hAnsi="Arial" w:cs="Arial"/>
          <w:sz w:val="24"/>
          <w:szCs w:val="24"/>
        </w:rPr>
        <w:t xml:space="preserve"> </w:t>
      </w:r>
      <w:r w:rsidR="009E4734" w:rsidRPr="00671494">
        <w:rPr>
          <w:rFonts w:ascii="Arial" w:hAnsi="Arial" w:cs="Arial"/>
          <w:sz w:val="24"/>
          <w:szCs w:val="24"/>
        </w:rPr>
        <w:t>enthusiastic</w:t>
      </w:r>
      <w:r w:rsidR="006C32F8" w:rsidRPr="00671494">
        <w:rPr>
          <w:rFonts w:ascii="Arial" w:hAnsi="Arial" w:cs="Arial"/>
          <w:sz w:val="24"/>
          <w:szCs w:val="24"/>
        </w:rPr>
        <w:t xml:space="preserve"> hard </w:t>
      </w:r>
      <w:r w:rsidR="00B3520D" w:rsidRPr="00671494">
        <w:rPr>
          <w:rFonts w:ascii="Arial" w:hAnsi="Arial" w:cs="Arial"/>
          <w:sz w:val="24"/>
          <w:szCs w:val="24"/>
        </w:rPr>
        <w:t>worker,</w:t>
      </w:r>
      <w:r w:rsidR="009059D5" w:rsidRPr="00671494">
        <w:rPr>
          <w:rFonts w:ascii="Arial" w:hAnsi="Arial" w:cs="Arial"/>
          <w:sz w:val="24"/>
          <w:szCs w:val="24"/>
        </w:rPr>
        <w:t xml:space="preserve"> </w:t>
      </w:r>
      <w:r w:rsidR="00B3520D" w:rsidRPr="00671494">
        <w:rPr>
          <w:rFonts w:ascii="Arial" w:hAnsi="Arial" w:cs="Arial"/>
          <w:sz w:val="24"/>
          <w:szCs w:val="24"/>
        </w:rPr>
        <w:t>communicative, and</w:t>
      </w:r>
      <w:r w:rsidR="005A63FB" w:rsidRPr="00671494">
        <w:rPr>
          <w:rFonts w:ascii="Arial" w:hAnsi="Arial" w:cs="Arial"/>
          <w:sz w:val="24"/>
          <w:szCs w:val="24"/>
        </w:rPr>
        <w:t xml:space="preserve"> Have personal values that align </w:t>
      </w:r>
      <w:r w:rsidR="000C275E" w:rsidRPr="00671494">
        <w:rPr>
          <w:rFonts w:ascii="Arial" w:hAnsi="Arial" w:cs="Arial"/>
          <w:sz w:val="24"/>
          <w:szCs w:val="24"/>
        </w:rPr>
        <w:t>or do not</w:t>
      </w:r>
      <w:r w:rsidR="00221DB4" w:rsidRPr="00671494">
        <w:rPr>
          <w:rFonts w:ascii="Arial" w:hAnsi="Arial" w:cs="Arial"/>
          <w:sz w:val="24"/>
          <w:szCs w:val="24"/>
        </w:rPr>
        <w:t xml:space="preserve"> </w:t>
      </w:r>
      <w:r w:rsidR="00657392" w:rsidRPr="00671494">
        <w:rPr>
          <w:rFonts w:ascii="Arial" w:hAnsi="Arial" w:cs="Arial"/>
          <w:sz w:val="24"/>
          <w:szCs w:val="24"/>
        </w:rPr>
        <w:t xml:space="preserve">clash </w:t>
      </w:r>
      <w:r w:rsidR="005A63FB" w:rsidRPr="00671494">
        <w:rPr>
          <w:rFonts w:ascii="Arial" w:hAnsi="Arial" w:cs="Arial"/>
          <w:sz w:val="24"/>
          <w:szCs w:val="24"/>
        </w:rPr>
        <w:t>with admiral</w:t>
      </w:r>
      <w:r w:rsidR="00700E2D" w:rsidRPr="00671494">
        <w:rPr>
          <w:rFonts w:ascii="Arial" w:hAnsi="Arial" w:cs="Arial"/>
          <w:sz w:val="24"/>
          <w:szCs w:val="24"/>
        </w:rPr>
        <w:t xml:space="preserve"> values</w:t>
      </w:r>
      <w:r w:rsidR="00B43FE0" w:rsidRPr="00671494">
        <w:rPr>
          <w:rFonts w:ascii="Arial" w:hAnsi="Arial" w:cs="Arial"/>
          <w:sz w:val="24"/>
          <w:szCs w:val="24"/>
        </w:rPr>
        <w:t>. As well as that according generic model of cultural categorisation Lewis .  Linear active person will be also an ideal person to work in admiral . Linear active people will be task oriented, highly organised, prefer doing one thing at a time and adhere to logic ,have faith in rules and honour written contracts.  In a target oriented environment this character will th</w:t>
      </w:r>
      <w:r w:rsidR="005F48ED" w:rsidRPr="00671494">
        <w:rPr>
          <w:rFonts w:ascii="Arial" w:hAnsi="Arial" w:cs="Arial"/>
          <w:sz w:val="24"/>
          <w:szCs w:val="24"/>
        </w:rPr>
        <w:t xml:space="preserve">rive </w:t>
      </w:r>
      <w:r w:rsidR="00DF18B1" w:rsidRPr="00671494">
        <w:rPr>
          <w:rFonts w:ascii="Arial" w:hAnsi="Arial" w:cs="Arial"/>
          <w:sz w:val="24"/>
          <w:szCs w:val="24"/>
        </w:rPr>
        <w:t>well.</w:t>
      </w:r>
      <w:r w:rsidR="00DF18B1">
        <w:rPr>
          <w:rFonts w:ascii="Arial" w:hAnsi="Arial" w:cs="Arial"/>
          <w:sz w:val="24"/>
          <w:szCs w:val="24"/>
        </w:rPr>
        <w:t xml:space="preserve"> Admiral</w:t>
      </w:r>
      <w:r w:rsidR="006C0616">
        <w:rPr>
          <w:rFonts w:ascii="Arial" w:hAnsi="Arial" w:cs="Arial"/>
          <w:sz w:val="24"/>
          <w:szCs w:val="24"/>
        </w:rPr>
        <w:t xml:space="preserve"> has </w:t>
      </w:r>
      <w:r w:rsidR="00A77A03">
        <w:rPr>
          <w:rFonts w:ascii="Arial" w:hAnsi="Arial" w:cs="Arial"/>
          <w:sz w:val="24"/>
          <w:szCs w:val="24"/>
        </w:rPr>
        <w:t xml:space="preserve">also a graduate scheme and open to students of all </w:t>
      </w:r>
      <w:r w:rsidR="00DF18B1">
        <w:rPr>
          <w:rFonts w:ascii="Arial" w:hAnsi="Arial" w:cs="Arial"/>
          <w:sz w:val="24"/>
          <w:szCs w:val="24"/>
        </w:rPr>
        <w:t>disciplines and</w:t>
      </w:r>
      <w:r w:rsidR="00A77A03">
        <w:rPr>
          <w:rFonts w:ascii="Arial" w:hAnsi="Arial" w:cs="Arial"/>
          <w:sz w:val="24"/>
          <w:szCs w:val="24"/>
        </w:rPr>
        <w:t xml:space="preserve"> they have a dedicated Mentor for personal and professional support.</w:t>
      </w:r>
    </w:p>
    <w:p w14:paraId="626F0F10" w14:textId="77777777" w:rsidR="00A30BAF" w:rsidRPr="00671494" w:rsidRDefault="00A30BAF" w:rsidP="00ED2A65">
      <w:pPr>
        <w:spacing w:after="0"/>
        <w:rPr>
          <w:rFonts w:ascii="Arial" w:hAnsi="Arial" w:cs="Arial"/>
          <w:sz w:val="24"/>
          <w:szCs w:val="24"/>
        </w:rPr>
      </w:pPr>
    </w:p>
    <w:p w14:paraId="0692FA2A" w14:textId="77777777" w:rsidR="00B6500E" w:rsidRPr="00671494" w:rsidRDefault="00B6500E" w:rsidP="00ED2A65">
      <w:pPr>
        <w:spacing w:after="0"/>
        <w:rPr>
          <w:rFonts w:ascii="Arial" w:hAnsi="Arial" w:cs="Arial"/>
          <w:sz w:val="24"/>
          <w:szCs w:val="24"/>
        </w:rPr>
      </w:pPr>
    </w:p>
    <w:p w14:paraId="43FE6A3C" w14:textId="54B47AF1" w:rsidR="0022659C" w:rsidRPr="00671494" w:rsidRDefault="00B6500E" w:rsidP="00C03688">
      <w:pPr>
        <w:pStyle w:val="Heading1"/>
        <w:rPr>
          <w:color w:val="0070C0"/>
        </w:rPr>
      </w:pPr>
      <w:bookmarkStart w:id="10" w:name="_Toc49702038"/>
      <w:r w:rsidRPr="00671494">
        <w:t>CONCLUSION</w:t>
      </w:r>
      <w:bookmarkEnd w:id="10"/>
      <w:r w:rsidR="00FA4CE7" w:rsidRPr="00671494">
        <w:rPr>
          <w:color w:val="0070C0"/>
        </w:rPr>
        <w:t xml:space="preserve"> </w:t>
      </w:r>
    </w:p>
    <w:p w14:paraId="4F93DC7F" w14:textId="340DE29B" w:rsidR="00B6500E" w:rsidRPr="00671494" w:rsidRDefault="00302456" w:rsidP="00A77A03">
      <w:pPr>
        <w:pStyle w:val="ListParagraph"/>
        <w:spacing w:after="0"/>
        <w:ind w:left="0"/>
        <w:rPr>
          <w:rFonts w:ascii="Arial" w:hAnsi="Arial" w:cs="Arial"/>
          <w:b/>
          <w:bCs/>
          <w:sz w:val="24"/>
          <w:szCs w:val="24"/>
        </w:rPr>
      </w:pPr>
      <w:r w:rsidRPr="00671494">
        <w:rPr>
          <w:rFonts w:ascii="Arial" w:hAnsi="Arial" w:cs="Arial"/>
          <w:sz w:val="24"/>
          <w:szCs w:val="24"/>
        </w:rPr>
        <w:t>A good work cul</w:t>
      </w:r>
      <w:r w:rsidR="00173EB8" w:rsidRPr="00671494">
        <w:rPr>
          <w:rFonts w:ascii="Arial" w:hAnsi="Arial" w:cs="Arial"/>
          <w:sz w:val="24"/>
          <w:szCs w:val="24"/>
        </w:rPr>
        <w:t>ture</w:t>
      </w:r>
      <w:r w:rsidR="00A21D64" w:rsidRPr="00671494">
        <w:rPr>
          <w:rFonts w:ascii="Arial" w:hAnsi="Arial" w:cs="Arial"/>
          <w:sz w:val="24"/>
          <w:szCs w:val="24"/>
        </w:rPr>
        <w:t xml:space="preserve"> encourages employees to work harder and provide a satisfactory service to the customers. In return, the customers feel appreciated and well looked after which may lead to the organisation having good reputation. </w:t>
      </w:r>
      <w:r w:rsidR="00733C1B" w:rsidRPr="00671494">
        <w:rPr>
          <w:rFonts w:ascii="Arial" w:hAnsi="Arial" w:cs="Arial"/>
          <w:sz w:val="24"/>
          <w:szCs w:val="24"/>
        </w:rPr>
        <w:t>As d</w:t>
      </w:r>
      <w:r w:rsidR="002A3D67" w:rsidRPr="00671494">
        <w:rPr>
          <w:rFonts w:ascii="Arial" w:hAnsi="Arial" w:cs="Arial"/>
          <w:sz w:val="24"/>
          <w:szCs w:val="24"/>
        </w:rPr>
        <w:t>iscussed in the report, the</w:t>
      </w:r>
      <w:r w:rsidR="00AA045F" w:rsidRPr="00671494">
        <w:rPr>
          <w:rFonts w:ascii="Arial" w:hAnsi="Arial" w:cs="Arial"/>
          <w:sz w:val="24"/>
          <w:szCs w:val="24"/>
        </w:rPr>
        <w:t xml:space="preserve"> work culture at Admiral is portrayed as relaxed </w:t>
      </w:r>
      <w:r w:rsidR="00C94A79" w:rsidRPr="00671494">
        <w:rPr>
          <w:rFonts w:ascii="Arial" w:hAnsi="Arial" w:cs="Arial"/>
          <w:sz w:val="24"/>
          <w:szCs w:val="24"/>
        </w:rPr>
        <w:t>and</w:t>
      </w:r>
      <w:r w:rsidR="00AA045F" w:rsidRPr="00671494">
        <w:rPr>
          <w:rFonts w:ascii="Arial" w:hAnsi="Arial" w:cs="Arial"/>
          <w:sz w:val="24"/>
          <w:szCs w:val="24"/>
        </w:rPr>
        <w:t xml:space="preserve"> a fun place to work on the website. </w:t>
      </w:r>
      <w:r w:rsidR="00A21D64" w:rsidRPr="00671494">
        <w:rPr>
          <w:rFonts w:ascii="Arial" w:hAnsi="Arial" w:cs="Arial"/>
          <w:sz w:val="24"/>
          <w:szCs w:val="24"/>
        </w:rPr>
        <w:t xml:space="preserve">However as previously mentioned, it seems as though there are </w:t>
      </w:r>
      <w:r w:rsidR="00A77A03">
        <w:rPr>
          <w:rFonts w:ascii="Arial" w:hAnsi="Arial" w:cs="Arial"/>
          <w:sz w:val="24"/>
          <w:szCs w:val="24"/>
        </w:rPr>
        <w:t>few employees who are not pleased with management</w:t>
      </w:r>
      <w:r w:rsidR="00A21D64" w:rsidRPr="00671494">
        <w:rPr>
          <w:rFonts w:ascii="Arial" w:hAnsi="Arial" w:cs="Arial"/>
          <w:sz w:val="24"/>
          <w:szCs w:val="24"/>
        </w:rPr>
        <w:t xml:space="preserve"> may not be seen by </w:t>
      </w:r>
      <w:r w:rsidR="00F07122" w:rsidRPr="00671494">
        <w:rPr>
          <w:rFonts w:ascii="Arial" w:hAnsi="Arial" w:cs="Arial"/>
          <w:sz w:val="24"/>
          <w:szCs w:val="24"/>
        </w:rPr>
        <w:t xml:space="preserve">The reviews may not </w:t>
      </w:r>
      <w:r w:rsidR="009F1FEB" w:rsidRPr="00671494">
        <w:rPr>
          <w:rFonts w:ascii="Arial" w:hAnsi="Arial" w:cs="Arial"/>
          <w:sz w:val="24"/>
          <w:szCs w:val="24"/>
        </w:rPr>
        <w:t xml:space="preserve">apply to every Admiral </w:t>
      </w:r>
      <w:r w:rsidR="00E57062" w:rsidRPr="00671494">
        <w:rPr>
          <w:rFonts w:ascii="Arial" w:hAnsi="Arial" w:cs="Arial"/>
          <w:sz w:val="24"/>
          <w:szCs w:val="24"/>
        </w:rPr>
        <w:t>workstation</w:t>
      </w:r>
      <w:r w:rsidR="009F1FEB" w:rsidRPr="00671494">
        <w:rPr>
          <w:rFonts w:ascii="Arial" w:hAnsi="Arial" w:cs="Arial"/>
          <w:sz w:val="24"/>
          <w:szCs w:val="24"/>
        </w:rPr>
        <w:t xml:space="preserve">, however, majority </w:t>
      </w:r>
      <w:r w:rsidR="00CA7AD9" w:rsidRPr="00671494">
        <w:rPr>
          <w:rFonts w:ascii="Arial" w:hAnsi="Arial" w:cs="Arial"/>
          <w:sz w:val="24"/>
          <w:szCs w:val="24"/>
        </w:rPr>
        <w:t xml:space="preserve">seem to state that the environment is </w:t>
      </w:r>
      <w:r w:rsidR="00A77A03">
        <w:rPr>
          <w:rFonts w:ascii="Arial" w:hAnsi="Arial" w:cs="Arial"/>
          <w:sz w:val="24"/>
          <w:szCs w:val="24"/>
        </w:rPr>
        <w:t xml:space="preserve">relaxed </w:t>
      </w:r>
      <w:r w:rsidR="00CA7AD9" w:rsidRPr="00671494">
        <w:rPr>
          <w:rFonts w:ascii="Arial" w:hAnsi="Arial" w:cs="Arial"/>
          <w:sz w:val="24"/>
          <w:szCs w:val="24"/>
        </w:rPr>
        <w:t xml:space="preserve">depending with the management team. </w:t>
      </w:r>
    </w:p>
    <w:p w14:paraId="7B712D50" w14:textId="77777777" w:rsidR="00B6500E" w:rsidRPr="001F70EA" w:rsidRDefault="00B6500E" w:rsidP="00C03688">
      <w:pPr>
        <w:pStyle w:val="Heading1"/>
      </w:pPr>
      <w:bookmarkStart w:id="11" w:name="_Toc49702039"/>
      <w:r w:rsidRPr="001F70EA">
        <w:t>RECOMMENDATIONS</w:t>
      </w:r>
      <w:bookmarkEnd w:id="11"/>
    </w:p>
    <w:p w14:paraId="3FE45F42" w14:textId="77777777" w:rsidR="00B6500E" w:rsidRPr="00671494" w:rsidRDefault="00B6500E" w:rsidP="00ED2A65">
      <w:pPr>
        <w:spacing w:after="0"/>
        <w:rPr>
          <w:rFonts w:ascii="Arial" w:hAnsi="Arial" w:cs="Arial"/>
          <w:sz w:val="24"/>
          <w:szCs w:val="24"/>
        </w:rPr>
      </w:pPr>
    </w:p>
    <w:p w14:paraId="7F101E0C" w14:textId="472F6420" w:rsidR="00DF18B1" w:rsidRDefault="00C65B60" w:rsidP="00ED2A65">
      <w:pPr>
        <w:spacing w:after="0"/>
        <w:rPr>
          <w:rFonts w:ascii="Arial" w:hAnsi="Arial" w:cs="Arial"/>
          <w:sz w:val="24"/>
          <w:szCs w:val="24"/>
        </w:rPr>
      </w:pPr>
      <w:r w:rsidRPr="00671494">
        <w:rPr>
          <w:rFonts w:ascii="Arial" w:hAnsi="Arial" w:cs="Arial"/>
          <w:sz w:val="24"/>
          <w:szCs w:val="24"/>
        </w:rPr>
        <w:t xml:space="preserve">Following the complaints from few staff in Admiral </w:t>
      </w:r>
      <w:r w:rsidR="00A830CD" w:rsidRPr="00671494">
        <w:rPr>
          <w:rFonts w:ascii="Arial" w:hAnsi="Arial" w:cs="Arial"/>
          <w:sz w:val="24"/>
          <w:szCs w:val="24"/>
        </w:rPr>
        <w:t xml:space="preserve">a recommendation for </w:t>
      </w:r>
      <w:r w:rsidR="004315D9" w:rsidRPr="00671494">
        <w:rPr>
          <w:rFonts w:ascii="Arial" w:hAnsi="Arial" w:cs="Arial"/>
          <w:sz w:val="24"/>
          <w:szCs w:val="24"/>
        </w:rPr>
        <w:t>A</w:t>
      </w:r>
      <w:r w:rsidR="00A830CD" w:rsidRPr="00671494">
        <w:rPr>
          <w:rFonts w:ascii="Arial" w:hAnsi="Arial" w:cs="Arial"/>
          <w:sz w:val="24"/>
          <w:szCs w:val="24"/>
        </w:rPr>
        <w:t xml:space="preserve">dmiral </w:t>
      </w:r>
      <w:r w:rsidR="00DF18B1">
        <w:rPr>
          <w:rFonts w:ascii="Arial" w:hAnsi="Arial" w:cs="Arial"/>
          <w:sz w:val="24"/>
          <w:szCs w:val="24"/>
        </w:rPr>
        <w:t>the Author has two recommendations:</w:t>
      </w:r>
    </w:p>
    <w:p w14:paraId="48A00E0A" w14:textId="34E3A83F" w:rsidR="006C7669" w:rsidRPr="00671494" w:rsidRDefault="00DF18B1" w:rsidP="00DF18B1">
      <w:pPr>
        <w:pStyle w:val="ListParagraph"/>
        <w:spacing w:after="0"/>
        <w:ind w:left="0"/>
        <w:rPr>
          <w:rFonts w:ascii="Arial" w:hAnsi="Arial" w:cs="Arial"/>
          <w:sz w:val="24"/>
          <w:szCs w:val="24"/>
        </w:rPr>
      </w:pPr>
      <w:r>
        <w:rPr>
          <w:rFonts w:ascii="Arial" w:hAnsi="Arial" w:cs="Arial"/>
          <w:sz w:val="24"/>
          <w:szCs w:val="24"/>
        </w:rPr>
        <w:t>T</w:t>
      </w:r>
      <w:r w:rsidR="00B35D0F" w:rsidRPr="00671494">
        <w:rPr>
          <w:rFonts w:ascii="Arial" w:hAnsi="Arial" w:cs="Arial"/>
          <w:sz w:val="24"/>
          <w:szCs w:val="24"/>
        </w:rPr>
        <w:t xml:space="preserve">o </w:t>
      </w:r>
      <w:r w:rsidR="005D4D1C" w:rsidRPr="00671494">
        <w:rPr>
          <w:rFonts w:ascii="Arial" w:hAnsi="Arial" w:cs="Arial"/>
          <w:sz w:val="24"/>
          <w:szCs w:val="24"/>
        </w:rPr>
        <w:t>integrate and promote</w:t>
      </w:r>
      <w:r w:rsidR="00B35D0F" w:rsidRPr="00671494">
        <w:rPr>
          <w:rFonts w:ascii="Arial" w:hAnsi="Arial" w:cs="Arial"/>
          <w:sz w:val="24"/>
          <w:szCs w:val="24"/>
        </w:rPr>
        <w:t xml:space="preserve"> a culture of </w:t>
      </w:r>
      <w:r w:rsidR="005D4D1C" w:rsidRPr="00671494">
        <w:rPr>
          <w:rFonts w:ascii="Arial" w:hAnsi="Arial" w:cs="Arial"/>
          <w:sz w:val="24"/>
          <w:szCs w:val="24"/>
        </w:rPr>
        <w:t xml:space="preserve">personal </w:t>
      </w:r>
      <w:r w:rsidR="00B35D0F" w:rsidRPr="00671494">
        <w:rPr>
          <w:rFonts w:ascii="Arial" w:hAnsi="Arial" w:cs="Arial"/>
          <w:sz w:val="24"/>
          <w:szCs w:val="24"/>
        </w:rPr>
        <w:t xml:space="preserve">accountability </w:t>
      </w:r>
      <w:r w:rsidR="0098473C" w:rsidRPr="00671494">
        <w:rPr>
          <w:rFonts w:ascii="Arial" w:hAnsi="Arial" w:cs="Arial"/>
          <w:sz w:val="24"/>
          <w:szCs w:val="24"/>
        </w:rPr>
        <w:t xml:space="preserve">where individuals have a make it happen mindset instead of spending time blaming </w:t>
      </w:r>
      <w:r w:rsidR="00BA37EC" w:rsidRPr="00671494">
        <w:rPr>
          <w:rFonts w:ascii="Arial" w:hAnsi="Arial" w:cs="Arial"/>
          <w:sz w:val="24"/>
          <w:szCs w:val="24"/>
        </w:rPr>
        <w:t>any</w:t>
      </w:r>
      <w:r w:rsidR="00330D0B" w:rsidRPr="00671494">
        <w:rPr>
          <w:rFonts w:ascii="Arial" w:hAnsi="Arial" w:cs="Arial"/>
          <w:sz w:val="24"/>
          <w:szCs w:val="24"/>
        </w:rPr>
        <w:t xml:space="preserve"> </w:t>
      </w:r>
      <w:r w:rsidR="0098473C" w:rsidRPr="00671494">
        <w:rPr>
          <w:rFonts w:ascii="Arial" w:hAnsi="Arial" w:cs="Arial"/>
          <w:sz w:val="24"/>
          <w:szCs w:val="24"/>
        </w:rPr>
        <w:t xml:space="preserve">obstacles </w:t>
      </w:r>
      <w:r w:rsidR="00C458DB" w:rsidRPr="00671494">
        <w:rPr>
          <w:rFonts w:ascii="Arial" w:hAnsi="Arial" w:cs="Arial"/>
          <w:sz w:val="24"/>
          <w:szCs w:val="24"/>
        </w:rPr>
        <w:t xml:space="preserve">that come in the way of </w:t>
      </w:r>
      <w:r w:rsidR="00595CF1" w:rsidRPr="00671494">
        <w:rPr>
          <w:rFonts w:ascii="Arial" w:hAnsi="Arial" w:cs="Arial"/>
          <w:sz w:val="24"/>
          <w:szCs w:val="24"/>
        </w:rPr>
        <w:t>performance</w:t>
      </w:r>
      <w:r w:rsidR="00BA37EC" w:rsidRPr="00671494">
        <w:rPr>
          <w:rFonts w:ascii="Arial" w:hAnsi="Arial" w:cs="Arial"/>
          <w:sz w:val="24"/>
          <w:szCs w:val="24"/>
        </w:rPr>
        <w:t>.</w:t>
      </w:r>
      <w:r w:rsidR="00D82C1B" w:rsidRPr="00671494">
        <w:rPr>
          <w:rFonts w:ascii="Arial" w:hAnsi="Arial" w:cs="Arial"/>
          <w:sz w:val="24"/>
          <w:szCs w:val="24"/>
        </w:rPr>
        <w:t xml:space="preserve"> </w:t>
      </w:r>
      <w:r w:rsidR="00BA37EC" w:rsidRPr="00671494">
        <w:rPr>
          <w:rFonts w:ascii="Arial" w:hAnsi="Arial" w:cs="Arial"/>
          <w:sz w:val="24"/>
          <w:szCs w:val="24"/>
        </w:rPr>
        <w:t>E</w:t>
      </w:r>
      <w:r w:rsidR="00D82C1B" w:rsidRPr="00671494">
        <w:rPr>
          <w:rFonts w:ascii="Arial" w:hAnsi="Arial" w:cs="Arial"/>
          <w:sz w:val="24"/>
          <w:szCs w:val="24"/>
        </w:rPr>
        <w:t>mployees should believe that success and failure comes from them and  not</w:t>
      </w:r>
      <w:r w:rsidR="00732DE2" w:rsidRPr="00671494">
        <w:rPr>
          <w:rFonts w:ascii="Arial" w:hAnsi="Arial" w:cs="Arial"/>
          <w:sz w:val="24"/>
          <w:szCs w:val="24"/>
        </w:rPr>
        <w:t xml:space="preserve"> </w:t>
      </w:r>
      <w:r w:rsidR="00D82C1B" w:rsidRPr="00671494">
        <w:rPr>
          <w:rFonts w:ascii="Arial" w:hAnsi="Arial" w:cs="Arial"/>
          <w:sz w:val="24"/>
          <w:szCs w:val="24"/>
        </w:rPr>
        <w:t xml:space="preserve">external sources </w:t>
      </w:r>
      <w:r w:rsidR="00C458DB" w:rsidRPr="00671494">
        <w:rPr>
          <w:rFonts w:ascii="Arial" w:hAnsi="Arial" w:cs="Arial"/>
          <w:sz w:val="24"/>
          <w:szCs w:val="24"/>
        </w:rPr>
        <w:t xml:space="preserve">. Management can redirect </w:t>
      </w:r>
      <w:r w:rsidR="00A037D5" w:rsidRPr="00671494">
        <w:rPr>
          <w:rFonts w:ascii="Arial" w:hAnsi="Arial" w:cs="Arial"/>
          <w:sz w:val="24"/>
          <w:szCs w:val="24"/>
        </w:rPr>
        <w:t>blame culture</w:t>
      </w:r>
      <w:r w:rsidR="00C458DB" w:rsidRPr="00671494">
        <w:rPr>
          <w:rFonts w:ascii="Arial" w:hAnsi="Arial" w:cs="Arial"/>
          <w:sz w:val="24"/>
          <w:szCs w:val="24"/>
        </w:rPr>
        <w:t xml:space="preserve"> </w:t>
      </w:r>
      <w:r w:rsidR="00184004" w:rsidRPr="00671494">
        <w:rPr>
          <w:rFonts w:ascii="Arial" w:hAnsi="Arial" w:cs="Arial"/>
          <w:sz w:val="24"/>
          <w:szCs w:val="24"/>
        </w:rPr>
        <w:t>b</w:t>
      </w:r>
      <w:r w:rsidR="00C458DB" w:rsidRPr="00671494">
        <w:rPr>
          <w:rFonts w:ascii="Arial" w:hAnsi="Arial" w:cs="Arial"/>
          <w:sz w:val="24"/>
          <w:szCs w:val="24"/>
        </w:rPr>
        <w:t xml:space="preserve">y asking </w:t>
      </w:r>
      <w:r w:rsidR="00BB2BE7" w:rsidRPr="00671494">
        <w:rPr>
          <w:rFonts w:ascii="Arial" w:hAnsi="Arial" w:cs="Arial"/>
          <w:sz w:val="24"/>
          <w:szCs w:val="24"/>
        </w:rPr>
        <w:t xml:space="preserve"> questions :</w:t>
      </w:r>
      <w:r w:rsidR="00C458DB" w:rsidRPr="00671494">
        <w:rPr>
          <w:rFonts w:ascii="Arial" w:hAnsi="Arial" w:cs="Arial"/>
          <w:sz w:val="24"/>
          <w:szCs w:val="24"/>
        </w:rPr>
        <w:t xml:space="preserve">what </w:t>
      </w:r>
      <w:r w:rsidR="00184004" w:rsidRPr="00671494">
        <w:rPr>
          <w:rFonts w:ascii="Arial" w:hAnsi="Arial" w:cs="Arial"/>
          <w:sz w:val="24"/>
          <w:szCs w:val="24"/>
        </w:rPr>
        <w:t xml:space="preserve">more can we do ? This can be achieved in </w:t>
      </w:r>
      <w:r w:rsidR="00F5077F" w:rsidRPr="00671494">
        <w:rPr>
          <w:rFonts w:ascii="Arial" w:hAnsi="Arial" w:cs="Arial"/>
          <w:sz w:val="24"/>
          <w:szCs w:val="24"/>
        </w:rPr>
        <w:t>appraisals</w:t>
      </w:r>
      <w:r w:rsidR="00184004" w:rsidRPr="00671494">
        <w:rPr>
          <w:rFonts w:ascii="Arial" w:hAnsi="Arial" w:cs="Arial"/>
          <w:sz w:val="24"/>
          <w:szCs w:val="24"/>
        </w:rPr>
        <w:t xml:space="preserve">, team meetings </w:t>
      </w:r>
      <w:r w:rsidR="003A2B42" w:rsidRPr="00671494">
        <w:rPr>
          <w:rFonts w:ascii="Arial" w:hAnsi="Arial" w:cs="Arial"/>
          <w:sz w:val="24"/>
          <w:szCs w:val="24"/>
        </w:rPr>
        <w:t xml:space="preserve">, one to one meeting  or </w:t>
      </w:r>
      <w:r w:rsidR="00F5077F" w:rsidRPr="00671494">
        <w:rPr>
          <w:rFonts w:ascii="Arial" w:hAnsi="Arial" w:cs="Arial"/>
          <w:sz w:val="24"/>
          <w:szCs w:val="24"/>
        </w:rPr>
        <w:t>questionnaires</w:t>
      </w:r>
      <w:r w:rsidR="006D72AD" w:rsidRPr="00671494">
        <w:rPr>
          <w:rFonts w:ascii="Arial" w:hAnsi="Arial" w:cs="Arial"/>
          <w:sz w:val="24"/>
          <w:szCs w:val="24"/>
        </w:rPr>
        <w:t xml:space="preserve">. </w:t>
      </w:r>
      <w:r w:rsidR="00530750" w:rsidRPr="00671494">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5eeb55e9e4b01d3a9c23de83&quot;],&quot;referencesOptions&quot;:{&quot;doc:5eeb55e9e4b01d3a9c23de83&quot;:{&quot;author&quot;:true,&quot;year&quot;:true,&quot;pageReplace&quot;:&quot;&quot;,&quot;prefix&quot;:&quot;&quot;,&quot;suffix&quot;:&quot;&quot;}},&quot;hasBrokenReferences&quot;:false,&quot;hasManualEdits&quot;:false,&quot;citationType&quot;:&quot;inline&quot;,&quot;id&quot;:1968079641,&quot;citationText&quot;:&quot;&lt;span style=\&quot;font-family:Arial;font-size:16px;color:#000000\&quot;&gt;(, Business model and strategy)&lt;/span&gt;&quot;}"/>
          <w:id w:val="1968079641"/>
          <w:placeholder>
            <w:docPart w:val="E45A8E4FBB1F414886E1F3D9F2BDA4AA"/>
          </w:placeholder>
        </w:sdtPr>
        <w:sdtContent>
          <w:r w:rsidR="000900F5">
            <w:rPr>
              <w:rFonts w:ascii="Arial" w:eastAsia="Times New Roman" w:hAnsi="Arial" w:cs="Arial"/>
              <w:color w:val="000000"/>
            </w:rPr>
            <w:t>(, Business model and strategy)</w:t>
          </w:r>
          <w:r>
            <w:rPr>
              <w:rFonts w:ascii="Arial" w:eastAsia="Times New Roman" w:hAnsi="Arial" w:cs="Arial"/>
              <w:color w:val="000000"/>
            </w:rPr>
            <w:t xml:space="preserve"> </w:t>
          </w:r>
        </w:sdtContent>
      </w:sdt>
      <w:r w:rsidRPr="00DF18B1">
        <w:rPr>
          <w:rFonts w:ascii="Arial" w:hAnsi="Arial" w:cs="Arial"/>
          <w:sz w:val="24"/>
          <w:szCs w:val="24"/>
        </w:rPr>
        <w:t xml:space="preserve"> </w:t>
      </w:r>
      <w:r w:rsidRPr="00671494">
        <w:rPr>
          <w:rFonts w:ascii="Arial" w:hAnsi="Arial" w:cs="Arial"/>
          <w:sz w:val="24"/>
          <w:szCs w:val="24"/>
        </w:rPr>
        <w:t xml:space="preserve">Therefore, models such as Belbin and Barret’s could be one of the useful tools that Admiral could use to train their management teams and implement new leadership skills and techniques. </w:t>
      </w:r>
    </w:p>
    <w:p w14:paraId="67A3E6D8" w14:textId="77777777" w:rsidR="00DF18B1" w:rsidRDefault="00DF18B1" w:rsidP="00ED2A65">
      <w:pPr>
        <w:spacing w:after="0"/>
        <w:rPr>
          <w:rFonts w:ascii="Arial" w:hAnsi="Arial" w:cs="Arial"/>
          <w:sz w:val="24"/>
          <w:szCs w:val="24"/>
        </w:rPr>
      </w:pPr>
    </w:p>
    <w:p w14:paraId="372730EF" w14:textId="0E0EC4E3" w:rsidR="00B6500E" w:rsidRPr="00671494" w:rsidRDefault="006D72AD" w:rsidP="00ED2A65">
      <w:pPr>
        <w:spacing w:after="0"/>
        <w:rPr>
          <w:rFonts w:ascii="Arial" w:hAnsi="Arial" w:cs="Arial"/>
          <w:sz w:val="24"/>
          <w:szCs w:val="24"/>
        </w:rPr>
      </w:pPr>
      <w:r w:rsidRPr="00671494">
        <w:rPr>
          <w:rFonts w:ascii="Arial" w:hAnsi="Arial" w:cs="Arial"/>
          <w:sz w:val="24"/>
          <w:szCs w:val="24"/>
        </w:rPr>
        <w:t>Secon</w:t>
      </w:r>
      <w:r w:rsidR="00B3538C" w:rsidRPr="00671494">
        <w:rPr>
          <w:rFonts w:ascii="Arial" w:hAnsi="Arial" w:cs="Arial"/>
          <w:sz w:val="24"/>
          <w:szCs w:val="24"/>
        </w:rPr>
        <w:t>dly</w:t>
      </w:r>
      <w:r w:rsidR="009855CA" w:rsidRPr="00671494">
        <w:rPr>
          <w:rFonts w:ascii="Arial" w:hAnsi="Arial" w:cs="Arial"/>
          <w:sz w:val="24"/>
          <w:szCs w:val="24"/>
        </w:rPr>
        <w:t xml:space="preserve">, incorporation of </w:t>
      </w:r>
      <w:r w:rsidR="004177AF" w:rsidRPr="00671494">
        <w:rPr>
          <w:rFonts w:ascii="Arial" w:hAnsi="Arial" w:cs="Arial"/>
          <w:sz w:val="24"/>
          <w:szCs w:val="24"/>
        </w:rPr>
        <w:t>Integrity and Ethical</w:t>
      </w:r>
      <w:r w:rsidR="00617703" w:rsidRPr="00671494">
        <w:rPr>
          <w:rFonts w:ascii="Arial" w:hAnsi="Arial" w:cs="Arial"/>
          <w:sz w:val="24"/>
          <w:szCs w:val="24"/>
        </w:rPr>
        <w:t xml:space="preserve"> values </w:t>
      </w:r>
      <w:r w:rsidR="00831998" w:rsidRPr="00671494">
        <w:rPr>
          <w:rFonts w:ascii="Arial" w:hAnsi="Arial" w:cs="Arial"/>
          <w:sz w:val="24"/>
          <w:szCs w:val="24"/>
        </w:rPr>
        <w:t xml:space="preserve"> will help </w:t>
      </w:r>
      <w:r w:rsidR="00617703" w:rsidRPr="00671494">
        <w:rPr>
          <w:rFonts w:ascii="Arial" w:hAnsi="Arial" w:cs="Arial"/>
          <w:sz w:val="24"/>
          <w:szCs w:val="24"/>
        </w:rPr>
        <w:t>resolve the issue of power abuse by managers bias</w:t>
      </w:r>
      <w:r w:rsidR="00595CF1" w:rsidRPr="00671494">
        <w:rPr>
          <w:rFonts w:ascii="Arial" w:hAnsi="Arial" w:cs="Arial"/>
          <w:sz w:val="24"/>
          <w:szCs w:val="24"/>
        </w:rPr>
        <w:t xml:space="preserve">es </w:t>
      </w:r>
      <w:r w:rsidR="00617703" w:rsidRPr="00671494">
        <w:rPr>
          <w:rFonts w:ascii="Arial" w:hAnsi="Arial" w:cs="Arial"/>
          <w:sz w:val="24"/>
          <w:szCs w:val="24"/>
        </w:rPr>
        <w:t>when ma</w:t>
      </w:r>
      <w:r w:rsidR="00595CF1" w:rsidRPr="00671494">
        <w:rPr>
          <w:rFonts w:ascii="Arial" w:hAnsi="Arial" w:cs="Arial"/>
          <w:sz w:val="24"/>
          <w:szCs w:val="24"/>
        </w:rPr>
        <w:t xml:space="preserve">king </w:t>
      </w:r>
      <w:r w:rsidR="00617703" w:rsidRPr="00671494">
        <w:rPr>
          <w:rFonts w:ascii="Arial" w:hAnsi="Arial" w:cs="Arial"/>
          <w:sz w:val="24"/>
          <w:szCs w:val="24"/>
        </w:rPr>
        <w:t xml:space="preserve"> decisions</w:t>
      </w:r>
      <w:r w:rsidR="003D1AA3" w:rsidRPr="00671494">
        <w:rPr>
          <w:rFonts w:ascii="Arial" w:hAnsi="Arial" w:cs="Arial"/>
          <w:sz w:val="24"/>
          <w:szCs w:val="24"/>
        </w:rPr>
        <w:t xml:space="preserve"> as identified in complaints that managers favour some colleagues.  </w:t>
      </w:r>
      <w:r w:rsidR="00A43729" w:rsidRPr="00671494">
        <w:rPr>
          <w:rFonts w:ascii="Arial" w:hAnsi="Arial" w:cs="Arial"/>
          <w:sz w:val="24"/>
          <w:szCs w:val="24"/>
        </w:rPr>
        <w:t>Integrity is the foundation of trust</w:t>
      </w:r>
      <w:r w:rsidR="006C7669" w:rsidRPr="00671494">
        <w:rPr>
          <w:rFonts w:ascii="Arial" w:hAnsi="Arial" w:cs="Arial"/>
          <w:sz w:val="24"/>
          <w:szCs w:val="24"/>
        </w:rPr>
        <w:t xml:space="preserve"> between people and companies</w:t>
      </w:r>
      <w:r w:rsidR="006251D3" w:rsidRPr="00671494">
        <w:rPr>
          <w:rFonts w:ascii="Arial" w:hAnsi="Arial" w:cs="Arial"/>
          <w:sz w:val="24"/>
          <w:szCs w:val="24"/>
        </w:rPr>
        <w:t>.  Ethics, can be broadly defined as the moral standards guide decisions and behav</w:t>
      </w:r>
      <w:r w:rsidR="00BC724D" w:rsidRPr="00671494">
        <w:rPr>
          <w:rFonts w:ascii="Arial" w:hAnsi="Arial" w:cs="Arial"/>
          <w:sz w:val="24"/>
          <w:szCs w:val="24"/>
        </w:rPr>
        <w:t>iour</w:t>
      </w:r>
      <w:r w:rsidR="00BE50B6" w:rsidRPr="00671494">
        <w:rPr>
          <w:rFonts w:ascii="Arial" w:hAnsi="Arial" w:cs="Arial"/>
          <w:sz w:val="24"/>
          <w:szCs w:val="24"/>
        </w:rPr>
        <w:t xml:space="preserve"> according to </w:t>
      </w:r>
      <w:r w:rsidR="00B61846" w:rsidRPr="00671494">
        <w:rPr>
          <w:rFonts w:ascii="Arial" w:hAnsi="Arial" w:cs="Arial"/>
          <w:sz w:val="24"/>
          <w:szCs w:val="24"/>
        </w:rPr>
        <w:t xml:space="preserve"> article on strategic finance </w:t>
      </w:r>
      <w:r w:rsidR="00BE50B6" w:rsidRPr="00671494">
        <w:rPr>
          <w:rFonts w:ascii="Arial" w:hAnsi="Arial" w:cs="Arial"/>
          <w:sz w:val="24"/>
          <w:szCs w:val="24"/>
        </w:rPr>
        <w:t xml:space="preserve"> </w:t>
      </w:r>
      <w:sdt>
        <w:sdtPr>
          <w:rPr>
            <w:rFonts w:ascii="Arial" w:hAnsi="Arial" w:cs="Arial"/>
            <w:color w:val="000000" w:themeColor="text1"/>
            <w:sz w:val="24"/>
            <w:szCs w:val="24"/>
            <w:highlight w:val="white"/>
          </w:rPr>
          <w:alias w:val="Citation"/>
          <w:tag w:val="{&quot;referencesIds&quot;:[&quot;doc:5eec9370e4b02639f25b0836&quot;],&quot;referencesOptions&quot;:{&quot;doc:5eec9370e4b02639f25b0836&quot;:{&quot;author&quot;:true,&quot;year&quot;:true,&quot;pageReplace&quot;:&quot;&quot;,&quot;prefix&quot;:&quot;&quot;,&quot;suffix&quot;:&quot;&quot;}},&quot;hasBrokenReferences&quot;:false,&quot;hasManualEdits&quot;:false,&quot;citationType&quot;:&quot;inline&quot;,&quot;id&quot;:645014402,&quot;citationText&quot;:&quot;&lt;span style=\&quot;font-family:Arial;font-size:16px;color:#000000\&quot;&gt;(M A Anne )&lt;/span&gt;&quot;}"/>
          <w:id w:val="645014402"/>
          <w:placeholder>
            <w:docPart w:val="104418D54139E14AB868A31B1F4D00CA"/>
          </w:placeholder>
        </w:sdtPr>
        <w:sdtContent>
          <w:r w:rsidR="000900F5">
            <w:rPr>
              <w:rFonts w:ascii="Arial" w:eastAsia="Times New Roman" w:hAnsi="Arial" w:cs="Arial"/>
              <w:color w:val="000000"/>
            </w:rPr>
            <w:t>(M A Anne )</w:t>
          </w:r>
        </w:sdtContent>
      </w:sdt>
    </w:p>
    <w:p w14:paraId="0AA3CF67" w14:textId="143C1C53" w:rsidR="00E403E8" w:rsidRPr="00671494" w:rsidRDefault="000051C3" w:rsidP="00ED2A65">
      <w:pPr>
        <w:spacing w:after="0"/>
        <w:rPr>
          <w:rFonts w:ascii="Arial" w:hAnsi="Arial" w:cs="Arial"/>
          <w:sz w:val="24"/>
          <w:szCs w:val="24"/>
        </w:rPr>
      </w:pPr>
      <w:r w:rsidRPr="00671494">
        <w:rPr>
          <w:rFonts w:ascii="Arial" w:hAnsi="Arial" w:cs="Arial"/>
          <w:sz w:val="24"/>
          <w:szCs w:val="24"/>
        </w:rPr>
        <w:t xml:space="preserve">The </w:t>
      </w:r>
      <w:r w:rsidRPr="00671494">
        <w:rPr>
          <w:rFonts w:ascii="Arial" w:hAnsi="Arial" w:cs="Arial"/>
          <w:i/>
          <w:iCs/>
          <w:sz w:val="24"/>
          <w:szCs w:val="24"/>
        </w:rPr>
        <w:t xml:space="preserve">IMA® Statement of Ethical Professional Practice </w:t>
      </w:r>
      <w:r w:rsidRPr="00671494">
        <w:rPr>
          <w:rFonts w:ascii="Arial" w:hAnsi="Arial" w:cs="Arial"/>
          <w:sz w:val="24"/>
          <w:szCs w:val="24"/>
        </w:rPr>
        <w:t>identifies four overarching ethical principles: honesty, fairness, objectivity, and responsibility. These are essential values for a</w:t>
      </w:r>
      <w:r w:rsidR="004C0503" w:rsidRPr="00671494">
        <w:rPr>
          <w:rFonts w:ascii="Arial" w:hAnsi="Arial" w:cs="Arial"/>
          <w:sz w:val="24"/>
          <w:szCs w:val="24"/>
        </w:rPr>
        <w:t>ny organisation and would benefit Admiral.</w:t>
      </w:r>
      <w:r w:rsidR="00E403E8" w:rsidRPr="00671494">
        <w:rPr>
          <w:rFonts w:ascii="Arial" w:hAnsi="Arial" w:cs="Arial"/>
          <w:sz w:val="24"/>
          <w:szCs w:val="24"/>
        </w:rPr>
        <w:t xml:space="preserve"> For successful implementation of change leaders should use </w:t>
      </w:r>
      <w:r w:rsidR="00C94A79" w:rsidRPr="00671494">
        <w:rPr>
          <w:rFonts w:ascii="Arial" w:hAnsi="Arial" w:cs="Arial"/>
          <w:sz w:val="24"/>
          <w:szCs w:val="24"/>
        </w:rPr>
        <w:t>Lewis’s</w:t>
      </w:r>
      <w:r w:rsidR="00E403E8" w:rsidRPr="00671494">
        <w:rPr>
          <w:rFonts w:ascii="Arial" w:hAnsi="Arial" w:cs="Arial"/>
          <w:sz w:val="24"/>
          <w:szCs w:val="24"/>
        </w:rPr>
        <w:t xml:space="preserve"> change </w:t>
      </w:r>
    </w:p>
    <w:p w14:paraId="40660562" w14:textId="761BD7E1" w:rsidR="00E32A10" w:rsidRPr="00671494" w:rsidRDefault="00E403E8" w:rsidP="00ED2A65">
      <w:pPr>
        <w:spacing w:after="0"/>
        <w:rPr>
          <w:rFonts w:ascii="Arial" w:eastAsia="Times New Roman" w:hAnsi="Arial" w:cs="Arial"/>
          <w:sz w:val="24"/>
          <w:szCs w:val="24"/>
          <w:lang w:eastAsia="en-GB"/>
        </w:rPr>
      </w:pPr>
      <w:r w:rsidRPr="00671494">
        <w:rPr>
          <w:rFonts w:ascii="Arial" w:hAnsi="Arial" w:cs="Arial"/>
          <w:sz w:val="24"/>
          <w:szCs w:val="24"/>
        </w:rPr>
        <w:t>management Model  three stages.</w:t>
      </w:r>
      <w:r w:rsidR="00E32A10" w:rsidRPr="00671494">
        <w:rPr>
          <w:rFonts w:ascii="Arial" w:hAnsi="Arial" w:cs="Arial"/>
          <w:color w:val="000000"/>
          <w:sz w:val="24"/>
          <w:szCs w:val="24"/>
          <w:shd w:val="clear" w:color="auto" w:fill="FFFFFF"/>
        </w:rPr>
        <w:t xml:space="preserve"> </w:t>
      </w:r>
      <w:r w:rsidR="00E32A10" w:rsidRPr="00671494">
        <w:rPr>
          <w:rFonts w:ascii="Arial" w:eastAsia="Times New Roman" w:hAnsi="Arial" w:cs="Arial"/>
          <w:color w:val="000000"/>
          <w:sz w:val="24"/>
          <w:szCs w:val="24"/>
          <w:shd w:val="clear" w:color="auto" w:fill="FFFFFF"/>
          <w:lang w:eastAsia="en-GB"/>
        </w:rPr>
        <w:t>(Lewin's Change Management Model: Understanding the Three Stages of Change, 2020)</w:t>
      </w:r>
      <w:r w:rsidR="00D95AD9">
        <w:rPr>
          <w:rFonts w:ascii="Arial" w:eastAsia="Times New Roman" w:hAnsi="Arial" w:cs="Arial"/>
          <w:color w:val="000000"/>
          <w:sz w:val="24"/>
          <w:szCs w:val="24"/>
          <w:shd w:val="clear" w:color="auto" w:fill="FFFFFF"/>
          <w:lang w:eastAsia="en-GB"/>
        </w:rPr>
        <w:t>.The use of mentoring and coaching if used could be effective on helping managers.</w:t>
      </w:r>
    </w:p>
    <w:p w14:paraId="65BE7CB2" w14:textId="399DADC1" w:rsidR="00666936" w:rsidRPr="00671494" w:rsidRDefault="00E403E8" w:rsidP="00ED2A65">
      <w:pPr>
        <w:spacing w:after="0"/>
        <w:rPr>
          <w:rFonts w:ascii="Arial" w:hAnsi="Arial" w:cs="Arial"/>
          <w:sz w:val="24"/>
          <w:szCs w:val="24"/>
        </w:rPr>
      </w:pPr>
      <w:r w:rsidRPr="00671494">
        <w:rPr>
          <w:rFonts w:ascii="Arial" w:hAnsi="Arial" w:cs="Arial"/>
          <w:sz w:val="24"/>
          <w:szCs w:val="24"/>
        </w:rPr>
        <w:t xml:space="preserve">  </w:t>
      </w:r>
      <w:r w:rsidR="00741498">
        <w:rPr>
          <w:rFonts w:ascii="Arial" w:hAnsi="Arial" w:cs="Arial"/>
          <w:sz w:val="24"/>
          <w:szCs w:val="24"/>
        </w:rPr>
        <w:t>Leader could learn from the mistakes and reviews(CMI2020)</w:t>
      </w:r>
    </w:p>
    <w:p w14:paraId="5F83A4A3" w14:textId="77777777" w:rsidR="00666936" w:rsidRPr="00671494" w:rsidRDefault="00666936" w:rsidP="00ED2A65">
      <w:pPr>
        <w:spacing w:after="0"/>
        <w:rPr>
          <w:rFonts w:ascii="Arial" w:hAnsi="Arial" w:cs="Arial"/>
          <w:sz w:val="24"/>
          <w:szCs w:val="24"/>
        </w:rPr>
      </w:pPr>
    </w:p>
    <w:p w14:paraId="7E662EEB" w14:textId="77777777" w:rsidR="00F77634" w:rsidRDefault="00F77634" w:rsidP="00ED2A65">
      <w:pPr>
        <w:pStyle w:val="Heading6"/>
        <w:rPr>
          <w:rFonts w:ascii="Arial" w:hAnsi="Arial" w:cs="Arial"/>
          <w:sz w:val="24"/>
          <w:szCs w:val="24"/>
        </w:rPr>
      </w:pPr>
    </w:p>
    <w:p w14:paraId="23F572AB" w14:textId="2ADD4EDC" w:rsidR="00F77634" w:rsidRDefault="00F77634" w:rsidP="00ED2A65">
      <w:pPr>
        <w:pStyle w:val="Heading6"/>
        <w:rPr>
          <w:rFonts w:ascii="Arial" w:hAnsi="Arial" w:cs="Arial"/>
          <w:sz w:val="24"/>
          <w:szCs w:val="24"/>
        </w:rPr>
      </w:pPr>
    </w:p>
    <w:p w14:paraId="314AB9B4" w14:textId="77777777" w:rsidR="001F70EA" w:rsidRPr="001F70EA" w:rsidRDefault="001F70EA" w:rsidP="001F70EA"/>
    <w:p w14:paraId="3D200D27" w14:textId="67F70C9B" w:rsidR="00B6500E" w:rsidRPr="00671494" w:rsidRDefault="00B6500E" w:rsidP="00F77634">
      <w:pPr>
        <w:pStyle w:val="Heading6"/>
        <w:rPr>
          <w:rFonts w:ascii="Arial" w:hAnsi="Arial" w:cs="Arial"/>
          <w:sz w:val="24"/>
          <w:szCs w:val="24"/>
        </w:rPr>
      </w:pPr>
      <w:r w:rsidRPr="00671494">
        <w:rPr>
          <w:rFonts w:ascii="Arial" w:hAnsi="Arial" w:cs="Arial"/>
          <w:sz w:val="24"/>
          <w:szCs w:val="24"/>
        </w:rPr>
        <w:lastRenderedPageBreak/>
        <w:t>REFERENCE LISTS</w:t>
      </w:r>
    </w:p>
    <w:p w14:paraId="11A55CC6" w14:textId="77777777" w:rsidR="00513E89" w:rsidRPr="00671494" w:rsidRDefault="00513E89" w:rsidP="00ED2A65">
      <w:pPr>
        <w:spacing w:after="0"/>
        <w:rPr>
          <w:rFonts w:ascii="Arial" w:hAnsi="Arial" w:cs="Arial"/>
          <w:sz w:val="24"/>
          <w:szCs w:val="24"/>
        </w:rPr>
      </w:pPr>
    </w:p>
    <w:p w14:paraId="518DE299" w14:textId="6FB55274" w:rsidR="00677490" w:rsidRDefault="00513E89" w:rsidP="00ED2A65">
      <w:pPr>
        <w:spacing w:after="0"/>
        <w:rPr>
          <w:rFonts w:ascii="Arial" w:eastAsia="Times New Roman" w:hAnsi="Arial" w:cs="Arial"/>
          <w:sz w:val="24"/>
          <w:szCs w:val="24"/>
          <w:lang w:eastAsia="en-GB"/>
        </w:rPr>
      </w:pPr>
      <w:r w:rsidRPr="00671494">
        <w:rPr>
          <w:rFonts w:ascii="Arial" w:hAnsi="Arial" w:cs="Arial"/>
          <w:sz w:val="24"/>
          <w:szCs w:val="24"/>
        </w:rPr>
        <w:t xml:space="preserve">Admiral Group plc. (2020) Available at: </w:t>
      </w:r>
      <w:hyperlink r:id="rId19" w:history="1">
        <w:r w:rsidRPr="00671494">
          <w:rPr>
            <w:rStyle w:val="Hyperlink"/>
            <w:rFonts w:ascii="Arial" w:hAnsi="Arial" w:cs="Arial"/>
            <w:color w:val="auto"/>
            <w:sz w:val="24"/>
            <w:szCs w:val="24"/>
          </w:rPr>
          <w:t>https://admiralgroup.co.uk/our-culture</w:t>
        </w:r>
      </w:hyperlink>
      <w:r w:rsidRPr="00671494">
        <w:rPr>
          <w:rFonts w:ascii="Arial" w:hAnsi="Arial" w:cs="Arial"/>
          <w:sz w:val="24"/>
          <w:szCs w:val="24"/>
        </w:rPr>
        <w:t xml:space="preserve"> </w:t>
      </w:r>
      <w:r w:rsidRPr="00671494">
        <w:rPr>
          <w:rFonts w:ascii="Arial" w:eastAsia="Times New Roman" w:hAnsi="Arial" w:cs="Arial"/>
          <w:sz w:val="24"/>
          <w:szCs w:val="24"/>
          <w:lang w:eastAsia="en-GB"/>
        </w:rPr>
        <w:t xml:space="preserve">(Accessed: 7 </w:t>
      </w:r>
      <w:r w:rsidR="00C94A79" w:rsidRPr="00671494">
        <w:rPr>
          <w:rFonts w:ascii="Arial" w:eastAsia="Times New Roman" w:hAnsi="Arial" w:cs="Arial"/>
          <w:sz w:val="24"/>
          <w:szCs w:val="24"/>
          <w:lang w:eastAsia="en-GB"/>
        </w:rPr>
        <w:t>June</w:t>
      </w:r>
      <w:r w:rsidRPr="00671494">
        <w:rPr>
          <w:rFonts w:ascii="Arial" w:eastAsia="Times New Roman" w:hAnsi="Arial" w:cs="Arial"/>
          <w:sz w:val="24"/>
          <w:szCs w:val="24"/>
          <w:lang w:eastAsia="en-GB"/>
        </w:rPr>
        <w:t xml:space="preserve"> 2020).</w:t>
      </w:r>
    </w:p>
    <w:p w14:paraId="1A29186A" w14:textId="77777777" w:rsidR="00F77634" w:rsidRPr="00671494" w:rsidRDefault="00F77634" w:rsidP="00ED2A65">
      <w:pPr>
        <w:spacing w:after="0"/>
        <w:rPr>
          <w:rFonts w:ascii="Arial" w:hAnsi="Arial" w:cs="Arial"/>
          <w:sz w:val="24"/>
          <w:szCs w:val="24"/>
        </w:rPr>
      </w:pPr>
    </w:p>
    <w:p w14:paraId="75E53B2D" w14:textId="586072CD" w:rsidR="00B6500E" w:rsidRDefault="00513E89" w:rsidP="00ED2A65">
      <w:pPr>
        <w:spacing w:after="0"/>
        <w:rPr>
          <w:rFonts w:ascii="Arial" w:eastAsia="Times New Roman" w:hAnsi="Arial" w:cs="Arial"/>
          <w:sz w:val="24"/>
          <w:szCs w:val="24"/>
          <w:lang w:eastAsia="en-GB"/>
        </w:rPr>
      </w:pPr>
      <w:r w:rsidRPr="00671494">
        <w:rPr>
          <w:rFonts w:ascii="Arial" w:hAnsi="Arial" w:cs="Arial"/>
          <w:sz w:val="24"/>
          <w:szCs w:val="24"/>
        </w:rPr>
        <w:t xml:space="preserve">Admiral Group plc. (2018) </w:t>
      </w:r>
      <w:r w:rsidRPr="00671494">
        <w:rPr>
          <w:rFonts w:ascii="Arial" w:hAnsi="Arial" w:cs="Arial"/>
          <w:i/>
          <w:iCs/>
          <w:sz w:val="24"/>
          <w:szCs w:val="24"/>
        </w:rPr>
        <w:t>Annual Report 2018</w:t>
      </w:r>
      <w:r w:rsidRPr="00671494">
        <w:rPr>
          <w:rFonts w:ascii="Arial" w:hAnsi="Arial" w:cs="Arial"/>
          <w:sz w:val="24"/>
          <w:szCs w:val="24"/>
        </w:rPr>
        <w:t xml:space="preserve">. Available at: </w:t>
      </w:r>
      <w:hyperlink r:id="rId20" w:history="1">
        <w:r w:rsidRPr="00671494">
          <w:rPr>
            <w:rStyle w:val="Hyperlink"/>
            <w:rFonts w:ascii="Arial" w:hAnsi="Arial" w:cs="Arial"/>
            <w:color w:val="auto"/>
            <w:sz w:val="24"/>
            <w:szCs w:val="24"/>
          </w:rPr>
          <w:t>https://admiralgroup.co.uk/sites/default/files_public/annual-report/2019/03/2018-full-year-results-annual-report.pdf</w:t>
        </w:r>
      </w:hyperlink>
      <w:r w:rsidRPr="00671494">
        <w:rPr>
          <w:rFonts w:ascii="Arial" w:hAnsi="Arial" w:cs="Arial"/>
          <w:sz w:val="24"/>
          <w:szCs w:val="24"/>
        </w:rPr>
        <w:t xml:space="preserve">  </w:t>
      </w:r>
      <w:r w:rsidRPr="00671494">
        <w:rPr>
          <w:rFonts w:ascii="Arial" w:eastAsia="Times New Roman" w:hAnsi="Arial" w:cs="Arial"/>
          <w:sz w:val="24"/>
          <w:szCs w:val="24"/>
          <w:lang w:eastAsia="en-GB"/>
        </w:rPr>
        <w:t>(Accessed 7 June 2020).</w:t>
      </w:r>
    </w:p>
    <w:p w14:paraId="07211917" w14:textId="77777777" w:rsidR="001F70EA" w:rsidRPr="00671494" w:rsidRDefault="001F70EA" w:rsidP="00ED2A65">
      <w:pPr>
        <w:spacing w:after="0"/>
        <w:rPr>
          <w:rFonts w:ascii="Arial" w:eastAsiaTheme="minorHAnsi" w:hAnsi="Arial" w:cs="Arial"/>
          <w:sz w:val="24"/>
          <w:szCs w:val="24"/>
        </w:rPr>
      </w:pPr>
    </w:p>
    <w:p w14:paraId="2BC8E2DA" w14:textId="1BCC2913" w:rsidR="00677490" w:rsidRDefault="009E4167" w:rsidP="00ED2A65">
      <w:pPr>
        <w:spacing w:after="0"/>
        <w:rPr>
          <w:rFonts w:ascii="Arial" w:eastAsia="Times New Roman" w:hAnsi="Arial" w:cs="Arial"/>
          <w:color w:val="000000"/>
          <w:sz w:val="24"/>
          <w:szCs w:val="24"/>
          <w:shd w:val="clear" w:color="auto" w:fill="FFFFFF"/>
          <w:lang w:eastAsia="en-GB"/>
        </w:rPr>
      </w:pPr>
      <w:r w:rsidRPr="00671494">
        <w:rPr>
          <w:rFonts w:ascii="Arial" w:hAnsi="Arial" w:cs="Arial"/>
          <w:color w:val="222222"/>
          <w:sz w:val="24"/>
          <w:szCs w:val="24"/>
          <w:shd w:val="clear" w:color="auto" w:fill="FFFFFF"/>
        </w:rPr>
        <w:t>Barrett, R., 2003. Measuring Spirituality in the Workplace by Mapping Values. </w:t>
      </w:r>
      <w:r w:rsidRPr="00671494">
        <w:rPr>
          <w:rFonts w:ascii="Arial" w:hAnsi="Arial" w:cs="Arial"/>
          <w:i/>
          <w:iCs/>
          <w:color w:val="222222"/>
          <w:sz w:val="24"/>
          <w:szCs w:val="24"/>
          <w:shd w:val="clear" w:color="auto" w:fill="FFFFFF"/>
        </w:rPr>
        <w:t>Handbook of workplace spirituality and organizational performance</w:t>
      </w:r>
      <w:r w:rsidRPr="00671494">
        <w:rPr>
          <w:rFonts w:ascii="Arial" w:hAnsi="Arial" w:cs="Arial"/>
          <w:color w:val="222222"/>
          <w:sz w:val="24"/>
          <w:szCs w:val="24"/>
          <w:shd w:val="clear" w:color="auto" w:fill="FFFFFF"/>
        </w:rPr>
        <w:t>, p.345.</w:t>
      </w:r>
      <w:r w:rsidR="0064026F" w:rsidRPr="00671494">
        <w:rPr>
          <w:rFonts w:ascii="Arial" w:eastAsia="Times New Roman" w:hAnsi="Arial" w:cs="Arial"/>
          <w:color w:val="000000"/>
          <w:sz w:val="24"/>
          <w:szCs w:val="24"/>
          <w:shd w:val="clear" w:color="auto" w:fill="FFFFFF"/>
          <w:lang w:eastAsia="en-GB"/>
        </w:rPr>
        <w:t xml:space="preserve"> </w:t>
      </w:r>
    </w:p>
    <w:p w14:paraId="02508DB4" w14:textId="77777777" w:rsidR="001F70EA" w:rsidRPr="00671494" w:rsidRDefault="001F70EA" w:rsidP="00ED2A65">
      <w:pPr>
        <w:spacing w:after="0"/>
        <w:rPr>
          <w:rFonts w:ascii="Arial" w:eastAsia="Times New Roman" w:hAnsi="Arial" w:cs="Arial"/>
          <w:color w:val="000000"/>
          <w:sz w:val="24"/>
          <w:szCs w:val="24"/>
          <w:shd w:val="clear" w:color="auto" w:fill="FFFFFF"/>
          <w:lang w:eastAsia="en-GB"/>
        </w:rPr>
      </w:pPr>
    </w:p>
    <w:p w14:paraId="625BCD06" w14:textId="17F4BE25" w:rsidR="00677490" w:rsidRDefault="0064026F" w:rsidP="00ED2A65">
      <w:pPr>
        <w:spacing w:after="0"/>
        <w:rPr>
          <w:rFonts w:ascii="Arial" w:eastAsia="Times New Roman" w:hAnsi="Arial" w:cs="Arial"/>
          <w:color w:val="000000"/>
          <w:sz w:val="24"/>
          <w:szCs w:val="24"/>
          <w:shd w:val="clear" w:color="auto" w:fill="FFFFFF"/>
          <w:lang w:eastAsia="en-GB"/>
        </w:rPr>
      </w:pPr>
      <w:r w:rsidRPr="00671494">
        <w:rPr>
          <w:rFonts w:ascii="Arial" w:eastAsia="Times New Roman" w:hAnsi="Arial" w:cs="Arial"/>
          <w:color w:val="000000"/>
          <w:sz w:val="24"/>
          <w:szCs w:val="24"/>
          <w:shd w:val="clear" w:color="auto" w:fill="FFFFFF"/>
          <w:lang w:eastAsia="en-GB"/>
        </w:rPr>
        <w:t>Personnel Today. Available at: &lt;https://www.personneltoday.com/hr/generation-z-want-to-work-in-a-fun-environment/&gt; [Accessed 24 August 2020].</w:t>
      </w:r>
    </w:p>
    <w:p w14:paraId="232F5FAB" w14:textId="77777777" w:rsidR="001F70EA" w:rsidRPr="00671494" w:rsidRDefault="001F70EA" w:rsidP="00ED2A65">
      <w:pPr>
        <w:spacing w:after="0"/>
        <w:rPr>
          <w:rFonts w:ascii="Arial" w:eastAsia="Times New Roman" w:hAnsi="Arial" w:cs="Arial"/>
          <w:color w:val="000000"/>
          <w:sz w:val="24"/>
          <w:szCs w:val="24"/>
          <w:shd w:val="clear" w:color="auto" w:fill="FFFFFF"/>
          <w:lang w:eastAsia="en-GB"/>
        </w:rPr>
      </w:pPr>
    </w:p>
    <w:p w14:paraId="5B0989B5" w14:textId="77777777" w:rsidR="001F70EA" w:rsidRDefault="0064026F" w:rsidP="00ED2A65">
      <w:pPr>
        <w:spacing w:after="0"/>
        <w:rPr>
          <w:rFonts w:ascii="Arial" w:eastAsia="Times New Roman" w:hAnsi="Arial" w:cs="Arial"/>
          <w:i/>
          <w:iCs/>
          <w:color w:val="000000"/>
          <w:sz w:val="24"/>
          <w:szCs w:val="24"/>
          <w:shd w:val="clear" w:color="auto" w:fill="FFFFFF"/>
          <w:lang w:eastAsia="en-GB"/>
        </w:rPr>
      </w:pPr>
      <w:r w:rsidRPr="00671494">
        <w:rPr>
          <w:rFonts w:ascii="Arial" w:hAnsi="Arial" w:cs="Arial"/>
          <w:color w:val="000000"/>
          <w:sz w:val="24"/>
          <w:szCs w:val="24"/>
          <w:shd w:val="clear" w:color="auto" w:fill="FFFFFF"/>
        </w:rPr>
        <w:t xml:space="preserve"> </w:t>
      </w:r>
      <w:r w:rsidRPr="00671494">
        <w:rPr>
          <w:rFonts w:ascii="Arial" w:eastAsia="Times New Roman" w:hAnsi="Arial" w:cs="Arial"/>
          <w:color w:val="000000"/>
          <w:sz w:val="24"/>
          <w:szCs w:val="24"/>
          <w:shd w:val="clear" w:color="auto" w:fill="FFFFFF"/>
          <w:lang w:eastAsia="en-GB"/>
        </w:rPr>
        <w:t>(RAIS), R., 2020. </w:t>
      </w:r>
      <w:r w:rsidRPr="00671494">
        <w:rPr>
          <w:rFonts w:ascii="Arial" w:eastAsia="Times New Roman" w:hAnsi="Arial" w:cs="Arial"/>
          <w:i/>
          <w:iCs/>
          <w:color w:val="000000"/>
          <w:sz w:val="24"/>
          <w:szCs w:val="24"/>
          <w:shd w:val="clear" w:color="auto" w:fill="FFFFFF"/>
          <w:lang w:eastAsia="en-GB"/>
        </w:rPr>
        <w:t xml:space="preserve">Proceedings Of The 11Th International RAIS Conference On </w:t>
      </w:r>
      <w:proofErr w:type="spellStart"/>
      <w:r w:rsidRPr="00671494">
        <w:rPr>
          <w:rFonts w:ascii="Arial" w:eastAsia="Times New Roman" w:hAnsi="Arial" w:cs="Arial"/>
          <w:i/>
          <w:iCs/>
          <w:color w:val="000000"/>
          <w:sz w:val="24"/>
          <w:szCs w:val="24"/>
          <w:shd w:val="clear" w:color="auto" w:fill="FFFFFF"/>
          <w:lang w:eastAsia="en-GB"/>
        </w:rPr>
        <w:t>Socia</w:t>
      </w:r>
      <w:proofErr w:type="spellEnd"/>
    </w:p>
    <w:p w14:paraId="316D5095" w14:textId="6B75EEDF" w:rsidR="0064026F" w:rsidRDefault="0064026F" w:rsidP="00ED2A65">
      <w:pPr>
        <w:spacing w:after="0"/>
        <w:rPr>
          <w:rFonts w:ascii="Arial" w:eastAsia="Times New Roman" w:hAnsi="Arial" w:cs="Arial"/>
          <w:color w:val="000000"/>
          <w:sz w:val="24"/>
          <w:szCs w:val="24"/>
          <w:shd w:val="clear" w:color="auto" w:fill="FFFFFF"/>
          <w:lang w:eastAsia="en-GB"/>
        </w:rPr>
      </w:pPr>
      <w:r w:rsidRPr="00671494">
        <w:rPr>
          <w:rFonts w:ascii="Arial" w:eastAsia="Times New Roman" w:hAnsi="Arial" w:cs="Arial"/>
          <w:i/>
          <w:iCs/>
          <w:color w:val="000000"/>
          <w:sz w:val="24"/>
          <w:szCs w:val="24"/>
          <w:shd w:val="clear" w:color="auto" w:fill="FFFFFF"/>
          <w:lang w:eastAsia="en-GB"/>
        </w:rPr>
        <w:t>l Sciences</w:t>
      </w:r>
      <w:r w:rsidRPr="00671494">
        <w:rPr>
          <w:rFonts w:ascii="Arial" w:eastAsia="Times New Roman" w:hAnsi="Arial" w:cs="Arial"/>
          <w:color w:val="000000"/>
          <w:sz w:val="24"/>
          <w:szCs w:val="24"/>
          <w:shd w:val="clear" w:color="auto" w:fill="FFFFFF"/>
          <w:lang w:eastAsia="en-GB"/>
        </w:rPr>
        <w:t xml:space="preserve">. [online] </w:t>
      </w:r>
      <w:proofErr w:type="spellStart"/>
      <w:r w:rsidRPr="00671494">
        <w:rPr>
          <w:rFonts w:ascii="Arial" w:eastAsia="Times New Roman" w:hAnsi="Arial" w:cs="Arial"/>
          <w:color w:val="000000"/>
          <w:sz w:val="24"/>
          <w:szCs w:val="24"/>
          <w:shd w:val="clear" w:color="auto" w:fill="FFFFFF"/>
          <w:lang w:eastAsia="en-GB"/>
        </w:rPr>
        <w:t>Issuu</w:t>
      </w:r>
      <w:proofErr w:type="spellEnd"/>
      <w:r w:rsidRPr="00671494">
        <w:rPr>
          <w:rFonts w:ascii="Arial" w:eastAsia="Times New Roman" w:hAnsi="Arial" w:cs="Arial"/>
          <w:color w:val="000000"/>
          <w:sz w:val="24"/>
          <w:szCs w:val="24"/>
          <w:shd w:val="clear" w:color="auto" w:fill="FFFFFF"/>
          <w:lang w:eastAsia="en-GB"/>
        </w:rPr>
        <w:t>. Available at: &lt;https://issuu.com/scientiamoralitas/docs/rais_conference_proceedings_novembe&gt; [Accessed 25 August 2020].</w:t>
      </w:r>
    </w:p>
    <w:p w14:paraId="2659D35B" w14:textId="77777777" w:rsidR="001F70EA" w:rsidRPr="00671494" w:rsidRDefault="001F70EA" w:rsidP="00ED2A65">
      <w:pPr>
        <w:spacing w:after="0"/>
        <w:rPr>
          <w:rFonts w:ascii="Arial" w:eastAsia="Times New Roman" w:hAnsi="Arial" w:cs="Arial"/>
          <w:color w:val="000000"/>
          <w:sz w:val="24"/>
          <w:szCs w:val="24"/>
          <w:shd w:val="clear" w:color="auto" w:fill="FFFFFF"/>
          <w:lang w:eastAsia="en-GB"/>
        </w:rPr>
      </w:pPr>
    </w:p>
    <w:p w14:paraId="30F7EC12" w14:textId="400F4ABE" w:rsidR="0064026F" w:rsidRPr="001F70EA" w:rsidRDefault="0064026F" w:rsidP="00ED2A65">
      <w:pPr>
        <w:spacing w:after="0"/>
        <w:rPr>
          <w:rFonts w:ascii="Arial" w:eastAsia="Times New Roman" w:hAnsi="Arial" w:cs="Arial"/>
          <w:color w:val="000000"/>
          <w:sz w:val="24"/>
          <w:szCs w:val="24"/>
          <w:shd w:val="clear" w:color="auto" w:fill="FFFFFF"/>
          <w:lang w:eastAsia="en-GB"/>
        </w:rPr>
      </w:pPr>
      <w:r w:rsidRPr="00364EDE">
        <w:rPr>
          <w:rFonts w:ascii="Arial" w:eastAsia="Times New Roman" w:hAnsi="Arial" w:cs="Arial"/>
          <w:color w:val="000000"/>
          <w:sz w:val="24"/>
          <w:szCs w:val="24"/>
          <w:shd w:val="clear" w:color="auto" w:fill="FFFFFF"/>
          <w:lang w:eastAsia="en-GB"/>
        </w:rPr>
        <w:t>Belbin.com. 2020. </w:t>
      </w:r>
      <w:r w:rsidRPr="00364EDE">
        <w:rPr>
          <w:rFonts w:ascii="Arial" w:eastAsia="Times New Roman" w:hAnsi="Arial" w:cs="Arial"/>
          <w:i/>
          <w:iCs/>
          <w:color w:val="000000"/>
          <w:sz w:val="24"/>
          <w:szCs w:val="24"/>
          <w:shd w:val="clear" w:color="auto" w:fill="FFFFFF"/>
          <w:lang w:eastAsia="en-GB"/>
        </w:rPr>
        <w:t>Stop Them Running For The Door</w:t>
      </w:r>
      <w:r w:rsidRPr="00364EDE">
        <w:rPr>
          <w:rFonts w:ascii="Arial" w:eastAsia="Times New Roman" w:hAnsi="Arial" w:cs="Arial"/>
          <w:color w:val="000000"/>
          <w:sz w:val="24"/>
          <w:szCs w:val="24"/>
          <w:shd w:val="clear" w:color="auto" w:fill="FFFFFF"/>
          <w:lang w:eastAsia="en-GB"/>
        </w:rPr>
        <w:t>. [online] Available at: &lt;https://www.belbin.com/resources/blogs/stop-them-running-for-the-door/&gt; [Accessed 25 August 2020].</w:t>
      </w:r>
      <w:r w:rsidRPr="00671494">
        <w:rPr>
          <w:rFonts w:ascii="Arial" w:hAnsi="Arial" w:cs="Arial"/>
          <w:color w:val="000000"/>
          <w:sz w:val="24"/>
          <w:szCs w:val="24"/>
          <w:shd w:val="clear" w:color="auto" w:fill="FFFFFF"/>
        </w:rPr>
        <w:t xml:space="preserve"> </w:t>
      </w:r>
    </w:p>
    <w:p w14:paraId="4B1AA931" w14:textId="77777777" w:rsidR="0064026F" w:rsidRPr="00671494" w:rsidRDefault="0064026F" w:rsidP="00ED2A65">
      <w:pPr>
        <w:spacing w:after="0"/>
        <w:rPr>
          <w:rFonts w:ascii="Arial" w:hAnsi="Arial" w:cs="Arial"/>
          <w:color w:val="000000"/>
          <w:sz w:val="24"/>
          <w:szCs w:val="24"/>
          <w:shd w:val="clear" w:color="auto" w:fill="FFFFFF"/>
        </w:rPr>
      </w:pPr>
      <w:r w:rsidRPr="00671494">
        <w:rPr>
          <w:rFonts w:ascii="Arial" w:eastAsia="Times New Roman" w:hAnsi="Arial" w:cs="Arial"/>
          <w:color w:val="000000"/>
          <w:sz w:val="24"/>
          <w:szCs w:val="24"/>
          <w:shd w:val="clear" w:color="auto" w:fill="FFFFFF"/>
          <w:lang w:eastAsia="en-GB"/>
        </w:rPr>
        <w:t>The Times &amp; The Sunday Times. 2020. </w:t>
      </w:r>
      <w:r w:rsidRPr="00671494">
        <w:rPr>
          <w:rFonts w:ascii="Arial" w:eastAsia="Times New Roman" w:hAnsi="Arial" w:cs="Arial"/>
          <w:i/>
          <w:iCs/>
          <w:color w:val="000000"/>
          <w:sz w:val="24"/>
          <w:szCs w:val="24"/>
          <w:shd w:val="clear" w:color="auto" w:fill="FFFFFF"/>
          <w:lang w:eastAsia="en-GB"/>
        </w:rPr>
        <w:t>Workforce Empowerment: The Key To Thriving Post-Pandemic</w:t>
      </w:r>
      <w:r w:rsidRPr="00671494">
        <w:rPr>
          <w:rFonts w:ascii="Arial" w:eastAsia="Times New Roman" w:hAnsi="Arial" w:cs="Arial"/>
          <w:color w:val="000000"/>
          <w:sz w:val="24"/>
          <w:szCs w:val="24"/>
          <w:shd w:val="clear" w:color="auto" w:fill="FFFFFF"/>
          <w:lang w:eastAsia="en-GB"/>
        </w:rPr>
        <w:t>. [online] Available at: &lt;https://www.thetimes.co.uk/static/flexible-workforce-empowerment/?utm_source=facebook&gt; [Accessed 25 August 2020].</w:t>
      </w:r>
      <w:r w:rsidRPr="00671494">
        <w:rPr>
          <w:rFonts w:ascii="Arial" w:hAnsi="Arial" w:cs="Arial"/>
          <w:color w:val="000000"/>
          <w:sz w:val="24"/>
          <w:szCs w:val="24"/>
          <w:shd w:val="clear" w:color="auto" w:fill="FFFFFF"/>
        </w:rPr>
        <w:t xml:space="preserve"> </w:t>
      </w:r>
    </w:p>
    <w:p w14:paraId="7E7ED67F" w14:textId="77777777" w:rsidR="0064026F" w:rsidRPr="00671494" w:rsidRDefault="0064026F" w:rsidP="00ED2A65">
      <w:pPr>
        <w:spacing w:after="0"/>
        <w:rPr>
          <w:rFonts w:ascii="Arial" w:eastAsia="Times New Roman" w:hAnsi="Arial" w:cs="Arial"/>
          <w:sz w:val="24"/>
          <w:szCs w:val="24"/>
          <w:lang w:eastAsia="en-GB"/>
        </w:rPr>
      </w:pPr>
      <w:proofErr w:type="spellStart"/>
      <w:r w:rsidRPr="00671494">
        <w:rPr>
          <w:rFonts w:ascii="Arial" w:eastAsia="Times New Roman" w:hAnsi="Arial" w:cs="Arial"/>
          <w:color w:val="000000"/>
          <w:sz w:val="24"/>
          <w:szCs w:val="24"/>
          <w:shd w:val="clear" w:color="auto" w:fill="FFFFFF"/>
          <w:lang w:eastAsia="en-GB"/>
        </w:rPr>
        <w:t>HRZone</w:t>
      </w:r>
      <w:proofErr w:type="spellEnd"/>
      <w:r w:rsidRPr="00671494">
        <w:rPr>
          <w:rFonts w:ascii="Arial" w:eastAsia="Times New Roman" w:hAnsi="Arial" w:cs="Arial"/>
          <w:color w:val="000000"/>
          <w:sz w:val="24"/>
          <w:szCs w:val="24"/>
          <w:shd w:val="clear" w:color="auto" w:fill="FFFFFF"/>
          <w:lang w:eastAsia="en-GB"/>
        </w:rPr>
        <w:t>. 2020. </w:t>
      </w:r>
      <w:r w:rsidRPr="00671494">
        <w:rPr>
          <w:rFonts w:ascii="Arial" w:eastAsia="Times New Roman" w:hAnsi="Arial" w:cs="Arial"/>
          <w:i/>
          <w:iCs/>
          <w:color w:val="000000"/>
          <w:sz w:val="24"/>
          <w:szCs w:val="24"/>
          <w:shd w:val="clear" w:color="auto" w:fill="FFFFFF"/>
          <w:lang w:eastAsia="en-GB"/>
        </w:rPr>
        <w:t>Shaping Company Culture In An Uncertain World</w:t>
      </w:r>
      <w:r w:rsidRPr="00671494">
        <w:rPr>
          <w:rFonts w:ascii="Arial" w:eastAsia="Times New Roman" w:hAnsi="Arial" w:cs="Arial"/>
          <w:color w:val="000000"/>
          <w:sz w:val="24"/>
          <w:szCs w:val="24"/>
          <w:shd w:val="clear" w:color="auto" w:fill="FFFFFF"/>
          <w:lang w:eastAsia="en-GB"/>
        </w:rPr>
        <w:t>. [online] Available at: &lt;https://www.hrzone.com/hub/shaping-company-culture-in-an-uncertain-world?utm_medium=email&amp;utm_campaign=CP_hub_solus_2206&amp;utm_content=CP_hub_solus_2206+CID_43ed5f7f755f71192ae5e0c93b7fcbd3&amp;utm_source=internal_cm&amp;utm_term=Explore%20hub&gt; [Accessed 25 August 2020].</w:t>
      </w:r>
    </w:p>
    <w:p w14:paraId="62F7BC26" w14:textId="2DCAE74D" w:rsidR="0064026F" w:rsidRPr="00671494" w:rsidRDefault="0064026F" w:rsidP="00ED2A65">
      <w:pPr>
        <w:spacing w:after="0"/>
        <w:rPr>
          <w:rFonts w:ascii="Arial" w:eastAsia="Times New Roman" w:hAnsi="Arial" w:cs="Arial"/>
          <w:color w:val="000000"/>
          <w:sz w:val="24"/>
          <w:szCs w:val="24"/>
          <w:shd w:val="clear" w:color="auto" w:fill="FFFFFF"/>
          <w:lang w:eastAsia="en-GB"/>
        </w:rPr>
      </w:pPr>
    </w:p>
    <w:p w14:paraId="4608BDA6" w14:textId="77777777" w:rsidR="001F70EA" w:rsidRDefault="001F70EA" w:rsidP="00ED2A65">
      <w:pPr>
        <w:spacing w:after="0"/>
        <w:rPr>
          <w:rFonts w:ascii="Arial" w:eastAsia="Times New Roman" w:hAnsi="Arial" w:cs="Arial"/>
          <w:color w:val="000000"/>
          <w:sz w:val="24"/>
          <w:szCs w:val="24"/>
          <w:shd w:val="clear" w:color="auto" w:fill="FFFFFF"/>
          <w:lang w:eastAsia="en-GB"/>
        </w:rPr>
      </w:pPr>
    </w:p>
    <w:p w14:paraId="054150FC" w14:textId="1AC300F7" w:rsidR="0096351D" w:rsidRPr="00671494" w:rsidRDefault="0096351D" w:rsidP="00ED2A65">
      <w:pPr>
        <w:spacing w:after="0"/>
        <w:rPr>
          <w:rFonts w:ascii="Arial" w:eastAsia="Times New Roman" w:hAnsi="Arial" w:cs="Arial"/>
          <w:sz w:val="24"/>
          <w:szCs w:val="24"/>
          <w:lang w:eastAsia="en-GB"/>
        </w:rPr>
      </w:pPr>
      <w:r w:rsidRPr="00671494">
        <w:rPr>
          <w:rFonts w:ascii="Arial" w:eastAsia="Times New Roman" w:hAnsi="Arial" w:cs="Arial"/>
          <w:color w:val="000000"/>
          <w:sz w:val="24"/>
          <w:szCs w:val="24"/>
          <w:shd w:val="clear" w:color="auto" w:fill="FFFFFF"/>
          <w:lang w:eastAsia="en-GB"/>
        </w:rPr>
        <w:t>Mindtools.com. 2020. </w:t>
      </w:r>
      <w:r w:rsidRPr="00671494">
        <w:rPr>
          <w:rFonts w:ascii="Arial" w:eastAsia="Times New Roman" w:hAnsi="Arial" w:cs="Arial"/>
          <w:i/>
          <w:iCs/>
          <w:color w:val="000000"/>
          <w:sz w:val="24"/>
          <w:szCs w:val="24"/>
          <w:lang w:eastAsia="en-GB"/>
        </w:rPr>
        <w:t>Lewin's Change Management Model: Understanding The Three Stages Of Change</w:t>
      </w:r>
      <w:r w:rsidRPr="00671494">
        <w:rPr>
          <w:rFonts w:ascii="Arial" w:eastAsia="Times New Roman" w:hAnsi="Arial" w:cs="Arial"/>
          <w:color w:val="000000"/>
          <w:sz w:val="24"/>
          <w:szCs w:val="24"/>
          <w:shd w:val="clear" w:color="auto" w:fill="FFFFFF"/>
          <w:lang w:eastAsia="en-GB"/>
        </w:rPr>
        <w:t>. [online] Available at: &lt;https://www.mindtools.com/pages/article/newPPM_94.htm&gt; [Accessed 19 June 2020].</w:t>
      </w:r>
    </w:p>
    <w:p w14:paraId="54F9DAF1" w14:textId="77777777" w:rsidR="0064026F" w:rsidRPr="00671494" w:rsidRDefault="0064026F" w:rsidP="00ED2A65">
      <w:pPr>
        <w:spacing w:after="0"/>
        <w:rPr>
          <w:rFonts w:ascii="Arial" w:eastAsia="Times New Roman" w:hAnsi="Arial" w:cs="Arial"/>
          <w:color w:val="000000"/>
          <w:sz w:val="24"/>
          <w:szCs w:val="24"/>
          <w:shd w:val="clear" w:color="auto" w:fill="FFFFFF"/>
          <w:lang w:eastAsia="en-GB"/>
        </w:rPr>
      </w:pPr>
    </w:p>
    <w:p w14:paraId="2B4A872F" w14:textId="77777777" w:rsidR="006366F8" w:rsidRPr="006366F8" w:rsidRDefault="006366F8" w:rsidP="006366F8">
      <w:pPr>
        <w:spacing w:after="0" w:line="240" w:lineRule="auto"/>
        <w:jc w:val="left"/>
        <w:rPr>
          <w:rFonts w:ascii="Times New Roman" w:eastAsia="Times New Roman" w:hAnsi="Times New Roman" w:cs="Times New Roman"/>
          <w:sz w:val="24"/>
          <w:szCs w:val="24"/>
          <w:lang w:eastAsia="en-GB"/>
        </w:rPr>
      </w:pPr>
      <w:r w:rsidRPr="006366F8">
        <w:rPr>
          <w:rFonts w:ascii="Arial" w:eastAsia="Times New Roman" w:hAnsi="Arial" w:cs="Arial"/>
          <w:color w:val="000000"/>
          <w:shd w:val="clear" w:color="auto" w:fill="FFFFFF"/>
          <w:lang w:eastAsia="en-GB"/>
        </w:rPr>
        <w:t>Business Wales. 2020. </w:t>
      </w:r>
      <w:r w:rsidRPr="006366F8">
        <w:rPr>
          <w:rFonts w:ascii="Arial" w:eastAsia="Times New Roman" w:hAnsi="Arial" w:cs="Arial"/>
          <w:i/>
          <w:iCs/>
          <w:color w:val="000000"/>
          <w:lang w:eastAsia="en-GB"/>
        </w:rPr>
        <w:t>COVID-19 Support For Business</w:t>
      </w:r>
      <w:r w:rsidRPr="006366F8">
        <w:rPr>
          <w:rFonts w:ascii="Arial" w:eastAsia="Times New Roman" w:hAnsi="Arial" w:cs="Arial"/>
          <w:color w:val="000000"/>
          <w:shd w:val="clear" w:color="auto" w:fill="FFFFFF"/>
          <w:lang w:eastAsia="en-GB"/>
        </w:rPr>
        <w:t>. [online] Available at: &lt;https://businesswales.gov.wales/coronavirus-advice/&gt; [Accessed 28 August 2020].</w:t>
      </w:r>
    </w:p>
    <w:p w14:paraId="105120ED" w14:textId="77777777" w:rsidR="0064026F" w:rsidRPr="00671494" w:rsidRDefault="0064026F" w:rsidP="00ED2A65">
      <w:pPr>
        <w:spacing w:after="0"/>
        <w:rPr>
          <w:rFonts w:ascii="Arial" w:eastAsia="Times New Roman" w:hAnsi="Arial" w:cs="Arial"/>
          <w:color w:val="000000"/>
          <w:sz w:val="24"/>
          <w:szCs w:val="24"/>
          <w:shd w:val="clear" w:color="auto" w:fill="FFFFFF"/>
          <w:lang w:eastAsia="en-GB"/>
        </w:rPr>
      </w:pPr>
    </w:p>
    <w:p w14:paraId="1368E19E" w14:textId="77777777" w:rsidR="0064026F" w:rsidRPr="00671494" w:rsidRDefault="0064026F" w:rsidP="00ED2A65">
      <w:pPr>
        <w:spacing w:after="0"/>
        <w:rPr>
          <w:rFonts w:ascii="Arial" w:eastAsia="Times New Roman" w:hAnsi="Arial" w:cs="Arial"/>
          <w:sz w:val="24"/>
          <w:szCs w:val="24"/>
          <w:lang w:eastAsia="en-GB"/>
        </w:rPr>
      </w:pPr>
    </w:p>
    <w:p w14:paraId="34E76392" w14:textId="39A422BF" w:rsidR="00426A4C" w:rsidRPr="00671494" w:rsidRDefault="00426A4C" w:rsidP="00ED2A65">
      <w:pPr>
        <w:spacing w:after="0"/>
        <w:rPr>
          <w:rFonts w:ascii="Arial" w:hAnsi="Arial" w:cs="Arial"/>
          <w:color w:val="222222"/>
          <w:sz w:val="24"/>
          <w:szCs w:val="24"/>
          <w:shd w:val="clear" w:color="auto" w:fill="FFFFFF"/>
        </w:rPr>
      </w:pPr>
    </w:p>
    <w:p w14:paraId="49668314" w14:textId="7CBF6B02" w:rsidR="0064026F" w:rsidRPr="00671494" w:rsidRDefault="0064026F" w:rsidP="00ED2A65">
      <w:pPr>
        <w:spacing w:after="0"/>
        <w:rPr>
          <w:rFonts w:ascii="Arial" w:hAnsi="Arial" w:cs="Arial"/>
          <w:color w:val="222222"/>
          <w:sz w:val="24"/>
          <w:szCs w:val="24"/>
          <w:shd w:val="clear" w:color="auto" w:fill="FFFFFF"/>
        </w:rPr>
      </w:pPr>
    </w:p>
    <w:p w14:paraId="56791646" w14:textId="77777777" w:rsidR="0064026F" w:rsidRPr="00671494" w:rsidRDefault="0064026F" w:rsidP="00ED2A65">
      <w:pPr>
        <w:spacing w:after="0"/>
        <w:rPr>
          <w:rFonts w:ascii="Arial" w:hAnsi="Arial" w:cs="Arial"/>
          <w:color w:val="222222"/>
          <w:sz w:val="24"/>
          <w:szCs w:val="24"/>
          <w:shd w:val="clear" w:color="auto" w:fill="FFFFFF"/>
        </w:rPr>
      </w:pPr>
    </w:p>
    <w:p w14:paraId="2A936BE5" w14:textId="749F095A" w:rsidR="00165395" w:rsidRPr="00671494" w:rsidRDefault="00165395" w:rsidP="00ED2A65">
      <w:pPr>
        <w:spacing w:after="0"/>
        <w:rPr>
          <w:rFonts w:ascii="Arial" w:hAnsi="Arial" w:cs="Arial"/>
          <w:color w:val="222222"/>
          <w:sz w:val="24"/>
          <w:szCs w:val="24"/>
          <w:shd w:val="clear" w:color="auto" w:fill="FFFFFF"/>
        </w:rPr>
      </w:pPr>
    </w:p>
    <w:p w14:paraId="6FEDA6BC" w14:textId="12CBDB7D" w:rsidR="00165395" w:rsidRPr="00671494" w:rsidRDefault="00165395" w:rsidP="00ED2A65">
      <w:pPr>
        <w:spacing w:after="0"/>
        <w:rPr>
          <w:rFonts w:ascii="Arial" w:eastAsia="Times New Roman" w:hAnsi="Arial" w:cs="Arial"/>
          <w:color w:val="000000" w:themeColor="text1"/>
          <w:sz w:val="24"/>
          <w:szCs w:val="24"/>
          <w:shd w:val="clear" w:color="auto" w:fill="FFFFFF"/>
          <w:lang w:eastAsia="en-GB"/>
        </w:rPr>
      </w:pPr>
      <w:r w:rsidRPr="00671494">
        <w:rPr>
          <w:rFonts w:ascii="Arial" w:eastAsia="Times New Roman" w:hAnsi="Arial" w:cs="Arial"/>
          <w:color w:val="000000" w:themeColor="text1"/>
          <w:sz w:val="24"/>
          <w:szCs w:val="24"/>
          <w:shd w:val="clear" w:color="auto" w:fill="FFFFFF"/>
          <w:lang w:eastAsia="en-GB"/>
        </w:rPr>
        <w:t>Indeed.co.uk. 2020. </w:t>
      </w:r>
      <w:r w:rsidRPr="00671494">
        <w:rPr>
          <w:rFonts w:ascii="Arial" w:eastAsia="Times New Roman" w:hAnsi="Arial" w:cs="Arial"/>
          <w:i/>
          <w:iCs/>
          <w:color w:val="000000" w:themeColor="text1"/>
          <w:sz w:val="24"/>
          <w:szCs w:val="24"/>
          <w:lang w:eastAsia="en-GB"/>
        </w:rPr>
        <w:t>Working At Admiral: 77 Reviews About Management | Indeed.Co.Uk</w:t>
      </w:r>
      <w:r w:rsidRPr="00671494">
        <w:rPr>
          <w:rFonts w:ascii="Arial" w:eastAsia="Times New Roman" w:hAnsi="Arial" w:cs="Arial"/>
          <w:color w:val="000000" w:themeColor="text1"/>
          <w:sz w:val="24"/>
          <w:szCs w:val="24"/>
          <w:shd w:val="clear" w:color="auto" w:fill="FFFFFF"/>
          <w:lang w:eastAsia="en-GB"/>
        </w:rPr>
        <w:t>. [online] Available&lt;https://www.indeed.co.uk/cmp/Admiral/reviews?fcountry=GB&amp;ftopic=mgmt&gt; [Accessed 25 August 2020].</w:t>
      </w:r>
    </w:p>
    <w:p w14:paraId="07265C15" w14:textId="77777777" w:rsidR="00275CBA" w:rsidRPr="00671494" w:rsidRDefault="00275CBA" w:rsidP="00ED2A65">
      <w:pPr>
        <w:spacing w:after="0"/>
        <w:rPr>
          <w:rFonts w:ascii="Arial" w:eastAsia="Times New Roman" w:hAnsi="Arial" w:cs="Arial"/>
          <w:color w:val="000000" w:themeColor="text1"/>
          <w:sz w:val="24"/>
          <w:szCs w:val="24"/>
          <w:lang w:eastAsia="en-GB"/>
        </w:rPr>
      </w:pPr>
    </w:p>
    <w:p w14:paraId="195C69CB" w14:textId="122C81A3" w:rsidR="00151759" w:rsidRPr="00671494" w:rsidRDefault="00AF781D" w:rsidP="00ED2A65">
      <w:pPr>
        <w:spacing w:after="0"/>
        <w:rPr>
          <w:rFonts w:ascii="Arial" w:hAnsi="Arial" w:cs="Arial"/>
          <w:sz w:val="24"/>
          <w:szCs w:val="24"/>
        </w:rPr>
      </w:pPr>
      <w:r w:rsidRPr="00671494">
        <w:rPr>
          <w:rFonts w:ascii="Arial" w:hAnsi="Arial" w:cs="Arial"/>
          <w:noProof/>
          <w:sz w:val="24"/>
          <w:szCs w:val="24"/>
        </w:rPr>
        <w:drawing>
          <wp:inline distT="0" distB="0" distL="0" distR="0" wp14:anchorId="6C5A9EBD" wp14:editId="4A33CAA2">
            <wp:extent cx="5317067" cy="4000801"/>
            <wp:effectExtent l="0" t="0" r="4445" b="0"/>
            <wp:docPr id="1739259186" name="Picture 2" descr="Y:\Graphics\Powerpoint\PE_UK\PE501-MULLINS\Final Files\GIf\ch15\M15NF0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17067" cy="4000801"/>
                    </a:xfrm>
                    <a:prstGeom prst="rect">
                      <a:avLst/>
                    </a:prstGeom>
                  </pic:spPr>
                </pic:pic>
              </a:graphicData>
            </a:graphic>
          </wp:inline>
        </w:drawing>
      </w:r>
    </w:p>
    <w:p w14:paraId="5075FA2B" w14:textId="590B270D" w:rsidR="0064026F" w:rsidRPr="00671494" w:rsidRDefault="0064026F" w:rsidP="00ED2A65">
      <w:pPr>
        <w:spacing w:after="0"/>
        <w:rPr>
          <w:rFonts w:ascii="Arial" w:hAnsi="Arial" w:cs="Arial"/>
          <w:sz w:val="24"/>
          <w:szCs w:val="24"/>
        </w:rPr>
      </w:pPr>
    </w:p>
    <w:p w14:paraId="1BE5F8FD" w14:textId="77777777" w:rsidR="0064026F" w:rsidRPr="00671494" w:rsidRDefault="0064026F" w:rsidP="00ED2A65">
      <w:pPr>
        <w:spacing w:after="0"/>
        <w:rPr>
          <w:rFonts w:ascii="Arial" w:hAnsi="Arial" w:cs="Arial"/>
          <w:sz w:val="24"/>
          <w:szCs w:val="24"/>
        </w:rPr>
      </w:pPr>
    </w:p>
    <w:p w14:paraId="6FC2ADC7" w14:textId="00FA7502" w:rsidR="004C2A1E" w:rsidRPr="00671494" w:rsidRDefault="00A23421" w:rsidP="00ED2A65">
      <w:pPr>
        <w:pStyle w:val="NormalWeb"/>
        <w:spacing w:before="0" w:beforeAutospacing="0" w:after="0" w:afterAutospacing="0"/>
        <w:divId w:val="1456831398"/>
        <w:rPr>
          <w:rFonts w:ascii="Arial" w:hAnsi="Arial" w:cs="Arial"/>
          <w:noProof/>
          <w:sz w:val="24"/>
          <w:szCs w:val="24"/>
        </w:rPr>
      </w:pPr>
      <w:r w:rsidRPr="00671494">
        <w:rPr>
          <w:rFonts w:ascii="Arial" w:hAnsi="Arial" w:cs="Arial"/>
          <w:noProof/>
          <w:sz w:val="24"/>
          <w:szCs w:val="24"/>
        </w:rPr>
        <w:br/>
      </w:r>
    </w:p>
    <w:p w14:paraId="46976702" w14:textId="77777777" w:rsidR="000900F5" w:rsidRDefault="00ED2A65">
      <w:pPr>
        <w:pStyle w:val="NormalWeb"/>
        <w:divId w:val="412630469"/>
        <w:rPr>
          <w:rFonts w:ascii="Arial" w:hAnsi="Arial" w:cs="Arial"/>
          <w:noProof/>
          <w:sz w:val="24"/>
          <w:szCs w:val="24"/>
        </w:rPr>
      </w:pPr>
      <w:r w:rsidRPr="00671494">
        <w:rPr>
          <w:rFonts w:ascii="Arial" w:hAnsi="Arial" w:cs="Arial"/>
          <w:noProof/>
          <w:sz w:val="24"/>
          <w:szCs w:val="24"/>
        </w:rPr>
        <mc:AlternateContent>
          <mc:Choice Requires="wps">
            <w:drawing>
              <wp:anchor distT="0" distB="0" distL="114300" distR="114300" simplePos="0" relativeHeight="251658240" behindDoc="0" locked="0" layoutInCell="1" allowOverlap="1" wp14:anchorId="748B063D" wp14:editId="2C381D8A">
                <wp:simplePos x="0" y="0"/>
                <wp:positionH relativeFrom="column">
                  <wp:posOffset>-914400</wp:posOffset>
                </wp:positionH>
                <wp:positionV relativeFrom="paragraph">
                  <wp:posOffset>72406</wp:posOffset>
                </wp:positionV>
                <wp:extent cx="8458200" cy="492443"/>
                <wp:effectExtent l="0" t="0" r="0" b="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0" cy="492443"/>
                        </a:xfrm>
                        <a:prstGeom prst="rect">
                          <a:avLst/>
                        </a:prstGeom>
                        <a:noFill/>
                        <a:ln w="9525">
                          <a:noFill/>
                          <a:miter lim="800000"/>
                          <a:headEnd/>
                          <a:tailEnd/>
                        </a:ln>
                      </wps:spPr>
                      <wps:txbx>
                        <w:txbxContent>
                          <w:p w14:paraId="56873466" w14:textId="77777777" w:rsidR="00946CE7" w:rsidRDefault="00946CE7" w:rsidP="00AF781D">
                            <w:pPr>
                              <w:textAlignment w:val="baseline"/>
                            </w:pPr>
                            <w:r>
                              <w:rPr>
                                <w:rFonts w:ascii="Arial" w:hAnsi="Arial"/>
                                <w:color w:val="000000" w:themeColor="text1"/>
                                <w:kern w:val="24"/>
                              </w:rPr>
                              <w:t xml:space="preserve">Figure 15.4  </w:t>
                            </w:r>
                            <w:r>
                              <w:rPr>
                                <w:rFonts w:ascii="Arial" w:hAnsi="Arial"/>
                                <w:color w:val="000000" w:themeColor="text1"/>
                                <w:kern w:val="24"/>
                                <w:lang w:val="en-IN"/>
                              </w:rPr>
                              <w:t>Cultural categorisation</w:t>
                            </w:r>
                          </w:p>
                          <w:p w14:paraId="1BF20B51" w14:textId="77777777" w:rsidR="00946CE7" w:rsidRDefault="00946CE7" w:rsidP="00AF781D">
                            <w:pPr>
                              <w:textAlignment w:val="baseline"/>
                            </w:pPr>
                            <w:r>
                              <w:rPr>
                                <w:rFonts w:ascii="Arial" w:hAnsi="Arial"/>
                                <w:i/>
                                <w:iCs/>
                                <w:color w:val="000000" w:themeColor="text1"/>
                                <w:kern w:val="24"/>
                                <w:sz w:val="16"/>
                                <w:szCs w:val="16"/>
                                <w:lang w:val="en-IN"/>
                              </w:rPr>
                              <w:t>Source</w:t>
                            </w:r>
                            <w:r>
                              <w:rPr>
                                <w:rFonts w:ascii="Arial" w:hAnsi="Arial"/>
                                <w:color w:val="000000" w:themeColor="text1"/>
                                <w:kern w:val="24"/>
                                <w:sz w:val="16"/>
                                <w:szCs w:val="16"/>
                                <w:lang w:val="en-IN"/>
                              </w:rPr>
                              <w:t>: Lewis, R.D. The Cultural Imperative: Global Trends in the 21st Century, © 2003 Richard Lewis. Reproduced by permission of Nicholas Brealey Publishing.</w:t>
                            </w:r>
                          </w:p>
                        </w:txbxContent>
                      </wps:txbx>
                      <wps:bodyPr wrap="square">
                        <a:spAutoFit/>
                      </wps:bodyPr>
                    </wps:wsp>
                  </a:graphicData>
                </a:graphic>
              </wp:anchor>
            </w:drawing>
          </mc:Choice>
          <mc:Fallback>
            <w:pict>
              <v:shape w14:anchorId="748B063D" id="Text Box 4" o:spid="_x0000_s1027" type="#_x0000_t202" style="position:absolute;left:0;text-align:left;margin-left:-1in;margin-top:5.7pt;width:666pt;height:38.8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" filled="f" stroked="f">
                <v:textbox style="mso-fit-shape-to-text:t">
                  <w:txbxContent>
                    <w:p w14:paraId="56873466" w14:textId="77777777" w:rsidR="00946CE7" w:rsidRDefault="00946CE7" w:rsidP="00AF781D">
                      <w:pPr>
                        <w:textAlignment w:val="baseline"/>
                      </w:pPr>
                      <w:r>
                        <w:rPr>
                          <w:rFonts w:ascii="Arial" w:hAnsi="Arial"/>
                          <w:color w:val="000000" w:themeColor="text1"/>
                          <w:kern w:val="24"/>
                        </w:rPr>
                        <w:t xml:space="preserve">Figure 15.4  </w:t>
                      </w:r>
                      <w:r>
                        <w:rPr>
                          <w:rFonts w:ascii="Arial" w:hAnsi="Arial"/>
                          <w:color w:val="000000" w:themeColor="text1"/>
                          <w:kern w:val="24"/>
                          <w:lang w:val="en-IN"/>
                        </w:rPr>
                        <w:t>Cultural categorisation</w:t>
                      </w:r>
                    </w:p>
                    <w:p w14:paraId="1BF20B51" w14:textId="77777777" w:rsidR="00946CE7" w:rsidRDefault="00946CE7" w:rsidP="00AF781D">
                      <w:pPr>
                        <w:textAlignment w:val="baseline"/>
                      </w:pPr>
                      <w:r>
                        <w:rPr>
                          <w:rFonts w:ascii="Arial" w:hAnsi="Arial"/>
                          <w:i/>
                          <w:iCs/>
                          <w:color w:val="000000" w:themeColor="text1"/>
                          <w:kern w:val="24"/>
                          <w:sz w:val="16"/>
                          <w:szCs w:val="16"/>
                          <w:lang w:val="en-IN"/>
                        </w:rPr>
                        <w:t>Source</w:t>
                      </w:r>
                      <w:r>
                        <w:rPr>
                          <w:rFonts w:ascii="Arial" w:hAnsi="Arial"/>
                          <w:color w:val="000000" w:themeColor="text1"/>
                          <w:kern w:val="24"/>
                          <w:sz w:val="16"/>
                          <w:szCs w:val="16"/>
                          <w:lang w:val="en-IN"/>
                        </w:rPr>
                        <w:t>: Lewis, R.D. The Cultural Imperative: Global Trends in the 21st Century, © 2003 Richard Lewis. Reproduced by permission of Nicholas Brealey Publishing.</w:t>
                      </w:r>
                    </w:p>
                  </w:txbxContent>
                </v:textbox>
              </v:shape>
            </w:pict>
          </mc:Fallback>
        </mc:AlternateContent>
      </w:r>
      <w:r w:rsidR="000900F5">
        <w:rPr>
          <w:rFonts w:ascii="Arial" w:hAnsi="Arial" w:cs="Arial"/>
          <w:noProof/>
          <w:sz w:val="24"/>
          <w:szCs w:val="24"/>
        </w:rPr>
        <w:br/>
      </w:r>
    </w:p>
    <w:p w14:paraId="2F14C85C" w14:textId="75E30202" w:rsidR="000900F5" w:rsidRDefault="000900F5" w:rsidP="00ED2A65">
      <w:pPr>
        <w:spacing w:after="0"/>
        <w:rPr>
          <w:rFonts w:ascii="Arial" w:hAnsi="Arial" w:cs="Arial"/>
          <w:noProof/>
          <w:sz w:val="24"/>
          <w:szCs w:val="24"/>
        </w:rPr>
      </w:pPr>
    </w:p>
    <w:p w14:paraId="0B4C0982" w14:textId="77777777" w:rsidR="001E7501" w:rsidRDefault="00C13D37" w:rsidP="001E7501">
      <w:pPr>
        <w:rPr>
          <w:rFonts w:ascii="Arial" w:eastAsia="Times New Roman" w:hAnsi="Arial" w:cs="Arial"/>
          <w:color w:val="222222"/>
          <w:shd w:val="clear" w:color="auto" w:fill="FFFFFF"/>
          <w:lang w:eastAsia="en-GB"/>
        </w:rPr>
      </w:pPr>
      <w:r w:rsidRPr="00C13D37">
        <w:rPr>
          <w:rFonts w:ascii="Arial" w:eastAsia="Times New Roman" w:hAnsi="Arial" w:cs="Arial"/>
          <w:color w:val="222222"/>
          <w:shd w:val="clear" w:color="auto" w:fill="FFFFFF"/>
          <w:lang w:eastAsia="en-GB"/>
        </w:rPr>
        <w:t>Carroll, A.B., 1999. Corporate social responsibility: Evolution of a definitional construct. </w:t>
      </w:r>
      <w:r w:rsidRPr="00C13D37">
        <w:rPr>
          <w:rFonts w:ascii="Arial" w:eastAsia="Times New Roman" w:hAnsi="Arial" w:cs="Arial"/>
          <w:i/>
          <w:iCs/>
          <w:color w:val="222222"/>
          <w:shd w:val="clear" w:color="auto" w:fill="FFFFFF"/>
          <w:lang w:eastAsia="en-GB"/>
        </w:rPr>
        <w:t>Business &amp; society</w:t>
      </w:r>
      <w:r w:rsidRPr="00C13D37">
        <w:rPr>
          <w:rFonts w:ascii="Arial" w:eastAsia="Times New Roman" w:hAnsi="Arial" w:cs="Arial"/>
          <w:color w:val="222222"/>
          <w:shd w:val="clear" w:color="auto" w:fill="FFFFFF"/>
          <w:lang w:eastAsia="en-GB"/>
        </w:rPr>
        <w:t>, </w:t>
      </w:r>
      <w:r w:rsidRPr="00C13D37">
        <w:rPr>
          <w:rFonts w:ascii="Arial" w:eastAsia="Times New Roman" w:hAnsi="Arial" w:cs="Arial"/>
          <w:i/>
          <w:iCs/>
          <w:color w:val="222222"/>
          <w:shd w:val="clear" w:color="auto" w:fill="FFFFFF"/>
          <w:lang w:eastAsia="en-GB"/>
        </w:rPr>
        <w:t>38</w:t>
      </w:r>
      <w:r w:rsidRPr="00C13D37">
        <w:rPr>
          <w:rFonts w:ascii="Arial" w:eastAsia="Times New Roman" w:hAnsi="Arial" w:cs="Arial"/>
          <w:color w:val="222222"/>
          <w:shd w:val="clear" w:color="auto" w:fill="FFFFFF"/>
          <w:lang w:eastAsia="en-GB"/>
        </w:rPr>
        <w:t>(3), pp.268-295</w:t>
      </w:r>
    </w:p>
    <w:p w14:paraId="1CA08E30" w14:textId="77777777" w:rsidR="007B3DBA" w:rsidRDefault="00C13D37" w:rsidP="007B3DBA">
      <w:pPr>
        <w:rPr>
          <w:rFonts w:ascii="Arial" w:eastAsia="Times New Roman" w:hAnsi="Arial" w:cs="Arial"/>
          <w:color w:val="222222"/>
          <w:shd w:val="clear" w:color="auto" w:fill="FFFFFF"/>
          <w:lang w:eastAsia="en-GB"/>
        </w:rPr>
      </w:pPr>
      <w:r w:rsidRPr="00C13D37">
        <w:rPr>
          <w:rFonts w:ascii="Arial" w:eastAsia="Times New Roman" w:hAnsi="Arial" w:cs="Arial"/>
          <w:color w:val="222222"/>
          <w:shd w:val="clear" w:color="auto" w:fill="FFFFFF"/>
          <w:lang w:eastAsia="en-GB"/>
        </w:rPr>
        <w:t>.</w:t>
      </w:r>
      <w:r w:rsidR="001E7501" w:rsidRPr="001E7501">
        <w:rPr>
          <w:rFonts w:ascii="Arial" w:eastAsia="Times New Roman" w:hAnsi="Arial" w:cs="Arial"/>
          <w:color w:val="222222"/>
          <w:shd w:val="clear" w:color="auto" w:fill="FFFFFF"/>
          <w:lang w:eastAsia="en-GB"/>
        </w:rPr>
        <w:t xml:space="preserve"> </w:t>
      </w:r>
      <w:proofErr w:type="spellStart"/>
      <w:r w:rsidR="001E7501" w:rsidRPr="001E7501">
        <w:rPr>
          <w:rFonts w:ascii="Arial" w:eastAsia="Times New Roman" w:hAnsi="Arial" w:cs="Arial"/>
          <w:color w:val="222222"/>
          <w:shd w:val="clear" w:color="auto" w:fill="FFFFFF"/>
          <w:lang w:eastAsia="en-GB"/>
        </w:rPr>
        <w:t>McDONALD</w:t>
      </w:r>
      <w:proofErr w:type="spellEnd"/>
      <w:r w:rsidR="001E7501" w:rsidRPr="001E7501">
        <w:rPr>
          <w:rFonts w:ascii="Arial" w:eastAsia="Times New Roman" w:hAnsi="Arial" w:cs="Arial"/>
          <w:color w:val="222222"/>
          <w:shd w:val="clear" w:color="auto" w:fill="FFFFFF"/>
          <w:lang w:eastAsia="en-GB"/>
        </w:rPr>
        <w:t>, S. and Foster, R.A., 2013. The use of Johnson's Cultural Web to improve understanding of organisational culture: a critical review. </w:t>
      </w:r>
      <w:r w:rsidR="001E7501" w:rsidRPr="001E7501">
        <w:rPr>
          <w:rFonts w:ascii="Arial" w:eastAsia="Times New Roman" w:hAnsi="Arial" w:cs="Arial"/>
          <w:i/>
          <w:iCs/>
          <w:color w:val="222222"/>
          <w:shd w:val="clear" w:color="auto" w:fill="FFFFFF"/>
          <w:lang w:eastAsia="en-GB"/>
        </w:rPr>
        <w:t>International Journal of Management</w:t>
      </w:r>
      <w:r w:rsidR="001E7501" w:rsidRPr="001E7501">
        <w:rPr>
          <w:rFonts w:ascii="Arial" w:eastAsia="Times New Roman" w:hAnsi="Arial" w:cs="Arial"/>
          <w:color w:val="222222"/>
          <w:shd w:val="clear" w:color="auto" w:fill="FFFFFF"/>
          <w:lang w:eastAsia="en-GB"/>
        </w:rPr>
        <w:t>, </w:t>
      </w:r>
      <w:r w:rsidR="001E7501" w:rsidRPr="001E7501">
        <w:rPr>
          <w:rFonts w:ascii="Arial" w:eastAsia="Times New Roman" w:hAnsi="Arial" w:cs="Arial"/>
          <w:i/>
          <w:iCs/>
          <w:color w:val="222222"/>
          <w:shd w:val="clear" w:color="auto" w:fill="FFFFFF"/>
          <w:lang w:eastAsia="en-GB"/>
        </w:rPr>
        <w:t>30</w:t>
      </w:r>
      <w:r w:rsidR="001E7501" w:rsidRPr="001E7501">
        <w:rPr>
          <w:rFonts w:ascii="Arial" w:eastAsia="Times New Roman" w:hAnsi="Arial" w:cs="Arial"/>
          <w:color w:val="222222"/>
          <w:shd w:val="clear" w:color="auto" w:fill="FFFFFF"/>
          <w:lang w:eastAsia="en-GB"/>
        </w:rPr>
        <w:t>(4), p.340.</w:t>
      </w:r>
    </w:p>
    <w:p w14:paraId="5CEA54DD" w14:textId="77777777" w:rsidR="007B3DBA" w:rsidRDefault="007B3DBA" w:rsidP="007B3DBA">
      <w:pPr>
        <w:rPr>
          <w:rFonts w:ascii="Arial" w:eastAsia="Times New Roman" w:hAnsi="Arial" w:cs="Arial"/>
          <w:color w:val="222222"/>
          <w:shd w:val="clear" w:color="auto" w:fill="FFFFFF"/>
          <w:lang w:eastAsia="en-GB"/>
        </w:rPr>
      </w:pPr>
    </w:p>
    <w:p w14:paraId="0DB97438" w14:textId="567B8D58" w:rsidR="007B3DBA" w:rsidRPr="007B3DBA" w:rsidRDefault="007B3DBA" w:rsidP="007B3DBA">
      <w:pPr>
        <w:rPr>
          <w:rFonts w:ascii="Times New Roman" w:eastAsia="Times New Roman" w:hAnsi="Times New Roman" w:cs="Times New Roman"/>
          <w:sz w:val="24"/>
          <w:szCs w:val="24"/>
          <w:lang w:eastAsia="en-GB"/>
        </w:rPr>
      </w:pPr>
      <w:r w:rsidRPr="007B3DBA">
        <w:rPr>
          <w:rFonts w:ascii="Arial" w:hAnsi="Arial" w:cs="Arial"/>
          <w:color w:val="000000"/>
          <w:shd w:val="clear" w:color="auto" w:fill="FFFFFF"/>
        </w:rPr>
        <w:lastRenderedPageBreak/>
        <w:t xml:space="preserve"> </w:t>
      </w:r>
      <w:r w:rsidRPr="007B3DBA">
        <w:rPr>
          <w:rFonts w:ascii="Arial" w:eastAsia="Times New Roman" w:hAnsi="Arial" w:cs="Arial"/>
          <w:color w:val="000000"/>
          <w:shd w:val="clear" w:color="auto" w:fill="FFFFFF"/>
          <w:lang w:eastAsia="en-GB"/>
        </w:rPr>
        <w:t>Forbes. 2020. </w:t>
      </w:r>
      <w:r w:rsidRPr="007B3DBA">
        <w:rPr>
          <w:rFonts w:ascii="Arial" w:eastAsia="Times New Roman" w:hAnsi="Arial" w:cs="Arial"/>
          <w:i/>
          <w:iCs/>
          <w:color w:val="000000"/>
          <w:shd w:val="clear" w:color="auto" w:fill="FFFFFF"/>
          <w:lang w:eastAsia="en-GB"/>
        </w:rPr>
        <w:t>Admiral Group</w:t>
      </w:r>
      <w:r w:rsidRPr="007B3DBA">
        <w:rPr>
          <w:rFonts w:ascii="Arial" w:eastAsia="Times New Roman" w:hAnsi="Arial" w:cs="Arial"/>
          <w:color w:val="000000"/>
          <w:shd w:val="clear" w:color="auto" w:fill="FFFFFF"/>
          <w:lang w:eastAsia="en-GB"/>
        </w:rPr>
        <w:t>. [online] Available at: &lt;https://www.forbes.com/companies/admiral-group/#6d3bbea22987&gt; [Accessed 28 August 2020].</w:t>
      </w:r>
    </w:p>
    <w:p w14:paraId="4876303D" w14:textId="614EC531" w:rsidR="001E7501" w:rsidRPr="003024B1" w:rsidRDefault="003024B1" w:rsidP="003024B1">
      <w:pPr>
        <w:spacing w:after="0" w:line="240" w:lineRule="auto"/>
        <w:jc w:val="left"/>
        <w:rPr>
          <w:rFonts w:ascii="Times New Roman" w:eastAsia="Times New Roman" w:hAnsi="Times New Roman" w:cs="Times New Roman"/>
          <w:sz w:val="24"/>
          <w:szCs w:val="24"/>
          <w:lang w:eastAsia="en-GB"/>
        </w:rPr>
      </w:pPr>
      <w:r w:rsidRPr="003024B1">
        <w:rPr>
          <w:rFonts w:ascii="Arial" w:eastAsia="Times New Roman" w:hAnsi="Arial" w:cs="Arial"/>
          <w:color w:val="000000"/>
          <w:shd w:val="clear" w:color="auto" w:fill="FFFFFF"/>
          <w:lang w:eastAsia="en-GB"/>
        </w:rPr>
        <w:t>M, S., 2020. The Impact of the Covid-19 Pandemic on the Insurance Market. </w:t>
      </w:r>
      <w:r w:rsidRPr="003024B1">
        <w:rPr>
          <w:rFonts w:ascii="Arial" w:eastAsia="Times New Roman" w:hAnsi="Arial" w:cs="Arial"/>
          <w:i/>
          <w:iCs/>
          <w:color w:val="000000"/>
          <w:lang w:eastAsia="en-GB"/>
        </w:rPr>
        <w:t>International Journal of Psychosocial Rehabilitation</w:t>
      </w:r>
      <w:r w:rsidRPr="003024B1">
        <w:rPr>
          <w:rFonts w:ascii="Arial" w:eastAsia="Times New Roman" w:hAnsi="Arial" w:cs="Arial"/>
          <w:color w:val="000000"/>
          <w:shd w:val="clear" w:color="auto" w:fill="FFFFFF"/>
          <w:lang w:eastAsia="en-GB"/>
        </w:rPr>
        <w:t>, 24(4), pp.6502-6509</w:t>
      </w:r>
    </w:p>
    <w:p w14:paraId="09B2A43F" w14:textId="77777777" w:rsidR="007B3DBA" w:rsidRPr="001E7501" w:rsidRDefault="007B3DBA" w:rsidP="001E7501">
      <w:pPr>
        <w:rPr>
          <w:rFonts w:ascii="Times New Roman" w:eastAsia="Times New Roman" w:hAnsi="Times New Roman" w:cs="Times New Roman"/>
          <w:sz w:val="24"/>
          <w:szCs w:val="24"/>
          <w:lang w:eastAsia="en-GB"/>
        </w:rPr>
      </w:pPr>
    </w:p>
    <w:p w14:paraId="5054EF6B" w14:textId="77777777" w:rsidR="0023058C" w:rsidRDefault="0023058C" w:rsidP="0023058C">
      <w:pPr>
        <w:rPr>
          <w:rFonts w:ascii="Arial" w:eastAsia="Times New Roman" w:hAnsi="Arial" w:cs="Arial"/>
          <w:color w:val="000000"/>
          <w:shd w:val="clear" w:color="auto" w:fill="FFFFFF"/>
          <w:lang w:eastAsia="en-GB"/>
        </w:rPr>
      </w:pPr>
      <w:r w:rsidRPr="00B611EE">
        <w:rPr>
          <w:rFonts w:ascii="Arial" w:eastAsia="Times New Roman" w:hAnsi="Arial" w:cs="Arial"/>
          <w:color w:val="000000"/>
          <w:shd w:val="clear" w:color="auto" w:fill="FFFFFF"/>
          <w:lang w:eastAsia="en-GB"/>
        </w:rPr>
        <w:t>Personnel Today. Available at: &lt;https://www.personneltoday.com/hr/generation-z-want-to-work-in-a-fun-environment/&gt; [Accessed 24 August 2020].</w:t>
      </w:r>
    </w:p>
    <w:p w14:paraId="6571B509" w14:textId="77777777" w:rsidR="0023058C" w:rsidRDefault="0023058C" w:rsidP="0023058C">
      <w:pPr>
        <w:rPr>
          <w:rFonts w:ascii="Arial" w:eastAsia="Times New Roman" w:hAnsi="Arial" w:cs="Arial"/>
          <w:color w:val="000000"/>
          <w:shd w:val="clear" w:color="auto" w:fill="FFFFFF"/>
          <w:lang w:eastAsia="en-GB"/>
        </w:rPr>
      </w:pPr>
    </w:p>
    <w:p w14:paraId="563AF9F4" w14:textId="77777777" w:rsidR="0023058C" w:rsidRDefault="0023058C" w:rsidP="0023058C">
      <w:pPr>
        <w:rPr>
          <w:rFonts w:ascii="Arial" w:eastAsia="Times New Roman" w:hAnsi="Arial" w:cs="Arial"/>
          <w:color w:val="000000"/>
          <w:shd w:val="clear" w:color="auto" w:fill="FFFFFF"/>
          <w:lang w:eastAsia="en-GB"/>
        </w:rPr>
      </w:pPr>
      <w:r w:rsidRPr="00203195">
        <w:rPr>
          <w:rFonts w:ascii="Arial" w:hAnsi="Arial" w:cs="Arial"/>
          <w:color w:val="000000"/>
          <w:shd w:val="clear" w:color="auto" w:fill="FFFFFF"/>
        </w:rPr>
        <w:t xml:space="preserve"> </w:t>
      </w:r>
      <w:r w:rsidRPr="00203195">
        <w:rPr>
          <w:rFonts w:ascii="Arial" w:eastAsia="Times New Roman" w:hAnsi="Arial" w:cs="Arial"/>
          <w:color w:val="000000"/>
          <w:shd w:val="clear" w:color="auto" w:fill="FFFFFF"/>
          <w:lang w:eastAsia="en-GB"/>
        </w:rPr>
        <w:t>(RAIS), R., 2020. </w:t>
      </w:r>
      <w:r w:rsidRPr="00203195">
        <w:rPr>
          <w:rFonts w:ascii="Arial" w:eastAsia="Times New Roman" w:hAnsi="Arial" w:cs="Arial"/>
          <w:i/>
          <w:iCs/>
          <w:color w:val="000000"/>
          <w:shd w:val="clear" w:color="auto" w:fill="FFFFFF"/>
          <w:lang w:eastAsia="en-GB"/>
        </w:rPr>
        <w:t>Proceedings Of The 11Th International RAIS Conference On Social Sciences</w:t>
      </w:r>
      <w:r w:rsidRPr="00203195">
        <w:rPr>
          <w:rFonts w:ascii="Arial" w:eastAsia="Times New Roman" w:hAnsi="Arial" w:cs="Arial"/>
          <w:color w:val="000000"/>
          <w:shd w:val="clear" w:color="auto" w:fill="FFFFFF"/>
          <w:lang w:eastAsia="en-GB"/>
        </w:rPr>
        <w:t xml:space="preserve">. [online] </w:t>
      </w:r>
      <w:proofErr w:type="spellStart"/>
      <w:r w:rsidRPr="00203195">
        <w:rPr>
          <w:rFonts w:ascii="Arial" w:eastAsia="Times New Roman" w:hAnsi="Arial" w:cs="Arial"/>
          <w:color w:val="000000"/>
          <w:shd w:val="clear" w:color="auto" w:fill="FFFFFF"/>
          <w:lang w:eastAsia="en-GB"/>
        </w:rPr>
        <w:t>Issuu</w:t>
      </w:r>
      <w:proofErr w:type="spellEnd"/>
      <w:r w:rsidRPr="00203195">
        <w:rPr>
          <w:rFonts w:ascii="Arial" w:eastAsia="Times New Roman" w:hAnsi="Arial" w:cs="Arial"/>
          <w:color w:val="000000"/>
          <w:shd w:val="clear" w:color="auto" w:fill="FFFFFF"/>
          <w:lang w:eastAsia="en-GB"/>
        </w:rPr>
        <w:t>. Available at: &lt;https://issuu.com/scientiamoralitas/docs/rais_conference_proceedings_novembe&gt; [Accessed 25 August 2020].</w:t>
      </w:r>
    </w:p>
    <w:p w14:paraId="2F93DDC2" w14:textId="77777777" w:rsidR="0023058C" w:rsidRPr="00203195" w:rsidRDefault="0023058C" w:rsidP="0023058C">
      <w:pPr>
        <w:rPr>
          <w:rFonts w:ascii="Times New Roman" w:eastAsia="Times New Roman" w:hAnsi="Times New Roman" w:cs="Times New Roman"/>
          <w:lang w:eastAsia="en-GB"/>
        </w:rPr>
      </w:pPr>
    </w:p>
    <w:p w14:paraId="56AF2654" w14:textId="77777777" w:rsidR="0023058C" w:rsidRDefault="0023058C" w:rsidP="0023058C">
      <w:pPr>
        <w:rPr>
          <w:rFonts w:ascii="Arial" w:eastAsia="Times New Roman" w:hAnsi="Arial" w:cs="Arial"/>
          <w:color w:val="000000"/>
          <w:shd w:val="clear" w:color="auto" w:fill="FFFFFF"/>
          <w:lang w:eastAsia="en-GB"/>
        </w:rPr>
      </w:pPr>
      <w:r w:rsidRPr="00364EDE">
        <w:rPr>
          <w:rFonts w:ascii="Arial" w:eastAsia="Times New Roman" w:hAnsi="Arial" w:cs="Arial"/>
          <w:color w:val="000000"/>
          <w:shd w:val="clear" w:color="auto" w:fill="FFFFFF"/>
          <w:lang w:eastAsia="en-GB"/>
        </w:rPr>
        <w:t>Belbin.com. 2020. </w:t>
      </w:r>
      <w:r w:rsidRPr="00364EDE">
        <w:rPr>
          <w:rFonts w:ascii="Arial" w:eastAsia="Times New Roman" w:hAnsi="Arial" w:cs="Arial"/>
          <w:i/>
          <w:iCs/>
          <w:color w:val="000000"/>
          <w:shd w:val="clear" w:color="auto" w:fill="FFFFFF"/>
          <w:lang w:eastAsia="en-GB"/>
        </w:rPr>
        <w:t>Stop Them Running For The Door</w:t>
      </w:r>
      <w:r w:rsidRPr="00364EDE">
        <w:rPr>
          <w:rFonts w:ascii="Arial" w:eastAsia="Times New Roman" w:hAnsi="Arial" w:cs="Arial"/>
          <w:color w:val="000000"/>
          <w:shd w:val="clear" w:color="auto" w:fill="FFFFFF"/>
          <w:lang w:eastAsia="en-GB"/>
        </w:rPr>
        <w:t xml:space="preserve">. [online] Available at: &lt;https://www.belbin.com/resources/blogs/stop-them-running-for-the-door/&gt; [Accessed 25 August </w:t>
      </w:r>
    </w:p>
    <w:p w14:paraId="185E4FF7" w14:textId="77777777" w:rsidR="0023058C" w:rsidRDefault="0023058C" w:rsidP="0023058C">
      <w:pPr>
        <w:rPr>
          <w:rFonts w:ascii="Arial" w:hAnsi="Arial" w:cs="Arial"/>
          <w:color w:val="000000"/>
          <w:shd w:val="clear" w:color="auto" w:fill="FFFFFF"/>
        </w:rPr>
      </w:pPr>
      <w:r w:rsidRPr="00364EDE">
        <w:rPr>
          <w:rFonts w:ascii="Arial" w:eastAsia="Times New Roman" w:hAnsi="Arial" w:cs="Arial"/>
          <w:color w:val="000000"/>
          <w:shd w:val="clear" w:color="auto" w:fill="FFFFFF"/>
          <w:lang w:eastAsia="en-GB"/>
        </w:rPr>
        <w:t>2020].</w:t>
      </w:r>
      <w:r w:rsidRPr="00364EDE">
        <w:rPr>
          <w:rFonts w:ascii="Arial" w:hAnsi="Arial" w:cs="Arial"/>
          <w:color w:val="000000"/>
          <w:shd w:val="clear" w:color="auto" w:fill="FFFFFF"/>
        </w:rPr>
        <w:t xml:space="preserve"> </w:t>
      </w:r>
    </w:p>
    <w:p w14:paraId="752E7C56" w14:textId="77777777" w:rsidR="0023058C" w:rsidRDefault="0023058C" w:rsidP="0023058C">
      <w:pPr>
        <w:rPr>
          <w:rFonts w:ascii="Arial" w:hAnsi="Arial" w:cs="Arial"/>
          <w:color w:val="000000"/>
          <w:shd w:val="clear" w:color="auto" w:fill="FFFFFF"/>
        </w:rPr>
      </w:pPr>
    </w:p>
    <w:p w14:paraId="1364E5A2" w14:textId="7794B66F" w:rsidR="0023058C" w:rsidRDefault="0023058C" w:rsidP="0023058C">
      <w:pPr>
        <w:rPr>
          <w:rFonts w:ascii="Arial" w:hAnsi="Arial" w:cs="Arial"/>
          <w:color w:val="000000"/>
          <w:shd w:val="clear" w:color="auto" w:fill="FFFFFF"/>
        </w:rPr>
      </w:pPr>
      <w:r w:rsidRPr="00364EDE">
        <w:rPr>
          <w:rFonts w:ascii="Arial" w:eastAsia="Times New Roman" w:hAnsi="Arial" w:cs="Arial"/>
          <w:color w:val="000000"/>
          <w:shd w:val="clear" w:color="auto" w:fill="FFFFFF"/>
          <w:lang w:eastAsia="en-GB"/>
        </w:rPr>
        <w:t>The Times &amp; The Sunday Times. 2020. </w:t>
      </w:r>
      <w:r w:rsidRPr="00364EDE">
        <w:rPr>
          <w:rFonts w:ascii="Arial" w:eastAsia="Times New Roman" w:hAnsi="Arial" w:cs="Arial"/>
          <w:i/>
          <w:iCs/>
          <w:color w:val="000000"/>
          <w:shd w:val="clear" w:color="auto" w:fill="FFFFFF"/>
          <w:lang w:eastAsia="en-GB"/>
        </w:rPr>
        <w:t>Workforce Empowerment: The Key To Thriving Post-Pandemic</w:t>
      </w:r>
      <w:r w:rsidRPr="00364EDE">
        <w:rPr>
          <w:rFonts w:ascii="Arial" w:eastAsia="Times New Roman" w:hAnsi="Arial" w:cs="Arial"/>
          <w:color w:val="000000"/>
          <w:shd w:val="clear" w:color="auto" w:fill="FFFFFF"/>
          <w:lang w:eastAsia="en-GB"/>
        </w:rPr>
        <w:t>. [online] Availabl</w:t>
      </w:r>
      <w:r>
        <w:rPr>
          <w:rFonts w:ascii="Arial" w:eastAsia="Times New Roman" w:hAnsi="Arial" w:cs="Arial"/>
          <w:color w:val="000000"/>
          <w:shd w:val="clear" w:color="auto" w:fill="FFFFFF"/>
          <w:lang w:eastAsia="en-GB"/>
        </w:rPr>
        <w:t xml:space="preserve">e at </w:t>
      </w:r>
      <w:r w:rsidRPr="00364EDE">
        <w:rPr>
          <w:rFonts w:ascii="Arial" w:eastAsia="Times New Roman" w:hAnsi="Arial" w:cs="Arial"/>
          <w:color w:val="000000"/>
          <w:shd w:val="clear" w:color="auto" w:fill="FFFFFF"/>
          <w:lang w:eastAsia="en-GB"/>
        </w:rPr>
        <w:t>&lt;https://www.thetimes.co.uk/static/flexible-workforce-empowerment/?utm_source=facebook&gt; [Accessed 25 August 2020].</w:t>
      </w:r>
      <w:r w:rsidRPr="00364EDE">
        <w:rPr>
          <w:rFonts w:ascii="Arial" w:hAnsi="Arial" w:cs="Arial"/>
          <w:color w:val="000000"/>
          <w:shd w:val="clear" w:color="auto" w:fill="FFFFFF"/>
        </w:rPr>
        <w:t xml:space="preserve"> </w:t>
      </w:r>
    </w:p>
    <w:p w14:paraId="20CA2B08" w14:textId="77777777" w:rsidR="0023058C" w:rsidRDefault="0023058C" w:rsidP="0023058C">
      <w:pPr>
        <w:rPr>
          <w:rFonts w:ascii="Arial" w:hAnsi="Arial" w:cs="Arial"/>
          <w:color w:val="000000"/>
          <w:shd w:val="clear" w:color="auto" w:fill="FFFFFF"/>
        </w:rPr>
      </w:pPr>
    </w:p>
    <w:p w14:paraId="06E187B5" w14:textId="77777777" w:rsidR="0023058C" w:rsidRDefault="0023058C" w:rsidP="0023058C">
      <w:pPr>
        <w:rPr>
          <w:rFonts w:ascii="Arial" w:hAnsi="Arial" w:cs="Arial"/>
          <w:color w:val="000000"/>
          <w:shd w:val="clear" w:color="auto" w:fill="FFFFFF"/>
        </w:rPr>
      </w:pPr>
    </w:p>
    <w:p w14:paraId="151FEE44" w14:textId="77777777" w:rsidR="0023058C" w:rsidRDefault="0023058C" w:rsidP="0023058C">
      <w:pPr>
        <w:rPr>
          <w:rFonts w:ascii="Arial" w:hAnsi="Arial" w:cs="Arial"/>
          <w:color w:val="000000"/>
          <w:shd w:val="clear" w:color="auto" w:fill="FFFFFF"/>
        </w:rPr>
      </w:pPr>
    </w:p>
    <w:p w14:paraId="0504736F" w14:textId="77777777" w:rsidR="0023058C" w:rsidRPr="00364EDE" w:rsidRDefault="0023058C" w:rsidP="0023058C">
      <w:pPr>
        <w:rPr>
          <w:rFonts w:ascii="Times New Roman" w:eastAsia="Times New Roman" w:hAnsi="Times New Roman" w:cs="Times New Roman"/>
          <w:lang w:eastAsia="en-GB"/>
        </w:rPr>
      </w:pPr>
      <w:proofErr w:type="spellStart"/>
      <w:r w:rsidRPr="00364EDE">
        <w:rPr>
          <w:rFonts w:ascii="Arial" w:eastAsia="Times New Roman" w:hAnsi="Arial" w:cs="Arial"/>
          <w:color w:val="000000"/>
          <w:shd w:val="clear" w:color="auto" w:fill="FFFFFF"/>
          <w:lang w:eastAsia="en-GB"/>
        </w:rPr>
        <w:t>HRZone</w:t>
      </w:r>
      <w:proofErr w:type="spellEnd"/>
      <w:r w:rsidRPr="00364EDE">
        <w:rPr>
          <w:rFonts w:ascii="Arial" w:eastAsia="Times New Roman" w:hAnsi="Arial" w:cs="Arial"/>
          <w:color w:val="000000"/>
          <w:shd w:val="clear" w:color="auto" w:fill="FFFFFF"/>
          <w:lang w:eastAsia="en-GB"/>
        </w:rPr>
        <w:t>. 2020. </w:t>
      </w:r>
      <w:r w:rsidRPr="00364EDE">
        <w:rPr>
          <w:rFonts w:ascii="Arial" w:eastAsia="Times New Roman" w:hAnsi="Arial" w:cs="Arial"/>
          <w:i/>
          <w:iCs/>
          <w:color w:val="000000"/>
          <w:shd w:val="clear" w:color="auto" w:fill="FFFFFF"/>
          <w:lang w:eastAsia="en-GB"/>
        </w:rPr>
        <w:t>Shaping Company Culture In An Uncertain World</w:t>
      </w:r>
      <w:r w:rsidRPr="00364EDE">
        <w:rPr>
          <w:rFonts w:ascii="Arial" w:eastAsia="Times New Roman" w:hAnsi="Arial" w:cs="Arial"/>
          <w:color w:val="000000"/>
          <w:shd w:val="clear" w:color="auto" w:fill="FFFFFF"/>
          <w:lang w:eastAsia="en-GB"/>
        </w:rPr>
        <w:t>. [online] Available at: &lt;https://www.hrzone.com/hub/shaping-company-culture-in-an-uncertain-world?utm_medium=email&amp;utm_campaign=CP_hub_solus_2206&amp;utm_content=CP_hub_solus_2206+CID_43ed5f7f755f71192ae5e0c93b7fcbd3&amp;utm_source=internal_cm&amp;utm_term=Explore%20hub&gt; [Accessed 25 August 2020].</w:t>
      </w:r>
    </w:p>
    <w:p w14:paraId="16CD1CCE" w14:textId="77777777" w:rsidR="0023058C" w:rsidRDefault="0023058C" w:rsidP="0023058C">
      <w:pPr>
        <w:rPr>
          <w:rFonts w:ascii="Arial" w:eastAsia="Times New Roman" w:hAnsi="Arial" w:cs="Arial"/>
          <w:color w:val="000000"/>
          <w:shd w:val="clear" w:color="auto" w:fill="FFFFFF"/>
          <w:lang w:eastAsia="en-GB"/>
        </w:rPr>
      </w:pPr>
    </w:p>
    <w:p w14:paraId="55D6B625" w14:textId="77777777" w:rsidR="0023058C" w:rsidRDefault="0023058C" w:rsidP="0023058C">
      <w:pPr>
        <w:rPr>
          <w:rFonts w:ascii="Arial" w:eastAsia="Times New Roman" w:hAnsi="Arial" w:cs="Arial"/>
          <w:color w:val="000000"/>
          <w:shd w:val="clear" w:color="auto" w:fill="FFFFFF"/>
          <w:lang w:eastAsia="en-GB"/>
        </w:rPr>
      </w:pPr>
    </w:p>
    <w:p w14:paraId="291682D5" w14:textId="77777777" w:rsidR="0023058C" w:rsidRDefault="0023058C" w:rsidP="0023058C">
      <w:pPr>
        <w:rPr>
          <w:rFonts w:ascii="Arial" w:eastAsia="Times New Roman" w:hAnsi="Arial" w:cs="Arial"/>
          <w:color w:val="000000"/>
          <w:shd w:val="clear" w:color="auto" w:fill="FFFFFF"/>
          <w:lang w:eastAsia="en-GB"/>
        </w:rPr>
      </w:pPr>
    </w:p>
    <w:p w14:paraId="5FA5F39A" w14:textId="77777777" w:rsidR="0023058C" w:rsidRPr="004F2FA4" w:rsidRDefault="0023058C" w:rsidP="0023058C">
      <w:pPr>
        <w:rPr>
          <w:rFonts w:ascii="Times New Roman" w:eastAsia="Times New Roman" w:hAnsi="Times New Roman" w:cs="Times New Roman"/>
          <w:lang w:eastAsia="en-GB"/>
        </w:rPr>
      </w:pPr>
      <w:proofErr w:type="spellStart"/>
      <w:r w:rsidRPr="004F2FA4">
        <w:rPr>
          <w:rFonts w:ascii="Arial" w:eastAsia="Times New Roman" w:hAnsi="Arial" w:cs="Arial"/>
          <w:color w:val="000000"/>
          <w:shd w:val="clear" w:color="auto" w:fill="FFFFFF"/>
          <w:lang w:eastAsia="en-GB"/>
        </w:rPr>
        <w:t>Makortoff</w:t>
      </w:r>
      <w:proofErr w:type="spellEnd"/>
      <w:r w:rsidRPr="004F2FA4">
        <w:rPr>
          <w:rFonts w:ascii="Arial" w:eastAsia="Times New Roman" w:hAnsi="Arial" w:cs="Arial"/>
          <w:color w:val="000000"/>
          <w:shd w:val="clear" w:color="auto" w:fill="FFFFFF"/>
          <w:lang w:eastAsia="en-GB"/>
        </w:rPr>
        <w:t>, K., 2020. </w:t>
      </w:r>
      <w:r w:rsidRPr="004F2FA4">
        <w:rPr>
          <w:rFonts w:ascii="Arial" w:eastAsia="Times New Roman" w:hAnsi="Arial" w:cs="Arial"/>
          <w:i/>
          <w:iCs/>
          <w:color w:val="000000"/>
          <w:lang w:eastAsia="en-GB"/>
        </w:rPr>
        <w:t>Admiral Shelves Only Part Of Dividend Amid Coronavirus Crisis</w:t>
      </w:r>
      <w:r w:rsidRPr="004F2FA4">
        <w:rPr>
          <w:rFonts w:ascii="Arial" w:eastAsia="Times New Roman" w:hAnsi="Arial" w:cs="Arial"/>
          <w:color w:val="000000"/>
          <w:shd w:val="clear" w:color="auto" w:fill="FFFFFF"/>
          <w:lang w:eastAsia="en-GB"/>
        </w:rPr>
        <w:t>. [online] the Guardian. Available at: &lt;https://www.theguardian.com/global/2020/apr/27/admiral-dividend-coronavirus-crisis-uk-insurer&gt; [Accessed 25 August 2020].</w:t>
      </w:r>
    </w:p>
    <w:p w14:paraId="7C7F4D0F" w14:textId="26093383" w:rsidR="0023058C" w:rsidRDefault="0023058C" w:rsidP="0023058C">
      <w:pPr>
        <w:rPr>
          <w:rFonts w:ascii="Times New Roman" w:eastAsia="Times New Roman" w:hAnsi="Times New Roman" w:cs="Times New Roman"/>
          <w:lang w:eastAsia="en-GB"/>
        </w:rPr>
      </w:pPr>
      <w:sdt>
        <w:sdtPr>
          <w:rPr>
            <w:rFonts w:ascii="Times New Roman" w:eastAsia="Times New Roman" w:hAnsi="Times New Roman" w:cs="Times New Roman"/>
            <w:lang w:eastAsia="en-GB"/>
          </w:rPr>
          <w:id w:val="-900594765"/>
          <w:citation/>
        </w:sdtPr>
        <w:sdtContent>
          <w:r>
            <w:rPr>
              <w:rFonts w:ascii="Times New Roman" w:eastAsia="Times New Roman" w:hAnsi="Times New Roman" w:cs="Times New Roman"/>
              <w:lang w:eastAsia="en-GB"/>
            </w:rPr>
            <w:fldChar w:fldCharType="begin"/>
          </w:r>
          <w:r w:rsidR="002A2DE5">
            <w:rPr>
              <w:rFonts w:ascii="Times New Roman" w:eastAsia="Times New Roman" w:hAnsi="Times New Roman" w:cs="Times New Roman"/>
              <w:lang w:eastAsia="en-GB"/>
            </w:rPr>
            <w:instrText xml:space="preserve">CITATION Hof10 \l 2057 </w:instrText>
          </w:r>
          <w:r>
            <w:rPr>
              <w:rFonts w:ascii="Times New Roman" w:eastAsia="Times New Roman" w:hAnsi="Times New Roman" w:cs="Times New Roman"/>
              <w:lang w:eastAsia="en-GB"/>
            </w:rPr>
            <w:fldChar w:fldCharType="separate"/>
          </w:r>
          <w:r w:rsidR="002A2DE5" w:rsidRPr="002A2DE5">
            <w:rPr>
              <w:rFonts w:ascii="Times New Roman" w:eastAsia="Times New Roman" w:hAnsi="Times New Roman" w:cs="Times New Roman"/>
              <w:noProof/>
              <w:lang w:eastAsia="en-GB"/>
            </w:rPr>
            <w:t>(Hofstede, 2010)</w:t>
          </w:r>
          <w:r>
            <w:rPr>
              <w:rFonts w:ascii="Times New Roman" w:eastAsia="Times New Roman" w:hAnsi="Times New Roman" w:cs="Times New Roman"/>
              <w:lang w:eastAsia="en-GB"/>
            </w:rPr>
            <w:fldChar w:fldCharType="end"/>
          </w:r>
        </w:sdtContent>
      </w:sdt>
      <w:sdt>
        <w:sdtPr>
          <w:rPr>
            <w:rFonts w:ascii="Times New Roman" w:eastAsia="Times New Roman" w:hAnsi="Times New Roman" w:cs="Times New Roman"/>
            <w:lang w:eastAsia="en-GB"/>
          </w:rPr>
          <w:id w:val="1576017883"/>
          <w:citation/>
        </w:sdtPr>
        <w:sdtContent>
          <w:r>
            <w:rPr>
              <w:rFonts w:ascii="Times New Roman" w:eastAsia="Times New Roman" w:hAnsi="Times New Roman" w:cs="Times New Roman"/>
              <w:lang w:eastAsia="en-GB"/>
            </w:rPr>
            <w:fldChar w:fldCharType="begin"/>
          </w:r>
          <w:r w:rsidR="002A2DE5">
            <w:rPr>
              <w:rFonts w:ascii="Times New Roman" w:eastAsia="Times New Roman" w:hAnsi="Times New Roman" w:cs="Times New Roman"/>
              <w:lang w:eastAsia="en-GB"/>
            </w:rPr>
            <w:instrText xml:space="preserve">CITATION Hof10 \l 2057 </w:instrText>
          </w:r>
          <w:r>
            <w:rPr>
              <w:rFonts w:ascii="Times New Roman" w:eastAsia="Times New Roman" w:hAnsi="Times New Roman" w:cs="Times New Roman"/>
              <w:lang w:eastAsia="en-GB"/>
            </w:rPr>
            <w:fldChar w:fldCharType="separate"/>
          </w:r>
          <w:r w:rsidR="002A2DE5">
            <w:rPr>
              <w:rFonts w:ascii="Times New Roman" w:eastAsia="Times New Roman" w:hAnsi="Times New Roman" w:cs="Times New Roman"/>
              <w:noProof/>
              <w:lang w:eastAsia="en-GB"/>
            </w:rPr>
            <w:t xml:space="preserve"> </w:t>
          </w:r>
          <w:r w:rsidR="002A2DE5" w:rsidRPr="002A2DE5">
            <w:rPr>
              <w:rFonts w:ascii="Times New Roman" w:eastAsia="Times New Roman" w:hAnsi="Times New Roman" w:cs="Times New Roman"/>
              <w:noProof/>
              <w:lang w:eastAsia="en-GB"/>
            </w:rPr>
            <w:t>(Hofstede, 2010)</w:t>
          </w:r>
          <w:r>
            <w:rPr>
              <w:rFonts w:ascii="Times New Roman" w:eastAsia="Times New Roman" w:hAnsi="Times New Roman" w:cs="Times New Roman"/>
              <w:lang w:eastAsia="en-GB"/>
            </w:rPr>
            <w:fldChar w:fldCharType="end"/>
          </w:r>
        </w:sdtContent>
      </w:sdt>
    </w:p>
    <w:p w14:paraId="3ABC2ACA" w14:textId="77777777" w:rsidR="0023058C" w:rsidRPr="00364EDE" w:rsidRDefault="0023058C" w:rsidP="0023058C">
      <w:pPr>
        <w:rPr>
          <w:rFonts w:ascii="Times New Roman" w:eastAsia="Times New Roman" w:hAnsi="Times New Roman" w:cs="Times New Roman"/>
          <w:lang w:eastAsia="en-GB"/>
        </w:rPr>
      </w:pPr>
    </w:p>
    <w:p w14:paraId="5FC2686A" w14:textId="77777777" w:rsidR="0023058C" w:rsidRDefault="0023058C" w:rsidP="0023058C">
      <w:pPr>
        <w:rPr>
          <w:rFonts w:ascii="Arial" w:eastAsia="Times New Roman" w:hAnsi="Arial" w:cs="Arial"/>
          <w:color w:val="000000"/>
          <w:shd w:val="clear" w:color="auto" w:fill="FFFFFF"/>
          <w:lang w:eastAsia="en-GB"/>
        </w:rPr>
      </w:pPr>
    </w:p>
    <w:p w14:paraId="402C8CF7" w14:textId="77777777" w:rsidR="0023058C" w:rsidRPr="001A6B23" w:rsidRDefault="0023058C" w:rsidP="0023058C">
      <w:pPr>
        <w:rPr>
          <w:rFonts w:ascii="Times New Roman" w:eastAsia="Times New Roman" w:hAnsi="Times New Roman" w:cs="Times New Roman"/>
          <w:lang w:eastAsia="en-GB"/>
        </w:rPr>
      </w:pPr>
      <w:r w:rsidRPr="001A6B23">
        <w:rPr>
          <w:rFonts w:ascii="Arial" w:eastAsia="Times New Roman" w:hAnsi="Arial" w:cs="Arial"/>
          <w:color w:val="222222"/>
          <w:shd w:val="clear" w:color="auto" w:fill="FFFFFF"/>
          <w:lang w:eastAsia="en-GB"/>
        </w:rPr>
        <w:lastRenderedPageBreak/>
        <w:t xml:space="preserve">Hofstede, G.H., Hofstede, G.J. and </w:t>
      </w:r>
      <w:proofErr w:type="spellStart"/>
      <w:r w:rsidRPr="001A6B23">
        <w:rPr>
          <w:rFonts w:ascii="Arial" w:eastAsia="Times New Roman" w:hAnsi="Arial" w:cs="Arial"/>
          <w:color w:val="222222"/>
          <w:shd w:val="clear" w:color="auto" w:fill="FFFFFF"/>
          <w:lang w:eastAsia="en-GB"/>
        </w:rPr>
        <w:t>Minkov</w:t>
      </w:r>
      <w:proofErr w:type="spellEnd"/>
      <w:r w:rsidRPr="001A6B23">
        <w:rPr>
          <w:rFonts w:ascii="Arial" w:eastAsia="Times New Roman" w:hAnsi="Arial" w:cs="Arial"/>
          <w:color w:val="222222"/>
          <w:shd w:val="clear" w:color="auto" w:fill="FFFFFF"/>
          <w:lang w:eastAsia="en-GB"/>
        </w:rPr>
        <w:t>, M., 2005. </w:t>
      </w:r>
      <w:r w:rsidRPr="001A6B23">
        <w:rPr>
          <w:rFonts w:ascii="Arial" w:eastAsia="Times New Roman" w:hAnsi="Arial" w:cs="Arial"/>
          <w:i/>
          <w:iCs/>
          <w:color w:val="222222"/>
          <w:shd w:val="clear" w:color="auto" w:fill="FFFFFF"/>
          <w:lang w:eastAsia="en-GB"/>
        </w:rPr>
        <w:t>Cultures and organizations: Software of the mind</w:t>
      </w:r>
      <w:r w:rsidRPr="001A6B23">
        <w:rPr>
          <w:rFonts w:ascii="Arial" w:eastAsia="Times New Roman" w:hAnsi="Arial" w:cs="Arial"/>
          <w:color w:val="222222"/>
          <w:shd w:val="clear" w:color="auto" w:fill="FFFFFF"/>
          <w:lang w:eastAsia="en-GB"/>
        </w:rPr>
        <w:t xml:space="preserve"> (Vol. 2). New York: </w:t>
      </w:r>
      <w:proofErr w:type="spellStart"/>
      <w:r w:rsidRPr="001A6B23">
        <w:rPr>
          <w:rFonts w:ascii="Arial" w:eastAsia="Times New Roman" w:hAnsi="Arial" w:cs="Arial"/>
          <w:color w:val="222222"/>
          <w:shd w:val="clear" w:color="auto" w:fill="FFFFFF"/>
          <w:lang w:eastAsia="en-GB"/>
        </w:rPr>
        <w:t>Mcgraw-hill</w:t>
      </w:r>
      <w:proofErr w:type="spellEnd"/>
      <w:r w:rsidRPr="001A6B23">
        <w:rPr>
          <w:rFonts w:ascii="Arial" w:eastAsia="Times New Roman" w:hAnsi="Arial" w:cs="Arial"/>
          <w:color w:val="222222"/>
          <w:shd w:val="clear" w:color="auto" w:fill="FFFFFF"/>
          <w:lang w:eastAsia="en-GB"/>
        </w:rPr>
        <w:t>.</w:t>
      </w:r>
    </w:p>
    <w:p w14:paraId="0828AD23" w14:textId="77777777" w:rsidR="0023058C" w:rsidRDefault="0023058C" w:rsidP="0023058C">
      <w:pPr>
        <w:rPr>
          <w:rFonts w:ascii="Arial" w:eastAsia="Times New Roman" w:hAnsi="Arial" w:cs="Arial"/>
          <w:color w:val="000000"/>
          <w:shd w:val="clear" w:color="auto" w:fill="FFFFFF"/>
          <w:lang w:eastAsia="en-GB"/>
        </w:rPr>
      </w:pPr>
    </w:p>
    <w:p w14:paraId="1B86BD2E" w14:textId="77777777" w:rsidR="0023058C" w:rsidRPr="00364EDE" w:rsidRDefault="0023058C" w:rsidP="0023058C">
      <w:pPr>
        <w:rPr>
          <w:rFonts w:ascii="Times New Roman" w:eastAsia="Times New Roman" w:hAnsi="Times New Roman" w:cs="Times New Roman"/>
          <w:lang w:eastAsia="en-GB"/>
        </w:rPr>
      </w:pPr>
    </w:p>
    <w:p w14:paraId="1B1460A9" w14:textId="77777777" w:rsidR="0023058C" w:rsidRDefault="0023058C" w:rsidP="0023058C">
      <w:pPr>
        <w:rPr>
          <w:rFonts w:ascii="Arial" w:eastAsia="Times New Roman" w:hAnsi="Arial" w:cs="Arial"/>
          <w:color w:val="000000"/>
          <w:shd w:val="clear" w:color="auto" w:fill="FFFFFF"/>
          <w:lang w:eastAsia="en-GB"/>
        </w:rPr>
      </w:pPr>
    </w:p>
    <w:p w14:paraId="77CCE9CA" w14:textId="77777777" w:rsidR="0023058C" w:rsidRDefault="0023058C" w:rsidP="0023058C">
      <w:pPr>
        <w:rPr>
          <w:rFonts w:ascii="Arial" w:eastAsia="Times New Roman" w:hAnsi="Arial" w:cs="Arial"/>
          <w:color w:val="000000"/>
          <w:shd w:val="clear" w:color="auto" w:fill="FFFFFF"/>
          <w:lang w:eastAsia="en-GB"/>
        </w:rPr>
      </w:pPr>
    </w:p>
    <w:p w14:paraId="0B31E5A5" w14:textId="77777777" w:rsidR="0023058C" w:rsidRDefault="0023058C" w:rsidP="0023058C">
      <w:pPr>
        <w:rPr>
          <w:rFonts w:ascii="Arial" w:eastAsia="Times New Roman" w:hAnsi="Arial" w:cs="Arial"/>
          <w:color w:val="000000"/>
          <w:shd w:val="clear" w:color="auto" w:fill="FFFFFF"/>
          <w:lang w:eastAsia="en-GB"/>
        </w:rPr>
      </w:pPr>
    </w:p>
    <w:p w14:paraId="144396C7" w14:textId="77777777" w:rsidR="0023058C" w:rsidRDefault="0023058C" w:rsidP="0023058C">
      <w:pPr>
        <w:rPr>
          <w:rFonts w:ascii="Arial" w:eastAsia="Times New Roman" w:hAnsi="Arial" w:cs="Arial"/>
          <w:color w:val="000000"/>
          <w:shd w:val="clear" w:color="auto" w:fill="FFFFFF"/>
          <w:lang w:eastAsia="en-GB"/>
        </w:rPr>
      </w:pPr>
    </w:p>
    <w:p w14:paraId="7FFC0DBB" w14:textId="77777777" w:rsidR="0023058C" w:rsidRPr="00B611EE" w:rsidRDefault="0023058C" w:rsidP="0023058C">
      <w:pPr>
        <w:rPr>
          <w:rFonts w:ascii="Times New Roman" w:eastAsia="Times New Roman" w:hAnsi="Times New Roman" w:cs="Times New Roman"/>
          <w:lang w:eastAsia="en-GB"/>
        </w:rPr>
      </w:pPr>
    </w:p>
    <w:p w14:paraId="03A7BD0B" w14:textId="77777777" w:rsidR="0023058C" w:rsidRDefault="0023058C" w:rsidP="0023058C"/>
    <w:p w14:paraId="6C80F322" w14:textId="792565C1" w:rsidR="00C13D37" w:rsidRDefault="00C13D37" w:rsidP="00C13D37">
      <w:pPr>
        <w:spacing w:after="0" w:line="240" w:lineRule="auto"/>
        <w:jc w:val="left"/>
        <w:rPr>
          <w:rFonts w:ascii="Arial" w:eastAsia="Times New Roman" w:hAnsi="Arial" w:cs="Arial"/>
          <w:color w:val="222222"/>
          <w:shd w:val="clear" w:color="auto" w:fill="FFFFFF"/>
          <w:lang w:eastAsia="en-GB"/>
        </w:rPr>
      </w:pPr>
    </w:p>
    <w:p w14:paraId="3BD80FBB" w14:textId="6AE046DB" w:rsidR="001E7501" w:rsidRDefault="001E7501" w:rsidP="00C13D37">
      <w:pPr>
        <w:spacing w:after="0" w:line="240" w:lineRule="auto"/>
        <w:jc w:val="left"/>
        <w:rPr>
          <w:rFonts w:ascii="Arial" w:eastAsia="Times New Roman" w:hAnsi="Arial" w:cs="Arial"/>
          <w:color w:val="222222"/>
          <w:shd w:val="clear" w:color="auto" w:fill="FFFFFF"/>
          <w:lang w:eastAsia="en-GB"/>
        </w:rPr>
      </w:pPr>
    </w:p>
    <w:p w14:paraId="390B3C2A" w14:textId="77777777" w:rsidR="001E7501" w:rsidRPr="00C13D37" w:rsidRDefault="001E7501" w:rsidP="00C13D37">
      <w:pPr>
        <w:spacing w:after="0" w:line="240" w:lineRule="auto"/>
        <w:jc w:val="left"/>
        <w:rPr>
          <w:rFonts w:ascii="Times New Roman" w:eastAsia="Times New Roman" w:hAnsi="Times New Roman" w:cs="Times New Roman"/>
          <w:sz w:val="24"/>
          <w:szCs w:val="24"/>
          <w:lang w:eastAsia="en-GB"/>
        </w:rPr>
      </w:pPr>
    </w:p>
    <w:p w14:paraId="31DFC01F" w14:textId="09BCE7C9" w:rsidR="00AF781D" w:rsidRPr="00671494" w:rsidRDefault="00AF781D" w:rsidP="00ED2A65">
      <w:pPr>
        <w:spacing w:after="0"/>
        <w:rPr>
          <w:rFonts w:ascii="Arial" w:hAnsi="Arial" w:cs="Arial"/>
          <w:sz w:val="24"/>
          <w:szCs w:val="24"/>
        </w:rPr>
      </w:pPr>
    </w:p>
    <w:sectPr w:rsidR="00AF781D" w:rsidRPr="00671494" w:rsidSect="00FD7230">
      <w:headerReference w:type="default" r:id="rId22"/>
      <w:pgSz w:w="11906" w:h="16838"/>
      <w:pgMar w:top="1440" w:right="1440" w:bottom="1440" w:left="1440" w:header="113"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AEF00B" w14:textId="77777777" w:rsidR="00504388" w:rsidRDefault="00504388" w:rsidP="00660F1C">
      <w:r>
        <w:separator/>
      </w:r>
    </w:p>
  </w:endnote>
  <w:endnote w:type="continuationSeparator" w:id="0">
    <w:p w14:paraId="71026F5B" w14:textId="77777777" w:rsidR="00504388" w:rsidRDefault="00504388" w:rsidP="00660F1C">
      <w:r>
        <w:continuationSeparator/>
      </w:r>
    </w:p>
  </w:endnote>
  <w:endnote w:type="continuationNotice" w:id="1">
    <w:p w14:paraId="40567423" w14:textId="77777777" w:rsidR="00504388" w:rsidRDefault="005043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023CE6" w14:textId="77777777" w:rsidR="00504388" w:rsidRDefault="00504388" w:rsidP="00660F1C">
      <w:r>
        <w:separator/>
      </w:r>
    </w:p>
  </w:footnote>
  <w:footnote w:type="continuationSeparator" w:id="0">
    <w:p w14:paraId="4091B73F" w14:textId="77777777" w:rsidR="00504388" w:rsidRDefault="00504388" w:rsidP="00660F1C">
      <w:r>
        <w:continuationSeparator/>
      </w:r>
    </w:p>
  </w:footnote>
  <w:footnote w:type="continuationNotice" w:id="1">
    <w:p w14:paraId="122B15F0" w14:textId="77777777" w:rsidR="00504388" w:rsidRDefault="005043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0E704" w14:textId="39B0FB92" w:rsidR="00946CE7" w:rsidRDefault="00946CE7">
    <w:pPr>
      <w:pStyle w:val="Header"/>
    </w:pPr>
    <w:r>
      <w:t>Student number :1710690</w:t>
    </w:r>
  </w:p>
  <w:p w14:paraId="6F97F9DA" w14:textId="5DEDE24F" w:rsidR="00946CE7" w:rsidRDefault="00946CE7">
    <w:pPr>
      <w:pStyle w:val="Header"/>
    </w:pPr>
    <w:r>
      <w:t>Course code :BMSW5105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26AEE"/>
    <w:multiLevelType w:val="multilevel"/>
    <w:tmpl w:val="F222A6BA"/>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1F6237F"/>
    <w:multiLevelType w:val="multilevel"/>
    <w:tmpl w:val="F222A6BA"/>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4E226D7"/>
    <w:multiLevelType w:val="hybridMultilevel"/>
    <w:tmpl w:val="CE58B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FE35E2"/>
    <w:multiLevelType w:val="multilevel"/>
    <w:tmpl w:val="F222A6BA"/>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A6F2D46"/>
    <w:multiLevelType w:val="hybridMultilevel"/>
    <w:tmpl w:val="31FE5D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57632EE"/>
    <w:multiLevelType w:val="hybridMultilevel"/>
    <w:tmpl w:val="3A36AE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C478A7"/>
    <w:multiLevelType w:val="multilevel"/>
    <w:tmpl w:val="C9D6B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6C2F6F"/>
    <w:multiLevelType w:val="hybridMultilevel"/>
    <w:tmpl w:val="453A40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71816"/>
    <w:multiLevelType w:val="hybridMultilevel"/>
    <w:tmpl w:val="6C66D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5"/>
  </w:num>
  <w:num w:numId="4">
    <w:abstractNumId w:val="2"/>
  </w:num>
  <w:num w:numId="5">
    <w:abstractNumId w:val="0"/>
  </w:num>
  <w:num w:numId="6">
    <w:abstractNumId w:val="3"/>
  </w:num>
  <w:num w:numId="7">
    <w:abstractNumId w:val="1"/>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D64"/>
    <w:rsid w:val="000001F2"/>
    <w:rsid w:val="00002191"/>
    <w:rsid w:val="00002CE0"/>
    <w:rsid w:val="00003EC8"/>
    <w:rsid w:val="000051C3"/>
    <w:rsid w:val="0000539C"/>
    <w:rsid w:val="00007D8E"/>
    <w:rsid w:val="00011920"/>
    <w:rsid w:val="000130AE"/>
    <w:rsid w:val="0001395D"/>
    <w:rsid w:val="0001572F"/>
    <w:rsid w:val="000160BF"/>
    <w:rsid w:val="000202B7"/>
    <w:rsid w:val="00020D45"/>
    <w:rsid w:val="00022537"/>
    <w:rsid w:val="000227C4"/>
    <w:rsid w:val="00022808"/>
    <w:rsid w:val="000247E6"/>
    <w:rsid w:val="00027AC6"/>
    <w:rsid w:val="00030B6A"/>
    <w:rsid w:val="0003592D"/>
    <w:rsid w:val="000378D5"/>
    <w:rsid w:val="000418DD"/>
    <w:rsid w:val="00042129"/>
    <w:rsid w:val="00042825"/>
    <w:rsid w:val="00046CB2"/>
    <w:rsid w:val="000502FB"/>
    <w:rsid w:val="00050DD0"/>
    <w:rsid w:val="00051D4D"/>
    <w:rsid w:val="00052299"/>
    <w:rsid w:val="000522DE"/>
    <w:rsid w:val="00052D2F"/>
    <w:rsid w:val="00053071"/>
    <w:rsid w:val="0005331F"/>
    <w:rsid w:val="0005447A"/>
    <w:rsid w:val="000554F9"/>
    <w:rsid w:val="00056488"/>
    <w:rsid w:val="00056DFB"/>
    <w:rsid w:val="00056F75"/>
    <w:rsid w:val="0005759F"/>
    <w:rsid w:val="0005767E"/>
    <w:rsid w:val="0006169A"/>
    <w:rsid w:val="00061D88"/>
    <w:rsid w:val="00062919"/>
    <w:rsid w:val="000636BC"/>
    <w:rsid w:val="00063AEF"/>
    <w:rsid w:val="000651D5"/>
    <w:rsid w:val="00065E6A"/>
    <w:rsid w:val="0006730A"/>
    <w:rsid w:val="000677FF"/>
    <w:rsid w:val="000678E6"/>
    <w:rsid w:val="0007026C"/>
    <w:rsid w:val="00070803"/>
    <w:rsid w:val="000715E6"/>
    <w:rsid w:val="0007176C"/>
    <w:rsid w:val="00071EEC"/>
    <w:rsid w:val="00072F29"/>
    <w:rsid w:val="00073267"/>
    <w:rsid w:val="00073C3D"/>
    <w:rsid w:val="000744F0"/>
    <w:rsid w:val="0007492C"/>
    <w:rsid w:val="00074E71"/>
    <w:rsid w:val="000751AA"/>
    <w:rsid w:val="00075A23"/>
    <w:rsid w:val="000771A9"/>
    <w:rsid w:val="00077E71"/>
    <w:rsid w:val="00082399"/>
    <w:rsid w:val="0008336A"/>
    <w:rsid w:val="000834A6"/>
    <w:rsid w:val="00085CE8"/>
    <w:rsid w:val="00086C7D"/>
    <w:rsid w:val="00086F24"/>
    <w:rsid w:val="000900F5"/>
    <w:rsid w:val="00090B65"/>
    <w:rsid w:val="00091392"/>
    <w:rsid w:val="00094429"/>
    <w:rsid w:val="000958AD"/>
    <w:rsid w:val="00096587"/>
    <w:rsid w:val="000973C2"/>
    <w:rsid w:val="000A045A"/>
    <w:rsid w:val="000A1CA6"/>
    <w:rsid w:val="000A22C2"/>
    <w:rsid w:val="000A2780"/>
    <w:rsid w:val="000A334A"/>
    <w:rsid w:val="000A3E44"/>
    <w:rsid w:val="000A5A75"/>
    <w:rsid w:val="000A69A9"/>
    <w:rsid w:val="000A6F6D"/>
    <w:rsid w:val="000B0550"/>
    <w:rsid w:val="000B0B07"/>
    <w:rsid w:val="000B10B5"/>
    <w:rsid w:val="000B1733"/>
    <w:rsid w:val="000B2001"/>
    <w:rsid w:val="000B2099"/>
    <w:rsid w:val="000B25E0"/>
    <w:rsid w:val="000B2FE4"/>
    <w:rsid w:val="000B4C75"/>
    <w:rsid w:val="000B5930"/>
    <w:rsid w:val="000B66D0"/>
    <w:rsid w:val="000C07A4"/>
    <w:rsid w:val="000C130D"/>
    <w:rsid w:val="000C157F"/>
    <w:rsid w:val="000C2201"/>
    <w:rsid w:val="000C275E"/>
    <w:rsid w:val="000C42B1"/>
    <w:rsid w:val="000C4C66"/>
    <w:rsid w:val="000C556C"/>
    <w:rsid w:val="000C57AD"/>
    <w:rsid w:val="000C5EEC"/>
    <w:rsid w:val="000C71DE"/>
    <w:rsid w:val="000D0FAA"/>
    <w:rsid w:val="000D2912"/>
    <w:rsid w:val="000D2C91"/>
    <w:rsid w:val="000D3D8A"/>
    <w:rsid w:val="000D6E4D"/>
    <w:rsid w:val="000D7336"/>
    <w:rsid w:val="000D7B73"/>
    <w:rsid w:val="000E1217"/>
    <w:rsid w:val="000E1AC1"/>
    <w:rsid w:val="000E40A2"/>
    <w:rsid w:val="000E4A00"/>
    <w:rsid w:val="000E55A5"/>
    <w:rsid w:val="000E568E"/>
    <w:rsid w:val="000E5A0C"/>
    <w:rsid w:val="000E659E"/>
    <w:rsid w:val="000E6636"/>
    <w:rsid w:val="000E69AA"/>
    <w:rsid w:val="000E7A7A"/>
    <w:rsid w:val="000F053E"/>
    <w:rsid w:val="000F0E30"/>
    <w:rsid w:val="000F2817"/>
    <w:rsid w:val="000F6F95"/>
    <w:rsid w:val="00100470"/>
    <w:rsid w:val="00100668"/>
    <w:rsid w:val="00100C10"/>
    <w:rsid w:val="0010163B"/>
    <w:rsid w:val="00104BAB"/>
    <w:rsid w:val="00105171"/>
    <w:rsid w:val="00105A29"/>
    <w:rsid w:val="001072EF"/>
    <w:rsid w:val="00110C22"/>
    <w:rsid w:val="00111211"/>
    <w:rsid w:val="00113515"/>
    <w:rsid w:val="0011361A"/>
    <w:rsid w:val="0011442C"/>
    <w:rsid w:val="00114AFB"/>
    <w:rsid w:val="001155E7"/>
    <w:rsid w:val="00115761"/>
    <w:rsid w:val="00116228"/>
    <w:rsid w:val="001163E0"/>
    <w:rsid w:val="00116ED9"/>
    <w:rsid w:val="00117BE2"/>
    <w:rsid w:val="00117DE9"/>
    <w:rsid w:val="001208F4"/>
    <w:rsid w:val="00121CB2"/>
    <w:rsid w:val="00121EBF"/>
    <w:rsid w:val="00122452"/>
    <w:rsid w:val="0012293E"/>
    <w:rsid w:val="00122BDD"/>
    <w:rsid w:val="0012565F"/>
    <w:rsid w:val="00127231"/>
    <w:rsid w:val="00127D46"/>
    <w:rsid w:val="00127F72"/>
    <w:rsid w:val="00130116"/>
    <w:rsid w:val="001301CF"/>
    <w:rsid w:val="00130A9E"/>
    <w:rsid w:val="00130DAE"/>
    <w:rsid w:val="00131C2D"/>
    <w:rsid w:val="001343F7"/>
    <w:rsid w:val="00135B3B"/>
    <w:rsid w:val="00136D10"/>
    <w:rsid w:val="001376BB"/>
    <w:rsid w:val="00140EC1"/>
    <w:rsid w:val="0014411B"/>
    <w:rsid w:val="00144AFF"/>
    <w:rsid w:val="00145798"/>
    <w:rsid w:val="00146723"/>
    <w:rsid w:val="00146CD3"/>
    <w:rsid w:val="00146EC4"/>
    <w:rsid w:val="00146F21"/>
    <w:rsid w:val="00147345"/>
    <w:rsid w:val="00147525"/>
    <w:rsid w:val="00151759"/>
    <w:rsid w:val="001521AC"/>
    <w:rsid w:val="00155FD4"/>
    <w:rsid w:val="00157462"/>
    <w:rsid w:val="001575C4"/>
    <w:rsid w:val="00160364"/>
    <w:rsid w:val="001647E3"/>
    <w:rsid w:val="00165395"/>
    <w:rsid w:val="00166640"/>
    <w:rsid w:val="00166975"/>
    <w:rsid w:val="00166F9A"/>
    <w:rsid w:val="0017063D"/>
    <w:rsid w:val="00170E08"/>
    <w:rsid w:val="00171281"/>
    <w:rsid w:val="00171503"/>
    <w:rsid w:val="0017201B"/>
    <w:rsid w:val="00172292"/>
    <w:rsid w:val="00172E31"/>
    <w:rsid w:val="001732B3"/>
    <w:rsid w:val="001738E7"/>
    <w:rsid w:val="00173CBA"/>
    <w:rsid w:val="00173D5A"/>
    <w:rsid w:val="00173EB8"/>
    <w:rsid w:val="00174A10"/>
    <w:rsid w:val="00174D32"/>
    <w:rsid w:val="00175F5A"/>
    <w:rsid w:val="00176FE4"/>
    <w:rsid w:val="001772F4"/>
    <w:rsid w:val="0018004A"/>
    <w:rsid w:val="001801A4"/>
    <w:rsid w:val="00180C41"/>
    <w:rsid w:val="00180DE8"/>
    <w:rsid w:val="001813C5"/>
    <w:rsid w:val="00181B8A"/>
    <w:rsid w:val="00183A32"/>
    <w:rsid w:val="00183CB5"/>
    <w:rsid w:val="00183E03"/>
    <w:rsid w:val="00184004"/>
    <w:rsid w:val="00185771"/>
    <w:rsid w:val="00185937"/>
    <w:rsid w:val="00186DEB"/>
    <w:rsid w:val="00186F6F"/>
    <w:rsid w:val="00187931"/>
    <w:rsid w:val="00190FAF"/>
    <w:rsid w:val="00191EA3"/>
    <w:rsid w:val="001951DB"/>
    <w:rsid w:val="001953AC"/>
    <w:rsid w:val="0019582E"/>
    <w:rsid w:val="001961D1"/>
    <w:rsid w:val="00197B7C"/>
    <w:rsid w:val="001A063C"/>
    <w:rsid w:val="001A0A22"/>
    <w:rsid w:val="001A21FE"/>
    <w:rsid w:val="001A491D"/>
    <w:rsid w:val="001A5566"/>
    <w:rsid w:val="001A556D"/>
    <w:rsid w:val="001A5647"/>
    <w:rsid w:val="001A5E6A"/>
    <w:rsid w:val="001A7FA2"/>
    <w:rsid w:val="001B0252"/>
    <w:rsid w:val="001B0942"/>
    <w:rsid w:val="001B0FA0"/>
    <w:rsid w:val="001B13BA"/>
    <w:rsid w:val="001B20E4"/>
    <w:rsid w:val="001B3237"/>
    <w:rsid w:val="001B33AF"/>
    <w:rsid w:val="001B4D44"/>
    <w:rsid w:val="001B589D"/>
    <w:rsid w:val="001C1805"/>
    <w:rsid w:val="001C2249"/>
    <w:rsid w:val="001C22C5"/>
    <w:rsid w:val="001C2915"/>
    <w:rsid w:val="001C598A"/>
    <w:rsid w:val="001C5A2C"/>
    <w:rsid w:val="001C7159"/>
    <w:rsid w:val="001C79C2"/>
    <w:rsid w:val="001D0945"/>
    <w:rsid w:val="001D2A4E"/>
    <w:rsid w:val="001D2B5B"/>
    <w:rsid w:val="001D500B"/>
    <w:rsid w:val="001D501A"/>
    <w:rsid w:val="001D5798"/>
    <w:rsid w:val="001D6089"/>
    <w:rsid w:val="001E0D35"/>
    <w:rsid w:val="001E16FE"/>
    <w:rsid w:val="001E1994"/>
    <w:rsid w:val="001E42CC"/>
    <w:rsid w:val="001E48C8"/>
    <w:rsid w:val="001E4B11"/>
    <w:rsid w:val="001E5105"/>
    <w:rsid w:val="001E651C"/>
    <w:rsid w:val="001E689D"/>
    <w:rsid w:val="001E6C9E"/>
    <w:rsid w:val="001E7501"/>
    <w:rsid w:val="001E7B99"/>
    <w:rsid w:val="001F03EB"/>
    <w:rsid w:val="001F0C16"/>
    <w:rsid w:val="001F151A"/>
    <w:rsid w:val="001F2D9E"/>
    <w:rsid w:val="001F37B0"/>
    <w:rsid w:val="001F4DE6"/>
    <w:rsid w:val="001F5054"/>
    <w:rsid w:val="001F5788"/>
    <w:rsid w:val="001F6A84"/>
    <w:rsid w:val="001F70EA"/>
    <w:rsid w:val="00201FD5"/>
    <w:rsid w:val="002051D1"/>
    <w:rsid w:val="00205758"/>
    <w:rsid w:val="00205CE8"/>
    <w:rsid w:val="00206415"/>
    <w:rsid w:val="002067D2"/>
    <w:rsid w:val="00207224"/>
    <w:rsid w:val="00210A2E"/>
    <w:rsid w:val="0021146B"/>
    <w:rsid w:val="00212E26"/>
    <w:rsid w:val="00212E8A"/>
    <w:rsid w:val="00213375"/>
    <w:rsid w:val="002137D7"/>
    <w:rsid w:val="0021394D"/>
    <w:rsid w:val="00215B52"/>
    <w:rsid w:val="00216D70"/>
    <w:rsid w:val="002172AF"/>
    <w:rsid w:val="00217A33"/>
    <w:rsid w:val="00221DB4"/>
    <w:rsid w:val="00222086"/>
    <w:rsid w:val="00225313"/>
    <w:rsid w:val="002258CB"/>
    <w:rsid w:val="0022592F"/>
    <w:rsid w:val="0022659C"/>
    <w:rsid w:val="00226D26"/>
    <w:rsid w:val="00226E9D"/>
    <w:rsid w:val="0023058C"/>
    <w:rsid w:val="00230B20"/>
    <w:rsid w:val="00231457"/>
    <w:rsid w:val="00231514"/>
    <w:rsid w:val="00232607"/>
    <w:rsid w:val="00232883"/>
    <w:rsid w:val="00234AC1"/>
    <w:rsid w:val="0023570C"/>
    <w:rsid w:val="002357F8"/>
    <w:rsid w:val="002365BF"/>
    <w:rsid w:val="002366C9"/>
    <w:rsid w:val="002409C3"/>
    <w:rsid w:val="00240B21"/>
    <w:rsid w:val="00244351"/>
    <w:rsid w:val="002452C1"/>
    <w:rsid w:val="00247942"/>
    <w:rsid w:val="00252E57"/>
    <w:rsid w:val="00253519"/>
    <w:rsid w:val="00255A2F"/>
    <w:rsid w:val="00261195"/>
    <w:rsid w:val="00261D5D"/>
    <w:rsid w:val="0026362F"/>
    <w:rsid w:val="00264CC3"/>
    <w:rsid w:val="002654BC"/>
    <w:rsid w:val="00266A88"/>
    <w:rsid w:val="002674C9"/>
    <w:rsid w:val="002679AC"/>
    <w:rsid w:val="00270A23"/>
    <w:rsid w:val="00271561"/>
    <w:rsid w:val="00271568"/>
    <w:rsid w:val="002715C1"/>
    <w:rsid w:val="00273218"/>
    <w:rsid w:val="00273738"/>
    <w:rsid w:val="00274C54"/>
    <w:rsid w:val="002752AE"/>
    <w:rsid w:val="00275674"/>
    <w:rsid w:val="00275BD9"/>
    <w:rsid w:val="00275C9B"/>
    <w:rsid w:val="00275CBA"/>
    <w:rsid w:val="00276C15"/>
    <w:rsid w:val="002808D9"/>
    <w:rsid w:val="0028181C"/>
    <w:rsid w:val="00282630"/>
    <w:rsid w:val="0028285F"/>
    <w:rsid w:val="00283468"/>
    <w:rsid w:val="00283876"/>
    <w:rsid w:val="00283F42"/>
    <w:rsid w:val="00284906"/>
    <w:rsid w:val="00284AC1"/>
    <w:rsid w:val="0028554D"/>
    <w:rsid w:val="00287BF8"/>
    <w:rsid w:val="0029167A"/>
    <w:rsid w:val="00292932"/>
    <w:rsid w:val="00292C2A"/>
    <w:rsid w:val="00292E91"/>
    <w:rsid w:val="00293B41"/>
    <w:rsid w:val="00295B6D"/>
    <w:rsid w:val="00296591"/>
    <w:rsid w:val="00296601"/>
    <w:rsid w:val="0029721E"/>
    <w:rsid w:val="00297416"/>
    <w:rsid w:val="00297A1E"/>
    <w:rsid w:val="002A00D3"/>
    <w:rsid w:val="002A05C1"/>
    <w:rsid w:val="002A05D1"/>
    <w:rsid w:val="002A10A5"/>
    <w:rsid w:val="002A1B54"/>
    <w:rsid w:val="002A22CA"/>
    <w:rsid w:val="002A2DE5"/>
    <w:rsid w:val="002A3840"/>
    <w:rsid w:val="002A3D67"/>
    <w:rsid w:val="002A44A6"/>
    <w:rsid w:val="002A5174"/>
    <w:rsid w:val="002A594C"/>
    <w:rsid w:val="002B0005"/>
    <w:rsid w:val="002B0862"/>
    <w:rsid w:val="002B0D1D"/>
    <w:rsid w:val="002B0DC4"/>
    <w:rsid w:val="002B1805"/>
    <w:rsid w:val="002B24B3"/>
    <w:rsid w:val="002B26F8"/>
    <w:rsid w:val="002B2CC2"/>
    <w:rsid w:val="002B46A3"/>
    <w:rsid w:val="002B5A55"/>
    <w:rsid w:val="002C00F2"/>
    <w:rsid w:val="002C12D1"/>
    <w:rsid w:val="002C1300"/>
    <w:rsid w:val="002C1D31"/>
    <w:rsid w:val="002C39BE"/>
    <w:rsid w:val="002C3D0D"/>
    <w:rsid w:val="002C5012"/>
    <w:rsid w:val="002C5379"/>
    <w:rsid w:val="002C53A9"/>
    <w:rsid w:val="002C54D2"/>
    <w:rsid w:val="002C564D"/>
    <w:rsid w:val="002C56BC"/>
    <w:rsid w:val="002C7AC2"/>
    <w:rsid w:val="002D0A95"/>
    <w:rsid w:val="002D1345"/>
    <w:rsid w:val="002D1B63"/>
    <w:rsid w:val="002D24D6"/>
    <w:rsid w:val="002D409D"/>
    <w:rsid w:val="002D40CD"/>
    <w:rsid w:val="002D69F4"/>
    <w:rsid w:val="002D7444"/>
    <w:rsid w:val="002E028B"/>
    <w:rsid w:val="002E10AE"/>
    <w:rsid w:val="002E4467"/>
    <w:rsid w:val="002E48C3"/>
    <w:rsid w:val="002E6F2C"/>
    <w:rsid w:val="002F0F96"/>
    <w:rsid w:val="002F1339"/>
    <w:rsid w:val="002F152A"/>
    <w:rsid w:val="002F239F"/>
    <w:rsid w:val="002F33B2"/>
    <w:rsid w:val="002F37F1"/>
    <w:rsid w:val="002F412F"/>
    <w:rsid w:val="002F4CDB"/>
    <w:rsid w:val="002F6DD2"/>
    <w:rsid w:val="002F78DA"/>
    <w:rsid w:val="00300C9A"/>
    <w:rsid w:val="00301795"/>
    <w:rsid w:val="003017EB"/>
    <w:rsid w:val="00302456"/>
    <w:rsid w:val="003024B1"/>
    <w:rsid w:val="00303EF2"/>
    <w:rsid w:val="00303FF0"/>
    <w:rsid w:val="00304003"/>
    <w:rsid w:val="003040BC"/>
    <w:rsid w:val="00307AD0"/>
    <w:rsid w:val="00310E2A"/>
    <w:rsid w:val="00314956"/>
    <w:rsid w:val="00316CCF"/>
    <w:rsid w:val="003218EF"/>
    <w:rsid w:val="00321BE8"/>
    <w:rsid w:val="00321BED"/>
    <w:rsid w:val="0032233B"/>
    <w:rsid w:val="00324F16"/>
    <w:rsid w:val="00325CF9"/>
    <w:rsid w:val="00325DD0"/>
    <w:rsid w:val="00325E56"/>
    <w:rsid w:val="00326D7C"/>
    <w:rsid w:val="00330BCE"/>
    <w:rsid w:val="00330D0B"/>
    <w:rsid w:val="003312B9"/>
    <w:rsid w:val="00331941"/>
    <w:rsid w:val="00331FA3"/>
    <w:rsid w:val="0033446E"/>
    <w:rsid w:val="00334F5F"/>
    <w:rsid w:val="003355D1"/>
    <w:rsid w:val="00336DA7"/>
    <w:rsid w:val="00337120"/>
    <w:rsid w:val="00340347"/>
    <w:rsid w:val="00341AC2"/>
    <w:rsid w:val="00342163"/>
    <w:rsid w:val="00342328"/>
    <w:rsid w:val="00343A10"/>
    <w:rsid w:val="003470BE"/>
    <w:rsid w:val="00347C39"/>
    <w:rsid w:val="0035010F"/>
    <w:rsid w:val="0035035F"/>
    <w:rsid w:val="0035055A"/>
    <w:rsid w:val="00352D13"/>
    <w:rsid w:val="00357AC0"/>
    <w:rsid w:val="00361AAB"/>
    <w:rsid w:val="003644C6"/>
    <w:rsid w:val="00365405"/>
    <w:rsid w:val="00365B90"/>
    <w:rsid w:val="00367251"/>
    <w:rsid w:val="003703BD"/>
    <w:rsid w:val="003703E1"/>
    <w:rsid w:val="003705ED"/>
    <w:rsid w:val="00371754"/>
    <w:rsid w:val="0037392E"/>
    <w:rsid w:val="00375244"/>
    <w:rsid w:val="003762BE"/>
    <w:rsid w:val="00377034"/>
    <w:rsid w:val="003778C4"/>
    <w:rsid w:val="00380FAA"/>
    <w:rsid w:val="00381C71"/>
    <w:rsid w:val="003826CD"/>
    <w:rsid w:val="003838ED"/>
    <w:rsid w:val="00383951"/>
    <w:rsid w:val="00383C15"/>
    <w:rsid w:val="00384B91"/>
    <w:rsid w:val="00385A4D"/>
    <w:rsid w:val="00385AB2"/>
    <w:rsid w:val="00386C02"/>
    <w:rsid w:val="00386CE9"/>
    <w:rsid w:val="00386FE1"/>
    <w:rsid w:val="00390D35"/>
    <w:rsid w:val="00391CA0"/>
    <w:rsid w:val="003923F2"/>
    <w:rsid w:val="00392CF0"/>
    <w:rsid w:val="00393BC3"/>
    <w:rsid w:val="00393F52"/>
    <w:rsid w:val="00393FD2"/>
    <w:rsid w:val="00394940"/>
    <w:rsid w:val="00395BBB"/>
    <w:rsid w:val="00395D7C"/>
    <w:rsid w:val="003965A0"/>
    <w:rsid w:val="0039713B"/>
    <w:rsid w:val="00397251"/>
    <w:rsid w:val="003A02BE"/>
    <w:rsid w:val="003A1BE8"/>
    <w:rsid w:val="003A2457"/>
    <w:rsid w:val="003A2B42"/>
    <w:rsid w:val="003A33DE"/>
    <w:rsid w:val="003A378E"/>
    <w:rsid w:val="003A37B6"/>
    <w:rsid w:val="003A5CB2"/>
    <w:rsid w:val="003A5F37"/>
    <w:rsid w:val="003A663A"/>
    <w:rsid w:val="003B19D7"/>
    <w:rsid w:val="003B23BE"/>
    <w:rsid w:val="003B24C0"/>
    <w:rsid w:val="003B36B1"/>
    <w:rsid w:val="003B438F"/>
    <w:rsid w:val="003B4CA6"/>
    <w:rsid w:val="003B59D2"/>
    <w:rsid w:val="003B76AF"/>
    <w:rsid w:val="003B7819"/>
    <w:rsid w:val="003C0FCC"/>
    <w:rsid w:val="003C1AF4"/>
    <w:rsid w:val="003C1EFC"/>
    <w:rsid w:val="003C22FB"/>
    <w:rsid w:val="003C3337"/>
    <w:rsid w:val="003C41A4"/>
    <w:rsid w:val="003C4758"/>
    <w:rsid w:val="003C6E68"/>
    <w:rsid w:val="003C758D"/>
    <w:rsid w:val="003C7A8D"/>
    <w:rsid w:val="003D1AA3"/>
    <w:rsid w:val="003D4BD8"/>
    <w:rsid w:val="003D507C"/>
    <w:rsid w:val="003D6190"/>
    <w:rsid w:val="003D747D"/>
    <w:rsid w:val="003E1008"/>
    <w:rsid w:val="003E1324"/>
    <w:rsid w:val="003E169F"/>
    <w:rsid w:val="003E18F8"/>
    <w:rsid w:val="003E31FF"/>
    <w:rsid w:val="003E47C4"/>
    <w:rsid w:val="003E48B0"/>
    <w:rsid w:val="003E6335"/>
    <w:rsid w:val="003F1394"/>
    <w:rsid w:val="003F201F"/>
    <w:rsid w:val="003F23BE"/>
    <w:rsid w:val="003F5D60"/>
    <w:rsid w:val="00400803"/>
    <w:rsid w:val="00400D68"/>
    <w:rsid w:val="0040163A"/>
    <w:rsid w:val="004019AC"/>
    <w:rsid w:val="00401FD8"/>
    <w:rsid w:val="00402637"/>
    <w:rsid w:val="0040364C"/>
    <w:rsid w:val="0040537C"/>
    <w:rsid w:val="00405984"/>
    <w:rsid w:val="004075D5"/>
    <w:rsid w:val="004108A8"/>
    <w:rsid w:val="004113F3"/>
    <w:rsid w:val="004155F7"/>
    <w:rsid w:val="0041655A"/>
    <w:rsid w:val="004177AF"/>
    <w:rsid w:val="00420057"/>
    <w:rsid w:val="004211CC"/>
    <w:rsid w:val="0042199F"/>
    <w:rsid w:val="00421DAB"/>
    <w:rsid w:val="004244B5"/>
    <w:rsid w:val="00424E27"/>
    <w:rsid w:val="00426071"/>
    <w:rsid w:val="00426A4C"/>
    <w:rsid w:val="00426A68"/>
    <w:rsid w:val="00427276"/>
    <w:rsid w:val="00430C1B"/>
    <w:rsid w:val="004311DA"/>
    <w:rsid w:val="004315D9"/>
    <w:rsid w:val="004317DC"/>
    <w:rsid w:val="00431DCE"/>
    <w:rsid w:val="00432D8D"/>
    <w:rsid w:val="00433016"/>
    <w:rsid w:val="004334CD"/>
    <w:rsid w:val="00433C19"/>
    <w:rsid w:val="00434C53"/>
    <w:rsid w:val="00434F11"/>
    <w:rsid w:val="00435D10"/>
    <w:rsid w:val="00436C69"/>
    <w:rsid w:val="0043710B"/>
    <w:rsid w:val="004405F1"/>
    <w:rsid w:val="00441018"/>
    <w:rsid w:val="00441691"/>
    <w:rsid w:val="00442FDD"/>
    <w:rsid w:val="00443808"/>
    <w:rsid w:val="00444EFB"/>
    <w:rsid w:val="0044505E"/>
    <w:rsid w:val="004472A7"/>
    <w:rsid w:val="00450025"/>
    <w:rsid w:val="00450A47"/>
    <w:rsid w:val="00451E2D"/>
    <w:rsid w:val="00451FAD"/>
    <w:rsid w:val="0045241A"/>
    <w:rsid w:val="00453664"/>
    <w:rsid w:val="00453D7A"/>
    <w:rsid w:val="004563BF"/>
    <w:rsid w:val="004565BD"/>
    <w:rsid w:val="0045675A"/>
    <w:rsid w:val="004573A6"/>
    <w:rsid w:val="00461009"/>
    <w:rsid w:val="004610B5"/>
    <w:rsid w:val="00463E0C"/>
    <w:rsid w:val="004641CA"/>
    <w:rsid w:val="004642F3"/>
    <w:rsid w:val="00466344"/>
    <w:rsid w:val="00466FEC"/>
    <w:rsid w:val="00467358"/>
    <w:rsid w:val="00467375"/>
    <w:rsid w:val="004674E6"/>
    <w:rsid w:val="00467B20"/>
    <w:rsid w:val="00467B70"/>
    <w:rsid w:val="004702FC"/>
    <w:rsid w:val="004707ED"/>
    <w:rsid w:val="0047089C"/>
    <w:rsid w:val="0047296A"/>
    <w:rsid w:val="00472A79"/>
    <w:rsid w:val="00472F5D"/>
    <w:rsid w:val="004742A5"/>
    <w:rsid w:val="00474D9B"/>
    <w:rsid w:val="004754A1"/>
    <w:rsid w:val="00475A93"/>
    <w:rsid w:val="00475FAA"/>
    <w:rsid w:val="00476A0A"/>
    <w:rsid w:val="0048204F"/>
    <w:rsid w:val="00482064"/>
    <w:rsid w:val="00482253"/>
    <w:rsid w:val="00482F35"/>
    <w:rsid w:val="00483418"/>
    <w:rsid w:val="004841B7"/>
    <w:rsid w:val="00484A10"/>
    <w:rsid w:val="004851A4"/>
    <w:rsid w:val="004901A7"/>
    <w:rsid w:val="00491079"/>
    <w:rsid w:val="00491432"/>
    <w:rsid w:val="00492AAD"/>
    <w:rsid w:val="00493082"/>
    <w:rsid w:val="004936D6"/>
    <w:rsid w:val="00493A77"/>
    <w:rsid w:val="00493CD5"/>
    <w:rsid w:val="00495A76"/>
    <w:rsid w:val="00496CD4"/>
    <w:rsid w:val="00496F4C"/>
    <w:rsid w:val="004A1F32"/>
    <w:rsid w:val="004A23FC"/>
    <w:rsid w:val="004A7A1D"/>
    <w:rsid w:val="004B00C7"/>
    <w:rsid w:val="004B04A7"/>
    <w:rsid w:val="004B135B"/>
    <w:rsid w:val="004B15AE"/>
    <w:rsid w:val="004B21CC"/>
    <w:rsid w:val="004B2393"/>
    <w:rsid w:val="004B3AA2"/>
    <w:rsid w:val="004B4B0A"/>
    <w:rsid w:val="004B59BC"/>
    <w:rsid w:val="004B5E28"/>
    <w:rsid w:val="004B666D"/>
    <w:rsid w:val="004B69AE"/>
    <w:rsid w:val="004B7ADB"/>
    <w:rsid w:val="004C0503"/>
    <w:rsid w:val="004C0BB7"/>
    <w:rsid w:val="004C2A1E"/>
    <w:rsid w:val="004C30FA"/>
    <w:rsid w:val="004C3599"/>
    <w:rsid w:val="004C37AE"/>
    <w:rsid w:val="004C457D"/>
    <w:rsid w:val="004C4912"/>
    <w:rsid w:val="004C5414"/>
    <w:rsid w:val="004C5550"/>
    <w:rsid w:val="004C62E5"/>
    <w:rsid w:val="004C677C"/>
    <w:rsid w:val="004C6BE5"/>
    <w:rsid w:val="004D0393"/>
    <w:rsid w:val="004D19F2"/>
    <w:rsid w:val="004D4714"/>
    <w:rsid w:val="004D4B27"/>
    <w:rsid w:val="004D5C0A"/>
    <w:rsid w:val="004D7742"/>
    <w:rsid w:val="004D7EF9"/>
    <w:rsid w:val="004E0A1D"/>
    <w:rsid w:val="004E0AD8"/>
    <w:rsid w:val="004E7B81"/>
    <w:rsid w:val="004E7FA8"/>
    <w:rsid w:val="004F19F9"/>
    <w:rsid w:val="004F2128"/>
    <w:rsid w:val="004F2ABB"/>
    <w:rsid w:val="004F2B7D"/>
    <w:rsid w:val="004F377C"/>
    <w:rsid w:val="004F4514"/>
    <w:rsid w:val="004F5AB8"/>
    <w:rsid w:val="004F647A"/>
    <w:rsid w:val="0050092F"/>
    <w:rsid w:val="00500B14"/>
    <w:rsid w:val="00501316"/>
    <w:rsid w:val="0050190A"/>
    <w:rsid w:val="00502E67"/>
    <w:rsid w:val="00504388"/>
    <w:rsid w:val="00504AAB"/>
    <w:rsid w:val="00505D1D"/>
    <w:rsid w:val="00506758"/>
    <w:rsid w:val="005068B3"/>
    <w:rsid w:val="00506DAF"/>
    <w:rsid w:val="0050770D"/>
    <w:rsid w:val="00507B61"/>
    <w:rsid w:val="00510D2C"/>
    <w:rsid w:val="0051102C"/>
    <w:rsid w:val="00511895"/>
    <w:rsid w:val="005121AB"/>
    <w:rsid w:val="00512C0A"/>
    <w:rsid w:val="00512EC9"/>
    <w:rsid w:val="00513400"/>
    <w:rsid w:val="0051370A"/>
    <w:rsid w:val="00513E89"/>
    <w:rsid w:val="00515A7C"/>
    <w:rsid w:val="00516F15"/>
    <w:rsid w:val="0051729E"/>
    <w:rsid w:val="00517554"/>
    <w:rsid w:val="00521480"/>
    <w:rsid w:val="00521A5E"/>
    <w:rsid w:val="00522E57"/>
    <w:rsid w:val="005230A7"/>
    <w:rsid w:val="00523151"/>
    <w:rsid w:val="00524847"/>
    <w:rsid w:val="00525015"/>
    <w:rsid w:val="0052674D"/>
    <w:rsid w:val="00527485"/>
    <w:rsid w:val="00530750"/>
    <w:rsid w:val="005318D8"/>
    <w:rsid w:val="00531B7B"/>
    <w:rsid w:val="005321C0"/>
    <w:rsid w:val="00532569"/>
    <w:rsid w:val="00532A25"/>
    <w:rsid w:val="0053301B"/>
    <w:rsid w:val="00533293"/>
    <w:rsid w:val="0053378B"/>
    <w:rsid w:val="00533849"/>
    <w:rsid w:val="00537017"/>
    <w:rsid w:val="00537904"/>
    <w:rsid w:val="005405C8"/>
    <w:rsid w:val="00540E34"/>
    <w:rsid w:val="00541CA6"/>
    <w:rsid w:val="00544529"/>
    <w:rsid w:val="005459EE"/>
    <w:rsid w:val="00550828"/>
    <w:rsid w:val="005509C9"/>
    <w:rsid w:val="00550E29"/>
    <w:rsid w:val="00551746"/>
    <w:rsid w:val="00552948"/>
    <w:rsid w:val="00555664"/>
    <w:rsid w:val="00557C10"/>
    <w:rsid w:val="00557D5E"/>
    <w:rsid w:val="005601EE"/>
    <w:rsid w:val="00560569"/>
    <w:rsid w:val="0056096E"/>
    <w:rsid w:val="00560ABC"/>
    <w:rsid w:val="00561170"/>
    <w:rsid w:val="00562097"/>
    <w:rsid w:val="00562895"/>
    <w:rsid w:val="005635C2"/>
    <w:rsid w:val="005651E3"/>
    <w:rsid w:val="00565237"/>
    <w:rsid w:val="005657F3"/>
    <w:rsid w:val="00566EF9"/>
    <w:rsid w:val="0056746C"/>
    <w:rsid w:val="00567DB9"/>
    <w:rsid w:val="00570572"/>
    <w:rsid w:val="00572326"/>
    <w:rsid w:val="0057237B"/>
    <w:rsid w:val="00574252"/>
    <w:rsid w:val="00574D01"/>
    <w:rsid w:val="0057566D"/>
    <w:rsid w:val="00577781"/>
    <w:rsid w:val="00580DC7"/>
    <w:rsid w:val="00581394"/>
    <w:rsid w:val="00581640"/>
    <w:rsid w:val="005816CB"/>
    <w:rsid w:val="005820C8"/>
    <w:rsid w:val="00582A71"/>
    <w:rsid w:val="00583882"/>
    <w:rsid w:val="00583C7B"/>
    <w:rsid w:val="005852A2"/>
    <w:rsid w:val="00585338"/>
    <w:rsid w:val="00587282"/>
    <w:rsid w:val="0059058B"/>
    <w:rsid w:val="00590E40"/>
    <w:rsid w:val="00592242"/>
    <w:rsid w:val="005925DA"/>
    <w:rsid w:val="0059396B"/>
    <w:rsid w:val="00593BD6"/>
    <w:rsid w:val="00594F76"/>
    <w:rsid w:val="00595285"/>
    <w:rsid w:val="00595CF1"/>
    <w:rsid w:val="00596DB9"/>
    <w:rsid w:val="00597FE9"/>
    <w:rsid w:val="005A4341"/>
    <w:rsid w:val="005A5702"/>
    <w:rsid w:val="005A63FB"/>
    <w:rsid w:val="005A6CE9"/>
    <w:rsid w:val="005A7333"/>
    <w:rsid w:val="005B0063"/>
    <w:rsid w:val="005B00CF"/>
    <w:rsid w:val="005B0746"/>
    <w:rsid w:val="005B0912"/>
    <w:rsid w:val="005B1752"/>
    <w:rsid w:val="005B2433"/>
    <w:rsid w:val="005B2CC4"/>
    <w:rsid w:val="005B4014"/>
    <w:rsid w:val="005B6782"/>
    <w:rsid w:val="005C2025"/>
    <w:rsid w:val="005C22CE"/>
    <w:rsid w:val="005C3AA1"/>
    <w:rsid w:val="005C3F8A"/>
    <w:rsid w:val="005C54FA"/>
    <w:rsid w:val="005C67F9"/>
    <w:rsid w:val="005C6C67"/>
    <w:rsid w:val="005C79AB"/>
    <w:rsid w:val="005D318A"/>
    <w:rsid w:val="005D3531"/>
    <w:rsid w:val="005D3576"/>
    <w:rsid w:val="005D39E7"/>
    <w:rsid w:val="005D4775"/>
    <w:rsid w:val="005D4D1C"/>
    <w:rsid w:val="005D5BE0"/>
    <w:rsid w:val="005D69D2"/>
    <w:rsid w:val="005D6ACF"/>
    <w:rsid w:val="005E318D"/>
    <w:rsid w:val="005E73F4"/>
    <w:rsid w:val="005F0286"/>
    <w:rsid w:val="005F08C0"/>
    <w:rsid w:val="005F169F"/>
    <w:rsid w:val="005F195D"/>
    <w:rsid w:val="005F1CED"/>
    <w:rsid w:val="005F34A3"/>
    <w:rsid w:val="005F3700"/>
    <w:rsid w:val="005F3A3D"/>
    <w:rsid w:val="005F48ED"/>
    <w:rsid w:val="005F4EBD"/>
    <w:rsid w:val="005F5261"/>
    <w:rsid w:val="005F592F"/>
    <w:rsid w:val="005F798B"/>
    <w:rsid w:val="005F7DCB"/>
    <w:rsid w:val="005F7ED8"/>
    <w:rsid w:val="0060068E"/>
    <w:rsid w:val="00600740"/>
    <w:rsid w:val="006008B5"/>
    <w:rsid w:val="00603A40"/>
    <w:rsid w:val="00604544"/>
    <w:rsid w:val="00604ACF"/>
    <w:rsid w:val="0060511B"/>
    <w:rsid w:val="00605EBD"/>
    <w:rsid w:val="00607DAA"/>
    <w:rsid w:val="00610E96"/>
    <w:rsid w:val="00611AD4"/>
    <w:rsid w:val="00613105"/>
    <w:rsid w:val="00614A13"/>
    <w:rsid w:val="00614D46"/>
    <w:rsid w:val="0061544E"/>
    <w:rsid w:val="00615E22"/>
    <w:rsid w:val="00615F39"/>
    <w:rsid w:val="00617703"/>
    <w:rsid w:val="00620193"/>
    <w:rsid w:val="006222CC"/>
    <w:rsid w:val="00622575"/>
    <w:rsid w:val="00622758"/>
    <w:rsid w:val="00622ADD"/>
    <w:rsid w:val="00622B34"/>
    <w:rsid w:val="006231C0"/>
    <w:rsid w:val="00623C71"/>
    <w:rsid w:val="006251D3"/>
    <w:rsid w:val="00625A3D"/>
    <w:rsid w:val="00627823"/>
    <w:rsid w:val="00630F76"/>
    <w:rsid w:val="00632B4D"/>
    <w:rsid w:val="00633A84"/>
    <w:rsid w:val="00633F7F"/>
    <w:rsid w:val="006351E1"/>
    <w:rsid w:val="00635347"/>
    <w:rsid w:val="00635C6F"/>
    <w:rsid w:val="006364FC"/>
    <w:rsid w:val="006366F8"/>
    <w:rsid w:val="0063682A"/>
    <w:rsid w:val="006372C8"/>
    <w:rsid w:val="0064026F"/>
    <w:rsid w:val="00641CBE"/>
    <w:rsid w:val="00641E2E"/>
    <w:rsid w:val="00642B2D"/>
    <w:rsid w:val="00643A86"/>
    <w:rsid w:val="00643E3C"/>
    <w:rsid w:val="00643EA2"/>
    <w:rsid w:val="00644B26"/>
    <w:rsid w:val="00644DB6"/>
    <w:rsid w:val="0064593E"/>
    <w:rsid w:val="006500F6"/>
    <w:rsid w:val="006506A8"/>
    <w:rsid w:val="00650B03"/>
    <w:rsid w:val="00651077"/>
    <w:rsid w:val="006510C3"/>
    <w:rsid w:val="006534C4"/>
    <w:rsid w:val="00653779"/>
    <w:rsid w:val="00653C13"/>
    <w:rsid w:val="006544EF"/>
    <w:rsid w:val="00654809"/>
    <w:rsid w:val="00654846"/>
    <w:rsid w:val="00655DB4"/>
    <w:rsid w:val="00657392"/>
    <w:rsid w:val="0066089A"/>
    <w:rsid w:val="00660A6F"/>
    <w:rsid w:val="00660CC9"/>
    <w:rsid w:val="00660F1C"/>
    <w:rsid w:val="00662624"/>
    <w:rsid w:val="00662912"/>
    <w:rsid w:val="006629AF"/>
    <w:rsid w:val="00663D3F"/>
    <w:rsid w:val="00664016"/>
    <w:rsid w:val="00664019"/>
    <w:rsid w:val="00666936"/>
    <w:rsid w:val="00666EAA"/>
    <w:rsid w:val="00667098"/>
    <w:rsid w:val="00670ED9"/>
    <w:rsid w:val="00671494"/>
    <w:rsid w:val="00671CCC"/>
    <w:rsid w:val="00673A68"/>
    <w:rsid w:val="00673BD5"/>
    <w:rsid w:val="00675414"/>
    <w:rsid w:val="006754D4"/>
    <w:rsid w:val="00677490"/>
    <w:rsid w:val="00681A52"/>
    <w:rsid w:val="00682CE3"/>
    <w:rsid w:val="006833E8"/>
    <w:rsid w:val="00683405"/>
    <w:rsid w:val="0068385E"/>
    <w:rsid w:val="00683A15"/>
    <w:rsid w:val="00683CA4"/>
    <w:rsid w:val="006850BE"/>
    <w:rsid w:val="0068521B"/>
    <w:rsid w:val="0068552F"/>
    <w:rsid w:val="00685DF7"/>
    <w:rsid w:val="0068695A"/>
    <w:rsid w:val="00686E4C"/>
    <w:rsid w:val="00687D20"/>
    <w:rsid w:val="00687D58"/>
    <w:rsid w:val="006905EA"/>
    <w:rsid w:val="00690CE3"/>
    <w:rsid w:val="00691338"/>
    <w:rsid w:val="006920E8"/>
    <w:rsid w:val="006923E0"/>
    <w:rsid w:val="0069491C"/>
    <w:rsid w:val="00696046"/>
    <w:rsid w:val="0069713F"/>
    <w:rsid w:val="006A14CD"/>
    <w:rsid w:val="006A2416"/>
    <w:rsid w:val="006A3104"/>
    <w:rsid w:val="006A33A0"/>
    <w:rsid w:val="006A41FB"/>
    <w:rsid w:val="006A4673"/>
    <w:rsid w:val="006A49FA"/>
    <w:rsid w:val="006A4E5C"/>
    <w:rsid w:val="006A5057"/>
    <w:rsid w:val="006A5777"/>
    <w:rsid w:val="006A5E07"/>
    <w:rsid w:val="006A72AB"/>
    <w:rsid w:val="006A799B"/>
    <w:rsid w:val="006A7D5B"/>
    <w:rsid w:val="006B153D"/>
    <w:rsid w:val="006B15A0"/>
    <w:rsid w:val="006B219C"/>
    <w:rsid w:val="006B3739"/>
    <w:rsid w:val="006B6D5B"/>
    <w:rsid w:val="006B7D90"/>
    <w:rsid w:val="006C0616"/>
    <w:rsid w:val="006C0F98"/>
    <w:rsid w:val="006C32F8"/>
    <w:rsid w:val="006C3CCC"/>
    <w:rsid w:val="006C3F11"/>
    <w:rsid w:val="006C7669"/>
    <w:rsid w:val="006C7DDF"/>
    <w:rsid w:val="006D03EA"/>
    <w:rsid w:val="006D2C7B"/>
    <w:rsid w:val="006D3AD4"/>
    <w:rsid w:val="006D3BE6"/>
    <w:rsid w:val="006D4E2F"/>
    <w:rsid w:val="006D581B"/>
    <w:rsid w:val="006D5B04"/>
    <w:rsid w:val="006D65E7"/>
    <w:rsid w:val="006D65F1"/>
    <w:rsid w:val="006D6844"/>
    <w:rsid w:val="006D72AD"/>
    <w:rsid w:val="006E115A"/>
    <w:rsid w:val="006E2B8B"/>
    <w:rsid w:val="006E2EF6"/>
    <w:rsid w:val="006E2F51"/>
    <w:rsid w:val="006E45FA"/>
    <w:rsid w:val="006E4667"/>
    <w:rsid w:val="006E4D5C"/>
    <w:rsid w:val="006E737D"/>
    <w:rsid w:val="006E7A4B"/>
    <w:rsid w:val="006F06D3"/>
    <w:rsid w:val="006F2EFA"/>
    <w:rsid w:val="006F5BE9"/>
    <w:rsid w:val="006F6227"/>
    <w:rsid w:val="006F774C"/>
    <w:rsid w:val="00700732"/>
    <w:rsid w:val="00700E2D"/>
    <w:rsid w:val="007014DB"/>
    <w:rsid w:val="00701AB7"/>
    <w:rsid w:val="007036C7"/>
    <w:rsid w:val="00703784"/>
    <w:rsid w:val="00703F02"/>
    <w:rsid w:val="00704D83"/>
    <w:rsid w:val="00705239"/>
    <w:rsid w:val="00706747"/>
    <w:rsid w:val="00707227"/>
    <w:rsid w:val="0070752E"/>
    <w:rsid w:val="007078E0"/>
    <w:rsid w:val="00707A0E"/>
    <w:rsid w:val="00707F25"/>
    <w:rsid w:val="00710D87"/>
    <w:rsid w:val="007118BE"/>
    <w:rsid w:val="007120E0"/>
    <w:rsid w:val="00712E09"/>
    <w:rsid w:val="00714DC0"/>
    <w:rsid w:val="007153AB"/>
    <w:rsid w:val="007163E7"/>
    <w:rsid w:val="007178C2"/>
    <w:rsid w:val="007206EB"/>
    <w:rsid w:val="007207F7"/>
    <w:rsid w:val="0072112E"/>
    <w:rsid w:val="00722481"/>
    <w:rsid w:val="00723220"/>
    <w:rsid w:val="00723554"/>
    <w:rsid w:val="00724CE3"/>
    <w:rsid w:val="00725FB0"/>
    <w:rsid w:val="0072676C"/>
    <w:rsid w:val="00727181"/>
    <w:rsid w:val="007271E7"/>
    <w:rsid w:val="00727FC2"/>
    <w:rsid w:val="007306F0"/>
    <w:rsid w:val="00730884"/>
    <w:rsid w:val="007324A0"/>
    <w:rsid w:val="00732DE2"/>
    <w:rsid w:val="00733C1B"/>
    <w:rsid w:val="0073464D"/>
    <w:rsid w:val="00734A1F"/>
    <w:rsid w:val="00734E29"/>
    <w:rsid w:val="007359DD"/>
    <w:rsid w:val="00735F1E"/>
    <w:rsid w:val="007361C3"/>
    <w:rsid w:val="007363E1"/>
    <w:rsid w:val="00736C8D"/>
    <w:rsid w:val="00737FFD"/>
    <w:rsid w:val="007411DA"/>
    <w:rsid w:val="00741498"/>
    <w:rsid w:val="007415D3"/>
    <w:rsid w:val="00741FFF"/>
    <w:rsid w:val="007425E2"/>
    <w:rsid w:val="00742CD5"/>
    <w:rsid w:val="00745066"/>
    <w:rsid w:val="00745A1B"/>
    <w:rsid w:val="0074791D"/>
    <w:rsid w:val="00750E22"/>
    <w:rsid w:val="00751969"/>
    <w:rsid w:val="0075216D"/>
    <w:rsid w:val="00752A90"/>
    <w:rsid w:val="00752CCD"/>
    <w:rsid w:val="00753294"/>
    <w:rsid w:val="00753D64"/>
    <w:rsid w:val="00754C56"/>
    <w:rsid w:val="0075560B"/>
    <w:rsid w:val="00760F4C"/>
    <w:rsid w:val="00762480"/>
    <w:rsid w:val="00762596"/>
    <w:rsid w:val="00764672"/>
    <w:rsid w:val="00764A42"/>
    <w:rsid w:val="00764C1E"/>
    <w:rsid w:val="00765535"/>
    <w:rsid w:val="0076703D"/>
    <w:rsid w:val="0077268A"/>
    <w:rsid w:val="00775EF0"/>
    <w:rsid w:val="00780EFD"/>
    <w:rsid w:val="0078117A"/>
    <w:rsid w:val="00783B91"/>
    <w:rsid w:val="00783FFF"/>
    <w:rsid w:val="007842DD"/>
    <w:rsid w:val="0078447B"/>
    <w:rsid w:val="007846FD"/>
    <w:rsid w:val="00784768"/>
    <w:rsid w:val="00784CE0"/>
    <w:rsid w:val="00787298"/>
    <w:rsid w:val="007876F7"/>
    <w:rsid w:val="00790A55"/>
    <w:rsid w:val="007923FA"/>
    <w:rsid w:val="007924AD"/>
    <w:rsid w:val="0079309F"/>
    <w:rsid w:val="00793C01"/>
    <w:rsid w:val="00794819"/>
    <w:rsid w:val="00794B0A"/>
    <w:rsid w:val="00795691"/>
    <w:rsid w:val="007973E1"/>
    <w:rsid w:val="007A09B4"/>
    <w:rsid w:val="007A13B4"/>
    <w:rsid w:val="007A1459"/>
    <w:rsid w:val="007A1769"/>
    <w:rsid w:val="007A269E"/>
    <w:rsid w:val="007A2F4A"/>
    <w:rsid w:val="007A49EB"/>
    <w:rsid w:val="007A4ADB"/>
    <w:rsid w:val="007A5E2D"/>
    <w:rsid w:val="007A61BF"/>
    <w:rsid w:val="007A6F27"/>
    <w:rsid w:val="007B01D8"/>
    <w:rsid w:val="007B0692"/>
    <w:rsid w:val="007B0D7A"/>
    <w:rsid w:val="007B1571"/>
    <w:rsid w:val="007B15E6"/>
    <w:rsid w:val="007B160E"/>
    <w:rsid w:val="007B306F"/>
    <w:rsid w:val="007B3DBA"/>
    <w:rsid w:val="007B3DCA"/>
    <w:rsid w:val="007B3E8A"/>
    <w:rsid w:val="007B3E94"/>
    <w:rsid w:val="007B70C7"/>
    <w:rsid w:val="007B74BF"/>
    <w:rsid w:val="007C03BD"/>
    <w:rsid w:val="007C0E5F"/>
    <w:rsid w:val="007C0E68"/>
    <w:rsid w:val="007C109F"/>
    <w:rsid w:val="007C2955"/>
    <w:rsid w:val="007C29F6"/>
    <w:rsid w:val="007C2E39"/>
    <w:rsid w:val="007C310A"/>
    <w:rsid w:val="007C4D1D"/>
    <w:rsid w:val="007C5386"/>
    <w:rsid w:val="007C59F0"/>
    <w:rsid w:val="007C647A"/>
    <w:rsid w:val="007C74B5"/>
    <w:rsid w:val="007C782E"/>
    <w:rsid w:val="007D22D0"/>
    <w:rsid w:val="007D376B"/>
    <w:rsid w:val="007D37CB"/>
    <w:rsid w:val="007D3B66"/>
    <w:rsid w:val="007D5E92"/>
    <w:rsid w:val="007D7D77"/>
    <w:rsid w:val="007E07A7"/>
    <w:rsid w:val="007E162E"/>
    <w:rsid w:val="007E1A37"/>
    <w:rsid w:val="007E200E"/>
    <w:rsid w:val="007E3E1F"/>
    <w:rsid w:val="007E5258"/>
    <w:rsid w:val="007E5D50"/>
    <w:rsid w:val="007E62BF"/>
    <w:rsid w:val="007E641A"/>
    <w:rsid w:val="007E7298"/>
    <w:rsid w:val="007E75A8"/>
    <w:rsid w:val="007F04E7"/>
    <w:rsid w:val="007F0C19"/>
    <w:rsid w:val="007F1637"/>
    <w:rsid w:val="007F1C7F"/>
    <w:rsid w:val="007F25CE"/>
    <w:rsid w:val="007F5896"/>
    <w:rsid w:val="007F5B1E"/>
    <w:rsid w:val="007F655B"/>
    <w:rsid w:val="007F76C5"/>
    <w:rsid w:val="007F790A"/>
    <w:rsid w:val="007F7B98"/>
    <w:rsid w:val="00800F85"/>
    <w:rsid w:val="00802A53"/>
    <w:rsid w:val="00802E94"/>
    <w:rsid w:val="0080410B"/>
    <w:rsid w:val="00806A4C"/>
    <w:rsid w:val="00807C51"/>
    <w:rsid w:val="00807FE5"/>
    <w:rsid w:val="00812020"/>
    <w:rsid w:val="00813454"/>
    <w:rsid w:val="00813DFA"/>
    <w:rsid w:val="00814835"/>
    <w:rsid w:val="00817031"/>
    <w:rsid w:val="0081708F"/>
    <w:rsid w:val="008200EF"/>
    <w:rsid w:val="008204EE"/>
    <w:rsid w:val="008211BB"/>
    <w:rsid w:val="00821344"/>
    <w:rsid w:val="008224B9"/>
    <w:rsid w:val="00823A09"/>
    <w:rsid w:val="0082445F"/>
    <w:rsid w:val="00824467"/>
    <w:rsid w:val="00825350"/>
    <w:rsid w:val="00826820"/>
    <w:rsid w:val="0082691B"/>
    <w:rsid w:val="008270D1"/>
    <w:rsid w:val="008278C0"/>
    <w:rsid w:val="00827EE7"/>
    <w:rsid w:val="00831087"/>
    <w:rsid w:val="008310F9"/>
    <w:rsid w:val="00831304"/>
    <w:rsid w:val="00831998"/>
    <w:rsid w:val="00831A64"/>
    <w:rsid w:val="00831E09"/>
    <w:rsid w:val="00831F19"/>
    <w:rsid w:val="00832380"/>
    <w:rsid w:val="00832606"/>
    <w:rsid w:val="008332D1"/>
    <w:rsid w:val="008342DC"/>
    <w:rsid w:val="00834D4B"/>
    <w:rsid w:val="008361A3"/>
    <w:rsid w:val="00836F34"/>
    <w:rsid w:val="00836F66"/>
    <w:rsid w:val="00837B4F"/>
    <w:rsid w:val="00837CA2"/>
    <w:rsid w:val="008412B4"/>
    <w:rsid w:val="008413C0"/>
    <w:rsid w:val="00841A3A"/>
    <w:rsid w:val="00842B35"/>
    <w:rsid w:val="00842BF1"/>
    <w:rsid w:val="00844600"/>
    <w:rsid w:val="00844705"/>
    <w:rsid w:val="0084541C"/>
    <w:rsid w:val="00846046"/>
    <w:rsid w:val="00846EFF"/>
    <w:rsid w:val="00850CAE"/>
    <w:rsid w:val="0085146C"/>
    <w:rsid w:val="00851905"/>
    <w:rsid w:val="00851F9D"/>
    <w:rsid w:val="00852677"/>
    <w:rsid w:val="008551FE"/>
    <w:rsid w:val="00855B91"/>
    <w:rsid w:val="00856032"/>
    <w:rsid w:val="0085606C"/>
    <w:rsid w:val="00856097"/>
    <w:rsid w:val="0085644D"/>
    <w:rsid w:val="008577EC"/>
    <w:rsid w:val="00861214"/>
    <w:rsid w:val="00862777"/>
    <w:rsid w:val="00863C7E"/>
    <w:rsid w:val="008646F6"/>
    <w:rsid w:val="00864A66"/>
    <w:rsid w:val="00864B12"/>
    <w:rsid w:val="00865100"/>
    <w:rsid w:val="0086532E"/>
    <w:rsid w:val="00867748"/>
    <w:rsid w:val="008703AD"/>
    <w:rsid w:val="008705AB"/>
    <w:rsid w:val="00871C5C"/>
    <w:rsid w:val="00871FBA"/>
    <w:rsid w:val="008724D5"/>
    <w:rsid w:val="008728CC"/>
    <w:rsid w:val="0087509B"/>
    <w:rsid w:val="008758DE"/>
    <w:rsid w:val="00875958"/>
    <w:rsid w:val="00875CDB"/>
    <w:rsid w:val="00877979"/>
    <w:rsid w:val="008800B1"/>
    <w:rsid w:val="0088029C"/>
    <w:rsid w:val="00881121"/>
    <w:rsid w:val="00882D7F"/>
    <w:rsid w:val="00883205"/>
    <w:rsid w:val="00883B23"/>
    <w:rsid w:val="0088485E"/>
    <w:rsid w:val="008879FA"/>
    <w:rsid w:val="00887A57"/>
    <w:rsid w:val="00890F0D"/>
    <w:rsid w:val="008910FB"/>
    <w:rsid w:val="00894FCA"/>
    <w:rsid w:val="00895823"/>
    <w:rsid w:val="00895DBE"/>
    <w:rsid w:val="00896831"/>
    <w:rsid w:val="00896E41"/>
    <w:rsid w:val="00896F78"/>
    <w:rsid w:val="00897738"/>
    <w:rsid w:val="00897E02"/>
    <w:rsid w:val="008A4AC8"/>
    <w:rsid w:val="008A634D"/>
    <w:rsid w:val="008A7C09"/>
    <w:rsid w:val="008B17C7"/>
    <w:rsid w:val="008B18CE"/>
    <w:rsid w:val="008B291B"/>
    <w:rsid w:val="008B3586"/>
    <w:rsid w:val="008B513B"/>
    <w:rsid w:val="008B52F3"/>
    <w:rsid w:val="008B70CB"/>
    <w:rsid w:val="008C0E2C"/>
    <w:rsid w:val="008C31C9"/>
    <w:rsid w:val="008C3CD6"/>
    <w:rsid w:val="008C5BA3"/>
    <w:rsid w:val="008C656F"/>
    <w:rsid w:val="008C6BC3"/>
    <w:rsid w:val="008C7077"/>
    <w:rsid w:val="008C7587"/>
    <w:rsid w:val="008D022B"/>
    <w:rsid w:val="008D25C4"/>
    <w:rsid w:val="008D2854"/>
    <w:rsid w:val="008D2938"/>
    <w:rsid w:val="008D3014"/>
    <w:rsid w:val="008D341B"/>
    <w:rsid w:val="008D3BBA"/>
    <w:rsid w:val="008D3D38"/>
    <w:rsid w:val="008D5DFF"/>
    <w:rsid w:val="008D6B4A"/>
    <w:rsid w:val="008D7371"/>
    <w:rsid w:val="008E0B44"/>
    <w:rsid w:val="008E2A5E"/>
    <w:rsid w:val="008E39F4"/>
    <w:rsid w:val="008E3A60"/>
    <w:rsid w:val="008E4857"/>
    <w:rsid w:val="008E512E"/>
    <w:rsid w:val="008E59A8"/>
    <w:rsid w:val="008E5A3A"/>
    <w:rsid w:val="008E5EC0"/>
    <w:rsid w:val="008E5F8B"/>
    <w:rsid w:val="008E7B2C"/>
    <w:rsid w:val="008F04CD"/>
    <w:rsid w:val="008F0D0B"/>
    <w:rsid w:val="008F3E1E"/>
    <w:rsid w:val="008F4FC0"/>
    <w:rsid w:val="008F641B"/>
    <w:rsid w:val="008F702C"/>
    <w:rsid w:val="008F7B70"/>
    <w:rsid w:val="009004CA"/>
    <w:rsid w:val="009008EC"/>
    <w:rsid w:val="0090179C"/>
    <w:rsid w:val="009018F6"/>
    <w:rsid w:val="0090251F"/>
    <w:rsid w:val="0090417B"/>
    <w:rsid w:val="009046AF"/>
    <w:rsid w:val="00904B3C"/>
    <w:rsid w:val="00905132"/>
    <w:rsid w:val="009059D5"/>
    <w:rsid w:val="009072D4"/>
    <w:rsid w:val="00907317"/>
    <w:rsid w:val="0090757E"/>
    <w:rsid w:val="00910575"/>
    <w:rsid w:val="00910897"/>
    <w:rsid w:val="00910E04"/>
    <w:rsid w:val="00911419"/>
    <w:rsid w:val="0091210E"/>
    <w:rsid w:val="009121D7"/>
    <w:rsid w:val="00912C0E"/>
    <w:rsid w:val="00914462"/>
    <w:rsid w:val="009172D4"/>
    <w:rsid w:val="00917691"/>
    <w:rsid w:val="00920078"/>
    <w:rsid w:val="009225D3"/>
    <w:rsid w:val="00926AE1"/>
    <w:rsid w:val="00926D18"/>
    <w:rsid w:val="00927FC0"/>
    <w:rsid w:val="009302D1"/>
    <w:rsid w:val="00931DD4"/>
    <w:rsid w:val="0093213A"/>
    <w:rsid w:val="00932E39"/>
    <w:rsid w:val="0093406F"/>
    <w:rsid w:val="0093435A"/>
    <w:rsid w:val="0093469E"/>
    <w:rsid w:val="009353A9"/>
    <w:rsid w:val="009376BC"/>
    <w:rsid w:val="009377A8"/>
    <w:rsid w:val="00937EB4"/>
    <w:rsid w:val="0094031E"/>
    <w:rsid w:val="00940B28"/>
    <w:rsid w:val="00943FE4"/>
    <w:rsid w:val="009454C3"/>
    <w:rsid w:val="00945694"/>
    <w:rsid w:val="00946CE7"/>
    <w:rsid w:val="009473BE"/>
    <w:rsid w:val="009504A0"/>
    <w:rsid w:val="009504E4"/>
    <w:rsid w:val="00950FCF"/>
    <w:rsid w:val="009514EA"/>
    <w:rsid w:val="00952CA4"/>
    <w:rsid w:val="00954969"/>
    <w:rsid w:val="00955414"/>
    <w:rsid w:val="00956BFC"/>
    <w:rsid w:val="00960BAA"/>
    <w:rsid w:val="00961110"/>
    <w:rsid w:val="009614D2"/>
    <w:rsid w:val="00961AC3"/>
    <w:rsid w:val="00962153"/>
    <w:rsid w:val="00963219"/>
    <w:rsid w:val="0096351D"/>
    <w:rsid w:val="00963A55"/>
    <w:rsid w:val="00963D14"/>
    <w:rsid w:val="009645D5"/>
    <w:rsid w:val="00964944"/>
    <w:rsid w:val="00965074"/>
    <w:rsid w:val="00967039"/>
    <w:rsid w:val="00973B6A"/>
    <w:rsid w:val="00974269"/>
    <w:rsid w:val="00974E5B"/>
    <w:rsid w:val="00975079"/>
    <w:rsid w:val="009757AB"/>
    <w:rsid w:val="00976E4E"/>
    <w:rsid w:val="009816BA"/>
    <w:rsid w:val="00981EAE"/>
    <w:rsid w:val="00982798"/>
    <w:rsid w:val="00983DF7"/>
    <w:rsid w:val="009843BC"/>
    <w:rsid w:val="0098473C"/>
    <w:rsid w:val="00984B70"/>
    <w:rsid w:val="009855CA"/>
    <w:rsid w:val="00985964"/>
    <w:rsid w:val="00985C01"/>
    <w:rsid w:val="00986489"/>
    <w:rsid w:val="00986EEF"/>
    <w:rsid w:val="00986F64"/>
    <w:rsid w:val="009911B7"/>
    <w:rsid w:val="00993611"/>
    <w:rsid w:val="00996492"/>
    <w:rsid w:val="0099722A"/>
    <w:rsid w:val="009A2A52"/>
    <w:rsid w:val="009A387E"/>
    <w:rsid w:val="009A3B72"/>
    <w:rsid w:val="009A4178"/>
    <w:rsid w:val="009A5DD1"/>
    <w:rsid w:val="009A7894"/>
    <w:rsid w:val="009B2B28"/>
    <w:rsid w:val="009B2E5A"/>
    <w:rsid w:val="009B33A5"/>
    <w:rsid w:val="009B3E95"/>
    <w:rsid w:val="009B4128"/>
    <w:rsid w:val="009B4DB5"/>
    <w:rsid w:val="009B4E60"/>
    <w:rsid w:val="009B6BDC"/>
    <w:rsid w:val="009B6CB0"/>
    <w:rsid w:val="009B7B2D"/>
    <w:rsid w:val="009C0468"/>
    <w:rsid w:val="009C1D91"/>
    <w:rsid w:val="009C2B81"/>
    <w:rsid w:val="009C4408"/>
    <w:rsid w:val="009C5361"/>
    <w:rsid w:val="009C5E01"/>
    <w:rsid w:val="009C5E41"/>
    <w:rsid w:val="009C77A0"/>
    <w:rsid w:val="009D00CD"/>
    <w:rsid w:val="009D02B5"/>
    <w:rsid w:val="009D24B4"/>
    <w:rsid w:val="009D2D37"/>
    <w:rsid w:val="009D40C8"/>
    <w:rsid w:val="009D49FE"/>
    <w:rsid w:val="009D5428"/>
    <w:rsid w:val="009D5E0B"/>
    <w:rsid w:val="009D5F43"/>
    <w:rsid w:val="009D6789"/>
    <w:rsid w:val="009D6AA5"/>
    <w:rsid w:val="009D6E99"/>
    <w:rsid w:val="009D7266"/>
    <w:rsid w:val="009E0DA3"/>
    <w:rsid w:val="009E4167"/>
    <w:rsid w:val="009E4734"/>
    <w:rsid w:val="009E4D71"/>
    <w:rsid w:val="009E6F36"/>
    <w:rsid w:val="009F0CEB"/>
    <w:rsid w:val="009F1FEB"/>
    <w:rsid w:val="009F223D"/>
    <w:rsid w:val="009F3270"/>
    <w:rsid w:val="009F3789"/>
    <w:rsid w:val="009F39C2"/>
    <w:rsid w:val="009F6526"/>
    <w:rsid w:val="009F6C54"/>
    <w:rsid w:val="00A0231F"/>
    <w:rsid w:val="00A02CE5"/>
    <w:rsid w:val="00A02F26"/>
    <w:rsid w:val="00A037D5"/>
    <w:rsid w:val="00A03D5D"/>
    <w:rsid w:val="00A04CB3"/>
    <w:rsid w:val="00A055AD"/>
    <w:rsid w:val="00A06114"/>
    <w:rsid w:val="00A06935"/>
    <w:rsid w:val="00A07D33"/>
    <w:rsid w:val="00A1013E"/>
    <w:rsid w:val="00A11174"/>
    <w:rsid w:val="00A11605"/>
    <w:rsid w:val="00A120BD"/>
    <w:rsid w:val="00A12721"/>
    <w:rsid w:val="00A13230"/>
    <w:rsid w:val="00A15110"/>
    <w:rsid w:val="00A151BD"/>
    <w:rsid w:val="00A1734A"/>
    <w:rsid w:val="00A21D64"/>
    <w:rsid w:val="00A21F7B"/>
    <w:rsid w:val="00A23407"/>
    <w:rsid w:val="00A23421"/>
    <w:rsid w:val="00A234BD"/>
    <w:rsid w:val="00A235AD"/>
    <w:rsid w:val="00A24C48"/>
    <w:rsid w:val="00A25B6C"/>
    <w:rsid w:val="00A2645B"/>
    <w:rsid w:val="00A30BAF"/>
    <w:rsid w:val="00A30F72"/>
    <w:rsid w:val="00A31D02"/>
    <w:rsid w:val="00A31D99"/>
    <w:rsid w:val="00A321FE"/>
    <w:rsid w:val="00A32DF8"/>
    <w:rsid w:val="00A344ED"/>
    <w:rsid w:val="00A35964"/>
    <w:rsid w:val="00A3651C"/>
    <w:rsid w:val="00A36B24"/>
    <w:rsid w:val="00A418C5"/>
    <w:rsid w:val="00A41FA6"/>
    <w:rsid w:val="00A42E04"/>
    <w:rsid w:val="00A42FF6"/>
    <w:rsid w:val="00A43729"/>
    <w:rsid w:val="00A43A56"/>
    <w:rsid w:val="00A43AC7"/>
    <w:rsid w:val="00A45362"/>
    <w:rsid w:val="00A51928"/>
    <w:rsid w:val="00A52ECF"/>
    <w:rsid w:val="00A55924"/>
    <w:rsid w:val="00A56388"/>
    <w:rsid w:val="00A56CD0"/>
    <w:rsid w:val="00A56D99"/>
    <w:rsid w:val="00A577B4"/>
    <w:rsid w:val="00A60432"/>
    <w:rsid w:val="00A6083C"/>
    <w:rsid w:val="00A61002"/>
    <w:rsid w:val="00A612F4"/>
    <w:rsid w:val="00A6243B"/>
    <w:rsid w:val="00A62FE5"/>
    <w:rsid w:val="00A631AC"/>
    <w:rsid w:val="00A63AC4"/>
    <w:rsid w:val="00A640CB"/>
    <w:rsid w:val="00A642CA"/>
    <w:rsid w:val="00A66759"/>
    <w:rsid w:val="00A6786F"/>
    <w:rsid w:val="00A708AE"/>
    <w:rsid w:val="00A71FD6"/>
    <w:rsid w:val="00A7221A"/>
    <w:rsid w:val="00A73DB4"/>
    <w:rsid w:val="00A7466A"/>
    <w:rsid w:val="00A74874"/>
    <w:rsid w:val="00A74DB1"/>
    <w:rsid w:val="00A771CC"/>
    <w:rsid w:val="00A77A03"/>
    <w:rsid w:val="00A77AA0"/>
    <w:rsid w:val="00A80DB9"/>
    <w:rsid w:val="00A8111F"/>
    <w:rsid w:val="00A82400"/>
    <w:rsid w:val="00A830CD"/>
    <w:rsid w:val="00A835A4"/>
    <w:rsid w:val="00A8639C"/>
    <w:rsid w:val="00A87979"/>
    <w:rsid w:val="00A87B6C"/>
    <w:rsid w:val="00A900B5"/>
    <w:rsid w:val="00A903BD"/>
    <w:rsid w:val="00A90770"/>
    <w:rsid w:val="00A917F9"/>
    <w:rsid w:val="00A91DFF"/>
    <w:rsid w:val="00A92691"/>
    <w:rsid w:val="00A92D96"/>
    <w:rsid w:val="00A95418"/>
    <w:rsid w:val="00A95CBD"/>
    <w:rsid w:val="00AA045F"/>
    <w:rsid w:val="00AA1379"/>
    <w:rsid w:val="00AA2980"/>
    <w:rsid w:val="00AA33F4"/>
    <w:rsid w:val="00AA440C"/>
    <w:rsid w:val="00AA6BBD"/>
    <w:rsid w:val="00AB00CC"/>
    <w:rsid w:val="00AB035D"/>
    <w:rsid w:val="00AB13AA"/>
    <w:rsid w:val="00AB23F3"/>
    <w:rsid w:val="00AB2915"/>
    <w:rsid w:val="00AB3799"/>
    <w:rsid w:val="00AB3986"/>
    <w:rsid w:val="00AB4405"/>
    <w:rsid w:val="00AB7370"/>
    <w:rsid w:val="00AC31DE"/>
    <w:rsid w:val="00AC4145"/>
    <w:rsid w:val="00AC44FC"/>
    <w:rsid w:val="00AC4921"/>
    <w:rsid w:val="00AC5135"/>
    <w:rsid w:val="00AC5CBD"/>
    <w:rsid w:val="00AC5F9B"/>
    <w:rsid w:val="00AC6739"/>
    <w:rsid w:val="00AD11BE"/>
    <w:rsid w:val="00AD2150"/>
    <w:rsid w:val="00AD23CD"/>
    <w:rsid w:val="00AD29E9"/>
    <w:rsid w:val="00AD4691"/>
    <w:rsid w:val="00AD520C"/>
    <w:rsid w:val="00AD6221"/>
    <w:rsid w:val="00AD6D0E"/>
    <w:rsid w:val="00AD7504"/>
    <w:rsid w:val="00AD7535"/>
    <w:rsid w:val="00AD7722"/>
    <w:rsid w:val="00AE11D0"/>
    <w:rsid w:val="00AE16B5"/>
    <w:rsid w:val="00AE24A6"/>
    <w:rsid w:val="00AE2712"/>
    <w:rsid w:val="00AE276E"/>
    <w:rsid w:val="00AE28C5"/>
    <w:rsid w:val="00AE446D"/>
    <w:rsid w:val="00AE52A7"/>
    <w:rsid w:val="00AE5396"/>
    <w:rsid w:val="00AE6AA0"/>
    <w:rsid w:val="00AE6CD8"/>
    <w:rsid w:val="00AE7AE0"/>
    <w:rsid w:val="00AF10CB"/>
    <w:rsid w:val="00AF223B"/>
    <w:rsid w:val="00AF2742"/>
    <w:rsid w:val="00AF3372"/>
    <w:rsid w:val="00AF34F6"/>
    <w:rsid w:val="00AF35FE"/>
    <w:rsid w:val="00AF382B"/>
    <w:rsid w:val="00AF3EEC"/>
    <w:rsid w:val="00AF4127"/>
    <w:rsid w:val="00AF4984"/>
    <w:rsid w:val="00AF6285"/>
    <w:rsid w:val="00AF6598"/>
    <w:rsid w:val="00AF6B33"/>
    <w:rsid w:val="00AF74BF"/>
    <w:rsid w:val="00AF781D"/>
    <w:rsid w:val="00B03BEC"/>
    <w:rsid w:val="00B05428"/>
    <w:rsid w:val="00B05C9C"/>
    <w:rsid w:val="00B0617D"/>
    <w:rsid w:val="00B12FB6"/>
    <w:rsid w:val="00B13A1C"/>
    <w:rsid w:val="00B16094"/>
    <w:rsid w:val="00B175DC"/>
    <w:rsid w:val="00B21030"/>
    <w:rsid w:val="00B2135B"/>
    <w:rsid w:val="00B24D61"/>
    <w:rsid w:val="00B256E8"/>
    <w:rsid w:val="00B26C1A"/>
    <w:rsid w:val="00B27057"/>
    <w:rsid w:val="00B277ED"/>
    <w:rsid w:val="00B306CC"/>
    <w:rsid w:val="00B31493"/>
    <w:rsid w:val="00B315A6"/>
    <w:rsid w:val="00B32ED7"/>
    <w:rsid w:val="00B33D66"/>
    <w:rsid w:val="00B3520D"/>
    <w:rsid w:val="00B3538C"/>
    <w:rsid w:val="00B3551A"/>
    <w:rsid w:val="00B35D0F"/>
    <w:rsid w:val="00B35F40"/>
    <w:rsid w:val="00B3644A"/>
    <w:rsid w:val="00B368F3"/>
    <w:rsid w:val="00B37290"/>
    <w:rsid w:val="00B377F0"/>
    <w:rsid w:val="00B40921"/>
    <w:rsid w:val="00B40E0E"/>
    <w:rsid w:val="00B42D3F"/>
    <w:rsid w:val="00B43FE0"/>
    <w:rsid w:val="00B45B35"/>
    <w:rsid w:val="00B45CDC"/>
    <w:rsid w:val="00B45F26"/>
    <w:rsid w:val="00B46061"/>
    <w:rsid w:val="00B464A8"/>
    <w:rsid w:val="00B4659C"/>
    <w:rsid w:val="00B46ECE"/>
    <w:rsid w:val="00B46F9A"/>
    <w:rsid w:val="00B474CD"/>
    <w:rsid w:val="00B4760C"/>
    <w:rsid w:val="00B4781B"/>
    <w:rsid w:val="00B47B7A"/>
    <w:rsid w:val="00B50EB0"/>
    <w:rsid w:val="00B51F35"/>
    <w:rsid w:val="00B52313"/>
    <w:rsid w:val="00B529A6"/>
    <w:rsid w:val="00B54736"/>
    <w:rsid w:val="00B559C8"/>
    <w:rsid w:val="00B56736"/>
    <w:rsid w:val="00B576F5"/>
    <w:rsid w:val="00B60194"/>
    <w:rsid w:val="00B61846"/>
    <w:rsid w:val="00B635F4"/>
    <w:rsid w:val="00B64367"/>
    <w:rsid w:val="00B64907"/>
    <w:rsid w:val="00B6500E"/>
    <w:rsid w:val="00B66304"/>
    <w:rsid w:val="00B667F4"/>
    <w:rsid w:val="00B67705"/>
    <w:rsid w:val="00B67B16"/>
    <w:rsid w:val="00B701D8"/>
    <w:rsid w:val="00B7020A"/>
    <w:rsid w:val="00B7052B"/>
    <w:rsid w:val="00B708A8"/>
    <w:rsid w:val="00B71491"/>
    <w:rsid w:val="00B72DC6"/>
    <w:rsid w:val="00B747F2"/>
    <w:rsid w:val="00B75837"/>
    <w:rsid w:val="00B758FC"/>
    <w:rsid w:val="00B75EB7"/>
    <w:rsid w:val="00B7604A"/>
    <w:rsid w:val="00B76117"/>
    <w:rsid w:val="00B77BF4"/>
    <w:rsid w:val="00B77F64"/>
    <w:rsid w:val="00B804D8"/>
    <w:rsid w:val="00B82E6B"/>
    <w:rsid w:val="00B85927"/>
    <w:rsid w:val="00B85D02"/>
    <w:rsid w:val="00B85D6A"/>
    <w:rsid w:val="00B879F7"/>
    <w:rsid w:val="00B87E37"/>
    <w:rsid w:val="00B9037B"/>
    <w:rsid w:val="00B9191C"/>
    <w:rsid w:val="00B9236D"/>
    <w:rsid w:val="00B92C2B"/>
    <w:rsid w:val="00B9376A"/>
    <w:rsid w:val="00B93921"/>
    <w:rsid w:val="00B956FE"/>
    <w:rsid w:val="00B9597D"/>
    <w:rsid w:val="00B96154"/>
    <w:rsid w:val="00B96B18"/>
    <w:rsid w:val="00BA0BA5"/>
    <w:rsid w:val="00BA37EC"/>
    <w:rsid w:val="00BA3DC0"/>
    <w:rsid w:val="00BA3F08"/>
    <w:rsid w:val="00BA6914"/>
    <w:rsid w:val="00BB08FD"/>
    <w:rsid w:val="00BB17EC"/>
    <w:rsid w:val="00BB1919"/>
    <w:rsid w:val="00BB1D4A"/>
    <w:rsid w:val="00BB2967"/>
    <w:rsid w:val="00BB2BE3"/>
    <w:rsid w:val="00BB2BE7"/>
    <w:rsid w:val="00BB329C"/>
    <w:rsid w:val="00BB339E"/>
    <w:rsid w:val="00BB3D5A"/>
    <w:rsid w:val="00BB4306"/>
    <w:rsid w:val="00BB4B31"/>
    <w:rsid w:val="00BB4DE5"/>
    <w:rsid w:val="00BB4EC9"/>
    <w:rsid w:val="00BB547C"/>
    <w:rsid w:val="00BB56FA"/>
    <w:rsid w:val="00BB5BFA"/>
    <w:rsid w:val="00BB5D8D"/>
    <w:rsid w:val="00BB6797"/>
    <w:rsid w:val="00BB6B01"/>
    <w:rsid w:val="00BB76FC"/>
    <w:rsid w:val="00BB7930"/>
    <w:rsid w:val="00BC2B35"/>
    <w:rsid w:val="00BC38BD"/>
    <w:rsid w:val="00BC394A"/>
    <w:rsid w:val="00BC3C67"/>
    <w:rsid w:val="00BC5595"/>
    <w:rsid w:val="00BC5C55"/>
    <w:rsid w:val="00BC675F"/>
    <w:rsid w:val="00BC6B96"/>
    <w:rsid w:val="00BC724D"/>
    <w:rsid w:val="00BC7D35"/>
    <w:rsid w:val="00BD2665"/>
    <w:rsid w:val="00BD3854"/>
    <w:rsid w:val="00BD38DE"/>
    <w:rsid w:val="00BD78F9"/>
    <w:rsid w:val="00BE271A"/>
    <w:rsid w:val="00BE4E20"/>
    <w:rsid w:val="00BE50B6"/>
    <w:rsid w:val="00BE5282"/>
    <w:rsid w:val="00BE552C"/>
    <w:rsid w:val="00BE57CD"/>
    <w:rsid w:val="00BE5EE3"/>
    <w:rsid w:val="00BE6280"/>
    <w:rsid w:val="00BF07BA"/>
    <w:rsid w:val="00BF0C9F"/>
    <w:rsid w:val="00BF2FB2"/>
    <w:rsid w:val="00BF6609"/>
    <w:rsid w:val="00BF75CA"/>
    <w:rsid w:val="00BF7751"/>
    <w:rsid w:val="00C01851"/>
    <w:rsid w:val="00C01DFC"/>
    <w:rsid w:val="00C01F02"/>
    <w:rsid w:val="00C034C7"/>
    <w:rsid w:val="00C03688"/>
    <w:rsid w:val="00C03915"/>
    <w:rsid w:val="00C041DD"/>
    <w:rsid w:val="00C05968"/>
    <w:rsid w:val="00C06AC6"/>
    <w:rsid w:val="00C11D8D"/>
    <w:rsid w:val="00C12948"/>
    <w:rsid w:val="00C13D37"/>
    <w:rsid w:val="00C1436D"/>
    <w:rsid w:val="00C14F26"/>
    <w:rsid w:val="00C1519D"/>
    <w:rsid w:val="00C16B35"/>
    <w:rsid w:val="00C21566"/>
    <w:rsid w:val="00C21713"/>
    <w:rsid w:val="00C22C37"/>
    <w:rsid w:val="00C23970"/>
    <w:rsid w:val="00C2529F"/>
    <w:rsid w:val="00C25F6C"/>
    <w:rsid w:val="00C25F96"/>
    <w:rsid w:val="00C26D56"/>
    <w:rsid w:val="00C27959"/>
    <w:rsid w:val="00C32230"/>
    <w:rsid w:val="00C32351"/>
    <w:rsid w:val="00C358E7"/>
    <w:rsid w:val="00C376BE"/>
    <w:rsid w:val="00C37951"/>
    <w:rsid w:val="00C37F89"/>
    <w:rsid w:val="00C405C1"/>
    <w:rsid w:val="00C40E4E"/>
    <w:rsid w:val="00C41D5B"/>
    <w:rsid w:val="00C420A3"/>
    <w:rsid w:val="00C4229F"/>
    <w:rsid w:val="00C43CB1"/>
    <w:rsid w:val="00C4468D"/>
    <w:rsid w:val="00C458DB"/>
    <w:rsid w:val="00C46754"/>
    <w:rsid w:val="00C46811"/>
    <w:rsid w:val="00C46EF1"/>
    <w:rsid w:val="00C47458"/>
    <w:rsid w:val="00C47F18"/>
    <w:rsid w:val="00C510A4"/>
    <w:rsid w:val="00C5134F"/>
    <w:rsid w:val="00C514FC"/>
    <w:rsid w:val="00C521CA"/>
    <w:rsid w:val="00C53979"/>
    <w:rsid w:val="00C60A4A"/>
    <w:rsid w:val="00C62E3C"/>
    <w:rsid w:val="00C634A4"/>
    <w:rsid w:val="00C646DA"/>
    <w:rsid w:val="00C64AE4"/>
    <w:rsid w:val="00C64B6F"/>
    <w:rsid w:val="00C64D83"/>
    <w:rsid w:val="00C65AC6"/>
    <w:rsid w:val="00C65B60"/>
    <w:rsid w:val="00C668FA"/>
    <w:rsid w:val="00C6741B"/>
    <w:rsid w:val="00C70011"/>
    <w:rsid w:val="00C700A8"/>
    <w:rsid w:val="00C743B2"/>
    <w:rsid w:val="00C74EAD"/>
    <w:rsid w:val="00C758C3"/>
    <w:rsid w:val="00C7789A"/>
    <w:rsid w:val="00C80E9C"/>
    <w:rsid w:val="00C81A18"/>
    <w:rsid w:val="00C81DFD"/>
    <w:rsid w:val="00C829CB"/>
    <w:rsid w:val="00C835BE"/>
    <w:rsid w:val="00C84E66"/>
    <w:rsid w:val="00C84ED2"/>
    <w:rsid w:val="00C85CA2"/>
    <w:rsid w:val="00C86CC1"/>
    <w:rsid w:val="00C86E4B"/>
    <w:rsid w:val="00C92E65"/>
    <w:rsid w:val="00C937EA"/>
    <w:rsid w:val="00C93F2A"/>
    <w:rsid w:val="00C940AB"/>
    <w:rsid w:val="00C94A79"/>
    <w:rsid w:val="00C95A10"/>
    <w:rsid w:val="00C95E98"/>
    <w:rsid w:val="00C96843"/>
    <w:rsid w:val="00C9798D"/>
    <w:rsid w:val="00C97B4C"/>
    <w:rsid w:val="00CA14A9"/>
    <w:rsid w:val="00CA1542"/>
    <w:rsid w:val="00CA1C78"/>
    <w:rsid w:val="00CA3452"/>
    <w:rsid w:val="00CA361B"/>
    <w:rsid w:val="00CA43D5"/>
    <w:rsid w:val="00CA5C99"/>
    <w:rsid w:val="00CA76BA"/>
    <w:rsid w:val="00CA7AD9"/>
    <w:rsid w:val="00CA7B50"/>
    <w:rsid w:val="00CA7C09"/>
    <w:rsid w:val="00CA7D79"/>
    <w:rsid w:val="00CB0E45"/>
    <w:rsid w:val="00CB1A37"/>
    <w:rsid w:val="00CB2C8A"/>
    <w:rsid w:val="00CB305D"/>
    <w:rsid w:val="00CB3648"/>
    <w:rsid w:val="00CB521A"/>
    <w:rsid w:val="00CB5FD4"/>
    <w:rsid w:val="00CC0A94"/>
    <w:rsid w:val="00CC17D9"/>
    <w:rsid w:val="00CC1F7E"/>
    <w:rsid w:val="00CC23BC"/>
    <w:rsid w:val="00CC2F22"/>
    <w:rsid w:val="00CC3668"/>
    <w:rsid w:val="00CC3EBE"/>
    <w:rsid w:val="00CC46FD"/>
    <w:rsid w:val="00CC4745"/>
    <w:rsid w:val="00CC57B5"/>
    <w:rsid w:val="00CD0203"/>
    <w:rsid w:val="00CD2086"/>
    <w:rsid w:val="00CD27C3"/>
    <w:rsid w:val="00CD2BF9"/>
    <w:rsid w:val="00CD4241"/>
    <w:rsid w:val="00CD56CE"/>
    <w:rsid w:val="00CE1250"/>
    <w:rsid w:val="00CE1490"/>
    <w:rsid w:val="00CE1BB4"/>
    <w:rsid w:val="00CE2400"/>
    <w:rsid w:val="00CE53E5"/>
    <w:rsid w:val="00CE79A8"/>
    <w:rsid w:val="00CE7C93"/>
    <w:rsid w:val="00CE7DE5"/>
    <w:rsid w:val="00CF019A"/>
    <w:rsid w:val="00CF07D0"/>
    <w:rsid w:val="00CF0F92"/>
    <w:rsid w:val="00CF2749"/>
    <w:rsid w:val="00CF2E7C"/>
    <w:rsid w:val="00CF2F29"/>
    <w:rsid w:val="00CF4E85"/>
    <w:rsid w:val="00CF50FD"/>
    <w:rsid w:val="00CF5359"/>
    <w:rsid w:val="00CF5565"/>
    <w:rsid w:val="00CF5C02"/>
    <w:rsid w:val="00CF5F4F"/>
    <w:rsid w:val="00CF63CA"/>
    <w:rsid w:val="00CF6713"/>
    <w:rsid w:val="00CF73AD"/>
    <w:rsid w:val="00CF7884"/>
    <w:rsid w:val="00D0062E"/>
    <w:rsid w:val="00D0101F"/>
    <w:rsid w:val="00D0114A"/>
    <w:rsid w:val="00D0199E"/>
    <w:rsid w:val="00D027EE"/>
    <w:rsid w:val="00D032F5"/>
    <w:rsid w:val="00D0336B"/>
    <w:rsid w:val="00D05A26"/>
    <w:rsid w:val="00D06250"/>
    <w:rsid w:val="00D07F72"/>
    <w:rsid w:val="00D10819"/>
    <w:rsid w:val="00D1505C"/>
    <w:rsid w:val="00D16B44"/>
    <w:rsid w:val="00D206E4"/>
    <w:rsid w:val="00D20FFB"/>
    <w:rsid w:val="00D2198C"/>
    <w:rsid w:val="00D221FB"/>
    <w:rsid w:val="00D22641"/>
    <w:rsid w:val="00D249F3"/>
    <w:rsid w:val="00D2564E"/>
    <w:rsid w:val="00D262BB"/>
    <w:rsid w:val="00D26FED"/>
    <w:rsid w:val="00D27D84"/>
    <w:rsid w:val="00D31071"/>
    <w:rsid w:val="00D31E5B"/>
    <w:rsid w:val="00D34B19"/>
    <w:rsid w:val="00D357C3"/>
    <w:rsid w:val="00D35B57"/>
    <w:rsid w:val="00D37AE6"/>
    <w:rsid w:val="00D40084"/>
    <w:rsid w:val="00D41559"/>
    <w:rsid w:val="00D4397D"/>
    <w:rsid w:val="00D44249"/>
    <w:rsid w:val="00D4482B"/>
    <w:rsid w:val="00D4497D"/>
    <w:rsid w:val="00D467FB"/>
    <w:rsid w:val="00D46DB0"/>
    <w:rsid w:val="00D4728B"/>
    <w:rsid w:val="00D51157"/>
    <w:rsid w:val="00D52BEA"/>
    <w:rsid w:val="00D535E8"/>
    <w:rsid w:val="00D53B6A"/>
    <w:rsid w:val="00D55BAF"/>
    <w:rsid w:val="00D5603A"/>
    <w:rsid w:val="00D56D1C"/>
    <w:rsid w:val="00D600C0"/>
    <w:rsid w:val="00D603EA"/>
    <w:rsid w:val="00D60C73"/>
    <w:rsid w:val="00D6232B"/>
    <w:rsid w:val="00D62817"/>
    <w:rsid w:val="00D62F5A"/>
    <w:rsid w:val="00D63C7C"/>
    <w:rsid w:val="00D656C8"/>
    <w:rsid w:val="00D672EC"/>
    <w:rsid w:val="00D6781E"/>
    <w:rsid w:val="00D67B29"/>
    <w:rsid w:val="00D702D7"/>
    <w:rsid w:val="00D7147B"/>
    <w:rsid w:val="00D716DE"/>
    <w:rsid w:val="00D71B5D"/>
    <w:rsid w:val="00D74287"/>
    <w:rsid w:val="00D7474D"/>
    <w:rsid w:val="00D74C90"/>
    <w:rsid w:val="00D761EE"/>
    <w:rsid w:val="00D768B1"/>
    <w:rsid w:val="00D774FA"/>
    <w:rsid w:val="00D7757B"/>
    <w:rsid w:val="00D82C1B"/>
    <w:rsid w:val="00D8310F"/>
    <w:rsid w:val="00D83200"/>
    <w:rsid w:val="00D833A4"/>
    <w:rsid w:val="00D84F31"/>
    <w:rsid w:val="00D85912"/>
    <w:rsid w:val="00D85B89"/>
    <w:rsid w:val="00D862FC"/>
    <w:rsid w:val="00D86600"/>
    <w:rsid w:val="00D869B6"/>
    <w:rsid w:val="00D869BA"/>
    <w:rsid w:val="00D870A7"/>
    <w:rsid w:val="00D87A19"/>
    <w:rsid w:val="00D9137F"/>
    <w:rsid w:val="00D9205B"/>
    <w:rsid w:val="00D930CA"/>
    <w:rsid w:val="00D94003"/>
    <w:rsid w:val="00D95AD9"/>
    <w:rsid w:val="00D96335"/>
    <w:rsid w:val="00DA2009"/>
    <w:rsid w:val="00DA241A"/>
    <w:rsid w:val="00DA2A89"/>
    <w:rsid w:val="00DA2A94"/>
    <w:rsid w:val="00DA2BF0"/>
    <w:rsid w:val="00DA31C3"/>
    <w:rsid w:val="00DA3639"/>
    <w:rsid w:val="00DA5162"/>
    <w:rsid w:val="00DA518C"/>
    <w:rsid w:val="00DA60FA"/>
    <w:rsid w:val="00DA660A"/>
    <w:rsid w:val="00DA6754"/>
    <w:rsid w:val="00DA6795"/>
    <w:rsid w:val="00DA6B79"/>
    <w:rsid w:val="00DB0BCA"/>
    <w:rsid w:val="00DB0DBD"/>
    <w:rsid w:val="00DB16E7"/>
    <w:rsid w:val="00DB289D"/>
    <w:rsid w:val="00DB33AB"/>
    <w:rsid w:val="00DB3E99"/>
    <w:rsid w:val="00DB4316"/>
    <w:rsid w:val="00DB4482"/>
    <w:rsid w:val="00DB6382"/>
    <w:rsid w:val="00DC00D1"/>
    <w:rsid w:val="00DC0721"/>
    <w:rsid w:val="00DC1288"/>
    <w:rsid w:val="00DC1468"/>
    <w:rsid w:val="00DC1657"/>
    <w:rsid w:val="00DC2249"/>
    <w:rsid w:val="00DC34A4"/>
    <w:rsid w:val="00DC35C3"/>
    <w:rsid w:val="00DC3904"/>
    <w:rsid w:val="00DC490F"/>
    <w:rsid w:val="00DC5548"/>
    <w:rsid w:val="00DD02EF"/>
    <w:rsid w:val="00DD0701"/>
    <w:rsid w:val="00DD14E3"/>
    <w:rsid w:val="00DD17D8"/>
    <w:rsid w:val="00DD3BAC"/>
    <w:rsid w:val="00DD4BE4"/>
    <w:rsid w:val="00DD5DD9"/>
    <w:rsid w:val="00DD7260"/>
    <w:rsid w:val="00DD784E"/>
    <w:rsid w:val="00DE021A"/>
    <w:rsid w:val="00DE15E8"/>
    <w:rsid w:val="00DE1F78"/>
    <w:rsid w:val="00DE344C"/>
    <w:rsid w:val="00DE388C"/>
    <w:rsid w:val="00DE6489"/>
    <w:rsid w:val="00DE65F8"/>
    <w:rsid w:val="00DE7084"/>
    <w:rsid w:val="00DE77A7"/>
    <w:rsid w:val="00DE7AA5"/>
    <w:rsid w:val="00DF12BF"/>
    <w:rsid w:val="00DF18B1"/>
    <w:rsid w:val="00DF3051"/>
    <w:rsid w:val="00DF373E"/>
    <w:rsid w:val="00DF374E"/>
    <w:rsid w:val="00DF40D2"/>
    <w:rsid w:val="00DF5E9C"/>
    <w:rsid w:val="00DF60D9"/>
    <w:rsid w:val="00DF7CCA"/>
    <w:rsid w:val="00E0038B"/>
    <w:rsid w:val="00E018CF"/>
    <w:rsid w:val="00E0496B"/>
    <w:rsid w:val="00E1065F"/>
    <w:rsid w:val="00E11233"/>
    <w:rsid w:val="00E1258F"/>
    <w:rsid w:val="00E13285"/>
    <w:rsid w:val="00E17A4B"/>
    <w:rsid w:val="00E20E68"/>
    <w:rsid w:val="00E2125B"/>
    <w:rsid w:val="00E21D74"/>
    <w:rsid w:val="00E2269E"/>
    <w:rsid w:val="00E235E7"/>
    <w:rsid w:val="00E24C26"/>
    <w:rsid w:val="00E24D11"/>
    <w:rsid w:val="00E26B5C"/>
    <w:rsid w:val="00E315CA"/>
    <w:rsid w:val="00E317C9"/>
    <w:rsid w:val="00E31F1D"/>
    <w:rsid w:val="00E32A10"/>
    <w:rsid w:val="00E32EDB"/>
    <w:rsid w:val="00E34652"/>
    <w:rsid w:val="00E34D56"/>
    <w:rsid w:val="00E35121"/>
    <w:rsid w:val="00E354FC"/>
    <w:rsid w:val="00E36AB3"/>
    <w:rsid w:val="00E3773A"/>
    <w:rsid w:val="00E403E8"/>
    <w:rsid w:val="00E40C00"/>
    <w:rsid w:val="00E4158E"/>
    <w:rsid w:val="00E415DE"/>
    <w:rsid w:val="00E448E8"/>
    <w:rsid w:val="00E456DD"/>
    <w:rsid w:val="00E477F5"/>
    <w:rsid w:val="00E51F04"/>
    <w:rsid w:val="00E52A85"/>
    <w:rsid w:val="00E52DD0"/>
    <w:rsid w:val="00E540CD"/>
    <w:rsid w:val="00E552E3"/>
    <w:rsid w:val="00E55589"/>
    <w:rsid w:val="00E5636E"/>
    <w:rsid w:val="00E5699E"/>
    <w:rsid w:val="00E57062"/>
    <w:rsid w:val="00E579BE"/>
    <w:rsid w:val="00E60E53"/>
    <w:rsid w:val="00E61CDD"/>
    <w:rsid w:val="00E64738"/>
    <w:rsid w:val="00E64E87"/>
    <w:rsid w:val="00E65705"/>
    <w:rsid w:val="00E65744"/>
    <w:rsid w:val="00E66CF8"/>
    <w:rsid w:val="00E670C7"/>
    <w:rsid w:val="00E67636"/>
    <w:rsid w:val="00E67E22"/>
    <w:rsid w:val="00E71633"/>
    <w:rsid w:val="00E7246D"/>
    <w:rsid w:val="00E72CF4"/>
    <w:rsid w:val="00E73F09"/>
    <w:rsid w:val="00E74D8E"/>
    <w:rsid w:val="00E74F5A"/>
    <w:rsid w:val="00E75513"/>
    <w:rsid w:val="00E75706"/>
    <w:rsid w:val="00E76AD2"/>
    <w:rsid w:val="00E7741B"/>
    <w:rsid w:val="00E815D0"/>
    <w:rsid w:val="00E825D1"/>
    <w:rsid w:val="00E8302B"/>
    <w:rsid w:val="00E84AA9"/>
    <w:rsid w:val="00E84CB2"/>
    <w:rsid w:val="00E85D6F"/>
    <w:rsid w:val="00E861C2"/>
    <w:rsid w:val="00E861C6"/>
    <w:rsid w:val="00E8661C"/>
    <w:rsid w:val="00E86C4E"/>
    <w:rsid w:val="00E93AA9"/>
    <w:rsid w:val="00E94100"/>
    <w:rsid w:val="00E961DD"/>
    <w:rsid w:val="00E965F8"/>
    <w:rsid w:val="00E968C5"/>
    <w:rsid w:val="00E9794E"/>
    <w:rsid w:val="00EA088A"/>
    <w:rsid w:val="00EA1178"/>
    <w:rsid w:val="00EA1CE3"/>
    <w:rsid w:val="00EA3EDC"/>
    <w:rsid w:val="00EA62D7"/>
    <w:rsid w:val="00EA67FB"/>
    <w:rsid w:val="00EB0FC9"/>
    <w:rsid w:val="00EB27DF"/>
    <w:rsid w:val="00EB3ED2"/>
    <w:rsid w:val="00EB5630"/>
    <w:rsid w:val="00EB68B9"/>
    <w:rsid w:val="00EB6D69"/>
    <w:rsid w:val="00EB7F88"/>
    <w:rsid w:val="00EC0735"/>
    <w:rsid w:val="00EC149B"/>
    <w:rsid w:val="00EC14B7"/>
    <w:rsid w:val="00EC1EA9"/>
    <w:rsid w:val="00EC286D"/>
    <w:rsid w:val="00EC3AA2"/>
    <w:rsid w:val="00EC7833"/>
    <w:rsid w:val="00ED1674"/>
    <w:rsid w:val="00ED1BE0"/>
    <w:rsid w:val="00ED1F61"/>
    <w:rsid w:val="00ED2A65"/>
    <w:rsid w:val="00ED5060"/>
    <w:rsid w:val="00ED7CB2"/>
    <w:rsid w:val="00ED7D4C"/>
    <w:rsid w:val="00EE19A4"/>
    <w:rsid w:val="00EE1B96"/>
    <w:rsid w:val="00EE20D8"/>
    <w:rsid w:val="00EE343C"/>
    <w:rsid w:val="00EE4FD2"/>
    <w:rsid w:val="00EE5AE3"/>
    <w:rsid w:val="00EE5C56"/>
    <w:rsid w:val="00EE6DDD"/>
    <w:rsid w:val="00EE72E8"/>
    <w:rsid w:val="00EE752C"/>
    <w:rsid w:val="00EE7781"/>
    <w:rsid w:val="00EE7808"/>
    <w:rsid w:val="00EE7A4B"/>
    <w:rsid w:val="00EE7E99"/>
    <w:rsid w:val="00EF0FDD"/>
    <w:rsid w:val="00EF30A4"/>
    <w:rsid w:val="00EF4199"/>
    <w:rsid w:val="00EF5252"/>
    <w:rsid w:val="00EF54F6"/>
    <w:rsid w:val="00EF59BE"/>
    <w:rsid w:val="00EF60DE"/>
    <w:rsid w:val="00EF6709"/>
    <w:rsid w:val="00EF7E98"/>
    <w:rsid w:val="00F01BE1"/>
    <w:rsid w:val="00F026FA"/>
    <w:rsid w:val="00F02F00"/>
    <w:rsid w:val="00F03CB3"/>
    <w:rsid w:val="00F0445C"/>
    <w:rsid w:val="00F06A22"/>
    <w:rsid w:val="00F07122"/>
    <w:rsid w:val="00F10909"/>
    <w:rsid w:val="00F119E6"/>
    <w:rsid w:val="00F126C0"/>
    <w:rsid w:val="00F12730"/>
    <w:rsid w:val="00F12874"/>
    <w:rsid w:val="00F12B15"/>
    <w:rsid w:val="00F1386D"/>
    <w:rsid w:val="00F1410C"/>
    <w:rsid w:val="00F14AE2"/>
    <w:rsid w:val="00F14DC0"/>
    <w:rsid w:val="00F1534D"/>
    <w:rsid w:val="00F1623B"/>
    <w:rsid w:val="00F16925"/>
    <w:rsid w:val="00F16BC6"/>
    <w:rsid w:val="00F2065C"/>
    <w:rsid w:val="00F21EB1"/>
    <w:rsid w:val="00F22EF5"/>
    <w:rsid w:val="00F23F58"/>
    <w:rsid w:val="00F2410B"/>
    <w:rsid w:val="00F256B3"/>
    <w:rsid w:val="00F25894"/>
    <w:rsid w:val="00F25FBF"/>
    <w:rsid w:val="00F27161"/>
    <w:rsid w:val="00F27C86"/>
    <w:rsid w:val="00F30188"/>
    <w:rsid w:val="00F309BF"/>
    <w:rsid w:val="00F310D4"/>
    <w:rsid w:val="00F314B1"/>
    <w:rsid w:val="00F31F69"/>
    <w:rsid w:val="00F32551"/>
    <w:rsid w:val="00F33BBF"/>
    <w:rsid w:val="00F34D91"/>
    <w:rsid w:val="00F350EE"/>
    <w:rsid w:val="00F365E1"/>
    <w:rsid w:val="00F36C4E"/>
    <w:rsid w:val="00F42D4A"/>
    <w:rsid w:val="00F43665"/>
    <w:rsid w:val="00F43684"/>
    <w:rsid w:val="00F43BAD"/>
    <w:rsid w:val="00F445A5"/>
    <w:rsid w:val="00F445B1"/>
    <w:rsid w:val="00F4625F"/>
    <w:rsid w:val="00F5077F"/>
    <w:rsid w:val="00F51BCC"/>
    <w:rsid w:val="00F51F14"/>
    <w:rsid w:val="00F51F15"/>
    <w:rsid w:val="00F52D14"/>
    <w:rsid w:val="00F55331"/>
    <w:rsid w:val="00F5716E"/>
    <w:rsid w:val="00F57B32"/>
    <w:rsid w:val="00F62B91"/>
    <w:rsid w:val="00F63621"/>
    <w:rsid w:val="00F63817"/>
    <w:rsid w:val="00F64478"/>
    <w:rsid w:val="00F64B30"/>
    <w:rsid w:val="00F64C90"/>
    <w:rsid w:val="00F655F0"/>
    <w:rsid w:val="00F658C9"/>
    <w:rsid w:val="00F66385"/>
    <w:rsid w:val="00F673EC"/>
    <w:rsid w:val="00F676E8"/>
    <w:rsid w:val="00F7078D"/>
    <w:rsid w:val="00F7143E"/>
    <w:rsid w:val="00F71C0F"/>
    <w:rsid w:val="00F71D06"/>
    <w:rsid w:val="00F71E2D"/>
    <w:rsid w:val="00F73A32"/>
    <w:rsid w:val="00F744A6"/>
    <w:rsid w:val="00F74E30"/>
    <w:rsid w:val="00F75615"/>
    <w:rsid w:val="00F75BE7"/>
    <w:rsid w:val="00F75EB0"/>
    <w:rsid w:val="00F764B2"/>
    <w:rsid w:val="00F77634"/>
    <w:rsid w:val="00F800DE"/>
    <w:rsid w:val="00F82CEF"/>
    <w:rsid w:val="00F84658"/>
    <w:rsid w:val="00F84ABD"/>
    <w:rsid w:val="00F851A4"/>
    <w:rsid w:val="00F854DB"/>
    <w:rsid w:val="00F85792"/>
    <w:rsid w:val="00F869AA"/>
    <w:rsid w:val="00F874B4"/>
    <w:rsid w:val="00F875CA"/>
    <w:rsid w:val="00F90BF5"/>
    <w:rsid w:val="00F9391B"/>
    <w:rsid w:val="00F94CE6"/>
    <w:rsid w:val="00F95530"/>
    <w:rsid w:val="00F95AFB"/>
    <w:rsid w:val="00F96476"/>
    <w:rsid w:val="00F978B4"/>
    <w:rsid w:val="00FA0FDF"/>
    <w:rsid w:val="00FA189B"/>
    <w:rsid w:val="00FA19F1"/>
    <w:rsid w:val="00FA1DE0"/>
    <w:rsid w:val="00FA20D5"/>
    <w:rsid w:val="00FA3770"/>
    <w:rsid w:val="00FA4CE7"/>
    <w:rsid w:val="00FA4E65"/>
    <w:rsid w:val="00FA5682"/>
    <w:rsid w:val="00FB10D3"/>
    <w:rsid w:val="00FB171D"/>
    <w:rsid w:val="00FB4CC9"/>
    <w:rsid w:val="00FB4D75"/>
    <w:rsid w:val="00FB4FA9"/>
    <w:rsid w:val="00FB5047"/>
    <w:rsid w:val="00FB5CF0"/>
    <w:rsid w:val="00FB63A4"/>
    <w:rsid w:val="00FB7075"/>
    <w:rsid w:val="00FC0377"/>
    <w:rsid w:val="00FC1DC8"/>
    <w:rsid w:val="00FC2190"/>
    <w:rsid w:val="00FC287F"/>
    <w:rsid w:val="00FC4ED4"/>
    <w:rsid w:val="00FC53CA"/>
    <w:rsid w:val="00FC5CE4"/>
    <w:rsid w:val="00FC62F5"/>
    <w:rsid w:val="00FD0202"/>
    <w:rsid w:val="00FD08DC"/>
    <w:rsid w:val="00FD1B4A"/>
    <w:rsid w:val="00FD2FC8"/>
    <w:rsid w:val="00FD40D6"/>
    <w:rsid w:val="00FD450E"/>
    <w:rsid w:val="00FD47D1"/>
    <w:rsid w:val="00FD4989"/>
    <w:rsid w:val="00FD4CBC"/>
    <w:rsid w:val="00FD5198"/>
    <w:rsid w:val="00FD59AD"/>
    <w:rsid w:val="00FD5B6C"/>
    <w:rsid w:val="00FD7230"/>
    <w:rsid w:val="00FE040E"/>
    <w:rsid w:val="00FE1747"/>
    <w:rsid w:val="00FE1D05"/>
    <w:rsid w:val="00FE1DFE"/>
    <w:rsid w:val="00FE21ED"/>
    <w:rsid w:val="00FE37B4"/>
    <w:rsid w:val="00FE3A1E"/>
    <w:rsid w:val="00FE3F50"/>
    <w:rsid w:val="00FE59F2"/>
    <w:rsid w:val="00FE63D2"/>
    <w:rsid w:val="00FE7810"/>
    <w:rsid w:val="00FF064E"/>
    <w:rsid w:val="00FF2D7D"/>
    <w:rsid w:val="00FF331E"/>
    <w:rsid w:val="00FF3436"/>
    <w:rsid w:val="00FF35A2"/>
    <w:rsid w:val="00FF3C3A"/>
    <w:rsid w:val="00FF4061"/>
    <w:rsid w:val="00FF4248"/>
    <w:rsid w:val="00FF452E"/>
    <w:rsid w:val="00FF5101"/>
    <w:rsid w:val="00FF5503"/>
    <w:rsid w:val="00FF552C"/>
    <w:rsid w:val="00FF5F03"/>
    <w:rsid w:val="00FF6174"/>
    <w:rsid w:val="00FF67FA"/>
    <w:rsid w:val="00FF69F7"/>
    <w:rsid w:val="00FF7880"/>
    <w:rsid w:val="00FF7BEF"/>
    <w:rsid w:val="11192FDD"/>
    <w:rsid w:val="1AB9ED5A"/>
    <w:rsid w:val="1CBF97F1"/>
    <w:rsid w:val="1CE4BB4B"/>
    <w:rsid w:val="1D7CDD98"/>
    <w:rsid w:val="20C26E29"/>
    <w:rsid w:val="23D7B5BD"/>
    <w:rsid w:val="25687056"/>
    <w:rsid w:val="2A77DC93"/>
    <w:rsid w:val="2F0D081A"/>
    <w:rsid w:val="3FB507BD"/>
    <w:rsid w:val="48041607"/>
    <w:rsid w:val="4EA3050E"/>
    <w:rsid w:val="4ECAC0C5"/>
    <w:rsid w:val="51B2B39F"/>
    <w:rsid w:val="54F7149E"/>
    <w:rsid w:val="658751F7"/>
    <w:rsid w:val="6CAC9329"/>
    <w:rsid w:val="7990D011"/>
    <w:rsid w:val="7E86F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BFFC1"/>
  <w15:chartTrackingRefBased/>
  <w15:docId w15:val="{BA30222E-6163-A148-ACB1-A5A0168D3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501"/>
  </w:style>
  <w:style w:type="paragraph" w:styleId="Heading1">
    <w:name w:val="heading 1"/>
    <w:basedOn w:val="Normal"/>
    <w:next w:val="Normal"/>
    <w:link w:val="Heading1Char"/>
    <w:uiPriority w:val="9"/>
    <w:qFormat/>
    <w:rsid w:val="00C0368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1E7501"/>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1E7501"/>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1E7501"/>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1E7501"/>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unhideWhenUsed/>
    <w:qFormat/>
    <w:rsid w:val="001E7501"/>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1E7501"/>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1E7501"/>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1E7501"/>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501"/>
    <w:pPr>
      <w:ind w:left="720"/>
      <w:contextualSpacing/>
    </w:pPr>
  </w:style>
  <w:style w:type="character" w:styleId="Hyperlink">
    <w:name w:val="Hyperlink"/>
    <w:basedOn w:val="DefaultParagraphFont"/>
    <w:uiPriority w:val="99"/>
    <w:rsid w:val="00513E89"/>
    <w:rPr>
      <w:color w:val="0563C1" w:themeColor="hyperlink"/>
      <w:u w:val="single"/>
    </w:rPr>
  </w:style>
  <w:style w:type="character" w:styleId="FollowedHyperlink">
    <w:name w:val="FollowedHyperlink"/>
    <w:basedOn w:val="DefaultParagraphFont"/>
    <w:uiPriority w:val="99"/>
    <w:semiHidden/>
    <w:unhideWhenUsed/>
    <w:rsid w:val="00A43A56"/>
    <w:rPr>
      <w:color w:val="954F72" w:themeColor="followedHyperlink"/>
      <w:u w:val="single"/>
    </w:rPr>
  </w:style>
  <w:style w:type="paragraph" w:styleId="Header">
    <w:name w:val="header"/>
    <w:basedOn w:val="Normal"/>
    <w:link w:val="HeaderChar"/>
    <w:uiPriority w:val="99"/>
    <w:unhideWhenUsed/>
    <w:rsid w:val="00660F1C"/>
    <w:pPr>
      <w:tabs>
        <w:tab w:val="center" w:pos="4513"/>
        <w:tab w:val="right" w:pos="9026"/>
      </w:tabs>
    </w:pPr>
  </w:style>
  <w:style w:type="character" w:customStyle="1" w:styleId="HeaderChar">
    <w:name w:val="Header Char"/>
    <w:basedOn w:val="DefaultParagraphFont"/>
    <w:link w:val="Header"/>
    <w:uiPriority w:val="99"/>
    <w:rsid w:val="00660F1C"/>
  </w:style>
  <w:style w:type="paragraph" w:styleId="Footer">
    <w:name w:val="footer"/>
    <w:basedOn w:val="Normal"/>
    <w:link w:val="FooterChar"/>
    <w:uiPriority w:val="99"/>
    <w:unhideWhenUsed/>
    <w:rsid w:val="00660F1C"/>
    <w:pPr>
      <w:tabs>
        <w:tab w:val="center" w:pos="4513"/>
        <w:tab w:val="right" w:pos="9026"/>
      </w:tabs>
    </w:pPr>
  </w:style>
  <w:style w:type="character" w:customStyle="1" w:styleId="FooterChar">
    <w:name w:val="Footer Char"/>
    <w:basedOn w:val="DefaultParagraphFont"/>
    <w:link w:val="Footer"/>
    <w:uiPriority w:val="99"/>
    <w:rsid w:val="00660F1C"/>
  </w:style>
  <w:style w:type="character" w:styleId="PlaceholderText">
    <w:name w:val="Placeholder Text"/>
    <w:basedOn w:val="DefaultParagraphFont"/>
    <w:uiPriority w:val="99"/>
    <w:semiHidden/>
    <w:rsid w:val="002674C9"/>
    <w:rPr>
      <w:color w:val="808080"/>
    </w:rPr>
  </w:style>
  <w:style w:type="paragraph" w:styleId="NormalWeb">
    <w:name w:val="Normal (Web)"/>
    <w:basedOn w:val="Normal"/>
    <w:uiPriority w:val="99"/>
    <w:unhideWhenUsed/>
    <w:rsid w:val="00960BA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60BAA"/>
  </w:style>
  <w:style w:type="character" w:styleId="Strong">
    <w:name w:val="Strong"/>
    <w:uiPriority w:val="22"/>
    <w:qFormat/>
    <w:rsid w:val="001E7501"/>
    <w:rPr>
      <w:b/>
      <w:color w:val="ED7D31" w:themeColor="accent2"/>
    </w:rPr>
  </w:style>
  <w:style w:type="character" w:styleId="UnresolvedMention">
    <w:name w:val="Unresolved Mention"/>
    <w:basedOn w:val="DefaultParagraphFont"/>
    <w:uiPriority w:val="99"/>
    <w:semiHidden/>
    <w:unhideWhenUsed/>
    <w:rsid w:val="00BB547C"/>
    <w:rPr>
      <w:color w:val="605E5C"/>
      <w:shd w:val="clear" w:color="auto" w:fill="E1DFDD"/>
    </w:rPr>
  </w:style>
  <w:style w:type="paragraph" w:styleId="Revision">
    <w:name w:val="Revision"/>
    <w:hidden/>
    <w:uiPriority w:val="99"/>
    <w:semiHidden/>
    <w:rsid w:val="004C30FA"/>
  </w:style>
  <w:style w:type="paragraph" w:styleId="BalloonText">
    <w:name w:val="Balloon Text"/>
    <w:basedOn w:val="Normal"/>
    <w:link w:val="BalloonTextChar"/>
    <w:uiPriority w:val="99"/>
    <w:semiHidden/>
    <w:unhideWhenUsed/>
    <w:rsid w:val="004C30F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2007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03688"/>
    <w:rPr>
      <w:smallCaps/>
      <w:spacing w:val="5"/>
      <w:sz w:val="32"/>
      <w:szCs w:val="32"/>
    </w:rPr>
  </w:style>
  <w:style w:type="character" w:customStyle="1" w:styleId="Heading2Char">
    <w:name w:val="Heading 2 Char"/>
    <w:basedOn w:val="DefaultParagraphFont"/>
    <w:link w:val="Heading2"/>
    <w:uiPriority w:val="9"/>
    <w:rsid w:val="001E7501"/>
    <w:rPr>
      <w:smallCaps/>
      <w:spacing w:val="5"/>
      <w:sz w:val="28"/>
      <w:szCs w:val="28"/>
    </w:rPr>
  </w:style>
  <w:style w:type="character" w:customStyle="1" w:styleId="Heading3Char">
    <w:name w:val="Heading 3 Char"/>
    <w:basedOn w:val="DefaultParagraphFont"/>
    <w:link w:val="Heading3"/>
    <w:uiPriority w:val="9"/>
    <w:rsid w:val="001E7501"/>
    <w:rPr>
      <w:smallCaps/>
      <w:spacing w:val="5"/>
      <w:sz w:val="24"/>
      <w:szCs w:val="24"/>
    </w:rPr>
  </w:style>
  <w:style w:type="character" w:customStyle="1" w:styleId="Heading4Char">
    <w:name w:val="Heading 4 Char"/>
    <w:basedOn w:val="DefaultParagraphFont"/>
    <w:link w:val="Heading4"/>
    <w:uiPriority w:val="9"/>
    <w:rsid w:val="001E7501"/>
    <w:rPr>
      <w:smallCaps/>
      <w:spacing w:val="10"/>
      <w:sz w:val="22"/>
      <w:szCs w:val="22"/>
    </w:rPr>
  </w:style>
  <w:style w:type="character" w:customStyle="1" w:styleId="Heading5Char">
    <w:name w:val="Heading 5 Char"/>
    <w:basedOn w:val="DefaultParagraphFont"/>
    <w:link w:val="Heading5"/>
    <w:uiPriority w:val="9"/>
    <w:rsid w:val="001E7501"/>
    <w:rPr>
      <w:smallCaps/>
      <w:color w:val="C45911" w:themeColor="accent2" w:themeShade="BF"/>
      <w:spacing w:val="10"/>
      <w:sz w:val="22"/>
      <w:szCs w:val="26"/>
    </w:rPr>
  </w:style>
  <w:style w:type="character" w:customStyle="1" w:styleId="Heading6Char">
    <w:name w:val="Heading 6 Char"/>
    <w:basedOn w:val="DefaultParagraphFont"/>
    <w:link w:val="Heading6"/>
    <w:uiPriority w:val="9"/>
    <w:rsid w:val="001E7501"/>
    <w:rPr>
      <w:smallCaps/>
      <w:color w:val="ED7D31" w:themeColor="accent2"/>
      <w:spacing w:val="5"/>
      <w:sz w:val="22"/>
    </w:rPr>
  </w:style>
  <w:style w:type="character" w:customStyle="1" w:styleId="Heading7Char">
    <w:name w:val="Heading 7 Char"/>
    <w:basedOn w:val="DefaultParagraphFont"/>
    <w:link w:val="Heading7"/>
    <w:uiPriority w:val="9"/>
    <w:semiHidden/>
    <w:rsid w:val="001E7501"/>
    <w:rPr>
      <w:b/>
      <w:smallCaps/>
      <w:color w:val="ED7D31" w:themeColor="accent2"/>
      <w:spacing w:val="10"/>
    </w:rPr>
  </w:style>
  <w:style w:type="character" w:customStyle="1" w:styleId="Heading8Char">
    <w:name w:val="Heading 8 Char"/>
    <w:basedOn w:val="DefaultParagraphFont"/>
    <w:link w:val="Heading8"/>
    <w:uiPriority w:val="9"/>
    <w:semiHidden/>
    <w:rsid w:val="001E7501"/>
    <w:rPr>
      <w:b/>
      <w:i/>
      <w:smallCaps/>
      <w:color w:val="C45911" w:themeColor="accent2" w:themeShade="BF"/>
    </w:rPr>
  </w:style>
  <w:style w:type="character" w:customStyle="1" w:styleId="Heading9Char">
    <w:name w:val="Heading 9 Char"/>
    <w:basedOn w:val="DefaultParagraphFont"/>
    <w:link w:val="Heading9"/>
    <w:uiPriority w:val="9"/>
    <w:semiHidden/>
    <w:rsid w:val="001E7501"/>
    <w:rPr>
      <w:b/>
      <w:i/>
      <w:smallCaps/>
      <w:color w:val="823B0B" w:themeColor="accent2" w:themeShade="7F"/>
    </w:rPr>
  </w:style>
  <w:style w:type="paragraph" w:styleId="Caption">
    <w:name w:val="caption"/>
    <w:basedOn w:val="Normal"/>
    <w:next w:val="Normal"/>
    <w:uiPriority w:val="35"/>
    <w:semiHidden/>
    <w:unhideWhenUsed/>
    <w:qFormat/>
    <w:rsid w:val="001E7501"/>
    <w:rPr>
      <w:b/>
      <w:bCs/>
      <w:caps/>
      <w:sz w:val="16"/>
      <w:szCs w:val="18"/>
    </w:rPr>
  </w:style>
  <w:style w:type="paragraph" w:styleId="Title">
    <w:name w:val="Title"/>
    <w:basedOn w:val="Normal"/>
    <w:next w:val="Normal"/>
    <w:link w:val="TitleChar"/>
    <w:uiPriority w:val="10"/>
    <w:qFormat/>
    <w:rsid w:val="001E7501"/>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1E7501"/>
    <w:rPr>
      <w:smallCaps/>
      <w:sz w:val="48"/>
      <w:szCs w:val="48"/>
    </w:rPr>
  </w:style>
  <w:style w:type="paragraph" w:styleId="Subtitle">
    <w:name w:val="Subtitle"/>
    <w:basedOn w:val="Normal"/>
    <w:next w:val="Normal"/>
    <w:link w:val="SubtitleChar"/>
    <w:uiPriority w:val="11"/>
    <w:qFormat/>
    <w:rsid w:val="001E750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1E7501"/>
    <w:rPr>
      <w:rFonts w:asciiTheme="majorHAnsi" w:eastAsiaTheme="majorEastAsia" w:hAnsiTheme="majorHAnsi" w:cstheme="majorBidi"/>
      <w:szCs w:val="22"/>
    </w:rPr>
  </w:style>
  <w:style w:type="character" w:styleId="Emphasis">
    <w:name w:val="Emphasis"/>
    <w:uiPriority w:val="20"/>
    <w:qFormat/>
    <w:rsid w:val="001E7501"/>
    <w:rPr>
      <w:b/>
      <w:i/>
      <w:spacing w:val="10"/>
    </w:rPr>
  </w:style>
  <w:style w:type="paragraph" w:styleId="NoSpacing">
    <w:name w:val="No Spacing"/>
    <w:basedOn w:val="Normal"/>
    <w:link w:val="NoSpacingChar"/>
    <w:uiPriority w:val="1"/>
    <w:qFormat/>
    <w:rsid w:val="001E7501"/>
    <w:pPr>
      <w:spacing w:after="0" w:line="240" w:lineRule="auto"/>
    </w:pPr>
  </w:style>
  <w:style w:type="paragraph" w:styleId="Quote">
    <w:name w:val="Quote"/>
    <w:basedOn w:val="Normal"/>
    <w:next w:val="Normal"/>
    <w:link w:val="QuoteChar"/>
    <w:uiPriority w:val="29"/>
    <w:qFormat/>
    <w:rsid w:val="001E7501"/>
    <w:rPr>
      <w:i/>
    </w:rPr>
  </w:style>
  <w:style w:type="character" w:customStyle="1" w:styleId="QuoteChar">
    <w:name w:val="Quote Char"/>
    <w:basedOn w:val="DefaultParagraphFont"/>
    <w:link w:val="Quote"/>
    <w:uiPriority w:val="29"/>
    <w:rsid w:val="001E7501"/>
    <w:rPr>
      <w:i/>
    </w:rPr>
  </w:style>
  <w:style w:type="paragraph" w:styleId="IntenseQuote">
    <w:name w:val="Intense Quote"/>
    <w:basedOn w:val="Normal"/>
    <w:next w:val="Normal"/>
    <w:link w:val="IntenseQuoteChar"/>
    <w:uiPriority w:val="30"/>
    <w:qFormat/>
    <w:rsid w:val="001E750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1E7501"/>
    <w:rPr>
      <w:b/>
      <w:i/>
      <w:color w:val="FFFFFF" w:themeColor="background1"/>
      <w:shd w:val="clear" w:color="auto" w:fill="ED7D31" w:themeFill="accent2"/>
    </w:rPr>
  </w:style>
  <w:style w:type="character" w:styleId="SubtleEmphasis">
    <w:name w:val="Subtle Emphasis"/>
    <w:uiPriority w:val="19"/>
    <w:qFormat/>
    <w:rsid w:val="001E7501"/>
    <w:rPr>
      <w:i/>
    </w:rPr>
  </w:style>
  <w:style w:type="character" w:styleId="IntenseEmphasis">
    <w:name w:val="Intense Emphasis"/>
    <w:uiPriority w:val="21"/>
    <w:qFormat/>
    <w:rsid w:val="001E7501"/>
    <w:rPr>
      <w:b/>
      <w:i/>
      <w:color w:val="ED7D31" w:themeColor="accent2"/>
      <w:spacing w:val="10"/>
    </w:rPr>
  </w:style>
  <w:style w:type="character" w:styleId="SubtleReference">
    <w:name w:val="Subtle Reference"/>
    <w:uiPriority w:val="31"/>
    <w:qFormat/>
    <w:rsid w:val="001E7501"/>
    <w:rPr>
      <w:b/>
    </w:rPr>
  </w:style>
  <w:style w:type="character" w:styleId="IntenseReference">
    <w:name w:val="Intense Reference"/>
    <w:uiPriority w:val="32"/>
    <w:qFormat/>
    <w:rsid w:val="001E7501"/>
    <w:rPr>
      <w:b/>
      <w:bCs/>
      <w:smallCaps/>
      <w:spacing w:val="5"/>
      <w:sz w:val="22"/>
      <w:szCs w:val="22"/>
      <w:u w:val="single"/>
    </w:rPr>
  </w:style>
  <w:style w:type="character" w:styleId="BookTitle">
    <w:name w:val="Book Title"/>
    <w:uiPriority w:val="33"/>
    <w:qFormat/>
    <w:rsid w:val="001E750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1E7501"/>
    <w:pPr>
      <w:outlineLvl w:val="9"/>
    </w:pPr>
  </w:style>
  <w:style w:type="paragraph" w:styleId="TOC1">
    <w:name w:val="toc 1"/>
    <w:basedOn w:val="Normal"/>
    <w:next w:val="Normal"/>
    <w:autoRedefine/>
    <w:uiPriority w:val="39"/>
    <w:unhideWhenUsed/>
    <w:rsid w:val="00CB521A"/>
    <w:pPr>
      <w:spacing w:before="120" w:after="0"/>
      <w:jc w:val="left"/>
    </w:pPr>
    <w:rPr>
      <w:b/>
      <w:bCs/>
      <w:i/>
      <w:iCs/>
      <w:sz w:val="24"/>
      <w:szCs w:val="24"/>
    </w:rPr>
  </w:style>
  <w:style w:type="paragraph" w:styleId="TOC2">
    <w:name w:val="toc 2"/>
    <w:basedOn w:val="Normal"/>
    <w:next w:val="Normal"/>
    <w:autoRedefine/>
    <w:uiPriority w:val="39"/>
    <w:unhideWhenUsed/>
    <w:rsid w:val="00CB521A"/>
    <w:pPr>
      <w:spacing w:before="120" w:after="0"/>
      <w:ind w:left="200"/>
      <w:jc w:val="left"/>
    </w:pPr>
    <w:rPr>
      <w:b/>
      <w:bCs/>
      <w:sz w:val="22"/>
      <w:szCs w:val="22"/>
    </w:rPr>
  </w:style>
  <w:style w:type="paragraph" w:styleId="TOC3">
    <w:name w:val="toc 3"/>
    <w:basedOn w:val="Normal"/>
    <w:next w:val="Normal"/>
    <w:autoRedefine/>
    <w:uiPriority w:val="39"/>
    <w:unhideWhenUsed/>
    <w:rsid w:val="00CB521A"/>
    <w:pPr>
      <w:spacing w:after="0"/>
      <w:ind w:left="400"/>
      <w:jc w:val="left"/>
    </w:pPr>
  </w:style>
  <w:style w:type="paragraph" w:styleId="TOC4">
    <w:name w:val="toc 4"/>
    <w:basedOn w:val="Normal"/>
    <w:next w:val="Normal"/>
    <w:autoRedefine/>
    <w:uiPriority w:val="39"/>
    <w:semiHidden/>
    <w:unhideWhenUsed/>
    <w:rsid w:val="007A2F4A"/>
    <w:pPr>
      <w:spacing w:after="0"/>
      <w:ind w:left="600"/>
      <w:jc w:val="left"/>
    </w:pPr>
  </w:style>
  <w:style w:type="paragraph" w:styleId="TOC5">
    <w:name w:val="toc 5"/>
    <w:basedOn w:val="Normal"/>
    <w:next w:val="Normal"/>
    <w:autoRedefine/>
    <w:uiPriority w:val="39"/>
    <w:semiHidden/>
    <w:unhideWhenUsed/>
    <w:rsid w:val="007A2F4A"/>
    <w:pPr>
      <w:spacing w:after="0"/>
      <w:ind w:left="800"/>
      <w:jc w:val="left"/>
    </w:pPr>
  </w:style>
  <w:style w:type="paragraph" w:styleId="TOC6">
    <w:name w:val="toc 6"/>
    <w:basedOn w:val="Normal"/>
    <w:next w:val="Normal"/>
    <w:autoRedefine/>
    <w:uiPriority w:val="39"/>
    <w:semiHidden/>
    <w:unhideWhenUsed/>
    <w:rsid w:val="007A2F4A"/>
    <w:pPr>
      <w:spacing w:after="0"/>
      <w:ind w:left="1000"/>
      <w:jc w:val="left"/>
    </w:pPr>
  </w:style>
  <w:style w:type="paragraph" w:styleId="TOC7">
    <w:name w:val="toc 7"/>
    <w:basedOn w:val="Normal"/>
    <w:next w:val="Normal"/>
    <w:autoRedefine/>
    <w:uiPriority w:val="39"/>
    <w:semiHidden/>
    <w:unhideWhenUsed/>
    <w:rsid w:val="007A2F4A"/>
    <w:pPr>
      <w:spacing w:after="0"/>
      <w:ind w:left="1200"/>
      <w:jc w:val="left"/>
    </w:pPr>
  </w:style>
  <w:style w:type="paragraph" w:styleId="TOC8">
    <w:name w:val="toc 8"/>
    <w:basedOn w:val="Normal"/>
    <w:next w:val="Normal"/>
    <w:autoRedefine/>
    <w:uiPriority w:val="39"/>
    <w:semiHidden/>
    <w:unhideWhenUsed/>
    <w:rsid w:val="007A2F4A"/>
    <w:pPr>
      <w:spacing w:after="0"/>
      <w:ind w:left="1400"/>
      <w:jc w:val="left"/>
    </w:pPr>
  </w:style>
  <w:style w:type="paragraph" w:styleId="TOC9">
    <w:name w:val="toc 9"/>
    <w:basedOn w:val="Normal"/>
    <w:next w:val="Normal"/>
    <w:autoRedefine/>
    <w:uiPriority w:val="39"/>
    <w:semiHidden/>
    <w:unhideWhenUsed/>
    <w:rsid w:val="007A2F4A"/>
    <w:pPr>
      <w:spacing w:after="0"/>
      <w:ind w:left="1600"/>
      <w:jc w:val="left"/>
    </w:pPr>
  </w:style>
  <w:style w:type="character" w:customStyle="1" w:styleId="NoSpacingChar">
    <w:name w:val="No Spacing Char"/>
    <w:basedOn w:val="DefaultParagraphFont"/>
    <w:link w:val="NoSpacing"/>
    <w:uiPriority w:val="1"/>
    <w:rsid w:val="001E7501"/>
  </w:style>
  <w:style w:type="paragraph" w:customStyle="1" w:styleId="PersonalName">
    <w:name w:val="Personal Name"/>
    <w:basedOn w:val="Title"/>
    <w:rsid w:val="00F365E1"/>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6677">
      <w:bodyDiv w:val="1"/>
      <w:marLeft w:val="0"/>
      <w:marRight w:val="0"/>
      <w:marTop w:val="0"/>
      <w:marBottom w:val="0"/>
      <w:divBdr>
        <w:top w:val="none" w:sz="0" w:space="0" w:color="auto"/>
        <w:left w:val="none" w:sz="0" w:space="0" w:color="auto"/>
        <w:bottom w:val="none" w:sz="0" w:space="0" w:color="auto"/>
        <w:right w:val="none" w:sz="0" w:space="0" w:color="auto"/>
      </w:divBdr>
    </w:div>
    <w:div w:id="20522965">
      <w:bodyDiv w:val="1"/>
      <w:marLeft w:val="0"/>
      <w:marRight w:val="0"/>
      <w:marTop w:val="0"/>
      <w:marBottom w:val="0"/>
      <w:divBdr>
        <w:top w:val="none" w:sz="0" w:space="0" w:color="auto"/>
        <w:left w:val="none" w:sz="0" w:space="0" w:color="auto"/>
        <w:bottom w:val="none" w:sz="0" w:space="0" w:color="auto"/>
        <w:right w:val="none" w:sz="0" w:space="0" w:color="auto"/>
      </w:divBdr>
    </w:div>
    <w:div w:id="48117773">
      <w:bodyDiv w:val="1"/>
      <w:marLeft w:val="0"/>
      <w:marRight w:val="0"/>
      <w:marTop w:val="0"/>
      <w:marBottom w:val="0"/>
      <w:divBdr>
        <w:top w:val="none" w:sz="0" w:space="0" w:color="auto"/>
        <w:left w:val="none" w:sz="0" w:space="0" w:color="auto"/>
        <w:bottom w:val="none" w:sz="0" w:space="0" w:color="auto"/>
        <w:right w:val="none" w:sz="0" w:space="0" w:color="auto"/>
      </w:divBdr>
    </w:div>
    <w:div w:id="61563967">
      <w:bodyDiv w:val="1"/>
      <w:marLeft w:val="0"/>
      <w:marRight w:val="0"/>
      <w:marTop w:val="0"/>
      <w:marBottom w:val="0"/>
      <w:divBdr>
        <w:top w:val="none" w:sz="0" w:space="0" w:color="auto"/>
        <w:left w:val="none" w:sz="0" w:space="0" w:color="auto"/>
        <w:bottom w:val="none" w:sz="0" w:space="0" w:color="auto"/>
        <w:right w:val="none" w:sz="0" w:space="0" w:color="auto"/>
      </w:divBdr>
    </w:div>
    <w:div w:id="90591644">
      <w:bodyDiv w:val="1"/>
      <w:marLeft w:val="0"/>
      <w:marRight w:val="0"/>
      <w:marTop w:val="0"/>
      <w:marBottom w:val="0"/>
      <w:divBdr>
        <w:top w:val="none" w:sz="0" w:space="0" w:color="auto"/>
        <w:left w:val="none" w:sz="0" w:space="0" w:color="auto"/>
        <w:bottom w:val="none" w:sz="0" w:space="0" w:color="auto"/>
        <w:right w:val="none" w:sz="0" w:space="0" w:color="auto"/>
      </w:divBdr>
    </w:div>
    <w:div w:id="161624431">
      <w:bodyDiv w:val="1"/>
      <w:marLeft w:val="0"/>
      <w:marRight w:val="0"/>
      <w:marTop w:val="0"/>
      <w:marBottom w:val="0"/>
      <w:divBdr>
        <w:top w:val="none" w:sz="0" w:space="0" w:color="auto"/>
        <w:left w:val="none" w:sz="0" w:space="0" w:color="auto"/>
        <w:bottom w:val="none" w:sz="0" w:space="0" w:color="auto"/>
        <w:right w:val="none" w:sz="0" w:space="0" w:color="auto"/>
      </w:divBdr>
    </w:div>
    <w:div w:id="181404854">
      <w:bodyDiv w:val="1"/>
      <w:marLeft w:val="0"/>
      <w:marRight w:val="0"/>
      <w:marTop w:val="0"/>
      <w:marBottom w:val="0"/>
      <w:divBdr>
        <w:top w:val="none" w:sz="0" w:space="0" w:color="auto"/>
        <w:left w:val="none" w:sz="0" w:space="0" w:color="auto"/>
        <w:bottom w:val="none" w:sz="0" w:space="0" w:color="auto"/>
        <w:right w:val="none" w:sz="0" w:space="0" w:color="auto"/>
      </w:divBdr>
    </w:div>
    <w:div w:id="181629210">
      <w:bodyDiv w:val="1"/>
      <w:marLeft w:val="0"/>
      <w:marRight w:val="0"/>
      <w:marTop w:val="0"/>
      <w:marBottom w:val="0"/>
      <w:divBdr>
        <w:top w:val="none" w:sz="0" w:space="0" w:color="auto"/>
        <w:left w:val="none" w:sz="0" w:space="0" w:color="auto"/>
        <w:bottom w:val="none" w:sz="0" w:space="0" w:color="auto"/>
        <w:right w:val="none" w:sz="0" w:space="0" w:color="auto"/>
      </w:divBdr>
    </w:div>
    <w:div w:id="204412662">
      <w:bodyDiv w:val="1"/>
      <w:marLeft w:val="0"/>
      <w:marRight w:val="0"/>
      <w:marTop w:val="0"/>
      <w:marBottom w:val="0"/>
      <w:divBdr>
        <w:top w:val="none" w:sz="0" w:space="0" w:color="auto"/>
        <w:left w:val="none" w:sz="0" w:space="0" w:color="auto"/>
        <w:bottom w:val="none" w:sz="0" w:space="0" w:color="auto"/>
        <w:right w:val="none" w:sz="0" w:space="0" w:color="auto"/>
      </w:divBdr>
    </w:div>
    <w:div w:id="213589376">
      <w:bodyDiv w:val="1"/>
      <w:marLeft w:val="0"/>
      <w:marRight w:val="0"/>
      <w:marTop w:val="0"/>
      <w:marBottom w:val="0"/>
      <w:divBdr>
        <w:top w:val="none" w:sz="0" w:space="0" w:color="auto"/>
        <w:left w:val="none" w:sz="0" w:space="0" w:color="auto"/>
        <w:bottom w:val="none" w:sz="0" w:space="0" w:color="auto"/>
        <w:right w:val="none" w:sz="0" w:space="0" w:color="auto"/>
      </w:divBdr>
    </w:div>
    <w:div w:id="231820125">
      <w:bodyDiv w:val="1"/>
      <w:marLeft w:val="0"/>
      <w:marRight w:val="0"/>
      <w:marTop w:val="0"/>
      <w:marBottom w:val="0"/>
      <w:divBdr>
        <w:top w:val="none" w:sz="0" w:space="0" w:color="auto"/>
        <w:left w:val="none" w:sz="0" w:space="0" w:color="auto"/>
        <w:bottom w:val="none" w:sz="0" w:space="0" w:color="auto"/>
        <w:right w:val="none" w:sz="0" w:space="0" w:color="auto"/>
      </w:divBdr>
    </w:div>
    <w:div w:id="244531117">
      <w:bodyDiv w:val="1"/>
      <w:marLeft w:val="0"/>
      <w:marRight w:val="0"/>
      <w:marTop w:val="0"/>
      <w:marBottom w:val="0"/>
      <w:divBdr>
        <w:top w:val="none" w:sz="0" w:space="0" w:color="auto"/>
        <w:left w:val="none" w:sz="0" w:space="0" w:color="auto"/>
        <w:bottom w:val="none" w:sz="0" w:space="0" w:color="auto"/>
        <w:right w:val="none" w:sz="0" w:space="0" w:color="auto"/>
      </w:divBdr>
    </w:div>
    <w:div w:id="269239688">
      <w:bodyDiv w:val="1"/>
      <w:marLeft w:val="0"/>
      <w:marRight w:val="0"/>
      <w:marTop w:val="0"/>
      <w:marBottom w:val="0"/>
      <w:divBdr>
        <w:top w:val="none" w:sz="0" w:space="0" w:color="auto"/>
        <w:left w:val="none" w:sz="0" w:space="0" w:color="auto"/>
        <w:bottom w:val="none" w:sz="0" w:space="0" w:color="auto"/>
        <w:right w:val="none" w:sz="0" w:space="0" w:color="auto"/>
      </w:divBdr>
    </w:div>
    <w:div w:id="273633057">
      <w:bodyDiv w:val="1"/>
      <w:marLeft w:val="0"/>
      <w:marRight w:val="0"/>
      <w:marTop w:val="0"/>
      <w:marBottom w:val="0"/>
      <w:divBdr>
        <w:top w:val="none" w:sz="0" w:space="0" w:color="auto"/>
        <w:left w:val="none" w:sz="0" w:space="0" w:color="auto"/>
        <w:bottom w:val="none" w:sz="0" w:space="0" w:color="auto"/>
        <w:right w:val="none" w:sz="0" w:space="0" w:color="auto"/>
      </w:divBdr>
    </w:div>
    <w:div w:id="294917102">
      <w:bodyDiv w:val="1"/>
      <w:marLeft w:val="0"/>
      <w:marRight w:val="0"/>
      <w:marTop w:val="0"/>
      <w:marBottom w:val="0"/>
      <w:divBdr>
        <w:top w:val="none" w:sz="0" w:space="0" w:color="auto"/>
        <w:left w:val="none" w:sz="0" w:space="0" w:color="auto"/>
        <w:bottom w:val="none" w:sz="0" w:space="0" w:color="auto"/>
        <w:right w:val="none" w:sz="0" w:space="0" w:color="auto"/>
      </w:divBdr>
    </w:div>
    <w:div w:id="340549578">
      <w:bodyDiv w:val="1"/>
      <w:marLeft w:val="0"/>
      <w:marRight w:val="0"/>
      <w:marTop w:val="0"/>
      <w:marBottom w:val="0"/>
      <w:divBdr>
        <w:top w:val="none" w:sz="0" w:space="0" w:color="auto"/>
        <w:left w:val="none" w:sz="0" w:space="0" w:color="auto"/>
        <w:bottom w:val="none" w:sz="0" w:space="0" w:color="auto"/>
        <w:right w:val="none" w:sz="0" w:space="0" w:color="auto"/>
      </w:divBdr>
    </w:div>
    <w:div w:id="342512662">
      <w:bodyDiv w:val="1"/>
      <w:marLeft w:val="0"/>
      <w:marRight w:val="0"/>
      <w:marTop w:val="0"/>
      <w:marBottom w:val="0"/>
      <w:divBdr>
        <w:top w:val="none" w:sz="0" w:space="0" w:color="auto"/>
        <w:left w:val="none" w:sz="0" w:space="0" w:color="auto"/>
        <w:bottom w:val="none" w:sz="0" w:space="0" w:color="auto"/>
        <w:right w:val="none" w:sz="0" w:space="0" w:color="auto"/>
      </w:divBdr>
    </w:div>
    <w:div w:id="412630469">
      <w:bodyDiv w:val="1"/>
      <w:marLeft w:val="0"/>
      <w:marRight w:val="0"/>
      <w:marTop w:val="0"/>
      <w:marBottom w:val="0"/>
      <w:divBdr>
        <w:top w:val="none" w:sz="0" w:space="0" w:color="auto"/>
        <w:left w:val="none" w:sz="0" w:space="0" w:color="auto"/>
        <w:bottom w:val="none" w:sz="0" w:space="0" w:color="auto"/>
        <w:right w:val="none" w:sz="0" w:space="0" w:color="auto"/>
      </w:divBdr>
    </w:div>
    <w:div w:id="466553970">
      <w:bodyDiv w:val="1"/>
      <w:marLeft w:val="0"/>
      <w:marRight w:val="0"/>
      <w:marTop w:val="0"/>
      <w:marBottom w:val="0"/>
      <w:divBdr>
        <w:top w:val="none" w:sz="0" w:space="0" w:color="auto"/>
        <w:left w:val="none" w:sz="0" w:space="0" w:color="auto"/>
        <w:bottom w:val="none" w:sz="0" w:space="0" w:color="auto"/>
        <w:right w:val="none" w:sz="0" w:space="0" w:color="auto"/>
      </w:divBdr>
      <w:divsChild>
        <w:div w:id="1612467294">
          <w:marLeft w:val="0"/>
          <w:marRight w:val="600"/>
          <w:marTop w:val="0"/>
          <w:marBottom w:val="0"/>
          <w:divBdr>
            <w:top w:val="none" w:sz="0" w:space="0" w:color="auto"/>
            <w:left w:val="none" w:sz="0" w:space="0" w:color="auto"/>
            <w:bottom w:val="none" w:sz="0" w:space="0" w:color="auto"/>
            <w:right w:val="none" w:sz="0" w:space="0" w:color="auto"/>
          </w:divBdr>
          <w:divsChild>
            <w:div w:id="232855875">
              <w:marLeft w:val="0"/>
              <w:marRight w:val="0"/>
              <w:marTop w:val="240"/>
              <w:marBottom w:val="0"/>
              <w:divBdr>
                <w:top w:val="none" w:sz="0" w:space="0" w:color="auto"/>
                <w:left w:val="none" w:sz="0" w:space="0" w:color="auto"/>
                <w:bottom w:val="single" w:sz="18" w:space="23" w:color="333333"/>
                <w:right w:val="none" w:sz="0" w:space="0" w:color="auto"/>
              </w:divBdr>
              <w:divsChild>
                <w:div w:id="1911382320">
                  <w:marLeft w:val="0"/>
                  <w:marRight w:val="0"/>
                  <w:marTop w:val="0"/>
                  <w:marBottom w:val="0"/>
                  <w:divBdr>
                    <w:top w:val="none" w:sz="0" w:space="0" w:color="auto"/>
                    <w:left w:val="none" w:sz="0" w:space="0" w:color="auto"/>
                    <w:bottom w:val="none" w:sz="0" w:space="0" w:color="auto"/>
                    <w:right w:val="none" w:sz="0" w:space="0" w:color="auto"/>
                  </w:divBdr>
                </w:div>
              </w:divsChild>
            </w:div>
            <w:div w:id="622080273">
              <w:marLeft w:val="0"/>
              <w:marRight w:val="0"/>
              <w:marTop w:val="0"/>
              <w:marBottom w:val="300"/>
              <w:divBdr>
                <w:top w:val="single" w:sz="12" w:space="0" w:color="E6E6E6"/>
                <w:left w:val="none" w:sz="0" w:space="0" w:color="auto"/>
                <w:bottom w:val="single" w:sz="12" w:space="0" w:color="E6E6E6"/>
                <w:right w:val="none" w:sz="0" w:space="0" w:color="auto"/>
              </w:divBdr>
              <w:divsChild>
                <w:div w:id="971834893">
                  <w:marLeft w:val="0"/>
                  <w:marRight w:val="0"/>
                  <w:marTop w:val="0"/>
                  <w:marBottom w:val="0"/>
                  <w:divBdr>
                    <w:top w:val="none" w:sz="0" w:space="0" w:color="auto"/>
                    <w:left w:val="none" w:sz="0" w:space="0" w:color="auto"/>
                    <w:bottom w:val="none" w:sz="0" w:space="0" w:color="auto"/>
                    <w:right w:val="none" w:sz="0" w:space="0" w:color="auto"/>
                  </w:divBdr>
                </w:div>
                <w:div w:id="192348224">
                  <w:marLeft w:val="0"/>
                  <w:marRight w:val="0"/>
                  <w:marTop w:val="0"/>
                  <w:marBottom w:val="0"/>
                  <w:divBdr>
                    <w:top w:val="single" w:sz="6" w:space="11" w:color="E6E6E6"/>
                    <w:left w:val="none" w:sz="0" w:space="0" w:color="auto"/>
                    <w:bottom w:val="none" w:sz="0" w:space="0" w:color="auto"/>
                    <w:right w:val="none" w:sz="0" w:space="0" w:color="auto"/>
                  </w:divBdr>
                  <w:divsChild>
                    <w:div w:id="83720926">
                      <w:marLeft w:val="0"/>
                      <w:marRight w:val="0"/>
                      <w:marTop w:val="0"/>
                      <w:marBottom w:val="0"/>
                      <w:divBdr>
                        <w:top w:val="none" w:sz="0" w:space="0" w:color="auto"/>
                        <w:left w:val="none" w:sz="0" w:space="0" w:color="auto"/>
                        <w:bottom w:val="none" w:sz="0" w:space="0" w:color="auto"/>
                        <w:right w:val="none" w:sz="0" w:space="0" w:color="auto"/>
                      </w:divBdr>
                      <w:divsChild>
                        <w:div w:id="688222076">
                          <w:marLeft w:val="0"/>
                          <w:marRight w:val="0"/>
                          <w:marTop w:val="0"/>
                          <w:marBottom w:val="0"/>
                          <w:divBdr>
                            <w:top w:val="none" w:sz="0" w:space="0" w:color="auto"/>
                            <w:left w:val="none" w:sz="0" w:space="0" w:color="auto"/>
                            <w:bottom w:val="none" w:sz="0" w:space="0" w:color="auto"/>
                            <w:right w:val="none" w:sz="0" w:space="0" w:color="auto"/>
                          </w:divBdr>
                        </w:div>
                        <w:div w:id="35697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421243">
              <w:marLeft w:val="0"/>
              <w:marRight w:val="0"/>
              <w:marTop w:val="300"/>
              <w:marBottom w:val="300"/>
              <w:divBdr>
                <w:top w:val="none" w:sz="0" w:space="0" w:color="auto"/>
                <w:left w:val="none" w:sz="0" w:space="0" w:color="auto"/>
                <w:bottom w:val="none" w:sz="0" w:space="0" w:color="auto"/>
                <w:right w:val="none" w:sz="0" w:space="0" w:color="auto"/>
              </w:divBdr>
              <w:divsChild>
                <w:div w:id="85882349">
                  <w:marLeft w:val="0"/>
                  <w:marRight w:val="0"/>
                  <w:marTop w:val="0"/>
                  <w:marBottom w:val="450"/>
                  <w:divBdr>
                    <w:top w:val="none" w:sz="0" w:space="0" w:color="auto"/>
                    <w:left w:val="none" w:sz="0" w:space="0" w:color="auto"/>
                    <w:bottom w:val="none" w:sz="0" w:space="0" w:color="auto"/>
                    <w:right w:val="none" w:sz="0" w:space="0" w:color="auto"/>
                  </w:divBdr>
                  <w:divsChild>
                    <w:div w:id="1649750872">
                      <w:marLeft w:val="0"/>
                      <w:marRight w:val="0"/>
                      <w:marTop w:val="0"/>
                      <w:marBottom w:val="0"/>
                      <w:divBdr>
                        <w:top w:val="none" w:sz="0" w:space="0" w:color="auto"/>
                        <w:left w:val="none" w:sz="0" w:space="0" w:color="auto"/>
                        <w:bottom w:val="none" w:sz="0" w:space="0" w:color="auto"/>
                        <w:right w:val="none" w:sz="0" w:space="0" w:color="auto"/>
                      </w:divBdr>
                    </w:div>
                    <w:div w:id="1157453023">
                      <w:marLeft w:val="0"/>
                      <w:marRight w:val="0"/>
                      <w:marTop w:val="450"/>
                      <w:marBottom w:val="450"/>
                      <w:divBdr>
                        <w:top w:val="none" w:sz="0" w:space="0" w:color="auto"/>
                        <w:left w:val="none" w:sz="0" w:space="0" w:color="auto"/>
                        <w:bottom w:val="none" w:sz="0" w:space="0" w:color="auto"/>
                        <w:right w:val="none" w:sz="0" w:space="0" w:color="auto"/>
                      </w:divBdr>
                      <w:divsChild>
                        <w:div w:id="1713651415">
                          <w:marLeft w:val="0"/>
                          <w:marRight w:val="0"/>
                          <w:marTop w:val="450"/>
                          <w:marBottom w:val="750"/>
                          <w:divBdr>
                            <w:top w:val="none" w:sz="0" w:space="0" w:color="auto"/>
                            <w:left w:val="none" w:sz="0" w:space="0" w:color="auto"/>
                            <w:bottom w:val="none" w:sz="0" w:space="0" w:color="auto"/>
                            <w:right w:val="none" w:sz="0" w:space="0" w:color="auto"/>
                          </w:divBdr>
                          <w:divsChild>
                            <w:div w:id="1587960814">
                              <w:marLeft w:val="150"/>
                              <w:marRight w:val="150"/>
                              <w:marTop w:val="0"/>
                              <w:marBottom w:val="0"/>
                              <w:divBdr>
                                <w:top w:val="none" w:sz="0" w:space="0" w:color="auto"/>
                                <w:left w:val="none" w:sz="0" w:space="0" w:color="auto"/>
                                <w:bottom w:val="none" w:sz="0" w:space="0" w:color="auto"/>
                                <w:right w:val="none" w:sz="0" w:space="0" w:color="auto"/>
                              </w:divBdr>
                            </w:div>
                          </w:divsChild>
                        </w:div>
                        <w:div w:id="23141470">
                          <w:marLeft w:val="0"/>
                          <w:marRight w:val="0"/>
                          <w:marTop w:val="0"/>
                          <w:marBottom w:val="0"/>
                          <w:divBdr>
                            <w:top w:val="none" w:sz="0" w:space="0" w:color="auto"/>
                            <w:left w:val="none" w:sz="0" w:space="0" w:color="auto"/>
                            <w:bottom w:val="none" w:sz="0" w:space="0" w:color="auto"/>
                            <w:right w:val="none" w:sz="0" w:space="0" w:color="auto"/>
                          </w:divBdr>
                          <w:divsChild>
                            <w:div w:id="441385210">
                              <w:marLeft w:val="0"/>
                              <w:marRight w:val="0"/>
                              <w:marTop w:val="0"/>
                              <w:marBottom w:val="300"/>
                              <w:divBdr>
                                <w:top w:val="none" w:sz="0" w:space="0" w:color="auto"/>
                                <w:left w:val="none" w:sz="0" w:space="0" w:color="auto"/>
                                <w:bottom w:val="none" w:sz="0" w:space="0" w:color="auto"/>
                                <w:right w:val="none" w:sz="0" w:space="0" w:color="auto"/>
                              </w:divBdr>
                              <w:divsChild>
                                <w:div w:id="1739937674">
                                  <w:marLeft w:val="0"/>
                                  <w:marRight w:val="0"/>
                                  <w:marTop w:val="0"/>
                                  <w:marBottom w:val="0"/>
                                  <w:divBdr>
                                    <w:top w:val="none" w:sz="0" w:space="0" w:color="auto"/>
                                    <w:left w:val="none" w:sz="0" w:space="0" w:color="auto"/>
                                    <w:bottom w:val="none" w:sz="0" w:space="0" w:color="auto"/>
                                    <w:right w:val="none" w:sz="0" w:space="0" w:color="auto"/>
                                  </w:divBdr>
                                </w:div>
                                <w:div w:id="1788695081">
                                  <w:marLeft w:val="0"/>
                                  <w:marRight w:val="0"/>
                                  <w:marTop w:val="0"/>
                                  <w:marBottom w:val="0"/>
                                  <w:divBdr>
                                    <w:top w:val="none" w:sz="0" w:space="0" w:color="auto"/>
                                    <w:left w:val="none" w:sz="0" w:space="0" w:color="auto"/>
                                    <w:bottom w:val="none" w:sz="0" w:space="0" w:color="auto"/>
                                    <w:right w:val="none" w:sz="0" w:space="0" w:color="auto"/>
                                  </w:divBdr>
                                </w:div>
                              </w:divsChild>
                            </w:div>
                            <w:div w:id="642344970">
                              <w:marLeft w:val="0"/>
                              <w:marRight w:val="0"/>
                              <w:marTop w:val="0"/>
                              <w:marBottom w:val="300"/>
                              <w:divBdr>
                                <w:top w:val="none" w:sz="0" w:space="0" w:color="auto"/>
                                <w:left w:val="none" w:sz="0" w:space="0" w:color="auto"/>
                                <w:bottom w:val="none" w:sz="0" w:space="0" w:color="auto"/>
                                <w:right w:val="none" w:sz="0" w:space="0" w:color="auto"/>
                              </w:divBdr>
                              <w:divsChild>
                                <w:div w:id="125129318">
                                  <w:marLeft w:val="0"/>
                                  <w:marRight w:val="0"/>
                                  <w:marTop w:val="0"/>
                                  <w:marBottom w:val="0"/>
                                  <w:divBdr>
                                    <w:top w:val="none" w:sz="0" w:space="0" w:color="auto"/>
                                    <w:left w:val="none" w:sz="0" w:space="0" w:color="auto"/>
                                    <w:bottom w:val="none" w:sz="0" w:space="0" w:color="auto"/>
                                    <w:right w:val="none" w:sz="0" w:space="0" w:color="auto"/>
                                  </w:divBdr>
                                </w:div>
                                <w:div w:id="695499395">
                                  <w:marLeft w:val="0"/>
                                  <w:marRight w:val="0"/>
                                  <w:marTop w:val="0"/>
                                  <w:marBottom w:val="0"/>
                                  <w:divBdr>
                                    <w:top w:val="none" w:sz="0" w:space="0" w:color="auto"/>
                                    <w:left w:val="none" w:sz="0" w:space="0" w:color="auto"/>
                                    <w:bottom w:val="none" w:sz="0" w:space="0" w:color="auto"/>
                                    <w:right w:val="none" w:sz="0" w:space="0" w:color="auto"/>
                                  </w:divBdr>
                                </w:div>
                              </w:divsChild>
                            </w:div>
                            <w:div w:id="1860389703">
                              <w:marLeft w:val="0"/>
                              <w:marRight w:val="0"/>
                              <w:marTop w:val="0"/>
                              <w:marBottom w:val="300"/>
                              <w:divBdr>
                                <w:top w:val="none" w:sz="0" w:space="0" w:color="auto"/>
                                <w:left w:val="none" w:sz="0" w:space="0" w:color="auto"/>
                                <w:bottom w:val="none" w:sz="0" w:space="0" w:color="auto"/>
                                <w:right w:val="none" w:sz="0" w:space="0" w:color="auto"/>
                              </w:divBdr>
                              <w:divsChild>
                                <w:div w:id="1985425013">
                                  <w:marLeft w:val="0"/>
                                  <w:marRight w:val="0"/>
                                  <w:marTop w:val="0"/>
                                  <w:marBottom w:val="0"/>
                                  <w:divBdr>
                                    <w:top w:val="none" w:sz="0" w:space="0" w:color="auto"/>
                                    <w:left w:val="none" w:sz="0" w:space="0" w:color="auto"/>
                                    <w:bottom w:val="none" w:sz="0" w:space="0" w:color="auto"/>
                                    <w:right w:val="none" w:sz="0" w:space="0" w:color="auto"/>
                                  </w:divBdr>
                                </w:div>
                                <w:div w:id="121851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164889">
                  <w:marLeft w:val="0"/>
                  <w:marRight w:val="0"/>
                  <w:marTop w:val="150"/>
                  <w:marBottom w:val="150"/>
                  <w:divBdr>
                    <w:top w:val="none" w:sz="0" w:space="0" w:color="auto"/>
                    <w:left w:val="none" w:sz="0" w:space="0" w:color="auto"/>
                    <w:bottom w:val="none" w:sz="0" w:space="0" w:color="auto"/>
                    <w:right w:val="none" w:sz="0" w:space="0" w:color="auto"/>
                  </w:divBdr>
                </w:div>
              </w:divsChild>
            </w:div>
            <w:div w:id="1221601924">
              <w:marLeft w:val="0"/>
              <w:marRight w:val="0"/>
              <w:marTop w:val="300"/>
              <w:marBottom w:val="0"/>
              <w:divBdr>
                <w:top w:val="none" w:sz="0" w:space="0" w:color="auto"/>
                <w:left w:val="none" w:sz="0" w:space="0" w:color="auto"/>
                <w:bottom w:val="single" w:sz="18" w:space="8" w:color="181716"/>
                <w:right w:val="none" w:sz="0" w:space="0" w:color="auto"/>
              </w:divBdr>
              <w:divsChild>
                <w:div w:id="680857476">
                  <w:marLeft w:val="0"/>
                  <w:marRight w:val="0"/>
                  <w:marTop w:val="0"/>
                  <w:marBottom w:val="390"/>
                  <w:divBdr>
                    <w:top w:val="none" w:sz="0" w:space="0" w:color="auto"/>
                    <w:left w:val="none" w:sz="0" w:space="0" w:color="auto"/>
                    <w:bottom w:val="none" w:sz="0" w:space="0" w:color="auto"/>
                    <w:right w:val="none" w:sz="0" w:space="0" w:color="auto"/>
                  </w:divBdr>
                </w:div>
                <w:div w:id="1882666897">
                  <w:marLeft w:val="540"/>
                  <w:marRight w:val="540"/>
                  <w:marTop w:val="0"/>
                  <w:marBottom w:val="0"/>
                  <w:divBdr>
                    <w:top w:val="none" w:sz="0" w:space="0" w:color="auto"/>
                    <w:left w:val="none" w:sz="0" w:space="0" w:color="auto"/>
                    <w:bottom w:val="none" w:sz="0" w:space="0" w:color="auto"/>
                    <w:right w:val="none" w:sz="0" w:space="0" w:color="auto"/>
                  </w:divBdr>
                  <w:divsChild>
                    <w:div w:id="2096436558">
                      <w:marLeft w:val="0"/>
                      <w:marRight w:val="0"/>
                      <w:marTop w:val="0"/>
                      <w:marBottom w:val="0"/>
                      <w:divBdr>
                        <w:top w:val="none" w:sz="0" w:space="0" w:color="auto"/>
                        <w:left w:val="none" w:sz="0" w:space="0" w:color="auto"/>
                        <w:bottom w:val="none" w:sz="0" w:space="0" w:color="auto"/>
                        <w:right w:val="none" w:sz="0" w:space="0" w:color="auto"/>
                      </w:divBdr>
                      <w:divsChild>
                        <w:div w:id="1073549034">
                          <w:marLeft w:val="0"/>
                          <w:marRight w:val="0"/>
                          <w:marTop w:val="0"/>
                          <w:marBottom w:val="0"/>
                          <w:divBdr>
                            <w:top w:val="none" w:sz="0" w:space="0" w:color="auto"/>
                            <w:left w:val="none" w:sz="0" w:space="0" w:color="auto"/>
                            <w:bottom w:val="none" w:sz="0" w:space="0" w:color="auto"/>
                            <w:right w:val="none" w:sz="0" w:space="0" w:color="auto"/>
                          </w:divBdr>
                          <w:divsChild>
                            <w:div w:id="1587228183">
                              <w:marLeft w:val="0"/>
                              <w:marRight w:val="0"/>
                              <w:marTop w:val="0"/>
                              <w:marBottom w:val="0"/>
                              <w:divBdr>
                                <w:top w:val="none" w:sz="0" w:space="0" w:color="auto"/>
                                <w:left w:val="none" w:sz="0" w:space="0" w:color="auto"/>
                                <w:bottom w:val="none" w:sz="0" w:space="0" w:color="auto"/>
                                <w:right w:val="none" w:sz="0" w:space="0" w:color="auto"/>
                              </w:divBdr>
                              <w:divsChild>
                                <w:div w:id="1264727392">
                                  <w:marLeft w:val="0"/>
                                  <w:marRight w:val="300"/>
                                  <w:marTop w:val="0"/>
                                  <w:marBottom w:val="0"/>
                                  <w:divBdr>
                                    <w:top w:val="none" w:sz="0" w:space="0" w:color="auto"/>
                                    <w:left w:val="none" w:sz="0" w:space="0" w:color="auto"/>
                                    <w:bottom w:val="none" w:sz="0" w:space="0" w:color="auto"/>
                                    <w:right w:val="none" w:sz="0" w:space="0" w:color="auto"/>
                                  </w:divBdr>
                                </w:div>
                                <w:div w:id="103116924">
                                  <w:marLeft w:val="0"/>
                                  <w:marRight w:val="0"/>
                                  <w:marTop w:val="0"/>
                                  <w:marBottom w:val="0"/>
                                  <w:divBdr>
                                    <w:top w:val="none" w:sz="0" w:space="0" w:color="auto"/>
                                    <w:left w:val="none" w:sz="0" w:space="0" w:color="auto"/>
                                    <w:bottom w:val="none" w:sz="0" w:space="0" w:color="auto"/>
                                    <w:right w:val="none" w:sz="0" w:space="0" w:color="auto"/>
                                  </w:divBdr>
                                  <w:divsChild>
                                    <w:div w:id="130951907">
                                      <w:marLeft w:val="0"/>
                                      <w:marRight w:val="0"/>
                                      <w:marTop w:val="0"/>
                                      <w:marBottom w:val="90"/>
                                      <w:divBdr>
                                        <w:top w:val="none" w:sz="0" w:space="0" w:color="auto"/>
                                        <w:left w:val="none" w:sz="0" w:space="0" w:color="auto"/>
                                        <w:bottom w:val="none" w:sz="0" w:space="0" w:color="auto"/>
                                        <w:right w:val="none" w:sz="0" w:space="0" w:color="auto"/>
                                      </w:divBdr>
                                    </w:div>
                                    <w:div w:id="179432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256930">
                          <w:marLeft w:val="0"/>
                          <w:marRight w:val="0"/>
                          <w:marTop w:val="0"/>
                          <w:marBottom w:val="0"/>
                          <w:divBdr>
                            <w:top w:val="none" w:sz="0" w:space="0" w:color="auto"/>
                            <w:left w:val="none" w:sz="0" w:space="0" w:color="auto"/>
                            <w:bottom w:val="none" w:sz="0" w:space="0" w:color="auto"/>
                            <w:right w:val="none" w:sz="0" w:space="0" w:color="auto"/>
                          </w:divBdr>
                          <w:divsChild>
                            <w:div w:id="1542933076">
                              <w:marLeft w:val="0"/>
                              <w:marRight w:val="0"/>
                              <w:marTop w:val="0"/>
                              <w:marBottom w:val="0"/>
                              <w:divBdr>
                                <w:top w:val="none" w:sz="0" w:space="0" w:color="auto"/>
                                <w:left w:val="none" w:sz="0" w:space="0" w:color="auto"/>
                                <w:bottom w:val="none" w:sz="0" w:space="0" w:color="auto"/>
                                <w:right w:val="none" w:sz="0" w:space="0" w:color="auto"/>
                              </w:divBdr>
                              <w:divsChild>
                                <w:div w:id="774440098">
                                  <w:marLeft w:val="0"/>
                                  <w:marRight w:val="300"/>
                                  <w:marTop w:val="0"/>
                                  <w:marBottom w:val="0"/>
                                  <w:divBdr>
                                    <w:top w:val="none" w:sz="0" w:space="0" w:color="auto"/>
                                    <w:left w:val="none" w:sz="0" w:space="0" w:color="auto"/>
                                    <w:bottom w:val="none" w:sz="0" w:space="0" w:color="auto"/>
                                    <w:right w:val="none" w:sz="0" w:space="0" w:color="auto"/>
                                  </w:divBdr>
                                </w:div>
                                <w:div w:id="143817982">
                                  <w:marLeft w:val="0"/>
                                  <w:marRight w:val="0"/>
                                  <w:marTop w:val="0"/>
                                  <w:marBottom w:val="0"/>
                                  <w:divBdr>
                                    <w:top w:val="none" w:sz="0" w:space="0" w:color="auto"/>
                                    <w:left w:val="none" w:sz="0" w:space="0" w:color="auto"/>
                                    <w:bottom w:val="none" w:sz="0" w:space="0" w:color="auto"/>
                                    <w:right w:val="none" w:sz="0" w:space="0" w:color="auto"/>
                                  </w:divBdr>
                                  <w:divsChild>
                                    <w:div w:id="1242182434">
                                      <w:marLeft w:val="0"/>
                                      <w:marRight w:val="0"/>
                                      <w:marTop w:val="0"/>
                                      <w:marBottom w:val="90"/>
                                      <w:divBdr>
                                        <w:top w:val="none" w:sz="0" w:space="0" w:color="auto"/>
                                        <w:left w:val="none" w:sz="0" w:space="0" w:color="auto"/>
                                        <w:bottom w:val="none" w:sz="0" w:space="0" w:color="auto"/>
                                        <w:right w:val="none" w:sz="0" w:space="0" w:color="auto"/>
                                      </w:divBdr>
                                    </w:div>
                                    <w:div w:id="66003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6817">
                          <w:marLeft w:val="0"/>
                          <w:marRight w:val="0"/>
                          <w:marTop w:val="0"/>
                          <w:marBottom w:val="0"/>
                          <w:divBdr>
                            <w:top w:val="none" w:sz="0" w:space="0" w:color="auto"/>
                            <w:left w:val="none" w:sz="0" w:space="0" w:color="auto"/>
                            <w:bottom w:val="none" w:sz="0" w:space="0" w:color="auto"/>
                            <w:right w:val="none" w:sz="0" w:space="0" w:color="auto"/>
                          </w:divBdr>
                          <w:divsChild>
                            <w:div w:id="1004556464">
                              <w:marLeft w:val="0"/>
                              <w:marRight w:val="0"/>
                              <w:marTop w:val="0"/>
                              <w:marBottom w:val="0"/>
                              <w:divBdr>
                                <w:top w:val="none" w:sz="0" w:space="0" w:color="auto"/>
                                <w:left w:val="none" w:sz="0" w:space="0" w:color="auto"/>
                                <w:bottom w:val="none" w:sz="0" w:space="0" w:color="auto"/>
                                <w:right w:val="none" w:sz="0" w:space="0" w:color="auto"/>
                              </w:divBdr>
                              <w:divsChild>
                                <w:div w:id="367803467">
                                  <w:marLeft w:val="0"/>
                                  <w:marRight w:val="300"/>
                                  <w:marTop w:val="0"/>
                                  <w:marBottom w:val="0"/>
                                  <w:divBdr>
                                    <w:top w:val="none" w:sz="0" w:space="0" w:color="auto"/>
                                    <w:left w:val="none" w:sz="0" w:space="0" w:color="auto"/>
                                    <w:bottom w:val="none" w:sz="0" w:space="0" w:color="auto"/>
                                    <w:right w:val="none" w:sz="0" w:space="0" w:color="auto"/>
                                  </w:divBdr>
                                </w:div>
                                <w:div w:id="1136994278">
                                  <w:marLeft w:val="0"/>
                                  <w:marRight w:val="0"/>
                                  <w:marTop w:val="0"/>
                                  <w:marBottom w:val="0"/>
                                  <w:divBdr>
                                    <w:top w:val="none" w:sz="0" w:space="0" w:color="auto"/>
                                    <w:left w:val="none" w:sz="0" w:space="0" w:color="auto"/>
                                    <w:bottom w:val="none" w:sz="0" w:space="0" w:color="auto"/>
                                    <w:right w:val="none" w:sz="0" w:space="0" w:color="auto"/>
                                  </w:divBdr>
                                  <w:divsChild>
                                    <w:div w:id="649939758">
                                      <w:marLeft w:val="0"/>
                                      <w:marRight w:val="0"/>
                                      <w:marTop w:val="0"/>
                                      <w:marBottom w:val="90"/>
                                      <w:divBdr>
                                        <w:top w:val="none" w:sz="0" w:space="0" w:color="auto"/>
                                        <w:left w:val="none" w:sz="0" w:space="0" w:color="auto"/>
                                        <w:bottom w:val="none" w:sz="0" w:space="0" w:color="auto"/>
                                        <w:right w:val="none" w:sz="0" w:space="0" w:color="auto"/>
                                      </w:divBdr>
                                    </w:div>
                                    <w:div w:id="137037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1669196">
              <w:marLeft w:val="0"/>
              <w:marRight w:val="0"/>
              <w:marTop w:val="300"/>
              <w:marBottom w:val="0"/>
              <w:divBdr>
                <w:top w:val="none" w:sz="0" w:space="0" w:color="auto"/>
                <w:left w:val="none" w:sz="0" w:space="0" w:color="auto"/>
                <w:bottom w:val="none" w:sz="0" w:space="0" w:color="auto"/>
                <w:right w:val="none" w:sz="0" w:space="0" w:color="auto"/>
              </w:divBdr>
              <w:divsChild>
                <w:div w:id="1743485249">
                  <w:marLeft w:val="0"/>
                  <w:marRight w:val="0"/>
                  <w:marTop w:val="0"/>
                  <w:marBottom w:val="0"/>
                  <w:divBdr>
                    <w:top w:val="none" w:sz="0" w:space="0" w:color="auto"/>
                    <w:left w:val="none" w:sz="0" w:space="0" w:color="auto"/>
                    <w:bottom w:val="none" w:sz="0" w:space="0" w:color="auto"/>
                    <w:right w:val="none" w:sz="0" w:space="0" w:color="auto"/>
                  </w:divBdr>
                  <w:divsChild>
                    <w:div w:id="673842537">
                      <w:marLeft w:val="0"/>
                      <w:marRight w:val="0"/>
                      <w:marTop w:val="0"/>
                      <w:marBottom w:val="0"/>
                      <w:divBdr>
                        <w:top w:val="none" w:sz="0" w:space="0" w:color="auto"/>
                        <w:left w:val="none" w:sz="0" w:space="0" w:color="auto"/>
                        <w:bottom w:val="none" w:sz="0" w:space="0" w:color="auto"/>
                        <w:right w:val="none" w:sz="0" w:space="0" w:color="auto"/>
                      </w:divBdr>
                      <w:divsChild>
                        <w:div w:id="803740897">
                          <w:marLeft w:val="0"/>
                          <w:marRight w:val="0"/>
                          <w:marTop w:val="0"/>
                          <w:marBottom w:val="0"/>
                          <w:divBdr>
                            <w:top w:val="none" w:sz="0" w:space="0" w:color="auto"/>
                            <w:left w:val="none" w:sz="0" w:space="0" w:color="auto"/>
                            <w:bottom w:val="none" w:sz="0" w:space="0" w:color="auto"/>
                            <w:right w:val="none" w:sz="0" w:space="0" w:color="auto"/>
                          </w:divBdr>
                        </w:div>
                        <w:div w:id="1931309838">
                          <w:marLeft w:val="0"/>
                          <w:marRight w:val="0"/>
                          <w:marTop w:val="0"/>
                          <w:marBottom w:val="0"/>
                          <w:divBdr>
                            <w:top w:val="none" w:sz="0" w:space="0" w:color="auto"/>
                            <w:left w:val="none" w:sz="0" w:space="0" w:color="auto"/>
                            <w:bottom w:val="none" w:sz="0" w:space="0" w:color="auto"/>
                            <w:right w:val="none" w:sz="0" w:space="0" w:color="auto"/>
                          </w:divBdr>
                        </w:div>
                        <w:div w:id="1706826181">
                          <w:marLeft w:val="0"/>
                          <w:marRight w:val="0"/>
                          <w:marTop w:val="150"/>
                          <w:marBottom w:val="0"/>
                          <w:divBdr>
                            <w:top w:val="none" w:sz="0" w:space="0" w:color="auto"/>
                            <w:left w:val="none" w:sz="0" w:space="0" w:color="auto"/>
                            <w:bottom w:val="none" w:sz="0" w:space="0" w:color="auto"/>
                            <w:right w:val="none" w:sz="0" w:space="0" w:color="auto"/>
                          </w:divBdr>
                          <w:divsChild>
                            <w:div w:id="1204518411">
                              <w:marLeft w:val="0"/>
                              <w:marRight w:val="0"/>
                              <w:marTop w:val="0"/>
                              <w:marBottom w:val="0"/>
                              <w:divBdr>
                                <w:top w:val="none" w:sz="0" w:space="0" w:color="auto"/>
                                <w:left w:val="none" w:sz="0" w:space="0" w:color="auto"/>
                                <w:bottom w:val="none" w:sz="0" w:space="0" w:color="auto"/>
                                <w:right w:val="none" w:sz="0" w:space="0" w:color="auto"/>
                              </w:divBdr>
                              <w:divsChild>
                                <w:div w:id="2112385921">
                                  <w:marLeft w:val="0"/>
                                  <w:marRight w:val="0"/>
                                  <w:marTop w:val="0"/>
                                  <w:marBottom w:val="0"/>
                                  <w:divBdr>
                                    <w:top w:val="none" w:sz="0" w:space="0" w:color="auto"/>
                                    <w:left w:val="none" w:sz="0" w:space="0" w:color="auto"/>
                                    <w:bottom w:val="none" w:sz="0" w:space="0" w:color="auto"/>
                                    <w:right w:val="none" w:sz="0" w:space="0" w:color="auto"/>
                                  </w:divBdr>
                                </w:div>
                              </w:divsChild>
                            </w:div>
                            <w:div w:id="1096250415">
                              <w:marLeft w:val="0"/>
                              <w:marRight w:val="0"/>
                              <w:marTop w:val="0"/>
                              <w:marBottom w:val="150"/>
                              <w:divBdr>
                                <w:top w:val="none" w:sz="0" w:space="0" w:color="auto"/>
                                <w:left w:val="none" w:sz="0" w:space="0" w:color="auto"/>
                                <w:bottom w:val="none" w:sz="0" w:space="0" w:color="auto"/>
                                <w:right w:val="none" w:sz="0" w:space="0" w:color="auto"/>
                              </w:divBdr>
                              <w:divsChild>
                                <w:div w:id="18050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725092">
                      <w:marLeft w:val="0"/>
                      <w:marRight w:val="0"/>
                      <w:marTop w:val="0"/>
                      <w:marBottom w:val="0"/>
                      <w:divBdr>
                        <w:top w:val="none" w:sz="0" w:space="0" w:color="auto"/>
                        <w:left w:val="none" w:sz="0" w:space="0" w:color="auto"/>
                        <w:bottom w:val="none" w:sz="0" w:space="0" w:color="auto"/>
                        <w:right w:val="none" w:sz="0" w:space="0" w:color="auto"/>
                      </w:divBdr>
                      <w:divsChild>
                        <w:div w:id="369573451">
                          <w:marLeft w:val="0"/>
                          <w:marRight w:val="0"/>
                          <w:marTop w:val="0"/>
                          <w:marBottom w:val="0"/>
                          <w:divBdr>
                            <w:top w:val="none" w:sz="0" w:space="0" w:color="auto"/>
                            <w:left w:val="none" w:sz="0" w:space="0" w:color="auto"/>
                            <w:bottom w:val="none" w:sz="0" w:space="0" w:color="auto"/>
                            <w:right w:val="none" w:sz="0" w:space="0" w:color="auto"/>
                          </w:divBdr>
                        </w:div>
                        <w:div w:id="1891384567">
                          <w:marLeft w:val="0"/>
                          <w:marRight w:val="0"/>
                          <w:marTop w:val="0"/>
                          <w:marBottom w:val="0"/>
                          <w:divBdr>
                            <w:top w:val="none" w:sz="0" w:space="0" w:color="auto"/>
                            <w:left w:val="none" w:sz="0" w:space="0" w:color="auto"/>
                            <w:bottom w:val="none" w:sz="0" w:space="0" w:color="auto"/>
                            <w:right w:val="none" w:sz="0" w:space="0" w:color="auto"/>
                          </w:divBdr>
                        </w:div>
                        <w:div w:id="1479304662">
                          <w:marLeft w:val="0"/>
                          <w:marRight w:val="0"/>
                          <w:marTop w:val="150"/>
                          <w:marBottom w:val="0"/>
                          <w:divBdr>
                            <w:top w:val="none" w:sz="0" w:space="0" w:color="auto"/>
                            <w:left w:val="none" w:sz="0" w:space="0" w:color="auto"/>
                            <w:bottom w:val="none" w:sz="0" w:space="0" w:color="auto"/>
                            <w:right w:val="none" w:sz="0" w:space="0" w:color="auto"/>
                          </w:divBdr>
                          <w:divsChild>
                            <w:div w:id="2105952180">
                              <w:marLeft w:val="0"/>
                              <w:marRight w:val="0"/>
                              <w:marTop w:val="0"/>
                              <w:marBottom w:val="0"/>
                              <w:divBdr>
                                <w:top w:val="none" w:sz="0" w:space="0" w:color="auto"/>
                                <w:left w:val="none" w:sz="0" w:space="0" w:color="auto"/>
                                <w:bottom w:val="none" w:sz="0" w:space="0" w:color="auto"/>
                                <w:right w:val="none" w:sz="0" w:space="0" w:color="auto"/>
                              </w:divBdr>
                              <w:divsChild>
                                <w:div w:id="1732117437">
                                  <w:marLeft w:val="0"/>
                                  <w:marRight w:val="0"/>
                                  <w:marTop w:val="0"/>
                                  <w:marBottom w:val="0"/>
                                  <w:divBdr>
                                    <w:top w:val="none" w:sz="0" w:space="0" w:color="auto"/>
                                    <w:left w:val="none" w:sz="0" w:space="0" w:color="auto"/>
                                    <w:bottom w:val="none" w:sz="0" w:space="0" w:color="auto"/>
                                    <w:right w:val="none" w:sz="0" w:space="0" w:color="auto"/>
                                  </w:divBdr>
                                </w:div>
                              </w:divsChild>
                            </w:div>
                            <w:div w:id="889223372">
                              <w:marLeft w:val="0"/>
                              <w:marRight w:val="0"/>
                              <w:marTop w:val="0"/>
                              <w:marBottom w:val="150"/>
                              <w:divBdr>
                                <w:top w:val="none" w:sz="0" w:space="0" w:color="auto"/>
                                <w:left w:val="none" w:sz="0" w:space="0" w:color="auto"/>
                                <w:bottom w:val="none" w:sz="0" w:space="0" w:color="auto"/>
                                <w:right w:val="none" w:sz="0" w:space="0" w:color="auto"/>
                              </w:divBdr>
                              <w:divsChild>
                                <w:div w:id="149240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677300">
                      <w:marLeft w:val="0"/>
                      <w:marRight w:val="0"/>
                      <w:marTop w:val="0"/>
                      <w:marBottom w:val="0"/>
                      <w:divBdr>
                        <w:top w:val="none" w:sz="0" w:space="0" w:color="auto"/>
                        <w:left w:val="none" w:sz="0" w:space="0" w:color="auto"/>
                        <w:bottom w:val="none" w:sz="0" w:space="0" w:color="auto"/>
                        <w:right w:val="none" w:sz="0" w:space="0" w:color="auto"/>
                      </w:divBdr>
                      <w:divsChild>
                        <w:div w:id="1735272690">
                          <w:marLeft w:val="0"/>
                          <w:marRight w:val="0"/>
                          <w:marTop w:val="0"/>
                          <w:marBottom w:val="0"/>
                          <w:divBdr>
                            <w:top w:val="none" w:sz="0" w:space="0" w:color="auto"/>
                            <w:left w:val="none" w:sz="0" w:space="0" w:color="auto"/>
                            <w:bottom w:val="none" w:sz="0" w:space="0" w:color="auto"/>
                            <w:right w:val="none" w:sz="0" w:space="0" w:color="auto"/>
                          </w:divBdr>
                        </w:div>
                        <w:div w:id="1565917895">
                          <w:marLeft w:val="0"/>
                          <w:marRight w:val="0"/>
                          <w:marTop w:val="0"/>
                          <w:marBottom w:val="0"/>
                          <w:divBdr>
                            <w:top w:val="none" w:sz="0" w:space="0" w:color="auto"/>
                            <w:left w:val="none" w:sz="0" w:space="0" w:color="auto"/>
                            <w:bottom w:val="none" w:sz="0" w:space="0" w:color="auto"/>
                            <w:right w:val="none" w:sz="0" w:space="0" w:color="auto"/>
                          </w:divBdr>
                        </w:div>
                        <w:div w:id="941568711">
                          <w:marLeft w:val="0"/>
                          <w:marRight w:val="0"/>
                          <w:marTop w:val="150"/>
                          <w:marBottom w:val="0"/>
                          <w:divBdr>
                            <w:top w:val="none" w:sz="0" w:space="0" w:color="auto"/>
                            <w:left w:val="none" w:sz="0" w:space="0" w:color="auto"/>
                            <w:bottom w:val="none" w:sz="0" w:space="0" w:color="auto"/>
                            <w:right w:val="none" w:sz="0" w:space="0" w:color="auto"/>
                          </w:divBdr>
                          <w:divsChild>
                            <w:div w:id="2040626001">
                              <w:marLeft w:val="0"/>
                              <w:marRight w:val="0"/>
                              <w:marTop w:val="0"/>
                              <w:marBottom w:val="0"/>
                              <w:divBdr>
                                <w:top w:val="none" w:sz="0" w:space="0" w:color="auto"/>
                                <w:left w:val="none" w:sz="0" w:space="0" w:color="auto"/>
                                <w:bottom w:val="none" w:sz="0" w:space="0" w:color="auto"/>
                                <w:right w:val="none" w:sz="0" w:space="0" w:color="auto"/>
                              </w:divBdr>
                              <w:divsChild>
                                <w:div w:id="428433211">
                                  <w:marLeft w:val="0"/>
                                  <w:marRight w:val="0"/>
                                  <w:marTop w:val="0"/>
                                  <w:marBottom w:val="0"/>
                                  <w:divBdr>
                                    <w:top w:val="none" w:sz="0" w:space="0" w:color="auto"/>
                                    <w:left w:val="none" w:sz="0" w:space="0" w:color="auto"/>
                                    <w:bottom w:val="none" w:sz="0" w:space="0" w:color="auto"/>
                                    <w:right w:val="none" w:sz="0" w:space="0" w:color="auto"/>
                                  </w:divBdr>
                                </w:div>
                              </w:divsChild>
                            </w:div>
                            <w:div w:id="864908304">
                              <w:marLeft w:val="0"/>
                              <w:marRight w:val="0"/>
                              <w:marTop w:val="0"/>
                              <w:marBottom w:val="150"/>
                              <w:divBdr>
                                <w:top w:val="none" w:sz="0" w:space="0" w:color="auto"/>
                                <w:left w:val="none" w:sz="0" w:space="0" w:color="auto"/>
                                <w:bottom w:val="none" w:sz="0" w:space="0" w:color="auto"/>
                                <w:right w:val="none" w:sz="0" w:space="0" w:color="auto"/>
                              </w:divBdr>
                              <w:divsChild>
                                <w:div w:id="197664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538469">
                      <w:marLeft w:val="0"/>
                      <w:marRight w:val="0"/>
                      <w:marTop w:val="0"/>
                      <w:marBottom w:val="0"/>
                      <w:divBdr>
                        <w:top w:val="none" w:sz="0" w:space="0" w:color="auto"/>
                        <w:left w:val="none" w:sz="0" w:space="0" w:color="auto"/>
                        <w:bottom w:val="none" w:sz="0" w:space="0" w:color="auto"/>
                        <w:right w:val="none" w:sz="0" w:space="0" w:color="auto"/>
                      </w:divBdr>
                      <w:divsChild>
                        <w:div w:id="2080784888">
                          <w:marLeft w:val="0"/>
                          <w:marRight w:val="0"/>
                          <w:marTop w:val="0"/>
                          <w:marBottom w:val="0"/>
                          <w:divBdr>
                            <w:top w:val="none" w:sz="0" w:space="0" w:color="auto"/>
                            <w:left w:val="none" w:sz="0" w:space="0" w:color="auto"/>
                            <w:bottom w:val="none" w:sz="0" w:space="0" w:color="auto"/>
                            <w:right w:val="none" w:sz="0" w:space="0" w:color="auto"/>
                          </w:divBdr>
                        </w:div>
                        <w:div w:id="1840074297">
                          <w:marLeft w:val="0"/>
                          <w:marRight w:val="0"/>
                          <w:marTop w:val="0"/>
                          <w:marBottom w:val="0"/>
                          <w:divBdr>
                            <w:top w:val="none" w:sz="0" w:space="0" w:color="auto"/>
                            <w:left w:val="none" w:sz="0" w:space="0" w:color="auto"/>
                            <w:bottom w:val="none" w:sz="0" w:space="0" w:color="auto"/>
                            <w:right w:val="none" w:sz="0" w:space="0" w:color="auto"/>
                          </w:divBdr>
                        </w:div>
                        <w:div w:id="742022382">
                          <w:marLeft w:val="0"/>
                          <w:marRight w:val="0"/>
                          <w:marTop w:val="150"/>
                          <w:marBottom w:val="0"/>
                          <w:divBdr>
                            <w:top w:val="none" w:sz="0" w:space="0" w:color="auto"/>
                            <w:left w:val="none" w:sz="0" w:space="0" w:color="auto"/>
                            <w:bottom w:val="none" w:sz="0" w:space="0" w:color="auto"/>
                            <w:right w:val="none" w:sz="0" w:space="0" w:color="auto"/>
                          </w:divBdr>
                          <w:divsChild>
                            <w:div w:id="583807945">
                              <w:marLeft w:val="0"/>
                              <w:marRight w:val="0"/>
                              <w:marTop w:val="0"/>
                              <w:marBottom w:val="0"/>
                              <w:divBdr>
                                <w:top w:val="none" w:sz="0" w:space="0" w:color="auto"/>
                                <w:left w:val="none" w:sz="0" w:space="0" w:color="auto"/>
                                <w:bottom w:val="none" w:sz="0" w:space="0" w:color="auto"/>
                                <w:right w:val="none" w:sz="0" w:space="0" w:color="auto"/>
                              </w:divBdr>
                              <w:divsChild>
                                <w:div w:id="1873880701">
                                  <w:marLeft w:val="0"/>
                                  <w:marRight w:val="0"/>
                                  <w:marTop w:val="0"/>
                                  <w:marBottom w:val="0"/>
                                  <w:divBdr>
                                    <w:top w:val="none" w:sz="0" w:space="0" w:color="auto"/>
                                    <w:left w:val="none" w:sz="0" w:space="0" w:color="auto"/>
                                    <w:bottom w:val="none" w:sz="0" w:space="0" w:color="auto"/>
                                    <w:right w:val="none" w:sz="0" w:space="0" w:color="auto"/>
                                  </w:divBdr>
                                </w:div>
                              </w:divsChild>
                            </w:div>
                            <w:div w:id="28989494">
                              <w:marLeft w:val="0"/>
                              <w:marRight w:val="0"/>
                              <w:marTop w:val="0"/>
                              <w:marBottom w:val="150"/>
                              <w:divBdr>
                                <w:top w:val="none" w:sz="0" w:space="0" w:color="auto"/>
                                <w:left w:val="none" w:sz="0" w:space="0" w:color="auto"/>
                                <w:bottom w:val="none" w:sz="0" w:space="0" w:color="auto"/>
                                <w:right w:val="none" w:sz="0" w:space="0" w:color="auto"/>
                              </w:divBdr>
                              <w:divsChild>
                                <w:div w:id="133564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545501">
                      <w:marLeft w:val="0"/>
                      <w:marRight w:val="0"/>
                      <w:marTop w:val="0"/>
                      <w:marBottom w:val="0"/>
                      <w:divBdr>
                        <w:top w:val="none" w:sz="0" w:space="0" w:color="auto"/>
                        <w:left w:val="none" w:sz="0" w:space="0" w:color="auto"/>
                        <w:bottom w:val="none" w:sz="0" w:space="0" w:color="auto"/>
                        <w:right w:val="none" w:sz="0" w:space="0" w:color="auto"/>
                      </w:divBdr>
                      <w:divsChild>
                        <w:div w:id="1565021782">
                          <w:marLeft w:val="0"/>
                          <w:marRight w:val="0"/>
                          <w:marTop w:val="0"/>
                          <w:marBottom w:val="0"/>
                          <w:divBdr>
                            <w:top w:val="none" w:sz="0" w:space="0" w:color="auto"/>
                            <w:left w:val="none" w:sz="0" w:space="0" w:color="auto"/>
                            <w:bottom w:val="none" w:sz="0" w:space="0" w:color="auto"/>
                            <w:right w:val="none" w:sz="0" w:space="0" w:color="auto"/>
                          </w:divBdr>
                        </w:div>
                        <w:div w:id="1127427993">
                          <w:marLeft w:val="0"/>
                          <w:marRight w:val="0"/>
                          <w:marTop w:val="0"/>
                          <w:marBottom w:val="0"/>
                          <w:divBdr>
                            <w:top w:val="none" w:sz="0" w:space="0" w:color="auto"/>
                            <w:left w:val="none" w:sz="0" w:space="0" w:color="auto"/>
                            <w:bottom w:val="none" w:sz="0" w:space="0" w:color="auto"/>
                            <w:right w:val="none" w:sz="0" w:space="0" w:color="auto"/>
                          </w:divBdr>
                        </w:div>
                        <w:div w:id="582376940">
                          <w:marLeft w:val="0"/>
                          <w:marRight w:val="0"/>
                          <w:marTop w:val="150"/>
                          <w:marBottom w:val="0"/>
                          <w:divBdr>
                            <w:top w:val="none" w:sz="0" w:space="0" w:color="auto"/>
                            <w:left w:val="none" w:sz="0" w:space="0" w:color="auto"/>
                            <w:bottom w:val="none" w:sz="0" w:space="0" w:color="auto"/>
                            <w:right w:val="none" w:sz="0" w:space="0" w:color="auto"/>
                          </w:divBdr>
                          <w:divsChild>
                            <w:div w:id="28647319">
                              <w:marLeft w:val="0"/>
                              <w:marRight w:val="0"/>
                              <w:marTop w:val="0"/>
                              <w:marBottom w:val="0"/>
                              <w:divBdr>
                                <w:top w:val="none" w:sz="0" w:space="0" w:color="auto"/>
                                <w:left w:val="none" w:sz="0" w:space="0" w:color="auto"/>
                                <w:bottom w:val="none" w:sz="0" w:space="0" w:color="auto"/>
                                <w:right w:val="none" w:sz="0" w:space="0" w:color="auto"/>
                              </w:divBdr>
                              <w:divsChild>
                                <w:div w:id="497384350">
                                  <w:marLeft w:val="0"/>
                                  <w:marRight w:val="0"/>
                                  <w:marTop w:val="0"/>
                                  <w:marBottom w:val="0"/>
                                  <w:divBdr>
                                    <w:top w:val="none" w:sz="0" w:space="0" w:color="auto"/>
                                    <w:left w:val="none" w:sz="0" w:space="0" w:color="auto"/>
                                    <w:bottom w:val="none" w:sz="0" w:space="0" w:color="auto"/>
                                    <w:right w:val="none" w:sz="0" w:space="0" w:color="auto"/>
                                  </w:divBdr>
                                </w:div>
                              </w:divsChild>
                            </w:div>
                            <w:div w:id="1549760438">
                              <w:marLeft w:val="0"/>
                              <w:marRight w:val="0"/>
                              <w:marTop w:val="0"/>
                              <w:marBottom w:val="150"/>
                              <w:divBdr>
                                <w:top w:val="none" w:sz="0" w:space="0" w:color="auto"/>
                                <w:left w:val="none" w:sz="0" w:space="0" w:color="auto"/>
                                <w:bottom w:val="none" w:sz="0" w:space="0" w:color="auto"/>
                                <w:right w:val="none" w:sz="0" w:space="0" w:color="auto"/>
                              </w:divBdr>
                              <w:divsChild>
                                <w:div w:id="17587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25409">
                      <w:marLeft w:val="0"/>
                      <w:marRight w:val="0"/>
                      <w:marTop w:val="0"/>
                      <w:marBottom w:val="0"/>
                      <w:divBdr>
                        <w:top w:val="none" w:sz="0" w:space="0" w:color="auto"/>
                        <w:left w:val="none" w:sz="0" w:space="0" w:color="auto"/>
                        <w:bottom w:val="none" w:sz="0" w:space="0" w:color="auto"/>
                        <w:right w:val="none" w:sz="0" w:space="0" w:color="auto"/>
                      </w:divBdr>
                      <w:divsChild>
                        <w:div w:id="1801997672">
                          <w:marLeft w:val="0"/>
                          <w:marRight w:val="0"/>
                          <w:marTop w:val="0"/>
                          <w:marBottom w:val="0"/>
                          <w:divBdr>
                            <w:top w:val="none" w:sz="0" w:space="0" w:color="auto"/>
                            <w:left w:val="none" w:sz="0" w:space="0" w:color="auto"/>
                            <w:bottom w:val="none" w:sz="0" w:space="0" w:color="auto"/>
                            <w:right w:val="none" w:sz="0" w:space="0" w:color="auto"/>
                          </w:divBdr>
                        </w:div>
                        <w:div w:id="972560332">
                          <w:marLeft w:val="0"/>
                          <w:marRight w:val="0"/>
                          <w:marTop w:val="0"/>
                          <w:marBottom w:val="0"/>
                          <w:divBdr>
                            <w:top w:val="none" w:sz="0" w:space="0" w:color="auto"/>
                            <w:left w:val="none" w:sz="0" w:space="0" w:color="auto"/>
                            <w:bottom w:val="none" w:sz="0" w:space="0" w:color="auto"/>
                            <w:right w:val="none" w:sz="0" w:space="0" w:color="auto"/>
                          </w:divBdr>
                        </w:div>
                        <w:div w:id="1234197099">
                          <w:marLeft w:val="0"/>
                          <w:marRight w:val="0"/>
                          <w:marTop w:val="150"/>
                          <w:marBottom w:val="0"/>
                          <w:divBdr>
                            <w:top w:val="none" w:sz="0" w:space="0" w:color="auto"/>
                            <w:left w:val="none" w:sz="0" w:space="0" w:color="auto"/>
                            <w:bottom w:val="none" w:sz="0" w:space="0" w:color="auto"/>
                            <w:right w:val="none" w:sz="0" w:space="0" w:color="auto"/>
                          </w:divBdr>
                          <w:divsChild>
                            <w:div w:id="965698372">
                              <w:marLeft w:val="0"/>
                              <w:marRight w:val="0"/>
                              <w:marTop w:val="0"/>
                              <w:marBottom w:val="0"/>
                              <w:divBdr>
                                <w:top w:val="none" w:sz="0" w:space="0" w:color="auto"/>
                                <w:left w:val="none" w:sz="0" w:space="0" w:color="auto"/>
                                <w:bottom w:val="none" w:sz="0" w:space="0" w:color="auto"/>
                                <w:right w:val="none" w:sz="0" w:space="0" w:color="auto"/>
                              </w:divBdr>
                              <w:divsChild>
                                <w:div w:id="1925336578">
                                  <w:marLeft w:val="0"/>
                                  <w:marRight w:val="0"/>
                                  <w:marTop w:val="0"/>
                                  <w:marBottom w:val="0"/>
                                  <w:divBdr>
                                    <w:top w:val="none" w:sz="0" w:space="0" w:color="auto"/>
                                    <w:left w:val="none" w:sz="0" w:space="0" w:color="auto"/>
                                    <w:bottom w:val="none" w:sz="0" w:space="0" w:color="auto"/>
                                    <w:right w:val="none" w:sz="0" w:space="0" w:color="auto"/>
                                  </w:divBdr>
                                </w:div>
                              </w:divsChild>
                            </w:div>
                            <w:div w:id="1370186217">
                              <w:marLeft w:val="0"/>
                              <w:marRight w:val="0"/>
                              <w:marTop w:val="0"/>
                              <w:marBottom w:val="150"/>
                              <w:divBdr>
                                <w:top w:val="none" w:sz="0" w:space="0" w:color="auto"/>
                                <w:left w:val="none" w:sz="0" w:space="0" w:color="auto"/>
                                <w:bottom w:val="none" w:sz="0" w:space="0" w:color="auto"/>
                                <w:right w:val="none" w:sz="0" w:space="0" w:color="auto"/>
                              </w:divBdr>
                              <w:divsChild>
                                <w:div w:id="144888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762532">
                      <w:marLeft w:val="0"/>
                      <w:marRight w:val="0"/>
                      <w:marTop w:val="0"/>
                      <w:marBottom w:val="0"/>
                      <w:divBdr>
                        <w:top w:val="none" w:sz="0" w:space="0" w:color="auto"/>
                        <w:left w:val="none" w:sz="0" w:space="0" w:color="auto"/>
                        <w:bottom w:val="none" w:sz="0" w:space="0" w:color="auto"/>
                        <w:right w:val="none" w:sz="0" w:space="0" w:color="auto"/>
                      </w:divBdr>
                      <w:divsChild>
                        <w:div w:id="506792146">
                          <w:marLeft w:val="0"/>
                          <w:marRight w:val="0"/>
                          <w:marTop w:val="0"/>
                          <w:marBottom w:val="0"/>
                          <w:divBdr>
                            <w:top w:val="none" w:sz="0" w:space="0" w:color="auto"/>
                            <w:left w:val="none" w:sz="0" w:space="0" w:color="auto"/>
                            <w:bottom w:val="none" w:sz="0" w:space="0" w:color="auto"/>
                            <w:right w:val="none" w:sz="0" w:space="0" w:color="auto"/>
                          </w:divBdr>
                        </w:div>
                        <w:div w:id="1720939757">
                          <w:marLeft w:val="0"/>
                          <w:marRight w:val="0"/>
                          <w:marTop w:val="0"/>
                          <w:marBottom w:val="0"/>
                          <w:divBdr>
                            <w:top w:val="none" w:sz="0" w:space="0" w:color="auto"/>
                            <w:left w:val="none" w:sz="0" w:space="0" w:color="auto"/>
                            <w:bottom w:val="none" w:sz="0" w:space="0" w:color="auto"/>
                            <w:right w:val="none" w:sz="0" w:space="0" w:color="auto"/>
                          </w:divBdr>
                        </w:div>
                        <w:div w:id="771245557">
                          <w:marLeft w:val="0"/>
                          <w:marRight w:val="0"/>
                          <w:marTop w:val="150"/>
                          <w:marBottom w:val="0"/>
                          <w:divBdr>
                            <w:top w:val="none" w:sz="0" w:space="0" w:color="auto"/>
                            <w:left w:val="none" w:sz="0" w:space="0" w:color="auto"/>
                            <w:bottom w:val="none" w:sz="0" w:space="0" w:color="auto"/>
                            <w:right w:val="none" w:sz="0" w:space="0" w:color="auto"/>
                          </w:divBdr>
                          <w:divsChild>
                            <w:div w:id="194855745">
                              <w:marLeft w:val="0"/>
                              <w:marRight w:val="0"/>
                              <w:marTop w:val="0"/>
                              <w:marBottom w:val="0"/>
                              <w:divBdr>
                                <w:top w:val="none" w:sz="0" w:space="0" w:color="auto"/>
                                <w:left w:val="none" w:sz="0" w:space="0" w:color="auto"/>
                                <w:bottom w:val="none" w:sz="0" w:space="0" w:color="auto"/>
                                <w:right w:val="none" w:sz="0" w:space="0" w:color="auto"/>
                              </w:divBdr>
                              <w:divsChild>
                                <w:div w:id="1077173141">
                                  <w:marLeft w:val="0"/>
                                  <w:marRight w:val="0"/>
                                  <w:marTop w:val="0"/>
                                  <w:marBottom w:val="0"/>
                                  <w:divBdr>
                                    <w:top w:val="none" w:sz="0" w:space="0" w:color="auto"/>
                                    <w:left w:val="none" w:sz="0" w:space="0" w:color="auto"/>
                                    <w:bottom w:val="none" w:sz="0" w:space="0" w:color="auto"/>
                                    <w:right w:val="none" w:sz="0" w:space="0" w:color="auto"/>
                                  </w:divBdr>
                                </w:div>
                              </w:divsChild>
                            </w:div>
                            <w:div w:id="1253776357">
                              <w:marLeft w:val="0"/>
                              <w:marRight w:val="0"/>
                              <w:marTop w:val="0"/>
                              <w:marBottom w:val="150"/>
                              <w:divBdr>
                                <w:top w:val="none" w:sz="0" w:space="0" w:color="auto"/>
                                <w:left w:val="none" w:sz="0" w:space="0" w:color="auto"/>
                                <w:bottom w:val="none" w:sz="0" w:space="0" w:color="auto"/>
                                <w:right w:val="none" w:sz="0" w:space="0" w:color="auto"/>
                              </w:divBdr>
                              <w:divsChild>
                                <w:div w:id="96227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624367">
                      <w:marLeft w:val="0"/>
                      <w:marRight w:val="0"/>
                      <w:marTop w:val="0"/>
                      <w:marBottom w:val="0"/>
                      <w:divBdr>
                        <w:top w:val="none" w:sz="0" w:space="0" w:color="auto"/>
                        <w:left w:val="none" w:sz="0" w:space="0" w:color="auto"/>
                        <w:bottom w:val="none" w:sz="0" w:space="0" w:color="auto"/>
                        <w:right w:val="none" w:sz="0" w:space="0" w:color="auto"/>
                      </w:divBdr>
                      <w:divsChild>
                        <w:div w:id="792551671">
                          <w:marLeft w:val="0"/>
                          <w:marRight w:val="0"/>
                          <w:marTop w:val="0"/>
                          <w:marBottom w:val="0"/>
                          <w:divBdr>
                            <w:top w:val="none" w:sz="0" w:space="0" w:color="auto"/>
                            <w:left w:val="none" w:sz="0" w:space="0" w:color="auto"/>
                            <w:bottom w:val="none" w:sz="0" w:space="0" w:color="auto"/>
                            <w:right w:val="none" w:sz="0" w:space="0" w:color="auto"/>
                          </w:divBdr>
                        </w:div>
                        <w:div w:id="62677116">
                          <w:marLeft w:val="0"/>
                          <w:marRight w:val="0"/>
                          <w:marTop w:val="0"/>
                          <w:marBottom w:val="0"/>
                          <w:divBdr>
                            <w:top w:val="none" w:sz="0" w:space="0" w:color="auto"/>
                            <w:left w:val="none" w:sz="0" w:space="0" w:color="auto"/>
                            <w:bottom w:val="none" w:sz="0" w:space="0" w:color="auto"/>
                            <w:right w:val="none" w:sz="0" w:space="0" w:color="auto"/>
                          </w:divBdr>
                        </w:div>
                        <w:div w:id="278411210">
                          <w:marLeft w:val="0"/>
                          <w:marRight w:val="0"/>
                          <w:marTop w:val="150"/>
                          <w:marBottom w:val="0"/>
                          <w:divBdr>
                            <w:top w:val="none" w:sz="0" w:space="0" w:color="auto"/>
                            <w:left w:val="none" w:sz="0" w:space="0" w:color="auto"/>
                            <w:bottom w:val="none" w:sz="0" w:space="0" w:color="auto"/>
                            <w:right w:val="none" w:sz="0" w:space="0" w:color="auto"/>
                          </w:divBdr>
                          <w:divsChild>
                            <w:div w:id="1927225449">
                              <w:marLeft w:val="0"/>
                              <w:marRight w:val="0"/>
                              <w:marTop w:val="0"/>
                              <w:marBottom w:val="0"/>
                              <w:divBdr>
                                <w:top w:val="none" w:sz="0" w:space="0" w:color="auto"/>
                                <w:left w:val="none" w:sz="0" w:space="0" w:color="auto"/>
                                <w:bottom w:val="none" w:sz="0" w:space="0" w:color="auto"/>
                                <w:right w:val="none" w:sz="0" w:space="0" w:color="auto"/>
                              </w:divBdr>
                              <w:divsChild>
                                <w:div w:id="482234460">
                                  <w:marLeft w:val="0"/>
                                  <w:marRight w:val="0"/>
                                  <w:marTop w:val="0"/>
                                  <w:marBottom w:val="0"/>
                                  <w:divBdr>
                                    <w:top w:val="none" w:sz="0" w:space="0" w:color="auto"/>
                                    <w:left w:val="none" w:sz="0" w:space="0" w:color="auto"/>
                                    <w:bottom w:val="none" w:sz="0" w:space="0" w:color="auto"/>
                                    <w:right w:val="none" w:sz="0" w:space="0" w:color="auto"/>
                                  </w:divBdr>
                                </w:div>
                              </w:divsChild>
                            </w:div>
                            <w:div w:id="1867406163">
                              <w:marLeft w:val="0"/>
                              <w:marRight w:val="0"/>
                              <w:marTop w:val="0"/>
                              <w:marBottom w:val="150"/>
                              <w:divBdr>
                                <w:top w:val="none" w:sz="0" w:space="0" w:color="auto"/>
                                <w:left w:val="none" w:sz="0" w:space="0" w:color="auto"/>
                                <w:bottom w:val="none" w:sz="0" w:space="0" w:color="auto"/>
                                <w:right w:val="none" w:sz="0" w:space="0" w:color="auto"/>
                              </w:divBdr>
                              <w:divsChild>
                                <w:div w:id="198091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276820">
                      <w:marLeft w:val="0"/>
                      <w:marRight w:val="0"/>
                      <w:marTop w:val="0"/>
                      <w:marBottom w:val="0"/>
                      <w:divBdr>
                        <w:top w:val="none" w:sz="0" w:space="0" w:color="auto"/>
                        <w:left w:val="none" w:sz="0" w:space="0" w:color="auto"/>
                        <w:bottom w:val="none" w:sz="0" w:space="0" w:color="auto"/>
                        <w:right w:val="none" w:sz="0" w:space="0" w:color="auto"/>
                      </w:divBdr>
                      <w:divsChild>
                        <w:div w:id="954680190">
                          <w:marLeft w:val="0"/>
                          <w:marRight w:val="0"/>
                          <w:marTop w:val="0"/>
                          <w:marBottom w:val="0"/>
                          <w:divBdr>
                            <w:top w:val="none" w:sz="0" w:space="0" w:color="auto"/>
                            <w:left w:val="none" w:sz="0" w:space="0" w:color="auto"/>
                            <w:bottom w:val="none" w:sz="0" w:space="0" w:color="auto"/>
                            <w:right w:val="none" w:sz="0" w:space="0" w:color="auto"/>
                          </w:divBdr>
                        </w:div>
                        <w:div w:id="1652059216">
                          <w:marLeft w:val="0"/>
                          <w:marRight w:val="0"/>
                          <w:marTop w:val="0"/>
                          <w:marBottom w:val="0"/>
                          <w:divBdr>
                            <w:top w:val="none" w:sz="0" w:space="0" w:color="auto"/>
                            <w:left w:val="none" w:sz="0" w:space="0" w:color="auto"/>
                            <w:bottom w:val="none" w:sz="0" w:space="0" w:color="auto"/>
                            <w:right w:val="none" w:sz="0" w:space="0" w:color="auto"/>
                          </w:divBdr>
                        </w:div>
                        <w:div w:id="414057503">
                          <w:marLeft w:val="0"/>
                          <w:marRight w:val="0"/>
                          <w:marTop w:val="150"/>
                          <w:marBottom w:val="0"/>
                          <w:divBdr>
                            <w:top w:val="none" w:sz="0" w:space="0" w:color="auto"/>
                            <w:left w:val="none" w:sz="0" w:space="0" w:color="auto"/>
                            <w:bottom w:val="none" w:sz="0" w:space="0" w:color="auto"/>
                            <w:right w:val="none" w:sz="0" w:space="0" w:color="auto"/>
                          </w:divBdr>
                          <w:divsChild>
                            <w:div w:id="153960415">
                              <w:marLeft w:val="0"/>
                              <w:marRight w:val="0"/>
                              <w:marTop w:val="0"/>
                              <w:marBottom w:val="0"/>
                              <w:divBdr>
                                <w:top w:val="none" w:sz="0" w:space="0" w:color="auto"/>
                                <w:left w:val="none" w:sz="0" w:space="0" w:color="auto"/>
                                <w:bottom w:val="none" w:sz="0" w:space="0" w:color="auto"/>
                                <w:right w:val="none" w:sz="0" w:space="0" w:color="auto"/>
                              </w:divBdr>
                              <w:divsChild>
                                <w:div w:id="1360862163">
                                  <w:marLeft w:val="0"/>
                                  <w:marRight w:val="0"/>
                                  <w:marTop w:val="0"/>
                                  <w:marBottom w:val="0"/>
                                  <w:divBdr>
                                    <w:top w:val="none" w:sz="0" w:space="0" w:color="auto"/>
                                    <w:left w:val="none" w:sz="0" w:space="0" w:color="auto"/>
                                    <w:bottom w:val="none" w:sz="0" w:space="0" w:color="auto"/>
                                    <w:right w:val="none" w:sz="0" w:space="0" w:color="auto"/>
                                  </w:divBdr>
                                </w:div>
                              </w:divsChild>
                            </w:div>
                            <w:div w:id="605619401">
                              <w:marLeft w:val="0"/>
                              <w:marRight w:val="0"/>
                              <w:marTop w:val="0"/>
                              <w:marBottom w:val="150"/>
                              <w:divBdr>
                                <w:top w:val="none" w:sz="0" w:space="0" w:color="auto"/>
                                <w:left w:val="none" w:sz="0" w:space="0" w:color="auto"/>
                                <w:bottom w:val="none" w:sz="0" w:space="0" w:color="auto"/>
                                <w:right w:val="none" w:sz="0" w:space="0" w:color="auto"/>
                              </w:divBdr>
                              <w:divsChild>
                                <w:div w:id="168952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716908">
                      <w:marLeft w:val="0"/>
                      <w:marRight w:val="0"/>
                      <w:marTop w:val="0"/>
                      <w:marBottom w:val="0"/>
                      <w:divBdr>
                        <w:top w:val="none" w:sz="0" w:space="0" w:color="auto"/>
                        <w:left w:val="none" w:sz="0" w:space="0" w:color="auto"/>
                        <w:bottom w:val="none" w:sz="0" w:space="0" w:color="auto"/>
                        <w:right w:val="none" w:sz="0" w:space="0" w:color="auto"/>
                      </w:divBdr>
                      <w:divsChild>
                        <w:div w:id="1210190855">
                          <w:marLeft w:val="0"/>
                          <w:marRight w:val="0"/>
                          <w:marTop w:val="0"/>
                          <w:marBottom w:val="0"/>
                          <w:divBdr>
                            <w:top w:val="none" w:sz="0" w:space="0" w:color="auto"/>
                            <w:left w:val="none" w:sz="0" w:space="0" w:color="auto"/>
                            <w:bottom w:val="none" w:sz="0" w:space="0" w:color="auto"/>
                            <w:right w:val="none" w:sz="0" w:space="0" w:color="auto"/>
                          </w:divBdr>
                        </w:div>
                        <w:div w:id="2017342611">
                          <w:marLeft w:val="0"/>
                          <w:marRight w:val="0"/>
                          <w:marTop w:val="0"/>
                          <w:marBottom w:val="0"/>
                          <w:divBdr>
                            <w:top w:val="none" w:sz="0" w:space="0" w:color="auto"/>
                            <w:left w:val="none" w:sz="0" w:space="0" w:color="auto"/>
                            <w:bottom w:val="none" w:sz="0" w:space="0" w:color="auto"/>
                            <w:right w:val="none" w:sz="0" w:space="0" w:color="auto"/>
                          </w:divBdr>
                        </w:div>
                        <w:div w:id="816259887">
                          <w:marLeft w:val="0"/>
                          <w:marRight w:val="0"/>
                          <w:marTop w:val="150"/>
                          <w:marBottom w:val="0"/>
                          <w:divBdr>
                            <w:top w:val="none" w:sz="0" w:space="0" w:color="auto"/>
                            <w:left w:val="none" w:sz="0" w:space="0" w:color="auto"/>
                            <w:bottom w:val="none" w:sz="0" w:space="0" w:color="auto"/>
                            <w:right w:val="none" w:sz="0" w:space="0" w:color="auto"/>
                          </w:divBdr>
                          <w:divsChild>
                            <w:div w:id="395053174">
                              <w:marLeft w:val="0"/>
                              <w:marRight w:val="0"/>
                              <w:marTop w:val="0"/>
                              <w:marBottom w:val="0"/>
                              <w:divBdr>
                                <w:top w:val="none" w:sz="0" w:space="0" w:color="auto"/>
                                <w:left w:val="none" w:sz="0" w:space="0" w:color="auto"/>
                                <w:bottom w:val="none" w:sz="0" w:space="0" w:color="auto"/>
                                <w:right w:val="none" w:sz="0" w:space="0" w:color="auto"/>
                              </w:divBdr>
                              <w:divsChild>
                                <w:div w:id="111947706">
                                  <w:marLeft w:val="0"/>
                                  <w:marRight w:val="0"/>
                                  <w:marTop w:val="0"/>
                                  <w:marBottom w:val="0"/>
                                  <w:divBdr>
                                    <w:top w:val="none" w:sz="0" w:space="0" w:color="auto"/>
                                    <w:left w:val="none" w:sz="0" w:space="0" w:color="auto"/>
                                    <w:bottom w:val="none" w:sz="0" w:space="0" w:color="auto"/>
                                    <w:right w:val="none" w:sz="0" w:space="0" w:color="auto"/>
                                  </w:divBdr>
                                </w:div>
                              </w:divsChild>
                            </w:div>
                            <w:div w:id="991908984">
                              <w:marLeft w:val="0"/>
                              <w:marRight w:val="0"/>
                              <w:marTop w:val="0"/>
                              <w:marBottom w:val="150"/>
                              <w:divBdr>
                                <w:top w:val="none" w:sz="0" w:space="0" w:color="auto"/>
                                <w:left w:val="none" w:sz="0" w:space="0" w:color="auto"/>
                                <w:bottom w:val="none" w:sz="0" w:space="0" w:color="auto"/>
                                <w:right w:val="none" w:sz="0" w:space="0" w:color="auto"/>
                              </w:divBdr>
                              <w:divsChild>
                                <w:div w:id="38649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278831">
          <w:marLeft w:val="0"/>
          <w:marRight w:val="240"/>
          <w:marTop w:val="225"/>
          <w:marBottom w:val="0"/>
          <w:divBdr>
            <w:top w:val="none" w:sz="0" w:space="0" w:color="auto"/>
            <w:left w:val="none" w:sz="0" w:space="0" w:color="auto"/>
            <w:bottom w:val="none" w:sz="0" w:space="0" w:color="auto"/>
            <w:right w:val="none" w:sz="0" w:space="0" w:color="auto"/>
          </w:divBdr>
          <w:divsChild>
            <w:div w:id="622732490">
              <w:marLeft w:val="0"/>
              <w:marRight w:val="0"/>
              <w:marTop w:val="0"/>
              <w:marBottom w:val="750"/>
              <w:divBdr>
                <w:top w:val="none" w:sz="0" w:space="0" w:color="auto"/>
                <w:left w:val="none" w:sz="0" w:space="0" w:color="auto"/>
                <w:bottom w:val="none" w:sz="0" w:space="0" w:color="auto"/>
                <w:right w:val="none" w:sz="0" w:space="0" w:color="auto"/>
              </w:divBdr>
              <w:divsChild>
                <w:div w:id="703362187">
                  <w:marLeft w:val="0"/>
                  <w:marRight w:val="0"/>
                  <w:marTop w:val="0"/>
                  <w:marBottom w:val="0"/>
                  <w:divBdr>
                    <w:top w:val="none" w:sz="0" w:space="0" w:color="auto"/>
                    <w:left w:val="none" w:sz="0" w:space="0" w:color="auto"/>
                    <w:bottom w:val="none" w:sz="0" w:space="0" w:color="auto"/>
                    <w:right w:val="none" w:sz="0" w:space="0" w:color="auto"/>
                  </w:divBdr>
                  <w:divsChild>
                    <w:div w:id="536743895">
                      <w:marLeft w:val="0"/>
                      <w:marRight w:val="0"/>
                      <w:marTop w:val="0"/>
                      <w:marBottom w:val="0"/>
                      <w:divBdr>
                        <w:top w:val="none" w:sz="0" w:space="0" w:color="auto"/>
                        <w:left w:val="none" w:sz="0" w:space="0" w:color="auto"/>
                        <w:bottom w:val="none" w:sz="0" w:space="0" w:color="auto"/>
                        <w:right w:val="none" w:sz="0" w:space="0" w:color="auto"/>
                      </w:divBdr>
                      <w:divsChild>
                        <w:div w:id="1315841155">
                          <w:marLeft w:val="240"/>
                          <w:marRight w:val="0"/>
                          <w:marTop w:val="0"/>
                          <w:marBottom w:val="0"/>
                          <w:divBdr>
                            <w:top w:val="none" w:sz="0" w:space="0" w:color="auto"/>
                            <w:left w:val="none" w:sz="0" w:space="0" w:color="auto"/>
                            <w:bottom w:val="none" w:sz="0" w:space="0" w:color="auto"/>
                            <w:right w:val="none" w:sz="0" w:space="0" w:color="auto"/>
                          </w:divBdr>
                        </w:div>
                        <w:div w:id="903951711">
                          <w:marLeft w:val="0"/>
                          <w:marRight w:val="0"/>
                          <w:marTop w:val="0"/>
                          <w:marBottom w:val="0"/>
                          <w:divBdr>
                            <w:top w:val="none" w:sz="0" w:space="0" w:color="auto"/>
                            <w:left w:val="none" w:sz="0" w:space="0" w:color="auto"/>
                            <w:bottom w:val="none" w:sz="0" w:space="0" w:color="auto"/>
                            <w:right w:val="none" w:sz="0" w:space="0" w:color="auto"/>
                          </w:divBdr>
                        </w:div>
                        <w:div w:id="1884827571">
                          <w:marLeft w:val="0"/>
                          <w:marRight w:val="0"/>
                          <w:marTop w:val="0"/>
                          <w:marBottom w:val="0"/>
                          <w:divBdr>
                            <w:top w:val="none" w:sz="0" w:space="0" w:color="auto"/>
                            <w:left w:val="none" w:sz="0" w:space="0" w:color="auto"/>
                            <w:bottom w:val="none" w:sz="0" w:space="0" w:color="auto"/>
                            <w:right w:val="none" w:sz="0" w:space="0" w:color="auto"/>
                          </w:divBdr>
                          <w:divsChild>
                            <w:div w:id="103772958">
                              <w:marLeft w:val="0"/>
                              <w:marRight w:val="0"/>
                              <w:marTop w:val="0"/>
                              <w:marBottom w:val="0"/>
                              <w:divBdr>
                                <w:top w:val="none" w:sz="0" w:space="0" w:color="auto"/>
                                <w:left w:val="none" w:sz="0" w:space="0" w:color="auto"/>
                                <w:bottom w:val="none" w:sz="0" w:space="0" w:color="auto"/>
                                <w:right w:val="none" w:sz="0" w:space="0" w:color="auto"/>
                              </w:divBdr>
                            </w:div>
                          </w:divsChild>
                        </w:div>
                        <w:div w:id="16019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162365">
              <w:marLeft w:val="0"/>
              <w:marRight w:val="0"/>
              <w:marTop w:val="0"/>
              <w:marBottom w:val="750"/>
              <w:divBdr>
                <w:top w:val="none" w:sz="0" w:space="0" w:color="auto"/>
                <w:left w:val="none" w:sz="0" w:space="0" w:color="auto"/>
                <w:bottom w:val="none" w:sz="0" w:space="0" w:color="auto"/>
                <w:right w:val="none" w:sz="0" w:space="0" w:color="auto"/>
              </w:divBdr>
              <w:divsChild>
                <w:div w:id="1984919749">
                  <w:marLeft w:val="0"/>
                  <w:marRight w:val="0"/>
                  <w:marTop w:val="0"/>
                  <w:marBottom w:val="150"/>
                  <w:divBdr>
                    <w:top w:val="none" w:sz="0" w:space="0" w:color="auto"/>
                    <w:left w:val="none" w:sz="0" w:space="0" w:color="auto"/>
                    <w:bottom w:val="none" w:sz="0" w:space="0" w:color="auto"/>
                    <w:right w:val="none" w:sz="0" w:space="0" w:color="auto"/>
                  </w:divBdr>
                </w:div>
                <w:div w:id="801652305">
                  <w:marLeft w:val="0"/>
                  <w:marRight w:val="0"/>
                  <w:marTop w:val="0"/>
                  <w:marBottom w:val="0"/>
                  <w:divBdr>
                    <w:top w:val="none" w:sz="0" w:space="0" w:color="auto"/>
                    <w:left w:val="none" w:sz="0" w:space="0" w:color="auto"/>
                    <w:bottom w:val="none" w:sz="0" w:space="0" w:color="auto"/>
                    <w:right w:val="none" w:sz="0" w:space="0" w:color="auto"/>
                  </w:divBdr>
                  <w:divsChild>
                    <w:div w:id="1880193695">
                      <w:marLeft w:val="0"/>
                      <w:marRight w:val="0"/>
                      <w:marTop w:val="0"/>
                      <w:marBottom w:val="0"/>
                      <w:divBdr>
                        <w:top w:val="none" w:sz="0" w:space="0" w:color="auto"/>
                        <w:left w:val="none" w:sz="0" w:space="0" w:color="auto"/>
                        <w:bottom w:val="none" w:sz="0" w:space="0" w:color="auto"/>
                        <w:right w:val="none" w:sz="0" w:space="0" w:color="auto"/>
                      </w:divBdr>
                    </w:div>
                    <w:div w:id="1426875176">
                      <w:marLeft w:val="0"/>
                      <w:marRight w:val="0"/>
                      <w:marTop w:val="0"/>
                      <w:marBottom w:val="0"/>
                      <w:divBdr>
                        <w:top w:val="none" w:sz="0" w:space="0" w:color="auto"/>
                        <w:left w:val="none" w:sz="0" w:space="0" w:color="auto"/>
                        <w:bottom w:val="none" w:sz="0" w:space="0" w:color="auto"/>
                        <w:right w:val="none" w:sz="0" w:space="0" w:color="auto"/>
                      </w:divBdr>
                    </w:div>
                    <w:div w:id="91412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569184">
              <w:marLeft w:val="0"/>
              <w:marRight w:val="0"/>
              <w:marTop w:val="0"/>
              <w:marBottom w:val="750"/>
              <w:divBdr>
                <w:top w:val="single" w:sz="18" w:space="18" w:color="333333"/>
                <w:left w:val="none" w:sz="0" w:space="0" w:color="auto"/>
                <w:bottom w:val="single" w:sz="18" w:space="18" w:color="333333"/>
                <w:right w:val="none" w:sz="0" w:space="0" w:color="auto"/>
              </w:divBdr>
              <w:divsChild>
                <w:div w:id="810828547">
                  <w:marLeft w:val="0"/>
                  <w:marRight w:val="300"/>
                  <w:marTop w:val="0"/>
                  <w:marBottom w:val="0"/>
                  <w:divBdr>
                    <w:top w:val="none" w:sz="0" w:space="0" w:color="auto"/>
                    <w:left w:val="none" w:sz="0" w:space="0" w:color="auto"/>
                    <w:bottom w:val="none" w:sz="0" w:space="0" w:color="auto"/>
                    <w:right w:val="none" w:sz="0" w:space="0" w:color="auto"/>
                  </w:divBdr>
                  <w:divsChild>
                    <w:div w:id="1186403924">
                      <w:marLeft w:val="0"/>
                      <w:marRight w:val="0"/>
                      <w:marTop w:val="0"/>
                      <w:marBottom w:val="300"/>
                      <w:divBdr>
                        <w:top w:val="none" w:sz="0" w:space="0" w:color="auto"/>
                        <w:left w:val="none" w:sz="0" w:space="0" w:color="auto"/>
                        <w:bottom w:val="none" w:sz="0" w:space="0" w:color="auto"/>
                        <w:right w:val="none" w:sz="0" w:space="0" w:color="auto"/>
                      </w:divBdr>
                    </w:div>
                  </w:divsChild>
                </w:div>
                <w:div w:id="1688214747">
                  <w:marLeft w:val="0"/>
                  <w:marRight w:val="0"/>
                  <w:marTop w:val="0"/>
                  <w:marBottom w:val="0"/>
                  <w:divBdr>
                    <w:top w:val="none" w:sz="0" w:space="0" w:color="auto"/>
                    <w:left w:val="none" w:sz="0" w:space="0" w:color="auto"/>
                    <w:bottom w:val="none" w:sz="0" w:space="0" w:color="auto"/>
                    <w:right w:val="none" w:sz="0" w:space="0" w:color="auto"/>
                  </w:divBdr>
                  <w:divsChild>
                    <w:div w:id="164149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518360">
              <w:marLeft w:val="0"/>
              <w:marRight w:val="0"/>
              <w:marTop w:val="0"/>
              <w:marBottom w:val="750"/>
              <w:divBdr>
                <w:top w:val="none" w:sz="0" w:space="0" w:color="auto"/>
                <w:left w:val="none" w:sz="0" w:space="0" w:color="auto"/>
                <w:bottom w:val="none" w:sz="0" w:space="0" w:color="auto"/>
                <w:right w:val="none" w:sz="0" w:space="0" w:color="auto"/>
              </w:divBdr>
              <w:divsChild>
                <w:div w:id="166855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79494">
      <w:bodyDiv w:val="1"/>
      <w:marLeft w:val="0"/>
      <w:marRight w:val="0"/>
      <w:marTop w:val="0"/>
      <w:marBottom w:val="0"/>
      <w:divBdr>
        <w:top w:val="none" w:sz="0" w:space="0" w:color="auto"/>
        <w:left w:val="none" w:sz="0" w:space="0" w:color="auto"/>
        <w:bottom w:val="none" w:sz="0" w:space="0" w:color="auto"/>
        <w:right w:val="none" w:sz="0" w:space="0" w:color="auto"/>
      </w:divBdr>
    </w:div>
    <w:div w:id="503395247">
      <w:bodyDiv w:val="1"/>
      <w:marLeft w:val="0"/>
      <w:marRight w:val="0"/>
      <w:marTop w:val="0"/>
      <w:marBottom w:val="0"/>
      <w:divBdr>
        <w:top w:val="none" w:sz="0" w:space="0" w:color="auto"/>
        <w:left w:val="none" w:sz="0" w:space="0" w:color="auto"/>
        <w:bottom w:val="none" w:sz="0" w:space="0" w:color="auto"/>
        <w:right w:val="none" w:sz="0" w:space="0" w:color="auto"/>
      </w:divBdr>
    </w:div>
    <w:div w:id="551042577">
      <w:bodyDiv w:val="1"/>
      <w:marLeft w:val="0"/>
      <w:marRight w:val="0"/>
      <w:marTop w:val="0"/>
      <w:marBottom w:val="0"/>
      <w:divBdr>
        <w:top w:val="none" w:sz="0" w:space="0" w:color="auto"/>
        <w:left w:val="none" w:sz="0" w:space="0" w:color="auto"/>
        <w:bottom w:val="none" w:sz="0" w:space="0" w:color="auto"/>
        <w:right w:val="none" w:sz="0" w:space="0" w:color="auto"/>
      </w:divBdr>
    </w:div>
    <w:div w:id="572471668">
      <w:bodyDiv w:val="1"/>
      <w:marLeft w:val="0"/>
      <w:marRight w:val="0"/>
      <w:marTop w:val="0"/>
      <w:marBottom w:val="0"/>
      <w:divBdr>
        <w:top w:val="none" w:sz="0" w:space="0" w:color="auto"/>
        <w:left w:val="none" w:sz="0" w:space="0" w:color="auto"/>
        <w:bottom w:val="none" w:sz="0" w:space="0" w:color="auto"/>
        <w:right w:val="none" w:sz="0" w:space="0" w:color="auto"/>
      </w:divBdr>
    </w:div>
    <w:div w:id="631136394">
      <w:bodyDiv w:val="1"/>
      <w:marLeft w:val="0"/>
      <w:marRight w:val="0"/>
      <w:marTop w:val="0"/>
      <w:marBottom w:val="0"/>
      <w:divBdr>
        <w:top w:val="none" w:sz="0" w:space="0" w:color="auto"/>
        <w:left w:val="none" w:sz="0" w:space="0" w:color="auto"/>
        <w:bottom w:val="none" w:sz="0" w:space="0" w:color="auto"/>
        <w:right w:val="none" w:sz="0" w:space="0" w:color="auto"/>
      </w:divBdr>
    </w:div>
    <w:div w:id="644625577">
      <w:bodyDiv w:val="1"/>
      <w:marLeft w:val="0"/>
      <w:marRight w:val="0"/>
      <w:marTop w:val="0"/>
      <w:marBottom w:val="0"/>
      <w:divBdr>
        <w:top w:val="none" w:sz="0" w:space="0" w:color="auto"/>
        <w:left w:val="none" w:sz="0" w:space="0" w:color="auto"/>
        <w:bottom w:val="none" w:sz="0" w:space="0" w:color="auto"/>
        <w:right w:val="none" w:sz="0" w:space="0" w:color="auto"/>
      </w:divBdr>
    </w:div>
    <w:div w:id="653945932">
      <w:bodyDiv w:val="1"/>
      <w:marLeft w:val="0"/>
      <w:marRight w:val="0"/>
      <w:marTop w:val="0"/>
      <w:marBottom w:val="0"/>
      <w:divBdr>
        <w:top w:val="none" w:sz="0" w:space="0" w:color="auto"/>
        <w:left w:val="none" w:sz="0" w:space="0" w:color="auto"/>
        <w:bottom w:val="none" w:sz="0" w:space="0" w:color="auto"/>
        <w:right w:val="none" w:sz="0" w:space="0" w:color="auto"/>
      </w:divBdr>
    </w:div>
    <w:div w:id="657153609">
      <w:bodyDiv w:val="1"/>
      <w:marLeft w:val="0"/>
      <w:marRight w:val="0"/>
      <w:marTop w:val="0"/>
      <w:marBottom w:val="0"/>
      <w:divBdr>
        <w:top w:val="none" w:sz="0" w:space="0" w:color="auto"/>
        <w:left w:val="none" w:sz="0" w:space="0" w:color="auto"/>
        <w:bottom w:val="none" w:sz="0" w:space="0" w:color="auto"/>
        <w:right w:val="none" w:sz="0" w:space="0" w:color="auto"/>
      </w:divBdr>
    </w:div>
    <w:div w:id="681663656">
      <w:bodyDiv w:val="1"/>
      <w:marLeft w:val="0"/>
      <w:marRight w:val="0"/>
      <w:marTop w:val="0"/>
      <w:marBottom w:val="0"/>
      <w:divBdr>
        <w:top w:val="none" w:sz="0" w:space="0" w:color="auto"/>
        <w:left w:val="none" w:sz="0" w:space="0" w:color="auto"/>
        <w:bottom w:val="none" w:sz="0" w:space="0" w:color="auto"/>
        <w:right w:val="none" w:sz="0" w:space="0" w:color="auto"/>
      </w:divBdr>
    </w:div>
    <w:div w:id="689919108">
      <w:bodyDiv w:val="1"/>
      <w:marLeft w:val="0"/>
      <w:marRight w:val="0"/>
      <w:marTop w:val="0"/>
      <w:marBottom w:val="0"/>
      <w:divBdr>
        <w:top w:val="none" w:sz="0" w:space="0" w:color="auto"/>
        <w:left w:val="none" w:sz="0" w:space="0" w:color="auto"/>
        <w:bottom w:val="none" w:sz="0" w:space="0" w:color="auto"/>
        <w:right w:val="none" w:sz="0" w:space="0" w:color="auto"/>
      </w:divBdr>
    </w:div>
    <w:div w:id="697466513">
      <w:bodyDiv w:val="1"/>
      <w:marLeft w:val="0"/>
      <w:marRight w:val="0"/>
      <w:marTop w:val="0"/>
      <w:marBottom w:val="0"/>
      <w:divBdr>
        <w:top w:val="none" w:sz="0" w:space="0" w:color="auto"/>
        <w:left w:val="none" w:sz="0" w:space="0" w:color="auto"/>
        <w:bottom w:val="none" w:sz="0" w:space="0" w:color="auto"/>
        <w:right w:val="none" w:sz="0" w:space="0" w:color="auto"/>
      </w:divBdr>
    </w:div>
    <w:div w:id="697973622">
      <w:bodyDiv w:val="1"/>
      <w:marLeft w:val="0"/>
      <w:marRight w:val="0"/>
      <w:marTop w:val="0"/>
      <w:marBottom w:val="0"/>
      <w:divBdr>
        <w:top w:val="none" w:sz="0" w:space="0" w:color="auto"/>
        <w:left w:val="none" w:sz="0" w:space="0" w:color="auto"/>
        <w:bottom w:val="none" w:sz="0" w:space="0" w:color="auto"/>
        <w:right w:val="none" w:sz="0" w:space="0" w:color="auto"/>
      </w:divBdr>
    </w:div>
    <w:div w:id="704057945">
      <w:bodyDiv w:val="1"/>
      <w:marLeft w:val="0"/>
      <w:marRight w:val="0"/>
      <w:marTop w:val="0"/>
      <w:marBottom w:val="0"/>
      <w:divBdr>
        <w:top w:val="none" w:sz="0" w:space="0" w:color="auto"/>
        <w:left w:val="none" w:sz="0" w:space="0" w:color="auto"/>
        <w:bottom w:val="none" w:sz="0" w:space="0" w:color="auto"/>
        <w:right w:val="none" w:sz="0" w:space="0" w:color="auto"/>
      </w:divBdr>
    </w:div>
    <w:div w:id="704060647">
      <w:bodyDiv w:val="1"/>
      <w:marLeft w:val="0"/>
      <w:marRight w:val="0"/>
      <w:marTop w:val="0"/>
      <w:marBottom w:val="0"/>
      <w:divBdr>
        <w:top w:val="none" w:sz="0" w:space="0" w:color="auto"/>
        <w:left w:val="none" w:sz="0" w:space="0" w:color="auto"/>
        <w:bottom w:val="none" w:sz="0" w:space="0" w:color="auto"/>
        <w:right w:val="none" w:sz="0" w:space="0" w:color="auto"/>
      </w:divBdr>
    </w:div>
    <w:div w:id="711032260">
      <w:bodyDiv w:val="1"/>
      <w:marLeft w:val="0"/>
      <w:marRight w:val="0"/>
      <w:marTop w:val="0"/>
      <w:marBottom w:val="0"/>
      <w:divBdr>
        <w:top w:val="none" w:sz="0" w:space="0" w:color="auto"/>
        <w:left w:val="none" w:sz="0" w:space="0" w:color="auto"/>
        <w:bottom w:val="none" w:sz="0" w:space="0" w:color="auto"/>
        <w:right w:val="none" w:sz="0" w:space="0" w:color="auto"/>
      </w:divBdr>
    </w:div>
    <w:div w:id="740952976">
      <w:bodyDiv w:val="1"/>
      <w:marLeft w:val="0"/>
      <w:marRight w:val="0"/>
      <w:marTop w:val="0"/>
      <w:marBottom w:val="0"/>
      <w:divBdr>
        <w:top w:val="none" w:sz="0" w:space="0" w:color="auto"/>
        <w:left w:val="none" w:sz="0" w:space="0" w:color="auto"/>
        <w:bottom w:val="none" w:sz="0" w:space="0" w:color="auto"/>
        <w:right w:val="none" w:sz="0" w:space="0" w:color="auto"/>
      </w:divBdr>
    </w:div>
    <w:div w:id="761073379">
      <w:bodyDiv w:val="1"/>
      <w:marLeft w:val="0"/>
      <w:marRight w:val="0"/>
      <w:marTop w:val="0"/>
      <w:marBottom w:val="0"/>
      <w:divBdr>
        <w:top w:val="none" w:sz="0" w:space="0" w:color="auto"/>
        <w:left w:val="none" w:sz="0" w:space="0" w:color="auto"/>
        <w:bottom w:val="none" w:sz="0" w:space="0" w:color="auto"/>
        <w:right w:val="none" w:sz="0" w:space="0" w:color="auto"/>
      </w:divBdr>
    </w:div>
    <w:div w:id="777792324">
      <w:bodyDiv w:val="1"/>
      <w:marLeft w:val="0"/>
      <w:marRight w:val="0"/>
      <w:marTop w:val="0"/>
      <w:marBottom w:val="0"/>
      <w:divBdr>
        <w:top w:val="none" w:sz="0" w:space="0" w:color="auto"/>
        <w:left w:val="none" w:sz="0" w:space="0" w:color="auto"/>
        <w:bottom w:val="none" w:sz="0" w:space="0" w:color="auto"/>
        <w:right w:val="none" w:sz="0" w:space="0" w:color="auto"/>
      </w:divBdr>
      <w:divsChild>
        <w:div w:id="1322008124">
          <w:marLeft w:val="0"/>
          <w:marRight w:val="0"/>
          <w:marTop w:val="0"/>
          <w:marBottom w:val="0"/>
          <w:divBdr>
            <w:top w:val="none" w:sz="0" w:space="0" w:color="auto"/>
            <w:left w:val="none" w:sz="0" w:space="0" w:color="auto"/>
            <w:bottom w:val="none" w:sz="0" w:space="0" w:color="auto"/>
            <w:right w:val="none" w:sz="0" w:space="0" w:color="auto"/>
          </w:divBdr>
          <w:divsChild>
            <w:div w:id="1229145815">
              <w:marLeft w:val="0"/>
              <w:marRight w:val="0"/>
              <w:marTop w:val="0"/>
              <w:marBottom w:val="0"/>
              <w:divBdr>
                <w:top w:val="none" w:sz="0" w:space="0" w:color="auto"/>
                <w:left w:val="none" w:sz="0" w:space="0" w:color="auto"/>
                <w:bottom w:val="none" w:sz="0" w:space="0" w:color="auto"/>
                <w:right w:val="none" w:sz="0" w:space="0" w:color="auto"/>
              </w:divBdr>
              <w:divsChild>
                <w:div w:id="1712653140">
                  <w:marLeft w:val="0"/>
                  <w:marRight w:val="0"/>
                  <w:marTop w:val="0"/>
                  <w:marBottom w:val="0"/>
                  <w:divBdr>
                    <w:top w:val="none" w:sz="0" w:space="0" w:color="auto"/>
                    <w:left w:val="none" w:sz="0" w:space="0" w:color="auto"/>
                    <w:bottom w:val="none" w:sz="0" w:space="0" w:color="auto"/>
                    <w:right w:val="none" w:sz="0" w:space="0" w:color="auto"/>
                  </w:divBdr>
                  <w:divsChild>
                    <w:div w:id="78866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641084">
      <w:bodyDiv w:val="1"/>
      <w:marLeft w:val="0"/>
      <w:marRight w:val="0"/>
      <w:marTop w:val="0"/>
      <w:marBottom w:val="0"/>
      <w:divBdr>
        <w:top w:val="none" w:sz="0" w:space="0" w:color="auto"/>
        <w:left w:val="none" w:sz="0" w:space="0" w:color="auto"/>
        <w:bottom w:val="none" w:sz="0" w:space="0" w:color="auto"/>
        <w:right w:val="none" w:sz="0" w:space="0" w:color="auto"/>
      </w:divBdr>
    </w:div>
    <w:div w:id="1007900913">
      <w:bodyDiv w:val="1"/>
      <w:marLeft w:val="0"/>
      <w:marRight w:val="0"/>
      <w:marTop w:val="0"/>
      <w:marBottom w:val="0"/>
      <w:divBdr>
        <w:top w:val="none" w:sz="0" w:space="0" w:color="auto"/>
        <w:left w:val="none" w:sz="0" w:space="0" w:color="auto"/>
        <w:bottom w:val="none" w:sz="0" w:space="0" w:color="auto"/>
        <w:right w:val="none" w:sz="0" w:space="0" w:color="auto"/>
      </w:divBdr>
    </w:div>
    <w:div w:id="1037463037">
      <w:bodyDiv w:val="1"/>
      <w:marLeft w:val="0"/>
      <w:marRight w:val="0"/>
      <w:marTop w:val="0"/>
      <w:marBottom w:val="0"/>
      <w:divBdr>
        <w:top w:val="none" w:sz="0" w:space="0" w:color="auto"/>
        <w:left w:val="none" w:sz="0" w:space="0" w:color="auto"/>
        <w:bottom w:val="none" w:sz="0" w:space="0" w:color="auto"/>
        <w:right w:val="none" w:sz="0" w:space="0" w:color="auto"/>
      </w:divBdr>
    </w:div>
    <w:div w:id="1041636355">
      <w:bodyDiv w:val="1"/>
      <w:marLeft w:val="0"/>
      <w:marRight w:val="0"/>
      <w:marTop w:val="0"/>
      <w:marBottom w:val="0"/>
      <w:divBdr>
        <w:top w:val="none" w:sz="0" w:space="0" w:color="auto"/>
        <w:left w:val="none" w:sz="0" w:space="0" w:color="auto"/>
        <w:bottom w:val="none" w:sz="0" w:space="0" w:color="auto"/>
        <w:right w:val="none" w:sz="0" w:space="0" w:color="auto"/>
      </w:divBdr>
    </w:div>
    <w:div w:id="1045911527">
      <w:bodyDiv w:val="1"/>
      <w:marLeft w:val="0"/>
      <w:marRight w:val="0"/>
      <w:marTop w:val="0"/>
      <w:marBottom w:val="0"/>
      <w:divBdr>
        <w:top w:val="none" w:sz="0" w:space="0" w:color="auto"/>
        <w:left w:val="none" w:sz="0" w:space="0" w:color="auto"/>
        <w:bottom w:val="none" w:sz="0" w:space="0" w:color="auto"/>
        <w:right w:val="none" w:sz="0" w:space="0" w:color="auto"/>
      </w:divBdr>
      <w:divsChild>
        <w:div w:id="1091317381">
          <w:marLeft w:val="0"/>
          <w:marRight w:val="0"/>
          <w:marTop w:val="0"/>
          <w:marBottom w:val="0"/>
          <w:divBdr>
            <w:top w:val="none" w:sz="0" w:space="0" w:color="auto"/>
            <w:left w:val="none" w:sz="0" w:space="0" w:color="auto"/>
            <w:bottom w:val="none" w:sz="0" w:space="0" w:color="auto"/>
            <w:right w:val="none" w:sz="0" w:space="0" w:color="auto"/>
          </w:divBdr>
          <w:divsChild>
            <w:div w:id="1410814019">
              <w:marLeft w:val="0"/>
              <w:marRight w:val="0"/>
              <w:marTop w:val="0"/>
              <w:marBottom w:val="0"/>
              <w:divBdr>
                <w:top w:val="none" w:sz="0" w:space="0" w:color="auto"/>
                <w:left w:val="none" w:sz="0" w:space="0" w:color="auto"/>
                <w:bottom w:val="none" w:sz="0" w:space="0" w:color="auto"/>
                <w:right w:val="none" w:sz="0" w:space="0" w:color="auto"/>
              </w:divBdr>
              <w:divsChild>
                <w:div w:id="480538774">
                  <w:marLeft w:val="0"/>
                  <w:marRight w:val="0"/>
                  <w:marTop w:val="0"/>
                  <w:marBottom w:val="0"/>
                  <w:divBdr>
                    <w:top w:val="none" w:sz="0" w:space="0" w:color="auto"/>
                    <w:left w:val="none" w:sz="0" w:space="0" w:color="auto"/>
                    <w:bottom w:val="none" w:sz="0" w:space="0" w:color="auto"/>
                    <w:right w:val="none" w:sz="0" w:space="0" w:color="auto"/>
                  </w:divBdr>
                  <w:divsChild>
                    <w:div w:id="49553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203381">
      <w:bodyDiv w:val="1"/>
      <w:marLeft w:val="0"/>
      <w:marRight w:val="0"/>
      <w:marTop w:val="0"/>
      <w:marBottom w:val="0"/>
      <w:divBdr>
        <w:top w:val="none" w:sz="0" w:space="0" w:color="auto"/>
        <w:left w:val="none" w:sz="0" w:space="0" w:color="auto"/>
        <w:bottom w:val="none" w:sz="0" w:space="0" w:color="auto"/>
        <w:right w:val="none" w:sz="0" w:space="0" w:color="auto"/>
      </w:divBdr>
    </w:div>
    <w:div w:id="1111776072">
      <w:bodyDiv w:val="1"/>
      <w:marLeft w:val="0"/>
      <w:marRight w:val="0"/>
      <w:marTop w:val="0"/>
      <w:marBottom w:val="0"/>
      <w:divBdr>
        <w:top w:val="none" w:sz="0" w:space="0" w:color="auto"/>
        <w:left w:val="none" w:sz="0" w:space="0" w:color="auto"/>
        <w:bottom w:val="none" w:sz="0" w:space="0" w:color="auto"/>
        <w:right w:val="none" w:sz="0" w:space="0" w:color="auto"/>
      </w:divBdr>
    </w:div>
    <w:div w:id="1121463732">
      <w:bodyDiv w:val="1"/>
      <w:marLeft w:val="0"/>
      <w:marRight w:val="0"/>
      <w:marTop w:val="0"/>
      <w:marBottom w:val="0"/>
      <w:divBdr>
        <w:top w:val="none" w:sz="0" w:space="0" w:color="auto"/>
        <w:left w:val="none" w:sz="0" w:space="0" w:color="auto"/>
        <w:bottom w:val="none" w:sz="0" w:space="0" w:color="auto"/>
        <w:right w:val="none" w:sz="0" w:space="0" w:color="auto"/>
      </w:divBdr>
    </w:div>
    <w:div w:id="1152982313">
      <w:bodyDiv w:val="1"/>
      <w:marLeft w:val="0"/>
      <w:marRight w:val="0"/>
      <w:marTop w:val="0"/>
      <w:marBottom w:val="0"/>
      <w:divBdr>
        <w:top w:val="none" w:sz="0" w:space="0" w:color="auto"/>
        <w:left w:val="none" w:sz="0" w:space="0" w:color="auto"/>
        <w:bottom w:val="none" w:sz="0" w:space="0" w:color="auto"/>
        <w:right w:val="none" w:sz="0" w:space="0" w:color="auto"/>
      </w:divBdr>
    </w:div>
    <w:div w:id="1156146707">
      <w:bodyDiv w:val="1"/>
      <w:marLeft w:val="0"/>
      <w:marRight w:val="0"/>
      <w:marTop w:val="0"/>
      <w:marBottom w:val="0"/>
      <w:divBdr>
        <w:top w:val="none" w:sz="0" w:space="0" w:color="auto"/>
        <w:left w:val="none" w:sz="0" w:space="0" w:color="auto"/>
        <w:bottom w:val="none" w:sz="0" w:space="0" w:color="auto"/>
        <w:right w:val="none" w:sz="0" w:space="0" w:color="auto"/>
      </w:divBdr>
    </w:div>
    <w:div w:id="1190028656">
      <w:bodyDiv w:val="1"/>
      <w:marLeft w:val="0"/>
      <w:marRight w:val="0"/>
      <w:marTop w:val="0"/>
      <w:marBottom w:val="0"/>
      <w:divBdr>
        <w:top w:val="none" w:sz="0" w:space="0" w:color="auto"/>
        <w:left w:val="none" w:sz="0" w:space="0" w:color="auto"/>
        <w:bottom w:val="none" w:sz="0" w:space="0" w:color="auto"/>
        <w:right w:val="none" w:sz="0" w:space="0" w:color="auto"/>
      </w:divBdr>
    </w:div>
    <w:div w:id="1217085025">
      <w:bodyDiv w:val="1"/>
      <w:marLeft w:val="0"/>
      <w:marRight w:val="0"/>
      <w:marTop w:val="0"/>
      <w:marBottom w:val="0"/>
      <w:divBdr>
        <w:top w:val="none" w:sz="0" w:space="0" w:color="auto"/>
        <w:left w:val="none" w:sz="0" w:space="0" w:color="auto"/>
        <w:bottom w:val="none" w:sz="0" w:space="0" w:color="auto"/>
        <w:right w:val="none" w:sz="0" w:space="0" w:color="auto"/>
      </w:divBdr>
      <w:divsChild>
        <w:div w:id="846094088">
          <w:marLeft w:val="0"/>
          <w:marRight w:val="0"/>
          <w:marTop w:val="0"/>
          <w:marBottom w:val="0"/>
          <w:divBdr>
            <w:top w:val="none" w:sz="0" w:space="0" w:color="auto"/>
            <w:left w:val="none" w:sz="0" w:space="0" w:color="auto"/>
            <w:bottom w:val="none" w:sz="0" w:space="0" w:color="auto"/>
            <w:right w:val="none" w:sz="0" w:space="0" w:color="auto"/>
          </w:divBdr>
          <w:divsChild>
            <w:div w:id="471531871">
              <w:marLeft w:val="0"/>
              <w:marRight w:val="0"/>
              <w:marTop w:val="0"/>
              <w:marBottom w:val="0"/>
              <w:divBdr>
                <w:top w:val="none" w:sz="0" w:space="0" w:color="auto"/>
                <w:left w:val="none" w:sz="0" w:space="0" w:color="auto"/>
                <w:bottom w:val="none" w:sz="0" w:space="0" w:color="auto"/>
                <w:right w:val="none" w:sz="0" w:space="0" w:color="auto"/>
              </w:divBdr>
              <w:divsChild>
                <w:div w:id="455953744">
                  <w:marLeft w:val="0"/>
                  <w:marRight w:val="0"/>
                  <w:marTop w:val="0"/>
                  <w:marBottom w:val="0"/>
                  <w:divBdr>
                    <w:top w:val="none" w:sz="0" w:space="0" w:color="auto"/>
                    <w:left w:val="none" w:sz="0" w:space="0" w:color="auto"/>
                    <w:bottom w:val="none" w:sz="0" w:space="0" w:color="auto"/>
                    <w:right w:val="none" w:sz="0" w:space="0" w:color="auto"/>
                  </w:divBdr>
                  <w:divsChild>
                    <w:div w:id="122586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870801">
      <w:bodyDiv w:val="1"/>
      <w:marLeft w:val="0"/>
      <w:marRight w:val="0"/>
      <w:marTop w:val="0"/>
      <w:marBottom w:val="0"/>
      <w:divBdr>
        <w:top w:val="none" w:sz="0" w:space="0" w:color="auto"/>
        <w:left w:val="none" w:sz="0" w:space="0" w:color="auto"/>
        <w:bottom w:val="none" w:sz="0" w:space="0" w:color="auto"/>
        <w:right w:val="none" w:sz="0" w:space="0" w:color="auto"/>
      </w:divBdr>
    </w:div>
    <w:div w:id="1304385226">
      <w:bodyDiv w:val="1"/>
      <w:marLeft w:val="0"/>
      <w:marRight w:val="0"/>
      <w:marTop w:val="0"/>
      <w:marBottom w:val="0"/>
      <w:divBdr>
        <w:top w:val="none" w:sz="0" w:space="0" w:color="auto"/>
        <w:left w:val="none" w:sz="0" w:space="0" w:color="auto"/>
        <w:bottom w:val="none" w:sz="0" w:space="0" w:color="auto"/>
        <w:right w:val="none" w:sz="0" w:space="0" w:color="auto"/>
      </w:divBdr>
    </w:div>
    <w:div w:id="1328902251">
      <w:bodyDiv w:val="1"/>
      <w:marLeft w:val="0"/>
      <w:marRight w:val="0"/>
      <w:marTop w:val="0"/>
      <w:marBottom w:val="0"/>
      <w:divBdr>
        <w:top w:val="none" w:sz="0" w:space="0" w:color="auto"/>
        <w:left w:val="none" w:sz="0" w:space="0" w:color="auto"/>
        <w:bottom w:val="none" w:sz="0" w:space="0" w:color="auto"/>
        <w:right w:val="none" w:sz="0" w:space="0" w:color="auto"/>
      </w:divBdr>
    </w:div>
    <w:div w:id="1349066599">
      <w:bodyDiv w:val="1"/>
      <w:marLeft w:val="0"/>
      <w:marRight w:val="0"/>
      <w:marTop w:val="0"/>
      <w:marBottom w:val="0"/>
      <w:divBdr>
        <w:top w:val="none" w:sz="0" w:space="0" w:color="auto"/>
        <w:left w:val="none" w:sz="0" w:space="0" w:color="auto"/>
        <w:bottom w:val="none" w:sz="0" w:space="0" w:color="auto"/>
        <w:right w:val="none" w:sz="0" w:space="0" w:color="auto"/>
      </w:divBdr>
    </w:div>
    <w:div w:id="1359745694">
      <w:bodyDiv w:val="1"/>
      <w:marLeft w:val="0"/>
      <w:marRight w:val="0"/>
      <w:marTop w:val="0"/>
      <w:marBottom w:val="0"/>
      <w:divBdr>
        <w:top w:val="none" w:sz="0" w:space="0" w:color="auto"/>
        <w:left w:val="none" w:sz="0" w:space="0" w:color="auto"/>
        <w:bottom w:val="none" w:sz="0" w:space="0" w:color="auto"/>
        <w:right w:val="none" w:sz="0" w:space="0" w:color="auto"/>
      </w:divBdr>
    </w:div>
    <w:div w:id="1391730231">
      <w:bodyDiv w:val="1"/>
      <w:marLeft w:val="0"/>
      <w:marRight w:val="0"/>
      <w:marTop w:val="0"/>
      <w:marBottom w:val="0"/>
      <w:divBdr>
        <w:top w:val="none" w:sz="0" w:space="0" w:color="auto"/>
        <w:left w:val="none" w:sz="0" w:space="0" w:color="auto"/>
        <w:bottom w:val="none" w:sz="0" w:space="0" w:color="auto"/>
        <w:right w:val="none" w:sz="0" w:space="0" w:color="auto"/>
      </w:divBdr>
    </w:div>
    <w:div w:id="1416588901">
      <w:bodyDiv w:val="1"/>
      <w:marLeft w:val="0"/>
      <w:marRight w:val="0"/>
      <w:marTop w:val="0"/>
      <w:marBottom w:val="0"/>
      <w:divBdr>
        <w:top w:val="none" w:sz="0" w:space="0" w:color="auto"/>
        <w:left w:val="none" w:sz="0" w:space="0" w:color="auto"/>
        <w:bottom w:val="none" w:sz="0" w:space="0" w:color="auto"/>
        <w:right w:val="none" w:sz="0" w:space="0" w:color="auto"/>
      </w:divBdr>
    </w:div>
    <w:div w:id="1424571244">
      <w:bodyDiv w:val="1"/>
      <w:marLeft w:val="0"/>
      <w:marRight w:val="0"/>
      <w:marTop w:val="0"/>
      <w:marBottom w:val="0"/>
      <w:divBdr>
        <w:top w:val="none" w:sz="0" w:space="0" w:color="auto"/>
        <w:left w:val="none" w:sz="0" w:space="0" w:color="auto"/>
        <w:bottom w:val="none" w:sz="0" w:space="0" w:color="auto"/>
        <w:right w:val="none" w:sz="0" w:space="0" w:color="auto"/>
      </w:divBdr>
    </w:div>
    <w:div w:id="1456831398">
      <w:bodyDiv w:val="1"/>
      <w:marLeft w:val="0"/>
      <w:marRight w:val="0"/>
      <w:marTop w:val="0"/>
      <w:marBottom w:val="0"/>
      <w:divBdr>
        <w:top w:val="none" w:sz="0" w:space="0" w:color="auto"/>
        <w:left w:val="none" w:sz="0" w:space="0" w:color="auto"/>
        <w:bottom w:val="none" w:sz="0" w:space="0" w:color="auto"/>
        <w:right w:val="none" w:sz="0" w:space="0" w:color="auto"/>
      </w:divBdr>
    </w:div>
    <w:div w:id="1458646241">
      <w:bodyDiv w:val="1"/>
      <w:marLeft w:val="0"/>
      <w:marRight w:val="0"/>
      <w:marTop w:val="0"/>
      <w:marBottom w:val="0"/>
      <w:divBdr>
        <w:top w:val="none" w:sz="0" w:space="0" w:color="auto"/>
        <w:left w:val="none" w:sz="0" w:space="0" w:color="auto"/>
        <w:bottom w:val="none" w:sz="0" w:space="0" w:color="auto"/>
        <w:right w:val="none" w:sz="0" w:space="0" w:color="auto"/>
      </w:divBdr>
    </w:div>
    <w:div w:id="1494299285">
      <w:bodyDiv w:val="1"/>
      <w:marLeft w:val="0"/>
      <w:marRight w:val="0"/>
      <w:marTop w:val="0"/>
      <w:marBottom w:val="0"/>
      <w:divBdr>
        <w:top w:val="none" w:sz="0" w:space="0" w:color="auto"/>
        <w:left w:val="none" w:sz="0" w:space="0" w:color="auto"/>
        <w:bottom w:val="none" w:sz="0" w:space="0" w:color="auto"/>
        <w:right w:val="none" w:sz="0" w:space="0" w:color="auto"/>
      </w:divBdr>
    </w:div>
    <w:div w:id="1511947084">
      <w:bodyDiv w:val="1"/>
      <w:marLeft w:val="0"/>
      <w:marRight w:val="0"/>
      <w:marTop w:val="0"/>
      <w:marBottom w:val="0"/>
      <w:divBdr>
        <w:top w:val="none" w:sz="0" w:space="0" w:color="auto"/>
        <w:left w:val="none" w:sz="0" w:space="0" w:color="auto"/>
        <w:bottom w:val="none" w:sz="0" w:space="0" w:color="auto"/>
        <w:right w:val="none" w:sz="0" w:space="0" w:color="auto"/>
      </w:divBdr>
    </w:div>
    <w:div w:id="1539735208">
      <w:bodyDiv w:val="1"/>
      <w:marLeft w:val="0"/>
      <w:marRight w:val="0"/>
      <w:marTop w:val="0"/>
      <w:marBottom w:val="0"/>
      <w:divBdr>
        <w:top w:val="none" w:sz="0" w:space="0" w:color="auto"/>
        <w:left w:val="none" w:sz="0" w:space="0" w:color="auto"/>
        <w:bottom w:val="none" w:sz="0" w:space="0" w:color="auto"/>
        <w:right w:val="none" w:sz="0" w:space="0" w:color="auto"/>
      </w:divBdr>
    </w:div>
    <w:div w:id="1539854054">
      <w:bodyDiv w:val="1"/>
      <w:marLeft w:val="0"/>
      <w:marRight w:val="0"/>
      <w:marTop w:val="0"/>
      <w:marBottom w:val="0"/>
      <w:divBdr>
        <w:top w:val="none" w:sz="0" w:space="0" w:color="auto"/>
        <w:left w:val="none" w:sz="0" w:space="0" w:color="auto"/>
        <w:bottom w:val="none" w:sz="0" w:space="0" w:color="auto"/>
        <w:right w:val="none" w:sz="0" w:space="0" w:color="auto"/>
      </w:divBdr>
      <w:divsChild>
        <w:div w:id="1744836732">
          <w:marLeft w:val="0"/>
          <w:marRight w:val="0"/>
          <w:marTop w:val="0"/>
          <w:marBottom w:val="0"/>
          <w:divBdr>
            <w:top w:val="none" w:sz="0" w:space="0" w:color="auto"/>
            <w:left w:val="none" w:sz="0" w:space="0" w:color="auto"/>
            <w:bottom w:val="none" w:sz="0" w:space="0" w:color="auto"/>
            <w:right w:val="none" w:sz="0" w:space="0" w:color="auto"/>
          </w:divBdr>
        </w:div>
      </w:divsChild>
    </w:div>
    <w:div w:id="1605380267">
      <w:bodyDiv w:val="1"/>
      <w:marLeft w:val="0"/>
      <w:marRight w:val="0"/>
      <w:marTop w:val="0"/>
      <w:marBottom w:val="0"/>
      <w:divBdr>
        <w:top w:val="none" w:sz="0" w:space="0" w:color="auto"/>
        <w:left w:val="none" w:sz="0" w:space="0" w:color="auto"/>
        <w:bottom w:val="none" w:sz="0" w:space="0" w:color="auto"/>
        <w:right w:val="none" w:sz="0" w:space="0" w:color="auto"/>
      </w:divBdr>
    </w:div>
    <w:div w:id="1659768030">
      <w:bodyDiv w:val="1"/>
      <w:marLeft w:val="0"/>
      <w:marRight w:val="0"/>
      <w:marTop w:val="0"/>
      <w:marBottom w:val="0"/>
      <w:divBdr>
        <w:top w:val="none" w:sz="0" w:space="0" w:color="auto"/>
        <w:left w:val="none" w:sz="0" w:space="0" w:color="auto"/>
        <w:bottom w:val="none" w:sz="0" w:space="0" w:color="auto"/>
        <w:right w:val="none" w:sz="0" w:space="0" w:color="auto"/>
      </w:divBdr>
    </w:div>
    <w:div w:id="1676881862">
      <w:bodyDiv w:val="1"/>
      <w:marLeft w:val="0"/>
      <w:marRight w:val="0"/>
      <w:marTop w:val="0"/>
      <w:marBottom w:val="0"/>
      <w:divBdr>
        <w:top w:val="none" w:sz="0" w:space="0" w:color="auto"/>
        <w:left w:val="none" w:sz="0" w:space="0" w:color="auto"/>
        <w:bottom w:val="none" w:sz="0" w:space="0" w:color="auto"/>
        <w:right w:val="none" w:sz="0" w:space="0" w:color="auto"/>
      </w:divBdr>
    </w:div>
    <w:div w:id="1682465893">
      <w:bodyDiv w:val="1"/>
      <w:marLeft w:val="0"/>
      <w:marRight w:val="0"/>
      <w:marTop w:val="0"/>
      <w:marBottom w:val="0"/>
      <w:divBdr>
        <w:top w:val="none" w:sz="0" w:space="0" w:color="auto"/>
        <w:left w:val="none" w:sz="0" w:space="0" w:color="auto"/>
        <w:bottom w:val="none" w:sz="0" w:space="0" w:color="auto"/>
        <w:right w:val="none" w:sz="0" w:space="0" w:color="auto"/>
      </w:divBdr>
    </w:div>
    <w:div w:id="1723284827">
      <w:bodyDiv w:val="1"/>
      <w:marLeft w:val="0"/>
      <w:marRight w:val="0"/>
      <w:marTop w:val="0"/>
      <w:marBottom w:val="0"/>
      <w:divBdr>
        <w:top w:val="none" w:sz="0" w:space="0" w:color="auto"/>
        <w:left w:val="none" w:sz="0" w:space="0" w:color="auto"/>
        <w:bottom w:val="none" w:sz="0" w:space="0" w:color="auto"/>
        <w:right w:val="none" w:sz="0" w:space="0" w:color="auto"/>
      </w:divBdr>
      <w:divsChild>
        <w:div w:id="995259646">
          <w:marLeft w:val="0"/>
          <w:marRight w:val="0"/>
          <w:marTop w:val="0"/>
          <w:marBottom w:val="0"/>
          <w:divBdr>
            <w:top w:val="none" w:sz="0" w:space="0" w:color="auto"/>
            <w:left w:val="none" w:sz="0" w:space="0" w:color="auto"/>
            <w:bottom w:val="none" w:sz="0" w:space="0" w:color="auto"/>
            <w:right w:val="none" w:sz="0" w:space="0" w:color="auto"/>
          </w:divBdr>
          <w:divsChild>
            <w:div w:id="1564829071">
              <w:marLeft w:val="0"/>
              <w:marRight w:val="0"/>
              <w:marTop w:val="0"/>
              <w:marBottom w:val="0"/>
              <w:divBdr>
                <w:top w:val="none" w:sz="0" w:space="0" w:color="auto"/>
                <w:left w:val="none" w:sz="0" w:space="0" w:color="auto"/>
                <w:bottom w:val="none" w:sz="0" w:space="0" w:color="auto"/>
                <w:right w:val="none" w:sz="0" w:space="0" w:color="auto"/>
              </w:divBdr>
              <w:divsChild>
                <w:div w:id="1317877976">
                  <w:marLeft w:val="0"/>
                  <w:marRight w:val="0"/>
                  <w:marTop w:val="0"/>
                  <w:marBottom w:val="0"/>
                  <w:divBdr>
                    <w:top w:val="none" w:sz="0" w:space="0" w:color="auto"/>
                    <w:left w:val="none" w:sz="0" w:space="0" w:color="auto"/>
                    <w:bottom w:val="none" w:sz="0" w:space="0" w:color="auto"/>
                    <w:right w:val="none" w:sz="0" w:space="0" w:color="auto"/>
                  </w:divBdr>
                  <w:divsChild>
                    <w:div w:id="178338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802827">
      <w:bodyDiv w:val="1"/>
      <w:marLeft w:val="0"/>
      <w:marRight w:val="0"/>
      <w:marTop w:val="0"/>
      <w:marBottom w:val="0"/>
      <w:divBdr>
        <w:top w:val="none" w:sz="0" w:space="0" w:color="auto"/>
        <w:left w:val="none" w:sz="0" w:space="0" w:color="auto"/>
        <w:bottom w:val="none" w:sz="0" w:space="0" w:color="auto"/>
        <w:right w:val="none" w:sz="0" w:space="0" w:color="auto"/>
      </w:divBdr>
    </w:div>
    <w:div w:id="1786851245">
      <w:bodyDiv w:val="1"/>
      <w:marLeft w:val="0"/>
      <w:marRight w:val="0"/>
      <w:marTop w:val="0"/>
      <w:marBottom w:val="0"/>
      <w:divBdr>
        <w:top w:val="none" w:sz="0" w:space="0" w:color="auto"/>
        <w:left w:val="none" w:sz="0" w:space="0" w:color="auto"/>
        <w:bottom w:val="none" w:sz="0" w:space="0" w:color="auto"/>
        <w:right w:val="none" w:sz="0" w:space="0" w:color="auto"/>
      </w:divBdr>
    </w:div>
    <w:div w:id="1802579603">
      <w:bodyDiv w:val="1"/>
      <w:marLeft w:val="0"/>
      <w:marRight w:val="0"/>
      <w:marTop w:val="0"/>
      <w:marBottom w:val="0"/>
      <w:divBdr>
        <w:top w:val="none" w:sz="0" w:space="0" w:color="auto"/>
        <w:left w:val="none" w:sz="0" w:space="0" w:color="auto"/>
        <w:bottom w:val="none" w:sz="0" w:space="0" w:color="auto"/>
        <w:right w:val="none" w:sz="0" w:space="0" w:color="auto"/>
      </w:divBdr>
    </w:div>
    <w:div w:id="1806310572">
      <w:bodyDiv w:val="1"/>
      <w:marLeft w:val="0"/>
      <w:marRight w:val="0"/>
      <w:marTop w:val="0"/>
      <w:marBottom w:val="0"/>
      <w:divBdr>
        <w:top w:val="none" w:sz="0" w:space="0" w:color="auto"/>
        <w:left w:val="none" w:sz="0" w:space="0" w:color="auto"/>
        <w:bottom w:val="none" w:sz="0" w:space="0" w:color="auto"/>
        <w:right w:val="none" w:sz="0" w:space="0" w:color="auto"/>
      </w:divBdr>
    </w:div>
    <w:div w:id="1823423358">
      <w:bodyDiv w:val="1"/>
      <w:marLeft w:val="0"/>
      <w:marRight w:val="0"/>
      <w:marTop w:val="0"/>
      <w:marBottom w:val="0"/>
      <w:divBdr>
        <w:top w:val="none" w:sz="0" w:space="0" w:color="auto"/>
        <w:left w:val="none" w:sz="0" w:space="0" w:color="auto"/>
        <w:bottom w:val="none" w:sz="0" w:space="0" w:color="auto"/>
        <w:right w:val="none" w:sz="0" w:space="0" w:color="auto"/>
      </w:divBdr>
    </w:div>
    <w:div w:id="1823810820">
      <w:bodyDiv w:val="1"/>
      <w:marLeft w:val="0"/>
      <w:marRight w:val="0"/>
      <w:marTop w:val="0"/>
      <w:marBottom w:val="0"/>
      <w:divBdr>
        <w:top w:val="none" w:sz="0" w:space="0" w:color="auto"/>
        <w:left w:val="none" w:sz="0" w:space="0" w:color="auto"/>
        <w:bottom w:val="none" w:sz="0" w:space="0" w:color="auto"/>
        <w:right w:val="none" w:sz="0" w:space="0" w:color="auto"/>
      </w:divBdr>
    </w:div>
    <w:div w:id="1888908264">
      <w:bodyDiv w:val="1"/>
      <w:marLeft w:val="0"/>
      <w:marRight w:val="0"/>
      <w:marTop w:val="0"/>
      <w:marBottom w:val="0"/>
      <w:divBdr>
        <w:top w:val="none" w:sz="0" w:space="0" w:color="auto"/>
        <w:left w:val="none" w:sz="0" w:space="0" w:color="auto"/>
        <w:bottom w:val="none" w:sz="0" w:space="0" w:color="auto"/>
        <w:right w:val="none" w:sz="0" w:space="0" w:color="auto"/>
      </w:divBdr>
    </w:div>
    <w:div w:id="1896768365">
      <w:bodyDiv w:val="1"/>
      <w:marLeft w:val="0"/>
      <w:marRight w:val="0"/>
      <w:marTop w:val="0"/>
      <w:marBottom w:val="0"/>
      <w:divBdr>
        <w:top w:val="none" w:sz="0" w:space="0" w:color="auto"/>
        <w:left w:val="none" w:sz="0" w:space="0" w:color="auto"/>
        <w:bottom w:val="none" w:sz="0" w:space="0" w:color="auto"/>
        <w:right w:val="none" w:sz="0" w:space="0" w:color="auto"/>
      </w:divBdr>
    </w:div>
    <w:div w:id="1902133166">
      <w:bodyDiv w:val="1"/>
      <w:marLeft w:val="0"/>
      <w:marRight w:val="0"/>
      <w:marTop w:val="0"/>
      <w:marBottom w:val="0"/>
      <w:divBdr>
        <w:top w:val="none" w:sz="0" w:space="0" w:color="auto"/>
        <w:left w:val="none" w:sz="0" w:space="0" w:color="auto"/>
        <w:bottom w:val="none" w:sz="0" w:space="0" w:color="auto"/>
        <w:right w:val="none" w:sz="0" w:space="0" w:color="auto"/>
      </w:divBdr>
      <w:divsChild>
        <w:div w:id="886994315">
          <w:marLeft w:val="0"/>
          <w:marRight w:val="0"/>
          <w:marTop w:val="0"/>
          <w:marBottom w:val="0"/>
          <w:divBdr>
            <w:top w:val="none" w:sz="0" w:space="0" w:color="auto"/>
            <w:left w:val="none" w:sz="0" w:space="0" w:color="auto"/>
            <w:bottom w:val="none" w:sz="0" w:space="0" w:color="auto"/>
            <w:right w:val="none" w:sz="0" w:space="0" w:color="auto"/>
          </w:divBdr>
          <w:divsChild>
            <w:div w:id="174808415">
              <w:marLeft w:val="0"/>
              <w:marRight w:val="0"/>
              <w:marTop w:val="0"/>
              <w:marBottom w:val="0"/>
              <w:divBdr>
                <w:top w:val="none" w:sz="0" w:space="0" w:color="auto"/>
                <w:left w:val="none" w:sz="0" w:space="0" w:color="auto"/>
                <w:bottom w:val="none" w:sz="0" w:space="0" w:color="auto"/>
                <w:right w:val="none" w:sz="0" w:space="0" w:color="auto"/>
              </w:divBdr>
              <w:divsChild>
                <w:div w:id="1197700862">
                  <w:marLeft w:val="0"/>
                  <w:marRight w:val="0"/>
                  <w:marTop w:val="0"/>
                  <w:marBottom w:val="0"/>
                  <w:divBdr>
                    <w:top w:val="none" w:sz="0" w:space="0" w:color="auto"/>
                    <w:left w:val="none" w:sz="0" w:space="0" w:color="auto"/>
                    <w:bottom w:val="none" w:sz="0" w:space="0" w:color="auto"/>
                    <w:right w:val="none" w:sz="0" w:space="0" w:color="auto"/>
                  </w:divBdr>
                  <w:divsChild>
                    <w:div w:id="182296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262641">
      <w:bodyDiv w:val="1"/>
      <w:marLeft w:val="0"/>
      <w:marRight w:val="0"/>
      <w:marTop w:val="0"/>
      <w:marBottom w:val="0"/>
      <w:divBdr>
        <w:top w:val="none" w:sz="0" w:space="0" w:color="auto"/>
        <w:left w:val="none" w:sz="0" w:space="0" w:color="auto"/>
        <w:bottom w:val="none" w:sz="0" w:space="0" w:color="auto"/>
        <w:right w:val="none" w:sz="0" w:space="0" w:color="auto"/>
      </w:divBdr>
    </w:div>
    <w:div w:id="2030140548">
      <w:bodyDiv w:val="1"/>
      <w:marLeft w:val="0"/>
      <w:marRight w:val="0"/>
      <w:marTop w:val="0"/>
      <w:marBottom w:val="0"/>
      <w:divBdr>
        <w:top w:val="none" w:sz="0" w:space="0" w:color="auto"/>
        <w:left w:val="none" w:sz="0" w:space="0" w:color="auto"/>
        <w:bottom w:val="none" w:sz="0" w:space="0" w:color="auto"/>
        <w:right w:val="none" w:sz="0" w:space="0" w:color="auto"/>
      </w:divBdr>
    </w:div>
    <w:div w:id="2030712378">
      <w:bodyDiv w:val="1"/>
      <w:marLeft w:val="0"/>
      <w:marRight w:val="0"/>
      <w:marTop w:val="0"/>
      <w:marBottom w:val="0"/>
      <w:divBdr>
        <w:top w:val="none" w:sz="0" w:space="0" w:color="auto"/>
        <w:left w:val="none" w:sz="0" w:space="0" w:color="auto"/>
        <w:bottom w:val="none" w:sz="0" w:space="0" w:color="auto"/>
        <w:right w:val="none" w:sz="0" w:space="0" w:color="auto"/>
      </w:divBdr>
    </w:div>
    <w:div w:id="2082830402">
      <w:bodyDiv w:val="1"/>
      <w:marLeft w:val="0"/>
      <w:marRight w:val="0"/>
      <w:marTop w:val="0"/>
      <w:marBottom w:val="0"/>
      <w:divBdr>
        <w:top w:val="none" w:sz="0" w:space="0" w:color="auto"/>
        <w:left w:val="none" w:sz="0" w:space="0" w:color="auto"/>
        <w:bottom w:val="none" w:sz="0" w:space="0" w:color="auto"/>
        <w:right w:val="none" w:sz="0" w:space="0" w:color="auto"/>
      </w:divBdr>
    </w:div>
    <w:div w:id="2087069559">
      <w:bodyDiv w:val="1"/>
      <w:marLeft w:val="0"/>
      <w:marRight w:val="0"/>
      <w:marTop w:val="0"/>
      <w:marBottom w:val="0"/>
      <w:divBdr>
        <w:top w:val="none" w:sz="0" w:space="0" w:color="auto"/>
        <w:left w:val="none" w:sz="0" w:space="0" w:color="auto"/>
        <w:bottom w:val="none" w:sz="0" w:space="0" w:color="auto"/>
        <w:right w:val="none" w:sz="0" w:space="0" w:color="auto"/>
      </w:divBdr>
    </w:div>
    <w:div w:id="2106263159">
      <w:bodyDiv w:val="1"/>
      <w:marLeft w:val="0"/>
      <w:marRight w:val="0"/>
      <w:marTop w:val="0"/>
      <w:marBottom w:val="0"/>
      <w:divBdr>
        <w:top w:val="none" w:sz="0" w:space="0" w:color="auto"/>
        <w:left w:val="none" w:sz="0" w:space="0" w:color="auto"/>
        <w:bottom w:val="none" w:sz="0" w:space="0" w:color="auto"/>
        <w:right w:val="none" w:sz="0" w:space="0" w:color="auto"/>
      </w:divBdr>
    </w:div>
    <w:div w:id="2123187053">
      <w:bodyDiv w:val="1"/>
      <w:marLeft w:val="0"/>
      <w:marRight w:val="0"/>
      <w:marTop w:val="0"/>
      <w:marBottom w:val="0"/>
      <w:divBdr>
        <w:top w:val="none" w:sz="0" w:space="0" w:color="auto"/>
        <w:left w:val="none" w:sz="0" w:space="0" w:color="auto"/>
        <w:bottom w:val="none" w:sz="0" w:space="0" w:color="auto"/>
        <w:right w:val="none" w:sz="0" w:space="0" w:color="auto"/>
      </w:divBdr>
    </w:div>
    <w:div w:id="214029939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jpg"/><Relationship Id="rId3" Type="http://schemas.openxmlformats.org/officeDocument/2006/relationships/numbering" Target="numbering.xml"/><Relationship Id="rId21" Type="http://schemas.openxmlformats.org/officeDocument/2006/relationships/image" Target="media/image10.gi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admiralgroup.co.uk/sites/default/files_public/annual-report/2019/03/2018-full-year-results-annual-repor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admiralgroup.co.uk/our-cultu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smartmansarl.com/mt-"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5A8E4FBB1F414886E1F3D9F2BDA4AA"/>
        <w:category>
          <w:name w:val="General"/>
          <w:gallery w:val="placeholder"/>
        </w:category>
        <w:types>
          <w:type w:val="bbPlcHdr"/>
        </w:types>
        <w:behaviors>
          <w:behavior w:val="content"/>
        </w:behaviors>
        <w:guid w:val="{EFB70B86-1046-9E41-B93D-99C30D0EF128}"/>
      </w:docPartPr>
      <w:docPartBody>
        <w:p w:rsidR="00852560" w:rsidRDefault="00CE0245">
          <w:r w:rsidRPr="00F0497C">
            <w:rPr>
              <w:rStyle w:val="PlaceholderText"/>
            </w:rPr>
            <w:t>Formatting...</w:t>
          </w:r>
        </w:p>
      </w:docPartBody>
    </w:docPart>
    <w:docPart>
      <w:docPartPr>
        <w:name w:val="104418D54139E14AB868A31B1F4D00CA"/>
        <w:category>
          <w:name w:val="General"/>
          <w:gallery w:val="placeholder"/>
        </w:category>
        <w:types>
          <w:type w:val="bbPlcHdr"/>
        </w:types>
        <w:behaviors>
          <w:behavior w:val="content"/>
        </w:behaviors>
        <w:guid w:val="{65D316BD-9E0A-A641-A23B-6EB7022AD092}"/>
      </w:docPartPr>
      <w:docPartBody>
        <w:p w:rsidR="00852560" w:rsidRDefault="00CE0245">
          <w:pPr>
            <w:pStyle w:val="104418D54139E14AB868A31B1F4D00CA"/>
          </w:pPr>
          <w:r w:rsidRPr="001B77E6">
            <w:rPr>
              <w:rStyle w:val="PlaceholderText"/>
            </w:rPr>
            <w:t>Formatting...</w:t>
          </w:r>
        </w:p>
      </w:docPartBody>
    </w:docPart>
    <w:docPart>
      <w:docPartPr>
        <w:name w:val="51AFFB6176B2334A9FD1FD4C2EC95F57"/>
        <w:category>
          <w:name w:val="General"/>
          <w:gallery w:val="placeholder"/>
        </w:category>
        <w:types>
          <w:type w:val="bbPlcHdr"/>
        </w:types>
        <w:behaviors>
          <w:behavior w:val="content"/>
        </w:behaviors>
        <w:guid w:val="{EDBC3566-E280-C647-BDA5-AA5D97F2426D}"/>
      </w:docPartPr>
      <w:docPartBody>
        <w:p w:rsidR="00181BFE" w:rsidRDefault="00181BFE" w:rsidP="00181BFE">
          <w:pPr>
            <w:pStyle w:val="51AFFB6176B2334A9FD1FD4C2EC95F57"/>
          </w:pPr>
          <w:r>
            <w:rPr>
              <w:rFonts w:asciiTheme="majorHAnsi" w:eastAsiaTheme="majorEastAsia" w:hAnsiTheme="majorHAnsi" w:cstheme="majorBidi"/>
              <w:caps/>
              <w:color w:val="4472C4" w:themeColor="accent1"/>
              <w:sz w:val="80"/>
              <w:szCs w:val="80"/>
            </w:rPr>
            <w:t>[Document title]</w:t>
          </w:r>
        </w:p>
      </w:docPartBody>
    </w:docPart>
    <w:docPart>
      <w:docPartPr>
        <w:name w:val="E254B41EEF11494794513EDB9D029CF0"/>
        <w:category>
          <w:name w:val="General"/>
          <w:gallery w:val="placeholder"/>
        </w:category>
        <w:types>
          <w:type w:val="bbPlcHdr"/>
        </w:types>
        <w:behaviors>
          <w:behavior w:val="content"/>
        </w:behaviors>
        <w:guid w:val="{558C05DA-BD24-A448-82D0-8A1247987901}"/>
      </w:docPartPr>
      <w:docPartBody>
        <w:p w:rsidR="00181BFE" w:rsidRDefault="00181BFE" w:rsidP="00181BFE">
          <w:pPr>
            <w:pStyle w:val="E254B41EEF11494794513EDB9D029CF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0CA"/>
    <w:rsid w:val="00181BFE"/>
    <w:rsid w:val="00852560"/>
    <w:rsid w:val="00952600"/>
    <w:rsid w:val="00AD3FF0"/>
    <w:rsid w:val="00CE0245"/>
    <w:rsid w:val="00E27ACD"/>
    <w:rsid w:val="00F91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3854F3"/>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1BFE"/>
    <w:rPr>
      <w:color w:val="808080"/>
    </w:rPr>
  </w:style>
  <w:style w:type="paragraph" w:customStyle="1" w:styleId="2C15FC7E4D1CDD4484087E07B47EBD95">
    <w:name w:val="2C15FC7E4D1CDD4484087E07B47EBD95"/>
  </w:style>
  <w:style w:type="paragraph" w:customStyle="1" w:styleId="104418D54139E14AB868A31B1F4D00CA">
    <w:name w:val="104418D54139E14AB868A31B1F4D00CA"/>
  </w:style>
  <w:style w:type="paragraph" w:customStyle="1" w:styleId="51AFFB6176B2334A9FD1FD4C2EC95F57">
    <w:name w:val="51AFFB6176B2334A9FD1FD4C2EC95F57"/>
    <w:rsid w:val="00181BFE"/>
  </w:style>
  <w:style w:type="paragraph" w:customStyle="1" w:styleId="E254B41EEF11494794513EDB9D029CF0">
    <w:name w:val="E254B41EEF11494794513EDB9D029CF0"/>
    <w:rsid w:val="00181BFE"/>
  </w:style>
  <w:style w:type="paragraph" w:customStyle="1" w:styleId="F66B0209D0EDEE49BE02AAD24E9BA141">
    <w:name w:val="F66B0209D0EDEE49BE02AAD24E9BA141"/>
    <w:rsid w:val="00181B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69C9D1-CCA4-9240-BAF9-BD68E0CAAC6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62857895&quot;:{&quot;referencesIds&quot;:[&quot;doc:5eea676de4b0113072be0856&quot;],&quot;referencesOptions&quot;:{&quot;doc:5eea676de4b0113072be0856&quot;:{&quot;author&quot;:true,&quot;year&quot;:true,&quot;pageReplace&quot;:&quot;&quot;,&quot;prefix&quot;:&quot;&quot;,&quot;suffix&quot;:&quot;&quot;}},&quot;hasBrokenReferences&quot;:false,&quot;hasManualEdits&quot;:false,&quot;citationType&quot;:&quot;inline&quot;,&quot;id&quot;:462857895,&quot;citationText&quot;:&quot;&lt;span style=\&quot;font-family:Arial;font-size:16px;color:#000000\&quot;&gt;(Johnson and Scholes’ Cultural Web Model . )&lt;/span&gt;&quot;},&quot;645014402&quot;:{&quot;referencesIds&quot;:[&quot;doc:5eec9370e4b02639f25b0836&quot;],&quot;referencesOptions&quot;:{&quot;doc:5eec9370e4b02639f25b0836&quot;:{&quot;author&quot;:true,&quot;year&quot;:true,&quot;pageReplace&quot;:&quot;&quot;,&quot;prefix&quot;:&quot;&quot;,&quot;suffix&quot;:&quot;&quot;}},&quot;hasBrokenReferences&quot;:false,&quot;hasManualEdits&quot;:false,&quot;citationType&quot;:&quot;inline&quot;,&quot;id&quot;:645014402,&quot;citationText&quot;:&quot;&lt;span style=\&quot;font-family:Arial;font-size:16px;color:#000000\&quot;&gt;(M A Anne )&lt;/span&gt;&quot;},&quot;1968079641&quot;:{&quot;referencesIds&quot;:[&quot;doc:5eeb55e9e4b01d3a9c23de83&quot;],&quot;referencesOptions&quot;:{&quot;doc:5eeb55e9e4b01d3a9c23de83&quot;:{&quot;author&quot;:true,&quot;year&quot;:true,&quot;pageReplace&quot;:&quot;&quot;,&quot;prefix&quot;:&quot;&quot;,&quot;suffix&quot;:&quot;&quot;}},&quot;hasBrokenReferences&quot;:false,&quot;hasManualEdits&quot;:false,&quot;citationType&quot;:&quot;inline&quot;,&quot;id&quot;:1968079641,&quot;citationText&quot;:&quot;&lt;span style=\&quot;font-family:Arial;font-size:16px;color:#000000\&quot;&gt;(, Business model and strategy)&lt;/span&gt;&quot;},&quot;-640038588&quot;:{&quot;referencesIds&quot;:[&quot;doc:5eea676de4b0113072be0856&quot;],&quot;referencesOptions&quot;:{&quot;doc:5eea676de4b0113072be0856&quot;:{&quot;author&quot;:true,&quot;year&quot;:true,&quot;pageReplace&quot;:&quot;&quot;,&quot;prefix&quot;:&quot;&quot;,&quot;suffix&quot;:&quot;&quot;}},&quot;hasBrokenReferences&quot;:false,&quot;hasManualEdits&quot;:false,&quot;citationType&quot;:&quot;inline&quot;,&quot;id&quot;:-640038588,&quot;citationText&quot;:&quot;&lt;span style=\&quot;font-family:Arial;font-size:16px;color:#000000\&quot;&gt;(Johnson and Scholes’ Cultural Web Model . )&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2020-09-04T00:00:00</PublishDate>
  <Abstract/>
  <CompanyAddress>NELLY N MYLES  1710690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Cor20</b:Tag>
    <b:SourceType>InternetSite</b:SourceType>
    <b:Guid>{FCC65EC1-DE33-FB4E-9563-F411924B1784}</b:Guid>
    <b:Title>Corporate Social Responsibility Report 2019</b:Title>
    <b:Year>2020</b:Year>
    <b:URL>https://admiralgroup.co.uk/sites/default/files_public/CSR%20Report%202019.pdf</b:URL>
    <b:YearAccessed>2020</b:YearAccessed>
    <b:MonthAccessed>8</b:MonthAccessed>
    <b:DayAccessed>28</b:DayAccessed>
    <b:Author>
      <b:Author>
        <b:NameList>
          <b:Person>
            <b:Last>AdmiralGroupplc</b:Last>
          </b:Person>
        </b:NameList>
      </b:Author>
    </b:Author>
    <b:RefOrder>2</b:RefOrder>
  </b:Source>
  <b:Source>
    <b:Tag>htt</b:Tag>
    <b:SourceType>InternetSite</b:SourceType>
    <b:Guid>{E0FBE22F-523C-704A-A834-68F76072269A}</b:Guid>
    <b:Title>https://www.indeed.co.uk/cmp/Admiral/about</b:Title>
    <b:RefOrder>6</b:RefOrder>
  </b:Source>
  <b:Source>
    <b:Tag>del20</b:Tag>
    <b:SourceType>InternetSite</b:SourceType>
    <b:Guid>{88451A09-769B-D845-B008-16739CFF8DCE}</b:Guid>
    <b:Author>
      <b:Author>
        <b:NameList>
          <b:Person>
            <b:Last>delliotte</b:Last>
          </b:Person>
        </b:NameList>
      </b:Author>
    </b:Author>
    <b:URL>https://www2.deloitte.com/global/en/pages/about-deloitte/articles/covid-19/understanding-covid-19-s-impact-on-the-insurance-sector-.html</b:URL>
    <b:Year>2020</b:Year>
    <b:YearAccessed>2020</b:YearAccessed>
    <b:MonthAccessed>8</b:MonthAccessed>
    <b:DayAccessed>28</b:DayAccessed>
    <b:RefOrder>1</b:RefOrder>
  </b:Source>
  <b:Source>
    <b:Tag>Hof10</b:Tag>
    <b:SourceType>BookSection</b:SourceType>
    <b:Guid>{6E8E9904-A4F1-3F4F-A76C-1C4DB5AE676B}</b:Guid>
    <b:Author>
      <b:Author>
        <b:NameList>
          <b:Person>
            <b:Last>Hofstede</b:Last>
          </b:Person>
        </b:NameList>
      </b:Author>
    </b:Author>
    <b:Title>Cultures and organizations, software of the mind</b:Title>
    <b:Year>2010</b:Year>
    <b:BookTitle>intercultural cooperation and its importance for survival</b:BookTitle>
    <b:Publisher>Mc-Graw Hill</b:Publisher>
    <b:RefOrder>5</b:RefOrder>
  </b:Source>
  <b:Source>
    <b:Tag>Placeholder10</b:Tag>
    <b:SourceType>InternetSite</b:SourceType>
    <b:Guid>{44F67F62-E687-1B46-B18A-A93F37E8FBD5}</b:Guid>
    <b:RefOrder>7</b:RefOrder>
  </b:Source>
  <b:Source>
    <b:Tag>20ht</b:Tag>
    <b:SourceType>InternetSite</b:SourceType>
    <b:Guid>{B3D956EF-3717-B548-A733-747687012503}</b:Guid>
    <b:URL>https://www.hofstede-insights.com/country/the-uk/</b:URL>
    <b:Year>2020</b:Year>
    <b:YearAccessed>2020</b:YearAccessed>
    <b:MonthAccessed>8</b:MonthAccessed>
    <b:DayAccessed>2020</b:DayAccessed>
    <b:RefOrder>3</b:RefOrder>
  </b:Source>
  <b:Source>
    <b:Tag>Placeholder1</b:Tag>
    <b:SourceType>JournalArticle</b:SourceType>
    <b:Guid>{13A3E094-36CD-8D43-9460-44C827E6707B}</b:Gui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B24AC8-5FD8-554C-A25B-51ECEEA7B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4223</Words>
  <Characters>24073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BMSW5105 – WORK CULTURE AND ITS IMPACT ON ORGANSATIONAL EFFICIENCY</vt:lpstr>
    </vt:vector>
  </TitlesOfParts>
  <Company>UWTSD</Company>
  <LinksUpToDate>false</LinksUpToDate>
  <CharactersWithSpaces>28240</CharactersWithSpaces>
  <SharedDoc>false</SharedDoc>
  <HLinks>
    <vt:vector size="24" baseType="variant">
      <vt:variant>
        <vt:i4>7209064</vt:i4>
      </vt:variant>
      <vt:variant>
        <vt:i4>17</vt:i4>
      </vt:variant>
      <vt:variant>
        <vt:i4>0</vt:i4>
      </vt:variant>
      <vt:variant>
        <vt:i4>5</vt:i4>
      </vt:variant>
      <vt:variant>
        <vt:lpwstr>https://admiraljobs.co.uk/</vt:lpwstr>
      </vt:variant>
      <vt:variant>
        <vt:lpwstr/>
      </vt:variant>
      <vt:variant>
        <vt:i4>1441867</vt:i4>
      </vt:variant>
      <vt:variant>
        <vt:i4>14</vt:i4>
      </vt:variant>
      <vt:variant>
        <vt:i4>0</vt:i4>
      </vt:variant>
      <vt:variant>
        <vt:i4>5</vt:i4>
      </vt:variant>
      <vt:variant>
        <vt:lpwstr>https://www.indeed.co.uk/cmp/Admiral/reviews?fcountry=GB&amp;ftopic=mgmt</vt:lpwstr>
      </vt:variant>
      <vt:variant>
        <vt:lpwstr/>
      </vt:variant>
      <vt:variant>
        <vt:i4>4849703</vt:i4>
      </vt:variant>
      <vt:variant>
        <vt:i4>11</vt:i4>
      </vt:variant>
      <vt:variant>
        <vt:i4>0</vt:i4>
      </vt:variant>
      <vt:variant>
        <vt:i4>5</vt:i4>
      </vt:variant>
      <vt:variant>
        <vt:lpwstr>https://admiralgroup.co.uk/sites/default/files_public/annual-report/2019/03/2018-full-year-results-annual-report.pdf</vt:lpwstr>
      </vt:variant>
      <vt:variant>
        <vt:lpwstr/>
      </vt:variant>
      <vt:variant>
        <vt:i4>2162789</vt:i4>
      </vt:variant>
      <vt:variant>
        <vt:i4>8</vt:i4>
      </vt:variant>
      <vt:variant>
        <vt:i4>0</vt:i4>
      </vt:variant>
      <vt:variant>
        <vt:i4>5</vt:i4>
      </vt:variant>
      <vt:variant>
        <vt:lpwstr>https://admiralgroup.co.uk/our-culture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BMSW5105 – WORK CULTURE AND ITS IMPACT ON ORGANSATIONAL EFFICIENCY</dc:title>
  <dc:subject>ADMIRAL  CASE STUDY</dc:subject>
  <dc:creator>Nelly Myles (1710690)</dc:creator>
  <cp:keywords/>
  <dc:description/>
  <cp:lastModifiedBy>Nelly Myles (1710690)</cp:lastModifiedBy>
  <cp:revision>2</cp:revision>
  <cp:lastPrinted>2020-06-19T13:18:00Z</cp:lastPrinted>
  <dcterms:created xsi:type="dcterms:W3CDTF">2020-08-30T19:28:00Z</dcterms:created>
  <dcterms:modified xsi:type="dcterms:W3CDTF">2020-08-30T19:28:00Z</dcterms:modified>
</cp:coreProperties>
</file>