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367110" w14:textId="06679291" w:rsidR="009F20B8" w:rsidRDefault="009F20B8">
      <w:pPr>
        <w:rPr>
          <w:rFonts w:ascii="Arial" w:hAnsi="Arial" w:cs="Arial"/>
          <w:b/>
          <w:bCs/>
        </w:rPr>
      </w:pPr>
      <w:r>
        <w:rPr>
          <w:rFonts w:ascii="Arial" w:hAnsi="Arial" w:cs="Arial"/>
          <w:b/>
          <w:bCs/>
        </w:rPr>
        <w:t>Module number:</w:t>
      </w:r>
      <w:r w:rsidR="00A12D6B">
        <w:rPr>
          <w:rFonts w:ascii="Arial" w:hAnsi="Arial" w:cs="Arial"/>
          <w:b/>
          <w:bCs/>
        </w:rPr>
        <w:t xml:space="preserve"> ECEY5005</w:t>
      </w:r>
    </w:p>
    <w:p w14:paraId="132ABEF4" w14:textId="4A86B9B8" w:rsidR="009F20B8" w:rsidRDefault="009F20B8">
      <w:pPr>
        <w:rPr>
          <w:rFonts w:ascii="Arial" w:hAnsi="Arial" w:cs="Arial"/>
          <w:b/>
          <w:bCs/>
        </w:rPr>
      </w:pPr>
      <w:r>
        <w:rPr>
          <w:rFonts w:ascii="Arial" w:hAnsi="Arial" w:cs="Arial"/>
          <w:b/>
          <w:bCs/>
        </w:rPr>
        <w:t>Student number:</w:t>
      </w:r>
      <w:r w:rsidR="00B6528D">
        <w:rPr>
          <w:rFonts w:ascii="Arial" w:hAnsi="Arial" w:cs="Arial"/>
          <w:b/>
          <w:bCs/>
        </w:rPr>
        <w:t xml:space="preserve"> 2200885</w:t>
      </w:r>
    </w:p>
    <w:p w14:paraId="29D37B57" w14:textId="33F0B9C9" w:rsidR="009F20B8" w:rsidRPr="00D46A84" w:rsidRDefault="00584829">
      <w:pPr>
        <w:rPr>
          <w:rFonts w:ascii="Arial" w:hAnsi="Arial" w:cs="Arial"/>
        </w:rPr>
      </w:pPr>
      <w:r>
        <w:rPr>
          <w:rFonts w:ascii="Arial" w:hAnsi="Arial" w:cs="Arial"/>
          <w:b/>
          <w:bCs/>
        </w:rPr>
        <w:t xml:space="preserve">Word count: </w:t>
      </w:r>
      <w:r w:rsidR="00D46A84">
        <w:rPr>
          <w:rFonts w:ascii="Arial" w:hAnsi="Arial" w:cs="Arial"/>
          <w:b/>
          <w:bCs/>
        </w:rPr>
        <w:t xml:space="preserve">4135 </w:t>
      </w:r>
    </w:p>
    <w:p w14:paraId="03905BC9" w14:textId="77777777" w:rsidR="00584829" w:rsidRDefault="00584829">
      <w:pPr>
        <w:rPr>
          <w:rFonts w:ascii="Arial" w:hAnsi="Arial" w:cs="Arial"/>
          <w:b/>
          <w:bCs/>
        </w:rPr>
      </w:pPr>
    </w:p>
    <w:p w14:paraId="1874E16B" w14:textId="355C42E6" w:rsidR="00584829" w:rsidRDefault="00584829" w:rsidP="00584829">
      <w:pPr>
        <w:jc w:val="center"/>
        <w:rPr>
          <w:rFonts w:ascii="Arial" w:hAnsi="Arial" w:cs="Arial"/>
          <w:b/>
          <w:bCs/>
          <w:u w:val="single"/>
        </w:rPr>
      </w:pPr>
      <w:r>
        <w:rPr>
          <w:rFonts w:ascii="Arial" w:hAnsi="Arial" w:cs="Arial"/>
          <w:b/>
          <w:bCs/>
          <w:u w:val="single"/>
        </w:rPr>
        <w:t xml:space="preserve">Awe </w:t>
      </w:r>
      <w:r w:rsidR="009F771D">
        <w:rPr>
          <w:rFonts w:ascii="Arial" w:hAnsi="Arial" w:cs="Arial"/>
          <w:b/>
          <w:bCs/>
          <w:u w:val="single"/>
        </w:rPr>
        <w:t xml:space="preserve">and Wonder </w:t>
      </w:r>
      <w:r w:rsidR="00A12D6B">
        <w:rPr>
          <w:rFonts w:ascii="Arial" w:hAnsi="Arial" w:cs="Arial"/>
          <w:b/>
          <w:bCs/>
          <w:u w:val="single"/>
        </w:rPr>
        <w:t xml:space="preserve">– Science, Mathematics and the Outdoors </w:t>
      </w:r>
    </w:p>
    <w:p w14:paraId="78C1F92F" w14:textId="77777777" w:rsidR="00B6528D" w:rsidRDefault="00B6528D" w:rsidP="00B6528D">
      <w:pPr>
        <w:rPr>
          <w:rFonts w:ascii="Arial" w:hAnsi="Arial" w:cs="Arial"/>
          <w:b/>
          <w:bCs/>
          <w:u w:val="single"/>
        </w:rPr>
      </w:pPr>
    </w:p>
    <w:p w14:paraId="3DFB6FF9" w14:textId="5A49A462" w:rsidR="00BE4BC1" w:rsidRDefault="00BE4BC1" w:rsidP="00B6528D">
      <w:pPr>
        <w:rPr>
          <w:rFonts w:ascii="Arial" w:hAnsi="Arial" w:cs="Arial"/>
          <w:b/>
          <w:bCs/>
        </w:rPr>
      </w:pPr>
      <w:r>
        <w:rPr>
          <w:rFonts w:ascii="Arial" w:hAnsi="Arial" w:cs="Arial"/>
          <w:b/>
          <w:bCs/>
          <w:noProof/>
        </w:rPr>
        <w:drawing>
          <wp:anchor distT="0" distB="0" distL="114300" distR="114300" simplePos="0" relativeHeight="251659264" behindDoc="0" locked="0" layoutInCell="1" allowOverlap="1" wp14:anchorId="75903D8F" wp14:editId="3954DF1D">
            <wp:simplePos x="0" y="0"/>
            <wp:positionH relativeFrom="column">
              <wp:posOffset>565695</wp:posOffset>
            </wp:positionH>
            <wp:positionV relativeFrom="paragraph">
              <wp:posOffset>428988</wp:posOffset>
            </wp:positionV>
            <wp:extent cx="4949371" cy="6599344"/>
            <wp:effectExtent l="0" t="0" r="3810" b="508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cstate="print">
                      <a:extLst>
                        <a:ext uri="{28A0092B-C50C-407E-A947-70E740481C1C}">
                          <a14:useLocalDpi xmlns:a14="http://schemas.microsoft.com/office/drawing/2010/main" val="0"/>
                        </a:ext>
                      </a:extLst>
                    </a:blip>
                    <a:stretch>
                      <a:fillRect/>
                    </a:stretch>
                  </pic:blipFill>
                  <pic:spPr>
                    <a:xfrm>
                      <a:off x="0" y="0"/>
                      <a:ext cx="4949371" cy="6599344"/>
                    </a:xfrm>
                    <a:prstGeom prst="rect">
                      <a:avLst/>
                    </a:prstGeom>
                  </pic:spPr>
                </pic:pic>
              </a:graphicData>
            </a:graphic>
            <wp14:sizeRelH relativeFrom="margin">
              <wp14:pctWidth>0</wp14:pctWidth>
            </wp14:sizeRelH>
            <wp14:sizeRelV relativeFrom="margin">
              <wp14:pctHeight>0</wp14:pctHeight>
            </wp14:sizeRelV>
          </wp:anchor>
        </w:drawing>
      </w:r>
      <w:r w:rsidR="00B6528D">
        <w:rPr>
          <w:rFonts w:ascii="Arial" w:hAnsi="Arial" w:cs="Arial"/>
          <w:b/>
          <w:bCs/>
        </w:rPr>
        <w:t>Part one-</w:t>
      </w:r>
      <w:r w:rsidR="00FE4ADA">
        <w:rPr>
          <w:rFonts w:ascii="Arial" w:hAnsi="Arial" w:cs="Arial"/>
          <w:b/>
          <w:bCs/>
        </w:rPr>
        <w:t xml:space="preserve"> Woodland Area</w:t>
      </w:r>
      <w:r w:rsidR="00B864EB">
        <w:rPr>
          <w:rFonts w:ascii="Arial" w:hAnsi="Arial" w:cs="Arial"/>
          <w:b/>
          <w:bCs/>
        </w:rPr>
        <w:t xml:space="preserve"> (</w:t>
      </w:r>
      <w:r w:rsidR="0036291F">
        <w:rPr>
          <w:rFonts w:ascii="Arial" w:hAnsi="Arial" w:cs="Arial"/>
          <w:b/>
          <w:bCs/>
        </w:rPr>
        <w:t xml:space="preserve"> </w:t>
      </w:r>
      <w:r w:rsidR="00FE4ADA">
        <w:rPr>
          <w:rFonts w:ascii="Arial" w:hAnsi="Arial" w:cs="Arial"/>
          <w:b/>
          <w:bCs/>
        </w:rPr>
        <w:t xml:space="preserve"> </w:t>
      </w:r>
      <w:r w:rsidR="0021244D">
        <w:rPr>
          <w:rFonts w:ascii="Arial" w:hAnsi="Arial" w:cs="Arial"/>
          <w:b/>
          <w:bCs/>
        </w:rPr>
        <w:t xml:space="preserve">) </w:t>
      </w:r>
    </w:p>
    <w:p w14:paraId="404801BF" w14:textId="4DADA7B7" w:rsidR="009C63C0" w:rsidRDefault="00BE4BC1" w:rsidP="00BE4BC1">
      <w:pPr>
        <w:jc w:val="both"/>
        <w:rPr>
          <w:rFonts w:ascii="Arial" w:hAnsi="Arial" w:cs="Arial"/>
          <w:b/>
          <w:bCs/>
        </w:rPr>
      </w:pPr>
      <w:r>
        <w:rPr>
          <w:rFonts w:ascii="Arial" w:hAnsi="Arial" w:cs="Arial"/>
          <w:b/>
          <w:bCs/>
        </w:rPr>
        <w:br w:type="page"/>
      </w:r>
      <w:r>
        <w:rPr>
          <w:rFonts w:ascii="Arial" w:hAnsi="Arial" w:cs="Arial"/>
          <w:b/>
          <w:bCs/>
        </w:rPr>
        <w:lastRenderedPageBreak/>
        <w:t xml:space="preserve">Part two- </w:t>
      </w:r>
      <w:r w:rsidR="009C63C0">
        <w:rPr>
          <w:rFonts w:ascii="Arial" w:hAnsi="Arial" w:cs="Arial"/>
          <w:b/>
          <w:bCs/>
        </w:rPr>
        <w:t xml:space="preserve">Guidance: Learning Story </w:t>
      </w:r>
    </w:p>
    <w:p w14:paraId="5BC61C9E" w14:textId="0BEDF441" w:rsidR="00E22F32" w:rsidRDefault="00910EA5" w:rsidP="00BE4BC1">
      <w:pPr>
        <w:jc w:val="both"/>
        <w:rPr>
          <w:rFonts w:ascii="Arial" w:hAnsi="Arial" w:cs="Arial"/>
        </w:rPr>
      </w:pPr>
      <w:r>
        <w:rPr>
          <w:rFonts w:ascii="Arial" w:hAnsi="Arial" w:cs="Arial"/>
        </w:rPr>
        <w:t xml:space="preserve">The trip </w:t>
      </w:r>
      <w:r w:rsidR="0022420E">
        <w:rPr>
          <w:rFonts w:ascii="Arial" w:hAnsi="Arial" w:cs="Arial"/>
        </w:rPr>
        <w:t xml:space="preserve">to the woodland area took place on the </w:t>
      </w:r>
      <w:r w:rsidR="005D4AB6">
        <w:rPr>
          <w:rFonts w:ascii="Arial" w:hAnsi="Arial" w:cs="Arial"/>
        </w:rPr>
        <w:t>22</w:t>
      </w:r>
      <w:r w:rsidR="005D4AB6" w:rsidRPr="0022420E">
        <w:rPr>
          <w:rFonts w:ascii="Arial" w:hAnsi="Arial" w:cs="Arial"/>
          <w:vertAlign w:val="superscript"/>
        </w:rPr>
        <w:t>nd of</w:t>
      </w:r>
      <w:r w:rsidR="0022420E">
        <w:rPr>
          <w:rFonts w:ascii="Arial" w:hAnsi="Arial" w:cs="Arial"/>
        </w:rPr>
        <w:t xml:space="preserve"> April, </w:t>
      </w:r>
      <w:r w:rsidR="005D4AB6">
        <w:rPr>
          <w:rFonts w:ascii="Arial" w:hAnsi="Arial" w:cs="Arial"/>
        </w:rPr>
        <w:t xml:space="preserve">those attending include an early </w:t>
      </w:r>
      <w:r w:rsidR="006523B1">
        <w:rPr>
          <w:rFonts w:ascii="Arial" w:hAnsi="Arial" w:cs="Arial"/>
        </w:rPr>
        <w:t>year's</w:t>
      </w:r>
      <w:r w:rsidR="005D4AB6">
        <w:rPr>
          <w:rFonts w:ascii="Arial" w:hAnsi="Arial" w:cs="Arial"/>
        </w:rPr>
        <w:t xml:space="preserve"> class of </w:t>
      </w:r>
      <w:r w:rsidR="00656BC8">
        <w:rPr>
          <w:rFonts w:ascii="Arial" w:hAnsi="Arial" w:cs="Arial"/>
        </w:rPr>
        <w:t xml:space="preserve">twenty students aged four to five </w:t>
      </w:r>
      <w:r w:rsidR="00B8028C">
        <w:rPr>
          <w:rFonts w:ascii="Arial" w:hAnsi="Arial" w:cs="Arial"/>
        </w:rPr>
        <w:t xml:space="preserve">additionally with </w:t>
      </w:r>
      <w:r w:rsidR="006523B1">
        <w:rPr>
          <w:rFonts w:ascii="Arial" w:hAnsi="Arial" w:cs="Arial"/>
        </w:rPr>
        <w:t>four members of staff</w:t>
      </w:r>
      <w:r w:rsidR="00047BBB">
        <w:rPr>
          <w:rFonts w:ascii="Arial" w:hAnsi="Arial" w:cs="Arial"/>
        </w:rPr>
        <w:t xml:space="preserve"> including myself</w:t>
      </w:r>
      <w:r w:rsidR="006523B1">
        <w:rPr>
          <w:rFonts w:ascii="Arial" w:hAnsi="Arial" w:cs="Arial"/>
        </w:rPr>
        <w:t xml:space="preserve">. </w:t>
      </w:r>
      <w:r w:rsidR="002E0962">
        <w:rPr>
          <w:rFonts w:ascii="Arial" w:hAnsi="Arial" w:cs="Arial"/>
        </w:rPr>
        <w:t xml:space="preserve">Previously that week </w:t>
      </w:r>
      <w:r w:rsidR="005571E2">
        <w:rPr>
          <w:rFonts w:ascii="Arial" w:hAnsi="Arial" w:cs="Arial"/>
        </w:rPr>
        <w:t>it was discussed with the children</w:t>
      </w:r>
      <w:r w:rsidR="00946A10">
        <w:rPr>
          <w:rFonts w:ascii="Arial" w:hAnsi="Arial" w:cs="Arial"/>
        </w:rPr>
        <w:t xml:space="preserve"> that we would be visiting a natural </w:t>
      </w:r>
      <w:r w:rsidR="007314C0">
        <w:rPr>
          <w:rFonts w:ascii="Arial" w:hAnsi="Arial" w:cs="Arial"/>
        </w:rPr>
        <w:t>environment,</w:t>
      </w:r>
      <w:r w:rsidR="00946A10">
        <w:rPr>
          <w:rFonts w:ascii="Arial" w:hAnsi="Arial" w:cs="Arial"/>
        </w:rPr>
        <w:t xml:space="preserve"> </w:t>
      </w:r>
      <w:r w:rsidR="005571E2">
        <w:rPr>
          <w:rFonts w:ascii="Arial" w:hAnsi="Arial" w:cs="Arial"/>
        </w:rPr>
        <w:t>and</w:t>
      </w:r>
      <w:r w:rsidR="00B61EC2">
        <w:rPr>
          <w:rFonts w:ascii="Arial" w:hAnsi="Arial" w:cs="Arial"/>
        </w:rPr>
        <w:t xml:space="preserve"> they</w:t>
      </w:r>
      <w:r w:rsidR="007314C0">
        <w:rPr>
          <w:rFonts w:ascii="Arial" w:hAnsi="Arial" w:cs="Arial"/>
        </w:rPr>
        <w:t xml:space="preserve"> were</w:t>
      </w:r>
      <w:r w:rsidR="00A3419F">
        <w:rPr>
          <w:rFonts w:ascii="Arial" w:hAnsi="Arial" w:cs="Arial"/>
        </w:rPr>
        <w:t xml:space="preserve"> </w:t>
      </w:r>
      <w:r w:rsidR="00B61EC2">
        <w:rPr>
          <w:rFonts w:ascii="Arial" w:hAnsi="Arial" w:cs="Arial"/>
        </w:rPr>
        <w:t>encouraged to investigate</w:t>
      </w:r>
      <w:r w:rsidR="007314C0">
        <w:rPr>
          <w:rFonts w:ascii="Arial" w:hAnsi="Arial" w:cs="Arial"/>
        </w:rPr>
        <w:t xml:space="preserve"> </w:t>
      </w:r>
      <w:r w:rsidR="00A3419F">
        <w:rPr>
          <w:rFonts w:ascii="Arial" w:hAnsi="Arial" w:cs="Arial"/>
        </w:rPr>
        <w:t xml:space="preserve">as well as </w:t>
      </w:r>
      <w:r w:rsidR="007314C0">
        <w:rPr>
          <w:rFonts w:ascii="Arial" w:hAnsi="Arial" w:cs="Arial"/>
        </w:rPr>
        <w:t xml:space="preserve">experiment within this area. </w:t>
      </w:r>
      <w:r w:rsidR="00164825">
        <w:rPr>
          <w:rFonts w:ascii="Arial" w:hAnsi="Arial" w:cs="Arial"/>
        </w:rPr>
        <w:t xml:space="preserve">Before </w:t>
      </w:r>
      <w:r w:rsidR="00581E4C">
        <w:rPr>
          <w:rFonts w:ascii="Arial" w:hAnsi="Arial" w:cs="Arial"/>
        </w:rPr>
        <w:t xml:space="preserve">leaving </w:t>
      </w:r>
      <w:r w:rsidR="00573359">
        <w:rPr>
          <w:rFonts w:ascii="Arial" w:hAnsi="Arial" w:cs="Arial"/>
        </w:rPr>
        <w:t xml:space="preserve">the </w:t>
      </w:r>
      <w:r w:rsidR="00581E4C">
        <w:rPr>
          <w:rFonts w:ascii="Arial" w:hAnsi="Arial" w:cs="Arial"/>
        </w:rPr>
        <w:t xml:space="preserve">setting, the children were counted and </w:t>
      </w:r>
      <w:r w:rsidR="003B56EF">
        <w:rPr>
          <w:rFonts w:ascii="Arial" w:hAnsi="Arial" w:cs="Arial"/>
        </w:rPr>
        <w:t>equipped wi</w:t>
      </w:r>
      <w:r w:rsidR="002F09A4">
        <w:rPr>
          <w:rFonts w:ascii="Arial" w:hAnsi="Arial" w:cs="Arial"/>
        </w:rPr>
        <w:t xml:space="preserve">th appropriate footwear and </w:t>
      </w:r>
      <w:r w:rsidR="009C2ABC">
        <w:rPr>
          <w:rFonts w:ascii="Arial" w:hAnsi="Arial" w:cs="Arial"/>
        </w:rPr>
        <w:t xml:space="preserve">clothing </w:t>
      </w:r>
      <w:r w:rsidR="00347850">
        <w:rPr>
          <w:rFonts w:ascii="Arial" w:hAnsi="Arial" w:cs="Arial"/>
        </w:rPr>
        <w:t xml:space="preserve">such as wellies and </w:t>
      </w:r>
      <w:r w:rsidR="002F09A4">
        <w:rPr>
          <w:rFonts w:ascii="Arial" w:hAnsi="Arial" w:cs="Arial"/>
        </w:rPr>
        <w:t>wet gear</w:t>
      </w:r>
      <w:r w:rsidR="00347850">
        <w:rPr>
          <w:rFonts w:ascii="Arial" w:hAnsi="Arial" w:cs="Arial"/>
        </w:rPr>
        <w:t>. Ensuring this</w:t>
      </w:r>
      <w:r w:rsidR="009B5946">
        <w:rPr>
          <w:rFonts w:ascii="Arial" w:hAnsi="Arial" w:cs="Arial"/>
        </w:rPr>
        <w:t xml:space="preserve"> would </w:t>
      </w:r>
      <w:r w:rsidR="00DE3948">
        <w:rPr>
          <w:rFonts w:ascii="Arial" w:hAnsi="Arial" w:cs="Arial"/>
        </w:rPr>
        <w:t>greater</w:t>
      </w:r>
      <w:r w:rsidR="00551371">
        <w:rPr>
          <w:rFonts w:ascii="Arial" w:hAnsi="Arial" w:cs="Arial"/>
        </w:rPr>
        <w:t xml:space="preserve"> the interaction </w:t>
      </w:r>
      <w:r w:rsidR="009C2ABC">
        <w:rPr>
          <w:rFonts w:ascii="Arial" w:hAnsi="Arial" w:cs="Arial"/>
        </w:rPr>
        <w:t xml:space="preserve">between </w:t>
      </w:r>
      <w:r w:rsidR="00347850">
        <w:rPr>
          <w:rFonts w:ascii="Arial" w:hAnsi="Arial" w:cs="Arial"/>
        </w:rPr>
        <w:t xml:space="preserve">the children and </w:t>
      </w:r>
      <w:r w:rsidR="00DE3948">
        <w:rPr>
          <w:rFonts w:ascii="Arial" w:hAnsi="Arial" w:cs="Arial"/>
        </w:rPr>
        <w:t xml:space="preserve">nature. </w:t>
      </w:r>
      <w:r w:rsidR="00FA1F2E">
        <w:rPr>
          <w:rFonts w:ascii="Arial" w:hAnsi="Arial" w:cs="Arial"/>
        </w:rPr>
        <w:t xml:space="preserve">Upon arrival </w:t>
      </w:r>
      <w:r w:rsidR="001A0688">
        <w:rPr>
          <w:rFonts w:ascii="Arial" w:hAnsi="Arial" w:cs="Arial"/>
        </w:rPr>
        <w:t>the children were</w:t>
      </w:r>
      <w:r w:rsidR="008D331C">
        <w:rPr>
          <w:rFonts w:ascii="Arial" w:hAnsi="Arial" w:cs="Arial"/>
        </w:rPr>
        <w:t xml:space="preserve"> motivated</w:t>
      </w:r>
      <w:r w:rsidR="001A0688">
        <w:rPr>
          <w:rFonts w:ascii="Arial" w:hAnsi="Arial" w:cs="Arial"/>
        </w:rPr>
        <w:t xml:space="preserve"> to explore the natural </w:t>
      </w:r>
      <w:r w:rsidR="00164825">
        <w:rPr>
          <w:rFonts w:ascii="Arial" w:hAnsi="Arial" w:cs="Arial"/>
        </w:rPr>
        <w:t>features at the site</w:t>
      </w:r>
      <w:r w:rsidR="00C06905">
        <w:rPr>
          <w:rFonts w:ascii="Arial" w:hAnsi="Arial" w:cs="Arial"/>
        </w:rPr>
        <w:t xml:space="preserve"> taking into </w:t>
      </w:r>
      <w:r w:rsidR="00573359">
        <w:rPr>
          <w:rFonts w:ascii="Arial" w:hAnsi="Arial" w:cs="Arial"/>
        </w:rPr>
        <w:t>consideration the</w:t>
      </w:r>
      <w:r w:rsidR="00D92C21">
        <w:rPr>
          <w:rFonts w:ascii="Arial" w:hAnsi="Arial" w:cs="Arial"/>
        </w:rPr>
        <w:t xml:space="preserve"> variety of </w:t>
      </w:r>
      <w:r w:rsidR="005557C4">
        <w:rPr>
          <w:rFonts w:ascii="Arial" w:hAnsi="Arial" w:cs="Arial"/>
        </w:rPr>
        <w:t xml:space="preserve">resources provided for them. </w:t>
      </w:r>
      <w:r w:rsidR="009B2DA8">
        <w:rPr>
          <w:rFonts w:ascii="Arial" w:hAnsi="Arial" w:cs="Arial"/>
        </w:rPr>
        <w:t>Such resources included magnifying glasses,</w:t>
      </w:r>
      <w:r w:rsidR="00462047">
        <w:rPr>
          <w:rFonts w:ascii="Arial" w:hAnsi="Arial" w:cs="Arial"/>
        </w:rPr>
        <w:t xml:space="preserve"> </w:t>
      </w:r>
      <w:r w:rsidR="009736CB">
        <w:rPr>
          <w:rFonts w:ascii="Arial" w:hAnsi="Arial" w:cs="Arial"/>
        </w:rPr>
        <w:t xml:space="preserve">baskets, </w:t>
      </w:r>
      <w:r w:rsidR="00462047">
        <w:rPr>
          <w:rFonts w:ascii="Arial" w:hAnsi="Arial" w:cs="Arial"/>
        </w:rPr>
        <w:t xml:space="preserve">art </w:t>
      </w:r>
      <w:r w:rsidR="00AC291B">
        <w:rPr>
          <w:rFonts w:ascii="Arial" w:hAnsi="Arial" w:cs="Arial"/>
        </w:rPr>
        <w:t>supplies</w:t>
      </w:r>
      <w:r w:rsidR="00B7345C">
        <w:rPr>
          <w:rFonts w:ascii="Arial" w:hAnsi="Arial" w:cs="Arial"/>
        </w:rPr>
        <w:t>,</w:t>
      </w:r>
      <w:r w:rsidR="00DC63F9">
        <w:rPr>
          <w:rFonts w:ascii="Arial" w:hAnsi="Arial" w:cs="Arial"/>
        </w:rPr>
        <w:t xml:space="preserve"> </w:t>
      </w:r>
      <w:r w:rsidR="007603D9">
        <w:rPr>
          <w:rFonts w:ascii="Arial" w:hAnsi="Arial" w:cs="Arial"/>
        </w:rPr>
        <w:t xml:space="preserve">string, pegs, </w:t>
      </w:r>
      <w:r w:rsidR="00271015">
        <w:rPr>
          <w:rFonts w:ascii="Arial" w:hAnsi="Arial" w:cs="Arial"/>
        </w:rPr>
        <w:t>pieces of</w:t>
      </w:r>
      <w:r w:rsidR="00DC63F9">
        <w:rPr>
          <w:rFonts w:ascii="Arial" w:hAnsi="Arial" w:cs="Arial"/>
        </w:rPr>
        <w:t xml:space="preserve"> </w:t>
      </w:r>
      <w:r w:rsidR="00D10EE8">
        <w:rPr>
          <w:rFonts w:ascii="Arial" w:hAnsi="Arial" w:cs="Arial"/>
        </w:rPr>
        <w:t>cloth</w:t>
      </w:r>
      <w:r w:rsidR="00271015">
        <w:rPr>
          <w:rFonts w:ascii="Arial" w:hAnsi="Arial" w:cs="Arial"/>
        </w:rPr>
        <w:t xml:space="preserve"> and </w:t>
      </w:r>
      <w:r w:rsidR="00986712">
        <w:rPr>
          <w:rFonts w:ascii="Arial" w:hAnsi="Arial" w:cs="Arial"/>
        </w:rPr>
        <w:t xml:space="preserve">cardboard along with numerous </w:t>
      </w:r>
      <w:r w:rsidR="00271015">
        <w:rPr>
          <w:rFonts w:ascii="Arial" w:hAnsi="Arial" w:cs="Arial"/>
        </w:rPr>
        <w:t>pots, pans</w:t>
      </w:r>
      <w:r w:rsidR="0040417F">
        <w:rPr>
          <w:rFonts w:ascii="Arial" w:hAnsi="Arial" w:cs="Arial"/>
        </w:rPr>
        <w:t>,</w:t>
      </w:r>
      <w:r w:rsidR="00B7345C">
        <w:rPr>
          <w:rFonts w:ascii="Arial" w:hAnsi="Arial" w:cs="Arial"/>
        </w:rPr>
        <w:t xml:space="preserve"> </w:t>
      </w:r>
      <w:r w:rsidR="00271015">
        <w:rPr>
          <w:rFonts w:ascii="Arial" w:hAnsi="Arial" w:cs="Arial"/>
        </w:rPr>
        <w:t>utensils</w:t>
      </w:r>
      <w:r w:rsidR="00876E8F">
        <w:rPr>
          <w:rFonts w:ascii="Arial" w:hAnsi="Arial" w:cs="Arial"/>
        </w:rPr>
        <w:t xml:space="preserve"> and a bottle of </w:t>
      </w:r>
      <w:r w:rsidR="00F51E86">
        <w:rPr>
          <w:rFonts w:ascii="Arial" w:hAnsi="Arial" w:cs="Arial"/>
        </w:rPr>
        <w:t xml:space="preserve">water. </w:t>
      </w:r>
      <w:r w:rsidR="00C05820">
        <w:rPr>
          <w:rFonts w:ascii="Arial" w:hAnsi="Arial" w:cs="Arial"/>
        </w:rPr>
        <w:t xml:space="preserve">I believed the children would </w:t>
      </w:r>
      <w:r w:rsidR="00BA6E90">
        <w:rPr>
          <w:rFonts w:ascii="Arial" w:hAnsi="Arial" w:cs="Arial"/>
        </w:rPr>
        <w:t>utilise the</w:t>
      </w:r>
      <w:r w:rsidR="00E42CB1">
        <w:rPr>
          <w:rFonts w:ascii="Arial" w:hAnsi="Arial" w:cs="Arial"/>
        </w:rPr>
        <w:t xml:space="preserve"> site</w:t>
      </w:r>
      <w:r w:rsidR="00232753">
        <w:rPr>
          <w:rFonts w:ascii="Arial" w:hAnsi="Arial" w:cs="Arial"/>
        </w:rPr>
        <w:t xml:space="preserve"> by making </w:t>
      </w:r>
      <w:r w:rsidR="00D06705">
        <w:rPr>
          <w:rFonts w:ascii="Arial" w:hAnsi="Arial" w:cs="Arial"/>
        </w:rPr>
        <w:t xml:space="preserve">dens or </w:t>
      </w:r>
      <w:r w:rsidR="00F24202">
        <w:rPr>
          <w:rFonts w:ascii="Arial" w:hAnsi="Arial" w:cs="Arial"/>
        </w:rPr>
        <w:t xml:space="preserve">by producing </w:t>
      </w:r>
      <w:r w:rsidR="00852087">
        <w:rPr>
          <w:rFonts w:ascii="Arial" w:hAnsi="Arial" w:cs="Arial"/>
        </w:rPr>
        <w:t>artwork</w:t>
      </w:r>
      <w:r w:rsidR="00E42CB1">
        <w:rPr>
          <w:rFonts w:ascii="Arial" w:hAnsi="Arial" w:cs="Arial"/>
        </w:rPr>
        <w:t xml:space="preserve"> from </w:t>
      </w:r>
      <w:r w:rsidR="00A6770B">
        <w:rPr>
          <w:rFonts w:ascii="Arial" w:hAnsi="Arial" w:cs="Arial"/>
        </w:rPr>
        <w:t xml:space="preserve">the </w:t>
      </w:r>
      <w:r w:rsidR="00852087">
        <w:rPr>
          <w:rFonts w:ascii="Arial" w:hAnsi="Arial" w:cs="Arial"/>
        </w:rPr>
        <w:t>materials</w:t>
      </w:r>
      <w:r w:rsidR="00A6770B">
        <w:rPr>
          <w:rFonts w:ascii="Arial" w:hAnsi="Arial" w:cs="Arial"/>
        </w:rPr>
        <w:t xml:space="preserve"> </w:t>
      </w:r>
      <w:r w:rsidR="00817922">
        <w:rPr>
          <w:rFonts w:ascii="Arial" w:hAnsi="Arial" w:cs="Arial"/>
        </w:rPr>
        <w:t xml:space="preserve">provided. </w:t>
      </w:r>
    </w:p>
    <w:p w14:paraId="0C3680B8" w14:textId="3743A759" w:rsidR="002738C1" w:rsidRDefault="00EB1689" w:rsidP="00BE4BC1">
      <w:pPr>
        <w:jc w:val="both"/>
        <w:rPr>
          <w:rFonts w:ascii="Arial" w:hAnsi="Arial" w:cs="Arial"/>
        </w:rPr>
      </w:pPr>
      <w:r>
        <w:rPr>
          <w:rFonts w:ascii="Arial" w:hAnsi="Arial" w:cs="Arial"/>
        </w:rPr>
        <w:t xml:space="preserve">Firstly, </w:t>
      </w:r>
      <w:r w:rsidR="00283DC4">
        <w:rPr>
          <w:rFonts w:ascii="Arial" w:hAnsi="Arial" w:cs="Arial"/>
        </w:rPr>
        <w:t>I observed</w:t>
      </w:r>
      <w:r w:rsidR="004E6645">
        <w:rPr>
          <w:rFonts w:ascii="Arial" w:hAnsi="Arial" w:cs="Arial"/>
        </w:rPr>
        <w:t xml:space="preserve"> a little girl and boy excitedly begin exploring the ground with </w:t>
      </w:r>
      <w:r w:rsidR="002317AA">
        <w:rPr>
          <w:rFonts w:ascii="Arial" w:hAnsi="Arial" w:cs="Arial"/>
        </w:rPr>
        <w:t xml:space="preserve">magnifying glasses. </w:t>
      </w:r>
      <w:r w:rsidR="001E1DB3">
        <w:rPr>
          <w:rFonts w:ascii="Arial" w:hAnsi="Arial" w:cs="Arial"/>
        </w:rPr>
        <w:t xml:space="preserve">They sat beside one </w:t>
      </w:r>
      <w:r w:rsidR="006564D6">
        <w:rPr>
          <w:rFonts w:ascii="Arial" w:hAnsi="Arial" w:cs="Arial"/>
        </w:rPr>
        <w:t xml:space="preserve">another </w:t>
      </w:r>
      <w:r w:rsidR="002A091E">
        <w:rPr>
          <w:rFonts w:ascii="Arial" w:hAnsi="Arial" w:cs="Arial"/>
        </w:rPr>
        <w:t xml:space="preserve">and </w:t>
      </w:r>
      <w:r w:rsidR="004178C7">
        <w:rPr>
          <w:rFonts w:ascii="Arial" w:hAnsi="Arial" w:cs="Arial"/>
        </w:rPr>
        <w:t xml:space="preserve">started </w:t>
      </w:r>
      <w:r w:rsidR="00D950AD">
        <w:rPr>
          <w:rFonts w:ascii="Arial" w:hAnsi="Arial" w:cs="Arial"/>
        </w:rPr>
        <w:t>pi</w:t>
      </w:r>
      <w:r w:rsidR="00381F4A">
        <w:rPr>
          <w:rFonts w:ascii="Arial" w:hAnsi="Arial" w:cs="Arial"/>
        </w:rPr>
        <w:t>cking</w:t>
      </w:r>
      <w:r w:rsidR="00D950AD">
        <w:rPr>
          <w:rFonts w:ascii="Arial" w:hAnsi="Arial" w:cs="Arial"/>
        </w:rPr>
        <w:t xml:space="preserve"> the leaves </w:t>
      </w:r>
      <w:r w:rsidR="00381F4A">
        <w:rPr>
          <w:rFonts w:ascii="Arial" w:hAnsi="Arial" w:cs="Arial"/>
        </w:rPr>
        <w:t xml:space="preserve">up </w:t>
      </w:r>
      <w:r w:rsidR="00D950AD">
        <w:rPr>
          <w:rFonts w:ascii="Arial" w:hAnsi="Arial" w:cs="Arial"/>
        </w:rPr>
        <w:t>of the ground</w:t>
      </w:r>
      <w:r w:rsidR="00381F4A">
        <w:rPr>
          <w:rFonts w:ascii="Arial" w:hAnsi="Arial" w:cs="Arial"/>
        </w:rPr>
        <w:t xml:space="preserve"> examining </w:t>
      </w:r>
      <w:r w:rsidR="005B0B29">
        <w:rPr>
          <w:rFonts w:ascii="Arial" w:hAnsi="Arial" w:cs="Arial"/>
        </w:rPr>
        <w:t>them under the magnifying glasses</w:t>
      </w:r>
      <w:r w:rsidR="00D950AD">
        <w:rPr>
          <w:rFonts w:ascii="Arial" w:hAnsi="Arial" w:cs="Arial"/>
        </w:rPr>
        <w:t xml:space="preserve">. The little girl </w:t>
      </w:r>
      <w:r w:rsidR="00822E9A">
        <w:rPr>
          <w:rFonts w:ascii="Arial" w:hAnsi="Arial" w:cs="Arial"/>
        </w:rPr>
        <w:t>asked</w:t>
      </w:r>
      <w:r w:rsidR="005B0B29">
        <w:rPr>
          <w:rFonts w:ascii="Arial" w:hAnsi="Arial" w:cs="Arial"/>
        </w:rPr>
        <w:t xml:space="preserve"> me</w:t>
      </w:r>
      <w:r w:rsidR="00822E9A">
        <w:rPr>
          <w:rFonts w:ascii="Arial" w:hAnsi="Arial" w:cs="Arial"/>
        </w:rPr>
        <w:t>,</w:t>
      </w:r>
      <w:r w:rsidR="00D950AD">
        <w:rPr>
          <w:rFonts w:ascii="Arial" w:hAnsi="Arial" w:cs="Arial"/>
        </w:rPr>
        <w:t xml:space="preserve"> “why are</w:t>
      </w:r>
      <w:r w:rsidR="00822E9A">
        <w:rPr>
          <w:rFonts w:ascii="Arial" w:hAnsi="Arial" w:cs="Arial"/>
        </w:rPr>
        <w:t xml:space="preserve"> some leaves green and some orange?”</w:t>
      </w:r>
      <w:r w:rsidR="00C9290C">
        <w:rPr>
          <w:rFonts w:ascii="Arial" w:hAnsi="Arial" w:cs="Arial"/>
        </w:rPr>
        <w:t>, I replied with “why do you think the leaves are different?”.</w:t>
      </w:r>
      <w:r w:rsidR="003951F9">
        <w:rPr>
          <w:rFonts w:ascii="Arial" w:hAnsi="Arial" w:cs="Arial"/>
        </w:rPr>
        <w:t xml:space="preserve"> The little boy answered my question with “I think the leaves are different</w:t>
      </w:r>
      <w:r w:rsidR="00280A74">
        <w:rPr>
          <w:rFonts w:ascii="Arial" w:hAnsi="Arial" w:cs="Arial"/>
        </w:rPr>
        <w:t xml:space="preserve"> colours because </w:t>
      </w:r>
      <w:r w:rsidR="00114483">
        <w:rPr>
          <w:rFonts w:ascii="Arial" w:hAnsi="Arial" w:cs="Arial"/>
        </w:rPr>
        <w:t>they are from different trees”</w:t>
      </w:r>
      <w:r w:rsidR="00185CCC">
        <w:rPr>
          <w:rFonts w:ascii="Arial" w:hAnsi="Arial" w:cs="Arial"/>
        </w:rPr>
        <w:t xml:space="preserve">, we began a discussion about different trees </w:t>
      </w:r>
      <w:r w:rsidR="00831311">
        <w:rPr>
          <w:rFonts w:ascii="Arial" w:hAnsi="Arial" w:cs="Arial"/>
        </w:rPr>
        <w:t>how they are different shapes, colours and how some grow ber</w:t>
      </w:r>
      <w:r w:rsidR="00BB4113">
        <w:rPr>
          <w:rFonts w:ascii="Arial" w:hAnsi="Arial" w:cs="Arial"/>
        </w:rPr>
        <w:t xml:space="preserve">ry’s. </w:t>
      </w:r>
      <w:r w:rsidR="00BE1A33">
        <w:rPr>
          <w:rFonts w:ascii="Arial" w:hAnsi="Arial" w:cs="Arial"/>
        </w:rPr>
        <w:t xml:space="preserve">We then went on to </w:t>
      </w:r>
      <w:r w:rsidR="00A1381F">
        <w:rPr>
          <w:rFonts w:ascii="Arial" w:hAnsi="Arial" w:cs="Arial"/>
        </w:rPr>
        <w:t xml:space="preserve">considering how the weather may have an effect </w:t>
      </w:r>
      <w:r w:rsidR="00E74336">
        <w:rPr>
          <w:rFonts w:ascii="Arial" w:hAnsi="Arial" w:cs="Arial"/>
        </w:rPr>
        <w:t>on the leaves, “</w:t>
      </w:r>
      <w:r w:rsidR="00B700E7">
        <w:rPr>
          <w:rFonts w:ascii="Arial" w:hAnsi="Arial" w:cs="Arial"/>
        </w:rPr>
        <w:t>sometimes the wind pushes the leaves off the tress” the little girl explained</w:t>
      </w:r>
      <w:r w:rsidR="00D43E1D">
        <w:rPr>
          <w:rFonts w:ascii="Arial" w:hAnsi="Arial" w:cs="Arial"/>
        </w:rPr>
        <w:t xml:space="preserve">, adding to this discussion I said </w:t>
      </w:r>
      <w:r w:rsidR="00215CCB">
        <w:rPr>
          <w:rFonts w:ascii="Arial" w:hAnsi="Arial" w:cs="Arial"/>
        </w:rPr>
        <w:t>“when is it windy? Is it windy, when the sun is out?”</w:t>
      </w:r>
      <w:r w:rsidR="00C047A3">
        <w:rPr>
          <w:rFonts w:ascii="Arial" w:hAnsi="Arial" w:cs="Arial"/>
        </w:rPr>
        <w:t xml:space="preserve">. This </w:t>
      </w:r>
      <w:r w:rsidR="007F6503">
        <w:rPr>
          <w:rFonts w:ascii="Arial" w:hAnsi="Arial" w:cs="Arial"/>
        </w:rPr>
        <w:t xml:space="preserve">guided our discussion to </w:t>
      </w:r>
      <w:r w:rsidR="005C433B">
        <w:rPr>
          <w:rFonts w:ascii="Arial" w:hAnsi="Arial" w:cs="Arial"/>
        </w:rPr>
        <w:t xml:space="preserve">Seasons, </w:t>
      </w:r>
      <w:r w:rsidR="007B7507">
        <w:rPr>
          <w:rFonts w:ascii="Arial" w:hAnsi="Arial" w:cs="Arial"/>
        </w:rPr>
        <w:t xml:space="preserve">“no, it is windy when my mummy says I have to wear </w:t>
      </w:r>
      <w:r w:rsidR="00753E00">
        <w:rPr>
          <w:rFonts w:ascii="Arial" w:hAnsi="Arial" w:cs="Arial"/>
        </w:rPr>
        <w:t xml:space="preserve">my scarf </w:t>
      </w:r>
      <w:r w:rsidR="00C0548C">
        <w:rPr>
          <w:rFonts w:ascii="Arial" w:hAnsi="Arial" w:cs="Arial"/>
        </w:rPr>
        <w:t xml:space="preserve">and </w:t>
      </w:r>
      <w:r w:rsidR="00753E00">
        <w:rPr>
          <w:rFonts w:ascii="Arial" w:hAnsi="Arial" w:cs="Arial"/>
        </w:rPr>
        <w:t xml:space="preserve">when its sunny I have to wear my </w:t>
      </w:r>
      <w:r w:rsidR="003B68C8">
        <w:rPr>
          <w:rFonts w:ascii="Arial" w:hAnsi="Arial" w:cs="Arial"/>
        </w:rPr>
        <w:t xml:space="preserve">suncream” the little boy </w:t>
      </w:r>
      <w:r w:rsidR="00396108">
        <w:rPr>
          <w:rFonts w:ascii="Arial" w:hAnsi="Arial" w:cs="Arial"/>
        </w:rPr>
        <w:t>clarified</w:t>
      </w:r>
      <w:r w:rsidR="0075023C">
        <w:rPr>
          <w:rFonts w:ascii="Arial" w:hAnsi="Arial" w:cs="Arial"/>
        </w:rPr>
        <w:t xml:space="preserve">. I furthered our conversation, </w:t>
      </w:r>
      <w:r w:rsidR="00B11A6E">
        <w:rPr>
          <w:rFonts w:ascii="Arial" w:hAnsi="Arial" w:cs="Arial"/>
        </w:rPr>
        <w:t>“</w:t>
      </w:r>
      <w:r w:rsidR="00E4530C">
        <w:rPr>
          <w:rFonts w:ascii="Arial" w:hAnsi="Arial" w:cs="Arial"/>
        </w:rPr>
        <w:t xml:space="preserve">so sometimes the weather changes, </w:t>
      </w:r>
      <w:r w:rsidR="00C42AB3">
        <w:rPr>
          <w:rFonts w:ascii="Arial" w:hAnsi="Arial" w:cs="Arial"/>
        </w:rPr>
        <w:t>wh</w:t>
      </w:r>
      <w:r w:rsidR="00075612">
        <w:rPr>
          <w:rFonts w:ascii="Arial" w:hAnsi="Arial" w:cs="Arial"/>
        </w:rPr>
        <w:t>y do you think that is?</w:t>
      </w:r>
      <w:r w:rsidR="00223EEB">
        <w:rPr>
          <w:rFonts w:ascii="Arial" w:hAnsi="Arial" w:cs="Arial"/>
        </w:rPr>
        <w:t xml:space="preserve">”, </w:t>
      </w:r>
      <w:r w:rsidR="00EA6661">
        <w:rPr>
          <w:rFonts w:ascii="Arial" w:hAnsi="Arial" w:cs="Arial"/>
        </w:rPr>
        <w:t>both</w:t>
      </w:r>
      <w:r w:rsidR="0027024E">
        <w:rPr>
          <w:rFonts w:ascii="Arial" w:hAnsi="Arial" w:cs="Arial"/>
        </w:rPr>
        <w:t xml:space="preserve"> children began describing different weathers to me, </w:t>
      </w:r>
      <w:r w:rsidR="00107B1C">
        <w:rPr>
          <w:rFonts w:ascii="Arial" w:hAnsi="Arial" w:cs="Arial"/>
        </w:rPr>
        <w:t xml:space="preserve">how it can sometimes be </w:t>
      </w:r>
      <w:r w:rsidR="007B255C">
        <w:rPr>
          <w:rFonts w:ascii="Arial" w:hAnsi="Arial" w:cs="Arial"/>
        </w:rPr>
        <w:t>hot</w:t>
      </w:r>
      <w:r w:rsidR="00107B1C">
        <w:rPr>
          <w:rFonts w:ascii="Arial" w:hAnsi="Arial" w:cs="Arial"/>
        </w:rPr>
        <w:t xml:space="preserve"> </w:t>
      </w:r>
      <w:r w:rsidR="00A320A0">
        <w:rPr>
          <w:rFonts w:ascii="Arial" w:hAnsi="Arial" w:cs="Arial"/>
        </w:rPr>
        <w:t>and</w:t>
      </w:r>
      <w:r w:rsidR="00107B1C">
        <w:rPr>
          <w:rFonts w:ascii="Arial" w:hAnsi="Arial" w:cs="Arial"/>
        </w:rPr>
        <w:t xml:space="preserve"> sometimes </w:t>
      </w:r>
      <w:r w:rsidR="00093E57">
        <w:rPr>
          <w:rFonts w:ascii="Arial" w:hAnsi="Arial" w:cs="Arial"/>
        </w:rPr>
        <w:t>cold</w:t>
      </w:r>
      <w:r w:rsidR="00E71A74">
        <w:rPr>
          <w:rFonts w:ascii="Arial" w:hAnsi="Arial" w:cs="Arial"/>
        </w:rPr>
        <w:t>. The little girl then stated</w:t>
      </w:r>
      <w:r w:rsidR="00107B1C">
        <w:rPr>
          <w:rFonts w:ascii="Arial" w:hAnsi="Arial" w:cs="Arial"/>
        </w:rPr>
        <w:t xml:space="preserve"> </w:t>
      </w:r>
      <w:r w:rsidR="00E71A74">
        <w:rPr>
          <w:rFonts w:ascii="Arial" w:hAnsi="Arial" w:cs="Arial"/>
        </w:rPr>
        <w:t xml:space="preserve">that </w:t>
      </w:r>
      <w:r w:rsidR="00107B1C">
        <w:rPr>
          <w:rFonts w:ascii="Arial" w:hAnsi="Arial" w:cs="Arial"/>
        </w:rPr>
        <w:t>“</w:t>
      </w:r>
      <w:r w:rsidR="001C4BFD">
        <w:rPr>
          <w:rFonts w:ascii="Arial" w:hAnsi="Arial" w:cs="Arial"/>
        </w:rPr>
        <w:t>the weather is always cold when Santa comes”</w:t>
      </w:r>
      <w:r w:rsidR="004D7D89">
        <w:rPr>
          <w:rFonts w:ascii="Arial" w:hAnsi="Arial" w:cs="Arial"/>
        </w:rPr>
        <w:t xml:space="preserve"> to which the little boy </w:t>
      </w:r>
      <w:r w:rsidR="006D1B32">
        <w:rPr>
          <w:rFonts w:ascii="Arial" w:hAnsi="Arial" w:cs="Arial"/>
        </w:rPr>
        <w:t>replied,</w:t>
      </w:r>
      <w:r w:rsidR="004D7D89">
        <w:rPr>
          <w:rFonts w:ascii="Arial" w:hAnsi="Arial" w:cs="Arial"/>
        </w:rPr>
        <w:t xml:space="preserve"> “</w:t>
      </w:r>
      <w:r w:rsidR="00564AF6">
        <w:rPr>
          <w:rFonts w:ascii="Arial" w:hAnsi="Arial" w:cs="Arial"/>
        </w:rPr>
        <w:t>that is when it is Winter”</w:t>
      </w:r>
      <w:r w:rsidR="008E1A5A">
        <w:rPr>
          <w:rFonts w:ascii="Arial" w:hAnsi="Arial" w:cs="Arial"/>
        </w:rPr>
        <w:t>. I then asked “but what is winter”</w:t>
      </w:r>
      <w:r w:rsidR="00E71A74">
        <w:rPr>
          <w:rFonts w:ascii="Arial" w:hAnsi="Arial" w:cs="Arial"/>
        </w:rPr>
        <w:t xml:space="preserve"> to which he was unsure about, after further discussion</w:t>
      </w:r>
      <w:r w:rsidR="005C090C">
        <w:rPr>
          <w:rFonts w:ascii="Arial" w:hAnsi="Arial" w:cs="Arial"/>
        </w:rPr>
        <w:t xml:space="preserve"> we </w:t>
      </w:r>
      <w:r w:rsidR="008760F4">
        <w:rPr>
          <w:rFonts w:ascii="Arial" w:hAnsi="Arial" w:cs="Arial"/>
        </w:rPr>
        <w:t xml:space="preserve">concluded that </w:t>
      </w:r>
      <w:r w:rsidR="0093042E">
        <w:rPr>
          <w:rFonts w:ascii="Arial" w:hAnsi="Arial" w:cs="Arial"/>
        </w:rPr>
        <w:t xml:space="preserve">there are four seasons, </w:t>
      </w:r>
      <w:r w:rsidR="00F37D26">
        <w:rPr>
          <w:rFonts w:ascii="Arial" w:hAnsi="Arial" w:cs="Arial"/>
        </w:rPr>
        <w:t>that bring</w:t>
      </w:r>
      <w:r w:rsidR="0093042E">
        <w:rPr>
          <w:rFonts w:ascii="Arial" w:hAnsi="Arial" w:cs="Arial"/>
        </w:rPr>
        <w:t xml:space="preserve"> different weather</w:t>
      </w:r>
      <w:r w:rsidR="00F37D26">
        <w:rPr>
          <w:rFonts w:ascii="Arial" w:hAnsi="Arial" w:cs="Arial"/>
        </w:rPr>
        <w:t xml:space="preserve"> </w:t>
      </w:r>
      <w:r w:rsidR="00057779">
        <w:rPr>
          <w:rFonts w:ascii="Arial" w:hAnsi="Arial" w:cs="Arial"/>
        </w:rPr>
        <w:t xml:space="preserve">conditions </w:t>
      </w:r>
      <w:r w:rsidR="0093042E">
        <w:rPr>
          <w:rFonts w:ascii="Arial" w:hAnsi="Arial" w:cs="Arial"/>
        </w:rPr>
        <w:t xml:space="preserve">that affect the leaves </w:t>
      </w:r>
      <w:r w:rsidR="00057779">
        <w:rPr>
          <w:rFonts w:ascii="Arial" w:hAnsi="Arial" w:cs="Arial"/>
        </w:rPr>
        <w:t xml:space="preserve">and plants </w:t>
      </w:r>
      <w:r w:rsidR="0093042E">
        <w:rPr>
          <w:rFonts w:ascii="Arial" w:hAnsi="Arial" w:cs="Arial"/>
        </w:rPr>
        <w:t>in different</w:t>
      </w:r>
      <w:r w:rsidR="00057779">
        <w:rPr>
          <w:rFonts w:ascii="Arial" w:hAnsi="Arial" w:cs="Arial"/>
        </w:rPr>
        <w:t xml:space="preserve"> </w:t>
      </w:r>
      <w:r w:rsidR="0093042E">
        <w:rPr>
          <w:rFonts w:ascii="Arial" w:hAnsi="Arial" w:cs="Arial"/>
        </w:rPr>
        <w:t>ways.</w:t>
      </w:r>
      <w:r w:rsidR="00233689">
        <w:rPr>
          <w:rFonts w:ascii="Arial" w:hAnsi="Arial" w:cs="Arial"/>
        </w:rPr>
        <w:t xml:space="preserve"> </w:t>
      </w:r>
      <w:r w:rsidR="00A13D6A">
        <w:rPr>
          <w:rFonts w:ascii="Arial" w:hAnsi="Arial" w:cs="Arial"/>
        </w:rPr>
        <w:t xml:space="preserve">The </w:t>
      </w:r>
      <w:r w:rsidR="00665232">
        <w:rPr>
          <w:rFonts w:ascii="Arial" w:hAnsi="Arial" w:cs="Arial"/>
        </w:rPr>
        <w:t xml:space="preserve">children then </w:t>
      </w:r>
      <w:r w:rsidR="00C944C9">
        <w:rPr>
          <w:rFonts w:ascii="Arial" w:hAnsi="Arial" w:cs="Arial"/>
        </w:rPr>
        <w:t>we</w:t>
      </w:r>
      <w:r w:rsidR="0089493D">
        <w:rPr>
          <w:rFonts w:ascii="Arial" w:hAnsi="Arial" w:cs="Arial"/>
        </w:rPr>
        <w:t>nt on to collect the different leaves, gathering them into the baskets</w:t>
      </w:r>
      <w:r w:rsidR="00E50BBE">
        <w:rPr>
          <w:rFonts w:ascii="Arial" w:hAnsi="Arial" w:cs="Arial"/>
        </w:rPr>
        <w:t xml:space="preserve">. The little boy </w:t>
      </w:r>
      <w:r w:rsidR="007C4337">
        <w:rPr>
          <w:rFonts w:ascii="Arial" w:hAnsi="Arial" w:cs="Arial"/>
        </w:rPr>
        <w:t>said,</w:t>
      </w:r>
      <w:r w:rsidR="00E50BBE">
        <w:rPr>
          <w:rFonts w:ascii="Arial" w:hAnsi="Arial" w:cs="Arial"/>
        </w:rPr>
        <w:t xml:space="preserve"> “I will collect the green leaves and you can collect </w:t>
      </w:r>
      <w:r w:rsidR="00430C5F">
        <w:rPr>
          <w:rFonts w:ascii="Arial" w:hAnsi="Arial" w:cs="Arial"/>
        </w:rPr>
        <w:t xml:space="preserve">the orange ones”, both children </w:t>
      </w:r>
      <w:r w:rsidR="00C07FC5">
        <w:rPr>
          <w:rFonts w:ascii="Arial" w:hAnsi="Arial" w:cs="Arial"/>
        </w:rPr>
        <w:t xml:space="preserve">appeared to </w:t>
      </w:r>
      <w:r w:rsidR="00F97F6A">
        <w:rPr>
          <w:rFonts w:ascii="Arial" w:hAnsi="Arial" w:cs="Arial"/>
        </w:rPr>
        <w:t xml:space="preserve">investigate varies areas of the site </w:t>
      </w:r>
      <w:r w:rsidR="004038E1">
        <w:rPr>
          <w:rFonts w:ascii="Arial" w:hAnsi="Arial" w:cs="Arial"/>
        </w:rPr>
        <w:t xml:space="preserve">where they were able to </w:t>
      </w:r>
      <w:r w:rsidR="00EE5B3B">
        <w:rPr>
          <w:rFonts w:ascii="Arial" w:hAnsi="Arial" w:cs="Arial"/>
        </w:rPr>
        <w:t xml:space="preserve">collect </w:t>
      </w:r>
      <w:r w:rsidR="00F51308">
        <w:rPr>
          <w:rFonts w:ascii="Arial" w:hAnsi="Arial" w:cs="Arial"/>
        </w:rPr>
        <w:t>more leaves</w:t>
      </w:r>
      <w:r w:rsidR="00E71502">
        <w:rPr>
          <w:rFonts w:ascii="Arial" w:hAnsi="Arial" w:cs="Arial"/>
        </w:rPr>
        <w:t xml:space="preserve"> counting as they </w:t>
      </w:r>
      <w:r w:rsidR="00187856">
        <w:rPr>
          <w:rFonts w:ascii="Arial" w:hAnsi="Arial" w:cs="Arial"/>
        </w:rPr>
        <w:t>gathered</w:t>
      </w:r>
      <w:r w:rsidR="00F51308">
        <w:rPr>
          <w:rFonts w:ascii="Arial" w:hAnsi="Arial" w:cs="Arial"/>
        </w:rPr>
        <w:t xml:space="preserve">. </w:t>
      </w:r>
      <w:r w:rsidR="008C730E">
        <w:rPr>
          <w:rFonts w:ascii="Arial" w:hAnsi="Arial" w:cs="Arial"/>
        </w:rPr>
        <w:t xml:space="preserve">Through </w:t>
      </w:r>
      <w:r w:rsidR="0008121D">
        <w:rPr>
          <w:rFonts w:ascii="Arial" w:hAnsi="Arial" w:cs="Arial"/>
        </w:rPr>
        <w:t>open</w:t>
      </w:r>
      <w:r w:rsidR="008C730E">
        <w:rPr>
          <w:rFonts w:ascii="Arial" w:hAnsi="Arial" w:cs="Arial"/>
        </w:rPr>
        <w:t xml:space="preserve"> discussions</w:t>
      </w:r>
      <w:r w:rsidR="00E1383A">
        <w:rPr>
          <w:rFonts w:ascii="Arial" w:hAnsi="Arial" w:cs="Arial"/>
        </w:rPr>
        <w:t xml:space="preserve"> </w:t>
      </w:r>
      <w:r w:rsidR="008C730E">
        <w:rPr>
          <w:rFonts w:ascii="Arial" w:hAnsi="Arial" w:cs="Arial"/>
        </w:rPr>
        <w:t xml:space="preserve">the children were encouraged to expand their knowledge of </w:t>
      </w:r>
      <w:r w:rsidR="0008121D">
        <w:rPr>
          <w:rFonts w:ascii="Arial" w:hAnsi="Arial" w:cs="Arial"/>
        </w:rPr>
        <w:t>the environment</w:t>
      </w:r>
      <w:r w:rsidR="00E1383A">
        <w:rPr>
          <w:rFonts w:ascii="Arial" w:hAnsi="Arial" w:cs="Arial"/>
        </w:rPr>
        <w:t xml:space="preserve">, building upon the idea of </w:t>
      </w:r>
      <w:r w:rsidR="00A0198E">
        <w:rPr>
          <w:rFonts w:ascii="Arial" w:hAnsi="Arial" w:cs="Arial"/>
        </w:rPr>
        <w:t>Seasons</w:t>
      </w:r>
      <w:r w:rsidR="008818CC">
        <w:rPr>
          <w:rFonts w:ascii="Arial" w:hAnsi="Arial" w:cs="Arial"/>
        </w:rPr>
        <w:t>,</w:t>
      </w:r>
      <w:r w:rsidR="0049255A">
        <w:rPr>
          <w:rFonts w:ascii="Arial" w:hAnsi="Arial" w:cs="Arial"/>
        </w:rPr>
        <w:t xml:space="preserve"> as well as the elements</w:t>
      </w:r>
      <w:r w:rsidR="00E1383A">
        <w:rPr>
          <w:rFonts w:ascii="Arial" w:hAnsi="Arial" w:cs="Arial"/>
        </w:rPr>
        <w:t xml:space="preserve">. </w:t>
      </w:r>
      <w:r w:rsidR="00722A8B">
        <w:rPr>
          <w:rFonts w:ascii="Arial" w:hAnsi="Arial" w:cs="Arial"/>
        </w:rPr>
        <w:t>The children</w:t>
      </w:r>
      <w:r w:rsidR="00B43E4C">
        <w:rPr>
          <w:rFonts w:ascii="Arial" w:hAnsi="Arial" w:cs="Arial"/>
        </w:rPr>
        <w:t xml:space="preserve"> were able to take note of </w:t>
      </w:r>
      <w:r w:rsidR="00E92EC2">
        <w:rPr>
          <w:rFonts w:ascii="Arial" w:hAnsi="Arial" w:cs="Arial"/>
        </w:rPr>
        <w:t xml:space="preserve">a </w:t>
      </w:r>
      <w:r w:rsidR="006A2AD2">
        <w:rPr>
          <w:rFonts w:ascii="Arial" w:hAnsi="Arial" w:cs="Arial"/>
        </w:rPr>
        <w:t>variety of colours</w:t>
      </w:r>
      <w:r w:rsidR="00DB1E58">
        <w:rPr>
          <w:rFonts w:ascii="Arial" w:hAnsi="Arial" w:cs="Arial"/>
        </w:rPr>
        <w:t xml:space="preserve">, textures and </w:t>
      </w:r>
      <w:r w:rsidR="00644475">
        <w:rPr>
          <w:rFonts w:ascii="Arial" w:hAnsi="Arial" w:cs="Arial"/>
        </w:rPr>
        <w:t xml:space="preserve">shape when </w:t>
      </w:r>
      <w:r w:rsidR="00BB07C3">
        <w:rPr>
          <w:rFonts w:ascii="Arial" w:hAnsi="Arial" w:cs="Arial"/>
        </w:rPr>
        <w:t xml:space="preserve">examining the leaves under the magnifying </w:t>
      </w:r>
      <w:r w:rsidR="0029595E">
        <w:rPr>
          <w:rFonts w:ascii="Arial" w:hAnsi="Arial" w:cs="Arial"/>
        </w:rPr>
        <w:t>glasses</w:t>
      </w:r>
      <w:r w:rsidR="00DB1E58">
        <w:rPr>
          <w:rFonts w:ascii="Arial" w:hAnsi="Arial" w:cs="Arial"/>
        </w:rPr>
        <w:t xml:space="preserve">. </w:t>
      </w:r>
      <w:r w:rsidR="0029595E">
        <w:rPr>
          <w:rFonts w:ascii="Arial" w:hAnsi="Arial" w:cs="Arial"/>
        </w:rPr>
        <w:t xml:space="preserve">In addition to, </w:t>
      </w:r>
      <w:r w:rsidR="009E0922">
        <w:rPr>
          <w:rFonts w:ascii="Arial" w:hAnsi="Arial" w:cs="Arial"/>
        </w:rPr>
        <w:t xml:space="preserve">their </w:t>
      </w:r>
      <w:r w:rsidR="00731F43">
        <w:rPr>
          <w:rFonts w:ascii="Arial" w:hAnsi="Arial" w:cs="Arial"/>
        </w:rPr>
        <w:t xml:space="preserve">capacity </w:t>
      </w:r>
      <w:r w:rsidR="00BD7A74">
        <w:rPr>
          <w:rFonts w:ascii="Arial" w:hAnsi="Arial" w:cs="Arial"/>
        </w:rPr>
        <w:t>to differentiate</w:t>
      </w:r>
      <w:r w:rsidR="00125BA9">
        <w:rPr>
          <w:rFonts w:ascii="Arial" w:hAnsi="Arial" w:cs="Arial"/>
        </w:rPr>
        <w:t xml:space="preserve"> the leaves</w:t>
      </w:r>
      <w:r w:rsidR="00190C22">
        <w:rPr>
          <w:rFonts w:ascii="Arial" w:hAnsi="Arial" w:cs="Arial"/>
        </w:rPr>
        <w:t>, gathering them into</w:t>
      </w:r>
      <w:r w:rsidR="00125BA9">
        <w:rPr>
          <w:rFonts w:ascii="Arial" w:hAnsi="Arial" w:cs="Arial"/>
        </w:rPr>
        <w:t xml:space="preserve"> different baskets based on colour</w:t>
      </w:r>
      <w:r w:rsidR="00455BBD">
        <w:rPr>
          <w:rFonts w:ascii="Arial" w:hAnsi="Arial" w:cs="Arial"/>
        </w:rPr>
        <w:t xml:space="preserve"> whilst exploring </w:t>
      </w:r>
      <w:r w:rsidR="00BC30EB">
        <w:rPr>
          <w:rFonts w:ascii="Arial" w:hAnsi="Arial" w:cs="Arial"/>
        </w:rPr>
        <w:t xml:space="preserve">cardinal </w:t>
      </w:r>
      <w:r w:rsidR="00E71502">
        <w:rPr>
          <w:rFonts w:ascii="Arial" w:hAnsi="Arial" w:cs="Arial"/>
        </w:rPr>
        <w:t>numbers. This</w:t>
      </w:r>
      <w:r w:rsidR="00E1383A">
        <w:rPr>
          <w:rFonts w:ascii="Arial" w:hAnsi="Arial" w:cs="Arial"/>
        </w:rPr>
        <w:t xml:space="preserve"> links to </w:t>
      </w:r>
      <w:r w:rsidR="00A0198E">
        <w:rPr>
          <w:rFonts w:ascii="Arial" w:hAnsi="Arial" w:cs="Arial"/>
        </w:rPr>
        <w:t xml:space="preserve">the Curriculum for Wales </w:t>
      </w:r>
      <w:r w:rsidR="006B5ED4">
        <w:rPr>
          <w:rFonts w:ascii="Arial" w:hAnsi="Arial" w:cs="Arial"/>
        </w:rPr>
        <w:t xml:space="preserve">(2020) </w:t>
      </w:r>
      <w:r w:rsidR="00A85B2C">
        <w:rPr>
          <w:rFonts w:ascii="Arial" w:hAnsi="Arial" w:cs="Arial"/>
        </w:rPr>
        <w:t xml:space="preserve">progression </w:t>
      </w:r>
      <w:r w:rsidR="00A85B2C">
        <w:rPr>
          <w:rFonts w:ascii="Arial" w:hAnsi="Arial" w:cs="Arial"/>
        </w:rPr>
        <w:lastRenderedPageBreak/>
        <w:t>steps</w:t>
      </w:r>
      <w:r w:rsidR="00AB5C95">
        <w:rPr>
          <w:rFonts w:ascii="Arial" w:hAnsi="Arial" w:cs="Arial"/>
        </w:rPr>
        <w:t>,</w:t>
      </w:r>
      <w:r w:rsidR="00A85B2C">
        <w:rPr>
          <w:rFonts w:ascii="Arial" w:hAnsi="Arial" w:cs="Arial"/>
        </w:rPr>
        <w:t xml:space="preserve"> which describes a child’s ability to </w:t>
      </w:r>
      <w:r w:rsidR="0055535B">
        <w:rPr>
          <w:rFonts w:ascii="Arial" w:hAnsi="Arial" w:cs="Arial"/>
        </w:rPr>
        <w:t xml:space="preserve">explore the environment, </w:t>
      </w:r>
      <w:r w:rsidR="00255EFE">
        <w:rPr>
          <w:rFonts w:ascii="Arial" w:hAnsi="Arial" w:cs="Arial"/>
        </w:rPr>
        <w:t xml:space="preserve">make </w:t>
      </w:r>
      <w:r w:rsidR="00007507">
        <w:rPr>
          <w:rFonts w:ascii="Arial" w:hAnsi="Arial" w:cs="Arial"/>
        </w:rPr>
        <w:t>observations</w:t>
      </w:r>
      <w:r w:rsidR="00255EFE">
        <w:rPr>
          <w:rFonts w:ascii="Arial" w:hAnsi="Arial" w:cs="Arial"/>
        </w:rPr>
        <w:t xml:space="preserve"> in addition to </w:t>
      </w:r>
      <w:r w:rsidR="00907058">
        <w:rPr>
          <w:rFonts w:ascii="Arial" w:hAnsi="Arial" w:cs="Arial"/>
        </w:rPr>
        <w:t>their capacity</w:t>
      </w:r>
      <w:r w:rsidR="0050476E">
        <w:rPr>
          <w:rFonts w:ascii="Arial" w:hAnsi="Arial" w:cs="Arial"/>
        </w:rPr>
        <w:t xml:space="preserve"> to </w:t>
      </w:r>
      <w:r w:rsidR="00907058">
        <w:rPr>
          <w:rFonts w:ascii="Arial" w:hAnsi="Arial" w:cs="Arial"/>
        </w:rPr>
        <w:t xml:space="preserve">communicate </w:t>
      </w:r>
      <w:r w:rsidR="00007507">
        <w:rPr>
          <w:rFonts w:ascii="Arial" w:hAnsi="Arial" w:cs="Arial"/>
        </w:rPr>
        <w:t xml:space="preserve">ideas. </w:t>
      </w:r>
      <w:r w:rsidR="00B87E32">
        <w:rPr>
          <w:rFonts w:ascii="Arial" w:hAnsi="Arial" w:cs="Arial"/>
        </w:rPr>
        <w:t>T</w:t>
      </w:r>
      <w:r w:rsidR="00D2596C">
        <w:rPr>
          <w:rFonts w:ascii="Arial" w:hAnsi="Arial" w:cs="Arial"/>
        </w:rPr>
        <w:t xml:space="preserve">ogether with, the </w:t>
      </w:r>
      <w:r w:rsidR="001B6056">
        <w:rPr>
          <w:rFonts w:ascii="Arial" w:hAnsi="Arial" w:cs="Arial"/>
        </w:rPr>
        <w:t>children</w:t>
      </w:r>
      <w:r w:rsidR="00D2596C">
        <w:rPr>
          <w:rFonts w:ascii="Arial" w:hAnsi="Arial" w:cs="Arial"/>
        </w:rPr>
        <w:t xml:space="preserve"> </w:t>
      </w:r>
      <w:r w:rsidR="00D438B7">
        <w:rPr>
          <w:rFonts w:ascii="Arial" w:hAnsi="Arial" w:cs="Arial"/>
        </w:rPr>
        <w:t xml:space="preserve">being </w:t>
      </w:r>
      <w:r w:rsidR="00921EC5">
        <w:rPr>
          <w:rFonts w:ascii="Arial" w:hAnsi="Arial" w:cs="Arial"/>
        </w:rPr>
        <w:t xml:space="preserve">able to </w:t>
      </w:r>
      <w:r w:rsidR="00AB4906">
        <w:rPr>
          <w:rFonts w:ascii="Arial" w:hAnsi="Arial" w:cs="Arial"/>
        </w:rPr>
        <w:t xml:space="preserve">recognise plants </w:t>
      </w:r>
      <w:r w:rsidR="00627145">
        <w:rPr>
          <w:rFonts w:ascii="Arial" w:hAnsi="Arial" w:cs="Arial"/>
        </w:rPr>
        <w:t>a</w:t>
      </w:r>
      <w:r w:rsidR="00AB5C95">
        <w:rPr>
          <w:rFonts w:ascii="Arial" w:hAnsi="Arial" w:cs="Arial"/>
        </w:rPr>
        <w:t xml:space="preserve">s </w:t>
      </w:r>
      <w:r w:rsidR="00627145">
        <w:rPr>
          <w:rFonts w:ascii="Arial" w:hAnsi="Arial" w:cs="Arial"/>
        </w:rPr>
        <w:t xml:space="preserve">things that grow </w:t>
      </w:r>
      <w:r w:rsidR="000634F8">
        <w:rPr>
          <w:rFonts w:ascii="Arial" w:hAnsi="Arial" w:cs="Arial"/>
        </w:rPr>
        <w:t xml:space="preserve">suggesting the </w:t>
      </w:r>
      <w:r w:rsidR="00242224">
        <w:rPr>
          <w:rFonts w:ascii="Arial" w:hAnsi="Arial" w:cs="Arial"/>
        </w:rPr>
        <w:t>relationship</w:t>
      </w:r>
      <w:r w:rsidR="00C410F3">
        <w:rPr>
          <w:rFonts w:ascii="Arial" w:hAnsi="Arial" w:cs="Arial"/>
        </w:rPr>
        <w:t xml:space="preserve"> of all living things</w:t>
      </w:r>
      <w:r w:rsidR="00C83D5D">
        <w:rPr>
          <w:rFonts w:ascii="Arial" w:hAnsi="Arial" w:cs="Arial"/>
        </w:rPr>
        <w:t xml:space="preserve"> indicating </w:t>
      </w:r>
      <w:r w:rsidR="00242224">
        <w:rPr>
          <w:rFonts w:ascii="Arial" w:hAnsi="Arial" w:cs="Arial"/>
        </w:rPr>
        <w:t>the</w:t>
      </w:r>
      <w:r w:rsidR="00355BFD">
        <w:rPr>
          <w:rFonts w:ascii="Arial" w:hAnsi="Arial" w:cs="Arial"/>
        </w:rPr>
        <w:t xml:space="preserve"> concept</w:t>
      </w:r>
      <w:r w:rsidR="00242224">
        <w:rPr>
          <w:rFonts w:ascii="Arial" w:hAnsi="Arial" w:cs="Arial"/>
        </w:rPr>
        <w:t xml:space="preserve"> of life cycles. </w:t>
      </w:r>
    </w:p>
    <w:p w14:paraId="14F80929" w14:textId="4974146B" w:rsidR="00F51E86" w:rsidRPr="00540D08" w:rsidRDefault="00242224" w:rsidP="00540D08">
      <w:pPr>
        <w:jc w:val="both"/>
        <w:rPr>
          <w:rFonts w:ascii="Arial" w:hAnsi="Arial" w:cs="Arial"/>
        </w:rPr>
      </w:pPr>
      <w:r>
        <w:rPr>
          <w:rFonts w:ascii="Arial" w:hAnsi="Arial" w:cs="Arial"/>
        </w:rPr>
        <w:t xml:space="preserve">Next, I </w:t>
      </w:r>
      <w:r w:rsidR="00AA4E2B">
        <w:rPr>
          <w:rFonts w:ascii="Arial" w:hAnsi="Arial" w:cs="Arial"/>
        </w:rPr>
        <w:t xml:space="preserve">was </w:t>
      </w:r>
      <w:r w:rsidR="00AC3BF5">
        <w:rPr>
          <w:rFonts w:ascii="Arial" w:hAnsi="Arial" w:cs="Arial"/>
        </w:rPr>
        <w:t xml:space="preserve">in a position to take note of </w:t>
      </w:r>
      <w:r w:rsidR="00A271DD">
        <w:rPr>
          <w:rFonts w:ascii="Arial" w:hAnsi="Arial" w:cs="Arial"/>
        </w:rPr>
        <w:t xml:space="preserve">a few children participating in mud </w:t>
      </w:r>
      <w:r w:rsidR="00177532">
        <w:rPr>
          <w:rFonts w:ascii="Arial" w:hAnsi="Arial" w:cs="Arial"/>
        </w:rPr>
        <w:t xml:space="preserve">and water </w:t>
      </w:r>
      <w:r w:rsidR="00A271DD">
        <w:rPr>
          <w:rFonts w:ascii="Arial" w:hAnsi="Arial" w:cs="Arial"/>
        </w:rPr>
        <w:t xml:space="preserve">play with the use of pots, pans and utensils. </w:t>
      </w:r>
      <w:r w:rsidR="00DC165A">
        <w:rPr>
          <w:rFonts w:ascii="Arial" w:hAnsi="Arial" w:cs="Arial"/>
        </w:rPr>
        <w:t xml:space="preserve">I watched as they began digging through the muddy path </w:t>
      </w:r>
      <w:r w:rsidR="000073ED">
        <w:rPr>
          <w:rFonts w:ascii="Arial" w:hAnsi="Arial" w:cs="Arial"/>
        </w:rPr>
        <w:t>and placing the mud inside the pots</w:t>
      </w:r>
      <w:r w:rsidR="0097071A">
        <w:rPr>
          <w:rFonts w:ascii="Arial" w:hAnsi="Arial" w:cs="Arial"/>
        </w:rPr>
        <w:t xml:space="preserve">, scooping and </w:t>
      </w:r>
      <w:r w:rsidR="000C60E9">
        <w:rPr>
          <w:rFonts w:ascii="Arial" w:hAnsi="Arial" w:cs="Arial"/>
        </w:rPr>
        <w:t>stirring</w:t>
      </w:r>
      <w:r w:rsidR="0097071A">
        <w:rPr>
          <w:rFonts w:ascii="Arial" w:hAnsi="Arial" w:cs="Arial"/>
        </w:rPr>
        <w:t xml:space="preserve"> whilst having </w:t>
      </w:r>
      <w:r w:rsidR="000C60E9">
        <w:rPr>
          <w:rFonts w:ascii="Arial" w:hAnsi="Arial" w:cs="Arial"/>
        </w:rPr>
        <w:t xml:space="preserve">conversations </w:t>
      </w:r>
      <w:r w:rsidR="0097071A">
        <w:rPr>
          <w:rFonts w:ascii="Arial" w:hAnsi="Arial" w:cs="Arial"/>
        </w:rPr>
        <w:t xml:space="preserve">between one another about what they </w:t>
      </w:r>
      <w:r w:rsidR="000C60E9">
        <w:rPr>
          <w:rFonts w:ascii="Arial" w:hAnsi="Arial" w:cs="Arial"/>
        </w:rPr>
        <w:t>were</w:t>
      </w:r>
      <w:r w:rsidR="0097071A">
        <w:rPr>
          <w:rFonts w:ascii="Arial" w:hAnsi="Arial" w:cs="Arial"/>
        </w:rPr>
        <w:t xml:space="preserve"> doin</w:t>
      </w:r>
      <w:r w:rsidR="000C60E9">
        <w:rPr>
          <w:rFonts w:ascii="Arial" w:hAnsi="Arial" w:cs="Arial"/>
        </w:rPr>
        <w:t xml:space="preserve">g. </w:t>
      </w:r>
      <w:r w:rsidR="009D5DFE">
        <w:rPr>
          <w:rFonts w:ascii="Arial" w:hAnsi="Arial" w:cs="Arial"/>
        </w:rPr>
        <w:t xml:space="preserve">Some children </w:t>
      </w:r>
      <w:r w:rsidR="00AF1DE1">
        <w:rPr>
          <w:rFonts w:ascii="Arial" w:hAnsi="Arial" w:cs="Arial"/>
        </w:rPr>
        <w:t>explored the</w:t>
      </w:r>
      <w:r w:rsidR="007A4F77">
        <w:rPr>
          <w:rFonts w:ascii="Arial" w:hAnsi="Arial" w:cs="Arial"/>
        </w:rPr>
        <w:t xml:space="preserve"> idea</w:t>
      </w:r>
      <w:r w:rsidR="00AF1DE1">
        <w:rPr>
          <w:rFonts w:ascii="Arial" w:hAnsi="Arial" w:cs="Arial"/>
        </w:rPr>
        <w:t xml:space="preserve"> of making </w:t>
      </w:r>
      <w:r w:rsidR="00166E04">
        <w:rPr>
          <w:rFonts w:ascii="Arial" w:hAnsi="Arial" w:cs="Arial"/>
        </w:rPr>
        <w:t>po</w:t>
      </w:r>
      <w:r w:rsidR="005766A4">
        <w:rPr>
          <w:rFonts w:ascii="Arial" w:hAnsi="Arial" w:cs="Arial"/>
        </w:rPr>
        <w:t>tions</w:t>
      </w:r>
      <w:r w:rsidR="00166E04">
        <w:rPr>
          <w:rFonts w:ascii="Arial" w:hAnsi="Arial" w:cs="Arial"/>
        </w:rPr>
        <w:t xml:space="preserve"> with the mud, the o</w:t>
      </w:r>
      <w:r w:rsidR="00AB2FED">
        <w:rPr>
          <w:rFonts w:ascii="Arial" w:hAnsi="Arial" w:cs="Arial"/>
        </w:rPr>
        <w:t>thers</w:t>
      </w:r>
      <w:r w:rsidR="00AF1DE1">
        <w:rPr>
          <w:rFonts w:ascii="Arial" w:hAnsi="Arial" w:cs="Arial"/>
        </w:rPr>
        <w:t xml:space="preserve"> discussed creating food.</w:t>
      </w:r>
      <w:r w:rsidR="00AB2FED">
        <w:rPr>
          <w:rFonts w:ascii="Arial" w:hAnsi="Arial" w:cs="Arial"/>
        </w:rPr>
        <w:t xml:space="preserve"> </w:t>
      </w:r>
      <w:r w:rsidR="00D24517">
        <w:rPr>
          <w:rFonts w:ascii="Arial" w:hAnsi="Arial" w:cs="Arial"/>
        </w:rPr>
        <w:t xml:space="preserve">The children </w:t>
      </w:r>
      <w:r w:rsidR="00024086">
        <w:rPr>
          <w:rFonts w:ascii="Arial" w:hAnsi="Arial" w:cs="Arial"/>
        </w:rPr>
        <w:t>wh</w:t>
      </w:r>
      <w:r w:rsidR="005D5E9D">
        <w:rPr>
          <w:rFonts w:ascii="Arial" w:hAnsi="Arial" w:cs="Arial"/>
        </w:rPr>
        <w:t xml:space="preserve">o </w:t>
      </w:r>
      <w:r w:rsidR="00554366">
        <w:rPr>
          <w:rFonts w:ascii="Arial" w:hAnsi="Arial" w:cs="Arial"/>
        </w:rPr>
        <w:t>decided to create po</w:t>
      </w:r>
      <w:r w:rsidR="009B6971">
        <w:rPr>
          <w:rFonts w:ascii="Arial" w:hAnsi="Arial" w:cs="Arial"/>
        </w:rPr>
        <w:t>tions</w:t>
      </w:r>
      <w:r w:rsidR="00554366">
        <w:rPr>
          <w:rFonts w:ascii="Arial" w:hAnsi="Arial" w:cs="Arial"/>
        </w:rPr>
        <w:t xml:space="preserve">, began </w:t>
      </w:r>
      <w:r w:rsidR="0050509B">
        <w:rPr>
          <w:rFonts w:ascii="Arial" w:hAnsi="Arial" w:cs="Arial"/>
        </w:rPr>
        <w:t xml:space="preserve">pouring </w:t>
      </w:r>
      <w:r w:rsidR="00512D11">
        <w:rPr>
          <w:rFonts w:ascii="Arial" w:hAnsi="Arial" w:cs="Arial"/>
        </w:rPr>
        <w:t>the b</w:t>
      </w:r>
      <w:r w:rsidR="00540D08">
        <w:rPr>
          <w:rFonts w:ascii="Arial" w:hAnsi="Arial" w:cs="Arial"/>
        </w:rPr>
        <w:t xml:space="preserve">ottled </w:t>
      </w:r>
      <w:r w:rsidR="00D9315C">
        <w:rPr>
          <w:rFonts w:ascii="Arial" w:hAnsi="Arial" w:cs="Arial"/>
        </w:rPr>
        <w:t xml:space="preserve">water into a pot. </w:t>
      </w:r>
      <w:r w:rsidR="00AD16D5">
        <w:rPr>
          <w:rFonts w:ascii="Arial" w:hAnsi="Arial" w:cs="Arial"/>
        </w:rPr>
        <w:t>Following this, the children began explor</w:t>
      </w:r>
      <w:r w:rsidR="00784626">
        <w:rPr>
          <w:rFonts w:ascii="Arial" w:hAnsi="Arial" w:cs="Arial"/>
        </w:rPr>
        <w:t>ing the site collecting flowers and leaves</w:t>
      </w:r>
      <w:r w:rsidR="006B74D9">
        <w:rPr>
          <w:rFonts w:ascii="Arial" w:hAnsi="Arial" w:cs="Arial"/>
        </w:rPr>
        <w:t xml:space="preserve"> to further the </w:t>
      </w:r>
      <w:r w:rsidR="00E070A7">
        <w:rPr>
          <w:rFonts w:ascii="Arial" w:hAnsi="Arial" w:cs="Arial"/>
        </w:rPr>
        <w:t>creation of their po</w:t>
      </w:r>
      <w:r w:rsidR="009B6971">
        <w:rPr>
          <w:rFonts w:ascii="Arial" w:hAnsi="Arial" w:cs="Arial"/>
        </w:rPr>
        <w:t xml:space="preserve">tion. </w:t>
      </w:r>
      <w:r w:rsidR="00035203">
        <w:rPr>
          <w:rFonts w:ascii="Arial" w:hAnsi="Arial" w:cs="Arial"/>
        </w:rPr>
        <w:t>Afterwards</w:t>
      </w:r>
      <w:r w:rsidR="00C51279">
        <w:rPr>
          <w:rFonts w:ascii="Arial" w:hAnsi="Arial" w:cs="Arial"/>
        </w:rPr>
        <w:t>,</w:t>
      </w:r>
      <w:r w:rsidR="00784626">
        <w:rPr>
          <w:rFonts w:ascii="Arial" w:hAnsi="Arial" w:cs="Arial"/>
        </w:rPr>
        <w:t xml:space="preserve"> they beg</w:t>
      </w:r>
      <w:r w:rsidR="006B74D9">
        <w:rPr>
          <w:rFonts w:ascii="Arial" w:hAnsi="Arial" w:cs="Arial"/>
        </w:rPr>
        <w:t xml:space="preserve">an placing them </w:t>
      </w:r>
      <w:r w:rsidR="009E2E17">
        <w:rPr>
          <w:rFonts w:ascii="Arial" w:hAnsi="Arial" w:cs="Arial"/>
        </w:rPr>
        <w:t>into the water</w:t>
      </w:r>
      <w:r w:rsidR="00776322">
        <w:rPr>
          <w:rFonts w:ascii="Arial" w:hAnsi="Arial" w:cs="Arial"/>
        </w:rPr>
        <w:t xml:space="preserve"> </w:t>
      </w:r>
      <w:r w:rsidR="00C82B32">
        <w:rPr>
          <w:rFonts w:ascii="Arial" w:hAnsi="Arial" w:cs="Arial"/>
        </w:rPr>
        <w:t>the children watched the flowers and leaves float.</w:t>
      </w:r>
      <w:r w:rsidR="001D6F52">
        <w:rPr>
          <w:rFonts w:ascii="Arial" w:hAnsi="Arial" w:cs="Arial"/>
        </w:rPr>
        <w:t xml:space="preserve"> One child picked up th</w:t>
      </w:r>
      <w:r w:rsidR="006C4480">
        <w:rPr>
          <w:rFonts w:ascii="Arial" w:hAnsi="Arial" w:cs="Arial"/>
        </w:rPr>
        <w:t xml:space="preserve">e pot and started moving it from left to right, whilst watching </w:t>
      </w:r>
      <w:r w:rsidR="00512C20">
        <w:rPr>
          <w:rFonts w:ascii="Arial" w:hAnsi="Arial" w:cs="Arial"/>
        </w:rPr>
        <w:t xml:space="preserve">the ripples form in the </w:t>
      </w:r>
      <w:r w:rsidR="00266C7B">
        <w:rPr>
          <w:rFonts w:ascii="Arial" w:hAnsi="Arial" w:cs="Arial"/>
        </w:rPr>
        <w:t>water</w:t>
      </w:r>
      <w:r w:rsidR="00C37587">
        <w:rPr>
          <w:rFonts w:ascii="Arial" w:hAnsi="Arial" w:cs="Arial"/>
        </w:rPr>
        <w:t xml:space="preserve"> “the flowers are swimming fast” they said</w:t>
      </w:r>
      <w:r w:rsidR="00512C20">
        <w:rPr>
          <w:rFonts w:ascii="Arial" w:hAnsi="Arial" w:cs="Arial"/>
        </w:rPr>
        <w:t xml:space="preserve">. </w:t>
      </w:r>
      <w:r w:rsidR="00266C7B">
        <w:rPr>
          <w:rFonts w:ascii="Arial" w:hAnsi="Arial" w:cs="Arial"/>
        </w:rPr>
        <w:t>Then, l</w:t>
      </w:r>
      <w:r w:rsidR="00444343">
        <w:rPr>
          <w:rFonts w:ascii="Arial" w:hAnsi="Arial" w:cs="Arial"/>
        </w:rPr>
        <w:t xml:space="preserve">ifted the pot up and down </w:t>
      </w:r>
      <w:r w:rsidR="008804B1">
        <w:rPr>
          <w:rFonts w:ascii="Arial" w:hAnsi="Arial" w:cs="Arial"/>
        </w:rPr>
        <w:t>“that makes a bigger splash”</w:t>
      </w:r>
      <w:r w:rsidR="00086955">
        <w:rPr>
          <w:rFonts w:ascii="Arial" w:hAnsi="Arial" w:cs="Arial"/>
        </w:rPr>
        <w:t>. The child was</w:t>
      </w:r>
      <w:r w:rsidR="00F35BB9">
        <w:rPr>
          <w:rFonts w:ascii="Arial" w:hAnsi="Arial" w:cs="Arial"/>
        </w:rPr>
        <w:t xml:space="preserve"> </w:t>
      </w:r>
      <w:r w:rsidR="009807BA">
        <w:rPr>
          <w:rFonts w:ascii="Arial" w:hAnsi="Arial" w:cs="Arial"/>
        </w:rPr>
        <w:t>free to</w:t>
      </w:r>
      <w:r w:rsidR="002D19CA">
        <w:rPr>
          <w:rFonts w:ascii="Arial" w:hAnsi="Arial" w:cs="Arial"/>
        </w:rPr>
        <w:t xml:space="preserve"> investigate </w:t>
      </w:r>
      <w:r w:rsidR="00FF1EE0">
        <w:rPr>
          <w:rFonts w:ascii="Arial" w:hAnsi="Arial" w:cs="Arial"/>
        </w:rPr>
        <w:t xml:space="preserve">how </w:t>
      </w:r>
      <w:r w:rsidR="006F6349">
        <w:rPr>
          <w:rFonts w:ascii="Arial" w:hAnsi="Arial" w:cs="Arial"/>
        </w:rPr>
        <w:t>water</w:t>
      </w:r>
      <w:r w:rsidR="00FF1EE0">
        <w:rPr>
          <w:rFonts w:ascii="Arial" w:hAnsi="Arial" w:cs="Arial"/>
        </w:rPr>
        <w:t xml:space="preserve"> moves</w:t>
      </w:r>
      <w:r w:rsidR="00852B5A">
        <w:rPr>
          <w:rFonts w:ascii="Arial" w:hAnsi="Arial" w:cs="Arial"/>
        </w:rPr>
        <w:t xml:space="preserve"> and how objects </w:t>
      </w:r>
      <w:r w:rsidR="00213560">
        <w:rPr>
          <w:rFonts w:ascii="Arial" w:hAnsi="Arial" w:cs="Arial"/>
        </w:rPr>
        <w:t xml:space="preserve">react </w:t>
      </w:r>
      <w:r w:rsidR="00852B5A">
        <w:rPr>
          <w:rFonts w:ascii="Arial" w:hAnsi="Arial" w:cs="Arial"/>
        </w:rPr>
        <w:t>when placed in</w:t>
      </w:r>
      <w:r w:rsidR="000A3CF0">
        <w:rPr>
          <w:rFonts w:ascii="Arial" w:hAnsi="Arial" w:cs="Arial"/>
        </w:rPr>
        <w:t xml:space="preserve"> water.</w:t>
      </w:r>
      <w:r w:rsidR="00A74102">
        <w:rPr>
          <w:rFonts w:ascii="Arial" w:hAnsi="Arial" w:cs="Arial"/>
        </w:rPr>
        <w:t xml:space="preserve"> </w:t>
      </w:r>
      <w:r w:rsidR="005F74DE">
        <w:rPr>
          <w:rFonts w:ascii="Arial" w:hAnsi="Arial" w:cs="Arial"/>
        </w:rPr>
        <w:t>In addition to</w:t>
      </w:r>
      <w:r w:rsidR="00A74102">
        <w:rPr>
          <w:rFonts w:ascii="Arial" w:hAnsi="Arial" w:cs="Arial"/>
        </w:rPr>
        <w:t xml:space="preserve">, taking note of reflections, weight and balance. </w:t>
      </w:r>
      <w:r w:rsidR="000A3CF0">
        <w:rPr>
          <w:rFonts w:ascii="Arial" w:hAnsi="Arial" w:cs="Arial"/>
        </w:rPr>
        <w:t xml:space="preserve"> </w:t>
      </w:r>
      <w:r w:rsidR="00D76F7C">
        <w:rPr>
          <w:rFonts w:ascii="Arial" w:hAnsi="Arial" w:cs="Arial"/>
        </w:rPr>
        <w:t>F</w:t>
      </w:r>
      <w:r w:rsidR="007A63B7">
        <w:rPr>
          <w:rFonts w:ascii="Arial" w:hAnsi="Arial" w:cs="Arial"/>
        </w:rPr>
        <w:t xml:space="preserve">ollowing this, </w:t>
      </w:r>
      <w:r w:rsidR="005C152D">
        <w:rPr>
          <w:rFonts w:ascii="Arial" w:hAnsi="Arial" w:cs="Arial"/>
        </w:rPr>
        <w:t>I</w:t>
      </w:r>
      <w:r w:rsidR="00DE5B44">
        <w:rPr>
          <w:rFonts w:ascii="Arial" w:hAnsi="Arial" w:cs="Arial"/>
        </w:rPr>
        <w:t xml:space="preserve"> </w:t>
      </w:r>
      <w:r w:rsidR="00E905A3">
        <w:rPr>
          <w:rFonts w:ascii="Arial" w:hAnsi="Arial" w:cs="Arial"/>
        </w:rPr>
        <w:t xml:space="preserve">noticed </w:t>
      </w:r>
      <w:r w:rsidR="00DE5B44">
        <w:rPr>
          <w:rFonts w:ascii="Arial" w:hAnsi="Arial" w:cs="Arial"/>
        </w:rPr>
        <w:t>two children</w:t>
      </w:r>
      <w:r w:rsidR="007A63B7">
        <w:rPr>
          <w:rFonts w:ascii="Arial" w:hAnsi="Arial" w:cs="Arial"/>
        </w:rPr>
        <w:t xml:space="preserve"> </w:t>
      </w:r>
      <w:r w:rsidR="00272DA0">
        <w:rPr>
          <w:rFonts w:ascii="Arial" w:hAnsi="Arial" w:cs="Arial"/>
        </w:rPr>
        <w:t xml:space="preserve">talking through their mud </w:t>
      </w:r>
      <w:r w:rsidR="00C15BF2">
        <w:rPr>
          <w:rFonts w:ascii="Arial" w:hAnsi="Arial" w:cs="Arial"/>
        </w:rPr>
        <w:t>play</w:t>
      </w:r>
      <w:r w:rsidR="00DE5B44">
        <w:rPr>
          <w:rFonts w:ascii="Arial" w:hAnsi="Arial" w:cs="Arial"/>
        </w:rPr>
        <w:t xml:space="preserve"> </w:t>
      </w:r>
      <w:r w:rsidR="00554366">
        <w:rPr>
          <w:rFonts w:ascii="Arial" w:hAnsi="Arial" w:cs="Arial"/>
        </w:rPr>
        <w:t>“</w:t>
      </w:r>
      <w:r w:rsidR="007A4F77">
        <w:rPr>
          <w:rFonts w:ascii="Arial" w:hAnsi="Arial" w:cs="Arial"/>
        </w:rPr>
        <w:t>If I push</w:t>
      </w:r>
      <w:r w:rsidR="000F25FB">
        <w:rPr>
          <w:rFonts w:ascii="Arial" w:hAnsi="Arial" w:cs="Arial"/>
        </w:rPr>
        <w:t xml:space="preserve"> the spoon in</w:t>
      </w:r>
      <w:r w:rsidR="007C44AB">
        <w:rPr>
          <w:rFonts w:ascii="Arial" w:hAnsi="Arial" w:cs="Arial"/>
        </w:rPr>
        <w:t>to</w:t>
      </w:r>
      <w:r w:rsidR="000F25FB">
        <w:rPr>
          <w:rFonts w:ascii="Arial" w:hAnsi="Arial" w:cs="Arial"/>
        </w:rPr>
        <w:t xml:space="preserve"> the mud</w:t>
      </w:r>
      <w:r w:rsidR="00FD29F8">
        <w:rPr>
          <w:rFonts w:ascii="Arial" w:hAnsi="Arial" w:cs="Arial"/>
        </w:rPr>
        <w:t xml:space="preserve"> </w:t>
      </w:r>
      <w:r w:rsidR="00512712">
        <w:rPr>
          <w:rFonts w:ascii="Arial" w:hAnsi="Arial" w:cs="Arial"/>
        </w:rPr>
        <w:t>harder, I can get more chocolate for my cake”</w:t>
      </w:r>
      <w:r w:rsidR="00C15BF2">
        <w:rPr>
          <w:rFonts w:ascii="Arial" w:hAnsi="Arial" w:cs="Arial"/>
        </w:rPr>
        <w:t xml:space="preserve"> the little girl said. When a</w:t>
      </w:r>
      <w:r w:rsidR="004A0694">
        <w:rPr>
          <w:rFonts w:ascii="Arial" w:hAnsi="Arial" w:cs="Arial"/>
        </w:rPr>
        <w:t xml:space="preserve"> little boy suggested </w:t>
      </w:r>
      <w:r w:rsidR="00FF28B5">
        <w:rPr>
          <w:rFonts w:ascii="Arial" w:hAnsi="Arial" w:cs="Arial"/>
        </w:rPr>
        <w:t xml:space="preserve">“if we use our </w:t>
      </w:r>
      <w:r w:rsidR="004A0694">
        <w:rPr>
          <w:rFonts w:ascii="Arial" w:hAnsi="Arial" w:cs="Arial"/>
        </w:rPr>
        <w:t>hands,</w:t>
      </w:r>
      <w:r w:rsidR="00FF28B5">
        <w:rPr>
          <w:rFonts w:ascii="Arial" w:hAnsi="Arial" w:cs="Arial"/>
        </w:rPr>
        <w:t xml:space="preserve"> we can </w:t>
      </w:r>
      <w:r w:rsidR="004D54FF">
        <w:rPr>
          <w:rFonts w:ascii="Arial" w:hAnsi="Arial" w:cs="Arial"/>
        </w:rPr>
        <w:t>get</w:t>
      </w:r>
      <w:r w:rsidR="00671CE0">
        <w:rPr>
          <w:rFonts w:ascii="Arial" w:hAnsi="Arial" w:cs="Arial"/>
        </w:rPr>
        <w:t xml:space="preserve"> more mud”. They the</w:t>
      </w:r>
      <w:r w:rsidR="00B42C3E">
        <w:rPr>
          <w:rFonts w:ascii="Arial" w:hAnsi="Arial" w:cs="Arial"/>
        </w:rPr>
        <w:t>n began, using their hands to d</w:t>
      </w:r>
      <w:r w:rsidR="009D5DFE">
        <w:rPr>
          <w:rFonts w:ascii="Arial" w:hAnsi="Arial" w:cs="Arial"/>
        </w:rPr>
        <w:t xml:space="preserve">ig </w:t>
      </w:r>
      <w:r w:rsidR="00B42C3E">
        <w:rPr>
          <w:rFonts w:ascii="Arial" w:hAnsi="Arial" w:cs="Arial"/>
        </w:rPr>
        <w:t>through the mud</w:t>
      </w:r>
      <w:r w:rsidR="00AD44F5">
        <w:rPr>
          <w:rFonts w:ascii="Arial" w:hAnsi="Arial" w:cs="Arial"/>
        </w:rPr>
        <w:t xml:space="preserve"> </w:t>
      </w:r>
      <w:r w:rsidR="00E92C62">
        <w:rPr>
          <w:rFonts w:ascii="Arial" w:hAnsi="Arial" w:cs="Arial"/>
        </w:rPr>
        <w:t xml:space="preserve">assembling a </w:t>
      </w:r>
      <w:r w:rsidR="005C26EE">
        <w:rPr>
          <w:rFonts w:ascii="Arial" w:hAnsi="Arial" w:cs="Arial"/>
        </w:rPr>
        <w:t>moulded shape. “</w:t>
      </w:r>
      <w:r w:rsidR="007D1039">
        <w:rPr>
          <w:rFonts w:ascii="Arial" w:hAnsi="Arial" w:cs="Arial"/>
        </w:rPr>
        <w:t>Good</w:t>
      </w:r>
      <w:r w:rsidR="001C43C6">
        <w:rPr>
          <w:rFonts w:ascii="Arial" w:hAnsi="Arial" w:cs="Arial"/>
        </w:rPr>
        <w:t xml:space="preserve">, </w:t>
      </w:r>
      <w:r w:rsidR="005C26EE">
        <w:rPr>
          <w:rFonts w:ascii="Arial" w:hAnsi="Arial" w:cs="Arial"/>
        </w:rPr>
        <w:t xml:space="preserve">my chocolate cake </w:t>
      </w:r>
      <w:r w:rsidR="00313567">
        <w:rPr>
          <w:rFonts w:ascii="Arial" w:hAnsi="Arial" w:cs="Arial"/>
        </w:rPr>
        <w:t xml:space="preserve">is finished” the little girl said whilst staring at her creation, along with her muddy </w:t>
      </w:r>
      <w:r w:rsidR="007D1039">
        <w:rPr>
          <w:rFonts w:ascii="Arial" w:hAnsi="Arial" w:cs="Arial"/>
        </w:rPr>
        <w:t xml:space="preserve">hands. </w:t>
      </w:r>
      <w:r w:rsidR="001C43C6">
        <w:rPr>
          <w:rFonts w:ascii="Arial" w:hAnsi="Arial" w:cs="Arial"/>
        </w:rPr>
        <w:t xml:space="preserve">I then observed, the little girl </w:t>
      </w:r>
      <w:bookmarkStart w:id="0" w:name="_Int_bphxVtp4"/>
      <w:r w:rsidR="001C43C6">
        <w:rPr>
          <w:rFonts w:ascii="Arial" w:hAnsi="Arial" w:cs="Arial"/>
        </w:rPr>
        <w:t>walk</w:t>
      </w:r>
      <w:bookmarkEnd w:id="0"/>
      <w:r w:rsidR="001C43C6">
        <w:rPr>
          <w:rFonts w:ascii="Arial" w:hAnsi="Arial" w:cs="Arial"/>
        </w:rPr>
        <w:t xml:space="preserve"> over to a long sheet of</w:t>
      </w:r>
      <w:r w:rsidR="009E1E31">
        <w:rPr>
          <w:rFonts w:ascii="Arial" w:hAnsi="Arial" w:cs="Arial"/>
        </w:rPr>
        <w:t xml:space="preserve"> paper placed on the ground</w:t>
      </w:r>
      <w:r w:rsidR="00B41E51">
        <w:rPr>
          <w:rFonts w:ascii="Arial" w:hAnsi="Arial" w:cs="Arial"/>
        </w:rPr>
        <w:t xml:space="preserve"> where</w:t>
      </w:r>
      <w:r w:rsidR="009E1E31">
        <w:rPr>
          <w:rFonts w:ascii="Arial" w:hAnsi="Arial" w:cs="Arial"/>
        </w:rPr>
        <w:t xml:space="preserve"> she </w:t>
      </w:r>
      <w:r w:rsidR="006F7371">
        <w:rPr>
          <w:rFonts w:ascii="Arial" w:hAnsi="Arial" w:cs="Arial"/>
        </w:rPr>
        <w:t>started printing her muddy hands ont</w:t>
      </w:r>
      <w:r w:rsidR="00B41E51">
        <w:rPr>
          <w:rFonts w:ascii="Arial" w:hAnsi="Arial" w:cs="Arial"/>
        </w:rPr>
        <w:t>o the paper.</w:t>
      </w:r>
      <w:r w:rsidR="0007503A">
        <w:rPr>
          <w:rFonts w:ascii="Arial" w:hAnsi="Arial" w:cs="Arial"/>
        </w:rPr>
        <w:t xml:space="preserve"> “Wow</w:t>
      </w:r>
      <w:r w:rsidR="009D40E3">
        <w:rPr>
          <w:rFonts w:ascii="Arial" w:hAnsi="Arial" w:cs="Arial"/>
        </w:rPr>
        <w:t>” she said whilst calling over her friend still sat</w:t>
      </w:r>
      <w:r w:rsidR="00863B70">
        <w:rPr>
          <w:rFonts w:ascii="Arial" w:hAnsi="Arial" w:cs="Arial"/>
        </w:rPr>
        <w:t xml:space="preserve"> with their </w:t>
      </w:r>
      <w:r w:rsidR="007D2238">
        <w:rPr>
          <w:rFonts w:ascii="Arial" w:hAnsi="Arial" w:cs="Arial"/>
        </w:rPr>
        <w:t xml:space="preserve">invention. I </w:t>
      </w:r>
      <w:r w:rsidR="00FE1929">
        <w:rPr>
          <w:rFonts w:ascii="Arial" w:hAnsi="Arial" w:cs="Arial"/>
        </w:rPr>
        <w:t xml:space="preserve">watched, as they ran back and forth between the mud path and the </w:t>
      </w:r>
      <w:r w:rsidR="00D53AE8">
        <w:rPr>
          <w:rFonts w:ascii="Arial" w:hAnsi="Arial" w:cs="Arial"/>
        </w:rPr>
        <w:t>paper.</w:t>
      </w:r>
      <w:r w:rsidR="00B41E51">
        <w:rPr>
          <w:rFonts w:ascii="Arial" w:hAnsi="Arial" w:cs="Arial"/>
        </w:rPr>
        <w:t xml:space="preserve"> </w:t>
      </w:r>
      <w:r w:rsidR="00855778">
        <w:rPr>
          <w:rFonts w:ascii="Arial" w:hAnsi="Arial" w:cs="Arial"/>
        </w:rPr>
        <w:t xml:space="preserve">After a while, the little boy </w:t>
      </w:r>
      <w:r w:rsidR="00D45A16">
        <w:rPr>
          <w:rFonts w:ascii="Arial" w:hAnsi="Arial" w:cs="Arial"/>
        </w:rPr>
        <w:t>star</w:t>
      </w:r>
      <w:r w:rsidR="00AE716A">
        <w:rPr>
          <w:rFonts w:ascii="Arial" w:hAnsi="Arial" w:cs="Arial"/>
        </w:rPr>
        <w:t xml:space="preserve">ted to walk along the paper leaving a trail of his footprints. </w:t>
      </w:r>
      <w:r w:rsidR="00941ED1">
        <w:rPr>
          <w:rFonts w:ascii="Arial" w:hAnsi="Arial" w:cs="Arial"/>
        </w:rPr>
        <w:t>Fascinated by the patterns</w:t>
      </w:r>
      <w:r w:rsidR="00887723">
        <w:rPr>
          <w:rFonts w:ascii="Arial" w:hAnsi="Arial" w:cs="Arial"/>
        </w:rPr>
        <w:t xml:space="preserve"> he</w:t>
      </w:r>
      <w:r w:rsidR="00941ED1">
        <w:rPr>
          <w:rFonts w:ascii="Arial" w:hAnsi="Arial" w:cs="Arial"/>
        </w:rPr>
        <w:t xml:space="preserve"> </w:t>
      </w:r>
      <w:r w:rsidR="00AC5670">
        <w:rPr>
          <w:rFonts w:ascii="Arial" w:hAnsi="Arial" w:cs="Arial"/>
        </w:rPr>
        <w:t>was able to create</w:t>
      </w:r>
      <w:r w:rsidR="00887723">
        <w:rPr>
          <w:rFonts w:ascii="Arial" w:hAnsi="Arial" w:cs="Arial"/>
        </w:rPr>
        <w:t>,</w:t>
      </w:r>
      <w:r w:rsidR="00AC5670">
        <w:rPr>
          <w:rFonts w:ascii="Arial" w:hAnsi="Arial" w:cs="Arial"/>
        </w:rPr>
        <w:t xml:space="preserve"> he </w:t>
      </w:r>
      <w:r w:rsidR="00887723">
        <w:rPr>
          <w:rFonts w:ascii="Arial" w:hAnsi="Arial" w:cs="Arial"/>
        </w:rPr>
        <w:t xml:space="preserve">then </w:t>
      </w:r>
      <w:r w:rsidR="00AC5670">
        <w:rPr>
          <w:rFonts w:ascii="Arial" w:hAnsi="Arial" w:cs="Arial"/>
        </w:rPr>
        <w:t xml:space="preserve">decided to then use crayons to draw around </w:t>
      </w:r>
      <w:r w:rsidR="00887723">
        <w:rPr>
          <w:rFonts w:ascii="Arial" w:hAnsi="Arial" w:cs="Arial"/>
        </w:rPr>
        <w:t>his hands</w:t>
      </w:r>
      <w:r w:rsidR="007608F4">
        <w:rPr>
          <w:rFonts w:ascii="Arial" w:hAnsi="Arial" w:cs="Arial"/>
        </w:rPr>
        <w:t xml:space="preserve">. I witnessed, the pair take turns drawing around each </w:t>
      </w:r>
      <w:r w:rsidR="00A14E89">
        <w:rPr>
          <w:rFonts w:ascii="Arial" w:hAnsi="Arial" w:cs="Arial"/>
        </w:rPr>
        <w:t>others'</w:t>
      </w:r>
      <w:r w:rsidR="007608F4">
        <w:rPr>
          <w:rFonts w:ascii="Arial" w:hAnsi="Arial" w:cs="Arial"/>
        </w:rPr>
        <w:t xml:space="preserve"> hands and feet</w:t>
      </w:r>
      <w:r w:rsidR="00A14E89">
        <w:rPr>
          <w:rFonts w:ascii="Arial" w:hAnsi="Arial" w:cs="Arial"/>
        </w:rPr>
        <w:t xml:space="preserve">. The children were able to </w:t>
      </w:r>
      <w:r w:rsidR="00BE369E">
        <w:rPr>
          <w:rFonts w:ascii="Arial" w:hAnsi="Arial" w:cs="Arial"/>
        </w:rPr>
        <w:t>take charge of their own learning</w:t>
      </w:r>
      <w:r w:rsidR="00455E71">
        <w:rPr>
          <w:rFonts w:ascii="Arial" w:hAnsi="Arial" w:cs="Arial"/>
        </w:rPr>
        <w:t xml:space="preserve"> </w:t>
      </w:r>
      <w:r w:rsidR="00563BB7">
        <w:rPr>
          <w:rFonts w:ascii="Arial" w:hAnsi="Arial" w:cs="Arial"/>
        </w:rPr>
        <w:t xml:space="preserve">expanding their knowledge </w:t>
      </w:r>
      <w:r w:rsidR="00BE369E">
        <w:rPr>
          <w:rFonts w:ascii="Arial" w:hAnsi="Arial" w:cs="Arial"/>
        </w:rPr>
        <w:t>based on what interested them</w:t>
      </w:r>
      <w:r w:rsidR="00563BB7">
        <w:rPr>
          <w:rFonts w:ascii="Arial" w:hAnsi="Arial" w:cs="Arial"/>
        </w:rPr>
        <w:t xml:space="preserve"> as well as what t</w:t>
      </w:r>
      <w:r w:rsidR="009A2C76">
        <w:rPr>
          <w:rFonts w:ascii="Arial" w:hAnsi="Arial" w:cs="Arial"/>
        </w:rPr>
        <w:t xml:space="preserve">hey already had explored. </w:t>
      </w:r>
      <w:r w:rsidR="00F16F44">
        <w:rPr>
          <w:rFonts w:ascii="Arial" w:hAnsi="Arial" w:cs="Arial"/>
        </w:rPr>
        <w:t xml:space="preserve">Taking into consideration, </w:t>
      </w:r>
      <w:r w:rsidR="00C71404">
        <w:rPr>
          <w:rFonts w:ascii="Arial" w:hAnsi="Arial" w:cs="Arial"/>
        </w:rPr>
        <w:t>the Curriculum for Wales (2020</w:t>
      </w:r>
      <w:r w:rsidR="009F2517">
        <w:rPr>
          <w:rFonts w:ascii="Arial" w:hAnsi="Arial" w:cs="Arial"/>
        </w:rPr>
        <w:t xml:space="preserve">) </w:t>
      </w:r>
      <w:r w:rsidR="00756E81">
        <w:rPr>
          <w:rFonts w:ascii="Arial" w:hAnsi="Arial" w:cs="Arial"/>
        </w:rPr>
        <w:t>ideas of progression,</w:t>
      </w:r>
      <w:r w:rsidR="00D30748">
        <w:rPr>
          <w:rFonts w:ascii="Arial" w:hAnsi="Arial" w:cs="Arial"/>
        </w:rPr>
        <w:t xml:space="preserve"> </w:t>
      </w:r>
      <w:r w:rsidR="00394084">
        <w:rPr>
          <w:rFonts w:ascii="Arial" w:hAnsi="Arial" w:cs="Arial"/>
        </w:rPr>
        <w:t xml:space="preserve">which </w:t>
      </w:r>
      <w:r w:rsidR="000F7A8C">
        <w:rPr>
          <w:rFonts w:ascii="Arial" w:hAnsi="Arial" w:cs="Arial"/>
        </w:rPr>
        <w:t>indicate a</w:t>
      </w:r>
      <w:r w:rsidR="00394084">
        <w:rPr>
          <w:rFonts w:ascii="Arial" w:hAnsi="Arial" w:cs="Arial"/>
        </w:rPr>
        <w:t xml:space="preserve"> </w:t>
      </w:r>
      <w:r w:rsidR="00FC71DD">
        <w:rPr>
          <w:rFonts w:ascii="Arial" w:hAnsi="Arial" w:cs="Arial"/>
        </w:rPr>
        <w:t>child’s</w:t>
      </w:r>
      <w:r w:rsidR="00394084">
        <w:rPr>
          <w:rFonts w:ascii="Arial" w:hAnsi="Arial" w:cs="Arial"/>
        </w:rPr>
        <w:t xml:space="preserve"> </w:t>
      </w:r>
      <w:r w:rsidR="006E75A5">
        <w:rPr>
          <w:rFonts w:ascii="Arial" w:hAnsi="Arial" w:cs="Arial"/>
        </w:rPr>
        <w:t xml:space="preserve">potential </w:t>
      </w:r>
      <w:r w:rsidR="00E97C2F">
        <w:rPr>
          <w:rFonts w:ascii="Arial" w:hAnsi="Arial" w:cs="Arial"/>
        </w:rPr>
        <w:t xml:space="preserve">of making decisions </w:t>
      </w:r>
      <w:r w:rsidR="00671810">
        <w:rPr>
          <w:rFonts w:ascii="Arial" w:hAnsi="Arial" w:cs="Arial"/>
        </w:rPr>
        <w:t>based upon the</w:t>
      </w:r>
      <w:r w:rsidR="00C04CD9">
        <w:rPr>
          <w:rFonts w:ascii="Arial" w:hAnsi="Arial" w:cs="Arial"/>
        </w:rPr>
        <w:t xml:space="preserve"> concept of their</w:t>
      </w:r>
      <w:r w:rsidR="00246F22">
        <w:rPr>
          <w:rFonts w:ascii="Arial" w:hAnsi="Arial" w:cs="Arial"/>
        </w:rPr>
        <w:t xml:space="preserve"> creative expression. </w:t>
      </w:r>
      <w:r w:rsidR="00671810">
        <w:rPr>
          <w:rFonts w:ascii="Arial" w:hAnsi="Arial" w:cs="Arial"/>
        </w:rPr>
        <w:t>This suggests</w:t>
      </w:r>
      <w:r w:rsidR="005D74BA">
        <w:rPr>
          <w:rFonts w:ascii="Arial" w:hAnsi="Arial" w:cs="Arial"/>
        </w:rPr>
        <w:t>, u</w:t>
      </w:r>
      <w:r w:rsidR="00246F22">
        <w:rPr>
          <w:rFonts w:ascii="Arial" w:hAnsi="Arial" w:cs="Arial"/>
        </w:rPr>
        <w:t xml:space="preserve">sing their </w:t>
      </w:r>
      <w:r w:rsidR="00FC71DD">
        <w:rPr>
          <w:rFonts w:ascii="Arial" w:hAnsi="Arial" w:cs="Arial"/>
        </w:rPr>
        <w:t xml:space="preserve">existing </w:t>
      </w:r>
      <w:r w:rsidR="00B26E24">
        <w:rPr>
          <w:rFonts w:ascii="Arial" w:hAnsi="Arial" w:cs="Arial"/>
        </w:rPr>
        <w:t xml:space="preserve">knowledge </w:t>
      </w:r>
      <w:r w:rsidR="00EF0E08">
        <w:rPr>
          <w:rFonts w:ascii="Arial" w:hAnsi="Arial" w:cs="Arial"/>
        </w:rPr>
        <w:t xml:space="preserve">of materials and products </w:t>
      </w:r>
      <w:r w:rsidR="00FC71DD">
        <w:rPr>
          <w:rFonts w:ascii="Arial" w:hAnsi="Arial" w:cs="Arial"/>
        </w:rPr>
        <w:t>which</w:t>
      </w:r>
      <w:r w:rsidR="00EF0E08">
        <w:rPr>
          <w:rFonts w:ascii="Arial" w:hAnsi="Arial" w:cs="Arial"/>
        </w:rPr>
        <w:t xml:space="preserve"> can impact the</w:t>
      </w:r>
      <w:r w:rsidR="00CE6496">
        <w:rPr>
          <w:rFonts w:ascii="Arial" w:hAnsi="Arial" w:cs="Arial"/>
        </w:rPr>
        <w:t xml:space="preserve"> process of </w:t>
      </w:r>
      <w:r w:rsidR="00FC71DD">
        <w:rPr>
          <w:rFonts w:ascii="Arial" w:hAnsi="Arial" w:cs="Arial"/>
        </w:rPr>
        <w:t xml:space="preserve">design. </w:t>
      </w:r>
      <w:r w:rsidR="00951E5C">
        <w:rPr>
          <w:rFonts w:ascii="Arial" w:hAnsi="Arial" w:cs="Arial"/>
        </w:rPr>
        <w:t xml:space="preserve">Additionally, </w:t>
      </w:r>
      <w:r w:rsidR="0087394D">
        <w:rPr>
          <w:rFonts w:ascii="Arial" w:hAnsi="Arial" w:cs="Arial"/>
        </w:rPr>
        <w:t>children’s means to predict and understand</w:t>
      </w:r>
      <w:r w:rsidR="00981BA5">
        <w:rPr>
          <w:rFonts w:ascii="Arial" w:hAnsi="Arial" w:cs="Arial"/>
        </w:rPr>
        <w:t xml:space="preserve"> forces </w:t>
      </w:r>
      <w:r w:rsidR="000963A6">
        <w:rPr>
          <w:rFonts w:ascii="Arial" w:hAnsi="Arial" w:cs="Arial"/>
        </w:rPr>
        <w:t xml:space="preserve">and their effects </w:t>
      </w:r>
      <w:r w:rsidR="00981BA5">
        <w:rPr>
          <w:rFonts w:ascii="Arial" w:hAnsi="Arial" w:cs="Arial"/>
        </w:rPr>
        <w:t xml:space="preserve">as </w:t>
      </w:r>
      <w:r w:rsidR="00052BAD">
        <w:rPr>
          <w:rFonts w:ascii="Arial" w:hAnsi="Arial" w:cs="Arial"/>
        </w:rPr>
        <w:t xml:space="preserve">part of </w:t>
      </w:r>
      <w:r w:rsidR="001E6689">
        <w:rPr>
          <w:rFonts w:ascii="Arial" w:hAnsi="Arial" w:cs="Arial"/>
        </w:rPr>
        <w:t>their scientific exploration</w:t>
      </w:r>
      <w:r w:rsidR="00265070">
        <w:rPr>
          <w:rFonts w:ascii="Arial" w:hAnsi="Arial" w:cs="Arial"/>
        </w:rPr>
        <w:t>,</w:t>
      </w:r>
      <w:r w:rsidR="000F7A8C">
        <w:rPr>
          <w:rFonts w:ascii="Arial" w:hAnsi="Arial" w:cs="Arial"/>
        </w:rPr>
        <w:t xml:space="preserve"> along with i</w:t>
      </w:r>
      <w:r w:rsidR="006A0EA5">
        <w:rPr>
          <w:rFonts w:ascii="Arial" w:hAnsi="Arial" w:cs="Arial"/>
        </w:rPr>
        <w:t xml:space="preserve">dentifying </w:t>
      </w:r>
      <w:r w:rsidR="009F2517">
        <w:rPr>
          <w:rFonts w:ascii="Arial" w:hAnsi="Arial" w:cs="Arial"/>
        </w:rPr>
        <w:t>patterns</w:t>
      </w:r>
      <w:r w:rsidR="000F7A8C">
        <w:rPr>
          <w:rFonts w:ascii="Arial" w:hAnsi="Arial" w:cs="Arial"/>
        </w:rPr>
        <w:t xml:space="preserve">. </w:t>
      </w:r>
    </w:p>
    <w:p w14:paraId="2318D14E" w14:textId="77777777" w:rsidR="007678F5" w:rsidRDefault="00265070" w:rsidP="005616CA">
      <w:pPr>
        <w:jc w:val="both"/>
        <w:rPr>
          <w:rFonts w:ascii="Arial" w:hAnsi="Arial" w:cs="Arial"/>
        </w:rPr>
      </w:pPr>
      <w:r>
        <w:rPr>
          <w:rFonts w:ascii="Arial" w:hAnsi="Arial" w:cs="Arial"/>
        </w:rPr>
        <w:t xml:space="preserve">Lastly, </w:t>
      </w:r>
      <w:r w:rsidR="003D068C">
        <w:rPr>
          <w:rFonts w:ascii="Arial" w:hAnsi="Arial" w:cs="Arial"/>
        </w:rPr>
        <w:t xml:space="preserve">a </w:t>
      </w:r>
      <w:r w:rsidR="007A5DF5">
        <w:rPr>
          <w:rFonts w:ascii="Arial" w:hAnsi="Arial" w:cs="Arial"/>
        </w:rPr>
        <w:t xml:space="preserve">pair of </w:t>
      </w:r>
      <w:r w:rsidR="003D068C">
        <w:rPr>
          <w:rFonts w:ascii="Arial" w:hAnsi="Arial" w:cs="Arial"/>
        </w:rPr>
        <w:t xml:space="preserve">children </w:t>
      </w:r>
      <w:r w:rsidR="00075232">
        <w:rPr>
          <w:rFonts w:ascii="Arial" w:hAnsi="Arial" w:cs="Arial"/>
        </w:rPr>
        <w:t xml:space="preserve">began </w:t>
      </w:r>
      <w:r w:rsidR="00024DB3">
        <w:rPr>
          <w:rFonts w:ascii="Arial" w:hAnsi="Arial" w:cs="Arial"/>
        </w:rPr>
        <w:t xml:space="preserve">enthusiastically gathering the </w:t>
      </w:r>
      <w:r w:rsidR="00055B05">
        <w:rPr>
          <w:rFonts w:ascii="Arial" w:hAnsi="Arial" w:cs="Arial"/>
        </w:rPr>
        <w:t xml:space="preserve">resources provided for them including </w:t>
      </w:r>
      <w:r w:rsidR="00B0014E">
        <w:rPr>
          <w:rFonts w:ascii="Arial" w:hAnsi="Arial" w:cs="Arial"/>
        </w:rPr>
        <w:t xml:space="preserve">the pieces </w:t>
      </w:r>
      <w:r w:rsidR="00055B05">
        <w:rPr>
          <w:rFonts w:ascii="Arial" w:hAnsi="Arial" w:cs="Arial"/>
        </w:rPr>
        <w:t xml:space="preserve">of cloth, </w:t>
      </w:r>
      <w:r w:rsidR="00064778">
        <w:rPr>
          <w:rFonts w:ascii="Arial" w:hAnsi="Arial" w:cs="Arial"/>
        </w:rPr>
        <w:t>cardboard</w:t>
      </w:r>
      <w:r w:rsidR="00A735BB">
        <w:rPr>
          <w:rFonts w:ascii="Arial" w:hAnsi="Arial" w:cs="Arial"/>
        </w:rPr>
        <w:t xml:space="preserve"> as well as, the </w:t>
      </w:r>
      <w:r w:rsidR="00064778">
        <w:rPr>
          <w:rFonts w:ascii="Arial" w:hAnsi="Arial" w:cs="Arial"/>
        </w:rPr>
        <w:t>baskets, string and pegs. Whilst doing so they were disc</w:t>
      </w:r>
      <w:r w:rsidR="00B0014E">
        <w:rPr>
          <w:rFonts w:ascii="Arial" w:hAnsi="Arial" w:cs="Arial"/>
        </w:rPr>
        <w:t xml:space="preserve">ussing </w:t>
      </w:r>
      <w:r w:rsidR="00A07A27">
        <w:rPr>
          <w:rFonts w:ascii="Arial" w:hAnsi="Arial" w:cs="Arial"/>
        </w:rPr>
        <w:t>what</w:t>
      </w:r>
      <w:r w:rsidR="000B1276">
        <w:rPr>
          <w:rFonts w:ascii="Arial" w:hAnsi="Arial" w:cs="Arial"/>
        </w:rPr>
        <w:t xml:space="preserve"> they were building</w:t>
      </w:r>
      <w:r w:rsidR="00043F70">
        <w:rPr>
          <w:rFonts w:ascii="Arial" w:hAnsi="Arial" w:cs="Arial"/>
        </w:rPr>
        <w:t>,</w:t>
      </w:r>
      <w:r w:rsidR="000F654C">
        <w:rPr>
          <w:rFonts w:ascii="Arial" w:hAnsi="Arial" w:cs="Arial"/>
        </w:rPr>
        <w:t xml:space="preserve"> a den</w:t>
      </w:r>
      <w:r w:rsidR="00043F70">
        <w:rPr>
          <w:rFonts w:ascii="Arial" w:hAnsi="Arial" w:cs="Arial"/>
        </w:rPr>
        <w:t xml:space="preserve"> </w:t>
      </w:r>
      <w:r w:rsidR="000F654C">
        <w:rPr>
          <w:rFonts w:ascii="Arial" w:hAnsi="Arial" w:cs="Arial"/>
        </w:rPr>
        <w:t xml:space="preserve">that </w:t>
      </w:r>
      <w:r w:rsidR="00820F0C">
        <w:rPr>
          <w:rFonts w:ascii="Arial" w:hAnsi="Arial" w:cs="Arial"/>
        </w:rPr>
        <w:t>one little girl suggested could be</w:t>
      </w:r>
      <w:r w:rsidR="00B7609D">
        <w:rPr>
          <w:rFonts w:ascii="Arial" w:hAnsi="Arial" w:cs="Arial"/>
        </w:rPr>
        <w:t xml:space="preserve"> a bakery</w:t>
      </w:r>
      <w:r w:rsidR="00BD4AD8">
        <w:rPr>
          <w:rFonts w:ascii="Arial" w:hAnsi="Arial" w:cs="Arial"/>
        </w:rPr>
        <w:t>. However, a</w:t>
      </w:r>
      <w:r w:rsidR="00B7609D">
        <w:rPr>
          <w:rFonts w:ascii="Arial" w:hAnsi="Arial" w:cs="Arial"/>
        </w:rPr>
        <w:t xml:space="preserve"> little boy </w:t>
      </w:r>
      <w:r w:rsidR="00A678FD">
        <w:rPr>
          <w:rFonts w:ascii="Arial" w:hAnsi="Arial" w:cs="Arial"/>
        </w:rPr>
        <w:t>expressed</w:t>
      </w:r>
      <w:r w:rsidR="00B7609D">
        <w:rPr>
          <w:rFonts w:ascii="Arial" w:hAnsi="Arial" w:cs="Arial"/>
        </w:rPr>
        <w:t xml:space="preserve"> that </w:t>
      </w:r>
      <w:r w:rsidR="00BD4AD8">
        <w:rPr>
          <w:rFonts w:ascii="Arial" w:hAnsi="Arial" w:cs="Arial"/>
        </w:rPr>
        <w:t>he wanted it to</w:t>
      </w:r>
      <w:r w:rsidR="00AE2F5A">
        <w:rPr>
          <w:rFonts w:ascii="Arial" w:hAnsi="Arial" w:cs="Arial"/>
        </w:rPr>
        <w:t xml:space="preserve"> be a hide out </w:t>
      </w:r>
      <w:r w:rsidR="00A678FD">
        <w:rPr>
          <w:rFonts w:ascii="Arial" w:hAnsi="Arial" w:cs="Arial"/>
        </w:rPr>
        <w:t xml:space="preserve">from animals. </w:t>
      </w:r>
      <w:r w:rsidR="004203C8">
        <w:rPr>
          <w:rFonts w:ascii="Arial" w:hAnsi="Arial" w:cs="Arial"/>
        </w:rPr>
        <w:t xml:space="preserve">“Elephants will be too </w:t>
      </w:r>
      <w:r w:rsidR="004444DC">
        <w:rPr>
          <w:rFonts w:ascii="Arial" w:hAnsi="Arial" w:cs="Arial"/>
        </w:rPr>
        <w:t>big, to fit in our den</w:t>
      </w:r>
      <w:r w:rsidR="00226FF5">
        <w:rPr>
          <w:rFonts w:ascii="Arial" w:hAnsi="Arial" w:cs="Arial"/>
        </w:rPr>
        <w:t>” he said, “</w:t>
      </w:r>
      <w:r w:rsidR="003516E9">
        <w:rPr>
          <w:rFonts w:ascii="Arial" w:hAnsi="Arial" w:cs="Arial"/>
        </w:rPr>
        <w:t xml:space="preserve">Puppies </w:t>
      </w:r>
      <w:r w:rsidR="003516E9">
        <w:rPr>
          <w:rFonts w:ascii="Arial" w:hAnsi="Arial" w:cs="Arial"/>
        </w:rPr>
        <w:lastRenderedPageBreak/>
        <w:t xml:space="preserve">can fit because they are small” the little girl explained. </w:t>
      </w:r>
      <w:r w:rsidR="00CF76EC">
        <w:rPr>
          <w:rFonts w:ascii="Arial" w:hAnsi="Arial" w:cs="Arial"/>
        </w:rPr>
        <w:t xml:space="preserve">I watched as </w:t>
      </w:r>
      <w:r w:rsidR="0001679D">
        <w:rPr>
          <w:rFonts w:ascii="Arial" w:hAnsi="Arial" w:cs="Arial"/>
        </w:rPr>
        <w:t xml:space="preserve">the children worked together </w:t>
      </w:r>
      <w:r w:rsidR="00E724E2">
        <w:rPr>
          <w:rFonts w:ascii="Arial" w:hAnsi="Arial" w:cs="Arial"/>
        </w:rPr>
        <w:t>balancing the</w:t>
      </w:r>
      <w:r w:rsidR="00E72F33">
        <w:rPr>
          <w:rFonts w:ascii="Arial" w:hAnsi="Arial" w:cs="Arial"/>
        </w:rPr>
        <w:t xml:space="preserve"> pieces of cardboard </w:t>
      </w:r>
      <w:r w:rsidR="00E724E2">
        <w:rPr>
          <w:rFonts w:ascii="Arial" w:hAnsi="Arial" w:cs="Arial"/>
        </w:rPr>
        <w:t xml:space="preserve">on top of one another, </w:t>
      </w:r>
      <w:r w:rsidR="00292EE7">
        <w:rPr>
          <w:rFonts w:ascii="Arial" w:hAnsi="Arial" w:cs="Arial"/>
        </w:rPr>
        <w:t xml:space="preserve">the little girl </w:t>
      </w:r>
      <w:r w:rsidR="00085D94">
        <w:rPr>
          <w:rFonts w:ascii="Arial" w:hAnsi="Arial" w:cs="Arial"/>
        </w:rPr>
        <w:t xml:space="preserve">then </w:t>
      </w:r>
      <w:r w:rsidR="00292EE7">
        <w:rPr>
          <w:rFonts w:ascii="Arial" w:hAnsi="Arial" w:cs="Arial"/>
        </w:rPr>
        <w:t xml:space="preserve">came to </w:t>
      </w:r>
      <w:r w:rsidR="00085D94">
        <w:rPr>
          <w:rFonts w:ascii="Arial" w:hAnsi="Arial" w:cs="Arial"/>
        </w:rPr>
        <w:t xml:space="preserve">me asking me to assist them </w:t>
      </w:r>
      <w:r w:rsidR="00C00F60">
        <w:rPr>
          <w:rFonts w:ascii="Arial" w:hAnsi="Arial" w:cs="Arial"/>
        </w:rPr>
        <w:t xml:space="preserve">with their den. </w:t>
      </w:r>
      <w:r w:rsidR="00DE3C99">
        <w:rPr>
          <w:rFonts w:ascii="Arial" w:hAnsi="Arial" w:cs="Arial"/>
        </w:rPr>
        <w:t>“C</w:t>
      </w:r>
      <w:r w:rsidR="002429C7">
        <w:rPr>
          <w:rFonts w:ascii="Arial" w:hAnsi="Arial" w:cs="Arial"/>
        </w:rPr>
        <w:t>an</w:t>
      </w:r>
      <w:r w:rsidR="00DE3C99">
        <w:rPr>
          <w:rFonts w:ascii="Arial" w:hAnsi="Arial" w:cs="Arial"/>
        </w:rPr>
        <w:t xml:space="preserve"> you help us</w:t>
      </w:r>
      <w:r w:rsidR="002429C7">
        <w:rPr>
          <w:rFonts w:ascii="Arial" w:hAnsi="Arial" w:cs="Arial"/>
        </w:rPr>
        <w:t xml:space="preserve"> please</w:t>
      </w:r>
      <w:r w:rsidR="00DE3C99">
        <w:rPr>
          <w:rFonts w:ascii="Arial" w:hAnsi="Arial" w:cs="Arial"/>
        </w:rPr>
        <w:t xml:space="preserve">, we are too small to reach the trees” she said, “what would you </w:t>
      </w:r>
      <w:r w:rsidR="002429C7">
        <w:rPr>
          <w:rFonts w:ascii="Arial" w:hAnsi="Arial" w:cs="Arial"/>
        </w:rPr>
        <w:t xml:space="preserve">like me to do with the trees?”. </w:t>
      </w:r>
      <w:r w:rsidR="002E7FC7">
        <w:rPr>
          <w:rFonts w:ascii="Arial" w:hAnsi="Arial" w:cs="Arial"/>
        </w:rPr>
        <w:t xml:space="preserve">The little girl directed me to tie </w:t>
      </w:r>
      <w:r w:rsidR="00C44AA6">
        <w:rPr>
          <w:rFonts w:ascii="Arial" w:hAnsi="Arial" w:cs="Arial"/>
        </w:rPr>
        <w:t xml:space="preserve">the pieces of cloth to the trees </w:t>
      </w:r>
      <w:r w:rsidR="00000792">
        <w:rPr>
          <w:rFonts w:ascii="Arial" w:hAnsi="Arial" w:cs="Arial"/>
        </w:rPr>
        <w:t>using the string</w:t>
      </w:r>
      <w:r w:rsidR="00E84FD4">
        <w:rPr>
          <w:rFonts w:ascii="Arial" w:hAnsi="Arial" w:cs="Arial"/>
        </w:rPr>
        <w:t xml:space="preserve">, I helped her do so however she </w:t>
      </w:r>
      <w:r w:rsidR="00434B0D">
        <w:rPr>
          <w:rFonts w:ascii="Arial" w:hAnsi="Arial" w:cs="Arial"/>
        </w:rPr>
        <w:t xml:space="preserve">enjoyed tying the knots. </w:t>
      </w:r>
      <w:r w:rsidR="008F653A">
        <w:rPr>
          <w:rFonts w:ascii="Arial" w:hAnsi="Arial" w:cs="Arial"/>
        </w:rPr>
        <w:t>I watched her as she measured</w:t>
      </w:r>
      <w:r w:rsidR="0032598A">
        <w:rPr>
          <w:rFonts w:ascii="Arial" w:hAnsi="Arial" w:cs="Arial"/>
        </w:rPr>
        <w:t xml:space="preserve"> the string</w:t>
      </w:r>
      <w:r w:rsidR="006E236A">
        <w:rPr>
          <w:rFonts w:ascii="Arial" w:hAnsi="Arial" w:cs="Arial"/>
        </w:rPr>
        <w:t>, holding it against the</w:t>
      </w:r>
      <w:r w:rsidR="006A6368">
        <w:rPr>
          <w:rFonts w:ascii="Arial" w:hAnsi="Arial" w:cs="Arial"/>
        </w:rPr>
        <w:t xml:space="preserve"> </w:t>
      </w:r>
      <w:r w:rsidR="000B539D">
        <w:rPr>
          <w:rFonts w:ascii="Arial" w:hAnsi="Arial" w:cs="Arial"/>
        </w:rPr>
        <w:t xml:space="preserve">tree “I need a longer </w:t>
      </w:r>
      <w:r w:rsidR="002325FE">
        <w:rPr>
          <w:rFonts w:ascii="Arial" w:hAnsi="Arial" w:cs="Arial"/>
        </w:rPr>
        <w:t xml:space="preserve">piece of </w:t>
      </w:r>
      <w:r w:rsidR="000D1425">
        <w:rPr>
          <w:rFonts w:ascii="Arial" w:hAnsi="Arial" w:cs="Arial"/>
        </w:rPr>
        <w:t>string</w:t>
      </w:r>
      <w:r w:rsidR="002325FE">
        <w:rPr>
          <w:rFonts w:ascii="Arial" w:hAnsi="Arial" w:cs="Arial"/>
        </w:rPr>
        <w:t xml:space="preserve"> for this </w:t>
      </w:r>
      <w:r w:rsidR="008C33E1">
        <w:rPr>
          <w:rFonts w:ascii="Arial" w:hAnsi="Arial" w:cs="Arial"/>
        </w:rPr>
        <w:t>tree”</w:t>
      </w:r>
      <w:r w:rsidR="00D46884">
        <w:rPr>
          <w:rFonts w:ascii="Arial" w:hAnsi="Arial" w:cs="Arial"/>
        </w:rPr>
        <w:t xml:space="preserve"> </w:t>
      </w:r>
      <w:r w:rsidR="000B4974">
        <w:rPr>
          <w:rFonts w:ascii="Arial" w:hAnsi="Arial" w:cs="Arial"/>
        </w:rPr>
        <w:t>she said and</w:t>
      </w:r>
      <w:r w:rsidR="00D46884">
        <w:rPr>
          <w:rFonts w:ascii="Arial" w:hAnsi="Arial" w:cs="Arial"/>
        </w:rPr>
        <w:t xml:space="preserve"> the</w:t>
      </w:r>
      <w:r w:rsidR="000B4974">
        <w:rPr>
          <w:rFonts w:ascii="Arial" w:hAnsi="Arial" w:cs="Arial"/>
        </w:rPr>
        <w:t>n</w:t>
      </w:r>
      <w:r w:rsidR="00D46884">
        <w:rPr>
          <w:rFonts w:ascii="Arial" w:hAnsi="Arial" w:cs="Arial"/>
        </w:rPr>
        <w:t xml:space="preserve"> tied </w:t>
      </w:r>
      <w:r w:rsidR="007A171C">
        <w:rPr>
          <w:rFonts w:ascii="Arial" w:hAnsi="Arial" w:cs="Arial"/>
        </w:rPr>
        <w:t xml:space="preserve">it into a knot. </w:t>
      </w:r>
      <w:r w:rsidR="008F1900">
        <w:rPr>
          <w:rFonts w:ascii="Arial" w:hAnsi="Arial" w:cs="Arial"/>
        </w:rPr>
        <w:t>Af</w:t>
      </w:r>
      <w:r w:rsidR="00E47856">
        <w:rPr>
          <w:rFonts w:ascii="Arial" w:hAnsi="Arial" w:cs="Arial"/>
        </w:rPr>
        <w:t xml:space="preserve">ter a few minutes, the children had </w:t>
      </w:r>
      <w:r w:rsidR="00BA0268">
        <w:rPr>
          <w:rFonts w:ascii="Arial" w:hAnsi="Arial" w:cs="Arial"/>
        </w:rPr>
        <w:t>t</w:t>
      </w:r>
      <w:r w:rsidR="00BF06AC">
        <w:rPr>
          <w:rFonts w:ascii="Arial" w:hAnsi="Arial" w:cs="Arial"/>
        </w:rPr>
        <w:t xml:space="preserve">ied the cloth to the trees and placed the </w:t>
      </w:r>
      <w:r w:rsidR="00C0154E">
        <w:rPr>
          <w:rFonts w:ascii="Arial" w:hAnsi="Arial" w:cs="Arial"/>
        </w:rPr>
        <w:t>baskets</w:t>
      </w:r>
      <w:r w:rsidR="00BF06AC">
        <w:rPr>
          <w:rFonts w:ascii="Arial" w:hAnsi="Arial" w:cs="Arial"/>
        </w:rPr>
        <w:t xml:space="preserve"> </w:t>
      </w:r>
      <w:r w:rsidR="00D26628">
        <w:rPr>
          <w:rFonts w:ascii="Arial" w:hAnsi="Arial" w:cs="Arial"/>
        </w:rPr>
        <w:t xml:space="preserve">on top of one another </w:t>
      </w:r>
      <w:r w:rsidR="00523EBF">
        <w:rPr>
          <w:rFonts w:ascii="Arial" w:hAnsi="Arial" w:cs="Arial"/>
        </w:rPr>
        <w:t>in front of the cloth</w:t>
      </w:r>
      <w:r w:rsidR="005230A8">
        <w:rPr>
          <w:rFonts w:ascii="Arial" w:hAnsi="Arial" w:cs="Arial"/>
        </w:rPr>
        <w:t xml:space="preserve"> creating a square shape</w:t>
      </w:r>
      <w:r w:rsidR="00523EBF">
        <w:rPr>
          <w:rFonts w:ascii="Arial" w:hAnsi="Arial" w:cs="Arial"/>
        </w:rPr>
        <w:t>. The little boy then explained</w:t>
      </w:r>
      <w:r w:rsidR="00BB43C6">
        <w:rPr>
          <w:rFonts w:ascii="Arial" w:hAnsi="Arial" w:cs="Arial"/>
        </w:rPr>
        <w:t xml:space="preserve"> “we need more sticks for </w:t>
      </w:r>
      <w:r w:rsidR="000B4974">
        <w:rPr>
          <w:rFonts w:ascii="Arial" w:hAnsi="Arial" w:cs="Arial"/>
        </w:rPr>
        <w:t xml:space="preserve">our </w:t>
      </w:r>
      <w:r w:rsidR="00BB43C6">
        <w:rPr>
          <w:rFonts w:ascii="Arial" w:hAnsi="Arial" w:cs="Arial"/>
        </w:rPr>
        <w:t xml:space="preserve">den” he then </w:t>
      </w:r>
      <w:r w:rsidR="005C5E88">
        <w:rPr>
          <w:rFonts w:ascii="Arial" w:hAnsi="Arial" w:cs="Arial"/>
        </w:rPr>
        <w:t>began exploring the site</w:t>
      </w:r>
      <w:r w:rsidR="005A202F">
        <w:rPr>
          <w:rFonts w:ascii="Arial" w:hAnsi="Arial" w:cs="Arial"/>
        </w:rPr>
        <w:t xml:space="preserve">, </w:t>
      </w:r>
      <w:r w:rsidR="001D26D2">
        <w:rPr>
          <w:rFonts w:ascii="Arial" w:hAnsi="Arial" w:cs="Arial"/>
        </w:rPr>
        <w:t>assembling a collection</w:t>
      </w:r>
      <w:r w:rsidR="00C0154E">
        <w:rPr>
          <w:rFonts w:ascii="Arial" w:hAnsi="Arial" w:cs="Arial"/>
        </w:rPr>
        <w:t>.</w:t>
      </w:r>
      <w:r w:rsidR="001D26D2">
        <w:rPr>
          <w:rFonts w:ascii="Arial" w:hAnsi="Arial" w:cs="Arial"/>
        </w:rPr>
        <w:t xml:space="preserve"> </w:t>
      </w:r>
      <w:r w:rsidR="006E08AE">
        <w:rPr>
          <w:rFonts w:ascii="Arial" w:hAnsi="Arial" w:cs="Arial"/>
        </w:rPr>
        <w:t>Wh</w:t>
      </w:r>
      <w:r w:rsidR="00C92FB5">
        <w:rPr>
          <w:rFonts w:ascii="Arial" w:hAnsi="Arial" w:cs="Arial"/>
        </w:rPr>
        <w:t>en he brought the sticks back to the</w:t>
      </w:r>
      <w:r w:rsidR="005041E4">
        <w:rPr>
          <w:rFonts w:ascii="Arial" w:hAnsi="Arial" w:cs="Arial"/>
        </w:rPr>
        <w:t xml:space="preserve">ir creation, </w:t>
      </w:r>
      <w:r w:rsidR="007350A5">
        <w:rPr>
          <w:rFonts w:ascii="Arial" w:hAnsi="Arial" w:cs="Arial"/>
        </w:rPr>
        <w:t>th</w:t>
      </w:r>
      <w:r w:rsidR="00C27810">
        <w:rPr>
          <w:rFonts w:ascii="Arial" w:hAnsi="Arial" w:cs="Arial"/>
        </w:rPr>
        <w:t>e children started digging into the ground with their hands</w:t>
      </w:r>
      <w:r w:rsidR="00B619E7">
        <w:rPr>
          <w:rFonts w:ascii="Arial" w:hAnsi="Arial" w:cs="Arial"/>
        </w:rPr>
        <w:t xml:space="preserve">. They </w:t>
      </w:r>
      <w:r w:rsidR="00167BDD">
        <w:rPr>
          <w:rFonts w:ascii="Arial" w:hAnsi="Arial" w:cs="Arial"/>
        </w:rPr>
        <w:t>shaped hole</w:t>
      </w:r>
      <w:r w:rsidR="00735163">
        <w:rPr>
          <w:rFonts w:ascii="Arial" w:hAnsi="Arial" w:cs="Arial"/>
        </w:rPr>
        <w:t xml:space="preserve">s </w:t>
      </w:r>
      <w:r w:rsidR="004F2787">
        <w:rPr>
          <w:rFonts w:ascii="Arial" w:hAnsi="Arial" w:cs="Arial"/>
        </w:rPr>
        <w:t>whi</w:t>
      </w:r>
      <w:r w:rsidR="00A7649B">
        <w:rPr>
          <w:rFonts w:ascii="Arial" w:hAnsi="Arial" w:cs="Arial"/>
        </w:rPr>
        <w:t xml:space="preserve">ch they placed the sticks in, the little girl struggled pushing one of the sticks </w:t>
      </w:r>
      <w:r w:rsidR="008C4DF0">
        <w:rPr>
          <w:rFonts w:ascii="Arial" w:hAnsi="Arial" w:cs="Arial"/>
        </w:rPr>
        <w:t xml:space="preserve">into the ground. </w:t>
      </w:r>
      <w:r w:rsidR="00AA051C">
        <w:rPr>
          <w:rFonts w:ascii="Arial" w:hAnsi="Arial" w:cs="Arial"/>
        </w:rPr>
        <w:t xml:space="preserve">I </w:t>
      </w:r>
      <w:r w:rsidR="00E92940">
        <w:rPr>
          <w:rFonts w:ascii="Arial" w:hAnsi="Arial" w:cs="Arial"/>
        </w:rPr>
        <w:t>observed her as she balanced on top</w:t>
      </w:r>
      <w:r w:rsidR="003709B4">
        <w:rPr>
          <w:rFonts w:ascii="Arial" w:hAnsi="Arial" w:cs="Arial"/>
        </w:rPr>
        <w:t xml:space="preserve"> of one of the </w:t>
      </w:r>
      <w:r w:rsidR="007E4647">
        <w:rPr>
          <w:rFonts w:ascii="Arial" w:hAnsi="Arial" w:cs="Arial"/>
        </w:rPr>
        <w:t>b</w:t>
      </w:r>
      <w:r w:rsidR="00A956CC">
        <w:rPr>
          <w:rFonts w:ascii="Arial" w:hAnsi="Arial" w:cs="Arial"/>
        </w:rPr>
        <w:t>askets</w:t>
      </w:r>
      <w:r w:rsidR="003709B4">
        <w:rPr>
          <w:rFonts w:ascii="Arial" w:hAnsi="Arial" w:cs="Arial"/>
        </w:rPr>
        <w:t>, she s</w:t>
      </w:r>
      <w:r w:rsidR="00994F0D">
        <w:rPr>
          <w:rFonts w:ascii="Arial" w:hAnsi="Arial" w:cs="Arial"/>
        </w:rPr>
        <w:t xml:space="preserve">tood upon it and </w:t>
      </w:r>
      <w:r w:rsidR="001702CA">
        <w:rPr>
          <w:rFonts w:ascii="Arial" w:hAnsi="Arial" w:cs="Arial"/>
        </w:rPr>
        <w:t>wi</w:t>
      </w:r>
      <w:r w:rsidR="003E4639">
        <w:rPr>
          <w:rFonts w:ascii="Arial" w:hAnsi="Arial" w:cs="Arial"/>
        </w:rPr>
        <w:t>ggled the stick into the hole. “</w:t>
      </w:r>
      <w:r w:rsidR="0073130F">
        <w:rPr>
          <w:rFonts w:ascii="Arial" w:hAnsi="Arial" w:cs="Arial"/>
        </w:rPr>
        <w:t xml:space="preserve">I need to use both </w:t>
      </w:r>
      <w:r w:rsidR="00F4611C">
        <w:rPr>
          <w:rFonts w:ascii="Arial" w:hAnsi="Arial" w:cs="Arial"/>
        </w:rPr>
        <w:t>my hands to push the stick into the ground”</w:t>
      </w:r>
      <w:r w:rsidR="007A6CAD">
        <w:rPr>
          <w:rFonts w:ascii="Arial" w:hAnsi="Arial" w:cs="Arial"/>
        </w:rPr>
        <w:t xml:space="preserve"> she explained</w:t>
      </w:r>
      <w:r w:rsidR="002B4C1A">
        <w:rPr>
          <w:rFonts w:ascii="Arial" w:hAnsi="Arial" w:cs="Arial"/>
        </w:rPr>
        <w:t>, “i</w:t>
      </w:r>
      <w:r w:rsidR="00591925">
        <w:rPr>
          <w:rFonts w:ascii="Arial" w:hAnsi="Arial" w:cs="Arial"/>
        </w:rPr>
        <w:t xml:space="preserve">t is very satisfying </w:t>
      </w:r>
      <w:r w:rsidR="003847B7">
        <w:rPr>
          <w:rFonts w:ascii="Arial" w:hAnsi="Arial" w:cs="Arial"/>
        </w:rPr>
        <w:t xml:space="preserve">watching the stick </w:t>
      </w:r>
    </w:p>
    <w:p w14:paraId="59EF4AC0" w14:textId="2686F95B" w:rsidR="004A4EE8" w:rsidRPr="005616CA" w:rsidRDefault="003847B7" w:rsidP="005616CA">
      <w:pPr>
        <w:jc w:val="both"/>
        <w:rPr>
          <w:rFonts w:ascii="Arial" w:hAnsi="Arial" w:cs="Arial"/>
        </w:rPr>
      </w:pPr>
      <w:r>
        <w:rPr>
          <w:rFonts w:ascii="Arial" w:hAnsi="Arial" w:cs="Arial"/>
        </w:rPr>
        <w:t xml:space="preserve">wiggle because </w:t>
      </w:r>
      <w:r w:rsidR="006A6830">
        <w:rPr>
          <w:rFonts w:ascii="Arial" w:hAnsi="Arial" w:cs="Arial"/>
        </w:rPr>
        <w:t>it's</w:t>
      </w:r>
      <w:r>
        <w:rPr>
          <w:rFonts w:ascii="Arial" w:hAnsi="Arial" w:cs="Arial"/>
        </w:rPr>
        <w:t xml:space="preserve"> moving the mud around” the little boy </w:t>
      </w:r>
      <w:r w:rsidR="006A6830">
        <w:rPr>
          <w:rFonts w:ascii="Arial" w:hAnsi="Arial" w:cs="Arial"/>
        </w:rPr>
        <w:t xml:space="preserve">voiced as he watched. </w:t>
      </w:r>
      <w:r w:rsidR="00534D6A">
        <w:rPr>
          <w:rFonts w:ascii="Arial" w:hAnsi="Arial" w:cs="Arial"/>
        </w:rPr>
        <w:t xml:space="preserve">The </w:t>
      </w:r>
      <w:r w:rsidR="005723A9">
        <w:rPr>
          <w:rFonts w:ascii="Arial" w:hAnsi="Arial" w:cs="Arial"/>
        </w:rPr>
        <w:t xml:space="preserve">children </w:t>
      </w:r>
      <w:r w:rsidR="00A956CC">
        <w:rPr>
          <w:rFonts w:ascii="Arial" w:hAnsi="Arial" w:cs="Arial"/>
        </w:rPr>
        <w:t>finishe</w:t>
      </w:r>
      <w:r w:rsidR="002C0D54">
        <w:rPr>
          <w:rFonts w:ascii="Arial" w:hAnsi="Arial" w:cs="Arial"/>
        </w:rPr>
        <w:t xml:space="preserve">d </w:t>
      </w:r>
      <w:r w:rsidR="005723A9">
        <w:rPr>
          <w:rFonts w:ascii="Arial" w:hAnsi="Arial" w:cs="Arial"/>
        </w:rPr>
        <w:t>plac</w:t>
      </w:r>
      <w:r w:rsidR="002C0D54">
        <w:rPr>
          <w:rFonts w:ascii="Arial" w:hAnsi="Arial" w:cs="Arial"/>
        </w:rPr>
        <w:t>ing all</w:t>
      </w:r>
      <w:r w:rsidR="005723A9">
        <w:rPr>
          <w:rFonts w:ascii="Arial" w:hAnsi="Arial" w:cs="Arial"/>
        </w:rPr>
        <w:t xml:space="preserve"> the sticks into the ground, following this </w:t>
      </w:r>
      <w:r w:rsidR="00FA1D32">
        <w:rPr>
          <w:rFonts w:ascii="Arial" w:hAnsi="Arial" w:cs="Arial"/>
        </w:rPr>
        <w:t xml:space="preserve">the children used the pegs to </w:t>
      </w:r>
      <w:r w:rsidR="002C0D54">
        <w:rPr>
          <w:rFonts w:ascii="Arial" w:hAnsi="Arial" w:cs="Arial"/>
        </w:rPr>
        <w:t>attach the pieces of cardb</w:t>
      </w:r>
      <w:r w:rsidR="0057267A">
        <w:rPr>
          <w:rFonts w:ascii="Arial" w:hAnsi="Arial" w:cs="Arial"/>
        </w:rPr>
        <w:t xml:space="preserve">oard to the sticks. </w:t>
      </w:r>
      <w:r w:rsidR="007A5DF5">
        <w:rPr>
          <w:rFonts w:ascii="Arial" w:hAnsi="Arial" w:cs="Arial"/>
        </w:rPr>
        <w:t>Once the pai</w:t>
      </w:r>
      <w:r w:rsidR="00ED00FC">
        <w:rPr>
          <w:rFonts w:ascii="Arial" w:hAnsi="Arial" w:cs="Arial"/>
        </w:rPr>
        <w:t>r had finished the</w:t>
      </w:r>
      <w:r w:rsidR="001D40F2">
        <w:rPr>
          <w:rFonts w:ascii="Arial" w:hAnsi="Arial" w:cs="Arial"/>
        </w:rPr>
        <w:t xml:space="preserve"> construction of their den, they discuss</w:t>
      </w:r>
      <w:r w:rsidR="00BE4B2F">
        <w:rPr>
          <w:rFonts w:ascii="Arial" w:hAnsi="Arial" w:cs="Arial"/>
        </w:rPr>
        <w:t>ed how they could decorate it using natura</w:t>
      </w:r>
      <w:r w:rsidR="00780CF7">
        <w:rPr>
          <w:rFonts w:ascii="Arial" w:hAnsi="Arial" w:cs="Arial"/>
        </w:rPr>
        <w:t xml:space="preserve">l materials like flowers or leaves additionally with art supplies. </w:t>
      </w:r>
      <w:r w:rsidR="00130A7A">
        <w:rPr>
          <w:rFonts w:ascii="Arial" w:hAnsi="Arial" w:cs="Arial"/>
        </w:rPr>
        <w:t xml:space="preserve">Continuing their discussion, </w:t>
      </w:r>
      <w:r w:rsidR="004E2793">
        <w:rPr>
          <w:rFonts w:ascii="Arial" w:hAnsi="Arial" w:cs="Arial"/>
        </w:rPr>
        <w:t xml:space="preserve">they </w:t>
      </w:r>
      <w:r w:rsidR="009C4D94">
        <w:rPr>
          <w:rFonts w:ascii="Arial" w:hAnsi="Arial" w:cs="Arial"/>
        </w:rPr>
        <w:t>debated where the door and windows could be</w:t>
      </w:r>
      <w:r w:rsidR="00533CF4">
        <w:rPr>
          <w:rFonts w:ascii="Arial" w:hAnsi="Arial" w:cs="Arial"/>
        </w:rPr>
        <w:t>,</w:t>
      </w:r>
      <w:r w:rsidR="009C4D94">
        <w:rPr>
          <w:rFonts w:ascii="Arial" w:hAnsi="Arial" w:cs="Arial"/>
        </w:rPr>
        <w:t xml:space="preserve"> </w:t>
      </w:r>
      <w:r w:rsidR="006D0675">
        <w:rPr>
          <w:rFonts w:ascii="Arial" w:hAnsi="Arial" w:cs="Arial"/>
        </w:rPr>
        <w:t xml:space="preserve">then </w:t>
      </w:r>
      <w:r w:rsidR="001A4227">
        <w:rPr>
          <w:rFonts w:ascii="Arial" w:hAnsi="Arial" w:cs="Arial"/>
        </w:rPr>
        <w:t xml:space="preserve">the </w:t>
      </w:r>
      <w:r w:rsidR="00533CF4">
        <w:rPr>
          <w:rFonts w:ascii="Arial" w:hAnsi="Arial" w:cs="Arial"/>
        </w:rPr>
        <w:t>pair</w:t>
      </w:r>
      <w:r w:rsidR="001A4227">
        <w:rPr>
          <w:rFonts w:ascii="Arial" w:hAnsi="Arial" w:cs="Arial"/>
        </w:rPr>
        <w:t xml:space="preserve"> </w:t>
      </w:r>
      <w:r w:rsidR="00A71506">
        <w:rPr>
          <w:rFonts w:ascii="Arial" w:hAnsi="Arial" w:cs="Arial"/>
        </w:rPr>
        <w:t>persuaded their imaginative pla</w:t>
      </w:r>
      <w:r w:rsidR="00533CF4">
        <w:rPr>
          <w:rFonts w:ascii="Arial" w:hAnsi="Arial" w:cs="Arial"/>
        </w:rPr>
        <w:t xml:space="preserve">y. </w:t>
      </w:r>
      <w:r w:rsidR="00650FC8">
        <w:rPr>
          <w:rFonts w:ascii="Arial" w:hAnsi="Arial" w:cs="Arial"/>
        </w:rPr>
        <w:t>Some time later, the little girl e</w:t>
      </w:r>
      <w:r w:rsidR="00336BF8">
        <w:rPr>
          <w:rFonts w:ascii="Arial" w:hAnsi="Arial" w:cs="Arial"/>
        </w:rPr>
        <w:t xml:space="preserve">xpressed </w:t>
      </w:r>
      <w:r w:rsidR="00F16EBC">
        <w:rPr>
          <w:rFonts w:ascii="Arial" w:hAnsi="Arial" w:cs="Arial"/>
        </w:rPr>
        <w:t>he</w:t>
      </w:r>
      <w:r w:rsidR="00DB2271">
        <w:rPr>
          <w:rFonts w:ascii="Arial" w:hAnsi="Arial" w:cs="Arial"/>
        </w:rPr>
        <w:t xml:space="preserve">r interest to take their den apart </w:t>
      </w:r>
      <w:r w:rsidR="001D033E">
        <w:rPr>
          <w:rFonts w:ascii="Arial" w:hAnsi="Arial" w:cs="Arial"/>
        </w:rPr>
        <w:t xml:space="preserve">to </w:t>
      </w:r>
      <w:r w:rsidR="00DB2271">
        <w:rPr>
          <w:rFonts w:ascii="Arial" w:hAnsi="Arial" w:cs="Arial"/>
        </w:rPr>
        <w:t xml:space="preserve">rebuild it. </w:t>
      </w:r>
      <w:r w:rsidR="00BB6CC1">
        <w:rPr>
          <w:rFonts w:ascii="Arial" w:hAnsi="Arial" w:cs="Arial"/>
        </w:rPr>
        <w:t>The children took their time</w:t>
      </w:r>
      <w:r w:rsidR="00A329F1">
        <w:rPr>
          <w:rFonts w:ascii="Arial" w:hAnsi="Arial" w:cs="Arial"/>
        </w:rPr>
        <w:t xml:space="preserve"> </w:t>
      </w:r>
      <w:r w:rsidR="00D77CC2">
        <w:rPr>
          <w:rFonts w:ascii="Arial" w:hAnsi="Arial" w:cs="Arial"/>
        </w:rPr>
        <w:t>disassembling th</w:t>
      </w:r>
      <w:r w:rsidR="00A329F1">
        <w:rPr>
          <w:rFonts w:ascii="Arial" w:hAnsi="Arial" w:cs="Arial"/>
        </w:rPr>
        <w:t xml:space="preserve">eir den when they began rebuilding it, </w:t>
      </w:r>
      <w:r w:rsidR="004C4FF8">
        <w:rPr>
          <w:rFonts w:ascii="Arial" w:hAnsi="Arial" w:cs="Arial"/>
        </w:rPr>
        <w:t xml:space="preserve">some of their peers came to join. </w:t>
      </w:r>
      <w:r w:rsidR="005E3EED">
        <w:rPr>
          <w:rFonts w:ascii="Arial" w:hAnsi="Arial" w:cs="Arial"/>
        </w:rPr>
        <w:t>Relating to</w:t>
      </w:r>
      <w:r w:rsidR="002779C4">
        <w:rPr>
          <w:rFonts w:ascii="Arial" w:hAnsi="Arial" w:cs="Arial"/>
        </w:rPr>
        <w:t xml:space="preserve"> the Curriculum for Wales (2020) </w:t>
      </w:r>
      <w:r w:rsidR="00855CDC">
        <w:rPr>
          <w:rFonts w:ascii="Arial" w:hAnsi="Arial" w:cs="Arial"/>
        </w:rPr>
        <w:t xml:space="preserve">progression steps which </w:t>
      </w:r>
      <w:r w:rsidR="00514407">
        <w:rPr>
          <w:rFonts w:ascii="Arial" w:hAnsi="Arial" w:cs="Arial"/>
        </w:rPr>
        <w:t>suggest</w:t>
      </w:r>
      <w:r w:rsidR="0036113A">
        <w:rPr>
          <w:rFonts w:ascii="Arial" w:hAnsi="Arial" w:cs="Arial"/>
        </w:rPr>
        <w:t xml:space="preserve"> </w:t>
      </w:r>
      <w:r w:rsidR="009038B2">
        <w:rPr>
          <w:rFonts w:ascii="Arial" w:hAnsi="Arial" w:cs="Arial"/>
        </w:rPr>
        <w:t xml:space="preserve">children’s </w:t>
      </w:r>
      <w:r w:rsidR="004A13CE">
        <w:rPr>
          <w:rFonts w:ascii="Arial" w:hAnsi="Arial" w:cs="Arial"/>
        </w:rPr>
        <w:t xml:space="preserve">faculties to design as well as communicating whilst </w:t>
      </w:r>
      <w:r w:rsidR="00E66BB5">
        <w:rPr>
          <w:rFonts w:ascii="Arial" w:hAnsi="Arial" w:cs="Arial"/>
        </w:rPr>
        <w:t xml:space="preserve">designing. </w:t>
      </w:r>
      <w:r w:rsidR="0090081B">
        <w:rPr>
          <w:rFonts w:ascii="Arial" w:hAnsi="Arial" w:cs="Arial"/>
        </w:rPr>
        <w:t xml:space="preserve">Also, </w:t>
      </w:r>
      <w:r w:rsidR="005072A6">
        <w:rPr>
          <w:rFonts w:ascii="Arial" w:hAnsi="Arial" w:cs="Arial"/>
        </w:rPr>
        <w:t xml:space="preserve">a child’s skill to </w:t>
      </w:r>
      <w:r w:rsidR="009B6FF8">
        <w:rPr>
          <w:rFonts w:ascii="Arial" w:hAnsi="Arial" w:cs="Arial"/>
        </w:rPr>
        <w:t>safely</w:t>
      </w:r>
      <w:r w:rsidR="007D3D83">
        <w:rPr>
          <w:rFonts w:ascii="Arial" w:hAnsi="Arial" w:cs="Arial"/>
        </w:rPr>
        <w:t xml:space="preserve"> operate tools, </w:t>
      </w:r>
      <w:r w:rsidR="00863840">
        <w:rPr>
          <w:rFonts w:ascii="Arial" w:hAnsi="Arial" w:cs="Arial"/>
        </w:rPr>
        <w:t xml:space="preserve">materials and equipment </w:t>
      </w:r>
      <w:r w:rsidR="009B6FF8">
        <w:rPr>
          <w:rFonts w:ascii="Arial" w:hAnsi="Arial" w:cs="Arial"/>
        </w:rPr>
        <w:t>to construct and destruct.</w:t>
      </w:r>
      <w:r w:rsidR="002E3B48">
        <w:rPr>
          <w:rFonts w:ascii="Arial" w:hAnsi="Arial" w:cs="Arial"/>
        </w:rPr>
        <w:t xml:space="preserve"> Through den building, children are </w:t>
      </w:r>
      <w:r w:rsidR="00FE2990">
        <w:rPr>
          <w:rFonts w:ascii="Arial" w:hAnsi="Arial" w:cs="Arial"/>
        </w:rPr>
        <w:t>further encouraged to use mathematical language like shorter than, longer than</w:t>
      </w:r>
      <w:r w:rsidR="00F10C28">
        <w:rPr>
          <w:rFonts w:ascii="Arial" w:hAnsi="Arial" w:cs="Arial"/>
        </w:rPr>
        <w:t xml:space="preserve"> and </w:t>
      </w:r>
      <w:r w:rsidR="00FE2990">
        <w:rPr>
          <w:rFonts w:ascii="Arial" w:hAnsi="Arial" w:cs="Arial"/>
        </w:rPr>
        <w:t>wider than</w:t>
      </w:r>
      <w:r w:rsidR="00F10C28">
        <w:rPr>
          <w:rFonts w:ascii="Arial" w:hAnsi="Arial" w:cs="Arial"/>
        </w:rPr>
        <w:t xml:space="preserve">. </w:t>
      </w:r>
      <w:r w:rsidR="00F523CD">
        <w:rPr>
          <w:rFonts w:ascii="Arial" w:hAnsi="Arial" w:cs="Arial"/>
        </w:rPr>
        <w:t>Together with</w:t>
      </w:r>
      <w:r w:rsidR="008B68D3">
        <w:rPr>
          <w:rFonts w:ascii="Arial" w:hAnsi="Arial" w:cs="Arial"/>
        </w:rPr>
        <w:t>, the chi</w:t>
      </w:r>
      <w:r w:rsidR="006A3574">
        <w:rPr>
          <w:rFonts w:ascii="Arial" w:hAnsi="Arial" w:cs="Arial"/>
        </w:rPr>
        <w:t>ld being able to explore number counting</w:t>
      </w:r>
      <w:r w:rsidR="001808C7">
        <w:rPr>
          <w:rFonts w:ascii="Arial" w:hAnsi="Arial" w:cs="Arial"/>
        </w:rPr>
        <w:t xml:space="preserve"> </w:t>
      </w:r>
      <w:r w:rsidR="006A3574">
        <w:rPr>
          <w:rFonts w:ascii="Arial" w:hAnsi="Arial" w:cs="Arial"/>
        </w:rPr>
        <w:t xml:space="preserve">with an </w:t>
      </w:r>
      <w:r w:rsidR="004F1679">
        <w:rPr>
          <w:rFonts w:ascii="Arial" w:hAnsi="Arial" w:cs="Arial"/>
        </w:rPr>
        <w:t xml:space="preserve">understanding </w:t>
      </w:r>
      <w:r w:rsidR="006A3574">
        <w:rPr>
          <w:rFonts w:ascii="Arial" w:hAnsi="Arial" w:cs="Arial"/>
        </w:rPr>
        <w:t>of the</w:t>
      </w:r>
      <w:r w:rsidR="008B68D3">
        <w:rPr>
          <w:rFonts w:ascii="Arial" w:hAnsi="Arial" w:cs="Arial"/>
        </w:rPr>
        <w:t xml:space="preserve"> value based </w:t>
      </w:r>
      <w:r w:rsidR="00F77F03">
        <w:rPr>
          <w:rFonts w:ascii="Arial" w:hAnsi="Arial" w:cs="Arial"/>
        </w:rPr>
        <w:t xml:space="preserve">on </w:t>
      </w:r>
      <w:r w:rsidR="00872029">
        <w:rPr>
          <w:rFonts w:ascii="Arial" w:hAnsi="Arial" w:cs="Arial"/>
        </w:rPr>
        <w:t xml:space="preserve">their </w:t>
      </w:r>
      <w:r w:rsidR="00B127FD">
        <w:rPr>
          <w:rFonts w:ascii="Arial" w:hAnsi="Arial" w:cs="Arial"/>
        </w:rPr>
        <w:t xml:space="preserve">hands on experience. </w:t>
      </w:r>
    </w:p>
    <w:p w14:paraId="0CDF12D0" w14:textId="153D997E" w:rsidR="00F77F03" w:rsidRDefault="00514407" w:rsidP="00A14E89">
      <w:pPr>
        <w:jc w:val="both"/>
        <w:rPr>
          <w:rFonts w:ascii="Arial" w:hAnsi="Arial" w:cs="Arial"/>
          <w:b/>
          <w:bCs/>
        </w:rPr>
      </w:pPr>
      <w:r>
        <w:rPr>
          <w:rFonts w:ascii="Arial" w:hAnsi="Arial" w:cs="Arial"/>
          <w:b/>
          <w:bCs/>
        </w:rPr>
        <w:t xml:space="preserve">Part three- </w:t>
      </w:r>
      <w:r w:rsidR="00B12BF4">
        <w:rPr>
          <w:rFonts w:ascii="Arial" w:hAnsi="Arial" w:cs="Arial"/>
          <w:b/>
          <w:bCs/>
        </w:rPr>
        <w:t xml:space="preserve">Risk &amp; Benefit Assessment </w:t>
      </w:r>
    </w:p>
    <w:tbl>
      <w:tblPr>
        <w:tblStyle w:val="GridTable4"/>
        <w:tblpPr w:leftFromText="180" w:rightFromText="180" w:vertAnchor="page" w:horzAnchor="margin" w:tblpY="12190"/>
        <w:tblW w:w="9740" w:type="dxa"/>
        <w:tblLook w:val="04A0" w:firstRow="1" w:lastRow="0" w:firstColumn="1" w:lastColumn="0" w:noHBand="0" w:noVBand="1"/>
      </w:tblPr>
      <w:tblGrid>
        <w:gridCol w:w="2435"/>
        <w:gridCol w:w="2435"/>
        <w:gridCol w:w="2435"/>
        <w:gridCol w:w="2435"/>
      </w:tblGrid>
      <w:tr w:rsidR="007678F5" w14:paraId="2581D57F" w14:textId="77777777" w:rsidTr="007678F5">
        <w:trPr>
          <w:cnfStyle w:val="100000000000" w:firstRow="1" w:lastRow="0" w:firstColumn="0" w:lastColumn="0" w:oddVBand="0" w:evenVBand="0" w:oddHBand="0" w:evenHBand="0" w:firstRowFirstColumn="0" w:firstRowLastColumn="0" w:lastRowFirstColumn="0" w:lastRowLastColumn="0"/>
          <w:trHeight w:val="697"/>
        </w:trPr>
        <w:tc>
          <w:tcPr>
            <w:cnfStyle w:val="001000000000" w:firstRow="0" w:lastRow="0" w:firstColumn="1" w:lastColumn="0" w:oddVBand="0" w:evenVBand="0" w:oddHBand="0" w:evenHBand="0" w:firstRowFirstColumn="0" w:firstRowLastColumn="0" w:lastRowFirstColumn="0" w:lastRowLastColumn="0"/>
            <w:tcW w:w="2435" w:type="dxa"/>
            <w:shd w:val="clear" w:color="auto" w:fill="D1D1D1" w:themeFill="background2" w:themeFillShade="E6"/>
          </w:tcPr>
          <w:p w14:paraId="3BA702CD" w14:textId="77777777" w:rsidR="007678F5" w:rsidRPr="0024162D" w:rsidRDefault="007678F5" w:rsidP="007678F5">
            <w:pPr>
              <w:rPr>
                <w:rFonts w:ascii="Arial" w:hAnsi="Arial" w:cs="Arial"/>
                <w:color w:val="000000" w:themeColor="text1"/>
              </w:rPr>
            </w:pPr>
            <w:r>
              <w:rPr>
                <w:rFonts w:ascii="Arial" w:hAnsi="Arial" w:cs="Arial"/>
                <w:color w:val="000000" w:themeColor="text1"/>
              </w:rPr>
              <w:t xml:space="preserve">Location/Activity: </w:t>
            </w:r>
          </w:p>
        </w:tc>
        <w:tc>
          <w:tcPr>
            <w:tcW w:w="2435" w:type="dxa"/>
            <w:shd w:val="clear" w:color="auto" w:fill="BFBFBF" w:themeFill="text1" w:themeFillTint="40"/>
          </w:tcPr>
          <w:p w14:paraId="1123450C" w14:textId="77777777" w:rsidR="007678F5" w:rsidRPr="0024162D" w:rsidRDefault="007678F5" w:rsidP="007678F5">
            <w:pPr>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rPr>
            </w:pPr>
            <w:r>
              <w:rPr>
                <w:rFonts w:ascii="Arial" w:hAnsi="Arial" w:cs="Arial"/>
                <w:color w:val="000000" w:themeColor="text1"/>
              </w:rPr>
              <w:t>Assessor:</w:t>
            </w:r>
          </w:p>
        </w:tc>
        <w:tc>
          <w:tcPr>
            <w:tcW w:w="2435" w:type="dxa"/>
            <w:shd w:val="clear" w:color="auto" w:fill="D1D1D1" w:themeFill="background2" w:themeFillShade="E6"/>
          </w:tcPr>
          <w:p w14:paraId="111C9748" w14:textId="77777777" w:rsidR="007678F5" w:rsidRPr="0024162D" w:rsidRDefault="007678F5" w:rsidP="007678F5">
            <w:pPr>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rPr>
            </w:pPr>
            <w:r>
              <w:rPr>
                <w:rFonts w:ascii="Arial" w:hAnsi="Arial" w:cs="Arial"/>
                <w:color w:val="000000" w:themeColor="text1"/>
              </w:rPr>
              <w:t>Date:</w:t>
            </w:r>
          </w:p>
        </w:tc>
        <w:tc>
          <w:tcPr>
            <w:tcW w:w="2435" w:type="dxa"/>
            <w:shd w:val="clear" w:color="auto" w:fill="BFBFBF" w:themeFill="text1" w:themeFillTint="40"/>
          </w:tcPr>
          <w:p w14:paraId="10E4684C" w14:textId="77777777" w:rsidR="007678F5" w:rsidRPr="0024162D" w:rsidRDefault="007678F5" w:rsidP="007678F5">
            <w:pPr>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rPr>
            </w:pPr>
            <w:r>
              <w:rPr>
                <w:rFonts w:ascii="Arial" w:hAnsi="Arial" w:cs="Arial"/>
                <w:color w:val="000000" w:themeColor="text1"/>
              </w:rPr>
              <w:t xml:space="preserve">Review Date: </w:t>
            </w:r>
          </w:p>
        </w:tc>
      </w:tr>
      <w:tr w:rsidR="007678F5" w14:paraId="7BF5FC8F" w14:textId="77777777" w:rsidTr="007678F5">
        <w:trPr>
          <w:cnfStyle w:val="000000100000" w:firstRow="0" w:lastRow="0" w:firstColumn="0" w:lastColumn="0" w:oddVBand="0" w:evenVBand="0" w:oddHBand="1" w:evenHBand="0" w:firstRowFirstColumn="0" w:firstRowLastColumn="0" w:lastRowFirstColumn="0" w:lastRowLastColumn="0"/>
          <w:trHeight w:val="697"/>
        </w:trPr>
        <w:tc>
          <w:tcPr>
            <w:cnfStyle w:val="001000000000" w:firstRow="0" w:lastRow="0" w:firstColumn="1" w:lastColumn="0" w:oddVBand="0" w:evenVBand="0" w:oddHBand="0" w:evenHBand="0" w:firstRowFirstColumn="0" w:firstRowLastColumn="0" w:lastRowFirstColumn="0" w:lastRowLastColumn="0"/>
            <w:tcW w:w="2435" w:type="dxa"/>
            <w:shd w:val="clear" w:color="auto" w:fill="FFFFFF" w:themeFill="background1"/>
          </w:tcPr>
          <w:p w14:paraId="00E83139" w14:textId="77777777" w:rsidR="007678F5" w:rsidRPr="0024162D" w:rsidRDefault="007678F5" w:rsidP="007678F5">
            <w:pPr>
              <w:rPr>
                <w:rFonts w:ascii="Arial" w:hAnsi="Arial" w:cs="Arial"/>
                <w:b w:val="0"/>
                <w:bCs w:val="0"/>
              </w:rPr>
            </w:pPr>
            <w:r>
              <w:rPr>
                <w:rFonts w:ascii="Arial" w:hAnsi="Arial" w:cs="Arial"/>
                <w:b w:val="0"/>
                <w:bCs w:val="0"/>
              </w:rPr>
              <w:t xml:space="preserve">Trip to a Woodland Area </w:t>
            </w:r>
          </w:p>
        </w:tc>
        <w:tc>
          <w:tcPr>
            <w:tcW w:w="2435" w:type="dxa"/>
            <w:shd w:val="clear" w:color="auto" w:fill="FFFFFF" w:themeFill="background1"/>
          </w:tcPr>
          <w:p w14:paraId="66B50124" w14:textId="77777777" w:rsidR="007678F5" w:rsidRPr="0024162D" w:rsidRDefault="007678F5" w:rsidP="007678F5">
            <w:pP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 xml:space="preserve">Charleigh Steel </w:t>
            </w:r>
          </w:p>
        </w:tc>
        <w:tc>
          <w:tcPr>
            <w:tcW w:w="2435" w:type="dxa"/>
            <w:shd w:val="clear" w:color="auto" w:fill="FFFFFF" w:themeFill="background1"/>
          </w:tcPr>
          <w:p w14:paraId="48F9AD14" w14:textId="77777777" w:rsidR="007678F5" w:rsidRPr="0024162D" w:rsidRDefault="007678F5" w:rsidP="007678F5">
            <w:pP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20</w:t>
            </w:r>
            <w:r w:rsidRPr="002411B1">
              <w:rPr>
                <w:rFonts w:ascii="Arial" w:hAnsi="Arial" w:cs="Arial"/>
                <w:vertAlign w:val="superscript"/>
              </w:rPr>
              <w:t>th</w:t>
            </w:r>
            <w:r>
              <w:rPr>
                <w:rFonts w:ascii="Arial" w:hAnsi="Arial" w:cs="Arial"/>
              </w:rPr>
              <w:t xml:space="preserve"> April </w:t>
            </w:r>
          </w:p>
        </w:tc>
        <w:tc>
          <w:tcPr>
            <w:tcW w:w="2435" w:type="dxa"/>
            <w:shd w:val="clear" w:color="auto" w:fill="FFFFFF" w:themeFill="background1"/>
          </w:tcPr>
          <w:p w14:paraId="2D71A5E5" w14:textId="77777777" w:rsidR="007678F5" w:rsidRPr="0024162D" w:rsidRDefault="007678F5" w:rsidP="007678F5">
            <w:pP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31</w:t>
            </w:r>
            <w:r w:rsidRPr="009819D5">
              <w:rPr>
                <w:rFonts w:ascii="Arial" w:hAnsi="Arial" w:cs="Arial"/>
                <w:vertAlign w:val="superscript"/>
              </w:rPr>
              <w:t>st</w:t>
            </w:r>
            <w:r>
              <w:rPr>
                <w:rFonts w:ascii="Arial" w:hAnsi="Arial" w:cs="Arial"/>
                <w:vertAlign w:val="superscript"/>
              </w:rPr>
              <w:t xml:space="preserve"> </w:t>
            </w:r>
            <w:r>
              <w:rPr>
                <w:rFonts w:ascii="Arial" w:hAnsi="Arial" w:cs="Arial"/>
              </w:rPr>
              <w:t xml:space="preserve">May </w:t>
            </w:r>
          </w:p>
        </w:tc>
      </w:tr>
    </w:tbl>
    <w:p w14:paraId="01724185" w14:textId="77777777" w:rsidR="007678F5" w:rsidRDefault="007678F5" w:rsidP="00A14E89">
      <w:pPr>
        <w:jc w:val="both"/>
        <w:rPr>
          <w:rFonts w:ascii="Arial" w:hAnsi="Arial" w:cs="Arial"/>
          <w:b/>
          <w:bCs/>
        </w:rPr>
      </w:pPr>
    </w:p>
    <w:p w14:paraId="4789FB58" w14:textId="77777777" w:rsidR="007678F5" w:rsidRDefault="007678F5" w:rsidP="00A14E89">
      <w:pPr>
        <w:jc w:val="both"/>
        <w:rPr>
          <w:rFonts w:ascii="Arial" w:hAnsi="Arial" w:cs="Arial"/>
          <w:b/>
          <w:bCs/>
        </w:rPr>
      </w:pPr>
    </w:p>
    <w:p w14:paraId="5F4F5A18" w14:textId="77777777" w:rsidR="00500097" w:rsidRDefault="00500097" w:rsidP="00A14E89">
      <w:pPr>
        <w:jc w:val="both"/>
        <w:rPr>
          <w:rFonts w:ascii="Arial" w:hAnsi="Arial" w:cs="Arial"/>
          <w:b/>
          <w:bCs/>
        </w:rPr>
      </w:pPr>
    </w:p>
    <w:p w14:paraId="75633340" w14:textId="77777777" w:rsidR="00500097" w:rsidRDefault="00500097" w:rsidP="00816BC7"/>
    <w:tbl>
      <w:tblPr>
        <w:tblStyle w:val="GridTable4"/>
        <w:tblpPr w:leftFromText="180" w:rightFromText="180" w:vertAnchor="text" w:horzAnchor="margin" w:tblpXSpec="center" w:tblpY="105"/>
        <w:tblW w:w="9016" w:type="dxa"/>
        <w:tblLook w:val="04A0" w:firstRow="1" w:lastRow="0" w:firstColumn="1" w:lastColumn="0" w:noHBand="0" w:noVBand="1"/>
      </w:tblPr>
      <w:tblGrid>
        <w:gridCol w:w="1427"/>
        <w:gridCol w:w="1534"/>
        <w:gridCol w:w="1615"/>
        <w:gridCol w:w="1511"/>
        <w:gridCol w:w="1580"/>
        <w:gridCol w:w="1349"/>
      </w:tblGrid>
      <w:tr w:rsidR="00500097" w14:paraId="2B62A021" w14:textId="77777777" w:rsidTr="00816BC7">
        <w:trPr>
          <w:cnfStyle w:val="100000000000" w:firstRow="1" w:lastRow="0" w:firstColumn="0" w:lastColumn="0" w:oddVBand="0" w:evenVBand="0" w:oddHBand="0"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1427" w:type="dxa"/>
            <w:shd w:val="clear" w:color="auto" w:fill="BFBFBF" w:themeFill="text1" w:themeFillTint="40"/>
          </w:tcPr>
          <w:p w14:paraId="79B209B2" w14:textId="77777777" w:rsidR="00500097" w:rsidRDefault="00500097" w:rsidP="00816BC7">
            <w:pPr>
              <w:rPr>
                <w:rFonts w:ascii="Arial" w:hAnsi="Arial" w:cs="Arial"/>
                <w:color w:val="000000" w:themeColor="text1"/>
              </w:rPr>
            </w:pPr>
            <w:r>
              <w:rPr>
                <w:rFonts w:ascii="Arial" w:hAnsi="Arial" w:cs="Arial"/>
                <w:color w:val="000000" w:themeColor="text1"/>
              </w:rPr>
              <w:lastRenderedPageBreak/>
              <w:t xml:space="preserve">Experience exploring outdoor space in photograph. </w:t>
            </w:r>
          </w:p>
        </w:tc>
        <w:tc>
          <w:tcPr>
            <w:tcW w:w="1534" w:type="dxa"/>
            <w:shd w:val="clear" w:color="auto" w:fill="D1D1D1" w:themeFill="background2" w:themeFillShade="E6"/>
          </w:tcPr>
          <w:p w14:paraId="3E2ADDA3" w14:textId="77777777" w:rsidR="00500097" w:rsidRPr="00295400" w:rsidRDefault="00500097" w:rsidP="00816BC7">
            <w:pPr>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rPr>
            </w:pPr>
            <w:r>
              <w:rPr>
                <w:rFonts w:ascii="Arial" w:hAnsi="Arial" w:cs="Arial"/>
                <w:color w:val="000000" w:themeColor="text1"/>
              </w:rPr>
              <w:t xml:space="preserve">How will children BENEFIT from this space? </w:t>
            </w:r>
          </w:p>
        </w:tc>
        <w:tc>
          <w:tcPr>
            <w:tcW w:w="1615" w:type="dxa"/>
            <w:shd w:val="clear" w:color="auto" w:fill="BFBFBF" w:themeFill="text1" w:themeFillTint="40"/>
          </w:tcPr>
          <w:p w14:paraId="0D858651" w14:textId="77777777" w:rsidR="00500097" w:rsidRPr="008E4C82" w:rsidRDefault="00500097" w:rsidP="00816BC7">
            <w:pPr>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rPr>
            </w:pPr>
            <w:r>
              <w:rPr>
                <w:rFonts w:ascii="Arial" w:hAnsi="Arial" w:cs="Arial"/>
                <w:color w:val="000000" w:themeColor="text1"/>
              </w:rPr>
              <w:t xml:space="preserve">Possible Hazards </w:t>
            </w:r>
          </w:p>
        </w:tc>
        <w:tc>
          <w:tcPr>
            <w:tcW w:w="1511" w:type="dxa"/>
            <w:shd w:val="clear" w:color="auto" w:fill="D1D1D1" w:themeFill="background2" w:themeFillShade="E6"/>
          </w:tcPr>
          <w:p w14:paraId="567E8B92" w14:textId="77777777" w:rsidR="00500097" w:rsidRPr="00A87623" w:rsidRDefault="00500097" w:rsidP="00816BC7">
            <w:pPr>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rPr>
            </w:pPr>
            <w:r>
              <w:rPr>
                <w:rFonts w:ascii="Arial" w:hAnsi="Arial" w:cs="Arial"/>
                <w:color w:val="000000" w:themeColor="text1"/>
              </w:rPr>
              <w:t xml:space="preserve">Who is at risk? </w:t>
            </w:r>
          </w:p>
        </w:tc>
        <w:tc>
          <w:tcPr>
            <w:tcW w:w="1580" w:type="dxa"/>
            <w:shd w:val="clear" w:color="auto" w:fill="BFBFBF" w:themeFill="text1" w:themeFillTint="40"/>
          </w:tcPr>
          <w:p w14:paraId="4FBD3814" w14:textId="77777777" w:rsidR="00500097" w:rsidRPr="003119E7" w:rsidRDefault="00500097" w:rsidP="00816BC7">
            <w:pPr>
              <w:cnfStyle w:val="100000000000" w:firstRow="1" w:lastRow="0" w:firstColumn="0" w:lastColumn="0" w:oddVBand="0" w:evenVBand="0" w:oddHBand="0" w:evenHBand="0" w:firstRowFirstColumn="0" w:firstRowLastColumn="0" w:lastRowFirstColumn="0" w:lastRowLastColumn="0"/>
              <w:rPr>
                <w:rFonts w:ascii="Arial" w:hAnsi="Arial" w:cs="Arial"/>
                <w:b w:val="0"/>
                <w:bCs w:val="0"/>
                <w:color w:val="000000" w:themeColor="text1"/>
              </w:rPr>
            </w:pPr>
            <w:r>
              <w:rPr>
                <w:rFonts w:ascii="Arial" w:hAnsi="Arial" w:cs="Arial"/>
                <w:color w:val="000000" w:themeColor="text1"/>
              </w:rPr>
              <w:t xml:space="preserve">Precautions in place to reduce the risk of injury. </w:t>
            </w:r>
          </w:p>
        </w:tc>
        <w:tc>
          <w:tcPr>
            <w:tcW w:w="1349" w:type="dxa"/>
            <w:shd w:val="clear" w:color="auto" w:fill="D1D1D1" w:themeFill="background2" w:themeFillShade="E6"/>
          </w:tcPr>
          <w:p w14:paraId="291D4184" w14:textId="77777777" w:rsidR="00500097" w:rsidRDefault="00500097" w:rsidP="00816BC7">
            <w:pPr>
              <w:cnfStyle w:val="100000000000" w:firstRow="1" w:lastRow="0" w:firstColumn="0" w:lastColumn="0" w:oddVBand="0" w:evenVBand="0" w:oddHBand="0" w:evenHBand="0" w:firstRowFirstColumn="0" w:firstRowLastColumn="0" w:lastRowFirstColumn="0" w:lastRowLastColumn="0"/>
              <w:rPr>
                <w:rFonts w:ascii="Arial" w:hAnsi="Arial" w:cs="Arial"/>
                <w:b w:val="0"/>
                <w:bCs w:val="0"/>
                <w:color w:val="000000" w:themeColor="text1"/>
              </w:rPr>
            </w:pPr>
            <w:r>
              <w:rPr>
                <w:rFonts w:ascii="Arial" w:hAnsi="Arial" w:cs="Arial"/>
                <w:color w:val="000000" w:themeColor="text1"/>
              </w:rPr>
              <w:t xml:space="preserve">Overall risk RATING: </w:t>
            </w:r>
          </w:p>
          <w:p w14:paraId="62672E28" w14:textId="77777777" w:rsidR="00500097" w:rsidRDefault="00500097" w:rsidP="00816BC7">
            <w:pPr>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rPr>
            </w:pPr>
            <w:r>
              <w:rPr>
                <w:rFonts w:ascii="Arial" w:hAnsi="Arial" w:cs="Arial"/>
                <w:color w:val="000000" w:themeColor="text1"/>
              </w:rPr>
              <w:t>L/M/H</w:t>
            </w:r>
          </w:p>
        </w:tc>
      </w:tr>
      <w:tr w:rsidR="00500097" w14:paraId="2F943200" w14:textId="77777777" w:rsidTr="00816BC7">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1427" w:type="dxa"/>
            <w:shd w:val="clear" w:color="auto" w:fill="E8E8E8" w:themeFill="background2"/>
          </w:tcPr>
          <w:p w14:paraId="01A5E58A" w14:textId="77777777" w:rsidR="00500097" w:rsidRPr="006201B9" w:rsidRDefault="00500097" w:rsidP="00816BC7">
            <w:pPr>
              <w:rPr>
                <w:rFonts w:ascii="Arial" w:hAnsi="Arial" w:cs="Arial"/>
                <w:b w:val="0"/>
                <w:bCs w:val="0"/>
              </w:rPr>
            </w:pPr>
            <w:r>
              <w:rPr>
                <w:rFonts w:ascii="Arial" w:hAnsi="Arial" w:cs="Arial"/>
                <w:b w:val="0"/>
                <w:bCs w:val="0"/>
              </w:rPr>
              <w:t xml:space="preserve">Uneven ground </w:t>
            </w:r>
          </w:p>
        </w:tc>
        <w:tc>
          <w:tcPr>
            <w:tcW w:w="1534" w:type="dxa"/>
            <w:shd w:val="clear" w:color="auto" w:fill="E8E8E8" w:themeFill="background2"/>
          </w:tcPr>
          <w:p w14:paraId="5463808D" w14:textId="77777777" w:rsidR="00500097" w:rsidRDefault="00500097" w:rsidP="00816BC7">
            <w:pPr>
              <w:cnfStyle w:val="000000100000" w:firstRow="0" w:lastRow="0" w:firstColumn="0" w:lastColumn="0" w:oddVBand="0" w:evenVBand="0" w:oddHBand="1" w:evenHBand="0" w:firstRowFirstColumn="0" w:firstRowLastColumn="0" w:lastRowFirstColumn="0" w:lastRowLastColumn="0"/>
            </w:pPr>
            <w:r>
              <w:t xml:space="preserve">Children are encouraged to explore a variety of sites motivating the development of the vestibular senses. </w:t>
            </w:r>
          </w:p>
        </w:tc>
        <w:tc>
          <w:tcPr>
            <w:tcW w:w="1615" w:type="dxa"/>
            <w:shd w:val="clear" w:color="auto" w:fill="E8E8E8" w:themeFill="background2"/>
          </w:tcPr>
          <w:p w14:paraId="08477B84" w14:textId="77777777" w:rsidR="00500097" w:rsidRPr="00780A3C" w:rsidRDefault="00500097" w:rsidP="00816BC7">
            <w:pP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 xml:space="preserve">Young children are at risk of an injury or accident when exploring on uneven grounds. </w:t>
            </w:r>
          </w:p>
        </w:tc>
        <w:tc>
          <w:tcPr>
            <w:tcW w:w="1511" w:type="dxa"/>
            <w:shd w:val="clear" w:color="auto" w:fill="E8E8E8" w:themeFill="background2"/>
          </w:tcPr>
          <w:p w14:paraId="395A312C" w14:textId="77777777" w:rsidR="00500097" w:rsidRPr="000D5C5E" w:rsidRDefault="00500097" w:rsidP="00816BC7">
            <w:pP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 xml:space="preserve">Young children and possibly adults. </w:t>
            </w:r>
          </w:p>
        </w:tc>
        <w:tc>
          <w:tcPr>
            <w:tcW w:w="1580" w:type="dxa"/>
            <w:shd w:val="clear" w:color="auto" w:fill="E8E8E8" w:themeFill="background2"/>
          </w:tcPr>
          <w:p w14:paraId="541D43FE" w14:textId="77777777" w:rsidR="00500097" w:rsidRPr="000D5C5E" w:rsidRDefault="00500097" w:rsidP="00816BC7">
            <w:pP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 xml:space="preserve">Providing the children with knowledge of the uneven grounds. This enables the children to be aware and careful. </w:t>
            </w:r>
          </w:p>
        </w:tc>
        <w:tc>
          <w:tcPr>
            <w:tcW w:w="1349" w:type="dxa"/>
            <w:shd w:val="clear" w:color="auto" w:fill="E8E8E8" w:themeFill="background2"/>
          </w:tcPr>
          <w:p w14:paraId="01C64D68" w14:textId="77777777" w:rsidR="00500097" w:rsidRPr="00866EA7" w:rsidRDefault="00500097" w:rsidP="00816BC7">
            <w:pP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 xml:space="preserve">Risk is medium after precautions. </w:t>
            </w:r>
          </w:p>
        </w:tc>
      </w:tr>
      <w:tr w:rsidR="00500097" w14:paraId="435934FE" w14:textId="77777777" w:rsidTr="00816BC7">
        <w:trPr>
          <w:trHeight w:val="255"/>
        </w:trPr>
        <w:tc>
          <w:tcPr>
            <w:cnfStyle w:val="001000000000" w:firstRow="0" w:lastRow="0" w:firstColumn="1" w:lastColumn="0" w:oddVBand="0" w:evenVBand="0" w:oddHBand="0" w:evenHBand="0" w:firstRowFirstColumn="0" w:firstRowLastColumn="0" w:lastRowFirstColumn="0" w:lastRowLastColumn="0"/>
            <w:tcW w:w="1427" w:type="dxa"/>
          </w:tcPr>
          <w:p w14:paraId="634EEBB6" w14:textId="77777777" w:rsidR="00500097" w:rsidRPr="00866EA7" w:rsidRDefault="00500097" w:rsidP="00816BC7">
            <w:pPr>
              <w:rPr>
                <w:rFonts w:ascii="Arial" w:hAnsi="Arial" w:cs="Arial"/>
                <w:b w:val="0"/>
                <w:bCs w:val="0"/>
              </w:rPr>
            </w:pPr>
            <w:r>
              <w:rPr>
                <w:rFonts w:ascii="Arial" w:hAnsi="Arial" w:cs="Arial"/>
                <w:b w:val="0"/>
                <w:bCs w:val="0"/>
              </w:rPr>
              <w:t xml:space="preserve">Weather conditions. </w:t>
            </w:r>
          </w:p>
        </w:tc>
        <w:tc>
          <w:tcPr>
            <w:tcW w:w="1534" w:type="dxa"/>
          </w:tcPr>
          <w:p w14:paraId="65B5A16C" w14:textId="77777777" w:rsidR="00500097" w:rsidRPr="00D448D4" w:rsidRDefault="00500097" w:rsidP="00816BC7">
            <w:p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 xml:space="preserve">Children are able to experience all elements when exploring outside. Through such elements, children can gain an understanding of the seasons along with how their body works as temperatures change. </w:t>
            </w:r>
          </w:p>
        </w:tc>
        <w:tc>
          <w:tcPr>
            <w:tcW w:w="1615" w:type="dxa"/>
          </w:tcPr>
          <w:p w14:paraId="03FE9331" w14:textId="77777777" w:rsidR="00500097" w:rsidRDefault="00500097" w:rsidP="00816BC7">
            <w:p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 xml:space="preserve">When investigating the outdoors a series of weather conditions can be expected including: </w:t>
            </w:r>
          </w:p>
          <w:p w14:paraId="586161F1" w14:textId="77777777" w:rsidR="00500097" w:rsidRDefault="00500097" w:rsidP="00816BC7">
            <w:pPr>
              <w:cnfStyle w:val="000000000000" w:firstRow="0" w:lastRow="0" w:firstColumn="0" w:lastColumn="0" w:oddVBand="0" w:evenVBand="0" w:oddHBand="0" w:evenHBand="0" w:firstRowFirstColumn="0" w:firstRowLastColumn="0" w:lastRowFirstColumn="0" w:lastRowLastColumn="0"/>
              <w:rPr>
                <w:rFonts w:ascii="Arial" w:hAnsi="Arial" w:cs="Arial"/>
              </w:rPr>
            </w:pPr>
          </w:p>
          <w:p w14:paraId="2AF73BA9" w14:textId="77777777" w:rsidR="00500097" w:rsidRDefault="00500097" w:rsidP="00816BC7">
            <w:p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 xml:space="preserve">Hot weather suggesting a risk of sun burn or sun stroke. </w:t>
            </w:r>
          </w:p>
          <w:p w14:paraId="69B88574" w14:textId="77777777" w:rsidR="00500097" w:rsidRDefault="00500097" w:rsidP="00816BC7">
            <w:pPr>
              <w:cnfStyle w:val="000000000000" w:firstRow="0" w:lastRow="0" w:firstColumn="0" w:lastColumn="0" w:oddVBand="0" w:evenVBand="0" w:oddHBand="0" w:evenHBand="0" w:firstRowFirstColumn="0" w:firstRowLastColumn="0" w:lastRowFirstColumn="0" w:lastRowLastColumn="0"/>
              <w:rPr>
                <w:rFonts w:ascii="Arial" w:hAnsi="Arial" w:cs="Arial"/>
              </w:rPr>
            </w:pPr>
          </w:p>
          <w:p w14:paraId="66E4A2C8" w14:textId="77777777" w:rsidR="00500097" w:rsidRPr="007C2455" w:rsidRDefault="00500097" w:rsidP="00816BC7">
            <w:p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 xml:space="preserve">Cold weather indicates a risk of sickness or hypothermia. </w:t>
            </w:r>
          </w:p>
        </w:tc>
        <w:tc>
          <w:tcPr>
            <w:tcW w:w="1511" w:type="dxa"/>
          </w:tcPr>
          <w:p w14:paraId="6C45C538" w14:textId="77777777" w:rsidR="00500097" w:rsidRPr="005138E9" w:rsidRDefault="00500097" w:rsidP="00816BC7">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5138E9">
              <w:rPr>
                <w:rFonts w:ascii="Arial" w:hAnsi="Arial" w:cs="Arial"/>
              </w:rPr>
              <w:t xml:space="preserve">Both children and adults. </w:t>
            </w:r>
          </w:p>
        </w:tc>
        <w:tc>
          <w:tcPr>
            <w:tcW w:w="1580" w:type="dxa"/>
          </w:tcPr>
          <w:p w14:paraId="4BABEB21" w14:textId="77777777" w:rsidR="00500097" w:rsidRPr="005138E9" w:rsidRDefault="00500097" w:rsidP="00816BC7">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5138E9">
              <w:rPr>
                <w:rFonts w:ascii="Arial" w:hAnsi="Arial" w:cs="Arial"/>
              </w:rPr>
              <w:t xml:space="preserve">Ensuring that all those participating in outdoor activity are equipped with appropriate clothing and footwear. Advocating wet gear, wellies or sun cream and hats. </w:t>
            </w:r>
          </w:p>
        </w:tc>
        <w:tc>
          <w:tcPr>
            <w:tcW w:w="1349" w:type="dxa"/>
          </w:tcPr>
          <w:p w14:paraId="1D683F83" w14:textId="77777777" w:rsidR="00500097" w:rsidRPr="005138E9" w:rsidRDefault="00500097" w:rsidP="00816BC7">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5138E9">
              <w:rPr>
                <w:rFonts w:ascii="Arial" w:hAnsi="Arial" w:cs="Arial"/>
              </w:rPr>
              <w:t xml:space="preserve">After the appropriate precautions the overall risk is </w:t>
            </w:r>
            <w:r>
              <w:rPr>
                <w:rFonts w:ascii="Arial" w:hAnsi="Arial" w:cs="Arial"/>
              </w:rPr>
              <w:t>low</w:t>
            </w:r>
            <w:r w:rsidRPr="005138E9">
              <w:rPr>
                <w:rFonts w:ascii="Arial" w:hAnsi="Arial" w:cs="Arial"/>
              </w:rPr>
              <w:t xml:space="preserve">. </w:t>
            </w:r>
          </w:p>
        </w:tc>
      </w:tr>
      <w:tr w:rsidR="00500097" w14:paraId="367D9168" w14:textId="77777777" w:rsidTr="00816BC7">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1427" w:type="dxa"/>
            <w:shd w:val="clear" w:color="auto" w:fill="E8E8E8" w:themeFill="background2"/>
          </w:tcPr>
          <w:p w14:paraId="5052DB26" w14:textId="77777777" w:rsidR="00500097" w:rsidRDefault="00500097" w:rsidP="00816BC7">
            <w:pPr>
              <w:rPr>
                <w:rFonts w:ascii="Arial" w:hAnsi="Arial" w:cs="Arial"/>
                <w:b w:val="0"/>
                <w:bCs w:val="0"/>
              </w:rPr>
            </w:pPr>
            <w:r>
              <w:rPr>
                <w:rFonts w:ascii="Arial" w:hAnsi="Arial" w:cs="Arial"/>
                <w:b w:val="0"/>
                <w:bCs w:val="0"/>
              </w:rPr>
              <w:t xml:space="preserve">Animal waste and litter. </w:t>
            </w:r>
          </w:p>
        </w:tc>
        <w:tc>
          <w:tcPr>
            <w:tcW w:w="1534" w:type="dxa"/>
            <w:shd w:val="clear" w:color="auto" w:fill="E8E8E8" w:themeFill="background2"/>
          </w:tcPr>
          <w:p w14:paraId="15AE29B5" w14:textId="77777777" w:rsidR="00500097" w:rsidRDefault="00500097" w:rsidP="00816BC7">
            <w:pP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 xml:space="preserve">It is significant that children are encouraged to freely participate in nature, through </w:t>
            </w:r>
            <w:r>
              <w:rPr>
                <w:rFonts w:ascii="Arial" w:hAnsi="Arial" w:cs="Arial"/>
              </w:rPr>
              <w:lastRenderedPageBreak/>
              <w:t xml:space="preserve">independent investigation. Within nature children are in a position to learn how to keep themselves safe additionally with the environment. </w:t>
            </w:r>
          </w:p>
        </w:tc>
        <w:tc>
          <w:tcPr>
            <w:tcW w:w="1615" w:type="dxa"/>
            <w:shd w:val="clear" w:color="auto" w:fill="E8E8E8" w:themeFill="background2"/>
          </w:tcPr>
          <w:p w14:paraId="5582C39E" w14:textId="77777777" w:rsidR="00500097" w:rsidRDefault="00500097" w:rsidP="00816BC7">
            <w:pP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lastRenderedPageBreak/>
              <w:t xml:space="preserve">Litter can include needles as well as being dirty and unhygienic, along with animal waste. A </w:t>
            </w:r>
            <w:r>
              <w:rPr>
                <w:rFonts w:ascii="Arial" w:hAnsi="Arial" w:cs="Arial"/>
              </w:rPr>
              <w:lastRenderedPageBreak/>
              <w:t xml:space="preserve">possible hazard surrounding this, is that young children may touch or eat such items. </w:t>
            </w:r>
          </w:p>
        </w:tc>
        <w:tc>
          <w:tcPr>
            <w:tcW w:w="1511" w:type="dxa"/>
            <w:shd w:val="clear" w:color="auto" w:fill="E8E8E8" w:themeFill="background2"/>
          </w:tcPr>
          <w:p w14:paraId="14976D73" w14:textId="77777777" w:rsidR="00500097" w:rsidRPr="006514AF" w:rsidRDefault="00500097" w:rsidP="00816BC7">
            <w:pP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lastRenderedPageBreak/>
              <w:t xml:space="preserve">Young children. </w:t>
            </w:r>
          </w:p>
        </w:tc>
        <w:tc>
          <w:tcPr>
            <w:tcW w:w="1580" w:type="dxa"/>
            <w:shd w:val="clear" w:color="auto" w:fill="E8E8E8" w:themeFill="background2"/>
          </w:tcPr>
          <w:p w14:paraId="104EA195" w14:textId="77777777" w:rsidR="00500097" w:rsidRPr="006514AF" w:rsidRDefault="00500097" w:rsidP="00816BC7">
            <w:pP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 xml:space="preserve">When visiting pubic areas with young children, golden rules are key such as if they see any </w:t>
            </w:r>
            <w:r>
              <w:rPr>
                <w:rFonts w:ascii="Arial" w:hAnsi="Arial" w:cs="Arial"/>
              </w:rPr>
              <w:lastRenderedPageBreak/>
              <w:t xml:space="preserve">thing unusual not to touch it but to notify an adult. Accompanying rules as a precaution is that the children are supervised the duration of activity. </w:t>
            </w:r>
          </w:p>
        </w:tc>
        <w:tc>
          <w:tcPr>
            <w:tcW w:w="1349" w:type="dxa"/>
            <w:shd w:val="clear" w:color="auto" w:fill="E8E8E8" w:themeFill="background2"/>
          </w:tcPr>
          <w:p w14:paraId="33998B93" w14:textId="77777777" w:rsidR="00500097" w:rsidRPr="001261EC" w:rsidRDefault="00500097" w:rsidP="00816BC7">
            <w:pP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lastRenderedPageBreak/>
              <w:t xml:space="preserve">Following precautions risk is a low rating. </w:t>
            </w:r>
          </w:p>
          <w:p w14:paraId="248C53F5" w14:textId="77777777" w:rsidR="00500097" w:rsidRPr="001261EC" w:rsidRDefault="00500097" w:rsidP="00816BC7">
            <w:pPr>
              <w:cnfStyle w:val="000000100000" w:firstRow="0" w:lastRow="0" w:firstColumn="0" w:lastColumn="0" w:oddVBand="0" w:evenVBand="0" w:oddHBand="1" w:evenHBand="0" w:firstRowFirstColumn="0" w:firstRowLastColumn="0" w:lastRowFirstColumn="0" w:lastRowLastColumn="0"/>
              <w:rPr>
                <w:rFonts w:ascii="Arial" w:hAnsi="Arial" w:cs="Arial"/>
              </w:rPr>
            </w:pPr>
          </w:p>
        </w:tc>
      </w:tr>
      <w:tr w:rsidR="00500097" w14:paraId="37926493" w14:textId="77777777" w:rsidTr="00816BC7">
        <w:trPr>
          <w:trHeight w:val="255"/>
        </w:trPr>
        <w:tc>
          <w:tcPr>
            <w:cnfStyle w:val="001000000000" w:firstRow="0" w:lastRow="0" w:firstColumn="1" w:lastColumn="0" w:oddVBand="0" w:evenVBand="0" w:oddHBand="0" w:evenHBand="0" w:firstRowFirstColumn="0" w:firstRowLastColumn="0" w:lastRowFirstColumn="0" w:lastRowLastColumn="0"/>
            <w:tcW w:w="1427" w:type="dxa"/>
            <w:shd w:val="clear" w:color="auto" w:fill="FFFFFF" w:themeFill="background1"/>
          </w:tcPr>
          <w:p w14:paraId="0A400D7D" w14:textId="77777777" w:rsidR="00500097" w:rsidRDefault="00500097" w:rsidP="00816BC7">
            <w:pPr>
              <w:rPr>
                <w:rFonts w:ascii="Arial" w:hAnsi="Arial" w:cs="Arial"/>
                <w:b w:val="0"/>
                <w:bCs w:val="0"/>
              </w:rPr>
            </w:pPr>
            <w:r>
              <w:rPr>
                <w:rFonts w:ascii="Arial" w:hAnsi="Arial" w:cs="Arial"/>
                <w:b w:val="0"/>
                <w:bCs w:val="0"/>
              </w:rPr>
              <w:t xml:space="preserve">Members of the public. </w:t>
            </w:r>
          </w:p>
        </w:tc>
        <w:tc>
          <w:tcPr>
            <w:tcW w:w="1534" w:type="dxa"/>
            <w:shd w:val="clear" w:color="auto" w:fill="FFFFFF" w:themeFill="background1"/>
          </w:tcPr>
          <w:p w14:paraId="56522B8E" w14:textId="77777777" w:rsidR="00500097" w:rsidRDefault="00500097" w:rsidP="00816BC7">
            <w:p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 xml:space="preserve">Children should be encouraged to participate in the woodland site, which can include members of the public. Children should note that not engaging with the public is of importance, this offers the means of boundaries. </w:t>
            </w:r>
          </w:p>
        </w:tc>
        <w:tc>
          <w:tcPr>
            <w:tcW w:w="1615" w:type="dxa"/>
            <w:shd w:val="clear" w:color="auto" w:fill="FFFFFF" w:themeFill="background1"/>
          </w:tcPr>
          <w:p w14:paraId="295DDACD" w14:textId="77777777" w:rsidR="00500097" w:rsidRDefault="00500097" w:rsidP="00816BC7">
            <w:p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 xml:space="preserve">Children wish to interact with strangers however their intentions may not be appropriate. </w:t>
            </w:r>
          </w:p>
        </w:tc>
        <w:tc>
          <w:tcPr>
            <w:tcW w:w="1511" w:type="dxa"/>
            <w:shd w:val="clear" w:color="auto" w:fill="FFFFFF" w:themeFill="background1"/>
          </w:tcPr>
          <w:p w14:paraId="109FB9C0" w14:textId="77777777" w:rsidR="00500097" w:rsidRDefault="00500097" w:rsidP="00816BC7">
            <w:p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 xml:space="preserve">Young children exploring unsupervised. </w:t>
            </w:r>
          </w:p>
        </w:tc>
        <w:tc>
          <w:tcPr>
            <w:tcW w:w="1580" w:type="dxa"/>
            <w:shd w:val="clear" w:color="auto" w:fill="FFFFFF" w:themeFill="background1"/>
          </w:tcPr>
          <w:p w14:paraId="5AA5B4F8" w14:textId="77777777" w:rsidR="00500097" w:rsidRDefault="00500097" w:rsidP="00816BC7">
            <w:p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 xml:space="preserve">When visiting areas open to the public precautions such as high </w:t>
            </w:r>
            <w:proofErr w:type="spellStart"/>
            <w:r>
              <w:rPr>
                <w:rFonts w:ascii="Arial" w:hAnsi="Arial" w:cs="Arial"/>
              </w:rPr>
              <w:t>vises</w:t>
            </w:r>
            <w:proofErr w:type="spellEnd"/>
            <w:r>
              <w:rPr>
                <w:rFonts w:ascii="Arial" w:hAnsi="Arial" w:cs="Arial"/>
              </w:rPr>
              <w:t xml:space="preserve"> along with, children being aware of where they are aloud to explore within boundaries. It is important to ensure that the monitoring from adults is great taking into account adult to child ratio. </w:t>
            </w:r>
          </w:p>
        </w:tc>
        <w:tc>
          <w:tcPr>
            <w:tcW w:w="1349" w:type="dxa"/>
            <w:shd w:val="clear" w:color="auto" w:fill="FFFFFF" w:themeFill="background1"/>
          </w:tcPr>
          <w:p w14:paraId="221C6D1B" w14:textId="77777777" w:rsidR="00500097" w:rsidRDefault="00500097" w:rsidP="00816BC7">
            <w:p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 xml:space="preserve">Precautions shape overall risk to a medium. </w:t>
            </w:r>
          </w:p>
        </w:tc>
      </w:tr>
      <w:tr w:rsidR="00500097" w:rsidRPr="009C79EE" w14:paraId="7DBAB9C8" w14:textId="77777777" w:rsidTr="00816BC7">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1427" w:type="dxa"/>
            <w:shd w:val="clear" w:color="auto" w:fill="E8E8E8" w:themeFill="background2"/>
          </w:tcPr>
          <w:p w14:paraId="062924FC" w14:textId="77777777" w:rsidR="00500097" w:rsidRPr="00523E1F" w:rsidRDefault="00500097" w:rsidP="00816BC7">
            <w:pPr>
              <w:jc w:val="both"/>
              <w:rPr>
                <w:rFonts w:ascii="Arial" w:hAnsi="Arial" w:cs="Arial"/>
                <w:b w:val="0"/>
                <w:bCs w:val="0"/>
              </w:rPr>
            </w:pPr>
            <w:r>
              <w:rPr>
                <w:rFonts w:ascii="Arial" w:hAnsi="Arial" w:cs="Arial"/>
                <w:b w:val="0"/>
                <w:bCs w:val="0"/>
              </w:rPr>
              <w:t xml:space="preserve">Muddy Play </w:t>
            </w:r>
          </w:p>
        </w:tc>
        <w:tc>
          <w:tcPr>
            <w:tcW w:w="1534" w:type="dxa"/>
            <w:shd w:val="clear" w:color="auto" w:fill="E8E8E8" w:themeFill="background2"/>
          </w:tcPr>
          <w:p w14:paraId="737C9942" w14:textId="77777777" w:rsidR="00500097" w:rsidRDefault="00500097" w:rsidP="00816BC7">
            <w:pP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 xml:space="preserve">Muddy play can offer varies benefits for children considering investigating the </w:t>
            </w:r>
            <w:r>
              <w:rPr>
                <w:rFonts w:ascii="Arial" w:hAnsi="Arial" w:cs="Arial"/>
              </w:rPr>
              <w:lastRenderedPageBreak/>
              <w:t xml:space="preserve">senses. Inspecting senses like touch or smell through muddy play, children become aware of their surroundings building a connection with the natural environment. Along with, establishing an adventurous spirit inspiring a child’s artistic development. </w:t>
            </w:r>
          </w:p>
        </w:tc>
        <w:tc>
          <w:tcPr>
            <w:tcW w:w="1615" w:type="dxa"/>
            <w:shd w:val="clear" w:color="auto" w:fill="E8E8E8" w:themeFill="background2"/>
          </w:tcPr>
          <w:p w14:paraId="0E105E48" w14:textId="77777777" w:rsidR="00500097" w:rsidRDefault="00500097" w:rsidP="00816BC7">
            <w:pP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lastRenderedPageBreak/>
              <w:t xml:space="preserve">When inspecting natural ingredients like mud children may wish to explore with </w:t>
            </w:r>
            <w:r>
              <w:rPr>
                <w:rFonts w:ascii="Arial" w:hAnsi="Arial" w:cs="Arial"/>
              </w:rPr>
              <w:lastRenderedPageBreak/>
              <w:t xml:space="preserve">senses such as taste. This can result in an illness or sickness, due to bacteria. Children can also slip on the mud which can led to injury. </w:t>
            </w:r>
          </w:p>
        </w:tc>
        <w:tc>
          <w:tcPr>
            <w:tcW w:w="1511" w:type="dxa"/>
            <w:shd w:val="clear" w:color="auto" w:fill="E8E8E8" w:themeFill="background2"/>
          </w:tcPr>
          <w:p w14:paraId="24FDB9D0" w14:textId="77777777" w:rsidR="00500097" w:rsidRDefault="00500097" w:rsidP="00816BC7">
            <w:pP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lastRenderedPageBreak/>
              <w:t xml:space="preserve">Children interested in muddy play. </w:t>
            </w:r>
          </w:p>
        </w:tc>
        <w:tc>
          <w:tcPr>
            <w:tcW w:w="1580" w:type="dxa"/>
            <w:shd w:val="clear" w:color="auto" w:fill="E8E8E8" w:themeFill="background2"/>
          </w:tcPr>
          <w:p w14:paraId="34CE293E" w14:textId="77777777" w:rsidR="00500097" w:rsidRDefault="00500097" w:rsidP="00816BC7">
            <w:pP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 xml:space="preserve">Effective guidelines like golden rules assembling children to be aware not to taste </w:t>
            </w:r>
            <w:r>
              <w:rPr>
                <w:rFonts w:ascii="Arial" w:hAnsi="Arial" w:cs="Arial"/>
              </w:rPr>
              <w:lastRenderedPageBreak/>
              <w:t xml:space="preserve">the mud, additonally with supervision. Children should also feel a sense of independence when exploring, enabling their ability to form resilience if they do slip on the mud. </w:t>
            </w:r>
          </w:p>
        </w:tc>
        <w:tc>
          <w:tcPr>
            <w:tcW w:w="1349" w:type="dxa"/>
            <w:shd w:val="clear" w:color="auto" w:fill="E8E8E8" w:themeFill="background2"/>
          </w:tcPr>
          <w:p w14:paraId="641110B4" w14:textId="77777777" w:rsidR="00500097" w:rsidRDefault="00500097" w:rsidP="00816BC7">
            <w:pP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lastRenderedPageBreak/>
              <w:t xml:space="preserve">After such safety measures risk rating should be regarded as low. </w:t>
            </w:r>
          </w:p>
        </w:tc>
      </w:tr>
      <w:tr w:rsidR="00500097" w14:paraId="2DEE2B92" w14:textId="77777777" w:rsidTr="00816BC7">
        <w:trPr>
          <w:trHeight w:val="255"/>
        </w:trPr>
        <w:tc>
          <w:tcPr>
            <w:cnfStyle w:val="001000000000" w:firstRow="0" w:lastRow="0" w:firstColumn="1" w:lastColumn="0" w:oddVBand="0" w:evenVBand="0" w:oddHBand="0" w:evenHBand="0" w:firstRowFirstColumn="0" w:firstRowLastColumn="0" w:lastRowFirstColumn="0" w:lastRowLastColumn="0"/>
            <w:tcW w:w="1427" w:type="dxa"/>
            <w:shd w:val="clear" w:color="auto" w:fill="FFFFFF" w:themeFill="background1"/>
          </w:tcPr>
          <w:p w14:paraId="7F76192D" w14:textId="77777777" w:rsidR="00500097" w:rsidRPr="008A7B4C" w:rsidRDefault="00500097" w:rsidP="00816BC7">
            <w:pPr>
              <w:rPr>
                <w:rFonts w:ascii="Arial" w:hAnsi="Arial" w:cs="Arial"/>
              </w:rPr>
            </w:pPr>
            <w:r>
              <w:rPr>
                <w:rFonts w:ascii="Arial" w:hAnsi="Arial" w:cs="Arial"/>
                <w:b w:val="0"/>
                <w:bCs w:val="0"/>
              </w:rPr>
              <w:t xml:space="preserve">Water Play </w:t>
            </w:r>
          </w:p>
        </w:tc>
        <w:tc>
          <w:tcPr>
            <w:tcW w:w="1534" w:type="dxa"/>
            <w:shd w:val="clear" w:color="auto" w:fill="FFFFFF" w:themeFill="background1"/>
          </w:tcPr>
          <w:p w14:paraId="70B0C65C" w14:textId="77777777" w:rsidR="00500097" w:rsidRDefault="00500097" w:rsidP="00816BC7">
            <w:p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 xml:space="preserve">Children can develop both fine and gross motor skills. </w:t>
            </w:r>
          </w:p>
          <w:p w14:paraId="48B6B0BB" w14:textId="77777777" w:rsidR="00500097" w:rsidRDefault="00500097" w:rsidP="00816BC7">
            <w:p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 xml:space="preserve">Additonally with, children are encouraged to pursue their creative expression. </w:t>
            </w:r>
          </w:p>
          <w:p w14:paraId="23A6D2C6" w14:textId="77777777" w:rsidR="00500097" w:rsidRPr="00866EA7" w:rsidRDefault="00500097" w:rsidP="00816BC7">
            <w:p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 xml:space="preserve">Through such play children can explore how water works. The use of elements like wind, </w:t>
            </w:r>
            <w:r>
              <w:rPr>
                <w:rFonts w:ascii="Arial" w:hAnsi="Arial" w:cs="Arial"/>
              </w:rPr>
              <w:lastRenderedPageBreak/>
              <w:t xml:space="preserve">children can experiment with balance suggesting sinking and floating. </w:t>
            </w:r>
          </w:p>
        </w:tc>
        <w:tc>
          <w:tcPr>
            <w:tcW w:w="1615" w:type="dxa"/>
            <w:shd w:val="clear" w:color="auto" w:fill="FFFFFF" w:themeFill="background1"/>
          </w:tcPr>
          <w:p w14:paraId="51F0AB6D" w14:textId="77777777" w:rsidR="00500097" w:rsidRPr="00977655" w:rsidRDefault="00500097" w:rsidP="00816BC7">
            <w:p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lastRenderedPageBreak/>
              <w:t xml:space="preserve">When engaging in water play children may wish to drink the water, which could lead to illness as it is unhygienic and dirty. The children might additionally, get wet leading to further illness like a cold. </w:t>
            </w:r>
          </w:p>
        </w:tc>
        <w:tc>
          <w:tcPr>
            <w:tcW w:w="1511" w:type="dxa"/>
            <w:shd w:val="clear" w:color="auto" w:fill="FFFFFF" w:themeFill="background1"/>
          </w:tcPr>
          <w:p w14:paraId="18ED68F7" w14:textId="77777777" w:rsidR="00500097" w:rsidRPr="008F6619" w:rsidRDefault="00500097" w:rsidP="00816BC7">
            <w:p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 xml:space="preserve">Young children engaging with water play. </w:t>
            </w:r>
          </w:p>
        </w:tc>
        <w:tc>
          <w:tcPr>
            <w:tcW w:w="1580" w:type="dxa"/>
            <w:shd w:val="clear" w:color="auto" w:fill="FFFFFF" w:themeFill="background1"/>
          </w:tcPr>
          <w:p w14:paraId="66E08293" w14:textId="77777777" w:rsidR="00500097" w:rsidRPr="006A0DAB" w:rsidRDefault="00500097" w:rsidP="00816BC7">
            <w:p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 xml:space="preserve">Children who are inspired by experimenting with water, should be supplied with wet gear. Furthermore, those supervising should encourage the children yet, assure that they are familiar with golden </w:t>
            </w:r>
            <w:bookmarkStart w:id="1" w:name="_Int_CAIb5HhC"/>
            <w:r>
              <w:rPr>
                <w:rFonts w:ascii="Arial" w:hAnsi="Arial" w:cs="Arial"/>
              </w:rPr>
              <w:t>rules</w:t>
            </w:r>
            <w:bookmarkEnd w:id="1"/>
            <w:r>
              <w:rPr>
                <w:rFonts w:ascii="Arial" w:hAnsi="Arial" w:cs="Arial"/>
              </w:rPr>
              <w:t xml:space="preserve"> like not drinking the </w:t>
            </w:r>
            <w:r>
              <w:rPr>
                <w:rFonts w:ascii="Arial" w:hAnsi="Arial" w:cs="Arial"/>
              </w:rPr>
              <w:lastRenderedPageBreak/>
              <w:t xml:space="preserve">water they play with. </w:t>
            </w:r>
          </w:p>
        </w:tc>
        <w:tc>
          <w:tcPr>
            <w:tcW w:w="1349" w:type="dxa"/>
            <w:shd w:val="clear" w:color="auto" w:fill="FFFFFF" w:themeFill="background1"/>
          </w:tcPr>
          <w:p w14:paraId="4DFE401B" w14:textId="77777777" w:rsidR="00500097" w:rsidRPr="00C42D4C" w:rsidRDefault="00500097" w:rsidP="00816BC7">
            <w:p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lastRenderedPageBreak/>
              <w:t xml:space="preserve">Such precautions establish the basis of risk as a low status. </w:t>
            </w:r>
          </w:p>
        </w:tc>
      </w:tr>
      <w:tr w:rsidR="00500097" w14:paraId="2EEDDAF3" w14:textId="77777777" w:rsidTr="00816BC7">
        <w:trPr>
          <w:cnfStyle w:val="000000100000" w:firstRow="0" w:lastRow="0" w:firstColumn="0" w:lastColumn="0" w:oddVBand="0" w:evenVBand="0" w:oddHBand="1" w:evenHBand="0" w:firstRowFirstColumn="0" w:firstRowLastColumn="0" w:lastRowFirstColumn="0" w:lastRowLastColumn="0"/>
          <w:trHeight w:val="243"/>
        </w:trPr>
        <w:tc>
          <w:tcPr>
            <w:cnfStyle w:val="001000000000" w:firstRow="0" w:lastRow="0" w:firstColumn="1" w:lastColumn="0" w:oddVBand="0" w:evenVBand="0" w:oddHBand="0" w:evenHBand="0" w:firstRowFirstColumn="0" w:firstRowLastColumn="0" w:lastRowFirstColumn="0" w:lastRowLastColumn="0"/>
            <w:tcW w:w="1427" w:type="dxa"/>
            <w:shd w:val="clear" w:color="auto" w:fill="E8E8E8" w:themeFill="background2"/>
          </w:tcPr>
          <w:p w14:paraId="250A38C3" w14:textId="77777777" w:rsidR="00500097" w:rsidRPr="00D3429F" w:rsidRDefault="00500097" w:rsidP="00816BC7">
            <w:pPr>
              <w:rPr>
                <w:rFonts w:ascii="Arial" w:hAnsi="Arial" w:cs="Arial"/>
                <w:b w:val="0"/>
                <w:bCs w:val="0"/>
              </w:rPr>
            </w:pPr>
            <w:r>
              <w:rPr>
                <w:rFonts w:ascii="Arial" w:hAnsi="Arial" w:cs="Arial"/>
                <w:b w:val="0"/>
                <w:bCs w:val="0"/>
              </w:rPr>
              <w:t xml:space="preserve">Den building </w:t>
            </w:r>
          </w:p>
        </w:tc>
        <w:tc>
          <w:tcPr>
            <w:tcW w:w="1534" w:type="dxa"/>
            <w:shd w:val="clear" w:color="auto" w:fill="E8E8E8" w:themeFill="background2"/>
          </w:tcPr>
          <w:p w14:paraId="14305793" w14:textId="77777777" w:rsidR="00500097" w:rsidRPr="003A74CB" w:rsidRDefault="00500097" w:rsidP="00816BC7">
            <w:pP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 xml:space="preserve">When children partake in den building, they are able to explore balance along with their motor skills. Den building is a way for a child to express themselves accounting for their imagination and creativity. </w:t>
            </w:r>
          </w:p>
        </w:tc>
        <w:tc>
          <w:tcPr>
            <w:tcW w:w="1615" w:type="dxa"/>
            <w:shd w:val="clear" w:color="auto" w:fill="E8E8E8" w:themeFill="background2"/>
          </w:tcPr>
          <w:p w14:paraId="1D9C67DD" w14:textId="77777777" w:rsidR="00500097" w:rsidRPr="00466229" w:rsidRDefault="00500097" w:rsidP="00816BC7">
            <w:pP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 xml:space="preserve">It is important to consider the resources used when communicating the risks involved. For example, when using the string the children may feel comfortable to place it around their neck, which may cause injury. Additionally, the children may hit their fingers when placing sticks into the ground. </w:t>
            </w:r>
          </w:p>
        </w:tc>
        <w:tc>
          <w:tcPr>
            <w:tcW w:w="1511" w:type="dxa"/>
            <w:shd w:val="clear" w:color="auto" w:fill="E8E8E8" w:themeFill="background2"/>
          </w:tcPr>
          <w:p w14:paraId="14494B60" w14:textId="77777777" w:rsidR="00500097" w:rsidRPr="008F3B7D" w:rsidRDefault="00500097" w:rsidP="00816BC7">
            <w:pP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 xml:space="preserve">Children partaking in den building activity. </w:t>
            </w:r>
          </w:p>
        </w:tc>
        <w:tc>
          <w:tcPr>
            <w:tcW w:w="1580" w:type="dxa"/>
            <w:shd w:val="clear" w:color="auto" w:fill="E8E8E8" w:themeFill="background2"/>
          </w:tcPr>
          <w:p w14:paraId="5ADD5D4B" w14:textId="77777777" w:rsidR="00500097" w:rsidRPr="00A22FD1" w:rsidRDefault="00500097" w:rsidP="00816BC7">
            <w:pP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 xml:space="preserve">Offering the children independence when den building is key however it significant that they are aware of the risks associated with such resources. Suggesting the use of rules and appropriate monitoring. </w:t>
            </w:r>
          </w:p>
        </w:tc>
        <w:tc>
          <w:tcPr>
            <w:tcW w:w="1349" w:type="dxa"/>
            <w:shd w:val="clear" w:color="auto" w:fill="E8E8E8" w:themeFill="background2"/>
          </w:tcPr>
          <w:p w14:paraId="7950E1A8" w14:textId="77777777" w:rsidR="00500097" w:rsidRPr="008C7BD3" w:rsidRDefault="00500097" w:rsidP="00816BC7">
            <w:pP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 xml:space="preserve">When children are aware of these risks and how to safely den build, the overall risk such be considered low. </w:t>
            </w:r>
          </w:p>
        </w:tc>
      </w:tr>
    </w:tbl>
    <w:p w14:paraId="7472A5BF" w14:textId="77777777" w:rsidR="000B6974" w:rsidRPr="000B6974" w:rsidRDefault="000B6974" w:rsidP="00A14E89">
      <w:pPr>
        <w:jc w:val="both"/>
        <w:rPr>
          <w:rFonts w:ascii="Arial" w:hAnsi="Arial" w:cs="Arial"/>
          <w:b/>
          <w:bCs/>
        </w:rPr>
      </w:pPr>
    </w:p>
    <w:p w14:paraId="4393B15F" w14:textId="3A6B67CE" w:rsidR="00FE2E2F" w:rsidRDefault="00D57071" w:rsidP="00BE4BC1">
      <w:pPr>
        <w:jc w:val="both"/>
        <w:rPr>
          <w:rFonts w:ascii="Arial" w:hAnsi="Arial" w:cs="Arial"/>
          <w:b/>
          <w:bCs/>
        </w:rPr>
      </w:pPr>
      <w:r>
        <w:rPr>
          <w:rFonts w:ascii="Arial" w:hAnsi="Arial" w:cs="Arial"/>
          <w:b/>
          <w:bCs/>
        </w:rPr>
        <w:t xml:space="preserve">Part four- </w:t>
      </w:r>
      <w:r w:rsidR="00FE2E2F">
        <w:rPr>
          <w:rFonts w:ascii="Arial" w:hAnsi="Arial" w:cs="Arial"/>
          <w:b/>
          <w:bCs/>
        </w:rPr>
        <w:t xml:space="preserve">The Role of the Adult </w:t>
      </w:r>
    </w:p>
    <w:p w14:paraId="6B6E270D" w14:textId="333E79FD" w:rsidR="002117D4" w:rsidRDefault="00FE47C3" w:rsidP="00BE4BC1">
      <w:pPr>
        <w:jc w:val="both"/>
        <w:rPr>
          <w:rFonts w:ascii="Arial" w:hAnsi="Arial" w:cs="Arial"/>
        </w:rPr>
      </w:pPr>
      <w:r>
        <w:rPr>
          <w:rFonts w:ascii="Arial" w:hAnsi="Arial" w:cs="Arial"/>
        </w:rPr>
        <w:t>According to</w:t>
      </w:r>
      <w:r w:rsidR="002117D4">
        <w:rPr>
          <w:rFonts w:ascii="Arial" w:hAnsi="Arial" w:cs="Arial"/>
        </w:rPr>
        <w:t xml:space="preserve"> </w:t>
      </w:r>
      <w:proofErr w:type="spellStart"/>
      <w:r w:rsidR="00BA27C8" w:rsidRPr="00615073">
        <w:rPr>
          <w:rFonts w:ascii="Arial" w:eastAsia="Times New Roman" w:hAnsi="Arial" w:cs="Arial"/>
          <w:shd w:val="clear" w:color="auto" w:fill="FFFFFF"/>
        </w:rPr>
        <w:t>Golubović-Ilić</w:t>
      </w:r>
      <w:proofErr w:type="spellEnd"/>
      <w:r w:rsidR="00BA27C8" w:rsidRPr="00615073">
        <w:rPr>
          <w:rFonts w:ascii="Arial" w:eastAsia="Times New Roman" w:hAnsi="Arial" w:cs="Arial"/>
          <w:shd w:val="clear" w:color="auto" w:fill="FFFFFF"/>
        </w:rPr>
        <w:t xml:space="preserve"> and </w:t>
      </w:r>
      <w:proofErr w:type="spellStart"/>
      <w:r w:rsidR="00BA27C8" w:rsidRPr="00615073">
        <w:rPr>
          <w:rFonts w:ascii="Arial" w:eastAsia="Times New Roman" w:hAnsi="Arial" w:cs="Arial"/>
          <w:shd w:val="clear" w:color="auto" w:fill="FFFFFF"/>
        </w:rPr>
        <w:t>Mikarić</w:t>
      </w:r>
      <w:proofErr w:type="spellEnd"/>
      <w:r w:rsidR="002117D4">
        <w:rPr>
          <w:rFonts w:ascii="Arial" w:hAnsi="Arial" w:cs="Arial"/>
        </w:rPr>
        <w:t xml:space="preserve"> (2023) </w:t>
      </w:r>
      <w:r w:rsidR="000E06E4">
        <w:rPr>
          <w:rFonts w:ascii="Arial" w:hAnsi="Arial" w:cs="Arial"/>
        </w:rPr>
        <w:t xml:space="preserve">the significance of </w:t>
      </w:r>
      <w:r w:rsidR="007D102B">
        <w:rPr>
          <w:rFonts w:ascii="Arial" w:hAnsi="Arial" w:cs="Arial"/>
        </w:rPr>
        <w:t>nat</w:t>
      </w:r>
      <w:r w:rsidR="009220CE">
        <w:rPr>
          <w:rFonts w:ascii="Arial" w:hAnsi="Arial" w:cs="Arial"/>
        </w:rPr>
        <w:t xml:space="preserve">ure on children’s development is key. As stated, children are able to </w:t>
      </w:r>
      <w:r w:rsidR="00D429F4">
        <w:rPr>
          <w:rFonts w:ascii="Arial" w:hAnsi="Arial" w:cs="Arial"/>
        </w:rPr>
        <w:t>develop motor skills</w:t>
      </w:r>
      <w:r w:rsidR="00F52604">
        <w:rPr>
          <w:rFonts w:ascii="Arial" w:hAnsi="Arial" w:cs="Arial"/>
        </w:rPr>
        <w:t xml:space="preserve"> as well as </w:t>
      </w:r>
      <w:r w:rsidR="001A59FE">
        <w:rPr>
          <w:rFonts w:ascii="Arial" w:hAnsi="Arial" w:cs="Arial"/>
        </w:rPr>
        <w:t xml:space="preserve">build a </w:t>
      </w:r>
      <w:r w:rsidR="00193FD0">
        <w:rPr>
          <w:rFonts w:ascii="Arial" w:hAnsi="Arial" w:cs="Arial"/>
        </w:rPr>
        <w:t xml:space="preserve">positive </w:t>
      </w:r>
      <w:r w:rsidR="00F52604">
        <w:rPr>
          <w:rFonts w:ascii="Arial" w:hAnsi="Arial" w:cs="Arial"/>
        </w:rPr>
        <w:t xml:space="preserve">physical and </w:t>
      </w:r>
      <w:r w:rsidR="00193FD0">
        <w:rPr>
          <w:rFonts w:ascii="Arial" w:hAnsi="Arial" w:cs="Arial"/>
        </w:rPr>
        <w:t xml:space="preserve">mental well being. </w:t>
      </w:r>
      <w:r w:rsidR="00C00B66">
        <w:rPr>
          <w:rFonts w:ascii="Arial" w:hAnsi="Arial" w:cs="Arial"/>
        </w:rPr>
        <w:t>Interactions with th</w:t>
      </w:r>
      <w:r w:rsidR="00196C40">
        <w:rPr>
          <w:rFonts w:ascii="Arial" w:hAnsi="Arial" w:cs="Arial"/>
        </w:rPr>
        <w:t xml:space="preserve">e natural environment </w:t>
      </w:r>
      <w:r w:rsidR="005813E5">
        <w:rPr>
          <w:rFonts w:ascii="Arial" w:hAnsi="Arial" w:cs="Arial"/>
        </w:rPr>
        <w:t xml:space="preserve">enables children to </w:t>
      </w:r>
      <w:r w:rsidR="00D518AE">
        <w:rPr>
          <w:rFonts w:ascii="Arial" w:hAnsi="Arial" w:cs="Arial"/>
        </w:rPr>
        <w:t xml:space="preserve">grasp an ecological awareness </w:t>
      </w:r>
      <w:r w:rsidR="003E73FF">
        <w:rPr>
          <w:rFonts w:ascii="Arial" w:hAnsi="Arial" w:cs="Arial"/>
        </w:rPr>
        <w:t xml:space="preserve">in addition to </w:t>
      </w:r>
      <w:r w:rsidR="00E16F9A">
        <w:rPr>
          <w:rFonts w:ascii="Arial" w:hAnsi="Arial" w:cs="Arial"/>
        </w:rPr>
        <w:t>an</w:t>
      </w:r>
      <w:r w:rsidR="00C559EB">
        <w:rPr>
          <w:rFonts w:ascii="Arial" w:hAnsi="Arial" w:cs="Arial"/>
        </w:rPr>
        <w:t xml:space="preserve"> effective attitude toward the </w:t>
      </w:r>
      <w:r w:rsidR="001A106D">
        <w:rPr>
          <w:rFonts w:ascii="Arial" w:hAnsi="Arial" w:cs="Arial"/>
        </w:rPr>
        <w:t>world as a who</w:t>
      </w:r>
      <w:r w:rsidR="001A59FE">
        <w:rPr>
          <w:rFonts w:ascii="Arial" w:hAnsi="Arial" w:cs="Arial"/>
        </w:rPr>
        <w:t xml:space="preserve">le. </w:t>
      </w:r>
      <w:r w:rsidR="00D67504">
        <w:rPr>
          <w:rFonts w:ascii="Arial" w:hAnsi="Arial" w:cs="Arial"/>
        </w:rPr>
        <w:t>F</w:t>
      </w:r>
      <w:r w:rsidR="00092F6C">
        <w:rPr>
          <w:rFonts w:ascii="Arial" w:hAnsi="Arial" w:cs="Arial"/>
        </w:rPr>
        <w:t xml:space="preserve">urther described, </w:t>
      </w:r>
      <w:r w:rsidR="00B31924">
        <w:rPr>
          <w:rFonts w:ascii="Arial" w:hAnsi="Arial" w:cs="Arial"/>
        </w:rPr>
        <w:t xml:space="preserve">forest </w:t>
      </w:r>
      <w:r w:rsidR="004F508F">
        <w:rPr>
          <w:rFonts w:ascii="Arial" w:hAnsi="Arial" w:cs="Arial"/>
        </w:rPr>
        <w:t xml:space="preserve">pedagogy </w:t>
      </w:r>
      <w:r w:rsidR="00FE29F6">
        <w:rPr>
          <w:rFonts w:ascii="Arial" w:hAnsi="Arial" w:cs="Arial"/>
        </w:rPr>
        <w:t xml:space="preserve">specifies that outdoor learning should be </w:t>
      </w:r>
      <w:r w:rsidR="00DE74BA">
        <w:rPr>
          <w:rFonts w:ascii="Arial" w:hAnsi="Arial" w:cs="Arial"/>
        </w:rPr>
        <w:t xml:space="preserve">considered </w:t>
      </w:r>
      <w:r w:rsidR="00381BD0">
        <w:rPr>
          <w:rFonts w:ascii="Arial" w:hAnsi="Arial" w:cs="Arial"/>
        </w:rPr>
        <w:t xml:space="preserve">important within the </w:t>
      </w:r>
      <w:r w:rsidR="00E30EBA">
        <w:rPr>
          <w:rFonts w:ascii="Arial" w:hAnsi="Arial" w:cs="Arial"/>
        </w:rPr>
        <w:t>curriculum</w:t>
      </w:r>
      <w:r w:rsidR="009745B4">
        <w:rPr>
          <w:rFonts w:ascii="Arial" w:hAnsi="Arial" w:cs="Arial"/>
        </w:rPr>
        <w:t>,</w:t>
      </w:r>
      <w:r w:rsidR="00381BD0">
        <w:rPr>
          <w:rFonts w:ascii="Arial" w:hAnsi="Arial" w:cs="Arial"/>
        </w:rPr>
        <w:t xml:space="preserve"> </w:t>
      </w:r>
      <w:r w:rsidR="001B61C6">
        <w:rPr>
          <w:rFonts w:ascii="Arial" w:hAnsi="Arial" w:cs="Arial"/>
        </w:rPr>
        <w:t>along with</w:t>
      </w:r>
      <w:r w:rsidR="00227DDC">
        <w:rPr>
          <w:rFonts w:ascii="Arial" w:hAnsi="Arial" w:cs="Arial"/>
        </w:rPr>
        <w:t>in</w:t>
      </w:r>
      <w:r w:rsidR="001B61C6">
        <w:rPr>
          <w:rFonts w:ascii="Arial" w:hAnsi="Arial" w:cs="Arial"/>
        </w:rPr>
        <w:t xml:space="preserve"> </w:t>
      </w:r>
      <w:r w:rsidR="00E30EBA">
        <w:rPr>
          <w:rFonts w:ascii="Arial" w:hAnsi="Arial" w:cs="Arial"/>
        </w:rPr>
        <w:t xml:space="preserve">the </w:t>
      </w:r>
      <w:r w:rsidR="00227DDC">
        <w:rPr>
          <w:rFonts w:ascii="Arial" w:hAnsi="Arial" w:cs="Arial"/>
        </w:rPr>
        <w:t>perspectives</w:t>
      </w:r>
      <w:r w:rsidR="00E30EBA">
        <w:rPr>
          <w:rFonts w:ascii="Arial" w:hAnsi="Arial" w:cs="Arial"/>
        </w:rPr>
        <w:t xml:space="preserve"> of </w:t>
      </w:r>
      <w:r w:rsidR="0002418A">
        <w:rPr>
          <w:rFonts w:ascii="Arial" w:hAnsi="Arial" w:cs="Arial"/>
        </w:rPr>
        <w:t xml:space="preserve">early years </w:t>
      </w:r>
      <w:r w:rsidR="009745B4">
        <w:rPr>
          <w:rFonts w:ascii="Arial" w:hAnsi="Arial" w:cs="Arial"/>
        </w:rPr>
        <w:t>key workers</w:t>
      </w:r>
      <w:r w:rsidR="00E30EBA">
        <w:rPr>
          <w:rFonts w:ascii="Arial" w:hAnsi="Arial" w:cs="Arial"/>
        </w:rPr>
        <w:t xml:space="preserve">. This </w:t>
      </w:r>
      <w:r w:rsidR="0051180C">
        <w:rPr>
          <w:rFonts w:ascii="Arial" w:hAnsi="Arial" w:cs="Arial"/>
        </w:rPr>
        <w:t xml:space="preserve">concept is supported </w:t>
      </w:r>
      <w:r w:rsidR="00A96798">
        <w:rPr>
          <w:rFonts w:ascii="Arial" w:hAnsi="Arial" w:cs="Arial"/>
        </w:rPr>
        <w:t>by</w:t>
      </w:r>
      <w:r w:rsidR="0051180C">
        <w:rPr>
          <w:rFonts w:ascii="Arial" w:hAnsi="Arial" w:cs="Arial"/>
        </w:rPr>
        <w:t xml:space="preserve"> </w:t>
      </w:r>
      <w:r w:rsidR="002C1117">
        <w:rPr>
          <w:rFonts w:ascii="Arial" w:hAnsi="Arial" w:cs="Arial"/>
        </w:rPr>
        <w:t>t</w:t>
      </w:r>
      <w:r w:rsidR="00D12481">
        <w:rPr>
          <w:rFonts w:ascii="Arial" w:hAnsi="Arial" w:cs="Arial"/>
        </w:rPr>
        <w:t xml:space="preserve">he </w:t>
      </w:r>
      <w:r w:rsidR="006E470E">
        <w:rPr>
          <w:rFonts w:ascii="Arial" w:hAnsi="Arial" w:cs="Arial"/>
        </w:rPr>
        <w:t>Froebel Trust (</w:t>
      </w:r>
      <w:r w:rsidR="00A96798">
        <w:rPr>
          <w:rFonts w:ascii="Arial" w:hAnsi="Arial" w:cs="Arial"/>
        </w:rPr>
        <w:t xml:space="preserve">no date) </w:t>
      </w:r>
      <w:r w:rsidR="00F24158">
        <w:rPr>
          <w:rFonts w:ascii="Arial" w:hAnsi="Arial" w:cs="Arial"/>
        </w:rPr>
        <w:t xml:space="preserve">when expressed that </w:t>
      </w:r>
      <w:r w:rsidR="00441EDD">
        <w:rPr>
          <w:rFonts w:ascii="Arial" w:hAnsi="Arial" w:cs="Arial"/>
        </w:rPr>
        <w:t>through real life experiences in nature, ch</w:t>
      </w:r>
      <w:r w:rsidR="006B7167">
        <w:rPr>
          <w:rFonts w:ascii="Arial" w:hAnsi="Arial" w:cs="Arial"/>
        </w:rPr>
        <w:t xml:space="preserve">ildren </w:t>
      </w:r>
      <w:r w:rsidR="00866DBF">
        <w:rPr>
          <w:rFonts w:ascii="Arial" w:hAnsi="Arial" w:cs="Arial"/>
        </w:rPr>
        <w:t xml:space="preserve">are </w:t>
      </w:r>
      <w:r w:rsidR="006B7167">
        <w:rPr>
          <w:rFonts w:ascii="Arial" w:hAnsi="Arial" w:cs="Arial"/>
        </w:rPr>
        <w:t xml:space="preserve">able to gain a deep understanding of </w:t>
      </w:r>
      <w:r w:rsidR="00DA1774">
        <w:rPr>
          <w:rFonts w:ascii="Arial" w:hAnsi="Arial" w:cs="Arial"/>
        </w:rPr>
        <w:t>the interrelationship of a</w:t>
      </w:r>
      <w:r w:rsidR="000077EA">
        <w:rPr>
          <w:rFonts w:ascii="Arial" w:hAnsi="Arial" w:cs="Arial"/>
        </w:rPr>
        <w:t xml:space="preserve">ll living things including themselves. </w:t>
      </w:r>
      <w:r w:rsidR="00DC4CE7">
        <w:rPr>
          <w:rFonts w:ascii="Arial" w:hAnsi="Arial" w:cs="Arial"/>
        </w:rPr>
        <w:t>By</w:t>
      </w:r>
      <w:r w:rsidR="005965FF">
        <w:rPr>
          <w:rFonts w:ascii="Arial" w:hAnsi="Arial" w:cs="Arial"/>
        </w:rPr>
        <w:t xml:space="preserve"> means of the outdoors children are </w:t>
      </w:r>
      <w:r w:rsidR="00A55DA3">
        <w:rPr>
          <w:rFonts w:ascii="Arial" w:hAnsi="Arial" w:cs="Arial"/>
        </w:rPr>
        <w:t>encouraged to meet</w:t>
      </w:r>
      <w:r w:rsidR="00E602E6">
        <w:rPr>
          <w:rFonts w:ascii="Arial" w:hAnsi="Arial" w:cs="Arial"/>
        </w:rPr>
        <w:t xml:space="preserve"> higher levels of </w:t>
      </w:r>
      <w:r w:rsidR="009974E8">
        <w:rPr>
          <w:rFonts w:ascii="Arial" w:hAnsi="Arial" w:cs="Arial"/>
        </w:rPr>
        <w:t>thinking, feeling</w:t>
      </w:r>
      <w:r w:rsidR="00BA490A">
        <w:rPr>
          <w:rFonts w:ascii="Arial" w:hAnsi="Arial" w:cs="Arial"/>
        </w:rPr>
        <w:t>, imagining and creating</w:t>
      </w:r>
      <w:r w:rsidR="00A7164B">
        <w:rPr>
          <w:rFonts w:ascii="Arial" w:hAnsi="Arial" w:cs="Arial"/>
        </w:rPr>
        <w:t xml:space="preserve">. </w:t>
      </w:r>
      <w:r w:rsidR="00ED5663">
        <w:rPr>
          <w:rFonts w:ascii="Arial" w:hAnsi="Arial" w:cs="Arial"/>
        </w:rPr>
        <w:t>F</w:t>
      </w:r>
      <w:r w:rsidR="00264BCC">
        <w:rPr>
          <w:rFonts w:ascii="Arial" w:hAnsi="Arial" w:cs="Arial"/>
        </w:rPr>
        <w:t xml:space="preserve">roebel’s </w:t>
      </w:r>
      <w:r w:rsidR="00B7099C">
        <w:rPr>
          <w:rFonts w:ascii="Arial" w:hAnsi="Arial" w:cs="Arial"/>
        </w:rPr>
        <w:t xml:space="preserve">theory </w:t>
      </w:r>
      <w:r w:rsidR="00652790">
        <w:rPr>
          <w:rFonts w:ascii="Arial" w:hAnsi="Arial" w:cs="Arial"/>
        </w:rPr>
        <w:t>outl</w:t>
      </w:r>
      <w:r w:rsidR="00B064A0">
        <w:rPr>
          <w:rFonts w:ascii="Arial" w:hAnsi="Arial" w:cs="Arial"/>
        </w:rPr>
        <w:t xml:space="preserve">ined the significance of </w:t>
      </w:r>
      <w:r w:rsidR="0046433F">
        <w:rPr>
          <w:rFonts w:ascii="Arial" w:hAnsi="Arial" w:cs="Arial"/>
        </w:rPr>
        <w:t xml:space="preserve">freedom </w:t>
      </w:r>
      <w:r w:rsidR="00457636">
        <w:rPr>
          <w:rFonts w:ascii="Arial" w:hAnsi="Arial" w:cs="Arial"/>
        </w:rPr>
        <w:t xml:space="preserve">accommodated with </w:t>
      </w:r>
      <w:r w:rsidR="0021416D">
        <w:rPr>
          <w:rFonts w:ascii="Arial" w:hAnsi="Arial" w:cs="Arial"/>
        </w:rPr>
        <w:t>g</w:t>
      </w:r>
      <w:r w:rsidR="00457636">
        <w:rPr>
          <w:rFonts w:ascii="Arial" w:hAnsi="Arial" w:cs="Arial"/>
        </w:rPr>
        <w:t xml:space="preserve">uidence </w:t>
      </w:r>
      <w:r w:rsidR="0021416D">
        <w:rPr>
          <w:rFonts w:ascii="Arial" w:hAnsi="Arial" w:cs="Arial"/>
        </w:rPr>
        <w:t>within</w:t>
      </w:r>
      <w:r w:rsidR="00457636">
        <w:rPr>
          <w:rFonts w:ascii="Arial" w:hAnsi="Arial" w:cs="Arial"/>
        </w:rPr>
        <w:t xml:space="preserve"> the </w:t>
      </w:r>
      <w:r w:rsidR="0021416D">
        <w:rPr>
          <w:rFonts w:ascii="Arial" w:hAnsi="Arial" w:cs="Arial"/>
        </w:rPr>
        <w:t>early</w:t>
      </w:r>
      <w:r w:rsidR="00457636">
        <w:rPr>
          <w:rFonts w:ascii="Arial" w:hAnsi="Arial" w:cs="Arial"/>
        </w:rPr>
        <w:t xml:space="preserve"> years. </w:t>
      </w:r>
      <w:r w:rsidR="009D16C6">
        <w:rPr>
          <w:rFonts w:ascii="Arial" w:hAnsi="Arial" w:cs="Arial"/>
        </w:rPr>
        <w:lastRenderedPageBreak/>
        <w:t xml:space="preserve">Advocating </w:t>
      </w:r>
      <w:r w:rsidR="001707FF">
        <w:rPr>
          <w:rFonts w:ascii="Arial" w:hAnsi="Arial" w:cs="Arial"/>
        </w:rPr>
        <w:t>that</w:t>
      </w:r>
      <w:r w:rsidR="00A14DE9">
        <w:rPr>
          <w:rFonts w:ascii="Arial" w:hAnsi="Arial" w:cs="Arial"/>
        </w:rPr>
        <w:t xml:space="preserve"> educators should facilitate and guide children </w:t>
      </w:r>
      <w:r w:rsidR="00B720A7">
        <w:rPr>
          <w:rFonts w:ascii="Arial" w:hAnsi="Arial" w:cs="Arial"/>
        </w:rPr>
        <w:t>in nature</w:t>
      </w:r>
      <w:r w:rsidR="009D16C6">
        <w:rPr>
          <w:rFonts w:ascii="Arial" w:hAnsi="Arial" w:cs="Arial"/>
        </w:rPr>
        <w:t xml:space="preserve">, rather than instruct </w:t>
      </w:r>
      <w:r w:rsidR="006936AB">
        <w:rPr>
          <w:rFonts w:ascii="Arial" w:hAnsi="Arial" w:cs="Arial"/>
        </w:rPr>
        <w:t>shaping</w:t>
      </w:r>
      <w:r w:rsidR="0021416D">
        <w:rPr>
          <w:rFonts w:ascii="Arial" w:hAnsi="Arial" w:cs="Arial"/>
        </w:rPr>
        <w:t xml:space="preserve"> a child led approach.</w:t>
      </w:r>
    </w:p>
    <w:p w14:paraId="320E018A" w14:textId="193F03C8" w:rsidR="00514407" w:rsidRDefault="005944CE" w:rsidP="00BE4BC1">
      <w:pPr>
        <w:jc w:val="both"/>
        <w:rPr>
          <w:rFonts w:ascii="Arial" w:hAnsi="Arial" w:cs="Arial"/>
        </w:rPr>
      </w:pPr>
      <w:r>
        <w:rPr>
          <w:rFonts w:ascii="Arial" w:hAnsi="Arial" w:cs="Arial"/>
        </w:rPr>
        <w:t xml:space="preserve">Indicated by </w:t>
      </w:r>
      <w:proofErr w:type="spellStart"/>
      <w:r>
        <w:rPr>
          <w:rFonts w:ascii="Arial" w:hAnsi="Arial" w:cs="Arial"/>
        </w:rPr>
        <w:t>M</w:t>
      </w:r>
      <w:r w:rsidR="00B77373">
        <w:rPr>
          <w:rFonts w:ascii="Arial" w:hAnsi="Arial" w:cs="Arial"/>
        </w:rPr>
        <w:t>clnnes</w:t>
      </w:r>
      <w:proofErr w:type="spellEnd"/>
      <w:r w:rsidR="00B77373">
        <w:rPr>
          <w:rFonts w:ascii="Arial" w:hAnsi="Arial" w:cs="Arial"/>
        </w:rPr>
        <w:t xml:space="preserve"> </w:t>
      </w:r>
      <w:r w:rsidR="00C412A4">
        <w:rPr>
          <w:rFonts w:ascii="Arial" w:hAnsi="Arial" w:cs="Arial"/>
        </w:rPr>
        <w:t xml:space="preserve">(2023) </w:t>
      </w:r>
      <w:r w:rsidR="00C412A4">
        <w:rPr>
          <w:rFonts w:ascii="Arial" w:hAnsi="Arial" w:cs="Arial"/>
          <w:i/>
          <w:iCs/>
        </w:rPr>
        <w:t>et al</w:t>
      </w:r>
      <w:r w:rsidR="00D60BD2">
        <w:rPr>
          <w:rFonts w:ascii="Arial" w:hAnsi="Arial" w:cs="Arial"/>
          <w:i/>
          <w:iCs/>
        </w:rPr>
        <w:t>.</w:t>
      </w:r>
      <w:r w:rsidR="00D60BD2">
        <w:rPr>
          <w:rFonts w:ascii="Arial" w:hAnsi="Arial" w:cs="Arial"/>
        </w:rPr>
        <w:t xml:space="preserve"> high-quality</w:t>
      </w:r>
      <w:r w:rsidR="00822029">
        <w:rPr>
          <w:rFonts w:ascii="Arial" w:hAnsi="Arial" w:cs="Arial"/>
          <w:i/>
          <w:iCs/>
        </w:rPr>
        <w:t xml:space="preserve"> e</w:t>
      </w:r>
      <w:r w:rsidR="00822029">
        <w:rPr>
          <w:rFonts w:ascii="Arial" w:hAnsi="Arial" w:cs="Arial"/>
        </w:rPr>
        <w:t xml:space="preserve">arly years education is </w:t>
      </w:r>
      <w:r w:rsidR="00AF008A">
        <w:rPr>
          <w:rFonts w:ascii="Arial" w:hAnsi="Arial" w:cs="Arial"/>
        </w:rPr>
        <w:t xml:space="preserve">fundamental </w:t>
      </w:r>
      <w:r w:rsidR="00822029">
        <w:rPr>
          <w:rFonts w:ascii="Arial" w:hAnsi="Arial" w:cs="Arial"/>
        </w:rPr>
        <w:t xml:space="preserve">to </w:t>
      </w:r>
      <w:r w:rsidR="00361CB5">
        <w:rPr>
          <w:rFonts w:ascii="Arial" w:hAnsi="Arial" w:cs="Arial"/>
        </w:rPr>
        <w:t xml:space="preserve">enabiling young children </w:t>
      </w:r>
      <w:r w:rsidR="00342E7C">
        <w:rPr>
          <w:rFonts w:ascii="Arial" w:hAnsi="Arial" w:cs="Arial"/>
        </w:rPr>
        <w:t xml:space="preserve">to grow and lean to their </w:t>
      </w:r>
      <w:r w:rsidR="00DC250F">
        <w:rPr>
          <w:rFonts w:ascii="Arial" w:hAnsi="Arial" w:cs="Arial"/>
        </w:rPr>
        <w:t xml:space="preserve">full potential. </w:t>
      </w:r>
      <w:r w:rsidR="00F927AE">
        <w:rPr>
          <w:rFonts w:ascii="Arial" w:hAnsi="Arial" w:cs="Arial"/>
        </w:rPr>
        <w:t>To create such an environment</w:t>
      </w:r>
      <w:r w:rsidR="002C2CCA">
        <w:rPr>
          <w:rFonts w:ascii="Arial" w:hAnsi="Arial" w:cs="Arial"/>
        </w:rPr>
        <w:t xml:space="preserve">, early years key workers </w:t>
      </w:r>
      <w:r w:rsidR="00D825B0">
        <w:rPr>
          <w:rFonts w:ascii="Arial" w:hAnsi="Arial" w:cs="Arial"/>
        </w:rPr>
        <w:t xml:space="preserve">should </w:t>
      </w:r>
      <w:r w:rsidR="00E0138D">
        <w:rPr>
          <w:rFonts w:ascii="Arial" w:hAnsi="Arial" w:cs="Arial"/>
        </w:rPr>
        <w:t>aid</w:t>
      </w:r>
      <w:r w:rsidR="00296340">
        <w:rPr>
          <w:rFonts w:ascii="Arial" w:hAnsi="Arial" w:cs="Arial"/>
        </w:rPr>
        <w:t xml:space="preserve"> a child’s learning and development.</w:t>
      </w:r>
      <w:r w:rsidR="001E4AAC">
        <w:rPr>
          <w:rFonts w:ascii="Arial" w:hAnsi="Arial" w:cs="Arial"/>
        </w:rPr>
        <w:t xml:space="preserve"> Practitioners </w:t>
      </w:r>
      <w:r w:rsidR="00BA34A9">
        <w:rPr>
          <w:rFonts w:ascii="Arial" w:hAnsi="Arial" w:cs="Arial"/>
        </w:rPr>
        <w:t xml:space="preserve">must merge </w:t>
      </w:r>
      <w:r w:rsidR="00D94E9F">
        <w:rPr>
          <w:rFonts w:ascii="Arial" w:hAnsi="Arial" w:cs="Arial"/>
        </w:rPr>
        <w:t xml:space="preserve">theory </w:t>
      </w:r>
      <w:r w:rsidR="00DE1FC9">
        <w:rPr>
          <w:rFonts w:ascii="Arial" w:hAnsi="Arial" w:cs="Arial"/>
        </w:rPr>
        <w:t>within practice</w:t>
      </w:r>
      <w:r w:rsidR="00C67354">
        <w:rPr>
          <w:rFonts w:ascii="Arial" w:hAnsi="Arial" w:cs="Arial"/>
        </w:rPr>
        <w:t>,</w:t>
      </w:r>
      <w:r w:rsidR="00DE1FC9">
        <w:rPr>
          <w:rFonts w:ascii="Arial" w:hAnsi="Arial" w:cs="Arial"/>
        </w:rPr>
        <w:t xml:space="preserve"> </w:t>
      </w:r>
      <w:r w:rsidR="008F2042">
        <w:rPr>
          <w:rFonts w:ascii="Arial" w:hAnsi="Arial" w:cs="Arial"/>
        </w:rPr>
        <w:t xml:space="preserve">adding the why and how across all areas of the curriculum. </w:t>
      </w:r>
      <w:r w:rsidR="00671206">
        <w:rPr>
          <w:rFonts w:ascii="Arial" w:hAnsi="Arial" w:cs="Arial"/>
        </w:rPr>
        <w:t xml:space="preserve">This </w:t>
      </w:r>
      <w:r w:rsidR="00454B3B">
        <w:rPr>
          <w:rFonts w:ascii="Arial" w:hAnsi="Arial" w:cs="Arial"/>
        </w:rPr>
        <w:t xml:space="preserve">notion is supported by </w:t>
      </w:r>
      <w:r w:rsidR="005D127C">
        <w:rPr>
          <w:rFonts w:ascii="Arial" w:hAnsi="Arial" w:cs="Arial"/>
        </w:rPr>
        <w:t xml:space="preserve">Evans and </w:t>
      </w:r>
      <w:proofErr w:type="spellStart"/>
      <w:r w:rsidR="000D7A99">
        <w:rPr>
          <w:rFonts w:ascii="Arial" w:hAnsi="Arial" w:cs="Arial"/>
        </w:rPr>
        <w:t>Sara</w:t>
      </w:r>
      <w:r w:rsidR="001E581D">
        <w:rPr>
          <w:rFonts w:ascii="Arial" w:hAnsi="Arial" w:cs="Arial"/>
        </w:rPr>
        <w:t>cho</w:t>
      </w:r>
      <w:proofErr w:type="spellEnd"/>
      <w:r w:rsidR="001E581D">
        <w:rPr>
          <w:rFonts w:ascii="Arial" w:hAnsi="Arial" w:cs="Arial"/>
        </w:rPr>
        <w:t xml:space="preserve"> (</w:t>
      </w:r>
      <w:r w:rsidR="001512F3">
        <w:rPr>
          <w:rFonts w:ascii="Arial" w:hAnsi="Arial" w:cs="Arial"/>
        </w:rPr>
        <w:t>20</w:t>
      </w:r>
      <w:r w:rsidR="008E3C5B">
        <w:rPr>
          <w:rFonts w:ascii="Arial" w:hAnsi="Arial" w:cs="Arial"/>
        </w:rPr>
        <w:t>22</w:t>
      </w:r>
      <w:r w:rsidR="001512F3">
        <w:rPr>
          <w:rFonts w:ascii="Arial" w:hAnsi="Arial" w:cs="Arial"/>
        </w:rPr>
        <w:t>) when describing Piaget’s theory</w:t>
      </w:r>
      <w:r w:rsidR="008A1CCC">
        <w:rPr>
          <w:rFonts w:ascii="Arial" w:hAnsi="Arial" w:cs="Arial"/>
        </w:rPr>
        <w:t xml:space="preserve">, which </w:t>
      </w:r>
      <w:r w:rsidR="008E2940">
        <w:rPr>
          <w:rFonts w:ascii="Arial" w:hAnsi="Arial" w:cs="Arial"/>
        </w:rPr>
        <w:t xml:space="preserve">highlighted young children </w:t>
      </w:r>
      <w:r w:rsidR="0008371F">
        <w:rPr>
          <w:rFonts w:ascii="Arial" w:hAnsi="Arial" w:cs="Arial"/>
        </w:rPr>
        <w:t xml:space="preserve">as </w:t>
      </w:r>
      <w:r w:rsidR="00D45164">
        <w:rPr>
          <w:rFonts w:ascii="Arial" w:hAnsi="Arial" w:cs="Arial"/>
        </w:rPr>
        <w:t xml:space="preserve">‘little </w:t>
      </w:r>
      <w:bookmarkStart w:id="2" w:name="_Int_w9YQTAsm"/>
      <w:r w:rsidR="00D45164">
        <w:rPr>
          <w:rFonts w:ascii="Arial" w:hAnsi="Arial" w:cs="Arial"/>
        </w:rPr>
        <w:t>scientists’</w:t>
      </w:r>
      <w:bookmarkEnd w:id="2"/>
      <w:r w:rsidR="00D45164">
        <w:rPr>
          <w:rFonts w:ascii="Arial" w:hAnsi="Arial" w:cs="Arial"/>
        </w:rPr>
        <w:t xml:space="preserve">. </w:t>
      </w:r>
      <w:r w:rsidR="00402C3D">
        <w:rPr>
          <w:rFonts w:ascii="Arial" w:hAnsi="Arial" w:cs="Arial"/>
        </w:rPr>
        <w:t xml:space="preserve">Piaget </w:t>
      </w:r>
      <w:r w:rsidR="00CE7068">
        <w:rPr>
          <w:rFonts w:ascii="Arial" w:hAnsi="Arial" w:cs="Arial"/>
        </w:rPr>
        <w:t xml:space="preserve">expressed </w:t>
      </w:r>
      <w:r w:rsidR="00327386">
        <w:rPr>
          <w:rFonts w:ascii="Arial" w:hAnsi="Arial" w:cs="Arial"/>
        </w:rPr>
        <w:t xml:space="preserve">that </w:t>
      </w:r>
      <w:r w:rsidR="00025A53">
        <w:rPr>
          <w:rFonts w:ascii="Arial" w:hAnsi="Arial" w:cs="Arial"/>
        </w:rPr>
        <w:t xml:space="preserve">through experiments as well as trail and error </w:t>
      </w:r>
      <w:r w:rsidR="00D23E3E">
        <w:rPr>
          <w:rFonts w:ascii="Arial" w:hAnsi="Arial" w:cs="Arial"/>
        </w:rPr>
        <w:t xml:space="preserve">throughout </w:t>
      </w:r>
      <w:r w:rsidR="006F4102">
        <w:rPr>
          <w:rFonts w:ascii="Arial" w:hAnsi="Arial" w:cs="Arial"/>
        </w:rPr>
        <w:t>the early years</w:t>
      </w:r>
      <w:r w:rsidR="00D0149B">
        <w:rPr>
          <w:rFonts w:ascii="Arial" w:hAnsi="Arial" w:cs="Arial"/>
        </w:rPr>
        <w:t>, stimulat</w:t>
      </w:r>
      <w:r w:rsidR="00411C7D">
        <w:rPr>
          <w:rFonts w:ascii="Arial" w:hAnsi="Arial" w:cs="Arial"/>
        </w:rPr>
        <w:t xml:space="preserve">es </w:t>
      </w:r>
      <w:r w:rsidR="006F4102">
        <w:rPr>
          <w:rFonts w:ascii="Arial" w:hAnsi="Arial" w:cs="Arial"/>
        </w:rPr>
        <w:t xml:space="preserve">a child’s </w:t>
      </w:r>
      <w:r w:rsidR="00EF7685">
        <w:rPr>
          <w:rFonts w:ascii="Arial" w:hAnsi="Arial" w:cs="Arial"/>
        </w:rPr>
        <w:t xml:space="preserve">ability to </w:t>
      </w:r>
      <w:r w:rsidR="0041017D">
        <w:rPr>
          <w:rFonts w:ascii="Arial" w:hAnsi="Arial" w:cs="Arial"/>
        </w:rPr>
        <w:t xml:space="preserve">understand and view the world. </w:t>
      </w:r>
      <w:r w:rsidR="009D7F5E">
        <w:rPr>
          <w:rFonts w:ascii="Arial" w:hAnsi="Arial" w:cs="Arial"/>
        </w:rPr>
        <w:t>Additionally, this can foster a child’s wellbeing</w:t>
      </w:r>
      <w:r w:rsidR="001F674C">
        <w:rPr>
          <w:rFonts w:ascii="Arial" w:hAnsi="Arial" w:cs="Arial"/>
        </w:rPr>
        <w:t xml:space="preserve"> </w:t>
      </w:r>
      <w:r w:rsidR="007C659B">
        <w:rPr>
          <w:rFonts w:ascii="Arial" w:hAnsi="Arial" w:cs="Arial"/>
        </w:rPr>
        <w:t xml:space="preserve">along with, the </w:t>
      </w:r>
      <w:r w:rsidR="00912199">
        <w:rPr>
          <w:rFonts w:ascii="Arial" w:hAnsi="Arial" w:cs="Arial"/>
        </w:rPr>
        <w:t xml:space="preserve">development of their cognitive </w:t>
      </w:r>
      <w:r w:rsidR="007C659B">
        <w:rPr>
          <w:rFonts w:ascii="Arial" w:hAnsi="Arial" w:cs="Arial"/>
        </w:rPr>
        <w:t xml:space="preserve">ability. </w:t>
      </w:r>
      <w:r w:rsidR="007E0EA3">
        <w:rPr>
          <w:rFonts w:ascii="Arial" w:hAnsi="Arial" w:cs="Arial"/>
        </w:rPr>
        <w:t xml:space="preserve">Aiding this </w:t>
      </w:r>
      <w:r w:rsidR="009836DA">
        <w:rPr>
          <w:rFonts w:ascii="Arial" w:hAnsi="Arial" w:cs="Arial"/>
        </w:rPr>
        <w:t xml:space="preserve">concept </w:t>
      </w:r>
      <w:r w:rsidR="004B3D02">
        <w:rPr>
          <w:rFonts w:ascii="Arial" w:hAnsi="Arial" w:cs="Arial"/>
        </w:rPr>
        <w:t xml:space="preserve">is the role of the adult in providing </w:t>
      </w:r>
      <w:r w:rsidR="00D15357">
        <w:rPr>
          <w:rFonts w:ascii="Arial" w:hAnsi="Arial" w:cs="Arial"/>
        </w:rPr>
        <w:t xml:space="preserve">stimulating experiences </w:t>
      </w:r>
      <w:r w:rsidR="00B50024">
        <w:rPr>
          <w:rFonts w:ascii="Arial" w:hAnsi="Arial" w:cs="Arial"/>
        </w:rPr>
        <w:t>for children</w:t>
      </w:r>
      <w:r w:rsidR="0088588C">
        <w:rPr>
          <w:rFonts w:ascii="Arial" w:hAnsi="Arial" w:cs="Arial"/>
        </w:rPr>
        <w:t xml:space="preserve"> along with</w:t>
      </w:r>
      <w:r w:rsidR="004C7EE3">
        <w:rPr>
          <w:rFonts w:ascii="Arial" w:hAnsi="Arial" w:cs="Arial"/>
        </w:rPr>
        <w:t>,</w:t>
      </w:r>
      <w:r w:rsidR="0088588C">
        <w:rPr>
          <w:rFonts w:ascii="Arial" w:hAnsi="Arial" w:cs="Arial"/>
        </w:rPr>
        <w:t xml:space="preserve"> </w:t>
      </w:r>
      <w:r w:rsidR="00DD08C2">
        <w:rPr>
          <w:rFonts w:ascii="Arial" w:hAnsi="Arial" w:cs="Arial"/>
        </w:rPr>
        <w:t>creating an</w:t>
      </w:r>
      <w:r w:rsidR="0088588C">
        <w:rPr>
          <w:rFonts w:ascii="Arial" w:hAnsi="Arial" w:cs="Arial"/>
        </w:rPr>
        <w:t xml:space="preserve"> environment </w:t>
      </w:r>
      <w:r w:rsidR="004C7EE3">
        <w:rPr>
          <w:rFonts w:ascii="Arial" w:hAnsi="Arial" w:cs="Arial"/>
        </w:rPr>
        <w:t>that</w:t>
      </w:r>
      <w:r w:rsidR="0088588C">
        <w:rPr>
          <w:rFonts w:ascii="Arial" w:hAnsi="Arial" w:cs="Arial"/>
        </w:rPr>
        <w:t xml:space="preserve"> children </w:t>
      </w:r>
      <w:r w:rsidR="00DD08C2">
        <w:rPr>
          <w:rFonts w:ascii="Arial" w:hAnsi="Arial" w:cs="Arial"/>
        </w:rPr>
        <w:t xml:space="preserve">are able to engage with </w:t>
      </w:r>
      <w:r w:rsidR="0088588C">
        <w:rPr>
          <w:rFonts w:ascii="Arial" w:hAnsi="Arial" w:cs="Arial"/>
        </w:rPr>
        <w:t>independently</w:t>
      </w:r>
      <w:r w:rsidR="001167AB">
        <w:rPr>
          <w:rFonts w:ascii="Arial" w:hAnsi="Arial" w:cs="Arial"/>
        </w:rPr>
        <w:t xml:space="preserve">. </w:t>
      </w:r>
      <w:r w:rsidR="0061684D">
        <w:rPr>
          <w:rFonts w:ascii="Arial" w:hAnsi="Arial" w:cs="Arial"/>
        </w:rPr>
        <w:t>Sargent (</w:t>
      </w:r>
      <w:r w:rsidR="00BE5922">
        <w:rPr>
          <w:rFonts w:ascii="Arial" w:hAnsi="Arial" w:cs="Arial"/>
        </w:rPr>
        <w:t>2019)</w:t>
      </w:r>
      <w:r w:rsidR="0061684D">
        <w:rPr>
          <w:rFonts w:ascii="Arial" w:hAnsi="Arial" w:cs="Arial"/>
        </w:rPr>
        <w:t xml:space="preserve"> </w:t>
      </w:r>
      <w:r w:rsidR="003B0C45">
        <w:rPr>
          <w:rFonts w:ascii="Arial" w:hAnsi="Arial" w:cs="Arial"/>
        </w:rPr>
        <w:t xml:space="preserve">states that </w:t>
      </w:r>
      <w:r w:rsidR="0061684D">
        <w:rPr>
          <w:rFonts w:ascii="Arial" w:hAnsi="Arial" w:cs="Arial"/>
        </w:rPr>
        <w:t xml:space="preserve">outdoor provision is just as </w:t>
      </w:r>
      <w:r w:rsidR="00396571">
        <w:rPr>
          <w:rFonts w:ascii="Arial" w:hAnsi="Arial" w:cs="Arial"/>
        </w:rPr>
        <w:t>significa</w:t>
      </w:r>
      <w:r w:rsidR="008B548E">
        <w:rPr>
          <w:rFonts w:ascii="Arial" w:hAnsi="Arial" w:cs="Arial"/>
        </w:rPr>
        <w:t>nt</w:t>
      </w:r>
      <w:r w:rsidR="0061684D">
        <w:rPr>
          <w:rFonts w:ascii="Arial" w:hAnsi="Arial" w:cs="Arial"/>
        </w:rPr>
        <w:t xml:space="preserve"> as </w:t>
      </w:r>
      <w:r w:rsidR="00CA6BC5">
        <w:rPr>
          <w:rFonts w:ascii="Arial" w:hAnsi="Arial" w:cs="Arial"/>
        </w:rPr>
        <w:t>a learning tool</w:t>
      </w:r>
      <w:r w:rsidR="00E465D7">
        <w:rPr>
          <w:rFonts w:ascii="Arial" w:hAnsi="Arial" w:cs="Arial"/>
        </w:rPr>
        <w:t xml:space="preserve">, </w:t>
      </w:r>
      <w:r w:rsidR="001947F8">
        <w:rPr>
          <w:rFonts w:ascii="Arial" w:hAnsi="Arial" w:cs="Arial"/>
        </w:rPr>
        <w:t>as inside</w:t>
      </w:r>
      <w:r w:rsidR="00CA6BC5">
        <w:rPr>
          <w:rFonts w:ascii="Arial" w:hAnsi="Arial" w:cs="Arial"/>
        </w:rPr>
        <w:t xml:space="preserve"> a classroom. </w:t>
      </w:r>
      <w:r w:rsidR="001947F8">
        <w:rPr>
          <w:rFonts w:ascii="Arial" w:hAnsi="Arial" w:cs="Arial"/>
        </w:rPr>
        <w:t xml:space="preserve">It is demonstrated that </w:t>
      </w:r>
      <w:r w:rsidR="00C716EF">
        <w:rPr>
          <w:rFonts w:ascii="Arial" w:hAnsi="Arial" w:cs="Arial"/>
        </w:rPr>
        <w:t xml:space="preserve">the </w:t>
      </w:r>
      <w:r w:rsidR="00F455A0">
        <w:rPr>
          <w:rFonts w:ascii="Arial" w:hAnsi="Arial" w:cs="Arial"/>
        </w:rPr>
        <w:t xml:space="preserve">natural environments, offer </w:t>
      </w:r>
      <w:r w:rsidR="00940289">
        <w:rPr>
          <w:rFonts w:ascii="Arial" w:hAnsi="Arial" w:cs="Arial"/>
        </w:rPr>
        <w:t xml:space="preserve">children </w:t>
      </w:r>
      <w:r w:rsidR="00234679">
        <w:rPr>
          <w:rFonts w:ascii="Arial" w:hAnsi="Arial" w:cs="Arial"/>
        </w:rPr>
        <w:t xml:space="preserve">active </w:t>
      </w:r>
      <w:r w:rsidR="007346DB">
        <w:rPr>
          <w:rFonts w:ascii="Arial" w:hAnsi="Arial" w:cs="Arial"/>
        </w:rPr>
        <w:t>hands-on</w:t>
      </w:r>
      <w:r w:rsidR="00CB6977">
        <w:rPr>
          <w:rFonts w:ascii="Arial" w:hAnsi="Arial" w:cs="Arial"/>
        </w:rPr>
        <w:t xml:space="preserve"> </w:t>
      </w:r>
      <w:r w:rsidR="003B1753">
        <w:rPr>
          <w:rFonts w:ascii="Arial" w:hAnsi="Arial" w:cs="Arial"/>
        </w:rPr>
        <w:t>learning experiences</w:t>
      </w:r>
      <w:r w:rsidR="00CB6977">
        <w:rPr>
          <w:rFonts w:ascii="Arial" w:hAnsi="Arial" w:cs="Arial"/>
        </w:rPr>
        <w:t xml:space="preserve"> that can pro</w:t>
      </w:r>
      <w:r w:rsidR="00DF4B38">
        <w:rPr>
          <w:rFonts w:ascii="Arial" w:hAnsi="Arial" w:cs="Arial"/>
        </w:rPr>
        <w:t>mote</w:t>
      </w:r>
      <w:r w:rsidR="00CB6977">
        <w:rPr>
          <w:rFonts w:ascii="Arial" w:hAnsi="Arial" w:cs="Arial"/>
        </w:rPr>
        <w:t xml:space="preserve"> </w:t>
      </w:r>
      <w:r w:rsidR="007346DB">
        <w:rPr>
          <w:rFonts w:ascii="Arial" w:hAnsi="Arial" w:cs="Arial"/>
        </w:rPr>
        <w:t xml:space="preserve">the development of </w:t>
      </w:r>
      <w:r w:rsidR="00D43807">
        <w:rPr>
          <w:rFonts w:ascii="Arial" w:hAnsi="Arial" w:cs="Arial"/>
        </w:rPr>
        <w:t xml:space="preserve">both </w:t>
      </w:r>
      <w:r w:rsidR="007346DB">
        <w:rPr>
          <w:rFonts w:ascii="Arial" w:hAnsi="Arial" w:cs="Arial"/>
        </w:rPr>
        <w:t xml:space="preserve">communication and language skills. </w:t>
      </w:r>
      <w:r w:rsidR="00993A4A">
        <w:rPr>
          <w:rFonts w:ascii="Arial" w:hAnsi="Arial" w:cs="Arial"/>
        </w:rPr>
        <w:t>Additionally</w:t>
      </w:r>
      <w:r w:rsidR="00097F51">
        <w:rPr>
          <w:rFonts w:ascii="Arial" w:hAnsi="Arial" w:cs="Arial"/>
        </w:rPr>
        <w:t xml:space="preserve"> </w:t>
      </w:r>
      <w:r w:rsidR="00D43807">
        <w:rPr>
          <w:rFonts w:ascii="Arial" w:hAnsi="Arial" w:cs="Arial"/>
        </w:rPr>
        <w:t>promote</w:t>
      </w:r>
      <w:r w:rsidR="00921769">
        <w:rPr>
          <w:rFonts w:ascii="Arial" w:hAnsi="Arial" w:cs="Arial"/>
        </w:rPr>
        <w:t xml:space="preserve"> </w:t>
      </w:r>
      <w:r w:rsidR="00F839BE">
        <w:rPr>
          <w:rFonts w:ascii="Arial" w:hAnsi="Arial" w:cs="Arial"/>
        </w:rPr>
        <w:t xml:space="preserve">the practice of </w:t>
      </w:r>
      <w:r w:rsidR="00B631C7">
        <w:rPr>
          <w:rFonts w:ascii="Arial" w:hAnsi="Arial" w:cs="Arial"/>
        </w:rPr>
        <w:t>fine and gross motor skills, fundamentally</w:t>
      </w:r>
      <w:r w:rsidR="0070504B">
        <w:rPr>
          <w:rFonts w:ascii="Arial" w:hAnsi="Arial" w:cs="Arial"/>
        </w:rPr>
        <w:t xml:space="preserve"> fostering playful activity </w:t>
      </w:r>
      <w:r w:rsidR="000766EC">
        <w:rPr>
          <w:rFonts w:ascii="Arial" w:hAnsi="Arial" w:cs="Arial"/>
        </w:rPr>
        <w:t xml:space="preserve">that encourages emotional and social skills. </w:t>
      </w:r>
      <w:r w:rsidR="00343559">
        <w:rPr>
          <w:rFonts w:ascii="Arial" w:hAnsi="Arial" w:cs="Arial"/>
        </w:rPr>
        <w:t>Further highlighted</w:t>
      </w:r>
      <w:r w:rsidR="00170384">
        <w:rPr>
          <w:rFonts w:ascii="Arial" w:hAnsi="Arial" w:cs="Arial"/>
        </w:rPr>
        <w:t xml:space="preserve">, within the early years it </w:t>
      </w:r>
      <w:r w:rsidR="00516712">
        <w:rPr>
          <w:rFonts w:ascii="Arial" w:hAnsi="Arial" w:cs="Arial"/>
        </w:rPr>
        <w:t xml:space="preserve">is </w:t>
      </w:r>
      <w:r w:rsidR="00973A3C">
        <w:rPr>
          <w:rFonts w:ascii="Arial" w:hAnsi="Arial" w:cs="Arial"/>
        </w:rPr>
        <w:t xml:space="preserve">significant </w:t>
      </w:r>
      <w:r w:rsidR="00FE3FCC">
        <w:rPr>
          <w:rFonts w:ascii="Arial" w:hAnsi="Arial" w:cs="Arial"/>
        </w:rPr>
        <w:t>that</w:t>
      </w:r>
      <w:r w:rsidR="005D52B3">
        <w:rPr>
          <w:rFonts w:ascii="Arial" w:hAnsi="Arial" w:cs="Arial"/>
        </w:rPr>
        <w:t xml:space="preserve"> </w:t>
      </w:r>
      <w:r w:rsidR="0066735F">
        <w:rPr>
          <w:rFonts w:ascii="Arial" w:hAnsi="Arial" w:cs="Arial"/>
        </w:rPr>
        <w:t xml:space="preserve">children are able to </w:t>
      </w:r>
      <w:r w:rsidR="00836EAB">
        <w:rPr>
          <w:rFonts w:ascii="Arial" w:hAnsi="Arial" w:cs="Arial"/>
        </w:rPr>
        <w:t xml:space="preserve">gain first hand </w:t>
      </w:r>
      <w:r w:rsidR="00E07FA8">
        <w:rPr>
          <w:rFonts w:ascii="Arial" w:hAnsi="Arial" w:cs="Arial"/>
        </w:rPr>
        <w:t>experiences</w:t>
      </w:r>
      <w:r w:rsidR="006941F0">
        <w:rPr>
          <w:rFonts w:ascii="Arial" w:hAnsi="Arial" w:cs="Arial"/>
        </w:rPr>
        <w:t xml:space="preserve"> of scientific </w:t>
      </w:r>
      <w:r w:rsidR="00E41654">
        <w:rPr>
          <w:rFonts w:ascii="Arial" w:hAnsi="Arial" w:cs="Arial"/>
        </w:rPr>
        <w:t xml:space="preserve">phenomena. </w:t>
      </w:r>
      <w:r w:rsidR="008A1A24">
        <w:rPr>
          <w:rFonts w:ascii="Arial" w:hAnsi="Arial" w:cs="Arial"/>
        </w:rPr>
        <w:t xml:space="preserve">This can only be achieved </w:t>
      </w:r>
      <w:r w:rsidR="00875156">
        <w:rPr>
          <w:rFonts w:ascii="Arial" w:hAnsi="Arial" w:cs="Arial"/>
        </w:rPr>
        <w:t>through personal exploration</w:t>
      </w:r>
      <w:r w:rsidR="00C34B3F">
        <w:rPr>
          <w:rFonts w:ascii="Arial" w:hAnsi="Arial" w:cs="Arial"/>
        </w:rPr>
        <w:t xml:space="preserve">, where children </w:t>
      </w:r>
      <w:r w:rsidR="008E065D">
        <w:rPr>
          <w:rFonts w:ascii="Arial" w:hAnsi="Arial" w:cs="Arial"/>
        </w:rPr>
        <w:t xml:space="preserve">are able to </w:t>
      </w:r>
      <w:r w:rsidR="008B548E">
        <w:rPr>
          <w:rFonts w:ascii="Arial" w:hAnsi="Arial" w:cs="Arial"/>
        </w:rPr>
        <w:t xml:space="preserve">develop an </w:t>
      </w:r>
      <w:r w:rsidR="00516712">
        <w:rPr>
          <w:rFonts w:ascii="Arial" w:hAnsi="Arial" w:cs="Arial"/>
        </w:rPr>
        <w:t xml:space="preserve">interest in gaining a deep </w:t>
      </w:r>
      <w:r w:rsidR="008B548E">
        <w:rPr>
          <w:rFonts w:ascii="Arial" w:hAnsi="Arial" w:cs="Arial"/>
        </w:rPr>
        <w:t xml:space="preserve">understanding of how the world works. </w:t>
      </w:r>
      <w:r w:rsidR="0011785A">
        <w:rPr>
          <w:rFonts w:ascii="Arial" w:hAnsi="Arial" w:cs="Arial"/>
        </w:rPr>
        <w:t>Practitioners</w:t>
      </w:r>
      <w:r w:rsidR="00691F80">
        <w:rPr>
          <w:rFonts w:ascii="Arial" w:hAnsi="Arial" w:cs="Arial"/>
        </w:rPr>
        <w:t xml:space="preserve"> </w:t>
      </w:r>
      <w:r w:rsidR="001020FA">
        <w:rPr>
          <w:rFonts w:ascii="Arial" w:hAnsi="Arial" w:cs="Arial"/>
        </w:rPr>
        <w:t xml:space="preserve">should </w:t>
      </w:r>
      <w:r w:rsidR="004B05B0">
        <w:rPr>
          <w:rFonts w:ascii="Arial" w:hAnsi="Arial" w:cs="Arial"/>
        </w:rPr>
        <w:t xml:space="preserve">offer children the freedom to achieve this, </w:t>
      </w:r>
      <w:r w:rsidR="008024C2">
        <w:rPr>
          <w:rFonts w:ascii="Arial" w:hAnsi="Arial" w:cs="Arial"/>
        </w:rPr>
        <w:t>prom</w:t>
      </w:r>
      <w:r w:rsidR="0011785A">
        <w:rPr>
          <w:rFonts w:ascii="Arial" w:hAnsi="Arial" w:cs="Arial"/>
        </w:rPr>
        <w:t>pting</w:t>
      </w:r>
      <w:r w:rsidR="0057406C">
        <w:rPr>
          <w:rFonts w:ascii="Arial" w:hAnsi="Arial" w:cs="Arial"/>
        </w:rPr>
        <w:t xml:space="preserve"> child</w:t>
      </w:r>
      <w:r w:rsidR="00823305">
        <w:rPr>
          <w:rFonts w:ascii="Arial" w:hAnsi="Arial" w:cs="Arial"/>
        </w:rPr>
        <w:t>-</w:t>
      </w:r>
      <w:r w:rsidR="00775779">
        <w:rPr>
          <w:rFonts w:ascii="Arial" w:hAnsi="Arial" w:cs="Arial"/>
        </w:rPr>
        <w:t xml:space="preserve"> led investigation</w:t>
      </w:r>
      <w:r w:rsidR="0057406C">
        <w:rPr>
          <w:rFonts w:ascii="Arial" w:hAnsi="Arial" w:cs="Arial"/>
        </w:rPr>
        <w:t xml:space="preserve">s </w:t>
      </w:r>
      <w:r w:rsidR="00775779">
        <w:rPr>
          <w:rFonts w:ascii="Arial" w:hAnsi="Arial" w:cs="Arial"/>
        </w:rPr>
        <w:t xml:space="preserve">of </w:t>
      </w:r>
      <w:r w:rsidR="00823305">
        <w:rPr>
          <w:rFonts w:ascii="Arial" w:hAnsi="Arial" w:cs="Arial"/>
        </w:rPr>
        <w:t>nature</w:t>
      </w:r>
      <w:r w:rsidR="00454936">
        <w:rPr>
          <w:rFonts w:ascii="Arial" w:hAnsi="Arial" w:cs="Arial"/>
        </w:rPr>
        <w:t xml:space="preserve"> as well as understanding whe</w:t>
      </w:r>
      <w:r w:rsidR="001E2ED9">
        <w:rPr>
          <w:rFonts w:ascii="Arial" w:hAnsi="Arial" w:cs="Arial"/>
        </w:rPr>
        <w:t>re</w:t>
      </w:r>
      <w:r w:rsidR="00454936">
        <w:rPr>
          <w:rFonts w:ascii="Arial" w:hAnsi="Arial" w:cs="Arial"/>
        </w:rPr>
        <w:t xml:space="preserve"> the</w:t>
      </w:r>
      <w:r w:rsidR="0011785A">
        <w:rPr>
          <w:rFonts w:ascii="Arial" w:hAnsi="Arial" w:cs="Arial"/>
        </w:rPr>
        <w:t>ir role is</w:t>
      </w:r>
      <w:r w:rsidR="00454936">
        <w:rPr>
          <w:rFonts w:ascii="Arial" w:hAnsi="Arial" w:cs="Arial"/>
        </w:rPr>
        <w:t xml:space="preserve"> needed</w:t>
      </w:r>
      <w:r w:rsidR="0011785A">
        <w:rPr>
          <w:rFonts w:ascii="Arial" w:hAnsi="Arial" w:cs="Arial"/>
        </w:rPr>
        <w:t xml:space="preserve">. This </w:t>
      </w:r>
      <w:r w:rsidR="001E2ED9">
        <w:rPr>
          <w:rFonts w:ascii="Arial" w:hAnsi="Arial" w:cs="Arial"/>
        </w:rPr>
        <w:t xml:space="preserve">idea indicates </w:t>
      </w:r>
      <w:r w:rsidR="005C506F">
        <w:rPr>
          <w:rFonts w:ascii="Arial" w:hAnsi="Arial" w:cs="Arial"/>
        </w:rPr>
        <w:t>Nich</w:t>
      </w:r>
      <w:r w:rsidR="000625C3">
        <w:rPr>
          <w:rFonts w:ascii="Arial" w:hAnsi="Arial" w:cs="Arial"/>
        </w:rPr>
        <w:t>olson’s theory (</w:t>
      </w:r>
      <w:r w:rsidR="00020899">
        <w:rPr>
          <w:rFonts w:ascii="Arial" w:hAnsi="Arial" w:cs="Arial"/>
        </w:rPr>
        <w:t xml:space="preserve">1971) </w:t>
      </w:r>
      <w:r w:rsidR="0034080E">
        <w:rPr>
          <w:rFonts w:ascii="Arial" w:hAnsi="Arial" w:cs="Arial"/>
        </w:rPr>
        <w:t xml:space="preserve">which describes </w:t>
      </w:r>
      <w:r w:rsidR="002D5122">
        <w:rPr>
          <w:rFonts w:ascii="Arial" w:hAnsi="Arial" w:cs="Arial"/>
        </w:rPr>
        <w:t xml:space="preserve">science in action, with the use of loose parts. </w:t>
      </w:r>
      <w:r w:rsidR="00DF7004">
        <w:rPr>
          <w:rFonts w:ascii="Arial" w:hAnsi="Arial" w:cs="Arial"/>
        </w:rPr>
        <w:t xml:space="preserve">Nicholson suggested that </w:t>
      </w:r>
      <w:r w:rsidR="00F369CD">
        <w:rPr>
          <w:rFonts w:ascii="Arial" w:hAnsi="Arial" w:cs="Arial"/>
        </w:rPr>
        <w:t xml:space="preserve">young children should be </w:t>
      </w:r>
      <w:r w:rsidR="008B5815">
        <w:rPr>
          <w:rFonts w:ascii="Arial" w:hAnsi="Arial" w:cs="Arial"/>
        </w:rPr>
        <w:t xml:space="preserve">encouraged to </w:t>
      </w:r>
      <w:r w:rsidR="002D0A89">
        <w:rPr>
          <w:rFonts w:ascii="Arial" w:hAnsi="Arial" w:cs="Arial"/>
        </w:rPr>
        <w:t xml:space="preserve">explore </w:t>
      </w:r>
      <w:r w:rsidR="00AE7F9B">
        <w:rPr>
          <w:rFonts w:ascii="Arial" w:hAnsi="Arial" w:cs="Arial"/>
        </w:rPr>
        <w:t xml:space="preserve">variables </w:t>
      </w:r>
      <w:r w:rsidR="002D0A89">
        <w:rPr>
          <w:rFonts w:ascii="Arial" w:hAnsi="Arial" w:cs="Arial"/>
        </w:rPr>
        <w:t>of the world</w:t>
      </w:r>
      <w:r w:rsidR="00840550">
        <w:rPr>
          <w:rFonts w:ascii="Arial" w:hAnsi="Arial" w:cs="Arial"/>
        </w:rPr>
        <w:t xml:space="preserve">, interacting and playing with such </w:t>
      </w:r>
      <w:r w:rsidR="00ED12DB">
        <w:rPr>
          <w:rFonts w:ascii="Arial" w:hAnsi="Arial" w:cs="Arial"/>
        </w:rPr>
        <w:t xml:space="preserve">components that can </w:t>
      </w:r>
      <w:r w:rsidR="00A96CCD">
        <w:rPr>
          <w:rFonts w:ascii="Arial" w:hAnsi="Arial" w:cs="Arial"/>
        </w:rPr>
        <w:t>inspire experiments</w:t>
      </w:r>
      <w:r w:rsidR="00AE7F9B">
        <w:rPr>
          <w:rFonts w:ascii="Arial" w:hAnsi="Arial" w:cs="Arial"/>
        </w:rPr>
        <w:t xml:space="preserve">, discovery and inventiveness. </w:t>
      </w:r>
      <w:r w:rsidR="00647A19">
        <w:rPr>
          <w:rFonts w:ascii="Arial" w:hAnsi="Arial" w:cs="Arial"/>
        </w:rPr>
        <w:t xml:space="preserve">Children should be motivated to </w:t>
      </w:r>
      <w:r w:rsidR="0072611F">
        <w:rPr>
          <w:rFonts w:ascii="Arial" w:hAnsi="Arial" w:cs="Arial"/>
        </w:rPr>
        <w:t>explore such things that have no apparent purpose</w:t>
      </w:r>
      <w:r w:rsidR="00321D1D">
        <w:rPr>
          <w:rFonts w:ascii="Arial" w:hAnsi="Arial" w:cs="Arial"/>
        </w:rPr>
        <w:t xml:space="preserve">, which </w:t>
      </w:r>
      <w:r w:rsidR="006A37E9">
        <w:rPr>
          <w:rFonts w:ascii="Arial" w:hAnsi="Arial" w:cs="Arial"/>
        </w:rPr>
        <w:t xml:space="preserve">assists </w:t>
      </w:r>
      <w:r w:rsidR="00D12520">
        <w:rPr>
          <w:rFonts w:ascii="Arial" w:hAnsi="Arial" w:cs="Arial"/>
        </w:rPr>
        <w:t>open ended play</w:t>
      </w:r>
      <w:r w:rsidR="001E6222">
        <w:rPr>
          <w:rFonts w:ascii="Arial" w:hAnsi="Arial" w:cs="Arial"/>
        </w:rPr>
        <w:t xml:space="preserve"> where children can explore new concepts</w:t>
      </w:r>
      <w:r w:rsidR="006A37E9">
        <w:rPr>
          <w:rFonts w:ascii="Arial" w:hAnsi="Arial" w:cs="Arial"/>
        </w:rPr>
        <w:t xml:space="preserve"> </w:t>
      </w:r>
      <w:r w:rsidR="004C4058">
        <w:rPr>
          <w:rFonts w:ascii="Arial" w:hAnsi="Arial" w:cs="Arial"/>
        </w:rPr>
        <w:t xml:space="preserve">comprehending their </w:t>
      </w:r>
      <w:r w:rsidR="003E7A62">
        <w:rPr>
          <w:rFonts w:ascii="Arial" w:hAnsi="Arial" w:cs="Arial"/>
        </w:rPr>
        <w:t>own perspectives. Suggested by</w:t>
      </w:r>
      <w:r w:rsidR="004947B2">
        <w:rPr>
          <w:rFonts w:ascii="Arial" w:hAnsi="Arial" w:cs="Arial"/>
        </w:rPr>
        <w:t xml:space="preserve"> </w:t>
      </w:r>
      <w:proofErr w:type="spellStart"/>
      <w:r w:rsidR="004947B2">
        <w:rPr>
          <w:rFonts w:ascii="Arial" w:hAnsi="Arial" w:cs="Arial"/>
        </w:rPr>
        <w:t>Flann</w:t>
      </w:r>
      <w:r w:rsidR="00D75571">
        <w:rPr>
          <w:rFonts w:ascii="Arial" w:hAnsi="Arial" w:cs="Arial"/>
        </w:rPr>
        <w:t>igan</w:t>
      </w:r>
      <w:proofErr w:type="spellEnd"/>
      <w:r w:rsidR="00D75571">
        <w:rPr>
          <w:rFonts w:ascii="Arial" w:hAnsi="Arial" w:cs="Arial"/>
        </w:rPr>
        <w:t xml:space="preserve"> and </w:t>
      </w:r>
      <w:proofErr w:type="spellStart"/>
      <w:r w:rsidR="002271AE">
        <w:rPr>
          <w:rFonts w:ascii="Arial" w:hAnsi="Arial" w:cs="Arial"/>
        </w:rPr>
        <w:t>Die</w:t>
      </w:r>
      <w:r w:rsidR="00953207">
        <w:rPr>
          <w:rFonts w:ascii="Arial" w:hAnsi="Arial" w:cs="Arial"/>
        </w:rPr>
        <w:t>tze</w:t>
      </w:r>
      <w:proofErr w:type="spellEnd"/>
      <w:r w:rsidR="00953207">
        <w:rPr>
          <w:rFonts w:ascii="Arial" w:hAnsi="Arial" w:cs="Arial"/>
        </w:rPr>
        <w:t xml:space="preserve"> (2017) </w:t>
      </w:r>
      <w:r w:rsidR="003E7A62">
        <w:rPr>
          <w:rFonts w:ascii="Arial" w:hAnsi="Arial" w:cs="Arial"/>
        </w:rPr>
        <w:t xml:space="preserve">the </w:t>
      </w:r>
      <w:r w:rsidR="001D2622">
        <w:rPr>
          <w:rFonts w:ascii="Arial" w:hAnsi="Arial" w:cs="Arial"/>
        </w:rPr>
        <w:t>natural environment</w:t>
      </w:r>
      <w:r w:rsidR="003E7A62">
        <w:rPr>
          <w:rFonts w:ascii="Arial" w:hAnsi="Arial" w:cs="Arial"/>
        </w:rPr>
        <w:t xml:space="preserve"> offers </w:t>
      </w:r>
      <w:r w:rsidR="00DE0F68">
        <w:rPr>
          <w:rFonts w:ascii="Arial" w:hAnsi="Arial" w:cs="Arial"/>
        </w:rPr>
        <w:t xml:space="preserve">a great </w:t>
      </w:r>
      <w:r w:rsidR="008A764B">
        <w:rPr>
          <w:rFonts w:ascii="Arial" w:hAnsi="Arial" w:cs="Arial"/>
        </w:rPr>
        <w:t xml:space="preserve">opportunity for children </w:t>
      </w:r>
      <w:r w:rsidR="001F5107">
        <w:rPr>
          <w:rFonts w:ascii="Arial" w:hAnsi="Arial" w:cs="Arial"/>
        </w:rPr>
        <w:t xml:space="preserve">to explore </w:t>
      </w:r>
      <w:r w:rsidR="006F26DD">
        <w:rPr>
          <w:rFonts w:ascii="Arial" w:hAnsi="Arial" w:cs="Arial"/>
        </w:rPr>
        <w:t xml:space="preserve">loose parts. </w:t>
      </w:r>
      <w:r w:rsidR="00C65430">
        <w:rPr>
          <w:rFonts w:ascii="Arial" w:hAnsi="Arial" w:cs="Arial"/>
        </w:rPr>
        <w:t xml:space="preserve">Through the use of loose parts children </w:t>
      </w:r>
      <w:r w:rsidR="006860BB">
        <w:rPr>
          <w:rFonts w:ascii="Arial" w:hAnsi="Arial" w:cs="Arial"/>
        </w:rPr>
        <w:t xml:space="preserve">are able to exhibit </w:t>
      </w:r>
      <w:r w:rsidR="00916719">
        <w:rPr>
          <w:rFonts w:ascii="Arial" w:hAnsi="Arial" w:cs="Arial"/>
        </w:rPr>
        <w:t xml:space="preserve">a range of social </w:t>
      </w:r>
      <w:r w:rsidR="008A18AF">
        <w:rPr>
          <w:rFonts w:ascii="Arial" w:hAnsi="Arial" w:cs="Arial"/>
        </w:rPr>
        <w:t>behaviours</w:t>
      </w:r>
      <w:r w:rsidR="00414065">
        <w:rPr>
          <w:rFonts w:ascii="Arial" w:hAnsi="Arial" w:cs="Arial"/>
        </w:rPr>
        <w:t xml:space="preserve">, </w:t>
      </w:r>
      <w:r w:rsidR="00C33621">
        <w:rPr>
          <w:rFonts w:ascii="Arial" w:hAnsi="Arial" w:cs="Arial"/>
        </w:rPr>
        <w:t xml:space="preserve">considering both </w:t>
      </w:r>
      <w:r w:rsidR="008C79F6">
        <w:rPr>
          <w:rFonts w:ascii="Arial" w:hAnsi="Arial" w:cs="Arial"/>
        </w:rPr>
        <w:t xml:space="preserve">verbal and non-verbal positive behaviours. </w:t>
      </w:r>
      <w:r w:rsidR="00A827A2">
        <w:rPr>
          <w:rFonts w:ascii="Arial" w:hAnsi="Arial" w:cs="Arial"/>
        </w:rPr>
        <w:t xml:space="preserve">Loose parts in an outdoor environment </w:t>
      </w:r>
      <w:r w:rsidR="008C282E">
        <w:rPr>
          <w:rFonts w:ascii="Arial" w:hAnsi="Arial" w:cs="Arial"/>
        </w:rPr>
        <w:t xml:space="preserve">motivates </w:t>
      </w:r>
      <w:r w:rsidR="009B1131">
        <w:rPr>
          <w:rFonts w:ascii="Arial" w:hAnsi="Arial" w:cs="Arial"/>
        </w:rPr>
        <w:t xml:space="preserve">numerous </w:t>
      </w:r>
      <w:r w:rsidR="00B37A2E">
        <w:rPr>
          <w:rFonts w:ascii="Arial" w:hAnsi="Arial" w:cs="Arial"/>
        </w:rPr>
        <w:t xml:space="preserve">types of risk taking through </w:t>
      </w:r>
      <w:r w:rsidR="007F685B">
        <w:rPr>
          <w:rFonts w:ascii="Arial" w:hAnsi="Arial" w:cs="Arial"/>
        </w:rPr>
        <w:t xml:space="preserve">children’s </w:t>
      </w:r>
      <w:r w:rsidR="00B37A2E">
        <w:rPr>
          <w:rFonts w:ascii="Arial" w:hAnsi="Arial" w:cs="Arial"/>
        </w:rPr>
        <w:t>play</w:t>
      </w:r>
      <w:r w:rsidR="00EC669D">
        <w:rPr>
          <w:rFonts w:ascii="Arial" w:hAnsi="Arial" w:cs="Arial"/>
        </w:rPr>
        <w:t>.</w:t>
      </w:r>
      <w:r w:rsidR="002B579C">
        <w:rPr>
          <w:rFonts w:ascii="Arial" w:hAnsi="Arial" w:cs="Arial"/>
        </w:rPr>
        <w:t xml:space="preserve"> </w:t>
      </w:r>
      <w:r w:rsidR="009C5BF8">
        <w:rPr>
          <w:rFonts w:ascii="Arial" w:hAnsi="Arial" w:cs="Arial"/>
        </w:rPr>
        <w:t>England (</w:t>
      </w:r>
      <w:r w:rsidR="00DF7EB1">
        <w:rPr>
          <w:rFonts w:ascii="Arial" w:hAnsi="Arial" w:cs="Arial"/>
        </w:rPr>
        <w:t xml:space="preserve">2019) </w:t>
      </w:r>
      <w:r w:rsidR="00C33A88">
        <w:rPr>
          <w:rFonts w:ascii="Arial" w:hAnsi="Arial" w:cs="Arial"/>
        </w:rPr>
        <w:t xml:space="preserve">states that </w:t>
      </w:r>
      <w:r w:rsidR="00453B50">
        <w:rPr>
          <w:rFonts w:ascii="Arial" w:hAnsi="Arial" w:cs="Arial"/>
        </w:rPr>
        <w:t xml:space="preserve">the role of </w:t>
      </w:r>
      <w:r w:rsidR="008C504E">
        <w:rPr>
          <w:rFonts w:ascii="Arial" w:hAnsi="Arial" w:cs="Arial"/>
        </w:rPr>
        <w:t>early</w:t>
      </w:r>
      <w:r w:rsidR="00453B50">
        <w:rPr>
          <w:rFonts w:ascii="Arial" w:hAnsi="Arial" w:cs="Arial"/>
        </w:rPr>
        <w:t xml:space="preserve"> years </w:t>
      </w:r>
      <w:r w:rsidR="008C504E">
        <w:rPr>
          <w:rFonts w:ascii="Arial" w:hAnsi="Arial" w:cs="Arial"/>
        </w:rPr>
        <w:t xml:space="preserve">practitioners </w:t>
      </w:r>
      <w:r w:rsidR="00453B50">
        <w:rPr>
          <w:rFonts w:ascii="Arial" w:hAnsi="Arial" w:cs="Arial"/>
        </w:rPr>
        <w:t xml:space="preserve">when considering </w:t>
      </w:r>
      <w:r w:rsidR="008C504E">
        <w:rPr>
          <w:rFonts w:ascii="Arial" w:hAnsi="Arial" w:cs="Arial"/>
        </w:rPr>
        <w:t xml:space="preserve">loose parts, </w:t>
      </w:r>
      <w:r w:rsidR="007C3365">
        <w:rPr>
          <w:rFonts w:ascii="Arial" w:hAnsi="Arial" w:cs="Arial"/>
        </w:rPr>
        <w:t xml:space="preserve">is to educate </w:t>
      </w:r>
      <w:r w:rsidR="004341EF">
        <w:rPr>
          <w:rFonts w:ascii="Arial" w:hAnsi="Arial" w:cs="Arial"/>
        </w:rPr>
        <w:t xml:space="preserve">themselves </w:t>
      </w:r>
      <w:r w:rsidR="00130A50">
        <w:rPr>
          <w:rFonts w:ascii="Arial" w:hAnsi="Arial" w:cs="Arial"/>
        </w:rPr>
        <w:t>gain</w:t>
      </w:r>
      <w:r w:rsidR="004341EF">
        <w:rPr>
          <w:rFonts w:ascii="Arial" w:hAnsi="Arial" w:cs="Arial"/>
        </w:rPr>
        <w:t>ing</w:t>
      </w:r>
      <w:r w:rsidR="00130A50">
        <w:rPr>
          <w:rFonts w:ascii="Arial" w:hAnsi="Arial" w:cs="Arial"/>
        </w:rPr>
        <w:t xml:space="preserve"> </w:t>
      </w:r>
      <w:r w:rsidR="00F440E5">
        <w:rPr>
          <w:rFonts w:ascii="Arial" w:hAnsi="Arial" w:cs="Arial"/>
        </w:rPr>
        <w:t>an</w:t>
      </w:r>
      <w:r w:rsidR="00130A50">
        <w:rPr>
          <w:rFonts w:ascii="Arial" w:hAnsi="Arial" w:cs="Arial"/>
        </w:rPr>
        <w:t xml:space="preserve"> understanding </w:t>
      </w:r>
      <w:r w:rsidR="007C3365">
        <w:rPr>
          <w:rFonts w:ascii="Arial" w:hAnsi="Arial" w:cs="Arial"/>
        </w:rPr>
        <w:t>of</w:t>
      </w:r>
      <w:r w:rsidR="004341EF">
        <w:rPr>
          <w:rFonts w:ascii="Arial" w:hAnsi="Arial" w:cs="Arial"/>
        </w:rPr>
        <w:t xml:space="preserve"> the </w:t>
      </w:r>
      <w:r w:rsidR="00F440E5">
        <w:rPr>
          <w:rFonts w:ascii="Arial" w:hAnsi="Arial" w:cs="Arial"/>
        </w:rPr>
        <w:t xml:space="preserve">learning that takes place </w:t>
      </w:r>
      <w:r w:rsidR="00845905">
        <w:rPr>
          <w:rFonts w:ascii="Arial" w:hAnsi="Arial" w:cs="Arial"/>
        </w:rPr>
        <w:t xml:space="preserve">during this type of play. </w:t>
      </w:r>
      <w:r w:rsidR="007014B1">
        <w:rPr>
          <w:rFonts w:ascii="Arial" w:hAnsi="Arial" w:cs="Arial"/>
        </w:rPr>
        <w:t xml:space="preserve">Key workers </w:t>
      </w:r>
      <w:r w:rsidR="00321AA0">
        <w:rPr>
          <w:rFonts w:ascii="Arial" w:hAnsi="Arial" w:cs="Arial"/>
        </w:rPr>
        <w:t>building connections with the children in their care</w:t>
      </w:r>
      <w:r w:rsidR="00594529">
        <w:rPr>
          <w:rFonts w:ascii="Arial" w:hAnsi="Arial" w:cs="Arial"/>
        </w:rPr>
        <w:t>,</w:t>
      </w:r>
      <w:r w:rsidR="00D44523">
        <w:rPr>
          <w:rFonts w:ascii="Arial" w:hAnsi="Arial" w:cs="Arial"/>
        </w:rPr>
        <w:t xml:space="preserve"> shapes </w:t>
      </w:r>
      <w:r w:rsidR="00A478C0">
        <w:rPr>
          <w:rFonts w:ascii="Arial" w:hAnsi="Arial" w:cs="Arial"/>
        </w:rPr>
        <w:t xml:space="preserve">this </w:t>
      </w:r>
      <w:r w:rsidR="000B1C42">
        <w:rPr>
          <w:rFonts w:ascii="Arial" w:hAnsi="Arial" w:cs="Arial"/>
        </w:rPr>
        <w:t xml:space="preserve">understanding of when such learning takes place. </w:t>
      </w:r>
      <w:r w:rsidR="00532B91">
        <w:rPr>
          <w:rFonts w:ascii="Arial" w:hAnsi="Arial" w:cs="Arial"/>
        </w:rPr>
        <w:t xml:space="preserve">Loose parts play is built upon </w:t>
      </w:r>
      <w:r w:rsidR="00C24C8C">
        <w:rPr>
          <w:rFonts w:ascii="Arial" w:hAnsi="Arial" w:cs="Arial"/>
        </w:rPr>
        <w:t xml:space="preserve">a child’s freedom to </w:t>
      </w:r>
      <w:r w:rsidR="00410410">
        <w:rPr>
          <w:rFonts w:ascii="Arial" w:hAnsi="Arial" w:cs="Arial"/>
        </w:rPr>
        <w:t xml:space="preserve">discover and </w:t>
      </w:r>
      <w:r w:rsidR="00367CA6">
        <w:rPr>
          <w:rFonts w:ascii="Arial" w:hAnsi="Arial" w:cs="Arial"/>
        </w:rPr>
        <w:t xml:space="preserve">invent </w:t>
      </w:r>
      <w:r w:rsidR="00BE07CD">
        <w:rPr>
          <w:rFonts w:ascii="Arial" w:hAnsi="Arial" w:cs="Arial"/>
        </w:rPr>
        <w:t>independently</w:t>
      </w:r>
      <w:r w:rsidR="001D4D14">
        <w:rPr>
          <w:rFonts w:ascii="Arial" w:hAnsi="Arial" w:cs="Arial"/>
        </w:rPr>
        <w:t xml:space="preserve"> </w:t>
      </w:r>
      <w:r w:rsidR="00BE07CD">
        <w:rPr>
          <w:rFonts w:ascii="Arial" w:hAnsi="Arial" w:cs="Arial"/>
        </w:rPr>
        <w:t>in all forms</w:t>
      </w:r>
      <w:r w:rsidR="001D4D14">
        <w:rPr>
          <w:rFonts w:ascii="Arial" w:hAnsi="Arial" w:cs="Arial"/>
        </w:rPr>
        <w:t xml:space="preserve">. Considering </w:t>
      </w:r>
      <w:r w:rsidR="00A60005">
        <w:rPr>
          <w:rFonts w:ascii="Arial" w:hAnsi="Arial" w:cs="Arial"/>
        </w:rPr>
        <w:t xml:space="preserve">this </w:t>
      </w:r>
      <w:r w:rsidR="00655DF0">
        <w:rPr>
          <w:rFonts w:ascii="Arial" w:hAnsi="Arial" w:cs="Arial"/>
        </w:rPr>
        <w:t xml:space="preserve">the role of professionals is to </w:t>
      </w:r>
      <w:r w:rsidR="001D4D14">
        <w:rPr>
          <w:rFonts w:ascii="Arial" w:hAnsi="Arial" w:cs="Arial"/>
        </w:rPr>
        <w:t xml:space="preserve">only </w:t>
      </w:r>
      <w:r w:rsidR="00B03C4C">
        <w:rPr>
          <w:rFonts w:ascii="Arial" w:hAnsi="Arial" w:cs="Arial"/>
        </w:rPr>
        <w:t xml:space="preserve">allow </w:t>
      </w:r>
      <w:r w:rsidR="00D615D3">
        <w:rPr>
          <w:rFonts w:ascii="Arial" w:hAnsi="Arial" w:cs="Arial"/>
        </w:rPr>
        <w:t>such child-led learning</w:t>
      </w:r>
      <w:r w:rsidR="00BB07E8">
        <w:rPr>
          <w:rFonts w:ascii="Arial" w:hAnsi="Arial" w:cs="Arial"/>
        </w:rPr>
        <w:t xml:space="preserve">. </w:t>
      </w:r>
    </w:p>
    <w:p w14:paraId="0B131D00" w14:textId="62F529AE" w:rsidR="00A0534B" w:rsidRDefault="00F35DDF" w:rsidP="00BE4BC1">
      <w:pPr>
        <w:jc w:val="both"/>
        <w:rPr>
          <w:rFonts w:ascii="Arial" w:hAnsi="Arial" w:cs="Arial"/>
        </w:rPr>
      </w:pPr>
      <w:r>
        <w:rPr>
          <w:rFonts w:ascii="Arial" w:hAnsi="Arial" w:cs="Arial"/>
        </w:rPr>
        <w:t xml:space="preserve">As demonstrated by </w:t>
      </w:r>
      <w:proofErr w:type="spellStart"/>
      <w:r w:rsidR="001821BE">
        <w:rPr>
          <w:rFonts w:ascii="Arial" w:hAnsi="Arial" w:cs="Arial"/>
        </w:rPr>
        <w:t>Boulton</w:t>
      </w:r>
      <w:proofErr w:type="spellEnd"/>
      <w:r w:rsidR="001821BE">
        <w:rPr>
          <w:rFonts w:ascii="Arial" w:hAnsi="Arial" w:cs="Arial"/>
        </w:rPr>
        <w:t xml:space="preserve"> and Thomas </w:t>
      </w:r>
      <w:r w:rsidR="00BC2221">
        <w:rPr>
          <w:rFonts w:ascii="Arial" w:hAnsi="Arial" w:cs="Arial"/>
        </w:rPr>
        <w:t xml:space="preserve">(2022) </w:t>
      </w:r>
      <w:r w:rsidR="008601C4">
        <w:rPr>
          <w:rFonts w:ascii="Arial" w:hAnsi="Arial" w:cs="Arial"/>
        </w:rPr>
        <w:t xml:space="preserve">children </w:t>
      </w:r>
      <w:r w:rsidR="00516538">
        <w:rPr>
          <w:rFonts w:ascii="Arial" w:hAnsi="Arial" w:cs="Arial"/>
        </w:rPr>
        <w:t xml:space="preserve">are able to construct their knowledge and </w:t>
      </w:r>
      <w:r w:rsidR="00291603">
        <w:rPr>
          <w:rFonts w:ascii="Arial" w:hAnsi="Arial" w:cs="Arial"/>
        </w:rPr>
        <w:t xml:space="preserve">understanding </w:t>
      </w:r>
      <w:r w:rsidR="005A29C0">
        <w:rPr>
          <w:rFonts w:ascii="Arial" w:hAnsi="Arial" w:cs="Arial"/>
        </w:rPr>
        <w:t>throughout</w:t>
      </w:r>
      <w:r w:rsidR="0043146C">
        <w:rPr>
          <w:rFonts w:ascii="Arial" w:hAnsi="Arial" w:cs="Arial"/>
        </w:rPr>
        <w:t xml:space="preserve"> </w:t>
      </w:r>
      <w:r w:rsidR="005A29C0">
        <w:rPr>
          <w:rFonts w:ascii="Arial" w:hAnsi="Arial" w:cs="Arial"/>
        </w:rPr>
        <w:t>outdoor</w:t>
      </w:r>
      <w:r w:rsidR="0043146C">
        <w:rPr>
          <w:rFonts w:ascii="Arial" w:hAnsi="Arial" w:cs="Arial"/>
        </w:rPr>
        <w:t xml:space="preserve"> learning environments</w:t>
      </w:r>
      <w:r w:rsidR="005A29C0">
        <w:rPr>
          <w:rFonts w:ascii="Arial" w:hAnsi="Arial" w:cs="Arial"/>
        </w:rPr>
        <w:t xml:space="preserve">, considering </w:t>
      </w:r>
      <w:r w:rsidR="005A29C0">
        <w:rPr>
          <w:rFonts w:ascii="Arial" w:hAnsi="Arial" w:cs="Arial"/>
        </w:rPr>
        <w:lastRenderedPageBreak/>
        <w:t xml:space="preserve">the use of schemas. </w:t>
      </w:r>
      <w:r w:rsidR="00575193">
        <w:rPr>
          <w:rFonts w:ascii="Arial" w:hAnsi="Arial" w:cs="Arial"/>
        </w:rPr>
        <w:t>Practitioners</w:t>
      </w:r>
      <w:r w:rsidR="0084500D">
        <w:rPr>
          <w:rFonts w:ascii="Arial" w:hAnsi="Arial" w:cs="Arial"/>
        </w:rPr>
        <w:t xml:space="preserve"> </w:t>
      </w:r>
      <w:r w:rsidR="00117007">
        <w:rPr>
          <w:rFonts w:ascii="Arial" w:hAnsi="Arial" w:cs="Arial"/>
        </w:rPr>
        <w:t>building an understanding of</w:t>
      </w:r>
      <w:r w:rsidR="00336368">
        <w:rPr>
          <w:rFonts w:ascii="Arial" w:hAnsi="Arial" w:cs="Arial"/>
        </w:rPr>
        <w:t xml:space="preserve"> each individual </w:t>
      </w:r>
      <w:r w:rsidR="004F3E2A">
        <w:rPr>
          <w:rFonts w:ascii="Arial" w:hAnsi="Arial" w:cs="Arial"/>
        </w:rPr>
        <w:t>child’s</w:t>
      </w:r>
      <w:r w:rsidR="00117007">
        <w:rPr>
          <w:rFonts w:ascii="Arial" w:hAnsi="Arial" w:cs="Arial"/>
        </w:rPr>
        <w:t xml:space="preserve"> schemas</w:t>
      </w:r>
      <w:r w:rsidR="00E942A3">
        <w:rPr>
          <w:rFonts w:ascii="Arial" w:hAnsi="Arial" w:cs="Arial"/>
        </w:rPr>
        <w:t>,</w:t>
      </w:r>
      <w:r w:rsidR="00117007">
        <w:rPr>
          <w:rFonts w:ascii="Arial" w:hAnsi="Arial" w:cs="Arial"/>
        </w:rPr>
        <w:t xml:space="preserve"> </w:t>
      </w:r>
      <w:r w:rsidR="006A78D2">
        <w:rPr>
          <w:rFonts w:ascii="Arial" w:hAnsi="Arial" w:cs="Arial"/>
        </w:rPr>
        <w:t>can facilitate</w:t>
      </w:r>
      <w:r w:rsidR="008020FA">
        <w:rPr>
          <w:rFonts w:ascii="Arial" w:hAnsi="Arial" w:cs="Arial"/>
        </w:rPr>
        <w:t xml:space="preserve"> practice within the early years. </w:t>
      </w:r>
      <w:r w:rsidR="00C63BD4">
        <w:rPr>
          <w:rFonts w:ascii="Arial" w:hAnsi="Arial" w:cs="Arial"/>
        </w:rPr>
        <w:t>The</w:t>
      </w:r>
      <w:r w:rsidR="00340D37">
        <w:rPr>
          <w:rFonts w:ascii="Arial" w:hAnsi="Arial" w:cs="Arial"/>
        </w:rPr>
        <w:t xml:space="preserve"> </w:t>
      </w:r>
      <w:r w:rsidR="00C63BD4">
        <w:rPr>
          <w:rFonts w:ascii="Arial" w:hAnsi="Arial" w:cs="Arial"/>
        </w:rPr>
        <w:t xml:space="preserve">affordance of </w:t>
      </w:r>
      <w:r w:rsidR="00340D37">
        <w:rPr>
          <w:rFonts w:ascii="Arial" w:hAnsi="Arial" w:cs="Arial"/>
        </w:rPr>
        <w:t xml:space="preserve">resources </w:t>
      </w:r>
      <w:r w:rsidR="00C34771">
        <w:rPr>
          <w:rFonts w:ascii="Arial" w:hAnsi="Arial" w:cs="Arial"/>
        </w:rPr>
        <w:t>within the outdoors</w:t>
      </w:r>
      <w:r w:rsidR="00E314B8">
        <w:rPr>
          <w:rFonts w:ascii="Arial" w:hAnsi="Arial" w:cs="Arial"/>
        </w:rPr>
        <w:t xml:space="preserve"> as well indoors</w:t>
      </w:r>
      <w:r w:rsidR="000B42FF">
        <w:rPr>
          <w:rFonts w:ascii="Arial" w:hAnsi="Arial" w:cs="Arial"/>
        </w:rPr>
        <w:t xml:space="preserve"> considering </w:t>
      </w:r>
      <w:r w:rsidR="004F3E2A">
        <w:rPr>
          <w:rFonts w:ascii="Arial" w:hAnsi="Arial" w:cs="Arial"/>
        </w:rPr>
        <w:t xml:space="preserve">the use of </w:t>
      </w:r>
      <w:r w:rsidR="000B42FF">
        <w:rPr>
          <w:rFonts w:ascii="Arial" w:hAnsi="Arial" w:cs="Arial"/>
        </w:rPr>
        <w:t>loose parts</w:t>
      </w:r>
      <w:r w:rsidR="00E314B8">
        <w:rPr>
          <w:rFonts w:ascii="Arial" w:hAnsi="Arial" w:cs="Arial"/>
        </w:rPr>
        <w:t xml:space="preserve"> c</w:t>
      </w:r>
      <w:r w:rsidR="002D7EF2">
        <w:rPr>
          <w:rFonts w:ascii="Arial" w:hAnsi="Arial" w:cs="Arial"/>
        </w:rPr>
        <w:t>an nurture</w:t>
      </w:r>
      <w:r w:rsidR="000B42FF">
        <w:rPr>
          <w:rFonts w:ascii="Arial" w:hAnsi="Arial" w:cs="Arial"/>
        </w:rPr>
        <w:t xml:space="preserve"> </w:t>
      </w:r>
      <w:r w:rsidR="002D7EF2">
        <w:rPr>
          <w:rFonts w:ascii="Arial" w:hAnsi="Arial" w:cs="Arial"/>
        </w:rPr>
        <w:t>young children’s schema</w:t>
      </w:r>
      <w:r w:rsidR="003B633B">
        <w:rPr>
          <w:rFonts w:ascii="Arial" w:hAnsi="Arial" w:cs="Arial"/>
        </w:rPr>
        <w:t>tic developm</w:t>
      </w:r>
      <w:r w:rsidR="000B42FF">
        <w:rPr>
          <w:rFonts w:ascii="Arial" w:hAnsi="Arial" w:cs="Arial"/>
        </w:rPr>
        <w:t>ent.</w:t>
      </w:r>
      <w:r w:rsidR="00130FA3">
        <w:rPr>
          <w:rFonts w:ascii="Arial" w:hAnsi="Arial" w:cs="Arial"/>
        </w:rPr>
        <w:t xml:space="preserve"> </w:t>
      </w:r>
      <w:proofErr w:type="spellStart"/>
      <w:r w:rsidR="00207510">
        <w:rPr>
          <w:rFonts w:ascii="Arial" w:hAnsi="Arial" w:cs="Arial"/>
        </w:rPr>
        <w:t>Boulton</w:t>
      </w:r>
      <w:proofErr w:type="spellEnd"/>
      <w:r w:rsidR="00207510">
        <w:rPr>
          <w:rFonts w:ascii="Arial" w:hAnsi="Arial" w:cs="Arial"/>
        </w:rPr>
        <w:t xml:space="preserve"> and Thomas (2022) further </w:t>
      </w:r>
      <w:r w:rsidR="00D71F1B">
        <w:rPr>
          <w:rFonts w:ascii="Arial" w:hAnsi="Arial" w:cs="Arial"/>
        </w:rPr>
        <w:t xml:space="preserve">suggested </w:t>
      </w:r>
      <w:r w:rsidR="003B5B58">
        <w:rPr>
          <w:rFonts w:ascii="Arial" w:hAnsi="Arial" w:cs="Arial"/>
        </w:rPr>
        <w:t>that the natura</w:t>
      </w:r>
      <w:r w:rsidR="00D367CE">
        <w:rPr>
          <w:rFonts w:ascii="Arial" w:hAnsi="Arial" w:cs="Arial"/>
        </w:rPr>
        <w:t>l</w:t>
      </w:r>
      <w:r w:rsidR="003B5B58">
        <w:rPr>
          <w:rFonts w:ascii="Arial" w:hAnsi="Arial" w:cs="Arial"/>
        </w:rPr>
        <w:t xml:space="preserve"> environment </w:t>
      </w:r>
      <w:r w:rsidR="005865D4">
        <w:rPr>
          <w:rFonts w:ascii="Arial" w:hAnsi="Arial" w:cs="Arial"/>
        </w:rPr>
        <w:t>affords greater use of the senses</w:t>
      </w:r>
      <w:r w:rsidR="00D17EAF">
        <w:rPr>
          <w:rFonts w:ascii="Arial" w:hAnsi="Arial" w:cs="Arial"/>
        </w:rPr>
        <w:t xml:space="preserve">. </w:t>
      </w:r>
      <w:r w:rsidR="00080DB7">
        <w:rPr>
          <w:rFonts w:ascii="Arial" w:hAnsi="Arial" w:cs="Arial"/>
        </w:rPr>
        <w:t>Outdoors movement</w:t>
      </w:r>
      <w:r w:rsidR="008B2A85">
        <w:rPr>
          <w:rFonts w:ascii="Arial" w:hAnsi="Arial" w:cs="Arial"/>
        </w:rPr>
        <w:t xml:space="preserve"> is </w:t>
      </w:r>
      <w:bookmarkStart w:id="3" w:name="_Int_C3EjRmiY"/>
      <w:r w:rsidR="00A6144C">
        <w:rPr>
          <w:rFonts w:ascii="Arial" w:hAnsi="Arial" w:cs="Arial"/>
        </w:rPr>
        <w:t>substantial</w:t>
      </w:r>
      <w:bookmarkEnd w:id="3"/>
      <w:r w:rsidR="00E259BE">
        <w:rPr>
          <w:rFonts w:ascii="Arial" w:hAnsi="Arial" w:cs="Arial"/>
        </w:rPr>
        <w:t xml:space="preserve"> </w:t>
      </w:r>
      <w:r w:rsidR="008B2A85">
        <w:rPr>
          <w:rFonts w:ascii="Arial" w:hAnsi="Arial" w:cs="Arial"/>
        </w:rPr>
        <w:t xml:space="preserve">and creativity is </w:t>
      </w:r>
      <w:r w:rsidR="00254B65">
        <w:rPr>
          <w:rFonts w:ascii="Arial" w:hAnsi="Arial" w:cs="Arial"/>
        </w:rPr>
        <w:t>extensive</w:t>
      </w:r>
      <w:r w:rsidR="001B5496">
        <w:rPr>
          <w:rFonts w:ascii="Arial" w:hAnsi="Arial" w:cs="Arial"/>
        </w:rPr>
        <w:t xml:space="preserve">, </w:t>
      </w:r>
      <w:r w:rsidR="00080DB7">
        <w:rPr>
          <w:rFonts w:ascii="Arial" w:hAnsi="Arial" w:cs="Arial"/>
        </w:rPr>
        <w:t>enabling</w:t>
      </w:r>
      <w:r w:rsidR="001B5496">
        <w:rPr>
          <w:rFonts w:ascii="Arial" w:hAnsi="Arial" w:cs="Arial"/>
        </w:rPr>
        <w:t xml:space="preserve"> the use of loose parts </w:t>
      </w:r>
      <w:r w:rsidR="00080DB7">
        <w:rPr>
          <w:rFonts w:ascii="Arial" w:hAnsi="Arial" w:cs="Arial"/>
        </w:rPr>
        <w:t>in ways unique to that</w:t>
      </w:r>
      <w:r w:rsidR="00130FA3">
        <w:rPr>
          <w:rFonts w:ascii="Arial" w:hAnsi="Arial" w:cs="Arial"/>
        </w:rPr>
        <w:t xml:space="preserve"> individual child</w:t>
      </w:r>
      <w:r w:rsidR="00080DB7">
        <w:rPr>
          <w:rFonts w:ascii="Arial" w:hAnsi="Arial" w:cs="Arial"/>
        </w:rPr>
        <w:t>.</w:t>
      </w:r>
      <w:r w:rsidR="001F4AFD">
        <w:rPr>
          <w:rFonts w:ascii="Arial" w:hAnsi="Arial" w:cs="Arial"/>
        </w:rPr>
        <w:t xml:space="preserve"> </w:t>
      </w:r>
      <w:r w:rsidR="00A9587A">
        <w:rPr>
          <w:rFonts w:ascii="Arial" w:hAnsi="Arial" w:cs="Arial"/>
        </w:rPr>
        <w:t xml:space="preserve">This view is advocated by </w:t>
      </w:r>
      <w:r w:rsidR="001F4AFD">
        <w:rPr>
          <w:rFonts w:ascii="Arial" w:hAnsi="Arial" w:cs="Arial"/>
        </w:rPr>
        <w:t xml:space="preserve">McDermott </w:t>
      </w:r>
      <w:r w:rsidR="00F2605C">
        <w:rPr>
          <w:rFonts w:ascii="Arial" w:hAnsi="Arial" w:cs="Arial"/>
        </w:rPr>
        <w:t>(2020) stat</w:t>
      </w:r>
      <w:r w:rsidR="00A9587A">
        <w:rPr>
          <w:rFonts w:ascii="Arial" w:hAnsi="Arial" w:cs="Arial"/>
        </w:rPr>
        <w:t>ing</w:t>
      </w:r>
      <w:r w:rsidR="00F2605C">
        <w:rPr>
          <w:rFonts w:ascii="Arial" w:hAnsi="Arial" w:cs="Arial"/>
        </w:rPr>
        <w:t xml:space="preserve"> that </w:t>
      </w:r>
      <w:r w:rsidR="007640D6">
        <w:rPr>
          <w:rFonts w:ascii="Arial" w:hAnsi="Arial" w:cs="Arial"/>
        </w:rPr>
        <w:t xml:space="preserve">schemas in young children appear as patterns </w:t>
      </w:r>
      <w:r w:rsidR="007D4698">
        <w:rPr>
          <w:rFonts w:ascii="Arial" w:hAnsi="Arial" w:cs="Arial"/>
        </w:rPr>
        <w:t>in</w:t>
      </w:r>
      <w:r w:rsidR="007640D6">
        <w:rPr>
          <w:rFonts w:ascii="Arial" w:hAnsi="Arial" w:cs="Arial"/>
        </w:rPr>
        <w:t xml:space="preserve"> action or patterns of play</w:t>
      </w:r>
      <w:r w:rsidR="008F463A">
        <w:rPr>
          <w:rFonts w:ascii="Arial" w:hAnsi="Arial" w:cs="Arial"/>
        </w:rPr>
        <w:t>. Children</w:t>
      </w:r>
      <w:r w:rsidR="00AE3B20">
        <w:rPr>
          <w:rFonts w:ascii="Arial" w:hAnsi="Arial" w:cs="Arial"/>
        </w:rPr>
        <w:t xml:space="preserve"> engage in</w:t>
      </w:r>
      <w:r w:rsidR="008F463A">
        <w:rPr>
          <w:rFonts w:ascii="Arial" w:hAnsi="Arial" w:cs="Arial"/>
        </w:rPr>
        <w:t xml:space="preserve"> schemas</w:t>
      </w:r>
      <w:r w:rsidR="00AE3B20">
        <w:rPr>
          <w:rFonts w:ascii="Arial" w:hAnsi="Arial" w:cs="Arial"/>
        </w:rPr>
        <w:t xml:space="preserve"> to de</w:t>
      </w:r>
      <w:r w:rsidR="00E343C6">
        <w:rPr>
          <w:rFonts w:ascii="Arial" w:hAnsi="Arial" w:cs="Arial"/>
        </w:rPr>
        <w:t>termine</w:t>
      </w:r>
      <w:r w:rsidR="004265D7">
        <w:rPr>
          <w:rFonts w:ascii="Arial" w:hAnsi="Arial" w:cs="Arial"/>
        </w:rPr>
        <w:t xml:space="preserve"> the</w:t>
      </w:r>
      <w:r w:rsidR="007D452C">
        <w:rPr>
          <w:rFonts w:ascii="Arial" w:hAnsi="Arial" w:cs="Arial"/>
        </w:rPr>
        <w:t>ir</w:t>
      </w:r>
      <w:r w:rsidR="004265D7">
        <w:rPr>
          <w:rFonts w:ascii="Arial" w:hAnsi="Arial" w:cs="Arial"/>
        </w:rPr>
        <w:t xml:space="preserve"> </w:t>
      </w:r>
      <w:r w:rsidR="00AE3B20">
        <w:rPr>
          <w:rFonts w:ascii="Arial" w:hAnsi="Arial" w:cs="Arial"/>
        </w:rPr>
        <w:t>mental capacity</w:t>
      </w:r>
      <w:r w:rsidR="008F463A">
        <w:rPr>
          <w:rFonts w:ascii="Arial" w:hAnsi="Arial" w:cs="Arial"/>
        </w:rPr>
        <w:t>,</w:t>
      </w:r>
      <w:r w:rsidR="004265D7">
        <w:rPr>
          <w:rFonts w:ascii="Arial" w:hAnsi="Arial" w:cs="Arial"/>
        </w:rPr>
        <w:t xml:space="preserve"> support</w:t>
      </w:r>
      <w:r w:rsidR="007D452C">
        <w:rPr>
          <w:rFonts w:ascii="Arial" w:hAnsi="Arial" w:cs="Arial"/>
        </w:rPr>
        <w:t>ing their</w:t>
      </w:r>
      <w:r w:rsidR="004265D7">
        <w:rPr>
          <w:rFonts w:ascii="Arial" w:hAnsi="Arial" w:cs="Arial"/>
        </w:rPr>
        <w:t xml:space="preserve"> understanding</w:t>
      </w:r>
      <w:r w:rsidR="00AE3B20">
        <w:rPr>
          <w:rFonts w:ascii="Arial" w:hAnsi="Arial" w:cs="Arial"/>
        </w:rPr>
        <w:t xml:space="preserve"> </w:t>
      </w:r>
      <w:r w:rsidR="007D452C">
        <w:rPr>
          <w:rFonts w:ascii="Arial" w:hAnsi="Arial" w:cs="Arial"/>
        </w:rPr>
        <w:t xml:space="preserve">of </w:t>
      </w:r>
      <w:r w:rsidR="00AE3B20">
        <w:rPr>
          <w:rFonts w:ascii="Arial" w:hAnsi="Arial" w:cs="Arial"/>
        </w:rPr>
        <w:t>the worl</w:t>
      </w:r>
      <w:r w:rsidR="004265D7">
        <w:rPr>
          <w:rFonts w:ascii="Arial" w:hAnsi="Arial" w:cs="Arial"/>
        </w:rPr>
        <w:t xml:space="preserve">d. </w:t>
      </w:r>
      <w:r w:rsidR="003D4D7A">
        <w:rPr>
          <w:rFonts w:ascii="Arial" w:hAnsi="Arial" w:cs="Arial"/>
        </w:rPr>
        <w:t xml:space="preserve">Key workers have </w:t>
      </w:r>
      <w:r w:rsidR="00DF5478">
        <w:rPr>
          <w:rFonts w:ascii="Arial" w:hAnsi="Arial" w:cs="Arial"/>
        </w:rPr>
        <w:t xml:space="preserve">the responsibility to observe and identify </w:t>
      </w:r>
      <w:r w:rsidR="002E721D">
        <w:rPr>
          <w:rFonts w:ascii="Arial" w:hAnsi="Arial" w:cs="Arial"/>
        </w:rPr>
        <w:t xml:space="preserve">their purpose in understanding </w:t>
      </w:r>
      <w:r w:rsidR="00C873D5">
        <w:rPr>
          <w:rFonts w:ascii="Arial" w:hAnsi="Arial" w:cs="Arial"/>
        </w:rPr>
        <w:t xml:space="preserve">a child’s learning through their actions. </w:t>
      </w:r>
      <w:r w:rsidR="00490289">
        <w:rPr>
          <w:rFonts w:ascii="Arial" w:hAnsi="Arial" w:cs="Arial"/>
        </w:rPr>
        <w:t xml:space="preserve">This greater </w:t>
      </w:r>
      <w:r w:rsidR="00023D6C">
        <w:rPr>
          <w:rFonts w:ascii="Arial" w:hAnsi="Arial" w:cs="Arial"/>
        </w:rPr>
        <w:t xml:space="preserve">expands their role in further supporting </w:t>
      </w:r>
      <w:r w:rsidR="007E1834">
        <w:rPr>
          <w:rFonts w:ascii="Arial" w:hAnsi="Arial" w:cs="Arial"/>
        </w:rPr>
        <w:t xml:space="preserve">the child’s learning and </w:t>
      </w:r>
      <w:r w:rsidR="00FF09F7">
        <w:rPr>
          <w:rFonts w:ascii="Arial" w:hAnsi="Arial" w:cs="Arial"/>
        </w:rPr>
        <w:t>development</w:t>
      </w:r>
      <w:r w:rsidR="007E1834">
        <w:rPr>
          <w:rFonts w:ascii="Arial" w:hAnsi="Arial" w:cs="Arial"/>
        </w:rPr>
        <w:t xml:space="preserve">, based upon that child’s interests and </w:t>
      </w:r>
      <w:r w:rsidR="00FF09F7">
        <w:rPr>
          <w:rFonts w:ascii="Arial" w:hAnsi="Arial" w:cs="Arial"/>
        </w:rPr>
        <w:t>dis</w:t>
      </w:r>
      <w:r w:rsidR="0023178D">
        <w:rPr>
          <w:rFonts w:ascii="Arial" w:hAnsi="Arial" w:cs="Arial"/>
        </w:rPr>
        <w:t>-</w:t>
      </w:r>
      <w:r w:rsidR="00FF09F7">
        <w:rPr>
          <w:rFonts w:ascii="Arial" w:hAnsi="Arial" w:cs="Arial"/>
        </w:rPr>
        <w:t>interes</w:t>
      </w:r>
      <w:r w:rsidR="0023178D">
        <w:rPr>
          <w:rFonts w:ascii="Arial" w:hAnsi="Arial" w:cs="Arial"/>
        </w:rPr>
        <w:t xml:space="preserve">ts. </w:t>
      </w:r>
      <w:r w:rsidR="00B4120D">
        <w:rPr>
          <w:rFonts w:ascii="Arial" w:hAnsi="Arial" w:cs="Arial"/>
        </w:rPr>
        <w:t xml:space="preserve">Aziz and </w:t>
      </w:r>
      <w:r w:rsidR="009C2711">
        <w:rPr>
          <w:rFonts w:ascii="Arial" w:hAnsi="Arial" w:cs="Arial"/>
        </w:rPr>
        <w:t>Said (</w:t>
      </w:r>
      <w:r w:rsidR="006E1EB6">
        <w:rPr>
          <w:rFonts w:ascii="Arial" w:hAnsi="Arial" w:cs="Arial"/>
        </w:rPr>
        <w:t>2016) s</w:t>
      </w:r>
      <w:r w:rsidR="0023178D">
        <w:rPr>
          <w:rFonts w:ascii="Arial" w:hAnsi="Arial" w:cs="Arial"/>
        </w:rPr>
        <w:t>ays</w:t>
      </w:r>
      <w:r w:rsidR="006E1EB6">
        <w:rPr>
          <w:rFonts w:ascii="Arial" w:hAnsi="Arial" w:cs="Arial"/>
        </w:rPr>
        <w:t xml:space="preserve"> that </w:t>
      </w:r>
      <w:r w:rsidR="00045627">
        <w:rPr>
          <w:rFonts w:ascii="Arial" w:hAnsi="Arial" w:cs="Arial"/>
        </w:rPr>
        <w:t>the natural environment</w:t>
      </w:r>
      <w:r w:rsidR="00D67C2B">
        <w:rPr>
          <w:rFonts w:ascii="Arial" w:hAnsi="Arial" w:cs="Arial"/>
        </w:rPr>
        <w:t xml:space="preserve"> offers high affordance for children</w:t>
      </w:r>
      <w:r w:rsidR="00426016">
        <w:rPr>
          <w:rFonts w:ascii="Arial" w:hAnsi="Arial" w:cs="Arial"/>
        </w:rPr>
        <w:t xml:space="preserve"> in their schematic d</w:t>
      </w:r>
      <w:r w:rsidR="00055F8B">
        <w:rPr>
          <w:rFonts w:ascii="Arial" w:hAnsi="Arial" w:cs="Arial"/>
        </w:rPr>
        <w:t>e</w:t>
      </w:r>
      <w:r w:rsidR="00426016">
        <w:rPr>
          <w:rFonts w:ascii="Arial" w:hAnsi="Arial" w:cs="Arial"/>
        </w:rPr>
        <w:t>velopment</w:t>
      </w:r>
      <w:r w:rsidR="00055F8B">
        <w:rPr>
          <w:rFonts w:ascii="Arial" w:hAnsi="Arial" w:cs="Arial"/>
        </w:rPr>
        <w:t>,</w:t>
      </w:r>
      <w:r w:rsidR="00426016">
        <w:rPr>
          <w:rFonts w:ascii="Arial" w:hAnsi="Arial" w:cs="Arial"/>
        </w:rPr>
        <w:t xml:space="preserve"> along with their hol</w:t>
      </w:r>
      <w:r w:rsidR="00861CF3">
        <w:rPr>
          <w:rFonts w:ascii="Arial" w:hAnsi="Arial" w:cs="Arial"/>
        </w:rPr>
        <w:t>istic</w:t>
      </w:r>
      <w:r w:rsidR="00D67C2B">
        <w:rPr>
          <w:rFonts w:ascii="Arial" w:hAnsi="Arial" w:cs="Arial"/>
        </w:rPr>
        <w:t xml:space="preserve">. </w:t>
      </w:r>
      <w:r w:rsidR="00316957">
        <w:rPr>
          <w:rFonts w:ascii="Arial" w:hAnsi="Arial" w:cs="Arial"/>
        </w:rPr>
        <w:t xml:space="preserve">Outdoor play creates </w:t>
      </w:r>
      <w:r w:rsidR="004A4ADC">
        <w:rPr>
          <w:rFonts w:ascii="Arial" w:hAnsi="Arial" w:cs="Arial"/>
        </w:rPr>
        <w:t xml:space="preserve">meaningful connections between nature and the </w:t>
      </w:r>
      <w:r w:rsidR="00AD7F34">
        <w:rPr>
          <w:rFonts w:ascii="Arial" w:hAnsi="Arial" w:cs="Arial"/>
        </w:rPr>
        <w:t xml:space="preserve">individual </w:t>
      </w:r>
      <w:r w:rsidR="004A4ADC">
        <w:rPr>
          <w:rFonts w:ascii="Arial" w:hAnsi="Arial" w:cs="Arial"/>
        </w:rPr>
        <w:t>child</w:t>
      </w:r>
      <w:r w:rsidR="00B4402E">
        <w:rPr>
          <w:rFonts w:ascii="Arial" w:hAnsi="Arial" w:cs="Arial"/>
        </w:rPr>
        <w:t xml:space="preserve">, indicating </w:t>
      </w:r>
      <w:r w:rsidR="00AD7F34">
        <w:rPr>
          <w:rFonts w:ascii="Arial" w:hAnsi="Arial" w:cs="Arial"/>
        </w:rPr>
        <w:t xml:space="preserve">that </w:t>
      </w:r>
      <w:r w:rsidR="00BF0F50">
        <w:rPr>
          <w:rFonts w:ascii="Arial" w:hAnsi="Arial" w:cs="Arial"/>
        </w:rPr>
        <w:t xml:space="preserve">the natural environment can address a child’s preferences. </w:t>
      </w:r>
      <w:r w:rsidR="00635536">
        <w:rPr>
          <w:rFonts w:ascii="Arial" w:hAnsi="Arial" w:cs="Arial"/>
        </w:rPr>
        <w:t>The</w:t>
      </w:r>
      <w:r w:rsidR="003523E2">
        <w:rPr>
          <w:rFonts w:ascii="Arial" w:hAnsi="Arial" w:cs="Arial"/>
        </w:rPr>
        <w:t xml:space="preserve"> foundations for </w:t>
      </w:r>
      <w:r w:rsidR="00364B54">
        <w:rPr>
          <w:rFonts w:ascii="Arial" w:hAnsi="Arial" w:cs="Arial"/>
        </w:rPr>
        <w:t xml:space="preserve">relationships to form between the outdoors and children are based upon the role of the practitioner. </w:t>
      </w:r>
      <w:r w:rsidR="00DF1333">
        <w:rPr>
          <w:rFonts w:ascii="Arial" w:hAnsi="Arial" w:cs="Arial"/>
        </w:rPr>
        <w:t xml:space="preserve">Key workers should gain an in-depth understanding of such </w:t>
      </w:r>
      <w:r w:rsidR="00E42D10">
        <w:rPr>
          <w:rFonts w:ascii="Arial" w:hAnsi="Arial" w:cs="Arial"/>
        </w:rPr>
        <w:t xml:space="preserve">realtionships </w:t>
      </w:r>
      <w:r w:rsidR="00AA2B90">
        <w:rPr>
          <w:rFonts w:ascii="Arial" w:hAnsi="Arial" w:cs="Arial"/>
        </w:rPr>
        <w:t xml:space="preserve">of </w:t>
      </w:r>
      <w:r w:rsidR="00A32633">
        <w:rPr>
          <w:rFonts w:ascii="Arial" w:hAnsi="Arial" w:cs="Arial"/>
        </w:rPr>
        <w:t>children’s</w:t>
      </w:r>
      <w:r w:rsidR="00AA2B90">
        <w:rPr>
          <w:rFonts w:ascii="Arial" w:hAnsi="Arial" w:cs="Arial"/>
        </w:rPr>
        <w:t xml:space="preserve"> play</w:t>
      </w:r>
      <w:r w:rsidR="00635536">
        <w:rPr>
          <w:rFonts w:ascii="Arial" w:hAnsi="Arial" w:cs="Arial"/>
        </w:rPr>
        <w:t xml:space="preserve"> considering their schemas</w:t>
      </w:r>
      <w:r w:rsidR="00AA2B90">
        <w:rPr>
          <w:rFonts w:ascii="Arial" w:hAnsi="Arial" w:cs="Arial"/>
        </w:rPr>
        <w:t xml:space="preserve"> </w:t>
      </w:r>
      <w:r w:rsidR="00A32633">
        <w:rPr>
          <w:rFonts w:ascii="Arial" w:hAnsi="Arial" w:cs="Arial"/>
        </w:rPr>
        <w:t xml:space="preserve">through the concept of affordances. </w:t>
      </w:r>
      <w:r w:rsidR="000308F8">
        <w:rPr>
          <w:rFonts w:ascii="Arial" w:hAnsi="Arial" w:cs="Arial"/>
        </w:rPr>
        <w:t xml:space="preserve">Affordances in children’s play </w:t>
      </w:r>
      <w:r w:rsidR="001038DF">
        <w:rPr>
          <w:rFonts w:ascii="Arial" w:hAnsi="Arial" w:cs="Arial"/>
        </w:rPr>
        <w:t>considerers</w:t>
      </w:r>
      <w:r w:rsidR="0083082F">
        <w:rPr>
          <w:rFonts w:ascii="Arial" w:hAnsi="Arial" w:cs="Arial"/>
        </w:rPr>
        <w:t xml:space="preserve"> the </w:t>
      </w:r>
      <w:r w:rsidR="00417C34">
        <w:rPr>
          <w:rFonts w:ascii="Arial" w:hAnsi="Arial" w:cs="Arial"/>
        </w:rPr>
        <w:t xml:space="preserve">attributes of </w:t>
      </w:r>
      <w:r w:rsidR="001038DF">
        <w:rPr>
          <w:rFonts w:ascii="Arial" w:hAnsi="Arial" w:cs="Arial"/>
        </w:rPr>
        <w:t>their environment</w:t>
      </w:r>
      <w:r w:rsidR="0001018A">
        <w:rPr>
          <w:rFonts w:ascii="Arial" w:hAnsi="Arial" w:cs="Arial"/>
        </w:rPr>
        <w:t xml:space="preserve">, this suggests the </w:t>
      </w:r>
      <w:r w:rsidR="00F96AC0">
        <w:rPr>
          <w:rFonts w:ascii="Arial" w:hAnsi="Arial" w:cs="Arial"/>
        </w:rPr>
        <w:t>significance that the</w:t>
      </w:r>
      <w:r w:rsidR="00A3369E">
        <w:rPr>
          <w:rFonts w:ascii="Arial" w:hAnsi="Arial" w:cs="Arial"/>
        </w:rPr>
        <w:t xml:space="preserve"> </w:t>
      </w:r>
      <w:r w:rsidR="00BE3191">
        <w:rPr>
          <w:rFonts w:ascii="Arial" w:hAnsi="Arial" w:cs="Arial"/>
        </w:rPr>
        <w:t>possibilities of action</w:t>
      </w:r>
      <w:r w:rsidR="00994864">
        <w:rPr>
          <w:rFonts w:ascii="Arial" w:hAnsi="Arial" w:cs="Arial"/>
        </w:rPr>
        <w:t xml:space="preserve"> can</w:t>
      </w:r>
      <w:r w:rsidR="00BE3191">
        <w:rPr>
          <w:rFonts w:ascii="Arial" w:hAnsi="Arial" w:cs="Arial"/>
        </w:rPr>
        <w:t xml:space="preserve"> provid</w:t>
      </w:r>
      <w:r w:rsidR="00A3369E">
        <w:rPr>
          <w:rFonts w:ascii="Arial" w:hAnsi="Arial" w:cs="Arial"/>
        </w:rPr>
        <w:t xml:space="preserve">e </w:t>
      </w:r>
      <w:r w:rsidR="00BE3191">
        <w:rPr>
          <w:rFonts w:ascii="Arial" w:hAnsi="Arial" w:cs="Arial"/>
        </w:rPr>
        <w:t>children</w:t>
      </w:r>
      <w:r w:rsidR="00B47953">
        <w:rPr>
          <w:rFonts w:ascii="Arial" w:hAnsi="Arial" w:cs="Arial"/>
        </w:rPr>
        <w:t>.</w:t>
      </w:r>
      <w:r w:rsidR="00BE3204">
        <w:rPr>
          <w:rFonts w:ascii="Arial" w:hAnsi="Arial" w:cs="Arial"/>
        </w:rPr>
        <w:t xml:space="preserve"> White (2022) </w:t>
      </w:r>
      <w:r w:rsidR="00814DAC">
        <w:rPr>
          <w:rFonts w:ascii="Arial" w:hAnsi="Arial" w:cs="Arial"/>
        </w:rPr>
        <w:t xml:space="preserve">expresses that outdoor environments </w:t>
      </w:r>
      <w:r w:rsidR="00FC4E99">
        <w:rPr>
          <w:rFonts w:ascii="Arial" w:hAnsi="Arial" w:cs="Arial"/>
        </w:rPr>
        <w:t>have the potential to</w:t>
      </w:r>
      <w:r w:rsidR="00AC0A4D">
        <w:rPr>
          <w:rFonts w:ascii="Arial" w:hAnsi="Arial" w:cs="Arial"/>
        </w:rPr>
        <w:t xml:space="preserve"> be e</w:t>
      </w:r>
      <w:r w:rsidR="00DE6C84">
        <w:rPr>
          <w:rFonts w:ascii="Arial" w:hAnsi="Arial" w:cs="Arial"/>
        </w:rPr>
        <w:t xml:space="preserve">mpowering </w:t>
      </w:r>
      <w:r w:rsidR="00DE4A01">
        <w:rPr>
          <w:rFonts w:ascii="Arial" w:hAnsi="Arial" w:cs="Arial"/>
        </w:rPr>
        <w:t>teachers, when</w:t>
      </w:r>
      <w:r w:rsidR="00B33821">
        <w:rPr>
          <w:rFonts w:ascii="Arial" w:hAnsi="Arial" w:cs="Arial"/>
        </w:rPr>
        <w:t xml:space="preserve"> used as a </w:t>
      </w:r>
      <w:r w:rsidR="00C324DA">
        <w:rPr>
          <w:rFonts w:ascii="Arial" w:hAnsi="Arial" w:cs="Arial"/>
        </w:rPr>
        <w:t xml:space="preserve">means to consider the holistic dvelopment of the child. </w:t>
      </w:r>
      <w:r w:rsidR="00E92CE4">
        <w:rPr>
          <w:rFonts w:ascii="Arial" w:hAnsi="Arial" w:cs="Arial"/>
        </w:rPr>
        <w:t>This</w:t>
      </w:r>
      <w:r w:rsidR="00EA4127">
        <w:rPr>
          <w:rFonts w:ascii="Arial" w:hAnsi="Arial" w:cs="Arial"/>
        </w:rPr>
        <w:t xml:space="preserve"> </w:t>
      </w:r>
      <w:r w:rsidR="0034682D">
        <w:rPr>
          <w:rFonts w:ascii="Arial" w:hAnsi="Arial" w:cs="Arial"/>
        </w:rPr>
        <w:t xml:space="preserve">concept is </w:t>
      </w:r>
      <w:r w:rsidR="00434A6C">
        <w:rPr>
          <w:rFonts w:ascii="Arial" w:hAnsi="Arial" w:cs="Arial"/>
        </w:rPr>
        <w:t>assisted</w:t>
      </w:r>
      <w:r w:rsidR="00AD7A2F">
        <w:rPr>
          <w:rFonts w:ascii="Arial" w:hAnsi="Arial" w:cs="Arial"/>
        </w:rPr>
        <w:t xml:space="preserve"> by </w:t>
      </w:r>
      <w:proofErr w:type="spellStart"/>
      <w:r w:rsidR="00AD7A2F">
        <w:rPr>
          <w:rFonts w:ascii="Arial" w:hAnsi="Arial" w:cs="Arial"/>
        </w:rPr>
        <w:t>Taber</w:t>
      </w:r>
      <w:proofErr w:type="spellEnd"/>
      <w:r w:rsidR="00AD7A2F">
        <w:rPr>
          <w:rFonts w:ascii="Arial" w:hAnsi="Arial" w:cs="Arial"/>
        </w:rPr>
        <w:t xml:space="preserve"> (</w:t>
      </w:r>
      <w:r w:rsidR="007B1946">
        <w:rPr>
          <w:rFonts w:ascii="Arial" w:hAnsi="Arial" w:cs="Arial"/>
        </w:rPr>
        <w:t xml:space="preserve">2017) </w:t>
      </w:r>
      <w:r w:rsidR="00434A6C">
        <w:rPr>
          <w:rFonts w:ascii="Arial" w:hAnsi="Arial" w:cs="Arial"/>
        </w:rPr>
        <w:t xml:space="preserve">indicating that </w:t>
      </w:r>
      <w:r w:rsidR="00822058">
        <w:rPr>
          <w:rFonts w:ascii="Arial" w:hAnsi="Arial" w:cs="Arial"/>
        </w:rPr>
        <w:t>s</w:t>
      </w:r>
      <w:r w:rsidR="00A07884">
        <w:rPr>
          <w:rFonts w:ascii="Arial" w:hAnsi="Arial" w:cs="Arial"/>
        </w:rPr>
        <w:t xml:space="preserve">caffolding young children’s learning </w:t>
      </w:r>
      <w:r w:rsidR="00761042">
        <w:rPr>
          <w:rFonts w:ascii="Arial" w:hAnsi="Arial" w:cs="Arial"/>
        </w:rPr>
        <w:t>c</w:t>
      </w:r>
      <w:r w:rsidR="0016414A">
        <w:rPr>
          <w:rFonts w:ascii="Arial" w:hAnsi="Arial" w:cs="Arial"/>
        </w:rPr>
        <w:t xml:space="preserve">an be </w:t>
      </w:r>
      <w:r w:rsidR="00980FCE">
        <w:rPr>
          <w:rFonts w:ascii="Arial" w:hAnsi="Arial" w:cs="Arial"/>
        </w:rPr>
        <w:t xml:space="preserve">very widespread, </w:t>
      </w:r>
      <w:r w:rsidR="00962814">
        <w:rPr>
          <w:rFonts w:ascii="Arial" w:hAnsi="Arial" w:cs="Arial"/>
        </w:rPr>
        <w:t xml:space="preserve">often supporting </w:t>
      </w:r>
      <w:r w:rsidR="009A2B6C">
        <w:rPr>
          <w:rFonts w:ascii="Arial" w:hAnsi="Arial" w:cs="Arial"/>
        </w:rPr>
        <w:t xml:space="preserve">beyond </w:t>
      </w:r>
      <w:r w:rsidR="00753111">
        <w:rPr>
          <w:rFonts w:ascii="Arial" w:hAnsi="Arial" w:cs="Arial"/>
        </w:rPr>
        <w:t xml:space="preserve">classroom </w:t>
      </w:r>
      <w:r w:rsidR="009A2B6C">
        <w:rPr>
          <w:rFonts w:ascii="Arial" w:hAnsi="Arial" w:cs="Arial"/>
        </w:rPr>
        <w:t xml:space="preserve">structured </w:t>
      </w:r>
      <w:r w:rsidR="00B61ABF">
        <w:rPr>
          <w:rFonts w:ascii="Arial" w:hAnsi="Arial" w:cs="Arial"/>
        </w:rPr>
        <w:t xml:space="preserve">activities. </w:t>
      </w:r>
      <w:r w:rsidR="007F45EB">
        <w:rPr>
          <w:rFonts w:ascii="Arial" w:hAnsi="Arial" w:cs="Arial"/>
        </w:rPr>
        <w:t xml:space="preserve">The term scaffold </w:t>
      </w:r>
      <w:r w:rsidR="00157753">
        <w:rPr>
          <w:rFonts w:ascii="Arial" w:hAnsi="Arial" w:cs="Arial"/>
        </w:rPr>
        <w:t xml:space="preserve">is associated with the views of </w:t>
      </w:r>
      <w:proofErr w:type="spellStart"/>
      <w:r w:rsidR="00511AB8">
        <w:rPr>
          <w:rFonts w:ascii="Arial" w:hAnsi="Arial" w:cs="Arial"/>
        </w:rPr>
        <w:t>Vygotsky</w:t>
      </w:r>
      <w:proofErr w:type="spellEnd"/>
      <w:r w:rsidR="004452D6">
        <w:rPr>
          <w:rFonts w:ascii="Arial" w:hAnsi="Arial" w:cs="Arial"/>
        </w:rPr>
        <w:t>, t</w:t>
      </w:r>
      <w:r w:rsidR="009F6AA7">
        <w:rPr>
          <w:rFonts w:ascii="Arial" w:hAnsi="Arial" w:cs="Arial"/>
        </w:rPr>
        <w:t>he theory of</w:t>
      </w:r>
      <w:r w:rsidR="0062707E">
        <w:rPr>
          <w:rFonts w:ascii="Arial" w:hAnsi="Arial" w:cs="Arial"/>
        </w:rPr>
        <w:t xml:space="preserve"> </w:t>
      </w:r>
      <w:proofErr w:type="spellStart"/>
      <w:r w:rsidR="0062707E">
        <w:rPr>
          <w:rFonts w:ascii="Arial" w:hAnsi="Arial" w:cs="Arial"/>
        </w:rPr>
        <w:t>Vygotsky</w:t>
      </w:r>
      <w:proofErr w:type="spellEnd"/>
      <w:r w:rsidR="0062707E">
        <w:rPr>
          <w:rFonts w:ascii="Arial" w:hAnsi="Arial" w:cs="Arial"/>
        </w:rPr>
        <w:t xml:space="preserve"> </w:t>
      </w:r>
      <w:r w:rsidR="009F6AA7">
        <w:rPr>
          <w:rFonts w:ascii="Arial" w:hAnsi="Arial" w:cs="Arial"/>
        </w:rPr>
        <w:t>considers</w:t>
      </w:r>
      <w:r w:rsidR="00511AB8">
        <w:rPr>
          <w:rFonts w:ascii="Arial" w:hAnsi="Arial" w:cs="Arial"/>
        </w:rPr>
        <w:t xml:space="preserve"> </w:t>
      </w:r>
      <w:r w:rsidR="007F066C">
        <w:rPr>
          <w:rFonts w:ascii="Arial" w:hAnsi="Arial" w:cs="Arial"/>
        </w:rPr>
        <w:t xml:space="preserve">the individual </w:t>
      </w:r>
      <w:r w:rsidR="002036F3">
        <w:rPr>
          <w:rFonts w:ascii="Arial" w:hAnsi="Arial" w:cs="Arial"/>
        </w:rPr>
        <w:t>learner's</w:t>
      </w:r>
      <w:r w:rsidR="007F066C">
        <w:rPr>
          <w:rFonts w:ascii="Arial" w:hAnsi="Arial" w:cs="Arial"/>
        </w:rPr>
        <w:t xml:space="preserve"> </w:t>
      </w:r>
      <w:r w:rsidR="002036F3">
        <w:rPr>
          <w:rFonts w:ascii="Arial" w:hAnsi="Arial" w:cs="Arial"/>
        </w:rPr>
        <w:t xml:space="preserve">current level of development. </w:t>
      </w:r>
      <w:r w:rsidR="00F5782E">
        <w:rPr>
          <w:rFonts w:ascii="Arial" w:hAnsi="Arial" w:cs="Arial"/>
        </w:rPr>
        <w:t xml:space="preserve">Practitioners that scaffold </w:t>
      </w:r>
      <w:r w:rsidR="00877609">
        <w:rPr>
          <w:rFonts w:ascii="Arial" w:hAnsi="Arial" w:cs="Arial"/>
        </w:rPr>
        <w:t>create open-ended opportunities providin</w:t>
      </w:r>
      <w:r w:rsidR="00586B07">
        <w:rPr>
          <w:rFonts w:ascii="Arial" w:hAnsi="Arial" w:cs="Arial"/>
        </w:rPr>
        <w:t>g</w:t>
      </w:r>
      <w:r w:rsidR="00877609">
        <w:rPr>
          <w:rFonts w:ascii="Arial" w:hAnsi="Arial" w:cs="Arial"/>
        </w:rPr>
        <w:t xml:space="preserve"> resources to </w:t>
      </w:r>
      <w:r w:rsidR="00945F57">
        <w:rPr>
          <w:rFonts w:ascii="Arial" w:hAnsi="Arial" w:cs="Arial"/>
        </w:rPr>
        <w:t>support</w:t>
      </w:r>
      <w:r w:rsidR="005F6BEC">
        <w:rPr>
          <w:rFonts w:ascii="Arial" w:hAnsi="Arial" w:cs="Arial"/>
        </w:rPr>
        <w:t xml:space="preserve"> and </w:t>
      </w:r>
      <w:r w:rsidR="0066482A">
        <w:rPr>
          <w:rFonts w:ascii="Arial" w:hAnsi="Arial" w:cs="Arial"/>
        </w:rPr>
        <w:t>encoura</w:t>
      </w:r>
      <w:r w:rsidR="005F6BEC">
        <w:rPr>
          <w:rFonts w:ascii="Arial" w:hAnsi="Arial" w:cs="Arial"/>
        </w:rPr>
        <w:t>ge</w:t>
      </w:r>
      <w:r w:rsidR="0066482A">
        <w:rPr>
          <w:rFonts w:ascii="Arial" w:hAnsi="Arial" w:cs="Arial"/>
        </w:rPr>
        <w:t xml:space="preserve"> a child led approach to</w:t>
      </w:r>
      <w:r w:rsidR="005F6BEC">
        <w:rPr>
          <w:rFonts w:ascii="Arial" w:hAnsi="Arial" w:cs="Arial"/>
        </w:rPr>
        <w:t xml:space="preserve"> an</w:t>
      </w:r>
      <w:r w:rsidR="0066482A">
        <w:rPr>
          <w:rFonts w:ascii="Arial" w:hAnsi="Arial" w:cs="Arial"/>
        </w:rPr>
        <w:t xml:space="preserve"> </w:t>
      </w:r>
      <w:r w:rsidR="009F42F5">
        <w:rPr>
          <w:rFonts w:ascii="Arial" w:hAnsi="Arial" w:cs="Arial"/>
        </w:rPr>
        <w:t xml:space="preserve">individuals </w:t>
      </w:r>
      <w:r w:rsidR="00062FAD">
        <w:rPr>
          <w:rFonts w:ascii="Arial" w:hAnsi="Arial" w:cs="Arial"/>
        </w:rPr>
        <w:t xml:space="preserve">own </w:t>
      </w:r>
      <w:r w:rsidR="009F42F5">
        <w:rPr>
          <w:rFonts w:ascii="Arial" w:hAnsi="Arial" w:cs="Arial"/>
        </w:rPr>
        <w:t xml:space="preserve">learning. </w:t>
      </w:r>
      <w:r w:rsidR="00946323">
        <w:rPr>
          <w:rFonts w:ascii="Arial" w:hAnsi="Arial" w:cs="Arial"/>
        </w:rPr>
        <w:t>Effec</w:t>
      </w:r>
      <w:r w:rsidR="001801A4">
        <w:rPr>
          <w:rFonts w:ascii="Arial" w:hAnsi="Arial" w:cs="Arial"/>
        </w:rPr>
        <w:t xml:space="preserve">tive teaching </w:t>
      </w:r>
      <w:r w:rsidR="00834A86">
        <w:rPr>
          <w:rFonts w:ascii="Arial" w:hAnsi="Arial" w:cs="Arial"/>
        </w:rPr>
        <w:t xml:space="preserve">should be considered </w:t>
      </w:r>
      <w:r w:rsidR="00FD374D">
        <w:rPr>
          <w:rFonts w:ascii="Arial" w:hAnsi="Arial" w:cs="Arial"/>
        </w:rPr>
        <w:t xml:space="preserve">in the terms of </w:t>
      </w:r>
      <w:r w:rsidR="00D42091">
        <w:rPr>
          <w:rFonts w:ascii="Arial" w:hAnsi="Arial" w:cs="Arial"/>
        </w:rPr>
        <w:t xml:space="preserve">facilitating a child’s intended </w:t>
      </w:r>
      <w:r w:rsidR="00F226DC">
        <w:rPr>
          <w:rFonts w:ascii="Arial" w:hAnsi="Arial" w:cs="Arial"/>
        </w:rPr>
        <w:t>learning, based on th</w:t>
      </w:r>
      <w:r w:rsidR="00472EA2">
        <w:rPr>
          <w:rFonts w:ascii="Arial" w:hAnsi="Arial" w:cs="Arial"/>
        </w:rPr>
        <w:t>eir own interests</w:t>
      </w:r>
      <w:r w:rsidR="00F6396A">
        <w:rPr>
          <w:rFonts w:ascii="Arial" w:hAnsi="Arial" w:cs="Arial"/>
        </w:rPr>
        <w:t xml:space="preserve">, likes and dislikes. </w:t>
      </w:r>
      <w:r w:rsidR="00315C2F">
        <w:rPr>
          <w:rFonts w:ascii="Arial" w:hAnsi="Arial" w:cs="Arial"/>
        </w:rPr>
        <w:t xml:space="preserve">The </w:t>
      </w:r>
      <w:r w:rsidR="009A752B">
        <w:rPr>
          <w:rFonts w:ascii="Arial" w:hAnsi="Arial" w:cs="Arial"/>
        </w:rPr>
        <w:t>natural environment creates</w:t>
      </w:r>
      <w:r w:rsidR="00916515">
        <w:rPr>
          <w:rFonts w:ascii="Arial" w:hAnsi="Arial" w:cs="Arial"/>
        </w:rPr>
        <w:t xml:space="preserve"> </w:t>
      </w:r>
      <w:r w:rsidR="009A752B">
        <w:rPr>
          <w:rFonts w:ascii="Arial" w:hAnsi="Arial" w:cs="Arial"/>
        </w:rPr>
        <w:t xml:space="preserve">such opportunities </w:t>
      </w:r>
      <w:r w:rsidR="00916515">
        <w:rPr>
          <w:rFonts w:ascii="Arial" w:hAnsi="Arial" w:cs="Arial"/>
        </w:rPr>
        <w:t>for children, as stated by White (2022</w:t>
      </w:r>
      <w:r w:rsidR="00F44DCE">
        <w:rPr>
          <w:rFonts w:ascii="Arial" w:hAnsi="Arial" w:cs="Arial"/>
        </w:rPr>
        <w:t xml:space="preserve">). </w:t>
      </w:r>
    </w:p>
    <w:p w14:paraId="4456FC32" w14:textId="39D85D2B" w:rsidR="00622DF5" w:rsidRDefault="008548F6" w:rsidP="00341BEF">
      <w:pPr>
        <w:jc w:val="both"/>
        <w:rPr>
          <w:rFonts w:ascii="Arial" w:hAnsi="Arial" w:cs="Arial"/>
        </w:rPr>
      </w:pPr>
      <w:r>
        <w:rPr>
          <w:rFonts w:ascii="Arial" w:hAnsi="Arial" w:cs="Arial"/>
        </w:rPr>
        <w:t xml:space="preserve">From the </w:t>
      </w:r>
      <w:r w:rsidR="00F93586">
        <w:rPr>
          <w:rFonts w:ascii="Arial" w:hAnsi="Arial" w:cs="Arial"/>
        </w:rPr>
        <w:t>viewpoint</w:t>
      </w:r>
      <w:r>
        <w:rPr>
          <w:rFonts w:ascii="Arial" w:hAnsi="Arial" w:cs="Arial"/>
        </w:rPr>
        <w:t xml:space="preserve"> of </w:t>
      </w:r>
      <w:proofErr w:type="spellStart"/>
      <w:r w:rsidR="00145CF0">
        <w:rPr>
          <w:rFonts w:ascii="Arial" w:hAnsi="Arial" w:cs="Arial"/>
        </w:rPr>
        <w:t>Oberle</w:t>
      </w:r>
      <w:proofErr w:type="spellEnd"/>
      <w:r w:rsidR="00145CF0">
        <w:rPr>
          <w:rFonts w:ascii="Arial" w:hAnsi="Arial" w:cs="Arial"/>
        </w:rPr>
        <w:t xml:space="preserve"> </w:t>
      </w:r>
      <w:r w:rsidR="00F93586">
        <w:rPr>
          <w:rFonts w:ascii="Arial" w:hAnsi="Arial" w:cs="Arial"/>
          <w:i/>
          <w:iCs/>
        </w:rPr>
        <w:t xml:space="preserve">et al. </w:t>
      </w:r>
      <w:r w:rsidR="00F93586">
        <w:rPr>
          <w:rFonts w:ascii="Arial" w:hAnsi="Arial" w:cs="Arial"/>
        </w:rPr>
        <w:t xml:space="preserve">(2021) </w:t>
      </w:r>
      <w:r w:rsidR="009D06C4">
        <w:rPr>
          <w:rFonts w:ascii="Arial" w:hAnsi="Arial" w:cs="Arial"/>
        </w:rPr>
        <w:t xml:space="preserve">outdoor learning of young children </w:t>
      </w:r>
      <w:r w:rsidR="009C1802">
        <w:rPr>
          <w:rFonts w:ascii="Arial" w:hAnsi="Arial" w:cs="Arial"/>
        </w:rPr>
        <w:t>provides</w:t>
      </w:r>
      <w:r w:rsidR="00C8059E">
        <w:rPr>
          <w:rFonts w:ascii="Arial" w:hAnsi="Arial" w:cs="Arial"/>
        </w:rPr>
        <w:t xml:space="preserve"> great physical, </w:t>
      </w:r>
      <w:r w:rsidR="00BD66A5">
        <w:rPr>
          <w:rFonts w:ascii="Arial" w:hAnsi="Arial" w:cs="Arial"/>
        </w:rPr>
        <w:t>cognitive, soci</w:t>
      </w:r>
      <w:r w:rsidR="004123DC">
        <w:rPr>
          <w:rFonts w:ascii="Arial" w:hAnsi="Arial" w:cs="Arial"/>
        </w:rPr>
        <w:t>o-</w:t>
      </w:r>
      <w:r w:rsidR="00BD66A5">
        <w:rPr>
          <w:rFonts w:ascii="Arial" w:hAnsi="Arial" w:cs="Arial"/>
        </w:rPr>
        <w:t xml:space="preserve">emotional and academic </w:t>
      </w:r>
      <w:r w:rsidR="00EC23DF">
        <w:rPr>
          <w:rFonts w:ascii="Arial" w:hAnsi="Arial" w:cs="Arial"/>
        </w:rPr>
        <w:t xml:space="preserve">benefits. </w:t>
      </w:r>
      <w:r w:rsidR="00DF4E53">
        <w:rPr>
          <w:rFonts w:ascii="Arial" w:hAnsi="Arial" w:cs="Arial"/>
        </w:rPr>
        <w:t xml:space="preserve">However, as stated </w:t>
      </w:r>
      <w:r w:rsidR="007422C9">
        <w:rPr>
          <w:rFonts w:ascii="Arial" w:hAnsi="Arial" w:cs="Arial"/>
        </w:rPr>
        <w:t xml:space="preserve">from </w:t>
      </w:r>
      <w:r w:rsidR="009A7EDD">
        <w:rPr>
          <w:rFonts w:ascii="Arial" w:hAnsi="Arial" w:cs="Arial"/>
        </w:rPr>
        <w:t>an educators'</w:t>
      </w:r>
      <w:r w:rsidR="007422C9">
        <w:rPr>
          <w:rFonts w:ascii="Arial" w:hAnsi="Arial" w:cs="Arial"/>
        </w:rPr>
        <w:t xml:space="preserve"> </w:t>
      </w:r>
      <w:r w:rsidR="009A7EDD">
        <w:rPr>
          <w:rFonts w:ascii="Arial" w:hAnsi="Arial" w:cs="Arial"/>
        </w:rPr>
        <w:t xml:space="preserve">perspective </w:t>
      </w:r>
      <w:r w:rsidR="00A56AC3">
        <w:rPr>
          <w:rFonts w:ascii="Arial" w:hAnsi="Arial" w:cs="Arial"/>
        </w:rPr>
        <w:t xml:space="preserve">achieving </w:t>
      </w:r>
      <w:r w:rsidR="009A7EDD">
        <w:rPr>
          <w:rFonts w:ascii="Arial" w:hAnsi="Arial" w:cs="Arial"/>
        </w:rPr>
        <w:t xml:space="preserve">forest </w:t>
      </w:r>
      <w:r w:rsidR="00DF4E53">
        <w:rPr>
          <w:rFonts w:ascii="Arial" w:hAnsi="Arial" w:cs="Arial"/>
        </w:rPr>
        <w:t>pedagogy</w:t>
      </w:r>
      <w:r w:rsidR="00A56AC3">
        <w:rPr>
          <w:rFonts w:ascii="Arial" w:hAnsi="Arial" w:cs="Arial"/>
        </w:rPr>
        <w:t xml:space="preserve"> can be challenging. Taking into account</w:t>
      </w:r>
      <w:r w:rsidR="009740E1">
        <w:rPr>
          <w:rFonts w:ascii="Arial" w:hAnsi="Arial" w:cs="Arial"/>
        </w:rPr>
        <w:t xml:space="preserve">, </w:t>
      </w:r>
      <w:r w:rsidR="009E4E7A">
        <w:rPr>
          <w:rFonts w:ascii="Arial" w:hAnsi="Arial" w:cs="Arial"/>
        </w:rPr>
        <w:t xml:space="preserve">key workers confidence within the outdoors considering both when </w:t>
      </w:r>
      <w:r w:rsidR="001A0DD9">
        <w:rPr>
          <w:rFonts w:ascii="Arial" w:hAnsi="Arial" w:cs="Arial"/>
        </w:rPr>
        <w:t xml:space="preserve">handling risks </w:t>
      </w:r>
      <w:r w:rsidR="001A188C">
        <w:rPr>
          <w:rFonts w:ascii="Arial" w:hAnsi="Arial" w:cs="Arial"/>
        </w:rPr>
        <w:t xml:space="preserve">and </w:t>
      </w:r>
      <w:r w:rsidR="00655073">
        <w:rPr>
          <w:rFonts w:ascii="Arial" w:hAnsi="Arial" w:cs="Arial"/>
        </w:rPr>
        <w:t>preparing for risks</w:t>
      </w:r>
      <w:r w:rsidR="004123DC">
        <w:rPr>
          <w:rFonts w:ascii="Arial" w:hAnsi="Arial" w:cs="Arial"/>
        </w:rPr>
        <w:t xml:space="preserve">. </w:t>
      </w:r>
      <w:r w:rsidR="00D7791C">
        <w:rPr>
          <w:rFonts w:ascii="Arial" w:hAnsi="Arial" w:cs="Arial"/>
        </w:rPr>
        <w:t xml:space="preserve">Along with, </w:t>
      </w:r>
      <w:r w:rsidR="006A32F8">
        <w:rPr>
          <w:rFonts w:ascii="Arial" w:hAnsi="Arial" w:cs="Arial"/>
        </w:rPr>
        <w:t>s</w:t>
      </w:r>
      <w:r w:rsidR="0020333A">
        <w:rPr>
          <w:rFonts w:ascii="Arial" w:hAnsi="Arial" w:cs="Arial"/>
        </w:rPr>
        <w:t>truct</w:t>
      </w:r>
      <w:r w:rsidR="00D7791C">
        <w:rPr>
          <w:rFonts w:ascii="Arial" w:hAnsi="Arial" w:cs="Arial"/>
        </w:rPr>
        <w:t xml:space="preserve">ured factors </w:t>
      </w:r>
      <w:r w:rsidR="006A32F8">
        <w:rPr>
          <w:rFonts w:ascii="Arial" w:hAnsi="Arial" w:cs="Arial"/>
        </w:rPr>
        <w:t xml:space="preserve">suggesting </w:t>
      </w:r>
      <w:r w:rsidR="00AF5F3A">
        <w:rPr>
          <w:rFonts w:ascii="Arial" w:hAnsi="Arial" w:cs="Arial"/>
        </w:rPr>
        <w:t>funding</w:t>
      </w:r>
      <w:r w:rsidR="003B695B">
        <w:rPr>
          <w:rFonts w:ascii="Arial" w:hAnsi="Arial" w:cs="Arial"/>
        </w:rPr>
        <w:t>, resources</w:t>
      </w:r>
      <w:r w:rsidR="00AF5F3A">
        <w:rPr>
          <w:rFonts w:ascii="Arial" w:hAnsi="Arial" w:cs="Arial"/>
        </w:rPr>
        <w:t xml:space="preserve"> and </w:t>
      </w:r>
      <w:r w:rsidR="003B695B">
        <w:rPr>
          <w:rFonts w:ascii="Arial" w:hAnsi="Arial" w:cs="Arial"/>
        </w:rPr>
        <w:t>setting</w:t>
      </w:r>
      <w:r w:rsidR="006261E2">
        <w:rPr>
          <w:rFonts w:ascii="Arial" w:hAnsi="Arial" w:cs="Arial"/>
        </w:rPr>
        <w:t>’s</w:t>
      </w:r>
      <w:r w:rsidR="003B695B">
        <w:rPr>
          <w:rFonts w:ascii="Arial" w:hAnsi="Arial" w:cs="Arial"/>
        </w:rPr>
        <w:t xml:space="preserve"> policies or schedules. </w:t>
      </w:r>
      <w:r w:rsidR="00E72948">
        <w:rPr>
          <w:rFonts w:ascii="Arial" w:hAnsi="Arial" w:cs="Arial"/>
        </w:rPr>
        <w:t>So</w:t>
      </w:r>
      <w:r w:rsidR="000F4F7F">
        <w:rPr>
          <w:rFonts w:ascii="Arial" w:hAnsi="Arial" w:cs="Arial"/>
        </w:rPr>
        <w:t xml:space="preserve">ciocultural </w:t>
      </w:r>
      <w:r w:rsidR="00A14CDB">
        <w:rPr>
          <w:rFonts w:ascii="Arial" w:hAnsi="Arial" w:cs="Arial"/>
        </w:rPr>
        <w:t xml:space="preserve">characteristics can also </w:t>
      </w:r>
      <w:r w:rsidR="00DA05B8">
        <w:rPr>
          <w:rFonts w:ascii="Arial" w:hAnsi="Arial" w:cs="Arial"/>
        </w:rPr>
        <w:t xml:space="preserve">be regarded </w:t>
      </w:r>
      <w:r w:rsidR="005248D4">
        <w:rPr>
          <w:rFonts w:ascii="Arial" w:hAnsi="Arial" w:cs="Arial"/>
        </w:rPr>
        <w:t xml:space="preserve">as </w:t>
      </w:r>
      <w:r w:rsidR="00DA05B8">
        <w:rPr>
          <w:rFonts w:ascii="Arial" w:hAnsi="Arial" w:cs="Arial"/>
        </w:rPr>
        <w:t>influences</w:t>
      </w:r>
      <w:r w:rsidR="005248D4">
        <w:rPr>
          <w:rFonts w:ascii="Arial" w:hAnsi="Arial" w:cs="Arial"/>
        </w:rPr>
        <w:t xml:space="preserve"> </w:t>
      </w:r>
      <w:r w:rsidR="00E239E4">
        <w:rPr>
          <w:rFonts w:ascii="Arial" w:hAnsi="Arial" w:cs="Arial"/>
        </w:rPr>
        <w:t>on</w:t>
      </w:r>
      <w:r w:rsidR="005248D4">
        <w:rPr>
          <w:rFonts w:ascii="Arial" w:hAnsi="Arial" w:cs="Arial"/>
        </w:rPr>
        <w:t xml:space="preserve"> outdoor learning </w:t>
      </w:r>
      <w:r w:rsidR="002F263A">
        <w:rPr>
          <w:rFonts w:ascii="Arial" w:hAnsi="Arial" w:cs="Arial"/>
        </w:rPr>
        <w:t>in resp</w:t>
      </w:r>
      <w:r w:rsidR="00F82926">
        <w:rPr>
          <w:rFonts w:ascii="Arial" w:hAnsi="Arial" w:cs="Arial"/>
        </w:rPr>
        <w:t xml:space="preserve">ect of culture, beliefs </w:t>
      </w:r>
      <w:r w:rsidR="00167E97">
        <w:rPr>
          <w:rFonts w:ascii="Arial" w:hAnsi="Arial" w:cs="Arial"/>
        </w:rPr>
        <w:t xml:space="preserve">and the family backgrounds of the child. </w:t>
      </w:r>
      <w:r w:rsidR="00EF69FC">
        <w:rPr>
          <w:rFonts w:ascii="Arial" w:hAnsi="Arial" w:cs="Arial"/>
        </w:rPr>
        <w:t xml:space="preserve">Further highlighted by </w:t>
      </w:r>
      <w:proofErr w:type="spellStart"/>
      <w:r w:rsidR="00EF69FC">
        <w:rPr>
          <w:rFonts w:ascii="Arial" w:hAnsi="Arial" w:cs="Arial"/>
        </w:rPr>
        <w:t>Oberle</w:t>
      </w:r>
      <w:proofErr w:type="spellEnd"/>
      <w:r w:rsidR="00EF69FC">
        <w:rPr>
          <w:rFonts w:ascii="Arial" w:hAnsi="Arial" w:cs="Arial"/>
        </w:rPr>
        <w:t xml:space="preserve"> </w:t>
      </w:r>
      <w:r w:rsidR="00EF69FC">
        <w:rPr>
          <w:rFonts w:ascii="Arial" w:hAnsi="Arial" w:cs="Arial"/>
          <w:i/>
          <w:iCs/>
        </w:rPr>
        <w:t xml:space="preserve">et al. </w:t>
      </w:r>
      <w:r w:rsidR="00EF69FC">
        <w:rPr>
          <w:rFonts w:ascii="Arial" w:hAnsi="Arial" w:cs="Arial"/>
        </w:rPr>
        <w:t xml:space="preserve">(2021) </w:t>
      </w:r>
      <w:r w:rsidR="00AA4971">
        <w:rPr>
          <w:rFonts w:ascii="Arial" w:hAnsi="Arial" w:cs="Arial"/>
        </w:rPr>
        <w:t xml:space="preserve">environmental </w:t>
      </w:r>
      <w:r w:rsidR="004406DC">
        <w:rPr>
          <w:rFonts w:ascii="Arial" w:hAnsi="Arial" w:cs="Arial"/>
        </w:rPr>
        <w:t xml:space="preserve">features </w:t>
      </w:r>
      <w:r w:rsidR="005B3260">
        <w:rPr>
          <w:rFonts w:ascii="Arial" w:hAnsi="Arial" w:cs="Arial"/>
        </w:rPr>
        <w:t xml:space="preserve">such as weather </w:t>
      </w:r>
      <w:r w:rsidR="00F65BBC">
        <w:rPr>
          <w:rFonts w:ascii="Arial" w:hAnsi="Arial" w:cs="Arial"/>
        </w:rPr>
        <w:t>or hazards</w:t>
      </w:r>
      <w:r w:rsidR="00CE0EF1">
        <w:rPr>
          <w:rFonts w:ascii="Arial" w:hAnsi="Arial" w:cs="Arial"/>
        </w:rPr>
        <w:t>,</w:t>
      </w:r>
      <w:r w:rsidR="00F65BBC">
        <w:rPr>
          <w:rFonts w:ascii="Arial" w:hAnsi="Arial" w:cs="Arial"/>
        </w:rPr>
        <w:t xml:space="preserve"> </w:t>
      </w:r>
      <w:r w:rsidR="00BD1191">
        <w:rPr>
          <w:rFonts w:ascii="Arial" w:hAnsi="Arial" w:cs="Arial"/>
        </w:rPr>
        <w:t xml:space="preserve">might also </w:t>
      </w:r>
      <w:r w:rsidR="00C25BE8">
        <w:rPr>
          <w:rFonts w:ascii="Arial" w:hAnsi="Arial" w:cs="Arial"/>
        </w:rPr>
        <w:t>negatively</w:t>
      </w:r>
      <w:r w:rsidR="00E24979">
        <w:rPr>
          <w:rFonts w:ascii="Arial" w:hAnsi="Arial" w:cs="Arial"/>
        </w:rPr>
        <w:t xml:space="preserve"> impact </w:t>
      </w:r>
      <w:r w:rsidR="00CE0EF1">
        <w:rPr>
          <w:rFonts w:ascii="Arial" w:hAnsi="Arial" w:cs="Arial"/>
        </w:rPr>
        <w:t xml:space="preserve">the idea of </w:t>
      </w:r>
      <w:r w:rsidR="00AB3079">
        <w:rPr>
          <w:rFonts w:ascii="Arial" w:hAnsi="Arial" w:cs="Arial"/>
        </w:rPr>
        <w:t xml:space="preserve">outdoor </w:t>
      </w:r>
      <w:r w:rsidR="00C8431C">
        <w:rPr>
          <w:rFonts w:ascii="Arial" w:hAnsi="Arial" w:cs="Arial"/>
        </w:rPr>
        <w:t>teaching</w:t>
      </w:r>
      <w:r w:rsidR="003C7761">
        <w:rPr>
          <w:rFonts w:ascii="Arial" w:hAnsi="Arial" w:cs="Arial"/>
        </w:rPr>
        <w:t xml:space="preserve">. </w:t>
      </w:r>
      <w:proofErr w:type="spellStart"/>
      <w:r w:rsidR="003C7761">
        <w:rPr>
          <w:rFonts w:ascii="Arial" w:hAnsi="Arial" w:cs="Arial"/>
        </w:rPr>
        <w:t>Dijk-</w:t>
      </w:r>
      <w:r w:rsidR="00EA437A">
        <w:rPr>
          <w:rFonts w:ascii="Arial" w:hAnsi="Arial" w:cs="Arial"/>
        </w:rPr>
        <w:t>Wess</w:t>
      </w:r>
      <w:r w:rsidR="009668EF">
        <w:rPr>
          <w:rFonts w:ascii="Arial" w:hAnsi="Arial" w:cs="Arial"/>
        </w:rPr>
        <w:t>el</w:t>
      </w:r>
      <w:r w:rsidR="00986374">
        <w:rPr>
          <w:rFonts w:ascii="Arial" w:hAnsi="Arial" w:cs="Arial"/>
        </w:rPr>
        <w:t>ius</w:t>
      </w:r>
      <w:proofErr w:type="spellEnd"/>
      <w:r w:rsidR="00986374">
        <w:rPr>
          <w:rFonts w:ascii="Arial" w:hAnsi="Arial" w:cs="Arial"/>
        </w:rPr>
        <w:t xml:space="preserve"> (202</w:t>
      </w:r>
      <w:r w:rsidR="005F3802">
        <w:rPr>
          <w:rFonts w:ascii="Arial" w:hAnsi="Arial" w:cs="Arial"/>
        </w:rPr>
        <w:t xml:space="preserve">0) assists </w:t>
      </w:r>
      <w:r w:rsidR="0090148B">
        <w:rPr>
          <w:rFonts w:ascii="Arial" w:hAnsi="Arial" w:cs="Arial"/>
        </w:rPr>
        <w:t>such concepts</w:t>
      </w:r>
      <w:r w:rsidR="002F6C7B">
        <w:rPr>
          <w:rFonts w:ascii="Arial" w:hAnsi="Arial" w:cs="Arial"/>
        </w:rPr>
        <w:t xml:space="preserve">, stating that </w:t>
      </w:r>
      <w:r w:rsidR="009B6199">
        <w:rPr>
          <w:rFonts w:ascii="Arial" w:hAnsi="Arial" w:cs="Arial"/>
        </w:rPr>
        <w:t>practitioners</w:t>
      </w:r>
      <w:r w:rsidR="00853140">
        <w:rPr>
          <w:rFonts w:ascii="Arial" w:hAnsi="Arial" w:cs="Arial"/>
        </w:rPr>
        <w:t xml:space="preserve"> often feel </w:t>
      </w:r>
      <w:r w:rsidR="00765BB7">
        <w:rPr>
          <w:rFonts w:ascii="Arial" w:hAnsi="Arial" w:cs="Arial"/>
        </w:rPr>
        <w:t xml:space="preserve">restricted </w:t>
      </w:r>
      <w:r w:rsidR="009B6199">
        <w:rPr>
          <w:rFonts w:ascii="Arial" w:hAnsi="Arial" w:cs="Arial"/>
        </w:rPr>
        <w:t>in facilitating outdoor lear</w:t>
      </w:r>
      <w:r w:rsidR="00647976">
        <w:rPr>
          <w:rFonts w:ascii="Arial" w:hAnsi="Arial" w:cs="Arial"/>
        </w:rPr>
        <w:t>ning</w:t>
      </w:r>
      <w:r w:rsidR="00BF2ED8">
        <w:rPr>
          <w:rFonts w:ascii="Arial" w:hAnsi="Arial" w:cs="Arial"/>
        </w:rPr>
        <w:t xml:space="preserve"> relating to </w:t>
      </w:r>
      <w:r w:rsidR="00303CA6">
        <w:rPr>
          <w:rFonts w:ascii="Arial" w:hAnsi="Arial" w:cs="Arial"/>
        </w:rPr>
        <w:t xml:space="preserve">curriculum </w:t>
      </w:r>
      <w:r w:rsidR="00303CA6">
        <w:rPr>
          <w:rFonts w:ascii="Arial" w:hAnsi="Arial" w:cs="Arial"/>
        </w:rPr>
        <w:lastRenderedPageBreak/>
        <w:t>requirements</w:t>
      </w:r>
      <w:r w:rsidR="00947E34">
        <w:rPr>
          <w:rFonts w:ascii="Arial" w:hAnsi="Arial" w:cs="Arial"/>
        </w:rPr>
        <w:t xml:space="preserve">, lack in time or resources. </w:t>
      </w:r>
      <w:r w:rsidR="00683B5C">
        <w:rPr>
          <w:rFonts w:ascii="Arial" w:hAnsi="Arial" w:cs="Arial"/>
        </w:rPr>
        <w:t>However,</w:t>
      </w:r>
      <w:r w:rsidR="008212BB">
        <w:rPr>
          <w:rFonts w:ascii="Arial" w:hAnsi="Arial" w:cs="Arial"/>
        </w:rPr>
        <w:t xml:space="preserve"> </w:t>
      </w:r>
      <w:r w:rsidR="00B134C6">
        <w:rPr>
          <w:rFonts w:ascii="Arial" w:hAnsi="Arial" w:cs="Arial"/>
        </w:rPr>
        <w:t xml:space="preserve">further added </w:t>
      </w:r>
      <w:r w:rsidR="006419E1">
        <w:rPr>
          <w:rFonts w:ascii="Arial" w:hAnsi="Arial" w:cs="Arial"/>
        </w:rPr>
        <w:t xml:space="preserve">re-designing school yards </w:t>
      </w:r>
      <w:r w:rsidR="001E0FAD">
        <w:rPr>
          <w:rFonts w:ascii="Arial" w:hAnsi="Arial" w:cs="Arial"/>
        </w:rPr>
        <w:t xml:space="preserve">into green school yards </w:t>
      </w:r>
      <w:r w:rsidR="0039169C">
        <w:rPr>
          <w:rFonts w:ascii="Arial" w:hAnsi="Arial" w:cs="Arial"/>
        </w:rPr>
        <w:t>creates an easy to acc</w:t>
      </w:r>
      <w:r w:rsidR="00A073CA">
        <w:rPr>
          <w:rFonts w:ascii="Arial" w:hAnsi="Arial" w:cs="Arial"/>
        </w:rPr>
        <w:t>ess</w:t>
      </w:r>
      <w:r w:rsidR="0039169C">
        <w:rPr>
          <w:rFonts w:ascii="Arial" w:hAnsi="Arial" w:cs="Arial"/>
        </w:rPr>
        <w:t xml:space="preserve"> </w:t>
      </w:r>
      <w:r w:rsidR="006C1588">
        <w:rPr>
          <w:rFonts w:ascii="Arial" w:hAnsi="Arial" w:cs="Arial"/>
        </w:rPr>
        <w:t>res</w:t>
      </w:r>
      <w:r w:rsidR="003733B4">
        <w:rPr>
          <w:rFonts w:ascii="Arial" w:hAnsi="Arial" w:cs="Arial"/>
        </w:rPr>
        <w:t>ource</w:t>
      </w:r>
      <w:r w:rsidR="001E10D3">
        <w:rPr>
          <w:rFonts w:ascii="Arial" w:hAnsi="Arial" w:cs="Arial"/>
        </w:rPr>
        <w:t>,</w:t>
      </w:r>
      <w:r w:rsidR="003733B4">
        <w:rPr>
          <w:rFonts w:ascii="Arial" w:hAnsi="Arial" w:cs="Arial"/>
        </w:rPr>
        <w:t xml:space="preserve"> </w:t>
      </w:r>
      <w:r w:rsidR="00A073CA">
        <w:rPr>
          <w:rFonts w:ascii="Arial" w:hAnsi="Arial" w:cs="Arial"/>
        </w:rPr>
        <w:t xml:space="preserve">accomplishing </w:t>
      </w:r>
      <w:r w:rsidR="00662724">
        <w:rPr>
          <w:rFonts w:ascii="Arial" w:hAnsi="Arial" w:cs="Arial"/>
        </w:rPr>
        <w:t xml:space="preserve">outdoor </w:t>
      </w:r>
      <w:r w:rsidR="001E10D3">
        <w:rPr>
          <w:rFonts w:ascii="Arial" w:hAnsi="Arial" w:cs="Arial"/>
        </w:rPr>
        <w:t xml:space="preserve">learning in the </w:t>
      </w:r>
      <w:r w:rsidR="00484942">
        <w:rPr>
          <w:rFonts w:ascii="Arial" w:hAnsi="Arial" w:cs="Arial"/>
        </w:rPr>
        <w:t>grounds</w:t>
      </w:r>
      <w:r w:rsidR="001E10D3">
        <w:rPr>
          <w:rFonts w:ascii="Arial" w:hAnsi="Arial" w:cs="Arial"/>
        </w:rPr>
        <w:t xml:space="preserve"> of </w:t>
      </w:r>
      <w:r w:rsidR="00551DDE">
        <w:rPr>
          <w:rFonts w:ascii="Arial" w:hAnsi="Arial" w:cs="Arial"/>
        </w:rPr>
        <w:t xml:space="preserve">the </w:t>
      </w:r>
      <w:r w:rsidR="001E10D3">
        <w:rPr>
          <w:rFonts w:ascii="Arial" w:hAnsi="Arial" w:cs="Arial"/>
        </w:rPr>
        <w:t>setting.</w:t>
      </w:r>
      <w:r w:rsidR="00643381">
        <w:rPr>
          <w:rFonts w:ascii="Arial" w:hAnsi="Arial" w:cs="Arial"/>
        </w:rPr>
        <w:t xml:space="preserve"> Despite </w:t>
      </w:r>
      <w:r w:rsidR="00DB0D23">
        <w:rPr>
          <w:rFonts w:ascii="Arial" w:hAnsi="Arial" w:cs="Arial"/>
        </w:rPr>
        <w:t>t</w:t>
      </w:r>
      <w:r w:rsidR="00BA7BAE">
        <w:rPr>
          <w:rFonts w:ascii="Arial" w:hAnsi="Arial" w:cs="Arial"/>
        </w:rPr>
        <w:t>he idea of green school yard</w:t>
      </w:r>
      <w:r w:rsidR="00894F33">
        <w:rPr>
          <w:rFonts w:ascii="Arial" w:hAnsi="Arial" w:cs="Arial"/>
        </w:rPr>
        <w:t>s</w:t>
      </w:r>
      <w:r w:rsidR="00793133">
        <w:rPr>
          <w:rFonts w:ascii="Arial" w:hAnsi="Arial" w:cs="Arial"/>
        </w:rPr>
        <w:t xml:space="preserve">, outdoor learning as a whole </w:t>
      </w:r>
      <w:r w:rsidR="00504CED">
        <w:rPr>
          <w:rFonts w:ascii="Arial" w:hAnsi="Arial" w:cs="Arial"/>
        </w:rPr>
        <w:t>re</w:t>
      </w:r>
      <w:r w:rsidR="00894F33">
        <w:rPr>
          <w:rFonts w:ascii="Arial" w:hAnsi="Arial" w:cs="Arial"/>
        </w:rPr>
        <w:t>mains</w:t>
      </w:r>
      <w:r w:rsidR="00D47738">
        <w:rPr>
          <w:rFonts w:ascii="Arial" w:hAnsi="Arial" w:cs="Arial"/>
        </w:rPr>
        <w:t xml:space="preserve"> </w:t>
      </w:r>
      <w:r w:rsidR="00D01F07">
        <w:rPr>
          <w:rFonts w:ascii="Arial" w:hAnsi="Arial" w:cs="Arial"/>
        </w:rPr>
        <w:t>underrated as a tool withi</w:t>
      </w:r>
      <w:r w:rsidR="001E4B9E">
        <w:rPr>
          <w:rFonts w:ascii="Arial" w:hAnsi="Arial" w:cs="Arial"/>
        </w:rPr>
        <w:t xml:space="preserve">n educational practices. </w:t>
      </w:r>
      <w:r w:rsidR="005B73B2">
        <w:rPr>
          <w:rFonts w:ascii="Arial" w:hAnsi="Arial" w:cs="Arial"/>
        </w:rPr>
        <w:t>Key workers</w:t>
      </w:r>
      <w:r w:rsidR="00487B78">
        <w:rPr>
          <w:rFonts w:ascii="Arial" w:hAnsi="Arial" w:cs="Arial"/>
        </w:rPr>
        <w:t xml:space="preserve"> express feeling </w:t>
      </w:r>
      <w:r w:rsidR="002802CA">
        <w:rPr>
          <w:rFonts w:ascii="Arial" w:hAnsi="Arial" w:cs="Arial"/>
        </w:rPr>
        <w:t>inse</w:t>
      </w:r>
      <w:r w:rsidR="00090C49">
        <w:rPr>
          <w:rFonts w:ascii="Arial" w:hAnsi="Arial" w:cs="Arial"/>
        </w:rPr>
        <w:t xml:space="preserve">cure </w:t>
      </w:r>
      <w:r w:rsidR="00ED27B2">
        <w:rPr>
          <w:rFonts w:ascii="Arial" w:hAnsi="Arial" w:cs="Arial"/>
        </w:rPr>
        <w:t xml:space="preserve">within the </w:t>
      </w:r>
      <w:r w:rsidR="0075001C">
        <w:rPr>
          <w:rFonts w:ascii="Arial" w:hAnsi="Arial" w:cs="Arial"/>
        </w:rPr>
        <w:t xml:space="preserve">field of </w:t>
      </w:r>
      <w:r w:rsidR="00216ACE">
        <w:rPr>
          <w:rFonts w:ascii="Arial" w:hAnsi="Arial" w:cs="Arial"/>
        </w:rPr>
        <w:t>outdoor learning,</w:t>
      </w:r>
      <w:r w:rsidR="00090C49">
        <w:rPr>
          <w:rFonts w:ascii="Arial" w:hAnsi="Arial" w:cs="Arial"/>
        </w:rPr>
        <w:t xml:space="preserve"> due to a lack in knowledge and </w:t>
      </w:r>
      <w:r w:rsidR="00216ACE">
        <w:rPr>
          <w:rFonts w:ascii="Arial" w:hAnsi="Arial" w:cs="Arial"/>
        </w:rPr>
        <w:t xml:space="preserve">experience. </w:t>
      </w:r>
      <w:r w:rsidR="00041FB9">
        <w:rPr>
          <w:rFonts w:ascii="Arial" w:hAnsi="Arial" w:cs="Arial"/>
        </w:rPr>
        <w:t>Accordi</w:t>
      </w:r>
      <w:r w:rsidR="00603F79">
        <w:rPr>
          <w:rFonts w:ascii="Arial" w:hAnsi="Arial" w:cs="Arial"/>
        </w:rPr>
        <w:t xml:space="preserve">ng to </w:t>
      </w:r>
      <w:proofErr w:type="spellStart"/>
      <w:r w:rsidR="00A312E0">
        <w:rPr>
          <w:rFonts w:ascii="Arial" w:hAnsi="Arial" w:cs="Arial"/>
        </w:rPr>
        <w:t>Payler</w:t>
      </w:r>
      <w:proofErr w:type="spellEnd"/>
      <w:r w:rsidR="00A312E0">
        <w:rPr>
          <w:rFonts w:ascii="Arial" w:hAnsi="Arial" w:cs="Arial"/>
        </w:rPr>
        <w:t xml:space="preserve"> and </w:t>
      </w:r>
      <w:proofErr w:type="spellStart"/>
      <w:r w:rsidR="00A81123">
        <w:rPr>
          <w:rFonts w:ascii="Arial" w:hAnsi="Arial" w:cs="Arial"/>
        </w:rPr>
        <w:t>Georgeson</w:t>
      </w:r>
      <w:proofErr w:type="spellEnd"/>
      <w:r w:rsidR="00A81123">
        <w:rPr>
          <w:rFonts w:ascii="Arial" w:hAnsi="Arial" w:cs="Arial"/>
        </w:rPr>
        <w:t xml:space="preserve"> (</w:t>
      </w:r>
      <w:r w:rsidR="00E56116">
        <w:rPr>
          <w:rFonts w:ascii="Arial" w:hAnsi="Arial" w:cs="Arial"/>
        </w:rPr>
        <w:t xml:space="preserve">2013) </w:t>
      </w:r>
      <w:r w:rsidR="005F5EA0">
        <w:rPr>
          <w:rFonts w:ascii="Arial" w:hAnsi="Arial" w:cs="Arial"/>
        </w:rPr>
        <w:t>early years professionals shoul</w:t>
      </w:r>
      <w:r w:rsidR="00F90B2B">
        <w:rPr>
          <w:rFonts w:ascii="Arial" w:hAnsi="Arial" w:cs="Arial"/>
        </w:rPr>
        <w:t xml:space="preserve">d be provided with </w:t>
      </w:r>
      <w:r w:rsidR="00D23023">
        <w:rPr>
          <w:rFonts w:ascii="Arial" w:hAnsi="Arial" w:cs="Arial"/>
        </w:rPr>
        <w:t xml:space="preserve">numerous opportunities, </w:t>
      </w:r>
      <w:r w:rsidR="002B4605">
        <w:rPr>
          <w:rFonts w:ascii="Arial" w:hAnsi="Arial" w:cs="Arial"/>
        </w:rPr>
        <w:t xml:space="preserve">training and experience to work </w:t>
      </w:r>
      <w:r w:rsidR="00DB203C">
        <w:rPr>
          <w:rFonts w:ascii="Arial" w:hAnsi="Arial" w:cs="Arial"/>
        </w:rPr>
        <w:t xml:space="preserve">inter-professionally. </w:t>
      </w:r>
      <w:r w:rsidR="00004F08">
        <w:rPr>
          <w:rFonts w:ascii="Arial" w:hAnsi="Arial" w:cs="Arial"/>
        </w:rPr>
        <w:t xml:space="preserve">Interpreting </w:t>
      </w:r>
      <w:r w:rsidR="00254BB5">
        <w:rPr>
          <w:rFonts w:ascii="Arial" w:hAnsi="Arial" w:cs="Arial"/>
        </w:rPr>
        <w:t>multi-agency working into the early years</w:t>
      </w:r>
      <w:r w:rsidR="00905811">
        <w:rPr>
          <w:rFonts w:ascii="Arial" w:hAnsi="Arial" w:cs="Arial"/>
        </w:rPr>
        <w:t xml:space="preserve"> </w:t>
      </w:r>
      <w:r w:rsidR="008A0275">
        <w:rPr>
          <w:rFonts w:ascii="Arial" w:hAnsi="Arial" w:cs="Arial"/>
        </w:rPr>
        <w:t>considering specific con</w:t>
      </w:r>
      <w:r w:rsidR="00FC5E8C">
        <w:rPr>
          <w:rFonts w:ascii="Arial" w:hAnsi="Arial" w:cs="Arial"/>
        </w:rPr>
        <w:t>texts</w:t>
      </w:r>
      <w:r w:rsidR="00A97E34">
        <w:rPr>
          <w:rFonts w:ascii="Arial" w:hAnsi="Arial" w:cs="Arial"/>
        </w:rPr>
        <w:t xml:space="preserve">, key workers are able to gain </w:t>
      </w:r>
      <w:r w:rsidR="00FC5E8C">
        <w:rPr>
          <w:rFonts w:ascii="Arial" w:hAnsi="Arial" w:cs="Arial"/>
        </w:rPr>
        <w:t xml:space="preserve">both </w:t>
      </w:r>
      <w:r w:rsidR="00ED19EA">
        <w:rPr>
          <w:rFonts w:ascii="Arial" w:hAnsi="Arial" w:cs="Arial"/>
        </w:rPr>
        <w:t xml:space="preserve">competence and confidence. </w:t>
      </w:r>
      <w:r w:rsidR="00286785">
        <w:rPr>
          <w:rFonts w:ascii="Arial" w:hAnsi="Arial" w:cs="Arial"/>
        </w:rPr>
        <w:t xml:space="preserve">This suggests </w:t>
      </w:r>
      <w:r w:rsidR="00A22074">
        <w:rPr>
          <w:rFonts w:ascii="Arial" w:hAnsi="Arial" w:cs="Arial"/>
        </w:rPr>
        <w:t xml:space="preserve">settings </w:t>
      </w:r>
      <w:r w:rsidR="00190C90">
        <w:rPr>
          <w:rFonts w:ascii="Arial" w:hAnsi="Arial" w:cs="Arial"/>
        </w:rPr>
        <w:t xml:space="preserve">have a </w:t>
      </w:r>
      <w:r w:rsidR="00912296">
        <w:rPr>
          <w:rFonts w:ascii="Arial" w:hAnsi="Arial" w:cs="Arial"/>
        </w:rPr>
        <w:t xml:space="preserve">responsibility </w:t>
      </w:r>
      <w:r w:rsidR="003658D9">
        <w:rPr>
          <w:rFonts w:ascii="Arial" w:hAnsi="Arial" w:cs="Arial"/>
        </w:rPr>
        <w:t>to</w:t>
      </w:r>
      <w:r w:rsidR="00190C90">
        <w:rPr>
          <w:rFonts w:ascii="Arial" w:hAnsi="Arial" w:cs="Arial"/>
        </w:rPr>
        <w:t xml:space="preserve"> provide</w:t>
      </w:r>
      <w:r w:rsidR="003658D9">
        <w:rPr>
          <w:rFonts w:ascii="Arial" w:hAnsi="Arial" w:cs="Arial"/>
        </w:rPr>
        <w:t xml:space="preserve"> their</w:t>
      </w:r>
      <w:r w:rsidR="00190C90">
        <w:rPr>
          <w:rFonts w:ascii="Arial" w:hAnsi="Arial" w:cs="Arial"/>
        </w:rPr>
        <w:t xml:space="preserve"> </w:t>
      </w:r>
      <w:r w:rsidR="00912296">
        <w:rPr>
          <w:rFonts w:ascii="Arial" w:hAnsi="Arial" w:cs="Arial"/>
        </w:rPr>
        <w:t>professionals</w:t>
      </w:r>
      <w:r w:rsidR="00190C90">
        <w:rPr>
          <w:rFonts w:ascii="Arial" w:hAnsi="Arial" w:cs="Arial"/>
        </w:rPr>
        <w:t xml:space="preserve"> </w:t>
      </w:r>
      <w:r w:rsidR="00AB641D">
        <w:rPr>
          <w:rFonts w:ascii="Arial" w:hAnsi="Arial" w:cs="Arial"/>
        </w:rPr>
        <w:t xml:space="preserve">with tailored training </w:t>
      </w:r>
      <w:r w:rsidR="00E1435B">
        <w:rPr>
          <w:rFonts w:ascii="Arial" w:hAnsi="Arial" w:cs="Arial"/>
        </w:rPr>
        <w:t xml:space="preserve">to individual contexts, for example </w:t>
      </w:r>
      <w:r w:rsidR="00912296">
        <w:rPr>
          <w:rFonts w:ascii="Arial" w:hAnsi="Arial" w:cs="Arial"/>
        </w:rPr>
        <w:t xml:space="preserve">using nature as a </w:t>
      </w:r>
      <w:r w:rsidR="003658D9">
        <w:rPr>
          <w:rFonts w:ascii="Arial" w:hAnsi="Arial" w:cs="Arial"/>
        </w:rPr>
        <w:t>learning</w:t>
      </w:r>
      <w:r w:rsidR="00912296">
        <w:rPr>
          <w:rFonts w:ascii="Arial" w:hAnsi="Arial" w:cs="Arial"/>
        </w:rPr>
        <w:t xml:space="preserve"> resource for children. </w:t>
      </w:r>
      <w:r w:rsidR="00C35421">
        <w:rPr>
          <w:rFonts w:ascii="Arial" w:hAnsi="Arial" w:cs="Arial"/>
        </w:rPr>
        <w:t>Howells and M</w:t>
      </w:r>
      <w:r w:rsidR="007838BA">
        <w:rPr>
          <w:rFonts w:ascii="Arial" w:hAnsi="Arial" w:cs="Arial"/>
        </w:rPr>
        <w:t>eehan (</w:t>
      </w:r>
      <w:r w:rsidR="005A48EE">
        <w:rPr>
          <w:rFonts w:ascii="Arial" w:hAnsi="Arial" w:cs="Arial"/>
        </w:rPr>
        <w:t>2017) agreed with this concept</w:t>
      </w:r>
      <w:r w:rsidR="008C0D47">
        <w:rPr>
          <w:rFonts w:ascii="Arial" w:hAnsi="Arial" w:cs="Arial"/>
        </w:rPr>
        <w:t xml:space="preserve"> </w:t>
      </w:r>
      <w:r w:rsidR="001F164C">
        <w:rPr>
          <w:rFonts w:ascii="Arial" w:hAnsi="Arial" w:cs="Arial"/>
        </w:rPr>
        <w:t>when stated</w:t>
      </w:r>
      <w:r w:rsidR="008C0D47">
        <w:rPr>
          <w:rFonts w:ascii="Arial" w:hAnsi="Arial" w:cs="Arial"/>
        </w:rPr>
        <w:t>,</w:t>
      </w:r>
      <w:r w:rsidR="001F164C">
        <w:rPr>
          <w:rFonts w:ascii="Arial" w:hAnsi="Arial" w:cs="Arial"/>
        </w:rPr>
        <w:t xml:space="preserve"> that </w:t>
      </w:r>
      <w:r w:rsidR="00C21769">
        <w:rPr>
          <w:rFonts w:ascii="Arial" w:hAnsi="Arial" w:cs="Arial"/>
        </w:rPr>
        <w:t>professionals</w:t>
      </w:r>
      <w:r w:rsidR="00006880">
        <w:rPr>
          <w:rFonts w:ascii="Arial" w:hAnsi="Arial" w:cs="Arial"/>
        </w:rPr>
        <w:t xml:space="preserve"> have a lack in confidence throughout all aspects of o</w:t>
      </w:r>
      <w:r w:rsidR="00C21769">
        <w:rPr>
          <w:rFonts w:ascii="Arial" w:hAnsi="Arial" w:cs="Arial"/>
        </w:rPr>
        <w:t>utdoor learning</w:t>
      </w:r>
      <w:r w:rsidR="00D605BE">
        <w:rPr>
          <w:rFonts w:ascii="Arial" w:hAnsi="Arial" w:cs="Arial"/>
        </w:rPr>
        <w:t>, considering</w:t>
      </w:r>
      <w:r w:rsidR="00736EE0">
        <w:rPr>
          <w:rFonts w:ascii="Arial" w:hAnsi="Arial" w:cs="Arial"/>
        </w:rPr>
        <w:t xml:space="preserve"> </w:t>
      </w:r>
      <w:r w:rsidR="008C0D47">
        <w:rPr>
          <w:rFonts w:ascii="Arial" w:hAnsi="Arial" w:cs="Arial"/>
        </w:rPr>
        <w:t>providing</w:t>
      </w:r>
      <w:r w:rsidR="00D605BE">
        <w:rPr>
          <w:rFonts w:ascii="Arial" w:hAnsi="Arial" w:cs="Arial"/>
        </w:rPr>
        <w:t xml:space="preserve"> physical activity for children. </w:t>
      </w:r>
      <w:r w:rsidR="003A7FDD">
        <w:rPr>
          <w:rFonts w:ascii="Arial" w:hAnsi="Arial" w:cs="Arial"/>
        </w:rPr>
        <w:t xml:space="preserve">Further indicated that the </w:t>
      </w:r>
      <w:r w:rsidR="004518C0">
        <w:rPr>
          <w:rFonts w:ascii="Arial" w:hAnsi="Arial" w:cs="Arial"/>
        </w:rPr>
        <w:t>development</w:t>
      </w:r>
      <w:r w:rsidR="003A7FDD">
        <w:rPr>
          <w:rFonts w:ascii="Arial" w:hAnsi="Arial" w:cs="Arial"/>
        </w:rPr>
        <w:t xml:space="preserve"> of resources</w:t>
      </w:r>
      <w:r w:rsidR="00F61A69">
        <w:rPr>
          <w:rFonts w:ascii="Arial" w:hAnsi="Arial" w:cs="Arial"/>
        </w:rPr>
        <w:t xml:space="preserve">, can </w:t>
      </w:r>
      <w:r w:rsidR="004518C0">
        <w:rPr>
          <w:rFonts w:ascii="Arial" w:hAnsi="Arial" w:cs="Arial"/>
        </w:rPr>
        <w:t>encourage</w:t>
      </w:r>
      <w:r w:rsidR="001812BB">
        <w:rPr>
          <w:rFonts w:ascii="Arial" w:hAnsi="Arial" w:cs="Arial"/>
        </w:rPr>
        <w:t xml:space="preserve"> the foundation </w:t>
      </w:r>
      <w:r w:rsidR="00B244DE">
        <w:rPr>
          <w:rFonts w:ascii="Arial" w:hAnsi="Arial" w:cs="Arial"/>
        </w:rPr>
        <w:t>of</w:t>
      </w:r>
      <w:r w:rsidR="001812BB">
        <w:rPr>
          <w:rFonts w:ascii="Arial" w:hAnsi="Arial" w:cs="Arial"/>
        </w:rPr>
        <w:t xml:space="preserve"> confidence </w:t>
      </w:r>
      <w:r w:rsidR="00F61A69">
        <w:rPr>
          <w:rFonts w:ascii="Arial" w:hAnsi="Arial" w:cs="Arial"/>
        </w:rPr>
        <w:t>as educators</w:t>
      </w:r>
      <w:r w:rsidR="00B244DE">
        <w:rPr>
          <w:rFonts w:ascii="Arial" w:hAnsi="Arial" w:cs="Arial"/>
        </w:rPr>
        <w:t xml:space="preserve"> along with</w:t>
      </w:r>
      <w:r w:rsidR="00581B01">
        <w:rPr>
          <w:rFonts w:ascii="Arial" w:hAnsi="Arial" w:cs="Arial"/>
        </w:rPr>
        <w:t>,</w:t>
      </w:r>
      <w:r w:rsidR="00B244DE">
        <w:rPr>
          <w:rFonts w:ascii="Arial" w:hAnsi="Arial" w:cs="Arial"/>
        </w:rPr>
        <w:t xml:space="preserve"> meeting the </w:t>
      </w:r>
      <w:r w:rsidR="00581B01">
        <w:rPr>
          <w:rFonts w:ascii="Arial" w:hAnsi="Arial" w:cs="Arial"/>
        </w:rPr>
        <w:t>standards of the curriculum</w:t>
      </w:r>
      <w:r w:rsidR="001812BB">
        <w:rPr>
          <w:rFonts w:ascii="Arial" w:hAnsi="Arial" w:cs="Arial"/>
        </w:rPr>
        <w:t>. As well as</w:t>
      </w:r>
      <w:r w:rsidR="004E5D4C">
        <w:rPr>
          <w:rFonts w:ascii="Arial" w:hAnsi="Arial" w:cs="Arial"/>
        </w:rPr>
        <w:t xml:space="preserve">, strengthening the delivery </w:t>
      </w:r>
      <w:r w:rsidR="00A42F30">
        <w:rPr>
          <w:rFonts w:ascii="Arial" w:hAnsi="Arial" w:cs="Arial"/>
        </w:rPr>
        <w:t xml:space="preserve">of such learning opportunities for children. </w:t>
      </w:r>
    </w:p>
    <w:p w14:paraId="44B98D7B" w14:textId="0D3B8B5A" w:rsidR="005B2A57" w:rsidRDefault="00514955" w:rsidP="005B2A57">
      <w:pPr>
        <w:jc w:val="both"/>
        <w:rPr>
          <w:rFonts w:ascii="Arial" w:hAnsi="Arial" w:cs="Arial"/>
        </w:rPr>
      </w:pPr>
      <w:r>
        <w:rPr>
          <w:rFonts w:ascii="Arial" w:hAnsi="Arial" w:cs="Arial"/>
        </w:rPr>
        <w:t>Suggested by W</w:t>
      </w:r>
      <w:r w:rsidR="00255EC3">
        <w:rPr>
          <w:rFonts w:ascii="Arial" w:hAnsi="Arial" w:cs="Arial"/>
        </w:rPr>
        <w:t xml:space="preserve">ien, </w:t>
      </w:r>
      <w:proofErr w:type="spellStart"/>
      <w:r w:rsidR="00A43D6C">
        <w:rPr>
          <w:rFonts w:ascii="Arial" w:hAnsi="Arial" w:cs="Arial"/>
        </w:rPr>
        <w:t>Guy</w:t>
      </w:r>
      <w:r w:rsidR="003B6035">
        <w:rPr>
          <w:rFonts w:ascii="Arial" w:hAnsi="Arial" w:cs="Arial"/>
        </w:rPr>
        <w:t>evsk</w:t>
      </w:r>
      <w:r w:rsidR="00403DC6">
        <w:rPr>
          <w:rFonts w:ascii="Arial" w:hAnsi="Arial" w:cs="Arial"/>
        </w:rPr>
        <w:t>ey</w:t>
      </w:r>
      <w:proofErr w:type="spellEnd"/>
      <w:r w:rsidR="00403DC6">
        <w:rPr>
          <w:rFonts w:ascii="Arial" w:hAnsi="Arial" w:cs="Arial"/>
        </w:rPr>
        <w:t xml:space="preserve"> and </w:t>
      </w:r>
      <w:proofErr w:type="spellStart"/>
      <w:r w:rsidR="00403DC6">
        <w:rPr>
          <w:rFonts w:ascii="Arial" w:hAnsi="Arial" w:cs="Arial"/>
        </w:rPr>
        <w:t>B</w:t>
      </w:r>
      <w:r w:rsidR="00741B40">
        <w:rPr>
          <w:rFonts w:ascii="Arial" w:hAnsi="Arial" w:cs="Arial"/>
        </w:rPr>
        <w:t>erdou</w:t>
      </w:r>
      <w:r w:rsidR="00BB10B7">
        <w:rPr>
          <w:rFonts w:ascii="Arial" w:hAnsi="Arial" w:cs="Arial"/>
        </w:rPr>
        <w:t>ssis</w:t>
      </w:r>
      <w:proofErr w:type="spellEnd"/>
      <w:r w:rsidR="00BB10B7">
        <w:rPr>
          <w:rFonts w:ascii="Arial" w:hAnsi="Arial" w:cs="Arial"/>
        </w:rPr>
        <w:t xml:space="preserve"> (2011) </w:t>
      </w:r>
      <w:r w:rsidR="00C16270">
        <w:rPr>
          <w:rFonts w:ascii="Arial" w:hAnsi="Arial" w:cs="Arial"/>
        </w:rPr>
        <w:t xml:space="preserve">when considering forest pedagogy practitioners </w:t>
      </w:r>
      <w:r w:rsidR="009C1A94">
        <w:rPr>
          <w:rFonts w:ascii="Arial" w:hAnsi="Arial" w:cs="Arial"/>
        </w:rPr>
        <w:t>must educate themselves</w:t>
      </w:r>
      <w:r w:rsidR="00CE2573">
        <w:rPr>
          <w:rFonts w:ascii="Arial" w:hAnsi="Arial" w:cs="Arial"/>
        </w:rPr>
        <w:t xml:space="preserve">, of </w:t>
      </w:r>
      <w:r w:rsidR="00996380">
        <w:rPr>
          <w:rFonts w:ascii="Arial" w:hAnsi="Arial" w:cs="Arial"/>
        </w:rPr>
        <w:t>how</w:t>
      </w:r>
      <w:r w:rsidR="006D756F">
        <w:rPr>
          <w:rFonts w:ascii="Arial" w:hAnsi="Arial" w:cs="Arial"/>
        </w:rPr>
        <w:t xml:space="preserve"> to</w:t>
      </w:r>
      <w:r w:rsidR="00CE2573">
        <w:rPr>
          <w:rFonts w:ascii="Arial" w:hAnsi="Arial" w:cs="Arial"/>
        </w:rPr>
        <w:t xml:space="preserve"> effectively</w:t>
      </w:r>
      <w:r w:rsidR="006D756F">
        <w:rPr>
          <w:rFonts w:ascii="Arial" w:hAnsi="Arial" w:cs="Arial"/>
        </w:rPr>
        <w:t xml:space="preserve"> work </w:t>
      </w:r>
      <w:r w:rsidR="00815F28">
        <w:rPr>
          <w:rFonts w:ascii="Arial" w:hAnsi="Arial" w:cs="Arial"/>
        </w:rPr>
        <w:t xml:space="preserve">with </w:t>
      </w:r>
      <w:r w:rsidR="00923A79">
        <w:rPr>
          <w:rFonts w:ascii="Arial" w:hAnsi="Arial" w:cs="Arial"/>
        </w:rPr>
        <w:t>such</w:t>
      </w:r>
      <w:r w:rsidR="00996380">
        <w:rPr>
          <w:rFonts w:ascii="Arial" w:hAnsi="Arial" w:cs="Arial"/>
        </w:rPr>
        <w:t xml:space="preserve"> documentation </w:t>
      </w:r>
      <w:r w:rsidR="00CE2573">
        <w:rPr>
          <w:rFonts w:ascii="Arial" w:hAnsi="Arial" w:cs="Arial"/>
        </w:rPr>
        <w:t xml:space="preserve">inspired by Reggio Emilia. </w:t>
      </w:r>
      <w:r w:rsidR="009D6612">
        <w:rPr>
          <w:rFonts w:ascii="Arial" w:hAnsi="Arial" w:cs="Arial"/>
        </w:rPr>
        <w:t xml:space="preserve">Key workers recognising </w:t>
      </w:r>
      <w:r w:rsidR="0097279B">
        <w:rPr>
          <w:rFonts w:ascii="Arial" w:hAnsi="Arial" w:cs="Arial"/>
        </w:rPr>
        <w:t>pedagogical documentation</w:t>
      </w:r>
      <w:r w:rsidR="00B10259">
        <w:rPr>
          <w:rFonts w:ascii="Arial" w:hAnsi="Arial" w:cs="Arial"/>
        </w:rPr>
        <w:t xml:space="preserve"> </w:t>
      </w:r>
      <w:r w:rsidR="00416707">
        <w:rPr>
          <w:rFonts w:ascii="Arial" w:hAnsi="Arial" w:cs="Arial"/>
        </w:rPr>
        <w:t xml:space="preserve">as </w:t>
      </w:r>
      <w:r w:rsidR="007904CC">
        <w:rPr>
          <w:rFonts w:ascii="Arial" w:hAnsi="Arial" w:cs="Arial"/>
        </w:rPr>
        <w:t xml:space="preserve">a </w:t>
      </w:r>
      <w:r w:rsidR="00E7063B">
        <w:rPr>
          <w:rFonts w:ascii="Arial" w:hAnsi="Arial" w:cs="Arial"/>
        </w:rPr>
        <w:t>concept</w:t>
      </w:r>
      <w:r w:rsidR="007904CC">
        <w:rPr>
          <w:rFonts w:ascii="Arial" w:hAnsi="Arial" w:cs="Arial"/>
        </w:rPr>
        <w:t xml:space="preserve"> that</w:t>
      </w:r>
      <w:r w:rsidR="00416707">
        <w:rPr>
          <w:rFonts w:ascii="Arial" w:hAnsi="Arial" w:cs="Arial"/>
        </w:rPr>
        <w:t xml:space="preserve"> </w:t>
      </w:r>
      <w:r w:rsidR="00E7063B">
        <w:rPr>
          <w:rFonts w:ascii="Arial" w:hAnsi="Arial" w:cs="Arial"/>
        </w:rPr>
        <w:t>descri</w:t>
      </w:r>
      <w:r w:rsidR="007904CC">
        <w:rPr>
          <w:rFonts w:ascii="Arial" w:hAnsi="Arial" w:cs="Arial"/>
        </w:rPr>
        <w:t xml:space="preserve">bes </w:t>
      </w:r>
      <w:r w:rsidR="00E7063B">
        <w:rPr>
          <w:rFonts w:ascii="Arial" w:hAnsi="Arial" w:cs="Arial"/>
        </w:rPr>
        <w:t xml:space="preserve">the movement of a child’s understanding. </w:t>
      </w:r>
      <w:r w:rsidR="001D6AD5">
        <w:rPr>
          <w:rFonts w:ascii="Arial" w:hAnsi="Arial" w:cs="Arial"/>
        </w:rPr>
        <w:t xml:space="preserve">This notion provides professionals as well as careers with the </w:t>
      </w:r>
      <w:r w:rsidR="00A52B73">
        <w:rPr>
          <w:rFonts w:ascii="Arial" w:hAnsi="Arial" w:cs="Arial"/>
        </w:rPr>
        <w:t xml:space="preserve">knowledge, to grasp </w:t>
      </w:r>
      <w:r w:rsidR="006327D6">
        <w:rPr>
          <w:rFonts w:ascii="Arial" w:hAnsi="Arial" w:cs="Arial"/>
        </w:rPr>
        <w:t xml:space="preserve">the idea that </w:t>
      </w:r>
      <w:r w:rsidR="0000597D">
        <w:rPr>
          <w:rFonts w:ascii="Arial" w:hAnsi="Arial" w:cs="Arial"/>
        </w:rPr>
        <w:t>learning</w:t>
      </w:r>
      <w:r w:rsidR="006327D6">
        <w:rPr>
          <w:rFonts w:ascii="Arial" w:hAnsi="Arial" w:cs="Arial"/>
        </w:rPr>
        <w:t xml:space="preserve"> can be </w:t>
      </w:r>
      <w:r w:rsidR="0000597D">
        <w:rPr>
          <w:rFonts w:ascii="Arial" w:hAnsi="Arial" w:cs="Arial"/>
        </w:rPr>
        <w:t xml:space="preserve">dynamic. </w:t>
      </w:r>
      <w:r w:rsidR="000258C0">
        <w:rPr>
          <w:rFonts w:ascii="Arial" w:hAnsi="Arial" w:cs="Arial"/>
        </w:rPr>
        <w:t xml:space="preserve">Advocating </w:t>
      </w:r>
      <w:r w:rsidR="00164CB1">
        <w:rPr>
          <w:rFonts w:ascii="Arial" w:hAnsi="Arial" w:cs="Arial"/>
        </w:rPr>
        <w:t xml:space="preserve">visible documentation such as photographs or videos, </w:t>
      </w:r>
      <w:r w:rsidR="00361CA0">
        <w:rPr>
          <w:rFonts w:ascii="Arial" w:hAnsi="Arial" w:cs="Arial"/>
        </w:rPr>
        <w:t xml:space="preserve">creating a true representation of </w:t>
      </w:r>
      <w:r w:rsidR="00F73BB6">
        <w:rPr>
          <w:rFonts w:ascii="Arial" w:hAnsi="Arial" w:cs="Arial"/>
        </w:rPr>
        <w:t>a child’s</w:t>
      </w:r>
      <w:r w:rsidR="00361CA0">
        <w:rPr>
          <w:rFonts w:ascii="Arial" w:hAnsi="Arial" w:cs="Arial"/>
        </w:rPr>
        <w:t xml:space="preserve"> </w:t>
      </w:r>
      <w:r w:rsidR="00E12D0F">
        <w:rPr>
          <w:rFonts w:ascii="Arial" w:hAnsi="Arial" w:cs="Arial"/>
        </w:rPr>
        <w:t xml:space="preserve">learning </w:t>
      </w:r>
      <w:r w:rsidR="00361CA0">
        <w:rPr>
          <w:rFonts w:ascii="Arial" w:hAnsi="Arial" w:cs="Arial"/>
        </w:rPr>
        <w:t>experience</w:t>
      </w:r>
      <w:r w:rsidR="00E12D0F">
        <w:rPr>
          <w:rFonts w:ascii="Arial" w:hAnsi="Arial" w:cs="Arial"/>
        </w:rPr>
        <w:t xml:space="preserve">. </w:t>
      </w:r>
      <w:r w:rsidR="003F50FD">
        <w:rPr>
          <w:rFonts w:ascii="Arial" w:hAnsi="Arial" w:cs="Arial"/>
        </w:rPr>
        <w:t xml:space="preserve">Aiding this </w:t>
      </w:r>
      <w:r w:rsidR="00530388">
        <w:rPr>
          <w:rFonts w:ascii="Arial" w:hAnsi="Arial" w:cs="Arial"/>
        </w:rPr>
        <w:t>view</w:t>
      </w:r>
      <w:r w:rsidR="00151E25">
        <w:rPr>
          <w:rFonts w:ascii="Arial" w:hAnsi="Arial" w:cs="Arial"/>
        </w:rPr>
        <w:t>,</w:t>
      </w:r>
      <w:r w:rsidR="00530388">
        <w:rPr>
          <w:rFonts w:ascii="Arial" w:hAnsi="Arial" w:cs="Arial"/>
        </w:rPr>
        <w:t xml:space="preserve"> </w:t>
      </w:r>
      <w:r w:rsidR="00EB3119">
        <w:rPr>
          <w:rFonts w:ascii="Arial" w:hAnsi="Arial" w:cs="Arial"/>
        </w:rPr>
        <w:t>Tan and Yang (2022) says that</w:t>
      </w:r>
      <w:r w:rsidR="001D3B47">
        <w:rPr>
          <w:rFonts w:ascii="Arial" w:hAnsi="Arial" w:cs="Arial"/>
        </w:rPr>
        <w:t xml:space="preserve"> pedagogical documentation </w:t>
      </w:r>
      <w:r w:rsidR="00947DD2">
        <w:rPr>
          <w:rFonts w:ascii="Arial" w:hAnsi="Arial" w:cs="Arial"/>
        </w:rPr>
        <w:t>is</w:t>
      </w:r>
      <w:r w:rsidR="00755B54">
        <w:rPr>
          <w:rFonts w:ascii="Arial" w:hAnsi="Arial" w:cs="Arial"/>
        </w:rPr>
        <w:t xml:space="preserve"> an in-depth qualitative </w:t>
      </w:r>
      <w:r w:rsidR="00947DD2">
        <w:rPr>
          <w:rFonts w:ascii="Arial" w:hAnsi="Arial" w:cs="Arial"/>
        </w:rPr>
        <w:t xml:space="preserve">research approach. </w:t>
      </w:r>
      <w:r w:rsidR="002E2BD9">
        <w:rPr>
          <w:rFonts w:ascii="Arial" w:hAnsi="Arial" w:cs="Arial"/>
        </w:rPr>
        <w:t xml:space="preserve">Further highlighting, </w:t>
      </w:r>
      <w:r w:rsidR="005B2A57">
        <w:rPr>
          <w:rFonts w:ascii="Arial" w:hAnsi="Arial" w:cs="Arial"/>
        </w:rPr>
        <w:t xml:space="preserve">such documentation of </w:t>
      </w:r>
      <w:r w:rsidR="00EF0EF0">
        <w:rPr>
          <w:rFonts w:ascii="Arial" w:hAnsi="Arial" w:cs="Arial"/>
        </w:rPr>
        <w:t xml:space="preserve">children’s outdoor learning as visible </w:t>
      </w:r>
      <w:r w:rsidR="00606A1C">
        <w:rPr>
          <w:rFonts w:ascii="Arial" w:hAnsi="Arial" w:cs="Arial"/>
        </w:rPr>
        <w:t>whi</w:t>
      </w:r>
      <w:r w:rsidR="005B2A57">
        <w:rPr>
          <w:rFonts w:ascii="Arial" w:hAnsi="Arial" w:cs="Arial"/>
        </w:rPr>
        <w:t xml:space="preserve">lst </w:t>
      </w:r>
      <w:r w:rsidR="007A3A84">
        <w:rPr>
          <w:rFonts w:ascii="Arial" w:hAnsi="Arial" w:cs="Arial"/>
        </w:rPr>
        <w:t xml:space="preserve">expressing </w:t>
      </w:r>
      <w:r w:rsidR="00492459">
        <w:rPr>
          <w:rFonts w:ascii="Arial" w:hAnsi="Arial" w:cs="Arial"/>
        </w:rPr>
        <w:t xml:space="preserve">both the child’s and </w:t>
      </w:r>
      <w:r w:rsidR="005B2A57">
        <w:rPr>
          <w:rFonts w:ascii="Arial" w:hAnsi="Arial" w:cs="Arial"/>
        </w:rPr>
        <w:t>practitioners'</w:t>
      </w:r>
      <w:r w:rsidR="00492459">
        <w:rPr>
          <w:rFonts w:ascii="Arial" w:hAnsi="Arial" w:cs="Arial"/>
        </w:rPr>
        <w:t xml:space="preserve"> </w:t>
      </w:r>
      <w:r w:rsidR="005B2A57">
        <w:rPr>
          <w:rFonts w:ascii="Arial" w:hAnsi="Arial" w:cs="Arial"/>
        </w:rPr>
        <w:t>perspectives.</w:t>
      </w:r>
    </w:p>
    <w:p w14:paraId="21034FC4" w14:textId="2A68272B" w:rsidR="00EF0EF0" w:rsidRPr="00DF6469" w:rsidRDefault="00A45B11" w:rsidP="00347B04">
      <w:pPr>
        <w:jc w:val="both"/>
        <w:rPr>
          <w:rFonts w:ascii="Arial" w:hAnsi="Arial" w:cs="Arial"/>
        </w:rPr>
      </w:pPr>
      <w:r>
        <w:rPr>
          <w:rFonts w:ascii="Arial" w:hAnsi="Arial" w:cs="Arial"/>
        </w:rPr>
        <w:t>To conclude, key workers have</w:t>
      </w:r>
      <w:r w:rsidR="001674A2">
        <w:rPr>
          <w:rFonts w:ascii="Arial" w:hAnsi="Arial" w:cs="Arial"/>
        </w:rPr>
        <w:t xml:space="preserve"> the responsibility to</w:t>
      </w:r>
      <w:r w:rsidR="00C339EC">
        <w:rPr>
          <w:rFonts w:ascii="Arial" w:hAnsi="Arial" w:cs="Arial"/>
        </w:rPr>
        <w:t xml:space="preserve"> scaffold</w:t>
      </w:r>
      <w:r w:rsidR="005E6487">
        <w:rPr>
          <w:rFonts w:ascii="Arial" w:hAnsi="Arial" w:cs="Arial"/>
        </w:rPr>
        <w:t xml:space="preserve"> young children throughout their </w:t>
      </w:r>
      <w:r w:rsidR="008E711A">
        <w:rPr>
          <w:rFonts w:ascii="Arial" w:hAnsi="Arial" w:cs="Arial"/>
        </w:rPr>
        <w:t>mathematic and scientific exploration</w:t>
      </w:r>
      <w:r w:rsidR="001A51E4">
        <w:rPr>
          <w:rFonts w:ascii="Arial" w:hAnsi="Arial" w:cs="Arial"/>
        </w:rPr>
        <w:t>,</w:t>
      </w:r>
      <w:r w:rsidR="008E711A">
        <w:rPr>
          <w:rFonts w:ascii="Arial" w:hAnsi="Arial" w:cs="Arial"/>
        </w:rPr>
        <w:t xml:space="preserve"> with the use of the outdoors. </w:t>
      </w:r>
      <w:r w:rsidR="003E7901">
        <w:rPr>
          <w:rFonts w:ascii="Arial" w:hAnsi="Arial" w:cs="Arial"/>
        </w:rPr>
        <w:t xml:space="preserve">This often suggests, </w:t>
      </w:r>
      <w:r w:rsidR="00A5775E">
        <w:rPr>
          <w:rFonts w:ascii="Arial" w:hAnsi="Arial" w:cs="Arial"/>
        </w:rPr>
        <w:t xml:space="preserve">facilitating rather than guiding </w:t>
      </w:r>
      <w:r w:rsidR="00260CCA">
        <w:rPr>
          <w:rFonts w:ascii="Arial" w:hAnsi="Arial" w:cs="Arial"/>
        </w:rPr>
        <w:t xml:space="preserve">encouraging </w:t>
      </w:r>
      <w:r w:rsidR="00562B09">
        <w:rPr>
          <w:rFonts w:ascii="Arial" w:hAnsi="Arial" w:cs="Arial"/>
        </w:rPr>
        <w:t>child-led</w:t>
      </w:r>
      <w:r w:rsidR="00407C32">
        <w:rPr>
          <w:rFonts w:ascii="Arial" w:hAnsi="Arial" w:cs="Arial"/>
        </w:rPr>
        <w:t xml:space="preserve"> </w:t>
      </w:r>
      <w:r w:rsidR="00C07B78">
        <w:rPr>
          <w:rFonts w:ascii="Arial" w:hAnsi="Arial" w:cs="Arial"/>
        </w:rPr>
        <w:t xml:space="preserve">exploration. </w:t>
      </w:r>
      <w:r w:rsidR="004D5E61">
        <w:rPr>
          <w:rFonts w:ascii="Arial" w:hAnsi="Arial" w:cs="Arial"/>
        </w:rPr>
        <w:t>Taking into account</w:t>
      </w:r>
      <w:r w:rsidR="00057DFF">
        <w:rPr>
          <w:rFonts w:ascii="Arial" w:hAnsi="Arial" w:cs="Arial"/>
        </w:rPr>
        <w:t xml:space="preserve"> </w:t>
      </w:r>
      <w:r w:rsidR="004D5E61">
        <w:rPr>
          <w:rFonts w:ascii="Arial" w:hAnsi="Arial" w:cs="Arial"/>
        </w:rPr>
        <w:t xml:space="preserve">the </w:t>
      </w:r>
      <w:r w:rsidR="000328BF">
        <w:rPr>
          <w:rFonts w:ascii="Arial" w:hAnsi="Arial" w:cs="Arial"/>
        </w:rPr>
        <w:t>Curriculum</w:t>
      </w:r>
      <w:r w:rsidR="004D5E61">
        <w:rPr>
          <w:rFonts w:ascii="Arial" w:hAnsi="Arial" w:cs="Arial"/>
        </w:rPr>
        <w:t xml:space="preserve"> for Wales </w:t>
      </w:r>
      <w:r w:rsidR="00064F02">
        <w:rPr>
          <w:rFonts w:ascii="Arial" w:hAnsi="Arial" w:cs="Arial"/>
        </w:rPr>
        <w:t xml:space="preserve">(2020) </w:t>
      </w:r>
      <w:r w:rsidR="00264FDA">
        <w:rPr>
          <w:rFonts w:ascii="Arial" w:hAnsi="Arial" w:cs="Arial"/>
        </w:rPr>
        <w:t>associated with</w:t>
      </w:r>
      <w:r w:rsidR="00064F02">
        <w:rPr>
          <w:rFonts w:ascii="Arial" w:hAnsi="Arial" w:cs="Arial"/>
        </w:rPr>
        <w:t xml:space="preserve"> the idea o</w:t>
      </w:r>
      <w:r w:rsidR="005361A1">
        <w:rPr>
          <w:rFonts w:ascii="Arial" w:hAnsi="Arial" w:cs="Arial"/>
        </w:rPr>
        <w:t>f loose parts</w:t>
      </w:r>
      <w:r w:rsidR="001A214B">
        <w:rPr>
          <w:rFonts w:ascii="Arial" w:hAnsi="Arial" w:cs="Arial"/>
        </w:rPr>
        <w:t xml:space="preserve"> as well as </w:t>
      </w:r>
      <w:r w:rsidR="00451C05">
        <w:rPr>
          <w:rFonts w:ascii="Arial" w:hAnsi="Arial" w:cs="Arial"/>
        </w:rPr>
        <w:t>individuality</w:t>
      </w:r>
      <w:r w:rsidR="002001F3">
        <w:rPr>
          <w:rFonts w:ascii="Arial" w:hAnsi="Arial" w:cs="Arial"/>
        </w:rPr>
        <w:t>,</w:t>
      </w:r>
      <w:r w:rsidR="000328BF">
        <w:rPr>
          <w:rFonts w:ascii="Arial" w:hAnsi="Arial" w:cs="Arial"/>
        </w:rPr>
        <w:t xml:space="preserve"> in</w:t>
      </w:r>
      <w:r w:rsidR="00F4400A">
        <w:rPr>
          <w:rFonts w:ascii="Arial" w:hAnsi="Arial" w:cs="Arial"/>
        </w:rPr>
        <w:t xml:space="preserve"> </w:t>
      </w:r>
      <w:r w:rsidR="001A214B">
        <w:rPr>
          <w:rFonts w:ascii="Arial" w:hAnsi="Arial" w:cs="Arial"/>
        </w:rPr>
        <w:t xml:space="preserve">the </w:t>
      </w:r>
      <w:r w:rsidR="00F4400A">
        <w:rPr>
          <w:rFonts w:ascii="Arial" w:hAnsi="Arial" w:cs="Arial"/>
        </w:rPr>
        <w:t>view of schemas</w:t>
      </w:r>
      <w:r w:rsidR="000328BF">
        <w:rPr>
          <w:rFonts w:ascii="Arial" w:hAnsi="Arial" w:cs="Arial"/>
        </w:rPr>
        <w:t xml:space="preserve">. </w:t>
      </w:r>
      <w:r w:rsidR="008C7CE7">
        <w:rPr>
          <w:rFonts w:ascii="Arial" w:hAnsi="Arial" w:cs="Arial"/>
        </w:rPr>
        <w:t>Practitioners</w:t>
      </w:r>
      <w:r w:rsidR="003268A4">
        <w:rPr>
          <w:rFonts w:ascii="Arial" w:hAnsi="Arial" w:cs="Arial"/>
        </w:rPr>
        <w:t xml:space="preserve"> have</w:t>
      </w:r>
      <w:r w:rsidR="00B43874">
        <w:rPr>
          <w:rFonts w:ascii="Arial" w:hAnsi="Arial" w:cs="Arial"/>
        </w:rPr>
        <w:t xml:space="preserve"> the </w:t>
      </w:r>
      <w:r w:rsidR="003D519E">
        <w:rPr>
          <w:rFonts w:ascii="Arial" w:hAnsi="Arial" w:cs="Arial"/>
        </w:rPr>
        <w:t>capacity to</w:t>
      </w:r>
      <w:r w:rsidR="00B43874">
        <w:rPr>
          <w:rFonts w:ascii="Arial" w:hAnsi="Arial" w:cs="Arial"/>
        </w:rPr>
        <w:t xml:space="preserve"> </w:t>
      </w:r>
      <w:r w:rsidR="008C7CE7">
        <w:rPr>
          <w:rFonts w:ascii="Arial" w:hAnsi="Arial" w:cs="Arial"/>
        </w:rPr>
        <w:t>examine the risks a</w:t>
      </w:r>
      <w:r w:rsidR="002001F3">
        <w:rPr>
          <w:rFonts w:ascii="Arial" w:hAnsi="Arial" w:cs="Arial"/>
        </w:rPr>
        <w:t xml:space="preserve">long with the </w:t>
      </w:r>
      <w:r w:rsidR="008C7CE7">
        <w:rPr>
          <w:rFonts w:ascii="Arial" w:hAnsi="Arial" w:cs="Arial"/>
        </w:rPr>
        <w:t xml:space="preserve">benefits </w:t>
      </w:r>
      <w:r w:rsidR="00D02B74">
        <w:rPr>
          <w:rFonts w:ascii="Arial" w:hAnsi="Arial" w:cs="Arial"/>
        </w:rPr>
        <w:t xml:space="preserve">linked </w:t>
      </w:r>
      <w:r w:rsidR="008C7CE7">
        <w:rPr>
          <w:rFonts w:ascii="Arial" w:hAnsi="Arial" w:cs="Arial"/>
        </w:rPr>
        <w:t>with the natural environment</w:t>
      </w:r>
      <w:r w:rsidR="00D12C83">
        <w:rPr>
          <w:rFonts w:ascii="Arial" w:hAnsi="Arial" w:cs="Arial"/>
        </w:rPr>
        <w:t xml:space="preserve">. </w:t>
      </w:r>
      <w:r w:rsidR="009621A8">
        <w:rPr>
          <w:rFonts w:ascii="Arial" w:hAnsi="Arial" w:cs="Arial"/>
        </w:rPr>
        <w:t>Suggesting</w:t>
      </w:r>
      <w:r w:rsidR="00D12C83">
        <w:rPr>
          <w:rFonts w:ascii="Arial" w:hAnsi="Arial" w:cs="Arial"/>
        </w:rPr>
        <w:t xml:space="preserve"> </w:t>
      </w:r>
      <w:r w:rsidR="009621A8">
        <w:rPr>
          <w:rFonts w:ascii="Arial" w:hAnsi="Arial" w:cs="Arial"/>
        </w:rPr>
        <w:t>professionals</w:t>
      </w:r>
      <w:r w:rsidR="005507BC">
        <w:rPr>
          <w:rFonts w:ascii="Arial" w:hAnsi="Arial" w:cs="Arial"/>
        </w:rPr>
        <w:t xml:space="preserve"> gain an in-depth understanding on </w:t>
      </w:r>
      <w:r w:rsidR="002B08EC">
        <w:rPr>
          <w:rFonts w:ascii="Arial" w:hAnsi="Arial" w:cs="Arial"/>
        </w:rPr>
        <w:t>such concepts</w:t>
      </w:r>
      <w:r w:rsidR="009621A8">
        <w:rPr>
          <w:rFonts w:ascii="Arial" w:hAnsi="Arial" w:cs="Arial"/>
        </w:rPr>
        <w:t>,</w:t>
      </w:r>
      <w:r w:rsidR="005507BC">
        <w:rPr>
          <w:rFonts w:ascii="Arial" w:hAnsi="Arial" w:cs="Arial"/>
        </w:rPr>
        <w:t xml:space="preserve"> </w:t>
      </w:r>
      <w:r w:rsidR="009621A8">
        <w:rPr>
          <w:rFonts w:ascii="Arial" w:hAnsi="Arial" w:cs="Arial"/>
        </w:rPr>
        <w:t xml:space="preserve">regarding </w:t>
      </w:r>
      <w:r w:rsidR="00825233">
        <w:rPr>
          <w:rFonts w:ascii="Arial" w:hAnsi="Arial" w:cs="Arial"/>
        </w:rPr>
        <w:t xml:space="preserve">the ideas of Froebel, </w:t>
      </w:r>
      <w:r w:rsidR="00AB2276">
        <w:rPr>
          <w:rFonts w:ascii="Arial" w:hAnsi="Arial" w:cs="Arial"/>
        </w:rPr>
        <w:t xml:space="preserve">Piaget, </w:t>
      </w:r>
      <w:proofErr w:type="spellStart"/>
      <w:r w:rsidR="00AB2276">
        <w:rPr>
          <w:rFonts w:ascii="Arial" w:hAnsi="Arial" w:cs="Arial"/>
        </w:rPr>
        <w:t>Vygotsky</w:t>
      </w:r>
      <w:proofErr w:type="spellEnd"/>
      <w:r w:rsidR="00AB2276">
        <w:rPr>
          <w:rFonts w:ascii="Arial" w:hAnsi="Arial" w:cs="Arial"/>
        </w:rPr>
        <w:t xml:space="preserve"> and Reggio Emilia. </w:t>
      </w:r>
    </w:p>
    <w:sectPr w:rsidR="00EF0EF0" w:rsidRPr="00DF646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xmlns:oel="http://schemas.microsoft.com/office/2019/extlst">
  <int2:observations>
    <int2:bookmark int2:bookmarkName="_Int_bphxVtp4" int2:invalidationBookmarkName="" int2:hashCode="3waxR/d41G+tGb" int2:id="FHTJgfWj">
      <int2:state int2:value="Rejected" int2:type="AugLoop_Text_Critique"/>
    </int2:bookmark>
    <int2:bookmark int2:bookmarkName="_Int_w9YQTAsm" int2:invalidationBookmarkName="" int2:hashCode="bl/W8Ru9OkpCLR" int2:id="adoemIwa">
      <int2:state int2:value="Rejected" int2:type="AugLoop_Text_Critique"/>
    </int2:bookmark>
    <int2:bookmark int2:bookmarkName="_Int_C3EjRmiY" int2:invalidationBookmarkName="" int2:hashCode="yT1wUYnhYdWpG3" int2:id="MYg439Ie">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F517D7"/>
    <w:multiLevelType w:val="hybridMultilevel"/>
    <w:tmpl w:val="B16C0C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59C7CAA"/>
    <w:multiLevelType w:val="hybridMultilevel"/>
    <w:tmpl w:val="556A45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3C66B75"/>
    <w:multiLevelType w:val="hybridMultilevel"/>
    <w:tmpl w:val="942C02EC"/>
    <w:lvl w:ilvl="0" w:tplc="FFFFFFFF">
      <w:numFmt w:val="bullet"/>
      <w:lvlText w:val=""/>
      <w:lvlJc w:val="left"/>
      <w:pPr>
        <w:ind w:left="720" w:hanging="360"/>
      </w:pPr>
      <w:rPr>
        <w:rFonts w:ascii="Wingdings" w:eastAsiaTheme="minorEastAsia" w:hAnsi="Wingdings"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EC71B46"/>
    <w:multiLevelType w:val="hybridMultilevel"/>
    <w:tmpl w:val="0AF0F6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6693893"/>
    <w:multiLevelType w:val="hybridMultilevel"/>
    <w:tmpl w:val="7F2AEB42"/>
    <w:lvl w:ilvl="0" w:tplc="FFFFFFFF">
      <w:numFmt w:val="bullet"/>
      <w:lvlText w:val=""/>
      <w:lvlJc w:val="left"/>
      <w:pPr>
        <w:ind w:left="720" w:hanging="360"/>
      </w:pPr>
      <w:rPr>
        <w:rFonts w:ascii="Wingdings" w:eastAsiaTheme="minorEastAsia" w:hAnsi="Wingdings"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BB03CA0"/>
    <w:multiLevelType w:val="hybridMultilevel"/>
    <w:tmpl w:val="18E21F52"/>
    <w:lvl w:ilvl="0" w:tplc="FFFFFFFF">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7806A1D"/>
    <w:multiLevelType w:val="hybridMultilevel"/>
    <w:tmpl w:val="8EF48FB2"/>
    <w:lvl w:ilvl="0" w:tplc="FFFFFFFF">
      <w:numFmt w:val="bullet"/>
      <w:lvlText w:val=""/>
      <w:lvlJc w:val="left"/>
      <w:pPr>
        <w:ind w:left="720" w:hanging="360"/>
      </w:pPr>
      <w:rPr>
        <w:rFonts w:ascii="Wingdings" w:eastAsiaTheme="minorEastAsia" w:hAnsi="Wingdings"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F8F65C5"/>
    <w:multiLevelType w:val="hybridMultilevel"/>
    <w:tmpl w:val="E8D263E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174269328">
    <w:abstractNumId w:val="5"/>
  </w:num>
  <w:num w:numId="2" w16cid:durableId="1087463381">
    <w:abstractNumId w:val="2"/>
  </w:num>
  <w:num w:numId="3" w16cid:durableId="678198198">
    <w:abstractNumId w:val="4"/>
  </w:num>
  <w:num w:numId="4" w16cid:durableId="470756906">
    <w:abstractNumId w:val="6"/>
  </w:num>
  <w:num w:numId="5" w16cid:durableId="1024333064">
    <w:abstractNumId w:val="0"/>
  </w:num>
  <w:num w:numId="6" w16cid:durableId="1533420527">
    <w:abstractNumId w:val="3"/>
  </w:num>
  <w:num w:numId="7" w16cid:durableId="594676779">
    <w:abstractNumId w:val="7"/>
  </w:num>
  <w:num w:numId="8" w16cid:durableId="37782324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6"/>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20B8"/>
    <w:rsid w:val="00000792"/>
    <w:rsid w:val="000044B6"/>
    <w:rsid w:val="00004F08"/>
    <w:rsid w:val="0000597D"/>
    <w:rsid w:val="00006880"/>
    <w:rsid w:val="000073ED"/>
    <w:rsid w:val="00007507"/>
    <w:rsid w:val="000077EA"/>
    <w:rsid w:val="00007AA4"/>
    <w:rsid w:val="0001018A"/>
    <w:rsid w:val="0001679D"/>
    <w:rsid w:val="00020899"/>
    <w:rsid w:val="00023D6C"/>
    <w:rsid w:val="00024086"/>
    <w:rsid w:val="0002418A"/>
    <w:rsid w:val="00024DB3"/>
    <w:rsid w:val="000258C0"/>
    <w:rsid w:val="00025A53"/>
    <w:rsid w:val="00025D85"/>
    <w:rsid w:val="000308F8"/>
    <w:rsid w:val="000328BF"/>
    <w:rsid w:val="00035203"/>
    <w:rsid w:val="00036AC7"/>
    <w:rsid w:val="00041FB9"/>
    <w:rsid w:val="00043F70"/>
    <w:rsid w:val="00045627"/>
    <w:rsid w:val="00047BBB"/>
    <w:rsid w:val="00052BAD"/>
    <w:rsid w:val="000532D6"/>
    <w:rsid w:val="00054761"/>
    <w:rsid w:val="00055B05"/>
    <w:rsid w:val="00055F8B"/>
    <w:rsid w:val="00057779"/>
    <w:rsid w:val="00057DFF"/>
    <w:rsid w:val="00061D05"/>
    <w:rsid w:val="000625C3"/>
    <w:rsid w:val="00062FAD"/>
    <w:rsid w:val="000634F8"/>
    <w:rsid w:val="00064778"/>
    <w:rsid w:val="00064F02"/>
    <w:rsid w:val="000653F7"/>
    <w:rsid w:val="0007503A"/>
    <w:rsid w:val="00075232"/>
    <w:rsid w:val="00075612"/>
    <w:rsid w:val="000766EC"/>
    <w:rsid w:val="000807C0"/>
    <w:rsid w:val="00080DB7"/>
    <w:rsid w:val="0008121D"/>
    <w:rsid w:val="0008371F"/>
    <w:rsid w:val="00085D94"/>
    <w:rsid w:val="00086955"/>
    <w:rsid w:val="00090C49"/>
    <w:rsid w:val="00092F6C"/>
    <w:rsid w:val="00093E57"/>
    <w:rsid w:val="000963A6"/>
    <w:rsid w:val="00097F51"/>
    <w:rsid w:val="000A3CF0"/>
    <w:rsid w:val="000A59E4"/>
    <w:rsid w:val="000B1276"/>
    <w:rsid w:val="000B1C42"/>
    <w:rsid w:val="000B42FF"/>
    <w:rsid w:val="000B4974"/>
    <w:rsid w:val="000B4F78"/>
    <w:rsid w:val="000B539D"/>
    <w:rsid w:val="000B6974"/>
    <w:rsid w:val="000C173B"/>
    <w:rsid w:val="000C60E9"/>
    <w:rsid w:val="000D10EF"/>
    <w:rsid w:val="000D1425"/>
    <w:rsid w:val="000D7A99"/>
    <w:rsid w:val="000E06E4"/>
    <w:rsid w:val="000E7F44"/>
    <w:rsid w:val="000F25FB"/>
    <w:rsid w:val="000F3A44"/>
    <w:rsid w:val="000F4F7F"/>
    <w:rsid w:val="000F654C"/>
    <w:rsid w:val="000F75B5"/>
    <w:rsid w:val="000F7A8C"/>
    <w:rsid w:val="001020FA"/>
    <w:rsid w:val="001038DF"/>
    <w:rsid w:val="00107B1C"/>
    <w:rsid w:val="00111CF2"/>
    <w:rsid w:val="00114483"/>
    <w:rsid w:val="00115B3A"/>
    <w:rsid w:val="001167AB"/>
    <w:rsid w:val="00117007"/>
    <w:rsid w:val="0011785A"/>
    <w:rsid w:val="0012193D"/>
    <w:rsid w:val="00122981"/>
    <w:rsid w:val="00125B7C"/>
    <w:rsid w:val="00125BA9"/>
    <w:rsid w:val="00127896"/>
    <w:rsid w:val="00130A50"/>
    <w:rsid w:val="00130A7A"/>
    <w:rsid w:val="00130FA3"/>
    <w:rsid w:val="0013715D"/>
    <w:rsid w:val="00140B12"/>
    <w:rsid w:val="0014258C"/>
    <w:rsid w:val="0014479E"/>
    <w:rsid w:val="00145CF0"/>
    <w:rsid w:val="001477A9"/>
    <w:rsid w:val="001512F3"/>
    <w:rsid w:val="00151E25"/>
    <w:rsid w:val="00157753"/>
    <w:rsid w:val="0016414A"/>
    <w:rsid w:val="0016420B"/>
    <w:rsid w:val="00164825"/>
    <w:rsid w:val="00164CB1"/>
    <w:rsid w:val="00166399"/>
    <w:rsid w:val="00166E04"/>
    <w:rsid w:val="001674A2"/>
    <w:rsid w:val="00167BDD"/>
    <w:rsid w:val="00167E97"/>
    <w:rsid w:val="001702CA"/>
    <w:rsid w:val="00170384"/>
    <w:rsid w:val="001707FF"/>
    <w:rsid w:val="00177532"/>
    <w:rsid w:val="001801A4"/>
    <w:rsid w:val="001808C7"/>
    <w:rsid w:val="001812BB"/>
    <w:rsid w:val="00181652"/>
    <w:rsid w:val="001821BE"/>
    <w:rsid w:val="00184D92"/>
    <w:rsid w:val="00185CCC"/>
    <w:rsid w:val="00187856"/>
    <w:rsid w:val="001906A1"/>
    <w:rsid w:val="00190C22"/>
    <w:rsid w:val="00190C90"/>
    <w:rsid w:val="00193FD0"/>
    <w:rsid w:val="001947F8"/>
    <w:rsid w:val="00196C40"/>
    <w:rsid w:val="00197C37"/>
    <w:rsid w:val="001A0688"/>
    <w:rsid w:val="001A0DD9"/>
    <w:rsid w:val="001A106D"/>
    <w:rsid w:val="001A188C"/>
    <w:rsid w:val="001A214B"/>
    <w:rsid w:val="001A4227"/>
    <w:rsid w:val="001A51E4"/>
    <w:rsid w:val="001A554A"/>
    <w:rsid w:val="001A59FE"/>
    <w:rsid w:val="001B5496"/>
    <w:rsid w:val="001B59AC"/>
    <w:rsid w:val="001B6056"/>
    <w:rsid w:val="001B61C6"/>
    <w:rsid w:val="001C2EE6"/>
    <w:rsid w:val="001C43C6"/>
    <w:rsid w:val="001C4BFD"/>
    <w:rsid w:val="001D033E"/>
    <w:rsid w:val="001D0560"/>
    <w:rsid w:val="001D2622"/>
    <w:rsid w:val="001D26D2"/>
    <w:rsid w:val="001D3B47"/>
    <w:rsid w:val="001D3D73"/>
    <w:rsid w:val="001D40F2"/>
    <w:rsid w:val="001D4D14"/>
    <w:rsid w:val="001D6AD5"/>
    <w:rsid w:val="001D6F52"/>
    <w:rsid w:val="001E0FAD"/>
    <w:rsid w:val="001E10D3"/>
    <w:rsid w:val="001E1DB3"/>
    <w:rsid w:val="001E1E20"/>
    <w:rsid w:val="001E2ED9"/>
    <w:rsid w:val="001E4AAC"/>
    <w:rsid w:val="001E4B9E"/>
    <w:rsid w:val="001E581D"/>
    <w:rsid w:val="001E6222"/>
    <w:rsid w:val="001E6689"/>
    <w:rsid w:val="001F0FF2"/>
    <w:rsid w:val="001F164C"/>
    <w:rsid w:val="001F4AFD"/>
    <w:rsid w:val="001F4EA8"/>
    <w:rsid w:val="001F5107"/>
    <w:rsid w:val="001F674C"/>
    <w:rsid w:val="002001F3"/>
    <w:rsid w:val="0020272E"/>
    <w:rsid w:val="0020333A"/>
    <w:rsid w:val="002036F3"/>
    <w:rsid w:val="00207510"/>
    <w:rsid w:val="002117D4"/>
    <w:rsid w:val="0021244D"/>
    <w:rsid w:val="00213560"/>
    <w:rsid w:val="0021416D"/>
    <w:rsid w:val="00215CCB"/>
    <w:rsid w:val="00216ACE"/>
    <w:rsid w:val="00223EEB"/>
    <w:rsid w:val="0022420E"/>
    <w:rsid w:val="00226D58"/>
    <w:rsid w:val="00226FF5"/>
    <w:rsid w:val="002271AE"/>
    <w:rsid w:val="00227DDC"/>
    <w:rsid w:val="00230E4D"/>
    <w:rsid w:val="0023178D"/>
    <w:rsid w:val="002317AA"/>
    <w:rsid w:val="00231AF7"/>
    <w:rsid w:val="002325FE"/>
    <w:rsid w:val="00232753"/>
    <w:rsid w:val="00233689"/>
    <w:rsid w:val="00234679"/>
    <w:rsid w:val="00237705"/>
    <w:rsid w:val="002407EF"/>
    <w:rsid w:val="002418C0"/>
    <w:rsid w:val="00242224"/>
    <w:rsid w:val="0024229D"/>
    <w:rsid w:val="002429C7"/>
    <w:rsid w:val="0024599C"/>
    <w:rsid w:val="00246137"/>
    <w:rsid w:val="00246F22"/>
    <w:rsid w:val="002527D9"/>
    <w:rsid w:val="00254B65"/>
    <w:rsid w:val="00254BB5"/>
    <w:rsid w:val="00255EC3"/>
    <w:rsid w:val="00255EFE"/>
    <w:rsid w:val="00260CCA"/>
    <w:rsid w:val="002623E9"/>
    <w:rsid w:val="002631AE"/>
    <w:rsid w:val="00264BCC"/>
    <w:rsid w:val="00264FDA"/>
    <w:rsid w:val="00265070"/>
    <w:rsid w:val="00266C7B"/>
    <w:rsid w:val="0027024E"/>
    <w:rsid w:val="00270A04"/>
    <w:rsid w:val="00271015"/>
    <w:rsid w:val="00272DA0"/>
    <w:rsid w:val="002738C1"/>
    <w:rsid w:val="00277479"/>
    <w:rsid w:val="002779C4"/>
    <w:rsid w:val="002802CA"/>
    <w:rsid w:val="0028066F"/>
    <w:rsid w:val="00280A74"/>
    <w:rsid w:val="00281DA1"/>
    <w:rsid w:val="00283DC4"/>
    <w:rsid w:val="00286785"/>
    <w:rsid w:val="00291603"/>
    <w:rsid w:val="00292EE7"/>
    <w:rsid w:val="0029595E"/>
    <w:rsid w:val="00296340"/>
    <w:rsid w:val="002967F3"/>
    <w:rsid w:val="002A091E"/>
    <w:rsid w:val="002A1660"/>
    <w:rsid w:val="002B08EC"/>
    <w:rsid w:val="002B2900"/>
    <w:rsid w:val="002B4605"/>
    <w:rsid w:val="002B4C1A"/>
    <w:rsid w:val="002B579C"/>
    <w:rsid w:val="002B6286"/>
    <w:rsid w:val="002C0D54"/>
    <w:rsid w:val="002C1117"/>
    <w:rsid w:val="002C142D"/>
    <w:rsid w:val="002C2CCA"/>
    <w:rsid w:val="002D0A89"/>
    <w:rsid w:val="002D19CA"/>
    <w:rsid w:val="002D5122"/>
    <w:rsid w:val="002D7EF2"/>
    <w:rsid w:val="002E0962"/>
    <w:rsid w:val="002E2BD9"/>
    <w:rsid w:val="002E3B48"/>
    <w:rsid w:val="002E4EC4"/>
    <w:rsid w:val="002E721D"/>
    <w:rsid w:val="002E7FC7"/>
    <w:rsid w:val="002F09A4"/>
    <w:rsid w:val="002F263A"/>
    <w:rsid w:val="002F6C7B"/>
    <w:rsid w:val="00303A71"/>
    <w:rsid w:val="00303CA6"/>
    <w:rsid w:val="00304915"/>
    <w:rsid w:val="003057B6"/>
    <w:rsid w:val="00313567"/>
    <w:rsid w:val="00315C2F"/>
    <w:rsid w:val="00316957"/>
    <w:rsid w:val="00321AA0"/>
    <w:rsid w:val="00321D1D"/>
    <w:rsid w:val="00324A05"/>
    <w:rsid w:val="0032598A"/>
    <w:rsid w:val="003268A4"/>
    <w:rsid w:val="00327386"/>
    <w:rsid w:val="00334386"/>
    <w:rsid w:val="00336368"/>
    <w:rsid w:val="00336BF8"/>
    <w:rsid w:val="0034080E"/>
    <w:rsid w:val="00340D37"/>
    <w:rsid w:val="00341362"/>
    <w:rsid w:val="00341608"/>
    <w:rsid w:val="00341BEF"/>
    <w:rsid w:val="00342E7C"/>
    <w:rsid w:val="00343559"/>
    <w:rsid w:val="0034682D"/>
    <w:rsid w:val="00347850"/>
    <w:rsid w:val="00347B04"/>
    <w:rsid w:val="003516E9"/>
    <w:rsid w:val="003523E2"/>
    <w:rsid w:val="00355BFD"/>
    <w:rsid w:val="00356AE7"/>
    <w:rsid w:val="0036113A"/>
    <w:rsid w:val="00361CA0"/>
    <w:rsid w:val="00361CB5"/>
    <w:rsid w:val="003626C3"/>
    <w:rsid w:val="0036291F"/>
    <w:rsid w:val="00364B54"/>
    <w:rsid w:val="003658D9"/>
    <w:rsid w:val="00367CA6"/>
    <w:rsid w:val="0037022C"/>
    <w:rsid w:val="003709B4"/>
    <w:rsid w:val="00371468"/>
    <w:rsid w:val="00373114"/>
    <w:rsid w:val="003733B4"/>
    <w:rsid w:val="00381BD0"/>
    <w:rsid w:val="00381F4A"/>
    <w:rsid w:val="003847B7"/>
    <w:rsid w:val="00384B3B"/>
    <w:rsid w:val="0039169C"/>
    <w:rsid w:val="0039354B"/>
    <w:rsid w:val="00394084"/>
    <w:rsid w:val="003951F9"/>
    <w:rsid w:val="00396108"/>
    <w:rsid w:val="00396571"/>
    <w:rsid w:val="003A7839"/>
    <w:rsid w:val="003A7FDD"/>
    <w:rsid w:val="003B0C45"/>
    <w:rsid w:val="003B1753"/>
    <w:rsid w:val="003B56EF"/>
    <w:rsid w:val="003B5B58"/>
    <w:rsid w:val="003B6035"/>
    <w:rsid w:val="003B633B"/>
    <w:rsid w:val="003B68C8"/>
    <w:rsid w:val="003B695B"/>
    <w:rsid w:val="003C7761"/>
    <w:rsid w:val="003D045F"/>
    <w:rsid w:val="003D068C"/>
    <w:rsid w:val="003D4D7A"/>
    <w:rsid w:val="003D519E"/>
    <w:rsid w:val="003E1447"/>
    <w:rsid w:val="003E150F"/>
    <w:rsid w:val="003E4639"/>
    <w:rsid w:val="003E73FF"/>
    <w:rsid w:val="003E7901"/>
    <w:rsid w:val="003E7A62"/>
    <w:rsid w:val="003F50FD"/>
    <w:rsid w:val="003F778D"/>
    <w:rsid w:val="00400FC4"/>
    <w:rsid w:val="00402C3D"/>
    <w:rsid w:val="00402FAC"/>
    <w:rsid w:val="004038E1"/>
    <w:rsid w:val="00403DC6"/>
    <w:rsid w:val="0040417F"/>
    <w:rsid w:val="00407C32"/>
    <w:rsid w:val="0041017D"/>
    <w:rsid w:val="00410410"/>
    <w:rsid w:val="00411C7D"/>
    <w:rsid w:val="004123DC"/>
    <w:rsid w:val="00414065"/>
    <w:rsid w:val="00416707"/>
    <w:rsid w:val="00417831"/>
    <w:rsid w:val="004178C7"/>
    <w:rsid w:val="00417C34"/>
    <w:rsid w:val="004203C8"/>
    <w:rsid w:val="00420452"/>
    <w:rsid w:val="0042366F"/>
    <w:rsid w:val="00426016"/>
    <w:rsid w:val="004265D7"/>
    <w:rsid w:val="00430C5F"/>
    <w:rsid w:val="0043146C"/>
    <w:rsid w:val="004341EF"/>
    <w:rsid w:val="00434A6C"/>
    <w:rsid w:val="00434B0D"/>
    <w:rsid w:val="00435C6E"/>
    <w:rsid w:val="004406DC"/>
    <w:rsid w:val="00441EDD"/>
    <w:rsid w:val="00444343"/>
    <w:rsid w:val="004444DC"/>
    <w:rsid w:val="00444524"/>
    <w:rsid w:val="004452D6"/>
    <w:rsid w:val="004518C0"/>
    <w:rsid w:val="00451C05"/>
    <w:rsid w:val="004530F5"/>
    <w:rsid w:val="00453B50"/>
    <w:rsid w:val="00454936"/>
    <w:rsid w:val="00454B3B"/>
    <w:rsid w:val="00455BBD"/>
    <w:rsid w:val="00455E71"/>
    <w:rsid w:val="00457636"/>
    <w:rsid w:val="00461340"/>
    <w:rsid w:val="00462047"/>
    <w:rsid w:val="00462CC0"/>
    <w:rsid w:val="0046433F"/>
    <w:rsid w:val="00467800"/>
    <w:rsid w:val="00472EA2"/>
    <w:rsid w:val="00477F94"/>
    <w:rsid w:val="0048405F"/>
    <w:rsid w:val="00484942"/>
    <w:rsid w:val="0048607A"/>
    <w:rsid w:val="00487B78"/>
    <w:rsid w:val="00490289"/>
    <w:rsid w:val="00492459"/>
    <w:rsid w:val="0049255A"/>
    <w:rsid w:val="00493D82"/>
    <w:rsid w:val="004947B2"/>
    <w:rsid w:val="004A0694"/>
    <w:rsid w:val="004A13CE"/>
    <w:rsid w:val="004A3298"/>
    <w:rsid w:val="004A4ADC"/>
    <w:rsid w:val="004A4EE8"/>
    <w:rsid w:val="004A742A"/>
    <w:rsid w:val="004B05B0"/>
    <w:rsid w:val="004B3D02"/>
    <w:rsid w:val="004C1167"/>
    <w:rsid w:val="004C4058"/>
    <w:rsid w:val="004C4FF8"/>
    <w:rsid w:val="004C7EE3"/>
    <w:rsid w:val="004D54FF"/>
    <w:rsid w:val="004D57F0"/>
    <w:rsid w:val="004D5E61"/>
    <w:rsid w:val="004D7259"/>
    <w:rsid w:val="004D7368"/>
    <w:rsid w:val="004D7D89"/>
    <w:rsid w:val="004E2793"/>
    <w:rsid w:val="004E3ECB"/>
    <w:rsid w:val="004E59D0"/>
    <w:rsid w:val="004E5D4C"/>
    <w:rsid w:val="004E6645"/>
    <w:rsid w:val="004F1679"/>
    <w:rsid w:val="004F2787"/>
    <w:rsid w:val="004F3E2A"/>
    <w:rsid w:val="004F4510"/>
    <w:rsid w:val="004F508F"/>
    <w:rsid w:val="004F7F8B"/>
    <w:rsid w:val="00500097"/>
    <w:rsid w:val="00501D24"/>
    <w:rsid w:val="005041E4"/>
    <w:rsid w:val="0050476E"/>
    <w:rsid w:val="00504CED"/>
    <w:rsid w:val="0050509B"/>
    <w:rsid w:val="005072A6"/>
    <w:rsid w:val="0051180C"/>
    <w:rsid w:val="00511AB8"/>
    <w:rsid w:val="0051268C"/>
    <w:rsid w:val="00512712"/>
    <w:rsid w:val="00512C20"/>
    <w:rsid w:val="00512D11"/>
    <w:rsid w:val="00514407"/>
    <w:rsid w:val="00514955"/>
    <w:rsid w:val="00516538"/>
    <w:rsid w:val="00516712"/>
    <w:rsid w:val="005230A8"/>
    <w:rsid w:val="00523EBF"/>
    <w:rsid w:val="005248D4"/>
    <w:rsid w:val="00530388"/>
    <w:rsid w:val="00532B91"/>
    <w:rsid w:val="005334C5"/>
    <w:rsid w:val="00533CF4"/>
    <w:rsid w:val="005342ED"/>
    <w:rsid w:val="00534D6A"/>
    <w:rsid w:val="005361A1"/>
    <w:rsid w:val="0053642E"/>
    <w:rsid w:val="00540D08"/>
    <w:rsid w:val="005507BC"/>
    <w:rsid w:val="00551371"/>
    <w:rsid w:val="00551DDE"/>
    <w:rsid w:val="005542D2"/>
    <w:rsid w:val="00554366"/>
    <w:rsid w:val="0055535B"/>
    <w:rsid w:val="00555739"/>
    <w:rsid w:val="005557C4"/>
    <w:rsid w:val="00556BE5"/>
    <w:rsid w:val="005571E2"/>
    <w:rsid w:val="005616CA"/>
    <w:rsid w:val="00561FD3"/>
    <w:rsid w:val="00562B09"/>
    <w:rsid w:val="00563BB7"/>
    <w:rsid w:val="00564AF6"/>
    <w:rsid w:val="00566956"/>
    <w:rsid w:val="005700EB"/>
    <w:rsid w:val="005723A9"/>
    <w:rsid w:val="0057267A"/>
    <w:rsid w:val="00573359"/>
    <w:rsid w:val="005734F3"/>
    <w:rsid w:val="0057406C"/>
    <w:rsid w:val="00575193"/>
    <w:rsid w:val="005766A4"/>
    <w:rsid w:val="005813E5"/>
    <w:rsid w:val="00581B01"/>
    <w:rsid w:val="00581E4C"/>
    <w:rsid w:val="00584829"/>
    <w:rsid w:val="005865D4"/>
    <w:rsid w:val="00586B07"/>
    <w:rsid w:val="00591925"/>
    <w:rsid w:val="0059421F"/>
    <w:rsid w:val="005944CE"/>
    <w:rsid w:val="00594529"/>
    <w:rsid w:val="005957B9"/>
    <w:rsid w:val="005965FF"/>
    <w:rsid w:val="0059673A"/>
    <w:rsid w:val="005A202F"/>
    <w:rsid w:val="005A29C0"/>
    <w:rsid w:val="005A30D3"/>
    <w:rsid w:val="005A48EE"/>
    <w:rsid w:val="005A75E7"/>
    <w:rsid w:val="005B0B29"/>
    <w:rsid w:val="005B2A57"/>
    <w:rsid w:val="005B3260"/>
    <w:rsid w:val="005B73B2"/>
    <w:rsid w:val="005C090C"/>
    <w:rsid w:val="005C152D"/>
    <w:rsid w:val="005C26EE"/>
    <w:rsid w:val="005C3457"/>
    <w:rsid w:val="005C433B"/>
    <w:rsid w:val="005C506F"/>
    <w:rsid w:val="005C512B"/>
    <w:rsid w:val="005C5E88"/>
    <w:rsid w:val="005D127C"/>
    <w:rsid w:val="005D4AB6"/>
    <w:rsid w:val="005D4CBB"/>
    <w:rsid w:val="005D52B3"/>
    <w:rsid w:val="005D5E9D"/>
    <w:rsid w:val="005D74BA"/>
    <w:rsid w:val="005D7CE0"/>
    <w:rsid w:val="005E3EED"/>
    <w:rsid w:val="005E6487"/>
    <w:rsid w:val="005F0121"/>
    <w:rsid w:val="005F3802"/>
    <w:rsid w:val="005F5EA0"/>
    <w:rsid w:val="005F6BEC"/>
    <w:rsid w:val="005F74DE"/>
    <w:rsid w:val="00603F79"/>
    <w:rsid w:val="00606A1C"/>
    <w:rsid w:val="00615AC8"/>
    <w:rsid w:val="0061684D"/>
    <w:rsid w:val="00622DF5"/>
    <w:rsid w:val="006261E2"/>
    <w:rsid w:val="006265FF"/>
    <w:rsid w:val="0062707E"/>
    <w:rsid w:val="00627145"/>
    <w:rsid w:val="00631DD1"/>
    <w:rsid w:val="006327D6"/>
    <w:rsid w:val="00633C1B"/>
    <w:rsid w:val="00635536"/>
    <w:rsid w:val="00640F95"/>
    <w:rsid w:val="006419E1"/>
    <w:rsid w:val="00643381"/>
    <w:rsid w:val="00644475"/>
    <w:rsid w:val="00647976"/>
    <w:rsid w:val="00647A19"/>
    <w:rsid w:val="006506EF"/>
    <w:rsid w:val="00650FC8"/>
    <w:rsid w:val="006523B1"/>
    <w:rsid w:val="00652790"/>
    <w:rsid w:val="00652BED"/>
    <w:rsid w:val="00655073"/>
    <w:rsid w:val="00655DF0"/>
    <w:rsid w:val="006564D6"/>
    <w:rsid w:val="0065698D"/>
    <w:rsid w:val="00656BC8"/>
    <w:rsid w:val="00660553"/>
    <w:rsid w:val="00662724"/>
    <w:rsid w:val="0066482A"/>
    <w:rsid w:val="00665232"/>
    <w:rsid w:val="0066735F"/>
    <w:rsid w:val="00671206"/>
    <w:rsid w:val="00671810"/>
    <w:rsid w:val="00671CE0"/>
    <w:rsid w:val="00683B5C"/>
    <w:rsid w:val="006860BB"/>
    <w:rsid w:val="00690429"/>
    <w:rsid w:val="00691F80"/>
    <w:rsid w:val="006936AB"/>
    <w:rsid w:val="00693C58"/>
    <w:rsid w:val="006941F0"/>
    <w:rsid w:val="006A0EA5"/>
    <w:rsid w:val="006A2AD2"/>
    <w:rsid w:val="006A32F8"/>
    <w:rsid w:val="006A3574"/>
    <w:rsid w:val="006A37E9"/>
    <w:rsid w:val="006A6368"/>
    <w:rsid w:val="006A6830"/>
    <w:rsid w:val="006A78D2"/>
    <w:rsid w:val="006B5CBC"/>
    <w:rsid w:val="006B5ED4"/>
    <w:rsid w:val="006B7167"/>
    <w:rsid w:val="006B74D9"/>
    <w:rsid w:val="006C1588"/>
    <w:rsid w:val="006C4480"/>
    <w:rsid w:val="006D0675"/>
    <w:rsid w:val="006D1B32"/>
    <w:rsid w:val="006D584E"/>
    <w:rsid w:val="006D756F"/>
    <w:rsid w:val="006E08AE"/>
    <w:rsid w:val="006E1B7C"/>
    <w:rsid w:val="006E1EB6"/>
    <w:rsid w:val="006E236A"/>
    <w:rsid w:val="006E470E"/>
    <w:rsid w:val="006E5F34"/>
    <w:rsid w:val="006E75A5"/>
    <w:rsid w:val="006F26DD"/>
    <w:rsid w:val="006F4102"/>
    <w:rsid w:val="006F6349"/>
    <w:rsid w:val="006F7371"/>
    <w:rsid w:val="007014B1"/>
    <w:rsid w:val="0070504B"/>
    <w:rsid w:val="00712852"/>
    <w:rsid w:val="0072048C"/>
    <w:rsid w:val="0072055A"/>
    <w:rsid w:val="00721992"/>
    <w:rsid w:val="00722A8B"/>
    <w:rsid w:val="0072488B"/>
    <w:rsid w:val="0072611F"/>
    <w:rsid w:val="00730BBC"/>
    <w:rsid w:val="0073130F"/>
    <w:rsid w:val="007314C0"/>
    <w:rsid w:val="00731F43"/>
    <w:rsid w:val="007346DB"/>
    <w:rsid w:val="00734BD8"/>
    <w:rsid w:val="007350A5"/>
    <w:rsid w:val="00735163"/>
    <w:rsid w:val="00736EE0"/>
    <w:rsid w:val="00737490"/>
    <w:rsid w:val="00741B40"/>
    <w:rsid w:val="007422C9"/>
    <w:rsid w:val="0074494C"/>
    <w:rsid w:val="00744CFC"/>
    <w:rsid w:val="0075001C"/>
    <w:rsid w:val="0075023C"/>
    <w:rsid w:val="00753111"/>
    <w:rsid w:val="00753E00"/>
    <w:rsid w:val="00755B54"/>
    <w:rsid w:val="00756E81"/>
    <w:rsid w:val="007603D9"/>
    <w:rsid w:val="007608F4"/>
    <w:rsid w:val="00761042"/>
    <w:rsid w:val="00761294"/>
    <w:rsid w:val="007640D6"/>
    <w:rsid w:val="00765BB7"/>
    <w:rsid w:val="007678F5"/>
    <w:rsid w:val="00775779"/>
    <w:rsid w:val="00776322"/>
    <w:rsid w:val="00780CF7"/>
    <w:rsid w:val="007818DF"/>
    <w:rsid w:val="007838BA"/>
    <w:rsid w:val="00784219"/>
    <w:rsid w:val="00784626"/>
    <w:rsid w:val="00786C44"/>
    <w:rsid w:val="007876E7"/>
    <w:rsid w:val="007904CC"/>
    <w:rsid w:val="00793133"/>
    <w:rsid w:val="00795D4B"/>
    <w:rsid w:val="00796867"/>
    <w:rsid w:val="007A171C"/>
    <w:rsid w:val="007A3A84"/>
    <w:rsid w:val="007A4F77"/>
    <w:rsid w:val="007A5D2A"/>
    <w:rsid w:val="007A5DF5"/>
    <w:rsid w:val="007A63B7"/>
    <w:rsid w:val="007A6CAD"/>
    <w:rsid w:val="007A75FA"/>
    <w:rsid w:val="007B1946"/>
    <w:rsid w:val="007B255C"/>
    <w:rsid w:val="007B7507"/>
    <w:rsid w:val="007C1DBA"/>
    <w:rsid w:val="007C3365"/>
    <w:rsid w:val="007C4337"/>
    <w:rsid w:val="007C44AB"/>
    <w:rsid w:val="007C659B"/>
    <w:rsid w:val="007D0C72"/>
    <w:rsid w:val="007D102B"/>
    <w:rsid w:val="007D1039"/>
    <w:rsid w:val="007D2238"/>
    <w:rsid w:val="007D356C"/>
    <w:rsid w:val="007D3D83"/>
    <w:rsid w:val="007D41A3"/>
    <w:rsid w:val="007D452C"/>
    <w:rsid w:val="007D4630"/>
    <w:rsid w:val="007D4698"/>
    <w:rsid w:val="007D50F8"/>
    <w:rsid w:val="007E0EA3"/>
    <w:rsid w:val="007E1834"/>
    <w:rsid w:val="007E45FF"/>
    <w:rsid w:val="007E4647"/>
    <w:rsid w:val="007F066C"/>
    <w:rsid w:val="007F45EB"/>
    <w:rsid w:val="007F6503"/>
    <w:rsid w:val="007F685B"/>
    <w:rsid w:val="007F776D"/>
    <w:rsid w:val="008020FA"/>
    <w:rsid w:val="008024C2"/>
    <w:rsid w:val="00814DAC"/>
    <w:rsid w:val="00815F28"/>
    <w:rsid w:val="00816800"/>
    <w:rsid w:val="00817922"/>
    <w:rsid w:val="00820F0C"/>
    <w:rsid w:val="008212BB"/>
    <w:rsid w:val="00822029"/>
    <w:rsid w:val="00822058"/>
    <w:rsid w:val="00822E9A"/>
    <w:rsid w:val="00823305"/>
    <w:rsid w:val="00825233"/>
    <w:rsid w:val="00827D7E"/>
    <w:rsid w:val="0083082F"/>
    <w:rsid w:val="00831311"/>
    <w:rsid w:val="00833ADC"/>
    <w:rsid w:val="00834459"/>
    <w:rsid w:val="00834A86"/>
    <w:rsid w:val="00836EAB"/>
    <w:rsid w:val="00840550"/>
    <w:rsid w:val="00840B87"/>
    <w:rsid w:val="0084500D"/>
    <w:rsid w:val="00845905"/>
    <w:rsid w:val="00847DE5"/>
    <w:rsid w:val="00852087"/>
    <w:rsid w:val="00852B5A"/>
    <w:rsid w:val="00853140"/>
    <w:rsid w:val="008545A3"/>
    <w:rsid w:val="008548F6"/>
    <w:rsid w:val="00855778"/>
    <w:rsid w:val="00855CDC"/>
    <w:rsid w:val="00855D09"/>
    <w:rsid w:val="0085755B"/>
    <w:rsid w:val="008601C4"/>
    <w:rsid w:val="00860E63"/>
    <w:rsid w:val="00861314"/>
    <w:rsid w:val="00861CF3"/>
    <w:rsid w:val="00862E20"/>
    <w:rsid w:val="00863840"/>
    <w:rsid w:val="00863B70"/>
    <w:rsid w:val="00866DBF"/>
    <w:rsid w:val="00872029"/>
    <w:rsid w:val="0087394D"/>
    <w:rsid w:val="00875156"/>
    <w:rsid w:val="00875186"/>
    <w:rsid w:val="008760F4"/>
    <w:rsid w:val="00876E8F"/>
    <w:rsid w:val="00877609"/>
    <w:rsid w:val="008804B1"/>
    <w:rsid w:val="008818CC"/>
    <w:rsid w:val="00882A4E"/>
    <w:rsid w:val="0088588C"/>
    <w:rsid w:val="00887723"/>
    <w:rsid w:val="00887C6E"/>
    <w:rsid w:val="00891E5E"/>
    <w:rsid w:val="0089493D"/>
    <w:rsid w:val="00894B54"/>
    <w:rsid w:val="00894F33"/>
    <w:rsid w:val="008A0275"/>
    <w:rsid w:val="008A18AF"/>
    <w:rsid w:val="008A1A24"/>
    <w:rsid w:val="008A1CCC"/>
    <w:rsid w:val="008A764B"/>
    <w:rsid w:val="008B03AD"/>
    <w:rsid w:val="008B2A85"/>
    <w:rsid w:val="008B548E"/>
    <w:rsid w:val="008B5815"/>
    <w:rsid w:val="008B68D3"/>
    <w:rsid w:val="008C0D47"/>
    <w:rsid w:val="008C282E"/>
    <w:rsid w:val="008C32A7"/>
    <w:rsid w:val="008C33E1"/>
    <w:rsid w:val="008C3A8D"/>
    <w:rsid w:val="008C4DF0"/>
    <w:rsid w:val="008C504E"/>
    <w:rsid w:val="008C730E"/>
    <w:rsid w:val="008C792F"/>
    <w:rsid w:val="008C79F6"/>
    <w:rsid w:val="008C7CE7"/>
    <w:rsid w:val="008D181D"/>
    <w:rsid w:val="008D331C"/>
    <w:rsid w:val="008E065D"/>
    <w:rsid w:val="008E158F"/>
    <w:rsid w:val="008E1850"/>
    <w:rsid w:val="008E1A5A"/>
    <w:rsid w:val="008E2940"/>
    <w:rsid w:val="008E328F"/>
    <w:rsid w:val="008E3C5B"/>
    <w:rsid w:val="008E711A"/>
    <w:rsid w:val="008F1900"/>
    <w:rsid w:val="008F2042"/>
    <w:rsid w:val="008F463A"/>
    <w:rsid w:val="008F653A"/>
    <w:rsid w:val="0090081B"/>
    <w:rsid w:val="0090148B"/>
    <w:rsid w:val="009038B2"/>
    <w:rsid w:val="00905811"/>
    <w:rsid w:val="00907058"/>
    <w:rsid w:val="00907F82"/>
    <w:rsid w:val="00910EA5"/>
    <w:rsid w:val="00912199"/>
    <w:rsid w:val="0091227F"/>
    <w:rsid w:val="00912296"/>
    <w:rsid w:val="00913A60"/>
    <w:rsid w:val="00916515"/>
    <w:rsid w:val="00916719"/>
    <w:rsid w:val="0091677B"/>
    <w:rsid w:val="00921769"/>
    <w:rsid w:val="00921EC5"/>
    <w:rsid w:val="009220CE"/>
    <w:rsid w:val="00923A79"/>
    <w:rsid w:val="009254FE"/>
    <w:rsid w:val="00927A7E"/>
    <w:rsid w:val="0093042E"/>
    <w:rsid w:val="00940289"/>
    <w:rsid w:val="00941ED1"/>
    <w:rsid w:val="00942A45"/>
    <w:rsid w:val="00943073"/>
    <w:rsid w:val="00945F57"/>
    <w:rsid w:val="00946323"/>
    <w:rsid w:val="00946A10"/>
    <w:rsid w:val="00947DD2"/>
    <w:rsid w:val="00947E34"/>
    <w:rsid w:val="00951E5C"/>
    <w:rsid w:val="00953207"/>
    <w:rsid w:val="0095722D"/>
    <w:rsid w:val="0096094D"/>
    <w:rsid w:val="009621A8"/>
    <w:rsid w:val="00962814"/>
    <w:rsid w:val="009668EF"/>
    <w:rsid w:val="00967AC8"/>
    <w:rsid w:val="0097071A"/>
    <w:rsid w:val="0097279B"/>
    <w:rsid w:val="009736CB"/>
    <w:rsid w:val="00973A3C"/>
    <w:rsid w:val="009740E1"/>
    <w:rsid w:val="009745B4"/>
    <w:rsid w:val="009807BA"/>
    <w:rsid w:val="00980FCE"/>
    <w:rsid w:val="009810A4"/>
    <w:rsid w:val="009816B8"/>
    <w:rsid w:val="00981BA5"/>
    <w:rsid w:val="009836DA"/>
    <w:rsid w:val="00986374"/>
    <w:rsid w:val="00986702"/>
    <w:rsid w:val="00986712"/>
    <w:rsid w:val="00993A4A"/>
    <w:rsid w:val="00994864"/>
    <w:rsid w:val="00994EF3"/>
    <w:rsid w:val="00994F0D"/>
    <w:rsid w:val="00996380"/>
    <w:rsid w:val="009974E8"/>
    <w:rsid w:val="009A2B6C"/>
    <w:rsid w:val="009A2C76"/>
    <w:rsid w:val="009A752B"/>
    <w:rsid w:val="009A7EDD"/>
    <w:rsid w:val="009B1131"/>
    <w:rsid w:val="009B2DA8"/>
    <w:rsid w:val="009B336D"/>
    <w:rsid w:val="009B5946"/>
    <w:rsid w:val="009B6199"/>
    <w:rsid w:val="009B67D7"/>
    <w:rsid w:val="009B6971"/>
    <w:rsid w:val="009B6FF8"/>
    <w:rsid w:val="009C1802"/>
    <w:rsid w:val="009C1A94"/>
    <w:rsid w:val="009C2711"/>
    <w:rsid w:val="009C2ABC"/>
    <w:rsid w:val="009C4D94"/>
    <w:rsid w:val="009C4F21"/>
    <w:rsid w:val="009C51C9"/>
    <w:rsid w:val="009C5BF8"/>
    <w:rsid w:val="009C63C0"/>
    <w:rsid w:val="009D06C4"/>
    <w:rsid w:val="009D16C6"/>
    <w:rsid w:val="009D40E3"/>
    <w:rsid w:val="009D5DFE"/>
    <w:rsid w:val="009D6612"/>
    <w:rsid w:val="009D6B8C"/>
    <w:rsid w:val="009D7F5E"/>
    <w:rsid w:val="009E0922"/>
    <w:rsid w:val="009E1E31"/>
    <w:rsid w:val="009E2E17"/>
    <w:rsid w:val="009E46A3"/>
    <w:rsid w:val="009E4CB7"/>
    <w:rsid w:val="009E4E7A"/>
    <w:rsid w:val="009E6783"/>
    <w:rsid w:val="009F13E3"/>
    <w:rsid w:val="009F20B8"/>
    <w:rsid w:val="009F2517"/>
    <w:rsid w:val="009F42F5"/>
    <w:rsid w:val="009F6AA7"/>
    <w:rsid w:val="009F771D"/>
    <w:rsid w:val="00A0198E"/>
    <w:rsid w:val="00A0534B"/>
    <w:rsid w:val="00A067D8"/>
    <w:rsid w:val="00A073CA"/>
    <w:rsid w:val="00A07884"/>
    <w:rsid w:val="00A07A27"/>
    <w:rsid w:val="00A12D6B"/>
    <w:rsid w:val="00A134CD"/>
    <w:rsid w:val="00A1381F"/>
    <w:rsid w:val="00A13D6A"/>
    <w:rsid w:val="00A146A1"/>
    <w:rsid w:val="00A14CDB"/>
    <w:rsid w:val="00A14DE9"/>
    <w:rsid w:val="00A14E89"/>
    <w:rsid w:val="00A22074"/>
    <w:rsid w:val="00A242E0"/>
    <w:rsid w:val="00A26DD2"/>
    <w:rsid w:val="00A271DD"/>
    <w:rsid w:val="00A312E0"/>
    <w:rsid w:val="00A320A0"/>
    <w:rsid w:val="00A32633"/>
    <w:rsid w:val="00A329F1"/>
    <w:rsid w:val="00A3369E"/>
    <w:rsid w:val="00A3419F"/>
    <w:rsid w:val="00A349B6"/>
    <w:rsid w:val="00A42F30"/>
    <w:rsid w:val="00A43D6C"/>
    <w:rsid w:val="00A45B11"/>
    <w:rsid w:val="00A478C0"/>
    <w:rsid w:val="00A519F2"/>
    <w:rsid w:val="00A52B73"/>
    <w:rsid w:val="00A55DA3"/>
    <w:rsid w:val="00A56AC3"/>
    <w:rsid w:val="00A56D09"/>
    <w:rsid w:val="00A5775E"/>
    <w:rsid w:val="00A60005"/>
    <w:rsid w:val="00A60469"/>
    <w:rsid w:val="00A6144C"/>
    <w:rsid w:val="00A65AA9"/>
    <w:rsid w:val="00A6770B"/>
    <w:rsid w:val="00A678FD"/>
    <w:rsid w:val="00A70CE5"/>
    <w:rsid w:val="00A71506"/>
    <w:rsid w:val="00A7164B"/>
    <w:rsid w:val="00A735BB"/>
    <w:rsid w:val="00A74102"/>
    <w:rsid w:val="00A7649B"/>
    <w:rsid w:val="00A77A19"/>
    <w:rsid w:val="00A77D6E"/>
    <w:rsid w:val="00A81123"/>
    <w:rsid w:val="00A827A2"/>
    <w:rsid w:val="00A85B2C"/>
    <w:rsid w:val="00A93E72"/>
    <w:rsid w:val="00A956CC"/>
    <w:rsid w:val="00A9587A"/>
    <w:rsid w:val="00A96798"/>
    <w:rsid w:val="00A96CCD"/>
    <w:rsid w:val="00A97169"/>
    <w:rsid w:val="00A97E34"/>
    <w:rsid w:val="00AA051C"/>
    <w:rsid w:val="00AA2B90"/>
    <w:rsid w:val="00AA36F1"/>
    <w:rsid w:val="00AA4971"/>
    <w:rsid w:val="00AA4E2B"/>
    <w:rsid w:val="00AB0B32"/>
    <w:rsid w:val="00AB2276"/>
    <w:rsid w:val="00AB2FED"/>
    <w:rsid w:val="00AB3079"/>
    <w:rsid w:val="00AB4906"/>
    <w:rsid w:val="00AB5C95"/>
    <w:rsid w:val="00AB641D"/>
    <w:rsid w:val="00AC03AF"/>
    <w:rsid w:val="00AC0A4D"/>
    <w:rsid w:val="00AC291B"/>
    <w:rsid w:val="00AC343D"/>
    <w:rsid w:val="00AC3BF5"/>
    <w:rsid w:val="00AC3F0A"/>
    <w:rsid w:val="00AC5670"/>
    <w:rsid w:val="00AD16D5"/>
    <w:rsid w:val="00AD435C"/>
    <w:rsid w:val="00AD44F5"/>
    <w:rsid w:val="00AD5F3A"/>
    <w:rsid w:val="00AD7A2F"/>
    <w:rsid w:val="00AD7F34"/>
    <w:rsid w:val="00AE2F5A"/>
    <w:rsid w:val="00AE3B20"/>
    <w:rsid w:val="00AE3F9D"/>
    <w:rsid w:val="00AE40AA"/>
    <w:rsid w:val="00AE716A"/>
    <w:rsid w:val="00AE7F9B"/>
    <w:rsid w:val="00AF008A"/>
    <w:rsid w:val="00AF162E"/>
    <w:rsid w:val="00AF1DE1"/>
    <w:rsid w:val="00AF5F3A"/>
    <w:rsid w:val="00AF758F"/>
    <w:rsid w:val="00B0014E"/>
    <w:rsid w:val="00B0253E"/>
    <w:rsid w:val="00B03C4C"/>
    <w:rsid w:val="00B064A0"/>
    <w:rsid w:val="00B10259"/>
    <w:rsid w:val="00B104C7"/>
    <w:rsid w:val="00B11A6E"/>
    <w:rsid w:val="00B127FD"/>
    <w:rsid w:val="00B12BF4"/>
    <w:rsid w:val="00B134C6"/>
    <w:rsid w:val="00B1685E"/>
    <w:rsid w:val="00B21122"/>
    <w:rsid w:val="00B244DE"/>
    <w:rsid w:val="00B26E24"/>
    <w:rsid w:val="00B303B4"/>
    <w:rsid w:val="00B31924"/>
    <w:rsid w:val="00B33821"/>
    <w:rsid w:val="00B37A2E"/>
    <w:rsid w:val="00B4120D"/>
    <w:rsid w:val="00B41E51"/>
    <w:rsid w:val="00B42C3E"/>
    <w:rsid w:val="00B43874"/>
    <w:rsid w:val="00B43A8B"/>
    <w:rsid w:val="00B43E4C"/>
    <w:rsid w:val="00B4402E"/>
    <w:rsid w:val="00B47953"/>
    <w:rsid w:val="00B50024"/>
    <w:rsid w:val="00B5104F"/>
    <w:rsid w:val="00B51C92"/>
    <w:rsid w:val="00B6028A"/>
    <w:rsid w:val="00B619E7"/>
    <w:rsid w:val="00B61ABF"/>
    <w:rsid w:val="00B61EC2"/>
    <w:rsid w:val="00B631C7"/>
    <w:rsid w:val="00B63D5C"/>
    <w:rsid w:val="00B6528D"/>
    <w:rsid w:val="00B6569E"/>
    <w:rsid w:val="00B700E7"/>
    <w:rsid w:val="00B7099C"/>
    <w:rsid w:val="00B720A7"/>
    <w:rsid w:val="00B7345C"/>
    <w:rsid w:val="00B7609D"/>
    <w:rsid w:val="00B77373"/>
    <w:rsid w:val="00B8028C"/>
    <w:rsid w:val="00B864EB"/>
    <w:rsid w:val="00B87E32"/>
    <w:rsid w:val="00B96D9F"/>
    <w:rsid w:val="00B97AF7"/>
    <w:rsid w:val="00BA0268"/>
    <w:rsid w:val="00BA27C8"/>
    <w:rsid w:val="00BA34A9"/>
    <w:rsid w:val="00BA490A"/>
    <w:rsid w:val="00BA6E90"/>
    <w:rsid w:val="00BA7BAE"/>
    <w:rsid w:val="00BB07C3"/>
    <w:rsid w:val="00BB07E8"/>
    <w:rsid w:val="00BB10B7"/>
    <w:rsid w:val="00BB3F08"/>
    <w:rsid w:val="00BB4113"/>
    <w:rsid w:val="00BB43C6"/>
    <w:rsid w:val="00BB4BA5"/>
    <w:rsid w:val="00BB4C9F"/>
    <w:rsid w:val="00BB6CC1"/>
    <w:rsid w:val="00BB73B7"/>
    <w:rsid w:val="00BC2221"/>
    <w:rsid w:val="00BC30EB"/>
    <w:rsid w:val="00BC6141"/>
    <w:rsid w:val="00BC7705"/>
    <w:rsid w:val="00BD0D9C"/>
    <w:rsid w:val="00BD1191"/>
    <w:rsid w:val="00BD3815"/>
    <w:rsid w:val="00BD4AD8"/>
    <w:rsid w:val="00BD527B"/>
    <w:rsid w:val="00BD66A5"/>
    <w:rsid w:val="00BD7A74"/>
    <w:rsid w:val="00BE07CD"/>
    <w:rsid w:val="00BE1A33"/>
    <w:rsid w:val="00BE3191"/>
    <w:rsid w:val="00BE3204"/>
    <w:rsid w:val="00BE369E"/>
    <w:rsid w:val="00BE4B2F"/>
    <w:rsid w:val="00BE4BC1"/>
    <w:rsid w:val="00BE5922"/>
    <w:rsid w:val="00BE79AB"/>
    <w:rsid w:val="00BF06AC"/>
    <w:rsid w:val="00BF0F50"/>
    <w:rsid w:val="00BF2ED8"/>
    <w:rsid w:val="00BF6BD4"/>
    <w:rsid w:val="00C00B66"/>
    <w:rsid w:val="00C00F60"/>
    <w:rsid w:val="00C0126B"/>
    <w:rsid w:val="00C0154E"/>
    <w:rsid w:val="00C02241"/>
    <w:rsid w:val="00C034BF"/>
    <w:rsid w:val="00C047A3"/>
    <w:rsid w:val="00C04CD9"/>
    <w:rsid w:val="00C0548C"/>
    <w:rsid w:val="00C05820"/>
    <w:rsid w:val="00C06905"/>
    <w:rsid w:val="00C07B78"/>
    <w:rsid w:val="00C07FC5"/>
    <w:rsid w:val="00C1330E"/>
    <w:rsid w:val="00C15BF2"/>
    <w:rsid w:val="00C16270"/>
    <w:rsid w:val="00C1777D"/>
    <w:rsid w:val="00C20BF7"/>
    <w:rsid w:val="00C21550"/>
    <w:rsid w:val="00C21769"/>
    <w:rsid w:val="00C24C8C"/>
    <w:rsid w:val="00C25BE8"/>
    <w:rsid w:val="00C27810"/>
    <w:rsid w:val="00C324DA"/>
    <w:rsid w:val="00C33621"/>
    <w:rsid w:val="00C339EC"/>
    <w:rsid w:val="00C33A88"/>
    <w:rsid w:val="00C34771"/>
    <w:rsid w:val="00C34B3F"/>
    <w:rsid w:val="00C35421"/>
    <w:rsid w:val="00C37587"/>
    <w:rsid w:val="00C404BE"/>
    <w:rsid w:val="00C410F3"/>
    <w:rsid w:val="00C412A4"/>
    <w:rsid w:val="00C419C8"/>
    <w:rsid w:val="00C42AB3"/>
    <w:rsid w:val="00C43CC0"/>
    <w:rsid w:val="00C44AA6"/>
    <w:rsid w:val="00C51279"/>
    <w:rsid w:val="00C5535B"/>
    <w:rsid w:val="00C559EB"/>
    <w:rsid w:val="00C62177"/>
    <w:rsid w:val="00C63BD4"/>
    <w:rsid w:val="00C64AA6"/>
    <w:rsid w:val="00C65430"/>
    <w:rsid w:val="00C67354"/>
    <w:rsid w:val="00C71404"/>
    <w:rsid w:val="00C716EF"/>
    <w:rsid w:val="00C77246"/>
    <w:rsid w:val="00C8059E"/>
    <w:rsid w:val="00C82B32"/>
    <w:rsid w:val="00C830C1"/>
    <w:rsid w:val="00C83954"/>
    <w:rsid w:val="00C83A02"/>
    <w:rsid w:val="00C83D5D"/>
    <w:rsid w:val="00C8431C"/>
    <w:rsid w:val="00C873D5"/>
    <w:rsid w:val="00C91F4E"/>
    <w:rsid w:val="00C9290C"/>
    <w:rsid w:val="00C92FB5"/>
    <w:rsid w:val="00C944C9"/>
    <w:rsid w:val="00C956BD"/>
    <w:rsid w:val="00CA5F19"/>
    <w:rsid w:val="00CA6BC5"/>
    <w:rsid w:val="00CB5F5E"/>
    <w:rsid w:val="00CB6977"/>
    <w:rsid w:val="00CC3A7B"/>
    <w:rsid w:val="00CD6BD8"/>
    <w:rsid w:val="00CE0EF1"/>
    <w:rsid w:val="00CE2573"/>
    <w:rsid w:val="00CE3338"/>
    <w:rsid w:val="00CE3ADB"/>
    <w:rsid w:val="00CE6496"/>
    <w:rsid w:val="00CE7068"/>
    <w:rsid w:val="00CF3EE1"/>
    <w:rsid w:val="00CF7421"/>
    <w:rsid w:val="00CF76EC"/>
    <w:rsid w:val="00D0149B"/>
    <w:rsid w:val="00D01F07"/>
    <w:rsid w:val="00D02B74"/>
    <w:rsid w:val="00D0389E"/>
    <w:rsid w:val="00D06705"/>
    <w:rsid w:val="00D10090"/>
    <w:rsid w:val="00D10722"/>
    <w:rsid w:val="00D10EE8"/>
    <w:rsid w:val="00D12481"/>
    <w:rsid w:val="00D12520"/>
    <w:rsid w:val="00D12C83"/>
    <w:rsid w:val="00D15357"/>
    <w:rsid w:val="00D17EAF"/>
    <w:rsid w:val="00D22582"/>
    <w:rsid w:val="00D23023"/>
    <w:rsid w:val="00D23E3E"/>
    <w:rsid w:val="00D24517"/>
    <w:rsid w:val="00D2596C"/>
    <w:rsid w:val="00D26628"/>
    <w:rsid w:val="00D26BBC"/>
    <w:rsid w:val="00D2716D"/>
    <w:rsid w:val="00D30748"/>
    <w:rsid w:val="00D3219D"/>
    <w:rsid w:val="00D367CE"/>
    <w:rsid w:val="00D42091"/>
    <w:rsid w:val="00D429F4"/>
    <w:rsid w:val="00D43807"/>
    <w:rsid w:val="00D438B7"/>
    <w:rsid w:val="00D43E1D"/>
    <w:rsid w:val="00D44523"/>
    <w:rsid w:val="00D45164"/>
    <w:rsid w:val="00D45A16"/>
    <w:rsid w:val="00D46884"/>
    <w:rsid w:val="00D46A84"/>
    <w:rsid w:val="00D47738"/>
    <w:rsid w:val="00D47DA1"/>
    <w:rsid w:val="00D518AE"/>
    <w:rsid w:val="00D53AE8"/>
    <w:rsid w:val="00D57071"/>
    <w:rsid w:val="00D605BE"/>
    <w:rsid w:val="00D60A23"/>
    <w:rsid w:val="00D60BD2"/>
    <w:rsid w:val="00D615D3"/>
    <w:rsid w:val="00D6297E"/>
    <w:rsid w:val="00D6367A"/>
    <w:rsid w:val="00D67504"/>
    <w:rsid w:val="00D67C2B"/>
    <w:rsid w:val="00D71F1B"/>
    <w:rsid w:val="00D75571"/>
    <w:rsid w:val="00D76F7C"/>
    <w:rsid w:val="00D7791C"/>
    <w:rsid w:val="00D77CC2"/>
    <w:rsid w:val="00D8232F"/>
    <w:rsid w:val="00D825B0"/>
    <w:rsid w:val="00D8439E"/>
    <w:rsid w:val="00D92C21"/>
    <w:rsid w:val="00D9315C"/>
    <w:rsid w:val="00D943AB"/>
    <w:rsid w:val="00D94E9F"/>
    <w:rsid w:val="00D950AD"/>
    <w:rsid w:val="00D97023"/>
    <w:rsid w:val="00DA05B8"/>
    <w:rsid w:val="00DA1774"/>
    <w:rsid w:val="00DA7785"/>
    <w:rsid w:val="00DB0D23"/>
    <w:rsid w:val="00DB1E58"/>
    <w:rsid w:val="00DB203C"/>
    <w:rsid w:val="00DB2271"/>
    <w:rsid w:val="00DC0169"/>
    <w:rsid w:val="00DC165A"/>
    <w:rsid w:val="00DC250F"/>
    <w:rsid w:val="00DC4CE7"/>
    <w:rsid w:val="00DC63F9"/>
    <w:rsid w:val="00DD08C2"/>
    <w:rsid w:val="00DE0F68"/>
    <w:rsid w:val="00DE1FC9"/>
    <w:rsid w:val="00DE343D"/>
    <w:rsid w:val="00DE3948"/>
    <w:rsid w:val="00DE3C99"/>
    <w:rsid w:val="00DE4A01"/>
    <w:rsid w:val="00DE5194"/>
    <w:rsid w:val="00DE5B44"/>
    <w:rsid w:val="00DE6C84"/>
    <w:rsid w:val="00DE74BA"/>
    <w:rsid w:val="00DF1333"/>
    <w:rsid w:val="00DF1CEC"/>
    <w:rsid w:val="00DF4B38"/>
    <w:rsid w:val="00DF4E53"/>
    <w:rsid w:val="00DF5478"/>
    <w:rsid w:val="00DF6469"/>
    <w:rsid w:val="00DF7004"/>
    <w:rsid w:val="00DF7EB1"/>
    <w:rsid w:val="00E0138D"/>
    <w:rsid w:val="00E04237"/>
    <w:rsid w:val="00E0497A"/>
    <w:rsid w:val="00E070A7"/>
    <w:rsid w:val="00E07FA8"/>
    <w:rsid w:val="00E12D0F"/>
    <w:rsid w:val="00E1383A"/>
    <w:rsid w:val="00E1435B"/>
    <w:rsid w:val="00E16F9A"/>
    <w:rsid w:val="00E179DD"/>
    <w:rsid w:val="00E20B88"/>
    <w:rsid w:val="00E218AA"/>
    <w:rsid w:val="00E21954"/>
    <w:rsid w:val="00E21A46"/>
    <w:rsid w:val="00E22F32"/>
    <w:rsid w:val="00E2392A"/>
    <w:rsid w:val="00E239E4"/>
    <w:rsid w:val="00E23E95"/>
    <w:rsid w:val="00E24979"/>
    <w:rsid w:val="00E259BE"/>
    <w:rsid w:val="00E26F14"/>
    <w:rsid w:val="00E30EBA"/>
    <w:rsid w:val="00E314B8"/>
    <w:rsid w:val="00E343C6"/>
    <w:rsid w:val="00E41654"/>
    <w:rsid w:val="00E42CB1"/>
    <w:rsid w:val="00E42D10"/>
    <w:rsid w:val="00E4530C"/>
    <w:rsid w:val="00E465D7"/>
    <w:rsid w:val="00E47856"/>
    <w:rsid w:val="00E50BBE"/>
    <w:rsid w:val="00E544D7"/>
    <w:rsid w:val="00E56116"/>
    <w:rsid w:val="00E602E6"/>
    <w:rsid w:val="00E665B6"/>
    <w:rsid w:val="00E66BB5"/>
    <w:rsid w:val="00E66E90"/>
    <w:rsid w:val="00E7063B"/>
    <w:rsid w:val="00E71502"/>
    <w:rsid w:val="00E71A74"/>
    <w:rsid w:val="00E724E2"/>
    <w:rsid w:val="00E72948"/>
    <w:rsid w:val="00E72C10"/>
    <w:rsid w:val="00E72F33"/>
    <w:rsid w:val="00E74336"/>
    <w:rsid w:val="00E84CBD"/>
    <w:rsid w:val="00E84FD4"/>
    <w:rsid w:val="00E905A3"/>
    <w:rsid w:val="00E92940"/>
    <w:rsid w:val="00E92C62"/>
    <w:rsid w:val="00E92CE4"/>
    <w:rsid w:val="00E92EC2"/>
    <w:rsid w:val="00E942A3"/>
    <w:rsid w:val="00E96D2F"/>
    <w:rsid w:val="00E97C2F"/>
    <w:rsid w:val="00EA4127"/>
    <w:rsid w:val="00EA437A"/>
    <w:rsid w:val="00EA6661"/>
    <w:rsid w:val="00EB1689"/>
    <w:rsid w:val="00EB3119"/>
    <w:rsid w:val="00EC23DF"/>
    <w:rsid w:val="00EC48FD"/>
    <w:rsid w:val="00EC5651"/>
    <w:rsid w:val="00EC595F"/>
    <w:rsid w:val="00EC669D"/>
    <w:rsid w:val="00EC6BFD"/>
    <w:rsid w:val="00ED00FC"/>
    <w:rsid w:val="00ED12DB"/>
    <w:rsid w:val="00ED19EA"/>
    <w:rsid w:val="00ED27B2"/>
    <w:rsid w:val="00ED3C1C"/>
    <w:rsid w:val="00ED5663"/>
    <w:rsid w:val="00EE0225"/>
    <w:rsid w:val="00EE4BC3"/>
    <w:rsid w:val="00EE5B3B"/>
    <w:rsid w:val="00EF0E08"/>
    <w:rsid w:val="00EF0EF0"/>
    <w:rsid w:val="00EF69FC"/>
    <w:rsid w:val="00EF7685"/>
    <w:rsid w:val="00F02062"/>
    <w:rsid w:val="00F0356E"/>
    <w:rsid w:val="00F106D5"/>
    <w:rsid w:val="00F10C28"/>
    <w:rsid w:val="00F16EBC"/>
    <w:rsid w:val="00F16F44"/>
    <w:rsid w:val="00F226DC"/>
    <w:rsid w:val="00F24158"/>
    <w:rsid w:val="00F24202"/>
    <w:rsid w:val="00F2605C"/>
    <w:rsid w:val="00F30E4E"/>
    <w:rsid w:val="00F35BB9"/>
    <w:rsid w:val="00F35DDF"/>
    <w:rsid w:val="00F369CD"/>
    <w:rsid w:val="00F37D26"/>
    <w:rsid w:val="00F4400A"/>
    <w:rsid w:val="00F440E5"/>
    <w:rsid w:val="00F44DCE"/>
    <w:rsid w:val="00F455A0"/>
    <w:rsid w:val="00F4611C"/>
    <w:rsid w:val="00F51308"/>
    <w:rsid w:val="00F51E86"/>
    <w:rsid w:val="00F51FC7"/>
    <w:rsid w:val="00F523CD"/>
    <w:rsid w:val="00F52604"/>
    <w:rsid w:val="00F543DB"/>
    <w:rsid w:val="00F55E4D"/>
    <w:rsid w:val="00F5782E"/>
    <w:rsid w:val="00F61A69"/>
    <w:rsid w:val="00F62430"/>
    <w:rsid w:val="00F6396A"/>
    <w:rsid w:val="00F65BBC"/>
    <w:rsid w:val="00F73BB6"/>
    <w:rsid w:val="00F77F03"/>
    <w:rsid w:val="00F82926"/>
    <w:rsid w:val="00F839BE"/>
    <w:rsid w:val="00F87F36"/>
    <w:rsid w:val="00F90B2B"/>
    <w:rsid w:val="00F924A1"/>
    <w:rsid w:val="00F927AE"/>
    <w:rsid w:val="00F93586"/>
    <w:rsid w:val="00F96AC0"/>
    <w:rsid w:val="00F97F6A"/>
    <w:rsid w:val="00FA1D32"/>
    <w:rsid w:val="00FA1F2E"/>
    <w:rsid w:val="00FA48D4"/>
    <w:rsid w:val="00FC4B9E"/>
    <w:rsid w:val="00FC4E99"/>
    <w:rsid w:val="00FC5E8C"/>
    <w:rsid w:val="00FC71DD"/>
    <w:rsid w:val="00FD1225"/>
    <w:rsid w:val="00FD29F8"/>
    <w:rsid w:val="00FD374D"/>
    <w:rsid w:val="00FE0A09"/>
    <w:rsid w:val="00FE0FA2"/>
    <w:rsid w:val="00FE1929"/>
    <w:rsid w:val="00FE2990"/>
    <w:rsid w:val="00FE29F6"/>
    <w:rsid w:val="00FE2E2F"/>
    <w:rsid w:val="00FE3FCC"/>
    <w:rsid w:val="00FE42B8"/>
    <w:rsid w:val="00FE47C3"/>
    <w:rsid w:val="00FE4ADA"/>
    <w:rsid w:val="00FE79BA"/>
    <w:rsid w:val="00FF09F7"/>
    <w:rsid w:val="00FF1CAB"/>
    <w:rsid w:val="00FF1EE0"/>
    <w:rsid w:val="00FF28B5"/>
    <w:rsid w:val="00FF68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5E463F3"/>
  <w15:chartTrackingRefBased/>
  <w15:docId w15:val="{919D0300-AEE5-7B43-BF45-149129A3CF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F20B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F20B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F20B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F20B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F20B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F20B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F20B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F20B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F20B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F20B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F20B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F20B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F20B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F20B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F20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F20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F20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F20B8"/>
    <w:rPr>
      <w:rFonts w:eastAsiaTheme="majorEastAsia" w:cstheme="majorBidi"/>
      <w:color w:val="272727" w:themeColor="text1" w:themeTint="D8"/>
    </w:rPr>
  </w:style>
  <w:style w:type="paragraph" w:styleId="Title">
    <w:name w:val="Title"/>
    <w:basedOn w:val="Normal"/>
    <w:next w:val="Normal"/>
    <w:link w:val="TitleChar"/>
    <w:uiPriority w:val="10"/>
    <w:qFormat/>
    <w:rsid w:val="009F20B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F20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F20B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F20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F20B8"/>
    <w:pPr>
      <w:spacing w:before="160"/>
      <w:jc w:val="center"/>
    </w:pPr>
    <w:rPr>
      <w:i/>
      <w:iCs/>
      <w:color w:val="404040" w:themeColor="text1" w:themeTint="BF"/>
    </w:rPr>
  </w:style>
  <w:style w:type="character" w:customStyle="1" w:styleId="QuoteChar">
    <w:name w:val="Quote Char"/>
    <w:basedOn w:val="DefaultParagraphFont"/>
    <w:link w:val="Quote"/>
    <w:uiPriority w:val="29"/>
    <w:rsid w:val="009F20B8"/>
    <w:rPr>
      <w:i/>
      <w:iCs/>
      <w:color w:val="404040" w:themeColor="text1" w:themeTint="BF"/>
    </w:rPr>
  </w:style>
  <w:style w:type="paragraph" w:styleId="ListParagraph">
    <w:name w:val="List Paragraph"/>
    <w:basedOn w:val="Normal"/>
    <w:uiPriority w:val="34"/>
    <w:qFormat/>
    <w:rsid w:val="009F20B8"/>
    <w:pPr>
      <w:ind w:left="720"/>
      <w:contextualSpacing/>
    </w:pPr>
  </w:style>
  <w:style w:type="character" w:styleId="IntenseEmphasis">
    <w:name w:val="Intense Emphasis"/>
    <w:basedOn w:val="DefaultParagraphFont"/>
    <w:uiPriority w:val="21"/>
    <w:qFormat/>
    <w:rsid w:val="009F20B8"/>
    <w:rPr>
      <w:i/>
      <w:iCs/>
      <w:color w:val="0F4761" w:themeColor="accent1" w:themeShade="BF"/>
    </w:rPr>
  </w:style>
  <w:style w:type="paragraph" w:styleId="IntenseQuote">
    <w:name w:val="Intense Quote"/>
    <w:basedOn w:val="Normal"/>
    <w:next w:val="Normal"/>
    <w:link w:val="IntenseQuoteChar"/>
    <w:uiPriority w:val="30"/>
    <w:qFormat/>
    <w:rsid w:val="009F20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F20B8"/>
    <w:rPr>
      <w:i/>
      <w:iCs/>
      <w:color w:val="0F4761" w:themeColor="accent1" w:themeShade="BF"/>
    </w:rPr>
  </w:style>
  <w:style w:type="character" w:styleId="IntenseReference">
    <w:name w:val="Intense Reference"/>
    <w:basedOn w:val="DefaultParagraphFont"/>
    <w:uiPriority w:val="32"/>
    <w:qFormat/>
    <w:rsid w:val="009F20B8"/>
    <w:rPr>
      <w:b/>
      <w:bCs/>
      <w:smallCaps/>
      <w:color w:val="0F4761" w:themeColor="accent1" w:themeShade="BF"/>
      <w:spacing w:val="5"/>
    </w:rPr>
  </w:style>
  <w:style w:type="table" w:styleId="TableGrid">
    <w:name w:val="Table Grid"/>
    <w:basedOn w:val="TableNormal"/>
    <w:uiPriority w:val="39"/>
    <w:rsid w:val="004D72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3">
    <w:name w:val="Plain Table 3"/>
    <w:basedOn w:val="TableNormal"/>
    <w:uiPriority w:val="43"/>
    <w:rsid w:val="005C512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GridTable3">
    <w:name w:val="Grid Table 3"/>
    <w:basedOn w:val="TableNormal"/>
    <w:uiPriority w:val="48"/>
    <w:rsid w:val="005C512B"/>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PlainTable2">
    <w:name w:val="Plain Table 2"/>
    <w:basedOn w:val="TableNormal"/>
    <w:uiPriority w:val="42"/>
    <w:rsid w:val="000F3A44"/>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1">
    <w:name w:val="Plain Table 1"/>
    <w:basedOn w:val="TableNormal"/>
    <w:uiPriority w:val="41"/>
    <w:rsid w:val="00A242E0"/>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4">
    <w:name w:val="Grid Table 4"/>
    <w:basedOn w:val="TableNormal"/>
    <w:uiPriority w:val="49"/>
    <w:rsid w:val="00737490"/>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1Light-Accent5">
    <w:name w:val="Grid Table 1 Light Accent 5"/>
    <w:basedOn w:val="TableNormal"/>
    <w:uiPriority w:val="46"/>
    <w:rsid w:val="00737490"/>
    <w:pPr>
      <w:spacing w:after="0" w:line="240" w:lineRule="auto"/>
    </w:pPr>
    <w:tblPr>
      <w:tblStyleRowBandSize w:val="1"/>
      <w:tblStyleColBandSize w:val="1"/>
      <w:tblBorders>
        <w:top w:val="single" w:sz="4" w:space="0" w:color="E59EDC" w:themeColor="accent5" w:themeTint="66"/>
        <w:left w:val="single" w:sz="4" w:space="0" w:color="E59EDC" w:themeColor="accent5" w:themeTint="66"/>
        <w:bottom w:val="single" w:sz="4" w:space="0" w:color="E59EDC" w:themeColor="accent5" w:themeTint="66"/>
        <w:right w:val="single" w:sz="4" w:space="0" w:color="E59EDC" w:themeColor="accent5" w:themeTint="66"/>
        <w:insideH w:val="single" w:sz="4" w:space="0" w:color="E59EDC" w:themeColor="accent5" w:themeTint="66"/>
        <w:insideV w:val="single" w:sz="4" w:space="0" w:color="E59EDC" w:themeColor="accent5" w:themeTint="66"/>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2" w:space="0" w:color="D86DCB" w:themeColor="accent5"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C20BF7"/>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
    <w:name w:val="List Table 2"/>
    <w:basedOn w:val="TableNormal"/>
    <w:uiPriority w:val="47"/>
    <w:rsid w:val="00C20BF7"/>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3-Accent1">
    <w:name w:val="Grid Table 3 Accent 1"/>
    <w:basedOn w:val="TableNormal"/>
    <w:uiPriority w:val="48"/>
    <w:rsid w:val="00C20BF7"/>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1E4F5" w:themeFill="accent1" w:themeFillTint="33"/>
      </w:tcPr>
    </w:tblStylePr>
    <w:tblStylePr w:type="band1Horz">
      <w:tblPr/>
      <w:tcPr>
        <w:shd w:val="clear" w:color="auto" w:fill="C1E4F5" w:themeFill="accent1" w:themeFillTint="33"/>
      </w:tcPr>
    </w:tblStylePr>
    <w:tblStylePr w:type="neCell">
      <w:tblPr/>
      <w:tcPr>
        <w:tcBorders>
          <w:bottom w:val="single" w:sz="4" w:space="0" w:color="45B0E1" w:themeColor="accent1" w:themeTint="99"/>
        </w:tcBorders>
      </w:tcPr>
    </w:tblStylePr>
    <w:tblStylePr w:type="nwCell">
      <w:tblPr/>
      <w:tcPr>
        <w:tcBorders>
          <w:bottom w:val="single" w:sz="4" w:space="0" w:color="45B0E1" w:themeColor="accent1" w:themeTint="99"/>
        </w:tcBorders>
      </w:tcPr>
    </w:tblStylePr>
    <w:tblStylePr w:type="seCell">
      <w:tblPr/>
      <w:tcPr>
        <w:tcBorders>
          <w:top w:val="single" w:sz="4" w:space="0" w:color="45B0E1" w:themeColor="accent1" w:themeTint="99"/>
        </w:tcBorders>
      </w:tcPr>
    </w:tblStylePr>
    <w:tblStylePr w:type="swCell">
      <w:tblPr/>
      <w:tcPr>
        <w:tcBorders>
          <w:top w:val="single" w:sz="4" w:space="0" w:color="45B0E1" w:themeColor="accent1" w:themeTint="99"/>
        </w:tcBorders>
      </w:tcPr>
    </w:tblStylePr>
  </w:style>
  <w:style w:type="table" w:styleId="GridTable1Light">
    <w:name w:val="Grid Table 1 Light"/>
    <w:basedOn w:val="TableNormal"/>
    <w:uiPriority w:val="46"/>
    <w:rsid w:val="00C20BF7"/>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microsoft.com/office/2020/10/relationships/intelligence" Target="intelligence2.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3956</Words>
  <Characters>22555</Characters>
  <Application>Microsoft Office Word</Application>
  <DocSecurity>0</DocSecurity>
  <Lines>187</Lines>
  <Paragraphs>52</Paragraphs>
  <ScaleCrop>false</ScaleCrop>
  <Company/>
  <LinksUpToDate>false</LinksUpToDate>
  <CharactersWithSpaces>26459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Charleigh Steel (2200885)</dc:creator>
  <cp:keywords/>
  <dc:description/>
  <cp:lastModifiedBy>Charleigh Steel (2200885)</cp:lastModifiedBy>
  <cp:revision>2</cp:revision>
  <dcterms:created xsi:type="dcterms:W3CDTF">2024-04-08T14:23:00Z</dcterms:created>
  <dcterms:modified xsi:type="dcterms:W3CDTF">2024-04-08T14:23:00Z</dcterms:modified>
</cp:coreProperties>
</file>