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sz w:val="2"/>
          <w:lang w:val="en-GB"/>
        </w:rPr>
        <w:id w:val="-2116812270"/>
        <w:docPartObj>
          <w:docPartGallery w:val="Cover Pages"/>
          <w:docPartUnique/>
        </w:docPartObj>
      </w:sdtPr>
      <w:sdtEndPr>
        <w:rPr>
          <w:sz w:val="22"/>
        </w:rPr>
      </w:sdtEndPr>
      <w:sdtContent>
        <w:p w14:paraId="0B2FF744" w14:textId="50936084" w:rsidR="00F756D7" w:rsidRDefault="00F756D7">
          <w:pPr>
            <w:pStyle w:val="NoSpacing"/>
            <w:rPr>
              <w:sz w:val="2"/>
            </w:rPr>
          </w:pPr>
        </w:p>
        <w:p w14:paraId="4A2DB4D5" w14:textId="77777777" w:rsidR="00F756D7" w:rsidRDefault="00F756D7">
          <w:r>
            <w:rPr>
              <w:noProof/>
            </w:rPr>
            <mc:AlternateContent>
              <mc:Choice Requires="wps">
                <w:drawing>
                  <wp:anchor distT="0" distB="0" distL="114300" distR="114300" simplePos="0" relativeHeight="251661312" behindDoc="0" locked="0" layoutInCell="1" allowOverlap="1" wp14:anchorId="567F3402" wp14:editId="68FB086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E5FC5FC" w14:textId="57EC3F98" w:rsidR="00F756D7" w:rsidRDefault="004353C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Six Sigma Green Belt</w:t>
                                    </w:r>
                                  </w:p>
                                </w:sdtContent>
                              </w:sdt>
                              <w:p w14:paraId="2B3B2A31" w14:textId="70414C99" w:rsidR="00F756D7" w:rsidRDefault="00FC43F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353C2">
                                      <w:rPr>
                                        <w:color w:val="4472C4" w:themeColor="accent1"/>
                                        <w:sz w:val="36"/>
                                        <w:szCs w:val="36"/>
                                      </w:rPr>
                                      <w:t>ACMB5005 Project Report</w:t>
                                    </w:r>
                                  </w:sdtContent>
                                </w:sdt>
                                <w:r w:rsidR="00F756D7">
                                  <w:rPr>
                                    <w:noProof/>
                                  </w:rPr>
                                  <w:t xml:space="preserve"> </w:t>
                                </w:r>
                              </w:p>
                              <w:p w14:paraId="17CE64E2" w14:textId="77777777" w:rsidR="00F756D7" w:rsidRDefault="00F756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67F340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E5FC5FC" w14:textId="57EC3F98" w:rsidR="00F756D7" w:rsidRDefault="004353C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Six Sigma Green Belt</w:t>
                              </w:r>
                            </w:p>
                          </w:sdtContent>
                        </w:sdt>
                        <w:p w14:paraId="2B3B2A31" w14:textId="70414C99" w:rsidR="00F756D7" w:rsidRDefault="00FC43F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353C2">
                                <w:rPr>
                                  <w:color w:val="4472C4" w:themeColor="accent1"/>
                                  <w:sz w:val="36"/>
                                  <w:szCs w:val="36"/>
                                </w:rPr>
                                <w:t>ACMB5005 Project Report</w:t>
                              </w:r>
                            </w:sdtContent>
                          </w:sdt>
                          <w:r w:rsidR="00F756D7">
                            <w:rPr>
                              <w:noProof/>
                            </w:rPr>
                            <w:t xml:space="preserve"> </w:t>
                          </w:r>
                        </w:p>
                        <w:p w14:paraId="17CE64E2" w14:textId="77777777" w:rsidR="00F756D7" w:rsidRDefault="00F756D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17DD21A" wp14:editId="52F1E6E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D7747C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533A28E" wp14:editId="48EFEBD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79F02F" w14:textId="4CF236FB" w:rsidR="00F756D7" w:rsidRDefault="00FC43F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756D7">
                                      <w:rPr>
                                        <w:color w:val="4472C4" w:themeColor="accent1"/>
                                        <w:sz w:val="36"/>
                                        <w:szCs w:val="36"/>
                                      </w:rPr>
                                      <w:t>Anneliese Edwards</w:t>
                                    </w:r>
                                    <w:r w:rsidR="00CF59F5">
                                      <w:rPr>
                                        <w:color w:val="4472C4" w:themeColor="accent1"/>
                                        <w:sz w:val="36"/>
                                        <w:szCs w:val="36"/>
                                      </w:rPr>
                                      <w:t xml:space="preserve"> (2205957)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DFFE5DD" w14:textId="2C2BF02F" w:rsidR="00F756D7" w:rsidRDefault="00F756D7">
                                    <w:pPr>
                                      <w:pStyle w:val="NoSpacing"/>
                                      <w:jc w:val="right"/>
                                      <w:rPr>
                                        <w:color w:val="4472C4" w:themeColor="accent1"/>
                                        <w:sz w:val="36"/>
                                        <w:szCs w:val="36"/>
                                      </w:rPr>
                                    </w:pPr>
                                    <w:r>
                                      <w:rPr>
                                        <w:color w:val="4472C4" w:themeColor="accent1"/>
                                        <w:sz w:val="36"/>
                                        <w:szCs w:val="36"/>
                                      </w:rPr>
                                      <w:t>SPTS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533A28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179F02F" w14:textId="4CF236FB" w:rsidR="00F756D7" w:rsidRDefault="00FC43F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756D7">
                                <w:rPr>
                                  <w:color w:val="4472C4" w:themeColor="accent1"/>
                                  <w:sz w:val="36"/>
                                  <w:szCs w:val="36"/>
                                </w:rPr>
                                <w:t>Anneliese Edwards</w:t>
                              </w:r>
                              <w:r w:rsidR="00CF59F5">
                                <w:rPr>
                                  <w:color w:val="4472C4" w:themeColor="accent1"/>
                                  <w:sz w:val="36"/>
                                  <w:szCs w:val="36"/>
                                </w:rPr>
                                <w:t xml:space="preserve"> (2205957)</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DFFE5DD" w14:textId="2C2BF02F" w:rsidR="00F756D7" w:rsidRDefault="00F756D7">
                              <w:pPr>
                                <w:pStyle w:val="NoSpacing"/>
                                <w:jc w:val="right"/>
                                <w:rPr>
                                  <w:color w:val="4472C4" w:themeColor="accent1"/>
                                  <w:sz w:val="36"/>
                                  <w:szCs w:val="36"/>
                                </w:rPr>
                              </w:pPr>
                              <w:r>
                                <w:rPr>
                                  <w:color w:val="4472C4" w:themeColor="accent1"/>
                                  <w:sz w:val="36"/>
                                  <w:szCs w:val="36"/>
                                </w:rPr>
                                <w:t>SPTS</w:t>
                              </w:r>
                            </w:p>
                          </w:sdtContent>
                        </w:sdt>
                      </w:txbxContent>
                    </v:textbox>
                    <w10:wrap anchorx="page" anchory="margin"/>
                  </v:shape>
                </w:pict>
              </mc:Fallback>
            </mc:AlternateContent>
          </w:r>
        </w:p>
        <w:p w14:paraId="2754BD51" w14:textId="3737712C" w:rsidR="00F756D7" w:rsidRDefault="00F756D7" w:rsidP="00190A55">
          <w:pPr>
            <w:ind w:left="720"/>
            <w:jc w:val="both"/>
          </w:pPr>
          <w:r>
            <w:br w:type="page"/>
          </w:r>
        </w:p>
      </w:sdtContent>
    </w:sdt>
    <w:sdt>
      <w:sdtPr>
        <w:rPr>
          <w:rFonts w:asciiTheme="minorHAnsi" w:eastAsiaTheme="minorHAnsi" w:hAnsiTheme="minorHAnsi" w:cstheme="minorBidi"/>
          <w:color w:val="auto"/>
          <w:sz w:val="22"/>
          <w:szCs w:val="22"/>
          <w:lang w:val="en-GB"/>
        </w:rPr>
        <w:id w:val="1837956874"/>
        <w:docPartObj>
          <w:docPartGallery w:val="Table of Contents"/>
          <w:docPartUnique/>
        </w:docPartObj>
      </w:sdtPr>
      <w:sdtEndPr>
        <w:rPr>
          <w:rFonts w:cstheme="minorHAnsi"/>
          <w:b/>
          <w:bCs/>
          <w:noProof/>
          <w:sz w:val="24"/>
          <w:szCs w:val="24"/>
        </w:rPr>
      </w:sdtEndPr>
      <w:sdtContent>
        <w:p w14:paraId="790A42BA" w14:textId="12BB4EB2" w:rsidR="0062232F" w:rsidRDefault="0062232F">
          <w:pPr>
            <w:pStyle w:val="TOCHeading"/>
          </w:pPr>
          <w:r>
            <w:t>Table of Contents</w:t>
          </w:r>
        </w:p>
        <w:p w14:paraId="4EB0BDD5" w14:textId="4A3D9747" w:rsidR="00AA2637" w:rsidRPr="00045E54" w:rsidRDefault="0062232F">
          <w:pPr>
            <w:pStyle w:val="TOC1"/>
            <w:tabs>
              <w:tab w:val="right" w:leader="dot" w:pos="9016"/>
            </w:tabs>
            <w:rPr>
              <w:rFonts w:eastAsiaTheme="minorEastAsia" w:cstheme="minorHAnsi"/>
              <w:noProof/>
              <w:kern w:val="2"/>
              <w:sz w:val="24"/>
              <w:szCs w:val="24"/>
              <w:lang w:eastAsia="en-GB"/>
              <w14:ligatures w14:val="standardContextual"/>
            </w:rPr>
          </w:pPr>
          <w:r w:rsidRPr="00045E54">
            <w:rPr>
              <w:rFonts w:cstheme="minorHAnsi"/>
              <w:sz w:val="24"/>
              <w:szCs w:val="24"/>
            </w:rPr>
            <w:fldChar w:fldCharType="begin"/>
          </w:r>
          <w:r w:rsidRPr="00045E54">
            <w:rPr>
              <w:rFonts w:cstheme="minorHAnsi"/>
              <w:sz w:val="24"/>
              <w:szCs w:val="24"/>
            </w:rPr>
            <w:instrText xml:space="preserve"> TOC \o "1-3" \h \z \u </w:instrText>
          </w:r>
          <w:r w:rsidRPr="00045E54">
            <w:rPr>
              <w:rFonts w:cstheme="minorHAnsi"/>
              <w:sz w:val="24"/>
              <w:szCs w:val="24"/>
            </w:rPr>
            <w:fldChar w:fldCharType="separate"/>
          </w:r>
          <w:hyperlink w:anchor="_Toc197262013" w:history="1">
            <w:r w:rsidR="00AA2637" w:rsidRPr="00045E54">
              <w:rPr>
                <w:rStyle w:val="Hyperlink"/>
                <w:rFonts w:cstheme="minorHAnsi"/>
                <w:noProof/>
                <w:sz w:val="24"/>
                <w:szCs w:val="24"/>
              </w:rPr>
              <w:t>Table of Figures</w:t>
            </w:r>
            <w:r w:rsidR="00AA2637" w:rsidRPr="00045E54">
              <w:rPr>
                <w:rFonts w:cstheme="minorHAnsi"/>
                <w:noProof/>
                <w:webHidden/>
                <w:sz w:val="24"/>
                <w:szCs w:val="24"/>
              </w:rPr>
              <w:tab/>
            </w:r>
            <w:r w:rsidR="00AA2637" w:rsidRPr="00045E54">
              <w:rPr>
                <w:rFonts w:cstheme="minorHAnsi"/>
                <w:noProof/>
                <w:webHidden/>
                <w:sz w:val="24"/>
                <w:szCs w:val="24"/>
              </w:rPr>
              <w:fldChar w:fldCharType="begin"/>
            </w:r>
            <w:r w:rsidR="00AA2637" w:rsidRPr="00045E54">
              <w:rPr>
                <w:rFonts w:cstheme="minorHAnsi"/>
                <w:noProof/>
                <w:webHidden/>
                <w:sz w:val="24"/>
                <w:szCs w:val="24"/>
              </w:rPr>
              <w:instrText xml:space="preserve"> PAGEREF _Toc197262013 \h </w:instrText>
            </w:r>
            <w:r w:rsidR="00AA2637" w:rsidRPr="00045E54">
              <w:rPr>
                <w:rFonts w:cstheme="minorHAnsi"/>
                <w:noProof/>
                <w:webHidden/>
                <w:sz w:val="24"/>
                <w:szCs w:val="24"/>
              </w:rPr>
            </w:r>
            <w:r w:rsidR="00AA2637" w:rsidRPr="00045E54">
              <w:rPr>
                <w:rFonts w:cstheme="minorHAnsi"/>
                <w:noProof/>
                <w:webHidden/>
                <w:sz w:val="24"/>
                <w:szCs w:val="24"/>
              </w:rPr>
              <w:fldChar w:fldCharType="separate"/>
            </w:r>
            <w:r w:rsidR="00AA2637" w:rsidRPr="00045E54">
              <w:rPr>
                <w:rFonts w:cstheme="minorHAnsi"/>
                <w:noProof/>
                <w:webHidden/>
                <w:sz w:val="24"/>
                <w:szCs w:val="24"/>
              </w:rPr>
              <w:t>2</w:t>
            </w:r>
            <w:r w:rsidR="00AA2637" w:rsidRPr="00045E54">
              <w:rPr>
                <w:rFonts w:cstheme="minorHAnsi"/>
                <w:noProof/>
                <w:webHidden/>
                <w:sz w:val="24"/>
                <w:szCs w:val="24"/>
              </w:rPr>
              <w:fldChar w:fldCharType="end"/>
            </w:r>
          </w:hyperlink>
        </w:p>
        <w:p w14:paraId="6D6F65F9" w14:textId="39787393" w:rsidR="00AA2637" w:rsidRPr="00045E54" w:rsidRDefault="00AA2637">
          <w:pPr>
            <w:pStyle w:val="TOC1"/>
            <w:tabs>
              <w:tab w:val="right" w:leader="dot" w:pos="9016"/>
            </w:tabs>
            <w:rPr>
              <w:rFonts w:eastAsiaTheme="minorEastAsia" w:cstheme="minorHAnsi"/>
              <w:noProof/>
              <w:kern w:val="2"/>
              <w:sz w:val="24"/>
              <w:szCs w:val="24"/>
              <w:lang w:eastAsia="en-GB"/>
              <w14:ligatures w14:val="standardContextual"/>
            </w:rPr>
          </w:pPr>
          <w:hyperlink w:anchor="_Toc197262014" w:history="1">
            <w:r w:rsidRPr="00045E54">
              <w:rPr>
                <w:rStyle w:val="Hyperlink"/>
                <w:rFonts w:cstheme="minorHAnsi"/>
                <w:noProof/>
                <w:sz w:val="24"/>
                <w:szCs w:val="24"/>
              </w:rPr>
              <w:t>Introduction</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_Toc197262014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2</w:t>
            </w:r>
            <w:r w:rsidRPr="00045E54">
              <w:rPr>
                <w:rFonts w:cstheme="minorHAnsi"/>
                <w:noProof/>
                <w:webHidden/>
                <w:sz w:val="24"/>
                <w:szCs w:val="24"/>
              </w:rPr>
              <w:fldChar w:fldCharType="end"/>
            </w:r>
          </w:hyperlink>
        </w:p>
        <w:p w14:paraId="65A805B4" w14:textId="1C871201"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15" w:history="1">
            <w:r w:rsidRPr="00045E54">
              <w:rPr>
                <w:rStyle w:val="Hyperlink"/>
                <w:rFonts w:cstheme="minorHAnsi"/>
                <w:noProof/>
                <w:sz w:val="24"/>
                <w:szCs w:val="24"/>
              </w:rPr>
              <w:t>SPTS</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_Toc197262015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2</w:t>
            </w:r>
            <w:r w:rsidRPr="00045E54">
              <w:rPr>
                <w:rFonts w:cstheme="minorHAnsi"/>
                <w:noProof/>
                <w:webHidden/>
                <w:sz w:val="24"/>
                <w:szCs w:val="24"/>
              </w:rPr>
              <w:fldChar w:fldCharType="end"/>
            </w:r>
          </w:hyperlink>
        </w:p>
        <w:p w14:paraId="79EFBB28" w14:textId="234132AF" w:rsidR="00AA2637" w:rsidRPr="00045E54" w:rsidRDefault="00AA2637">
          <w:pPr>
            <w:pStyle w:val="TOC1"/>
            <w:tabs>
              <w:tab w:val="right" w:leader="dot" w:pos="9016"/>
            </w:tabs>
            <w:rPr>
              <w:rFonts w:eastAsiaTheme="minorEastAsia" w:cstheme="minorHAnsi"/>
              <w:noProof/>
              <w:kern w:val="2"/>
              <w:sz w:val="24"/>
              <w:szCs w:val="24"/>
              <w:lang w:eastAsia="en-GB"/>
              <w14:ligatures w14:val="standardContextual"/>
            </w:rPr>
          </w:pPr>
          <w:hyperlink w:anchor="_Toc197262016" w:history="1">
            <w:r w:rsidRPr="00045E54">
              <w:rPr>
                <w:rStyle w:val="Hyperlink"/>
                <w:rFonts w:cstheme="minorHAnsi"/>
                <w:noProof/>
                <w:sz w:val="24"/>
                <w:szCs w:val="24"/>
              </w:rPr>
              <w:t>Define</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_Toc197262016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2</w:t>
            </w:r>
            <w:r w:rsidRPr="00045E54">
              <w:rPr>
                <w:rFonts w:cstheme="minorHAnsi"/>
                <w:noProof/>
                <w:webHidden/>
                <w:sz w:val="24"/>
                <w:szCs w:val="24"/>
              </w:rPr>
              <w:fldChar w:fldCharType="end"/>
            </w:r>
          </w:hyperlink>
        </w:p>
        <w:p w14:paraId="7E6BA0BD" w14:textId="766CFF89" w:rsidR="00AA2637" w:rsidRPr="00045E54" w:rsidRDefault="00AA2637" w:rsidP="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17" w:history="1">
            <w:r w:rsidRPr="00045E54">
              <w:rPr>
                <w:rStyle w:val="Hyperlink"/>
                <w:rFonts w:cstheme="minorHAnsi"/>
                <w:noProof/>
                <w:sz w:val="24"/>
                <w:szCs w:val="24"/>
              </w:rPr>
              <w:t>Proposed project – Problem statement</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_Toc197262017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2</w:t>
            </w:r>
            <w:r w:rsidRPr="00045E54">
              <w:rPr>
                <w:rFonts w:cstheme="minorHAnsi"/>
                <w:noProof/>
                <w:webHidden/>
                <w:sz w:val="24"/>
                <w:szCs w:val="24"/>
              </w:rPr>
              <w:fldChar w:fldCharType="end"/>
            </w:r>
          </w:hyperlink>
        </w:p>
        <w:p w14:paraId="020266E1" w14:textId="2C716E8E"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19" w:history="1">
            <w:r w:rsidRPr="00045E54">
              <w:rPr>
                <w:rStyle w:val="Hyperlink"/>
                <w:rFonts w:cstheme="minorHAnsi"/>
                <w:noProof/>
                <w:sz w:val="24"/>
                <w:szCs w:val="24"/>
              </w:rPr>
              <w:t>Project scope</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_Toc197262019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3</w:t>
            </w:r>
            <w:r w:rsidRPr="00045E54">
              <w:rPr>
                <w:rFonts w:cstheme="minorHAnsi"/>
                <w:noProof/>
                <w:webHidden/>
                <w:sz w:val="24"/>
                <w:szCs w:val="24"/>
              </w:rPr>
              <w:fldChar w:fldCharType="end"/>
            </w:r>
          </w:hyperlink>
        </w:p>
        <w:p w14:paraId="31316EBA" w14:textId="15FF8C40"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20" w:history="1">
            <w:r w:rsidRPr="00045E54">
              <w:rPr>
                <w:rStyle w:val="Hyperlink"/>
                <w:rFonts w:cstheme="minorHAnsi"/>
                <w:noProof/>
                <w:sz w:val="24"/>
                <w:szCs w:val="24"/>
              </w:rPr>
              <w:t>Project Plan</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_Toc197262020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4</w:t>
            </w:r>
            <w:r w:rsidRPr="00045E54">
              <w:rPr>
                <w:rFonts w:cstheme="minorHAnsi"/>
                <w:noProof/>
                <w:webHidden/>
                <w:sz w:val="24"/>
                <w:szCs w:val="24"/>
              </w:rPr>
              <w:fldChar w:fldCharType="end"/>
            </w:r>
          </w:hyperlink>
        </w:p>
        <w:p w14:paraId="507196C2" w14:textId="67BD62D9"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21" w:history="1">
            <w:r w:rsidRPr="00045E54">
              <w:rPr>
                <w:rStyle w:val="Hyperlink"/>
                <w:rFonts w:cstheme="minorHAnsi"/>
                <w:noProof/>
                <w:sz w:val="24"/>
                <w:szCs w:val="24"/>
              </w:rPr>
              <w:t>Project Charter</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_Toc197262021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5</w:t>
            </w:r>
            <w:r w:rsidRPr="00045E54">
              <w:rPr>
                <w:rFonts w:cstheme="minorHAnsi"/>
                <w:noProof/>
                <w:webHidden/>
                <w:sz w:val="24"/>
                <w:szCs w:val="24"/>
              </w:rPr>
              <w:fldChar w:fldCharType="end"/>
            </w:r>
          </w:hyperlink>
        </w:p>
        <w:p w14:paraId="30B1825E" w14:textId="299EFE92" w:rsidR="00AA2637" w:rsidRPr="00045E54" w:rsidRDefault="00AA2637">
          <w:pPr>
            <w:pStyle w:val="TOC1"/>
            <w:tabs>
              <w:tab w:val="right" w:leader="dot" w:pos="9016"/>
            </w:tabs>
            <w:rPr>
              <w:rFonts w:eastAsiaTheme="minorEastAsia" w:cstheme="minorHAnsi"/>
              <w:noProof/>
              <w:kern w:val="2"/>
              <w:sz w:val="24"/>
              <w:szCs w:val="24"/>
              <w:lang w:eastAsia="en-GB"/>
              <w14:ligatures w14:val="standardContextual"/>
            </w:rPr>
          </w:pPr>
          <w:hyperlink w:anchor="_Toc197262022" w:history="1">
            <w:r w:rsidRPr="00045E54">
              <w:rPr>
                <w:rStyle w:val="Hyperlink"/>
                <w:rFonts w:cstheme="minorHAnsi"/>
                <w:noProof/>
                <w:sz w:val="24"/>
                <w:szCs w:val="24"/>
              </w:rPr>
              <w:t>Measure</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_Toc197262022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6</w:t>
            </w:r>
            <w:r w:rsidRPr="00045E54">
              <w:rPr>
                <w:rFonts w:cstheme="minorHAnsi"/>
                <w:noProof/>
                <w:webHidden/>
                <w:sz w:val="24"/>
                <w:szCs w:val="24"/>
              </w:rPr>
              <w:fldChar w:fldCharType="end"/>
            </w:r>
          </w:hyperlink>
        </w:p>
        <w:p w14:paraId="24E32D96" w14:textId="569DBEAE"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23" w:history="1">
            <w:r w:rsidRPr="00045E54">
              <w:rPr>
                <w:rStyle w:val="Hyperlink"/>
                <w:rFonts w:cstheme="minorHAnsi"/>
                <w:noProof/>
                <w:sz w:val="24"/>
                <w:szCs w:val="24"/>
              </w:rPr>
              <w:t>Measurement system analysis</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_Toc197262023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6</w:t>
            </w:r>
            <w:r w:rsidRPr="00045E54">
              <w:rPr>
                <w:rFonts w:cstheme="minorHAnsi"/>
                <w:noProof/>
                <w:webHidden/>
                <w:sz w:val="24"/>
                <w:szCs w:val="24"/>
              </w:rPr>
              <w:fldChar w:fldCharType="end"/>
            </w:r>
          </w:hyperlink>
        </w:p>
        <w:p w14:paraId="3A589A60" w14:textId="33242AE3"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24" w:history="1">
            <w:r w:rsidRPr="00045E54">
              <w:rPr>
                <w:rStyle w:val="Hyperlink"/>
                <w:rFonts w:cstheme="minorHAnsi"/>
                <w:noProof/>
                <w:sz w:val="24"/>
                <w:szCs w:val="24"/>
              </w:rPr>
              <w:t>Data collection plan</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_Toc197262024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7</w:t>
            </w:r>
            <w:r w:rsidRPr="00045E54">
              <w:rPr>
                <w:rFonts w:cstheme="minorHAnsi"/>
                <w:noProof/>
                <w:webHidden/>
                <w:sz w:val="24"/>
                <w:szCs w:val="24"/>
              </w:rPr>
              <w:fldChar w:fldCharType="end"/>
            </w:r>
          </w:hyperlink>
        </w:p>
        <w:p w14:paraId="74272844" w14:textId="1E1DFB76"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25" w:history="1">
            <w:r w:rsidRPr="00045E54">
              <w:rPr>
                <w:rStyle w:val="Hyperlink"/>
                <w:rFonts w:cstheme="minorHAnsi"/>
                <w:noProof/>
                <w:sz w:val="24"/>
                <w:szCs w:val="24"/>
              </w:rPr>
              <w:t>Measurement system analysis</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_Toc197262025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7</w:t>
            </w:r>
            <w:r w:rsidRPr="00045E54">
              <w:rPr>
                <w:rFonts w:cstheme="minorHAnsi"/>
                <w:noProof/>
                <w:webHidden/>
                <w:sz w:val="24"/>
                <w:szCs w:val="24"/>
              </w:rPr>
              <w:fldChar w:fldCharType="end"/>
            </w:r>
          </w:hyperlink>
        </w:p>
        <w:p w14:paraId="1D40BF47" w14:textId="3F12B6BB"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26" w:history="1">
            <w:r w:rsidRPr="00045E54">
              <w:rPr>
                <w:rStyle w:val="Hyperlink"/>
                <w:rFonts w:cstheme="minorHAnsi"/>
                <w:noProof/>
                <w:sz w:val="24"/>
                <w:szCs w:val="24"/>
              </w:rPr>
              <w:t>Project Capability</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_Toc197262026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8</w:t>
            </w:r>
            <w:r w:rsidRPr="00045E54">
              <w:rPr>
                <w:rFonts w:cstheme="minorHAnsi"/>
                <w:noProof/>
                <w:webHidden/>
                <w:sz w:val="24"/>
                <w:szCs w:val="24"/>
              </w:rPr>
              <w:fldChar w:fldCharType="end"/>
            </w:r>
          </w:hyperlink>
        </w:p>
        <w:p w14:paraId="57F6C2F6" w14:textId="22469879"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27" w:history="1">
            <w:r w:rsidRPr="00045E54">
              <w:rPr>
                <w:rStyle w:val="Hyperlink"/>
                <w:rFonts w:cstheme="minorHAnsi"/>
                <w:noProof/>
                <w:sz w:val="24"/>
                <w:szCs w:val="24"/>
              </w:rPr>
              <w:t>FMEA</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_Toc197262027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9</w:t>
            </w:r>
            <w:r w:rsidRPr="00045E54">
              <w:rPr>
                <w:rFonts w:cstheme="minorHAnsi"/>
                <w:noProof/>
                <w:webHidden/>
                <w:sz w:val="24"/>
                <w:szCs w:val="24"/>
              </w:rPr>
              <w:fldChar w:fldCharType="end"/>
            </w:r>
          </w:hyperlink>
        </w:p>
        <w:p w14:paraId="30A22BBD" w14:textId="51E890AE" w:rsidR="00AA2637" w:rsidRPr="00045E54" w:rsidRDefault="00AA2637">
          <w:pPr>
            <w:pStyle w:val="TOC1"/>
            <w:tabs>
              <w:tab w:val="right" w:leader="dot" w:pos="9016"/>
            </w:tabs>
            <w:rPr>
              <w:rFonts w:eastAsiaTheme="minorEastAsia" w:cstheme="minorHAnsi"/>
              <w:noProof/>
              <w:kern w:val="2"/>
              <w:sz w:val="24"/>
              <w:szCs w:val="24"/>
              <w:lang w:eastAsia="en-GB"/>
              <w14:ligatures w14:val="standardContextual"/>
            </w:rPr>
          </w:pPr>
          <w:hyperlink w:anchor="_Toc197262028" w:history="1">
            <w:r w:rsidRPr="00045E54">
              <w:rPr>
                <w:rStyle w:val="Hyperlink"/>
                <w:rFonts w:cstheme="minorHAnsi"/>
                <w:noProof/>
                <w:sz w:val="24"/>
                <w:szCs w:val="24"/>
              </w:rPr>
              <w:t>Analyse</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_Toc197262028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10</w:t>
            </w:r>
            <w:r w:rsidRPr="00045E54">
              <w:rPr>
                <w:rFonts w:cstheme="minorHAnsi"/>
                <w:noProof/>
                <w:webHidden/>
                <w:sz w:val="24"/>
                <w:szCs w:val="24"/>
              </w:rPr>
              <w:fldChar w:fldCharType="end"/>
            </w:r>
          </w:hyperlink>
        </w:p>
        <w:p w14:paraId="5874B95E" w14:textId="465CC138"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29" w:history="1">
            <w:r w:rsidRPr="00045E54">
              <w:rPr>
                <w:rStyle w:val="Hyperlink"/>
                <w:rFonts w:cstheme="minorHAnsi"/>
                <w:noProof/>
                <w:sz w:val="24"/>
                <w:szCs w:val="24"/>
              </w:rPr>
              <w:t>Value stream mapping</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_Toc197262029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10</w:t>
            </w:r>
            <w:r w:rsidRPr="00045E54">
              <w:rPr>
                <w:rFonts w:cstheme="minorHAnsi"/>
                <w:noProof/>
                <w:webHidden/>
                <w:sz w:val="24"/>
                <w:szCs w:val="24"/>
              </w:rPr>
              <w:fldChar w:fldCharType="end"/>
            </w:r>
          </w:hyperlink>
        </w:p>
        <w:p w14:paraId="10F81E79" w14:textId="0A0CBF6E"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0" w:history="1">
            <w:r w:rsidRPr="00045E54">
              <w:rPr>
                <w:rStyle w:val="Hyperlink"/>
                <w:rFonts w:cstheme="minorHAnsi"/>
                <w:noProof/>
                <w:sz w:val="24"/>
                <w:szCs w:val="24"/>
              </w:rPr>
              <w:t>Lean metric velocity</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_Toc197262030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11</w:t>
            </w:r>
            <w:r w:rsidRPr="00045E54">
              <w:rPr>
                <w:rFonts w:cstheme="minorHAnsi"/>
                <w:noProof/>
                <w:webHidden/>
                <w:sz w:val="24"/>
                <w:szCs w:val="24"/>
              </w:rPr>
              <w:fldChar w:fldCharType="end"/>
            </w:r>
          </w:hyperlink>
        </w:p>
        <w:p w14:paraId="19B5BAD6" w14:textId="546EDF7D"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1" w:history="1">
            <w:r w:rsidRPr="00045E54">
              <w:rPr>
                <w:rStyle w:val="Hyperlink"/>
                <w:rFonts w:cstheme="minorHAnsi"/>
                <w:noProof/>
                <w:sz w:val="24"/>
                <w:szCs w:val="24"/>
              </w:rPr>
              <w:t>Movement analysis</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_Toc197262031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12</w:t>
            </w:r>
            <w:r w:rsidRPr="00045E54">
              <w:rPr>
                <w:rFonts w:cstheme="minorHAnsi"/>
                <w:noProof/>
                <w:webHidden/>
                <w:sz w:val="24"/>
                <w:szCs w:val="24"/>
              </w:rPr>
              <w:fldChar w:fldCharType="end"/>
            </w:r>
          </w:hyperlink>
        </w:p>
        <w:p w14:paraId="6BCD6407" w14:textId="4BAABD73"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2" w:history="1">
            <w:r w:rsidRPr="00045E54">
              <w:rPr>
                <w:rStyle w:val="Hyperlink"/>
                <w:rFonts w:cstheme="minorHAnsi"/>
                <w:noProof/>
                <w:sz w:val="24"/>
                <w:szCs w:val="24"/>
              </w:rPr>
              <w:t>Review of analysis methods</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_Toc197262032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12</w:t>
            </w:r>
            <w:r w:rsidRPr="00045E54">
              <w:rPr>
                <w:rFonts w:cstheme="minorHAnsi"/>
                <w:noProof/>
                <w:webHidden/>
                <w:sz w:val="24"/>
                <w:szCs w:val="24"/>
              </w:rPr>
              <w:fldChar w:fldCharType="end"/>
            </w:r>
          </w:hyperlink>
        </w:p>
        <w:p w14:paraId="41835AE7" w14:textId="26C06784"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3" w:history="1">
            <w:r w:rsidRPr="00045E54">
              <w:rPr>
                <w:rStyle w:val="Hyperlink"/>
                <w:rFonts w:cstheme="minorHAnsi"/>
                <w:noProof/>
                <w:sz w:val="24"/>
                <w:szCs w:val="24"/>
              </w:rPr>
              <w:t>Critical points for improvement</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_Toc197262033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14</w:t>
            </w:r>
            <w:r w:rsidRPr="00045E54">
              <w:rPr>
                <w:rFonts w:cstheme="minorHAnsi"/>
                <w:noProof/>
                <w:webHidden/>
                <w:sz w:val="24"/>
                <w:szCs w:val="24"/>
              </w:rPr>
              <w:fldChar w:fldCharType="end"/>
            </w:r>
          </w:hyperlink>
        </w:p>
        <w:p w14:paraId="67431B38" w14:textId="7CB14E9B" w:rsidR="00AA2637" w:rsidRPr="00045E54" w:rsidRDefault="00AA2637">
          <w:pPr>
            <w:pStyle w:val="TOC1"/>
            <w:tabs>
              <w:tab w:val="right" w:leader="dot" w:pos="9016"/>
            </w:tabs>
            <w:rPr>
              <w:rFonts w:eastAsiaTheme="minorEastAsia" w:cstheme="minorHAnsi"/>
              <w:noProof/>
              <w:kern w:val="2"/>
              <w:sz w:val="24"/>
              <w:szCs w:val="24"/>
              <w:lang w:eastAsia="en-GB"/>
              <w14:ligatures w14:val="standardContextual"/>
            </w:rPr>
          </w:pPr>
          <w:hyperlink w:anchor="_Toc197262034" w:history="1">
            <w:r w:rsidRPr="00045E54">
              <w:rPr>
                <w:rStyle w:val="Hyperlink"/>
                <w:rFonts w:cstheme="minorHAnsi"/>
                <w:noProof/>
                <w:sz w:val="24"/>
                <w:szCs w:val="24"/>
              </w:rPr>
              <w:t>Improve</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_Toc197262034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15</w:t>
            </w:r>
            <w:r w:rsidRPr="00045E54">
              <w:rPr>
                <w:rFonts w:cstheme="minorHAnsi"/>
                <w:noProof/>
                <w:webHidden/>
                <w:sz w:val="24"/>
                <w:szCs w:val="24"/>
              </w:rPr>
              <w:fldChar w:fldCharType="end"/>
            </w:r>
          </w:hyperlink>
        </w:p>
        <w:p w14:paraId="1478223E" w14:textId="52040A58"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5" w:history="1">
            <w:r w:rsidRPr="00045E54">
              <w:rPr>
                <w:rStyle w:val="Hyperlink"/>
                <w:rFonts w:cstheme="minorHAnsi"/>
                <w:noProof/>
                <w:sz w:val="24"/>
                <w:szCs w:val="24"/>
              </w:rPr>
              <w:t>Possible improvement methods -  brainstorming</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_Toc197262035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15</w:t>
            </w:r>
            <w:r w:rsidRPr="00045E54">
              <w:rPr>
                <w:rFonts w:cstheme="minorHAnsi"/>
                <w:noProof/>
                <w:webHidden/>
                <w:sz w:val="24"/>
                <w:szCs w:val="24"/>
              </w:rPr>
              <w:fldChar w:fldCharType="end"/>
            </w:r>
          </w:hyperlink>
        </w:p>
        <w:p w14:paraId="5FC65167" w14:textId="30B42720"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6" w:history="1">
            <w:r w:rsidRPr="00045E54">
              <w:rPr>
                <w:rStyle w:val="Hyperlink"/>
                <w:rFonts w:cstheme="minorHAnsi"/>
                <w:noProof/>
                <w:sz w:val="24"/>
                <w:szCs w:val="24"/>
              </w:rPr>
              <w:t>Pay off matrix</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_Toc197262036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16</w:t>
            </w:r>
            <w:r w:rsidRPr="00045E54">
              <w:rPr>
                <w:rFonts w:cstheme="minorHAnsi"/>
                <w:noProof/>
                <w:webHidden/>
                <w:sz w:val="24"/>
                <w:szCs w:val="24"/>
              </w:rPr>
              <w:fldChar w:fldCharType="end"/>
            </w:r>
          </w:hyperlink>
        </w:p>
        <w:p w14:paraId="562DD50D" w14:textId="457DE0F3"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7" w:history="1">
            <w:r w:rsidRPr="00045E54">
              <w:rPr>
                <w:rStyle w:val="Hyperlink"/>
                <w:rFonts w:cstheme="minorHAnsi"/>
                <w:noProof/>
                <w:sz w:val="24"/>
                <w:szCs w:val="24"/>
              </w:rPr>
              <w:t>Cost benefit analysis</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_Toc197262037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16</w:t>
            </w:r>
            <w:r w:rsidRPr="00045E54">
              <w:rPr>
                <w:rFonts w:cstheme="minorHAnsi"/>
                <w:noProof/>
                <w:webHidden/>
                <w:sz w:val="24"/>
                <w:szCs w:val="24"/>
              </w:rPr>
              <w:fldChar w:fldCharType="end"/>
            </w:r>
          </w:hyperlink>
        </w:p>
        <w:p w14:paraId="37533E7F" w14:textId="36616B94"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8" w:history="1">
            <w:r w:rsidRPr="00045E54">
              <w:rPr>
                <w:rStyle w:val="Hyperlink"/>
                <w:rFonts w:cstheme="minorHAnsi"/>
                <w:noProof/>
                <w:sz w:val="24"/>
                <w:szCs w:val="24"/>
              </w:rPr>
              <w:t>Pilot proposal</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_Toc197262038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17</w:t>
            </w:r>
            <w:r w:rsidRPr="00045E54">
              <w:rPr>
                <w:rFonts w:cstheme="minorHAnsi"/>
                <w:noProof/>
                <w:webHidden/>
                <w:sz w:val="24"/>
                <w:szCs w:val="24"/>
              </w:rPr>
              <w:fldChar w:fldCharType="end"/>
            </w:r>
          </w:hyperlink>
        </w:p>
        <w:p w14:paraId="0F9161C3" w14:textId="05CCD04D"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39" w:history="1">
            <w:r w:rsidRPr="00045E54">
              <w:rPr>
                <w:rStyle w:val="Hyperlink"/>
                <w:rFonts w:cstheme="minorHAnsi"/>
                <w:noProof/>
                <w:sz w:val="24"/>
                <w:szCs w:val="24"/>
              </w:rPr>
              <w:t>Future state diagrams</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_Toc197262039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18</w:t>
            </w:r>
            <w:r w:rsidRPr="00045E54">
              <w:rPr>
                <w:rFonts w:cstheme="minorHAnsi"/>
                <w:noProof/>
                <w:webHidden/>
                <w:sz w:val="24"/>
                <w:szCs w:val="24"/>
              </w:rPr>
              <w:fldChar w:fldCharType="end"/>
            </w:r>
          </w:hyperlink>
        </w:p>
        <w:p w14:paraId="57601E3A" w14:textId="51EDD5CA"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40" w:history="1">
            <w:r w:rsidRPr="00045E54">
              <w:rPr>
                <w:rStyle w:val="Hyperlink"/>
                <w:rFonts w:cstheme="minorHAnsi"/>
                <w:noProof/>
                <w:sz w:val="24"/>
                <w:szCs w:val="24"/>
                <w:lang w:val="it-IT"/>
              </w:rPr>
              <w:t>Lean metric velocity</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_Toc197262040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19</w:t>
            </w:r>
            <w:r w:rsidRPr="00045E54">
              <w:rPr>
                <w:rFonts w:cstheme="minorHAnsi"/>
                <w:noProof/>
                <w:webHidden/>
                <w:sz w:val="24"/>
                <w:szCs w:val="24"/>
              </w:rPr>
              <w:fldChar w:fldCharType="end"/>
            </w:r>
          </w:hyperlink>
        </w:p>
        <w:p w14:paraId="1D746D3E" w14:textId="65C7C09B" w:rsidR="00AA2637" w:rsidRPr="00045E54" w:rsidRDefault="00AA2637">
          <w:pPr>
            <w:pStyle w:val="TOC1"/>
            <w:tabs>
              <w:tab w:val="right" w:leader="dot" w:pos="9016"/>
            </w:tabs>
            <w:rPr>
              <w:rFonts w:eastAsiaTheme="minorEastAsia" w:cstheme="minorHAnsi"/>
              <w:noProof/>
              <w:kern w:val="2"/>
              <w:sz w:val="24"/>
              <w:szCs w:val="24"/>
              <w:lang w:eastAsia="en-GB"/>
              <w14:ligatures w14:val="standardContextual"/>
            </w:rPr>
          </w:pPr>
          <w:hyperlink w:anchor="_Toc197262041" w:history="1">
            <w:r w:rsidRPr="00045E54">
              <w:rPr>
                <w:rStyle w:val="Hyperlink"/>
                <w:rFonts w:cstheme="minorHAnsi"/>
                <w:noProof/>
                <w:sz w:val="24"/>
                <w:szCs w:val="24"/>
              </w:rPr>
              <w:t>Control</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_Toc197262041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20</w:t>
            </w:r>
            <w:r w:rsidRPr="00045E54">
              <w:rPr>
                <w:rFonts w:cstheme="minorHAnsi"/>
                <w:noProof/>
                <w:webHidden/>
                <w:sz w:val="24"/>
                <w:szCs w:val="24"/>
              </w:rPr>
              <w:fldChar w:fldCharType="end"/>
            </w:r>
          </w:hyperlink>
        </w:p>
        <w:p w14:paraId="168F92A8" w14:textId="164FB983" w:rsidR="00AA2637" w:rsidRPr="00045E54" w:rsidRDefault="00AA2637">
          <w:pPr>
            <w:pStyle w:val="TOC1"/>
            <w:tabs>
              <w:tab w:val="right" w:leader="dot" w:pos="9016"/>
            </w:tabs>
            <w:rPr>
              <w:rFonts w:eastAsiaTheme="minorEastAsia" w:cstheme="minorHAnsi"/>
              <w:noProof/>
              <w:kern w:val="2"/>
              <w:sz w:val="24"/>
              <w:szCs w:val="24"/>
              <w:lang w:eastAsia="en-GB"/>
              <w14:ligatures w14:val="standardContextual"/>
            </w:rPr>
          </w:pPr>
          <w:hyperlink w:anchor="_Toc197262042" w:history="1">
            <w:r w:rsidRPr="00045E54">
              <w:rPr>
                <w:rStyle w:val="Hyperlink"/>
                <w:rFonts w:cstheme="minorHAnsi"/>
                <w:noProof/>
                <w:sz w:val="24"/>
                <w:szCs w:val="24"/>
              </w:rPr>
              <w:t>References</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_Toc197262042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23</w:t>
            </w:r>
            <w:r w:rsidRPr="00045E54">
              <w:rPr>
                <w:rFonts w:cstheme="minorHAnsi"/>
                <w:noProof/>
                <w:webHidden/>
                <w:sz w:val="24"/>
                <w:szCs w:val="24"/>
              </w:rPr>
              <w:fldChar w:fldCharType="end"/>
            </w:r>
          </w:hyperlink>
        </w:p>
        <w:p w14:paraId="1CF9F42D" w14:textId="6D492427"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43" w:history="1">
            <w:r w:rsidRPr="00045E54">
              <w:rPr>
                <w:rStyle w:val="Hyperlink"/>
                <w:rFonts w:cstheme="minorHAnsi"/>
                <w:noProof/>
                <w:sz w:val="24"/>
                <w:szCs w:val="24"/>
                <w:lang w:val="it-IT"/>
              </w:rPr>
              <w:t>Appendix 1</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_Toc197262043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24</w:t>
            </w:r>
            <w:r w:rsidRPr="00045E54">
              <w:rPr>
                <w:rFonts w:cstheme="minorHAnsi"/>
                <w:noProof/>
                <w:webHidden/>
                <w:sz w:val="24"/>
                <w:szCs w:val="24"/>
              </w:rPr>
              <w:fldChar w:fldCharType="end"/>
            </w:r>
          </w:hyperlink>
        </w:p>
        <w:p w14:paraId="3C191E37" w14:textId="2478201A" w:rsidR="00AA2637" w:rsidRPr="00045E54" w:rsidRDefault="00AA2637">
          <w:pPr>
            <w:pStyle w:val="TOC2"/>
            <w:tabs>
              <w:tab w:val="right" w:leader="dot" w:pos="9016"/>
            </w:tabs>
            <w:rPr>
              <w:rFonts w:eastAsiaTheme="minorEastAsia" w:cstheme="minorHAnsi"/>
              <w:noProof/>
              <w:kern w:val="2"/>
              <w:sz w:val="24"/>
              <w:szCs w:val="24"/>
              <w:lang w:eastAsia="en-GB"/>
              <w14:ligatures w14:val="standardContextual"/>
            </w:rPr>
          </w:pPr>
          <w:hyperlink w:anchor="_Toc197262044" w:history="1">
            <w:r w:rsidRPr="00045E54">
              <w:rPr>
                <w:rStyle w:val="Hyperlink"/>
                <w:rFonts w:cstheme="minorHAnsi"/>
                <w:noProof/>
                <w:sz w:val="24"/>
                <w:szCs w:val="24"/>
                <w:lang w:val="it-IT"/>
              </w:rPr>
              <w:t>Appendix 2</w:t>
            </w:r>
            <w:r w:rsidRPr="00045E54">
              <w:rPr>
                <w:rFonts w:cstheme="minorHAnsi"/>
                <w:noProof/>
                <w:webHidden/>
                <w:sz w:val="24"/>
                <w:szCs w:val="24"/>
              </w:rPr>
              <w:tab/>
            </w:r>
            <w:r w:rsidRPr="00045E54">
              <w:rPr>
                <w:rFonts w:cstheme="minorHAnsi"/>
                <w:noProof/>
                <w:webHidden/>
                <w:sz w:val="24"/>
                <w:szCs w:val="24"/>
              </w:rPr>
              <w:fldChar w:fldCharType="begin"/>
            </w:r>
            <w:r w:rsidRPr="00045E54">
              <w:rPr>
                <w:rFonts w:cstheme="minorHAnsi"/>
                <w:noProof/>
                <w:webHidden/>
                <w:sz w:val="24"/>
                <w:szCs w:val="24"/>
              </w:rPr>
              <w:instrText xml:space="preserve"> PAGEREF _Toc197262044 \h </w:instrText>
            </w:r>
            <w:r w:rsidRPr="00045E54">
              <w:rPr>
                <w:rFonts w:cstheme="minorHAnsi"/>
                <w:noProof/>
                <w:webHidden/>
                <w:sz w:val="24"/>
                <w:szCs w:val="24"/>
              </w:rPr>
            </w:r>
            <w:r w:rsidRPr="00045E54">
              <w:rPr>
                <w:rFonts w:cstheme="minorHAnsi"/>
                <w:noProof/>
                <w:webHidden/>
                <w:sz w:val="24"/>
                <w:szCs w:val="24"/>
              </w:rPr>
              <w:fldChar w:fldCharType="separate"/>
            </w:r>
            <w:r w:rsidRPr="00045E54">
              <w:rPr>
                <w:rFonts w:cstheme="minorHAnsi"/>
                <w:noProof/>
                <w:webHidden/>
                <w:sz w:val="24"/>
                <w:szCs w:val="24"/>
              </w:rPr>
              <w:t>25</w:t>
            </w:r>
            <w:r w:rsidRPr="00045E54">
              <w:rPr>
                <w:rFonts w:cstheme="minorHAnsi"/>
                <w:noProof/>
                <w:webHidden/>
                <w:sz w:val="24"/>
                <w:szCs w:val="24"/>
              </w:rPr>
              <w:fldChar w:fldCharType="end"/>
            </w:r>
          </w:hyperlink>
        </w:p>
        <w:p w14:paraId="198542FA" w14:textId="77777777" w:rsidR="00AA2637" w:rsidRPr="00045E54" w:rsidRDefault="0062232F" w:rsidP="00AA2637">
          <w:pPr>
            <w:rPr>
              <w:rFonts w:cstheme="minorHAnsi"/>
              <w:sz w:val="24"/>
              <w:szCs w:val="24"/>
            </w:rPr>
          </w:pPr>
          <w:r w:rsidRPr="00045E54">
            <w:rPr>
              <w:rFonts w:cstheme="minorHAnsi"/>
              <w:b/>
              <w:bCs/>
              <w:noProof/>
              <w:sz w:val="24"/>
              <w:szCs w:val="24"/>
            </w:rPr>
            <w:fldChar w:fldCharType="end"/>
          </w:r>
        </w:p>
        <w:p w14:paraId="12EECF85" w14:textId="6F909A88" w:rsidR="00C31FDB" w:rsidRPr="00045E54" w:rsidRDefault="00FC43F6" w:rsidP="00AA2637">
          <w:pPr>
            <w:rPr>
              <w:rFonts w:cstheme="minorHAnsi"/>
              <w:sz w:val="24"/>
              <w:szCs w:val="24"/>
            </w:rPr>
          </w:pPr>
        </w:p>
      </w:sdtContent>
    </w:sdt>
    <w:p w14:paraId="2B9325A8" w14:textId="24C2CC76" w:rsidR="004307CC" w:rsidRPr="00045E54" w:rsidRDefault="004307CC" w:rsidP="00223066">
      <w:pPr>
        <w:pStyle w:val="Heading1"/>
        <w:rPr>
          <w:rFonts w:asciiTheme="minorHAnsi" w:hAnsiTheme="minorHAnsi" w:cstheme="minorHAnsi"/>
          <w:sz w:val="24"/>
          <w:szCs w:val="24"/>
        </w:rPr>
      </w:pPr>
      <w:bookmarkStart w:id="0" w:name="_Toc197262013"/>
      <w:r w:rsidRPr="00045E54">
        <w:rPr>
          <w:rFonts w:asciiTheme="minorHAnsi" w:hAnsiTheme="minorHAnsi" w:cstheme="minorHAnsi"/>
          <w:sz w:val="24"/>
          <w:szCs w:val="24"/>
        </w:rPr>
        <w:t>Table of Figures</w:t>
      </w:r>
      <w:bookmarkEnd w:id="0"/>
    </w:p>
    <w:p w14:paraId="27C940DD" w14:textId="57C1E94C" w:rsidR="00216EC9" w:rsidRDefault="00216EC9">
      <w:pPr>
        <w:pStyle w:val="TableofFigures"/>
        <w:tabs>
          <w:tab w:val="right" w:leader="dot" w:pos="9016"/>
        </w:tabs>
        <w:rPr>
          <w:rFonts w:eastAsiaTheme="minorEastAsia"/>
          <w:noProof/>
          <w:kern w:val="2"/>
          <w:sz w:val="24"/>
          <w:szCs w:val="24"/>
          <w:lang w:eastAsia="en-GB"/>
          <w14:ligatures w14:val="standardContextual"/>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97262751" w:history="1">
        <w:r w:rsidRPr="00B2061B">
          <w:rPr>
            <w:rStyle w:val="Hyperlink"/>
            <w:rFonts w:cstheme="minorHAnsi"/>
            <w:noProof/>
          </w:rPr>
          <w:t>Figure 1</w:t>
        </w:r>
        <w:r>
          <w:rPr>
            <w:rStyle w:val="Hyperlink"/>
            <w:rFonts w:cstheme="minorHAnsi"/>
            <w:noProof/>
          </w:rPr>
          <w:t xml:space="preserve"> – Project Plan </w:t>
        </w:r>
        <w:r>
          <w:rPr>
            <w:noProof/>
            <w:webHidden/>
          </w:rPr>
          <w:tab/>
        </w:r>
        <w:r>
          <w:rPr>
            <w:noProof/>
            <w:webHidden/>
          </w:rPr>
          <w:fldChar w:fldCharType="begin"/>
        </w:r>
        <w:r>
          <w:rPr>
            <w:noProof/>
            <w:webHidden/>
          </w:rPr>
          <w:instrText xml:space="preserve"> PAGEREF _Toc197262751 \h </w:instrText>
        </w:r>
        <w:r>
          <w:rPr>
            <w:noProof/>
            <w:webHidden/>
          </w:rPr>
        </w:r>
        <w:r>
          <w:rPr>
            <w:noProof/>
            <w:webHidden/>
          </w:rPr>
          <w:fldChar w:fldCharType="separate"/>
        </w:r>
        <w:r>
          <w:rPr>
            <w:noProof/>
            <w:webHidden/>
          </w:rPr>
          <w:t>4</w:t>
        </w:r>
        <w:r>
          <w:rPr>
            <w:noProof/>
            <w:webHidden/>
          </w:rPr>
          <w:fldChar w:fldCharType="end"/>
        </w:r>
      </w:hyperlink>
    </w:p>
    <w:p w14:paraId="6ECA204B" w14:textId="030546E6"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52" w:history="1">
        <w:r w:rsidRPr="00B2061B">
          <w:rPr>
            <w:rStyle w:val="Hyperlink"/>
            <w:rFonts w:cstheme="minorHAnsi"/>
            <w:noProof/>
          </w:rPr>
          <w:t>Figure 2</w:t>
        </w:r>
        <w:r>
          <w:rPr>
            <w:rStyle w:val="Hyperlink"/>
            <w:rFonts w:cstheme="minorHAnsi"/>
            <w:noProof/>
          </w:rPr>
          <w:t xml:space="preserve"> – Project Charter </w:t>
        </w:r>
        <w:r>
          <w:rPr>
            <w:noProof/>
            <w:webHidden/>
          </w:rPr>
          <w:tab/>
        </w:r>
        <w:r>
          <w:rPr>
            <w:noProof/>
            <w:webHidden/>
          </w:rPr>
          <w:fldChar w:fldCharType="begin"/>
        </w:r>
        <w:r>
          <w:rPr>
            <w:noProof/>
            <w:webHidden/>
          </w:rPr>
          <w:instrText xml:space="preserve"> PAGEREF _Toc197262752 \h </w:instrText>
        </w:r>
        <w:r>
          <w:rPr>
            <w:noProof/>
            <w:webHidden/>
          </w:rPr>
        </w:r>
        <w:r>
          <w:rPr>
            <w:noProof/>
            <w:webHidden/>
          </w:rPr>
          <w:fldChar w:fldCharType="separate"/>
        </w:r>
        <w:r>
          <w:rPr>
            <w:noProof/>
            <w:webHidden/>
          </w:rPr>
          <w:t>5</w:t>
        </w:r>
        <w:r>
          <w:rPr>
            <w:noProof/>
            <w:webHidden/>
          </w:rPr>
          <w:fldChar w:fldCharType="end"/>
        </w:r>
      </w:hyperlink>
    </w:p>
    <w:p w14:paraId="5B45DE6C" w14:textId="0AB82126"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53" w:history="1">
        <w:r w:rsidRPr="00B2061B">
          <w:rPr>
            <w:rStyle w:val="Hyperlink"/>
            <w:rFonts w:cstheme="minorHAnsi"/>
            <w:noProof/>
          </w:rPr>
          <w:t>Figure 3</w:t>
        </w:r>
        <w:r>
          <w:rPr>
            <w:rStyle w:val="Hyperlink"/>
            <w:rFonts w:cstheme="minorHAnsi"/>
            <w:noProof/>
          </w:rPr>
          <w:t xml:space="preserve"> – Initial measurements </w:t>
        </w:r>
        <w:r>
          <w:rPr>
            <w:noProof/>
            <w:webHidden/>
          </w:rPr>
          <w:tab/>
        </w:r>
        <w:r>
          <w:rPr>
            <w:noProof/>
            <w:webHidden/>
          </w:rPr>
          <w:fldChar w:fldCharType="begin"/>
        </w:r>
        <w:r>
          <w:rPr>
            <w:noProof/>
            <w:webHidden/>
          </w:rPr>
          <w:instrText xml:space="preserve"> PAGEREF _Toc197262753 \h </w:instrText>
        </w:r>
        <w:r>
          <w:rPr>
            <w:noProof/>
            <w:webHidden/>
          </w:rPr>
        </w:r>
        <w:r>
          <w:rPr>
            <w:noProof/>
            <w:webHidden/>
          </w:rPr>
          <w:fldChar w:fldCharType="separate"/>
        </w:r>
        <w:r>
          <w:rPr>
            <w:noProof/>
            <w:webHidden/>
          </w:rPr>
          <w:t>8</w:t>
        </w:r>
        <w:r>
          <w:rPr>
            <w:noProof/>
            <w:webHidden/>
          </w:rPr>
          <w:fldChar w:fldCharType="end"/>
        </w:r>
      </w:hyperlink>
    </w:p>
    <w:p w14:paraId="2272B4C5" w14:textId="37417459"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54" w:history="1">
        <w:r w:rsidRPr="00B2061B">
          <w:rPr>
            <w:rStyle w:val="Hyperlink"/>
            <w:rFonts w:cstheme="minorHAnsi"/>
            <w:noProof/>
          </w:rPr>
          <w:t>Figure 4</w:t>
        </w:r>
        <w:r>
          <w:rPr>
            <w:rStyle w:val="Hyperlink"/>
            <w:rFonts w:cstheme="minorHAnsi"/>
            <w:noProof/>
          </w:rPr>
          <w:t xml:space="preserve"> – Capability study</w:t>
        </w:r>
        <w:r>
          <w:rPr>
            <w:noProof/>
            <w:webHidden/>
          </w:rPr>
          <w:tab/>
        </w:r>
        <w:r>
          <w:rPr>
            <w:noProof/>
            <w:webHidden/>
          </w:rPr>
          <w:fldChar w:fldCharType="begin"/>
        </w:r>
        <w:r>
          <w:rPr>
            <w:noProof/>
            <w:webHidden/>
          </w:rPr>
          <w:instrText xml:space="preserve"> PAGEREF _Toc197262754 \h </w:instrText>
        </w:r>
        <w:r>
          <w:rPr>
            <w:noProof/>
            <w:webHidden/>
          </w:rPr>
        </w:r>
        <w:r>
          <w:rPr>
            <w:noProof/>
            <w:webHidden/>
          </w:rPr>
          <w:fldChar w:fldCharType="separate"/>
        </w:r>
        <w:r>
          <w:rPr>
            <w:noProof/>
            <w:webHidden/>
          </w:rPr>
          <w:t>8</w:t>
        </w:r>
        <w:r>
          <w:rPr>
            <w:noProof/>
            <w:webHidden/>
          </w:rPr>
          <w:fldChar w:fldCharType="end"/>
        </w:r>
      </w:hyperlink>
    </w:p>
    <w:p w14:paraId="258DB3BF" w14:textId="5A3F25F6"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55" w:history="1">
        <w:r w:rsidRPr="00B2061B">
          <w:rPr>
            <w:rStyle w:val="Hyperlink"/>
            <w:rFonts w:cstheme="minorHAnsi"/>
            <w:noProof/>
          </w:rPr>
          <w:t>Figure 5</w:t>
        </w:r>
        <w:r>
          <w:rPr>
            <w:rStyle w:val="Hyperlink"/>
            <w:rFonts w:cstheme="minorHAnsi"/>
            <w:noProof/>
          </w:rPr>
          <w:t xml:space="preserve"> - FMEA</w:t>
        </w:r>
        <w:r>
          <w:rPr>
            <w:noProof/>
            <w:webHidden/>
          </w:rPr>
          <w:tab/>
        </w:r>
        <w:r>
          <w:rPr>
            <w:noProof/>
            <w:webHidden/>
          </w:rPr>
          <w:fldChar w:fldCharType="begin"/>
        </w:r>
        <w:r>
          <w:rPr>
            <w:noProof/>
            <w:webHidden/>
          </w:rPr>
          <w:instrText xml:space="preserve"> PAGEREF _Toc197262755 \h </w:instrText>
        </w:r>
        <w:r>
          <w:rPr>
            <w:noProof/>
            <w:webHidden/>
          </w:rPr>
        </w:r>
        <w:r>
          <w:rPr>
            <w:noProof/>
            <w:webHidden/>
          </w:rPr>
          <w:fldChar w:fldCharType="separate"/>
        </w:r>
        <w:r>
          <w:rPr>
            <w:noProof/>
            <w:webHidden/>
          </w:rPr>
          <w:t>9</w:t>
        </w:r>
        <w:r>
          <w:rPr>
            <w:noProof/>
            <w:webHidden/>
          </w:rPr>
          <w:fldChar w:fldCharType="end"/>
        </w:r>
      </w:hyperlink>
    </w:p>
    <w:p w14:paraId="4835797B" w14:textId="062CCB42"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56" w:history="1">
        <w:r w:rsidRPr="00B2061B">
          <w:rPr>
            <w:rStyle w:val="Hyperlink"/>
            <w:rFonts w:cstheme="minorHAnsi"/>
            <w:noProof/>
          </w:rPr>
          <w:t>Figure 6</w:t>
        </w:r>
        <w:r>
          <w:rPr>
            <w:rStyle w:val="Hyperlink"/>
            <w:rFonts w:cstheme="minorHAnsi"/>
            <w:noProof/>
          </w:rPr>
          <w:t xml:space="preserve"> – Value stream map </w:t>
        </w:r>
        <w:r>
          <w:rPr>
            <w:noProof/>
            <w:webHidden/>
          </w:rPr>
          <w:tab/>
        </w:r>
        <w:r>
          <w:rPr>
            <w:noProof/>
            <w:webHidden/>
          </w:rPr>
          <w:fldChar w:fldCharType="begin"/>
        </w:r>
        <w:r>
          <w:rPr>
            <w:noProof/>
            <w:webHidden/>
          </w:rPr>
          <w:instrText xml:space="preserve"> PAGEREF _Toc197262756 \h </w:instrText>
        </w:r>
        <w:r>
          <w:rPr>
            <w:noProof/>
            <w:webHidden/>
          </w:rPr>
        </w:r>
        <w:r>
          <w:rPr>
            <w:noProof/>
            <w:webHidden/>
          </w:rPr>
          <w:fldChar w:fldCharType="separate"/>
        </w:r>
        <w:r>
          <w:rPr>
            <w:noProof/>
            <w:webHidden/>
          </w:rPr>
          <w:t>10</w:t>
        </w:r>
        <w:r>
          <w:rPr>
            <w:noProof/>
            <w:webHidden/>
          </w:rPr>
          <w:fldChar w:fldCharType="end"/>
        </w:r>
      </w:hyperlink>
    </w:p>
    <w:p w14:paraId="46824E62" w14:textId="0E82FDF0"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57" w:history="1">
        <w:r w:rsidRPr="00B2061B">
          <w:rPr>
            <w:rStyle w:val="Hyperlink"/>
            <w:rFonts w:cstheme="minorHAnsi"/>
            <w:noProof/>
          </w:rPr>
          <w:t>Figure 7</w:t>
        </w:r>
        <w:r>
          <w:rPr>
            <w:rStyle w:val="Hyperlink"/>
            <w:rFonts w:cstheme="minorHAnsi"/>
            <w:noProof/>
          </w:rPr>
          <w:t xml:space="preserve"> – Spaghetti diagram </w:t>
        </w:r>
        <w:r>
          <w:rPr>
            <w:noProof/>
            <w:webHidden/>
          </w:rPr>
          <w:tab/>
        </w:r>
        <w:r>
          <w:rPr>
            <w:noProof/>
            <w:webHidden/>
          </w:rPr>
          <w:fldChar w:fldCharType="begin"/>
        </w:r>
        <w:r>
          <w:rPr>
            <w:noProof/>
            <w:webHidden/>
          </w:rPr>
          <w:instrText xml:space="preserve"> PAGEREF _Toc197262757 \h </w:instrText>
        </w:r>
        <w:r>
          <w:rPr>
            <w:noProof/>
            <w:webHidden/>
          </w:rPr>
        </w:r>
        <w:r>
          <w:rPr>
            <w:noProof/>
            <w:webHidden/>
          </w:rPr>
          <w:fldChar w:fldCharType="separate"/>
        </w:r>
        <w:r>
          <w:rPr>
            <w:noProof/>
            <w:webHidden/>
          </w:rPr>
          <w:t>12</w:t>
        </w:r>
        <w:r>
          <w:rPr>
            <w:noProof/>
            <w:webHidden/>
          </w:rPr>
          <w:fldChar w:fldCharType="end"/>
        </w:r>
      </w:hyperlink>
    </w:p>
    <w:p w14:paraId="1005D242" w14:textId="41C82C45"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58" w:history="1">
        <w:r w:rsidRPr="00B2061B">
          <w:rPr>
            <w:rStyle w:val="Hyperlink"/>
            <w:rFonts w:cstheme="minorHAnsi"/>
            <w:noProof/>
          </w:rPr>
          <w:t>Figure 8</w:t>
        </w:r>
        <w:r>
          <w:rPr>
            <w:rStyle w:val="Hyperlink"/>
            <w:rFonts w:cstheme="minorHAnsi"/>
            <w:noProof/>
          </w:rPr>
          <w:t xml:space="preserve"> – Pay off Matrix</w:t>
        </w:r>
        <w:r>
          <w:rPr>
            <w:noProof/>
            <w:webHidden/>
          </w:rPr>
          <w:tab/>
        </w:r>
        <w:r>
          <w:rPr>
            <w:noProof/>
            <w:webHidden/>
          </w:rPr>
          <w:fldChar w:fldCharType="begin"/>
        </w:r>
        <w:r>
          <w:rPr>
            <w:noProof/>
            <w:webHidden/>
          </w:rPr>
          <w:instrText xml:space="preserve"> PAGEREF _Toc197262758 \h </w:instrText>
        </w:r>
        <w:r>
          <w:rPr>
            <w:noProof/>
            <w:webHidden/>
          </w:rPr>
        </w:r>
        <w:r>
          <w:rPr>
            <w:noProof/>
            <w:webHidden/>
          </w:rPr>
          <w:fldChar w:fldCharType="separate"/>
        </w:r>
        <w:r>
          <w:rPr>
            <w:noProof/>
            <w:webHidden/>
          </w:rPr>
          <w:t>16</w:t>
        </w:r>
        <w:r>
          <w:rPr>
            <w:noProof/>
            <w:webHidden/>
          </w:rPr>
          <w:fldChar w:fldCharType="end"/>
        </w:r>
      </w:hyperlink>
    </w:p>
    <w:p w14:paraId="4A5FDA7C" w14:textId="564FD13A"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59" w:history="1">
        <w:r w:rsidRPr="00B2061B">
          <w:rPr>
            <w:rStyle w:val="Hyperlink"/>
            <w:rFonts w:cstheme="minorHAnsi"/>
            <w:noProof/>
          </w:rPr>
          <w:t>Figure 9</w:t>
        </w:r>
        <w:r>
          <w:rPr>
            <w:rStyle w:val="Hyperlink"/>
            <w:rFonts w:cstheme="minorHAnsi"/>
            <w:noProof/>
          </w:rPr>
          <w:t xml:space="preserve"> </w:t>
        </w:r>
        <w:r w:rsidR="00B07DE7">
          <w:rPr>
            <w:rStyle w:val="Hyperlink"/>
            <w:rFonts w:cstheme="minorHAnsi"/>
            <w:noProof/>
          </w:rPr>
          <w:t>–</w:t>
        </w:r>
        <w:r>
          <w:rPr>
            <w:rStyle w:val="Hyperlink"/>
            <w:rFonts w:cstheme="minorHAnsi"/>
            <w:noProof/>
          </w:rPr>
          <w:t xml:space="preserve"> </w:t>
        </w:r>
        <w:r w:rsidR="00B07DE7">
          <w:rPr>
            <w:rStyle w:val="Hyperlink"/>
            <w:rFonts w:cstheme="minorHAnsi"/>
            <w:noProof/>
          </w:rPr>
          <w:t xml:space="preserve">Post implementation measurements </w:t>
        </w:r>
        <w:r>
          <w:rPr>
            <w:noProof/>
            <w:webHidden/>
          </w:rPr>
          <w:tab/>
        </w:r>
        <w:r>
          <w:rPr>
            <w:noProof/>
            <w:webHidden/>
          </w:rPr>
          <w:fldChar w:fldCharType="begin"/>
        </w:r>
        <w:r>
          <w:rPr>
            <w:noProof/>
            <w:webHidden/>
          </w:rPr>
          <w:instrText xml:space="preserve"> PAGEREF _Toc197262759 \h </w:instrText>
        </w:r>
        <w:r>
          <w:rPr>
            <w:noProof/>
            <w:webHidden/>
          </w:rPr>
        </w:r>
        <w:r>
          <w:rPr>
            <w:noProof/>
            <w:webHidden/>
          </w:rPr>
          <w:fldChar w:fldCharType="separate"/>
        </w:r>
        <w:r>
          <w:rPr>
            <w:noProof/>
            <w:webHidden/>
          </w:rPr>
          <w:t>18</w:t>
        </w:r>
        <w:r>
          <w:rPr>
            <w:noProof/>
            <w:webHidden/>
          </w:rPr>
          <w:fldChar w:fldCharType="end"/>
        </w:r>
      </w:hyperlink>
    </w:p>
    <w:p w14:paraId="5A4D9CD7" w14:textId="43AC49B0"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60" w:history="1">
        <w:r w:rsidRPr="00B2061B">
          <w:rPr>
            <w:rStyle w:val="Hyperlink"/>
            <w:rFonts w:cstheme="minorHAnsi"/>
            <w:noProof/>
          </w:rPr>
          <w:t>Figure 10</w:t>
        </w:r>
        <w:r w:rsidR="00B07DE7">
          <w:rPr>
            <w:rStyle w:val="Hyperlink"/>
            <w:rFonts w:cstheme="minorHAnsi"/>
            <w:noProof/>
          </w:rPr>
          <w:t xml:space="preserve"> – Current state spaghetti diagram</w:t>
        </w:r>
        <w:r>
          <w:rPr>
            <w:noProof/>
            <w:webHidden/>
          </w:rPr>
          <w:tab/>
        </w:r>
        <w:r>
          <w:rPr>
            <w:noProof/>
            <w:webHidden/>
          </w:rPr>
          <w:fldChar w:fldCharType="begin"/>
        </w:r>
        <w:r>
          <w:rPr>
            <w:noProof/>
            <w:webHidden/>
          </w:rPr>
          <w:instrText xml:space="preserve"> PAGEREF _Toc197262760 \h </w:instrText>
        </w:r>
        <w:r>
          <w:rPr>
            <w:noProof/>
            <w:webHidden/>
          </w:rPr>
        </w:r>
        <w:r>
          <w:rPr>
            <w:noProof/>
            <w:webHidden/>
          </w:rPr>
          <w:fldChar w:fldCharType="separate"/>
        </w:r>
        <w:r>
          <w:rPr>
            <w:noProof/>
            <w:webHidden/>
          </w:rPr>
          <w:t>19</w:t>
        </w:r>
        <w:r>
          <w:rPr>
            <w:noProof/>
            <w:webHidden/>
          </w:rPr>
          <w:fldChar w:fldCharType="end"/>
        </w:r>
      </w:hyperlink>
    </w:p>
    <w:p w14:paraId="6E86BD1E" w14:textId="74C42DAB" w:rsidR="00216EC9" w:rsidRDefault="00216EC9">
      <w:pPr>
        <w:pStyle w:val="TableofFigures"/>
        <w:tabs>
          <w:tab w:val="right" w:leader="dot" w:pos="9016"/>
        </w:tabs>
        <w:rPr>
          <w:rFonts w:eastAsiaTheme="minorEastAsia"/>
          <w:noProof/>
          <w:kern w:val="2"/>
          <w:sz w:val="24"/>
          <w:szCs w:val="24"/>
          <w:lang w:eastAsia="en-GB"/>
          <w14:ligatures w14:val="standardContextual"/>
        </w:rPr>
      </w:pPr>
      <w:hyperlink w:anchor="_Toc197262761" w:history="1">
        <w:r w:rsidRPr="00B2061B">
          <w:rPr>
            <w:rStyle w:val="Hyperlink"/>
            <w:rFonts w:cstheme="minorHAnsi"/>
            <w:noProof/>
          </w:rPr>
          <w:t>Figure 11</w:t>
        </w:r>
        <w:r w:rsidR="00B07DE7">
          <w:rPr>
            <w:rStyle w:val="Hyperlink"/>
            <w:rFonts w:cstheme="minorHAnsi"/>
            <w:noProof/>
          </w:rPr>
          <w:t xml:space="preserve"> – Current state </w:t>
        </w:r>
        <w:r w:rsidR="00852067">
          <w:rPr>
            <w:rStyle w:val="Hyperlink"/>
            <w:rFonts w:cstheme="minorHAnsi"/>
            <w:noProof/>
          </w:rPr>
          <w:t xml:space="preserve">value stream map </w:t>
        </w:r>
        <w:r>
          <w:rPr>
            <w:noProof/>
            <w:webHidden/>
          </w:rPr>
          <w:tab/>
        </w:r>
        <w:r>
          <w:rPr>
            <w:noProof/>
            <w:webHidden/>
          </w:rPr>
          <w:fldChar w:fldCharType="begin"/>
        </w:r>
        <w:r>
          <w:rPr>
            <w:noProof/>
            <w:webHidden/>
          </w:rPr>
          <w:instrText xml:space="preserve"> PAGEREF _Toc197262761 \h </w:instrText>
        </w:r>
        <w:r>
          <w:rPr>
            <w:noProof/>
            <w:webHidden/>
          </w:rPr>
        </w:r>
        <w:r>
          <w:rPr>
            <w:noProof/>
            <w:webHidden/>
          </w:rPr>
          <w:fldChar w:fldCharType="separate"/>
        </w:r>
        <w:r>
          <w:rPr>
            <w:noProof/>
            <w:webHidden/>
          </w:rPr>
          <w:t>19</w:t>
        </w:r>
        <w:r>
          <w:rPr>
            <w:noProof/>
            <w:webHidden/>
          </w:rPr>
          <w:fldChar w:fldCharType="end"/>
        </w:r>
      </w:hyperlink>
    </w:p>
    <w:p w14:paraId="4C62CD29" w14:textId="3AB8AECA" w:rsidR="00216EC9" w:rsidRDefault="00216EC9" w:rsidP="00852067">
      <w:pPr>
        <w:pStyle w:val="TableofFigures"/>
        <w:tabs>
          <w:tab w:val="right" w:leader="dot" w:pos="9016"/>
        </w:tabs>
        <w:rPr>
          <w:rFonts w:eastAsiaTheme="minorEastAsia"/>
          <w:noProof/>
          <w:kern w:val="2"/>
          <w:sz w:val="24"/>
          <w:szCs w:val="24"/>
          <w:lang w:eastAsia="en-GB"/>
          <w14:ligatures w14:val="standardContextual"/>
        </w:rPr>
      </w:pPr>
      <w:hyperlink w:anchor="_Toc197262762" w:history="1">
        <w:r w:rsidRPr="00B2061B">
          <w:rPr>
            <w:rStyle w:val="Hyperlink"/>
            <w:rFonts w:cstheme="minorHAnsi"/>
            <w:noProof/>
          </w:rPr>
          <w:t>Figure 12</w:t>
        </w:r>
        <w:r w:rsidR="00852067">
          <w:rPr>
            <w:rStyle w:val="Hyperlink"/>
            <w:rFonts w:cstheme="minorHAnsi"/>
            <w:noProof/>
          </w:rPr>
          <w:t xml:space="preserve"> - FMEA</w:t>
        </w:r>
        <w:r>
          <w:rPr>
            <w:noProof/>
            <w:webHidden/>
          </w:rPr>
          <w:tab/>
        </w:r>
        <w:r>
          <w:rPr>
            <w:noProof/>
            <w:webHidden/>
          </w:rPr>
          <w:fldChar w:fldCharType="begin"/>
        </w:r>
        <w:r>
          <w:rPr>
            <w:noProof/>
            <w:webHidden/>
          </w:rPr>
          <w:instrText xml:space="preserve"> PAGEREF _Toc197262762 \h </w:instrText>
        </w:r>
        <w:r>
          <w:rPr>
            <w:noProof/>
            <w:webHidden/>
          </w:rPr>
        </w:r>
        <w:r>
          <w:rPr>
            <w:noProof/>
            <w:webHidden/>
          </w:rPr>
          <w:fldChar w:fldCharType="separate"/>
        </w:r>
        <w:r>
          <w:rPr>
            <w:noProof/>
            <w:webHidden/>
          </w:rPr>
          <w:t>20</w:t>
        </w:r>
        <w:r>
          <w:rPr>
            <w:noProof/>
            <w:webHidden/>
          </w:rPr>
          <w:fldChar w:fldCharType="end"/>
        </w:r>
      </w:hyperlink>
    </w:p>
    <w:p w14:paraId="37F25C01" w14:textId="05656EF9" w:rsidR="00C31FDB" w:rsidRPr="00045E54" w:rsidRDefault="00216EC9" w:rsidP="00E220BF">
      <w:pPr>
        <w:spacing w:line="360" w:lineRule="auto"/>
        <w:rPr>
          <w:rFonts w:cstheme="minorHAnsi"/>
          <w:sz w:val="24"/>
          <w:szCs w:val="24"/>
        </w:rPr>
      </w:pPr>
      <w:r>
        <w:rPr>
          <w:rFonts w:cstheme="minorHAnsi"/>
          <w:sz w:val="24"/>
          <w:szCs w:val="24"/>
        </w:rPr>
        <w:fldChar w:fldCharType="end"/>
      </w:r>
    </w:p>
    <w:p w14:paraId="5BDF258C" w14:textId="77777777" w:rsidR="00C31FDB" w:rsidRPr="00045E54" w:rsidRDefault="00C31FDB" w:rsidP="009869B1">
      <w:pPr>
        <w:rPr>
          <w:rFonts w:cstheme="minorHAnsi"/>
          <w:sz w:val="24"/>
          <w:szCs w:val="24"/>
        </w:rPr>
      </w:pPr>
    </w:p>
    <w:p w14:paraId="30625B4F" w14:textId="0DEBECA7" w:rsidR="00C31FDB" w:rsidRPr="00045E54" w:rsidRDefault="00DD448F" w:rsidP="007D4A1E">
      <w:pPr>
        <w:pStyle w:val="Heading1"/>
        <w:spacing w:line="360" w:lineRule="auto"/>
        <w:rPr>
          <w:rFonts w:asciiTheme="minorHAnsi" w:hAnsiTheme="minorHAnsi" w:cstheme="minorHAnsi"/>
          <w:sz w:val="24"/>
          <w:szCs w:val="24"/>
        </w:rPr>
      </w:pPr>
      <w:bookmarkStart w:id="1" w:name="_Toc197262014"/>
      <w:r w:rsidRPr="00045E54">
        <w:rPr>
          <w:rFonts w:asciiTheme="minorHAnsi" w:hAnsiTheme="minorHAnsi" w:cstheme="minorHAnsi"/>
          <w:sz w:val="24"/>
          <w:szCs w:val="24"/>
        </w:rPr>
        <w:t>Introduction</w:t>
      </w:r>
      <w:bookmarkEnd w:id="1"/>
      <w:r w:rsidRPr="00045E54">
        <w:rPr>
          <w:rFonts w:asciiTheme="minorHAnsi" w:hAnsiTheme="minorHAnsi" w:cstheme="minorHAnsi"/>
          <w:sz w:val="24"/>
          <w:szCs w:val="24"/>
        </w:rPr>
        <w:t xml:space="preserve"> </w:t>
      </w:r>
    </w:p>
    <w:p w14:paraId="31CB82F5" w14:textId="7D95AE28" w:rsidR="00E34E8D" w:rsidRPr="007D4A1E" w:rsidRDefault="00F756D7" w:rsidP="007D4A1E">
      <w:pPr>
        <w:pStyle w:val="Heading2"/>
        <w:spacing w:line="360" w:lineRule="auto"/>
        <w:rPr>
          <w:rStyle w:val="Emphasis"/>
          <w:i w:val="0"/>
          <w:iCs w:val="0"/>
          <w:sz w:val="24"/>
          <w:szCs w:val="24"/>
        </w:rPr>
      </w:pPr>
      <w:bookmarkStart w:id="2" w:name="_Toc197262015"/>
      <w:r w:rsidRPr="007D4A1E">
        <w:rPr>
          <w:rStyle w:val="Emphasis"/>
          <w:i w:val="0"/>
          <w:iCs w:val="0"/>
          <w:sz w:val="24"/>
          <w:szCs w:val="24"/>
        </w:rPr>
        <w:t>SPTS</w:t>
      </w:r>
      <w:bookmarkEnd w:id="2"/>
      <w:r w:rsidRPr="007D4A1E">
        <w:rPr>
          <w:rStyle w:val="Emphasis"/>
          <w:i w:val="0"/>
          <w:iCs w:val="0"/>
          <w:sz w:val="24"/>
          <w:szCs w:val="24"/>
        </w:rPr>
        <w:t xml:space="preserve"> </w:t>
      </w:r>
    </w:p>
    <w:p w14:paraId="2BA889E6" w14:textId="61952635" w:rsidR="004E2C9D" w:rsidRPr="007D4A1E" w:rsidRDefault="00F756D7" w:rsidP="007D4A1E">
      <w:pPr>
        <w:spacing w:line="360" w:lineRule="auto"/>
        <w:jc w:val="both"/>
        <w:rPr>
          <w:rFonts w:cstheme="minorHAnsi"/>
          <w:sz w:val="24"/>
          <w:szCs w:val="24"/>
        </w:rPr>
      </w:pPr>
      <w:r w:rsidRPr="007D4A1E">
        <w:rPr>
          <w:rFonts w:cstheme="minorHAnsi"/>
          <w:sz w:val="24"/>
          <w:szCs w:val="24"/>
        </w:rPr>
        <w:t xml:space="preserve">SPTS is a manufacturing company based in Newport, UK, which specialises in the development and manufacture of semiconductor equipment. SPTS specialises in PVD, CVD, MVD and etch equipment, providing advanced wafer processing technologies and solutions for the semiconductor and microelectronics industry. SPTS is part of the KLA </w:t>
      </w:r>
      <w:r w:rsidR="00D171BB" w:rsidRPr="007D4A1E">
        <w:rPr>
          <w:rFonts w:cstheme="minorHAnsi"/>
          <w:sz w:val="24"/>
          <w:szCs w:val="24"/>
        </w:rPr>
        <w:t>group,</w:t>
      </w:r>
      <w:r w:rsidRPr="007D4A1E">
        <w:rPr>
          <w:rFonts w:cstheme="minorHAnsi"/>
          <w:sz w:val="24"/>
          <w:szCs w:val="24"/>
        </w:rPr>
        <w:t xml:space="preserve"> which is an American company, based in Milpitas, California. KLA supplies process control and yield management systems for the semiconductor industry and related nanoelectronics industries.</w:t>
      </w:r>
      <w:r w:rsidR="00235E75" w:rsidRPr="007D4A1E">
        <w:rPr>
          <w:rFonts w:cstheme="minorHAnsi"/>
          <w:sz w:val="24"/>
          <w:szCs w:val="24"/>
        </w:rPr>
        <w:t xml:space="preserve"> </w:t>
      </w:r>
      <w:sdt>
        <w:sdtPr>
          <w:rPr>
            <w:rFonts w:cstheme="minorHAnsi"/>
            <w:sz w:val="24"/>
            <w:szCs w:val="24"/>
          </w:rPr>
          <w:id w:val="1989435945"/>
          <w:citation/>
        </w:sdtPr>
        <w:sdtEndPr/>
        <w:sdtContent>
          <w:r w:rsidR="00235E75" w:rsidRPr="007D4A1E">
            <w:rPr>
              <w:rFonts w:cstheme="minorHAnsi"/>
              <w:sz w:val="24"/>
              <w:szCs w:val="24"/>
            </w:rPr>
            <w:fldChar w:fldCharType="begin"/>
          </w:r>
          <w:r w:rsidR="00235E75" w:rsidRPr="007D4A1E">
            <w:rPr>
              <w:rFonts w:cstheme="minorHAnsi"/>
              <w:sz w:val="24"/>
              <w:szCs w:val="24"/>
              <w:lang w:val="en-US"/>
            </w:rPr>
            <w:instrText xml:space="preserve"> CITATION abo24 \l 1033 </w:instrText>
          </w:r>
          <w:r w:rsidR="00235E75" w:rsidRPr="007D4A1E">
            <w:rPr>
              <w:rFonts w:cstheme="minorHAnsi"/>
              <w:sz w:val="24"/>
              <w:szCs w:val="24"/>
            </w:rPr>
            <w:fldChar w:fldCharType="separate"/>
          </w:r>
          <w:r w:rsidR="00CA471D" w:rsidRPr="007D4A1E">
            <w:rPr>
              <w:rFonts w:cstheme="minorHAnsi"/>
              <w:noProof/>
              <w:sz w:val="24"/>
              <w:szCs w:val="24"/>
              <w:lang w:val="en-US"/>
            </w:rPr>
            <w:t>(about SPTS, 2024)</w:t>
          </w:r>
          <w:r w:rsidR="00235E75" w:rsidRPr="007D4A1E">
            <w:rPr>
              <w:rFonts w:cstheme="minorHAnsi"/>
              <w:sz w:val="24"/>
              <w:szCs w:val="24"/>
            </w:rPr>
            <w:fldChar w:fldCharType="end"/>
          </w:r>
        </w:sdtContent>
      </w:sdt>
    </w:p>
    <w:p w14:paraId="6B77C19F" w14:textId="35163B53" w:rsidR="004E2C9D" w:rsidRPr="00045E54" w:rsidRDefault="00DD448F" w:rsidP="007D4A1E">
      <w:pPr>
        <w:pStyle w:val="Heading1"/>
        <w:spacing w:line="360" w:lineRule="auto"/>
        <w:rPr>
          <w:rFonts w:asciiTheme="minorHAnsi" w:hAnsiTheme="minorHAnsi" w:cstheme="minorHAnsi"/>
          <w:sz w:val="24"/>
          <w:szCs w:val="24"/>
        </w:rPr>
      </w:pPr>
      <w:bookmarkStart w:id="3" w:name="_Toc197262016"/>
      <w:r w:rsidRPr="00045E54">
        <w:rPr>
          <w:rFonts w:asciiTheme="minorHAnsi" w:hAnsiTheme="minorHAnsi" w:cstheme="minorHAnsi"/>
          <w:sz w:val="24"/>
          <w:szCs w:val="24"/>
        </w:rPr>
        <w:t>Define</w:t>
      </w:r>
      <w:bookmarkEnd w:id="3"/>
      <w:r w:rsidRPr="00045E54">
        <w:rPr>
          <w:rFonts w:asciiTheme="minorHAnsi" w:hAnsiTheme="minorHAnsi" w:cstheme="minorHAnsi"/>
          <w:sz w:val="24"/>
          <w:szCs w:val="24"/>
        </w:rPr>
        <w:t xml:space="preserve"> </w:t>
      </w:r>
    </w:p>
    <w:p w14:paraId="2F321D79" w14:textId="4EABC833" w:rsidR="00957907" w:rsidRPr="00045E54" w:rsidRDefault="00957907" w:rsidP="007D4A1E">
      <w:pPr>
        <w:pStyle w:val="Heading2"/>
        <w:spacing w:line="360" w:lineRule="auto"/>
        <w:rPr>
          <w:rFonts w:asciiTheme="minorHAnsi" w:hAnsiTheme="minorHAnsi" w:cstheme="minorHAnsi"/>
          <w:sz w:val="24"/>
          <w:szCs w:val="24"/>
        </w:rPr>
      </w:pPr>
      <w:bookmarkStart w:id="4" w:name="_Toc197262017"/>
      <w:r w:rsidRPr="00045E54">
        <w:rPr>
          <w:rFonts w:asciiTheme="minorHAnsi" w:hAnsiTheme="minorHAnsi" w:cstheme="minorHAnsi"/>
          <w:sz w:val="24"/>
          <w:szCs w:val="24"/>
        </w:rPr>
        <w:t xml:space="preserve">Proposed project </w:t>
      </w:r>
      <w:r w:rsidR="004353C2" w:rsidRPr="00045E54">
        <w:rPr>
          <w:rFonts w:asciiTheme="minorHAnsi" w:hAnsiTheme="minorHAnsi" w:cstheme="minorHAnsi"/>
          <w:sz w:val="24"/>
          <w:szCs w:val="24"/>
        </w:rPr>
        <w:t>– Problem statement</w:t>
      </w:r>
      <w:bookmarkEnd w:id="4"/>
      <w:r w:rsidR="004353C2" w:rsidRPr="00045E54">
        <w:rPr>
          <w:rFonts w:asciiTheme="minorHAnsi" w:hAnsiTheme="minorHAnsi" w:cstheme="minorHAnsi"/>
          <w:sz w:val="24"/>
          <w:szCs w:val="24"/>
        </w:rPr>
        <w:t xml:space="preserve"> </w:t>
      </w:r>
    </w:p>
    <w:p w14:paraId="2094478F" w14:textId="0F607C7B" w:rsidR="00FC51D2" w:rsidRPr="00045E54" w:rsidRDefault="00FC51D2" w:rsidP="007D4A1E">
      <w:pPr>
        <w:spacing w:line="360" w:lineRule="auto"/>
        <w:rPr>
          <w:rFonts w:cstheme="minorHAnsi"/>
          <w:sz w:val="24"/>
          <w:szCs w:val="24"/>
        </w:rPr>
      </w:pPr>
      <w:r w:rsidRPr="00045E54">
        <w:rPr>
          <w:rFonts w:cstheme="minorHAnsi"/>
          <w:sz w:val="24"/>
          <w:szCs w:val="24"/>
        </w:rPr>
        <w:t>The proposed project at SPTS aims to implement the lean tool 5S to improve efficiency in hardware changes. Due to poor organisation of tools and parts, hardware changes take longer than necessary, increasing lead times for customer demos and reducing satisfaction.</w:t>
      </w:r>
    </w:p>
    <w:p w14:paraId="35248D85" w14:textId="4ADE113C" w:rsidR="006926E3" w:rsidRPr="00045E54" w:rsidRDefault="00FC51D2" w:rsidP="007D4A1E">
      <w:pPr>
        <w:spacing w:line="360" w:lineRule="auto"/>
        <w:rPr>
          <w:rFonts w:cstheme="minorHAnsi"/>
          <w:sz w:val="24"/>
          <w:szCs w:val="24"/>
        </w:rPr>
      </w:pPr>
      <w:r w:rsidRPr="00045E54">
        <w:rPr>
          <w:rFonts w:cstheme="minorHAnsi"/>
          <w:sz w:val="24"/>
          <w:szCs w:val="24"/>
        </w:rPr>
        <w:t xml:space="preserve">5S is a lean tool developed in Japan, consisting of </w:t>
      </w:r>
      <w:proofErr w:type="spellStart"/>
      <w:r w:rsidRPr="00045E54">
        <w:rPr>
          <w:rFonts w:cstheme="minorHAnsi"/>
          <w:sz w:val="24"/>
          <w:szCs w:val="24"/>
        </w:rPr>
        <w:t>Seiri</w:t>
      </w:r>
      <w:proofErr w:type="spellEnd"/>
      <w:r w:rsidRPr="00045E54">
        <w:rPr>
          <w:rFonts w:cstheme="minorHAnsi"/>
          <w:sz w:val="24"/>
          <w:szCs w:val="24"/>
        </w:rPr>
        <w:t xml:space="preserve"> (Sort), </w:t>
      </w:r>
      <w:proofErr w:type="spellStart"/>
      <w:r w:rsidRPr="00045E54">
        <w:rPr>
          <w:rFonts w:cstheme="minorHAnsi"/>
          <w:sz w:val="24"/>
          <w:szCs w:val="24"/>
        </w:rPr>
        <w:t>Seiton</w:t>
      </w:r>
      <w:proofErr w:type="spellEnd"/>
      <w:r w:rsidRPr="00045E54">
        <w:rPr>
          <w:rFonts w:cstheme="minorHAnsi"/>
          <w:sz w:val="24"/>
          <w:szCs w:val="24"/>
        </w:rPr>
        <w:t xml:space="preserve"> (Set in Order), </w:t>
      </w:r>
      <w:proofErr w:type="spellStart"/>
      <w:r w:rsidRPr="00045E54">
        <w:rPr>
          <w:rFonts w:cstheme="minorHAnsi"/>
          <w:sz w:val="24"/>
          <w:szCs w:val="24"/>
        </w:rPr>
        <w:t>Seiso</w:t>
      </w:r>
      <w:proofErr w:type="spellEnd"/>
      <w:r w:rsidRPr="00045E54">
        <w:rPr>
          <w:rFonts w:cstheme="minorHAnsi"/>
          <w:sz w:val="24"/>
          <w:szCs w:val="24"/>
        </w:rPr>
        <w:t xml:space="preserve"> (Shine), </w:t>
      </w:r>
      <w:proofErr w:type="spellStart"/>
      <w:r w:rsidRPr="00045E54">
        <w:rPr>
          <w:rFonts w:cstheme="minorHAnsi"/>
          <w:sz w:val="24"/>
          <w:szCs w:val="24"/>
        </w:rPr>
        <w:t>Seiketsu</w:t>
      </w:r>
      <w:proofErr w:type="spellEnd"/>
      <w:r w:rsidRPr="00045E54">
        <w:rPr>
          <w:rFonts w:cstheme="minorHAnsi"/>
          <w:sz w:val="24"/>
          <w:szCs w:val="24"/>
        </w:rPr>
        <w:t xml:space="preserve"> (Standardize), and </w:t>
      </w:r>
      <w:proofErr w:type="spellStart"/>
      <w:r w:rsidRPr="00045E54">
        <w:rPr>
          <w:rFonts w:cstheme="minorHAnsi"/>
          <w:sz w:val="24"/>
          <w:szCs w:val="24"/>
        </w:rPr>
        <w:t>Shitsuke</w:t>
      </w:r>
      <w:proofErr w:type="spellEnd"/>
      <w:r w:rsidRPr="00045E54">
        <w:rPr>
          <w:rFonts w:cstheme="minorHAnsi"/>
          <w:sz w:val="24"/>
          <w:szCs w:val="24"/>
        </w:rPr>
        <w:t xml:space="preserve"> (Sustain). Its purpose is to organise work areas, improving efficiency by making parts easier to find and reducing process time. In disorganised spaces, finding tools and components is time-consuming, so by eliminating unnecessary items and standardising the workspace, task time can be reduced</w:t>
      </w:r>
      <w:r w:rsidR="00E10965" w:rsidRPr="00045E54">
        <w:rPr>
          <w:rFonts w:cstheme="minorHAnsi"/>
          <w:sz w:val="24"/>
          <w:szCs w:val="24"/>
        </w:rPr>
        <w:t xml:space="preserve">. </w:t>
      </w:r>
      <w:sdt>
        <w:sdtPr>
          <w:rPr>
            <w:rFonts w:cstheme="minorHAnsi"/>
            <w:sz w:val="24"/>
            <w:szCs w:val="24"/>
          </w:rPr>
          <w:id w:val="-1710181150"/>
          <w:citation/>
        </w:sdtPr>
        <w:sdtEndPr/>
        <w:sdtContent>
          <w:r w:rsidR="00B03F54" w:rsidRPr="00045E54">
            <w:rPr>
              <w:rFonts w:cstheme="minorHAnsi"/>
              <w:sz w:val="24"/>
              <w:szCs w:val="24"/>
            </w:rPr>
            <w:fldChar w:fldCharType="begin"/>
          </w:r>
          <w:r w:rsidR="00B03F54" w:rsidRPr="00045E54">
            <w:rPr>
              <w:rFonts w:cstheme="minorHAnsi"/>
              <w:sz w:val="24"/>
              <w:szCs w:val="24"/>
              <w:lang w:val="en-US"/>
            </w:rPr>
            <w:instrText xml:space="preserve"> CITATION Lea21 \l 1033 </w:instrText>
          </w:r>
          <w:r w:rsidR="00B03F54" w:rsidRPr="00045E54">
            <w:rPr>
              <w:rFonts w:cstheme="minorHAnsi"/>
              <w:sz w:val="24"/>
              <w:szCs w:val="24"/>
            </w:rPr>
            <w:fldChar w:fldCharType="separate"/>
          </w:r>
          <w:r w:rsidR="00CA471D" w:rsidRPr="00045E54">
            <w:rPr>
              <w:rFonts w:cstheme="minorHAnsi"/>
              <w:noProof/>
              <w:sz w:val="24"/>
              <w:szCs w:val="24"/>
              <w:lang w:val="en-US"/>
            </w:rPr>
            <w:t>(Lean Principles in Operations and Supply, 2021)</w:t>
          </w:r>
          <w:r w:rsidR="00B03F54" w:rsidRPr="00045E54">
            <w:rPr>
              <w:rFonts w:cstheme="minorHAnsi"/>
              <w:sz w:val="24"/>
              <w:szCs w:val="24"/>
            </w:rPr>
            <w:fldChar w:fldCharType="end"/>
          </w:r>
        </w:sdtContent>
      </w:sdt>
    </w:p>
    <w:p w14:paraId="5B916B8D" w14:textId="77777777" w:rsidR="00FC51D2" w:rsidRPr="00045E54" w:rsidRDefault="00FC51D2" w:rsidP="007D4A1E">
      <w:pPr>
        <w:pStyle w:val="Heading2"/>
        <w:spacing w:line="360" w:lineRule="auto"/>
        <w:rPr>
          <w:rFonts w:asciiTheme="minorHAnsi" w:eastAsiaTheme="minorHAnsi" w:hAnsiTheme="minorHAnsi" w:cstheme="minorHAnsi"/>
          <w:color w:val="auto"/>
          <w:sz w:val="24"/>
          <w:szCs w:val="24"/>
        </w:rPr>
      </w:pPr>
      <w:bookmarkStart w:id="5" w:name="_Toc197177890"/>
      <w:bookmarkStart w:id="6" w:name="_Toc197178290"/>
      <w:bookmarkStart w:id="7" w:name="_Toc197262018"/>
      <w:r w:rsidRPr="00045E54">
        <w:rPr>
          <w:rFonts w:asciiTheme="minorHAnsi" w:eastAsiaTheme="minorHAnsi" w:hAnsiTheme="minorHAnsi" w:cstheme="minorHAnsi"/>
          <w:color w:val="auto"/>
          <w:sz w:val="24"/>
          <w:szCs w:val="24"/>
        </w:rPr>
        <w:lastRenderedPageBreak/>
        <w:t>The focus of this project is the business unit within SPTS, specifically the development area used for customer demos. The area is disorganised, especially the tool storage, causing delays. The project’s goal is to reorganise and tidy the space to improve task efficiency.</w:t>
      </w:r>
      <w:bookmarkEnd w:id="5"/>
      <w:bookmarkEnd w:id="6"/>
      <w:bookmarkEnd w:id="7"/>
    </w:p>
    <w:p w14:paraId="5E9CED20" w14:textId="77777777" w:rsidR="00FC51D2" w:rsidRPr="00045E54" w:rsidRDefault="00FC51D2" w:rsidP="007D4A1E">
      <w:pPr>
        <w:pStyle w:val="Heading2"/>
        <w:spacing w:line="360" w:lineRule="auto"/>
        <w:rPr>
          <w:rFonts w:asciiTheme="minorHAnsi" w:eastAsiaTheme="minorHAnsi" w:hAnsiTheme="minorHAnsi" w:cstheme="minorHAnsi"/>
          <w:color w:val="auto"/>
          <w:sz w:val="24"/>
          <w:szCs w:val="24"/>
        </w:rPr>
      </w:pPr>
    </w:p>
    <w:p w14:paraId="4888E63E" w14:textId="4A7DFE98" w:rsidR="00894424" w:rsidRPr="00045E54" w:rsidRDefault="00871D5A" w:rsidP="007D4A1E">
      <w:pPr>
        <w:pStyle w:val="Heading2"/>
        <w:spacing w:line="360" w:lineRule="auto"/>
        <w:rPr>
          <w:rFonts w:asciiTheme="minorHAnsi" w:hAnsiTheme="minorHAnsi" w:cstheme="minorHAnsi"/>
          <w:sz w:val="24"/>
          <w:szCs w:val="24"/>
        </w:rPr>
      </w:pPr>
      <w:bookmarkStart w:id="8" w:name="_Toc197262019"/>
      <w:r w:rsidRPr="00045E54">
        <w:rPr>
          <w:rFonts w:asciiTheme="minorHAnsi" w:hAnsiTheme="minorHAnsi" w:cstheme="minorHAnsi"/>
          <w:sz w:val="24"/>
          <w:szCs w:val="24"/>
        </w:rPr>
        <w:t>Project scope</w:t>
      </w:r>
      <w:bookmarkEnd w:id="8"/>
      <w:r w:rsidR="00894424" w:rsidRPr="00045E54">
        <w:rPr>
          <w:rFonts w:asciiTheme="minorHAnsi" w:hAnsiTheme="minorHAnsi" w:cstheme="minorHAnsi"/>
          <w:sz w:val="24"/>
          <w:szCs w:val="24"/>
        </w:rPr>
        <w:t xml:space="preserve"> </w:t>
      </w:r>
    </w:p>
    <w:p w14:paraId="5375CA56" w14:textId="5DD6F711" w:rsidR="00807C0D" w:rsidRPr="00807C0D" w:rsidRDefault="00807C0D" w:rsidP="007D4A1E">
      <w:pPr>
        <w:spacing w:line="360" w:lineRule="auto"/>
        <w:rPr>
          <w:rFonts w:cstheme="minorHAnsi"/>
          <w:sz w:val="24"/>
          <w:szCs w:val="24"/>
        </w:rPr>
      </w:pPr>
      <w:r w:rsidRPr="00807C0D">
        <w:rPr>
          <w:rFonts w:cstheme="minorHAnsi"/>
          <w:sz w:val="24"/>
          <w:szCs w:val="24"/>
        </w:rPr>
        <w:t>The key business metric for this project is schedule, aiming to reduce cycle time. The secondary metric is cost, aiming to reduce overall costs by decreasing cycle time.</w:t>
      </w:r>
    </w:p>
    <w:p w14:paraId="7A45EC97" w14:textId="3800A026" w:rsidR="00807C0D" w:rsidRPr="00807C0D" w:rsidRDefault="00807C0D" w:rsidP="007D4A1E">
      <w:pPr>
        <w:spacing w:line="360" w:lineRule="auto"/>
        <w:rPr>
          <w:rFonts w:cstheme="minorHAnsi"/>
          <w:sz w:val="24"/>
          <w:szCs w:val="24"/>
        </w:rPr>
      </w:pPr>
      <w:r w:rsidRPr="00807C0D">
        <w:rPr>
          <w:rFonts w:cstheme="minorHAnsi"/>
          <w:sz w:val="24"/>
          <w:szCs w:val="24"/>
        </w:rPr>
        <w:t>The project’s main objective is to organise the area for a more efficient workspace. This includes removing unnecessary items and implementing organisation systems, such as shadow boards for tools, to simplify task completion and standardise the workspace. The objectives are to:</w:t>
      </w:r>
    </w:p>
    <w:p w14:paraId="67924DC5" w14:textId="77777777" w:rsidR="00807C0D" w:rsidRPr="00807C0D" w:rsidRDefault="00807C0D" w:rsidP="007D4A1E">
      <w:pPr>
        <w:spacing w:line="360" w:lineRule="auto"/>
        <w:rPr>
          <w:rFonts w:cstheme="minorHAnsi"/>
          <w:sz w:val="24"/>
          <w:szCs w:val="24"/>
        </w:rPr>
      </w:pPr>
      <w:r w:rsidRPr="00807C0D">
        <w:rPr>
          <w:rFonts w:cstheme="minorHAnsi"/>
          <w:sz w:val="24"/>
          <w:szCs w:val="24"/>
        </w:rPr>
        <w:t>* Identify problem areas and measure time for completing tasks</w:t>
      </w:r>
    </w:p>
    <w:p w14:paraId="72BE7493" w14:textId="77777777" w:rsidR="00807C0D" w:rsidRPr="00807C0D" w:rsidRDefault="00807C0D" w:rsidP="007D4A1E">
      <w:pPr>
        <w:spacing w:line="360" w:lineRule="auto"/>
        <w:rPr>
          <w:rFonts w:cstheme="minorHAnsi"/>
          <w:sz w:val="24"/>
          <w:szCs w:val="24"/>
        </w:rPr>
      </w:pPr>
      <w:r w:rsidRPr="00807C0D">
        <w:rPr>
          <w:rFonts w:cstheme="minorHAnsi"/>
          <w:sz w:val="24"/>
          <w:szCs w:val="24"/>
        </w:rPr>
        <w:t>* Identify delays and solutions</w:t>
      </w:r>
    </w:p>
    <w:p w14:paraId="0F8B2ED4" w14:textId="77777777" w:rsidR="00807C0D" w:rsidRPr="00807C0D" w:rsidRDefault="00807C0D" w:rsidP="007D4A1E">
      <w:pPr>
        <w:spacing w:line="360" w:lineRule="auto"/>
        <w:rPr>
          <w:rFonts w:cstheme="minorHAnsi"/>
          <w:sz w:val="24"/>
          <w:szCs w:val="24"/>
        </w:rPr>
      </w:pPr>
      <w:r w:rsidRPr="00807C0D">
        <w:rPr>
          <w:rFonts w:cstheme="minorHAnsi"/>
          <w:sz w:val="24"/>
          <w:szCs w:val="24"/>
        </w:rPr>
        <w:t>* Reorganise the area using new techniques</w:t>
      </w:r>
    </w:p>
    <w:p w14:paraId="69904591" w14:textId="77777777" w:rsidR="00807C0D" w:rsidRPr="00807C0D" w:rsidRDefault="00807C0D" w:rsidP="007D4A1E">
      <w:pPr>
        <w:spacing w:line="360" w:lineRule="auto"/>
        <w:rPr>
          <w:rFonts w:cstheme="minorHAnsi"/>
          <w:sz w:val="24"/>
          <w:szCs w:val="24"/>
        </w:rPr>
      </w:pPr>
      <w:r w:rsidRPr="00807C0D">
        <w:rPr>
          <w:rFonts w:cstheme="minorHAnsi"/>
          <w:sz w:val="24"/>
          <w:szCs w:val="24"/>
        </w:rPr>
        <w:t>* Re-measure task time and compare it to the original value</w:t>
      </w:r>
    </w:p>
    <w:p w14:paraId="7D157A20" w14:textId="63637502" w:rsidR="00807C0D" w:rsidRPr="00045E54" w:rsidRDefault="00807C0D" w:rsidP="007D4A1E">
      <w:pPr>
        <w:spacing w:line="360" w:lineRule="auto"/>
        <w:rPr>
          <w:rFonts w:cstheme="minorHAnsi"/>
          <w:sz w:val="24"/>
          <w:szCs w:val="24"/>
        </w:rPr>
      </w:pPr>
      <w:r w:rsidRPr="00807C0D">
        <w:rPr>
          <w:rFonts w:cstheme="minorHAnsi"/>
          <w:sz w:val="24"/>
          <w:szCs w:val="24"/>
        </w:rPr>
        <w:t>* Calculate time saved through 5S implementation</w:t>
      </w:r>
    </w:p>
    <w:p w14:paraId="24728970" w14:textId="77777777" w:rsidR="00807C0D" w:rsidRPr="00807C0D" w:rsidRDefault="00807C0D" w:rsidP="007D4A1E">
      <w:pPr>
        <w:spacing w:line="360" w:lineRule="auto"/>
        <w:rPr>
          <w:rFonts w:cstheme="minorHAnsi"/>
          <w:sz w:val="24"/>
          <w:szCs w:val="24"/>
        </w:rPr>
      </w:pPr>
    </w:p>
    <w:p w14:paraId="3BFB1284" w14:textId="3FA2FDF0" w:rsidR="00807C0D" w:rsidRPr="00807C0D" w:rsidRDefault="00807C0D" w:rsidP="007D4A1E">
      <w:pPr>
        <w:spacing w:line="360" w:lineRule="auto"/>
        <w:rPr>
          <w:rFonts w:cstheme="minorHAnsi"/>
          <w:sz w:val="24"/>
          <w:szCs w:val="24"/>
        </w:rPr>
      </w:pPr>
      <w:r w:rsidRPr="00807C0D">
        <w:rPr>
          <w:rFonts w:cstheme="minorHAnsi"/>
          <w:sz w:val="24"/>
          <w:szCs w:val="24"/>
        </w:rPr>
        <w:t>The goal is to reduce cycle time by at least 10% by project completion, which will define the project’s success.</w:t>
      </w:r>
    </w:p>
    <w:p w14:paraId="1BC5A646" w14:textId="77777777" w:rsidR="00807C0D" w:rsidRPr="00045E54" w:rsidRDefault="00807C0D" w:rsidP="007D4A1E">
      <w:pPr>
        <w:spacing w:line="360" w:lineRule="auto"/>
        <w:rPr>
          <w:rFonts w:cstheme="minorHAnsi"/>
          <w:sz w:val="24"/>
          <w:szCs w:val="24"/>
        </w:rPr>
      </w:pPr>
    </w:p>
    <w:p w14:paraId="424C3252" w14:textId="39560C8A" w:rsidR="008D3ABE" w:rsidRPr="00045E54" w:rsidRDefault="008D3ABE" w:rsidP="007D4A1E">
      <w:pPr>
        <w:pStyle w:val="Heading2"/>
        <w:spacing w:line="360" w:lineRule="auto"/>
        <w:rPr>
          <w:rFonts w:asciiTheme="minorHAnsi" w:hAnsiTheme="minorHAnsi" w:cstheme="minorHAnsi"/>
          <w:sz w:val="24"/>
          <w:szCs w:val="24"/>
        </w:rPr>
      </w:pPr>
      <w:bookmarkStart w:id="9" w:name="_Toc197262020"/>
      <w:r w:rsidRPr="00045E54">
        <w:rPr>
          <w:rFonts w:asciiTheme="minorHAnsi" w:hAnsiTheme="minorHAnsi" w:cstheme="minorHAnsi"/>
          <w:sz w:val="24"/>
          <w:szCs w:val="24"/>
        </w:rPr>
        <w:lastRenderedPageBreak/>
        <w:t>Project Plan</w:t>
      </w:r>
      <w:bookmarkEnd w:id="9"/>
    </w:p>
    <w:p w14:paraId="4B7DC7ED" w14:textId="352BE698" w:rsidR="008D3ABE" w:rsidRPr="00045E54" w:rsidRDefault="008D3ABE" w:rsidP="007D4A1E">
      <w:pPr>
        <w:spacing w:line="360" w:lineRule="auto"/>
        <w:jc w:val="both"/>
        <w:rPr>
          <w:rFonts w:cstheme="minorHAnsi"/>
          <w:sz w:val="24"/>
          <w:szCs w:val="24"/>
        </w:rPr>
      </w:pPr>
      <w:r w:rsidRPr="00045E54">
        <w:rPr>
          <w:rFonts w:cstheme="minorHAnsi"/>
          <w:noProof/>
          <w:sz w:val="24"/>
          <w:szCs w:val="24"/>
        </w:rPr>
        <w:drawing>
          <wp:anchor distT="0" distB="0" distL="114300" distR="114300" simplePos="0" relativeHeight="251680768" behindDoc="1" locked="0" layoutInCell="1" allowOverlap="1" wp14:anchorId="71E32B1C" wp14:editId="5893C1C5">
            <wp:simplePos x="0" y="0"/>
            <wp:positionH relativeFrom="column">
              <wp:posOffset>-604520</wp:posOffset>
            </wp:positionH>
            <wp:positionV relativeFrom="paragraph">
              <wp:posOffset>230422</wp:posOffset>
            </wp:positionV>
            <wp:extent cx="6890385" cy="3347085"/>
            <wp:effectExtent l="0" t="0" r="5715" b="5715"/>
            <wp:wrapTight wrapText="bothSides">
              <wp:wrapPolygon edited="0">
                <wp:start x="0" y="0"/>
                <wp:lineTo x="0" y="21514"/>
                <wp:lineTo x="21558" y="21514"/>
                <wp:lineTo x="21558" y="0"/>
                <wp:lineTo x="0" y="0"/>
              </wp:wrapPolygon>
            </wp:wrapTight>
            <wp:docPr id="47945038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50382" name="Picture 1" descr="A screenshot of a computer scree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890385" cy="3347085"/>
                    </a:xfrm>
                    <a:prstGeom prst="rect">
                      <a:avLst/>
                    </a:prstGeom>
                  </pic:spPr>
                </pic:pic>
              </a:graphicData>
            </a:graphic>
            <wp14:sizeRelH relativeFrom="margin">
              <wp14:pctWidth>0</wp14:pctWidth>
            </wp14:sizeRelH>
            <wp14:sizeRelV relativeFrom="margin">
              <wp14:pctHeight>0</wp14:pctHeight>
            </wp14:sizeRelV>
          </wp:anchor>
        </w:drawing>
      </w:r>
    </w:p>
    <w:p w14:paraId="45FA6B33" w14:textId="7FB90B1F" w:rsidR="008D3ABE" w:rsidRPr="00045E54" w:rsidRDefault="006503CB" w:rsidP="006503CB">
      <w:pPr>
        <w:pStyle w:val="Caption"/>
        <w:rPr>
          <w:rFonts w:cstheme="minorHAnsi"/>
          <w:sz w:val="24"/>
          <w:szCs w:val="24"/>
        </w:rPr>
      </w:pPr>
      <w:bookmarkStart w:id="10" w:name="_Toc197262751"/>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00045E54" w:rsidRPr="00045E54">
        <w:rPr>
          <w:rFonts w:cstheme="minorHAnsi"/>
          <w:noProof/>
          <w:sz w:val="24"/>
          <w:szCs w:val="24"/>
        </w:rPr>
        <w:t>1</w:t>
      </w:r>
      <w:bookmarkEnd w:id="10"/>
      <w:r w:rsidRPr="00045E54">
        <w:rPr>
          <w:rFonts w:cstheme="minorHAnsi"/>
          <w:sz w:val="24"/>
          <w:szCs w:val="24"/>
        </w:rPr>
        <w:fldChar w:fldCharType="end"/>
      </w:r>
    </w:p>
    <w:p w14:paraId="251702BA" w14:textId="77777777" w:rsidR="008D3ABE" w:rsidRPr="00045E54" w:rsidRDefault="008D3ABE" w:rsidP="007D4A1E">
      <w:pPr>
        <w:spacing w:line="360" w:lineRule="auto"/>
        <w:jc w:val="both"/>
        <w:rPr>
          <w:rFonts w:cstheme="minorHAnsi"/>
          <w:sz w:val="24"/>
          <w:szCs w:val="24"/>
        </w:rPr>
      </w:pPr>
    </w:p>
    <w:p w14:paraId="19C3A48A" w14:textId="77777777" w:rsidR="008D3ABE" w:rsidRPr="00045E54" w:rsidRDefault="008D3ABE" w:rsidP="007D4A1E">
      <w:pPr>
        <w:spacing w:line="360" w:lineRule="auto"/>
        <w:jc w:val="both"/>
        <w:rPr>
          <w:rFonts w:cstheme="minorHAnsi"/>
          <w:sz w:val="24"/>
          <w:szCs w:val="24"/>
        </w:rPr>
      </w:pPr>
    </w:p>
    <w:p w14:paraId="74F7C9B3" w14:textId="77777777" w:rsidR="008D3ABE" w:rsidRPr="00045E54" w:rsidRDefault="008D3ABE" w:rsidP="007D4A1E">
      <w:pPr>
        <w:spacing w:line="360" w:lineRule="auto"/>
        <w:jc w:val="both"/>
        <w:rPr>
          <w:rFonts w:cstheme="minorHAnsi"/>
          <w:sz w:val="24"/>
          <w:szCs w:val="24"/>
        </w:rPr>
      </w:pPr>
    </w:p>
    <w:p w14:paraId="62505EC9" w14:textId="77777777" w:rsidR="008D3ABE" w:rsidRPr="00045E54" w:rsidRDefault="008D3ABE" w:rsidP="007D4A1E">
      <w:pPr>
        <w:spacing w:line="360" w:lineRule="auto"/>
        <w:jc w:val="both"/>
        <w:rPr>
          <w:rFonts w:cstheme="minorHAnsi"/>
          <w:sz w:val="24"/>
          <w:szCs w:val="24"/>
        </w:rPr>
      </w:pPr>
    </w:p>
    <w:p w14:paraId="04923EA8" w14:textId="77777777" w:rsidR="008D3ABE" w:rsidRPr="00045E54" w:rsidRDefault="008D3ABE" w:rsidP="007D4A1E">
      <w:pPr>
        <w:spacing w:line="360" w:lineRule="auto"/>
        <w:jc w:val="both"/>
        <w:rPr>
          <w:rFonts w:cstheme="minorHAnsi"/>
          <w:sz w:val="24"/>
          <w:szCs w:val="24"/>
        </w:rPr>
      </w:pPr>
    </w:p>
    <w:p w14:paraId="52088F84" w14:textId="29690765" w:rsidR="00397843" w:rsidRPr="00045E54" w:rsidRDefault="00397843" w:rsidP="007D4A1E">
      <w:pPr>
        <w:pStyle w:val="Heading2"/>
        <w:spacing w:line="360" w:lineRule="auto"/>
        <w:rPr>
          <w:rFonts w:asciiTheme="minorHAnsi" w:hAnsiTheme="minorHAnsi" w:cstheme="minorHAnsi"/>
          <w:sz w:val="24"/>
          <w:szCs w:val="24"/>
        </w:rPr>
      </w:pPr>
      <w:bookmarkStart w:id="11" w:name="_Toc197262021"/>
      <w:r w:rsidRPr="00045E54">
        <w:rPr>
          <w:rFonts w:asciiTheme="minorHAnsi" w:hAnsiTheme="minorHAnsi" w:cstheme="minorHAnsi"/>
          <w:sz w:val="24"/>
          <w:szCs w:val="24"/>
        </w:rPr>
        <w:lastRenderedPageBreak/>
        <w:t>Project Charter</w:t>
      </w:r>
      <w:bookmarkEnd w:id="11"/>
      <w:r w:rsidRPr="00045E54">
        <w:rPr>
          <w:rFonts w:asciiTheme="minorHAnsi" w:hAnsiTheme="minorHAnsi" w:cstheme="minorHAnsi"/>
          <w:sz w:val="24"/>
          <w:szCs w:val="24"/>
        </w:rPr>
        <w:t xml:space="preserve"> </w:t>
      </w:r>
    </w:p>
    <w:p w14:paraId="2EE79E06" w14:textId="3D4D7E77" w:rsidR="00397843" w:rsidRPr="00045E54" w:rsidRDefault="00397843" w:rsidP="007D4A1E">
      <w:pPr>
        <w:spacing w:line="360" w:lineRule="auto"/>
        <w:rPr>
          <w:rFonts w:cstheme="minorHAnsi"/>
          <w:sz w:val="24"/>
          <w:szCs w:val="24"/>
        </w:rPr>
      </w:pPr>
      <w:r w:rsidRPr="00045E54">
        <w:rPr>
          <w:rFonts w:cstheme="minorHAnsi"/>
          <w:noProof/>
          <w:sz w:val="24"/>
          <w:szCs w:val="24"/>
        </w:rPr>
        <w:drawing>
          <wp:anchor distT="0" distB="0" distL="114300" distR="114300" simplePos="0" relativeHeight="251677696" behindDoc="1" locked="0" layoutInCell="1" allowOverlap="1" wp14:anchorId="3A70BE72" wp14:editId="7BC4AE3A">
            <wp:simplePos x="0" y="0"/>
            <wp:positionH relativeFrom="column">
              <wp:posOffset>-151323</wp:posOffset>
            </wp:positionH>
            <wp:positionV relativeFrom="paragraph">
              <wp:posOffset>74185</wp:posOffset>
            </wp:positionV>
            <wp:extent cx="5361305" cy="4166235"/>
            <wp:effectExtent l="0" t="0" r="0" b="5715"/>
            <wp:wrapTight wrapText="bothSides">
              <wp:wrapPolygon edited="0">
                <wp:start x="0" y="0"/>
                <wp:lineTo x="0" y="21531"/>
                <wp:lineTo x="21490" y="21531"/>
                <wp:lineTo x="21490" y="0"/>
                <wp:lineTo x="0" y="0"/>
              </wp:wrapPolygon>
            </wp:wrapTight>
            <wp:docPr id="25940089" name="Picture 1" descr="A project manager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40089" name="Picture 1" descr="A project manager project managem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361305" cy="4166235"/>
                    </a:xfrm>
                    <a:prstGeom prst="rect">
                      <a:avLst/>
                    </a:prstGeom>
                  </pic:spPr>
                </pic:pic>
              </a:graphicData>
            </a:graphic>
            <wp14:sizeRelH relativeFrom="margin">
              <wp14:pctWidth>0</wp14:pctWidth>
            </wp14:sizeRelH>
            <wp14:sizeRelV relativeFrom="margin">
              <wp14:pctHeight>0</wp14:pctHeight>
            </wp14:sizeRelV>
          </wp:anchor>
        </w:drawing>
      </w:r>
    </w:p>
    <w:p w14:paraId="2DF3AC2A" w14:textId="77777777" w:rsidR="00397843" w:rsidRPr="00045E54" w:rsidRDefault="00397843" w:rsidP="007D4A1E">
      <w:pPr>
        <w:spacing w:line="360" w:lineRule="auto"/>
        <w:rPr>
          <w:rFonts w:cstheme="minorHAnsi"/>
          <w:sz w:val="24"/>
          <w:szCs w:val="24"/>
        </w:rPr>
      </w:pPr>
    </w:p>
    <w:p w14:paraId="14082DD4" w14:textId="41E3FA1A" w:rsidR="00397843" w:rsidRPr="00045E54" w:rsidRDefault="00397843" w:rsidP="007D4A1E">
      <w:pPr>
        <w:spacing w:line="360" w:lineRule="auto"/>
        <w:rPr>
          <w:rFonts w:cstheme="minorHAnsi"/>
          <w:sz w:val="24"/>
          <w:szCs w:val="24"/>
        </w:rPr>
      </w:pPr>
    </w:p>
    <w:p w14:paraId="6E5EF68B" w14:textId="77777777" w:rsidR="00397843" w:rsidRPr="00045E54" w:rsidRDefault="00397843" w:rsidP="007D4A1E">
      <w:pPr>
        <w:spacing w:line="360" w:lineRule="auto"/>
        <w:rPr>
          <w:rFonts w:cstheme="minorHAnsi"/>
          <w:sz w:val="24"/>
          <w:szCs w:val="24"/>
        </w:rPr>
      </w:pPr>
    </w:p>
    <w:p w14:paraId="456544D5" w14:textId="77777777" w:rsidR="00397843" w:rsidRPr="00045E54" w:rsidRDefault="00397843" w:rsidP="007D4A1E">
      <w:pPr>
        <w:spacing w:line="360" w:lineRule="auto"/>
        <w:rPr>
          <w:rFonts w:cstheme="minorHAnsi"/>
          <w:sz w:val="24"/>
          <w:szCs w:val="24"/>
        </w:rPr>
      </w:pPr>
    </w:p>
    <w:p w14:paraId="0330B88B" w14:textId="77777777" w:rsidR="00397843" w:rsidRPr="00045E54" w:rsidRDefault="00397843" w:rsidP="007D4A1E">
      <w:pPr>
        <w:spacing w:line="360" w:lineRule="auto"/>
        <w:rPr>
          <w:rFonts w:cstheme="minorHAnsi"/>
          <w:sz w:val="24"/>
          <w:szCs w:val="24"/>
        </w:rPr>
      </w:pPr>
    </w:p>
    <w:p w14:paraId="46EC95D6" w14:textId="1ABD29A2" w:rsidR="00397843" w:rsidRPr="00045E54" w:rsidRDefault="00397843" w:rsidP="007D4A1E">
      <w:pPr>
        <w:spacing w:line="360" w:lineRule="auto"/>
        <w:jc w:val="both"/>
        <w:rPr>
          <w:rFonts w:cstheme="minorHAnsi"/>
          <w:sz w:val="24"/>
          <w:szCs w:val="24"/>
        </w:rPr>
      </w:pPr>
    </w:p>
    <w:p w14:paraId="3A39B5C7" w14:textId="3E7116C9" w:rsidR="00397843" w:rsidRPr="00045E54" w:rsidRDefault="00397843" w:rsidP="007D4A1E">
      <w:pPr>
        <w:spacing w:line="360" w:lineRule="auto"/>
        <w:jc w:val="both"/>
        <w:rPr>
          <w:rFonts w:cstheme="minorHAnsi"/>
          <w:sz w:val="24"/>
          <w:szCs w:val="24"/>
        </w:rPr>
      </w:pPr>
    </w:p>
    <w:p w14:paraId="2DE1EDD1" w14:textId="77777777" w:rsidR="00397843" w:rsidRPr="00045E54" w:rsidRDefault="00397843" w:rsidP="007D4A1E">
      <w:pPr>
        <w:spacing w:line="360" w:lineRule="auto"/>
        <w:jc w:val="both"/>
        <w:rPr>
          <w:rFonts w:cstheme="minorHAnsi"/>
          <w:sz w:val="24"/>
          <w:szCs w:val="24"/>
        </w:rPr>
      </w:pPr>
    </w:p>
    <w:p w14:paraId="2A564E85" w14:textId="193357D5" w:rsidR="00397843" w:rsidRPr="00045E54" w:rsidRDefault="00397843" w:rsidP="007D4A1E">
      <w:pPr>
        <w:spacing w:line="360" w:lineRule="auto"/>
        <w:jc w:val="both"/>
        <w:rPr>
          <w:rFonts w:cstheme="minorHAnsi"/>
          <w:sz w:val="24"/>
          <w:szCs w:val="24"/>
        </w:rPr>
      </w:pPr>
    </w:p>
    <w:p w14:paraId="7897D222" w14:textId="207A6BE3" w:rsidR="00397843" w:rsidRPr="00045E54" w:rsidRDefault="00397843" w:rsidP="007D4A1E">
      <w:pPr>
        <w:spacing w:line="360" w:lineRule="auto"/>
        <w:jc w:val="both"/>
        <w:rPr>
          <w:rFonts w:cstheme="minorHAnsi"/>
          <w:sz w:val="24"/>
          <w:szCs w:val="24"/>
        </w:rPr>
      </w:pPr>
    </w:p>
    <w:p w14:paraId="4977670A" w14:textId="2EED1768" w:rsidR="006503CB" w:rsidRPr="00045E54" w:rsidRDefault="006503CB" w:rsidP="007D4A1E">
      <w:pPr>
        <w:spacing w:line="360" w:lineRule="auto"/>
        <w:jc w:val="both"/>
        <w:rPr>
          <w:rFonts w:cstheme="minorHAnsi"/>
          <w:sz w:val="24"/>
          <w:szCs w:val="24"/>
        </w:rPr>
      </w:pPr>
      <w:r w:rsidRPr="00045E54">
        <w:rPr>
          <w:rFonts w:cstheme="minorHAnsi"/>
          <w:noProof/>
          <w:sz w:val="24"/>
          <w:szCs w:val="24"/>
        </w:rPr>
        <w:drawing>
          <wp:anchor distT="0" distB="0" distL="114300" distR="114300" simplePos="0" relativeHeight="251678720" behindDoc="1" locked="0" layoutInCell="1" allowOverlap="1" wp14:anchorId="7068A804" wp14:editId="6D3C9082">
            <wp:simplePos x="0" y="0"/>
            <wp:positionH relativeFrom="margin">
              <wp:posOffset>-179705</wp:posOffset>
            </wp:positionH>
            <wp:positionV relativeFrom="paragraph">
              <wp:posOffset>285115</wp:posOffset>
            </wp:positionV>
            <wp:extent cx="5379720" cy="3042285"/>
            <wp:effectExtent l="0" t="0" r="0" b="5715"/>
            <wp:wrapTight wrapText="bothSides">
              <wp:wrapPolygon edited="0">
                <wp:start x="0" y="0"/>
                <wp:lineTo x="0" y="21505"/>
                <wp:lineTo x="21493" y="21505"/>
                <wp:lineTo x="21493" y="0"/>
                <wp:lineTo x="0" y="0"/>
              </wp:wrapPolygon>
            </wp:wrapTight>
            <wp:docPr id="10242628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62856" name="Picture 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379720" cy="3042285"/>
                    </a:xfrm>
                    <a:prstGeom prst="rect">
                      <a:avLst/>
                    </a:prstGeom>
                  </pic:spPr>
                </pic:pic>
              </a:graphicData>
            </a:graphic>
            <wp14:sizeRelH relativeFrom="margin">
              <wp14:pctWidth>0</wp14:pctWidth>
            </wp14:sizeRelH>
            <wp14:sizeRelV relativeFrom="margin">
              <wp14:pctHeight>0</wp14:pctHeight>
            </wp14:sizeRelV>
          </wp:anchor>
        </w:drawing>
      </w:r>
    </w:p>
    <w:p w14:paraId="3F2549D4" w14:textId="11CB4F79" w:rsidR="006503CB" w:rsidRPr="00045E54" w:rsidRDefault="006503CB" w:rsidP="007D4A1E">
      <w:pPr>
        <w:spacing w:line="360" w:lineRule="auto"/>
        <w:jc w:val="both"/>
        <w:rPr>
          <w:rFonts w:cstheme="minorHAnsi"/>
          <w:sz w:val="24"/>
          <w:szCs w:val="24"/>
        </w:rPr>
      </w:pPr>
    </w:p>
    <w:p w14:paraId="149C66A9" w14:textId="5177334E" w:rsidR="00397843" w:rsidRPr="00045E54" w:rsidRDefault="00397843" w:rsidP="007D4A1E">
      <w:pPr>
        <w:spacing w:line="360" w:lineRule="auto"/>
        <w:jc w:val="both"/>
        <w:rPr>
          <w:rFonts w:cstheme="minorHAnsi"/>
          <w:sz w:val="24"/>
          <w:szCs w:val="24"/>
        </w:rPr>
      </w:pPr>
    </w:p>
    <w:p w14:paraId="5FB687DD" w14:textId="76AB912B" w:rsidR="00397843" w:rsidRPr="00045E54" w:rsidRDefault="00397843" w:rsidP="007D4A1E">
      <w:pPr>
        <w:spacing w:line="360" w:lineRule="auto"/>
        <w:jc w:val="both"/>
        <w:rPr>
          <w:rFonts w:cstheme="minorHAnsi"/>
          <w:sz w:val="24"/>
          <w:szCs w:val="24"/>
        </w:rPr>
      </w:pPr>
    </w:p>
    <w:p w14:paraId="73669C8E" w14:textId="5E87EE4D" w:rsidR="00397843" w:rsidRPr="00045E54" w:rsidRDefault="00397843" w:rsidP="007D4A1E">
      <w:pPr>
        <w:spacing w:line="360" w:lineRule="auto"/>
        <w:jc w:val="both"/>
        <w:rPr>
          <w:rFonts w:cstheme="minorHAnsi"/>
          <w:sz w:val="24"/>
          <w:szCs w:val="24"/>
        </w:rPr>
      </w:pPr>
    </w:p>
    <w:p w14:paraId="60B11601" w14:textId="03863AD1" w:rsidR="00397843" w:rsidRPr="00045E54" w:rsidRDefault="00397843" w:rsidP="007D4A1E">
      <w:pPr>
        <w:spacing w:line="360" w:lineRule="auto"/>
        <w:jc w:val="both"/>
        <w:rPr>
          <w:rFonts w:cstheme="minorHAnsi"/>
          <w:sz w:val="24"/>
          <w:szCs w:val="24"/>
        </w:rPr>
      </w:pPr>
    </w:p>
    <w:p w14:paraId="722F3EDE" w14:textId="430205A5" w:rsidR="00397843" w:rsidRPr="00045E54" w:rsidRDefault="00397843" w:rsidP="007D4A1E">
      <w:pPr>
        <w:spacing w:line="360" w:lineRule="auto"/>
        <w:jc w:val="both"/>
        <w:rPr>
          <w:rFonts w:cstheme="minorHAnsi"/>
          <w:sz w:val="24"/>
          <w:szCs w:val="24"/>
        </w:rPr>
      </w:pPr>
    </w:p>
    <w:p w14:paraId="1F264AA8" w14:textId="7DB977C7" w:rsidR="00397843" w:rsidRPr="00045E54" w:rsidRDefault="00397843" w:rsidP="007D4A1E">
      <w:pPr>
        <w:spacing w:line="360" w:lineRule="auto"/>
        <w:jc w:val="both"/>
        <w:rPr>
          <w:rFonts w:cstheme="minorHAnsi"/>
          <w:sz w:val="24"/>
          <w:szCs w:val="24"/>
        </w:rPr>
      </w:pPr>
    </w:p>
    <w:p w14:paraId="09950738" w14:textId="1F28E0DB" w:rsidR="00397843" w:rsidRPr="00045E54" w:rsidRDefault="00397843" w:rsidP="007D4A1E">
      <w:pPr>
        <w:spacing w:line="360" w:lineRule="auto"/>
        <w:jc w:val="both"/>
        <w:rPr>
          <w:rFonts w:cstheme="minorHAnsi"/>
          <w:sz w:val="24"/>
          <w:szCs w:val="24"/>
        </w:rPr>
      </w:pPr>
    </w:p>
    <w:p w14:paraId="46D0B924" w14:textId="4E1731CC" w:rsidR="00397843" w:rsidRPr="00045E54" w:rsidRDefault="006503CB" w:rsidP="006503CB">
      <w:pPr>
        <w:pStyle w:val="Caption"/>
        <w:rPr>
          <w:rFonts w:cstheme="minorHAnsi"/>
          <w:sz w:val="24"/>
          <w:szCs w:val="24"/>
        </w:rPr>
      </w:pPr>
      <w:bookmarkStart w:id="12" w:name="_Toc197262752"/>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00045E54" w:rsidRPr="00045E54">
        <w:rPr>
          <w:rFonts w:cstheme="minorHAnsi"/>
          <w:noProof/>
          <w:sz w:val="24"/>
          <w:szCs w:val="24"/>
        </w:rPr>
        <w:t>2</w:t>
      </w:r>
      <w:bookmarkEnd w:id="12"/>
      <w:r w:rsidRPr="00045E54">
        <w:rPr>
          <w:rFonts w:cstheme="minorHAnsi"/>
          <w:sz w:val="24"/>
          <w:szCs w:val="24"/>
        </w:rPr>
        <w:fldChar w:fldCharType="end"/>
      </w:r>
    </w:p>
    <w:p w14:paraId="74F94A81" w14:textId="77777777" w:rsidR="00397843" w:rsidRPr="00045E54" w:rsidRDefault="00397843" w:rsidP="007D4A1E">
      <w:pPr>
        <w:spacing w:line="360" w:lineRule="auto"/>
        <w:jc w:val="both"/>
        <w:rPr>
          <w:rFonts w:cstheme="minorHAnsi"/>
          <w:sz w:val="24"/>
          <w:szCs w:val="24"/>
        </w:rPr>
      </w:pPr>
    </w:p>
    <w:p w14:paraId="59879E61" w14:textId="77777777" w:rsidR="00397843" w:rsidRPr="00045E54" w:rsidRDefault="00397843" w:rsidP="007D4A1E">
      <w:pPr>
        <w:spacing w:line="360" w:lineRule="auto"/>
        <w:jc w:val="both"/>
        <w:rPr>
          <w:rFonts w:cstheme="minorHAnsi"/>
          <w:sz w:val="24"/>
          <w:szCs w:val="24"/>
        </w:rPr>
      </w:pPr>
    </w:p>
    <w:p w14:paraId="2E88EC8A" w14:textId="621318C1" w:rsidR="00397843" w:rsidRPr="00045E54" w:rsidRDefault="00FC43F6" w:rsidP="007D4A1E">
      <w:pPr>
        <w:spacing w:line="360" w:lineRule="auto"/>
        <w:jc w:val="both"/>
        <w:rPr>
          <w:rFonts w:cstheme="minorHAnsi"/>
          <w:sz w:val="24"/>
          <w:szCs w:val="24"/>
        </w:rPr>
      </w:pPr>
      <w:sdt>
        <w:sdtPr>
          <w:rPr>
            <w:rFonts w:cstheme="minorHAnsi"/>
            <w:sz w:val="24"/>
            <w:szCs w:val="24"/>
          </w:rPr>
          <w:id w:val="-141585696"/>
          <w:citation/>
        </w:sdtPr>
        <w:sdtEndPr/>
        <w:sdtContent>
          <w:r w:rsidR="00B03F54" w:rsidRPr="00045E54">
            <w:rPr>
              <w:rFonts w:cstheme="minorHAnsi"/>
              <w:sz w:val="24"/>
              <w:szCs w:val="24"/>
            </w:rPr>
            <w:fldChar w:fldCharType="begin"/>
          </w:r>
          <w:r w:rsidR="00B03F54" w:rsidRPr="00045E54">
            <w:rPr>
              <w:rFonts w:cstheme="minorHAnsi"/>
              <w:sz w:val="24"/>
              <w:szCs w:val="24"/>
              <w:lang w:val="en-US"/>
            </w:rPr>
            <w:instrText xml:space="preserve"> CITATION Eby23 \l 1033 </w:instrText>
          </w:r>
          <w:r w:rsidR="00B03F54" w:rsidRPr="00045E54">
            <w:rPr>
              <w:rFonts w:cstheme="minorHAnsi"/>
              <w:sz w:val="24"/>
              <w:szCs w:val="24"/>
            </w:rPr>
            <w:fldChar w:fldCharType="separate"/>
          </w:r>
          <w:r w:rsidR="00CA471D" w:rsidRPr="00045E54">
            <w:rPr>
              <w:rFonts w:cstheme="minorHAnsi"/>
              <w:noProof/>
              <w:sz w:val="24"/>
              <w:szCs w:val="24"/>
              <w:lang w:val="en-US"/>
            </w:rPr>
            <w:t>(Eby, 2023)</w:t>
          </w:r>
          <w:r w:rsidR="00B03F54" w:rsidRPr="00045E54">
            <w:rPr>
              <w:rFonts w:cstheme="minorHAnsi"/>
              <w:sz w:val="24"/>
              <w:szCs w:val="24"/>
            </w:rPr>
            <w:fldChar w:fldCharType="end"/>
          </w:r>
        </w:sdtContent>
      </w:sdt>
      <w:r w:rsidR="00397843" w:rsidRPr="00045E54">
        <w:rPr>
          <w:rFonts w:cstheme="minorHAnsi"/>
          <w:noProof/>
          <w:sz w:val="24"/>
          <w:szCs w:val="24"/>
        </w:rPr>
        <w:drawing>
          <wp:anchor distT="0" distB="0" distL="114300" distR="114300" simplePos="0" relativeHeight="251679744" behindDoc="1" locked="0" layoutInCell="1" allowOverlap="1" wp14:anchorId="40A8D3DF" wp14:editId="682D9CE4">
            <wp:simplePos x="0" y="0"/>
            <wp:positionH relativeFrom="column">
              <wp:posOffset>0</wp:posOffset>
            </wp:positionH>
            <wp:positionV relativeFrom="paragraph">
              <wp:posOffset>0</wp:posOffset>
            </wp:positionV>
            <wp:extent cx="5731510" cy="3500755"/>
            <wp:effectExtent l="0" t="0" r="2540" b="4445"/>
            <wp:wrapTight wrapText="bothSides">
              <wp:wrapPolygon edited="0">
                <wp:start x="0" y="0"/>
                <wp:lineTo x="0" y="21510"/>
                <wp:lineTo x="21538" y="21510"/>
                <wp:lineTo x="21538" y="0"/>
                <wp:lineTo x="0" y="0"/>
              </wp:wrapPolygon>
            </wp:wrapTight>
            <wp:docPr id="1651432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3271" name="Picture 1"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500755"/>
                    </a:xfrm>
                    <a:prstGeom prst="rect">
                      <a:avLst/>
                    </a:prstGeom>
                  </pic:spPr>
                </pic:pic>
              </a:graphicData>
            </a:graphic>
          </wp:anchor>
        </w:drawing>
      </w:r>
      <w:r w:rsidR="006503CB" w:rsidRPr="00045E54">
        <w:rPr>
          <w:rFonts w:cstheme="minorHAnsi"/>
          <w:sz w:val="24"/>
          <w:szCs w:val="24"/>
        </w:rPr>
        <w:t xml:space="preserve">    </w:t>
      </w:r>
    </w:p>
    <w:p w14:paraId="271DD282" w14:textId="09A2A53D" w:rsidR="00FF68FE" w:rsidRPr="00045E54" w:rsidRDefault="00771C09" w:rsidP="007D4A1E">
      <w:pPr>
        <w:pStyle w:val="Heading1"/>
        <w:spacing w:line="360" w:lineRule="auto"/>
        <w:rPr>
          <w:rFonts w:asciiTheme="minorHAnsi" w:hAnsiTheme="minorHAnsi" w:cstheme="minorHAnsi"/>
          <w:sz w:val="24"/>
          <w:szCs w:val="24"/>
        </w:rPr>
      </w:pPr>
      <w:bookmarkStart w:id="13" w:name="_Toc197262022"/>
      <w:r w:rsidRPr="00045E54">
        <w:rPr>
          <w:rFonts w:asciiTheme="minorHAnsi" w:hAnsiTheme="minorHAnsi" w:cstheme="minorHAnsi"/>
          <w:sz w:val="24"/>
          <w:szCs w:val="24"/>
        </w:rPr>
        <w:t>Measure</w:t>
      </w:r>
      <w:bookmarkEnd w:id="13"/>
    </w:p>
    <w:p w14:paraId="19B6E7B9" w14:textId="6474487C" w:rsidR="00223066" w:rsidRPr="00045E54" w:rsidRDefault="00223066" w:rsidP="007D4A1E">
      <w:pPr>
        <w:pStyle w:val="Heading2"/>
        <w:spacing w:line="360" w:lineRule="auto"/>
        <w:rPr>
          <w:rFonts w:asciiTheme="minorHAnsi" w:hAnsiTheme="minorHAnsi" w:cstheme="minorHAnsi"/>
          <w:sz w:val="24"/>
          <w:szCs w:val="24"/>
        </w:rPr>
      </w:pPr>
      <w:bookmarkStart w:id="14" w:name="_Toc197262023"/>
      <w:r w:rsidRPr="00045E54">
        <w:rPr>
          <w:rFonts w:asciiTheme="minorHAnsi" w:hAnsiTheme="minorHAnsi" w:cstheme="minorHAnsi"/>
          <w:sz w:val="24"/>
          <w:szCs w:val="24"/>
        </w:rPr>
        <w:t>Measurement system analysis</w:t>
      </w:r>
      <w:bookmarkEnd w:id="14"/>
    </w:p>
    <w:p w14:paraId="4C007BC4" w14:textId="6D464568" w:rsidR="005D5E8C" w:rsidRPr="00045E54" w:rsidRDefault="00FF68FE" w:rsidP="007D4A1E">
      <w:pPr>
        <w:spacing w:line="360" w:lineRule="auto"/>
        <w:rPr>
          <w:rFonts w:cstheme="minorHAnsi"/>
          <w:sz w:val="24"/>
          <w:szCs w:val="24"/>
        </w:rPr>
      </w:pPr>
      <w:r w:rsidRPr="00045E54">
        <w:rPr>
          <w:rFonts w:cstheme="minorHAnsi"/>
          <w:sz w:val="24"/>
          <w:szCs w:val="24"/>
        </w:rPr>
        <w:t xml:space="preserve">Measurement system analysis </w:t>
      </w:r>
      <w:r w:rsidR="009B7C3E" w:rsidRPr="00045E54">
        <w:rPr>
          <w:rFonts w:cstheme="minorHAnsi"/>
          <w:sz w:val="24"/>
          <w:szCs w:val="24"/>
        </w:rPr>
        <w:t xml:space="preserve">is </w:t>
      </w:r>
      <w:r w:rsidR="00461125" w:rsidRPr="00045E54">
        <w:rPr>
          <w:rFonts w:cstheme="minorHAnsi"/>
          <w:sz w:val="24"/>
          <w:szCs w:val="24"/>
        </w:rPr>
        <w:t>fundamental in ensuring a measurement systems precision and accuracy.</w:t>
      </w:r>
      <w:r w:rsidR="00870345" w:rsidRPr="00045E54">
        <w:rPr>
          <w:rFonts w:cstheme="minorHAnsi"/>
          <w:sz w:val="24"/>
          <w:szCs w:val="24"/>
        </w:rPr>
        <w:t xml:space="preserve"> The aim of this analysis is to </w:t>
      </w:r>
      <w:r w:rsidR="001D4C1A" w:rsidRPr="00045E54">
        <w:rPr>
          <w:rFonts w:cstheme="minorHAnsi"/>
          <w:sz w:val="24"/>
          <w:szCs w:val="24"/>
        </w:rPr>
        <w:t xml:space="preserve">determine the variation of the measurement system, be this the error in the measurement tool itself or to determine the variation across measurement users. Determining this variation is important </w:t>
      </w:r>
      <w:r w:rsidR="005D5E8C" w:rsidRPr="00045E54">
        <w:rPr>
          <w:rFonts w:cstheme="minorHAnsi"/>
          <w:sz w:val="24"/>
          <w:szCs w:val="24"/>
        </w:rPr>
        <w:t xml:space="preserve">to understand the actual variability of the process being measured minus the error originating from the measurement process. </w:t>
      </w:r>
      <w:sdt>
        <w:sdtPr>
          <w:rPr>
            <w:rFonts w:cstheme="minorHAnsi"/>
            <w:sz w:val="24"/>
            <w:szCs w:val="24"/>
          </w:rPr>
          <w:id w:val="1440033029"/>
          <w:citation/>
        </w:sdtPr>
        <w:sdtEndPr/>
        <w:sdtContent>
          <w:r w:rsidR="00B03F54" w:rsidRPr="00045E54">
            <w:rPr>
              <w:rFonts w:cstheme="minorHAnsi"/>
              <w:sz w:val="24"/>
              <w:szCs w:val="24"/>
            </w:rPr>
            <w:fldChar w:fldCharType="begin"/>
          </w:r>
          <w:r w:rsidR="00B03F54" w:rsidRPr="00045E54">
            <w:rPr>
              <w:rFonts w:cstheme="minorHAnsi"/>
              <w:sz w:val="24"/>
              <w:szCs w:val="24"/>
              <w:lang w:val="en-US"/>
            </w:rPr>
            <w:instrText xml:space="preserve"> CITATION Sum23 \l 1033 </w:instrText>
          </w:r>
          <w:r w:rsidR="00B03F54" w:rsidRPr="00045E54">
            <w:rPr>
              <w:rFonts w:cstheme="minorHAnsi"/>
              <w:sz w:val="24"/>
              <w:szCs w:val="24"/>
            </w:rPr>
            <w:fldChar w:fldCharType="separate"/>
          </w:r>
          <w:r w:rsidR="00CA471D" w:rsidRPr="00045E54">
            <w:rPr>
              <w:rFonts w:cstheme="minorHAnsi"/>
              <w:noProof/>
              <w:sz w:val="24"/>
              <w:szCs w:val="24"/>
              <w:lang w:val="en-US"/>
            </w:rPr>
            <w:t>(Sumasto, 2023)</w:t>
          </w:r>
          <w:r w:rsidR="00B03F54" w:rsidRPr="00045E54">
            <w:rPr>
              <w:rFonts w:cstheme="minorHAnsi"/>
              <w:sz w:val="24"/>
              <w:szCs w:val="24"/>
            </w:rPr>
            <w:fldChar w:fldCharType="end"/>
          </w:r>
        </w:sdtContent>
      </w:sdt>
    </w:p>
    <w:p w14:paraId="4A7B66DB" w14:textId="5E6DBB9D" w:rsidR="00AC7230" w:rsidRPr="00045E54" w:rsidRDefault="008C541A" w:rsidP="007D4A1E">
      <w:pPr>
        <w:spacing w:line="360" w:lineRule="auto"/>
        <w:rPr>
          <w:rFonts w:cstheme="minorHAnsi"/>
          <w:sz w:val="24"/>
          <w:szCs w:val="24"/>
        </w:rPr>
      </w:pPr>
      <w:r w:rsidRPr="00045E54">
        <w:rPr>
          <w:rFonts w:cstheme="minorHAnsi"/>
          <w:sz w:val="24"/>
          <w:szCs w:val="24"/>
        </w:rPr>
        <w:t xml:space="preserve">The process to </w:t>
      </w:r>
      <w:r w:rsidR="00FC47F7" w:rsidRPr="00045E54">
        <w:rPr>
          <w:rFonts w:cstheme="minorHAnsi"/>
          <w:sz w:val="24"/>
          <w:szCs w:val="24"/>
        </w:rPr>
        <w:t xml:space="preserve">calculate this error is to either repeat the measurement several times with the same measurement tool and same user </w:t>
      </w:r>
      <w:r w:rsidR="007A237E" w:rsidRPr="00045E54">
        <w:rPr>
          <w:rFonts w:cstheme="minorHAnsi"/>
          <w:sz w:val="24"/>
          <w:szCs w:val="24"/>
        </w:rPr>
        <w:t xml:space="preserve">to determine the precision repeatability, or to have several operators </w:t>
      </w:r>
      <w:r w:rsidR="00D81FCE" w:rsidRPr="00045E54">
        <w:rPr>
          <w:rFonts w:cstheme="minorHAnsi"/>
          <w:sz w:val="24"/>
          <w:szCs w:val="24"/>
        </w:rPr>
        <w:t xml:space="preserve">measure the same process to determine the </w:t>
      </w:r>
      <w:proofErr w:type="gramStart"/>
      <w:r w:rsidR="00D81FCE" w:rsidRPr="00045E54">
        <w:rPr>
          <w:rFonts w:cstheme="minorHAnsi"/>
          <w:sz w:val="24"/>
          <w:szCs w:val="24"/>
        </w:rPr>
        <w:t>operator to operator</w:t>
      </w:r>
      <w:proofErr w:type="gramEnd"/>
      <w:r w:rsidR="00D81FCE" w:rsidRPr="00045E54">
        <w:rPr>
          <w:rFonts w:cstheme="minorHAnsi"/>
          <w:sz w:val="24"/>
          <w:szCs w:val="24"/>
        </w:rPr>
        <w:t xml:space="preserve"> reproducibility.</w:t>
      </w:r>
    </w:p>
    <w:p w14:paraId="0DE64203" w14:textId="5D10A66F" w:rsidR="00C818BD" w:rsidRPr="00045E54" w:rsidRDefault="00AC7230" w:rsidP="007D4A1E">
      <w:pPr>
        <w:spacing w:line="360" w:lineRule="auto"/>
        <w:rPr>
          <w:rFonts w:cstheme="minorHAnsi"/>
          <w:sz w:val="24"/>
          <w:szCs w:val="24"/>
        </w:rPr>
      </w:pPr>
      <w:r w:rsidRPr="00045E54">
        <w:rPr>
          <w:rFonts w:cstheme="minorHAnsi"/>
          <w:sz w:val="24"/>
          <w:szCs w:val="24"/>
        </w:rPr>
        <w:t xml:space="preserve">The data type being measured is time. This will measure the time </w:t>
      </w:r>
      <w:r w:rsidR="0059258A" w:rsidRPr="00045E54">
        <w:rPr>
          <w:rFonts w:cstheme="minorHAnsi"/>
          <w:sz w:val="24"/>
          <w:szCs w:val="24"/>
        </w:rPr>
        <w:t xml:space="preserve">to complete a standard process from start to finish including the time taken to obtain tools for the task. </w:t>
      </w:r>
    </w:p>
    <w:p w14:paraId="75706F46" w14:textId="77777777" w:rsidR="00397843" w:rsidRPr="00045E54" w:rsidRDefault="00397843" w:rsidP="007D4A1E">
      <w:pPr>
        <w:spacing w:line="360" w:lineRule="auto"/>
        <w:rPr>
          <w:rFonts w:cstheme="minorHAnsi"/>
          <w:sz w:val="24"/>
          <w:szCs w:val="24"/>
          <w:u w:val="single"/>
        </w:rPr>
      </w:pPr>
    </w:p>
    <w:p w14:paraId="087DB5A2" w14:textId="1E211006" w:rsidR="00C818BD" w:rsidRPr="00045E54" w:rsidRDefault="00C818BD" w:rsidP="007D4A1E">
      <w:pPr>
        <w:pStyle w:val="Heading2"/>
        <w:spacing w:line="360" w:lineRule="auto"/>
        <w:rPr>
          <w:rFonts w:asciiTheme="minorHAnsi" w:hAnsiTheme="minorHAnsi" w:cstheme="minorHAnsi"/>
          <w:sz w:val="24"/>
          <w:szCs w:val="24"/>
        </w:rPr>
      </w:pPr>
      <w:bookmarkStart w:id="15" w:name="_Toc197262024"/>
      <w:r w:rsidRPr="00045E54">
        <w:rPr>
          <w:rFonts w:asciiTheme="minorHAnsi" w:hAnsiTheme="minorHAnsi" w:cstheme="minorHAnsi"/>
          <w:sz w:val="24"/>
          <w:szCs w:val="24"/>
        </w:rPr>
        <w:lastRenderedPageBreak/>
        <w:t>Data collection plan</w:t>
      </w:r>
      <w:bookmarkEnd w:id="15"/>
      <w:r w:rsidRPr="00045E54">
        <w:rPr>
          <w:rFonts w:asciiTheme="minorHAnsi" w:hAnsiTheme="minorHAnsi" w:cstheme="minorHAnsi"/>
          <w:sz w:val="24"/>
          <w:szCs w:val="24"/>
        </w:rPr>
        <w:t xml:space="preserve"> </w:t>
      </w:r>
    </w:p>
    <w:p w14:paraId="693CAF53" w14:textId="77777777" w:rsidR="00411C14" w:rsidRPr="00045E54" w:rsidRDefault="00D81FCE" w:rsidP="007D4A1E">
      <w:pPr>
        <w:spacing w:line="360" w:lineRule="auto"/>
        <w:rPr>
          <w:rFonts w:cstheme="minorHAnsi"/>
          <w:sz w:val="24"/>
          <w:szCs w:val="24"/>
        </w:rPr>
      </w:pPr>
      <w:r w:rsidRPr="00045E54">
        <w:rPr>
          <w:rFonts w:cstheme="minorHAnsi"/>
          <w:sz w:val="24"/>
          <w:szCs w:val="24"/>
        </w:rPr>
        <w:t xml:space="preserve"> </w:t>
      </w:r>
      <w:r w:rsidR="00522A6D" w:rsidRPr="00045E54">
        <w:rPr>
          <w:rFonts w:cstheme="minorHAnsi"/>
          <w:sz w:val="24"/>
          <w:szCs w:val="24"/>
        </w:rPr>
        <w:t>Step 1: ensure measurement tool (</w:t>
      </w:r>
      <w:proofErr w:type="gramStart"/>
      <w:r w:rsidR="00522A6D" w:rsidRPr="00045E54">
        <w:rPr>
          <w:rFonts w:cstheme="minorHAnsi"/>
          <w:sz w:val="24"/>
          <w:szCs w:val="24"/>
        </w:rPr>
        <w:t>stop watch</w:t>
      </w:r>
      <w:proofErr w:type="gramEnd"/>
      <w:r w:rsidR="00522A6D" w:rsidRPr="00045E54">
        <w:rPr>
          <w:rFonts w:cstheme="minorHAnsi"/>
          <w:sz w:val="24"/>
          <w:szCs w:val="24"/>
        </w:rPr>
        <w:t xml:space="preserve">) is correctly </w:t>
      </w:r>
      <w:r w:rsidR="00411C14" w:rsidRPr="00045E54">
        <w:rPr>
          <w:rFonts w:cstheme="minorHAnsi"/>
          <w:sz w:val="24"/>
          <w:szCs w:val="24"/>
        </w:rPr>
        <w:t>calibrated</w:t>
      </w:r>
      <w:r w:rsidR="00522A6D" w:rsidRPr="00045E54">
        <w:rPr>
          <w:rFonts w:cstheme="minorHAnsi"/>
          <w:sz w:val="24"/>
          <w:szCs w:val="24"/>
        </w:rPr>
        <w:t>.</w:t>
      </w:r>
      <w:r w:rsidR="00411C14" w:rsidRPr="00045E54">
        <w:rPr>
          <w:rFonts w:cstheme="minorHAnsi"/>
          <w:sz w:val="24"/>
          <w:szCs w:val="24"/>
        </w:rPr>
        <w:t xml:space="preserve"> This can be completed by comparing the measurement against another known accurate measurement tool or by measuring a task of known length. </w:t>
      </w:r>
    </w:p>
    <w:p w14:paraId="772F3FBA" w14:textId="29D7EFB4" w:rsidR="008C541A" w:rsidRPr="00045E54" w:rsidRDefault="00411C14" w:rsidP="007D4A1E">
      <w:pPr>
        <w:spacing w:line="360" w:lineRule="auto"/>
        <w:rPr>
          <w:rFonts w:cstheme="minorHAnsi"/>
          <w:sz w:val="24"/>
          <w:szCs w:val="24"/>
        </w:rPr>
      </w:pPr>
      <w:r w:rsidRPr="00045E54">
        <w:rPr>
          <w:rFonts w:cstheme="minorHAnsi"/>
          <w:sz w:val="24"/>
          <w:szCs w:val="24"/>
        </w:rPr>
        <w:t xml:space="preserve">Step 2: </w:t>
      </w:r>
      <w:r w:rsidR="00F9024B" w:rsidRPr="00045E54">
        <w:rPr>
          <w:rFonts w:cstheme="minorHAnsi"/>
          <w:sz w:val="24"/>
          <w:szCs w:val="24"/>
        </w:rPr>
        <w:t>the same task will be measured several times in a set of trials</w:t>
      </w:r>
      <w:r w:rsidR="00D365E3" w:rsidRPr="00045E54">
        <w:rPr>
          <w:rFonts w:cstheme="minorHAnsi"/>
          <w:sz w:val="24"/>
          <w:szCs w:val="24"/>
        </w:rPr>
        <w:t xml:space="preserve">. Several measurements will be taken of the same process. </w:t>
      </w:r>
    </w:p>
    <w:p w14:paraId="73E95023" w14:textId="635101B4" w:rsidR="00D365E3" w:rsidRPr="00045E54" w:rsidRDefault="00D365E3" w:rsidP="007D4A1E">
      <w:pPr>
        <w:spacing w:line="360" w:lineRule="auto"/>
        <w:rPr>
          <w:rFonts w:cstheme="minorHAnsi"/>
          <w:sz w:val="24"/>
          <w:szCs w:val="24"/>
        </w:rPr>
      </w:pPr>
      <w:r w:rsidRPr="00045E54">
        <w:rPr>
          <w:rFonts w:cstheme="minorHAnsi"/>
          <w:sz w:val="24"/>
          <w:szCs w:val="24"/>
        </w:rPr>
        <w:t xml:space="preserve">Step 3: calculate the variation between the measurements </w:t>
      </w:r>
      <w:r w:rsidR="00CF44DF" w:rsidRPr="00045E54">
        <w:rPr>
          <w:rFonts w:cstheme="minorHAnsi"/>
          <w:sz w:val="24"/>
          <w:szCs w:val="24"/>
        </w:rPr>
        <w:t xml:space="preserve">to determine the study variance. An acceptable variation in measurement is below 20%, ideally this measurement would be below 10%. </w:t>
      </w:r>
    </w:p>
    <w:p w14:paraId="1792C40B" w14:textId="352924EC" w:rsidR="00C87129" w:rsidRPr="00045E54" w:rsidRDefault="00C87129" w:rsidP="007D4A1E">
      <w:pPr>
        <w:spacing w:line="360" w:lineRule="auto"/>
        <w:rPr>
          <w:rFonts w:cstheme="minorHAnsi"/>
          <w:sz w:val="24"/>
          <w:szCs w:val="24"/>
          <w:u w:val="single"/>
        </w:rPr>
      </w:pPr>
      <w:r w:rsidRPr="00045E54">
        <w:rPr>
          <w:rFonts w:cstheme="minorHAnsi"/>
          <w:sz w:val="24"/>
          <w:szCs w:val="24"/>
          <w:u w:val="single"/>
        </w:rPr>
        <w:t>Data type</w:t>
      </w:r>
    </w:p>
    <w:p w14:paraId="19C0F9F6" w14:textId="0165D5B8" w:rsidR="00C87129" w:rsidRPr="00045E54" w:rsidRDefault="00C87129" w:rsidP="007D4A1E">
      <w:pPr>
        <w:spacing w:line="360" w:lineRule="auto"/>
        <w:rPr>
          <w:rFonts w:cstheme="minorHAnsi"/>
          <w:sz w:val="24"/>
          <w:szCs w:val="24"/>
        </w:rPr>
      </w:pPr>
      <w:r w:rsidRPr="00045E54">
        <w:rPr>
          <w:rFonts w:cstheme="minorHAnsi"/>
          <w:sz w:val="24"/>
          <w:szCs w:val="24"/>
        </w:rPr>
        <w:t>The data type being collected throughout the project will be quantitive</w:t>
      </w:r>
      <w:r w:rsidR="001805B4" w:rsidRPr="00045E54">
        <w:rPr>
          <w:rFonts w:cstheme="minorHAnsi"/>
          <w:sz w:val="24"/>
          <w:szCs w:val="24"/>
        </w:rPr>
        <w:t xml:space="preserve"> and will be </w:t>
      </w:r>
      <w:r w:rsidR="00564467" w:rsidRPr="00045E54">
        <w:rPr>
          <w:rFonts w:cstheme="minorHAnsi"/>
          <w:sz w:val="24"/>
          <w:szCs w:val="24"/>
        </w:rPr>
        <w:t xml:space="preserve">interval scale, therefore the differences in the data will be meaningful and will be able to be compared. </w:t>
      </w:r>
    </w:p>
    <w:p w14:paraId="092D69A1" w14:textId="067A37F2" w:rsidR="005D5E8C" w:rsidRPr="00045E54" w:rsidRDefault="002D73AB" w:rsidP="007D4A1E">
      <w:pPr>
        <w:pStyle w:val="Heading2"/>
        <w:spacing w:line="360" w:lineRule="auto"/>
        <w:rPr>
          <w:rFonts w:asciiTheme="minorHAnsi" w:hAnsiTheme="minorHAnsi" w:cstheme="minorHAnsi"/>
          <w:sz w:val="24"/>
          <w:szCs w:val="24"/>
        </w:rPr>
      </w:pPr>
      <w:bookmarkStart w:id="16" w:name="_Toc197262025"/>
      <w:r w:rsidRPr="00045E54">
        <w:rPr>
          <w:rFonts w:asciiTheme="minorHAnsi" w:hAnsiTheme="minorHAnsi" w:cstheme="minorHAnsi"/>
          <w:sz w:val="24"/>
          <w:szCs w:val="24"/>
        </w:rPr>
        <w:t>Measurement system analysis</w:t>
      </w:r>
      <w:bookmarkEnd w:id="16"/>
    </w:p>
    <w:p w14:paraId="7892CD46" w14:textId="1AEED45D" w:rsidR="00393AB3" w:rsidRPr="00045E54" w:rsidRDefault="005E601B" w:rsidP="007D4A1E">
      <w:pPr>
        <w:spacing w:line="360" w:lineRule="auto"/>
        <w:rPr>
          <w:rFonts w:cstheme="minorHAnsi"/>
          <w:sz w:val="24"/>
          <w:szCs w:val="24"/>
        </w:rPr>
      </w:pPr>
      <w:r w:rsidRPr="00045E54">
        <w:rPr>
          <w:rFonts w:cstheme="minorHAnsi"/>
          <w:sz w:val="24"/>
          <w:szCs w:val="24"/>
        </w:rPr>
        <w:t>The project aims to improve the time it takes to complete a set process, thereby reducing costs. To quantify improvements, a benchmark of the current process time must be established before implementing changes. Typically, a gage R+R study is used for critical components, but since a calibrated stopwatch is being used, the only variation is human reaction time (0.25 seconds), which is below the required threshold. Therefore, a gage R+R is unnecessary.</w:t>
      </w:r>
    </w:p>
    <w:p w14:paraId="700DE8A1" w14:textId="2120DA90" w:rsidR="00393AB3" w:rsidRPr="00045E54" w:rsidRDefault="009A3B0C" w:rsidP="007D4A1E">
      <w:pPr>
        <w:spacing w:line="360" w:lineRule="auto"/>
        <w:rPr>
          <w:rFonts w:cstheme="minorHAnsi"/>
          <w:sz w:val="24"/>
          <w:szCs w:val="24"/>
        </w:rPr>
      </w:pPr>
      <w:r w:rsidRPr="00045E54">
        <w:rPr>
          <w:rFonts w:cstheme="minorHAnsi"/>
          <w:sz w:val="24"/>
          <w:szCs w:val="24"/>
        </w:rPr>
        <w:t>Human reaction time when using a stopwatch is 0.25 seconds, meaning the measurement uncertainty should be at least +/- 0.25 seconds (Human Benchmark, 2025). The measurement system should have high accuracy with limited uncertainty, as the only variable is human reaction time.</w:t>
      </w:r>
      <w:r w:rsidRPr="00045E54">
        <w:rPr>
          <w:rFonts w:cstheme="minorHAnsi"/>
          <w:sz w:val="24"/>
          <w:szCs w:val="24"/>
        </w:rPr>
        <w:t xml:space="preserve"> </w:t>
      </w:r>
      <w:sdt>
        <w:sdtPr>
          <w:rPr>
            <w:rFonts w:cstheme="minorHAnsi"/>
            <w:sz w:val="24"/>
            <w:szCs w:val="24"/>
          </w:rPr>
          <w:id w:val="-1995405900"/>
          <w:citation/>
        </w:sdtPr>
        <w:sdtEndPr/>
        <w:sdtContent>
          <w:r w:rsidR="001D18EE" w:rsidRPr="00045E54">
            <w:rPr>
              <w:rFonts w:cstheme="minorHAnsi"/>
              <w:sz w:val="24"/>
              <w:szCs w:val="24"/>
            </w:rPr>
            <w:fldChar w:fldCharType="begin"/>
          </w:r>
          <w:r w:rsidR="001D18EE" w:rsidRPr="00045E54">
            <w:rPr>
              <w:rFonts w:cstheme="minorHAnsi"/>
              <w:sz w:val="24"/>
              <w:szCs w:val="24"/>
              <w:lang w:val="en-US"/>
            </w:rPr>
            <w:instrText xml:space="preserve"> CITATION Hum25 \l 1033 </w:instrText>
          </w:r>
          <w:r w:rsidR="001D18EE" w:rsidRPr="00045E54">
            <w:rPr>
              <w:rFonts w:cstheme="minorHAnsi"/>
              <w:sz w:val="24"/>
              <w:szCs w:val="24"/>
            </w:rPr>
            <w:fldChar w:fldCharType="separate"/>
          </w:r>
          <w:r w:rsidR="00CA471D" w:rsidRPr="00045E54">
            <w:rPr>
              <w:rFonts w:cstheme="minorHAnsi"/>
              <w:noProof/>
              <w:sz w:val="24"/>
              <w:szCs w:val="24"/>
              <w:lang w:val="en-US"/>
            </w:rPr>
            <w:t>(Human Bench Mark, 2025)</w:t>
          </w:r>
          <w:r w:rsidR="001D18EE" w:rsidRPr="00045E54">
            <w:rPr>
              <w:rFonts w:cstheme="minorHAnsi"/>
              <w:sz w:val="24"/>
              <w:szCs w:val="24"/>
            </w:rPr>
            <w:fldChar w:fldCharType="end"/>
          </w:r>
        </w:sdtContent>
      </w:sdt>
    </w:p>
    <w:p w14:paraId="5F4B552C" w14:textId="77777777" w:rsidR="00B4743D" w:rsidRPr="00045E54" w:rsidRDefault="00B4743D" w:rsidP="007D4A1E">
      <w:pPr>
        <w:spacing w:line="360" w:lineRule="auto"/>
        <w:rPr>
          <w:rFonts w:cstheme="minorHAnsi"/>
          <w:sz w:val="24"/>
          <w:szCs w:val="24"/>
        </w:rPr>
      </w:pPr>
      <w:r w:rsidRPr="00045E54">
        <w:rPr>
          <w:rFonts w:cstheme="minorHAnsi"/>
          <w:sz w:val="24"/>
          <w:szCs w:val="24"/>
        </w:rPr>
        <w:t>The task being measured is a platen offset change. To determine the baseline time, several participants will measure the task to get an average. As the task is not done daily, the initial measurement is based on one activity. The activity involves collecting tools, removing screws, opening the chamber, completing the offset change, closing the chamber, replacing screws, and tidying up. Four participants measured the time, resulting in the following:</w:t>
      </w:r>
    </w:p>
    <w:tbl>
      <w:tblPr>
        <w:tblStyle w:val="TableGrid"/>
        <w:tblW w:w="0" w:type="auto"/>
        <w:tblInd w:w="2099" w:type="dxa"/>
        <w:tblLook w:val="04A0" w:firstRow="1" w:lastRow="0" w:firstColumn="1" w:lastColumn="0" w:noHBand="0" w:noVBand="1"/>
      </w:tblPr>
      <w:tblGrid>
        <w:gridCol w:w="1838"/>
        <w:gridCol w:w="2977"/>
      </w:tblGrid>
      <w:tr w:rsidR="001D3E2E" w:rsidRPr="00045E54" w14:paraId="7AB5A355" w14:textId="77777777" w:rsidTr="00D203D2">
        <w:tc>
          <w:tcPr>
            <w:tcW w:w="1838" w:type="dxa"/>
          </w:tcPr>
          <w:p w14:paraId="05E8C709" w14:textId="77777777" w:rsidR="001D3E2E" w:rsidRPr="00045E54" w:rsidRDefault="001D3E2E" w:rsidP="007D4A1E">
            <w:pPr>
              <w:spacing w:line="360" w:lineRule="auto"/>
              <w:rPr>
                <w:rFonts w:cstheme="minorHAnsi"/>
                <w:sz w:val="24"/>
                <w:szCs w:val="24"/>
              </w:rPr>
            </w:pPr>
          </w:p>
        </w:tc>
        <w:tc>
          <w:tcPr>
            <w:tcW w:w="2977" w:type="dxa"/>
          </w:tcPr>
          <w:p w14:paraId="4E284A42" w14:textId="3D969EA3" w:rsidR="001D3E2E" w:rsidRPr="00045E54" w:rsidRDefault="001D3E2E" w:rsidP="007D4A1E">
            <w:pPr>
              <w:spacing w:line="360" w:lineRule="auto"/>
              <w:rPr>
                <w:rFonts w:cstheme="minorHAnsi"/>
                <w:sz w:val="24"/>
                <w:szCs w:val="24"/>
              </w:rPr>
            </w:pPr>
            <w:r w:rsidRPr="00045E54">
              <w:rPr>
                <w:rFonts w:cstheme="minorHAnsi"/>
                <w:sz w:val="24"/>
                <w:szCs w:val="24"/>
              </w:rPr>
              <w:t xml:space="preserve">Time measured (s) </w:t>
            </w:r>
          </w:p>
        </w:tc>
      </w:tr>
      <w:tr w:rsidR="001D3E2E" w:rsidRPr="00045E54" w14:paraId="40DD3C15" w14:textId="77777777" w:rsidTr="00D203D2">
        <w:tc>
          <w:tcPr>
            <w:tcW w:w="1838" w:type="dxa"/>
          </w:tcPr>
          <w:p w14:paraId="25480085" w14:textId="7B665199" w:rsidR="001D3E2E" w:rsidRPr="00045E54" w:rsidRDefault="001D3E2E" w:rsidP="007D4A1E">
            <w:pPr>
              <w:spacing w:line="360" w:lineRule="auto"/>
              <w:rPr>
                <w:rFonts w:cstheme="minorHAnsi"/>
                <w:sz w:val="24"/>
                <w:szCs w:val="24"/>
              </w:rPr>
            </w:pPr>
            <w:r w:rsidRPr="00045E54">
              <w:rPr>
                <w:rFonts w:cstheme="minorHAnsi"/>
                <w:sz w:val="24"/>
                <w:szCs w:val="24"/>
              </w:rPr>
              <w:t xml:space="preserve">Person 1 </w:t>
            </w:r>
          </w:p>
        </w:tc>
        <w:tc>
          <w:tcPr>
            <w:tcW w:w="2977" w:type="dxa"/>
          </w:tcPr>
          <w:p w14:paraId="5648C5E8" w14:textId="21438350" w:rsidR="001D3E2E" w:rsidRPr="00045E54" w:rsidRDefault="00C0433D" w:rsidP="007D4A1E">
            <w:pPr>
              <w:spacing w:line="360" w:lineRule="auto"/>
              <w:jc w:val="center"/>
              <w:rPr>
                <w:rFonts w:cstheme="minorHAnsi"/>
                <w:sz w:val="24"/>
                <w:szCs w:val="24"/>
              </w:rPr>
            </w:pPr>
            <w:r w:rsidRPr="00045E54">
              <w:rPr>
                <w:rFonts w:cstheme="minorHAnsi"/>
                <w:sz w:val="24"/>
                <w:szCs w:val="24"/>
              </w:rPr>
              <w:t>742</w:t>
            </w:r>
            <w:r w:rsidR="002A1981" w:rsidRPr="00045E54">
              <w:rPr>
                <w:rFonts w:cstheme="minorHAnsi"/>
                <w:sz w:val="24"/>
                <w:szCs w:val="24"/>
              </w:rPr>
              <w:t>.5</w:t>
            </w:r>
          </w:p>
        </w:tc>
      </w:tr>
      <w:tr w:rsidR="001D3E2E" w:rsidRPr="00045E54" w14:paraId="6C6E9249" w14:textId="77777777" w:rsidTr="00D203D2">
        <w:tc>
          <w:tcPr>
            <w:tcW w:w="1838" w:type="dxa"/>
          </w:tcPr>
          <w:p w14:paraId="0256D390" w14:textId="30E8F194" w:rsidR="001D3E2E" w:rsidRPr="00045E54" w:rsidRDefault="001D3E2E" w:rsidP="007D4A1E">
            <w:pPr>
              <w:spacing w:line="360" w:lineRule="auto"/>
              <w:rPr>
                <w:rFonts w:cstheme="minorHAnsi"/>
                <w:sz w:val="24"/>
                <w:szCs w:val="24"/>
              </w:rPr>
            </w:pPr>
            <w:r w:rsidRPr="00045E54">
              <w:rPr>
                <w:rFonts w:cstheme="minorHAnsi"/>
                <w:sz w:val="24"/>
                <w:szCs w:val="24"/>
              </w:rPr>
              <w:t>Person 2</w:t>
            </w:r>
          </w:p>
        </w:tc>
        <w:tc>
          <w:tcPr>
            <w:tcW w:w="2977" w:type="dxa"/>
          </w:tcPr>
          <w:p w14:paraId="57FEFE4C" w14:textId="092A6157" w:rsidR="001D3E2E" w:rsidRPr="00045E54" w:rsidRDefault="002A1981" w:rsidP="007D4A1E">
            <w:pPr>
              <w:spacing w:line="360" w:lineRule="auto"/>
              <w:jc w:val="center"/>
              <w:rPr>
                <w:rFonts w:cstheme="minorHAnsi"/>
                <w:sz w:val="24"/>
                <w:szCs w:val="24"/>
              </w:rPr>
            </w:pPr>
            <w:r w:rsidRPr="00045E54">
              <w:rPr>
                <w:rFonts w:cstheme="minorHAnsi"/>
                <w:sz w:val="24"/>
                <w:szCs w:val="24"/>
              </w:rPr>
              <w:t>742.3</w:t>
            </w:r>
          </w:p>
        </w:tc>
      </w:tr>
      <w:tr w:rsidR="001D3E2E" w:rsidRPr="00045E54" w14:paraId="524A894C" w14:textId="77777777" w:rsidTr="00D203D2">
        <w:tc>
          <w:tcPr>
            <w:tcW w:w="1838" w:type="dxa"/>
          </w:tcPr>
          <w:p w14:paraId="68EEE1D8" w14:textId="5B65A5A6" w:rsidR="001D3E2E" w:rsidRPr="00045E54" w:rsidRDefault="001D3E2E" w:rsidP="007D4A1E">
            <w:pPr>
              <w:spacing w:line="360" w:lineRule="auto"/>
              <w:rPr>
                <w:rFonts w:cstheme="minorHAnsi"/>
                <w:sz w:val="24"/>
                <w:szCs w:val="24"/>
              </w:rPr>
            </w:pPr>
            <w:r w:rsidRPr="00045E54">
              <w:rPr>
                <w:rFonts w:cstheme="minorHAnsi"/>
                <w:sz w:val="24"/>
                <w:szCs w:val="24"/>
              </w:rPr>
              <w:t>Person 3</w:t>
            </w:r>
          </w:p>
        </w:tc>
        <w:tc>
          <w:tcPr>
            <w:tcW w:w="2977" w:type="dxa"/>
          </w:tcPr>
          <w:p w14:paraId="2F5B07E4" w14:textId="2274511E" w:rsidR="001D3E2E" w:rsidRPr="00045E54" w:rsidRDefault="002A1981" w:rsidP="007D4A1E">
            <w:pPr>
              <w:spacing w:line="360" w:lineRule="auto"/>
              <w:jc w:val="center"/>
              <w:rPr>
                <w:rFonts w:cstheme="minorHAnsi"/>
                <w:sz w:val="24"/>
                <w:szCs w:val="24"/>
              </w:rPr>
            </w:pPr>
            <w:r w:rsidRPr="00045E54">
              <w:rPr>
                <w:rFonts w:cstheme="minorHAnsi"/>
                <w:sz w:val="24"/>
                <w:szCs w:val="24"/>
              </w:rPr>
              <w:t>743.0</w:t>
            </w:r>
          </w:p>
        </w:tc>
      </w:tr>
      <w:tr w:rsidR="001D3E2E" w:rsidRPr="00045E54" w14:paraId="077A00B5" w14:textId="77777777" w:rsidTr="00D203D2">
        <w:tc>
          <w:tcPr>
            <w:tcW w:w="1838" w:type="dxa"/>
          </w:tcPr>
          <w:p w14:paraId="10820FCA" w14:textId="769D7035" w:rsidR="001D3E2E" w:rsidRPr="00045E54" w:rsidRDefault="001D3E2E" w:rsidP="007D4A1E">
            <w:pPr>
              <w:spacing w:line="360" w:lineRule="auto"/>
              <w:rPr>
                <w:rFonts w:cstheme="minorHAnsi"/>
                <w:sz w:val="24"/>
                <w:szCs w:val="24"/>
              </w:rPr>
            </w:pPr>
            <w:r w:rsidRPr="00045E54">
              <w:rPr>
                <w:rFonts w:cstheme="minorHAnsi"/>
                <w:sz w:val="24"/>
                <w:szCs w:val="24"/>
              </w:rPr>
              <w:t>Person 4</w:t>
            </w:r>
          </w:p>
        </w:tc>
        <w:tc>
          <w:tcPr>
            <w:tcW w:w="2977" w:type="dxa"/>
          </w:tcPr>
          <w:p w14:paraId="68A4706D" w14:textId="30FCEED6" w:rsidR="001D3E2E" w:rsidRPr="00045E54" w:rsidRDefault="002A1981" w:rsidP="007D4A1E">
            <w:pPr>
              <w:spacing w:line="360" w:lineRule="auto"/>
              <w:jc w:val="center"/>
              <w:rPr>
                <w:rFonts w:cstheme="minorHAnsi"/>
                <w:sz w:val="24"/>
                <w:szCs w:val="24"/>
              </w:rPr>
            </w:pPr>
            <w:r w:rsidRPr="00045E54">
              <w:rPr>
                <w:rFonts w:cstheme="minorHAnsi"/>
                <w:sz w:val="24"/>
                <w:szCs w:val="24"/>
              </w:rPr>
              <w:t>742.</w:t>
            </w:r>
            <w:r w:rsidR="00D203D2" w:rsidRPr="00045E54">
              <w:rPr>
                <w:rFonts w:cstheme="minorHAnsi"/>
                <w:sz w:val="24"/>
                <w:szCs w:val="24"/>
              </w:rPr>
              <w:t>8</w:t>
            </w:r>
          </w:p>
        </w:tc>
      </w:tr>
    </w:tbl>
    <w:p w14:paraId="7443F938" w14:textId="11DEC623" w:rsidR="004644F7" w:rsidRPr="00045E54" w:rsidRDefault="00AC5A8F" w:rsidP="007D4A1E">
      <w:pPr>
        <w:pStyle w:val="Caption"/>
        <w:spacing w:line="360" w:lineRule="auto"/>
        <w:ind w:left="1440" w:firstLine="720"/>
        <w:rPr>
          <w:rFonts w:cstheme="minorHAnsi"/>
          <w:sz w:val="24"/>
          <w:szCs w:val="24"/>
        </w:rPr>
      </w:pPr>
      <w:r w:rsidRPr="00045E54">
        <w:rPr>
          <w:rFonts w:cstheme="minorHAnsi"/>
          <w:sz w:val="24"/>
          <w:szCs w:val="24"/>
        </w:rPr>
        <w:t xml:space="preserve"> </w:t>
      </w:r>
      <w:bookmarkStart w:id="17" w:name="_Toc197262753"/>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00045E54" w:rsidRPr="00045E54">
        <w:rPr>
          <w:rFonts w:cstheme="minorHAnsi"/>
          <w:noProof/>
          <w:sz w:val="24"/>
          <w:szCs w:val="24"/>
        </w:rPr>
        <w:t>3</w:t>
      </w:r>
      <w:bookmarkEnd w:id="17"/>
      <w:r w:rsidRPr="00045E54">
        <w:rPr>
          <w:rFonts w:cstheme="minorHAnsi"/>
          <w:sz w:val="24"/>
          <w:szCs w:val="24"/>
        </w:rPr>
        <w:fldChar w:fldCharType="end"/>
      </w:r>
    </w:p>
    <w:p w14:paraId="0E3FD077" w14:textId="60E2C303" w:rsidR="0074105D" w:rsidRPr="00045E54" w:rsidRDefault="00D203D2" w:rsidP="007D4A1E">
      <w:pPr>
        <w:spacing w:line="360" w:lineRule="auto"/>
        <w:rPr>
          <w:rFonts w:cstheme="minorHAnsi"/>
          <w:sz w:val="24"/>
          <w:szCs w:val="24"/>
        </w:rPr>
      </w:pPr>
      <w:r w:rsidRPr="00045E54">
        <w:rPr>
          <w:rFonts w:cstheme="minorHAnsi"/>
          <w:sz w:val="24"/>
          <w:szCs w:val="24"/>
        </w:rPr>
        <w:t xml:space="preserve">The average time take to complete all tasks related to the process is calculated to be approximately </w:t>
      </w:r>
      <w:r w:rsidR="004644F7" w:rsidRPr="00045E54">
        <w:rPr>
          <w:rFonts w:cstheme="minorHAnsi"/>
          <w:sz w:val="24"/>
          <w:szCs w:val="24"/>
        </w:rPr>
        <w:t xml:space="preserve">742.65 seconds. The minor variation in the </w:t>
      </w:r>
      <w:r w:rsidR="003121D1" w:rsidRPr="00045E54">
        <w:rPr>
          <w:rFonts w:cstheme="minorHAnsi"/>
          <w:sz w:val="24"/>
          <w:szCs w:val="24"/>
        </w:rPr>
        <w:t>time measured</w:t>
      </w:r>
      <w:r w:rsidR="00130764" w:rsidRPr="00045E54">
        <w:rPr>
          <w:rFonts w:cstheme="minorHAnsi"/>
          <w:sz w:val="24"/>
          <w:szCs w:val="24"/>
        </w:rPr>
        <w:t xml:space="preserve"> is negligible and</w:t>
      </w:r>
      <w:r w:rsidR="003121D1" w:rsidRPr="00045E54">
        <w:rPr>
          <w:rFonts w:cstheme="minorHAnsi"/>
          <w:sz w:val="24"/>
          <w:szCs w:val="24"/>
        </w:rPr>
        <w:t xml:space="preserve"> can be attributed to human reaction</w:t>
      </w:r>
      <w:r w:rsidR="00FA69E1" w:rsidRPr="00045E54">
        <w:rPr>
          <w:rFonts w:cstheme="minorHAnsi"/>
          <w:sz w:val="24"/>
          <w:szCs w:val="24"/>
        </w:rPr>
        <w:t xml:space="preserve"> time</w:t>
      </w:r>
      <w:r w:rsidR="00130764" w:rsidRPr="00045E54">
        <w:rPr>
          <w:rFonts w:cstheme="minorHAnsi"/>
          <w:sz w:val="24"/>
          <w:szCs w:val="24"/>
        </w:rPr>
        <w:t xml:space="preserve">. </w:t>
      </w:r>
    </w:p>
    <w:p w14:paraId="13981CDA" w14:textId="5100ACCF" w:rsidR="00AA2637" w:rsidRPr="00045E54" w:rsidRDefault="00AA2637" w:rsidP="00AA2637">
      <w:pPr>
        <w:pStyle w:val="Heading2"/>
        <w:rPr>
          <w:rFonts w:asciiTheme="minorHAnsi" w:hAnsiTheme="minorHAnsi" w:cstheme="minorHAnsi"/>
          <w:sz w:val="24"/>
          <w:szCs w:val="24"/>
        </w:rPr>
      </w:pPr>
      <w:bookmarkStart w:id="18" w:name="_Toc197262026"/>
      <w:r w:rsidRPr="00045E54">
        <w:rPr>
          <w:rFonts w:asciiTheme="minorHAnsi" w:hAnsiTheme="minorHAnsi" w:cstheme="minorHAnsi"/>
          <w:sz w:val="24"/>
          <w:szCs w:val="24"/>
        </w:rPr>
        <w:t>Project Capability</w:t>
      </w:r>
      <w:bookmarkEnd w:id="18"/>
      <w:r w:rsidRPr="00045E54">
        <w:rPr>
          <w:rFonts w:asciiTheme="minorHAnsi" w:hAnsiTheme="minorHAnsi" w:cstheme="minorHAnsi"/>
          <w:sz w:val="24"/>
          <w:szCs w:val="24"/>
        </w:rPr>
        <w:t xml:space="preserve"> </w:t>
      </w:r>
    </w:p>
    <w:p w14:paraId="0C5EFCD0" w14:textId="3F8E9CC3" w:rsidR="00D614AE" w:rsidRPr="00045E54" w:rsidRDefault="00353BAF" w:rsidP="007D4A1E">
      <w:pPr>
        <w:spacing w:line="360" w:lineRule="auto"/>
        <w:rPr>
          <w:rFonts w:cstheme="minorHAnsi"/>
          <w:sz w:val="24"/>
          <w:szCs w:val="24"/>
        </w:rPr>
      </w:pPr>
      <w:r w:rsidRPr="00045E54">
        <w:rPr>
          <w:rFonts w:cstheme="minorHAnsi"/>
          <w:sz w:val="24"/>
          <w:szCs w:val="24"/>
        </w:rPr>
        <w:t xml:space="preserve">The capability of the project can be </w:t>
      </w:r>
      <w:r w:rsidR="00EC02AF" w:rsidRPr="00045E54">
        <w:rPr>
          <w:rFonts w:cstheme="minorHAnsi"/>
          <w:sz w:val="24"/>
          <w:szCs w:val="24"/>
        </w:rPr>
        <w:t xml:space="preserve">determined by </w:t>
      </w:r>
      <w:r w:rsidR="00921B12" w:rsidRPr="00045E54">
        <w:rPr>
          <w:rFonts w:cstheme="minorHAnsi"/>
          <w:sz w:val="24"/>
          <w:szCs w:val="24"/>
        </w:rPr>
        <w:t xml:space="preserve">creating a feasibility study. Identified possible issues can also be mitigated using identified solutions during a FMEA or Failure mode </w:t>
      </w:r>
      <w:r w:rsidR="00D614AE" w:rsidRPr="00045E54">
        <w:rPr>
          <w:rFonts w:cstheme="minorHAnsi"/>
          <w:sz w:val="24"/>
          <w:szCs w:val="24"/>
        </w:rPr>
        <w:t xml:space="preserve">and effects </w:t>
      </w:r>
      <w:r w:rsidR="00921B12" w:rsidRPr="00045E54">
        <w:rPr>
          <w:rFonts w:cstheme="minorHAnsi"/>
          <w:sz w:val="24"/>
          <w:szCs w:val="24"/>
        </w:rPr>
        <w:t>analysis.</w:t>
      </w:r>
    </w:p>
    <w:p w14:paraId="41B503CF" w14:textId="3CDE604C" w:rsidR="00AC5A8F" w:rsidRPr="00045E54" w:rsidRDefault="00B32DFD" w:rsidP="007D4A1E">
      <w:pPr>
        <w:spacing w:line="360" w:lineRule="auto"/>
        <w:rPr>
          <w:rFonts w:cstheme="minorHAnsi"/>
          <w:sz w:val="24"/>
          <w:szCs w:val="24"/>
        </w:rPr>
      </w:pPr>
      <w:r w:rsidRPr="00045E54">
        <w:rPr>
          <w:rFonts w:cstheme="minorHAnsi"/>
          <w:sz w:val="24"/>
          <w:szCs w:val="24"/>
        </w:rPr>
        <w:t xml:space="preserve">A capability study </w:t>
      </w:r>
      <w:r w:rsidR="00FC4CD0" w:rsidRPr="00045E54">
        <w:rPr>
          <w:rFonts w:cstheme="minorHAnsi"/>
          <w:sz w:val="24"/>
          <w:szCs w:val="24"/>
        </w:rPr>
        <w:t xml:space="preserve">is a systematic investigation used </w:t>
      </w:r>
      <w:r w:rsidR="000778B5" w:rsidRPr="00045E54">
        <w:rPr>
          <w:rFonts w:cstheme="minorHAnsi"/>
          <w:sz w:val="24"/>
          <w:szCs w:val="24"/>
        </w:rPr>
        <w:t xml:space="preserve">to identify whether a </w:t>
      </w:r>
      <w:r w:rsidR="00D850E5" w:rsidRPr="00045E54">
        <w:rPr>
          <w:rFonts w:cstheme="minorHAnsi"/>
          <w:sz w:val="24"/>
          <w:szCs w:val="24"/>
        </w:rPr>
        <w:t xml:space="preserve">project is achievable based upon certain specified requirements. It looks at several areas, such as whether the time frame is </w:t>
      </w:r>
      <w:r w:rsidR="00CA2EF2" w:rsidRPr="00045E54">
        <w:rPr>
          <w:rFonts w:cstheme="minorHAnsi"/>
          <w:sz w:val="24"/>
          <w:szCs w:val="24"/>
        </w:rPr>
        <w:t xml:space="preserve">achievable, the budget set for the project and whether the people involved have sufficient knowledge to complete the project. A score out of 5 is then allocated to each section, determined by how likely each part is to be </w:t>
      </w:r>
      <w:r w:rsidR="00BB2686" w:rsidRPr="00045E54">
        <w:rPr>
          <w:rFonts w:cstheme="minorHAnsi"/>
          <w:sz w:val="24"/>
          <w:szCs w:val="24"/>
        </w:rPr>
        <w:t>successful;</w:t>
      </w:r>
      <w:r w:rsidR="00CA2EF2" w:rsidRPr="00045E54">
        <w:rPr>
          <w:rFonts w:cstheme="minorHAnsi"/>
          <w:sz w:val="24"/>
          <w:szCs w:val="24"/>
        </w:rPr>
        <w:t xml:space="preserve"> these are then </w:t>
      </w:r>
      <w:r w:rsidR="00BB2686" w:rsidRPr="00045E54">
        <w:rPr>
          <w:rFonts w:cstheme="minorHAnsi"/>
          <w:sz w:val="24"/>
          <w:szCs w:val="24"/>
        </w:rPr>
        <w:t>turned into a percentage to determine the projects capability. After completing this task, the capability of the project was determined to be 85.71% and is likely to be successfully completed</w:t>
      </w:r>
      <w:r w:rsidR="00D66917" w:rsidRPr="00045E54">
        <w:rPr>
          <w:rFonts w:cstheme="minorHAnsi"/>
          <w:sz w:val="24"/>
          <w:szCs w:val="24"/>
        </w:rPr>
        <w:t xml:space="preserve">. </w:t>
      </w:r>
      <w:r w:rsidR="001D18EE" w:rsidRPr="00045E54">
        <w:rPr>
          <w:rFonts w:cstheme="minorHAnsi"/>
          <w:sz w:val="24"/>
          <w:szCs w:val="24"/>
        </w:rPr>
        <w:t xml:space="preserve"> </w:t>
      </w:r>
      <w:sdt>
        <w:sdtPr>
          <w:rPr>
            <w:rFonts w:cstheme="minorHAnsi"/>
            <w:sz w:val="24"/>
            <w:szCs w:val="24"/>
          </w:rPr>
          <w:id w:val="-313713966"/>
          <w:citation/>
        </w:sdtPr>
        <w:sdtEndPr/>
        <w:sdtContent>
          <w:r w:rsidR="001D18EE" w:rsidRPr="00045E54">
            <w:rPr>
              <w:rFonts w:cstheme="minorHAnsi"/>
              <w:sz w:val="24"/>
              <w:szCs w:val="24"/>
            </w:rPr>
            <w:fldChar w:fldCharType="begin"/>
          </w:r>
          <w:r w:rsidR="001D18EE" w:rsidRPr="00045E54">
            <w:rPr>
              <w:rFonts w:cstheme="minorHAnsi"/>
              <w:sz w:val="24"/>
              <w:szCs w:val="24"/>
              <w:lang w:val="en-US"/>
            </w:rPr>
            <w:instrText xml:space="preserve"> CITATION ASQna \l 1033 </w:instrText>
          </w:r>
          <w:r w:rsidR="001D18EE" w:rsidRPr="00045E54">
            <w:rPr>
              <w:rFonts w:cstheme="minorHAnsi"/>
              <w:sz w:val="24"/>
              <w:szCs w:val="24"/>
            </w:rPr>
            <w:fldChar w:fldCharType="separate"/>
          </w:r>
          <w:r w:rsidR="00CA471D" w:rsidRPr="00045E54">
            <w:rPr>
              <w:rFonts w:cstheme="minorHAnsi"/>
              <w:noProof/>
              <w:sz w:val="24"/>
              <w:szCs w:val="24"/>
              <w:lang w:val="en-US"/>
            </w:rPr>
            <w:t>(ASQ, n/a)</w:t>
          </w:r>
          <w:r w:rsidR="001D18EE" w:rsidRPr="00045E54">
            <w:rPr>
              <w:rFonts w:cstheme="minorHAnsi"/>
              <w:sz w:val="24"/>
              <w:szCs w:val="24"/>
            </w:rPr>
            <w:fldChar w:fldCharType="end"/>
          </w:r>
        </w:sdtContent>
      </w:sdt>
    </w:p>
    <w:p w14:paraId="7651B094" w14:textId="3E80A502" w:rsidR="00AC5A8F" w:rsidRPr="00045E54" w:rsidRDefault="00AC5A8F" w:rsidP="007D4A1E">
      <w:pPr>
        <w:spacing w:line="360" w:lineRule="auto"/>
        <w:rPr>
          <w:rFonts w:cstheme="minorHAnsi"/>
          <w:sz w:val="24"/>
          <w:szCs w:val="24"/>
        </w:rPr>
      </w:pPr>
    </w:p>
    <w:p w14:paraId="3308784B" w14:textId="3A21246B" w:rsidR="00AC5A8F" w:rsidRPr="00045E54" w:rsidRDefault="00045E54" w:rsidP="007D4A1E">
      <w:pPr>
        <w:spacing w:line="360" w:lineRule="auto"/>
        <w:rPr>
          <w:rFonts w:cstheme="minorHAnsi"/>
          <w:sz w:val="24"/>
          <w:szCs w:val="24"/>
        </w:rPr>
      </w:pPr>
      <w:r w:rsidRPr="00045E54">
        <w:rPr>
          <w:rFonts w:cstheme="minorHAnsi"/>
          <w:noProof/>
          <w:sz w:val="24"/>
          <w:szCs w:val="24"/>
        </w:rPr>
        <w:drawing>
          <wp:anchor distT="0" distB="0" distL="114300" distR="114300" simplePos="0" relativeHeight="251665408" behindDoc="1" locked="0" layoutInCell="1" allowOverlap="1" wp14:anchorId="1853BBEF" wp14:editId="52F661CE">
            <wp:simplePos x="0" y="0"/>
            <wp:positionH relativeFrom="margin">
              <wp:posOffset>1689100</wp:posOffset>
            </wp:positionH>
            <wp:positionV relativeFrom="paragraph">
              <wp:posOffset>-661035</wp:posOffset>
            </wp:positionV>
            <wp:extent cx="3816350" cy="2221641"/>
            <wp:effectExtent l="0" t="0" r="0" b="7620"/>
            <wp:wrapTight wrapText="bothSides">
              <wp:wrapPolygon edited="0">
                <wp:start x="0" y="0"/>
                <wp:lineTo x="0" y="21489"/>
                <wp:lineTo x="21456" y="21489"/>
                <wp:lineTo x="21456" y="0"/>
                <wp:lineTo x="0" y="0"/>
              </wp:wrapPolygon>
            </wp:wrapTight>
            <wp:docPr id="23745846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58464" name="Picture 1" descr="A close-up of a documen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16350" cy="2221641"/>
                    </a:xfrm>
                    <a:prstGeom prst="rect">
                      <a:avLst/>
                    </a:prstGeom>
                  </pic:spPr>
                </pic:pic>
              </a:graphicData>
            </a:graphic>
            <wp14:sizeRelH relativeFrom="margin">
              <wp14:pctWidth>0</wp14:pctWidth>
            </wp14:sizeRelH>
            <wp14:sizeRelV relativeFrom="margin">
              <wp14:pctHeight>0</wp14:pctHeight>
            </wp14:sizeRelV>
          </wp:anchor>
        </w:drawing>
      </w:r>
    </w:p>
    <w:p w14:paraId="5C3DCD0D" w14:textId="77777777" w:rsidR="0061505F" w:rsidRPr="00045E54" w:rsidRDefault="0061505F" w:rsidP="007D4A1E">
      <w:pPr>
        <w:spacing w:line="360" w:lineRule="auto"/>
        <w:rPr>
          <w:rFonts w:cstheme="minorHAnsi"/>
          <w:sz w:val="24"/>
          <w:szCs w:val="24"/>
        </w:rPr>
      </w:pPr>
    </w:p>
    <w:p w14:paraId="253E6DBB" w14:textId="3E866997" w:rsidR="0061505F" w:rsidRPr="00045E54" w:rsidRDefault="00045E54" w:rsidP="00045E54">
      <w:pPr>
        <w:pStyle w:val="Caption"/>
        <w:rPr>
          <w:rFonts w:cstheme="minorHAnsi"/>
          <w:sz w:val="24"/>
          <w:szCs w:val="24"/>
        </w:rPr>
      </w:pPr>
      <w:r w:rsidRPr="00045E54">
        <w:rPr>
          <w:rFonts w:cstheme="minorHAnsi"/>
          <w:sz w:val="24"/>
          <w:szCs w:val="24"/>
        </w:rPr>
        <w:tab/>
      </w:r>
      <w:r w:rsidRPr="00045E54">
        <w:rPr>
          <w:rFonts w:cstheme="minorHAnsi"/>
          <w:sz w:val="24"/>
          <w:szCs w:val="24"/>
        </w:rPr>
        <w:tab/>
      </w:r>
      <w:bookmarkStart w:id="19" w:name="_Toc197262754"/>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Pr="00045E54">
        <w:rPr>
          <w:rFonts w:cstheme="minorHAnsi"/>
          <w:noProof/>
          <w:sz w:val="24"/>
          <w:szCs w:val="24"/>
        </w:rPr>
        <w:t>4</w:t>
      </w:r>
      <w:bookmarkEnd w:id="19"/>
      <w:r w:rsidRPr="00045E54">
        <w:rPr>
          <w:rFonts w:cstheme="minorHAnsi"/>
          <w:sz w:val="24"/>
          <w:szCs w:val="24"/>
        </w:rPr>
        <w:fldChar w:fldCharType="end"/>
      </w:r>
    </w:p>
    <w:p w14:paraId="14A7D661" w14:textId="77777777" w:rsidR="00045E54" w:rsidRDefault="00045E54" w:rsidP="00AA2637">
      <w:pPr>
        <w:pStyle w:val="Heading2"/>
        <w:rPr>
          <w:rFonts w:asciiTheme="minorHAnsi" w:hAnsiTheme="minorHAnsi" w:cstheme="minorHAnsi"/>
          <w:sz w:val="24"/>
          <w:szCs w:val="24"/>
        </w:rPr>
      </w:pPr>
      <w:bookmarkStart w:id="20" w:name="_Toc197262027"/>
    </w:p>
    <w:p w14:paraId="2102C1A7" w14:textId="2A4E3083" w:rsidR="00AA2637" w:rsidRPr="00045E54" w:rsidRDefault="00AA2637" w:rsidP="00AA2637">
      <w:pPr>
        <w:pStyle w:val="Heading2"/>
        <w:rPr>
          <w:rFonts w:asciiTheme="minorHAnsi" w:hAnsiTheme="minorHAnsi" w:cstheme="minorHAnsi"/>
          <w:sz w:val="24"/>
          <w:szCs w:val="24"/>
        </w:rPr>
      </w:pPr>
      <w:r w:rsidRPr="00045E54">
        <w:rPr>
          <w:rFonts w:asciiTheme="minorHAnsi" w:hAnsiTheme="minorHAnsi" w:cstheme="minorHAnsi"/>
          <w:sz w:val="24"/>
          <w:szCs w:val="24"/>
        </w:rPr>
        <w:t>FMEA</w:t>
      </w:r>
      <w:bookmarkEnd w:id="20"/>
    </w:p>
    <w:p w14:paraId="5792D1FC" w14:textId="5DA96B86" w:rsidR="00D614AE" w:rsidRPr="00045E54" w:rsidRDefault="00D614AE" w:rsidP="007D4A1E">
      <w:pPr>
        <w:spacing w:line="360" w:lineRule="auto"/>
        <w:rPr>
          <w:rFonts w:cstheme="minorHAnsi"/>
          <w:sz w:val="24"/>
          <w:szCs w:val="24"/>
        </w:rPr>
      </w:pPr>
      <w:r w:rsidRPr="00045E54">
        <w:rPr>
          <w:rFonts w:cstheme="minorHAnsi"/>
          <w:sz w:val="24"/>
          <w:szCs w:val="24"/>
        </w:rPr>
        <w:t xml:space="preserve">An FMEA is a systematic tool that is used to identify failure modes within a project and </w:t>
      </w:r>
      <w:r w:rsidR="003321C2" w:rsidRPr="00045E54">
        <w:rPr>
          <w:rFonts w:cstheme="minorHAnsi"/>
          <w:sz w:val="24"/>
          <w:szCs w:val="24"/>
        </w:rPr>
        <w:t>their</w:t>
      </w:r>
      <w:r w:rsidRPr="00045E54">
        <w:rPr>
          <w:rFonts w:cstheme="minorHAnsi"/>
          <w:sz w:val="24"/>
          <w:szCs w:val="24"/>
        </w:rPr>
        <w:t xml:space="preserve"> resultant effects. </w:t>
      </w:r>
      <w:r w:rsidR="00612311" w:rsidRPr="00045E54">
        <w:rPr>
          <w:rFonts w:cstheme="minorHAnsi"/>
          <w:sz w:val="24"/>
          <w:szCs w:val="24"/>
        </w:rPr>
        <w:t xml:space="preserve">Each issue is assigned an ‘RPN’ value, which is a calculation based on the </w:t>
      </w:r>
      <w:r w:rsidR="000B7D7B" w:rsidRPr="00045E54">
        <w:rPr>
          <w:rFonts w:cstheme="minorHAnsi"/>
          <w:sz w:val="24"/>
          <w:szCs w:val="24"/>
        </w:rPr>
        <w:t xml:space="preserve">severity of the issue, how likely it is to occur and how likely it is the error will be </w:t>
      </w:r>
      <w:r w:rsidR="00D7266C" w:rsidRPr="00045E54">
        <w:rPr>
          <w:rFonts w:cstheme="minorHAnsi"/>
          <w:sz w:val="24"/>
          <w:szCs w:val="24"/>
        </w:rPr>
        <w:t xml:space="preserve">detected. These 3 areas are rated from 1-5 and then are multiplied together to produce the RPN value. The failure modes can then be </w:t>
      </w:r>
      <w:r w:rsidR="003321C2" w:rsidRPr="00045E54">
        <w:rPr>
          <w:rFonts w:cstheme="minorHAnsi"/>
          <w:sz w:val="24"/>
          <w:szCs w:val="24"/>
        </w:rPr>
        <w:t xml:space="preserve">rated according to there RPN value and more severe issues can be prioritised to ensure the success of the project. </w:t>
      </w:r>
      <w:sdt>
        <w:sdtPr>
          <w:rPr>
            <w:rFonts w:cstheme="minorHAnsi"/>
            <w:sz w:val="24"/>
            <w:szCs w:val="24"/>
          </w:rPr>
          <w:id w:val="363715445"/>
          <w:citation/>
        </w:sdtPr>
        <w:sdtEndPr/>
        <w:sdtContent>
          <w:r w:rsidR="001D18EE" w:rsidRPr="00045E54">
            <w:rPr>
              <w:rFonts w:cstheme="minorHAnsi"/>
              <w:sz w:val="24"/>
              <w:szCs w:val="24"/>
            </w:rPr>
            <w:fldChar w:fldCharType="begin"/>
          </w:r>
          <w:r w:rsidR="001D18EE" w:rsidRPr="00045E54">
            <w:rPr>
              <w:rFonts w:cstheme="minorHAnsi"/>
              <w:sz w:val="24"/>
              <w:szCs w:val="24"/>
              <w:lang w:val="en-US"/>
            </w:rPr>
            <w:instrText xml:space="preserve"> CITATION Sal23 \l 1033 </w:instrText>
          </w:r>
          <w:r w:rsidR="001D18EE" w:rsidRPr="00045E54">
            <w:rPr>
              <w:rFonts w:cstheme="minorHAnsi"/>
              <w:sz w:val="24"/>
              <w:szCs w:val="24"/>
            </w:rPr>
            <w:fldChar w:fldCharType="separate"/>
          </w:r>
          <w:r w:rsidR="00CA471D" w:rsidRPr="00045E54">
            <w:rPr>
              <w:rFonts w:cstheme="minorHAnsi"/>
              <w:noProof/>
              <w:sz w:val="24"/>
              <w:szCs w:val="24"/>
              <w:lang w:val="en-US"/>
            </w:rPr>
            <w:t>(Salah, 2023)</w:t>
          </w:r>
          <w:r w:rsidR="001D18EE" w:rsidRPr="00045E54">
            <w:rPr>
              <w:rFonts w:cstheme="minorHAnsi"/>
              <w:sz w:val="24"/>
              <w:szCs w:val="24"/>
            </w:rPr>
            <w:fldChar w:fldCharType="end"/>
          </w:r>
        </w:sdtContent>
      </w:sdt>
    </w:p>
    <w:p w14:paraId="1796102A" w14:textId="5CB52C3A" w:rsidR="00D614AE" w:rsidRPr="00045E54" w:rsidRDefault="00E75F87" w:rsidP="007D4A1E">
      <w:pPr>
        <w:spacing w:line="360" w:lineRule="auto"/>
        <w:rPr>
          <w:rFonts w:cstheme="minorHAnsi"/>
          <w:sz w:val="24"/>
          <w:szCs w:val="24"/>
        </w:rPr>
      </w:pPr>
      <w:r w:rsidRPr="00045E54">
        <w:rPr>
          <w:rFonts w:cstheme="minorHAnsi"/>
          <w:i/>
          <w:iCs/>
          <w:noProof/>
          <w:sz w:val="24"/>
          <w:szCs w:val="24"/>
        </w:rPr>
        <w:drawing>
          <wp:anchor distT="0" distB="0" distL="114300" distR="114300" simplePos="0" relativeHeight="251664384" behindDoc="1" locked="0" layoutInCell="1" allowOverlap="1" wp14:anchorId="4B9AAF41" wp14:editId="6BABC39A">
            <wp:simplePos x="0" y="0"/>
            <wp:positionH relativeFrom="margin">
              <wp:align>center</wp:align>
            </wp:positionH>
            <wp:positionV relativeFrom="paragraph">
              <wp:posOffset>49628</wp:posOffset>
            </wp:positionV>
            <wp:extent cx="4276090" cy="2458085"/>
            <wp:effectExtent l="0" t="0" r="0" b="0"/>
            <wp:wrapTight wrapText="bothSides">
              <wp:wrapPolygon edited="0">
                <wp:start x="0" y="0"/>
                <wp:lineTo x="0" y="21427"/>
                <wp:lineTo x="21459" y="21427"/>
                <wp:lineTo x="21459" y="0"/>
                <wp:lineTo x="0" y="0"/>
              </wp:wrapPolygon>
            </wp:wrapTight>
            <wp:docPr id="696233088"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33088" name="Picture 1" descr="A white rectangular box with black tex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76090" cy="2458085"/>
                    </a:xfrm>
                    <a:prstGeom prst="rect">
                      <a:avLst/>
                    </a:prstGeom>
                  </pic:spPr>
                </pic:pic>
              </a:graphicData>
            </a:graphic>
            <wp14:sizeRelH relativeFrom="margin">
              <wp14:pctWidth>0</wp14:pctWidth>
            </wp14:sizeRelH>
            <wp14:sizeRelV relativeFrom="margin">
              <wp14:pctHeight>0</wp14:pctHeight>
            </wp14:sizeRelV>
          </wp:anchor>
        </w:drawing>
      </w:r>
    </w:p>
    <w:p w14:paraId="0065FF7C" w14:textId="1331C4E5" w:rsidR="00D614AE" w:rsidRPr="00045E54" w:rsidRDefault="00D614AE" w:rsidP="007D4A1E">
      <w:pPr>
        <w:spacing w:line="360" w:lineRule="auto"/>
        <w:rPr>
          <w:rFonts w:cstheme="minorHAnsi"/>
          <w:sz w:val="24"/>
          <w:szCs w:val="24"/>
        </w:rPr>
      </w:pPr>
    </w:p>
    <w:p w14:paraId="6370EEA4" w14:textId="7AF067CB" w:rsidR="00353BAF" w:rsidRPr="00045E54" w:rsidRDefault="00353BAF" w:rsidP="007D4A1E">
      <w:pPr>
        <w:spacing w:line="360" w:lineRule="auto"/>
        <w:rPr>
          <w:rFonts w:cstheme="minorHAnsi"/>
          <w:sz w:val="24"/>
          <w:szCs w:val="24"/>
        </w:rPr>
      </w:pPr>
      <w:r w:rsidRPr="00045E54">
        <w:rPr>
          <w:rFonts w:cstheme="minorHAnsi"/>
          <w:sz w:val="24"/>
          <w:szCs w:val="24"/>
        </w:rPr>
        <w:t xml:space="preserve"> </w:t>
      </w:r>
    </w:p>
    <w:p w14:paraId="2424F698" w14:textId="77777777" w:rsidR="00E75F87" w:rsidRPr="00045E54" w:rsidRDefault="00E75F87" w:rsidP="007D4A1E">
      <w:pPr>
        <w:spacing w:line="360" w:lineRule="auto"/>
        <w:rPr>
          <w:rFonts w:cstheme="minorHAnsi"/>
          <w:sz w:val="24"/>
          <w:szCs w:val="24"/>
        </w:rPr>
      </w:pPr>
    </w:p>
    <w:p w14:paraId="3B507266" w14:textId="77777777" w:rsidR="00E75F87" w:rsidRPr="00045E54" w:rsidRDefault="00E75F87" w:rsidP="007D4A1E">
      <w:pPr>
        <w:spacing w:line="360" w:lineRule="auto"/>
        <w:rPr>
          <w:rFonts w:cstheme="minorHAnsi"/>
          <w:sz w:val="24"/>
          <w:szCs w:val="24"/>
        </w:rPr>
      </w:pPr>
    </w:p>
    <w:p w14:paraId="59F8D49B" w14:textId="77777777" w:rsidR="00E75F87" w:rsidRPr="00045E54" w:rsidRDefault="00E75F87" w:rsidP="007D4A1E">
      <w:pPr>
        <w:spacing w:line="360" w:lineRule="auto"/>
        <w:rPr>
          <w:rFonts w:cstheme="minorHAnsi"/>
          <w:sz w:val="24"/>
          <w:szCs w:val="24"/>
        </w:rPr>
      </w:pPr>
    </w:p>
    <w:p w14:paraId="6B20FA42" w14:textId="5D3CF9CA" w:rsidR="00E75F87" w:rsidRPr="00045E54" w:rsidRDefault="00815C30" w:rsidP="007D4A1E">
      <w:pPr>
        <w:pStyle w:val="Caption"/>
        <w:spacing w:line="360" w:lineRule="auto"/>
        <w:rPr>
          <w:rFonts w:cstheme="minorHAnsi"/>
          <w:sz w:val="24"/>
          <w:szCs w:val="24"/>
        </w:rPr>
      </w:pPr>
      <w:bookmarkStart w:id="21" w:name="_Toc197262755"/>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00045E54" w:rsidRPr="00045E54">
        <w:rPr>
          <w:rFonts w:cstheme="minorHAnsi"/>
          <w:noProof/>
          <w:sz w:val="24"/>
          <w:szCs w:val="24"/>
        </w:rPr>
        <w:t>5</w:t>
      </w:r>
      <w:bookmarkEnd w:id="21"/>
      <w:r w:rsidRPr="00045E54">
        <w:rPr>
          <w:rFonts w:cstheme="minorHAnsi"/>
          <w:sz w:val="24"/>
          <w:szCs w:val="24"/>
        </w:rPr>
        <w:fldChar w:fldCharType="end"/>
      </w:r>
    </w:p>
    <w:p w14:paraId="338423C1" w14:textId="3FEFF22F" w:rsidR="005C2436" w:rsidRPr="00045E54" w:rsidRDefault="009334A7" w:rsidP="00045E54">
      <w:pPr>
        <w:spacing w:after="0" w:line="360" w:lineRule="auto"/>
        <w:rPr>
          <w:rFonts w:cstheme="minorHAnsi"/>
          <w:sz w:val="24"/>
          <w:szCs w:val="24"/>
        </w:rPr>
      </w:pPr>
      <w:r w:rsidRPr="00045E54">
        <w:rPr>
          <w:rFonts w:cstheme="minorHAnsi"/>
          <w:sz w:val="24"/>
          <w:szCs w:val="24"/>
        </w:rPr>
        <w:t>The FMEA identified 3 main issues, 2 of which were rated ‘red,’ the most severe. These related to obtaining materials and project implementation delays. The issues were caused by missed or delayed shipments and the project manager’s unavailability. To mitigate these, components should be ordered well in advance to avoid shipment risks, or parts should be obtained in person. To prevent delays in implementation, the project manager should ensure all relevant personnel are aware of the project date and that space and availability are secured. Another engineer could be trained as a backup in case of emergencies.</w:t>
      </w:r>
    </w:p>
    <w:p w14:paraId="1B431D55" w14:textId="6AB8182B" w:rsidR="001B04B5" w:rsidRPr="00045E54" w:rsidRDefault="001B04B5" w:rsidP="007D4A1E">
      <w:pPr>
        <w:pStyle w:val="Heading1"/>
        <w:spacing w:line="360" w:lineRule="auto"/>
        <w:rPr>
          <w:rFonts w:asciiTheme="minorHAnsi" w:hAnsiTheme="minorHAnsi" w:cstheme="minorHAnsi"/>
          <w:sz w:val="24"/>
          <w:szCs w:val="24"/>
        </w:rPr>
      </w:pPr>
      <w:bookmarkStart w:id="22" w:name="_Toc197262028"/>
      <w:r w:rsidRPr="00045E54">
        <w:rPr>
          <w:rFonts w:asciiTheme="minorHAnsi" w:hAnsiTheme="minorHAnsi" w:cstheme="minorHAnsi"/>
          <w:sz w:val="24"/>
          <w:szCs w:val="24"/>
        </w:rPr>
        <w:t>Analyse</w:t>
      </w:r>
      <w:bookmarkEnd w:id="22"/>
    </w:p>
    <w:p w14:paraId="54856207" w14:textId="7C14F004" w:rsidR="001B04B5" w:rsidRPr="00045E54" w:rsidRDefault="001B04B5" w:rsidP="007D4A1E">
      <w:pPr>
        <w:pStyle w:val="Heading2"/>
        <w:spacing w:line="360" w:lineRule="auto"/>
        <w:rPr>
          <w:rFonts w:asciiTheme="minorHAnsi" w:hAnsiTheme="minorHAnsi" w:cstheme="minorHAnsi"/>
          <w:sz w:val="24"/>
          <w:szCs w:val="24"/>
        </w:rPr>
      </w:pPr>
      <w:bookmarkStart w:id="23" w:name="_Toc197262029"/>
      <w:r w:rsidRPr="00045E54">
        <w:rPr>
          <w:rFonts w:asciiTheme="minorHAnsi" w:hAnsiTheme="minorHAnsi" w:cstheme="minorHAnsi"/>
          <w:sz w:val="24"/>
          <w:szCs w:val="24"/>
        </w:rPr>
        <w:t>Value stream mapping</w:t>
      </w:r>
      <w:bookmarkEnd w:id="23"/>
    </w:p>
    <w:p w14:paraId="15FDF78B" w14:textId="5189BD0B" w:rsidR="00F3353B" w:rsidRPr="00045E54" w:rsidRDefault="00B33A5A" w:rsidP="007D4A1E">
      <w:pPr>
        <w:spacing w:after="0" w:line="360" w:lineRule="auto"/>
        <w:rPr>
          <w:rFonts w:cstheme="minorHAnsi"/>
          <w:sz w:val="24"/>
          <w:szCs w:val="24"/>
        </w:rPr>
      </w:pPr>
      <w:r w:rsidRPr="00045E54">
        <w:rPr>
          <w:rFonts w:cstheme="minorHAnsi"/>
          <w:sz w:val="24"/>
          <w:szCs w:val="24"/>
        </w:rPr>
        <w:t xml:space="preserve">Value stream mapping (VSM) is a visual tool used to identify inefficiencies in a process. It highlights value-adding tasks and unnecessary delays, helping improve the process. By visualizing the flow of information and materials, VSM identifies bottlenecks and inefficiencies. </w:t>
      </w:r>
      <w:sdt>
        <w:sdtPr>
          <w:rPr>
            <w:rFonts w:cstheme="minorHAnsi"/>
            <w:sz w:val="24"/>
            <w:szCs w:val="24"/>
          </w:rPr>
          <w:id w:val="1693412128"/>
          <w:citation/>
        </w:sdtPr>
        <w:sdtEndPr/>
        <w:sdtContent>
          <w:r w:rsidR="007F707C" w:rsidRPr="00045E54">
            <w:rPr>
              <w:rFonts w:cstheme="minorHAnsi"/>
              <w:sz w:val="24"/>
              <w:szCs w:val="24"/>
            </w:rPr>
            <w:fldChar w:fldCharType="begin"/>
          </w:r>
          <w:r w:rsidR="007F707C" w:rsidRPr="00045E54">
            <w:rPr>
              <w:rFonts w:cstheme="minorHAnsi"/>
              <w:sz w:val="24"/>
              <w:szCs w:val="24"/>
              <w:lang w:val="en-US"/>
            </w:rPr>
            <w:instrText xml:space="preserve"> CITATION Kho23 \l 1033 </w:instrText>
          </w:r>
          <w:r w:rsidR="007F707C" w:rsidRPr="00045E54">
            <w:rPr>
              <w:rFonts w:cstheme="minorHAnsi"/>
              <w:sz w:val="24"/>
              <w:szCs w:val="24"/>
            </w:rPr>
            <w:fldChar w:fldCharType="separate"/>
          </w:r>
          <w:r w:rsidR="00CA471D" w:rsidRPr="00045E54">
            <w:rPr>
              <w:rFonts w:cstheme="minorHAnsi"/>
              <w:noProof/>
              <w:sz w:val="24"/>
              <w:szCs w:val="24"/>
              <w:lang w:val="en-US"/>
            </w:rPr>
            <w:t>(Kholili, 2023)</w:t>
          </w:r>
          <w:r w:rsidR="007F707C" w:rsidRPr="00045E54">
            <w:rPr>
              <w:rFonts w:cstheme="minorHAnsi"/>
              <w:sz w:val="24"/>
              <w:szCs w:val="24"/>
            </w:rPr>
            <w:fldChar w:fldCharType="end"/>
          </w:r>
        </w:sdtContent>
      </w:sdt>
    </w:p>
    <w:p w14:paraId="556B3E11" w14:textId="77777777" w:rsidR="002B69AF" w:rsidRPr="00045E54" w:rsidRDefault="002B69AF" w:rsidP="007D4A1E">
      <w:pPr>
        <w:spacing w:after="0" w:line="360" w:lineRule="auto"/>
        <w:rPr>
          <w:rFonts w:cstheme="minorHAnsi"/>
          <w:sz w:val="24"/>
          <w:szCs w:val="24"/>
        </w:rPr>
      </w:pPr>
    </w:p>
    <w:p w14:paraId="097A8852" w14:textId="77777777" w:rsidR="00686B45" w:rsidRPr="00045E54" w:rsidRDefault="00686B45" w:rsidP="007D4A1E">
      <w:pPr>
        <w:spacing w:after="0" w:line="360" w:lineRule="auto"/>
        <w:rPr>
          <w:rFonts w:cstheme="minorHAnsi"/>
          <w:sz w:val="24"/>
          <w:szCs w:val="24"/>
        </w:rPr>
      </w:pPr>
      <w:r w:rsidRPr="00045E54">
        <w:rPr>
          <w:rFonts w:cstheme="minorHAnsi"/>
          <w:sz w:val="24"/>
          <w:szCs w:val="24"/>
        </w:rPr>
        <w:t>A value stream map of the current process at SPTS identified inefficiencies and a bottleneck in materials. The initial hardware change stage—identifying and gathering tools—was the most time-consuming. Tools were either misplaced or in short supply when multiple tasks were performed, causing delays. Another delay arose from sourcing spare components from off-site stores; replacing lost or broken parts could take several hours.</w:t>
      </w:r>
    </w:p>
    <w:p w14:paraId="559BFDF7" w14:textId="045D0CA5" w:rsidR="0070347B" w:rsidRPr="00045E54" w:rsidRDefault="0070347B" w:rsidP="007D4A1E">
      <w:pPr>
        <w:spacing w:after="0" w:line="360" w:lineRule="auto"/>
        <w:rPr>
          <w:rFonts w:cstheme="minorHAnsi"/>
          <w:sz w:val="24"/>
          <w:szCs w:val="24"/>
        </w:rPr>
      </w:pPr>
    </w:p>
    <w:p w14:paraId="07D7BAA3" w14:textId="01D63AD9" w:rsidR="0070347B" w:rsidRPr="00045E54" w:rsidRDefault="0070347B" w:rsidP="007D4A1E">
      <w:pPr>
        <w:spacing w:after="0" w:line="360" w:lineRule="auto"/>
        <w:rPr>
          <w:rFonts w:cstheme="minorHAnsi"/>
          <w:sz w:val="24"/>
          <w:szCs w:val="24"/>
        </w:rPr>
      </w:pPr>
      <w:r w:rsidRPr="00045E54">
        <w:rPr>
          <w:rFonts w:cstheme="minorHAnsi"/>
          <w:noProof/>
          <w:sz w:val="24"/>
          <w:szCs w:val="24"/>
        </w:rPr>
        <w:drawing>
          <wp:anchor distT="0" distB="0" distL="114300" distR="114300" simplePos="0" relativeHeight="251666432" behindDoc="1" locked="0" layoutInCell="1" allowOverlap="1" wp14:anchorId="5979CA0C" wp14:editId="08928BBE">
            <wp:simplePos x="0" y="0"/>
            <wp:positionH relativeFrom="margin">
              <wp:posOffset>1122680</wp:posOffset>
            </wp:positionH>
            <wp:positionV relativeFrom="paragraph">
              <wp:posOffset>3175</wp:posOffset>
            </wp:positionV>
            <wp:extent cx="2939415" cy="2097405"/>
            <wp:effectExtent l="0" t="0" r="0" b="0"/>
            <wp:wrapTight wrapText="bothSides">
              <wp:wrapPolygon edited="0">
                <wp:start x="0" y="0"/>
                <wp:lineTo x="0" y="21384"/>
                <wp:lineTo x="21418" y="21384"/>
                <wp:lineTo x="21418" y="0"/>
                <wp:lineTo x="0" y="0"/>
              </wp:wrapPolygon>
            </wp:wrapTight>
            <wp:docPr id="2141268237" name="Picture 1" descr="A diagram of a produc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68237" name="Picture 1" descr="A diagram of a production proces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39415" cy="2097405"/>
                    </a:xfrm>
                    <a:prstGeom prst="rect">
                      <a:avLst/>
                    </a:prstGeom>
                  </pic:spPr>
                </pic:pic>
              </a:graphicData>
            </a:graphic>
            <wp14:sizeRelH relativeFrom="margin">
              <wp14:pctWidth>0</wp14:pctWidth>
            </wp14:sizeRelH>
            <wp14:sizeRelV relativeFrom="margin">
              <wp14:pctHeight>0</wp14:pctHeight>
            </wp14:sizeRelV>
          </wp:anchor>
        </w:drawing>
      </w:r>
    </w:p>
    <w:p w14:paraId="2CBDE5FC" w14:textId="7D6E0C2E" w:rsidR="0070347B" w:rsidRPr="00045E54" w:rsidRDefault="0070347B" w:rsidP="007D4A1E">
      <w:pPr>
        <w:spacing w:after="0" w:line="360" w:lineRule="auto"/>
        <w:rPr>
          <w:rFonts w:cstheme="minorHAnsi"/>
          <w:sz w:val="24"/>
          <w:szCs w:val="24"/>
        </w:rPr>
      </w:pPr>
    </w:p>
    <w:p w14:paraId="2A0E2AA5" w14:textId="39533E8A" w:rsidR="0070347B" w:rsidRPr="00045E54" w:rsidRDefault="0070347B" w:rsidP="007D4A1E">
      <w:pPr>
        <w:spacing w:after="0" w:line="360" w:lineRule="auto"/>
        <w:rPr>
          <w:rFonts w:cstheme="minorHAnsi"/>
          <w:sz w:val="24"/>
          <w:szCs w:val="24"/>
        </w:rPr>
      </w:pPr>
    </w:p>
    <w:p w14:paraId="582694F8" w14:textId="77777777" w:rsidR="0070347B" w:rsidRPr="00045E54" w:rsidRDefault="0070347B" w:rsidP="007D4A1E">
      <w:pPr>
        <w:spacing w:after="0" w:line="360" w:lineRule="auto"/>
        <w:rPr>
          <w:rFonts w:cstheme="minorHAnsi"/>
          <w:sz w:val="24"/>
          <w:szCs w:val="24"/>
        </w:rPr>
      </w:pPr>
    </w:p>
    <w:p w14:paraId="09AEC738" w14:textId="77777777" w:rsidR="0070347B" w:rsidRPr="00045E54" w:rsidRDefault="0070347B" w:rsidP="007D4A1E">
      <w:pPr>
        <w:spacing w:after="0" w:line="360" w:lineRule="auto"/>
        <w:rPr>
          <w:rFonts w:cstheme="minorHAnsi"/>
          <w:sz w:val="24"/>
          <w:szCs w:val="24"/>
        </w:rPr>
      </w:pPr>
    </w:p>
    <w:p w14:paraId="307E974A" w14:textId="77777777" w:rsidR="0070347B" w:rsidRPr="00045E54" w:rsidRDefault="0070347B" w:rsidP="007D4A1E">
      <w:pPr>
        <w:spacing w:after="0" w:line="360" w:lineRule="auto"/>
        <w:rPr>
          <w:rFonts w:cstheme="minorHAnsi"/>
          <w:sz w:val="24"/>
          <w:szCs w:val="24"/>
        </w:rPr>
      </w:pPr>
    </w:p>
    <w:p w14:paraId="2F40ED93" w14:textId="77777777" w:rsidR="0070347B" w:rsidRPr="00045E54" w:rsidRDefault="0070347B" w:rsidP="007D4A1E">
      <w:pPr>
        <w:spacing w:after="0" w:line="360" w:lineRule="auto"/>
        <w:rPr>
          <w:rFonts w:cstheme="minorHAnsi"/>
          <w:sz w:val="24"/>
          <w:szCs w:val="24"/>
        </w:rPr>
      </w:pPr>
    </w:p>
    <w:p w14:paraId="3254640F" w14:textId="7B6464A8" w:rsidR="00045E54" w:rsidRPr="00045E54" w:rsidRDefault="00045E54" w:rsidP="00045E54">
      <w:pPr>
        <w:pStyle w:val="Caption"/>
        <w:rPr>
          <w:rFonts w:cstheme="minorHAnsi"/>
          <w:sz w:val="24"/>
          <w:szCs w:val="24"/>
        </w:rPr>
      </w:pPr>
      <w:bookmarkStart w:id="24" w:name="_Toc197262756"/>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Pr="00045E54">
        <w:rPr>
          <w:rFonts w:cstheme="minorHAnsi"/>
          <w:noProof/>
          <w:sz w:val="24"/>
          <w:szCs w:val="24"/>
        </w:rPr>
        <w:t>6</w:t>
      </w:r>
      <w:bookmarkEnd w:id="24"/>
      <w:r w:rsidRPr="00045E54">
        <w:rPr>
          <w:rFonts w:cstheme="minorHAnsi"/>
          <w:sz w:val="24"/>
          <w:szCs w:val="24"/>
        </w:rPr>
        <w:fldChar w:fldCharType="end"/>
      </w:r>
    </w:p>
    <w:p w14:paraId="6C9D2EEB" w14:textId="77777777" w:rsidR="0070347B" w:rsidRPr="00045E54" w:rsidRDefault="0070347B" w:rsidP="007D4A1E">
      <w:pPr>
        <w:spacing w:after="0" w:line="360" w:lineRule="auto"/>
        <w:rPr>
          <w:rFonts w:cstheme="minorHAnsi"/>
          <w:sz w:val="24"/>
          <w:szCs w:val="24"/>
        </w:rPr>
      </w:pPr>
    </w:p>
    <w:p w14:paraId="53DE8E7B" w14:textId="7D8615F0" w:rsidR="00D26155" w:rsidRPr="00045E54" w:rsidRDefault="00002BAA" w:rsidP="007D4A1E">
      <w:pPr>
        <w:spacing w:after="0" w:line="360" w:lineRule="auto"/>
        <w:rPr>
          <w:rFonts w:cstheme="minorHAnsi"/>
          <w:sz w:val="24"/>
          <w:szCs w:val="24"/>
        </w:rPr>
      </w:pPr>
      <w:r w:rsidRPr="00045E54">
        <w:rPr>
          <w:rFonts w:cstheme="minorHAnsi"/>
          <w:sz w:val="24"/>
          <w:szCs w:val="24"/>
        </w:rPr>
        <w:t xml:space="preserve">Process A is the task of collecting tools for the task, </w:t>
      </w:r>
      <w:r w:rsidR="00A42026" w:rsidRPr="00045E54">
        <w:rPr>
          <w:rFonts w:cstheme="minorHAnsi"/>
          <w:sz w:val="24"/>
          <w:szCs w:val="24"/>
        </w:rPr>
        <w:t xml:space="preserve">this took approximately 300 seconds. Process B is the process of removing the screws venting the chamber and </w:t>
      </w:r>
      <w:r w:rsidR="00315178" w:rsidRPr="00045E54">
        <w:rPr>
          <w:rFonts w:cstheme="minorHAnsi"/>
          <w:sz w:val="24"/>
          <w:szCs w:val="24"/>
        </w:rPr>
        <w:t>adjusting the platen offset</w:t>
      </w:r>
      <w:r w:rsidR="001E57A6" w:rsidRPr="00045E54">
        <w:rPr>
          <w:rFonts w:cstheme="minorHAnsi"/>
          <w:sz w:val="24"/>
          <w:szCs w:val="24"/>
        </w:rPr>
        <w:t>, this took approximately 300 seconds. The final step, process C is the process of</w:t>
      </w:r>
      <w:r w:rsidR="00DB3BD8" w:rsidRPr="00045E54">
        <w:rPr>
          <w:rFonts w:cstheme="minorHAnsi"/>
          <w:sz w:val="24"/>
          <w:szCs w:val="24"/>
        </w:rPr>
        <w:t xml:space="preserve"> closing the chamber</w:t>
      </w:r>
      <w:r w:rsidR="001E57A6" w:rsidRPr="00045E54">
        <w:rPr>
          <w:rFonts w:cstheme="minorHAnsi"/>
          <w:sz w:val="24"/>
          <w:szCs w:val="24"/>
        </w:rPr>
        <w:t xml:space="preserve">, resetting the interlocks and tidying the area, this final step takes approximately 140 seconds. </w:t>
      </w:r>
      <w:r w:rsidR="00DB3BD8" w:rsidRPr="00045E54">
        <w:rPr>
          <w:rFonts w:cstheme="minorHAnsi"/>
          <w:sz w:val="24"/>
          <w:szCs w:val="24"/>
        </w:rPr>
        <w:t xml:space="preserve">There is little cool off time during this process except for the pumping and venting stages. </w:t>
      </w:r>
      <w:proofErr w:type="gramStart"/>
      <w:r w:rsidR="00DB3BD8" w:rsidRPr="00045E54">
        <w:rPr>
          <w:rFonts w:cstheme="minorHAnsi"/>
          <w:sz w:val="24"/>
          <w:szCs w:val="24"/>
        </w:rPr>
        <w:t>In order to</w:t>
      </w:r>
      <w:proofErr w:type="gramEnd"/>
      <w:r w:rsidR="00DB3BD8" w:rsidRPr="00045E54">
        <w:rPr>
          <w:rFonts w:cstheme="minorHAnsi"/>
          <w:sz w:val="24"/>
          <w:szCs w:val="24"/>
        </w:rPr>
        <w:t xml:space="preserve"> prevent damage to the</w:t>
      </w:r>
      <w:r w:rsidR="004C7A70" w:rsidRPr="00045E54">
        <w:rPr>
          <w:rFonts w:cstheme="minorHAnsi"/>
          <w:sz w:val="24"/>
          <w:szCs w:val="24"/>
        </w:rPr>
        <w:t xml:space="preserve"> hardware components, time is allowed between </w:t>
      </w:r>
      <w:r w:rsidR="00D26155" w:rsidRPr="00045E54">
        <w:rPr>
          <w:rFonts w:cstheme="minorHAnsi"/>
          <w:sz w:val="24"/>
          <w:szCs w:val="24"/>
        </w:rPr>
        <w:t xml:space="preserve">pump and vent cycles. </w:t>
      </w:r>
    </w:p>
    <w:p w14:paraId="73DECE1C" w14:textId="77777777" w:rsidR="00D26155" w:rsidRPr="00045E54" w:rsidRDefault="00D26155" w:rsidP="007D4A1E">
      <w:pPr>
        <w:spacing w:after="0" w:line="360" w:lineRule="auto"/>
        <w:rPr>
          <w:rFonts w:cstheme="minorHAnsi"/>
          <w:sz w:val="24"/>
          <w:szCs w:val="24"/>
        </w:rPr>
      </w:pPr>
    </w:p>
    <w:p w14:paraId="60641DB4" w14:textId="099C4313" w:rsidR="0070347B" w:rsidRPr="00045E54" w:rsidRDefault="00D26155" w:rsidP="007D4A1E">
      <w:pPr>
        <w:spacing w:after="0" w:line="360" w:lineRule="auto"/>
        <w:rPr>
          <w:rFonts w:cstheme="minorHAnsi"/>
          <w:sz w:val="24"/>
          <w:szCs w:val="24"/>
        </w:rPr>
      </w:pPr>
      <w:r w:rsidRPr="00045E54">
        <w:rPr>
          <w:rFonts w:cstheme="minorHAnsi"/>
          <w:sz w:val="24"/>
          <w:szCs w:val="24"/>
        </w:rPr>
        <w:t xml:space="preserve">The request for a hardware change will come from an engineer, </w:t>
      </w:r>
      <w:r w:rsidR="00034D23" w:rsidRPr="00045E54">
        <w:rPr>
          <w:rFonts w:cstheme="minorHAnsi"/>
          <w:sz w:val="24"/>
          <w:szCs w:val="24"/>
        </w:rPr>
        <w:t xml:space="preserve">this is then added to the schedule, if any components are required, this must be requested from stores. Stores is based off site and deliveries are typically completely for the next working day, so this can lead to delays in the process. </w:t>
      </w:r>
    </w:p>
    <w:p w14:paraId="3751CDC4" w14:textId="4BC44EE5" w:rsidR="001459E0" w:rsidRPr="00045E54" w:rsidRDefault="001459E0" w:rsidP="007D4A1E">
      <w:pPr>
        <w:pStyle w:val="Heading2"/>
        <w:spacing w:line="360" w:lineRule="auto"/>
        <w:rPr>
          <w:rFonts w:asciiTheme="minorHAnsi" w:hAnsiTheme="minorHAnsi" w:cstheme="minorHAnsi"/>
          <w:sz w:val="24"/>
          <w:szCs w:val="24"/>
        </w:rPr>
      </w:pPr>
      <w:bookmarkStart w:id="25" w:name="_Toc197262030"/>
      <w:r w:rsidRPr="00045E54">
        <w:rPr>
          <w:rFonts w:asciiTheme="minorHAnsi" w:hAnsiTheme="minorHAnsi" w:cstheme="minorHAnsi"/>
          <w:sz w:val="24"/>
          <w:szCs w:val="24"/>
        </w:rPr>
        <w:t>Lean metric velocity</w:t>
      </w:r>
      <w:bookmarkEnd w:id="25"/>
      <w:r w:rsidRPr="00045E54">
        <w:rPr>
          <w:rFonts w:asciiTheme="minorHAnsi" w:hAnsiTheme="minorHAnsi" w:cstheme="minorHAnsi"/>
          <w:sz w:val="24"/>
          <w:szCs w:val="24"/>
        </w:rPr>
        <w:t xml:space="preserve"> </w:t>
      </w:r>
    </w:p>
    <w:p w14:paraId="31C58CCE" w14:textId="40D78B3E" w:rsidR="002B69AF" w:rsidRPr="00045E54" w:rsidRDefault="001459E0" w:rsidP="007D4A1E">
      <w:pPr>
        <w:spacing w:after="0" w:line="360" w:lineRule="auto"/>
        <w:rPr>
          <w:rFonts w:cstheme="minorHAnsi"/>
          <w:sz w:val="24"/>
          <w:szCs w:val="24"/>
        </w:rPr>
      </w:pPr>
      <w:r w:rsidRPr="00045E54">
        <w:rPr>
          <w:rFonts w:cstheme="minorHAnsi"/>
          <w:sz w:val="24"/>
          <w:szCs w:val="24"/>
        </w:rPr>
        <w:t xml:space="preserve">The lean metric velocity can be used to calculate the amount of </w:t>
      </w:r>
      <w:proofErr w:type="gramStart"/>
      <w:r w:rsidRPr="00045E54">
        <w:rPr>
          <w:rFonts w:cstheme="minorHAnsi"/>
          <w:sz w:val="24"/>
          <w:szCs w:val="24"/>
        </w:rPr>
        <w:t>value added</w:t>
      </w:r>
      <w:proofErr w:type="gramEnd"/>
      <w:r w:rsidRPr="00045E54">
        <w:rPr>
          <w:rFonts w:cstheme="minorHAnsi"/>
          <w:sz w:val="24"/>
          <w:szCs w:val="24"/>
        </w:rPr>
        <w:t xml:space="preserve"> time within the process. </w:t>
      </w:r>
      <w:r w:rsidR="007F5E8A" w:rsidRPr="00045E54">
        <w:rPr>
          <w:rFonts w:cstheme="minorHAnsi"/>
          <w:sz w:val="24"/>
          <w:szCs w:val="24"/>
        </w:rPr>
        <w:t xml:space="preserve">This is an ideal metric to </w:t>
      </w:r>
      <w:r w:rsidR="0099614E" w:rsidRPr="00045E54">
        <w:rPr>
          <w:rFonts w:cstheme="minorHAnsi"/>
          <w:sz w:val="24"/>
          <w:szCs w:val="24"/>
        </w:rPr>
        <w:t xml:space="preserve">identify improvements to the system and can also be used </w:t>
      </w:r>
      <w:r w:rsidR="0099614E" w:rsidRPr="00045E54">
        <w:rPr>
          <w:rFonts w:cstheme="minorHAnsi"/>
          <w:sz w:val="24"/>
          <w:szCs w:val="24"/>
        </w:rPr>
        <w:lastRenderedPageBreak/>
        <w:t xml:space="preserve">to identify methods of improvement by removing </w:t>
      </w:r>
      <w:r w:rsidR="00DA1197" w:rsidRPr="00045E54">
        <w:rPr>
          <w:rFonts w:cstheme="minorHAnsi"/>
          <w:sz w:val="24"/>
          <w:szCs w:val="24"/>
        </w:rPr>
        <w:t xml:space="preserve">time wasted for non-value adding tasks. The lean metric velocity can be calculated using </w:t>
      </w:r>
      <w:r w:rsidR="00C87BB5" w:rsidRPr="00045E54">
        <w:rPr>
          <w:rFonts w:cstheme="minorHAnsi"/>
          <w:sz w:val="24"/>
          <w:szCs w:val="24"/>
        </w:rPr>
        <w:t xml:space="preserve">the equation ‘time for value added steps/ process lead time’ </w:t>
      </w:r>
    </w:p>
    <w:p w14:paraId="6DB7F315" w14:textId="77777777" w:rsidR="00FA2306" w:rsidRPr="00045E54" w:rsidRDefault="00FA2306" w:rsidP="007D4A1E">
      <w:pPr>
        <w:spacing w:after="0" w:line="360" w:lineRule="auto"/>
        <w:rPr>
          <w:rFonts w:cstheme="minorHAnsi"/>
          <w:sz w:val="24"/>
          <w:szCs w:val="24"/>
        </w:rPr>
      </w:pPr>
    </w:p>
    <w:p w14:paraId="352EA56B" w14:textId="1092A20C" w:rsidR="004D11C9" w:rsidRPr="00045E54" w:rsidRDefault="00FA2306" w:rsidP="007D4A1E">
      <w:pPr>
        <w:spacing w:after="0" w:line="360" w:lineRule="auto"/>
        <w:rPr>
          <w:rFonts w:cstheme="minorHAnsi"/>
          <w:sz w:val="24"/>
          <w:szCs w:val="24"/>
        </w:rPr>
      </w:pPr>
      <w:r w:rsidRPr="00045E54">
        <w:rPr>
          <w:rFonts w:cstheme="minorHAnsi"/>
          <w:sz w:val="24"/>
          <w:szCs w:val="24"/>
        </w:rPr>
        <w:t>In the current process there are 3 value adding steps with a lead time of 740 seconds, this works out to a lean metric velocity of</w:t>
      </w:r>
      <w:r w:rsidR="004D11C9" w:rsidRPr="00045E54">
        <w:rPr>
          <w:rFonts w:cstheme="minorHAnsi"/>
          <w:sz w:val="24"/>
          <w:szCs w:val="24"/>
        </w:rPr>
        <w:t xml:space="preserve"> 14.59 steps per hour. This value can be used to compare the results once the process improvements have been made to quantify the improvements. </w:t>
      </w:r>
    </w:p>
    <w:p w14:paraId="072D66A0" w14:textId="77777777" w:rsidR="004D11C9" w:rsidRPr="00045E54" w:rsidRDefault="004D11C9" w:rsidP="007D4A1E">
      <w:pPr>
        <w:spacing w:after="0" w:line="360" w:lineRule="auto"/>
        <w:rPr>
          <w:rFonts w:cstheme="minorHAnsi"/>
          <w:sz w:val="24"/>
          <w:szCs w:val="24"/>
        </w:rPr>
      </w:pPr>
    </w:p>
    <w:p w14:paraId="2A850FB4" w14:textId="3CEB0BE2" w:rsidR="004D11C9" w:rsidRPr="00045E54" w:rsidRDefault="009768BA" w:rsidP="007D4A1E">
      <w:pPr>
        <w:spacing w:after="0" w:line="360" w:lineRule="auto"/>
        <w:rPr>
          <w:rFonts w:cstheme="minorHAnsi"/>
          <w:sz w:val="24"/>
          <w:szCs w:val="24"/>
        </w:rPr>
      </w:pPr>
      <w:r w:rsidRPr="00045E54">
        <w:rPr>
          <w:rFonts w:cstheme="minorHAnsi"/>
          <w:sz w:val="24"/>
          <w:szCs w:val="24"/>
        </w:rPr>
        <w:t xml:space="preserve">The </w:t>
      </w:r>
      <w:proofErr w:type="gramStart"/>
      <w:r w:rsidRPr="00045E54">
        <w:rPr>
          <w:rFonts w:cstheme="minorHAnsi"/>
          <w:sz w:val="24"/>
          <w:szCs w:val="24"/>
        </w:rPr>
        <w:t>set up</w:t>
      </w:r>
      <w:proofErr w:type="gramEnd"/>
      <w:r w:rsidRPr="00045E54">
        <w:rPr>
          <w:rFonts w:cstheme="minorHAnsi"/>
          <w:sz w:val="24"/>
          <w:szCs w:val="24"/>
        </w:rPr>
        <w:t xml:space="preserve"> time for the process is predominantly completed in the first step of the process, all tools and materials are collected before the job is started, so there is limited set up time required between steps, this is beneficial as it limits wasted time and movement in the remaining steps. It however means the </w:t>
      </w:r>
      <w:proofErr w:type="gramStart"/>
      <w:r w:rsidRPr="00045E54">
        <w:rPr>
          <w:rFonts w:cstheme="minorHAnsi"/>
          <w:sz w:val="24"/>
          <w:szCs w:val="24"/>
        </w:rPr>
        <w:t>value added</w:t>
      </w:r>
      <w:proofErr w:type="gramEnd"/>
      <w:r w:rsidRPr="00045E54">
        <w:rPr>
          <w:rFonts w:cstheme="minorHAnsi"/>
          <w:sz w:val="24"/>
          <w:szCs w:val="24"/>
        </w:rPr>
        <w:t xml:space="preserve"> time during the initial stages is low as the majority of the time is used walking to find tools, causing the time for the first step to be very long and </w:t>
      </w:r>
      <w:r w:rsidR="000A4641" w:rsidRPr="00045E54">
        <w:rPr>
          <w:rFonts w:cstheme="minorHAnsi"/>
          <w:sz w:val="24"/>
          <w:szCs w:val="24"/>
        </w:rPr>
        <w:t>seemingly low value. The aim of the project is to reduce this set up time and reduce the non-</w:t>
      </w:r>
      <w:proofErr w:type="gramStart"/>
      <w:r w:rsidR="000A4641" w:rsidRPr="00045E54">
        <w:rPr>
          <w:rFonts w:cstheme="minorHAnsi"/>
          <w:sz w:val="24"/>
          <w:szCs w:val="24"/>
        </w:rPr>
        <w:t>value added</w:t>
      </w:r>
      <w:proofErr w:type="gramEnd"/>
      <w:r w:rsidR="000A4641" w:rsidRPr="00045E54">
        <w:rPr>
          <w:rFonts w:cstheme="minorHAnsi"/>
          <w:sz w:val="24"/>
          <w:szCs w:val="24"/>
        </w:rPr>
        <w:t xml:space="preserve"> time in the activity. </w:t>
      </w:r>
    </w:p>
    <w:p w14:paraId="1DFA0517" w14:textId="704B2F52" w:rsidR="00F7398F" w:rsidRPr="00045E54" w:rsidRDefault="00F7398F" w:rsidP="007D4A1E">
      <w:pPr>
        <w:spacing w:after="0" w:line="360" w:lineRule="auto"/>
        <w:rPr>
          <w:rFonts w:cstheme="minorHAnsi"/>
          <w:sz w:val="24"/>
          <w:szCs w:val="24"/>
        </w:rPr>
      </w:pPr>
    </w:p>
    <w:p w14:paraId="3380AD45" w14:textId="74126F39" w:rsidR="00F7398F" w:rsidRPr="00045E54" w:rsidRDefault="00F7398F" w:rsidP="007D4A1E">
      <w:pPr>
        <w:spacing w:after="0" w:line="360" w:lineRule="auto"/>
        <w:rPr>
          <w:rFonts w:cstheme="minorHAnsi"/>
          <w:sz w:val="24"/>
          <w:szCs w:val="24"/>
        </w:rPr>
      </w:pPr>
      <w:r w:rsidRPr="00045E54">
        <w:rPr>
          <w:rFonts w:cstheme="minorHAnsi"/>
          <w:sz w:val="24"/>
          <w:szCs w:val="24"/>
        </w:rPr>
        <w:t xml:space="preserve">The main activity planned to reduce the preparation time is to ensure </w:t>
      </w:r>
      <w:proofErr w:type="gramStart"/>
      <w:r w:rsidRPr="00045E54">
        <w:rPr>
          <w:rFonts w:cstheme="minorHAnsi"/>
          <w:sz w:val="24"/>
          <w:szCs w:val="24"/>
        </w:rPr>
        <w:t>any and all</w:t>
      </w:r>
      <w:proofErr w:type="gramEnd"/>
      <w:r w:rsidRPr="00045E54">
        <w:rPr>
          <w:rFonts w:cstheme="minorHAnsi"/>
          <w:sz w:val="24"/>
          <w:szCs w:val="24"/>
        </w:rPr>
        <w:t xml:space="preserve"> supplies and equipment needed for the set up is staged near the work area in an organised </w:t>
      </w:r>
      <w:r w:rsidR="008219AF" w:rsidRPr="00045E54">
        <w:rPr>
          <w:rFonts w:cstheme="minorHAnsi"/>
          <w:sz w:val="24"/>
          <w:szCs w:val="24"/>
        </w:rPr>
        <w:t xml:space="preserve">fashion. This will drastically reduce the </w:t>
      </w:r>
      <w:proofErr w:type="gramStart"/>
      <w:r w:rsidR="008219AF" w:rsidRPr="00045E54">
        <w:rPr>
          <w:rFonts w:cstheme="minorHAnsi"/>
          <w:sz w:val="24"/>
          <w:szCs w:val="24"/>
        </w:rPr>
        <w:t>set up</w:t>
      </w:r>
      <w:proofErr w:type="gramEnd"/>
      <w:r w:rsidR="008219AF" w:rsidRPr="00045E54">
        <w:rPr>
          <w:rFonts w:cstheme="minorHAnsi"/>
          <w:sz w:val="24"/>
          <w:szCs w:val="24"/>
        </w:rPr>
        <w:t xml:space="preserve"> time for the task and will also reduce the non-value added time in the process.</w:t>
      </w:r>
    </w:p>
    <w:p w14:paraId="2A54ABB0" w14:textId="77777777" w:rsidR="00074B6B" w:rsidRPr="00045E54" w:rsidRDefault="00074B6B" w:rsidP="007D4A1E">
      <w:pPr>
        <w:spacing w:after="0" w:line="360" w:lineRule="auto"/>
        <w:rPr>
          <w:rFonts w:cstheme="minorHAnsi"/>
          <w:sz w:val="24"/>
          <w:szCs w:val="24"/>
        </w:rPr>
      </w:pPr>
    </w:p>
    <w:p w14:paraId="3B17DB0D" w14:textId="47DF7E57" w:rsidR="000F5C82" w:rsidRPr="00045E54" w:rsidRDefault="00E27DF4" w:rsidP="007D4A1E">
      <w:pPr>
        <w:pStyle w:val="Heading2"/>
        <w:spacing w:line="360" w:lineRule="auto"/>
        <w:rPr>
          <w:rFonts w:asciiTheme="minorHAnsi" w:hAnsiTheme="minorHAnsi" w:cstheme="minorHAnsi"/>
          <w:sz w:val="24"/>
          <w:szCs w:val="24"/>
        </w:rPr>
      </w:pPr>
      <w:bookmarkStart w:id="26" w:name="_Toc197262031"/>
      <w:r w:rsidRPr="00045E54">
        <w:rPr>
          <w:rFonts w:asciiTheme="minorHAnsi" w:hAnsiTheme="minorHAnsi" w:cstheme="minorHAnsi"/>
          <w:sz w:val="24"/>
          <w:szCs w:val="24"/>
        </w:rPr>
        <w:t>Movement analysis</w:t>
      </w:r>
      <w:bookmarkEnd w:id="26"/>
    </w:p>
    <w:p w14:paraId="0834E7D1" w14:textId="5B9E7EAD" w:rsidR="001E3084" w:rsidRPr="00045E54" w:rsidRDefault="00E27DF4" w:rsidP="007D4A1E">
      <w:pPr>
        <w:spacing w:after="0" w:line="360" w:lineRule="auto"/>
        <w:rPr>
          <w:rFonts w:cstheme="minorHAnsi"/>
          <w:sz w:val="24"/>
          <w:szCs w:val="24"/>
        </w:rPr>
      </w:pPr>
      <w:r w:rsidRPr="00045E54">
        <w:rPr>
          <w:rFonts w:cstheme="minorHAnsi"/>
          <w:sz w:val="24"/>
          <w:szCs w:val="24"/>
        </w:rPr>
        <w:t xml:space="preserve">When completing the hardware change, there is significant </w:t>
      </w:r>
      <w:r w:rsidR="00891723" w:rsidRPr="00045E54">
        <w:rPr>
          <w:rFonts w:cstheme="minorHAnsi"/>
          <w:sz w:val="24"/>
          <w:szCs w:val="24"/>
        </w:rPr>
        <w:t xml:space="preserve">unnecessary movement when collecting tools. This included walking between several different </w:t>
      </w:r>
      <w:proofErr w:type="gramStart"/>
      <w:r w:rsidR="00891723" w:rsidRPr="00045E54">
        <w:rPr>
          <w:rFonts w:cstheme="minorHAnsi"/>
          <w:sz w:val="24"/>
          <w:szCs w:val="24"/>
        </w:rPr>
        <w:t>tool boxes</w:t>
      </w:r>
      <w:proofErr w:type="gramEnd"/>
      <w:r w:rsidR="00891723" w:rsidRPr="00045E54">
        <w:rPr>
          <w:rFonts w:cstheme="minorHAnsi"/>
          <w:sz w:val="24"/>
          <w:szCs w:val="24"/>
        </w:rPr>
        <w:t xml:space="preserve"> within the business unit as well as searching in work benches. This </w:t>
      </w:r>
      <w:proofErr w:type="gramStart"/>
      <w:r w:rsidR="00891723" w:rsidRPr="00045E54">
        <w:rPr>
          <w:rFonts w:cstheme="minorHAnsi"/>
          <w:sz w:val="24"/>
          <w:szCs w:val="24"/>
        </w:rPr>
        <w:t>lead</w:t>
      </w:r>
      <w:proofErr w:type="gramEnd"/>
      <w:r w:rsidR="00891723" w:rsidRPr="00045E54">
        <w:rPr>
          <w:rFonts w:cstheme="minorHAnsi"/>
          <w:sz w:val="24"/>
          <w:szCs w:val="24"/>
        </w:rPr>
        <w:t xml:space="preserve"> to </w:t>
      </w:r>
      <w:r w:rsidR="004779BF" w:rsidRPr="00045E54">
        <w:rPr>
          <w:rFonts w:cstheme="minorHAnsi"/>
          <w:sz w:val="24"/>
          <w:szCs w:val="24"/>
        </w:rPr>
        <w:t xml:space="preserve">a lot of non-value added time being added to the process as well as </w:t>
      </w:r>
      <w:r w:rsidR="001E3084" w:rsidRPr="00045E54">
        <w:rPr>
          <w:rFonts w:cstheme="minorHAnsi"/>
          <w:sz w:val="24"/>
          <w:szCs w:val="24"/>
        </w:rPr>
        <w:t xml:space="preserve">wasteful movement leading to increased time. </w:t>
      </w:r>
    </w:p>
    <w:p w14:paraId="5ABE9EAB" w14:textId="183B083B" w:rsidR="001E3084" w:rsidRPr="00045E54" w:rsidRDefault="001E3084" w:rsidP="007D4A1E">
      <w:pPr>
        <w:spacing w:after="0" w:line="360" w:lineRule="auto"/>
        <w:rPr>
          <w:rFonts w:cstheme="minorHAnsi"/>
          <w:sz w:val="24"/>
          <w:szCs w:val="24"/>
        </w:rPr>
      </w:pPr>
    </w:p>
    <w:p w14:paraId="1C5221B9" w14:textId="145ABEB5" w:rsidR="00074B6B" w:rsidRPr="00045E54" w:rsidRDefault="001E3084" w:rsidP="007D4A1E">
      <w:pPr>
        <w:spacing w:after="0" w:line="360" w:lineRule="auto"/>
        <w:rPr>
          <w:rFonts w:cstheme="minorHAnsi"/>
          <w:sz w:val="24"/>
          <w:szCs w:val="24"/>
        </w:rPr>
      </w:pPr>
      <w:r w:rsidRPr="00045E54">
        <w:rPr>
          <w:rFonts w:cstheme="minorHAnsi"/>
          <w:sz w:val="24"/>
          <w:szCs w:val="24"/>
        </w:rPr>
        <w:t xml:space="preserve">The most effective strategy to reduce the unnecessary movement within the process is to </w:t>
      </w:r>
      <w:r w:rsidR="00F23094" w:rsidRPr="00045E54">
        <w:rPr>
          <w:rFonts w:cstheme="minorHAnsi"/>
          <w:sz w:val="24"/>
          <w:szCs w:val="24"/>
        </w:rPr>
        <w:t xml:space="preserve">consolidate the tools used into 1 space to prevent the unnecessary movement while searching for tools and components. </w:t>
      </w:r>
    </w:p>
    <w:p w14:paraId="211D9967" w14:textId="649D8E2B" w:rsidR="000F5C82" w:rsidRPr="00045E54" w:rsidRDefault="000F5C82" w:rsidP="007D4A1E">
      <w:pPr>
        <w:spacing w:after="0" w:line="360" w:lineRule="auto"/>
        <w:rPr>
          <w:rFonts w:cstheme="minorHAnsi"/>
          <w:sz w:val="24"/>
          <w:szCs w:val="24"/>
        </w:rPr>
      </w:pPr>
    </w:p>
    <w:p w14:paraId="26011732" w14:textId="2839AAB1" w:rsidR="000F5C82" w:rsidRPr="00045E54" w:rsidRDefault="000F5C82" w:rsidP="007D4A1E">
      <w:pPr>
        <w:spacing w:after="0" w:line="360" w:lineRule="auto"/>
        <w:rPr>
          <w:rFonts w:cstheme="minorHAnsi"/>
          <w:sz w:val="24"/>
          <w:szCs w:val="24"/>
        </w:rPr>
      </w:pPr>
      <w:r w:rsidRPr="00045E54">
        <w:rPr>
          <w:rFonts w:cstheme="minorHAnsi"/>
          <w:sz w:val="24"/>
          <w:szCs w:val="24"/>
        </w:rPr>
        <w:lastRenderedPageBreak/>
        <w:t xml:space="preserve">A spaghetti </w:t>
      </w:r>
      <w:r w:rsidR="00B07E18" w:rsidRPr="00045E54">
        <w:rPr>
          <w:rFonts w:cstheme="minorHAnsi"/>
          <w:sz w:val="24"/>
          <w:szCs w:val="24"/>
        </w:rPr>
        <w:t>diagram can be completed to identify the amount of wasted movement within a process, this is a method of visualising the movement with a c</w:t>
      </w:r>
      <w:r w:rsidR="00EA2907" w:rsidRPr="00045E54">
        <w:rPr>
          <w:rFonts w:cstheme="minorHAnsi"/>
          <w:sz w:val="24"/>
          <w:szCs w:val="24"/>
        </w:rPr>
        <w:t xml:space="preserve">ontinuous flow line, this can be helpful to identify intersection points which could cause delays and opportunities to improve the process flow. </w:t>
      </w:r>
      <w:r w:rsidR="001E5F01" w:rsidRPr="00045E54">
        <w:rPr>
          <w:rFonts w:cstheme="minorHAnsi"/>
          <w:sz w:val="24"/>
          <w:szCs w:val="24"/>
        </w:rPr>
        <w:t xml:space="preserve">The current state basic spaghetti diagram </w:t>
      </w:r>
      <w:r w:rsidR="0064466C" w:rsidRPr="00045E54">
        <w:rPr>
          <w:rFonts w:cstheme="minorHAnsi"/>
          <w:sz w:val="24"/>
          <w:szCs w:val="24"/>
        </w:rPr>
        <w:t xml:space="preserve">is as below. With improvements to the storage solutions and operating procedure, it is possible to improve the wasted movement significantly. </w:t>
      </w:r>
    </w:p>
    <w:p w14:paraId="10F605FE" w14:textId="47560CB6" w:rsidR="00E63C69" w:rsidRPr="00045E54" w:rsidRDefault="0064466C" w:rsidP="007D4A1E">
      <w:pPr>
        <w:spacing w:after="0" w:line="360" w:lineRule="auto"/>
        <w:rPr>
          <w:rFonts w:cstheme="minorHAnsi"/>
          <w:sz w:val="24"/>
          <w:szCs w:val="24"/>
        </w:rPr>
      </w:pPr>
      <w:r w:rsidRPr="00045E54">
        <w:rPr>
          <w:rFonts w:cstheme="minorHAnsi"/>
          <w:noProof/>
          <w:sz w:val="24"/>
          <w:szCs w:val="24"/>
        </w:rPr>
        <w:drawing>
          <wp:anchor distT="0" distB="0" distL="114300" distR="114300" simplePos="0" relativeHeight="251667456" behindDoc="1" locked="0" layoutInCell="1" allowOverlap="1" wp14:anchorId="4343B911" wp14:editId="33CADD24">
            <wp:simplePos x="0" y="0"/>
            <wp:positionH relativeFrom="margin">
              <wp:posOffset>971550</wp:posOffset>
            </wp:positionH>
            <wp:positionV relativeFrom="paragraph">
              <wp:posOffset>94615</wp:posOffset>
            </wp:positionV>
            <wp:extent cx="3507740" cy="1807845"/>
            <wp:effectExtent l="0" t="0" r="0" b="1905"/>
            <wp:wrapTight wrapText="bothSides">
              <wp:wrapPolygon edited="0">
                <wp:start x="0" y="0"/>
                <wp:lineTo x="0" y="21395"/>
                <wp:lineTo x="21467" y="21395"/>
                <wp:lineTo x="21467" y="0"/>
                <wp:lineTo x="0" y="0"/>
              </wp:wrapPolygon>
            </wp:wrapTight>
            <wp:docPr id="1878488860" name="Picture 1" descr="A diagram of a tool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488860" name="Picture 1" descr="A diagram of a tool box&#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07740" cy="1807845"/>
                    </a:xfrm>
                    <a:prstGeom prst="rect">
                      <a:avLst/>
                    </a:prstGeom>
                  </pic:spPr>
                </pic:pic>
              </a:graphicData>
            </a:graphic>
            <wp14:sizeRelH relativeFrom="margin">
              <wp14:pctWidth>0</wp14:pctWidth>
            </wp14:sizeRelH>
            <wp14:sizeRelV relativeFrom="margin">
              <wp14:pctHeight>0</wp14:pctHeight>
            </wp14:sizeRelV>
          </wp:anchor>
        </w:drawing>
      </w:r>
    </w:p>
    <w:p w14:paraId="5A9C7C8B" w14:textId="057AC7A2" w:rsidR="003A3DD7" w:rsidRPr="00045E54" w:rsidRDefault="003A3DD7" w:rsidP="007D4A1E">
      <w:pPr>
        <w:spacing w:after="0" w:line="360" w:lineRule="auto"/>
        <w:rPr>
          <w:rFonts w:cstheme="minorHAnsi"/>
          <w:sz w:val="24"/>
          <w:szCs w:val="24"/>
        </w:rPr>
      </w:pPr>
    </w:p>
    <w:p w14:paraId="26F50285" w14:textId="5ED7F315" w:rsidR="003A3DD7" w:rsidRPr="00045E54" w:rsidRDefault="003A3DD7" w:rsidP="007D4A1E">
      <w:pPr>
        <w:spacing w:after="0" w:line="360" w:lineRule="auto"/>
        <w:rPr>
          <w:rFonts w:cstheme="minorHAnsi"/>
          <w:sz w:val="24"/>
          <w:szCs w:val="24"/>
        </w:rPr>
      </w:pPr>
    </w:p>
    <w:p w14:paraId="46B2B62C" w14:textId="77777777" w:rsidR="003A3DD7" w:rsidRPr="00045E54" w:rsidRDefault="003A3DD7" w:rsidP="007D4A1E">
      <w:pPr>
        <w:spacing w:after="0" w:line="360" w:lineRule="auto"/>
        <w:rPr>
          <w:rFonts w:cstheme="minorHAnsi"/>
          <w:sz w:val="24"/>
          <w:szCs w:val="24"/>
        </w:rPr>
      </w:pPr>
    </w:p>
    <w:p w14:paraId="13A28172" w14:textId="66FD17E9" w:rsidR="003A3DD7" w:rsidRPr="00045E54" w:rsidRDefault="003A3DD7" w:rsidP="007D4A1E">
      <w:pPr>
        <w:spacing w:after="0" w:line="360" w:lineRule="auto"/>
        <w:rPr>
          <w:rFonts w:cstheme="minorHAnsi"/>
          <w:sz w:val="24"/>
          <w:szCs w:val="24"/>
        </w:rPr>
      </w:pPr>
    </w:p>
    <w:p w14:paraId="029EF7DA" w14:textId="77777777" w:rsidR="003A3DD7" w:rsidRPr="00045E54" w:rsidRDefault="003A3DD7" w:rsidP="007D4A1E">
      <w:pPr>
        <w:spacing w:after="0" w:line="360" w:lineRule="auto"/>
        <w:rPr>
          <w:rFonts w:cstheme="minorHAnsi"/>
          <w:sz w:val="24"/>
          <w:szCs w:val="24"/>
        </w:rPr>
      </w:pPr>
    </w:p>
    <w:p w14:paraId="0BA74CD3" w14:textId="6EA7909F" w:rsidR="003A3DD7" w:rsidRPr="00045E54" w:rsidRDefault="003A3DD7" w:rsidP="007D4A1E">
      <w:pPr>
        <w:spacing w:after="0" w:line="360" w:lineRule="auto"/>
        <w:rPr>
          <w:rFonts w:cstheme="minorHAnsi"/>
          <w:sz w:val="24"/>
          <w:szCs w:val="24"/>
          <w:u w:val="single"/>
        </w:rPr>
      </w:pPr>
    </w:p>
    <w:p w14:paraId="1DA5362A" w14:textId="5819D482" w:rsidR="0061505F" w:rsidRPr="00045E54" w:rsidRDefault="00045E54" w:rsidP="00045E54">
      <w:pPr>
        <w:pStyle w:val="Caption"/>
        <w:rPr>
          <w:rFonts w:cstheme="minorHAnsi"/>
          <w:sz w:val="24"/>
          <w:szCs w:val="24"/>
          <w:u w:val="single"/>
        </w:rPr>
      </w:pPr>
      <w:bookmarkStart w:id="27" w:name="_Toc197262757"/>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Pr="00045E54">
        <w:rPr>
          <w:rFonts w:cstheme="minorHAnsi"/>
          <w:noProof/>
          <w:sz w:val="24"/>
          <w:szCs w:val="24"/>
        </w:rPr>
        <w:t>7</w:t>
      </w:r>
      <w:bookmarkEnd w:id="27"/>
      <w:r w:rsidRPr="00045E54">
        <w:rPr>
          <w:rFonts w:cstheme="minorHAnsi"/>
          <w:sz w:val="24"/>
          <w:szCs w:val="24"/>
        </w:rPr>
        <w:fldChar w:fldCharType="end"/>
      </w:r>
    </w:p>
    <w:p w14:paraId="6E40814A" w14:textId="2F1402CC" w:rsidR="00857FB6" w:rsidRPr="00045E54" w:rsidRDefault="008E1095" w:rsidP="007D4A1E">
      <w:pPr>
        <w:pStyle w:val="Heading2"/>
        <w:spacing w:line="360" w:lineRule="auto"/>
        <w:rPr>
          <w:rFonts w:asciiTheme="minorHAnsi" w:hAnsiTheme="minorHAnsi" w:cstheme="minorHAnsi"/>
          <w:sz w:val="24"/>
          <w:szCs w:val="24"/>
        </w:rPr>
      </w:pPr>
      <w:bookmarkStart w:id="28" w:name="_Toc197262032"/>
      <w:r w:rsidRPr="00045E54">
        <w:rPr>
          <w:rFonts w:asciiTheme="minorHAnsi" w:hAnsiTheme="minorHAnsi" w:cstheme="minorHAnsi"/>
          <w:sz w:val="24"/>
          <w:szCs w:val="24"/>
        </w:rPr>
        <w:t xml:space="preserve">Review </w:t>
      </w:r>
      <w:r w:rsidR="00223066" w:rsidRPr="00045E54">
        <w:rPr>
          <w:rFonts w:asciiTheme="minorHAnsi" w:hAnsiTheme="minorHAnsi" w:cstheme="minorHAnsi"/>
          <w:sz w:val="24"/>
          <w:szCs w:val="24"/>
        </w:rPr>
        <w:t xml:space="preserve">of </w:t>
      </w:r>
      <w:r w:rsidRPr="00045E54">
        <w:rPr>
          <w:rFonts w:asciiTheme="minorHAnsi" w:hAnsiTheme="minorHAnsi" w:cstheme="minorHAnsi"/>
          <w:sz w:val="24"/>
          <w:szCs w:val="24"/>
        </w:rPr>
        <w:t>analysis methods</w:t>
      </w:r>
      <w:bookmarkEnd w:id="28"/>
      <w:r w:rsidRPr="00045E54">
        <w:rPr>
          <w:rFonts w:asciiTheme="minorHAnsi" w:hAnsiTheme="minorHAnsi" w:cstheme="minorHAnsi"/>
          <w:sz w:val="24"/>
          <w:szCs w:val="24"/>
        </w:rPr>
        <w:t xml:space="preserve"> </w:t>
      </w:r>
    </w:p>
    <w:p w14:paraId="73E92F80" w14:textId="74BACE53" w:rsidR="00857FB6" w:rsidRPr="00045E54" w:rsidRDefault="00D94D4E" w:rsidP="007D4A1E">
      <w:pPr>
        <w:spacing w:after="0" w:line="360" w:lineRule="auto"/>
        <w:rPr>
          <w:rFonts w:cstheme="minorHAnsi"/>
          <w:sz w:val="24"/>
          <w:szCs w:val="24"/>
        </w:rPr>
      </w:pPr>
      <w:r w:rsidRPr="00045E54">
        <w:rPr>
          <w:rFonts w:cstheme="minorHAnsi"/>
          <w:sz w:val="24"/>
          <w:szCs w:val="24"/>
        </w:rPr>
        <w:t xml:space="preserve">The graphical methods used in the analyse portion of the project included a spaghetti diagram and a basic value stream map. As well as these visual representations a lean metric velocity value was calculated in order to determine the amount of </w:t>
      </w:r>
      <w:proofErr w:type="gramStart"/>
      <w:r w:rsidRPr="00045E54">
        <w:rPr>
          <w:rFonts w:cstheme="minorHAnsi"/>
          <w:sz w:val="24"/>
          <w:szCs w:val="24"/>
        </w:rPr>
        <w:t>value added</w:t>
      </w:r>
      <w:proofErr w:type="gramEnd"/>
      <w:r w:rsidRPr="00045E54">
        <w:rPr>
          <w:rFonts w:cstheme="minorHAnsi"/>
          <w:sz w:val="24"/>
          <w:szCs w:val="24"/>
        </w:rPr>
        <w:t xml:space="preserve"> time within the process. </w:t>
      </w:r>
      <w:r w:rsidR="00354431" w:rsidRPr="00045E54">
        <w:rPr>
          <w:rFonts w:cstheme="minorHAnsi"/>
          <w:sz w:val="24"/>
          <w:szCs w:val="24"/>
        </w:rPr>
        <w:t xml:space="preserve">These methods will allow for a fair and clear comparison to determine improvements in the process once changes </w:t>
      </w:r>
      <w:proofErr w:type="gramStart"/>
      <w:r w:rsidR="00354431" w:rsidRPr="00045E54">
        <w:rPr>
          <w:rFonts w:cstheme="minorHAnsi"/>
          <w:sz w:val="24"/>
          <w:szCs w:val="24"/>
        </w:rPr>
        <w:t>has</w:t>
      </w:r>
      <w:proofErr w:type="gramEnd"/>
      <w:r w:rsidR="00354431" w:rsidRPr="00045E54">
        <w:rPr>
          <w:rFonts w:cstheme="minorHAnsi"/>
          <w:sz w:val="24"/>
          <w:szCs w:val="24"/>
        </w:rPr>
        <w:t xml:space="preserve"> been made. </w:t>
      </w:r>
    </w:p>
    <w:p w14:paraId="09EE07A7" w14:textId="77777777" w:rsidR="000A159C" w:rsidRPr="00045E54" w:rsidRDefault="000A159C" w:rsidP="007D4A1E">
      <w:pPr>
        <w:spacing w:after="0" w:line="360" w:lineRule="auto"/>
        <w:rPr>
          <w:rFonts w:cstheme="minorHAnsi"/>
          <w:sz w:val="24"/>
          <w:szCs w:val="24"/>
        </w:rPr>
      </w:pPr>
    </w:p>
    <w:p w14:paraId="51B0AB44" w14:textId="2BC52285" w:rsidR="000A159C" w:rsidRPr="00045E54" w:rsidRDefault="000A159C" w:rsidP="007D4A1E">
      <w:pPr>
        <w:spacing w:after="0" w:line="360" w:lineRule="auto"/>
        <w:rPr>
          <w:rFonts w:cstheme="minorHAnsi"/>
          <w:sz w:val="24"/>
          <w:szCs w:val="24"/>
        </w:rPr>
      </w:pPr>
      <w:r w:rsidRPr="00045E54">
        <w:rPr>
          <w:rFonts w:cstheme="minorHAnsi"/>
          <w:sz w:val="24"/>
          <w:szCs w:val="24"/>
        </w:rPr>
        <w:t xml:space="preserve">These methods identified areas for improvement by identifying where time is being wasted. </w:t>
      </w:r>
      <w:r w:rsidR="00F65E92" w:rsidRPr="00045E54">
        <w:rPr>
          <w:rFonts w:cstheme="minorHAnsi"/>
          <w:sz w:val="24"/>
          <w:szCs w:val="24"/>
        </w:rPr>
        <w:t xml:space="preserve"> This is therefore, where improvements should be focused</w:t>
      </w:r>
      <w:r w:rsidRPr="00045E54">
        <w:rPr>
          <w:rFonts w:cstheme="minorHAnsi"/>
          <w:sz w:val="24"/>
          <w:szCs w:val="24"/>
        </w:rPr>
        <w:t xml:space="preserve">. In this area, </w:t>
      </w:r>
      <w:r w:rsidR="00F65E92" w:rsidRPr="00045E54">
        <w:rPr>
          <w:rFonts w:cstheme="minorHAnsi"/>
          <w:sz w:val="24"/>
          <w:szCs w:val="24"/>
        </w:rPr>
        <w:t>most of the</w:t>
      </w:r>
      <w:r w:rsidRPr="00045E54">
        <w:rPr>
          <w:rFonts w:cstheme="minorHAnsi"/>
          <w:sz w:val="24"/>
          <w:szCs w:val="24"/>
        </w:rPr>
        <w:t xml:space="preserve"> time being wasted is when locating tools as they are unorganised and spread throughout the business unit, with several tools missing from each set, making it a timely process to locate everything you need to complete a job.</w:t>
      </w:r>
      <w:r w:rsidR="00F65E92" w:rsidRPr="00045E54">
        <w:rPr>
          <w:rFonts w:cstheme="minorHAnsi"/>
          <w:sz w:val="24"/>
          <w:szCs w:val="24"/>
        </w:rPr>
        <w:t xml:space="preserve"> Therefore, by </w:t>
      </w:r>
      <w:r w:rsidR="003468D9" w:rsidRPr="00045E54">
        <w:rPr>
          <w:rFonts w:cstheme="minorHAnsi"/>
          <w:sz w:val="24"/>
          <w:szCs w:val="24"/>
        </w:rPr>
        <w:t>providing new tools in a more organised concise manner, this will drastically reduce the wasted time and movement identified in the spaghetti diagram.</w:t>
      </w:r>
    </w:p>
    <w:p w14:paraId="594A5224" w14:textId="77777777" w:rsidR="006B1A17" w:rsidRPr="00045E54" w:rsidRDefault="006B1A17" w:rsidP="007D4A1E">
      <w:pPr>
        <w:spacing w:after="0" w:line="360" w:lineRule="auto"/>
        <w:rPr>
          <w:rFonts w:cstheme="minorHAnsi"/>
          <w:sz w:val="24"/>
          <w:szCs w:val="24"/>
        </w:rPr>
      </w:pPr>
    </w:p>
    <w:p w14:paraId="4D1CDA39" w14:textId="22EC0028" w:rsidR="006B1A17" w:rsidRPr="00045E54" w:rsidRDefault="006B1A17" w:rsidP="007D4A1E">
      <w:pPr>
        <w:spacing w:after="0" w:line="360" w:lineRule="auto"/>
        <w:rPr>
          <w:rFonts w:cstheme="minorHAnsi"/>
          <w:sz w:val="24"/>
          <w:szCs w:val="24"/>
        </w:rPr>
      </w:pPr>
      <w:r w:rsidRPr="00045E54">
        <w:rPr>
          <w:rFonts w:cstheme="minorHAnsi"/>
          <w:sz w:val="24"/>
          <w:szCs w:val="24"/>
        </w:rPr>
        <w:t xml:space="preserve">The use of the spaghetti diagram was </w:t>
      </w:r>
      <w:r w:rsidR="0051667C" w:rsidRPr="00045E54">
        <w:rPr>
          <w:rFonts w:cstheme="minorHAnsi"/>
          <w:sz w:val="24"/>
          <w:szCs w:val="24"/>
        </w:rPr>
        <w:t xml:space="preserve">useful as it showed a visual representation of the physical flow of the person during the process, easily identifying the inefficiencies of the </w:t>
      </w:r>
      <w:r w:rsidR="0051667C" w:rsidRPr="00045E54">
        <w:rPr>
          <w:rFonts w:cstheme="minorHAnsi"/>
          <w:sz w:val="24"/>
          <w:szCs w:val="24"/>
        </w:rPr>
        <w:lastRenderedPageBreak/>
        <w:t xml:space="preserve">process. </w:t>
      </w:r>
      <w:r w:rsidR="001A1EB1" w:rsidRPr="00045E54">
        <w:rPr>
          <w:rFonts w:cstheme="minorHAnsi"/>
          <w:sz w:val="24"/>
          <w:szCs w:val="24"/>
        </w:rPr>
        <w:t xml:space="preserve">By mapping the movement of the </w:t>
      </w:r>
      <w:proofErr w:type="gramStart"/>
      <w:r w:rsidR="001A1EB1" w:rsidRPr="00045E54">
        <w:rPr>
          <w:rFonts w:cstheme="minorHAnsi"/>
          <w:sz w:val="24"/>
          <w:szCs w:val="24"/>
        </w:rPr>
        <w:t>engineers</w:t>
      </w:r>
      <w:proofErr w:type="gramEnd"/>
      <w:r w:rsidR="001A1EB1" w:rsidRPr="00045E54">
        <w:rPr>
          <w:rFonts w:cstheme="minorHAnsi"/>
          <w:sz w:val="24"/>
          <w:szCs w:val="24"/>
        </w:rPr>
        <w:t xml:space="preserve"> it is easily possible to identify where excessive walking or backtracking occurs, allowing for these issues to be targeted. </w:t>
      </w:r>
      <w:r w:rsidR="00CD156B" w:rsidRPr="00045E54">
        <w:rPr>
          <w:rFonts w:cstheme="minorHAnsi"/>
          <w:sz w:val="24"/>
          <w:szCs w:val="24"/>
        </w:rPr>
        <w:t>A benefit of this tool is it is possible for it to be understood by everyone, not just technical staff so it is possible to explain the issues quickly and without confusion</w:t>
      </w:r>
      <w:r w:rsidR="001A701E" w:rsidRPr="00045E54">
        <w:rPr>
          <w:rFonts w:cstheme="minorHAnsi"/>
          <w:sz w:val="24"/>
          <w:szCs w:val="24"/>
        </w:rPr>
        <w:t>, it was also quick and easy to create. A limitation of the diagram is that it only tracks physical movement</w:t>
      </w:r>
      <w:r w:rsidR="006E527F" w:rsidRPr="00045E54">
        <w:rPr>
          <w:rFonts w:cstheme="minorHAnsi"/>
          <w:sz w:val="24"/>
          <w:szCs w:val="24"/>
        </w:rPr>
        <w:t xml:space="preserve">, it does not necessarily capture any delays or any digital or physical information flow, so will not necessarily capture all </w:t>
      </w:r>
      <w:r w:rsidR="006777EB" w:rsidRPr="00045E54">
        <w:rPr>
          <w:rFonts w:cstheme="minorHAnsi"/>
          <w:sz w:val="24"/>
          <w:szCs w:val="24"/>
        </w:rPr>
        <w:t xml:space="preserve">delays and inefficiencies </w:t>
      </w:r>
      <w:proofErr w:type="gramStart"/>
      <w:r w:rsidR="006777EB" w:rsidRPr="00045E54">
        <w:rPr>
          <w:rFonts w:cstheme="minorHAnsi"/>
          <w:sz w:val="24"/>
          <w:szCs w:val="24"/>
        </w:rPr>
        <w:t>in  the</w:t>
      </w:r>
      <w:proofErr w:type="gramEnd"/>
      <w:r w:rsidR="006777EB" w:rsidRPr="00045E54">
        <w:rPr>
          <w:rFonts w:cstheme="minorHAnsi"/>
          <w:sz w:val="24"/>
          <w:szCs w:val="24"/>
        </w:rPr>
        <w:t xml:space="preserve"> process. It is also only a one-time snapshot of the process, </w:t>
      </w:r>
      <w:r w:rsidR="003C61B4" w:rsidRPr="00045E54">
        <w:rPr>
          <w:rFonts w:cstheme="minorHAnsi"/>
          <w:sz w:val="24"/>
          <w:szCs w:val="24"/>
        </w:rPr>
        <w:t xml:space="preserve">it does not show are variations or fluctuations in the movements across different processes. </w:t>
      </w:r>
      <w:r w:rsidR="00AB491E" w:rsidRPr="00045E54">
        <w:rPr>
          <w:rFonts w:cstheme="minorHAnsi"/>
          <w:sz w:val="24"/>
          <w:szCs w:val="24"/>
        </w:rPr>
        <w:t xml:space="preserve">Another limitation is that it is subjective to the </w:t>
      </w:r>
      <w:proofErr w:type="gramStart"/>
      <w:r w:rsidR="00AB491E" w:rsidRPr="00045E54">
        <w:rPr>
          <w:rFonts w:cstheme="minorHAnsi"/>
          <w:sz w:val="24"/>
          <w:szCs w:val="24"/>
        </w:rPr>
        <w:t>observers</w:t>
      </w:r>
      <w:proofErr w:type="gramEnd"/>
      <w:r w:rsidR="00AB491E" w:rsidRPr="00045E54">
        <w:rPr>
          <w:rFonts w:cstheme="minorHAnsi"/>
          <w:sz w:val="24"/>
          <w:szCs w:val="24"/>
        </w:rPr>
        <w:t xml:space="preserve"> interpretation of the flow of movement, so there is a possibility for some variation or human error. </w:t>
      </w:r>
    </w:p>
    <w:p w14:paraId="749AA397" w14:textId="61346608" w:rsidR="008E1095" w:rsidRPr="00045E54" w:rsidRDefault="000157B9" w:rsidP="007D4A1E">
      <w:pPr>
        <w:spacing w:line="360" w:lineRule="auto"/>
        <w:rPr>
          <w:rFonts w:cstheme="minorHAnsi"/>
          <w:sz w:val="24"/>
          <w:szCs w:val="24"/>
        </w:rPr>
      </w:pPr>
      <w:r w:rsidRPr="00045E54">
        <w:rPr>
          <w:rFonts w:cstheme="minorHAnsi"/>
          <w:sz w:val="24"/>
          <w:szCs w:val="24"/>
        </w:rPr>
        <w:t>Value stream mapping or VSM is a visual tool which is used to identify waste or inefficiencies in a process. It uses visual representation of the process to identify value adding tasks and those which are adding unnecessary time allowing for process improvement. A value stream map was produced for the current process at SPTS, this identified inefficiencies and a bottleneck regarding materials</w:t>
      </w:r>
      <w:r w:rsidR="00F47DA0" w:rsidRPr="00045E54">
        <w:rPr>
          <w:rFonts w:cstheme="minorHAnsi"/>
          <w:sz w:val="24"/>
          <w:szCs w:val="24"/>
        </w:rPr>
        <w:t xml:space="preserve">. A benefit of this method is it creates a visual representation of the process from start to finish, it is also possible for it to be understood by everyone, not just technical staff. A limitation is for </w:t>
      </w:r>
      <w:r w:rsidR="00CB4F08" w:rsidRPr="00045E54">
        <w:rPr>
          <w:rFonts w:cstheme="minorHAnsi"/>
          <w:sz w:val="24"/>
          <w:szCs w:val="24"/>
        </w:rPr>
        <w:t xml:space="preserve">complicated processes it can be quite time consuming to create </w:t>
      </w:r>
    </w:p>
    <w:p w14:paraId="4E4B5C43" w14:textId="25CCCC4A" w:rsidR="008E1095" w:rsidRPr="00045E54" w:rsidRDefault="008E1095" w:rsidP="007D4A1E">
      <w:pPr>
        <w:pStyle w:val="Heading2"/>
        <w:spacing w:line="360" w:lineRule="auto"/>
        <w:rPr>
          <w:rFonts w:asciiTheme="minorHAnsi" w:hAnsiTheme="minorHAnsi" w:cstheme="minorHAnsi"/>
          <w:sz w:val="24"/>
          <w:szCs w:val="24"/>
        </w:rPr>
      </w:pPr>
      <w:bookmarkStart w:id="29" w:name="_Toc197262033"/>
      <w:r w:rsidRPr="00045E54">
        <w:rPr>
          <w:rFonts w:asciiTheme="minorHAnsi" w:hAnsiTheme="minorHAnsi" w:cstheme="minorHAnsi"/>
          <w:sz w:val="24"/>
          <w:szCs w:val="24"/>
        </w:rPr>
        <w:t>Critical points for improvement</w:t>
      </w:r>
      <w:bookmarkEnd w:id="29"/>
      <w:r w:rsidR="002B3888" w:rsidRPr="00045E54">
        <w:rPr>
          <w:rFonts w:asciiTheme="minorHAnsi" w:hAnsiTheme="minorHAnsi" w:cstheme="minorHAnsi"/>
          <w:sz w:val="24"/>
          <w:szCs w:val="24"/>
        </w:rPr>
        <w:t xml:space="preserve"> </w:t>
      </w:r>
    </w:p>
    <w:p w14:paraId="2EF8D21A" w14:textId="7245262D" w:rsidR="00AC044E" w:rsidRPr="00045E54" w:rsidRDefault="00AC044E" w:rsidP="007D4A1E">
      <w:pPr>
        <w:spacing w:line="360" w:lineRule="auto"/>
        <w:rPr>
          <w:rFonts w:cstheme="minorHAnsi"/>
          <w:sz w:val="24"/>
          <w:szCs w:val="24"/>
        </w:rPr>
      </w:pPr>
      <w:r w:rsidRPr="00045E54">
        <w:rPr>
          <w:rFonts w:cstheme="minorHAnsi"/>
          <w:sz w:val="24"/>
          <w:szCs w:val="24"/>
        </w:rPr>
        <w:t xml:space="preserve">The most critical area for improvement is the availability and </w:t>
      </w:r>
      <w:r w:rsidR="00DC32A1" w:rsidRPr="00045E54">
        <w:rPr>
          <w:rFonts w:cstheme="minorHAnsi"/>
          <w:sz w:val="24"/>
          <w:szCs w:val="24"/>
        </w:rPr>
        <w:t xml:space="preserve">organisation of the tools within the business unit, this is the task which causes the most delays and wasted time within the process. </w:t>
      </w:r>
      <w:r w:rsidRPr="00045E54">
        <w:rPr>
          <w:rFonts w:cstheme="minorHAnsi"/>
          <w:sz w:val="24"/>
          <w:szCs w:val="24"/>
        </w:rPr>
        <w:t>An issue wh</w:t>
      </w:r>
      <w:r w:rsidR="00DC32A1" w:rsidRPr="00045E54">
        <w:rPr>
          <w:rFonts w:cstheme="minorHAnsi"/>
          <w:sz w:val="24"/>
          <w:szCs w:val="24"/>
        </w:rPr>
        <w:t>ich may occur when</w:t>
      </w:r>
      <w:r w:rsidRPr="00045E54">
        <w:rPr>
          <w:rFonts w:cstheme="minorHAnsi"/>
          <w:sz w:val="24"/>
          <w:szCs w:val="24"/>
        </w:rPr>
        <w:t xml:space="preserve"> completing this section is the area </w:t>
      </w:r>
      <w:r w:rsidR="00DC32A1" w:rsidRPr="00045E54">
        <w:rPr>
          <w:rFonts w:cstheme="minorHAnsi"/>
          <w:sz w:val="24"/>
          <w:szCs w:val="24"/>
        </w:rPr>
        <w:t xml:space="preserve">not </w:t>
      </w:r>
      <w:r w:rsidRPr="00045E54">
        <w:rPr>
          <w:rFonts w:cstheme="minorHAnsi"/>
          <w:sz w:val="24"/>
          <w:szCs w:val="24"/>
        </w:rPr>
        <w:t xml:space="preserve">being available for use, if jobs are currently being completed there may be push back from engineers who do not want to be observed or recorded. </w:t>
      </w:r>
      <w:proofErr w:type="gramStart"/>
      <w:r w:rsidRPr="00045E54">
        <w:rPr>
          <w:rFonts w:cstheme="minorHAnsi"/>
          <w:sz w:val="24"/>
          <w:szCs w:val="24"/>
        </w:rPr>
        <w:t>Therefore</w:t>
      </w:r>
      <w:proofErr w:type="gramEnd"/>
      <w:r w:rsidRPr="00045E54">
        <w:rPr>
          <w:rFonts w:cstheme="minorHAnsi"/>
          <w:sz w:val="24"/>
          <w:szCs w:val="24"/>
        </w:rPr>
        <w:t xml:space="preserve"> it would be important that during the identification portion that the engineers are made aware well in advance so they can give consent to being recorded. A challenge when completing this is the area </w:t>
      </w:r>
      <w:proofErr w:type="gramStart"/>
      <w:r w:rsidRPr="00045E54">
        <w:rPr>
          <w:rFonts w:cstheme="minorHAnsi"/>
          <w:sz w:val="24"/>
          <w:szCs w:val="24"/>
        </w:rPr>
        <w:t>actually being</w:t>
      </w:r>
      <w:proofErr w:type="gramEnd"/>
      <w:r w:rsidRPr="00045E54">
        <w:rPr>
          <w:rFonts w:cstheme="minorHAnsi"/>
          <w:sz w:val="24"/>
          <w:szCs w:val="24"/>
        </w:rPr>
        <w:t xml:space="preserve"> available, engineers may be working in the area therefore I would not be able to spend a long time in the space. To overcome this issue, it could be completed outside of the shift hours or on the weekend so there would be ample time to complete the evaluation. However, this would lead to an increased cost of the project as over time would </w:t>
      </w:r>
      <w:r w:rsidRPr="00045E54">
        <w:rPr>
          <w:rFonts w:cstheme="minorHAnsi"/>
          <w:sz w:val="24"/>
          <w:szCs w:val="24"/>
        </w:rPr>
        <w:lastRenderedPageBreak/>
        <w:t xml:space="preserve">need to be paid for the project manager and any helpers as they would be attending work outside of the regular hours. </w:t>
      </w:r>
    </w:p>
    <w:p w14:paraId="6B3BAEA1" w14:textId="5F6B3DFA" w:rsidR="003A3DD7" w:rsidRPr="00045E54" w:rsidRDefault="00A250EA" w:rsidP="007D4A1E">
      <w:pPr>
        <w:spacing w:after="0" w:line="360" w:lineRule="auto"/>
        <w:rPr>
          <w:rFonts w:cstheme="minorHAnsi"/>
          <w:sz w:val="24"/>
          <w:szCs w:val="24"/>
        </w:rPr>
      </w:pPr>
      <w:r w:rsidRPr="00045E54">
        <w:rPr>
          <w:rFonts w:cstheme="minorHAnsi"/>
          <w:sz w:val="24"/>
          <w:szCs w:val="24"/>
        </w:rPr>
        <w:t xml:space="preserve">Another critical point identified </w:t>
      </w:r>
      <w:r w:rsidR="009E3A9C" w:rsidRPr="00045E54">
        <w:rPr>
          <w:rFonts w:cstheme="minorHAnsi"/>
          <w:sz w:val="24"/>
          <w:szCs w:val="24"/>
        </w:rPr>
        <w:t xml:space="preserve">is delays caused by deliveries from stores. Now </w:t>
      </w:r>
      <w:proofErr w:type="gramStart"/>
      <w:r w:rsidR="009E3A9C" w:rsidRPr="00045E54">
        <w:rPr>
          <w:rFonts w:cstheme="minorHAnsi"/>
          <w:sz w:val="24"/>
          <w:szCs w:val="24"/>
        </w:rPr>
        <w:t>this areas</w:t>
      </w:r>
      <w:proofErr w:type="gramEnd"/>
      <w:r w:rsidR="009E3A9C" w:rsidRPr="00045E54">
        <w:rPr>
          <w:rFonts w:cstheme="minorHAnsi"/>
          <w:sz w:val="24"/>
          <w:szCs w:val="24"/>
        </w:rPr>
        <w:t xml:space="preserve"> is based off site, there is 1 delivery per day. </w:t>
      </w:r>
      <w:proofErr w:type="gramStart"/>
      <w:r w:rsidR="009E3A9C" w:rsidRPr="00045E54">
        <w:rPr>
          <w:rFonts w:cstheme="minorHAnsi"/>
          <w:sz w:val="24"/>
          <w:szCs w:val="24"/>
        </w:rPr>
        <w:t>Therefore</w:t>
      </w:r>
      <w:proofErr w:type="gramEnd"/>
      <w:r w:rsidR="009E3A9C" w:rsidRPr="00045E54">
        <w:rPr>
          <w:rFonts w:cstheme="minorHAnsi"/>
          <w:sz w:val="24"/>
          <w:szCs w:val="24"/>
        </w:rPr>
        <w:t xml:space="preserve"> if there are materials or tools required that are not available on site this can be a 1 working day delay while waiting for these items to arrive from stores. </w:t>
      </w:r>
      <w:r w:rsidR="00431C45" w:rsidRPr="00045E54">
        <w:rPr>
          <w:rFonts w:cstheme="minorHAnsi"/>
          <w:sz w:val="24"/>
          <w:szCs w:val="24"/>
        </w:rPr>
        <w:t xml:space="preserve">This is not a common issue as common parts are kept within the business unit, however, if they were required this would drastically increase the process time. </w:t>
      </w:r>
      <w:proofErr w:type="gramStart"/>
      <w:r w:rsidR="00061019" w:rsidRPr="00045E54">
        <w:rPr>
          <w:rFonts w:cstheme="minorHAnsi"/>
          <w:sz w:val="24"/>
          <w:szCs w:val="24"/>
        </w:rPr>
        <w:t>In order to</w:t>
      </w:r>
      <w:proofErr w:type="gramEnd"/>
      <w:r w:rsidR="00061019" w:rsidRPr="00045E54">
        <w:rPr>
          <w:rFonts w:cstheme="minorHAnsi"/>
          <w:sz w:val="24"/>
          <w:szCs w:val="24"/>
        </w:rPr>
        <w:t xml:space="preserve"> prevent this issue, commonly used and basic components should be kept on site to prevent delays. </w:t>
      </w:r>
      <w:r w:rsidR="000E7D08" w:rsidRPr="00045E54">
        <w:rPr>
          <w:rFonts w:cstheme="minorHAnsi"/>
          <w:sz w:val="24"/>
          <w:szCs w:val="24"/>
        </w:rPr>
        <w:t xml:space="preserve">Another possible contingency for this issue is to create </w:t>
      </w:r>
      <w:proofErr w:type="gramStart"/>
      <w:r w:rsidR="000E7D08" w:rsidRPr="00045E54">
        <w:rPr>
          <w:rFonts w:cstheme="minorHAnsi"/>
          <w:sz w:val="24"/>
          <w:szCs w:val="24"/>
        </w:rPr>
        <w:t>a</w:t>
      </w:r>
      <w:proofErr w:type="gramEnd"/>
      <w:r w:rsidR="000E7D08" w:rsidRPr="00045E54">
        <w:rPr>
          <w:rFonts w:cstheme="minorHAnsi"/>
          <w:sz w:val="24"/>
          <w:szCs w:val="24"/>
        </w:rPr>
        <w:t xml:space="preserve"> engineering plan to schedule </w:t>
      </w:r>
      <w:r w:rsidR="00292149" w:rsidRPr="00045E54">
        <w:rPr>
          <w:rFonts w:cstheme="minorHAnsi"/>
          <w:sz w:val="24"/>
          <w:szCs w:val="24"/>
        </w:rPr>
        <w:t xml:space="preserve">hardware intervention so it can be ensured all the components required are </w:t>
      </w:r>
      <w:r w:rsidR="00045E54" w:rsidRPr="00045E54">
        <w:rPr>
          <w:rFonts w:cstheme="minorHAnsi"/>
          <w:sz w:val="24"/>
          <w:szCs w:val="24"/>
        </w:rPr>
        <w:t xml:space="preserve">ordered </w:t>
      </w:r>
      <w:r w:rsidR="00292149" w:rsidRPr="00045E54">
        <w:rPr>
          <w:rFonts w:cstheme="minorHAnsi"/>
          <w:sz w:val="24"/>
          <w:szCs w:val="24"/>
        </w:rPr>
        <w:t xml:space="preserve">and on site in advance of </w:t>
      </w:r>
      <w:proofErr w:type="spellStart"/>
      <w:r w:rsidR="00292149" w:rsidRPr="00045E54">
        <w:rPr>
          <w:rFonts w:cstheme="minorHAnsi"/>
          <w:sz w:val="24"/>
          <w:szCs w:val="24"/>
        </w:rPr>
        <w:t>there</w:t>
      </w:r>
      <w:proofErr w:type="spellEnd"/>
      <w:r w:rsidR="00292149" w:rsidRPr="00045E54">
        <w:rPr>
          <w:rFonts w:cstheme="minorHAnsi"/>
          <w:sz w:val="24"/>
          <w:szCs w:val="24"/>
        </w:rPr>
        <w:t xml:space="preserve"> requirement. </w:t>
      </w:r>
    </w:p>
    <w:p w14:paraId="6034BA72" w14:textId="069F30DB" w:rsidR="0037210D" w:rsidRPr="00045E54" w:rsidRDefault="00292149" w:rsidP="00045E54">
      <w:pPr>
        <w:pStyle w:val="Heading1"/>
        <w:spacing w:line="360" w:lineRule="auto"/>
        <w:rPr>
          <w:rFonts w:asciiTheme="minorHAnsi" w:hAnsiTheme="minorHAnsi" w:cstheme="minorHAnsi"/>
          <w:sz w:val="24"/>
          <w:szCs w:val="24"/>
        </w:rPr>
      </w:pPr>
      <w:bookmarkStart w:id="30" w:name="_Toc197262034"/>
      <w:r w:rsidRPr="00045E54">
        <w:rPr>
          <w:rFonts w:asciiTheme="minorHAnsi" w:hAnsiTheme="minorHAnsi" w:cstheme="minorHAnsi"/>
          <w:sz w:val="24"/>
          <w:szCs w:val="24"/>
        </w:rPr>
        <w:lastRenderedPageBreak/>
        <w:t>Improve</w:t>
      </w:r>
      <w:bookmarkEnd w:id="30"/>
    </w:p>
    <w:p w14:paraId="76DDAA22" w14:textId="3C9891CC" w:rsidR="008B70AB" w:rsidRPr="00045E54" w:rsidRDefault="008B70AB" w:rsidP="007D4A1E">
      <w:pPr>
        <w:pStyle w:val="Heading2"/>
        <w:spacing w:line="360" w:lineRule="auto"/>
        <w:rPr>
          <w:rFonts w:asciiTheme="minorHAnsi" w:hAnsiTheme="minorHAnsi" w:cstheme="minorHAnsi"/>
          <w:sz w:val="24"/>
          <w:szCs w:val="24"/>
        </w:rPr>
      </w:pPr>
      <w:bookmarkStart w:id="31" w:name="_Toc197262035"/>
      <w:r w:rsidRPr="00045E54">
        <w:rPr>
          <w:rFonts w:asciiTheme="minorHAnsi" w:hAnsiTheme="minorHAnsi" w:cstheme="minorHAnsi"/>
          <w:sz w:val="24"/>
          <w:szCs w:val="24"/>
        </w:rPr>
        <w:t>Possible improvement method</w:t>
      </w:r>
      <w:r w:rsidR="00183AA9" w:rsidRPr="00045E54">
        <w:rPr>
          <w:rFonts w:asciiTheme="minorHAnsi" w:hAnsiTheme="minorHAnsi" w:cstheme="minorHAnsi"/>
          <w:sz w:val="24"/>
          <w:szCs w:val="24"/>
        </w:rPr>
        <w:t xml:space="preserve">s </w:t>
      </w:r>
      <w:proofErr w:type="gramStart"/>
      <w:r w:rsidR="00183AA9" w:rsidRPr="00045E54">
        <w:rPr>
          <w:rFonts w:asciiTheme="minorHAnsi" w:hAnsiTheme="minorHAnsi" w:cstheme="minorHAnsi"/>
          <w:sz w:val="24"/>
          <w:szCs w:val="24"/>
        </w:rPr>
        <w:t xml:space="preserve">- </w:t>
      </w:r>
      <w:r w:rsidR="008F7729" w:rsidRPr="00045E54">
        <w:rPr>
          <w:rFonts w:asciiTheme="minorHAnsi" w:hAnsiTheme="minorHAnsi" w:cstheme="minorHAnsi"/>
          <w:sz w:val="24"/>
          <w:szCs w:val="24"/>
        </w:rPr>
        <w:t xml:space="preserve"> brainstorming</w:t>
      </w:r>
      <w:bookmarkEnd w:id="31"/>
      <w:proofErr w:type="gramEnd"/>
      <w:r w:rsidR="008F7729" w:rsidRPr="00045E54">
        <w:rPr>
          <w:rFonts w:asciiTheme="minorHAnsi" w:hAnsiTheme="minorHAnsi" w:cstheme="minorHAnsi"/>
          <w:sz w:val="24"/>
          <w:szCs w:val="24"/>
        </w:rPr>
        <w:t xml:space="preserve"> </w:t>
      </w:r>
    </w:p>
    <w:p w14:paraId="23583545" w14:textId="6C75B59B" w:rsidR="00C248D8" w:rsidRPr="00045E54" w:rsidRDefault="009D7B30" w:rsidP="00045E54">
      <w:pPr>
        <w:spacing w:line="360" w:lineRule="auto"/>
        <w:rPr>
          <w:rFonts w:cstheme="minorHAnsi"/>
          <w:sz w:val="24"/>
          <w:szCs w:val="24"/>
        </w:rPr>
      </w:pPr>
      <w:r w:rsidRPr="00045E54">
        <w:rPr>
          <w:rFonts w:cstheme="minorHAnsi"/>
          <w:noProof/>
          <w:sz w:val="24"/>
          <w:szCs w:val="24"/>
          <w:u w:val="single"/>
        </w:rPr>
        <w:drawing>
          <wp:anchor distT="0" distB="0" distL="114300" distR="114300" simplePos="0" relativeHeight="251670528" behindDoc="1" locked="0" layoutInCell="1" allowOverlap="1" wp14:anchorId="3B086556" wp14:editId="0BFF2345">
            <wp:simplePos x="0" y="0"/>
            <wp:positionH relativeFrom="column">
              <wp:posOffset>-182880</wp:posOffset>
            </wp:positionH>
            <wp:positionV relativeFrom="paragraph">
              <wp:posOffset>1503045</wp:posOffset>
            </wp:positionV>
            <wp:extent cx="5731510" cy="5567680"/>
            <wp:effectExtent l="0" t="0" r="2540" b="0"/>
            <wp:wrapTight wrapText="bothSides">
              <wp:wrapPolygon edited="0">
                <wp:start x="0" y="0"/>
                <wp:lineTo x="0" y="21506"/>
                <wp:lineTo x="21538" y="21506"/>
                <wp:lineTo x="21538" y="0"/>
                <wp:lineTo x="0" y="0"/>
              </wp:wrapPolygon>
            </wp:wrapTight>
            <wp:docPr id="1141228922"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228922" name="Picture 1" descr="A white sheet of paper with black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5567680"/>
                    </a:xfrm>
                    <a:prstGeom prst="rect">
                      <a:avLst/>
                    </a:prstGeom>
                  </pic:spPr>
                </pic:pic>
              </a:graphicData>
            </a:graphic>
          </wp:anchor>
        </w:drawing>
      </w:r>
      <w:r w:rsidR="000A4177" w:rsidRPr="00045E54">
        <w:rPr>
          <w:rFonts w:cstheme="minorHAnsi"/>
          <w:sz w:val="24"/>
          <w:szCs w:val="24"/>
        </w:rPr>
        <w:t>A</w:t>
      </w:r>
      <w:r w:rsidR="002628DC" w:rsidRPr="00045E54">
        <w:rPr>
          <w:rFonts w:cstheme="minorHAnsi"/>
          <w:sz w:val="24"/>
          <w:szCs w:val="24"/>
        </w:rPr>
        <w:t xml:space="preserve">n unstructured brainstorming session was conducted to identify potential solutions to solve the current issues with the BU. Several </w:t>
      </w:r>
      <w:r w:rsidRPr="00045E54">
        <w:rPr>
          <w:rFonts w:cstheme="minorHAnsi"/>
          <w:sz w:val="24"/>
          <w:szCs w:val="24"/>
        </w:rPr>
        <w:t>potential solutions were identified and discussed to ensure the benefits and limitations of each were understood prior to deciding on a final solution.</w:t>
      </w:r>
      <w:r w:rsidR="00880F9C" w:rsidRPr="00045E54">
        <w:rPr>
          <w:rFonts w:cstheme="minorHAnsi"/>
          <w:sz w:val="24"/>
          <w:szCs w:val="24"/>
        </w:rPr>
        <w:t xml:space="preserve"> A payoff matrix was then created to visualise </w:t>
      </w:r>
      <w:r w:rsidR="005327E3" w:rsidRPr="00045E54">
        <w:rPr>
          <w:rFonts w:cstheme="minorHAnsi"/>
          <w:sz w:val="24"/>
          <w:szCs w:val="24"/>
        </w:rPr>
        <w:t xml:space="preserve">the benefit of each solution to further solidify which task should be completed. </w:t>
      </w:r>
    </w:p>
    <w:p w14:paraId="6D9382F4" w14:textId="77777777" w:rsidR="00045E54" w:rsidRPr="00045E54" w:rsidRDefault="00045E54" w:rsidP="00045E54">
      <w:pPr>
        <w:spacing w:line="360" w:lineRule="auto"/>
        <w:rPr>
          <w:rFonts w:cstheme="minorHAnsi"/>
          <w:sz w:val="24"/>
          <w:szCs w:val="24"/>
        </w:rPr>
      </w:pPr>
    </w:p>
    <w:p w14:paraId="02E79D21" w14:textId="2E5420B6" w:rsidR="00880F9C" w:rsidRPr="00045E54" w:rsidRDefault="00A53CB8" w:rsidP="00045E54">
      <w:pPr>
        <w:spacing w:line="360" w:lineRule="auto"/>
        <w:rPr>
          <w:rFonts w:cstheme="minorHAnsi"/>
          <w:sz w:val="24"/>
          <w:szCs w:val="24"/>
        </w:rPr>
      </w:pPr>
      <w:r w:rsidRPr="00045E54">
        <w:rPr>
          <w:rFonts w:cstheme="minorHAnsi"/>
          <w:sz w:val="24"/>
          <w:szCs w:val="24"/>
        </w:rPr>
        <w:t xml:space="preserve">The method of improvement that is estimated to produce the best results for this specific process </w:t>
      </w:r>
      <w:r w:rsidR="00D97FD9" w:rsidRPr="00045E54">
        <w:rPr>
          <w:rFonts w:cstheme="minorHAnsi"/>
          <w:sz w:val="24"/>
          <w:szCs w:val="24"/>
        </w:rPr>
        <w:t>is the implementation of tool storage and organisation. Therefore</w:t>
      </w:r>
      <w:r w:rsidR="004405DD" w:rsidRPr="00045E54">
        <w:rPr>
          <w:rFonts w:cstheme="minorHAnsi"/>
          <w:sz w:val="24"/>
          <w:szCs w:val="24"/>
        </w:rPr>
        <w:t>,</w:t>
      </w:r>
      <w:r w:rsidR="00D97FD9" w:rsidRPr="00045E54">
        <w:rPr>
          <w:rFonts w:cstheme="minorHAnsi"/>
          <w:sz w:val="24"/>
          <w:szCs w:val="24"/>
        </w:rPr>
        <w:t xml:space="preserve"> this is what will be implemented into the business unit to reduce the cycle time during </w:t>
      </w:r>
      <w:r w:rsidR="0046250E" w:rsidRPr="00045E54">
        <w:rPr>
          <w:rFonts w:cstheme="minorHAnsi"/>
          <w:sz w:val="24"/>
          <w:szCs w:val="24"/>
        </w:rPr>
        <w:t xml:space="preserve">hardware changes. </w:t>
      </w:r>
      <w:r w:rsidR="0046250E" w:rsidRPr="00045E54">
        <w:rPr>
          <w:rFonts w:cstheme="minorHAnsi"/>
          <w:sz w:val="24"/>
          <w:szCs w:val="24"/>
        </w:rPr>
        <w:lastRenderedPageBreak/>
        <w:t xml:space="preserve">This will be the process of implementing shadow boards to reduce wasted time and wasted movement during the process. </w:t>
      </w:r>
      <w:r w:rsidR="004C67F5" w:rsidRPr="00045E54">
        <w:rPr>
          <w:rFonts w:cstheme="minorHAnsi"/>
          <w:sz w:val="24"/>
          <w:szCs w:val="24"/>
        </w:rPr>
        <w:t xml:space="preserve">This </w:t>
      </w:r>
      <w:r w:rsidR="004405DD" w:rsidRPr="00045E54">
        <w:rPr>
          <w:rFonts w:cstheme="minorHAnsi"/>
          <w:sz w:val="24"/>
          <w:szCs w:val="24"/>
        </w:rPr>
        <w:t xml:space="preserve">was found to be the most suitable solution based upon </w:t>
      </w:r>
      <w:r w:rsidR="001547A2" w:rsidRPr="00045E54">
        <w:rPr>
          <w:rFonts w:cstheme="minorHAnsi"/>
          <w:sz w:val="24"/>
          <w:szCs w:val="24"/>
        </w:rPr>
        <w:t xml:space="preserve">  the benefits and limitations of the project as well as in </w:t>
      </w:r>
      <w:proofErr w:type="gramStart"/>
      <w:r w:rsidR="001547A2" w:rsidRPr="00045E54">
        <w:rPr>
          <w:rFonts w:cstheme="minorHAnsi"/>
          <w:sz w:val="24"/>
          <w:szCs w:val="24"/>
        </w:rPr>
        <w:t xml:space="preserve">the </w:t>
      </w:r>
      <w:r w:rsidR="004C67F5" w:rsidRPr="00045E54">
        <w:rPr>
          <w:rFonts w:cstheme="minorHAnsi"/>
          <w:sz w:val="24"/>
          <w:szCs w:val="24"/>
        </w:rPr>
        <w:t xml:space="preserve"> ‘</w:t>
      </w:r>
      <w:proofErr w:type="gramEnd"/>
      <w:r w:rsidR="004C67F5" w:rsidRPr="00045E54">
        <w:rPr>
          <w:rFonts w:cstheme="minorHAnsi"/>
          <w:sz w:val="24"/>
          <w:szCs w:val="24"/>
        </w:rPr>
        <w:t xml:space="preserve">payoff matrix’ </w:t>
      </w:r>
      <w:r w:rsidR="008F7729" w:rsidRPr="00045E54">
        <w:rPr>
          <w:rFonts w:cstheme="minorHAnsi"/>
          <w:sz w:val="24"/>
          <w:szCs w:val="24"/>
        </w:rPr>
        <w:t xml:space="preserve">determined during the brainstorming session. </w:t>
      </w:r>
    </w:p>
    <w:p w14:paraId="181A6BDC" w14:textId="411F6E65" w:rsidR="00880F9C" w:rsidRPr="00045E54" w:rsidRDefault="00EB3BB7" w:rsidP="00045E54">
      <w:pPr>
        <w:pStyle w:val="Heading2"/>
        <w:spacing w:line="360" w:lineRule="auto"/>
        <w:rPr>
          <w:rFonts w:asciiTheme="minorHAnsi" w:hAnsiTheme="minorHAnsi" w:cstheme="minorHAnsi"/>
          <w:sz w:val="24"/>
          <w:szCs w:val="24"/>
        </w:rPr>
      </w:pPr>
      <w:bookmarkStart w:id="32" w:name="_Toc197262036"/>
      <w:r w:rsidRPr="00045E54">
        <w:rPr>
          <w:rFonts w:asciiTheme="minorHAnsi" w:hAnsiTheme="minorHAnsi" w:cstheme="minorHAnsi"/>
          <w:sz w:val="24"/>
          <w:szCs w:val="24"/>
        </w:rPr>
        <w:t>Pay off matrix</w:t>
      </w:r>
      <w:bookmarkEnd w:id="32"/>
      <w:r w:rsidRPr="00045E54">
        <w:rPr>
          <w:rFonts w:asciiTheme="minorHAnsi" w:hAnsiTheme="minorHAnsi" w:cstheme="minorHAnsi"/>
          <w:sz w:val="24"/>
          <w:szCs w:val="24"/>
        </w:rPr>
        <w:t xml:space="preserve"> </w:t>
      </w:r>
    </w:p>
    <w:p w14:paraId="77B1026F" w14:textId="6DDAEA10" w:rsidR="00EB3BB7" w:rsidRPr="00045E54" w:rsidRDefault="000901BC" w:rsidP="00045E54">
      <w:pPr>
        <w:spacing w:line="360" w:lineRule="auto"/>
        <w:rPr>
          <w:rFonts w:cstheme="minorHAnsi"/>
          <w:sz w:val="24"/>
          <w:szCs w:val="24"/>
        </w:rPr>
      </w:pPr>
      <w:r w:rsidRPr="00045E54">
        <w:rPr>
          <w:rFonts w:cstheme="minorHAnsi"/>
          <w:noProof/>
          <w:sz w:val="24"/>
          <w:szCs w:val="24"/>
        </w:rPr>
        <w:drawing>
          <wp:anchor distT="0" distB="0" distL="114300" distR="114300" simplePos="0" relativeHeight="251671552" behindDoc="1" locked="0" layoutInCell="1" allowOverlap="1" wp14:anchorId="52A204AD" wp14:editId="73055554">
            <wp:simplePos x="0" y="0"/>
            <wp:positionH relativeFrom="column">
              <wp:posOffset>945825</wp:posOffset>
            </wp:positionH>
            <wp:positionV relativeFrom="paragraph">
              <wp:posOffset>197426</wp:posOffset>
            </wp:positionV>
            <wp:extent cx="3025140" cy="1845945"/>
            <wp:effectExtent l="0" t="0" r="3810" b="1905"/>
            <wp:wrapTight wrapText="bothSides">
              <wp:wrapPolygon edited="0">
                <wp:start x="0" y="0"/>
                <wp:lineTo x="0" y="21399"/>
                <wp:lineTo x="21491" y="21399"/>
                <wp:lineTo x="21491" y="0"/>
                <wp:lineTo x="0" y="0"/>
              </wp:wrapPolygon>
            </wp:wrapTight>
            <wp:docPr id="85711993"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11993" name="Picture 1" descr="A diagram of a diagram&#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025140" cy="1845945"/>
                    </a:xfrm>
                    <a:prstGeom prst="rect">
                      <a:avLst/>
                    </a:prstGeom>
                  </pic:spPr>
                </pic:pic>
              </a:graphicData>
            </a:graphic>
            <wp14:sizeRelH relativeFrom="margin">
              <wp14:pctWidth>0</wp14:pctWidth>
            </wp14:sizeRelH>
            <wp14:sizeRelV relativeFrom="margin">
              <wp14:pctHeight>0</wp14:pctHeight>
            </wp14:sizeRelV>
          </wp:anchor>
        </w:drawing>
      </w:r>
    </w:p>
    <w:p w14:paraId="06816955" w14:textId="02834E67" w:rsidR="00880F9C" w:rsidRPr="00045E54" w:rsidRDefault="00880F9C" w:rsidP="00045E54">
      <w:pPr>
        <w:spacing w:line="360" w:lineRule="auto"/>
        <w:rPr>
          <w:rFonts w:cstheme="minorHAnsi"/>
          <w:sz w:val="24"/>
          <w:szCs w:val="24"/>
        </w:rPr>
      </w:pPr>
    </w:p>
    <w:p w14:paraId="36609E02" w14:textId="7E2A0BB4" w:rsidR="00880F9C" w:rsidRPr="00045E54" w:rsidRDefault="00880F9C" w:rsidP="00045E54">
      <w:pPr>
        <w:spacing w:line="360" w:lineRule="auto"/>
        <w:rPr>
          <w:rFonts w:cstheme="minorHAnsi"/>
          <w:sz w:val="24"/>
          <w:szCs w:val="24"/>
        </w:rPr>
      </w:pPr>
    </w:p>
    <w:p w14:paraId="4A463166" w14:textId="6F6CBFF6" w:rsidR="00880F9C" w:rsidRPr="00045E54" w:rsidRDefault="00880F9C" w:rsidP="00045E54">
      <w:pPr>
        <w:spacing w:line="360" w:lineRule="auto"/>
        <w:rPr>
          <w:rFonts w:cstheme="minorHAnsi"/>
          <w:sz w:val="24"/>
          <w:szCs w:val="24"/>
        </w:rPr>
      </w:pPr>
    </w:p>
    <w:p w14:paraId="56A8543D" w14:textId="77777777" w:rsidR="00880F9C" w:rsidRPr="00045E54" w:rsidRDefault="00880F9C" w:rsidP="00045E54">
      <w:pPr>
        <w:spacing w:line="360" w:lineRule="auto"/>
        <w:rPr>
          <w:rFonts w:cstheme="minorHAnsi"/>
          <w:sz w:val="24"/>
          <w:szCs w:val="24"/>
        </w:rPr>
      </w:pPr>
    </w:p>
    <w:p w14:paraId="00A6281F" w14:textId="77777777" w:rsidR="00880F9C" w:rsidRPr="00045E54" w:rsidRDefault="00880F9C" w:rsidP="00045E54">
      <w:pPr>
        <w:spacing w:line="360" w:lineRule="auto"/>
        <w:rPr>
          <w:rFonts w:cstheme="minorHAnsi"/>
          <w:sz w:val="24"/>
          <w:szCs w:val="24"/>
        </w:rPr>
      </w:pPr>
    </w:p>
    <w:p w14:paraId="7C33DC21" w14:textId="62FA3044" w:rsidR="0046250E" w:rsidRPr="00045E54" w:rsidRDefault="00045E54" w:rsidP="00045E54">
      <w:pPr>
        <w:pStyle w:val="Caption"/>
        <w:rPr>
          <w:rFonts w:cstheme="minorHAnsi"/>
          <w:sz w:val="24"/>
          <w:szCs w:val="24"/>
        </w:rPr>
      </w:pPr>
      <w:bookmarkStart w:id="33" w:name="_Toc197262758"/>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Pr="00045E54">
        <w:rPr>
          <w:rFonts w:cstheme="minorHAnsi"/>
          <w:noProof/>
          <w:sz w:val="24"/>
          <w:szCs w:val="24"/>
        </w:rPr>
        <w:t>8</w:t>
      </w:r>
      <w:bookmarkEnd w:id="33"/>
      <w:r w:rsidRPr="00045E54">
        <w:rPr>
          <w:rFonts w:cstheme="minorHAnsi"/>
          <w:sz w:val="24"/>
          <w:szCs w:val="24"/>
        </w:rPr>
        <w:fldChar w:fldCharType="end"/>
      </w:r>
    </w:p>
    <w:p w14:paraId="08F43A3B" w14:textId="10934C19" w:rsidR="0046250E" w:rsidRPr="00045E54" w:rsidRDefault="00B3384E" w:rsidP="00045E54">
      <w:pPr>
        <w:spacing w:line="360" w:lineRule="auto"/>
        <w:rPr>
          <w:rFonts w:cstheme="minorHAnsi"/>
          <w:sz w:val="24"/>
          <w:szCs w:val="24"/>
        </w:rPr>
      </w:pPr>
      <w:r w:rsidRPr="00045E54">
        <w:rPr>
          <w:rFonts w:cstheme="minorHAnsi"/>
          <w:sz w:val="24"/>
          <w:szCs w:val="24"/>
        </w:rPr>
        <w:t xml:space="preserve">The payoff matrix compares the benefits of the project against the effort of implementing it. </w:t>
      </w:r>
      <w:r w:rsidR="005F1064" w:rsidRPr="00045E54">
        <w:rPr>
          <w:rFonts w:cstheme="minorHAnsi"/>
          <w:sz w:val="24"/>
          <w:szCs w:val="24"/>
        </w:rPr>
        <w:t xml:space="preserve">Based upon the solutions found during the brainstorming session, it was determined the implementation of SOPs and hardware training was </w:t>
      </w:r>
      <w:r w:rsidR="00417C75" w:rsidRPr="00045E54">
        <w:rPr>
          <w:rFonts w:cstheme="minorHAnsi"/>
          <w:sz w:val="24"/>
          <w:szCs w:val="24"/>
        </w:rPr>
        <w:t xml:space="preserve">considered low effort, however it was also low benefit due to the limited time savings it would bring. However, the </w:t>
      </w:r>
      <w:r w:rsidR="00430DD7" w:rsidRPr="00045E54">
        <w:rPr>
          <w:rFonts w:cstheme="minorHAnsi"/>
          <w:sz w:val="24"/>
          <w:szCs w:val="24"/>
        </w:rPr>
        <w:t xml:space="preserve">pump change was determined to be high effort due to its time consuming and costly nature, however it was also low benefit due to the low time saving. The </w:t>
      </w:r>
      <w:r w:rsidR="000901BC" w:rsidRPr="00045E54">
        <w:rPr>
          <w:rFonts w:cstheme="minorHAnsi"/>
          <w:sz w:val="24"/>
          <w:szCs w:val="24"/>
        </w:rPr>
        <w:t>implementation of 5S or improved organisation and tool storage was determined to be low effort and high benefit due to the high potential time saving during the current process. Due to this it was decided to implement this solution</w:t>
      </w:r>
      <w:r w:rsidR="00896FA3" w:rsidRPr="00045E54">
        <w:rPr>
          <w:rFonts w:cstheme="minorHAnsi"/>
          <w:sz w:val="24"/>
          <w:szCs w:val="24"/>
        </w:rPr>
        <w:t>.</w:t>
      </w:r>
    </w:p>
    <w:p w14:paraId="6F0E8CD0" w14:textId="2D68F5EE" w:rsidR="0046250E" w:rsidRPr="00045E54" w:rsidRDefault="00FC43F6" w:rsidP="00045E54">
      <w:pPr>
        <w:spacing w:line="360" w:lineRule="auto"/>
        <w:rPr>
          <w:rFonts w:cstheme="minorHAnsi"/>
          <w:sz w:val="24"/>
          <w:szCs w:val="24"/>
        </w:rPr>
      </w:pPr>
      <w:sdt>
        <w:sdtPr>
          <w:rPr>
            <w:rFonts w:cstheme="minorHAnsi"/>
            <w:sz w:val="24"/>
            <w:szCs w:val="24"/>
          </w:rPr>
          <w:id w:val="-569955402"/>
          <w:citation/>
        </w:sdtPr>
        <w:sdtEndPr/>
        <w:sdtContent>
          <w:r w:rsidR="00CA471D" w:rsidRPr="00045E54">
            <w:rPr>
              <w:rFonts w:cstheme="minorHAnsi"/>
              <w:sz w:val="24"/>
              <w:szCs w:val="24"/>
            </w:rPr>
            <w:fldChar w:fldCharType="begin"/>
          </w:r>
          <w:r w:rsidR="00CA471D" w:rsidRPr="00045E54">
            <w:rPr>
              <w:rFonts w:cstheme="minorHAnsi"/>
              <w:sz w:val="24"/>
              <w:szCs w:val="24"/>
              <w:lang w:val="en-US"/>
            </w:rPr>
            <w:instrText xml:space="preserve"> CITATION SSD23 \l 1033 </w:instrText>
          </w:r>
          <w:r w:rsidR="00CA471D" w:rsidRPr="00045E54">
            <w:rPr>
              <w:rFonts w:cstheme="minorHAnsi"/>
              <w:sz w:val="24"/>
              <w:szCs w:val="24"/>
            </w:rPr>
            <w:fldChar w:fldCharType="separate"/>
          </w:r>
          <w:r w:rsidR="00CA471D" w:rsidRPr="00045E54">
            <w:rPr>
              <w:rFonts w:cstheme="minorHAnsi"/>
              <w:noProof/>
              <w:sz w:val="24"/>
              <w:szCs w:val="24"/>
              <w:lang w:val="en-US"/>
            </w:rPr>
            <w:t>(SSDSI, 2023)</w:t>
          </w:r>
          <w:r w:rsidR="00CA471D" w:rsidRPr="00045E54">
            <w:rPr>
              <w:rFonts w:cstheme="minorHAnsi"/>
              <w:sz w:val="24"/>
              <w:szCs w:val="24"/>
            </w:rPr>
            <w:fldChar w:fldCharType="end"/>
          </w:r>
        </w:sdtContent>
      </w:sdt>
    </w:p>
    <w:p w14:paraId="62599ADA" w14:textId="77777777" w:rsidR="00CA471D" w:rsidRPr="00045E54" w:rsidRDefault="00CA471D" w:rsidP="00045E54">
      <w:pPr>
        <w:spacing w:line="360" w:lineRule="auto"/>
        <w:rPr>
          <w:rFonts w:cstheme="minorHAnsi"/>
          <w:sz w:val="24"/>
          <w:szCs w:val="24"/>
        </w:rPr>
      </w:pPr>
    </w:p>
    <w:p w14:paraId="24A6D217" w14:textId="540EF8BE" w:rsidR="0037210D" w:rsidRPr="00045E54" w:rsidRDefault="0037210D" w:rsidP="00045E54">
      <w:pPr>
        <w:pStyle w:val="Heading2"/>
        <w:spacing w:line="360" w:lineRule="auto"/>
        <w:rPr>
          <w:rFonts w:asciiTheme="minorHAnsi" w:hAnsiTheme="minorHAnsi" w:cstheme="minorHAnsi"/>
          <w:sz w:val="24"/>
          <w:szCs w:val="24"/>
        </w:rPr>
      </w:pPr>
      <w:bookmarkStart w:id="34" w:name="_Toc197262037"/>
      <w:r w:rsidRPr="00045E54">
        <w:rPr>
          <w:rFonts w:asciiTheme="minorHAnsi" w:hAnsiTheme="minorHAnsi" w:cstheme="minorHAnsi"/>
          <w:sz w:val="24"/>
          <w:szCs w:val="24"/>
        </w:rPr>
        <w:t>Cost benefit analysis</w:t>
      </w:r>
      <w:bookmarkEnd w:id="34"/>
    </w:p>
    <w:p w14:paraId="5AFBDFCA" w14:textId="4D09120E" w:rsidR="00B02491" w:rsidRPr="00045E54" w:rsidRDefault="0037210D" w:rsidP="00045E54">
      <w:pPr>
        <w:spacing w:line="360" w:lineRule="auto"/>
        <w:rPr>
          <w:rFonts w:cstheme="minorHAnsi"/>
          <w:sz w:val="24"/>
          <w:szCs w:val="24"/>
        </w:rPr>
      </w:pPr>
      <w:r w:rsidRPr="00045E54">
        <w:rPr>
          <w:rFonts w:cstheme="minorHAnsi"/>
          <w:sz w:val="24"/>
          <w:szCs w:val="24"/>
        </w:rPr>
        <w:t xml:space="preserve">Cost benefit analysis </w:t>
      </w:r>
      <w:r w:rsidR="008A5C68" w:rsidRPr="00045E54">
        <w:rPr>
          <w:rFonts w:cstheme="minorHAnsi"/>
          <w:sz w:val="24"/>
          <w:szCs w:val="24"/>
        </w:rPr>
        <w:t xml:space="preserve">involves calculating the cost of a project versus the </w:t>
      </w:r>
      <w:r w:rsidR="00E64846" w:rsidRPr="00045E54">
        <w:rPr>
          <w:rFonts w:cstheme="minorHAnsi"/>
          <w:sz w:val="24"/>
          <w:szCs w:val="24"/>
        </w:rPr>
        <w:t>projected benefits of the project to determines its cost benefit ratio. This is to ensure that the benefit of the project outweighs the potential costs of implementation.</w:t>
      </w:r>
    </w:p>
    <w:p w14:paraId="42EAEDAB" w14:textId="08B4C761" w:rsidR="00B02491" w:rsidRPr="00045E54" w:rsidRDefault="00B02491" w:rsidP="00045E54">
      <w:pPr>
        <w:spacing w:line="360" w:lineRule="auto"/>
        <w:rPr>
          <w:rFonts w:cstheme="minorHAnsi"/>
          <w:sz w:val="24"/>
          <w:szCs w:val="24"/>
        </w:rPr>
      </w:pPr>
      <w:r w:rsidRPr="00045E54">
        <w:rPr>
          <w:rFonts w:cstheme="minorHAnsi"/>
          <w:sz w:val="24"/>
          <w:szCs w:val="24"/>
        </w:rPr>
        <w:lastRenderedPageBreak/>
        <w:t xml:space="preserve">The cost of implementing the project is simply the wages of the engineer carrying out the </w:t>
      </w:r>
      <w:r w:rsidR="00A2093B" w:rsidRPr="00045E54">
        <w:rPr>
          <w:rFonts w:cstheme="minorHAnsi"/>
          <w:sz w:val="24"/>
          <w:szCs w:val="24"/>
        </w:rPr>
        <w:t xml:space="preserve">work as well as any component costs, the shadow boards and fixing will be available from the off-site stores, if including the cost of all materials, the overall cost of the project is £343.46. </w:t>
      </w:r>
    </w:p>
    <w:tbl>
      <w:tblPr>
        <w:tblStyle w:val="TableGrid"/>
        <w:tblW w:w="0" w:type="auto"/>
        <w:tblLook w:val="04A0" w:firstRow="1" w:lastRow="0" w:firstColumn="1" w:lastColumn="0" w:noHBand="0" w:noVBand="1"/>
      </w:tblPr>
      <w:tblGrid>
        <w:gridCol w:w="2254"/>
        <w:gridCol w:w="2254"/>
        <w:gridCol w:w="2254"/>
        <w:gridCol w:w="2254"/>
      </w:tblGrid>
      <w:tr w:rsidR="00B02491" w:rsidRPr="00045E54" w14:paraId="52DFC45F" w14:textId="77777777" w:rsidTr="00FC7DAB">
        <w:tc>
          <w:tcPr>
            <w:tcW w:w="2254" w:type="dxa"/>
          </w:tcPr>
          <w:p w14:paraId="32BE6FAF" w14:textId="77777777" w:rsidR="00B02491" w:rsidRPr="00045E54" w:rsidRDefault="00B02491" w:rsidP="00045E54">
            <w:pPr>
              <w:spacing w:line="360" w:lineRule="auto"/>
              <w:rPr>
                <w:rFonts w:cstheme="minorHAnsi"/>
                <w:sz w:val="24"/>
                <w:szCs w:val="24"/>
              </w:rPr>
            </w:pPr>
            <w:r w:rsidRPr="00045E54">
              <w:rPr>
                <w:rFonts w:cstheme="minorHAnsi"/>
                <w:sz w:val="24"/>
                <w:szCs w:val="24"/>
              </w:rPr>
              <w:t xml:space="preserve">Component </w:t>
            </w:r>
          </w:p>
        </w:tc>
        <w:tc>
          <w:tcPr>
            <w:tcW w:w="2254" w:type="dxa"/>
          </w:tcPr>
          <w:p w14:paraId="4ECF63B7" w14:textId="77777777" w:rsidR="00B02491" w:rsidRPr="00045E54" w:rsidRDefault="00B02491" w:rsidP="00045E54">
            <w:pPr>
              <w:spacing w:line="360" w:lineRule="auto"/>
              <w:rPr>
                <w:rFonts w:cstheme="minorHAnsi"/>
                <w:sz w:val="24"/>
                <w:szCs w:val="24"/>
              </w:rPr>
            </w:pPr>
            <w:r w:rsidRPr="00045E54">
              <w:rPr>
                <w:rFonts w:cstheme="minorHAnsi"/>
                <w:sz w:val="24"/>
                <w:szCs w:val="24"/>
              </w:rPr>
              <w:t xml:space="preserve">Quantity </w:t>
            </w:r>
          </w:p>
        </w:tc>
        <w:tc>
          <w:tcPr>
            <w:tcW w:w="2254" w:type="dxa"/>
          </w:tcPr>
          <w:p w14:paraId="053146D7" w14:textId="77777777" w:rsidR="00B02491" w:rsidRPr="00045E54" w:rsidRDefault="00B02491" w:rsidP="00045E54">
            <w:pPr>
              <w:spacing w:line="360" w:lineRule="auto"/>
              <w:rPr>
                <w:rFonts w:cstheme="minorHAnsi"/>
                <w:sz w:val="24"/>
                <w:szCs w:val="24"/>
              </w:rPr>
            </w:pPr>
            <w:r w:rsidRPr="00045E54">
              <w:rPr>
                <w:rFonts w:cstheme="minorHAnsi"/>
                <w:sz w:val="24"/>
                <w:szCs w:val="24"/>
              </w:rPr>
              <w:t>Unit Cost</w:t>
            </w:r>
          </w:p>
        </w:tc>
        <w:tc>
          <w:tcPr>
            <w:tcW w:w="2254" w:type="dxa"/>
          </w:tcPr>
          <w:p w14:paraId="4E775409" w14:textId="77777777" w:rsidR="00B02491" w:rsidRPr="00045E54" w:rsidRDefault="00B02491" w:rsidP="00045E54">
            <w:pPr>
              <w:spacing w:line="360" w:lineRule="auto"/>
              <w:rPr>
                <w:rFonts w:cstheme="minorHAnsi"/>
                <w:sz w:val="24"/>
                <w:szCs w:val="24"/>
              </w:rPr>
            </w:pPr>
            <w:r w:rsidRPr="00045E54">
              <w:rPr>
                <w:rFonts w:cstheme="minorHAnsi"/>
                <w:sz w:val="24"/>
                <w:szCs w:val="24"/>
              </w:rPr>
              <w:t xml:space="preserve">Total Cost </w:t>
            </w:r>
          </w:p>
        </w:tc>
      </w:tr>
      <w:tr w:rsidR="00B02491" w:rsidRPr="00045E54" w14:paraId="303624C7" w14:textId="77777777" w:rsidTr="00FC7DAB">
        <w:tc>
          <w:tcPr>
            <w:tcW w:w="2254" w:type="dxa"/>
          </w:tcPr>
          <w:p w14:paraId="6D7D47F3" w14:textId="77777777" w:rsidR="00B02491" w:rsidRPr="00045E54" w:rsidRDefault="00B02491" w:rsidP="00045E54">
            <w:pPr>
              <w:spacing w:line="360" w:lineRule="auto"/>
              <w:rPr>
                <w:rFonts w:cstheme="minorHAnsi"/>
                <w:sz w:val="24"/>
                <w:szCs w:val="24"/>
              </w:rPr>
            </w:pPr>
            <w:r w:rsidRPr="00045E54">
              <w:rPr>
                <w:rFonts w:cstheme="minorHAnsi"/>
                <w:sz w:val="24"/>
                <w:szCs w:val="24"/>
              </w:rPr>
              <w:t>Shadow board</w:t>
            </w:r>
            <w:r w:rsidRPr="00045E54">
              <w:rPr>
                <w:rFonts w:cstheme="minorHAnsi"/>
                <w:color w:val="000000"/>
                <w:sz w:val="24"/>
                <w:szCs w:val="24"/>
                <w:lang w:eastAsia="en-GB"/>
              </w:rPr>
              <w:t xml:space="preserve"> </w:t>
            </w:r>
          </w:p>
        </w:tc>
        <w:tc>
          <w:tcPr>
            <w:tcW w:w="2254" w:type="dxa"/>
          </w:tcPr>
          <w:p w14:paraId="7A3E3481" w14:textId="77777777" w:rsidR="00B02491" w:rsidRPr="00045E54" w:rsidRDefault="00B02491" w:rsidP="00045E54">
            <w:pPr>
              <w:spacing w:line="360" w:lineRule="auto"/>
              <w:rPr>
                <w:rFonts w:cstheme="minorHAnsi"/>
                <w:sz w:val="24"/>
                <w:szCs w:val="24"/>
              </w:rPr>
            </w:pPr>
            <w:r w:rsidRPr="00045E54">
              <w:rPr>
                <w:rFonts w:cstheme="minorHAnsi"/>
                <w:sz w:val="24"/>
                <w:szCs w:val="24"/>
              </w:rPr>
              <w:t>1</w:t>
            </w:r>
          </w:p>
        </w:tc>
        <w:tc>
          <w:tcPr>
            <w:tcW w:w="2254" w:type="dxa"/>
          </w:tcPr>
          <w:p w14:paraId="3F712330" w14:textId="77777777" w:rsidR="00B02491" w:rsidRPr="00045E54" w:rsidRDefault="00B02491" w:rsidP="00045E54">
            <w:pPr>
              <w:spacing w:line="360" w:lineRule="auto"/>
              <w:rPr>
                <w:rFonts w:cstheme="minorHAnsi"/>
                <w:sz w:val="24"/>
                <w:szCs w:val="24"/>
              </w:rPr>
            </w:pPr>
            <w:r w:rsidRPr="00045E54">
              <w:rPr>
                <w:rFonts w:cstheme="minorHAnsi"/>
                <w:sz w:val="24"/>
                <w:szCs w:val="24"/>
              </w:rPr>
              <w:t xml:space="preserve">£44.96 (Online – however materials available in stores) </w:t>
            </w:r>
          </w:p>
          <w:p w14:paraId="725FB8AF" w14:textId="77777777" w:rsidR="00B02491" w:rsidRPr="00045E54" w:rsidRDefault="00B02491" w:rsidP="00045E54">
            <w:pPr>
              <w:spacing w:line="360" w:lineRule="auto"/>
              <w:rPr>
                <w:rFonts w:cstheme="minorHAnsi"/>
                <w:sz w:val="24"/>
                <w:szCs w:val="24"/>
              </w:rPr>
            </w:pPr>
          </w:p>
        </w:tc>
        <w:tc>
          <w:tcPr>
            <w:tcW w:w="2254" w:type="dxa"/>
          </w:tcPr>
          <w:p w14:paraId="5D3D0004" w14:textId="77777777" w:rsidR="00B02491" w:rsidRPr="00045E54" w:rsidRDefault="00B02491" w:rsidP="00045E54">
            <w:pPr>
              <w:spacing w:line="360" w:lineRule="auto"/>
              <w:rPr>
                <w:rFonts w:cstheme="minorHAnsi"/>
                <w:sz w:val="24"/>
                <w:szCs w:val="24"/>
              </w:rPr>
            </w:pPr>
            <w:r w:rsidRPr="00045E54">
              <w:rPr>
                <w:rFonts w:cstheme="minorHAnsi"/>
                <w:sz w:val="24"/>
                <w:szCs w:val="24"/>
              </w:rPr>
              <w:t>£44.96</w:t>
            </w:r>
          </w:p>
          <w:p w14:paraId="08368FC5" w14:textId="77777777" w:rsidR="00B02491" w:rsidRPr="00045E54" w:rsidRDefault="00B02491" w:rsidP="00045E54">
            <w:pPr>
              <w:spacing w:line="360" w:lineRule="auto"/>
              <w:rPr>
                <w:rFonts w:cstheme="minorHAnsi"/>
                <w:sz w:val="24"/>
                <w:szCs w:val="24"/>
              </w:rPr>
            </w:pPr>
          </w:p>
        </w:tc>
      </w:tr>
      <w:tr w:rsidR="00B02491" w:rsidRPr="00045E54" w14:paraId="13985523" w14:textId="77777777" w:rsidTr="00FC7DAB">
        <w:tc>
          <w:tcPr>
            <w:tcW w:w="2254" w:type="dxa"/>
          </w:tcPr>
          <w:p w14:paraId="282DA037" w14:textId="4AF2C1B8" w:rsidR="00B02491" w:rsidRPr="00045E54" w:rsidRDefault="00B02491" w:rsidP="00045E54">
            <w:pPr>
              <w:spacing w:line="360" w:lineRule="auto"/>
              <w:rPr>
                <w:rFonts w:cstheme="minorHAnsi"/>
                <w:color w:val="000000"/>
                <w:sz w:val="24"/>
                <w:szCs w:val="24"/>
                <w:lang w:eastAsia="en-GB"/>
              </w:rPr>
            </w:pPr>
            <w:r w:rsidRPr="00045E54">
              <w:rPr>
                <w:rFonts w:cstheme="minorHAnsi"/>
                <w:color w:val="000000"/>
                <w:sz w:val="24"/>
                <w:szCs w:val="24"/>
                <w:lang w:eastAsia="en-GB"/>
              </w:rPr>
              <w:t xml:space="preserve">Fixings (Screws) </w:t>
            </w:r>
          </w:p>
        </w:tc>
        <w:tc>
          <w:tcPr>
            <w:tcW w:w="2254" w:type="dxa"/>
          </w:tcPr>
          <w:p w14:paraId="7968211D" w14:textId="77777777" w:rsidR="00B02491" w:rsidRPr="00045E54" w:rsidRDefault="00B02491" w:rsidP="00045E54">
            <w:pPr>
              <w:spacing w:line="360" w:lineRule="auto"/>
              <w:rPr>
                <w:rFonts w:cstheme="minorHAnsi"/>
                <w:sz w:val="24"/>
                <w:szCs w:val="24"/>
              </w:rPr>
            </w:pPr>
            <w:r w:rsidRPr="00045E54">
              <w:rPr>
                <w:rFonts w:cstheme="minorHAnsi"/>
                <w:sz w:val="24"/>
                <w:szCs w:val="24"/>
              </w:rPr>
              <w:t>10</w:t>
            </w:r>
          </w:p>
        </w:tc>
        <w:tc>
          <w:tcPr>
            <w:tcW w:w="2254" w:type="dxa"/>
          </w:tcPr>
          <w:p w14:paraId="2ACB4C26" w14:textId="77777777" w:rsidR="00B02491" w:rsidRPr="00045E54" w:rsidRDefault="00B02491" w:rsidP="00045E54">
            <w:pPr>
              <w:spacing w:line="360" w:lineRule="auto"/>
              <w:rPr>
                <w:rFonts w:cstheme="minorHAnsi"/>
                <w:sz w:val="24"/>
                <w:szCs w:val="24"/>
              </w:rPr>
            </w:pPr>
            <w:r w:rsidRPr="00045E54">
              <w:rPr>
                <w:rFonts w:cstheme="minorHAnsi"/>
                <w:sz w:val="24"/>
                <w:szCs w:val="24"/>
              </w:rPr>
              <w:t>£7.95 per box</w:t>
            </w:r>
          </w:p>
        </w:tc>
        <w:tc>
          <w:tcPr>
            <w:tcW w:w="2254" w:type="dxa"/>
          </w:tcPr>
          <w:p w14:paraId="543515F6" w14:textId="77777777" w:rsidR="00B02491" w:rsidRPr="00045E54" w:rsidRDefault="00B02491" w:rsidP="00045E54">
            <w:pPr>
              <w:spacing w:line="360" w:lineRule="auto"/>
              <w:rPr>
                <w:rFonts w:cstheme="minorHAnsi"/>
                <w:sz w:val="24"/>
                <w:szCs w:val="24"/>
              </w:rPr>
            </w:pPr>
            <w:r w:rsidRPr="00045E54">
              <w:rPr>
                <w:rFonts w:cstheme="minorHAnsi"/>
                <w:sz w:val="24"/>
                <w:szCs w:val="24"/>
              </w:rPr>
              <w:t>£7.95</w:t>
            </w:r>
          </w:p>
        </w:tc>
      </w:tr>
      <w:tr w:rsidR="00B02491" w:rsidRPr="00045E54" w14:paraId="32D1D2E8" w14:textId="77777777" w:rsidTr="00FC7DAB">
        <w:tc>
          <w:tcPr>
            <w:tcW w:w="2254" w:type="dxa"/>
          </w:tcPr>
          <w:p w14:paraId="5606E03A" w14:textId="5DFE97C5" w:rsidR="00B02491" w:rsidRPr="00045E54" w:rsidRDefault="00B02491" w:rsidP="00045E54">
            <w:pPr>
              <w:spacing w:line="360" w:lineRule="auto"/>
              <w:rPr>
                <w:rFonts w:cstheme="minorHAnsi"/>
                <w:color w:val="000000"/>
                <w:sz w:val="24"/>
                <w:szCs w:val="24"/>
                <w:lang w:eastAsia="en-GB"/>
              </w:rPr>
            </w:pPr>
            <w:r w:rsidRPr="00045E54">
              <w:rPr>
                <w:rFonts w:cstheme="minorHAnsi"/>
                <w:color w:val="000000"/>
                <w:sz w:val="24"/>
                <w:szCs w:val="24"/>
                <w:lang w:eastAsia="en-GB"/>
              </w:rPr>
              <w:t xml:space="preserve">Stopwatch </w:t>
            </w:r>
          </w:p>
        </w:tc>
        <w:tc>
          <w:tcPr>
            <w:tcW w:w="2254" w:type="dxa"/>
          </w:tcPr>
          <w:p w14:paraId="60D4F9F8" w14:textId="77777777" w:rsidR="00B02491" w:rsidRPr="00045E54" w:rsidRDefault="00B02491" w:rsidP="00045E54">
            <w:pPr>
              <w:spacing w:line="360" w:lineRule="auto"/>
              <w:rPr>
                <w:rFonts w:cstheme="minorHAnsi"/>
                <w:sz w:val="24"/>
                <w:szCs w:val="24"/>
              </w:rPr>
            </w:pPr>
            <w:r w:rsidRPr="00045E54">
              <w:rPr>
                <w:rFonts w:cstheme="minorHAnsi"/>
                <w:sz w:val="24"/>
                <w:szCs w:val="24"/>
              </w:rPr>
              <w:t>1</w:t>
            </w:r>
          </w:p>
        </w:tc>
        <w:tc>
          <w:tcPr>
            <w:tcW w:w="2254" w:type="dxa"/>
          </w:tcPr>
          <w:p w14:paraId="65868452" w14:textId="77777777" w:rsidR="00B02491" w:rsidRPr="00045E54" w:rsidRDefault="00B02491" w:rsidP="00045E54">
            <w:pPr>
              <w:spacing w:line="360" w:lineRule="auto"/>
              <w:rPr>
                <w:rFonts w:cstheme="minorHAnsi"/>
                <w:sz w:val="24"/>
                <w:szCs w:val="24"/>
              </w:rPr>
            </w:pPr>
            <w:r w:rsidRPr="00045E54">
              <w:rPr>
                <w:rFonts w:cstheme="minorHAnsi"/>
                <w:sz w:val="24"/>
                <w:szCs w:val="24"/>
              </w:rPr>
              <w:t xml:space="preserve">£2.55 </w:t>
            </w:r>
          </w:p>
        </w:tc>
        <w:tc>
          <w:tcPr>
            <w:tcW w:w="2254" w:type="dxa"/>
          </w:tcPr>
          <w:p w14:paraId="748F26D6" w14:textId="77777777" w:rsidR="00B02491" w:rsidRPr="00045E54" w:rsidRDefault="00B02491" w:rsidP="00045E54">
            <w:pPr>
              <w:spacing w:line="360" w:lineRule="auto"/>
              <w:rPr>
                <w:rFonts w:cstheme="minorHAnsi"/>
                <w:sz w:val="24"/>
                <w:szCs w:val="24"/>
              </w:rPr>
            </w:pPr>
            <w:r w:rsidRPr="00045E54">
              <w:rPr>
                <w:rFonts w:cstheme="minorHAnsi"/>
                <w:sz w:val="24"/>
                <w:szCs w:val="24"/>
              </w:rPr>
              <w:t xml:space="preserve">£2.55 </w:t>
            </w:r>
          </w:p>
        </w:tc>
      </w:tr>
      <w:tr w:rsidR="00B02491" w:rsidRPr="00045E54" w14:paraId="03B95DB2" w14:textId="77777777" w:rsidTr="00FC7DAB">
        <w:tc>
          <w:tcPr>
            <w:tcW w:w="2254" w:type="dxa"/>
          </w:tcPr>
          <w:p w14:paraId="3694EF2A" w14:textId="77777777" w:rsidR="00B02491" w:rsidRPr="00045E54" w:rsidRDefault="00B02491" w:rsidP="00045E54">
            <w:pPr>
              <w:spacing w:line="360" w:lineRule="auto"/>
              <w:rPr>
                <w:rFonts w:cstheme="minorHAnsi"/>
                <w:color w:val="000000"/>
                <w:sz w:val="24"/>
                <w:szCs w:val="24"/>
                <w:lang w:eastAsia="en-GB"/>
              </w:rPr>
            </w:pPr>
            <w:r w:rsidRPr="00045E54">
              <w:rPr>
                <w:rFonts w:cstheme="minorHAnsi"/>
                <w:color w:val="000000"/>
                <w:sz w:val="24"/>
                <w:szCs w:val="24"/>
                <w:lang w:eastAsia="en-GB"/>
              </w:rPr>
              <w:t xml:space="preserve">Hourly wages for labour </w:t>
            </w:r>
          </w:p>
        </w:tc>
        <w:tc>
          <w:tcPr>
            <w:tcW w:w="2254" w:type="dxa"/>
          </w:tcPr>
          <w:p w14:paraId="0AA7F2C8" w14:textId="77777777" w:rsidR="00B02491" w:rsidRPr="00045E54" w:rsidRDefault="00B02491" w:rsidP="00045E54">
            <w:pPr>
              <w:spacing w:line="360" w:lineRule="auto"/>
              <w:rPr>
                <w:rFonts w:cstheme="minorHAnsi"/>
                <w:sz w:val="24"/>
                <w:szCs w:val="24"/>
              </w:rPr>
            </w:pPr>
            <w:r w:rsidRPr="00045E54">
              <w:rPr>
                <w:rFonts w:cstheme="minorHAnsi"/>
                <w:sz w:val="24"/>
                <w:szCs w:val="24"/>
              </w:rPr>
              <w:t xml:space="preserve"> 8 hours a week for 2 weeks </w:t>
            </w:r>
          </w:p>
        </w:tc>
        <w:tc>
          <w:tcPr>
            <w:tcW w:w="2254" w:type="dxa"/>
          </w:tcPr>
          <w:p w14:paraId="681991EF" w14:textId="77777777" w:rsidR="00B02491" w:rsidRPr="00045E54" w:rsidRDefault="00B02491" w:rsidP="00045E54">
            <w:pPr>
              <w:spacing w:line="360" w:lineRule="auto"/>
              <w:rPr>
                <w:rFonts w:cstheme="minorHAnsi"/>
                <w:sz w:val="24"/>
                <w:szCs w:val="24"/>
              </w:rPr>
            </w:pPr>
            <w:r w:rsidRPr="00045E54">
              <w:rPr>
                <w:rFonts w:cstheme="minorHAnsi"/>
                <w:sz w:val="24"/>
                <w:szCs w:val="24"/>
              </w:rPr>
              <w:t xml:space="preserve">£18 per hour </w:t>
            </w:r>
          </w:p>
        </w:tc>
        <w:tc>
          <w:tcPr>
            <w:tcW w:w="2254" w:type="dxa"/>
          </w:tcPr>
          <w:p w14:paraId="38006F44" w14:textId="77777777" w:rsidR="00B02491" w:rsidRPr="00045E54" w:rsidRDefault="00B02491" w:rsidP="00045E54">
            <w:pPr>
              <w:spacing w:line="360" w:lineRule="auto"/>
              <w:rPr>
                <w:rFonts w:cstheme="minorHAnsi"/>
                <w:sz w:val="24"/>
                <w:szCs w:val="24"/>
              </w:rPr>
            </w:pPr>
            <w:r w:rsidRPr="00045E54">
              <w:rPr>
                <w:rFonts w:cstheme="minorHAnsi"/>
                <w:sz w:val="24"/>
                <w:szCs w:val="24"/>
              </w:rPr>
              <w:t>£288</w:t>
            </w:r>
          </w:p>
        </w:tc>
      </w:tr>
    </w:tbl>
    <w:p w14:paraId="280E5307" w14:textId="77777777" w:rsidR="0037210D" w:rsidRPr="00045E54" w:rsidRDefault="0037210D" w:rsidP="00045E54">
      <w:pPr>
        <w:spacing w:line="360" w:lineRule="auto"/>
        <w:rPr>
          <w:rFonts w:cstheme="minorHAnsi"/>
          <w:sz w:val="24"/>
          <w:szCs w:val="24"/>
        </w:rPr>
      </w:pPr>
    </w:p>
    <w:p w14:paraId="2E9B9DB9" w14:textId="0BCCFD4E" w:rsidR="00A2093B" w:rsidRPr="00045E54" w:rsidRDefault="00E528BA" w:rsidP="00045E54">
      <w:pPr>
        <w:spacing w:line="360" w:lineRule="auto"/>
        <w:rPr>
          <w:rFonts w:cstheme="minorHAnsi"/>
          <w:sz w:val="24"/>
          <w:szCs w:val="24"/>
        </w:rPr>
      </w:pPr>
      <w:r w:rsidRPr="00045E54">
        <w:rPr>
          <w:rFonts w:cstheme="minorHAnsi"/>
          <w:sz w:val="24"/>
          <w:szCs w:val="24"/>
        </w:rPr>
        <w:t xml:space="preserve">The benefit of implementing the project will be a reduction in process time, the current process takes approximately 743 seconds. Once the project is completed, this time should be reduced to approximately </w:t>
      </w:r>
      <w:r w:rsidR="00475891" w:rsidRPr="00045E54">
        <w:rPr>
          <w:rFonts w:cstheme="minorHAnsi"/>
          <w:sz w:val="24"/>
          <w:szCs w:val="24"/>
        </w:rPr>
        <w:t>533 second</w:t>
      </w:r>
      <w:r w:rsidR="00B74AE0" w:rsidRPr="00045E54">
        <w:rPr>
          <w:rFonts w:cstheme="minorHAnsi"/>
          <w:sz w:val="24"/>
          <w:szCs w:val="24"/>
        </w:rPr>
        <w:t xml:space="preserve">s, a 29% time saving. </w:t>
      </w:r>
      <w:r w:rsidR="00091703" w:rsidRPr="00045E54">
        <w:rPr>
          <w:rFonts w:cstheme="minorHAnsi"/>
          <w:sz w:val="24"/>
          <w:szCs w:val="24"/>
        </w:rPr>
        <w:t xml:space="preserve">Due to the short period of time the project takes this results in a small saving financially of </w:t>
      </w:r>
      <w:r w:rsidR="00BF0943" w:rsidRPr="00045E54">
        <w:rPr>
          <w:rFonts w:cstheme="minorHAnsi"/>
          <w:sz w:val="24"/>
          <w:szCs w:val="24"/>
        </w:rPr>
        <w:t xml:space="preserve">£1-2 per process, however over time will be significant. As well as will allow for more tasks to be completed in a day, reducing lead times and customer satisfaction which is also </w:t>
      </w:r>
      <w:r w:rsidR="00AB05F8" w:rsidRPr="00045E54">
        <w:rPr>
          <w:rFonts w:cstheme="minorHAnsi"/>
          <w:sz w:val="24"/>
          <w:szCs w:val="24"/>
        </w:rPr>
        <w:t xml:space="preserve">valuable. </w:t>
      </w:r>
    </w:p>
    <w:p w14:paraId="1BEA2996" w14:textId="7B88D487" w:rsidR="008B70AB" w:rsidRPr="00045E54" w:rsidRDefault="00AB05F8" w:rsidP="00045E54">
      <w:pPr>
        <w:spacing w:line="360" w:lineRule="auto"/>
        <w:rPr>
          <w:rFonts w:cstheme="minorHAnsi"/>
          <w:sz w:val="24"/>
          <w:szCs w:val="24"/>
        </w:rPr>
      </w:pPr>
      <w:r w:rsidRPr="00045E54">
        <w:rPr>
          <w:rFonts w:cstheme="minorHAnsi"/>
          <w:sz w:val="24"/>
          <w:szCs w:val="24"/>
        </w:rPr>
        <w:t>The cost benefit ratio is 0.0058 per each hardware change</w:t>
      </w:r>
      <w:r w:rsidR="00283EC6" w:rsidRPr="00045E54">
        <w:rPr>
          <w:rFonts w:cstheme="minorHAnsi"/>
          <w:sz w:val="24"/>
          <w:szCs w:val="24"/>
        </w:rPr>
        <w:t>, therefore the project will have paid for itself within</w:t>
      </w:r>
      <w:r w:rsidR="001E2C7D" w:rsidRPr="00045E54">
        <w:rPr>
          <w:rFonts w:cstheme="minorHAnsi"/>
          <w:sz w:val="24"/>
          <w:szCs w:val="24"/>
        </w:rPr>
        <w:t xml:space="preserve"> a maximum of 172 tasks, this would occur within 2 months of implementation. As </w:t>
      </w:r>
      <w:r w:rsidR="004B7C94" w:rsidRPr="00045E54">
        <w:rPr>
          <w:rFonts w:cstheme="minorHAnsi"/>
          <w:sz w:val="24"/>
          <w:szCs w:val="24"/>
        </w:rPr>
        <w:t xml:space="preserve">the implementation would continue to be beneficial and would be cost effective within such a short period of time, the benefit of the project would easily outweigh the initial cost of the implementation. </w:t>
      </w:r>
    </w:p>
    <w:p w14:paraId="76BC7341" w14:textId="77777777" w:rsidR="0046250E" w:rsidRPr="00045E54" w:rsidRDefault="0046250E" w:rsidP="00045E54">
      <w:pPr>
        <w:spacing w:line="360" w:lineRule="auto"/>
        <w:rPr>
          <w:rFonts w:cstheme="minorHAnsi"/>
          <w:sz w:val="24"/>
          <w:szCs w:val="24"/>
        </w:rPr>
      </w:pPr>
    </w:p>
    <w:p w14:paraId="0FD0AA50" w14:textId="0E272F16" w:rsidR="00DE6C13" w:rsidRPr="00045E54" w:rsidRDefault="00DE6C13" w:rsidP="00045E54">
      <w:pPr>
        <w:pStyle w:val="Heading2"/>
        <w:spacing w:line="360" w:lineRule="auto"/>
        <w:rPr>
          <w:rFonts w:asciiTheme="minorHAnsi" w:hAnsiTheme="minorHAnsi" w:cstheme="minorHAnsi"/>
          <w:sz w:val="24"/>
          <w:szCs w:val="24"/>
        </w:rPr>
      </w:pPr>
      <w:bookmarkStart w:id="35" w:name="_Toc197262038"/>
      <w:r w:rsidRPr="00045E54">
        <w:rPr>
          <w:rFonts w:asciiTheme="minorHAnsi" w:hAnsiTheme="minorHAnsi" w:cstheme="minorHAnsi"/>
          <w:sz w:val="24"/>
          <w:szCs w:val="24"/>
        </w:rPr>
        <w:t>Pilot proposal</w:t>
      </w:r>
      <w:bookmarkEnd w:id="35"/>
      <w:r w:rsidRPr="00045E54">
        <w:rPr>
          <w:rFonts w:asciiTheme="minorHAnsi" w:hAnsiTheme="minorHAnsi" w:cstheme="minorHAnsi"/>
          <w:sz w:val="24"/>
          <w:szCs w:val="24"/>
        </w:rPr>
        <w:t xml:space="preserve"> </w:t>
      </w:r>
    </w:p>
    <w:p w14:paraId="6BF46F1E" w14:textId="78B447F3" w:rsidR="00DE6C13" w:rsidRPr="00045E54" w:rsidRDefault="00DE6C13" w:rsidP="00045E54">
      <w:pPr>
        <w:spacing w:line="360" w:lineRule="auto"/>
        <w:rPr>
          <w:rFonts w:cstheme="minorHAnsi"/>
          <w:sz w:val="24"/>
          <w:szCs w:val="24"/>
        </w:rPr>
      </w:pPr>
      <w:r w:rsidRPr="00045E54">
        <w:rPr>
          <w:rFonts w:cstheme="minorHAnsi"/>
          <w:sz w:val="24"/>
          <w:szCs w:val="24"/>
        </w:rPr>
        <w:t xml:space="preserve">Prior to implementing the project through the entire cleanroom, </w:t>
      </w:r>
      <w:proofErr w:type="gramStart"/>
      <w:r w:rsidRPr="00045E54">
        <w:rPr>
          <w:rFonts w:cstheme="minorHAnsi"/>
          <w:sz w:val="24"/>
          <w:szCs w:val="24"/>
        </w:rPr>
        <w:t>It</w:t>
      </w:r>
      <w:proofErr w:type="gramEnd"/>
      <w:r w:rsidRPr="00045E54">
        <w:rPr>
          <w:rFonts w:cstheme="minorHAnsi"/>
          <w:sz w:val="24"/>
          <w:szCs w:val="24"/>
        </w:rPr>
        <w:t xml:space="preserve"> is proposed to pilot the project by implementing it in just 1 area initially. This will allow </w:t>
      </w:r>
      <w:r w:rsidR="000763FC" w:rsidRPr="00045E54">
        <w:rPr>
          <w:rFonts w:cstheme="minorHAnsi"/>
          <w:sz w:val="24"/>
          <w:szCs w:val="24"/>
        </w:rPr>
        <w:t>for</w:t>
      </w:r>
      <w:r w:rsidR="00D93A7F" w:rsidRPr="00045E54">
        <w:rPr>
          <w:rFonts w:cstheme="minorHAnsi"/>
          <w:sz w:val="24"/>
          <w:szCs w:val="24"/>
        </w:rPr>
        <w:t xml:space="preserve"> any required changes or improvements to be made prior to full implementation. This will also allow time for </w:t>
      </w:r>
      <w:r w:rsidR="00D93A7F" w:rsidRPr="00045E54">
        <w:rPr>
          <w:rFonts w:cstheme="minorHAnsi"/>
          <w:sz w:val="24"/>
          <w:szCs w:val="24"/>
        </w:rPr>
        <w:lastRenderedPageBreak/>
        <w:t xml:space="preserve">feedback from other members of staff and allow them to give input on what could be done better or if they feel it is worthwhile implementing the solution throughout the cleanroom. </w:t>
      </w:r>
      <w:r w:rsidR="004866CD" w:rsidRPr="00045E54">
        <w:rPr>
          <w:rFonts w:cstheme="minorHAnsi"/>
          <w:sz w:val="24"/>
          <w:szCs w:val="24"/>
        </w:rPr>
        <w:t>This method will allow us to better predict the success of the project as well as the potential cost of implementing it</w:t>
      </w:r>
      <w:r w:rsidR="00A104DC" w:rsidRPr="00045E54">
        <w:rPr>
          <w:rFonts w:cstheme="minorHAnsi"/>
          <w:sz w:val="24"/>
          <w:szCs w:val="24"/>
        </w:rPr>
        <w:t xml:space="preserve"> on a greater scale. </w:t>
      </w:r>
    </w:p>
    <w:p w14:paraId="6C459966" w14:textId="41E648BA" w:rsidR="00A71286" w:rsidRPr="00045E54" w:rsidRDefault="006E6E1A" w:rsidP="00045E54">
      <w:pPr>
        <w:spacing w:line="360" w:lineRule="auto"/>
        <w:rPr>
          <w:rFonts w:cstheme="minorHAnsi"/>
          <w:sz w:val="24"/>
          <w:szCs w:val="24"/>
        </w:rPr>
      </w:pPr>
      <w:r w:rsidRPr="00045E54">
        <w:rPr>
          <w:rFonts w:cstheme="minorHAnsi"/>
          <w:sz w:val="24"/>
          <w:szCs w:val="24"/>
        </w:rPr>
        <w:t xml:space="preserve">The same tools used to conduct the initial time measurement were used during the pilot for consistency. In the pilot, </w:t>
      </w:r>
      <w:r w:rsidR="00010941" w:rsidRPr="00045E54">
        <w:rPr>
          <w:rFonts w:cstheme="minorHAnsi"/>
          <w:sz w:val="24"/>
          <w:szCs w:val="24"/>
        </w:rPr>
        <w:t>shadow boards</w:t>
      </w:r>
      <w:r w:rsidRPr="00045E54">
        <w:rPr>
          <w:rFonts w:cstheme="minorHAnsi"/>
          <w:sz w:val="24"/>
          <w:szCs w:val="24"/>
        </w:rPr>
        <w:t xml:space="preserve"> were implemented in 1 section of the clean room to test </w:t>
      </w:r>
      <w:r w:rsidR="00A71286" w:rsidRPr="00045E54">
        <w:rPr>
          <w:rFonts w:cstheme="minorHAnsi"/>
          <w:sz w:val="24"/>
          <w:szCs w:val="24"/>
        </w:rPr>
        <w:t>their</w:t>
      </w:r>
      <w:r w:rsidRPr="00045E54">
        <w:rPr>
          <w:rFonts w:cstheme="minorHAnsi"/>
          <w:sz w:val="24"/>
          <w:szCs w:val="24"/>
        </w:rPr>
        <w:t xml:space="preserve"> efficiency. Tools were obtained from stores to supply the shadow board for the </w:t>
      </w:r>
      <w:r w:rsidR="00A71286" w:rsidRPr="00045E54">
        <w:rPr>
          <w:rFonts w:cstheme="minorHAnsi"/>
          <w:sz w:val="24"/>
          <w:szCs w:val="24"/>
        </w:rPr>
        <w:t xml:space="preserve">tests. </w:t>
      </w:r>
    </w:p>
    <w:tbl>
      <w:tblPr>
        <w:tblStyle w:val="TableGrid"/>
        <w:tblW w:w="0" w:type="auto"/>
        <w:tblInd w:w="2099" w:type="dxa"/>
        <w:tblLook w:val="04A0" w:firstRow="1" w:lastRow="0" w:firstColumn="1" w:lastColumn="0" w:noHBand="0" w:noVBand="1"/>
      </w:tblPr>
      <w:tblGrid>
        <w:gridCol w:w="1838"/>
        <w:gridCol w:w="2977"/>
      </w:tblGrid>
      <w:tr w:rsidR="00A71286" w:rsidRPr="00045E54" w14:paraId="0FF4BBB0" w14:textId="77777777" w:rsidTr="00FC7DAB">
        <w:tc>
          <w:tcPr>
            <w:tcW w:w="1838" w:type="dxa"/>
          </w:tcPr>
          <w:p w14:paraId="451AC058" w14:textId="77777777" w:rsidR="00A71286" w:rsidRPr="00045E54" w:rsidRDefault="00A71286" w:rsidP="00045E54">
            <w:pPr>
              <w:spacing w:line="360" w:lineRule="auto"/>
              <w:rPr>
                <w:rFonts w:cstheme="minorHAnsi"/>
                <w:sz w:val="24"/>
                <w:szCs w:val="24"/>
              </w:rPr>
            </w:pPr>
          </w:p>
        </w:tc>
        <w:tc>
          <w:tcPr>
            <w:tcW w:w="2977" w:type="dxa"/>
          </w:tcPr>
          <w:p w14:paraId="2E51B760" w14:textId="77777777" w:rsidR="00A71286" w:rsidRPr="00045E54" w:rsidRDefault="00A71286" w:rsidP="00045E54">
            <w:pPr>
              <w:spacing w:line="360" w:lineRule="auto"/>
              <w:rPr>
                <w:rFonts w:cstheme="minorHAnsi"/>
                <w:sz w:val="24"/>
                <w:szCs w:val="24"/>
              </w:rPr>
            </w:pPr>
            <w:r w:rsidRPr="00045E54">
              <w:rPr>
                <w:rFonts w:cstheme="minorHAnsi"/>
                <w:sz w:val="24"/>
                <w:szCs w:val="24"/>
              </w:rPr>
              <w:t xml:space="preserve">Time measured (s) </w:t>
            </w:r>
          </w:p>
        </w:tc>
      </w:tr>
      <w:tr w:rsidR="00A71286" w:rsidRPr="00045E54" w14:paraId="041D64ED" w14:textId="77777777" w:rsidTr="00FC7DAB">
        <w:tc>
          <w:tcPr>
            <w:tcW w:w="1838" w:type="dxa"/>
          </w:tcPr>
          <w:p w14:paraId="3AD1124C" w14:textId="77777777" w:rsidR="00A71286" w:rsidRPr="00045E54" w:rsidRDefault="00A71286" w:rsidP="00045E54">
            <w:pPr>
              <w:spacing w:line="360" w:lineRule="auto"/>
              <w:rPr>
                <w:rFonts w:cstheme="minorHAnsi"/>
                <w:sz w:val="24"/>
                <w:szCs w:val="24"/>
              </w:rPr>
            </w:pPr>
            <w:r w:rsidRPr="00045E54">
              <w:rPr>
                <w:rFonts w:cstheme="minorHAnsi"/>
                <w:sz w:val="24"/>
                <w:szCs w:val="24"/>
              </w:rPr>
              <w:t xml:space="preserve">Person 1 </w:t>
            </w:r>
          </w:p>
        </w:tc>
        <w:tc>
          <w:tcPr>
            <w:tcW w:w="2977" w:type="dxa"/>
          </w:tcPr>
          <w:p w14:paraId="01B7D2C4" w14:textId="6C76DF1E" w:rsidR="00A71286" w:rsidRPr="00045E54" w:rsidRDefault="00A81592" w:rsidP="00045E54">
            <w:pPr>
              <w:spacing w:line="360" w:lineRule="auto"/>
              <w:jc w:val="center"/>
              <w:rPr>
                <w:rFonts w:cstheme="minorHAnsi"/>
                <w:sz w:val="24"/>
                <w:szCs w:val="24"/>
              </w:rPr>
            </w:pPr>
            <w:r w:rsidRPr="00045E54">
              <w:rPr>
                <w:rFonts w:cstheme="minorHAnsi"/>
                <w:sz w:val="24"/>
                <w:szCs w:val="24"/>
              </w:rPr>
              <w:t>531.4</w:t>
            </w:r>
          </w:p>
        </w:tc>
      </w:tr>
      <w:tr w:rsidR="00A71286" w:rsidRPr="00045E54" w14:paraId="54CE8DBD" w14:textId="77777777" w:rsidTr="00FC7DAB">
        <w:tc>
          <w:tcPr>
            <w:tcW w:w="1838" w:type="dxa"/>
          </w:tcPr>
          <w:p w14:paraId="76B582A8" w14:textId="77777777" w:rsidR="00A71286" w:rsidRPr="00045E54" w:rsidRDefault="00A71286" w:rsidP="00045E54">
            <w:pPr>
              <w:spacing w:line="360" w:lineRule="auto"/>
              <w:rPr>
                <w:rFonts w:cstheme="minorHAnsi"/>
                <w:sz w:val="24"/>
                <w:szCs w:val="24"/>
              </w:rPr>
            </w:pPr>
            <w:r w:rsidRPr="00045E54">
              <w:rPr>
                <w:rFonts w:cstheme="minorHAnsi"/>
                <w:sz w:val="24"/>
                <w:szCs w:val="24"/>
              </w:rPr>
              <w:t>Person 2</w:t>
            </w:r>
          </w:p>
        </w:tc>
        <w:tc>
          <w:tcPr>
            <w:tcW w:w="2977" w:type="dxa"/>
          </w:tcPr>
          <w:p w14:paraId="2C625E76" w14:textId="55D0B334" w:rsidR="00A71286" w:rsidRPr="00045E54" w:rsidRDefault="00A81592" w:rsidP="00045E54">
            <w:pPr>
              <w:spacing w:line="360" w:lineRule="auto"/>
              <w:jc w:val="center"/>
              <w:rPr>
                <w:rFonts w:cstheme="minorHAnsi"/>
                <w:sz w:val="24"/>
                <w:szCs w:val="24"/>
              </w:rPr>
            </w:pPr>
            <w:r w:rsidRPr="00045E54">
              <w:rPr>
                <w:rFonts w:cstheme="minorHAnsi"/>
                <w:sz w:val="24"/>
                <w:szCs w:val="24"/>
              </w:rPr>
              <w:t>532.0</w:t>
            </w:r>
          </w:p>
        </w:tc>
      </w:tr>
      <w:tr w:rsidR="00A71286" w:rsidRPr="00045E54" w14:paraId="46B933EB" w14:textId="77777777" w:rsidTr="00FC7DAB">
        <w:tc>
          <w:tcPr>
            <w:tcW w:w="1838" w:type="dxa"/>
          </w:tcPr>
          <w:p w14:paraId="13206055" w14:textId="77777777" w:rsidR="00A71286" w:rsidRPr="00045E54" w:rsidRDefault="00A71286" w:rsidP="00045E54">
            <w:pPr>
              <w:spacing w:line="360" w:lineRule="auto"/>
              <w:rPr>
                <w:rFonts w:cstheme="minorHAnsi"/>
                <w:sz w:val="24"/>
                <w:szCs w:val="24"/>
              </w:rPr>
            </w:pPr>
            <w:r w:rsidRPr="00045E54">
              <w:rPr>
                <w:rFonts w:cstheme="minorHAnsi"/>
                <w:sz w:val="24"/>
                <w:szCs w:val="24"/>
              </w:rPr>
              <w:t>Person 3</w:t>
            </w:r>
          </w:p>
        </w:tc>
        <w:tc>
          <w:tcPr>
            <w:tcW w:w="2977" w:type="dxa"/>
          </w:tcPr>
          <w:p w14:paraId="5C1C5A18" w14:textId="4246AC2A" w:rsidR="00A71286" w:rsidRPr="00045E54" w:rsidRDefault="00A81592" w:rsidP="00045E54">
            <w:pPr>
              <w:spacing w:line="360" w:lineRule="auto"/>
              <w:jc w:val="center"/>
              <w:rPr>
                <w:rFonts w:cstheme="minorHAnsi"/>
                <w:sz w:val="24"/>
                <w:szCs w:val="24"/>
              </w:rPr>
            </w:pPr>
            <w:r w:rsidRPr="00045E54">
              <w:rPr>
                <w:rFonts w:cstheme="minorHAnsi"/>
                <w:sz w:val="24"/>
                <w:szCs w:val="24"/>
              </w:rPr>
              <w:t>531.8</w:t>
            </w:r>
          </w:p>
        </w:tc>
      </w:tr>
      <w:tr w:rsidR="00A71286" w:rsidRPr="00045E54" w14:paraId="5653E3F6" w14:textId="77777777" w:rsidTr="00FC7DAB">
        <w:tc>
          <w:tcPr>
            <w:tcW w:w="1838" w:type="dxa"/>
          </w:tcPr>
          <w:p w14:paraId="4A09991C" w14:textId="77777777" w:rsidR="00A71286" w:rsidRPr="00045E54" w:rsidRDefault="00A71286" w:rsidP="00045E54">
            <w:pPr>
              <w:spacing w:line="360" w:lineRule="auto"/>
              <w:rPr>
                <w:rFonts w:cstheme="minorHAnsi"/>
                <w:sz w:val="24"/>
                <w:szCs w:val="24"/>
              </w:rPr>
            </w:pPr>
            <w:r w:rsidRPr="00045E54">
              <w:rPr>
                <w:rFonts w:cstheme="minorHAnsi"/>
                <w:sz w:val="24"/>
                <w:szCs w:val="24"/>
              </w:rPr>
              <w:t>Person 4</w:t>
            </w:r>
          </w:p>
        </w:tc>
        <w:tc>
          <w:tcPr>
            <w:tcW w:w="2977" w:type="dxa"/>
          </w:tcPr>
          <w:p w14:paraId="6D439FBC" w14:textId="62E8F0D6" w:rsidR="00A71286" w:rsidRPr="00045E54" w:rsidRDefault="00A81592" w:rsidP="00045E54">
            <w:pPr>
              <w:spacing w:line="360" w:lineRule="auto"/>
              <w:jc w:val="center"/>
              <w:rPr>
                <w:rFonts w:cstheme="minorHAnsi"/>
                <w:sz w:val="24"/>
                <w:szCs w:val="24"/>
              </w:rPr>
            </w:pPr>
            <w:r w:rsidRPr="00045E54">
              <w:rPr>
                <w:rFonts w:cstheme="minorHAnsi"/>
                <w:sz w:val="24"/>
                <w:szCs w:val="24"/>
              </w:rPr>
              <w:t>5</w:t>
            </w:r>
            <w:r w:rsidR="00DA6B85" w:rsidRPr="00045E54">
              <w:rPr>
                <w:rFonts w:cstheme="minorHAnsi"/>
                <w:sz w:val="24"/>
                <w:szCs w:val="24"/>
              </w:rPr>
              <w:t>31.5</w:t>
            </w:r>
          </w:p>
        </w:tc>
      </w:tr>
    </w:tbl>
    <w:p w14:paraId="61F72DFF" w14:textId="45066AA3" w:rsidR="00DA6B85" w:rsidRPr="00045E54" w:rsidRDefault="00045E54" w:rsidP="00045E54">
      <w:pPr>
        <w:pStyle w:val="Caption"/>
        <w:rPr>
          <w:rFonts w:cstheme="minorHAnsi"/>
          <w:sz w:val="24"/>
          <w:szCs w:val="24"/>
        </w:rPr>
      </w:pPr>
      <w:bookmarkStart w:id="36" w:name="_Toc197262759"/>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Pr="00045E54">
        <w:rPr>
          <w:rFonts w:cstheme="minorHAnsi"/>
          <w:noProof/>
          <w:sz w:val="24"/>
          <w:szCs w:val="24"/>
        </w:rPr>
        <w:t>9</w:t>
      </w:r>
      <w:bookmarkEnd w:id="36"/>
      <w:r w:rsidRPr="00045E54">
        <w:rPr>
          <w:rFonts w:cstheme="minorHAnsi"/>
          <w:sz w:val="24"/>
          <w:szCs w:val="24"/>
        </w:rPr>
        <w:fldChar w:fldCharType="end"/>
      </w:r>
    </w:p>
    <w:p w14:paraId="79BA0268" w14:textId="208271DC" w:rsidR="00CA471D" w:rsidRPr="00045E54" w:rsidRDefault="00DA6B85" w:rsidP="00045E54">
      <w:pPr>
        <w:spacing w:line="360" w:lineRule="auto"/>
        <w:rPr>
          <w:rFonts w:cstheme="minorHAnsi"/>
          <w:sz w:val="24"/>
          <w:szCs w:val="24"/>
        </w:rPr>
      </w:pPr>
      <w:r w:rsidRPr="00045E54">
        <w:rPr>
          <w:rFonts w:cstheme="minorHAnsi"/>
          <w:sz w:val="24"/>
          <w:szCs w:val="24"/>
        </w:rPr>
        <w:t xml:space="preserve">The average time calculated during the trial was </w:t>
      </w:r>
      <w:r w:rsidR="00393FB6" w:rsidRPr="00045E54">
        <w:rPr>
          <w:rFonts w:cstheme="minorHAnsi"/>
          <w:sz w:val="24"/>
          <w:szCs w:val="24"/>
        </w:rPr>
        <w:t xml:space="preserve">531.6 seconds, an approximate </w:t>
      </w:r>
      <w:r w:rsidR="00626362" w:rsidRPr="00045E54">
        <w:rPr>
          <w:rFonts w:cstheme="minorHAnsi"/>
          <w:sz w:val="24"/>
          <w:szCs w:val="24"/>
        </w:rPr>
        <w:t xml:space="preserve">211 second saving compared to the initial measurement. </w:t>
      </w:r>
      <w:r w:rsidR="008740AB" w:rsidRPr="00045E54">
        <w:rPr>
          <w:rFonts w:cstheme="minorHAnsi"/>
          <w:sz w:val="24"/>
          <w:szCs w:val="24"/>
        </w:rPr>
        <w:t>This is a 2</w:t>
      </w:r>
      <w:r w:rsidR="002748BD" w:rsidRPr="00045E54">
        <w:rPr>
          <w:rFonts w:cstheme="minorHAnsi"/>
          <w:sz w:val="24"/>
          <w:szCs w:val="24"/>
        </w:rPr>
        <w:t xml:space="preserve">8.39% time saving compared to the initial test. This time was saved by a massive reduction in wasted time and movement during the process. This improvement can be seen in the future state spaghetti diagram which shows the flow of movement during the process. </w:t>
      </w:r>
    </w:p>
    <w:p w14:paraId="34022DDF" w14:textId="77777777" w:rsidR="002748BD" w:rsidRPr="00045E54" w:rsidRDefault="002748BD" w:rsidP="00045E54">
      <w:pPr>
        <w:pStyle w:val="Heading2"/>
        <w:spacing w:line="360" w:lineRule="auto"/>
        <w:rPr>
          <w:rFonts w:asciiTheme="minorHAnsi" w:hAnsiTheme="minorHAnsi" w:cstheme="minorHAnsi"/>
          <w:sz w:val="24"/>
          <w:szCs w:val="24"/>
        </w:rPr>
      </w:pPr>
      <w:bookmarkStart w:id="37" w:name="_Toc197262039"/>
      <w:r w:rsidRPr="00045E54">
        <w:rPr>
          <w:rFonts w:asciiTheme="minorHAnsi" w:hAnsiTheme="minorHAnsi" w:cstheme="minorHAnsi"/>
          <w:sz w:val="24"/>
          <w:szCs w:val="24"/>
        </w:rPr>
        <w:t>Future state diagrams</w:t>
      </w:r>
      <w:bookmarkEnd w:id="37"/>
    </w:p>
    <w:p w14:paraId="52A6935C" w14:textId="77777777" w:rsidR="002748BD" w:rsidRPr="00045E54" w:rsidRDefault="002748BD" w:rsidP="00045E54">
      <w:pPr>
        <w:spacing w:line="360" w:lineRule="auto"/>
        <w:rPr>
          <w:rFonts w:cstheme="minorHAnsi"/>
          <w:sz w:val="24"/>
          <w:szCs w:val="24"/>
        </w:rPr>
      </w:pPr>
      <w:r w:rsidRPr="00045E54">
        <w:rPr>
          <w:rFonts w:cstheme="minorHAnsi"/>
          <w:sz w:val="24"/>
          <w:szCs w:val="24"/>
        </w:rPr>
        <w:t xml:space="preserve">Another visual representation of the improvement of the project can be seen by using a future state spaghetti diagram, this shows the flow of movement throughout the task. Compared to the previous state diagram, this shows significantly improved movement, reducing the amount of wasted movement and time within the project. Allowing for a </w:t>
      </w:r>
      <w:proofErr w:type="gramStart"/>
      <w:r w:rsidRPr="00045E54">
        <w:rPr>
          <w:rFonts w:cstheme="minorHAnsi"/>
          <w:sz w:val="24"/>
          <w:szCs w:val="24"/>
        </w:rPr>
        <w:t>much improved</w:t>
      </w:r>
      <w:proofErr w:type="gramEnd"/>
      <w:r w:rsidRPr="00045E54">
        <w:rPr>
          <w:rFonts w:cstheme="minorHAnsi"/>
          <w:sz w:val="24"/>
          <w:szCs w:val="24"/>
        </w:rPr>
        <w:t xml:space="preserve"> ratio of value added time in the process. </w:t>
      </w:r>
    </w:p>
    <w:p w14:paraId="5B7017F9" w14:textId="77777777" w:rsidR="002748BD" w:rsidRPr="00045E54" w:rsidRDefault="002748BD" w:rsidP="00045E54">
      <w:pPr>
        <w:spacing w:line="360" w:lineRule="auto"/>
        <w:ind w:left="1080"/>
        <w:rPr>
          <w:rFonts w:cstheme="minorHAnsi"/>
          <w:i/>
          <w:iCs/>
          <w:sz w:val="24"/>
          <w:szCs w:val="24"/>
        </w:rPr>
      </w:pPr>
      <w:r w:rsidRPr="00045E54">
        <w:rPr>
          <w:rFonts w:cstheme="minorHAnsi"/>
          <w:noProof/>
          <w:sz w:val="24"/>
          <w:szCs w:val="24"/>
        </w:rPr>
        <w:lastRenderedPageBreak/>
        <w:drawing>
          <wp:anchor distT="0" distB="0" distL="114300" distR="114300" simplePos="0" relativeHeight="251673600" behindDoc="1" locked="0" layoutInCell="1" allowOverlap="1" wp14:anchorId="44F0FA88" wp14:editId="0E96370E">
            <wp:simplePos x="0" y="0"/>
            <wp:positionH relativeFrom="margin">
              <wp:posOffset>1008467</wp:posOffset>
            </wp:positionH>
            <wp:positionV relativeFrom="paragraph">
              <wp:posOffset>175457</wp:posOffset>
            </wp:positionV>
            <wp:extent cx="3058160" cy="1641475"/>
            <wp:effectExtent l="0" t="0" r="8890" b="0"/>
            <wp:wrapTight wrapText="bothSides">
              <wp:wrapPolygon edited="0">
                <wp:start x="0" y="0"/>
                <wp:lineTo x="0" y="21308"/>
                <wp:lineTo x="21528" y="21308"/>
                <wp:lineTo x="21528" y="0"/>
                <wp:lineTo x="0" y="0"/>
              </wp:wrapPolygon>
            </wp:wrapTight>
            <wp:docPr id="1790829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737904" name="Picture 1"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58160" cy="1641475"/>
                    </a:xfrm>
                    <a:prstGeom prst="rect">
                      <a:avLst/>
                    </a:prstGeom>
                  </pic:spPr>
                </pic:pic>
              </a:graphicData>
            </a:graphic>
            <wp14:sizeRelH relativeFrom="margin">
              <wp14:pctWidth>0</wp14:pctWidth>
            </wp14:sizeRelH>
            <wp14:sizeRelV relativeFrom="margin">
              <wp14:pctHeight>0</wp14:pctHeight>
            </wp14:sizeRelV>
          </wp:anchor>
        </w:drawing>
      </w:r>
    </w:p>
    <w:p w14:paraId="76548658" w14:textId="77777777" w:rsidR="002748BD" w:rsidRPr="00045E54" w:rsidRDefault="002748BD" w:rsidP="00045E54">
      <w:pPr>
        <w:spacing w:line="360" w:lineRule="auto"/>
        <w:ind w:left="1080"/>
        <w:rPr>
          <w:rFonts w:cstheme="minorHAnsi"/>
          <w:i/>
          <w:iCs/>
          <w:sz w:val="24"/>
          <w:szCs w:val="24"/>
        </w:rPr>
      </w:pPr>
    </w:p>
    <w:p w14:paraId="23B2C479" w14:textId="77777777" w:rsidR="002748BD" w:rsidRPr="00045E54" w:rsidRDefault="002748BD" w:rsidP="00045E54">
      <w:pPr>
        <w:spacing w:line="360" w:lineRule="auto"/>
        <w:ind w:left="1080"/>
        <w:rPr>
          <w:rFonts w:cstheme="minorHAnsi"/>
          <w:i/>
          <w:iCs/>
          <w:sz w:val="24"/>
          <w:szCs w:val="24"/>
        </w:rPr>
      </w:pPr>
    </w:p>
    <w:p w14:paraId="1C281C04" w14:textId="77777777" w:rsidR="002748BD" w:rsidRPr="00045E54" w:rsidRDefault="002748BD" w:rsidP="00045E54">
      <w:pPr>
        <w:spacing w:line="360" w:lineRule="auto"/>
        <w:ind w:left="1080"/>
        <w:rPr>
          <w:rFonts w:cstheme="minorHAnsi"/>
          <w:i/>
          <w:iCs/>
          <w:sz w:val="24"/>
          <w:szCs w:val="24"/>
        </w:rPr>
      </w:pPr>
    </w:p>
    <w:p w14:paraId="49C798EC" w14:textId="77777777" w:rsidR="002748BD" w:rsidRPr="00045E54" w:rsidRDefault="002748BD" w:rsidP="00045E54">
      <w:pPr>
        <w:spacing w:line="360" w:lineRule="auto"/>
        <w:ind w:left="1080"/>
        <w:rPr>
          <w:rFonts w:cstheme="minorHAnsi"/>
          <w:i/>
          <w:iCs/>
          <w:sz w:val="24"/>
          <w:szCs w:val="24"/>
        </w:rPr>
      </w:pPr>
    </w:p>
    <w:p w14:paraId="09427CEA" w14:textId="4A495E96" w:rsidR="002748BD" w:rsidRPr="00045E54" w:rsidRDefault="00045E54" w:rsidP="00045E54">
      <w:pPr>
        <w:pStyle w:val="Caption"/>
        <w:rPr>
          <w:rFonts w:cstheme="minorHAnsi"/>
          <w:i w:val="0"/>
          <w:iCs w:val="0"/>
          <w:sz w:val="24"/>
          <w:szCs w:val="24"/>
        </w:rPr>
      </w:pPr>
      <w:bookmarkStart w:id="38" w:name="_Toc197262760"/>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Pr="00045E54">
        <w:rPr>
          <w:rFonts w:cstheme="minorHAnsi"/>
          <w:noProof/>
          <w:sz w:val="24"/>
          <w:szCs w:val="24"/>
        </w:rPr>
        <w:t>10</w:t>
      </w:r>
      <w:bookmarkEnd w:id="38"/>
      <w:r w:rsidRPr="00045E54">
        <w:rPr>
          <w:rFonts w:cstheme="minorHAnsi"/>
          <w:sz w:val="24"/>
          <w:szCs w:val="24"/>
        </w:rPr>
        <w:fldChar w:fldCharType="end"/>
      </w:r>
    </w:p>
    <w:p w14:paraId="56BED50E" w14:textId="77777777" w:rsidR="002748BD" w:rsidRPr="00045E54" w:rsidRDefault="002748BD" w:rsidP="00045E54">
      <w:pPr>
        <w:spacing w:line="360" w:lineRule="auto"/>
        <w:rPr>
          <w:rFonts w:cstheme="minorHAnsi"/>
          <w:i/>
          <w:iCs/>
          <w:sz w:val="24"/>
          <w:szCs w:val="24"/>
        </w:rPr>
      </w:pPr>
    </w:p>
    <w:p w14:paraId="72004ED4" w14:textId="77777777" w:rsidR="002748BD" w:rsidRPr="00045E54" w:rsidRDefault="002748BD" w:rsidP="00045E54">
      <w:pPr>
        <w:spacing w:line="360" w:lineRule="auto"/>
        <w:rPr>
          <w:rFonts w:cstheme="minorHAnsi"/>
          <w:sz w:val="24"/>
          <w:szCs w:val="24"/>
        </w:rPr>
      </w:pPr>
      <w:r w:rsidRPr="00045E54">
        <w:rPr>
          <w:rFonts w:cstheme="minorHAnsi"/>
          <w:sz w:val="24"/>
          <w:szCs w:val="24"/>
        </w:rPr>
        <w:t>When looking at the future state of the value stream map, there are few differences, other than the process time in the initial states as well as the overall process time. The overall process remains the same. Therefore, the only quantifiable difference is the process times, however, this shows a significant improvement from the initial diagrams and timings.</w:t>
      </w:r>
    </w:p>
    <w:p w14:paraId="10DD0591" w14:textId="77777777" w:rsidR="002748BD" w:rsidRPr="00045E54" w:rsidRDefault="002748BD" w:rsidP="00045E54">
      <w:pPr>
        <w:spacing w:line="360" w:lineRule="auto"/>
        <w:rPr>
          <w:rFonts w:cstheme="minorHAnsi"/>
          <w:i/>
          <w:iCs/>
          <w:sz w:val="24"/>
          <w:szCs w:val="24"/>
        </w:rPr>
      </w:pPr>
      <w:r w:rsidRPr="00045E54">
        <w:rPr>
          <w:rFonts w:cstheme="minorHAnsi"/>
          <w:i/>
          <w:iCs/>
          <w:noProof/>
          <w:sz w:val="24"/>
          <w:szCs w:val="24"/>
        </w:rPr>
        <w:drawing>
          <wp:anchor distT="0" distB="0" distL="114300" distR="114300" simplePos="0" relativeHeight="251674624" behindDoc="1" locked="0" layoutInCell="1" allowOverlap="1" wp14:anchorId="753DD538" wp14:editId="7B448459">
            <wp:simplePos x="0" y="0"/>
            <wp:positionH relativeFrom="margin">
              <wp:posOffset>1047750</wp:posOffset>
            </wp:positionH>
            <wp:positionV relativeFrom="paragraph">
              <wp:posOffset>1905</wp:posOffset>
            </wp:positionV>
            <wp:extent cx="2912745" cy="2083435"/>
            <wp:effectExtent l="0" t="0" r="1905" b="0"/>
            <wp:wrapTight wrapText="bothSides">
              <wp:wrapPolygon edited="0">
                <wp:start x="0" y="0"/>
                <wp:lineTo x="0" y="21330"/>
                <wp:lineTo x="21473" y="21330"/>
                <wp:lineTo x="21473" y="0"/>
                <wp:lineTo x="0" y="0"/>
              </wp:wrapPolygon>
            </wp:wrapTight>
            <wp:docPr id="99433953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983761" name="Picture 1" descr="A diagram of a proces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12745" cy="2083435"/>
                    </a:xfrm>
                    <a:prstGeom prst="rect">
                      <a:avLst/>
                    </a:prstGeom>
                  </pic:spPr>
                </pic:pic>
              </a:graphicData>
            </a:graphic>
            <wp14:sizeRelH relativeFrom="margin">
              <wp14:pctWidth>0</wp14:pctWidth>
            </wp14:sizeRelH>
            <wp14:sizeRelV relativeFrom="margin">
              <wp14:pctHeight>0</wp14:pctHeight>
            </wp14:sizeRelV>
          </wp:anchor>
        </w:drawing>
      </w:r>
    </w:p>
    <w:p w14:paraId="0A2B4A8B" w14:textId="77777777" w:rsidR="002748BD" w:rsidRPr="00045E54" w:rsidRDefault="002748BD" w:rsidP="00045E54">
      <w:pPr>
        <w:spacing w:line="360" w:lineRule="auto"/>
        <w:rPr>
          <w:rFonts w:cstheme="minorHAnsi"/>
          <w:i/>
          <w:iCs/>
          <w:sz w:val="24"/>
          <w:szCs w:val="24"/>
        </w:rPr>
      </w:pPr>
    </w:p>
    <w:p w14:paraId="39D7792F" w14:textId="77777777" w:rsidR="002748BD" w:rsidRPr="00045E54" w:rsidRDefault="002748BD" w:rsidP="00045E54">
      <w:pPr>
        <w:spacing w:line="360" w:lineRule="auto"/>
        <w:rPr>
          <w:rFonts w:cstheme="minorHAnsi"/>
          <w:i/>
          <w:iCs/>
          <w:sz w:val="24"/>
          <w:szCs w:val="24"/>
        </w:rPr>
      </w:pPr>
    </w:p>
    <w:p w14:paraId="1A50CCE1" w14:textId="77777777" w:rsidR="002748BD" w:rsidRPr="00045E54" w:rsidRDefault="002748BD" w:rsidP="00045E54">
      <w:pPr>
        <w:spacing w:line="360" w:lineRule="auto"/>
        <w:rPr>
          <w:rFonts w:cstheme="minorHAnsi"/>
          <w:i/>
          <w:iCs/>
          <w:sz w:val="24"/>
          <w:szCs w:val="24"/>
        </w:rPr>
      </w:pPr>
    </w:p>
    <w:p w14:paraId="28D08E2F" w14:textId="77777777" w:rsidR="002748BD" w:rsidRPr="00045E54" w:rsidRDefault="002748BD" w:rsidP="00045E54">
      <w:pPr>
        <w:spacing w:line="360" w:lineRule="auto"/>
        <w:rPr>
          <w:rFonts w:cstheme="minorHAnsi"/>
          <w:i/>
          <w:iCs/>
          <w:sz w:val="24"/>
          <w:szCs w:val="24"/>
        </w:rPr>
      </w:pPr>
    </w:p>
    <w:p w14:paraId="63EB6EA0" w14:textId="77777777" w:rsidR="002748BD" w:rsidRPr="00045E54" w:rsidRDefault="002748BD" w:rsidP="00045E54">
      <w:pPr>
        <w:spacing w:line="360" w:lineRule="auto"/>
        <w:rPr>
          <w:rFonts w:cstheme="minorHAnsi"/>
          <w:i/>
          <w:iCs/>
          <w:sz w:val="24"/>
          <w:szCs w:val="24"/>
        </w:rPr>
      </w:pPr>
    </w:p>
    <w:p w14:paraId="593727E4" w14:textId="0FC8A141" w:rsidR="002748BD" w:rsidRPr="00045E54" w:rsidRDefault="00045E54" w:rsidP="00045E54">
      <w:pPr>
        <w:pStyle w:val="Caption"/>
        <w:rPr>
          <w:rFonts w:cstheme="minorHAnsi"/>
          <w:i w:val="0"/>
          <w:iCs w:val="0"/>
          <w:sz w:val="24"/>
          <w:szCs w:val="24"/>
        </w:rPr>
      </w:pPr>
      <w:bookmarkStart w:id="39" w:name="_Toc197262761"/>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Pr="00045E54">
        <w:rPr>
          <w:rFonts w:cstheme="minorHAnsi"/>
          <w:noProof/>
          <w:sz w:val="24"/>
          <w:szCs w:val="24"/>
        </w:rPr>
        <w:t>11</w:t>
      </w:r>
      <w:bookmarkEnd w:id="39"/>
      <w:r w:rsidRPr="00045E54">
        <w:rPr>
          <w:rFonts w:cstheme="minorHAnsi"/>
          <w:sz w:val="24"/>
          <w:szCs w:val="24"/>
        </w:rPr>
        <w:fldChar w:fldCharType="end"/>
      </w:r>
    </w:p>
    <w:p w14:paraId="20548B4B" w14:textId="3ED68810" w:rsidR="00A71286" w:rsidRPr="00045E54" w:rsidRDefault="005A2C96" w:rsidP="00045E54">
      <w:pPr>
        <w:pStyle w:val="Heading2"/>
        <w:spacing w:line="360" w:lineRule="auto"/>
        <w:rPr>
          <w:rFonts w:asciiTheme="minorHAnsi" w:hAnsiTheme="minorHAnsi" w:cstheme="minorHAnsi"/>
          <w:sz w:val="24"/>
          <w:szCs w:val="24"/>
          <w:lang w:val="it-IT"/>
        </w:rPr>
      </w:pPr>
      <w:bookmarkStart w:id="40" w:name="_Toc197262040"/>
      <w:r w:rsidRPr="00045E54">
        <w:rPr>
          <w:rFonts w:asciiTheme="minorHAnsi" w:hAnsiTheme="minorHAnsi" w:cstheme="minorHAnsi"/>
          <w:sz w:val="24"/>
          <w:szCs w:val="24"/>
          <w:lang w:val="it-IT"/>
        </w:rPr>
        <w:t>Lean metric velocity</w:t>
      </w:r>
      <w:bookmarkEnd w:id="40"/>
      <w:r w:rsidRPr="00045E54">
        <w:rPr>
          <w:rFonts w:asciiTheme="minorHAnsi" w:hAnsiTheme="minorHAnsi" w:cstheme="minorHAnsi"/>
          <w:sz w:val="24"/>
          <w:szCs w:val="24"/>
          <w:lang w:val="it-IT"/>
        </w:rPr>
        <w:t xml:space="preserve"> </w:t>
      </w:r>
    </w:p>
    <w:p w14:paraId="5E0A242E" w14:textId="17CBEB1B" w:rsidR="00B27410" w:rsidRPr="00045E54" w:rsidRDefault="00B27410" w:rsidP="00045E54">
      <w:pPr>
        <w:spacing w:line="360" w:lineRule="auto"/>
        <w:rPr>
          <w:rFonts w:cstheme="minorHAnsi"/>
          <w:sz w:val="24"/>
          <w:szCs w:val="24"/>
        </w:rPr>
      </w:pPr>
      <w:r w:rsidRPr="00045E54">
        <w:rPr>
          <w:rFonts w:cstheme="minorHAnsi"/>
          <w:sz w:val="24"/>
          <w:szCs w:val="24"/>
        </w:rPr>
        <w:t xml:space="preserve">Previously the lean metric velocity was 14.59 steps per hour based on 3 value adding steps </w:t>
      </w:r>
      <w:r w:rsidR="00FD2DA9" w:rsidRPr="00045E54">
        <w:rPr>
          <w:rFonts w:cstheme="minorHAnsi"/>
          <w:sz w:val="24"/>
          <w:szCs w:val="24"/>
        </w:rPr>
        <w:t>taking approximately 743 seconds. Based upon the current improvements with 3 value adding steps taking approximately 53</w:t>
      </w:r>
      <w:r w:rsidR="00A86BB5" w:rsidRPr="00045E54">
        <w:rPr>
          <w:rFonts w:cstheme="minorHAnsi"/>
          <w:sz w:val="24"/>
          <w:szCs w:val="24"/>
        </w:rPr>
        <w:t>2</w:t>
      </w:r>
      <w:r w:rsidR="00FD2DA9" w:rsidRPr="00045E54">
        <w:rPr>
          <w:rFonts w:cstheme="minorHAnsi"/>
          <w:sz w:val="24"/>
          <w:szCs w:val="24"/>
        </w:rPr>
        <w:t xml:space="preserve"> seconds, the updated lean metric velocity is </w:t>
      </w:r>
      <w:r w:rsidR="00AE72A8" w:rsidRPr="00045E54">
        <w:rPr>
          <w:rFonts w:cstheme="minorHAnsi"/>
          <w:sz w:val="24"/>
          <w:szCs w:val="24"/>
        </w:rPr>
        <w:t xml:space="preserve">20.28 steps per hour, a </w:t>
      </w:r>
      <w:r w:rsidR="00744EAE" w:rsidRPr="00045E54">
        <w:rPr>
          <w:rFonts w:cstheme="minorHAnsi"/>
          <w:sz w:val="24"/>
          <w:szCs w:val="24"/>
        </w:rPr>
        <w:t xml:space="preserve">39% increase. </w:t>
      </w:r>
    </w:p>
    <w:p w14:paraId="7B9C6EEE" w14:textId="714B04E2" w:rsidR="00744EAE" w:rsidRPr="00045E54" w:rsidRDefault="00744EAE" w:rsidP="00045E54">
      <w:pPr>
        <w:spacing w:line="360" w:lineRule="auto"/>
        <w:rPr>
          <w:rFonts w:cstheme="minorHAnsi"/>
          <w:sz w:val="24"/>
          <w:szCs w:val="24"/>
        </w:rPr>
      </w:pPr>
      <w:r w:rsidRPr="00045E54">
        <w:rPr>
          <w:rFonts w:cstheme="minorHAnsi"/>
          <w:sz w:val="24"/>
          <w:szCs w:val="24"/>
        </w:rPr>
        <w:t>Based on the improvement in time as well as the decreased wasted movement as can be seen in the current state spaghetti diagram</w:t>
      </w:r>
      <w:r w:rsidR="00C774CA" w:rsidRPr="00045E54">
        <w:rPr>
          <w:rFonts w:cstheme="minorHAnsi"/>
          <w:sz w:val="24"/>
          <w:szCs w:val="24"/>
        </w:rPr>
        <w:t xml:space="preserve">, as well as the improvement in the lean velocity, </w:t>
      </w:r>
      <w:r w:rsidR="00A86BB5" w:rsidRPr="00045E54">
        <w:rPr>
          <w:rFonts w:cstheme="minorHAnsi"/>
          <w:sz w:val="24"/>
          <w:szCs w:val="24"/>
        </w:rPr>
        <w:t>the</w:t>
      </w:r>
      <w:r w:rsidR="00C774CA" w:rsidRPr="00045E54">
        <w:rPr>
          <w:rFonts w:cstheme="minorHAnsi"/>
          <w:sz w:val="24"/>
          <w:szCs w:val="24"/>
        </w:rPr>
        <w:t xml:space="preserve"> implemented solution has had a beneficial effect and is worthwhile in implementing </w:t>
      </w:r>
      <w:r w:rsidR="00C774CA" w:rsidRPr="00045E54">
        <w:rPr>
          <w:rFonts w:cstheme="minorHAnsi"/>
          <w:sz w:val="24"/>
          <w:szCs w:val="24"/>
        </w:rPr>
        <w:lastRenderedPageBreak/>
        <w:t xml:space="preserve">throughout the business unit. </w:t>
      </w:r>
      <w:r w:rsidR="00D67026" w:rsidRPr="00045E54">
        <w:rPr>
          <w:rFonts w:cstheme="minorHAnsi"/>
          <w:sz w:val="24"/>
          <w:szCs w:val="24"/>
        </w:rPr>
        <w:t>The implementation cost was low at £343</w:t>
      </w:r>
      <w:r w:rsidR="00002B40" w:rsidRPr="00045E54">
        <w:rPr>
          <w:rFonts w:cstheme="minorHAnsi"/>
          <w:sz w:val="24"/>
          <w:szCs w:val="24"/>
        </w:rPr>
        <w:t xml:space="preserve">, this resulted in a large improvement in time, therefore, it can be considered worthwhile. With the current time saving, the project should </w:t>
      </w:r>
      <w:r w:rsidR="00DD7DFF" w:rsidRPr="00045E54">
        <w:rPr>
          <w:rFonts w:cstheme="minorHAnsi"/>
          <w:sz w:val="24"/>
          <w:szCs w:val="24"/>
        </w:rPr>
        <w:t xml:space="preserve">recuperate its cost within approximately 2 months, </w:t>
      </w:r>
      <w:r w:rsidR="001C6FCD" w:rsidRPr="00045E54">
        <w:rPr>
          <w:rFonts w:cstheme="minorHAnsi"/>
          <w:sz w:val="24"/>
          <w:szCs w:val="24"/>
        </w:rPr>
        <w:t xml:space="preserve">therefore, this improvement should begin saving the company money very quickly after implementation. </w:t>
      </w:r>
    </w:p>
    <w:p w14:paraId="2F046445" w14:textId="362919B5" w:rsidR="001B72F3" w:rsidRPr="00045E54" w:rsidRDefault="0011699E" w:rsidP="00045E54">
      <w:pPr>
        <w:spacing w:line="360" w:lineRule="auto"/>
        <w:rPr>
          <w:rFonts w:cstheme="minorHAnsi"/>
          <w:sz w:val="24"/>
          <w:szCs w:val="24"/>
        </w:rPr>
      </w:pPr>
      <w:r w:rsidRPr="00045E54">
        <w:rPr>
          <w:rFonts w:cstheme="minorHAnsi"/>
          <w:sz w:val="24"/>
          <w:szCs w:val="24"/>
        </w:rPr>
        <w:t xml:space="preserve">The ‘musts’ for this project were to reduce the time it takes to complete the task, and a secondary ‘want’ was to reduce costs. The project has resulted in a saving in both of these areas, therefore, based upon </w:t>
      </w:r>
      <w:proofErr w:type="gramStart"/>
      <w:r w:rsidRPr="00045E54">
        <w:rPr>
          <w:rFonts w:cstheme="minorHAnsi"/>
          <w:sz w:val="24"/>
          <w:szCs w:val="24"/>
        </w:rPr>
        <w:t>this criteria</w:t>
      </w:r>
      <w:proofErr w:type="gramEnd"/>
      <w:r w:rsidRPr="00045E54">
        <w:rPr>
          <w:rFonts w:cstheme="minorHAnsi"/>
          <w:sz w:val="24"/>
          <w:szCs w:val="24"/>
        </w:rPr>
        <w:t xml:space="preserve"> it can be considered a success. </w:t>
      </w:r>
    </w:p>
    <w:p w14:paraId="5F1B11B2" w14:textId="1CE14321" w:rsidR="002646CA" w:rsidRPr="00045E54" w:rsidRDefault="00CD3090" w:rsidP="00045E54">
      <w:pPr>
        <w:spacing w:after="0" w:line="360" w:lineRule="auto"/>
        <w:rPr>
          <w:rFonts w:cstheme="minorHAnsi"/>
          <w:sz w:val="24"/>
          <w:szCs w:val="24"/>
        </w:rPr>
      </w:pPr>
      <w:r w:rsidRPr="00045E54">
        <w:rPr>
          <w:rFonts w:cstheme="minorHAnsi"/>
          <w:noProof/>
          <w:sz w:val="24"/>
          <w:szCs w:val="24"/>
        </w:rPr>
        <w:drawing>
          <wp:anchor distT="0" distB="0" distL="114300" distR="114300" simplePos="0" relativeHeight="251675648" behindDoc="1" locked="0" layoutInCell="1" allowOverlap="1" wp14:anchorId="068AB287" wp14:editId="424E558F">
            <wp:simplePos x="0" y="0"/>
            <wp:positionH relativeFrom="margin">
              <wp:posOffset>-50192</wp:posOffset>
            </wp:positionH>
            <wp:positionV relativeFrom="paragraph">
              <wp:posOffset>810922</wp:posOffset>
            </wp:positionV>
            <wp:extent cx="5731510" cy="1978660"/>
            <wp:effectExtent l="0" t="0" r="2540" b="2540"/>
            <wp:wrapTight wrapText="bothSides">
              <wp:wrapPolygon edited="0">
                <wp:start x="0" y="0"/>
                <wp:lineTo x="0" y="21420"/>
                <wp:lineTo x="21538" y="21420"/>
                <wp:lineTo x="21538" y="0"/>
                <wp:lineTo x="0" y="0"/>
              </wp:wrapPolygon>
            </wp:wrapTight>
            <wp:docPr id="180519003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90032" name="Picture 1" descr="A screenshot of a computer screen&#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1978660"/>
                    </a:xfrm>
                    <a:prstGeom prst="rect">
                      <a:avLst/>
                    </a:prstGeom>
                  </pic:spPr>
                </pic:pic>
              </a:graphicData>
            </a:graphic>
          </wp:anchor>
        </w:drawing>
      </w:r>
      <w:r w:rsidR="00975FC5" w:rsidRPr="00045E54">
        <w:rPr>
          <w:rFonts w:cstheme="minorHAnsi"/>
          <w:sz w:val="24"/>
          <w:szCs w:val="24"/>
        </w:rPr>
        <w:t xml:space="preserve">An updated FMEA was also created to ensure the ongoing success of the project, to help prevent any potential issues from arising.  This detailed potential </w:t>
      </w:r>
      <w:r w:rsidRPr="00045E54">
        <w:rPr>
          <w:rFonts w:cstheme="minorHAnsi"/>
          <w:sz w:val="24"/>
          <w:szCs w:val="24"/>
        </w:rPr>
        <w:t>p</w:t>
      </w:r>
      <w:r w:rsidR="00975FC5" w:rsidRPr="00045E54">
        <w:rPr>
          <w:rFonts w:cstheme="minorHAnsi"/>
          <w:sz w:val="24"/>
          <w:szCs w:val="24"/>
        </w:rPr>
        <w:t xml:space="preserve">roblems as well as the recommended </w:t>
      </w:r>
      <w:r w:rsidR="003650CA" w:rsidRPr="00045E54">
        <w:rPr>
          <w:rFonts w:cstheme="minorHAnsi"/>
          <w:sz w:val="24"/>
          <w:szCs w:val="24"/>
        </w:rPr>
        <w:t>contingencies</w:t>
      </w:r>
      <w:r w:rsidRPr="00045E54">
        <w:rPr>
          <w:rFonts w:cstheme="minorHAnsi"/>
          <w:sz w:val="24"/>
          <w:szCs w:val="24"/>
        </w:rPr>
        <w:t xml:space="preserve"> that can be implemented. </w:t>
      </w:r>
    </w:p>
    <w:p w14:paraId="3AC752A5" w14:textId="6B53A175" w:rsidR="00045E54" w:rsidRPr="00045E54" w:rsidRDefault="00045E54" w:rsidP="00045E54">
      <w:pPr>
        <w:pStyle w:val="Caption"/>
        <w:rPr>
          <w:rFonts w:cstheme="minorHAnsi"/>
          <w:sz w:val="24"/>
          <w:szCs w:val="24"/>
        </w:rPr>
      </w:pPr>
      <w:bookmarkStart w:id="41" w:name="_Toc197262041"/>
      <w:bookmarkStart w:id="42" w:name="_Toc197262762"/>
      <w:r w:rsidRPr="00045E54">
        <w:rPr>
          <w:rFonts w:cstheme="minorHAnsi"/>
          <w:sz w:val="24"/>
          <w:szCs w:val="24"/>
        </w:rPr>
        <w:t xml:space="preserve">Figure </w:t>
      </w:r>
      <w:r w:rsidRPr="00045E54">
        <w:rPr>
          <w:rFonts w:cstheme="minorHAnsi"/>
          <w:sz w:val="24"/>
          <w:szCs w:val="24"/>
        </w:rPr>
        <w:fldChar w:fldCharType="begin"/>
      </w:r>
      <w:r w:rsidRPr="00045E54">
        <w:rPr>
          <w:rFonts w:cstheme="minorHAnsi"/>
          <w:sz w:val="24"/>
          <w:szCs w:val="24"/>
        </w:rPr>
        <w:instrText xml:space="preserve"> SEQ Figure \* ARABIC </w:instrText>
      </w:r>
      <w:r w:rsidRPr="00045E54">
        <w:rPr>
          <w:rFonts w:cstheme="minorHAnsi"/>
          <w:sz w:val="24"/>
          <w:szCs w:val="24"/>
        </w:rPr>
        <w:fldChar w:fldCharType="separate"/>
      </w:r>
      <w:r w:rsidRPr="00045E54">
        <w:rPr>
          <w:rFonts w:cstheme="minorHAnsi"/>
          <w:noProof/>
          <w:sz w:val="24"/>
          <w:szCs w:val="24"/>
        </w:rPr>
        <w:t>12</w:t>
      </w:r>
      <w:bookmarkEnd w:id="42"/>
      <w:r w:rsidRPr="00045E54">
        <w:rPr>
          <w:rFonts w:cstheme="minorHAnsi"/>
          <w:sz w:val="24"/>
          <w:szCs w:val="24"/>
        </w:rPr>
        <w:fldChar w:fldCharType="end"/>
      </w:r>
    </w:p>
    <w:p w14:paraId="1DBB4AE0" w14:textId="3AE9EA1E" w:rsidR="001744E7" w:rsidRPr="00045E54" w:rsidRDefault="001B72F3" w:rsidP="00045E54">
      <w:pPr>
        <w:pStyle w:val="Heading1"/>
        <w:spacing w:line="360" w:lineRule="auto"/>
        <w:rPr>
          <w:rFonts w:asciiTheme="minorHAnsi" w:hAnsiTheme="minorHAnsi" w:cstheme="minorHAnsi"/>
          <w:sz w:val="24"/>
          <w:szCs w:val="24"/>
        </w:rPr>
      </w:pPr>
      <w:r w:rsidRPr="00045E54">
        <w:rPr>
          <w:rFonts w:asciiTheme="minorHAnsi" w:hAnsiTheme="minorHAnsi" w:cstheme="minorHAnsi"/>
          <w:sz w:val="24"/>
          <w:szCs w:val="24"/>
        </w:rPr>
        <w:t>Control</w:t>
      </w:r>
      <w:bookmarkEnd w:id="41"/>
      <w:r w:rsidRPr="00045E54">
        <w:rPr>
          <w:rFonts w:asciiTheme="minorHAnsi" w:hAnsiTheme="minorHAnsi" w:cstheme="minorHAnsi"/>
          <w:sz w:val="24"/>
          <w:szCs w:val="24"/>
        </w:rPr>
        <w:t xml:space="preserve"> </w:t>
      </w:r>
    </w:p>
    <w:p w14:paraId="1F718835" w14:textId="684EE8EB" w:rsidR="00922A7D" w:rsidRPr="00045E54" w:rsidRDefault="00235E75" w:rsidP="00045E54">
      <w:pPr>
        <w:spacing w:line="360" w:lineRule="auto"/>
        <w:rPr>
          <w:rFonts w:cstheme="minorHAnsi"/>
          <w:sz w:val="24"/>
          <w:szCs w:val="24"/>
        </w:rPr>
      </w:pPr>
      <w:r w:rsidRPr="00045E54">
        <w:rPr>
          <w:rFonts w:cstheme="minorHAnsi"/>
          <w:sz w:val="24"/>
          <w:szCs w:val="24"/>
        </w:rPr>
        <w:t xml:space="preserve">To </w:t>
      </w:r>
      <w:r w:rsidR="00D26588" w:rsidRPr="00045E54">
        <w:rPr>
          <w:rFonts w:cstheme="minorHAnsi"/>
          <w:sz w:val="24"/>
          <w:szCs w:val="24"/>
        </w:rPr>
        <w:t xml:space="preserve">ensure the continued success of the project, control measures will be put in place to ensure the process continues to run smoothly and prevent any predetermined issues from occurring. </w:t>
      </w:r>
      <w:r w:rsidR="00BD08BE" w:rsidRPr="00045E54">
        <w:rPr>
          <w:rFonts w:cstheme="minorHAnsi"/>
          <w:sz w:val="24"/>
          <w:szCs w:val="24"/>
        </w:rPr>
        <w:t>This step is crucial for ensuring the objectives of the project continue to be met</w:t>
      </w:r>
      <w:r w:rsidR="00BD20E6" w:rsidRPr="00045E54">
        <w:rPr>
          <w:rFonts w:cstheme="minorHAnsi"/>
          <w:sz w:val="24"/>
          <w:szCs w:val="24"/>
        </w:rPr>
        <w:t>, it also allows for monitoring of the process so it can be compared to the benchmark</w:t>
      </w:r>
      <w:r w:rsidR="00045E54" w:rsidRPr="00045E54">
        <w:rPr>
          <w:rFonts w:cstheme="minorHAnsi"/>
          <w:sz w:val="24"/>
          <w:szCs w:val="24"/>
        </w:rPr>
        <w:t xml:space="preserve"> </w:t>
      </w:r>
      <w:r w:rsidR="00BD20E6" w:rsidRPr="00045E54">
        <w:rPr>
          <w:rFonts w:cstheme="minorHAnsi"/>
          <w:sz w:val="24"/>
          <w:szCs w:val="24"/>
        </w:rPr>
        <w:t>performanc</w:t>
      </w:r>
      <w:r w:rsidR="00A653D0" w:rsidRPr="00045E54">
        <w:rPr>
          <w:rFonts w:cstheme="minorHAnsi"/>
          <w:sz w:val="24"/>
          <w:szCs w:val="24"/>
        </w:rPr>
        <w:t xml:space="preserve">e. </w:t>
      </w:r>
      <w:r w:rsidR="00353AF5" w:rsidRPr="00045E54">
        <w:rPr>
          <w:rFonts w:cstheme="minorHAnsi"/>
          <w:sz w:val="24"/>
          <w:szCs w:val="24"/>
        </w:rPr>
        <w:t xml:space="preserve"> The most common solutions identified can be seen as follows, as well as the control measures that can be implemented to prevent the occurrence of these </w:t>
      </w:r>
      <w:r w:rsidR="00E86995" w:rsidRPr="00045E54">
        <w:rPr>
          <w:rFonts w:cstheme="minorHAnsi"/>
          <w:sz w:val="24"/>
          <w:szCs w:val="24"/>
        </w:rPr>
        <w:t>issues.</w:t>
      </w:r>
    </w:p>
    <w:p w14:paraId="554D0CD7" w14:textId="364A674C" w:rsidR="00353AF5" w:rsidRPr="00045E54" w:rsidRDefault="00045E54" w:rsidP="00045E54">
      <w:pPr>
        <w:spacing w:line="360" w:lineRule="auto"/>
        <w:rPr>
          <w:rFonts w:cstheme="minorHAnsi"/>
          <w:sz w:val="24"/>
          <w:szCs w:val="24"/>
        </w:rPr>
      </w:pPr>
      <w:r w:rsidRPr="00045E54">
        <w:rPr>
          <w:rFonts w:cstheme="minorHAnsi"/>
          <w:noProof/>
          <w:sz w:val="24"/>
          <w:szCs w:val="24"/>
        </w:rPr>
        <w:lastRenderedPageBreak/>
        <w:drawing>
          <wp:anchor distT="0" distB="0" distL="114300" distR="114300" simplePos="0" relativeHeight="251676672" behindDoc="1" locked="0" layoutInCell="1" allowOverlap="1" wp14:anchorId="3863463B" wp14:editId="4E32C736">
            <wp:simplePos x="0" y="0"/>
            <wp:positionH relativeFrom="margin">
              <wp:align>center</wp:align>
            </wp:positionH>
            <wp:positionV relativeFrom="paragraph">
              <wp:posOffset>0</wp:posOffset>
            </wp:positionV>
            <wp:extent cx="4450080" cy="4038600"/>
            <wp:effectExtent l="0" t="0" r="7620" b="0"/>
            <wp:wrapTight wrapText="bothSides">
              <wp:wrapPolygon edited="0">
                <wp:start x="0" y="0"/>
                <wp:lineTo x="0" y="21498"/>
                <wp:lineTo x="21545" y="21498"/>
                <wp:lineTo x="21545" y="0"/>
                <wp:lineTo x="0" y="0"/>
              </wp:wrapPolygon>
            </wp:wrapTight>
            <wp:docPr id="786593987"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93987" name="Picture 1" descr="A white rectangular object with black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450080" cy="4038600"/>
                    </a:xfrm>
                    <a:prstGeom prst="rect">
                      <a:avLst/>
                    </a:prstGeom>
                  </pic:spPr>
                </pic:pic>
              </a:graphicData>
            </a:graphic>
            <wp14:sizeRelH relativeFrom="margin">
              <wp14:pctWidth>0</wp14:pctWidth>
            </wp14:sizeRelH>
            <wp14:sizeRelV relativeFrom="margin">
              <wp14:pctHeight>0</wp14:pctHeight>
            </wp14:sizeRelV>
          </wp:anchor>
        </w:drawing>
      </w:r>
    </w:p>
    <w:p w14:paraId="40887D26" w14:textId="2AC11E4A" w:rsidR="00D26588" w:rsidRPr="00045E54" w:rsidRDefault="00D26588" w:rsidP="00045E54">
      <w:pPr>
        <w:spacing w:line="360" w:lineRule="auto"/>
        <w:rPr>
          <w:rFonts w:cstheme="minorHAnsi"/>
          <w:sz w:val="24"/>
          <w:szCs w:val="24"/>
        </w:rPr>
      </w:pPr>
    </w:p>
    <w:p w14:paraId="0A722F26" w14:textId="5D311CFA" w:rsidR="00D66917" w:rsidRPr="00045E54" w:rsidRDefault="00D66917" w:rsidP="00045E54">
      <w:pPr>
        <w:spacing w:line="360" w:lineRule="auto"/>
        <w:rPr>
          <w:rFonts w:cstheme="minorHAnsi"/>
          <w:sz w:val="24"/>
          <w:szCs w:val="24"/>
        </w:rPr>
      </w:pPr>
    </w:p>
    <w:p w14:paraId="3B272A76" w14:textId="057B2B60" w:rsidR="00D66917" w:rsidRPr="00045E54" w:rsidRDefault="00D66917" w:rsidP="00045E54">
      <w:pPr>
        <w:spacing w:line="360" w:lineRule="auto"/>
        <w:rPr>
          <w:rFonts w:cstheme="minorHAnsi"/>
          <w:sz w:val="24"/>
          <w:szCs w:val="24"/>
        </w:rPr>
      </w:pPr>
    </w:p>
    <w:p w14:paraId="3600EC3F" w14:textId="638FB1A4" w:rsidR="00D66917" w:rsidRPr="00045E54" w:rsidRDefault="00D66917" w:rsidP="00045E54">
      <w:pPr>
        <w:spacing w:line="360" w:lineRule="auto"/>
        <w:rPr>
          <w:rFonts w:cstheme="minorHAnsi"/>
          <w:sz w:val="24"/>
          <w:szCs w:val="24"/>
        </w:rPr>
      </w:pPr>
    </w:p>
    <w:p w14:paraId="5D14971B" w14:textId="65FBA2B7" w:rsidR="00D66917" w:rsidRPr="00045E54" w:rsidRDefault="00D66917" w:rsidP="00045E54">
      <w:pPr>
        <w:spacing w:line="360" w:lineRule="auto"/>
        <w:rPr>
          <w:rFonts w:cstheme="minorHAnsi"/>
          <w:sz w:val="24"/>
          <w:szCs w:val="24"/>
        </w:rPr>
      </w:pPr>
    </w:p>
    <w:p w14:paraId="1C0BE27E" w14:textId="77777777" w:rsidR="00D66917" w:rsidRPr="00045E54" w:rsidRDefault="00D66917" w:rsidP="00045E54">
      <w:pPr>
        <w:spacing w:line="360" w:lineRule="auto"/>
        <w:rPr>
          <w:rFonts w:cstheme="minorHAnsi"/>
          <w:sz w:val="24"/>
          <w:szCs w:val="24"/>
        </w:rPr>
      </w:pPr>
    </w:p>
    <w:p w14:paraId="04D20E02" w14:textId="77777777" w:rsidR="00D66917" w:rsidRPr="00045E54" w:rsidRDefault="00D66917" w:rsidP="00045E54">
      <w:pPr>
        <w:spacing w:line="360" w:lineRule="auto"/>
        <w:rPr>
          <w:rFonts w:cstheme="minorHAnsi"/>
          <w:sz w:val="24"/>
          <w:szCs w:val="24"/>
        </w:rPr>
      </w:pPr>
    </w:p>
    <w:p w14:paraId="0DDEC818" w14:textId="77777777" w:rsidR="00D66917" w:rsidRPr="00045E54" w:rsidRDefault="00D66917" w:rsidP="00045E54">
      <w:pPr>
        <w:spacing w:line="360" w:lineRule="auto"/>
        <w:rPr>
          <w:rFonts w:cstheme="minorHAnsi"/>
          <w:sz w:val="24"/>
          <w:szCs w:val="24"/>
        </w:rPr>
      </w:pPr>
    </w:p>
    <w:p w14:paraId="74118FA7" w14:textId="77777777" w:rsidR="00397843" w:rsidRPr="00045E54" w:rsidRDefault="00397843" w:rsidP="00045E54">
      <w:pPr>
        <w:spacing w:line="360" w:lineRule="auto"/>
        <w:rPr>
          <w:rFonts w:cstheme="minorHAnsi"/>
          <w:sz w:val="24"/>
          <w:szCs w:val="24"/>
        </w:rPr>
      </w:pPr>
    </w:p>
    <w:p w14:paraId="64058B5D" w14:textId="77777777" w:rsidR="00397843" w:rsidRPr="00045E54" w:rsidRDefault="00397843" w:rsidP="00045E54">
      <w:pPr>
        <w:spacing w:line="360" w:lineRule="auto"/>
        <w:rPr>
          <w:rFonts w:cstheme="minorHAnsi"/>
          <w:sz w:val="24"/>
          <w:szCs w:val="24"/>
        </w:rPr>
      </w:pPr>
    </w:p>
    <w:p w14:paraId="4A49A5AD" w14:textId="4F23A972" w:rsidR="00D66917" w:rsidRPr="00045E54" w:rsidRDefault="00F20FC9" w:rsidP="00045E54">
      <w:pPr>
        <w:spacing w:line="360" w:lineRule="auto"/>
        <w:rPr>
          <w:rFonts w:cstheme="minorHAnsi"/>
          <w:sz w:val="24"/>
          <w:szCs w:val="24"/>
        </w:rPr>
      </w:pPr>
      <w:r w:rsidRPr="00045E54">
        <w:rPr>
          <w:rFonts w:cstheme="minorHAnsi"/>
          <w:sz w:val="24"/>
          <w:szCs w:val="24"/>
        </w:rPr>
        <w:t xml:space="preserve">The </w:t>
      </w:r>
      <w:proofErr w:type="gramStart"/>
      <w:r w:rsidR="009862A4" w:rsidRPr="00045E54">
        <w:rPr>
          <w:rFonts w:cstheme="minorHAnsi"/>
          <w:sz w:val="24"/>
          <w:szCs w:val="24"/>
        </w:rPr>
        <w:t>best known</w:t>
      </w:r>
      <w:proofErr w:type="gramEnd"/>
      <w:r w:rsidR="009862A4" w:rsidRPr="00045E54">
        <w:rPr>
          <w:rFonts w:cstheme="minorHAnsi"/>
          <w:sz w:val="24"/>
          <w:szCs w:val="24"/>
        </w:rPr>
        <w:t xml:space="preserve"> method (BKM) procedure documents as well as the training documents will be updated with the new tool storage location and the new operating procedure. These will be printed and hung near the tools to ensure all engineers are aware and that they can be referenced where required.</w:t>
      </w:r>
      <w:r w:rsidR="000D6651" w:rsidRPr="00045E54">
        <w:rPr>
          <w:rFonts w:cstheme="minorHAnsi"/>
          <w:sz w:val="24"/>
          <w:szCs w:val="24"/>
        </w:rPr>
        <w:t xml:space="preserve"> As well as this other visual displays regarding the new tool organisation and rules will be posted to ensure the new procedure is clear and concise. By using visual displays this will </w:t>
      </w:r>
      <w:r w:rsidR="00373895" w:rsidRPr="00045E54">
        <w:rPr>
          <w:rFonts w:cstheme="minorHAnsi"/>
          <w:sz w:val="24"/>
          <w:szCs w:val="24"/>
        </w:rPr>
        <w:t xml:space="preserve">be easy for everyone to understand </w:t>
      </w:r>
      <w:proofErr w:type="gramStart"/>
      <w:r w:rsidR="00373895" w:rsidRPr="00045E54">
        <w:rPr>
          <w:rFonts w:cstheme="minorHAnsi"/>
          <w:sz w:val="24"/>
          <w:szCs w:val="24"/>
        </w:rPr>
        <w:t>and also</w:t>
      </w:r>
      <w:proofErr w:type="gramEnd"/>
      <w:r w:rsidR="00373895" w:rsidRPr="00045E54">
        <w:rPr>
          <w:rFonts w:cstheme="minorHAnsi"/>
          <w:sz w:val="24"/>
          <w:szCs w:val="24"/>
        </w:rPr>
        <w:t xml:space="preserve"> will be a constant reminded of the changes, which will help to </w:t>
      </w:r>
      <w:r w:rsidR="00C41A36" w:rsidRPr="00045E54">
        <w:rPr>
          <w:rFonts w:cstheme="minorHAnsi"/>
          <w:sz w:val="24"/>
          <w:szCs w:val="24"/>
        </w:rPr>
        <w:t>ensure the process is followed. However, with any human process, it cannot be controlled 100%. To help with this aspect, the tool storage was implemented as a shadow board, so all tools can only be placed in one spot, therefore</w:t>
      </w:r>
      <w:r w:rsidR="008E5195" w:rsidRPr="00045E54">
        <w:rPr>
          <w:rFonts w:cstheme="minorHAnsi"/>
          <w:sz w:val="24"/>
          <w:szCs w:val="24"/>
        </w:rPr>
        <w:t>, people will be forced to place them back correctly.</w:t>
      </w:r>
      <w:r w:rsidR="00C101BA" w:rsidRPr="00045E54">
        <w:rPr>
          <w:rFonts w:cstheme="minorHAnsi"/>
          <w:sz w:val="24"/>
          <w:szCs w:val="24"/>
        </w:rPr>
        <w:t xml:space="preserve"> </w:t>
      </w:r>
      <w:r w:rsidR="00B119EB" w:rsidRPr="00045E54">
        <w:rPr>
          <w:rFonts w:cstheme="minorHAnsi"/>
          <w:sz w:val="24"/>
          <w:szCs w:val="24"/>
        </w:rPr>
        <w:t xml:space="preserve">This should hopefully contribute towards encouraging staff to replace the tools </w:t>
      </w:r>
      <w:r w:rsidR="003944FC" w:rsidRPr="00045E54">
        <w:rPr>
          <w:rFonts w:cstheme="minorHAnsi"/>
          <w:sz w:val="24"/>
          <w:szCs w:val="24"/>
        </w:rPr>
        <w:t xml:space="preserve">after use and ensure the area is kept clean and tidy. </w:t>
      </w:r>
      <w:r w:rsidR="008E5195" w:rsidRPr="00045E54">
        <w:rPr>
          <w:rFonts w:cstheme="minorHAnsi"/>
          <w:sz w:val="24"/>
          <w:szCs w:val="24"/>
        </w:rPr>
        <w:t xml:space="preserve"> </w:t>
      </w:r>
    </w:p>
    <w:p w14:paraId="24B5BCC3" w14:textId="6460131F" w:rsidR="00045E54" w:rsidRDefault="003944FC" w:rsidP="00045E54">
      <w:pPr>
        <w:spacing w:line="360" w:lineRule="auto"/>
        <w:rPr>
          <w:rFonts w:cstheme="minorHAnsi"/>
          <w:sz w:val="24"/>
          <w:szCs w:val="24"/>
        </w:rPr>
      </w:pPr>
      <w:r w:rsidRPr="00045E54">
        <w:rPr>
          <w:rFonts w:cstheme="minorHAnsi"/>
          <w:sz w:val="24"/>
          <w:szCs w:val="24"/>
        </w:rPr>
        <w:t xml:space="preserve">If issues were to arise, these should be reported to the facilities team, they have overall responsibility for the area </w:t>
      </w:r>
      <w:proofErr w:type="gramStart"/>
      <w:r w:rsidRPr="00045E54">
        <w:rPr>
          <w:rFonts w:cstheme="minorHAnsi"/>
          <w:sz w:val="24"/>
          <w:szCs w:val="24"/>
        </w:rPr>
        <w:t>as a whole as well as</w:t>
      </w:r>
      <w:proofErr w:type="gramEnd"/>
      <w:r w:rsidRPr="00045E54">
        <w:rPr>
          <w:rFonts w:cstheme="minorHAnsi"/>
          <w:sz w:val="24"/>
          <w:szCs w:val="24"/>
        </w:rPr>
        <w:t xml:space="preserve"> tool availability. </w:t>
      </w:r>
      <w:r w:rsidR="00504125" w:rsidRPr="00045E54">
        <w:rPr>
          <w:rFonts w:cstheme="minorHAnsi"/>
          <w:sz w:val="24"/>
          <w:szCs w:val="24"/>
        </w:rPr>
        <w:t xml:space="preserve">The facility </w:t>
      </w:r>
      <w:proofErr w:type="gramStart"/>
      <w:r w:rsidR="00504125" w:rsidRPr="00045E54">
        <w:rPr>
          <w:rFonts w:cstheme="minorHAnsi"/>
          <w:sz w:val="24"/>
          <w:szCs w:val="24"/>
        </w:rPr>
        <w:t>teams</w:t>
      </w:r>
      <w:proofErr w:type="gramEnd"/>
      <w:r w:rsidR="00504125" w:rsidRPr="00045E54">
        <w:rPr>
          <w:rFonts w:cstheme="minorHAnsi"/>
          <w:sz w:val="24"/>
          <w:szCs w:val="24"/>
        </w:rPr>
        <w:t xml:space="preserve"> email can be added to any documentation posted in the area to ensure engineers are aware who to contact. This aspect can also be mentioned in any training to ensure that it is clear who is </w:t>
      </w:r>
      <w:r w:rsidR="00504125" w:rsidRPr="00045E54">
        <w:rPr>
          <w:rFonts w:cstheme="minorHAnsi"/>
          <w:sz w:val="24"/>
          <w:szCs w:val="24"/>
        </w:rPr>
        <w:lastRenderedPageBreak/>
        <w:t xml:space="preserve">able to assist with issues in this area and who should be contacted in the event of an issue or emergency. </w:t>
      </w:r>
    </w:p>
    <w:p w14:paraId="69EFDEAC" w14:textId="77777777" w:rsidR="00045E54" w:rsidRPr="00045E54" w:rsidRDefault="00045E54" w:rsidP="00045E54">
      <w:pPr>
        <w:spacing w:line="360" w:lineRule="auto"/>
        <w:rPr>
          <w:rFonts w:cstheme="minorHAnsi"/>
          <w:sz w:val="24"/>
          <w:szCs w:val="24"/>
        </w:rPr>
      </w:pPr>
    </w:p>
    <w:bookmarkStart w:id="43" w:name="_Toc197262042" w:displacedByCustomXml="next"/>
    <w:sdt>
      <w:sdtPr>
        <w:rPr>
          <w:rFonts w:asciiTheme="minorHAnsi" w:eastAsiaTheme="minorHAnsi" w:hAnsiTheme="minorHAnsi" w:cstheme="minorBidi"/>
          <w:color w:val="auto"/>
          <w:sz w:val="22"/>
          <w:szCs w:val="22"/>
        </w:rPr>
        <w:id w:val="-374534781"/>
        <w:docPartObj>
          <w:docPartGallery w:val="Bibliographies"/>
          <w:docPartUnique/>
        </w:docPartObj>
      </w:sdtPr>
      <w:sdtEndPr/>
      <w:sdtContent>
        <w:p w14:paraId="1675A963" w14:textId="42DEB520" w:rsidR="007F707C" w:rsidRDefault="007F707C">
          <w:pPr>
            <w:pStyle w:val="Heading1"/>
          </w:pPr>
          <w:r>
            <w:t>References</w:t>
          </w:r>
          <w:bookmarkEnd w:id="43"/>
        </w:p>
        <w:sdt>
          <w:sdtPr>
            <w:id w:val="-573587230"/>
            <w:bibliography/>
          </w:sdtPr>
          <w:sdtEndPr/>
          <w:sdtContent>
            <w:p w14:paraId="0833E112" w14:textId="77777777" w:rsidR="00CA471D" w:rsidRDefault="007F707C" w:rsidP="00CA471D">
              <w:pPr>
                <w:pStyle w:val="Bibliography"/>
                <w:ind w:left="720" w:hanging="720"/>
                <w:rPr>
                  <w:noProof/>
                  <w:sz w:val="24"/>
                  <w:szCs w:val="24"/>
                </w:rPr>
              </w:pPr>
              <w:r>
                <w:fldChar w:fldCharType="begin"/>
              </w:r>
              <w:r>
                <w:instrText xml:space="preserve"> BIBLIOGRAPHY </w:instrText>
              </w:r>
              <w:r>
                <w:fldChar w:fldCharType="separate"/>
              </w:r>
              <w:r w:rsidR="00CA471D">
                <w:rPr>
                  <w:i/>
                  <w:iCs/>
                  <w:noProof/>
                </w:rPr>
                <w:t>about SPTS</w:t>
              </w:r>
              <w:r w:rsidR="00CA471D">
                <w:rPr>
                  <w:noProof/>
                </w:rPr>
                <w:t>. (2024). Retrieved 03 03, 2025, from SPTS: https://www.spts.com/about/about-spts</w:t>
              </w:r>
            </w:p>
            <w:p w14:paraId="494E1620" w14:textId="77777777" w:rsidR="00CA471D" w:rsidRDefault="00CA471D" w:rsidP="00CA471D">
              <w:pPr>
                <w:pStyle w:val="Bibliography"/>
                <w:ind w:left="720" w:hanging="720"/>
                <w:rPr>
                  <w:noProof/>
                </w:rPr>
              </w:pPr>
              <w:r>
                <w:rPr>
                  <w:noProof/>
                </w:rPr>
                <w:t xml:space="preserve">ASQ. (n/a). </w:t>
              </w:r>
              <w:r>
                <w:rPr>
                  <w:i/>
                  <w:iCs/>
                  <w:noProof/>
                </w:rPr>
                <w:t>Process capability</w:t>
              </w:r>
              <w:r>
                <w:rPr>
                  <w:noProof/>
                </w:rPr>
                <w:t>. Retrieved 01 2025, from ASQ: https://asq.org/quality-resources/process-capability#:~:text=Process%20capability%20is%20defined%20as,i.e.%2C%20with%20defect%20rates).</w:t>
              </w:r>
            </w:p>
            <w:p w14:paraId="53B3B85E" w14:textId="77777777" w:rsidR="00CA471D" w:rsidRDefault="00CA471D" w:rsidP="00CA471D">
              <w:pPr>
                <w:pStyle w:val="Bibliography"/>
                <w:ind w:left="720" w:hanging="720"/>
                <w:rPr>
                  <w:noProof/>
                </w:rPr>
              </w:pPr>
              <w:r>
                <w:rPr>
                  <w:noProof/>
                </w:rPr>
                <w:t xml:space="preserve">Eby, K. (2023, 06 23). </w:t>
              </w:r>
              <w:r>
                <w:rPr>
                  <w:i/>
                  <w:iCs/>
                  <w:noProof/>
                </w:rPr>
                <w:t>Project charter template.</w:t>
              </w:r>
              <w:r>
                <w:rPr>
                  <w:noProof/>
                </w:rPr>
                <w:t xml:space="preserve"> Retrieved 01 2025, from smartsheet: https://www.smartsheet.com/content/ms-word-project-charter-templates</w:t>
              </w:r>
            </w:p>
            <w:p w14:paraId="30B4D9D2" w14:textId="77777777" w:rsidR="00CA471D" w:rsidRDefault="00CA471D" w:rsidP="00CA471D">
              <w:pPr>
                <w:pStyle w:val="Bibliography"/>
                <w:ind w:left="720" w:hanging="720"/>
                <w:rPr>
                  <w:noProof/>
                </w:rPr>
              </w:pPr>
              <w:r>
                <w:rPr>
                  <w:noProof/>
                </w:rPr>
                <w:t xml:space="preserve">Human Bench Mark. (2025). </w:t>
              </w:r>
              <w:r>
                <w:rPr>
                  <w:i/>
                  <w:iCs/>
                  <w:noProof/>
                </w:rPr>
                <w:t>Reaction Time</w:t>
              </w:r>
              <w:r>
                <w:rPr>
                  <w:noProof/>
                </w:rPr>
                <w:t>. Retrieved 01 2025, from Human Bench Mark: https://humanbenchmark.com/tests/reactiontime#:~:text=The%20average%20(median)%20reaction%20time,the%20data%20collected%20so%20far.</w:t>
              </w:r>
            </w:p>
            <w:p w14:paraId="251527CE" w14:textId="77777777" w:rsidR="00CA471D" w:rsidRDefault="00CA471D" w:rsidP="00CA471D">
              <w:pPr>
                <w:pStyle w:val="Bibliography"/>
                <w:ind w:left="720" w:hanging="720"/>
                <w:rPr>
                  <w:noProof/>
                </w:rPr>
              </w:pPr>
              <w:r>
                <w:rPr>
                  <w:noProof/>
                </w:rPr>
                <w:t xml:space="preserve">Kholili, M. (2023). Implementation of Lean Manufacturing for Improvement of Gas Pipe Product Quality with Six Sigma Approach and Value Stream Mapping in Oil and Gas. </w:t>
              </w:r>
              <w:r>
                <w:rPr>
                  <w:i/>
                  <w:iCs/>
                  <w:noProof/>
                </w:rPr>
                <w:t>International journal of scientific and academic research</w:t>
              </w:r>
              <w:r>
                <w:rPr>
                  <w:noProof/>
                </w:rPr>
                <w:t>, 29–37. Retrieved 02 2025</w:t>
              </w:r>
            </w:p>
            <w:p w14:paraId="37A4CD7F" w14:textId="77777777" w:rsidR="00CA471D" w:rsidRDefault="00CA471D" w:rsidP="00CA471D">
              <w:pPr>
                <w:pStyle w:val="Bibliography"/>
                <w:ind w:left="720" w:hanging="720"/>
                <w:rPr>
                  <w:noProof/>
                </w:rPr>
              </w:pPr>
              <w:r>
                <w:rPr>
                  <w:noProof/>
                </w:rPr>
                <w:t xml:space="preserve">Lean Principles in Operations and Supply. (2021). </w:t>
              </w:r>
              <w:r>
                <w:rPr>
                  <w:i/>
                  <w:iCs/>
                  <w:noProof/>
                </w:rPr>
                <w:t>Operations and supply management 4.0</w:t>
              </w:r>
              <w:r>
                <w:rPr>
                  <w:noProof/>
                </w:rPr>
                <w:t>, 6. Retrieved 01 2025</w:t>
              </w:r>
            </w:p>
            <w:p w14:paraId="486C5BCD" w14:textId="77777777" w:rsidR="00CA471D" w:rsidRDefault="00CA471D" w:rsidP="00CA471D">
              <w:pPr>
                <w:pStyle w:val="Bibliography"/>
                <w:ind w:left="720" w:hanging="720"/>
                <w:rPr>
                  <w:noProof/>
                </w:rPr>
              </w:pPr>
              <w:r>
                <w:rPr>
                  <w:noProof/>
                </w:rPr>
                <w:t xml:space="preserve">Salah, B. (2023). Risk prioritization using a modified FMEA analysis in industry 4.0. </w:t>
              </w:r>
              <w:r>
                <w:rPr>
                  <w:i/>
                  <w:iCs/>
                  <w:noProof/>
                </w:rPr>
                <w:t>Journal of engineering research</w:t>
              </w:r>
              <w:r>
                <w:rPr>
                  <w:noProof/>
                </w:rPr>
                <w:t>, 460-468. Retrieved 01 2025</w:t>
              </w:r>
            </w:p>
            <w:p w14:paraId="000A9913" w14:textId="77777777" w:rsidR="00CA471D" w:rsidRDefault="00CA471D" w:rsidP="00CA471D">
              <w:pPr>
                <w:pStyle w:val="Bibliography"/>
                <w:ind w:left="720" w:hanging="720"/>
                <w:rPr>
                  <w:noProof/>
                </w:rPr>
              </w:pPr>
              <w:r>
                <w:rPr>
                  <w:noProof/>
                </w:rPr>
                <w:t xml:space="preserve">SSDSI. (2023, 12 21). </w:t>
              </w:r>
              <w:r>
                <w:rPr>
                  <w:i/>
                  <w:iCs/>
                  <w:noProof/>
                </w:rPr>
                <w:t>How to Use a Payoff Matrix to Prioritize Solutions</w:t>
              </w:r>
              <w:r>
                <w:rPr>
                  <w:noProof/>
                </w:rPr>
                <w:t>. Retrieved 02 2025, from SSDSI: https://sixsigmadsi.com/payoff-matrix/</w:t>
              </w:r>
            </w:p>
            <w:p w14:paraId="319F19F6" w14:textId="77777777" w:rsidR="00CA471D" w:rsidRDefault="00CA471D" w:rsidP="00CA471D">
              <w:pPr>
                <w:pStyle w:val="Bibliography"/>
                <w:ind w:left="720" w:hanging="720"/>
                <w:rPr>
                  <w:noProof/>
                </w:rPr>
              </w:pPr>
              <w:r>
                <w:rPr>
                  <w:noProof/>
                </w:rPr>
                <w:t xml:space="preserve">Sumasto, F. (2023). Implementation of Measurement System Analysis to Reduce Measurement Process Failures on Part Reinf BK6. </w:t>
              </w:r>
              <w:r>
                <w:rPr>
                  <w:i/>
                  <w:iCs/>
                  <w:noProof/>
                </w:rPr>
                <w:t>IJIEM (Indonesian Journals of Industrial Engineering and Management)</w:t>
              </w:r>
              <w:r>
                <w:rPr>
                  <w:noProof/>
                </w:rPr>
                <w:t>. Retrieved 01 2025</w:t>
              </w:r>
            </w:p>
            <w:p w14:paraId="4F5B8FDD" w14:textId="191F86EF" w:rsidR="002F55E2" w:rsidRPr="00FC43F6" w:rsidRDefault="007F707C" w:rsidP="00FC43F6">
              <w:r>
                <w:rPr>
                  <w:b/>
                  <w:bCs/>
                  <w:noProof/>
                </w:rPr>
                <w:fldChar w:fldCharType="end"/>
              </w:r>
            </w:p>
          </w:sdtContent>
        </w:sdt>
      </w:sdtContent>
    </w:sdt>
    <w:sectPr w:rsidR="002F55E2" w:rsidRPr="00FC43F6" w:rsidSect="00F756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EB2AF" w14:textId="77777777" w:rsidR="001E6F34" w:rsidRDefault="001E6F34" w:rsidP="005A2047">
      <w:pPr>
        <w:spacing w:after="0" w:line="240" w:lineRule="auto"/>
      </w:pPr>
      <w:r>
        <w:separator/>
      </w:r>
    </w:p>
  </w:endnote>
  <w:endnote w:type="continuationSeparator" w:id="0">
    <w:p w14:paraId="24A6A5B8" w14:textId="77777777" w:rsidR="001E6F34" w:rsidRDefault="001E6F34" w:rsidP="005A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0249A" w14:textId="77777777" w:rsidR="001E6F34" w:rsidRDefault="001E6F34" w:rsidP="005A2047">
      <w:pPr>
        <w:spacing w:after="0" w:line="240" w:lineRule="auto"/>
      </w:pPr>
      <w:r>
        <w:separator/>
      </w:r>
    </w:p>
  </w:footnote>
  <w:footnote w:type="continuationSeparator" w:id="0">
    <w:p w14:paraId="4748E0F2" w14:textId="77777777" w:rsidR="001E6F34" w:rsidRDefault="001E6F34" w:rsidP="005A2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6B00"/>
    <w:multiLevelType w:val="hybridMultilevel"/>
    <w:tmpl w:val="FFB8BE56"/>
    <w:lvl w:ilvl="0" w:tplc="95EE4608">
      <w:start w:val="74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EC5DD7"/>
    <w:multiLevelType w:val="hybridMultilevel"/>
    <w:tmpl w:val="A1E8B8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90034353">
    <w:abstractNumId w:val="1"/>
  </w:num>
  <w:num w:numId="2" w16cid:durableId="1849444714">
    <w:abstractNumId w:val="2"/>
  </w:num>
  <w:num w:numId="3" w16cid:durableId="1697347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6D7"/>
    <w:rsid w:val="00002031"/>
    <w:rsid w:val="00002B40"/>
    <w:rsid w:val="00002BAA"/>
    <w:rsid w:val="00007B9C"/>
    <w:rsid w:val="00010941"/>
    <w:rsid w:val="00012363"/>
    <w:rsid w:val="00012591"/>
    <w:rsid w:val="000157B9"/>
    <w:rsid w:val="00033A2B"/>
    <w:rsid w:val="00034D23"/>
    <w:rsid w:val="00045E54"/>
    <w:rsid w:val="00061019"/>
    <w:rsid w:val="0006607F"/>
    <w:rsid w:val="00074B6B"/>
    <w:rsid w:val="000763FC"/>
    <w:rsid w:val="000778B5"/>
    <w:rsid w:val="000901BC"/>
    <w:rsid w:val="00091703"/>
    <w:rsid w:val="000A14C8"/>
    <w:rsid w:val="000A159C"/>
    <w:rsid w:val="000A3261"/>
    <w:rsid w:val="000A4177"/>
    <w:rsid w:val="000A4641"/>
    <w:rsid w:val="000B491E"/>
    <w:rsid w:val="000B7D7B"/>
    <w:rsid w:val="000D6651"/>
    <w:rsid w:val="000E0FEC"/>
    <w:rsid w:val="000E7D08"/>
    <w:rsid w:val="000F36CF"/>
    <w:rsid w:val="000F5C82"/>
    <w:rsid w:val="001115D7"/>
    <w:rsid w:val="00114E71"/>
    <w:rsid w:val="0011699E"/>
    <w:rsid w:val="00122654"/>
    <w:rsid w:val="00130764"/>
    <w:rsid w:val="001459E0"/>
    <w:rsid w:val="001469E1"/>
    <w:rsid w:val="001547A2"/>
    <w:rsid w:val="00156A82"/>
    <w:rsid w:val="00162EC1"/>
    <w:rsid w:val="001744E7"/>
    <w:rsid w:val="001805B4"/>
    <w:rsid w:val="00183AA9"/>
    <w:rsid w:val="00190A55"/>
    <w:rsid w:val="001974BF"/>
    <w:rsid w:val="001A1EB1"/>
    <w:rsid w:val="001A701E"/>
    <w:rsid w:val="001B01C1"/>
    <w:rsid w:val="001B04B5"/>
    <w:rsid w:val="001B72F3"/>
    <w:rsid w:val="001C6FCD"/>
    <w:rsid w:val="001D18EE"/>
    <w:rsid w:val="001D2817"/>
    <w:rsid w:val="001D3E2E"/>
    <w:rsid w:val="001D4C1A"/>
    <w:rsid w:val="001E06C3"/>
    <w:rsid w:val="001E2C7D"/>
    <w:rsid w:val="001E3084"/>
    <w:rsid w:val="001E57A6"/>
    <w:rsid w:val="001E5F01"/>
    <w:rsid w:val="001E6F34"/>
    <w:rsid w:val="001F0678"/>
    <w:rsid w:val="00216EC9"/>
    <w:rsid w:val="00223066"/>
    <w:rsid w:val="00235E75"/>
    <w:rsid w:val="002411CC"/>
    <w:rsid w:val="002439F8"/>
    <w:rsid w:val="002628DC"/>
    <w:rsid w:val="002644E6"/>
    <w:rsid w:val="002646CA"/>
    <w:rsid w:val="002733E4"/>
    <w:rsid w:val="002748BD"/>
    <w:rsid w:val="00280043"/>
    <w:rsid w:val="00283EC6"/>
    <w:rsid w:val="00285852"/>
    <w:rsid w:val="00292149"/>
    <w:rsid w:val="002A1981"/>
    <w:rsid w:val="002B0BC8"/>
    <w:rsid w:val="002B3888"/>
    <w:rsid w:val="002B69AF"/>
    <w:rsid w:val="002D4AD0"/>
    <w:rsid w:val="002D73AB"/>
    <w:rsid w:val="002F55E2"/>
    <w:rsid w:val="002F64A6"/>
    <w:rsid w:val="003121D1"/>
    <w:rsid w:val="00315178"/>
    <w:rsid w:val="003321C2"/>
    <w:rsid w:val="0034269A"/>
    <w:rsid w:val="003468D9"/>
    <w:rsid w:val="00353AF5"/>
    <w:rsid w:val="00353BAF"/>
    <w:rsid w:val="00354431"/>
    <w:rsid w:val="00356DA5"/>
    <w:rsid w:val="0036232D"/>
    <w:rsid w:val="003650CA"/>
    <w:rsid w:val="0037210D"/>
    <w:rsid w:val="00373895"/>
    <w:rsid w:val="0038672B"/>
    <w:rsid w:val="00386F2C"/>
    <w:rsid w:val="00393AB3"/>
    <w:rsid w:val="00393E5E"/>
    <w:rsid w:val="00393FB6"/>
    <w:rsid w:val="003944FC"/>
    <w:rsid w:val="00397843"/>
    <w:rsid w:val="003A3DD7"/>
    <w:rsid w:val="003A466A"/>
    <w:rsid w:val="003A5D8A"/>
    <w:rsid w:val="003A75AE"/>
    <w:rsid w:val="003C61B4"/>
    <w:rsid w:val="003D45F1"/>
    <w:rsid w:val="003D6F7D"/>
    <w:rsid w:val="003E1DB8"/>
    <w:rsid w:val="003E68AA"/>
    <w:rsid w:val="003F3EB0"/>
    <w:rsid w:val="003F4B89"/>
    <w:rsid w:val="004005BA"/>
    <w:rsid w:val="0040631F"/>
    <w:rsid w:val="00411C14"/>
    <w:rsid w:val="00417C75"/>
    <w:rsid w:val="004307CC"/>
    <w:rsid w:val="00430DD7"/>
    <w:rsid w:val="00431C45"/>
    <w:rsid w:val="004353C2"/>
    <w:rsid w:val="00437155"/>
    <w:rsid w:val="004405DD"/>
    <w:rsid w:val="00447299"/>
    <w:rsid w:val="00461125"/>
    <w:rsid w:val="0046250E"/>
    <w:rsid w:val="004644F7"/>
    <w:rsid w:val="00474608"/>
    <w:rsid w:val="00475891"/>
    <w:rsid w:val="004779BF"/>
    <w:rsid w:val="004866CD"/>
    <w:rsid w:val="004A7A6A"/>
    <w:rsid w:val="004B7C94"/>
    <w:rsid w:val="004C67F5"/>
    <w:rsid w:val="004C7A70"/>
    <w:rsid w:val="004D11C9"/>
    <w:rsid w:val="004D3BA6"/>
    <w:rsid w:val="004E2C9D"/>
    <w:rsid w:val="004F2E06"/>
    <w:rsid w:val="00504125"/>
    <w:rsid w:val="00512B0E"/>
    <w:rsid w:val="00513548"/>
    <w:rsid w:val="0051667C"/>
    <w:rsid w:val="00522A6D"/>
    <w:rsid w:val="005327E3"/>
    <w:rsid w:val="00541459"/>
    <w:rsid w:val="005445D7"/>
    <w:rsid w:val="00547BE3"/>
    <w:rsid w:val="00557817"/>
    <w:rsid w:val="00564467"/>
    <w:rsid w:val="00581F0F"/>
    <w:rsid w:val="0058237E"/>
    <w:rsid w:val="0059258A"/>
    <w:rsid w:val="0059760D"/>
    <w:rsid w:val="005A2047"/>
    <w:rsid w:val="005A2C96"/>
    <w:rsid w:val="005A32C2"/>
    <w:rsid w:val="005C2436"/>
    <w:rsid w:val="005D2E18"/>
    <w:rsid w:val="005D3CFD"/>
    <w:rsid w:val="005D5E8C"/>
    <w:rsid w:val="005E5EB4"/>
    <w:rsid w:val="005E601B"/>
    <w:rsid w:val="005E6816"/>
    <w:rsid w:val="005F1064"/>
    <w:rsid w:val="005F7856"/>
    <w:rsid w:val="00612311"/>
    <w:rsid w:val="0061505F"/>
    <w:rsid w:val="0062232F"/>
    <w:rsid w:val="00626362"/>
    <w:rsid w:val="00630CA3"/>
    <w:rsid w:val="0063681D"/>
    <w:rsid w:val="0064466C"/>
    <w:rsid w:val="006503CB"/>
    <w:rsid w:val="006537AD"/>
    <w:rsid w:val="00675735"/>
    <w:rsid w:val="00676B0B"/>
    <w:rsid w:val="006777EB"/>
    <w:rsid w:val="006861AC"/>
    <w:rsid w:val="00686B45"/>
    <w:rsid w:val="006926E3"/>
    <w:rsid w:val="006B1A17"/>
    <w:rsid w:val="006C0D03"/>
    <w:rsid w:val="006C1700"/>
    <w:rsid w:val="006D03AF"/>
    <w:rsid w:val="006E1F9E"/>
    <w:rsid w:val="006E527F"/>
    <w:rsid w:val="006E6E1A"/>
    <w:rsid w:val="0070347B"/>
    <w:rsid w:val="0074105D"/>
    <w:rsid w:val="00744EAE"/>
    <w:rsid w:val="007604A0"/>
    <w:rsid w:val="00771C09"/>
    <w:rsid w:val="00783CCC"/>
    <w:rsid w:val="007A08A9"/>
    <w:rsid w:val="007A237E"/>
    <w:rsid w:val="007B1891"/>
    <w:rsid w:val="007B6679"/>
    <w:rsid w:val="007C538C"/>
    <w:rsid w:val="007D4A1E"/>
    <w:rsid w:val="007F075B"/>
    <w:rsid w:val="007F5E8A"/>
    <w:rsid w:val="007F707C"/>
    <w:rsid w:val="00803EA5"/>
    <w:rsid w:val="00805272"/>
    <w:rsid w:val="00807C0D"/>
    <w:rsid w:val="00815828"/>
    <w:rsid w:val="00815C30"/>
    <w:rsid w:val="008219AF"/>
    <w:rsid w:val="0083347E"/>
    <w:rsid w:val="0083358E"/>
    <w:rsid w:val="008336B5"/>
    <w:rsid w:val="00852067"/>
    <w:rsid w:val="00857FB6"/>
    <w:rsid w:val="00870345"/>
    <w:rsid w:val="00871D5A"/>
    <w:rsid w:val="008740AB"/>
    <w:rsid w:val="00880F9C"/>
    <w:rsid w:val="00891723"/>
    <w:rsid w:val="00894424"/>
    <w:rsid w:val="00896FA3"/>
    <w:rsid w:val="008A5C68"/>
    <w:rsid w:val="008B70AB"/>
    <w:rsid w:val="008C43E0"/>
    <w:rsid w:val="008C4DF3"/>
    <w:rsid w:val="008C541A"/>
    <w:rsid w:val="008D3ABE"/>
    <w:rsid w:val="008D7983"/>
    <w:rsid w:val="008E1095"/>
    <w:rsid w:val="008E5195"/>
    <w:rsid w:val="008F7729"/>
    <w:rsid w:val="00921B12"/>
    <w:rsid w:val="00922A7D"/>
    <w:rsid w:val="0093035B"/>
    <w:rsid w:val="009334A7"/>
    <w:rsid w:val="0093430B"/>
    <w:rsid w:val="00953FA8"/>
    <w:rsid w:val="00957256"/>
    <w:rsid w:val="00957907"/>
    <w:rsid w:val="00964070"/>
    <w:rsid w:val="00975FC5"/>
    <w:rsid w:val="009768BA"/>
    <w:rsid w:val="00984FA6"/>
    <w:rsid w:val="009862A4"/>
    <w:rsid w:val="009869B1"/>
    <w:rsid w:val="0099614E"/>
    <w:rsid w:val="009A3B0C"/>
    <w:rsid w:val="009B7C3E"/>
    <w:rsid w:val="009C385B"/>
    <w:rsid w:val="009D3BE9"/>
    <w:rsid w:val="009D7B30"/>
    <w:rsid w:val="009E3A9C"/>
    <w:rsid w:val="00A0680F"/>
    <w:rsid w:val="00A104DC"/>
    <w:rsid w:val="00A2093B"/>
    <w:rsid w:val="00A250EA"/>
    <w:rsid w:val="00A42026"/>
    <w:rsid w:val="00A52015"/>
    <w:rsid w:val="00A53CB8"/>
    <w:rsid w:val="00A653D0"/>
    <w:rsid w:val="00A71286"/>
    <w:rsid w:val="00A81592"/>
    <w:rsid w:val="00A862D2"/>
    <w:rsid w:val="00A86BB5"/>
    <w:rsid w:val="00AA2637"/>
    <w:rsid w:val="00AB05F8"/>
    <w:rsid w:val="00AB32A4"/>
    <w:rsid w:val="00AB491E"/>
    <w:rsid w:val="00AC044E"/>
    <w:rsid w:val="00AC2DA6"/>
    <w:rsid w:val="00AC5A8F"/>
    <w:rsid w:val="00AC7230"/>
    <w:rsid w:val="00AE72A8"/>
    <w:rsid w:val="00B02491"/>
    <w:rsid w:val="00B03F54"/>
    <w:rsid w:val="00B04DD2"/>
    <w:rsid w:val="00B07DE7"/>
    <w:rsid w:val="00B07E18"/>
    <w:rsid w:val="00B119EB"/>
    <w:rsid w:val="00B14439"/>
    <w:rsid w:val="00B2563D"/>
    <w:rsid w:val="00B27410"/>
    <w:rsid w:val="00B30F41"/>
    <w:rsid w:val="00B32DFD"/>
    <w:rsid w:val="00B3384E"/>
    <w:rsid w:val="00B33A5A"/>
    <w:rsid w:val="00B4743D"/>
    <w:rsid w:val="00B50F93"/>
    <w:rsid w:val="00B74AE0"/>
    <w:rsid w:val="00B81220"/>
    <w:rsid w:val="00B812E9"/>
    <w:rsid w:val="00B85508"/>
    <w:rsid w:val="00B96DCF"/>
    <w:rsid w:val="00BB2686"/>
    <w:rsid w:val="00BD08BE"/>
    <w:rsid w:val="00BD20E6"/>
    <w:rsid w:val="00BF0943"/>
    <w:rsid w:val="00BF4EB3"/>
    <w:rsid w:val="00C0433D"/>
    <w:rsid w:val="00C101BA"/>
    <w:rsid w:val="00C110B4"/>
    <w:rsid w:val="00C248D8"/>
    <w:rsid w:val="00C31FDB"/>
    <w:rsid w:val="00C41A36"/>
    <w:rsid w:val="00C42B54"/>
    <w:rsid w:val="00C61865"/>
    <w:rsid w:val="00C774CA"/>
    <w:rsid w:val="00C818BD"/>
    <w:rsid w:val="00C84F19"/>
    <w:rsid w:val="00C87129"/>
    <w:rsid w:val="00C87BB5"/>
    <w:rsid w:val="00CA2EF2"/>
    <w:rsid w:val="00CA471D"/>
    <w:rsid w:val="00CB4F08"/>
    <w:rsid w:val="00CB702D"/>
    <w:rsid w:val="00CD156B"/>
    <w:rsid w:val="00CD3090"/>
    <w:rsid w:val="00CE4C68"/>
    <w:rsid w:val="00CE7B87"/>
    <w:rsid w:val="00CF2FD6"/>
    <w:rsid w:val="00CF44DF"/>
    <w:rsid w:val="00CF59F5"/>
    <w:rsid w:val="00D171BB"/>
    <w:rsid w:val="00D203D2"/>
    <w:rsid w:val="00D23734"/>
    <w:rsid w:val="00D26155"/>
    <w:rsid w:val="00D26588"/>
    <w:rsid w:val="00D365E3"/>
    <w:rsid w:val="00D52C71"/>
    <w:rsid w:val="00D614AE"/>
    <w:rsid w:val="00D66917"/>
    <w:rsid w:val="00D67026"/>
    <w:rsid w:val="00D7266C"/>
    <w:rsid w:val="00D81FCE"/>
    <w:rsid w:val="00D850E5"/>
    <w:rsid w:val="00D93A7F"/>
    <w:rsid w:val="00D94D4E"/>
    <w:rsid w:val="00D97FD9"/>
    <w:rsid w:val="00DA1197"/>
    <w:rsid w:val="00DA6B85"/>
    <w:rsid w:val="00DB3BD8"/>
    <w:rsid w:val="00DC1CF9"/>
    <w:rsid w:val="00DC32A1"/>
    <w:rsid w:val="00DC6E68"/>
    <w:rsid w:val="00DD448F"/>
    <w:rsid w:val="00DD60C3"/>
    <w:rsid w:val="00DD7DFF"/>
    <w:rsid w:val="00DE6C13"/>
    <w:rsid w:val="00DE6C28"/>
    <w:rsid w:val="00E10965"/>
    <w:rsid w:val="00E11FCB"/>
    <w:rsid w:val="00E17F83"/>
    <w:rsid w:val="00E220BF"/>
    <w:rsid w:val="00E24693"/>
    <w:rsid w:val="00E27DF4"/>
    <w:rsid w:val="00E34E8D"/>
    <w:rsid w:val="00E528BA"/>
    <w:rsid w:val="00E61684"/>
    <w:rsid w:val="00E63C69"/>
    <w:rsid w:val="00E64846"/>
    <w:rsid w:val="00E6664F"/>
    <w:rsid w:val="00E75F87"/>
    <w:rsid w:val="00E82E59"/>
    <w:rsid w:val="00E86995"/>
    <w:rsid w:val="00E87C72"/>
    <w:rsid w:val="00E916F8"/>
    <w:rsid w:val="00EA2907"/>
    <w:rsid w:val="00EB3BB7"/>
    <w:rsid w:val="00EB43E3"/>
    <w:rsid w:val="00EC02AF"/>
    <w:rsid w:val="00ED1C2F"/>
    <w:rsid w:val="00ED6CBC"/>
    <w:rsid w:val="00EE6FF5"/>
    <w:rsid w:val="00EF1C9A"/>
    <w:rsid w:val="00EF2900"/>
    <w:rsid w:val="00F027FF"/>
    <w:rsid w:val="00F0565D"/>
    <w:rsid w:val="00F14D5C"/>
    <w:rsid w:val="00F17DB7"/>
    <w:rsid w:val="00F20FC9"/>
    <w:rsid w:val="00F23094"/>
    <w:rsid w:val="00F3353B"/>
    <w:rsid w:val="00F47DA0"/>
    <w:rsid w:val="00F63378"/>
    <w:rsid w:val="00F65E92"/>
    <w:rsid w:val="00F7398F"/>
    <w:rsid w:val="00F756D7"/>
    <w:rsid w:val="00F76EDF"/>
    <w:rsid w:val="00F9024B"/>
    <w:rsid w:val="00FA2306"/>
    <w:rsid w:val="00FA69E1"/>
    <w:rsid w:val="00FB061F"/>
    <w:rsid w:val="00FC43F6"/>
    <w:rsid w:val="00FC47F7"/>
    <w:rsid w:val="00FC4CD0"/>
    <w:rsid w:val="00FC51D2"/>
    <w:rsid w:val="00FD2D43"/>
    <w:rsid w:val="00FD2DA9"/>
    <w:rsid w:val="00FF44EC"/>
    <w:rsid w:val="00FF6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6B74A5"/>
  <w15:chartTrackingRefBased/>
  <w15:docId w15:val="{8FF0ECB6-34E3-445D-85CF-24E725097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6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56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04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56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56D7"/>
    <w:rPr>
      <w:rFonts w:eastAsiaTheme="minorEastAsia"/>
      <w:lang w:val="en-US"/>
    </w:rPr>
  </w:style>
  <w:style w:type="character" w:customStyle="1" w:styleId="Heading1Char">
    <w:name w:val="Heading 1 Char"/>
    <w:basedOn w:val="DefaultParagraphFont"/>
    <w:link w:val="Heading1"/>
    <w:uiPriority w:val="9"/>
    <w:rsid w:val="00F756D7"/>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F756D7"/>
    <w:rPr>
      <w:i/>
      <w:iCs/>
    </w:rPr>
  </w:style>
  <w:style w:type="character" w:customStyle="1" w:styleId="Heading2Char">
    <w:name w:val="Heading 2 Char"/>
    <w:basedOn w:val="DefaultParagraphFont"/>
    <w:link w:val="Heading2"/>
    <w:uiPriority w:val="9"/>
    <w:rsid w:val="00F756D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0F41"/>
    <w:pPr>
      <w:ind w:left="720"/>
      <w:contextualSpacing/>
    </w:pPr>
  </w:style>
  <w:style w:type="paragraph" w:styleId="TOCHeading">
    <w:name w:val="TOC Heading"/>
    <w:basedOn w:val="Heading1"/>
    <w:next w:val="Normal"/>
    <w:uiPriority w:val="39"/>
    <w:unhideWhenUsed/>
    <w:qFormat/>
    <w:rsid w:val="0062232F"/>
    <w:pPr>
      <w:outlineLvl w:val="9"/>
    </w:pPr>
    <w:rPr>
      <w:lang w:val="en-US"/>
    </w:rPr>
  </w:style>
  <w:style w:type="paragraph" w:styleId="TOC2">
    <w:name w:val="toc 2"/>
    <w:basedOn w:val="Normal"/>
    <w:next w:val="Normal"/>
    <w:autoRedefine/>
    <w:uiPriority w:val="39"/>
    <w:unhideWhenUsed/>
    <w:rsid w:val="0062232F"/>
    <w:pPr>
      <w:spacing w:after="100"/>
      <w:ind w:left="220"/>
    </w:pPr>
  </w:style>
  <w:style w:type="character" w:styleId="Hyperlink">
    <w:name w:val="Hyperlink"/>
    <w:basedOn w:val="DefaultParagraphFont"/>
    <w:uiPriority w:val="99"/>
    <w:unhideWhenUsed/>
    <w:rsid w:val="0062232F"/>
    <w:rPr>
      <w:color w:val="0563C1" w:themeColor="hyperlink"/>
      <w:u w:val="single"/>
    </w:rPr>
  </w:style>
  <w:style w:type="paragraph" w:styleId="Caption">
    <w:name w:val="caption"/>
    <w:basedOn w:val="Normal"/>
    <w:next w:val="Normal"/>
    <w:uiPriority w:val="35"/>
    <w:unhideWhenUsed/>
    <w:qFormat/>
    <w:rsid w:val="00C31FD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FDB"/>
    <w:pPr>
      <w:spacing w:after="0"/>
    </w:pPr>
  </w:style>
  <w:style w:type="paragraph" w:styleId="TOC1">
    <w:name w:val="toc 1"/>
    <w:basedOn w:val="Normal"/>
    <w:next w:val="Normal"/>
    <w:autoRedefine/>
    <w:uiPriority w:val="39"/>
    <w:unhideWhenUsed/>
    <w:rsid w:val="004307CC"/>
    <w:pPr>
      <w:spacing w:after="100"/>
    </w:pPr>
  </w:style>
  <w:style w:type="paragraph" w:styleId="Header">
    <w:name w:val="header"/>
    <w:basedOn w:val="Normal"/>
    <w:link w:val="HeaderChar"/>
    <w:uiPriority w:val="99"/>
    <w:unhideWhenUsed/>
    <w:rsid w:val="005A2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047"/>
  </w:style>
  <w:style w:type="paragraph" w:styleId="Footer">
    <w:name w:val="footer"/>
    <w:basedOn w:val="Normal"/>
    <w:link w:val="FooterChar"/>
    <w:uiPriority w:val="99"/>
    <w:unhideWhenUsed/>
    <w:rsid w:val="005A2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047"/>
  </w:style>
  <w:style w:type="table" w:styleId="TableGrid">
    <w:name w:val="Table Grid"/>
    <w:basedOn w:val="TableNormal"/>
    <w:uiPriority w:val="39"/>
    <w:rsid w:val="001D3E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B04B5"/>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F707C"/>
  </w:style>
  <w:style w:type="paragraph" w:styleId="TOC3">
    <w:name w:val="toc 3"/>
    <w:basedOn w:val="Normal"/>
    <w:next w:val="Normal"/>
    <w:autoRedefine/>
    <w:uiPriority w:val="39"/>
    <w:unhideWhenUsed/>
    <w:rsid w:val="00984FA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921859">
      <w:bodyDiv w:val="1"/>
      <w:marLeft w:val="0"/>
      <w:marRight w:val="0"/>
      <w:marTop w:val="0"/>
      <w:marBottom w:val="0"/>
      <w:divBdr>
        <w:top w:val="none" w:sz="0" w:space="0" w:color="auto"/>
        <w:left w:val="none" w:sz="0" w:space="0" w:color="auto"/>
        <w:bottom w:val="none" w:sz="0" w:space="0" w:color="auto"/>
        <w:right w:val="none" w:sz="0" w:space="0" w:color="auto"/>
      </w:divBdr>
    </w:div>
    <w:div w:id="117646072">
      <w:bodyDiv w:val="1"/>
      <w:marLeft w:val="0"/>
      <w:marRight w:val="0"/>
      <w:marTop w:val="0"/>
      <w:marBottom w:val="0"/>
      <w:divBdr>
        <w:top w:val="none" w:sz="0" w:space="0" w:color="auto"/>
        <w:left w:val="none" w:sz="0" w:space="0" w:color="auto"/>
        <w:bottom w:val="none" w:sz="0" w:space="0" w:color="auto"/>
        <w:right w:val="none" w:sz="0" w:space="0" w:color="auto"/>
      </w:divBdr>
    </w:div>
    <w:div w:id="150026357">
      <w:bodyDiv w:val="1"/>
      <w:marLeft w:val="0"/>
      <w:marRight w:val="0"/>
      <w:marTop w:val="0"/>
      <w:marBottom w:val="0"/>
      <w:divBdr>
        <w:top w:val="none" w:sz="0" w:space="0" w:color="auto"/>
        <w:left w:val="none" w:sz="0" w:space="0" w:color="auto"/>
        <w:bottom w:val="none" w:sz="0" w:space="0" w:color="auto"/>
        <w:right w:val="none" w:sz="0" w:space="0" w:color="auto"/>
      </w:divBdr>
    </w:div>
    <w:div w:id="162933334">
      <w:bodyDiv w:val="1"/>
      <w:marLeft w:val="0"/>
      <w:marRight w:val="0"/>
      <w:marTop w:val="0"/>
      <w:marBottom w:val="0"/>
      <w:divBdr>
        <w:top w:val="none" w:sz="0" w:space="0" w:color="auto"/>
        <w:left w:val="none" w:sz="0" w:space="0" w:color="auto"/>
        <w:bottom w:val="none" w:sz="0" w:space="0" w:color="auto"/>
        <w:right w:val="none" w:sz="0" w:space="0" w:color="auto"/>
      </w:divBdr>
    </w:div>
    <w:div w:id="215943937">
      <w:bodyDiv w:val="1"/>
      <w:marLeft w:val="0"/>
      <w:marRight w:val="0"/>
      <w:marTop w:val="0"/>
      <w:marBottom w:val="0"/>
      <w:divBdr>
        <w:top w:val="none" w:sz="0" w:space="0" w:color="auto"/>
        <w:left w:val="none" w:sz="0" w:space="0" w:color="auto"/>
        <w:bottom w:val="none" w:sz="0" w:space="0" w:color="auto"/>
        <w:right w:val="none" w:sz="0" w:space="0" w:color="auto"/>
      </w:divBdr>
    </w:div>
    <w:div w:id="305741536">
      <w:bodyDiv w:val="1"/>
      <w:marLeft w:val="0"/>
      <w:marRight w:val="0"/>
      <w:marTop w:val="0"/>
      <w:marBottom w:val="0"/>
      <w:divBdr>
        <w:top w:val="none" w:sz="0" w:space="0" w:color="auto"/>
        <w:left w:val="none" w:sz="0" w:space="0" w:color="auto"/>
        <w:bottom w:val="none" w:sz="0" w:space="0" w:color="auto"/>
        <w:right w:val="none" w:sz="0" w:space="0" w:color="auto"/>
      </w:divBdr>
      <w:divsChild>
        <w:div w:id="978458176">
          <w:marLeft w:val="0"/>
          <w:marRight w:val="0"/>
          <w:marTop w:val="0"/>
          <w:marBottom w:val="0"/>
          <w:divBdr>
            <w:top w:val="none" w:sz="0" w:space="0" w:color="auto"/>
            <w:left w:val="none" w:sz="0" w:space="0" w:color="auto"/>
            <w:bottom w:val="none" w:sz="0" w:space="0" w:color="auto"/>
            <w:right w:val="none" w:sz="0" w:space="0" w:color="auto"/>
          </w:divBdr>
        </w:div>
        <w:div w:id="465242691">
          <w:marLeft w:val="0"/>
          <w:marRight w:val="0"/>
          <w:marTop w:val="0"/>
          <w:marBottom w:val="0"/>
          <w:divBdr>
            <w:top w:val="none" w:sz="0" w:space="0" w:color="auto"/>
            <w:left w:val="none" w:sz="0" w:space="0" w:color="auto"/>
            <w:bottom w:val="none" w:sz="0" w:space="0" w:color="auto"/>
            <w:right w:val="none" w:sz="0" w:space="0" w:color="auto"/>
          </w:divBdr>
        </w:div>
        <w:div w:id="890044506">
          <w:marLeft w:val="0"/>
          <w:marRight w:val="0"/>
          <w:marTop w:val="0"/>
          <w:marBottom w:val="0"/>
          <w:divBdr>
            <w:top w:val="none" w:sz="0" w:space="0" w:color="auto"/>
            <w:left w:val="none" w:sz="0" w:space="0" w:color="auto"/>
            <w:bottom w:val="none" w:sz="0" w:space="0" w:color="auto"/>
            <w:right w:val="none" w:sz="0" w:space="0" w:color="auto"/>
          </w:divBdr>
        </w:div>
        <w:div w:id="192689930">
          <w:marLeft w:val="0"/>
          <w:marRight w:val="0"/>
          <w:marTop w:val="0"/>
          <w:marBottom w:val="0"/>
          <w:divBdr>
            <w:top w:val="none" w:sz="0" w:space="0" w:color="auto"/>
            <w:left w:val="none" w:sz="0" w:space="0" w:color="auto"/>
            <w:bottom w:val="none" w:sz="0" w:space="0" w:color="auto"/>
            <w:right w:val="none" w:sz="0" w:space="0" w:color="auto"/>
          </w:divBdr>
        </w:div>
        <w:div w:id="141699427">
          <w:marLeft w:val="0"/>
          <w:marRight w:val="0"/>
          <w:marTop w:val="0"/>
          <w:marBottom w:val="0"/>
          <w:divBdr>
            <w:top w:val="none" w:sz="0" w:space="0" w:color="auto"/>
            <w:left w:val="none" w:sz="0" w:space="0" w:color="auto"/>
            <w:bottom w:val="none" w:sz="0" w:space="0" w:color="auto"/>
            <w:right w:val="none" w:sz="0" w:space="0" w:color="auto"/>
          </w:divBdr>
        </w:div>
        <w:div w:id="1533297292">
          <w:marLeft w:val="0"/>
          <w:marRight w:val="0"/>
          <w:marTop w:val="0"/>
          <w:marBottom w:val="0"/>
          <w:divBdr>
            <w:top w:val="none" w:sz="0" w:space="0" w:color="auto"/>
            <w:left w:val="none" w:sz="0" w:space="0" w:color="auto"/>
            <w:bottom w:val="none" w:sz="0" w:space="0" w:color="auto"/>
            <w:right w:val="none" w:sz="0" w:space="0" w:color="auto"/>
          </w:divBdr>
        </w:div>
        <w:div w:id="187109605">
          <w:marLeft w:val="0"/>
          <w:marRight w:val="0"/>
          <w:marTop w:val="0"/>
          <w:marBottom w:val="0"/>
          <w:divBdr>
            <w:top w:val="none" w:sz="0" w:space="0" w:color="auto"/>
            <w:left w:val="none" w:sz="0" w:space="0" w:color="auto"/>
            <w:bottom w:val="none" w:sz="0" w:space="0" w:color="auto"/>
            <w:right w:val="none" w:sz="0" w:space="0" w:color="auto"/>
          </w:divBdr>
        </w:div>
        <w:div w:id="846597699">
          <w:marLeft w:val="0"/>
          <w:marRight w:val="0"/>
          <w:marTop w:val="0"/>
          <w:marBottom w:val="0"/>
          <w:divBdr>
            <w:top w:val="none" w:sz="0" w:space="0" w:color="auto"/>
            <w:left w:val="none" w:sz="0" w:space="0" w:color="auto"/>
            <w:bottom w:val="none" w:sz="0" w:space="0" w:color="auto"/>
            <w:right w:val="none" w:sz="0" w:space="0" w:color="auto"/>
          </w:divBdr>
        </w:div>
        <w:div w:id="558781404">
          <w:marLeft w:val="0"/>
          <w:marRight w:val="0"/>
          <w:marTop w:val="0"/>
          <w:marBottom w:val="0"/>
          <w:divBdr>
            <w:top w:val="none" w:sz="0" w:space="0" w:color="auto"/>
            <w:left w:val="none" w:sz="0" w:space="0" w:color="auto"/>
            <w:bottom w:val="none" w:sz="0" w:space="0" w:color="auto"/>
            <w:right w:val="none" w:sz="0" w:space="0" w:color="auto"/>
          </w:divBdr>
        </w:div>
        <w:div w:id="1000542404">
          <w:marLeft w:val="0"/>
          <w:marRight w:val="0"/>
          <w:marTop w:val="0"/>
          <w:marBottom w:val="0"/>
          <w:divBdr>
            <w:top w:val="none" w:sz="0" w:space="0" w:color="auto"/>
            <w:left w:val="none" w:sz="0" w:space="0" w:color="auto"/>
            <w:bottom w:val="none" w:sz="0" w:space="0" w:color="auto"/>
            <w:right w:val="none" w:sz="0" w:space="0" w:color="auto"/>
          </w:divBdr>
        </w:div>
        <w:div w:id="1047295385">
          <w:marLeft w:val="0"/>
          <w:marRight w:val="0"/>
          <w:marTop w:val="0"/>
          <w:marBottom w:val="0"/>
          <w:divBdr>
            <w:top w:val="none" w:sz="0" w:space="0" w:color="auto"/>
            <w:left w:val="none" w:sz="0" w:space="0" w:color="auto"/>
            <w:bottom w:val="none" w:sz="0" w:space="0" w:color="auto"/>
            <w:right w:val="none" w:sz="0" w:space="0" w:color="auto"/>
          </w:divBdr>
        </w:div>
      </w:divsChild>
    </w:div>
    <w:div w:id="357582064">
      <w:bodyDiv w:val="1"/>
      <w:marLeft w:val="0"/>
      <w:marRight w:val="0"/>
      <w:marTop w:val="0"/>
      <w:marBottom w:val="0"/>
      <w:divBdr>
        <w:top w:val="none" w:sz="0" w:space="0" w:color="auto"/>
        <w:left w:val="none" w:sz="0" w:space="0" w:color="auto"/>
        <w:bottom w:val="none" w:sz="0" w:space="0" w:color="auto"/>
        <w:right w:val="none" w:sz="0" w:space="0" w:color="auto"/>
      </w:divBdr>
      <w:divsChild>
        <w:div w:id="221646037">
          <w:marLeft w:val="0"/>
          <w:marRight w:val="0"/>
          <w:marTop w:val="0"/>
          <w:marBottom w:val="0"/>
          <w:divBdr>
            <w:top w:val="none" w:sz="0" w:space="0" w:color="auto"/>
            <w:left w:val="none" w:sz="0" w:space="0" w:color="auto"/>
            <w:bottom w:val="none" w:sz="0" w:space="0" w:color="auto"/>
            <w:right w:val="none" w:sz="0" w:space="0" w:color="auto"/>
          </w:divBdr>
        </w:div>
        <w:div w:id="1702828099">
          <w:marLeft w:val="0"/>
          <w:marRight w:val="0"/>
          <w:marTop w:val="0"/>
          <w:marBottom w:val="0"/>
          <w:divBdr>
            <w:top w:val="none" w:sz="0" w:space="0" w:color="auto"/>
            <w:left w:val="none" w:sz="0" w:space="0" w:color="auto"/>
            <w:bottom w:val="none" w:sz="0" w:space="0" w:color="auto"/>
            <w:right w:val="none" w:sz="0" w:space="0" w:color="auto"/>
          </w:divBdr>
        </w:div>
        <w:div w:id="1096286986">
          <w:marLeft w:val="0"/>
          <w:marRight w:val="0"/>
          <w:marTop w:val="0"/>
          <w:marBottom w:val="0"/>
          <w:divBdr>
            <w:top w:val="none" w:sz="0" w:space="0" w:color="auto"/>
            <w:left w:val="none" w:sz="0" w:space="0" w:color="auto"/>
            <w:bottom w:val="none" w:sz="0" w:space="0" w:color="auto"/>
            <w:right w:val="none" w:sz="0" w:space="0" w:color="auto"/>
          </w:divBdr>
        </w:div>
        <w:div w:id="459417920">
          <w:marLeft w:val="0"/>
          <w:marRight w:val="0"/>
          <w:marTop w:val="0"/>
          <w:marBottom w:val="0"/>
          <w:divBdr>
            <w:top w:val="none" w:sz="0" w:space="0" w:color="auto"/>
            <w:left w:val="none" w:sz="0" w:space="0" w:color="auto"/>
            <w:bottom w:val="none" w:sz="0" w:space="0" w:color="auto"/>
            <w:right w:val="none" w:sz="0" w:space="0" w:color="auto"/>
          </w:divBdr>
        </w:div>
        <w:div w:id="225800087">
          <w:marLeft w:val="0"/>
          <w:marRight w:val="0"/>
          <w:marTop w:val="0"/>
          <w:marBottom w:val="0"/>
          <w:divBdr>
            <w:top w:val="none" w:sz="0" w:space="0" w:color="auto"/>
            <w:left w:val="none" w:sz="0" w:space="0" w:color="auto"/>
            <w:bottom w:val="none" w:sz="0" w:space="0" w:color="auto"/>
            <w:right w:val="none" w:sz="0" w:space="0" w:color="auto"/>
          </w:divBdr>
        </w:div>
        <w:div w:id="742141317">
          <w:marLeft w:val="0"/>
          <w:marRight w:val="0"/>
          <w:marTop w:val="0"/>
          <w:marBottom w:val="0"/>
          <w:divBdr>
            <w:top w:val="none" w:sz="0" w:space="0" w:color="auto"/>
            <w:left w:val="none" w:sz="0" w:space="0" w:color="auto"/>
            <w:bottom w:val="none" w:sz="0" w:space="0" w:color="auto"/>
            <w:right w:val="none" w:sz="0" w:space="0" w:color="auto"/>
          </w:divBdr>
        </w:div>
        <w:div w:id="1637638012">
          <w:marLeft w:val="0"/>
          <w:marRight w:val="0"/>
          <w:marTop w:val="0"/>
          <w:marBottom w:val="0"/>
          <w:divBdr>
            <w:top w:val="none" w:sz="0" w:space="0" w:color="auto"/>
            <w:left w:val="none" w:sz="0" w:space="0" w:color="auto"/>
            <w:bottom w:val="none" w:sz="0" w:space="0" w:color="auto"/>
            <w:right w:val="none" w:sz="0" w:space="0" w:color="auto"/>
          </w:divBdr>
        </w:div>
        <w:div w:id="913276500">
          <w:marLeft w:val="0"/>
          <w:marRight w:val="0"/>
          <w:marTop w:val="0"/>
          <w:marBottom w:val="0"/>
          <w:divBdr>
            <w:top w:val="none" w:sz="0" w:space="0" w:color="auto"/>
            <w:left w:val="none" w:sz="0" w:space="0" w:color="auto"/>
            <w:bottom w:val="none" w:sz="0" w:space="0" w:color="auto"/>
            <w:right w:val="none" w:sz="0" w:space="0" w:color="auto"/>
          </w:divBdr>
        </w:div>
        <w:div w:id="2112312981">
          <w:marLeft w:val="0"/>
          <w:marRight w:val="0"/>
          <w:marTop w:val="0"/>
          <w:marBottom w:val="0"/>
          <w:divBdr>
            <w:top w:val="none" w:sz="0" w:space="0" w:color="auto"/>
            <w:left w:val="none" w:sz="0" w:space="0" w:color="auto"/>
            <w:bottom w:val="none" w:sz="0" w:space="0" w:color="auto"/>
            <w:right w:val="none" w:sz="0" w:space="0" w:color="auto"/>
          </w:divBdr>
        </w:div>
        <w:div w:id="1115950052">
          <w:marLeft w:val="0"/>
          <w:marRight w:val="0"/>
          <w:marTop w:val="0"/>
          <w:marBottom w:val="0"/>
          <w:divBdr>
            <w:top w:val="none" w:sz="0" w:space="0" w:color="auto"/>
            <w:left w:val="none" w:sz="0" w:space="0" w:color="auto"/>
            <w:bottom w:val="none" w:sz="0" w:space="0" w:color="auto"/>
            <w:right w:val="none" w:sz="0" w:space="0" w:color="auto"/>
          </w:divBdr>
        </w:div>
        <w:div w:id="909079837">
          <w:marLeft w:val="0"/>
          <w:marRight w:val="0"/>
          <w:marTop w:val="0"/>
          <w:marBottom w:val="0"/>
          <w:divBdr>
            <w:top w:val="none" w:sz="0" w:space="0" w:color="auto"/>
            <w:left w:val="none" w:sz="0" w:space="0" w:color="auto"/>
            <w:bottom w:val="none" w:sz="0" w:space="0" w:color="auto"/>
            <w:right w:val="none" w:sz="0" w:space="0" w:color="auto"/>
          </w:divBdr>
        </w:div>
      </w:divsChild>
    </w:div>
    <w:div w:id="461777465">
      <w:bodyDiv w:val="1"/>
      <w:marLeft w:val="0"/>
      <w:marRight w:val="0"/>
      <w:marTop w:val="0"/>
      <w:marBottom w:val="0"/>
      <w:divBdr>
        <w:top w:val="none" w:sz="0" w:space="0" w:color="auto"/>
        <w:left w:val="none" w:sz="0" w:space="0" w:color="auto"/>
        <w:bottom w:val="none" w:sz="0" w:space="0" w:color="auto"/>
        <w:right w:val="none" w:sz="0" w:space="0" w:color="auto"/>
      </w:divBdr>
      <w:divsChild>
        <w:div w:id="1536380959">
          <w:marLeft w:val="0"/>
          <w:marRight w:val="0"/>
          <w:marTop w:val="0"/>
          <w:marBottom w:val="0"/>
          <w:divBdr>
            <w:top w:val="none" w:sz="0" w:space="0" w:color="auto"/>
            <w:left w:val="none" w:sz="0" w:space="0" w:color="auto"/>
            <w:bottom w:val="none" w:sz="0" w:space="0" w:color="auto"/>
            <w:right w:val="none" w:sz="0" w:space="0" w:color="auto"/>
          </w:divBdr>
        </w:div>
        <w:div w:id="1586458507">
          <w:marLeft w:val="0"/>
          <w:marRight w:val="0"/>
          <w:marTop w:val="0"/>
          <w:marBottom w:val="0"/>
          <w:divBdr>
            <w:top w:val="none" w:sz="0" w:space="0" w:color="auto"/>
            <w:left w:val="none" w:sz="0" w:space="0" w:color="auto"/>
            <w:bottom w:val="none" w:sz="0" w:space="0" w:color="auto"/>
            <w:right w:val="none" w:sz="0" w:space="0" w:color="auto"/>
          </w:divBdr>
        </w:div>
        <w:div w:id="1199510860">
          <w:marLeft w:val="0"/>
          <w:marRight w:val="0"/>
          <w:marTop w:val="0"/>
          <w:marBottom w:val="0"/>
          <w:divBdr>
            <w:top w:val="none" w:sz="0" w:space="0" w:color="auto"/>
            <w:left w:val="none" w:sz="0" w:space="0" w:color="auto"/>
            <w:bottom w:val="none" w:sz="0" w:space="0" w:color="auto"/>
            <w:right w:val="none" w:sz="0" w:space="0" w:color="auto"/>
          </w:divBdr>
        </w:div>
      </w:divsChild>
    </w:div>
    <w:div w:id="486094971">
      <w:bodyDiv w:val="1"/>
      <w:marLeft w:val="0"/>
      <w:marRight w:val="0"/>
      <w:marTop w:val="0"/>
      <w:marBottom w:val="0"/>
      <w:divBdr>
        <w:top w:val="none" w:sz="0" w:space="0" w:color="auto"/>
        <w:left w:val="none" w:sz="0" w:space="0" w:color="auto"/>
        <w:bottom w:val="none" w:sz="0" w:space="0" w:color="auto"/>
        <w:right w:val="none" w:sz="0" w:space="0" w:color="auto"/>
      </w:divBdr>
    </w:div>
    <w:div w:id="514004438">
      <w:bodyDiv w:val="1"/>
      <w:marLeft w:val="0"/>
      <w:marRight w:val="0"/>
      <w:marTop w:val="0"/>
      <w:marBottom w:val="0"/>
      <w:divBdr>
        <w:top w:val="none" w:sz="0" w:space="0" w:color="auto"/>
        <w:left w:val="none" w:sz="0" w:space="0" w:color="auto"/>
        <w:bottom w:val="none" w:sz="0" w:space="0" w:color="auto"/>
        <w:right w:val="none" w:sz="0" w:space="0" w:color="auto"/>
      </w:divBdr>
    </w:div>
    <w:div w:id="538787396">
      <w:bodyDiv w:val="1"/>
      <w:marLeft w:val="0"/>
      <w:marRight w:val="0"/>
      <w:marTop w:val="0"/>
      <w:marBottom w:val="0"/>
      <w:divBdr>
        <w:top w:val="none" w:sz="0" w:space="0" w:color="auto"/>
        <w:left w:val="none" w:sz="0" w:space="0" w:color="auto"/>
        <w:bottom w:val="none" w:sz="0" w:space="0" w:color="auto"/>
        <w:right w:val="none" w:sz="0" w:space="0" w:color="auto"/>
      </w:divBdr>
    </w:div>
    <w:div w:id="596980200">
      <w:bodyDiv w:val="1"/>
      <w:marLeft w:val="0"/>
      <w:marRight w:val="0"/>
      <w:marTop w:val="0"/>
      <w:marBottom w:val="0"/>
      <w:divBdr>
        <w:top w:val="none" w:sz="0" w:space="0" w:color="auto"/>
        <w:left w:val="none" w:sz="0" w:space="0" w:color="auto"/>
        <w:bottom w:val="none" w:sz="0" w:space="0" w:color="auto"/>
        <w:right w:val="none" w:sz="0" w:space="0" w:color="auto"/>
      </w:divBdr>
    </w:div>
    <w:div w:id="625279795">
      <w:bodyDiv w:val="1"/>
      <w:marLeft w:val="0"/>
      <w:marRight w:val="0"/>
      <w:marTop w:val="0"/>
      <w:marBottom w:val="0"/>
      <w:divBdr>
        <w:top w:val="none" w:sz="0" w:space="0" w:color="auto"/>
        <w:left w:val="none" w:sz="0" w:space="0" w:color="auto"/>
        <w:bottom w:val="none" w:sz="0" w:space="0" w:color="auto"/>
        <w:right w:val="none" w:sz="0" w:space="0" w:color="auto"/>
      </w:divBdr>
    </w:div>
    <w:div w:id="719744681">
      <w:bodyDiv w:val="1"/>
      <w:marLeft w:val="0"/>
      <w:marRight w:val="0"/>
      <w:marTop w:val="0"/>
      <w:marBottom w:val="0"/>
      <w:divBdr>
        <w:top w:val="none" w:sz="0" w:space="0" w:color="auto"/>
        <w:left w:val="none" w:sz="0" w:space="0" w:color="auto"/>
        <w:bottom w:val="none" w:sz="0" w:space="0" w:color="auto"/>
        <w:right w:val="none" w:sz="0" w:space="0" w:color="auto"/>
      </w:divBdr>
    </w:div>
    <w:div w:id="851799195">
      <w:bodyDiv w:val="1"/>
      <w:marLeft w:val="0"/>
      <w:marRight w:val="0"/>
      <w:marTop w:val="0"/>
      <w:marBottom w:val="0"/>
      <w:divBdr>
        <w:top w:val="none" w:sz="0" w:space="0" w:color="auto"/>
        <w:left w:val="none" w:sz="0" w:space="0" w:color="auto"/>
        <w:bottom w:val="none" w:sz="0" w:space="0" w:color="auto"/>
        <w:right w:val="none" w:sz="0" w:space="0" w:color="auto"/>
      </w:divBdr>
    </w:div>
    <w:div w:id="906569791">
      <w:bodyDiv w:val="1"/>
      <w:marLeft w:val="0"/>
      <w:marRight w:val="0"/>
      <w:marTop w:val="0"/>
      <w:marBottom w:val="0"/>
      <w:divBdr>
        <w:top w:val="none" w:sz="0" w:space="0" w:color="auto"/>
        <w:left w:val="none" w:sz="0" w:space="0" w:color="auto"/>
        <w:bottom w:val="none" w:sz="0" w:space="0" w:color="auto"/>
        <w:right w:val="none" w:sz="0" w:space="0" w:color="auto"/>
      </w:divBdr>
    </w:div>
    <w:div w:id="1039427478">
      <w:bodyDiv w:val="1"/>
      <w:marLeft w:val="0"/>
      <w:marRight w:val="0"/>
      <w:marTop w:val="0"/>
      <w:marBottom w:val="0"/>
      <w:divBdr>
        <w:top w:val="none" w:sz="0" w:space="0" w:color="auto"/>
        <w:left w:val="none" w:sz="0" w:space="0" w:color="auto"/>
        <w:bottom w:val="none" w:sz="0" w:space="0" w:color="auto"/>
        <w:right w:val="none" w:sz="0" w:space="0" w:color="auto"/>
      </w:divBdr>
    </w:div>
    <w:div w:id="1181048850">
      <w:bodyDiv w:val="1"/>
      <w:marLeft w:val="0"/>
      <w:marRight w:val="0"/>
      <w:marTop w:val="0"/>
      <w:marBottom w:val="0"/>
      <w:divBdr>
        <w:top w:val="none" w:sz="0" w:space="0" w:color="auto"/>
        <w:left w:val="none" w:sz="0" w:space="0" w:color="auto"/>
        <w:bottom w:val="none" w:sz="0" w:space="0" w:color="auto"/>
        <w:right w:val="none" w:sz="0" w:space="0" w:color="auto"/>
      </w:divBdr>
    </w:div>
    <w:div w:id="1317762278">
      <w:bodyDiv w:val="1"/>
      <w:marLeft w:val="0"/>
      <w:marRight w:val="0"/>
      <w:marTop w:val="0"/>
      <w:marBottom w:val="0"/>
      <w:divBdr>
        <w:top w:val="none" w:sz="0" w:space="0" w:color="auto"/>
        <w:left w:val="none" w:sz="0" w:space="0" w:color="auto"/>
        <w:bottom w:val="none" w:sz="0" w:space="0" w:color="auto"/>
        <w:right w:val="none" w:sz="0" w:space="0" w:color="auto"/>
      </w:divBdr>
    </w:div>
    <w:div w:id="1350253033">
      <w:bodyDiv w:val="1"/>
      <w:marLeft w:val="0"/>
      <w:marRight w:val="0"/>
      <w:marTop w:val="0"/>
      <w:marBottom w:val="0"/>
      <w:divBdr>
        <w:top w:val="none" w:sz="0" w:space="0" w:color="auto"/>
        <w:left w:val="none" w:sz="0" w:space="0" w:color="auto"/>
        <w:bottom w:val="none" w:sz="0" w:space="0" w:color="auto"/>
        <w:right w:val="none" w:sz="0" w:space="0" w:color="auto"/>
      </w:divBdr>
    </w:div>
    <w:div w:id="1379012754">
      <w:bodyDiv w:val="1"/>
      <w:marLeft w:val="0"/>
      <w:marRight w:val="0"/>
      <w:marTop w:val="0"/>
      <w:marBottom w:val="0"/>
      <w:divBdr>
        <w:top w:val="none" w:sz="0" w:space="0" w:color="auto"/>
        <w:left w:val="none" w:sz="0" w:space="0" w:color="auto"/>
        <w:bottom w:val="none" w:sz="0" w:space="0" w:color="auto"/>
        <w:right w:val="none" w:sz="0" w:space="0" w:color="auto"/>
      </w:divBdr>
    </w:div>
    <w:div w:id="1452239113">
      <w:bodyDiv w:val="1"/>
      <w:marLeft w:val="0"/>
      <w:marRight w:val="0"/>
      <w:marTop w:val="0"/>
      <w:marBottom w:val="0"/>
      <w:divBdr>
        <w:top w:val="none" w:sz="0" w:space="0" w:color="auto"/>
        <w:left w:val="none" w:sz="0" w:space="0" w:color="auto"/>
        <w:bottom w:val="none" w:sz="0" w:space="0" w:color="auto"/>
        <w:right w:val="none" w:sz="0" w:space="0" w:color="auto"/>
      </w:divBdr>
    </w:div>
    <w:div w:id="1474180175">
      <w:bodyDiv w:val="1"/>
      <w:marLeft w:val="0"/>
      <w:marRight w:val="0"/>
      <w:marTop w:val="0"/>
      <w:marBottom w:val="0"/>
      <w:divBdr>
        <w:top w:val="none" w:sz="0" w:space="0" w:color="auto"/>
        <w:left w:val="none" w:sz="0" w:space="0" w:color="auto"/>
        <w:bottom w:val="none" w:sz="0" w:space="0" w:color="auto"/>
        <w:right w:val="none" w:sz="0" w:space="0" w:color="auto"/>
      </w:divBdr>
    </w:div>
    <w:div w:id="1482622453">
      <w:bodyDiv w:val="1"/>
      <w:marLeft w:val="0"/>
      <w:marRight w:val="0"/>
      <w:marTop w:val="0"/>
      <w:marBottom w:val="0"/>
      <w:divBdr>
        <w:top w:val="none" w:sz="0" w:space="0" w:color="auto"/>
        <w:left w:val="none" w:sz="0" w:space="0" w:color="auto"/>
        <w:bottom w:val="none" w:sz="0" w:space="0" w:color="auto"/>
        <w:right w:val="none" w:sz="0" w:space="0" w:color="auto"/>
      </w:divBdr>
    </w:div>
    <w:div w:id="1540166355">
      <w:bodyDiv w:val="1"/>
      <w:marLeft w:val="0"/>
      <w:marRight w:val="0"/>
      <w:marTop w:val="0"/>
      <w:marBottom w:val="0"/>
      <w:divBdr>
        <w:top w:val="none" w:sz="0" w:space="0" w:color="auto"/>
        <w:left w:val="none" w:sz="0" w:space="0" w:color="auto"/>
        <w:bottom w:val="none" w:sz="0" w:space="0" w:color="auto"/>
        <w:right w:val="none" w:sz="0" w:space="0" w:color="auto"/>
      </w:divBdr>
    </w:div>
    <w:div w:id="1580285003">
      <w:bodyDiv w:val="1"/>
      <w:marLeft w:val="0"/>
      <w:marRight w:val="0"/>
      <w:marTop w:val="0"/>
      <w:marBottom w:val="0"/>
      <w:divBdr>
        <w:top w:val="none" w:sz="0" w:space="0" w:color="auto"/>
        <w:left w:val="none" w:sz="0" w:space="0" w:color="auto"/>
        <w:bottom w:val="none" w:sz="0" w:space="0" w:color="auto"/>
        <w:right w:val="none" w:sz="0" w:space="0" w:color="auto"/>
      </w:divBdr>
    </w:div>
    <w:div w:id="1591040883">
      <w:bodyDiv w:val="1"/>
      <w:marLeft w:val="0"/>
      <w:marRight w:val="0"/>
      <w:marTop w:val="0"/>
      <w:marBottom w:val="0"/>
      <w:divBdr>
        <w:top w:val="none" w:sz="0" w:space="0" w:color="auto"/>
        <w:left w:val="none" w:sz="0" w:space="0" w:color="auto"/>
        <w:bottom w:val="none" w:sz="0" w:space="0" w:color="auto"/>
        <w:right w:val="none" w:sz="0" w:space="0" w:color="auto"/>
      </w:divBdr>
      <w:divsChild>
        <w:div w:id="660962630">
          <w:marLeft w:val="0"/>
          <w:marRight w:val="0"/>
          <w:marTop w:val="0"/>
          <w:marBottom w:val="0"/>
          <w:divBdr>
            <w:top w:val="none" w:sz="0" w:space="0" w:color="auto"/>
            <w:left w:val="none" w:sz="0" w:space="0" w:color="auto"/>
            <w:bottom w:val="none" w:sz="0" w:space="0" w:color="auto"/>
            <w:right w:val="none" w:sz="0" w:space="0" w:color="auto"/>
          </w:divBdr>
        </w:div>
        <w:div w:id="564727864">
          <w:marLeft w:val="0"/>
          <w:marRight w:val="0"/>
          <w:marTop w:val="0"/>
          <w:marBottom w:val="0"/>
          <w:divBdr>
            <w:top w:val="none" w:sz="0" w:space="0" w:color="auto"/>
            <w:left w:val="none" w:sz="0" w:space="0" w:color="auto"/>
            <w:bottom w:val="none" w:sz="0" w:space="0" w:color="auto"/>
            <w:right w:val="none" w:sz="0" w:space="0" w:color="auto"/>
          </w:divBdr>
        </w:div>
        <w:div w:id="1305743177">
          <w:marLeft w:val="0"/>
          <w:marRight w:val="0"/>
          <w:marTop w:val="0"/>
          <w:marBottom w:val="0"/>
          <w:divBdr>
            <w:top w:val="none" w:sz="0" w:space="0" w:color="auto"/>
            <w:left w:val="none" w:sz="0" w:space="0" w:color="auto"/>
            <w:bottom w:val="none" w:sz="0" w:space="0" w:color="auto"/>
            <w:right w:val="none" w:sz="0" w:space="0" w:color="auto"/>
          </w:divBdr>
        </w:div>
      </w:divsChild>
    </w:div>
    <w:div w:id="1618439535">
      <w:bodyDiv w:val="1"/>
      <w:marLeft w:val="0"/>
      <w:marRight w:val="0"/>
      <w:marTop w:val="0"/>
      <w:marBottom w:val="0"/>
      <w:divBdr>
        <w:top w:val="none" w:sz="0" w:space="0" w:color="auto"/>
        <w:left w:val="none" w:sz="0" w:space="0" w:color="auto"/>
        <w:bottom w:val="none" w:sz="0" w:space="0" w:color="auto"/>
        <w:right w:val="none" w:sz="0" w:space="0" w:color="auto"/>
      </w:divBdr>
    </w:div>
    <w:div w:id="1648702625">
      <w:bodyDiv w:val="1"/>
      <w:marLeft w:val="0"/>
      <w:marRight w:val="0"/>
      <w:marTop w:val="0"/>
      <w:marBottom w:val="0"/>
      <w:divBdr>
        <w:top w:val="none" w:sz="0" w:space="0" w:color="auto"/>
        <w:left w:val="none" w:sz="0" w:space="0" w:color="auto"/>
        <w:bottom w:val="none" w:sz="0" w:space="0" w:color="auto"/>
        <w:right w:val="none" w:sz="0" w:space="0" w:color="auto"/>
      </w:divBdr>
    </w:div>
    <w:div w:id="1668361606">
      <w:bodyDiv w:val="1"/>
      <w:marLeft w:val="0"/>
      <w:marRight w:val="0"/>
      <w:marTop w:val="0"/>
      <w:marBottom w:val="0"/>
      <w:divBdr>
        <w:top w:val="none" w:sz="0" w:space="0" w:color="auto"/>
        <w:left w:val="none" w:sz="0" w:space="0" w:color="auto"/>
        <w:bottom w:val="none" w:sz="0" w:space="0" w:color="auto"/>
        <w:right w:val="none" w:sz="0" w:space="0" w:color="auto"/>
      </w:divBdr>
    </w:div>
    <w:div w:id="1693875014">
      <w:bodyDiv w:val="1"/>
      <w:marLeft w:val="0"/>
      <w:marRight w:val="0"/>
      <w:marTop w:val="0"/>
      <w:marBottom w:val="0"/>
      <w:divBdr>
        <w:top w:val="none" w:sz="0" w:space="0" w:color="auto"/>
        <w:left w:val="none" w:sz="0" w:space="0" w:color="auto"/>
        <w:bottom w:val="none" w:sz="0" w:space="0" w:color="auto"/>
        <w:right w:val="none" w:sz="0" w:space="0" w:color="auto"/>
      </w:divBdr>
      <w:divsChild>
        <w:div w:id="657465170">
          <w:marLeft w:val="0"/>
          <w:marRight w:val="0"/>
          <w:marTop w:val="0"/>
          <w:marBottom w:val="0"/>
          <w:divBdr>
            <w:top w:val="none" w:sz="0" w:space="0" w:color="auto"/>
            <w:left w:val="none" w:sz="0" w:space="0" w:color="auto"/>
            <w:bottom w:val="none" w:sz="0" w:space="0" w:color="auto"/>
            <w:right w:val="none" w:sz="0" w:space="0" w:color="auto"/>
          </w:divBdr>
        </w:div>
        <w:div w:id="703403073">
          <w:marLeft w:val="0"/>
          <w:marRight w:val="0"/>
          <w:marTop w:val="0"/>
          <w:marBottom w:val="0"/>
          <w:divBdr>
            <w:top w:val="none" w:sz="0" w:space="0" w:color="auto"/>
            <w:left w:val="none" w:sz="0" w:space="0" w:color="auto"/>
            <w:bottom w:val="none" w:sz="0" w:space="0" w:color="auto"/>
            <w:right w:val="none" w:sz="0" w:space="0" w:color="auto"/>
          </w:divBdr>
        </w:div>
        <w:div w:id="2117865932">
          <w:marLeft w:val="0"/>
          <w:marRight w:val="0"/>
          <w:marTop w:val="0"/>
          <w:marBottom w:val="0"/>
          <w:divBdr>
            <w:top w:val="none" w:sz="0" w:space="0" w:color="auto"/>
            <w:left w:val="none" w:sz="0" w:space="0" w:color="auto"/>
            <w:bottom w:val="none" w:sz="0" w:space="0" w:color="auto"/>
            <w:right w:val="none" w:sz="0" w:space="0" w:color="auto"/>
          </w:divBdr>
        </w:div>
        <w:div w:id="1238520937">
          <w:marLeft w:val="0"/>
          <w:marRight w:val="0"/>
          <w:marTop w:val="0"/>
          <w:marBottom w:val="0"/>
          <w:divBdr>
            <w:top w:val="none" w:sz="0" w:space="0" w:color="auto"/>
            <w:left w:val="none" w:sz="0" w:space="0" w:color="auto"/>
            <w:bottom w:val="none" w:sz="0" w:space="0" w:color="auto"/>
            <w:right w:val="none" w:sz="0" w:space="0" w:color="auto"/>
          </w:divBdr>
        </w:div>
        <w:div w:id="1689983369">
          <w:marLeft w:val="0"/>
          <w:marRight w:val="0"/>
          <w:marTop w:val="0"/>
          <w:marBottom w:val="0"/>
          <w:divBdr>
            <w:top w:val="none" w:sz="0" w:space="0" w:color="auto"/>
            <w:left w:val="none" w:sz="0" w:space="0" w:color="auto"/>
            <w:bottom w:val="none" w:sz="0" w:space="0" w:color="auto"/>
            <w:right w:val="none" w:sz="0" w:space="0" w:color="auto"/>
          </w:divBdr>
        </w:div>
        <w:div w:id="977538382">
          <w:marLeft w:val="0"/>
          <w:marRight w:val="0"/>
          <w:marTop w:val="0"/>
          <w:marBottom w:val="0"/>
          <w:divBdr>
            <w:top w:val="none" w:sz="0" w:space="0" w:color="auto"/>
            <w:left w:val="none" w:sz="0" w:space="0" w:color="auto"/>
            <w:bottom w:val="none" w:sz="0" w:space="0" w:color="auto"/>
            <w:right w:val="none" w:sz="0" w:space="0" w:color="auto"/>
          </w:divBdr>
        </w:div>
        <w:div w:id="73865517">
          <w:marLeft w:val="0"/>
          <w:marRight w:val="0"/>
          <w:marTop w:val="0"/>
          <w:marBottom w:val="0"/>
          <w:divBdr>
            <w:top w:val="none" w:sz="0" w:space="0" w:color="auto"/>
            <w:left w:val="none" w:sz="0" w:space="0" w:color="auto"/>
            <w:bottom w:val="none" w:sz="0" w:space="0" w:color="auto"/>
            <w:right w:val="none" w:sz="0" w:space="0" w:color="auto"/>
          </w:divBdr>
        </w:div>
        <w:div w:id="1374161723">
          <w:marLeft w:val="0"/>
          <w:marRight w:val="0"/>
          <w:marTop w:val="0"/>
          <w:marBottom w:val="0"/>
          <w:divBdr>
            <w:top w:val="none" w:sz="0" w:space="0" w:color="auto"/>
            <w:left w:val="none" w:sz="0" w:space="0" w:color="auto"/>
            <w:bottom w:val="none" w:sz="0" w:space="0" w:color="auto"/>
            <w:right w:val="none" w:sz="0" w:space="0" w:color="auto"/>
          </w:divBdr>
        </w:div>
        <w:div w:id="1706250398">
          <w:marLeft w:val="0"/>
          <w:marRight w:val="0"/>
          <w:marTop w:val="0"/>
          <w:marBottom w:val="0"/>
          <w:divBdr>
            <w:top w:val="none" w:sz="0" w:space="0" w:color="auto"/>
            <w:left w:val="none" w:sz="0" w:space="0" w:color="auto"/>
            <w:bottom w:val="none" w:sz="0" w:space="0" w:color="auto"/>
            <w:right w:val="none" w:sz="0" w:space="0" w:color="auto"/>
          </w:divBdr>
        </w:div>
        <w:div w:id="1459377513">
          <w:marLeft w:val="0"/>
          <w:marRight w:val="0"/>
          <w:marTop w:val="0"/>
          <w:marBottom w:val="0"/>
          <w:divBdr>
            <w:top w:val="none" w:sz="0" w:space="0" w:color="auto"/>
            <w:left w:val="none" w:sz="0" w:space="0" w:color="auto"/>
            <w:bottom w:val="none" w:sz="0" w:space="0" w:color="auto"/>
            <w:right w:val="none" w:sz="0" w:space="0" w:color="auto"/>
          </w:divBdr>
        </w:div>
        <w:div w:id="1139106635">
          <w:marLeft w:val="0"/>
          <w:marRight w:val="0"/>
          <w:marTop w:val="0"/>
          <w:marBottom w:val="0"/>
          <w:divBdr>
            <w:top w:val="none" w:sz="0" w:space="0" w:color="auto"/>
            <w:left w:val="none" w:sz="0" w:space="0" w:color="auto"/>
            <w:bottom w:val="none" w:sz="0" w:space="0" w:color="auto"/>
            <w:right w:val="none" w:sz="0" w:space="0" w:color="auto"/>
          </w:divBdr>
        </w:div>
      </w:divsChild>
    </w:div>
    <w:div w:id="1745639404">
      <w:bodyDiv w:val="1"/>
      <w:marLeft w:val="0"/>
      <w:marRight w:val="0"/>
      <w:marTop w:val="0"/>
      <w:marBottom w:val="0"/>
      <w:divBdr>
        <w:top w:val="none" w:sz="0" w:space="0" w:color="auto"/>
        <w:left w:val="none" w:sz="0" w:space="0" w:color="auto"/>
        <w:bottom w:val="none" w:sz="0" w:space="0" w:color="auto"/>
        <w:right w:val="none" w:sz="0" w:space="0" w:color="auto"/>
      </w:divBdr>
    </w:div>
    <w:div w:id="1866285281">
      <w:bodyDiv w:val="1"/>
      <w:marLeft w:val="0"/>
      <w:marRight w:val="0"/>
      <w:marTop w:val="0"/>
      <w:marBottom w:val="0"/>
      <w:divBdr>
        <w:top w:val="none" w:sz="0" w:space="0" w:color="auto"/>
        <w:left w:val="none" w:sz="0" w:space="0" w:color="auto"/>
        <w:bottom w:val="none" w:sz="0" w:space="0" w:color="auto"/>
        <w:right w:val="none" w:sz="0" w:space="0" w:color="auto"/>
      </w:divBdr>
    </w:div>
    <w:div w:id="1879735780">
      <w:bodyDiv w:val="1"/>
      <w:marLeft w:val="0"/>
      <w:marRight w:val="0"/>
      <w:marTop w:val="0"/>
      <w:marBottom w:val="0"/>
      <w:divBdr>
        <w:top w:val="none" w:sz="0" w:space="0" w:color="auto"/>
        <w:left w:val="none" w:sz="0" w:space="0" w:color="auto"/>
        <w:bottom w:val="none" w:sz="0" w:space="0" w:color="auto"/>
        <w:right w:val="none" w:sz="0" w:space="0" w:color="auto"/>
      </w:divBdr>
      <w:divsChild>
        <w:div w:id="65343823">
          <w:marLeft w:val="0"/>
          <w:marRight w:val="0"/>
          <w:marTop w:val="0"/>
          <w:marBottom w:val="0"/>
          <w:divBdr>
            <w:top w:val="none" w:sz="0" w:space="0" w:color="auto"/>
            <w:left w:val="none" w:sz="0" w:space="0" w:color="auto"/>
            <w:bottom w:val="none" w:sz="0" w:space="0" w:color="auto"/>
            <w:right w:val="none" w:sz="0" w:space="0" w:color="auto"/>
          </w:divBdr>
        </w:div>
        <w:div w:id="226654382">
          <w:marLeft w:val="0"/>
          <w:marRight w:val="0"/>
          <w:marTop w:val="0"/>
          <w:marBottom w:val="0"/>
          <w:divBdr>
            <w:top w:val="none" w:sz="0" w:space="0" w:color="auto"/>
            <w:left w:val="none" w:sz="0" w:space="0" w:color="auto"/>
            <w:bottom w:val="none" w:sz="0" w:space="0" w:color="auto"/>
            <w:right w:val="none" w:sz="0" w:space="0" w:color="auto"/>
          </w:divBdr>
        </w:div>
        <w:div w:id="1769807883">
          <w:marLeft w:val="0"/>
          <w:marRight w:val="0"/>
          <w:marTop w:val="0"/>
          <w:marBottom w:val="0"/>
          <w:divBdr>
            <w:top w:val="none" w:sz="0" w:space="0" w:color="auto"/>
            <w:left w:val="none" w:sz="0" w:space="0" w:color="auto"/>
            <w:bottom w:val="none" w:sz="0" w:space="0" w:color="auto"/>
            <w:right w:val="none" w:sz="0" w:space="0" w:color="auto"/>
          </w:divBdr>
        </w:div>
        <w:div w:id="1188105892">
          <w:marLeft w:val="0"/>
          <w:marRight w:val="0"/>
          <w:marTop w:val="0"/>
          <w:marBottom w:val="0"/>
          <w:divBdr>
            <w:top w:val="none" w:sz="0" w:space="0" w:color="auto"/>
            <w:left w:val="none" w:sz="0" w:space="0" w:color="auto"/>
            <w:bottom w:val="none" w:sz="0" w:space="0" w:color="auto"/>
            <w:right w:val="none" w:sz="0" w:space="0" w:color="auto"/>
          </w:divBdr>
        </w:div>
        <w:div w:id="811600661">
          <w:marLeft w:val="0"/>
          <w:marRight w:val="0"/>
          <w:marTop w:val="0"/>
          <w:marBottom w:val="0"/>
          <w:divBdr>
            <w:top w:val="none" w:sz="0" w:space="0" w:color="auto"/>
            <w:left w:val="none" w:sz="0" w:space="0" w:color="auto"/>
            <w:bottom w:val="none" w:sz="0" w:space="0" w:color="auto"/>
            <w:right w:val="none" w:sz="0" w:space="0" w:color="auto"/>
          </w:divBdr>
        </w:div>
        <w:div w:id="722022056">
          <w:marLeft w:val="0"/>
          <w:marRight w:val="0"/>
          <w:marTop w:val="0"/>
          <w:marBottom w:val="0"/>
          <w:divBdr>
            <w:top w:val="none" w:sz="0" w:space="0" w:color="auto"/>
            <w:left w:val="none" w:sz="0" w:space="0" w:color="auto"/>
            <w:bottom w:val="none" w:sz="0" w:space="0" w:color="auto"/>
            <w:right w:val="none" w:sz="0" w:space="0" w:color="auto"/>
          </w:divBdr>
        </w:div>
        <w:div w:id="2046589742">
          <w:marLeft w:val="0"/>
          <w:marRight w:val="0"/>
          <w:marTop w:val="0"/>
          <w:marBottom w:val="0"/>
          <w:divBdr>
            <w:top w:val="none" w:sz="0" w:space="0" w:color="auto"/>
            <w:left w:val="none" w:sz="0" w:space="0" w:color="auto"/>
            <w:bottom w:val="none" w:sz="0" w:space="0" w:color="auto"/>
            <w:right w:val="none" w:sz="0" w:space="0" w:color="auto"/>
          </w:divBdr>
        </w:div>
        <w:div w:id="1283924623">
          <w:marLeft w:val="0"/>
          <w:marRight w:val="0"/>
          <w:marTop w:val="0"/>
          <w:marBottom w:val="0"/>
          <w:divBdr>
            <w:top w:val="none" w:sz="0" w:space="0" w:color="auto"/>
            <w:left w:val="none" w:sz="0" w:space="0" w:color="auto"/>
            <w:bottom w:val="none" w:sz="0" w:space="0" w:color="auto"/>
            <w:right w:val="none" w:sz="0" w:space="0" w:color="auto"/>
          </w:divBdr>
        </w:div>
        <w:div w:id="1241596575">
          <w:marLeft w:val="0"/>
          <w:marRight w:val="0"/>
          <w:marTop w:val="0"/>
          <w:marBottom w:val="0"/>
          <w:divBdr>
            <w:top w:val="none" w:sz="0" w:space="0" w:color="auto"/>
            <w:left w:val="none" w:sz="0" w:space="0" w:color="auto"/>
            <w:bottom w:val="none" w:sz="0" w:space="0" w:color="auto"/>
            <w:right w:val="none" w:sz="0" w:space="0" w:color="auto"/>
          </w:divBdr>
        </w:div>
        <w:div w:id="1744176867">
          <w:marLeft w:val="0"/>
          <w:marRight w:val="0"/>
          <w:marTop w:val="0"/>
          <w:marBottom w:val="0"/>
          <w:divBdr>
            <w:top w:val="none" w:sz="0" w:space="0" w:color="auto"/>
            <w:left w:val="none" w:sz="0" w:space="0" w:color="auto"/>
            <w:bottom w:val="none" w:sz="0" w:space="0" w:color="auto"/>
            <w:right w:val="none" w:sz="0" w:space="0" w:color="auto"/>
          </w:divBdr>
        </w:div>
        <w:div w:id="759332712">
          <w:marLeft w:val="0"/>
          <w:marRight w:val="0"/>
          <w:marTop w:val="0"/>
          <w:marBottom w:val="0"/>
          <w:divBdr>
            <w:top w:val="none" w:sz="0" w:space="0" w:color="auto"/>
            <w:left w:val="none" w:sz="0" w:space="0" w:color="auto"/>
            <w:bottom w:val="none" w:sz="0" w:space="0" w:color="auto"/>
            <w:right w:val="none" w:sz="0" w:space="0" w:color="auto"/>
          </w:divBdr>
        </w:div>
      </w:divsChild>
    </w:div>
    <w:div w:id="1903368268">
      <w:bodyDiv w:val="1"/>
      <w:marLeft w:val="0"/>
      <w:marRight w:val="0"/>
      <w:marTop w:val="0"/>
      <w:marBottom w:val="0"/>
      <w:divBdr>
        <w:top w:val="none" w:sz="0" w:space="0" w:color="auto"/>
        <w:left w:val="none" w:sz="0" w:space="0" w:color="auto"/>
        <w:bottom w:val="none" w:sz="0" w:space="0" w:color="auto"/>
        <w:right w:val="none" w:sz="0" w:space="0" w:color="auto"/>
      </w:divBdr>
    </w:div>
    <w:div w:id="1910190536">
      <w:bodyDiv w:val="1"/>
      <w:marLeft w:val="0"/>
      <w:marRight w:val="0"/>
      <w:marTop w:val="0"/>
      <w:marBottom w:val="0"/>
      <w:divBdr>
        <w:top w:val="none" w:sz="0" w:space="0" w:color="auto"/>
        <w:left w:val="none" w:sz="0" w:space="0" w:color="auto"/>
        <w:bottom w:val="none" w:sz="0" w:space="0" w:color="auto"/>
        <w:right w:val="none" w:sz="0" w:space="0" w:color="auto"/>
      </w:divBdr>
    </w:div>
    <w:div w:id="1962106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abo24</b:Tag>
    <b:SourceType>InternetSite</b:SourceType>
    <b:Guid>{FA295234-2193-40AE-A2D3-DE1C1256D473}</b:Guid>
    <b:Title>about SPTS</b:Title>
    <b:Year>2024</b:Year>
    <b:InternetSiteTitle>SPTS</b:InternetSiteTitle>
    <b:URL>https://www.spts.com/about/about-spts</b:URL>
    <b:YearAccessed>2025</b:YearAccessed>
    <b:MonthAccessed>03</b:MonthAccessed>
    <b:DayAccessed>03</b:DayAccessed>
    <b:RefOrder>1</b:RefOrder>
  </b:Source>
  <b:Source>
    <b:Tag>Lea21</b:Tag>
    <b:SourceType>JournalArticle</b:SourceType>
    <b:Guid>{F53C86D2-9421-49DE-84F7-E294786C45EE}</b:Guid>
    <b:Title>Lean Principles in Operations and Supply</b:Title>
    <b:Year>2021</b:Year>
    <b:JournalName>Operations and supply management 4.0</b:JournalName>
    <b:Pages>6</b:Pages>
    <b:YearAccessed>2025</b:YearAccessed>
    <b:MonthAccessed>01</b:MonthAccessed>
    <b:RefOrder>2</b:RefOrder>
  </b:Source>
  <b:Source>
    <b:Tag>Eby23</b:Tag>
    <b:SourceType>DocumentFromInternetSite</b:SourceType>
    <b:Guid>{6EE30B98-21DD-4688-86DA-6AB5337A0852}</b:Guid>
    <b:Title>Project charter template</b:Title>
    <b:Year>2023</b:Year>
    <b:InternetSiteTitle>smartsheet</b:InternetSiteTitle>
    <b:Month>06</b:Month>
    <b:Day>23</b:Day>
    <b:URL>https://www.smartsheet.com/content/ms-word-project-charter-templates</b:URL>
    <b:Author>
      <b:Author>
        <b:NameList>
          <b:Person>
            <b:Last>Eby</b:Last>
            <b:First>Kate</b:First>
          </b:Person>
        </b:NameList>
      </b:Author>
    </b:Author>
    <b:YearAccessed>2025</b:YearAccessed>
    <b:MonthAccessed>01</b:MonthAccessed>
    <b:RefOrder>3</b:RefOrder>
  </b:Source>
  <b:Source>
    <b:Tag>Sum23</b:Tag>
    <b:SourceType>JournalArticle</b:SourceType>
    <b:Guid>{C88F8949-9CD4-422C-8AE3-3CB6265B6D8E}</b:Guid>
    <b:Title>Implementation of Measurement System Analysis to Reduce Measurement Process Failures on Part Reinf BK6</b:Title>
    <b:Year>2023</b:Year>
    <b:Author>
      <b:Author>
        <b:NameList>
          <b:Person>
            <b:Last>Sumasto</b:Last>
            <b:First>F.</b:First>
          </b:Person>
        </b:NameList>
      </b:Author>
    </b:Author>
    <b:JournalName>IJIEM (Indonesian Journals of Industrial Engineering and Management)</b:JournalName>
    <b:YearAccessed>2025</b:YearAccessed>
    <b:MonthAccessed>01</b:MonthAccessed>
    <b:RefOrder>4</b:RefOrder>
  </b:Source>
  <b:Source>
    <b:Tag>Hum25</b:Tag>
    <b:SourceType>InternetSite</b:SourceType>
    <b:Guid>{44095E80-E99E-42D5-A43E-66CF7DAB446E}</b:Guid>
    <b:Title>Reaction Time</b:Title>
    <b:Year>2025</b:Year>
    <b:Author>
      <b:Author>
        <b:Corporate>Human Bench Mark</b:Corporate>
      </b:Author>
    </b:Author>
    <b:InternetSiteTitle>Human Bench Mark</b:InternetSiteTitle>
    <b:URL>https://humanbenchmark.com/tests/reactiontime#:~:text=The%20average%20(median)%20reaction%20time,the%20data%20collected%20so%20far.</b:URL>
    <b:YearAccessed>2025</b:YearAccessed>
    <b:MonthAccessed>01</b:MonthAccessed>
    <b:RefOrder>5</b:RefOrder>
  </b:Source>
  <b:Source>
    <b:Tag>ASQna</b:Tag>
    <b:SourceType>InternetSite</b:SourceType>
    <b:Guid>{4A247236-E1EF-41D8-A790-55745FF610A4}</b:Guid>
    <b:Author>
      <b:Author>
        <b:Corporate>ASQ</b:Corporate>
      </b:Author>
    </b:Author>
    <b:Title>Process capability</b:Title>
    <b:InternetSiteTitle>ASQ</b:InternetSiteTitle>
    <b:Year>n/a</b:Year>
    <b:URL>https://asq.org/quality-resources/process-capability#:~:text=Process%20capability%20is%20defined%20as,i.e.%2C%20with%20defect%20rates).</b:URL>
    <b:YearAccessed>2025</b:YearAccessed>
    <b:MonthAccessed>01</b:MonthAccessed>
    <b:RefOrder>6</b:RefOrder>
  </b:Source>
  <b:Source>
    <b:Tag>Sal23</b:Tag>
    <b:SourceType>JournalArticle</b:SourceType>
    <b:Guid>{026D86B6-2E0C-4FC3-8147-64AD1D878CDA}</b:Guid>
    <b:Title>Risk prioritization using a modified FMEA analysis in industry 4.0</b:Title>
    <b:Year>2023</b:Year>
    <b:Author>
      <b:Author>
        <b:NameList>
          <b:Person>
            <b:Last>Salah</b:Last>
            <b:First>Bashir</b:First>
          </b:Person>
        </b:NameList>
      </b:Author>
    </b:Author>
    <b:JournalName>Journal of engineering research</b:JournalName>
    <b:Pages>460-468</b:Pages>
    <b:YearAccessed>2025</b:YearAccessed>
    <b:MonthAccessed>01</b:MonthAccessed>
    <b:RefOrder>7</b:RefOrder>
  </b:Source>
  <b:Source>
    <b:Tag>Kho23</b:Tag>
    <b:SourceType>JournalArticle</b:SourceType>
    <b:Guid>{9A6169E2-A656-497E-B76A-419081A6611C}</b:Guid>
    <b:Author>
      <b:Author>
        <b:NameList>
          <b:Person>
            <b:Last>Kholili</b:Last>
            <b:First>Muhammad</b:First>
          </b:Person>
        </b:NameList>
      </b:Author>
    </b:Author>
    <b:Title>Implementation of Lean Manufacturing for Improvement of Gas Pipe Product Quality with Six Sigma Approach and Value Stream Mapping in Oil and Gas</b:Title>
    <b:JournalName>International journal of scientific and academic research</b:JournalName>
    <b:Year>2023</b:Year>
    <b:Pages>29–37</b:Pages>
    <b:YearAccessed>2025</b:YearAccessed>
    <b:MonthAccessed>02</b:MonthAccessed>
    <b:RefOrder>8</b:RefOrder>
  </b:Source>
  <b:Source>
    <b:Tag>SSD23</b:Tag>
    <b:SourceType>InternetSite</b:SourceType>
    <b:Guid>{C6416EF8-E50E-4A43-B761-6284EE3367B5}</b:Guid>
    <b:Title>How to Use a Payoff Matrix to Prioritize Solutions</b:Title>
    <b:Year>2023</b:Year>
    <b:Author>
      <b:Author>
        <b:Corporate>SSDSI</b:Corporate>
      </b:Author>
    </b:Author>
    <b:InternetSiteTitle>SSDSI</b:InternetSiteTitle>
    <b:Month>12</b:Month>
    <b:Day>21</b:Day>
    <b:URL>https://sixsigmadsi.com/payoff-matrix/</b:URL>
    <b:YearAccessed>2025</b:YearAccessed>
    <b:MonthAccessed>02</b:MonthAccessed>
    <b:RefOrder>9</b:RefOrder>
  </b:Source>
</b:Sources>
</file>

<file path=customXml/itemProps1.xml><?xml version="1.0" encoding="utf-8"?>
<ds:datastoreItem xmlns:ds="http://schemas.openxmlformats.org/officeDocument/2006/customXml" ds:itemID="{68D766CC-9917-44E2-B28C-866904A04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28157</TotalTime>
  <Pages>23</Pages>
  <Words>4803</Words>
  <Characters>27379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Six Sigma Green Belt</vt:lpstr>
    </vt:vector>
  </TitlesOfParts>
  <Company>Anneliese Edwards (2205957)</Company>
  <LinksUpToDate>false</LinksUpToDate>
  <CharactersWithSpaces>32118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Sigma Green Belt</dc:title>
  <dc:subject>ACMB5005 Project Report</dc:subject>
  <dc:creator>Edwards, Anneliese</dc:creator>
  <cp:keywords/>
  <dc:description/>
  <cp:lastModifiedBy>Edwards, Anneliese</cp:lastModifiedBy>
  <cp:revision>368</cp:revision>
  <dcterms:created xsi:type="dcterms:W3CDTF">2025-02-07T13:32:00Z</dcterms:created>
  <dcterms:modified xsi:type="dcterms:W3CDTF">2025-05-04T12:57:00Z</dcterms:modified>
  <cp:category>SPTS</cp:category>
</cp:coreProperties>
</file>