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3EF7" w14:textId="799CE15F" w:rsidR="00D9612B" w:rsidRDefault="00D9612B">
      <w:pPr>
        <w:rPr>
          <w:rFonts w:ascii="Arial" w:hAnsi="Arial" w:cs="Arial"/>
          <w:sz w:val="36"/>
          <w:szCs w:val="36"/>
        </w:rPr>
      </w:pPr>
    </w:p>
    <w:p w14:paraId="5939A66C" w14:textId="6EC588EB" w:rsidR="000E0DA6" w:rsidRPr="000E0DA6" w:rsidRDefault="000E0DA6">
      <w:pPr>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E0DA6">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Assessment Report</w:t>
      </w:r>
    </w:p>
    <w:p w14:paraId="3DB76F12" w14:textId="412CEAC4" w:rsidR="000E0DA6" w:rsidRDefault="000E0DA6">
      <w:pPr>
        <w:rPr>
          <w:rFonts w:ascii="Arial" w:hAnsi="Arial" w:cs="Arial"/>
          <w:sz w:val="36"/>
          <w:szCs w:val="36"/>
        </w:rPr>
      </w:pPr>
    </w:p>
    <w:p w14:paraId="73374A40" w14:textId="2B286C6B" w:rsidR="000E0DA6" w:rsidRDefault="000E0DA6">
      <w:pPr>
        <w:rPr>
          <w:rFonts w:ascii="Arial" w:hAnsi="Arial" w:cs="Arial"/>
          <w:sz w:val="36"/>
          <w:szCs w:val="36"/>
        </w:rPr>
      </w:pPr>
    </w:p>
    <w:p w14:paraId="48D3FF64" w14:textId="49AE5FFC" w:rsidR="000E0DA6" w:rsidRDefault="002903C8">
      <w:pPr>
        <w:rPr>
          <w:rFonts w:ascii="Arial" w:hAnsi="Arial" w:cs="Arial"/>
          <w:sz w:val="36"/>
          <w:szCs w:val="36"/>
        </w:rPr>
      </w:pPr>
      <w:r>
        <w:rPr>
          <w:noProof/>
        </w:rPr>
        <w:drawing>
          <wp:inline distT="0" distB="0" distL="0" distR="0" wp14:anchorId="41A535F7" wp14:editId="7A142263">
            <wp:extent cx="4423144" cy="2853541"/>
            <wp:effectExtent l="0" t="0" r="0" b="4445"/>
            <wp:docPr id="3" name="Picture 3" descr="A picture containing text, devic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evice, gaug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43760" cy="2866841"/>
                    </a:xfrm>
                    <a:prstGeom prst="rect">
                      <a:avLst/>
                    </a:prstGeom>
                    <a:noFill/>
                    <a:ln>
                      <a:noFill/>
                    </a:ln>
                  </pic:spPr>
                </pic:pic>
              </a:graphicData>
            </a:graphic>
          </wp:inline>
        </w:drawing>
      </w:r>
    </w:p>
    <w:p w14:paraId="07DE217B" w14:textId="015795A5" w:rsidR="000E0DA6" w:rsidRDefault="000E0DA6">
      <w:pPr>
        <w:rPr>
          <w:rFonts w:ascii="Arial" w:hAnsi="Arial" w:cs="Arial"/>
          <w:sz w:val="36"/>
          <w:szCs w:val="36"/>
        </w:rPr>
      </w:pPr>
    </w:p>
    <w:p w14:paraId="5CFCF30B" w14:textId="6F04CCAD" w:rsidR="000E0DA6" w:rsidRDefault="000E0DA6">
      <w:pPr>
        <w:rPr>
          <w:rFonts w:ascii="Arial" w:hAnsi="Arial" w:cs="Arial"/>
          <w:sz w:val="36"/>
          <w:szCs w:val="36"/>
        </w:rPr>
      </w:pPr>
    </w:p>
    <w:p w14:paraId="22C5D374" w14:textId="02C051B3" w:rsidR="000E0DA6" w:rsidRPr="002903C8" w:rsidRDefault="002447B4">
      <w:pPr>
        <w:rPr>
          <w:rFonts w:ascii="Arial" w:hAnsi="Arial" w:cs="Arial"/>
          <w:color w:val="4472C4" w:themeColor="accent1"/>
          <w:sz w:val="36"/>
          <w:szCs w:val="36"/>
        </w:rPr>
      </w:pPr>
      <w:r>
        <w:rPr>
          <w:rFonts w:ascii="Arial" w:hAnsi="Arial" w:cs="Arial"/>
          <w:color w:val="4472C4" w:themeColor="accent1"/>
          <w:sz w:val="36"/>
          <w:szCs w:val="36"/>
        </w:rPr>
        <w:t xml:space="preserve">                              </w:t>
      </w:r>
      <w:r w:rsidR="000E0DA6" w:rsidRPr="002903C8">
        <w:rPr>
          <w:rFonts w:ascii="Arial" w:hAnsi="Arial" w:cs="Arial"/>
          <w:color w:val="4472C4" w:themeColor="accent1"/>
          <w:sz w:val="36"/>
          <w:szCs w:val="36"/>
        </w:rPr>
        <w:t>Name: Natalie Tully</w:t>
      </w:r>
    </w:p>
    <w:p w14:paraId="056AE250" w14:textId="69BA355C" w:rsidR="000E0DA6" w:rsidRPr="002903C8" w:rsidRDefault="002447B4">
      <w:pPr>
        <w:rPr>
          <w:rFonts w:ascii="Arial" w:hAnsi="Arial" w:cs="Arial"/>
          <w:color w:val="4472C4" w:themeColor="accent1"/>
          <w:sz w:val="36"/>
          <w:szCs w:val="36"/>
        </w:rPr>
      </w:pPr>
      <w:r>
        <w:rPr>
          <w:rFonts w:ascii="Arial" w:hAnsi="Arial" w:cs="Arial"/>
          <w:color w:val="4472C4" w:themeColor="accent1"/>
          <w:sz w:val="36"/>
          <w:szCs w:val="36"/>
        </w:rPr>
        <w:t xml:space="preserve">                              </w:t>
      </w:r>
      <w:r w:rsidR="000E0DA6" w:rsidRPr="002903C8">
        <w:rPr>
          <w:rFonts w:ascii="Arial" w:hAnsi="Arial" w:cs="Arial"/>
          <w:color w:val="4472C4" w:themeColor="accent1"/>
          <w:sz w:val="36"/>
          <w:szCs w:val="36"/>
        </w:rPr>
        <w:t>Student Number: 2025743</w:t>
      </w:r>
    </w:p>
    <w:p w14:paraId="11627E85" w14:textId="45969CB0" w:rsidR="000E0DA6" w:rsidRPr="002903C8" w:rsidRDefault="002447B4">
      <w:pPr>
        <w:rPr>
          <w:rFonts w:ascii="Arial" w:hAnsi="Arial" w:cs="Arial"/>
          <w:color w:val="4472C4" w:themeColor="accent1"/>
          <w:sz w:val="36"/>
          <w:szCs w:val="36"/>
        </w:rPr>
      </w:pPr>
      <w:r>
        <w:rPr>
          <w:rFonts w:ascii="Arial" w:hAnsi="Arial" w:cs="Arial"/>
          <w:color w:val="4472C4" w:themeColor="accent1"/>
          <w:sz w:val="36"/>
          <w:szCs w:val="36"/>
        </w:rPr>
        <w:t xml:space="preserve">                              </w:t>
      </w:r>
      <w:r w:rsidR="000E0DA6" w:rsidRPr="002903C8">
        <w:rPr>
          <w:rFonts w:ascii="Arial" w:hAnsi="Arial" w:cs="Arial"/>
          <w:color w:val="4472C4" w:themeColor="accent1"/>
          <w:sz w:val="36"/>
          <w:szCs w:val="36"/>
        </w:rPr>
        <w:t>Lecturer: Rachael Rivers</w:t>
      </w:r>
    </w:p>
    <w:p w14:paraId="03BBA22F" w14:textId="0F9ADEC0" w:rsidR="000E0DA6" w:rsidRPr="002903C8" w:rsidRDefault="002447B4">
      <w:pPr>
        <w:rPr>
          <w:rFonts w:ascii="Arial" w:hAnsi="Arial" w:cs="Arial"/>
          <w:color w:val="4472C4" w:themeColor="accent1"/>
          <w:sz w:val="36"/>
          <w:szCs w:val="36"/>
        </w:rPr>
      </w:pPr>
      <w:r>
        <w:rPr>
          <w:rFonts w:ascii="Arial" w:hAnsi="Arial" w:cs="Arial"/>
          <w:color w:val="4472C4" w:themeColor="accent1"/>
          <w:sz w:val="36"/>
          <w:szCs w:val="36"/>
        </w:rPr>
        <w:t xml:space="preserve">                              </w:t>
      </w:r>
      <w:r w:rsidR="000E0DA6" w:rsidRPr="002903C8">
        <w:rPr>
          <w:rFonts w:ascii="Arial" w:hAnsi="Arial" w:cs="Arial"/>
          <w:color w:val="4472C4" w:themeColor="accent1"/>
          <w:sz w:val="36"/>
          <w:szCs w:val="36"/>
        </w:rPr>
        <w:t>Module Code: BMPH5003- BIRM</w:t>
      </w:r>
    </w:p>
    <w:p w14:paraId="539DB556" w14:textId="15242677" w:rsidR="000E0DA6" w:rsidRPr="002903C8" w:rsidRDefault="002447B4">
      <w:pPr>
        <w:rPr>
          <w:rFonts w:ascii="Arial" w:hAnsi="Arial" w:cs="Arial"/>
          <w:color w:val="4472C4" w:themeColor="accent1"/>
          <w:sz w:val="36"/>
          <w:szCs w:val="36"/>
        </w:rPr>
      </w:pPr>
      <w:r>
        <w:rPr>
          <w:rFonts w:ascii="Arial" w:hAnsi="Arial" w:cs="Arial"/>
          <w:color w:val="4472C4" w:themeColor="accent1"/>
          <w:sz w:val="36"/>
          <w:szCs w:val="36"/>
        </w:rPr>
        <w:t xml:space="preserve">                              </w:t>
      </w:r>
      <w:r w:rsidR="000E0DA6" w:rsidRPr="002903C8">
        <w:rPr>
          <w:rFonts w:ascii="Arial" w:hAnsi="Arial" w:cs="Arial"/>
          <w:color w:val="4472C4" w:themeColor="accent1"/>
          <w:sz w:val="36"/>
          <w:szCs w:val="36"/>
        </w:rPr>
        <w:t>Module: Introduction to physiology</w:t>
      </w:r>
    </w:p>
    <w:p w14:paraId="1FF3F932" w14:textId="6DABA4D7" w:rsidR="000E0DA6" w:rsidRDefault="000E0DA6">
      <w:pPr>
        <w:rPr>
          <w:rFonts w:ascii="Arial" w:hAnsi="Arial" w:cs="Arial"/>
          <w:sz w:val="36"/>
          <w:szCs w:val="36"/>
        </w:rPr>
      </w:pPr>
    </w:p>
    <w:p w14:paraId="1B156C7A" w14:textId="7493F669" w:rsidR="00D74934" w:rsidRPr="00942F5A" w:rsidRDefault="00D74934" w:rsidP="00A34A2F">
      <w:pPr>
        <w:pStyle w:val="Heading1"/>
      </w:pPr>
    </w:p>
    <w:p w14:paraId="3B051333" w14:textId="77777777" w:rsidR="00D74934" w:rsidRDefault="00D74934">
      <w:pPr>
        <w:rPr>
          <w:rFonts w:ascii="Arial" w:hAnsi="Arial" w:cs="Arial"/>
          <w:b/>
          <w:bCs/>
          <w:sz w:val="36"/>
          <w:szCs w:val="36"/>
          <w:u w:val="single"/>
        </w:rPr>
      </w:pPr>
    </w:p>
    <w:p w14:paraId="3E0A46EB" w14:textId="77777777" w:rsidR="00D74934" w:rsidRDefault="00D74934">
      <w:pPr>
        <w:rPr>
          <w:rFonts w:ascii="Arial" w:hAnsi="Arial" w:cs="Arial"/>
          <w:b/>
          <w:bCs/>
          <w:sz w:val="36"/>
          <w:szCs w:val="36"/>
          <w:u w:val="single"/>
        </w:rPr>
      </w:pPr>
    </w:p>
    <w:sdt>
      <w:sdtPr>
        <w:id w:val="2037392382"/>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3010EB4" w14:textId="2F9D32F5" w:rsidR="0003624B" w:rsidRDefault="0003624B">
          <w:pPr>
            <w:pStyle w:val="TOCHeading"/>
          </w:pPr>
          <w:r>
            <w:t>Contents</w:t>
          </w:r>
        </w:p>
        <w:p w14:paraId="5383A43B" w14:textId="360FE60B" w:rsidR="002903C8" w:rsidRDefault="000362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23210" w:history="1">
            <w:r w:rsidR="002903C8" w:rsidRPr="00DD079F">
              <w:rPr>
                <w:rStyle w:val="Hyperlink"/>
                <w:b/>
                <w:bCs/>
                <w:noProof/>
              </w:rPr>
              <w:t>Introduction</w:t>
            </w:r>
            <w:r w:rsidR="002903C8">
              <w:rPr>
                <w:noProof/>
                <w:webHidden/>
              </w:rPr>
              <w:tab/>
            </w:r>
            <w:r w:rsidR="002903C8">
              <w:rPr>
                <w:noProof/>
                <w:webHidden/>
              </w:rPr>
              <w:fldChar w:fldCharType="begin"/>
            </w:r>
            <w:r w:rsidR="002903C8">
              <w:rPr>
                <w:noProof/>
                <w:webHidden/>
              </w:rPr>
              <w:instrText xml:space="preserve"> PAGEREF _Toc120123210 \h </w:instrText>
            </w:r>
            <w:r w:rsidR="002903C8">
              <w:rPr>
                <w:noProof/>
                <w:webHidden/>
              </w:rPr>
            </w:r>
            <w:r w:rsidR="002903C8">
              <w:rPr>
                <w:noProof/>
                <w:webHidden/>
              </w:rPr>
              <w:fldChar w:fldCharType="separate"/>
            </w:r>
            <w:r w:rsidR="002903C8">
              <w:rPr>
                <w:noProof/>
                <w:webHidden/>
              </w:rPr>
              <w:t>3</w:t>
            </w:r>
            <w:r w:rsidR="002903C8">
              <w:rPr>
                <w:noProof/>
                <w:webHidden/>
              </w:rPr>
              <w:fldChar w:fldCharType="end"/>
            </w:r>
          </w:hyperlink>
        </w:p>
        <w:p w14:paraId="7C404173" w14:textId="41B51FBE" w:rsidR="002903C8" w:rsidRDefault="002903C8">
          <w:pPr>
            <w:pStyle w:val="TOC1"/>
            <w:tabs>
              <w:tab w:val="right" w:leader="dot" w:pos="9016"/>
            </w:tabs>
            <w:rPr>
              <w:rFonts w:eastAsiaTheme="minorEastAsia"/>
              <w:noProof/>
              <w:lang w:eastAsia="en-GB"/>
            </w:rPr>
          </w:pPr>
          <w:hyperlink w:anchor="_Toc120123211" w:history="1">
            <w:r w:rsidRPr="00DD079F">
              <w:rPr>
                <w:rStyle w:val="Hyperlink"/>
                <w:b/>
                <w:bCs/>
                <w:noProof/>
              </w:rPr>
              <w:t>Diet</w:t>
            </w:r>
            <w:r>
              <w:rPr>
                <w:noProof/>
                <w:webHidden/>
              </w:rPr>
              <w:tab/>
            </w:r>
            <w:r>
              <w:rPr>
                <w:noProof/>
                <w:webHidden/>
              </w:rPr>
              <w:fldChar w:fldCharType="begin"/>
            </w:r>
            <w:r>
              <w:rPr>
                <w:noProof/>
                <w:webHidden/>
              </w:rPr>
              <w:instrText xml:space="preserve"> PAGEREF _Toc120123211 \h </w:instrText>
            </w:r>
            <w:r>
              <w:rPr>
                <w:noProof/>
                <w:webHidden/>
              </w:rPr>
            </w:r>
            <w:r>
              <w:rPr>
                <w:noProof/>
                <w:webHidden/>
              </w:rPr>
              <w:fldChar w:fldCharType="separate"/>
            </w:r>
            <w:r>
              <w:rPr>
                <w:noProof/>
                <w:webHidden/>
              </w:rPr>
              <w:t>4</w:t>
            </w:r>
            <w:r>
              <w:rPr>
                <w:noProof/>
                <w:webHidden/>
              </w:rPr>
              <w:fldChar w:fldCharType="end"/>
            </w:r>
          </w:hyperlink>
        </w:p>
        <w:p w14:paraId="481BC6B2" w14:textId="38B8DA91" w:rsidR="002903C8" w:rsidRDefault="002903C8">
          <w:pPr>
            <w:pStyle w:val="TOC2"/>
            <w:tabs>
              <w:tab w:val="right" w:leader="dot" w:pos="9016"/>
            </w:tabs>
            <w:rPr>
              <w:rFonts w:eastAsiaTheme="minorEastAsia"/>
              <w:noProof/>
              <w:lang w:eastAsia="en-GB"/>
            </w:rPr>
          </w:pPr>
          <w:hyperlink w:anchor="_Toc120123212" w:history="1">
            <w:r w:rsidRPr="00DD079F">
              <w:rPr>
                <w:rStyle w:val="Hyperlink"/>
                <w:noProof/>
              </w:rPr>
              <w:t>The effects of type 2 diabetes have on the body</w:t>
            </w:r>
            <w:r>
              <w:rPr>
                <w:noProof/>
                <w:webHidden/>
              </w:rPr>
              <w:tab/>
            </w:r>
            <w:r>
              <w:rPr>
                <w:noProof/>
                <w:webHidden/>
              </w:rPr>
              <w:fldChar w:fldCharType="begin"/>
            </w:r>
            <w:r>
              <w:rPr>
                <w:noProof/>
                <w:webHidden/>
              </w:rPr>
              <w:instrText xml:space="preserve"> PAGEREF _Toc120123212 \h </w:instrText>
            </w:r>
            <w:r>
              <w:rPr>
                <w:noProof/>
                <w:webHidden/>
              </w:rPr>
            </w:r>
            <w:r>
              <w:rPr>
                <w:noProof/>
                <w:webHidden/>
              </w:rPr>
              <w:fldChar w:fldCharType="separate"/>
            </w:r>
            <w:r>
              <w:rPr>
                <w:noProof/>
                <w:webHidden/>
              </w:rPr>
              <w:t>5</w:t>
            </w:r>
            <w:r>
              <w:rPr>
                <w:noProof/>
                <w:webHidden/>
              </w:rPr>
              <w:fldChar w:fldCharType="end"/>
            </w:r>
          </w:hyperlink>
        </w:p>
        <w:p w14:paraId="6CA2867C" w14:textId="5F892453" w:rsidR="002903C8" w:rsidRDefault="002903C8">
          <w:pPr>
            <w:pStyle w:val="TOC1"/>
            <w:tabs>
              <w:tab w:val="right" w:leader="dot" w:pos="9016"/>
            </w:tabs>
            <w:rPr>
              <w:rFonts w:eastAsiaTheme="minorEastAsia"/>
              <w:noProof/>
              <w:lang w:eastAsia="en-GB"/>
            </w:rPr>
          </w:pPr>
          <w:hyperlink w:anchor="_Toc120123213" w:history="1">
            <w:r w:rsidRPr="00DD079F">
              <w:rPr>
                <w:rStyle w:val="Hyperlink"/>
                <w:b/>
                <w:bCs/>
                <w:noProof/>
              </w:rPr>
              <w:t>Activity</w:t>
            </w:r>
            <w:r>
              <w:rPr>
                <w:noProof/>
                <w:webHidden/>
              </w:rPr>
              <w:tab/>
            </w:r>
            <w:r>
              <w:rPr>
                <w:noProof/>
                <w:webHidden/>
              </w:rPr>
              <w:fldChar w:fldCharType="begin"/>
            </w:r>
            <w:r>
              <w:rPr>
                <w:noProof/>
                <w:webHidden/>
              </w:rPr>
              <w:instrText xml:space="preserve"> PAGEREF _Toc120123213 \h </w:instrText>
            </w:r>
            <w:r>
              <w:rPr>
                <w:noProof/>
                <w:webHidden/>
              </w:rPr>
            </w:r>
            <w:r>
              <w:rPr>
                <w:noProof/>
                <w:webHidden/>
              </w:rPr>
              <w:fldChar w:fldCharType="separate"/>
            </w:r>
            <w:r>
              <w:rPr>
                <w:noProof/>
                <w:webHidden/>
              </w:rPr>
              <w:t>5</w:t>
            </w:r>
            <w:r>
              <w:rPr>
                <w:noProof/>
                <w:webHidden/>
              </w:rPr>
              <w:fldChar w:fldCharType="end"/>
            </w:r>
          </w:hyperlink>
        </w:p>
        <w:p w14:paraId="320E2B80" w14:textId="7C52E755" w:rsidR="002903C8" w:rsidRDefault="002903C8">
          <w:pPr>
            <w:pStyle w:val="TOC1"/>
            <w:tabs>
              <w:tab w:val="right" w:leader="dot" w:pos="9016"/>
            </w:tabs>
            <w:rPr>
              <w:rFonts w:eastAsiaTheme="minorEastAsia"/>
              <w:noProof/>
              <w:lang w:eastAsia="en-GB"/>
            </w:rPr>
          </w:pPr>
          <w:hyperlink w:anchor="_Toc120123214" w:history="1">
            <w:r w:rsidRPr="00DD079F">
              <w:rPr>
                <w:rStyle w:val="Hyperlink"/>
                <w:b/>
                <w:bCs/>
                <w:noProof/>
              </w:rPr>
              <w:t>Lifestyles choices</w:t>
            </w:r>
            <w:r>
              <w:rPr>
                <w:noProof/>
                <w:webHidden/>
              </w:rPr>
              <w:tab/>
            </w:r>
            <w:r>
              <w:rPr>
                <w:noProof/>
                <w:webHidden/>
              </w:rPr>
              <w:fldChar w:fldCharType="begin"/>
            </w:r>
            <w:r>
              <w:rPr>
                <w:noProof/>
                <w:webHidden/>
              </w:rPr>
              <w:instrText xml:space="preserve"> PAGEREF _Toc120123214 \h </w:instrText>
            </w:r>
            <w:r>
              <w:rPr>
                <w:noProof/>
                <w:webHidden/>
              </w:rPr>
            </w:r>
            <w:r>
              <w:rPr>
                <w:noProof/>
                <w:webHidden/>
              </w:rPr>
              <w:fldChar w:fldCharType="separate"/>
            </w:r>
            <w:r>
              <w:rPr>
                <w:noProof/>
                <w:webHidden/>
              </w:rPr>
              <w:t>6</w:t>
            </w:r>
            <w:r>
              <w:rPr>
                <w:noProof/>
                <w:webHidden/>
              </w:rPr>
              <w:fldChar w:fldCharType="end"/>
            </w:r>
          </w:hyperlink>
        </w:p>
        <w:p w14:paraId="64A78911" w14:textId="02F4D145" w:rsidR="002903C8" w:rsidRDefault="002903C8">
          <w:pPr>
            <w:pStyle w:val="TOC2"/>
            <w:tabs>
              <w:tab w:val="right" w:leader="dot" w:pos="9016"/>
            </w:tabs>
            <w:rPr>
              <w:rFonts w:eastAsiaTheme="minorEastAsia"/>
              <w:noProof/>
              <w:lang w:eastAsia="en-GB"/>
            </w:rPr>
          </w:pPr>
          <w:hyperlink w:anchor="_Toc120123215" w:history="1">
            <w:r w:rsidRPr="00DD079F">
              <w:rPr>
                <w:rStyle w:val="Hyperlink"/>
                <w:noProof/>
              </w:rPr>
              <w:t>Counselling</w:t>
            </w:r>
            <w:r>
              <w:rPr>
                <w:noProof/>
                <w:webHidden/>
              </w:rPr>
              <w:tab/>
            </w:r>
            <w:r>
              <w:rPr>
                <w:noProof/>
                <w:webHidden/>
              </w:rPr>
              <w:fldChar w:fldCharType="begin"/>
            </w:r>
            <w:r>
              <w:rPr>
                <w:noProof/>
                <w:webHidden/>
              </w:rPr>
              <w:instrText xml:space="preserve"> PAGEREF _Toc120123215 \h </w:instrText>
            </w:r>
            <w:r>
              <w:rPr>
                <w:noProof/>
                <w:webHidden/>
              </w:rPr>
            </w:r>
            <w:r>
              <w:rPr>
                <w:noProof/>
                <w:webHidden/>
              </w:rPr>
              <w:fldChar w:fldCharType="separate"/>
            </w:r>
            <w:r>
              <w:rPr>
                <w:noProof/>
                <w:webHidden/>
              </w:rPr>
              <w:t>7</w:t>
            </w:r>
            <w:r>
              <w:rPr>
                <w:noProof/>
                <w:webHidden/>
              </w:rPr>
              <w:fldChar w:fldCharType="end"/>
            </w:r>
          </w:hyperlink>
        </w:p>
        <w:p w14:paraId="0A423A87" w14:textId="6E7C5922" w:rsidR="002903C8" w:rsidRDefault="002903C8">
          <w:pPr>
            <w:pStyle w:val="TOC2"/>
            <w:tabs>
              <w:tab w:val="right" w:leader="dot" w:pos="9016"/>
            </w:tabs>
            <w:rPr>
              <w:rFonts w:eastAsiaTheme="minorEastAsia"/>
              <w:noProof/>
              <w:lang w:eastAsia="en-GB"/>
            </w:rPr>
          </w:pPr>
          <w:hyperlink w:anchor="_Toc120123216" w:history="1">
            <w:r w:rsidRPr="00DD079F">
              <w:rPr>
                <w:rStyle w:val="Hyperlink"/>
                <w:noProof/>
              </w:rPr>
              <w:t>Smoking and alcohol</w:t>
            </w:r>
            <w:r>
              <w:rPr>
                <w:noProof/>
                <w:webHidden/>
              </w:rPr>
              <w:tab/>
            </w:r>
            <w:r>
              <w:rPr>
                <w:noProof/>
                <w:webHidden/>
              </w:rPr>
              <w:fldChar w:fldCharType="begin"/>
            </w:r>
            <w:r>
              <w:rPr>
                <w:noProof/>
                <w:webHidden/>
              </w:rPr>
              <w:instrText xml:space="preserve"> PAGEREF _Toc120123216 \h </w:instrText>
            </w:r>
            <w:r>
              <w:rPr>
                <w:noProof/>
                <w:webHidden/>
              </w:rPr>
            </w:r>
            <w:r>
              <w:rPr>
                <w:noProof/>
                <w:webHidden/>
              </w:rPr>
              <w:fldChar w:fldCharType="separate"/>
            </w:r>
            <w:r>
              <w:rPr>
                <w:noProof/>
                <w:webHidden/>
              </w:rPr>
              <w:t>8</w:t>
            </w:r>
            <w:r>
              <w:rPr>
                <w:noProof/>
                <w:webHidden/>
              </w:rPr>
              <w:fldChar w:fldCharType="end"/>
            </w:r>
          </w:hyperlink>
        </w:p>
        <w:p w14:paraId="29CC0F5B" w14:textId="2648965D" w:rsidR="002903C8" w:rsidRDefault="002903C8">
          <w:pPr>
            <w:pStyle w:val="TOC2"/>
            <w:tabs>
              <w:tab w:val="right" w:leader="dot" w:pos="9016"/>
            </w:tabs>
            <w:rPr>
              <w:rFonts w:eastAsiaTheme="minorEastAsia"/>
              <w:noProof/>
              <w:lang w:eastAsia="en-GB"/>
            </w:rPr>
          </w:pPr>
          <w:hyperlink w:anchor="_Toc120123217" w:history="1">
            <w:r w:rsidRPr="00DD079F">
              <w:rPr>
                <w:rStyle w:val="Hyperlink"/>
                <w:noProof/>
              </w:rPr>
              <w:t>Being more active and involved in his community</w:t>
            </w:r>
            <w:r>
              <w:rPr>
                <w:noProof/>
                <w:webHidden/>
              </w:rPr>
              <w:tab/>
            </w:r>
            <w:r>
              <w:rPr>
                <w:noProof/>
                <w:webHidden/>
              </w:rPr>
              <w:fldChar w:fldCharType="begin"/>
            </w:r>
            <w:r>
              <w:rPr>
                <w:noProof/>
                <w:webHidden/>
              </w:rPr>
              <w:instrText xml:space="preserve"> PAGEREF _Toc120123217 \h </w:instrText>
            </w:r>
            <w:r>
              <w:rPr>
                <w:noProof/>
                <w:webHidden/>
              </w:rPr>
            </w:r>
            <w:r>
              <w:rPr>
                <w:noProof/>
                <w:webHidden/>
              </w:rPr>
              <w:fldChar w:fldCharType="separate"/>
            </w:r>
            <w:r>
              <w:rPr>
                <w:noProof/>
                <w:webHidden/>
              </w:rPr>
              <w:t>8</w:t>
            </w:r>
            <w:r>
              <w:rPr>
                <w:noProof/>
                <w:webHidden/>
              </w:rPr>
              <w:fldChar w:fldCharType="end"/>
            </w:r>
          </w:hyperlink>
        </w:p>
        <w:p w14:paraId="1475E662" w14:textId="4EF09816" w:rsidR="002903C8" w:rsidRDefault="002903C8">
          <w:pPr>
            <w:pStyle w:val="TOC2"/>
            <w:tabs>
              <w:tab w:val="right" w:leader="dot" w:pos="9016"/>
            </w:tabs>
            <w:rPr>
              <w:rFonts w:eastAsiaTheme="minorEastAsia"/>
              <w:noProof/>
              <w:lang w:eastAsia="en-GB"/>
            </w:rPr>
          </w:pPr>
          <w:hyperlink w:anchor="_Toc120123218" w:history="1">
            <w:r w:rsidRPr="00DD079F">
              <w:rPr>
                <w:rStyle w:val="Hyperlink"/>
                <w:noProof/>
              </w:rPr>
              <w:t>Working less hours and getting more sleep</w:t>
            </w:r>
            <w:r>
              <w:rPr>
                <w:noProof/>
                <w:webHidden/>
              </w:rPr>
              <w:tab/>
            </w:r>
            <w:r>
              <w:rPr>
                <w:noProof/>
                <w:webHidden/>
              </w:rPr>
              <w:fldChar w:fldCharType="begin"/>
            </w:r>
            <w:r>
              <w:rPr>
                <w:noProof/>
                <w:webHidden/>
              </w:rPr>
              <w:instrText xml:space="preserve"> PAGEREF _Toc120123218 \h </w:instrText>
            </w:r>
            <w:r>
              <w:rPr>
                <w:noProof/>
                <w:webHidden/>
              </w:rPr>
            </w:r>
            <w:r>
              <w:rPr>
                <w:noProof/>
                <w:webHidden/>
              </w:rPr>
              <w:fldChar w:fldCharType="separate"/>
            </w:r>
            <w:r>
              <w:rPr>
                <w:noProof/>
                <w:webHidden/>
              </w:rPr>
              <w:t>8</w:t>
            </w:r>
            <w:r>
              <w:rPr>
                <w:noProof/>
                <w:webHidden/>
              </w:rPr>
              <w:fldChar w:fldCharType="end"/>
            </w:r>
          </w:hyperlink>
        </w:p>
        <w:p w14:paraId="0A140CA8" w14:textId="4B4EC013" w:rsidR="002903C8" w:rsidRDefault="002903C8">
          <w:pPr>
            <w:pStyle w:val="TOC1"/>
            <w:tabs>
              <w:tab w:val="right" w:leader="dot" w:pos="9016"/>
            </w:tabs>
            <w:rPr>
              <w:rFonts w:eastAsiaTheme="minorEastAsia"/>
              <w:noProof/>
              <w:lang w:eastAsia="en-GB"/>
            </w:rPr>
          </w:pPr>
          <w:hyperlink w:anchor="_Toc120123219" w:history="1">
            <w:r w:rsidRPr="00DD079F">
              <w:rPr>
                <w:rStyle w:val="Hyperlink"/>
                <w:b/>
                <w:bCs/>
                <w:noProof/>
              </w:rPr>
              <w:t>Conclusion</w:t>
            </w:r>
            <w:r>
              <w:rPr>
                <w:noProof/>
                <w:webHidden/>
              </w:rPr>
              <w:tab/>
            </w:r>
            <w:r>
              <w:rPr>
                <w:noProof/>
                <w:webHidden/>
              </w:rPr>
              <w:fldChar w:fldCharType="begin"/>
            </w:r>
            <w:r>
              <w:rPr>
                <w:noProof/>
                <w:webHidden/>
              </w:rPr>
              <w:instrText xml:space="preserve"> PAGEREF _Toc120123219 \h </w:instrText>
            </w:r>
            <w:r>
              <w:rPr>
                <w:noProof/>
                <w:webHidden/>
              </w:rPr>
            </w:r>
            <w:r>
              <w:rPr>
                <w:noProof/>
                <w:webHidden/>
              </w:rPr>
              <w:fldChar w:fldCharType="separate"/>
            </w:r>
            <w:r>
              <w:rPr>
                <w:noProof/>
                <w:webHidden/>
              </w:rPr>
              <w:t>8</w:t>
            </w:r>
            <w:r>
              <w:rPr>
                <w:noProof/>
                <w:webHidden/>
              </w:rPr>
              <w:fldChar w:fldCharType="end"/>
            </w:r>
          </w:hyperlink>
        </w:p>
        <w:p w14:paraId="3E362E59" w14:textId="6A7219BA" w:rsidR="002903C8" w:rsidRDefault="002903C8">
          <w:pPr>
            <w:pStyle w:val="TOC1"/>
            <w:tabs>
              <w:tab w:val="right" w:leader="dot" w:pos="9016"/>
            </w:tabs>
            <w:rPr>
              <w:rFonts w:eastAsiaTheme="minorEastAsia"/>
              <w:noProof/>
              <w:lang w:eastAsia="en-GB"/>
            </w:rPr>
          </w:pPr>
          <w:hyperlink w:anchor="_Toc120123220" w:history="1">
            <w:r w:rsidRPr="00DD079F">
              <w:rPr>
                <w:rStyle w:val="Hyperlink"/>
                <w:b/>
                <w:bCs/>
                <w:noProof/>
              </w:rPr>
              <w:t>References</w:t>
            </w:r>
            <w:r>
              <w:rPr>
                <w:noProof/>
                <w:webHidden/>
              </w:rPr>
              <w:tab/>
            </w:r>
            <w:r>
              <w:rPr>
                <w:noProof/>
                <w:webHidden/>
              </w:rPr>
              <w:fldChar w:fldCharType="begin"/>
            </w:r>
            <w:r>
              <w:rPr>
                <w:noProof/>
                <w:webHidden/>
              </w:rPr>
              <w:instrText xml:space="preserve"> PAGEREF _Toc120123220 \h </w:instrText>
            </w:r>
            <w:r>
              <w:rPr>
                <w:noProof/>
                <w:webHidden/>
              </w:rPr>
            </w:r>
            <w:r>
              <w:rPr>
                <w:noProof/>
                <w:webHidden/>
              </w:rPr>
              <w:fldChar w:fldCharType="separate"/>
            </w:r>
            <w:r>
              <w:rPr>
                <w:noProof/>
                <w:webHidden/>
              </w:rPr>
              <w:t>10</w:t>
            </w:r>
            <w:r>
              <w:rPr>
                <w:noProof/>
                <w:webHidden/>
              </w:rPr>
              <w:fldChar w:fldCharType="end"/>
            </w:r>
          </w:hyperlink>
        </w:p>
        <w:p w14:paraId="6A9DF18B" w14:textId="3F9CD157" w:rsidR="0003624B" w:rsidRDefault="0003624B">
          <w:r>
            <w:rPr>
              <w:b/>
              <w:bCs/>
            </w:rPr>
            <w:fldChar w:fldCharType="end"/>
          </w:r>
        </w:p>
      </w:sdtContent>
    </w:sdt>
    <w:p w14:paraId="22128056" w14:textId="77777777" w:rsidR="00D74934" w:rsidRDefault="00D74934">
      <w:pPr>
        <w:rPr>
          <w:rFonts w:ascii="Arial" w:hAnsi="Arial" w:cs="Arial"/>
          <w:b/>
          <w:bCs/>
          <w:sz w:val="36"/>
          <w:szCs w:val="36"/>
          <w:u w:val="single"/>
        </w:rPr>
      </w:pPr>
    </w:p>
    <w:p w14:paraId="2C6A583A" w14:textId="77777777" w:rsidR="00D74934" w:rsidRDefault="00D74934">
      <w:pPr>
        <w:rPr>
          <w:rFonts w:ascii="Arial" w:hAnsi="Arial" w:cs="Arial"/>
          <w:b/>
          <w:bCs/>
          <w:sz w:val="36"/>
          <w:szCs w:val="36"/>
          <w:u w:val="single"/>
        </w:rPr>
      </w:pPr>
    </w:p>
    <w:p w14:paraId="2E29DF80" w14:textId="77777777" w:rsidR="00D74934" w:rsidRDefault="00D74934">
      <w:pPr>
        <w:rPr>
          <w:rFonts w:ascii="Arial" w:hAnsi="Arial" w:cs="Arial"/>
          <w:b/>
          <w:bCs/>
          <w:sz w:val="36"/>
          <w:szCs w:val="36"/>
          <w:u w:val="single"/>
        </w:rPr>
      </w:pPr>
    </w:p>
    <w:p w14:paraId="3E3993C1" w14:textId="77777777" w:rsidR="00D74934" w:rsidRDefault="00D74934">
      <w:pPr>
        <w:rPr>
          <w:rFonts w:ascii="Arial" w:hAnsi="Arial" w:cs="Arial"/>
          <w:b/>
          <w:bCs/>
          <w:sz w:val="36"/>
          <w:szCs w:val="36"/>
          <w:u w:val="single"/>
        </w:rPr>
      </w:pPr>
    </w:p>
    <w:p w14:paraId="3734B45B" w14:textId="77777777" w:rsidR="00D74934" w:rsidRDefault="00D74934">
      <w:pPr>
        <w:rPr>
          <w:rFonts w:ascii="Arial" w:hAnsi="Arial" w:cs="Arial"/>
          <w:b/>
          <w:bCs/>
          <w:sz w:val="36"/>
          <w:szCs w:val="36"/>
          <w:u w:val="single"/>
        </w:rPr>
      </w:pPr>
    </w:p>
    <w:p w14:paraId="6DDADBFA" w14:textId="77777777" w:rsidR="00D74934" w:rsidRDefault="00D74934">
      <w:pPr>
        <w:rPr>
          <w:rFonts w:ascii="Arial" w:hAnsi="Arial" w:cs="Arial"/>
          <w:b/>
          <w:bCs/>
          <w:sz w:val="36"/>
          <w:szCs w:val="36"/>
          <w:u w:val="single"/>
        </w:rPr>
      </w:pPr>
    </w:p>
    <w:p w14:paraId="3113C2A3" w14:textId="77777777" w:rsidR="00D74934" w:rsidRDefault="00D74934">
      <w:pPr>
        <w:rPr>
          <w:rFonts w:ascii="Arial" w:hAnsi="Arial" w:cs="Arial"/>
          <w:b/>
          <w:bCs/>
          <w:sz w:val="36"/>
          <w:szCs w:val="36"/>
          <w:u w:val="single"/>
        </w:rPr>
      </w:pPr>
    </w:p>
    <w:p w14:paraId="5CFAF4FB" w14:textId="77777777" w:rsidR="00D74934" w:rsidRDefault="00D74934">
      <w:pPr>
        <w:rPr>
          <w:rFonts w:ascii="Arial" w:hAnsi="Arial" w:cs="Arial"/>
          <w:b/>
          <w:bCs/>
          <w:sz w:val="36"/>
          <w:szCs w:val="36"/>
          <w:u w:val="single"/>
        </w:rPr>
      </w:pPr>
    </w:p>
    <w:p w14:paraId="4CA22DB5" w14:textId="77777777" w:rsidR="00D74934" w:rsidRDefault="00D74934">
      <w:pPr>
        <w:rPr>
          <w:rFonts w:ascii="Arial" w:hAnsi="Arial" w:cs="Arial"/>
          <w:b/>
          <w:bCs/>
          <w:sz w:val="36"/>
          <w:szCs w:val="36"/>
          <w:u w:val="single"/>
        </w:rPr>
      </w:pPr>
    </w:p>
    <w:p w14:paraId="5F58D7F8" w14:textId="77777777" w:rsidR="00D74934" w:rsidRDefault="00D74934">
      <w:pPr>
        <w:rPr>
          <w:rFonts w:ascii="Arial" w:hAnsi="Arial" w:cs="Arial"/>
          <w:b/>
          <w:bCs/>
          <w:sz w:val="36"/>
          <w:szCs w:val="36"/>
          <w:u w:val="single"/>
        </w:rPr>
      </w:pPr>
    </w:p>
    <w:p w14:paraId="48268785" w14:textId="77777777" w:rsidR="00D74934" w:rsidRDefault="00D74934">
      <w:pPr>
        <w:rPr>
          <w:rFonts w:ascii="Arial" w:hAnsi="Arial" w:cs="Arial"/>
          <w:b/>
          <w:bCs/>
          <w:sz w:val="36"/>
          <w:szCs w:val="36"/>
          <w:u w:val="single"/>
        </w:rPr>
      </w:pPr>
    </w:p>
    <w:p w14:paraId="224651D9" w14:textId="77777777" w:rsidR="00D74934" w:rsidRDefault="00D74934">
      <w:pPr>
        <w:rPr>
          <w:rFonts w:ascii="Arial" w:hAnsi="Arial" w:cs="Arial"/>
          <w:b/>
          <w:bCs/>
          <w:sz w:val="36"/>
          <w:szCs w:val="36"/>
          <w:u w:val="single"/>
        </w:rPr>
      </w:pPr>
    </w:p>
    <w:p w14:paraId="2B277002" w14:textId="77777777" w:rsidR="002903C8" w:rsidRDefault="000E7601" w:rsidP="00A34A2F">
      <w:pPr>
        <w:pStyle w:val="Heading1"/>
        <w:rPr>
          <w:b/>
          <w:bCs/>
        </w:rPr>
      </w:pPr>
      <w:r w:rsidRPr="000E7601">
        <w:rPr>
          <w:b/>
          <w:bCs/>
        </w:rPr>
        <w:t xml:space="preserve">                                        </w:t>
      </w:r>
    </w:p>
    <w:p w14:paraId="4EC1D7C1" w14:textId="0B0EE58A" w:rsidR="000E0DA6" w:rsidRPr="000E7601" w:rsidRDefault="000E7601" w:rsidP="00A34A2F">
      <w:pPr>
        <w:pStyle w:val="Heading1"/>
        <w:rPr>
          <w:b/>
          <w:bCs/>
        </w:rPr>
      </w:pPr>
      <w:r w:rsidRPr="000E7601">
        <w:rPr>
          <w:b/>
          <w:bCs/>
        </w:rPr>
        <w:t xml:space="preserve"> </w:t>
      </w:r>
      <w:r w:rsidR="009B1EB7" w:rsidRPr="000E7601">
        <w:rPr>
          <w:b/>
          <w:bCs/>
        </w:rPr>
        <w:t xml:space="preserve"> </w:t>
      </w:r>
      <w:bookmarkStart w:id="0" w:name="_Toc120119628"/>
      <w:bookmarkStart w:id="1" w:name="_Toc120123210"/>
      <w:r w:rsidR="002903C8">
        <w:rPr>
          <w:b/>
          <w:bCs/>
        </w:rPr>
        <w:t xml:space="preserve">                                         </w:t>
      </w:r>
      <w:r w:rsidR="000E0DA6" w:rsidRPr="000E7601">
        <w:rPr>
          <w:b/>
          <w:bCs/>
        </w:rPr>
        <w:t>Introduction</w:t>
      </w:r>
      <w:bookmarkEnd w:id="0"/>
      <w:bookmarkEnd w:id="1"/>
    </w:p>
    <w:p w14:paraId="1DBDD18B" w14:textId="6D5F3B4C" w:rsidR="000E0DA6" w:rsidRPr="00305B5C" w:rsidRDefault="000E0DA6" w:rsidP="0009505D">
      <w:pPr>
        <w:spacing w:line="360" w:lineRule="auto"/>
        <w:jc w:val="both"/>
        <w:rPr>
          <w:rFonts w:ascii="Arial" w:hAnsi="Arial" w:cs="Arial"/>
        </w:rPr>
      </w:pPr>
      <w:r w:rsidRPr="00305B5C">
        <w:rPr>
          <w:rFonts w:ascii="Arial" w:hAnsi="Arial" w:cs="Arial"/>
        </w:rPr>
        <w:t>Within this</w:t>
      </w:r>
      <w:r w:rsidR="001E7881" w:rsidRPr="00305B5C">
        <w:rPr>
          <w:rFonts w:ascii="Arial" w:hAnsi="Arial" w:cs="Arial"/>
        </w:rPr>
        <w:t xml:space="preserve"> health</w:t>
      </w:r>
      <w:r w:rsidRPr="00305B5C">
        <w:rPr>
          <w:rFonts w:ascii="Arial" w:hAnsi="Arial" w:cs="Arial"/>
        </w:rPr>
        <w:t xml:space="preserve"> report,</w:t>
      </w:r>
      <w:r w:rsidR="002903C8">
        <w:rPr>
          <w:rFonts w:ascii="Arial" w:hAnsi="Arial" w:cs="Arial"/>
        </w:rPr>
        <w:t xml:space="preserve"> </w:t>
      </w:r>
      <w:r w:rsidRPr="00305B5C">
        <w:rPr>
          <w:rFonts w:ascii="Arial" w:hAnsi="Arial" w:cs="Arial"/>
        </w:rPr>
        <w:t xml:space="preserve">will be </w:t>
      </w:r>
      <w:r w:rsidR="001E7881" w:rsidRPr="00305B5C">
        <w:rPr>
          <w:rFonts w:ascii="Arial" w:hAnsi="Arial" w:cs="Arial"/>
        </w:rPr>
        <w:t>clarifying the</w:t>
      </w:r>
      <w:r w:rsidRPr="00305B5C">
        <w:rPr>
          <w:rFonts w:ascii="Arial" w:hAnsi="Arial" w:cs="Arial"/>
        </w:rPr>
        <w:t xml:space="preserve"> health issues and concerns around Bob</w:t>
      </w:r>
      <w:r w:rsidR="00F67ACA" w:rsidRPr="00305B5C">
        <w:rPr>
          <w:rFonts w:ascii="Arial" w:hAnsi="Arial" w:cs="Arial"/>
        </w:rPr>
        <w:t>s</w:t>
      </w:r>
      <w:r w:rsidR="000E7601">
        <w:rPr>
          <w:rFonts w:ascii="Arial" w:hAnsi="Arial" w:cs="Arial"/>
        </w:rPr>
        <w:t xml:space="preserve"> </w:t>
      </w:r>
      <w:r w:rsidR="001E7881" w:rsidRPr="00305B5C">
        <w:rPr>
          <w:rFonts w:ascii="Arial" w:hAnsi="Arial" w:cs="Arial"/>
        </w:rPr>
        <w:t xml:space="preserve">health and </w:t>
      </w:r>
      <w:r w:rsidR="00BC703B" w:rsidRPr="00305B5C">
        <w:rPr>
          <w:rFonts w:ascii="Arial" w:hAnsi="Arial" w:cs="Arial"/>
        </w:rPr>
        <w:t>wellbeing. Understanding the</w:t>
      </w:r>
      <w:r w:rsidR="001E7881" w:rsidRPr="00305B5C">
        <w:rPr>
          <w:rFonts w:ascii="Arial" w:hAnsi="Arial" w:cs="Arial"/>
        </w:rPr>
        <w:t xml:space="preserve"> impact</w:t>
      </w:r>
      <w:r w:rsidR="00076313" w:rsidRPr="00305B5C">
        <w:rPr>
          <w:rFonts w:ascii="Arial" w:hAnsi="Arial" w:cs="Arial"/>
        </w:rPr>
        <w:t>s</w:t>
      </w:r>
      <w:r w:rsidR="001E7881" w:rsidRPr="00305B5C">
        <w:rPr>
          <w:rFonts w:ascii="Arial" w:hAnsi="Arial" w:cs="Arial"/>
        </w:rPr>
        <w:t xml:space="preserve"> of his lifestyle has </w:t>
      </w:r>
      <w:r w:rsidR="008A4156" w:rsidRPr="00305B5C">
        <w:rPr>
          <w:rFonts w:ascii="Arial" w:hAnsi="Arial" w:cs="Arial"/>
        </w:rPr>
        <w:t>had on</w:t>
      </w:r>
      <w:r w:rsidR="001E7881" w:rsidRPr="00305B5C">
        <w:rPr>
          <w:rFonts w:ascii="Arial" w:hAnsi="Arial" w:cs="Arial"/>
        </w:rPr>
        <w:t xml:space="preserve"> his bod</w:t>
      </w:r>
      <w:r w:rsidR="00BC703B" w:rsidRPr="00305B5C">
        <w:rPr>
          <w:rFonts w:ascii="Arial" w:hAnsi="Arial" w:cs="Arial"/>
        </w:rPr>
        <w:t>y. This case study</w:t>
      </w:r>
      <w:r w:rsidR="00A41F97" w:rsidRPr="00305B5C">
        <w:rPr>
          <w:rFonts w:ascii="Arial" w:hAnsi="Arial" w:cs="Arial"/>
        </w:rPr>
        <w:t xml:space="preserve"> will </w:t>
      </w:r>
      <w:r w:rsidR="00076313" w:rsidRPr="00305B5C">
        <w:rPr>
          <w:rFonts w:ascii="Arial" w:hAnsi="Arial" w:cs="Arial"/>
        </w:rPr>
        <w:t>also Identif</w:t>
      </w:r>
      <w:r w:rsidR="00F768BA" w:rsidRPr="00305B5C">
        <w:rPr>
          <w:rFonts w:ascii="Arial" w:hAnsi="Arial" w:cs="Arial"/>
        </w:rPr>
        <w:t xml:space="preserve">y </w:t>
      </w:r>
      <w:r w:rsidR="00A41F97" w:rsidRPr="00305B5C">
        <w:rPr>
          <w:rFonts w:ascii="Arial" w:hAnsi="Arial" w:cs="Arial"/>
        </w:rPr>
        <w:t>the elements of the physiology</w:t>
      </w:r>
      <w:r w:rsidR="00076313" w:rsidRPr="00305B5C">
        <w:rPr>
          <w:rFonts w:ascii="Arial" w:hAnsi="Arial" w:cs="Arial"/>
        </w:rPr>
        <w:t xml:space="preserve"> normal and abnormal conditions. By gathering data and information on Bob</w:t>
      </w:r>
      <w:r w:rsidR="008A4156" w:rsidRPr="00305B5C">
        <w:rPr>
          <w:rFonts w:ascii="Arial" w:hAnsi="Arial" w:cs="Arial"/>
        </w:rPr>
        <w:t>s</w:t>
      </w:r>
      <w:r w:rsidR="00AF5CBD" w:rsidRPr="00305B5C">
        <w:rPr>
          <w:rFonts w:ascii="Arial" w:hAnsi="Arial" w:cs="Arial"/>
        </w:rPr>
        <w:t xml:space="preserve"> lifestyle will help get a better </w:t>
      </w:r>
      <w:r w:rsidR="00076313" w:rsidRPr="00305B5C">
        <w:rPr>
          <w:rFonts w:ascii="Arial" w:hAnsi="Arial" w:cs="Arial"/>
        </w:rPr>
        <w:t>understanding</w:t>
      </w:r>
      <w:r w:rsidR="00AA454D" w:rsidRPr="00305B5C">
        <w:rPr>
          <w:rFonts w:ascii="Arial" w:hAnsi="Arial" w:cs="Arial"/>
        </w:rPr>
        <w:t xml:space="preserve"> of the factors to help </w:t>
      </w:r>
      <w:r w:rsidR="008D2613" w:rsidRPr="00305B5C">
        <w:rPr>
          <w:rFonts w:ascii="Arial" w:hAnsi="Arial" w:cs="Arial"/>
        </w:rPr>
        <w:t>guide and support Bob</w:t>
      </w:r>
      <w:r w:rsidR="00B72DBF" w:rsidRPr="00305B5C">
        <w:rPr>
          <w:rFonts w:ascii="Arial" w:hAnsi="Arial" w:cs="Arial"/>
        </w:rPr>
        <w:t xml:space="preserve"> to </w:t>
      </w:r>
      <w:proofErr w:type="gramStart"/>
      <w:r w:rsidR="00B72DBF" w:rsidRPr="00305B5C">
        <w:rPr>
          <w:rFonts w:ascii="Arial" w:hAnsi="Arial" w:cs="Arial"/>
        </w:rPr>
        <w:t>maintain</w:t>
      </w:r>
      <w:proofErr w:type="gramEnd"/>
      <w:r w:rsidR="00B72DBF" w:rsidRPr="00305B5C">
        <w:rPr>
          <w:rFonts w:ascii="Arial" w:hAnsi="Arial" w:cs="Arial"/>
        </w:rPr>
        <w:t xml:space="preserve"> </w:t>
      </w:r>
      <w:r w:rsidR="00021ED0" w:rsidRPr="00305B5C">
        <w:rPr>
          <w:rFonts w:ascii="Arial" w:hAnsi="Arial" w:cs="Arial"/>
        </w:rPr>
        <w:t>a better lifestyle,</w:t>
      </w:r>
      <w:r w:rsidR="003630F8" w:rsidRPr="00305B5C">
        <w:rPr>
          <w:rFonts w:ascii="Arial" w:hAnsi="Arial" w:cs="Arial"/>
        </w:rPr>
        <w:t xml:space="preserve"> with recommendation</w:t>
      </w:r>
      <w:r w:rsidR="00A86C11" w:rsidRPr="00305B5C">
        <w:rPr>
          <w:rFonts w:ascii="Arial" w:hAnsi="Arial" w:cs="Arial"/>
        </w:rPr>
        <w:t>s</w:t>
      </w:r>
      <w:r w:rsidR="003630F8" w:rsidRPr="00305B5C">
        <w:rPr>
          <w:rFonts w:ascii="Arial" w:hAnsi="Arial" w:cs="Arial"/>
        </w:rPr>
        <w:t xml:space="preserve"> </w:t>
      </w:r>
      <w:r w:rsidR="00994B2E" w:rsidRPr="00305B5C">
        <w:rPr>
          <w:rFonts w:ascii="Arial" w:hAnsi="Arial" w:cs="Arial"/>
        </w:rPr>
        <w:t xml:space="preserve">from </w:t>
      </w:r>
      <w:r w:rsidR="00E5367A" w:rsidRPr="00305B5C">
        <w:rPr>
          <w:rFonts w:ascii="Arial" w:hAnsi="Arial" w:cs="Arial"/>
        </w:rPr>
        <w:t>professional organisation</w:t>
      </w:r>
      <w:r w:rsidR="00680385" w:rsidRPr="00305B5C">
        <w:rPr>
          <w:rFonts w:ascii="Arial" w:hAnsi="Arial" w:cs="Arial"/>
        </w:rPr>
        <w:t>s</w:t>
      </w:r>
      <w:r w:rsidR="00312C3D" w:rsidRPr="00305B5C">
        <w:rPr>
          <w:rFonts w:ascii="Arial" w:hAnsi="Arial" w:cs="Arial"/>
        </w:rPr>
        <w:t xml:space="preserve">. </w:t>
      </w:r>
      <w:r w:rsidR="00BE7F79" w:rsidRPr="00305B5C">
        <w:rPr>
          <w:rFonts w:ascii="Arial" w:hAnsi="Arial" w:cs="Arial"/>
        </w:rPr>
        <w:t>By</w:t>
      </w:r>
      <w:r w:rsidR="00A866F5" w:rsidRPr="00305B5C">
        <w:rPr>
          <w:rFonts w:ascii="Arial" w:hAnsi="Arial" w:cs="Arial"/>
        </w:rPr>
        <w:t xml:space="preserve"> using</w:t>
      </w:r>
      <w:r w:rsidR="00BE7F79" w:rsidRPr="00305B5C">
        <w:rPr>
          <w:rFonts w:ascii="Arial" w:hAnsi="Arial" w:cs="Arial"/>
        </w:rPr>
        <w:t xml:space="preserve"> </w:t>
      </w:r>
      <w:r w:rsidR="001E7881" w:rsidRPr="00305B5C">
        <w:rPr>
          <w:rFonts w:ascii="Arial" w:hAnsi="Arial" w:cs="Arial"/>
        </w:rPr>
        <w:t>factors in the ta</w:t>
      </w:r>
      <w:r w:rsidR="00EA6C72" w:rsidRPr="00305B5C">
        <w:rPr>
          <w:rFonts w:ascii="Arial" w:hAnsi="Arial" w:cs="Arial"/>
        </w:rPr>
        <w:t xml:space="preserve">ble </w:t>
      </w:r>
      <w:r w:rsidR="001E7881" w:rsidRPr="00305B5C">
        <w:rPr>
          <w:rFonts w:ascii="Arial" w:hAnsi="Arial" w:cs="Arial"/>
        </w:rPr>
        <w:t>below</w:t>
      </w:r>
      <w:r w:rsidR="00362AD1" w:rsidRPr="00305B5C">
        <w:rPr>
          <w:rFonts w:ascii="Arial" w:hAnsi="Arial" w:cs="Arial"/>
        </w:rPr>
        <w:t xml:space="preserve"> </w:t>
      </w:r>
      <w:r w:rsidR="00F3146F" w:rsidRPr="00305B5C">
        <w:rPr>
          <w:rFonts w:ascii="Arial" w:hAnsi="Arial" w:cs="Arial"/>
        </w:rPr>
        <w:t xml:space="preserve">to </w:t>
      </w:r>
      <w:r w:rsidR="00D23ECC" w:rsidRPr="00305B5C">
        <w:rPr>
          <w:rFonts w:ascii="Arial" w:hAnsi="Arial" w:cs="Arial"/>
        </w:rPr>
        <w:t xml:space="preserve">build a health plan guidance </w:t>
      </w:r>
      <w:r w:rsidR="00A866F5" w:rsidRPr="00305B5C">
        <w:rPr>
          <w:rFonts w:ascii="Arial" w:hAnsi="Arial" w:cs="Arial"/>
        </w:rPr>
        <w:t xml:space="preserve">to </w:t>
      </w:r>
      <w:proofErr w:type="gramStart"/>
      <w:r w:rsidR="009429C4" w:rsidRPr="00305B5C">
        <w:rPr>
          <w:rFonts w:ascii="Arial" w:hAnsi="Arial" w:cs="Arial"/>
        </w:rPr>
        <w:t>determine</w:t>
      </w:r>
      <w:proofErr w:type="gramEnd"/>
      <w:r w:rsidR="00A866F5" w:rsidRPr="00305B5C">
        <w:rPr>
          <w:rFonts w:ascii="Arial" w:hAnsi="Arial" w:cs="Arial"/>
        </w:rPr>
        <w:t xml:space="preserve"> Bobs health needs.</w:t>
      </w:r>
    </w:p>
    <w:tbl>
      <w:tblPr>
        <w:tblStyle w:val="TableGrid"/>
        <w:tblW w:w="0" w:type="auto"/>
        <w:tblLook w:val="04A0" w:firstRow="1" w:lastRow="0" w:firstColumn="1" w:lastColumn="0" w:noHBand="0" w:noVBand="1"/>
      </w:tblPr>
      <w:tblGrid>
        <w:gridCol w:w="4508"/>
        <w:gridCol w:w="4508"/>
      </w:tblGrid>
      <w:tr w:rsidR="00D70630" w14:paraId="0694E629" w14:textId="77777777" w:rsidTr="00D70630">
        <w:tc>
          <w:tcPr>
            <w:tcW w:w="4508" w:type="dxa"/>
          </w:tcPr>
          <w:p w14:paraId="31B27BCE" w14:textId="66995A0A" w:rsidR="00D70630" w:rsidRPr="00ED6064" w:rsidRDefault="00E60F51" w:rsidP="00BC703B">
            <w:pPr>
              <w:spacing w:line="360" w:lineRule="auto"/>
              <w:jc w:val="both"/>
              <w:rPr>
                <w:rFonts w:ascii="Arial" w:hAnsi="Arial" w:cs="Arial"/>
                <w:b/>
                <w:bCs/>
              </w:rPr>
            </w:pPr>
            <w:r w:rsidRPr="009B1EB7">
              <w:rPr>
                <w:rFonts w:ascii="Arial" w:hAnsi="Arial" w:cs="Arial"/>
                <w:b/>
                <w:bCs/>
                <w:color w:val="4472C4" w:themeColor="accent1"/>
              </w:rPr>
              <w:t>Key points of health questio</w:t>
            </w:r>
            <w:r w:rsidR="00404D1C" w:rsidRPr="009B1EB7">
              <w:rPr>
                <w:rFonts w:ascii="Arial" w:hAnsi="Arial" w:cs="Arial"/>
                <w:b/>
                <w:bCs/>
                <w:color w:val="4472C4" w:themeColor="accent1"/>
              </w:rPr>
              <w:t>nnaire</w:t>
            </w:r>
          </w:p>
        </w:tc>
        <w:tc>
          <w:tcPr>
            <w:tcW w:w="4508" w:type="dxa"/>
          </w:tcPr>
          <w:p w14:paraId="274469A0" w14:textId="55AF1801" w:rsidR="00D70630" w:rsidRPr="00ED6064" w:rsidRDefault="00614B3E" w:rsidP="00BC703B">
            <w:pPr>
              <w:spacing w:line="360" w:lineRule="auto"/>
              <w:jc w:val="both"/>
              <w:rPr>
                <w:rFonts w:ascii="Arial" w:hAnsi="Arial" w:cs="Arial"/>
                <w:b/>
                <w:bCs/>
              </w:rPr>
            </w:pPr>
            <w:r w:rsidRPr="009B1EB7">
              <w:rPr>
                <w:rFonts w:ascii="Arial" w:hAnsi="Arial" w:cs="Arial"/>
                <w:b/>
                <w:bCs/>
                <w:color w:val="4472C4" w:themeColor="accent1"/>
              </w:rPr>
              <w:t>Additional in</w:t>
            </w:r>
            <w:r w:rsidR="00611568" w:rsidRPr="009B1EB7">
              <w:rPr>
                <w:rFonts w:ascii="Arial" w:hAnsi="Arial" w:cs="Arial"/>
                <w:b/>
                <w:bCs/>
                <w:color w:val="4472C4" w:themeColor="accent1"/>
              </w:rPr>
              <w:t>formation</w:t>
            </w:r>
          </w:p>
        </w:tc>
      </w:tr>
      <w:tr w:rsidR="00D70630" w14:paraId="65596D87" w14:textId="77777777" w:rsidTr="00D70630">
        <w:tc>
          <w:tcPr>
            <w:tcW w:w="4508" w:type="dxa"/>
          </w:tcPr>
          <w:p w14:paraId="194E6DDE" w14:textId="5C72EA7A" w:rsidR="00D70630" w:rsidRDefault="00AD695D" w:rsidP="00BC703B">
            <w:pPr>
              <w:spacing w:line="360" w:lineRule="auto"/>
              <w:jc w:val="both"/>
              <w:rPr>
                <w:rFonts w:ascii="Arial" w:hAnsi="Arial" w:cs="Arial"/>
              </w:rPr>
            </w:pPr>
            <w:r>
              <w:rPr>
                <w:rFonts w:ascii="Arial" w:hAnsi="Arial" w:cs="Arial"/>
              </w:rPr>
              <w:t>A</w:t>
            </w:r>
            <w:r w:rsidR="00E42F38">
              <w:rPr>
                <w:rFonts w:ascii="Arial" w:hAnsi="Arial" w:cs="Arial"/>
              </w:rPr>
              <w:t>ge</w:t>
            </w:r>
          </w:p>
        </w:tc>
        <w:tc>
          <w:tcPr>
            <w:tcW w:w="4508" w:type="dxa"/>
          </w:tcPr>
          <w:p w14:paraId="70D98F40" w14:textId="6569ADCF" w:rsidR="00D70630" w:rsidRDefault="0078142B" w:rsidP="00BC703B">
            <w:pPr>
              <w:spacing w:line="360" w:lineRule="auto"/>
              <w:jc w:val="both"/>
              <w:rPr>
                <w:rFonts w:ascii="Arial" w:hAnsi="Arial" w:cs="Arial"/>
              </w:rPr>
            </w:pPr>
            <w:r>
              <w:rPr>
                <w:rFonts w:ascii="Arial" w:hAnsi="Arial" w:cs="Arial"/>
              </w:rPr>
              <w:t>52</w:t>
            </w:r>
          </w:p>
        </w:tc>
      </w:tr>
      <w:tr w:rsidR="00D70630" w14:paraId="47E90B7D" w14:textId="77777777" w:rsidTr="00D70630">
        <w:tc>
          <w:tcPr>
            <w:tcW w:w="4508" w:type="dxa"/>
          </w:tcPr>
          <w:p w14:paraId="32CBC7CF" w14:textId="4FE0F48D" w:rsidR="00D70630" w:rsidRDefault="005347E0" w:rsidP="00BC703B">
            <w:pPr>
              <w:spacing w:line="360" w:lineRule="auto"/>
              <w:jc w:val="both"/>
              <w:rPr>
                <w:rFonts w:ascii="Arial" w:hAnsi="Arial" w:cs="Arial"/>
              </w:rPr>
            </w:pPr>
            <w:r>
              <w:rPr>
                <w:rFonts w:ascii="Arial" w:hAnsi="Arial" w:cs="Arial"/>
              </w:rPr>
              <w:t>O</w:t>
            </w:r>
            <w:r w:rsidR="000C1A63">
              <w:rPr>
                <w:rFonts w:ascii="Arial" w:hAnsi="Arial" w:cs="Arial"/>
              </w:rPr>
              <w:t>ccupation</w:t>
            </w:r>
          </w:p>
        </w:tc>
        <w:tc>
          <w:tcPr>
            <w:tcW w:w="4508" w:type="dxa"/>
          </w:tcPr>
          <w:p w14:paraId="4EBD1C07" w14:textId="7513A7F8" w:rsidR="00D70630" w:rsidRDefault="003B4040" w:rsidP="00BC703B">
            <w:pPr>
              <w:spacing w:line="360" w:lineRule="auto"/>
              <w:jc w:val="both"/>
              <w:rPr>
                <w:rFonts w:ascii="Arial" w:hAnsi="Arial" w:cs="Arial"/>
              </w:rPr>
            </w:pPr>
            <w:r>
              <w:rPr>
                <w:rFonts w:ascii="Arial" w:hAnsi="Arial" w:cs="Arial"/>
              </w:rPr>
              <w:t>Truck driver</w:t>
            </w:r>
          </w:p>
        </w:tc>
      </w:tr>
      <w:tr w:rsidR="00D70630" w14:paraId="637054DC" w14:textId="77777777" w:rsidTr="00D70630">
        <w:tc>
          <w:tcPr>
            <w:tcW w:w="4508" w:type="dxa"/>
          </w:tcPr>
          <w:p w14:paraId="526A972C" w14:textId="75786F46" w:rsidR="00D70630" w:rsidRDefault="000C1A63" w:rsidP="00BC703B">
            <w:pPr>
              <w:spacing w:line="360" w:lineRule="auto"/>
              <w:jc w:val="both"/>
              <w:rPr>
                <w:rFonts w:ascii="Arial" w:hAnsi="Arial" w:cs="Arial"/>
              </w:rPr>
            </w:pPr>
            <w:r>
              <w:rPr>
                <w:rFonts w:ascii="Arial" w:hAnsi="Arial" w:cs="Arial"/>
              </w:rPr>
              <w:t>Smoking status</w:t>
            </w:r>
          </w:p>
        </w:tc>
        <w:tc>
          <w:tcPr>
            <w:tcW w:w="4508" w:type="dxa"/>
          </w:tcPr>
          <w:p w14:paraId="5E3647E0" w14:textId="2779A4C3" w:rsidR="00D70630" w:rsidRDefault="003B4040" w:rsidP="00BC703B">
            <w:pPr>
              <w:spacing w:line="360" w:lineRule="auto"/>
              <w:jc w:val="both"/>
              <w:rPr>
                <w:rFonts w:ascii="Arial" w:hAnsi="Arial" w:cs="Arial"/>
              </w:rPr>
            </w:pPr>
            <w:r>
              <w:rPr>
                <w:rFonts w:ascii="Arial" w:hAnsi="Arial" w:cs="Arial"/>
              </w:rPr>
              <w:t>Smokes cigarette</w:t>
            </w:r>
            <w:r w:rsidR="003B1974">
              <w:rPr>
                <w:rFonts w:ascii="Arial" w:hAnsi="Arial" w:cs="Arial"/>
              </w:rPr>
              <w:t>/ more than 40</w:t>
            </w:r>
            <w:r w:rsidR="00BD5FCA">
              <w:rPr>
                <w:rFonts w:ascii="Arial" w:hAnsi="Arial" w:cs="Arial"/>
              </w:rPr>
              <w:t xml:space="preserve"> per week</w:t>
            </w:r>
          </w:p>
        </w:tc>
      </w:tr>
      <w:tr w:rsidR="00D70630" w14:paraId="79FA659A" w14:textId="77777777" w:rsidTr="00D70630">
        <w:tc>
          <w:tcPr>
            <w:tcW w:w="4508" w:type="dxa"/>
          </w:tcPr>
          <w:p w14:paraId="677458C2" w14:textId="79698307" w:rsidR="00D70630" w:rsidRDefault="00ED6064" w:rsidP="00BC703B">
            <w:pPr>
              <w:spacing w:line="360" w:lineRule="auto"/>
              <w:jc w:val="both"/>
              <w:rPr>
                <w:rFonts w:ascii="Arial" w:hAnsi="Arial" w:cs="Arial"/>
              </w:rPr>
            </w:pPr>
            <w:r>
              <w:rPr>
                <w:rFonts w:ascii="Arial" w:hAnsi="Arial" w:cs="Arial"/>
              </w:rPr>
              <w:t xml:space="preserve">Height </w:t>
            </w:r>
            <w:r w:rsidR="003A3751">
              <w:rPr>
                <w:rFonts w:ascii="Arial" w:hAnsi="Arial" w:cs="Arial"/>
              </w:rPr>
              <w:t>/ weight</w:t>
            </w:r>
          </w:p>
        </w:tc>
        <w:tc>
          <w:tcPr>
            <w:tcW w:w="4508" w:type="dxa"/>
          </w:tcPr>
          <w:p w14:paraId="757DE656" w14:textId="0BEA4EC1" w:rsidR="00D70630" w:rsidRDefault="003B1974" w:rsidP="00BC703B">
            <w:pPr>
              <w:spacing w:line="360" w:lineRule="auto"/>
              <w:jc w:val="both"/>
              <w:rPr>
                <w:rFonts w:ascii="Arial" w:hAnsi="Arial" w:cs="Arial"/>
              </w:rPr>
            </w:pPr>
            <w:r>
              <w:rPr>
                <w:rFonts w:ascii="Arial" w:hAnsi="Arial" w:cs="Arial"/>
              </w:rPr>
              <w:t>5.9</w:t>
            </w:r>
            <w:r w:rsidR="003A3751">
              <w:rPr>
                <w:rFonts w:ascii="Arial" w:hAnsi="Arial" w:cs="Arial"/>
              </w:rPr>
              <w:t xml:space="preserve"> /15 stone</w:t>
            </w:r>
          </w:p>
        </w:tc>
      </w:tr>
      <w:tr w:rsidR="00D70630" w14:paraId="1ED84C8E" w14:textId="77777777" w:rsidTr="00D70630">
        <w:tc>
          <w:tcPr>
            <w:tcW w:w="4508" w:type="dxa"/>
          </w:tcPr>
          <w:p w14:paraId="1618C899" w14:textId="596AE5DB" w:rsidR="00D70630" w:rsidRDefault="00ED6064" w:rsidP="00BC703B">
            <w:pPr>
              <w:spacing w:line="360" w:lineRule="auto"/>
              <w:jc w:val="both"/>
              <w:rPr>
                <w:rFonts w:ascii="Arial" w:hAnsi="Arial" w:cs="Arial"/>
              </w:rPr>
            </w:pPr>
            <w:r>
              <w:rPr>
                <w:rFonts w:ascii="Arial" w:hAnsi="Arial" w:cs="Arial"/>
              </w:rPr>
              <w:t>Blood pressure</w:t>
            </w:r>
          </w:p>
        </w:tc>
        <w:tc>
          <w:tcPr>
            <w:tcW w:w="4508" w:type="dxa"/>
          </w:tcPr>
          <w:p w14:paraId="4FD44E9A" w14:textId="1AF630B0" w:rsidR="00D70630" w:rsidRDefault="00E66CB7" w:rsidP="00BC703B">
            <w:pPr>
              <w:spacing w:line="360" w:lineRule="auto"/>
              <w:jc w:val="both"/>
              <w:rPr>
                <w:rFonts w:ascii="Arial" w:hAnsi="Arial" w:cs="Arial"/>
              </w:rPr>
            </w:pPr>
            <w:r>
              <w:rPr>
                <w:rFonts w:ascii="Arial" w:hAnsi="Arial" w:cs="Arial"/>
              </w:rPr>
              <w:t>High blood</w:t>
            </w:r>
            <w:r w:rsidR="004458E4">
              <w:rPr>
                <w:rFonts w:ascii="Arial" w:hAnsi="Arial" w:cs="Arial"/>
              </w:rPr>
              <w:t xml:space="preserve"> pressure</w:t>
            </w:r>
          </w:p>
        </w:tc>
      </w:tr>
    </w:tbl>
    <w:p w14:paraId="4C7CB1FB" w14:textId="02478E6B" w:rsidR="00D70630" w:rsidRDefault="003872BB" w:rsidP="00BC703B">
      <w:pPr>
        <w:spacing w:line="360" w:lineRule="auto"/>
        <w:jc w:val="both"/>
        <w:rPr>
          <w:rFonts w:ascii="Arial" w:hAnsi="Arial" w:cs="Arial"/>
        </w:rPr>
      </w:pPr>
      <w:r>
        <w:rPr>
          <w:rFonts w:ascii="Arial" w:hAnsi="Arial" w:cs="Arial"/>
        </w:rPr>
        <w:t xml:space="preserve"> </w:t>
      </w:r>
    </w:p>
    <w:p w14:paraId="0E2F562C" w14:textId="1A8382AB" w:rsidR="003872BB" w:rsidRPr="008C057A" w:rsidRDefault="003872BB" w:rsidP="008C057A">
      <w:pPr>
        <w:spacing w:line="360" w:lineRule="auto"/>
        <w:jc w:val="both"/>
        <w:rPr>
          <w:rFonts w:ascii="Arial" w:hAnsi="Arial" w:cs="Arial"/>
        </w:rPr>
      </w:pPr>
      <w:r w:rsidRPr="008C057A">
        <w:rPr>
          <w:rFonts w:ascii="Arial" w:hAnsi="Arial" w:cs="Arial"/>
        </w:rPr>
        <w:t>Overall view of Bob</w:t>
      </w:r>
      <w:r w:rsidR="00510BF0" w:rsidRPr="008C057A">
        <w:rPr>
          <w:rFonts w:ascii="Arial" w:hAnsi="Arial" w:cs="Arial"/>
        </w:rPr>
        <w:t>s</w:t>
      </w:r>
      <w:r w:rsidRPr="008C057A">
        <w:rPr>
          <w:rFonts w:ascii="Arial" w:hAnsi="Arial" w:cs="Arial"/>
        </w:rPr>
        <w:t xml:space="preserve"> </w:t>
      </w:r>
      <w:r w:rsidR="003137B5" w:rsidRPr="008C057A">
        <w:rPr>
          <w:rFonts w:ascii="Arial" w:hAnsi="Arial" w:cs="Arial"/>
        </w:rPr>
        <w:t>m</w:t>
      </w:r>
      <w:r w:rsidR="00D0329A" w:rsidRPr="008C057A">
        <w:rPr>
          <w:rFonts w:ascii="Arial" w:hAnsi="Arial" w:cs="Arial"/>
        </w:rPr>
        <w:t>ain factors</w:t>
      </w:r>
      <w:r w:rsidR="00B6542B" w:rsidRPr="008C057A">
        <w:rPr>
          <w:rFonts w:ascii="Arial" w:hAnsi="Arial" w:cs="Arial"/>
        </w:rPr>
        <w:t xml:space="preserve"> </w:t>
      </w:r>
      <w:r w:rsidR="00D0329A" w:rsidRPr="008C057A">
        <w:rPr>
          <w:rFonts w:ascii="Arial" w:hAnsi="Arial" w:cs="Arial"/>
        </w:rPr>
        <w:t xml:space="preserve">to take in </w:t>
      </w:r>
      <w:r w:rsidR="007D3478">
        <w:rPr>
          <w:rFonts w:ascii="Arial" w:hAnsi="Arial" w:cs="Arial"/>
        </w:rPr>
        <w:t xml:space="preserve">consideration </w:t>
      </w:r>
      <w:r w:rsidR="007D3478" w:rsidRPr="008C057A">
        <w:rPr>
          <w:rFonts w:ascii="Arial" w:hAnsi="Arial" w:cs="Arial"/>
        </w:rPr>
        <w:t>with</w:t>
      </w:r>
      <w:r w:rsidR="001D27B2">
        <w:rPr>
          <w:rFonts w:ascii="Arial" w:hAnsi="Arial" w:cs="Arial"/>
        </w:rPr>
        <w:t xml:space="preserve"> </w:t>
      </w:r>
      <w:r w:rsidR="00D0329A" w:rsidRPr="008C057A">
        <w:rPr>
          <w:rFonts w:ascii="Arial" w:hAnsi="Arial" w:cs="Arial"/>
        </w:rPr>
        <w:t xml:space="preserve">mental, </w:t>
      </w:r>
      <w:r w:rsidR="00F720AD" w:rsidRPr="008C057A">
        <w:rPr>
          <w:rFonts w:ascii="Arial" w:hAnsi="Arial" w:cs="Arial"/>
        </w:rPr>
        <w:t>emotional,</w:t>
      </w:r>
      <w:r w:rsidR="00D0329A" w:rsidRPr="008C057A">
        <w:rPr>
          <w:rFonts w:ascii="Arial" w:hAnsi="Arial" w:cs="Arial"/>
        </w:rPr>
        <w:t xml:space="preserve"> and physical state of mind due to tra</w:t>
      </w:r>
      <w:r w:rsidR="00B6542B" w:rsidRPr="008C057A">
        <w:rPr>
          <w:rFonts w:ascii="Arial" w:hAnsi="Arial" w:cs="Arial"/>
        </w:rPr>
        <w:t>uma</w:t>
      </w:r>
      <w:r w:rsidR="002E5DCC">
        <w:rPr>
          <w:rFonts w:ascii="Arial" w:hAnsi="Arial" w:cs="Arial"/>
        </w:rPr>
        <w:t>s</w:t>
      </w:r>
      <w:r w:rsidR="00535734" w:rsidRPr="008C057A">
        <w:rPr>
          <w:rFonts w:ascii="Arial" w:hAnsi="Arial" w:cs="Arial"/>
        </w:rPr>
        <w:t xml:space="preserve"> that can impact his </w:t>
      </w:r>
      <w:r w:rsidR="00D84900" w:rsidRPr="008C057A">
        <w:rPr>
          <w:rFonts w:ascii="Arial" w:hAnsi="Arial" w:cs="Arial"/>
        </w:rPr>
        <w:t>choices</w:t>
      </w:r>
      <w:r w:rsidR="00D84900">
        <w:rPr>
          <w:rFonts w:ascii="Arial" w:hAnsi="Arial" w:cs="Arial"/>
        </w:rPr>
        <w:t xml:space="preserve">, </w:t>
      </w:r>
      <w:r w:rsidR="00310F3E">
        <w:rPr>
          <w:rFonts w:ascii="Arial" w:hAnsi="Arial" w:cs="Arial"/>
        </w:rPr>
        <w:t>health,</w:t>
      </w:r>
      <w:r w:rsidR="00DF32F5">
        <w:rPr>
          <w:rFonts w:ascii="Arial" w:hAnsi="Arial" w:cs="Arial"/>
        </w:rPr>
        <w:t xml:space="preserve"> </w:t>
      </w:r>
      <w:r w:rsidR="004850C3">
        <w:rPr>
          <w:rFonts w:ascii="Arial" w:hAnsi="Arial" w:cs="Arial"/>
        </w:rPr>
        <w:t>and</w:t>
      </w:r>
      <w:r w:rsidR="00177C63" w:rsidRPr="008C057A">
        <w:rPr>
          <w:rFonts w:ascii="Arial" w:hAnsi="Arial" w:cs="Arial"/>
        </w:rPr>
        <w:t xml:space="preserve"> lifestyle.</w:t>
      </w:r>
    </w:p>
    <w:p w14:paraId="6F77F00C" w14:textId="6557679F" w:rsidR="008C057A" w:rsidRDefault="0033346A" w:rsidP="008C057A">
      <w:pPr>
        <w:pStyle w:val="ListParagraph"/>
        <w:numPr>
          <w:ilvl w:val="0"/>
          <w:numId w:val="1"/>
        </w:numPr>
        <w:spacing w:line="360" w:lineRule="auto"/>
        <w:jc w:val="both"/>
        <w:rPr>
          <w:rFonts w:ascii="Arial" w:hAnsi="Arial" w:cs="Arial"/>
        </w:rPr>
      </w:pPr>
      <w:r>
        <w:rPr>
          <w:rFonts w:ascii="Arial" w:hAnsi="Arial" w:cs="Arial"/>
        </w:rPr>
        <w:t xml:space="preserve">Loneliness </w:t>
      </w:r>
      <w:r w:rsidR="009126BA">
        <w:rPr>
          <w:rFonts w:ascii="Arial" w:hAnsi="Arial" w:cs="Arial"/>
        </w:rPr>
        <w:t xml:space="preserve">– no family, </w:t>
      </w:r>
      <w:r w:rsidR="008273E5">
        <w:rPr>
          <w:rFonts w:ascii="Arial" w:hAnsi="Arial" w:cs="Arial"/>
        </w:rPr>
        <w:t>B</w:t>
      </w:r>
      <w:r w:rsidR="009F31B6">
        <w:rPr>
          <w:rFonts w:ascii="Arial" w:hAnsi="Arial" w:cs="Arial"/>
        </w:rPr>
        <w:t xml:space="preserve">rother, </w:t>
      </w:r>
      <w:r w:rsidR="00F96987">
        <w:rPr>
          <w:rFonts w:ascii="Arial" w:hAnsi="Arial" w:cs="Arial"/>
        </w:rPr>
        <w:t>mother,</w:t>
      </w:r>
      <w:r w:rsidR="009F31B6">
        <w:rPr>
          <w:rFonts w:ascii="Arial" w:hAnsi="Arial" w:cs="Arial"/>
        </w:rPr>
        <w:t xml:space="preserve"> and father passed away 10 years ago</w:t>
      </w:r>
    </w:p>
    <w:p w14:paraId="79FF86BC" w14:textId="494AB0C6" w:rsidR="009F31B6" w:rsidRDefault="00F96987" w:rsidP="008C057A">
      <w:pPr>
        <w:pStyle w:val="ListParagraph"/>
        <w:numPr>
          <w:ilvl w:val="0"/>
          <w:numId w:val="1"/>
        </w:numPr>
        <w:spacing w:line="360" w:lineRule="auto"/>
        <w:jc w:val="both"/>
        <w:rPr>
          <w:rFonts w:ascii="Arial" w:hAnsi="Arial" w:cs="Arial"/>
        </w:rPr>
      </w:pPr>
      <w:r>
        <w:rPr>
          <w:rFonts w:ascii="Arial" w:hAnsi="Arial" w:cs="Arial"/>
        </w:rPr>
        <w:t xml:space="preserve">One daughter and two grandchildren </w:t>
      </w:r>
      <w:r w:rsidR="004C07A6">
        <w:rPr>
          <w:rFonts w:ascii="Arial" w:hAnsi="Arial" w:cs="Arial"/>
        </w:rPr>
        <w:t xml:space="preserve">– </w:t>
      </w:r>
      <w:r w:rsidR="00E96680">
        <w:rPr>
          <w:rFonts w:ascii="Arial" w:hAnsi="Arial" w:cs="Arial"/>
        </w:rPr>
        <w:t>lim</w:t>
      </w:r>
      <w:r w:rsidR="00640CAE">
        <w:rPr>
          <w:rFonts w:ascii="Arial" w:hAnsi="Arial" w:cs="Arial"/>
        </w:rPr>
        <w:t xml:space="preserve">ited </w:t>
      </w:r>
      <w:r w:rsidR="0090066B">
        <w:rPr>
          <w:rFonts w:ascii="Arial" w:hAnsi="Arial" w:cs="Arial"/>
        </w:rPr>
        <w:t>communication</w:t>
      </w:r>
      <w:r w:rsidR="00D84900">
        <w:rPr>
          <w:rFonts w:ascii="Arial" w:hAnsi="Arial" w:cs="Arial"/>
        </w:rPr>
        <w:t xml:space="preserve"> or visits</w:t>
      </w:r>
      <w:r w:rsidR="0090066B">
        <w:rPr>
          <w:rFonts w:ascii="Arial" w:hAnsi="Arial" w:cs="Arial"/>
        </w:rPr>
        <w:t xml:space="preserve"> due to </w:t>
      </w:r>
      <w:r w:rsidR="009962AC">
        <w:rPr>
          <w:rFonts w:ascii="Arial" w:hAnsi="Arial" w:cs="Arial"/>
        </w:rPr>
        <w:t>the distance</w:t>
      </w:r>
      <w:r w:rsidR="0090066B">
        <w:rPr>
          <w:rFonts w:ascii="Arial" w:hAnsi="Arial" w:cs="Arial"/>
        </w:rPr>
        <w:t xml:space="preserve"> </w:t>
      </w:r>
      <w:r w:rsidR="00EC29EF">
        <w:rPr>
          <w:rFonts w:ascii="Arial" w:hAnsi="Arial" w:cs="Arial"/>
        </w:rPr>
        <w:t>of area</w:t>
      </w:r>
      <w:r w:rsidR="002E5DCC">
        <w:rPr>
          <w:rFonts w:ascii="Arial" w:hAnsi="Arial" w:cs="Arial"/>
        </w:rPr>
        <w:t>.</w:t>
      </w:r>
    </w:p>
    <w:p w14:paraId="3A063CC6" w14:textId="5472474A" w:rsidR="00EC29EF" w:rsidRDefault="00EC29EF" w:rsidP="008C057A">
      <w:pPr>
        <w:pStyle w:val="ListParagraph"/>
        <w:numPr>
          <w:ilvl w:val="0"/>
          <w:numId w:val="1"/>
        </w:numPr>
        <w:spacing w:line="360" w:lineRule="auto"/>
        <w:jc w:val="both"/>
        <w:rPr>
          <w:rFonts w:ascii="Arial" w:hAnsi="Arial" w:cs="Arial"/>
        </w:rPr>
      </w:pPr>
      <w:r>
        <w:rPr>
          <w:rFonts w:ascii="Arial" w:hAnsi="Arial" w:cs="Arial"/>
        </w:rPr>
        <w:t>Divorced from his wi</w:t>
      </w:r>
      <w:r w:rsidR="009962AC">
        <w:rPr>
          <w:rFonts w:ascii="Arial" w:hAnsi="Arial" w:cs="Arial"/>
        </w:rPr>
        <w:t>fe 5 years</w:t>
      </w:r>
      <w:r w:rsidR="0064338E">
        <w:rPr>
          <w:rFonts w:ascii="Arial" w:hAnsi="Arial" w:cs="Arial"/>
        </w:rPr>
        <w:t xml:space="preserve"> – impact</w:t>
      </w:r>
      <w:r w:rsidR="004C5051">
        <w:rPr>
          <w:rFonts w:ascii="Arial" w:hAnsi="Arial" w:cs="Arial"/>
        </w:rPr>
        <w:t>s being on</w:t>
      </w:r>
      <w:r w:rsidR="0064338E">
        <w:rPr>
          <w:rFonts w:ascii="Arial" w:hAnsi="Arial" w:cs="Arial"/>
        </w:rPr>
        <w:t xml:space="preserve"> the roa</w:t>
      </w:r>
      <w:r w:rsidR="003241FF">
        <w:rPr>
          <w:rFonts w:ascii="Arial" w:hAnsi="Arial" w:cs="Arial"/>
        </w:rPr>
        <w:t>d working</w:t>
      </w:r>
      <w:r w:rsidR="001A0C03">
        <w:rPr>
          <w:rFonts w:ascii="Arial" w:hAnsi="Arial" w:cs="Arial"/>
        </w:rPr>
        <w:t xml:space="preserve"> long </w:t>
      </w:r>
      <w:r w:rsidR="003241FF">
        <w:rPr>
          <w:rFonts w:ascii="Arial" w:hAnsi="Arial" w:cs="Arial"/>
        </w:rPr>
        <w:t>hours</w:t>
      </w:r>
      <w:r w:rsidR="004215F2">
        <w:rPr>
          <w:rFonts w:ascii="Arial" w:hAnsi="Arial" w:cs="Arial"/>
        </w:rPr>
        <w:t xml:space="preserve"> (evening</w:t>
      </w:r>
      <w:r w:rsidR="00D47F7E">
        <w:rPr>
          <w:rFonts w:ascii="Arial" w:hAnsi="Arial" w:cs="Arial"/>
        </w:rPr>
        <w:t>s</w:t>
      </w:r>
      <w:r w:rsidR="004215F2">
        <w:rPr>
          <w:rFonts w:ascii="Arial" w:hAnsi="Arial" w:cs="Arial"/>
        </w:rPr>
        <w:t xml:space="preserve"> and weekends)</w:t>
      </w:r>
      <w:r w:rsidR="00BF1735">
        <w:rPr>
          <w:rFonts w:ascii="Arial" w:hAnsi="Arial" w:cs="Arial"/>
        </w:rPr>
        <w:t>.</w:t>
      </w:r>
    </w:p>
    <w:p w14:paraId="2E6325CF" w14:textId="0847EAC2" w:rsidR="004215F2" w:rsidRDefault="00745274" w:rsidP="008C057A">
      <w:pPr>
        <w:pStyle w:val="ListParagraph"/>
        <w:numPr>
          <w:ilvl w:val="0"/>
          <w:numId w:val="1"/>
        </w:numPr>
        <w:spacing w:line="360" w:lineRule="auto"/>
        <w:jc w:val="both"/>
        <w:rPr>
          <w:rFonts w:ascii="Arial" w:hAnsi="Arial" w:cs="Arial"/>
        </w:rPr>
      </w:pPr>
      <w:r>
        <w:rPr>
          <w:rFonts w:ascii="Arial" w:hAnsi="Arial" w:cs="Arial"/>
        </w:rPr>
        <w:t xml:space="preserve">Smoking cigarettes </w:t>
      </w:r>
      <w:r w:rsidR="006F7554">
        <w:rPr>
          <w:rFonts w:ascii="Arial" w:hAnsi="Arial" w:cs="Arial"/>
        </w:rPr>
        <w:t>–</w:t>
      </w:r>
      <w:r w:rsidR="0048761E">
        <w:rPr>
          <w:rFonts w:ascii="Arial" w:hAnsi="Arial" w:cs="Arial"/>
        </w:rPr>
        <w:t xml:space="preserve"> for</w:t>
      </w:r>
      <w:r w:rsidR="0038305F">
        <w:rPr>
          <w:rFonts w:ascii="Arial" w:hAnsi="Arial" w:cs="Arial"/>
        </w:rPr>
        <w:t xml:space="preserve"> </w:t>
      </w:r>
      <w:r w:rsidR="006F7554">
        <w:rPr>
          <w:rFonts w:ascii="Arial" w:hAnsi="Arial" w:cs="Arial"/>
        </w:rPr>
        <w:t>32 years</w:t>
      </w:r>
      <w:r w:rsidR="0048761E">
        <w:rPr>
          <w:rFonts w:ascii="Arial" w:hAnsi="Arial" w:cs="Arial"/>
        </w:rPr>
        <w:t xml:space="preserve">, impacts </w:t>
      </w:r>
      <w:r w:rsidR="00203405">
        <w:rPr>
          <w:rFonts w:ascii="Arial" w:hAnsi="Arial" w:cs="Arial"/>
        </w:rPr>
        <w:t>on</w:t>
      </w:r>
      <w:r w:rsidR="0048761E">
        <w:rPr>
          <w:rFonts w:ascii="Arial" w:hAnsi="Arial" w:cs="Arial"/>
        </w:rPr>
        <w:t xml:space="preserve"> health</w:t>
      </w:r>
      <w:r w:rsidR="009F4722">
        <w:rPr>
          <w:rFonts w:ascii="Arial" w:hAnsi="Arial" w:cs="Arial"/>
        </w:rPr>
        <w:t>.</w:t>
      </w:r>
    </w:p>
    <w:p w14:paraId="059ACB6E" w14:textId="354809EE" w:rsidR="00203405" w:rsidRDefault="009F437F" w:rsidP="008C057A">
      <w:pPr>
        <w:pStyle w:val="ListParagraph"/>
        <w:numPr>
          <w:ilvl w:val="0"/>
          <w:numId w:val="1"/>
        </w:numPr>
        <w:spacing w:line="360" w:lineRule="auto"/>
        <w:jc w:val="both"/>
        <w:rPr>
          <w:rFonts w:ascii="Arial" w:hAnsi="Arial" w:cs="Arial"/>
        </w:rPr>
      </w:pPr>
      <w:r>
        <w:rPr>
          <w:rFonts w:ascii="Arial" w:hAnsi="Arial" w:cs="Arial"/>
        </w:rPr>
        <w:t>Eating takeaway</w:t>
      </w:r>
      <w:r w:rsidR="00F141FB">
        <w:rPr>
          <w:rFonts w:ascii="Arial" w:hAnsi="Arial" w:cs="Arial"/>
        </w:rPr>
        <w:t>s</w:t>
      </w:r>
      <w:r w:rsidR="006669BA">
        <w:rPr>
          <w:rFonts w:ascii="Arial" w:hAnsi="Arial" w:cs="Arial"/>
        </w:rPr>
        <w:t xml:space="preserve"> </w:t>
      </w:r>
      <w:r w:rsidR="00BD32BE">
        <w:rPr>
          <w:rFonts w:ascii="Arial" w:hAnsi="Arial" w:cs="Arial"/>
        </w:rPr>
        <w:t>–</w:t>
      </w:r>
      <w:r w:rsidR="006669BA">
        <w:rPr>
          <w:rFonts w:ascii="Arial" w:hAnsi="Arial" w:cs="Arial"/>
        </w:rPr>
        <w:t xml:space="preserve"> </w:t>
      </w:r>
      <w:r w:rsidR="00295B58">
        <w:rPr>
          <w:rFonts w:ascii="Arial" w:hAnsi="Arial" w:cs="Arial"/>
        </w:rPr>
        <w:t>d</w:t>
      </w:r>
      <w:r w:rsidR="00BD32BE">
        <w:rPr>
          <w:rFonts w:ascii="Arial" w:hAnsi="Arial" w:cs="Arial"/>
        </w:rPr>
        <w:t>ue to factors</w:t>
      </w:r>
      <w:r w:rsidR="00F141FB">
        <w:rPr>
          <w:rFonts w:ascii="Arial" w:hAnsi="Arial" w:cs="Arial"/>
        </w:rPr>
        <w:t xml:space="preserve"> being</w:t>
      </w:r>
      <w:r w:rsidR="00BD32BE">
        <w:rPr>
          <w:rFonts w:ascii="Arial" w:hAnsi="Arial" w:cs="Arial"/>
        </w:rPr>
        <w:t xml:space="preserve"> on the road and the impact of not being in the family home</w:t>
      </w:r>
    </w:p>
    <w:p w14:paraId="78902F84" w14:textId="21A657A4" w:rsidR="00BB72FA" w:rsidRPr="008C057A" w:rsidRDefault="00785CB8" w:rsidP="008C057A">
      <w:pPr>
        <w:pStyle w:val="ListParagraph"/>
        <w:numPr>
          <w:ilvl w:val="0"/>
          <w:numId w:val="1"/>
        </w:numPr>
        <w:spacing w:line="360" w:lineRule="auto"/>
        <w:jc w:val="both"/>
        <w:rPr>
          <w:rFonts w:ascii="Arial" w:hAnsi="Arial" w:cs="Arial"/>
        </w:rPr>
      </w:pPr>
      <w:r>
        <w:rPr>
          <w:rFonts w:ascii="Arial" w:hAnsi="Arial" w:cs="Arial"/>
        </w:rPr>
        <w:lastRenderedPageBreak/>
        <w:t xml:space="preserve">High </w:t>
      </w:r>
      <w:r w:rsidR="00217AD0">
        <w:rPr>
          <w:rFonts w:ascii="Arial" w:hAnsi="Arial" w:cs="Arial"/>
        </w:rPr>
        <w:t>sugar drinks – to help with</w:t>
      </w:r>
      <w:r w:rsidR="004C5051">
        <w:rPr>
          <w:rFonts w:ascii="Arial" w:hAnsi="Arial" w:cs="Arial"/>
        </w:rPr>
        <w:t xml:space="preserve"> his</w:t>
      </w:r>
      <w:r w:rsidR="00217AD0">
        <w:rPr>
          <w:rFonts w:ascii="Arial" w:hAnsi="Arial" w:cs="Arial"/>
        </w:rPr>
        <w:t xml:space="preserve"> low en</w:t>
      </w:r>
      <w:r w:rsidR="00D74934">
        <w:rPr>
          <w:rFonts w:ascii="Arial" w:hAnsi="Arial" w:cs="Arial"/>
        </w:rPr>
        <w:t xml:space="preserve">ergy and struggles to </w:t>
      </w:r>
      <w:r w:rsidR="008273E5">
        <w:rPr>
          <w:rFonts w:ascii="Arial" w:hAnsi="Arial" w:cs="Arial"/>
        </w:rPr>
        <w:t>sleep</w:t>
      </w:r>
      <w:r w:rsidR="00D74934">
        <w:rPr>
          <w:rFonts w:ascii="Arial" w:hAnsi="Arial" w:cs="Arial"/>
        </w:rPr>
        <w:t>.</w:t>
      </w:r>
    </w:p>
    <w:p w14:paraId="55245B20" w14:textId="105C966A" w:rsidR="00236AE9" w:rsidRDefault="00236AE9" w:rsidP="00BC703B">
      <w:pPr>
        <w:spacing w:line="360" w:lineRule="auto"/>
        <w:jc w:val="both"/>
        <w:rPr>
          <w:rFonts w:ascii="Arial" w:hAnsi="Arial" w:cs="Arial"/>
        </w:rPr>
      </w:pPr>
      <w:r>
        <w:rPr>
          <w:rFonts w:ascii="Arial" w:hAnsi="Arial" w:cs="Arial"/>
        </w:rPr>
        <w:t>Th</w:t>
      </w:r>
      <w:r w:rsidR="00EE7D27">
        <w:rPr>
          <w:rFonts w:ascii="Arial" w:hAnsi="Arial" w:cs="Arial"/>
        </w:rPr>
        <w:t>e fa</w:t>
      </w:r>
      <w:r w:rsidR="00E02FEE">
        <w:rPr>
          <w:rFonts w:ascii="Arial" w:hAnsi="Arial" w:cs="Arial"/>
        </w:rPr>
        <w:t xml:space="preserve">ctors will include </w:t>
      </w:r>
      <w:r w:rsidR="002423E9">
        <w:rPr>
          <w:rFonts w:ascii="Arial" w:hAnsi="Arial" w:cs="Arial"/>
        </w:rPr>
        <w:t xml:space="preserve">diet, physical </w:t>
      </w:r>
      <w:r w:rsidR="00D17380">
        <w:rPr>
          <w:rFonts w:ascii="Arial" w:hAnsi="Arial" w:cs="Arial"/>
        </w:rPr>
        <w:t>activity,</w:t>
      </w:r>
      <w:r w:rsidR="00E069CA">
        <w:rPr>
          <w:rFonts w:ascii="Arial" w:hAnsi="Arial" w:cs="Arial"/>
        </w:rPr>
        <w:t xml:space="preserve"> </w:t>
      </w:r>
      <w:r w:rsidR="00733E7E">
        <w:rPr>
          <w:rFonts w:ascii="Arial" w:hAnsi="Arial" w:cs="Arial"/>
        </w:rPr>
        <w:t xml:space="preserve">and </w:t>
      </w:r>
      <w:r w:rsidR="00D17380">
        <w:rPr>
          <w:rFonts w:ascii="Arial" w:hAnsi="Arial" w:cs="Arial"/>
        </w:rPr>
        <w:t>l</w:t>
      </w:r>
      <w:r w:rsidR="00733E7E">
        <w:rPr>
          <w:rFonts w:ascii="Arial" w:hAnsi="Arial" w:cs="Arial"/>
        </w:rPr>
        <w:t>ifestyle</w:t>
      </w:r>
      <w:r w:rsidR="00C57DDB">
        <w:rPr>
          <w:rFonts w:ascii="Arial" w:hAnsi="Arial" w:cs="Arial"/>
        </w:rPr>
        <w:t xml:space="preserve"> choices</w:t>
      </w:r>
      <w:r w:rsidR="009601DB">
        <w:rPr>
          <w:rFonts w:ascii="Arial" w:hAnsi="Arial" w:cs="Arial"/>
        </w:rPr>
        <w:t>.</w:t>
      </w:r>
    </w:p>
    <w:p w14:paraId="3635D953" w14:textId="77777777" w:rsidR="000E7601" w:rsidRDefault="009B1EB7" w:rsidP="00A34A2F">
      <w:pPr>
        <w:pStyle w:val="Heading1"/>
        <w:rPr>
          <w:b/>
          <w:bCs/>
        </w:rPr>
      </w:pPr>
      <w:r w:rsidRPr="000E7601">
        <w:rPr>
          <w:b/>
          <w:bCs/>
        </w:rPr>
        <w:t xml:space="preserve">   </w:t>
      </w:r>
    </w:p>
    <w:p w14:paraId="6A22858F" w14:textId="77777777" w:rsidR="000E7601" w:rsidRDefault="000E7601" w:rsidP="00A34A2F">
      <w:pPr>
        <w:pStyle w:val="Heading1"/>
        <w:rPr>
          <w:b/>
          <w:bCs/>
        </w:rPr>
      </w:pPr>
    </w:p>
    <w:p w14:paraId="6A440435" w14:textId="0DEDBBCF" w:rsidR="008E4EBA" w:rsidRPr="000E7601" w:rsidRDefault="009B1EB7" w:rsidP="00A34A2F">
      <w:pPr>
        <w:pStyle w:val="Heading1"/>
        <w:rPr>
          <w:b/>
          <w:bCs/>
        </w:rPr>
      </w:pPr>
      <w:r w:rsidRPr="000E7601">
        <w:rPr>
          <w:b/>
          <w:bCs/>
        </w:rPr>
        <w:t xml:space="preserve"> </w:t>
      </w:r>
      <w:r w:rsidR="00C90F20">
        <w:rPr>
          <w:b/>
          <w:bCs/>
        </w:rPr>
        <w:t xml:space="preserve">                                             </w:t>
      </w:r>
      <w:r w:rsidRPr="000E7601">
        <w:rPr>
          <w:b/>
          <w:bCs/>
        </w:rPr>
        <w:t xml:space="preserve"> </w:t>
      </w:r>
      <w:bookmarkStart w:id="2" w:name="_Toc120119629"/>
      <w:bookmarkStart w:id="3" w:name="_Toc120123211"/>
      <w:r w:rsidR="009601DB" w:rsidRPr="000E7601">
        <w:rPr>
          <w:b/>
          <w:bCs/>
        </w:rPr>
        <w:t>Diet</w:t>
      </w:r>
      <w:bookmarkEnd w:id="2"/>
      <w:bookmarkEnd w:id="3"/>
    </w:p>
    <w:p w14:paraId="1066EE85" w14:textId="4B04A6B0" w:rsidR="0056642F" w:rsidRDefault="006F5FFD" w:rsidP="00BC703B">
      <w:pPr>
        <w:spacing w:line="360" w:lineRule="auto"/>
        <w:jc w:val="both"/>
        <w:rPr>
          <w:rFonts w:ascii="Arial" w:hAnsi="Arial" w:cs="Arial"/>
        </w:rPr>
      </w:pPr>
      <w:r w:rsidRPr="006F5FFD">
        <w:rPr>
          <w:rFonts w:ascii="Arial" w:hAnsi="Arial" w:cs="Arial"/>
        </w:rPr>
        <w:t>B</w:t>
      </w:r>
      <w:r>
        <w:rPr>
          <w:rFonts w:ascii="Arial" w:hAnsi="Arial" w:cs="Arial"/>
        </w:rPr>
        <w:t>ob</w:t>
      </w:r>
      <w:r w:rsidR="00CF3ABD">
        <w:rPr>
          <w:rFonts w:ascii="Arial" w:hAnsi="Arial" w:cs="Arial"/>
        </w:rPr>
        <w:t xml:space="preserve"> </w:t>
      </w:r>
      <w:r w:rsidR="009A0634">
        <w:rPr>
          <w:rFonts w:ascii="Arial" w:hAnsi="Arial" w:cs="Arial"/>
        </w:rPr>
        <w:t>is a</w:t>
      </w:r>
      <w:r w:rsidR="009A3D9D">
        <w:rPr>
          <w:rFonts w:ascii="Arial" w:hAnsi="Arial" w:cs="Arial"/>
        </w:rPr>
        <w:t xml:space="preserve"> </w:t>
      </w:r>
      <w:r w:rsidR="00312C3D">
        <w:rPr>
          <w:rFonts w:ascii="Arial" w:hAnsi="Arial" w:cs="Arial"/>
        </w:rPr>
        <w:t>Black</w:t>
      </w:r>
      <w:r w:rsidR="009D22E1">
        <w:rPr>
          <w:rFonts w:ascii="Arial" w:hAnsi="Arial" w:cs="Arial"/>
        </w:rPr>
        <w:t xml:space="preserve"> male at the age of 52 years </w:t>
      </w:r>
      <w:r w:rsidR="009A3D9D">
        <w:rPr>
          <w:rFonts w:ascii="Arial" w:hAnsi="Arial" w:cs="Arial"/>
        </w:rPr>
        <w:t>old, who</w:t>
      </w:r>
      <w:r w:rsidR="009D22E1">
        <w:rPr>
          <w:rFonts w:ascii="Arial" w:hAnsi="Arial" w:cs="Arial"/>
        </w:rPr>
        <w:t xml:space="preserve"> </w:t>
      </w:r>
      <w:r w:rsidR="009A3D9D">
        <w:rPr>
          <w:rFonts w:ascii="Arial" w:hAnsi="Arial" w:cs="Arial"/>
        </w:rPr>
        <w:t>weighs</w:t>
      </w:r>
      <w:r w:rsidR="004F7A1C">
        <w:rPr>
          <w:rFonts w:ascii="Arial" w:hAnsi="Arial" w:cs="Arial"/>
        </w:rPr>
        <w:t xml:space="preserve"> 15 stone</w:t>
      </w:r>
      <w:r w:rsidR="00691398">
        <w:rPr>
          <w:rFonts w:ascii="Arial" w:hAnsi="Arial" w:cs="Arial"/>
        </w:rPr>
        <w:t xml:space="preserve"> </w:t>
      </w:r>
      <w:r w:rsidR="004C5051">
        <w:rPr>
          <w:rFonts w:ascii="Arial" w:hAnsi="Arial" w:cs="Arial"/>
        </w:rPr>
        <w:t>and is</w:t>
      </w:r>
      <w:r w:rsidR="00691398">
        <w:rPr>
          <w:rFonts w:ascii="Arial" w:hAnsi="Arial" w:cs="Arial"/>
        </w:rPr>
        <w:t xml:space="preserve"> on the </w:t>
      </w:r>
      <w:r w:rsidR="00856992">
        <w:rPr>
          <w:rFonts w:ascii="Arial" w:hAnsi="Arial" w:cs="Arial"/>
        </w:rPr>
        <w:t>road most of the time</w:t>
      </w:r>
      <w:r w:rsidR="00DD6BE7">
        <w:rPr>
          <w:rFonts w:ascii="Arial" w:hAnsi="Arial" w:cs="Arial"/>
        </w:rPr>
        <w:t>. Due to these concerning factors</w:t>
      </w:r>
      <w:r w:rsidR="00110834">
        <w:rPr>
          <w:rFonts w:ascii="Arial" w:hAnsi="Arial" w:cs="Arial"/>
        </w:rPr>
        <w:t>,</w:t>
      </w:r>
      <w:r w:rsidR="00DD6BE7">
        <w:rPr>
          <w:rFonts w:ascii="Arial" w:hAnsi="Arial" w:cs="Arial"/>
        </w:rPr>
        <w:t xml:space="preserve"> Bob eat</w:t>
      </w:r>
      <w:r w:rsidR="00C50202">
        <w:rPr>
          <w:rFonts w:ascii="Arial" w:hAnsi="Arial" w:cs="Arial"/>
        </w:rPr>
        <w:t>s take away food and snacks</w:t>
      </w:r>
      <w:r w:rsidR="00AA00B2">
        <w:rPr>
          <w:rFonts w:ascii="Arial" w:hAnsi="Arial" w:cs="Arial"/>
        </w:rPr>
        <w:t xml:space="preserve"> on the</w:t>
      </w:r>
      <w:r w:rsidR="00DD6BE7">
        <w:rPr>
          <w:rFonts w:ascii="Arial" w:hAnsi="Arial" w:cs="Arial"/>
        </w:rPr>
        <w:t xml:space="preserve"> </w:t>
      </w:r>
      <w:r w:rsidR="00511B55">
        <w:rPr>
          <w:rFonts w:ascii="Arial" w:hAnsi="Arial" w:cs="Arial"/>
        </w:rPr>
        <w:t>go which results in a poor diet</w:t>
      </w:r>
      <w:r w:rsidR="00EA6ADF">
        <w:rPr>
          <w:rFonts w:ascii="Arial" w:hAnsi="Arial" w:cs="Arial"/>
        </w:rPr>
        <w:t xml:space="preserve"> and consumes high sugar drinks including coca cola.</w:t>
      </w:r>
      <w:r w:rsidR="00582AA9">
        <w:rPr>
          <w:rFonts w:ascii="Arial" w:hAnsi="Arial" w:cs="Arial"/>
        </w:rPr>
        <w:t xml:space="preserve"> </w:t>
      </w:r>
      <w:r w:rsidR="00B151FA">
        <w:rPr>
          <w:rFonts w:ascii="Arial" w:hAnsi="Arial" w:cs="Arial"/>
        </w:rPr>
        <w:t xml:space="preserve">According to the NHS </w:t>
      </w:r>
      <w:r w:rsidR="0061515B">
        <w:rPr>
          <w:rFonts w:ascii="Arial" w:hAnsi="Arial" w:cs="Arial"/>
        </w:rPr>
        <w:t>website</w:t>
      </w:r>
      <w:r w:rsidR="009C170D">
        <w:rPr>
          <w:rFonts w:ascii="Arial" w:hAnsi="Arial" w:cs="Arial"/>
        </w:rPr>
        <w:t xml:space="preserve"> Bob BMI</w:t>
      </w:r>
      <w:r w:rsidR="00C834A3">
        <w:rPr>
          <w:rFonts w:ascii="Arial" w:hAnsi="Arial" w:cs="Arial"/>
        </w:rPr>
        <w:t xml:space="preserve"> is 31.1 which results</w:t>
      </w:r>
      <w:r w:rsidR="00E46CB2">
        <w:rPr>
          <w:rFonts w:ascii="Arial" w:hAnsi="Arial" w:cs="Arial"/>
        </w:rPr>
        <w:t xml:space="preserve"> suggests his obese</w:t>
      </w:r>
      <w:r w:rsidR="007F6744">
        <w:rPr>
          <w:rFonts w:ascii="Arial" w:hAnsi="Arial" w:cs="Arial"/>
        </w:rPr>
        <w:t xml:space="preserve"> </w:t>
      </w:r>
      <w:r w:rsidR="007F6744" w:rsidRPr="007F6744">
        <w:rPr>
          <w:rFonts w:ascii="Arial" w:hAnsi="Arial" w:cs="Arial"/>
        </w:rPr>
        <w:t>(NHS, 2018)</w:t>
      </w:r>
      <w:r w:rsidR="007F6744">
        <w:rPr>
          <w:rFonts w:ascii="Arial" w:hAnsi="Arial" w:cs="Arial"/>
        </w:rPr>
        <w:t>.</w:t>
      </w:r>
      <w:r w:rsidR="00F92046">
        <w:rPr>
          <w:rFonts w:ascii="Arial" w:hAnsi="Arial" w:cs="Arial"/>
        </w:rPr>
        <w:t xml:space="preserve"> </w:t>
      </w:r>
      <w:r w:rsidR="00662700">
        <w:rPr>
          <w:rFonts w:ascii="Arial" w:hAnsi="Arial" w:cs="Arial"/>
        </w:rPr>
        <w:t xml:space="preserve">Bob is also in the </w:t>
      </w:r>
      <w:r w:rsidR="007311BD">
        <w:rPr>
          <w:rFonts w:ascii="Arial" w:hAnsi="Arial" w:cs="Arial"/>
        </w:rPr>
        <w:t>high-risk</w:t>
      </w:r>
      <w:r w:rsidR="00662700">
        <w:rPr>
          <w:rFonts w:ascii="Arial" w:hAnsi="Arial" w:cs="Arial"/>
        </w:rPr>
        <w:t xml:space="preserve"> </w:t>
      </w:r>
      <w:r w:rsidR="00A77614">
        <w:rPr>
          <w:rFonts w:ascii="Arial" w:hAnsi="Arial" w:cs="Arial"/>
        </w:rPr>
        <w:t>category</w:t>
      </w:r>
      <w:r w:rsidR="00EB1333">
        <w:rPr>
          <w:rFonts w:ascii="Arial" w:hAnsi="Arial" w:cs="Arial"/>
        </w:rPr>
        <w:t xml:space="preserve"> of developing </w:t>
      </w:r>
      <w:r w:rsidR="00F14C5E">
        <w:rPr>
          <w:rFonts w:ascii="Arial" w:hAnsi="Arial" w:cs="Arial"/>
        </w:rPr>
        <w:t>serious health conditions like type 2 diabetes</w:t>
      </w:r>
      <w:r w:rsidR="00FB3DA8">
        <w:rPr>
          <w:rFonts w:ascii="Arial" w:hAnsi="Arial" w:cs="Arial"/>
        </w:rPr>
        <w:t xml:space="preserve"> and</w:t>
      </w:r>
      <w:r w:rsidR="00541F7F">
        <w:rPr>
          <w:rFonts w:ascii="Arial" w:hAnsi="Arial" w:cs="Arial"/>
        </w:rPr>
        <w:t xml:space="preserve"> high</w:t>
      </w:r>
      <w:r w:rsidR="004A7586">
        <w:rPr>
          <w:rFonts w:ascii="Arial" w:hAnsi="Arial" w:cs="Arial"/>
        </w:rPr>
        <w:t xml:space="preserve"> </w:t>
      </w:r>
      <w:r w:rsidR="003D4692">
        <w:rPr>
          <w:rFonts w:ascii="Arial" w:hAnsi="Arial" w:cs="Arial"/>
        </w:rPr>
        <w:t>cholesterol</w:t>
      </w:r>
      <w:r w:rsidR="00541F7F">
        <w:rPr>
          <w:rFonts w:ascii="Arial" w:hAnsi="Arial" w:cs="Arial"/>
        </w:rPr>
        <w:t>.</w:t>
      </w:r>
      <w:r w:rsidR="00ED0EF9">
        <w:rPr>
          <w:rFonts w:ascii="Arial" w:hAnsi="Arial" w:cs="Arial"/>
        </w:rPr>
        <w:t xml:space="preserve"> </w:t>
      </w:r>
      <w:r w:rsidR="00275ABC">
        <w:rPr>
          <w:rFonts w:ascii="Arial" w:hAnsi="Arial" w:cs="Arial"/>
        </w:rPr>
        <w:t>It is very high</w:t>
      </w:r>
      <w:r w:rsidR="00110834">
        <w:rPr>
          <w:rFonts w:ascii="Arial" w:hAnsi="Arial" w:cs="Arial"/>
        </w:rPr>
        <w:t>ly</w:t>
      </w:r>
      <w:r w:rsidR="00275ABC">
        <w:rPr>
          <w:rFonts w:ascii="Arial" w:hAnsi="Arial" w:cs="Arial"/>
        </w:rPr>
        <w:t xml:space="preserve"> </w:t>
      </w:r>
      <w:r w:rsidR="00F52B37">
        <w:rPr>
          <w:rFonts w:ascii="Arial" w:hAnsi="Arial" w:cs="Arial"/>
        </w:rPr>
        <w:t xml:space="preserve">likely </w:t>
      </w:r>
      <w:r w:rsidR="00275ABC">
        <w:rPr>
          <w:rFonts w:ascii="Arial" w:hAnsi="Arial" w:cs="Arial"/>
        </w:rPr>
        <w:t xml:space="preserve">that bob has </w:t>
      </w:r>
      <w:r w:rsidR="00E23598">
        <w:rPr>
          <w:rFonts w:ascii="Arial" w:hAnsi="Arial" w:cs="Arial"/>
        </w:rPr>
        <w:t>type 2 diabetes as the NHS states common symp</w:t>
      </w:r>
      <w:r w:rsidR="007658B9">
        <w:rPr>
          <w:rFonts w:ascii="Arial" w:hAnsi="Arial" w:cs="Arial"/>
        </w:rPr>
        <w:t xml:space="preserve">toms is </w:t>
      </w:r>
      <w:r w:rsidR="000C6707">
        <w:rPr>
          <w:rFonts w:ascii="Arial" w:hAnsi="Arial" w:cs="Arial"/>
        </w:rPr>
        <w:t xml:space="preserve">tiredness and </w:t>
      </w:r>
      <w:r w:rsidR="0024590A">
        <w:rPr>
          <w:rFonts w:ascii="Arial" w:hAnsi="Arial" w:cs="Arial"/>
        </w:rPr>
        <w:t>excessive thirst</w:t>
      </w:r>
      <w:r w:rsidR="00F52B37">
        <w:rPr>
          <w:rFonts w:ascii="Arial" w:hAnsi="Arial" w:cs="Arial"/>
        </w:rPr>
        <w:t xml:space="preserve"> </w:t>
      </w:r>
      <w:r w:rsidR="002A70DC" w:rsidRPr="002A70DC">
        <w:rPr>
          <w:rFonts w:ascii="Arial" w:hAnsi="Arial" w:cs="Arial"/>
        </w:rPr>
        <w:t>(NHS, 2020)</w:t>
      </w:r>
      <w:r w:rsidR="002A70DC">
        <w:rPr>
          <w:rFonts w:ascii="Arial" w:hAnsi="Arial" w:cs="Arial"/>
        </w:rPr>
        <w:t>.</w:t>
      </w:r>
      <w:r w:rsidR="000C579F">
        <w:rPr>
          <w:rFonts w:ascii="Arial" w:hAnsi="Arial" w:cs="Arial"/>
        </w:rPr>
        <w:t xml:space="preserve"> </w:t>
      </w:r>
      <w:r w:rsidR="003663C4">
        <w:rPr>
          <w:rFonts w:ascii="Arial" w:hAnsi="Arial" w:cs="Arial"/>
        </w:rPr>
        <w:t xml:space="preserve">According to </w:t>
      </w:r>
      <w:r w:rsidR="00A84CC2">
        <w:rPr>
          <w:rFonts w:ascii="Arial" w:hAnsi="Arial" w:cs="Arial"/>
        </w:rPr>
        <w:t xml:space="preserve">NHS </w:t>
      </w:r>
      <w:r w:rsidR="002E7454">
        <w:rPr>
          <w:rFonts w:ascii="Arial" w:hAnsi="Arial" w:cs="Arial"/>
        </w:rPr>
        <w:t>Bob</w:t>
      </w:r>
      <w:r w:rsidR="004C5051">
        <w:rPr>
          <w:rFonts w:ascii="Arial" w:hAnsi="Arial" w:cs="Arial"/>
        </w:rPr>
        <w:t>s</w:t>
      </w:r>
      <w:r w:rsidR="002E7454">
        <w:rPr>
          <w:rFonts w:ascii="Arial" w:hAnsi="Arial" w:cs="Arial"/>
        </w:rPr>
        <w:t xml:space="preserve"> average</w:t>
      </w:r>
      <w:r w:rsidR="008763D1">
        <w:rPr>
          <w:rFonts w:ascii="Arial" w:hAnsi="Arial" w:cs="Arial"/>
        </w:rPr>
        <w:t xml:space="preserve"> ca</w:t>
      </w:r>
      <w:r w:rsidR="00512939">
        <w:rPr>
          <w:rFonts w:ascii="Arial" w:hAnsi="Arial" w:cs="Arial"/>
        </w:rPr>
        <w:t xml:space="preserve">lories intake to a </w:t>
      </w:r>
      <w:proofErr w:type="gramStart"/>
      <w:r w:rsidR="00512939">
        <w:rPr>
          <w:rFonts w:ascii="Arial" w:hAnsi="Arial" w:cs="Arial"/>
        </w:rPr>
        <w:t>maintain</w:t>
      </w:r>
      <w:proofErr w:type="gramEnd"/>
      <w:r w:rsidR="00512939">
        <w:rPr>
          <w:rFonts w:ascii="Arial" w:hAnsi="Arial" w:cs="Arial"/>
        </w:rPr>
        <w:t xml:space="preserve"> </w:t>
      </w:r>
      <w:r w:rsidR="00C07028">
        <w:rPr>
          <w:rFonts w:ascii="Arial" w:hAnsi="Arial" w:cs="Arial"/>
        </w:rPr>
        <w:t>healthy</w:t>
      </w:r>
      <w:r w:rsidR="00512939">
        <w:rPr>
          <w:rFonts w:ascii="Arial" w:hAnsi="Arial" w:cs="Arial"/>
        </w:rPr>
        <w:t xml:space="preserve"> weigh</w:t>
      </w:r>
      <w:r w:rsidR="00F438B5">
        <w:rPr>
          <w:rFonts w:ascii="Arial" w:hAnsi="Arial" w:cs="Arial"/>
        </w:rPr>
        <w:t>t</w:t>
      </w:r>
      <w:r w:rsidR="00BA2E38">
        <w:rPr>
          <w:rFonts w:ascii="Arial" w:hAnsi="Arial" w:cs="Arial"/>
        </w:rPr>
        <w:t xml:space="preserve"> is around</w:t>
      </w:r>
      <w:r w:rsidR="007D2859">
        <w:rPr>
          <w:rFonts w:ascii="Arial" w:hAnsi="Arial" w:cs="Arial"/>
        </w:rPr>
        <w:t xml:space="preserve"> </w:t>
      </w:r>
      <w:r w:rsidR="00BA2E38">
        <w:rPr>
          <w:rFonts w:ascii="Arial" w:hAnsi="Arial" w:cs="Arial"/>
        </w:rPr>
        <w:t>2,500kcal</w:t>
      </w:r>
      <w:r w:rsidR="007D2859" w:rsidRPr="007D2859">
        <w:t xml:space="preserve"> </w:t>
      </w:r>
      <w:r w:rsidR="007D2859" w:rsidRPr="007D2859">
        <w:rPr>
          <w:rFonts w:ascii="Arial" w:hAnsi="Arial" w:cs="Arial"/>
        </w:rPr>
        <w:t>(NHS, 2021)</w:t>
      </w:r>
      <w:r w:rsidR="00640CAE">
        <w:rPr>
          <w:rFonts w:ascii="Arial" w:hAnsi="Arial" w:cs="Arial"/>
        </w:rPr>
        <w:t xml:space="preserve">. </w:t>
      </w:r>
      <w:r w:rsidR="00A5407C">
        <w:rPr>
          <w:rFonts w:ascii="Arial" w:hAnsi="Arial" w:cs="Arial"/>
        </w:rPr>
        <w:t>R</w:t>
      </w:r>
      <w:r w:rsidR="002F6322">
        <w:rPr>
          <w:rFonts w:ascii="Arial" w:hAnsi="Arial" w:cs="Arial"/>
        </w:rPr>
        <w:t xml:space="preserve">ecommendations </w:t>
      </w:r>
      <w:r w:rsidR="00534182">
        <w:rPr>
          <w:rFonts w:ascii="Arial" w:hAnsi="Arial" w:cs="Arial"/>
        </w:rPr>
        <w:t xml:space="preserve">that are supported by the </w:t>
      </w:r>
      <w:r w:rsidR="00C01828">
        <w:rPr>
          <w:rFonts w:ascii="Arial" w:hAnsi="Arial" w:cs="Arial"/>
        </w:rPr>
        <w:t>N</w:t>
      </w:r>
      <w:r w:rsidR="00100CCB">
        <w:rPr>
          <w:rFonts w:ascii="Arial" w:hAnsi="Arial" w:cs="Arial"/>
        </w:rPr>
        <w:t>HS guidelines are</w:t>
      </w:r>
      <w:r w:rsidR="003352CC">
        <w:rPr>
          <w:rFonts w:ascii="Arial" w:hAnsi="Arial" w:cs="Arial"/>
        </w:rPr>
        <w:t xml:space="preserve"> to eat a wide rang</w:t>
      </w:r>
      <w:r w:rsidR="00110834">
        <w:rPr>
          <w:rFonts w:ascii="Arial" w:hAnsi="Arial" w:cs="Arial"/>
        </w:rPr>
        <w:t>e</w:t>
      </w:r>
      <w:r w:rsidR="003352CC">
        <w:rPr>
          <w:rFonts w:ascii="Arial" w:hAnsi="Arial" w:cs="Arial"/>
        </w:rPr>
        <w:t xml:space="preserve"> of foods, including </w:t>
      </w:r>
      <w:r w:rsidR="00B6721E">
        <w:rPr>
          <w:rFonts w:ascii="Arial" w:hAnsi="Arial" w:cs="Arial"/>
        </w:rPr>
        <w:t>5 a</w:t>
      </w:r>
      <w:r w:rsidR="00110834">
        <w:rPr>
          <w:rFonts w:ascii="Arial" w:hAnsi="Arial" w:cs="Arial"/>
        </w:rPr>
        <w:t xml:space="preserve"> </w:t>
      </w:r>
      <w:r w:rsidR="00B6721E">
        <w:rPr>
          <w:rFonts w:ascii="Arial" w:hAnsi="Arial" w:cs="Arial"/>
        </w:rPr>
        <w:t>day requirement of fruit</w:t>
      </w:r>
      <w:r w:rsidR="00110834">
        <w:rPr>
          <w:rFonts w:ascii="Arial" w:hAnsi="Arial" w:cs="Arial"/>
        </w:rPr>
        <w:t>s</w:t>
      </w:r>
      <w:r w:rsidR="00B6721E">
        <w:rPr>
          <w:rFonts w:ascii="Arial" w:hAnsi="Arial" w:cs="Arial"/>
        </w:rPr>
        <w:t xml:space="preserve"> </w:t>
      </w:r>
      <w:r w:rsidR="001811F1">
        <w:rPr>
          <w:rFonts w:ascii="Arial" w:hAnsi="Arial" w:cs="Arial"/>
        </w:rPr>
        <w:t>and vegetables</w:t>
      </w:r>
      <w:r w:rsidR="006F20FA" w:rsidRPr="006F20FA">
        <w:t xml:space="preserve"> </w:t>
      </w:r>
      <w:r w:rsidR="006F20FA" w:rsidRPr="006F20FA">
        <w:rPr>
          <w:rFonts w:ascii="Arial" w:hAnsi="Arial" w:cs="Arial"/>
        </w:rPr>
        <w:t>(NHS Choices, 2020)</w:t>
      </w:r>
      <w:r w:rsidR="006F20FA">
        <w:rPr>
          <w:rFonts w:ascii="Arial" w:hAnsi="Arial" w:cs="Arial"/>
        </w:rPr>
        <w:t>.</w:t>
      </w:r>
      <w:r w:rsidR="008D3361">
        <w:rPr>
          <w:rFonts w:ascii="Arial" w:hAnsi="Arial" w:cs="Arial"/>
        </w:rPr>
        <w:t xml:space="preserve"> Bob needs to reduce</w:t>
      </w:r>
      <w:r w:rsidR="00AA35E0">
        <w:rPr>
          <w:rFonts w:ascii="Arial" w:hAnsi="Arial" w:cs="Arial"/>
        </w:rPr>
        <w:t xml:space="preserve"> </w:t>
      </w:r>
      <w:r w:rsidR="008D3361">
        <w:rPr>
          <w:rFonts w:ascii="Arial" w:hAnsi="Arial" w:cs="Arial"/>
        </w:rPr>
        <w:t>intake</w:t>
      </w:r>
      <w:r w:rsidR="004C5051">
        <w:rPr>
          <w:rFonts w:ascii="Arial" w:hAnsi="Arial" w:cs="Arial"/>
        </w:rPr>
        <w:t>s</w:t>
      </w:r>
      <w:r w:rsidR="004639A1">
        <w:rPr>
          <w:rFonts w:ascii="Arial" w:hAnsi="Arial" w:cs="Arial"/>
        </w:rPr>
        <w:t xml:space="preserve"> of</w:t>
      </w:r>
      <w:r w:rsidR="00BE6286">
        <w:rPr>
          <w:rFonts w:ascii="Arial" w:hAnsi="Arial" w:cs="Arial"/>
        </w:rPr>
        <w:t xml:space="preserve"> his</w:t>
      </w:r>
      <w:r w:rsidR="008D3361">
        <w:rPr>
          <w:rFonts w:ascii="Arial" w:hAnsi="Arial" w:cs="Arial"/>
        </w:rPr>
        <w:t xml:space="preserve"> sugar </w:t>
      </w:r>
      <w:r w:rsidR="005D20D6">
        <w:rPr>
          <w:rFonts w:ascii="Arial" w:hAnsi="Arial" w:cs="Arial"/>
        </w:rPr>
        <w:t>and sal</w:t>
      </w:r>
      <w:r w:rsidR="00142C0B">
        <w:rPr>
          <w:rFonts w:ascii="Arial" w:hAnsi="Arial" w:cs="Arial"/>
        </w:rPr>
        <w:t>t</w:t>
      </w:r>
      <w:r w:rsidR="004E6752">
        <w:rPr>
          <w:rFonts w:ascii="Arial" w:hAnsi="Arial" w:cs="Arial"/>
        </w:rPr>
        <w:t xml:space="preserve">, while considering his </w:t>
      </w:r>
      <w:r w:rsidR="002E7376">
        <w:rPr>
          <w:rFonts w:ascii="Arial" w:hAnsi="Arial" w:cs="Arial"/>
        </w:rPr>
        <w:t>portion control when getting</w:t>
      </w:r>
      <w:r w:rsidR="00AA35E0">
        <w:rPr>
          <w:rFonts w:ascii="Arial" w:hAnsi="Arial" w:cs="Arial"/>
        </w:rPr>
        <w:t xml:space="preserve"> his</w:t>
      </w:r>
      <w:r w:rsidR="002E7376">
        <w:rPr>
          <w:rFonts w:ascii="Arial" w:hAnsi="Arial" w:cs="Arial"/>
        </w:rPr>
        <w:t xml:space="preserve"> </w:t>
      </w:r>
      <w:r w:rsidR="00464C38">
        <w:rPr>
          <w:rFonts w:ascii="Arial" w:hAnsi="Arial" w:cs="Arial"/>
        </w:rPr>
        <w:t>foods on the go.</w:t>
      </w:r>
      <w:r w:rsidR="00437CB7">
        <w:rPr>
          <w:rFonts w:ascii="Arial" w:hAnsi="Arial" w:cs="Arial"/>
        </w:rPr>
        <w:t xml:space="preserve"> </w:t>
      </w:r>
      <w:r w:rsidR="00704EE2">
        <w:rPr>
          <w:rFonts w:ascii="Arial" w:hAnsi="Arial" w:cs="Arial"/>
        </w:rPr>
        <w:t xml:space="preserve">As Bob is a truck </w:t>
      </w:r>
      <w:r w:rsidR="00C061B9">
        <w:rPr>
          <w:rFonts w:ascii="Arial" w:hAnsi="Arial" w:cs="Arial"/>
        </w:rPr>
        <w:t>drive</w:t>
      </w:r>
      <w:r w:rsidR="00110834">
        <w:rPr>
          <w:rFonts w:ascii="Arial" w:hAnsi="Arial" w:cs="Arial"/>
        </w:rPr>
        <w:t>r</w:t>
      </w:r>
      <w:r w:rsidR="00DE010C">
        <w:rPr>
          <w:rFonts w:ascii="Arial" w:hAnsi="Arial" w:cs="Arial"/>
        </w:rPr>
        <w:t xml:space="preserve"> </w:t>
      </w:r>
      <w:r w:rsidR="00792061">
        <w:rPr>
          <w:rFonts w:ascii="Arial" w:hAnsi="Arial" w:cs="Arial"/>
        </w:rPr>
        <w:t xml:space="preserve">he </w:t>
      </w:r>
      <w:r w:rsidR="00825B92">
        <w:rPr>
          <w:rFonts w:ascii="Arial" w:hAnsi="Arial" w:cs="Arial"/>
        </w:rPr>
        <w:t>eats</w:t>
      </w:r>
      <w:r w:rsidR="00792061">
        <w:rPr>
          <w:rFonts w:ascii="Arial" w:hAnsi="Arial" w:cs="Arial"/>
        </w:rPr>
        <w:t xml:space="preserve"> on the </w:t>
      </w:r>
      <w:r w:rsidR="00DE010C">
        <w:rPr>
          <w:rFonts w:ascii="Arial" w:hAnsi="Arial" w:cs="Arial"/>
        </w:rPr>
        <w:t>go,</w:t>
      </w:r>
      <w:r w:rsidR="002B1A2A">
        <w:rPr>
          <w:rFonts w:ascii="Arial" w:hAnsi="Arial" w:cs="Arial"/>
        </w:rPr>
        <w:t xml:space="preserve"> state</w:t>
      </w:r>
      <w:r w:rsidR="00A27C9A">
        <w:rPr>
          <w:rFonts w:ascii="Arial" w:hAnsi="Arial" w:cs="Arial"/>
        </w:rPr>
        <w:t>s</w:t>
      </w:r>
      <w:r w:rsidR="002B1A2A">
        <w:rPr>
          <w:rFonts w:ascii="Arial" w:hAnsi="Arial" w:cs="Arial"/>
        </w:rPr>
        <w:t xml:space="preserve"> in</w:t>
      </w:r>
      <w:r w:rsidR="00BF065D">
        <w:rPr>
          <w:rFonts w:ascii="Arial" w:hAnsi="Arial" w:cs="Arial"/>
        </w:rPr>
        <w:t xml:space="preserve"> NHS </w:t>
      </w:r>
      <w:r w:rsidR="00C32A67">
        <w:rPr>
          <w:rFonts w:ascii="Arial" w:hAnsi="Arial" w:cs="Arial"/>
        </w:rPr>
        <w:t>eat well</w:t>
      </w:r>
      <w:r w:rsidR="002B1A2A">
        <w:rPr>
          <w:rFonts w:ascii="Arial" w:hAnsi="Arial" w:cs="Arial"/>
        </w:rPr>
        <w:t xml:space="preserve"> 5 a day </w:t>
      </w:r>
      <w:r w:rsidR="00C32A67">
        <w:rPr>
          <w:rFonts w:ascii="Arial" w:hAnsi="Arial" w:cs="Arial"/>
        </w:rPr>
        <w:t>fruit</w:t>
      </w:r>
      <w:r w:rsidR="00A27C9A">
        <w:rPr>
          <w:rFonts w:ascii="Arial" w:hAnsi="Arial" w:cs="Arial"/>
        </w:rPr>
        <w:t>s</w:t>
      </w:r>
      <w:r w:rsidR="00C32A67">
        <w:rPr>
          <w:rFonts w:ascii="Arial" w:hAnsi="Arial" w:cs="Arial"/>
        </w:rPr>
        <w:t xml:space="preserve"> and veg</w:t>
      </w:r>
      <w:r w:rsidR="008E2B28">
        <w:rPr>
          <w:rFonts w:ascii="Arial" w:hAnsi="Arial" w:cs="Arial"/>
        </w:rPr>
        <w:t xml:space="preserve">etables </w:t>
      </w:r>
      <w:r w:rsidR="006C5E1F">
        <w:rPr>
          <w:rFonts w:ascii="Arial" w:hAnsi="Arial" w:cs="Arial"/>
        </w:rPr>
        <w:t>are</w:t>
      </w:r>
      <w:r w:rsidR="008E2B28">
        <w:rPr>
          <w:rFonts w:ascii="Arial" w:hAnsi="Arial" w:cs="Arial"/>
        </w:rPr>
        <w:t xml:space="preserve"> contained in </w:t>
      </w:r>
      <w:r w:rsidR="006C5E1F">
        <w:rPr>
          <w:rFonts w:ascii="Arial" w:hAnsi="Arial" w:cs="Arial"/>
        </w:rPr>
        <w:t>readymade</w:t>
      </w:r>
      <w:r w:rsidR="008E2B28">
        <w:rPr>
          <w:rFonts w:ascii="Arial" w:hAnsi="Arial" w:cs="Arial"/>
        </w:rPr>
        <w:t xml:space="preserve"> foods</w:t>
      </w:r>
      <w:r w:rsidR="00A76747">
        <w:rPr>
          <w:rFonts w:ascii="Arial" w:hAnsi="Arial" w:cs="Arial"/>
        </w:rPr>
        <w:t xml:space="preserve"> which</w:t>
      </w:r>
      <w:r w:rsidR="00377799">
        <w:rPr>
          <w:rFonts w:ascii="Arial" w:hAnsi="Arial" w:cs="Arial"/>
        </w:rPr>
        <w:t xml:space="preserve"> also count</w:t>
      </w:r>
      <w:r w:rsidR="00A27C9A">
        <w:rPr>
          <w:rFonts w:ascii="Arial" w:hAnsi="Arial" w:cs="Arial"/>
        </w:rPr>
        <w:t>s</w:t>
      </w:r>
      <w:r w:rsidR="00377799">
        <w:rPr>
          <w:rFonts w:ascii="Arial" w:hAnsi="Arial" w:cs="Arial"/>
        </w:rPr>
        <w:t xml:space="preserve"> towards his 5 a day </w:t>
      </w:r>
      <w:r w:rsidR="00825B92">
        <w:rPr>
          <w:rFonts w:ascii="Arial" w:hAnsi="Arial" w:cs="Arial"/>
        </w:rPr>
        <w:t>requirement (NHS, 2022)</w:t>
      </w:r>
      <w:r w:rsidR="00312C3D">
        <w:rPr>
          <w:rFonts w:ascii="Arial" w:hAnsi="Arial" w:cs="Arial"/>
        </w:rPr>
        <w:t>.</w:t>
      </w:r>
      <w:r w:rsidR="008C236A">
        <w:rPr>
          <w:rFonts w:ascii="Arial" w:hAnsi="Arial" w:cs="Arial"/>
        </w:rPr>
        <w:t xml:space="preserve"> Keeping hydra</w:t>
      </w:r>
      <w:r w:rsidR="0063214E">
        <w:rPr>
          <w:rFonts w:ascii="Arial" w:hAnsi="Arial" w:cs="Arial"/>
        </w:rPr>
        <w:t>ted is also extremely important for his diet, according to Eatwell guide 6 to 8 cups a day, including water, lower fat milk, sugar-free drinks including tea and coffee all count. Limit on fruit juice and smoothies to total of 150ml a day</w:t>
      </w:r>
      <w:r w:rsidR="002447B4">
        <w:rPr>
          <w:rFonts w:ascii="Arial" w:hAnsi="Arial" w:cs="Arial"/>
        </w:rPr>
        <w:t xml:space="preserve"> </w:t>
      </w:r>
      <w:r w:rsidR="002447B4" w:rsidRPr="002447B4">
        <w:rPr>
          <w:rFonts w:ascii="Arial" w:hAnsi="Arial" w:cs="Arial"/>
        </w:rPr>
        <w:t>(NHS, 2019)</w:t>
      </w:r>
      <w:r w:rsidR="002447B4">
        <w:rPr>
          <w:rFonts w:ascii="Arial" w:hAnsi="Arial" w:cs="Arial"/>
        </w:rPr>
        <w:t xml:space="preserve">. </w:t>
      </w:r>
      <w:r w:rsidR="0020073F">
        <w:rPr>
          <w:rFonts w:ascii="Arial" w:hAnsi="Arial" w:cs="Arial"/>
        </w:rPr>
        <w:t xml:space="preserve">Also </w:t>
      </w:r>
      <w:r w:rsidR="007A305B">
        <w:rPr>
          <w:rFonts w:ascii="Arial" w:hAnsi="Arial" w:cs="Arial"/>
        </w:rPr>
        <w:t xml:space="preserve">avoiding cigarettes and </w:t>
      </w:r>
      <w:r w:rsidR="007707BD">
        <w:rPr>
          <w:rFonts w:ascii="Arial" w:hAnsi="Arial" w:cs="Arial"/>
        </w:rPr>
        <w:t xml:space="preserve">alcohol to </w:t>
      </w:r>
      <w:proofErr w:type="gramStart"/>
      <w:r w:rsidR="007707BD">
        <w:rPr>
          <w:rFonts w:ascii="Arial" w:hAnsi="Arial" w:cs="Arial"/>
        </w:rPr>
        <w:t>maintain</w:t>
      </w:r>
      <w:proofErr w:type="gramEnd"/>
      <w:r w:rsidR="007F32A6">
        <w:rPr>
          <w:rFonts w:ascii="Arial" w:hAnsi="Arial" w:cs="Arial"/>
        </w:rPr>
        <w:t xml:space="preserve"> daily sugar levels within </w:t>
      </w:r>
      <w:r w:rsidR="00D80EF1">
        <w:rPr>
          <w:rFonts w:ascii="Arial" w:hAnsi="Arial" w:cs="Arial"/>
        </w:rPr>
        <w:t>recommended by blood glucose level gui</w:t>
      </w:r>
      <w:r w:rsidR="008B44D7">
        <w:rPr>
          <w:rFonts w:ascii="Arial" w:hAnsi="Arial" w:cs="Arial"/>
        </w:rPr>
        <w:t>delines</w:t>
      </w:r>
      <w:r w:rsidR="00A07366">
        <w:rPr>
          <w:rFonts w:ascii="Arial" w:hAnsi="Arial" w:cs="Arial"/>
        </w:rPr>
        <w:t>,</w:t>
      </w:r>
      <w:r w:rsidR="00A47903">
        <w:rPr>
          <w:rFonts w:ascii="Arial" w:hAnsi="Arial" w:cs="Arial"/>
        </w:rPr>
        <w:t xml:space="preserve"> table below </w:t>
      </w:r>
      <w:r w:rsidR="00204800">
        <w:rPr>
          <w:rFonts w:ascii="Arial" w:hAnsi="Arial" w:cs="Arial"/>
        </w:rPr>
        <w:t>shows</w:t>
      </w:r>
      <w:r w:rsidR="00B41427">
        <w:rPr>
          <w:rFonts w:ascii="Arial" w:hAnsi="Arial" w:cs="Arial"/>
        </w:rPr>
        <w:t xml:space="preserve"> </w:t>
      </w:r>
      <w:r w:rsidR="00A47903">
        <w:rPr>
          <w:rFonts w:ascii="Arial" w:hAnsi="Arial" w:cs="Arial"/>
        </w:rPr>
        <w:t>NICE recommended targets</w:t>
      </w:r>
      <w:r w:rsidR="00B41427">
        <w:rPr>
          <w:rFonts w:ascii="Arial" w:hAnsi="Arial" w:cs="Arial"/>
        </w:rPr>
        <w:t xml:space="preserve"> </w:t>
      </w:r>
      <w:r w:rsidR="001F1E3F">
        <w:rPr>
          <w:rFonts w:ascii="Arial" w:hAnsi="Arial" w:cs="Arial"/>
        </w:rPr>
        <w:t xml:space="preserve">below </w:t>
      </w:r>
      <w:r w:rsidR="001F1E3F" w:rsidRPr="00C12B69">
        <w:rPr>
          <w:rFonts w:ascii="Arial" w:hAnsi="Arial" w:cs="Arial"/>
        </w:rPr>
        <w:t>(</w:t>
      </w:r>
      <w:r w:rsidR="00C12B69" w:rsidRPr="00C12B69">
        <w:rPr>
          <w:rFonts w:ascii="Arial" w:hAnsi="Arial" w:cs="Arial"/>
        </w:rPr>
        <w:t>Diabetes UK, 2019)</w:t>
      </w:r>
      <w:r w:rsidR="00204800">
        <w:rPr>
          <w:rFonts w:ascii="Arial" w:hAnsi="Arial" w:cs="Arial"/>
        </w:rPr>
        <w:t>.</w:t>
      </w:r>
    </w:p>
    <w:p w14:paraId="60998251" w14:textId="77777777" w:rsidR="00A3594B" w:rsidRDefault="00A3594B" w:rsidP="00BC703B">
      <w:pPr>
        <w:spacing w:line="360" w:lineRule="auto"/>
        <w:jc w:val="both"/>
        <w:rPr>
          <w:rFonts w:ascii="Arial" w:hAnsi="Arial" w:cs="Arial"/>
          <w:sz w:val="24"/>
          <w:szCs w:val="24"/>
          <w:u w:val="single"/>
        </w:rPr>
      </w:pPr>
    </w:p>
    <w:tbl>
      <w:tblPr>
        <w:tblW w:w="5000" w:type="pct"/>
        <w:jc w:val="center"/>
        <w:tblBorders>
          <w:top w:val="single" w:sz="6" w:space="0" w:color="D92C00"/>
          <w:left w:val="single" w:sz="6" w:space="0" w:color="D92C00"/>
          <w:bottom w:val="single" w:sz="6" w:space="0" w:color="D92C00"/>
          <w:right w:val="single" w:sz="6" w:space="0" w:color="D92C00"/>
        </w:tblBorders>
        <w:shd w:val="clear" w:color="auto" w:fill="FFFFFF"/>
        <w:tblCellMar>
          <w:top w:w="105" w:type="dxa"/>
          <w:left w:w="210" w:type="dxa"/>
          <w:bottom w:w="105" w:type="dxa"/>
          <w:right w:w="210" w:type="dxa"/>
        </w:tblCellMar>
        <w:tblLook w:val="04A0" w:firstRow="1" w:lastRow="0" w:firstColumn="1" w:lastColumn="0" w:noHBand="0" w:noVBand="1"/>
        <w:tblDescription w:val="NICE recommended target blood glucose level ranges"/>
      </w:tblPr>
      <w:tblGrid>
        <w:gridCol w:w="2252"/>
        <w:gridCol w:w="1712"/>
        <w:gridCol w:w="1892"/>
        <w:gridCol w:w="3154"/>
      </w:tblGrid>
      <w:tr w:rsidR="00102C3F" w:rsidRPr="00102C3F" w14:paraId="0C587AB1" w14:textId="77777777" w:rsidTr="00102C3F">
        <w:trPr>
          <w:tblHeader/>
          <w:jc w:val="center"/>
        </w:trPr>
        <w:tc>
          <w:tcPr>
            <w:tcW w:w="12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0A4A7745"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Target Levels</w:t>
            </w:r>
            <w:r w:rsidRPr="00102C3F">
              <w:rPr>
                <w:rFonts w:ascii="Arial" w:hAnsi="Arial" w:cs="Arial"/>
                <w:b/>
                <w:bCs/>
                <w:sz w:val="24"/>
                <w:szCs w:val="24"/>
                <w:u w:val="single"/>
              </w:rPr>
              <w:br/>
              <w:t>by Type</w:t>
            </w:r>
          </w:p>
        </w:tc>
        <w:tc>
          <w:tcPr>
            <w:tcW w:w="9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65CE4FA8"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Upon waking</w:t>
            </w:r>
          </w:p>
        </w:tc>
        <w:tc>
          <w:tcPr>
            <w:tcW w:w="10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36D2C5B6"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Before meals</w:t>
            </w:r>
            <w:r w:rsidRPr="00102C3F">
              <w:rPr>
                <w:rFonts w:ascii="Arial" w:hAnsi="Arial" w:cs="Arial"/>
                <w:b/>
                <w:bCs/>
                <w:sz w:val="24"/>
                <w:szCs w:val="24"/>
                <w:u w:val="single"/>
              </w:rPr>
              <w:br/>
              <w:t>(pre prandial)</w:t>
            </w:r>
          </w:p>
        </w:tc>
        <w:tc>
          <w:tcPr>
            <w:tcW w:w="17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4EF79D40"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At least 90 minutes after meals</w:t>
            </w:r>
            <w:r w:rsidRPr="00102C3F">
              <w:rPr>
                <w:rFonts w:ascii="Arial" w:hAnsi="Arial" w:cs="Arial"/>
                <w:b/>
                <w:bCs/>
                <w:sz w:val="24"/>
                <w:szCs w:val="24"/>
                <w:u w:val="single"/>
              </w:rPr>
              <w:br/>
              <w:t>(post prandial)</w:t>
            </w:r>
          </w:p>
        </w:tc>
      </w:tr>
      <w:tr w:rsidR="00102C3F" w:rsidRPr="00102C3F" w14:paraId="5AC1F78D"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96794FE"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Non-diabetic*</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55CBB30F" w14:textId="77777777" w:rsidR="00102C3F" w:rsidRPr="00102C3F" w:rsidRDefault="00102C3F" w:rsidP="00102C3F">
            <w:pPr>
              <w:spacing w:line="360" w:lineRule="auto"/>
              <w:jc w:val="both"/>
              <w:rPr>
                <w:rFonts w:ascii="Arial" w:hAnsi="Arial" w:cs="Arial"/>
                <w:sz w:val="24"/>
                <w:szCs w:val="24"/>
                <w:u w:val="single"/>
              </w:rPr>
            </w:pP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02A117AD"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4.0 to 5.9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7915F76D"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under 7.8 mmol/L</w:t>
            </w:r>
          </w:p>
        </w:tc>
      </w:tr>
      <w:tr w:rsidR="00102C3F" w:rsidRPr="00102C3F" w14:paraId="0A9718FA"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5E42BCCE"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Type 2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15209D8" w14:textId="77777777" w:rsidR="00102C3F" w:rsidRPr="00102C3F" w:rsidRDefault="00102C3F" w:rsidP="00102C3F">
            <w:pPr>
              <w:spacing w:line="360" w:lineRule="auto"/>
              <w:jc w:val="both"/>
              <w:rPr>
                <w:rFonts w:ascii="Arial" w:hAnsi="Arial" w:cs="Arial"/>
                <w:sz w:val="24"/>
                <w:szCs w:val="24"/>
                <w:u w:val="single"/>
              </w:rPr>
            </w:pP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0350899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3BB7C29"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under 8.5 mmol/L</w:t>
            </w:r>
          </w:p>
        </w:tc>
      </w:tr>
      <w:tr w:rsidR="00102C3F" w:rsidRPr="00102C3F" w14:paraId="4DA2E38E"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61A5DE66"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Type 1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351D602"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658BD43B"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059BC8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9 mmol/L</w:t>
            </w:r>
          </w:p>
        </w:tc>
      </w:tr>
      <w:tr w:rsidR="00102C3F" w:rsidRPr="00102C3F" w14:paraId="5E5FD4F4" w14:textId="77777777" w:rsidTr="00A07366">
        <w:trPr>
          <w:trHeight w:val="700"/>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7D00AE3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lastRenderedPageBreak/>
              <w:t>Children w/ type 1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1E28D9A3"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203211B7"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BDE689B"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9 mmol/L</w:t>
            </w:r>
          </w:p>
        </w:tc>
      </w:tr>
    </w:tbl>
    <w:p w14:paraId="3D6CB7AC" w14:textId="77777777" w:rsidR="00A07366" w:rsidRPr="009B1EB7" w:rsidRDefault="00A07366" w:rsidP="00BC703B">
      <w:pPr>
        <w:spacing w:line="360" w:lineRule="auto"/>
        <w:jc w:val="both"/>
        <w:rPr>
          <w:rFonts w:ascii="Arial" w:hAnsi="Arial" w:cs="Arial"/>
          <w:sz w:val="24"/>
          <w:szCs w:val="24"/>
        </w:rPr>
      </w:pPr>
    </w:p>
    <w:p w14:paraId="71C9EA17" w14:textId="77777777" w:rsidR="00C90F20" w:rsidRDefault="00D47B7F" w:rsidP="00BC703B">
      <w:pPr>
        <w:spacing w:line="360" w:lineRule="auto"/>
        <w:jc w:val="both"/>
        <w:rPr>
          <w:rStyle w:val="Heading2Char"/>
        </w:rPr>
      </w:pPr>
      <w:r w:rsidRPr="00A34A2F">
        <w:rPr>
          <w:rStyle w:val="Heading2Char"/>
        </w:rPr>
        <w:t xml:space="preserve"> </w:t>
      </w:r>
      <w:bookmarkStart w:id="4" w:name="_Toc120119630"/>
    </w:p>
    <w:p w14:paraId="6F75726D" w14:textId="744AB9E1" w:rsidR="00C61C09" w:rsidRPr="009B1EB7" w:rsidRDefault="00D47B7F" w:rsidP="00BC703B">
      <w:pPr>
        <w:spacing w:line="360" w:lineRule="auto"/>
        <w:jc w:val="both"/>
        <w:rPr>
          <w:rFonts w:ascii="Arial" w:hAnsi="Arial" w:cs="Arial"/>
        </w:rPr>
      </w:pPr>
      <w:bookmarkStart w:id="5" w:name="_Toc120123212"/>
      <w:r w:rsidRPr="00A34A2F">
        <w:rPr>
          <w:rStyle w:val="Heading2Char"/>
        </w:rPr>
        <w:t xml:space="preserve">The effects </w:t>
      </w:r>
      <w:r w:rsidR="006021C4" w:rsidRPr="00A34A2F">
        <w:rPr>
          <w:rStyle w:val="Heading2Char"/>
        </w:rPr>
        <w:t>of t</w:t>
      </w:r>
      <w:r w:rsidR="00C61C09" w:rsidRPr="00A34A2F">
        <w:rPr>
          <w:rStyle w:val="Heading2Char"/>
        </w:rPr>
        <w:t xml:space="preserve">ype 2 </w:t>
      </w:r>
      <w:r w:rsidR="00A3594B" w:rsidRPr="00A34A2F">
        <w:rPr>
          <w:rStyle w:val="Heading2Char"/>
        </w:rPr>
        <w:t>diabetes</w:t>
      </w:r>
      <w:r w:rsidR="006021C4" w:rsidRPr="00A34A2F">
        <w:rPr>
          <w:rStyle w:val="Heading2Char"/>
        </w:rPr>
        <w:t xml:space="preserve"> have on the body</w:t>
      </w:r>
      <w:bookmarkEnd w:id="4"/>
      <w:bookmarkEnd w:id="5"/>
      <w:r w:rsidR="009B1EB7" w:rsidRPr="001A56AF">
        <w:rPr>
          <w:rFonts w:ascii="Arial" w:hAnsi="Arial" w:cs="Arial"/>
          <w:color w:val="1F3864" w:themeColor="accent1" w:themeShade="80"/>
        </w:rPr>
        <w:t>.</w:t>
      </w:r>
    </w:p>
    <w:p w14:paraId="38190382" w14:textId="256A6F44" w:rsidR="004A7586" w:rsidRDefault="003322F2" w:rsidP="00BC703B">
      <w:pPr>
        <w:spacing w:line="360" w:lineRule="auto"/>
        <w:jc w:val="both"/>
        <w:rPr>
          <w:rFonts w:ascii="Arial" w:hAnsi="Arial" w:cs="Arial"/>
        </w:rPr>
      </w:pPr>
      <w:r w:rsidRPr="003322F2">
        <w:rPr>
          <w:rFonts w:ascii="Arial" w:hAnsi="Arial" w:cs="Arial"/>
        </w:rPr>
        <w:t>Diabetes</w:t>
      </w:r>
      <w:r w:rsidR="00DA27A2">
        <w:rPr>
          <w:rFonts w:ascii="Arial" w:hAnsi="Arial" w:cs="Arial"/>
        </w:rPr>
        <w:t xml:space="preserve"> </w:t>
      </w:r>
      <w:r w:rsidR="009813B7">
        <w:rPr>
          <w:rFonts w:ascii="Arial" w:hAnsi="Arial" w:cs="Arial"/>
        </w:rPr>
        <w:t xml:space="preserve">is </w:t>
      </w:r>
      <w:r w:rsidR="002F7164">
        <w:rPr>
          <w:rFonts w:ascii="Arial" w:hAnsi="Arial" w:cs="Arial"/>
        </w:rPr>
        <w:t>profoundly serious</w:t>
      </w:r>
      <w:r w:rsidR="009813B7">
        <w:rPr>
          <w:rFonts w:ascii="Arial" w:hAnsi="Arial" w:cs="Arial"/>
        </w:rPr>
        <w:t xml:space="preserve"> health condition </w:t>
      </w:r>
      <w:r w:rsidR="00884DC6">
        <w:rPr>
          <w:rFonts w:ascii="Arial" w:hAnsi="Arial" w:cs="Arial"/>
        </w:rPr>
        <w:t>which</w:t>
      </w:r>
      <w:r w:rsidRPr="003322F2">
        <w:rPr>
          <w:rFonts w:ascii="Arial" w:hAnsi="Arial" w:cs="Arial"/>
        </w:rPr>
        <w:t xml:space="preserve"> can harm</w:t>
      </w:r>
      <w:r w:rsidR="00CC2D1E">
        <w:rPr>
          <w:rFonts w:ascii="Arial" w:hAnsi="Arial" w:cs="Arial"/>
        </w:rPr>
        <w:t xml:space="preserve"> and damag</w:t>
      </w:r>
      <w:r w:rsidR="00AC55E4">
        <w:rPr>
          <w:rFonts w:ascii="Arial" w:hAnsi="Arial" w:cs="Arial"/>
        </w:rPr>
        <w:t>e</w:t>
      </w:r>
      <w:r w:rsidR="00400498">
        <w:rPr>
          <w:rFonts w:ascii="Arial" w:hAnsi="Arial" w:cs="Arial"/>
        </w:rPr>
        <w:t>d</w:t>
      </w:r>
      <w:r w:rsidR="00C5383A">
        <w:rPr>
          <w:rFonts w:ascii="Arial" w:hAnsi="Arial" w:cs="Arial"/>
        </w:rPr>
        <w:t xml:space="preserve"> the</w:t>
      </w:r>
      <w:r w:rsidRPr="003322F2">
        <w:rPr>
          <w:rFonts w:ascii="Arial" w:hAnsi="Arial" w:cs="Arial"/>
        </w:rPr>
        <w:t xml:space="preserve"> bod</w:t>
      </w:r>
      <w:r w:rsidR="00C5383A">
        <w:rPr>
          <w:rFonts w:ascii="Arial" w:hAnsi="Arial" w:cs="Arial"/>
        </w:rPr>
        <w:t>y</w:t>
      </w:r>
      <w:r w:rsidRPr="003322F2">
        <w:rPr>
          <w:rFonts w:ascii="Arial" w:hAnsi="Arial" w:cs="Arial"/>
        </w:rPr>
        <w:t xml:space="preserve"> over </w:t>
      </w:r>
      <w:r w:rsidR="002F7164">
        <w:rPr>
          <w:rFonts w:ascii="Arial" w:hAnsi="Arial" w:cs="Arial"/>
        </w:rPr>
        <w:t>a</w:t>
      </w:r>
      <w:r w:rsidR="002F7164" w:rsidRPr="003322F2">
        <w:rPr>
          <w:rFonts w:ascii="Arial" w:hAnsi="Arial" w:cs="Arial"/>
        </w:rPr>
        <w:t>n extended period</w:t>
      </w:r>
      <w:r w:rsidR="00400498">
        <w:rPr>
          <w:rFonts w:ascii="Arial" w:hAnsi="Arial" w:cs="Arial"/>
        </w:rPr>
        <w:t xml:space="preserve"> which is in</w:t>
      </w:r>
      <w:r w:rsidRPr="003322F2">
        <w:rPr>
          <w:rFonts w:ascii="Arial" w:hAnsi="Arial" w:cs="Arial"/>
        </w:rPr>
        <w:t xml:space="preserve"> addition to its symptoms</w:t>
      </w:r>
      <w:r w:rsidR="00044C72">
        <w:rPr>
          <w:rFonts w:ascii="Arial" w:hAnsi="Arial" w:cs="Arial"/>
        </w:rPr>
        <w:t xml:space="preserve"> </w:t>
      </w:r>
      <w:r w:rsidR="00044C72" w:rsidRPr="00044C72">
        <w:rPr>
          <w:rFonts w:ascii="Arial" w:hAnsi="Arial" w:cs="Arial"/>
        </w:rPr>
        <w:t>(Diabetes.co.uk, 2019)</w:t>
      </w:r>
      <w:r w:rsidR="00044C72">
        <w:rPr>
          <w:rFonts w:ascii="Arial" w:hAnsi="Arial" w:cs="Arial"/>
        </w:rPr>
        <w:t>.</w:t>
      </w:r>
      <w:r w:rsidRPr="003322F2">
        <w:rPr>
          <w:rFonts w:ascii="Arial" w:hAnsi="Arial" w:cs="Arial"/>
        </w:rPr>
        <w:t xml:space="preserve"> Diabetic complications </w:t>
      </w:r>
      <w:r w:rsidR="00D414F0">
        <w:rPr>
          <w:rFonts w:ascii="Arial" w:hAnsi="Arial" w:cs="Arial"/>
        </w:rPr>
        <w:t>are</w:t>
      </w:r>
      <w:r w:rsidRPr="003322F2">
        <w:rPr>
          <w:rFonts w:ascii="Arial" w:hAnsi="Arial" w:cs="Arial"/>
        </w:rPr>
        <w:t xml:space="preserve"> a frequent phrase used to describe the long-term harm</w:t>
      </w:r>
      <w:r w:rsidR="00044C72">
        <w:rPr>
          <w:rFonts w:ascii="Arial" w:hAnsi="Arial" w:cs="Arial"/>
        </w:rPr>
        <w:t xml:space="preserve"> </w:t>
      </w:r>
      <w:bookmarkStart w:id="6" w:name="_Hlk120123667"/>
      <w:r w:rsidR="00044C72" w:rsidRPr="00044C72">
        <w:rPr>
          <w:rFonts w:ascii="Arial" w:hAnsi="Arial" w:cs="Arial"/>
        </w:rPr>
        <w:t>(Diabetes.co.uk, 2019</w:t>
      </w:r>
      <w:bookmarkEnd w:id="6"/>
      <w:r w:rsidR="00044C72" w:rsidRPr="00044C72">
        <w:rPr>
          <w:rFonts w:ascii="Arial" w:hAnsi="Arial" w:cs="Arial"/>
        </w:rPr>
        <w:t>).</w:t>
      </w:r>
      <w:r w:rsidR="00044C72" w:rsidRPr="004625DD">
        <w:rPr>
          <w:rFonts w:ascii="Arial" w:hAnsi="Arial" w:cs="Arial"/>
        </w:rPr>
        <w:t xml:space="preserve"> These</w:t>
      </w:r>
      <w:r w:rsidR="004625DD" w:rsidRPr="004625DD">
        <w:rPr>
          <w:rFonts w:ascii="Arial" w:hAnsi="Arial" w:cs="Arial"/>
        </w:rPr>
        <w:t xml:space="preserve"> factors, such as high blood pressure, excessive cholesterol, and an inability to manage</w:t>
      </w:r>
      <w:r w:rsidR="00E059C7">
        <w:rPr>
          <w:rFonts w:ascii="Arial" w:hAnsi="Arial" w:cs="Arial"/>
        </w:rPr>
        <w:t>.</w:t>
      </w:r>
      <w:r w:rsidR="004A7586">
        <w:rPr>
          <w:rFonts w:ascii="Arial" w:hAnsi="Arial" w:cs="Arial"/>
        </w:rPr>
        <w:t xml:space="preserve"> </w:t>
      </w:r>
    </w:p>
    <w:p w14:paraId="1C385806" w14:textId="6CCD1B75" w:rsidR="00A3594B" w:rsidRDefault="00FE35BF" w:rsidP="00BC703B">
      <w:pPr>
        <w:spacing w:line="360" w:lineRule="auto"/>
        <w:jc w:val="both"/>
        <w:rPr>
          <w:rFonts w:ascii="Arial" w:hAnsi="Arial" w:cs="Arial"/>
        </w:rPr>
      </w:pPr>
      <w:r w:rsidRPr="00FE35BF">
        <w:rPr>
          <w:rFonts w:ascii="Arial" w:hAnsi="Arial" w:cs="Arial"/>
        </w:rPr>
        <w:t xml:space="preserve">Any </w:t>
      </w:r>
      <w:r w:rsidR="00E22895" w:rsidRPr="00FE35BF">
        <w:rPr>
          <w:rFonts w:ascii="Arial" w:hAnsi="Arial" w:cs="Arial"/>
        </w:rPr>
        <w:t>area</w:t>
      </w:r>
      <w:r w:rsidR="00E22895">
        <w:rPr>
          <w:rFonts w:ascii="Arial" w:hAnsi="Arial" w:cs="Arial"/>
        </w:rPr>
        <w:t>s</w:t>
      </w:r>
      <w:r w:rsidRPr="00FE35BF">
        <w:rPr>
          <w:rFonts w:ascii="Arial" w:hAnsi="Arial" w:cs="Arial"/>
        </w:rPr>
        <w:t xml:space="preserve"> of the body can be </w:t>
      </w:r>
      <w:proofErr w:type="gramStart"/>
      <w:r w:rsidRPr="00FE35BF">
        <w:rPr>
          <w:rFonts w:ascii="Arial" w:hAnsi="Arial" w:cs="Arial"/>
        </w:rPr>
        <w:t>impacted</w:t>
      </w:r>
      <w:proofErr w:type="gramEnd"/>
      <w:r w:rsidRPr="00FE35BF">
        <w:rPr>
          <w:rFonts w:ascii="Arial" w:hAnsi="Arial" w:cs="Arial"/>
        </w:rPr>
        <w:t xml:space="preserve"> by diabetes since it affects our blood vessels and nerves</w:t>
      </w:r>
      <w:r w:rsidR="00561056">
        <w:rPr>
          <w:rFonts w:ascii="Arial" w:hAnsi="Arial" w:cs="Arial"/>
        </w:rPr>
        <w:t xml:space="preserve"> </w:t>
      </w:r>
      <w:bookmarkStart w:id="7" w:name="_Hlk119834575"/>
    </w:p>
    <w:p w14:paraId="264072A3" w14:textId="2DC093E8" w:rsidR="00D47F7E" w:rsidRDefault="00902AE1" w:rsidP="00BC703B">
      <w:pPr>
        <w:spacing w:line="360" w:lineRule="auto"/>
        <w:jc w:val="both"/>
        <w:rPr>
          <w:rFonts w:ascii="Arial" w:hAnsi="Arial" w:cs="Arial"/>
        </w:rPr>
      </w:pPr>
      <w:r>
        <w:rPr>
          <w:rFonts w:ascii="Arial" w:hAnsi="Arial" w:cs="Arial"/>
        </w:rPr>
        <w:t>Diabetes</w:t>
      </w:r>
      <w:r w:rsidR="00BE7C49">
        <w:rPr>
          <w:rFonts w:ascii="Arial" w:hAnsi="Arial" w:cs="Arial"/>
        </w:rPr>
        <w:t xml:space="preserve"> </w:t>
      </w:r>
      <w:r w:rsidR="00C27C19">
        <w:rPr>
          <w:rFonts w:ascii="Arial" w:hAnsi="Arial" w:cs="Arial"/>
        </w:rPr>
        <w:t xml:space="preserve">can </w:t>
      </w:r>
      <w:r w:rsidR="00714249">
        <w:rPr>
          <w:rFonts w:ascii="Arial" w:hAnsi="Arial" w:cs="Arial"/>
        </w:rPr>
        <w:t>affect</w:t>
      </w:r>
      <w:r w:rsidR="00C27C19">
        <w:rPr>
          <w:rFonts w:ascii="Arial" w:hAnsi="Arial" w:cs="Arial"/>
        </w:rPr>
        <w:t xml:space="preserve"> many</w:t>
      </w:r>
      <w:r w:rsidR="005F117A">
        <w:rPr>
          <w:rFonts w:ascii="Arial" w:hAnsi="Arial" w:cs="Arial"/>
        </w:rPr>
        <w:t xml:space="preserve"> of the body including,</w:t>
      </w:r>
      <w:r w:rsidR="00BE7C49">
        <w:rPr>
          <w:rFonts w:ascii="Arial" w:hAnsi="Arial" w:cs="Arial"/>
        </w:rPr>
        <w:t xml:space="preserve"> eyes (</w:t>
      </w:r>
      <w:r w:rsidR="00980F7F">
        <w:rPr>
          <w:rFonts w:ascii="Arial" w:hAnsi="Arial" w:cs="Arial"/>
        </w:rPr>
        <w:t>diabetic retinopathy)</w:t>
      </w:r>
      <w:r w:rsidR="00815C81">
        <w:rPr>
          <w:rFonts w:ascii="Arial" w:hAnsi="Arial" w:cs="Arial"/>
        </w:rPr>
        <w:t>, coronary heart dise</w:t>
      </w:r>
      <w:r w:rsidR="003445BA">
        <w:rPr>
          <w:rFonts w:ascii="Arial" w:hAnsi="Arial" w:cs="Arial"/>
        </w:rPr>
        <w:t>ase</w:t>
      </w:r>
      <w:r w:rsidR="00137BFA">
        <w:rPr>
          <w:rFonts w:ascii="Arial" w:hAnsi="Arial" w:cs="Arial"/>
        </w:rPr>
        <w:t xml:space="preserve"> (</w:t>
      </w:r>
      <w:r w:rsidR="003445BA">
        <w:rPr>
          <w:rFonts w:ascii="Arial" w:hAnsi="Arial" w:cs="Arial"/>
        </w:rPr>
        <w:t>can cause stroke due to high blood pres</w:t>
      </w:r>
      <w:r w:rsidR="00137BFA">
        <w:rPr>
          <w:rFonts w:ascii="Arial" w:hAnsi="Arial" w:cs="Arial"/>
        </w:rPr>
        <w:t xml:space="preserve">sure), </w:t>
      </w:r>
      <w:r w:rsidR="005E3255">
        <w:rPr>
          <w:rFonts w:ascii="Arial" w:hAnsi="Arial" w:cs="Arial"/>
        </w:rPr>
        <w:t xml:space="preserve">kidneys, </w:t>
      </w:r>
      <w:r w:rsidR="00FA1192">
        <w:rPr>
          <w:rFonts w:ascii="Arial" w:hAnsi="Arial" w:cs="Arial"/>
        </w:rPr>
        <w:t>nerves</w:t>
      </w:r>
      <w:r w:rsidR="005F117A">
        <w:rPr>
          <w:rFonts w:ascii="Arial" w:hAnsi="Arial" w:cs="Arial"/>
        </w:rPr>
        <w:t xml:space="preserve"> and the skin</w:t>
      </w:r>
      <w:r w:rsidR="00044C72">
        <w:rPr>
          <w:rFonts w:ascii="Arial" w:hAnsi="Arial" w:cs="Arial"/>
        </w:rPr>
        <w:t xml:space="preserve"> </w:t>
      </w:r>
      <w:r w:rsidR="00044C72" w:rsidRPr="00044C72">
        <w:rPr>
          <w:rFonts w:ascii="Arial" w:hAnsi="Arial" w:cs="Arial"/>
        </w:rPr>
        <w:t>(Diabetes.co.uk, 2019).</w:t>
      </w:r>
    </w:p>
    <w:p w14:paraId="18122B5E" w14:textId="56A9507D" w:rsidR="00861B40" w:rsidRPr="002903C8" w:rsidRDefault="009B1EB7" w:rsidP="00A34A2F">
      <w:pPr>
        <w:pStyle w:val="Heading1"/>
        <w:rPr>
          <w:b/>
          <w:bCs/>
        </w:rPr>
      </w:pPr>
      <w:r w:rsidRPr="002903C8">
        <w:rPr>
          <w:b/>
          <w:bCs/>
        </w:rPr>
        <w:t xml:space="preserve">                                                      </w:t>
      </w:r>
      <w:bookmarkStart w:id="8" w:name="_Toc120119631"/>
      <w:bookmarkStart w:id="9" w:name="_Toc120123213"/>
      <w:r w:rsidR="00BE685E" w:rsidRPr="002903C8">
        <w:rPr>
          <w:b/>
          <w:bCs/>
        </w:rPr>
        <w:t>Activity</w:t>
      </w:r>
      <w:bookmarkEnd w:id="8"/>
      <w:bookmarkEnd w:id="9"/>
    </w:p>
    <w:p w14:paraId="3B7D79C8" w14:textId="1D60E663" w:rsidR="00714249" w:rsidRDefault="00556662" w:rsidP="00BC703B">
      <w:pPr>
        <w:spacing w:line="360" w:lineRule="auto"/>
        <w:jc w:val="both"/>
        <w:rPr>
          <w:rFonts w:ascii="Arial" w:hAnsi="Arial" w:cs="Arial"/>
        </w:rPr>
      </w:pPr>
      <w:r w:rsidRPr="00556662">
        <w:rPr>
          <w:rFonts w:ascii="Arial" w:hAnsi="Arial" w:cs="Arial"/>
        </w:rPr>
        <w:t>Bob</w:t>
      </w:r>
      <w:r w:rsidR="004C5051">
        <w:rPr>
          <w:rFonts w:ascii="Arial" w:hAnsi="Arial" w:cs="Arial"/>
        </w:rPr>
        <w:t>s</w:t>
      </w:r>
      <w:r>
        <w:rPr>
          <w:rFonts w:ascii="Arial" w:hAnsi="Arial" w:cs="Arial"/>
        </w:rPr>
        <w:t xml:space="preserve"> </w:t>
      </w:r>
      <w:r w:rsidR="00D61DA5">
        <w:rPr>
          <w:rFonts w:ascii="Arial" w:hAnsi="Arial" w:cs="Arial"/>
        </w:rPr>
        <w:t>main employment is a truck driver, his</w:t>
      </w:r>
      <w:r w:rsidR="004A4A32">
        <w:rPr>
          <w:rFonts w:ascii="Arial" w:hAnsi="Arial" w:cs="Arial"/>
        </w:rPr>
        <w:t xml:space="preserve"> </w:t>
      </w:r>
      <w:r w:rsidR="001C733C">
        <w:rPr>
          <w:rFonts w:ascii="Arial" w:hAnsi="Arial" w:cs="Arial"/>
        </w:rPr>
        <w:t xml:space="preserve">on the road quite </w:t>
      </w:r>
      <w:r w:rsidR="00833FB4">
        <w:rPr>
          <w:rFonts w:ascii="Arial" w:hAnsi="Arial" w:cs="Arial"/>
        </w:rPr>
        <w:t>often including evening</w:t>
      </w:r>
      <w:r w:rsidR="004C5051">
        <w:rPr>
          <w:rFonts w:ascii="Arial" w:hAnsi="Arial" w:cs="Arial"/>
        </w:rPr>
        <w:t>s</w:t>
      </w:r>
      <w:r w:rsidR="00833FB4">
        <w:rPr>
          <w:rFonts w:ascii="Arial" w:hAnsi="Arial" w:cs="Arial"/>
        </w:rPr>
        <w:t xml:space="preserve"> and weekends. This </w:t>
      </w:r>
      <w:proofErr w:type="gramStart"/>
      <w:r w:rsidR="00833FB4">
        <w:rPr>
          <w:rFonts w:ascii="Arial" w:hAnsi="Arial" w:cs="Arial"/>
        </w:rPr>
        <w:t>impacts</w:t>
      </w:r>
      <w:proofErr w:type="gramEnd"/>
      <w:r w:rsidR="00833FB4">
        <w:rPr>
          <w:rFonts w:ascii="Arial" w:hAnsi="Arial" w:cs="Arial"/>
        </w:rPr>
        <w:t xml:space="preserve"> his health and </w:t>
      </w:r>
      <w:r w:rsidR="0093036F">
        <w:rPr>
          <w:rFonts w:ascii="Arial" w:hAnsi="Arial" w:cs="Arial"/>
        </w:rPr>
        <w:t>wellbeing</w:t>
      </w:r>
      <w:r w:rsidR="00C25623">
        <w:rPr>
          <w:rFonts w:ascii="Arial" w:hAnsi="Arial" w:cs="Arial"/>
        </w:rPr>
        <w:t>,</w:t>
      </w:r>
      <w:r w:rsidR="00164633">
        <w:rPr>
          <w:rFonts w:ascii="Arial" w:hAnsi="Arial" w:cs="Arial"/>
        </w:rPr>
        <w:t xml:space="preserve"> </w:t>
      </w:r>
      <w:r w:rsidR="00C25623">
        <w:rPr>
          <w:rFonts w:ascii="Arial" w:hAnsi="Arial" w:cs="Arial"/>
        </w:rPr>
        <w:t>as</w:t>
      </w:r>
      <w:r w:rsidR="0093036F">
        <w:rPr>
          <w:rFonts w:ascii="Arial" w:hAnsi="Arial" w:cs="Arial"/>
        </w:rPr>
        <w:t xml:space="preserve"> </w:t>
      </w:r>
      <w:r w:rsidR="00164633">
        <w:rPr>
          <w:rFonts w:ascii="Arial" w:hAnsi="Arial" w:cs="Arial"/>
        </w:rPr>
        <w:t>d</w:t>
      </w:r>
      <w:r w:rsidR="0093036F">
        <w:rPr>
          <w:rFonts w:ascii="Arial" w:hAnsi="Arial" w:cs="Arial"/>
        </w:rPr>
        <w:t xml:space="preserve">iet and exercise </w:t>
      </w:r>
      <w:r w:rsidR="00FC58DB">
        <w:rPr>
          <w:rFonts w:ascii="Arial" w:hAnsi="Arial" w:cs="Arial"/>
        </w:rPr>
        <w:t>go</w:t>
      </w:r>
      <w:r w:rsidR="0093036F">
        <w:rPr>
          <w:rFonts w:ascii="Arial" w:hAnsi="Arial" w:cs="Arial"/>
        </w:rPr>
        <w:t xml:space="preserve"> hand in hand, due to </w:t>
      </w:r>
      <w:r w:rsidR="0023729A">
        <w:rPr>
          <w:rFonts w:ascii="Arial" w:hAnsi="Arial" w:cs="Arial"/>
        </w:rPr>
        <w:t>B</w:t>
      </w:r>
      <w:r w:rsidR="0093036F">
        <w:rPr>
          <w:rFonts w:ascii="Arial" w:hAnsi="Arial" w:cs="Arial"/>
        </w:rPr>
        <w:t xml:space="preserve">ob feeling </w:t>
      </w:r>
      <w:r w:rsidR="00AA35E0">
        <w:rPr>
          <w:rFonts w:ascii="Arial" w:hAnsi="Arial" w:cs="Arial"/>
        </w:rPr>
        <w:t xml:space="preserve">of </w:t>
      </w:r>
      <w:r w:rsidR="0093036F">
        <w:rPr>
          <w:rFonts w:ascii="Arial" w:hAnsi="Arial" w:cs="Arial"/>
        </w:rPr>
        <w:t xml:space="preserve">symptoms of </w:t>
      </w:r>
      <w:r w:rsidR="00C56ABF">
        <w:rPr>
          <w:rFonts w:ascii="Arial" w:hAnsi="Arial" w:cs="Arial"/>
        </w:rPr>
        <w:t>tiredness and lack of energy</w:t>
      </w:r>
      <w:r w:rsidR="00EA638C">
        <w:rPr>
          <w:rFonts w:ascii="Arial" w:hAnsi="Arial" w:cs="Arial"/>
        </w:rPr>
        <w:t xml:space="preserve"> could result in many health </w:t>
      </w:r>
      <w:r w:rsidR="004A4A32">
        <w:rPr>
          <w:rFonts w:ascii="Arial" w:hAnsi="Arial" w:cs="Arial"/>
        </w:rPr>
        <w:t xml:space="preserve">condition </w:t>
      </w:r>
      <w:r w:rsidR="00031B69">
        <w:rPr>
          <w:rFonts w:ascii="Arial" w:hAnsi="Arial" w:cs="Arial"/>
        </w:rPr>
        <w:t>which is alre</w:t>
      </w:r>
      <w:r w:rsidR="00602FB7">
        <w:rPr>
          <w:rFonts w:ascii="Arial" w:hAnsi="Arial" w:cs="Arial"/>
        </w:rPr>
        <w:t xml:space="preserve">ady impacts </w:t>
      </w:r>
      <w:r w:rsidR="0023729A">
        <w:rPr>
          <w:rFonts w:ascii="Arial" w:hAnsi="Arial" w:cs="Arial"/>
        </w:rPr>
        <w:t>B</w:t>
      </w:r>
      <w:r w:rsidR="00602FB7">
        <w:rPr>
          <w:rFonts w:ascii="Arial" w:hAnsi="Arial" w:cs="Arial"/>
        </w:rPr>
        <w:t>ob</w:t>
      </w:r>
      <w:r w:rsidR="001004E2">
        <w:rPr>
          <w:rFonts w:ascii="Arial" w:hAnsi="Arial" w:cs="Arial"/>
        </w:rPr>
        <w:t>s</w:t>
      </w:r>
      <w:r w:rsidR="00602FB7">
        <w:rPr>
          <w:rFonts w:ascii="Arial" w:hAnsi="Arial" w:cs="Arial"/>
        </w:rPr>
        <w:t xml:space="preserve"> life</w:t>
      </w:r>
      <w:r w:rsidR="0047336B">
        <w:rPr>
          <w:rFonts w:ascii="Arial" w:hAnsi="Arial" w:cs="Arial"/>
        </w:rPr>
        <w:t>.</w:t>
      </w:r>
      <w:r w:rsidR="006F1637">
        <w:rPr>
          <w:rFonts w:ascii="Arial" w:hAnsi="Arial" w:cs="Arial"/>
        </w:rPr>
        <w:t xml:space="preserve"> </w:t>
      </w:r>
      <w:r w:rsidR="001004E2">
        <w:rPr>
          <w:rFonts w:ascii="Arial" w:hAnsi="Arial" w:cs="Arial"/>
        </w:rPr>
        <w:t xml:space="preserve">In the </w:t>
      </w:r>
      <w:r w:rsidR="00792A15">
        <w:rPr>
          <w:rFonts w:ascii="Arial" w:hAnsi="Arial" w:cs="Arial"/>
        </w:rPr>
        <w:t>case study</w:t>
      </w:r>
      <w:r w:rsidR="001004E2">
        <w:rPr>
          <w:rFonts w:ascii="Arial" w:hAnsi="Arial" w:cs="Arial"/>
        </w:rPr>
        <w:t xml:space="preserve"> of </w:t>
      </w:r>
      <w:r w:rsidR="00406DA9">
        <w:rPr>
          <w:rFonts w:ascii="Arial" w:hAnsi="Arial" w:cs="Arial"/>
        </w:rPr>
        <w:t>B</w:t>
      </w:r>
      <w:r w:rsidR="001004E2">
        <w:rPr>
          <w:rFonts w:ascii="Arial" w:hAnsi="Arial" w:cs="Arial"/>
        </w:rPr>
        <w:t>ob there i</w:t>
      </w:r>
      <w:r w:rsidR="00767A57">
        <w:rPr>
          <w:rFonts w:ascii="Arial" w:hAnsi="Arial" w:cs="Arial"/>
        </w:rPr>
        <w:t>s</w:t>
      </w:r>
      <w:r w:rsidR="00AC752E">
        <w:rPr>
          <w:rFonts w:ascii="Arial" w:hAnsi="Arial" w:cs="Arial"/>
        </w:rPr>
        <w:t xml:space="preserve"> no</w:t>
      </w:r>
      <w:r w:rsidR="00792A15">
        <w:rPr>
          <w:rFonts w:ascii="Arial" w:hAnsi="Arial" w:cs="Arial"/>
        </w:rPr>
        <w:t xml:space="preserve"> </w:t>
      </w:r>
      <w:r w:rsidR="003C7CBD">
        <w:rPr>
          <w:rFonts w:ascii="Arial" w:hAnsi="Arial" w:cs="Arial"/>
        </w:rPr>
        <w:t xml:space="preserve">evidence of any form of </w:t>
      </w:r>
      <w:r w:rsidR="001D7312">
        <w:rPr>
          <w:rFonts w:ascii="Arial" w:hAnsi="Arial" w:cs="Arial"/>
        </w:rPr>
        <w:t>exercise</w:t>
      </w:r>
      <w:r w:rsidR="003C7CBD">
        <w:rPr>
          <w:rFonts w:ascii="Arial" w:hAnsi="Arial" w:cs="Arial"/>
        </w:rPr>
        <w:t>, the importan</w:t>
      </w:r>
      <w:r w:rsidR="00097CA8">
        <w:rPr>
          <w:rFonts w:ascii="Arial" w:hAnsi="Arial" w:cs="Arial"/>
        </w:rPr>
        <w:t xml:space="preserve">ce </w:t>
      </w:r>
      <w:r w:rsidR="003C7CBD">
        <w:rPr>
          <w:rFonts w:ascii="Arial" w:hAnsi="Arial" w:cs="Arial"/>
        </w:rPr>
        <w:t xml:space="preserve">of regular </w:t>
      </w:r>
      <w:r w:rsidR="004E1DCF">
        <w:rPr>
          <w:rFonts w:ascii="Arial" w:hAnsi="Arial" w:cs="Arial"/>
        </w:rPr>
        <w:t>exercise wi</w:t>
      </w:r>
      <w:r w:rsidR="004A50F3">
        <w:rPr>
          <w:rFonts w:ascii="Arial" w:hAnsi="Arial" w:cs="Arial"/>
        </w:rPr>
        <w:t>ll help</w:t>
      </w:r>
      <w:r w:rsidR="004E1DCF">
        <w:rPr>
          <w:rFonts w:ascii="Arial" w:hAnsi="Arial" w:cs="Arial"/>
        </w:rPr>
        <w:t xml:space="preserve"> </w:t>
      </w:r>
      <w:r w:rsidR="00406DA9">
        <w:rPr>
          <w:rFonts w:ascii="Arial" w:hAnsi="Arial" w:cs="Arial"/>
        </w:rPr>
        <w:t>B</w:t>
      </w:r>
      <w:r w:rsidR="004E1DCF">
        <w:rPr>
          <w:rFonts w:ascii="Arial" w:hAnsi="Arial" w:cs="Arial"/>
        </w:rPr>
        <w:t>ob</w:t>
      </w:r>
      <w:r w:rsidR="004A50F3">
        <w:rPr>
          <w:rFonts w:ascii="Arial" w:hAnsi="Arial" w:cs="Arial"/>
        </w:rPr>
        <w:t xml:space="preserve"> with </w:t>
      </w:r>
      <w:r w:rsidR="004E1DCF">
        <w:rPr>
          <w:rFonts w:ascii="Arial" w:hAnsi="Arial" w:cs="Arial"/>
        </w:rPr>
        <w:t xml:space="preserve">health conditions as well as his mental </w:t>
      </w:r>
      <w:r w:rsidR="008E190D">
        <w:rPr>
          <w:rFonts w:ascii="Arial" w:hAnsi="Arial" w:cs="Arial"/>
        </w:rPr>
        <w:t>health.</w:t>
      </w:r>
      <w:r w:rsidR="003E5F15">
        <w:rPr>
          <w:rFonts w:ascii="Arial" w:hAnsi="Arial" w:cs="Arial"/>
        </w:rPr>
        <w:t xml:space="preserve"> According to better</w:t>
      </w:r>
      <w:r w:rsidR="008B7185">
        <w:rPr>
          <w:rFonts w:ascii="Arial" w:hAnsi="Arial" w:cs="Arial"/>
        </w:rPr>
        <w:t xml:space="preserve"> health that states</w:t>
      </w:r>
      <w:r w:rsidR="004368E3">
        <w:rPr>
          <w:rFonts w:ascii="Arial" w:hAnsi="Arial" w:cs="Arial"/>
        </w:rPr>
        <w:t xml:space="preserve"> that regular </w:t>
      </w:r>
      <w:r w:rsidR="00EB3D57">
        <w:rPr>
          <w:rFonts w:ascii="Arial" w:hAnsi="Arial" w:cs="Arial"/>
        </w:rPr>
        <w:t>exercise can boost your mood</w:t>
      </w:r>
      <w:r w:rsidR="008341BB">
        <w:rPr>
          <w:rFonts w:ascii="Arial" w:hAnsi="Arial" w:cs="Arial"/>
        </w:rPr>
        <w:t xml:space="preserve"> and help with your </w:t>
      </w:r>
      <w:r w:rsidR="004A5327">
        <w:rPr>
          <w:rFonts w:ascii="Arial" w:hAnsi="Arial" w:cs="Arial"/>
        </w:rPr>
        <w:t>concentration</w:t>
      </w:r>
      <w:r w:rsidR="008341BB">
        <w:rPr>
          <w:rFonts w:ascii="Arial" w:hAnsi="Arial" w:cs="Arial"/>
        </w:rPr>
        <w:t xml:space="preserve"> levels</w:t>
      </w:r>
      <w:r w:rsidR="004324D3">
        <w:rPr>
          <w:rFonts w:ascii="Arial" w:hAnsi="Arial" w:cs="Arial"/>
        </w:rPr>
        <w:t xml:space="preserve"> </w:t>
      </w:r>
      <w:r w:rsidR="004324D3" w:rsidRPr="004324D3">
        <w:rPr>
          <w:rFonts w:ascii="Arial" w:hAnsi="Arial" w:cs="Arial"/>
        </w:rPr>
        <w:t>(Better Health Channel, 2012)</w:t>
      </w:r>
      <w:r w:rsidR="004C085C">
        <w:rPr>
          <w:rFonts w:ascii="Arial" w:hAnsi="Arial" w:cs="Arial"/>
        </w:rPr>
        <w:t>.</w:t>
      </w:r>
      <w:r w:rsidR="004A50F3">
        <w:rPr>
          <w:rFonts w:ascii="Arial" w:hAnsi="Arial" w:cs="Arial"/>
        </w:rPr>
        <w:t xml:space="preserve"> The benefits to regular exercise are</w:t>
      </w:r>
      <w:r w:rsidR="00C26524">
        <w:rPr>
          <w:rFonts w:ascii="Arial" w:hAnsi="Arial" w:cs="Arial"/>
        </w:rPr>
        <w:t>,</w:t>
      </w:r>
      <w:r w:rsidR="00FA716B">
        <w:t xml:space="preserve"> </w:t>
      </w:r>
      <w:r w:rsidR="00CA50B2" w:rsidRPr="00CA50B2">
        <w:rPr>
          <w:rFonts w:ascii="Arial" w:hAnsi="Arial" w:cs="Arial"/>
        </w:rPr>
        <w:t>brain's levels of chemicals like serotonin, stress hormones, and endorphins alter</w:t>
      </w:r>
      <w:r w:rsidR="00C26524">
        <w:rPr>
          <w:rFonts w:ascii="Arial" w:hAnsi="Arial" w:cs="Arial"/>
        </w:rPr>
        <w:t xml:space="preserve"> and helps</w:t>
      </w:r>
      <w:r w:rsidR="00ED7DE0">
        <w:rPr>
          <w:rFonts w:ascii="Arial" w:hAnsi="Arial" w:cs="Arial"/>
        </w:rPr>
        <w:t xml:space="preserve"> you sleep </w:t>
      </w:r>
      <w:r w:rsidR="00471966">
        <w:rPr>
          <w:rFonts w:ascii="Arial" w:hAnsi="Arial" w:cs="Arial"/>
        </w:rPr>
        <w:t>better.</w:t>
      </w:r>
      <w:r w:rsidR="00471966" w:rsidRPr="004C085C">
        <w:rPr>
          <w:rFonts w:ascii="Arial" w:hAnsi="Arial" w:cs="Arial"/>
        </w:rPr>
        <w:t xml:space="preserve"> (</w:t>
      </w:r>
      <w:r w:rsidR="004C085C" w:rsidRPr="004C085C">
        <w:rPr>
          <w:rFonts w:ascii="Arial" w:hAnsi="Arial" w:cs="Arial"/>
        </w:rPr>
        <w:t>Better Health Channel, 2012)</w:t>
      </w:r>
      <w:r w:rsidR="004C085C">
        <w:rPr>
          <w:rFonts w:ascii="Arial" w:hAnsi="Arial" w:cs="Arial"/>
        </w:rPr>
        <w:t>.</w:t>
      </w:r>
      <w:r w:rsidR="00BC1DE6">
        <w:rPr>
          <w:rFonts w:ascii="Arial" w:hAnsi="Arial" w:cs="Arial"/>
        </w:rPr>
        <w:t xml:space="preserve"> </w:t>
      </w:r>
      <w:r w:rsidR="00282A08">
        <w:rPr>
          <w:rFonts w:ascii="Arial" w:hAnsi="Arial" w:cs="Arial"/>
        </w:rPr>
        <w:t xml:space="preserve">NHS </w:t>
      </w:r>
      <w:r w:rsidR="00513784">
        <w:rPr>
          <w:rFonts w:ascii="Arial" w:hAnsi="Arial" w:cs="Arial"/>
        </w:rPr>
        <w:t xml:space="preserve">guidelines for older adults should do </w:t>
      </w:r>
      <w:proofErr w:type="gramStart"/>
      <w:r w:rsidR="00EA1992">
        <w:rPr>
          <w:rFonts w:ascii="Arial" w:hAnsi="Arial" w:cs="Arial"/>
        </w:rPr>
        <w:t>some</w:t>
      </w:r>
      <w:proofErr w:type="gramEnd"/>
      <w:r w:rsidR="00EA1992">
        <w:rPr>
          <w:rFonts w:ascii="Arial" w:hAnsi="Arial" w:cs="Arial"/>
        </w:rPr>
        <w:t xml:space="preserve"> type of activity everyday to help improve </w:t>
      </w:r>
      <w:r w:rsidR="00406DA9">
        <w:rPr>
          <w:rFonts w:ascii="Arial" w:hAnsi="Arial" w:cs="Arial"/>
        </w:rPr>
        <w:t>B</w:t>
      </w:r>
      <w:r w:rsidR="006406A3">
        <w:rPr>
          <w:rFonts w:ascii="Arial" w:hAnsi="Arial" w:cs="Arial"/>
        </w:rPr>
        <w:t>ob</w:t>
      </w:r>
      <w:r w:rsidR="00FA716B">
        <w:rPr>
          <w:rFonts w:ascii="Arial" w:hAnsi="Arial" w:cs="Arial"/>
        </w:rPr>
        <w:t>s</w:t>
      </w:r>
      <w:r w:rsidR="00714249">
        <w:rPr>
          <w:rFonts w:ascii="Arial" w:hAnsi="Arial" w:cs="Arial"/>
        </w:rPr>
        <w:t xml:space="preserve"> </w:t>
      </w:r>
      <w:r w:rsidR="00714249" w:rsidRPr="00714249">
        <w:rPr>
          <w:rFonts w:ascii="Arial" w:hAnsi="Arial" w:cs="Arial"/>
        </w:rPr>
        <w:t>health and reduce the risk of heart disease and stroke (NHS, 2022).</w:t>
      </w:r>
    </w:p>
    <w:p w14:paraId="5FB0817C" w14:textId="722C3665" w:rsidR="008A3E3E" w:rsidRPr="00556662" w:rsidRDefault="00D465DA" w:rsidP="00BC703B">
      <w:pPr>
        <w:spacing w:line="360" w:lineRule="auto"/>
        <w:jc w:val="both"/>
        <w:rPr>
          <w:rFonts w:ascii="Arial" w:hAnsi="Arial" w:cs="Arial"/>
        </w:rPr>
      </w:pPr>
      <w:r>
        <w:rPr>
          <w:rFonts w:ascii="Arial" w:hAnsi="Arial" w:cs="Arial"/>
          <w:b/>
          <w:bCs/>
          <w:noProof/>
          <w:u w:val="single"/>
        </w:rPr>
        <w:drawing>
          <wp:inline distT="0" distB="0" distL="0" distR="0" wp14:anchorId="66BA3F12" wp14:editId="0657DDEB">
            <wp:extent cx="5393387" cy="473503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41021" cy="4952438"/>
                    </a:xfrm>
                    <a:prstGeom prst="rect">
                      <a:avLst/>
                    </a:prstGeom>
                    <a:noFill/>
                  </pic:spPr>
                </pic:pic>
              </a:graphicData>
            </a:graphic>
          </wp:inline>
        </w:drawing>
      </w:r>
    </w:p>
    <w:p w14:paraId="390CC41F" w14:textId="072F101C" w:rsidR="00321D74" w:rsidRPr="002903C8" w:rsidRDefault="003E05EF" w:rsidP="00A34A2F">
      <w:pPr>
        <w:pStyle w:val="Heading1"/>
        <w:rPr>
          <w:b/>
          <w:bCs/>
        </w:rPr>
      </w:pPr>
      <w:r>
        <w:t xml:space="preserve">                                                  </w:t>
      </w:r>
      <w:bookmarkStart w:id="10" w:name="_Toc120119632"/>
      <w:bookmarkStart w:id="11" w:name="_Toc120123214"/>
      <w:r w:rsidR="00A42C02" w:rsidRPr="002903C8">
        <w:rPr>
          <w:b/>
          <w:bCs/>
        </w:rPr>
        <w:t>Lifestyle</w:t>
      </w:r>
      <w:r w:rsidR="001E1221" w:rsidRPr="002903C8">
        <w:rPr>
          <w:b/>
          <w:bCs/>
        </w:rPr>
        <w:t>s choices</w:t>
      </w:r>
      <w:bookmarkEnd w:id="10"/>
      <w:bookmarkEnd w:id="11"/>
    </w:p>
    <w:p w14:paraId="3389AE61" w14:textId="38735EFE" w:rsidR="004D6951" w:rsidRDefault="004D6951" w:rsidP="00804AC6">
      <w:pPr>
        <w:spacing w:line="360" w:lineRule="auto"/>
        <w:jc w:val="both"/>
        <w:rPr>
          <w:rFonts w:ascii="Arial" w:hAnsi="Arial" w:cs="Arial"/>
        </w:rPr>
      </w:pPr>
      <w:r>
        <w:rPr>
          <w:rFonts w:ascii="Arial" w:hAnsi="Arial" w:cs="Arial"/>
        </w:rPr>
        <w:t xml:space="preserve">After viewing </w:t>
      </w:r>
      <w:r w:rsidR="00406DA9">
        <w:rPr>
          <w:rFonts w:ascii="Arial" w:hAnsi="Arial" w:cs="Arial"/>
        </w:rPr>
        <w:t>B</w:t>
      </w:r>
      <w:r>
        <w:rPr>
          <w:rFonts w:ascii="Arial" w:hAnsi="Arial" w:cs="Arial"/>
        </w:rPr>
        <w:t>ob</w:t>
      </w:r>
      <w:r w:rsidR="00A40AF6">
        <w:rPr>
          <w:rFonts w:ascii="Arial" w:hAnsi="Arial" w:cs="Arial"/>
        </w:rPr>
        <w:t>s</w:t>
      </w:r>
      <w:r>
        <w:rPr>
          <w:rFonts w:ascii="Arial" w:hAnsi="Arial" w:cs="Arial"/>
        </w:rPr>
        <w:t xml:space="preserve"> case stud</w:t>
      </w:r>
      <w:r w:rsidR="00642EB3">
        <w:rPr>
          <w:rFonts w:ascii="Arial" w:hAnsi="Arial" w:cs="Arial"/>
        </w:rPr>
        <w:t>y</w:t>
      </w:r>
      <w:r w:rsidR="00CA1F30">
        <w:rPr>
          <w:rFonts w:ascii="Arial" w:hAnsi="Arial" w:cs="Arial"/>
        </w:rPr>
        <w:t xml:space="preserve"> there</w:t>
      </w:r>
      <w:r w:rsidR="007861C3">
        <w:rPr>
          <w:rFonts w:ascii="Arial" w:hAnsi="Arial" w:cs="Arial"/>
        </w:rPr>
        <w:t xml:space="preserve"> are </w:t>
      </w:r>
      <w:proofErr w:type="gramStart"/>
      <w:r w:rsidR="00D42AF4">
        <w:rPr>
          <w:rFonts w:ascii="Arial" w:hAnsi="Arial" w:cs="Arial"/>
        </w:rPr>
        <w:t>many</w:t>
      </w:r>
      <w:proofErr w:type="gramEnd"/>
      <w:r w:rsidR="007861C3">
        <w:rPr>
          <w:rFonts w:ascii="Arial" w:hAnsi="Arial" w:cs="Arial"/>
        </w:rPr>
        <w:t xml:space="preserve"> factors that </w:t>
      </w:r>
      <w:r w:rsidR="006E5884">
        <w:rPr>
          <w:rFonts w:ascii="Arial" w:hAnsi="Arial" w:cs="Arial"/>
        </w:rPr>
        <w:t xml:space="preserve">could </w:t>
      </w:r>
      <w:r w:rsidR="00F34FA7">
        <w:rPr>
          <w:rFonts w:ascii="Arial" w:hAnsi="Arial" w:cs="Arial"/>
        </w:rPr>
        <w:t>have</w:t>
      </w:r>
      <w:r w:rsidR="006E5884">
        <w:rPr>
          <w:rFonts w:ascii="Arial" w:hAnsi="Arial" w:cs="Arial"/>
        </w:rPr>
        <w:t xml:space="preserve"> </w:t>
      </w:r>
      <w:r w:rsidR="007861C3">
        <w:rPr>
          <w:rFonts w:ascii="Arial" w:hAnsi="Arial" w:cs="Arial"/>
        </w:rPr>
        <w:t>le</w:t>
      </w:r>
      <w:r w:rsidR="00F34FA7">
        <w:rPr>
          <w:rFonts w:ascii="Arial" w:hAnsi="Arial" w:cs="Arial"/>
        </w:rPr>
        <w:t>d</w:t>
      </w:r>
      <w:r w:rsidR="007861C3">
        <w:rPr>
          <w:rFonts w:ascii="Arial" w:hAnsi="Arial" w:cs="Arial"/>
        </w:rPr>
        <w:t xml:space="preserve"> to </w:t>
      </w:r>
      <w:r w:rsidR="00406DA9">
        <w:rPr>
          <w:rFonts w:ascii="Arial" w:hAnsi="Arial" w:cs="Arial"/>
        </w:rPr>
        <w:t>B</w:t>
      </w:r>
      <w:r w:rsidR="007861C3">
        <w:rPr>
          <w:rFonts w:ascii="Arial" w:hAnsi="Arial" w:cs="Arial"/>
        </w:rPr>
        <w:t xml:space="preserve">ob choosing </w:t>
      </w:r>
      <w:r w:rsidR="00A40AF6">
        <w:rPr>
          <w:rFonts w:ascii="Arial" w:hAnsi="Arial" w:cs="Arial"/>
        </w:rPr>
        <w:t>unhealthy lifestyle</w:t>
      </w:r>
      <w:r w:rsidR="006E5884">
        <w:rPr>
          <w:rFonts w:ascii="Arial" w:hAnsi="Arial" w:cs="Arial"/>
        </w:rPr>
        <w:t>.</w:t>
      </w:r>
      <w:r w:rsidR="00CA1F30">
        <w:rPr>
          <w:rFonts w:ascii="Arial" w:hAnsi="Arial" w:cs="Arial"/>
        </w:rPr>
        <w:t xml:space="preserve"> </w:t>
      </w:r>
      <w:r w:rsidR="0034153C">
        <w:rPr>
          <w:rFonts w:ascii="Arial" w:hAnsi="Arial" w:cs="Arial"/>
        </w:rPr>
        <w:t xml:space="preserve">The </w:t>
      </w:r>
      <w:r w:rsidR="00C567FC">
        <w:rPr>
          <w:rFonts w:ascii="Arial" w:hAnsi="Arial" w:cs="Arial"/>
        </w:rPr>
        <w:t xml:space="preserve">past trauma of losing his </w:t>
      </w:r>
      <w:r w:rsidR="00DF0B5D">
        <w:rPr>
          <w:rFonts w:ascii="Arial" w:hAnsi="Arial" w:cs="Arial"/>
        </w:rPr>
        <w:t>parents and his brot</w:t>
      </w:r>
      <w:r w:rsidR="00170C6E">
        <w:rPr>
          <w:rFonts w:ascii="Arial" w:hAnsi="Arial" w:cs="Arial"/>
        </w:rPr>
        <w:t>her at the age of 42</w:t>
      </w:r>
      <w:r w:rsidR="00BE6647">
        <w:rPr>
          <w:rFonts w:ascii="Arial" w:hAnsi="Arial" w:cs="Arial"/>
        </w:rPr>
        <w:t>,</w:t>
      </w:r>
      <w:r w:rsidR="0039467A">
        <w:rPr>
          <w:rFonts w:ascii="Arial" w:hAnsi="Arial" w:cs="Arial"/>
        </w:rPr>
        <w:t xml:space="preserve"> with no family to talk to when things got hard in his relationship</w:t>
      </w:r>
      <w:r w:rsidR="004F67C0">
        <w:rPr>
          <w:rFonts w:ascii="Arial" w:hAnsi="Arial" w:cs="Arial"/>
        </w:rPr>
        <w:t xml:space="preserve">, must </w:t>
      </w:r>
      <w:r w:rsidR="008F15D1">
        <w:rPr>
          <w:rFonts w:ascii="Arial" w:hAnsi="Arial" w:cs="Arial"/>
        </w:rPr>
        <w:t>have</w:t>
      </w:r>
      <w:r w:rsidR="004F67C0">
        <w:rPr>
          <w:rFonts w:ascii="Arial" w:hAnsi="Arial" w:cs="Arial"/>
        </w:rPr>
        <w:t xml:space="preserve"> </w:t>
      </w:r>
      <w:r w:rsidR="00FC7F60">
        <w:rPr>
          <w:rFonts w:ascii="Arial" w:hAnsi="Arial" w:cs="Arial"/>
        </w:rPr>
        <w:t xml:space="preserve">put </w:t>
      </w:r>
      <w:r w:rsidR="004F67C0">
        <w:rPr>
          <w:rFonts w:ascii="Arial" w:hAnsi="Arial" w:cs="Arial"/>
        </w:rPr>
        <w:t xml:space="preserve">more pressure on </w:t>
      </w:r>
      <w:r w:rsidR="00FC7F60">
        <w:rPr>
          <w:rFonts w:ascii="Arial" w:hAnsi="Arial" w:cs="Arial"/>
        </w:rPr>
        <w:t>their marri</w:t>
      </w:r>
      <w:r w:rsidR="00794DD9">
        <w:rPr>
          <w:rFonts w:ascii="Arial" w:hAnsi="Arial" w:cs="Arial"/>
        </w:rPr>
        <w:t>age,</w:t>
      </w:r>
      <w:r w:rsidR="00FC7F60">
        <w:rPr>
          <w:rFonts w:ascii="Arial" w:hAnsi="Arial" w:cs="Arial"/>
        </w:rPr>
        <w:t xml:space="preserve"> which in turn </w:t>
      </w:r>
      <w:r w:rsidR="00306B70">
        <w:rPr>
          <w:rFonts w:ascii="Arial" w:hAnsi="Arial" w:cs="Arial"/>
        </w:rPr>
        <w:t>end</w:t>
      </w:r>
      <w:r w:rsidR="00BF304B">
        <w:rPr>
          <w:rFonts w:ascii="Arial" w:hAnsi="Arial" w:cs="Arial"/>
        </w:rPr>
        <w:t>ed</w:t>
      </w:r>
      <w:r w:rsidR="00306B70">
        <w:rPr>
          <w:rFonts w:ascii="Arial" w:hAnsi="Arial" w:cs="Arial"/>
        </w:rPr>
        <w:t xml:space="preserve"> with divorced which all so </w:t>
      </w:r>
      <w:r w:rsidR="00E25AD9">
        <w:rPr>
          <w:rFonts w:ascii="Arial" w:hAnsi="Arial" w:cs="Arial"/>
        </w:rPr>
        <w:t>impact</w:t>
      </w:r>
      <w:r w:rsidR="00E21392">
        <w:rPr>
          <w:rFonts w:ascii="Arial" w:hAnsi="Arial" w:cs="Arial"/>
        </w:rPr>
        <w:t>ed</w:t>
      </w:r>
      <w:r w:rsidR="00E25AD9">
        <w:rPr>
          <w:rFonts w:ascii="Arial" w:hAnsi="Arial" w:cs="Arial"/>
        </w:rPr>
        <w:t xml:space="preserve"> his relationship with daughter and his gr</w:t>
      </w:r>
      <w:r w:rsidR="00076B8F">
        <w:rPr>
          <w:rFonts w:ascii="Arial" w:hAnsi="Arial" w:cs="Arial"/>
        </w:rPr>
        <w:t>andchildren.</w:t>
      </w:r>
      <w:r w:rsidR="008F15D1">
        <w:rPr>
          <w:rFonts w:ascii="Arial" w:hAnsi="Arial" w:cs="Arial"/>
        </w:rPr>
        <w:t xml:space="preserve"> This can assume that his mental health is not in a good place and not deal</w:t>
      </w:r>
      <w:r w:rsidR="006F1ED4">
        <w:rPr>
          <w:rFonts w:ascii="Arial" w:hAnsi="Arial" w:cs="Arial"/>
        </w:rPr>
        <w:t>ing</w:t>
      </w:r>
      <w:r w:rsidR="008F15D1">
        <w:rPr>
          <w:rFonts w:ascii="Arial" w:hAnsi="Arial" w:cs="Arial"/>
        </w:rPr>
        <w:t xml:space="preserve"> with the concerning </w:t>
      </w:r>
      <w:r w:rsidR="0040454A">
        <w:rPr>
          <w:rFonts w:ascii="Arial" w:hAnsi="Arial" w:cs="Arial"/>
        </w:rPr>
        <w:t xml:space="preserve">issues, </w:t>
      </w:r>
      <w:r w:rsidR="006F1ED4">
        <w:rPr>
          <w:rFonts w:ascii="Arial" w:hAnsi="Arial" w:cs="Arial"/>
        </w:rPr>
        <w:t>instead put</w:t>
      </w:r>
      <w:r w:rsidR="00E8003C">
        <w:rPr>
          <w:rFonts w:ascii="Arial" w:hAnsi="Arial" w:cs="Arial"/>
        </w:rPr>
        <w:t xml:space="preserve"> </w:t>
      </w:r>
      <w:r w:rsidR="00F05B7D">
        <w:rPr>
          <w:rFonts w:ascii="Arial" w:hAnsi="Arial" w:cs="Arial"/>
        </w:rPr>
        <w:t xml:space="preserve">his </w:t>
      </w:r>
      <w:r w:rsidR="00E8003C">
        <w:rPr>
          <w:rFonts w:ascii="Arial" w:hAnsi="Arial" w:cs="Arial"/>
        </w:rPr>
        <w:t>self into</w:t>
      </w:r>
      <w:r w:rsidR="0040454A">
        <w:rPr>
          <w:rFonts w:ascii="Arial" w:hAnsi="Arial" w:cs="Arial"/>
        </w:rPr>
        <w:t xml:space="preserve"> </w:t>
      </w:r>
      <w:r w:rsidR="001C628D">
        <w:rPr>
          <w:rFonts w:ascii="Arial" w:hAnsi="Arial" w:cs="Arial"/>
        </w:rPr>
        <w:t xml:space="preserve">working </w:t>
      </w:r>
      <w:r w:rsidR="0040454A">
        <w:rPr>
          <w:rFonts w:ascii="Arial" w:hAnsi="Arial" w:cs="Arial"/>
        </w:rPr>
        <w:t>overload.</w:t>
      </w:r>
      <w:r w:rsidR="001C628D">
        <w:rPr>
          <w:rFonts w:ascii="Arial" w:hAnsi="Arial" w:cs="Arial"/>
        </w:rPr>
        <w:t xml:space="preserve"> This </w:t>
      </w:r>
      <w:r w:rsidR="006B2857">
        <w:rPr>
          <w:rFonts w:ascii="Arial" w:hAnsi="Arial" w:cs="Arial"/>
        </w:rPr>
        <w:t>could isolate</w:t>
      </w:r>
      <w:r w:rsidR="00AD618F">
        <w:rPr>
          <w:rFonts w:ascii="Arial" w:hAnsi="Arial" w:cs="Arial"/>
        </w:rPr>
        <w:t xml:space="preserve"> </w:t>
      </w:r>
      <w:r w:rsidR="00406DA9">
        <w:rPr>
          <w:rFonts w:ascii="Arial" w:hAnsi="Arial" w:cs="Arial"/>
        </w:rPr>
        <w:t>B</w:t>
      </w:r>
      <w:r w:rsidR="00AD618F">
        <w:rPr>
          <w:rFonts w:ascii="Arial" w:hAnsi="Arial" w:cs="Arial"/>
        </w:rPr>
        <w:t xml:space="preserve">ob from his </w:t>
      </w:r>
      <w:r w:rsidR="0060619B">
        <w:rPr>
          <w:rFonts w:ascii="Arial" w:hAnsi="Arial" w:cs="Arial"/>
        </w:rPr>
        <w:t>daughter</w:t>
      </w:r>
      <w:r w:rsidR="00B5451C">
        <w:rPr>
          <w:rFonts w:ascii="Arial" w:hAnsi="Arial" w:cs="Arial"/>
        </w:rPr>
        <w:t>,</w:t>
      </w:r>
      <w:r w:rsidR="0060619B">
        <w:rPr>
          <w:rFonts w:ascii="Arial" w:hAnsi="Arial" w:cs="Arial"/>
        </w:rPr>
        <w:t xml:space="preserve"> </w:t>
      </w:r>
      <w:r w:rsidR="00B5451C">
        <w:rPr>
          <w:rFonts w:ascii="Arial" w:hAnsi="Arial" w:cs="Arial"/>
        </w:rPr>
        <w:t>grandchildren,</w:t>
      </w:r>
      <w:r w:rsidR="005A7E5F">
        <w:rPr>
          <w:rFonts w:ascii="Arial" w:hAnsi="Arial" w:cs="Arial"/>
        </w:rPr>
        <w:t xml:space="preserve"> and the world.</w:t>
      </w:r>
      <w:r w:rsidR="00B5451C">
        <w:rPr>
          <w:rFonts w:ascii="Arial" w:hAnsi="Arial" w:cs="Arial"/>
        </w:rPr>
        <w:t xml:space="preserve"> Bob needs to consider </w:t>
      </w:r>
      <w:r w:rsidR="006260D2">
        <w:rPr>
          <w:rFonts w:ascii="Arial" w:hAnsi="Arial" w:cs="Arial"/>
        </w:rPr>
        <w:t>counselling to get his life back on track.</w:t>
      </w:r>
      <w:r w:rsidR="004B55FF">
        <w:rPr>
          <w:rFonts w:ascii="Arial" w:hAnsi="Arial" w:cs="Arial"/>
        </w:rPr>
        <w:t xml:space="preserve"> To maintain a positive relationship with his daughter</w:t>
      </w:r>
      <w:r w:rsidR="003864ED">
        <w:rPr>
          <w:rFonts w:ascii="Arial" w:hAnsi="Arial" w:cs="Arial"/>
        </w:rPr>
        <w:t>.</w:t>
      </w:r>
    </w:p>
    <w:p w14:paraId="0D914AA8" w14:textId="77777777" w:rsidR="006B765F" w:rsidRPr="00FA09D7" w:rsidRDefault="006B765F" w:rsidP="00FA09D7">
      <w:pPr>
        <w:spacing w:line="360" w:lineRule="auto"/>
        <w:jc w:val="both"/>
        <w:rPr>
          <w:rFonts w:ascii="Arial" w:hAnsi="Arial" w:cs="Arial"/>
        </w:rPr>
      </w:pPr>
    </w:p>
    <w:p w14:paraId="5925C0E0" w14:textId="7B3FEC32" w:rsidR="00B74DB7" w:rsidRPr="007C5A28" w:rsidRDefault="007C5A28" w:rsidP="00D84581">
      <w:pPr>
        <w:spacing w:line="360" w:lineRule="auto"/>
        <w:jc w:val="both"/>
        <w:rPr>
          <w:rFonts w:ascii="Arial" w:hAnsi="Arial" w:cs="Arial"/>
        </w:rPr>
      </w:pPr>
      <w:r>
        <w:rPr>
          <w:rFonts w:ascii="Arial" w:hAnsi="Arial" w:cs="Arial"/>
          <w:noProof/>
        </w:rPr>
        <w:lastRenderedPageBreak/>
        <w:drawing>
          <wp:inline distT="0" distB="0" distL="0" distR="0" wp14:anchorId="4B5A7526" wp14:editId="684D03E0">
            <wp:extent cx="5706140" cy="249428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1897" cy="2523024"/>
                    </a:xfrm>
                    <a:prstGeom prst="rect">
                      <a:avLst/>
                    </a:prstGeom>
                    <a:noFill/>
                  </pic:spPr>
                </pic:pic>
              </a:graphicData>
            </a:graphic>
          </wp:inline>
        </w:drawing>
      </w:r>
      <w:bookmarkEnd w:id="7"/>
      <w:r w:rsidR="006A3F07" w:rsidRPr="006A3F07">
        <w:rPr>
          <w:rFonts w:ascii="Arial" w:hAnsi="Arial" w:cs="Arial"/>
          <w:sz w:val="20"/>
          <w:szCs w:val="20"/>
        </w:rPr>
        <w:t>(BBC Bitesize, n.d.)</w:t>
      </w:r>
    </w:p>
    <w:p w14:paraId="7CD8A768" w14:textId="77777777" w:rsidR="00B74DB7" w:rsidRDefault="00B74DB7" w:rsidP="00D84581">
      <w:pPr>
        <w:spacing w:line="360" w:lineRule="auto"/>
        <w:jc w:val="both"/>
        <w:rPr>
          <w:rFonts w:ascii="Arial" w:hAnsi="Arial" w:cs="Arial"/>
        </w:rPr>
      </w:pPr>
    </w:p>
    <w:p w14:paraId="6AE30544" w14:textId="4FCB6C79" w:rsidR="007C5A28" w:rsidRPr="007C5A28" w:rsidRDefault="007C5A28" w:rsidP="007C5A28">
      <w:pPr>
        <w:spacing w:line="360" w:lineRule="auto"/>
        <w:jc w:val="both"/>
        <w:rPr>
          <w:rFonts w:ascii="Arial" w:hAnsi="Arial" w:cs="Arial"/>
        </w:rPr>
      </w:pPr>
      <w:r w:rsidRPr="007C5A28">
        <w:rPr>
          <w:rFonts w:ascii="Arial" w:hAnsi="Arial" w:cs="Arial"/>
        </w:rPr>
        <w:t>If Bob can face his feelings and consider how h</w:t>
      </w:r>
      <w:r w:rsidR="006F1ED4">
        <w:rPr>
          <w:rFonts w:ascii="Arial" w:hAnsi="Arial" w:cs="Arial"/>
        </w:rPr>
        <w:t>e</w:t>
      </w:r>
      <w:r w:rsidRPr="007C5A28">
        <w:rPr>
          <w:rFonts w:ascii="Arial" w:hAnsi="Arial" w:cs="Arial"/>
        </w:rPr>
        <w:t xml:space="preserve"> got into an unhealthy lifestyle, with guidance and recommendations</w:t>
      </w:r>
      <w:r w:rsidR="003C52ED">
        <w:rPr>
          <w:rFonts w:ascii="Arial" w:hAnsi="Arial" w:cs="Arial"/>
        </w:rPr>
        <w:t xml:space="preserve"> which could </w:t>
      </w:r>
      <w:r w:rsidRPr="007C5A28">
        <w:rPr>
          <w:rFonts w:ascii="Arial" w:hAnsi="Arial" w:cs="Arial"/>
        </w:rPr>
        <w:t xml:space="preserve">support </w:t>
      </w:r>
      <w:r w:rsidR="006B2857">
        <w:rPr>
          <w:rFonts w:ascii="Arial" w:hAnsi="Arial" w:cs="Arial"/>
        </w:rPr>
        <w:t>B</w:t>
      </w:r>
      <w:r w:rsidRPr="007C5A28">
        <w:rPr>
          <w:rFonts w:ascii="Arial" w:hAnsi="Arial" w:cs="Arial"/>
        </w:rPr>
        <w:t>ob through his journey.</w:t>
      </w:r>
    </w:p>
    <w:p w14:paraId="224DEFA0" w14:textId="77777777" w:rsidR="007C5A28" w:rsidRPr="007C5A28" w:rsidRDefault="007C5A28" w:rsidP="007C5A28">
      <w:pPr>
        <w:spacing w:line="360" w:lineRule="auto"/>
        <w:jc w:val="both"/>
        <w:rPr>
          <w:rFonts w:ascii="Arial" w:hAnsi="Arial" w:cs="Arial"/>
        </w:rPr>
      </w:pPr>
      <w:r w:rsidRPr="007C5A28">
        <w:rPr>
          <w:rFonts w:ascii="Arial" w:hAnsi="Arial" w:cs="Arial"/>
        </w:rPr>
        <w:t>1.</w:t>
      </w:r>
      <w:r w:rsidRPr="007C5A28">
        <w:rPr>
          <w:rFonts w:ascii="Arial" w:hAnsi="Arial" w:cs="Arial"/>
        </w:rPr>
        <w:tab/>
        <w:t xml:space="preserve">Counselling </w:t>
      </w:r>
    </w:p>
    <w:p w14:paraId="22EE9296" w14:textId="4C9F450F" w:rsidR="007C5A28" w:rsidRPr="007C5A28" w:rsidRDefault="007C5A28" w:rsidP="007C5A28">
      <w:pPr>
        <w:spacing w:line="360" w:lineRule="auto"/>
        <w:jc w:val="both"/>
        <w:rPr>
          <w:rFonts w:ascii="Arial" w:hAnsi="Arial" w:cs="Arial"/>
        </w:rPr>
      </w:pPr>
      <w:r w:rsidRPr="007C5A28">
        <w:rPr>
          <w:rFonts w:ascii="Arial" w:hAnsi="Arial" w:cs="Arial"/>
        </w:rPr>
        <w:t>2.</w:t>
      </w:r>
      <w:r w:rsidRPr="007C5A28">
        <w:rPr>
          <w:rFonts w:ascii="Arial" w:hAnsi="Arial" w:cs="Arial"/>
        </w:rPr>
        <w:tab/>
        <w:t>Reduc</w:t>
      </w:r>
      <w:r w:rsidR="006F1ED4">
        <w:rPr>
          <w:rFonts w:ascii="Arial" w:hAnsi="Arial" w:cs="Arial"/>
        </w:rPr>
        <w:t xml:space="preserve">ing </w:t>
      </w:r>
      <w:r w:rsidRPr="007C5A28">
        <w:rPr>
          <w:rFonts w:ascii="Arial" w:hAnsi="Arial" w:cs="Arial"/>
        </w:rPr>
        <w:t xml:space="preserve">Smoking and alcohol intake </w:t>
      </w:r>
    </w:p>
    <w:p w14:paraId="357A4694" w14:textId="7B0BE39B" w:rsidR="007C5A28" w:rsidRPr="007C5A28" w:rsidRDefault="007C5A28" w:rsidP="007C5A28">
      <w:pPr>
        <w:spacing w:line="360" w:lineRule="auto"/>
        <w:jc w:val="both"/>
        <w:rPr>
          <w:rFonts w:ascii="Arial" w:hAnsi="Arial" w:cs="Arial"/>
        </w:rPr>
      </w:pPr>
      <w:r w:rsidRPr="007C5A28">
        <w:rPr>
          <w:rFonts w:ascii="Arial" w:hAnsi="Arial" w:cs="Arial"/>
        </w:rPr>
        <w:t>3.</w:t>
      </w:r>
      <w:r w:rsidRPr="007C5A28">
        <w:rPr>
          <w:rFonts w:ascii="Arial" w:hAnsi="Arial" w:cs="Arial"/>
        </w:rPr>
        <w:tab/>
      </w:r>
      <w:r w:rsidR="003C52ED">
        <w:rPr>
          <w:rFonts w:ascii="Arial" w:hAnsi="Arial" w:cs="Arial"/>
        </w:rPr>
        <w:t>B</w:t>
      </w:r>
      <w:r w:rsidR="006F1ED4">
        <w:rPr>
          <w:rFonts w:ascii="Arial" w:hAnsi="Arial" w:cs="Arial"/>
        </w:rPr>
        <w:t xml:space="preserve">eing </w:t>
      </w:r>
      <w:r w:rsidR="00040732">
        <w:rPr>
          <w:rFonts w:ascii="Arial" w:hAnsi="Arial" w:cs="Arial"/>
        </w:rPr>
        <w:t>m</w:t>
      </w:r>
      <w:r w:rsidRPr="007C5A28">
        <w:rPr>
          <w:rFonts w:ascii="Arial" w:hAnsi="Arial" w:cs="Arial"/>
        </w:rPr>
        <w:t>ore active to reduce stress levels, weight loss, energy increase and improve</w:t>
      </w:r>
      <w:r w:rsidR="00213ED1">
        <w:rPr>
          <w:rFonts w:ascii="Arial" w:hAnsi="Arial" w:cs="Arial"/>
        </w:rPr>
        <w:t xml:space="preserve"> </w:t>
      </w:r>
      <w:r w:rsidRPr="007C5A28">
        <w:rPr>
          <w:rFonts w:ascii="Arial" w:hAnsi="Arial" w:cs="Arial"/>
        </w:rPr>
        <w:t>sleep.</w:t>
      </w:r>
    </w:p>
    <w:p w14:paraId="2EF27D8C" w14:textId="0DA3BCCE" w:rsidR="007C5A28" w:rsidRPr="007C5A28" w:rsidRDefault="007C5A28" w:rsidP="007C5A28">
      <w:pPr>
        <w:spacing w:line="360" w:lineRule="auto"/>
        <w:jc w:val="both"/>
        <w:rPr>
          <w:rFonts w:ascii="Arial" w:hAnsi="Arial" w:cs="Arial"/>
        </w:rPr>
      </w:pPr>
      <w:r w:rsidRPr="007C5A28">
        <w:rPr>
          <w:rFonts w:ascii="Arial" w:hAnsi="Arial" w:cs="Arial"/>
        </w:rPr>
        <w:t>4.</w:t>
      </w:r>
      <w:r w:rsidRPr="007C5A28">
        <w:rPr>
          <w:rFonts w:ascii="Arial" w:hAnsi="Arial" w:cs="Arial"/>
        </w:rPr>
        <w:tab/>
        <w:t>Build relationships and friendship group</w:t>
      </w:r>
      <w:r w:rsidR="00213ED1">
        <w:rPr>
          <w:rFonts w:ascii="Arial" w:hAnsi="Arial" w:cs="Arial"/>
        </w:rPr>
        <w:t>s</w:t>
      </w:r>
    </w:p>
    <w:p w14:paraId="27C73F46" w14:textId="77777777" w:rsidR="007C5A28" w:rsidRPr="007C5A28" w:rsidRDefault="007C5A28" w:rsidP="007C5A28">
      <w:pPr>
        <w:spacing w:line="360" w:lineRule="auto"/>
        <w:jc w:val="both"/>
        <w:rPr>
          <w:rFonts w:ascii="Arial" w:hAnsi="Arial" w:cs="Arial"/>
        </w:rPr>
      </w:pPr>
      <w:r w:rsidRPr="007C5A28">
        <w:rPr>
          <w:rFonts w:ascii="Arial" w:hAnsi="Arial" w:cs="Arial"/>
        </w:rPr>
        <w:t>5.</w:t>
      </w:r>
      <w:r w:rsidRPr="007C5A28">
        <w:rPr>
          <w:rFonts w:ascii="Arial" w:hAnsi="Arial" w:cs="Arial"/>
        </w:rPr>
        <w:tab/>
        <w:t>Work less hours</w:t>
      </w:r>
    </w:p>
    <w:p w14:paraId="543BDA9A" w14:textId="77777777" w:rsidR="00F60DE6" w:rsidRDefault="007C5A28" w:rsidP="00D84581">
      <w:pPr>
        <w:spacing w:line="360" w:lineRule="auto"/>
        <w:jc w:val="both"/>
        <w:rPr>
          <w:rFonts w:ascii="Arial" w:hAnsi="Arial" w:cs="Arial"/>
        </w:rPr>
      </w:pPr>
      <w:r w:rsidRPr="007C5A28">
        <w:rPr>
          <w:rFonts w:ascii="Arial" w:hAnsi="Arial" w:cs="Arial"/>
        </w:rPr>
        <w:t>6.</w:t>
      </w:r>
      <w:r w:rsidRPr="007C5A28">
        <w:rPr>
          <w:rFonts w:ascii="Arial" w:hAnsi="Arial" w:cs="Arial"/>
        </w:rPr>
        <w:tab/>
        <w:t>Introduce family meals on days off with</w:t>
      </w:r>
      <w:r w:rsidR="00040732">
        <w:rPr>
          <w:rFonts w:ascii="Arial" w:hAnsi="Arial" w:cs="Arial"/>
        </w:rPr>
        <w:t xml:space="preserve"> </w:t>
      </w:r>
      <w:r w:rsidRPr="007C5A28">
        <w:rPr>
          <w:rFonts w:ascii="Arial" w:hAnsi="Arial" w:cs="Arial"/>
        </w:rPr>
        <w:t>daughter and grandkids</w:t>
      </w:r>
    </w:p>
    <w:p w14:paraId="70277AA9" w14:textId="77777777" w:rsidR="004A7586" w:rsidRDefault="004A7586" w:rsidP="00D84581">
      <w:pPr>
        <w:spacing w:line="360" w:lineRule="auto"/>
        <w:jc w:val="both"/>
        <w:rPr>
          <w:rFonts w:ascii="Arial" w:hAnsi="Arial" w:cs="Arial"/>
          <w:color w:val="1F3864" w:themeColor="accent1" w:themeShade="80"/>
        </w:rPr>
      </w:pPr>
    </w:p>
    <w:p w14:paraId="4ACD1528" w14:textId="36623211" w:rsidR="00660FFD" w:rsidRPr="00F60DE6" w:rsidRDefault="00A80572" w:rsidP="00A34A2F">
      <w:pPr>
        <w:pStyle w:val="Heading2"/>
        <w:rPr>
          <w:color w:val="auto"/>
        </w:rPr>
      </w:pPr>
      <w:r w:rsidRPr="00C040A9">
        <w:t xml:space="preserve"> </w:t>
      </w:r>
      <w:bookmarkStart w:id="12" w:name="_Toc120119633"/>
      <w:bookmarkStart w:id="13" w:name="_Toc120123215"/>
      <w:r w:rsidR="00C040A9" w:rsidRPr="00C040A9">
        <w:t>Counselling</w:t>
      </w:r>
      <w:bookmarkEnd w:id="12"/>
      <w:bookmarkEnd w:id="13"/>
    </w:p>
    <w:p w14:paraId="63D03690" w14:textId="504D61CC" w:rsidR="001A56AF" w:rsidRDefault="00D8071B" w:rsidP="00D84581">
      <w:pPr>
        <w:spacing w:line="360" w:lineRule="auto"/>
        <w:jc w:val="both"/>
        <w:rPr>
          <w:rFonts w:ascii="Arial" w:hAnsi="Arial" w:cs="Arial"/>
        </w:rPr>
      </w:pPr>
      <w:r>
        <w:rPr>
          <w:rFonts w:ascii="Arial" w:hAnsi="Arial" w:cs="Arial"/>
        </w:rPr>
        <w:t xml:space="preserve">Bob could have </w:t>
      </w:r>
      <w:proofErr w:type="gramStart"/>
      <w:r>
        <w:rPr>
          <w:rFonts w:ascii="Arial" w:hAnsi="Arial" w:cs="Arial"/>
        </w:rPr>
        <w:t>some</w:t>
      </w:r>
      <w:proofErr w:type="gramEnd"/>
      <w:r>
        <w:rPr>
          <w:rFonts w:ascii="Arial" w:hAnsi="Arial" w:cs="Arial"/>
        </w:rPr>
        <w:t xml:space="preserve"> </w:t>
      </w:r>
      <w:r w:rsidR="002A595B">
        <w:rPr>
          <w:rFonts w:ascii="Arial" w:hAnsi="Arial" w:cs="Arial"/>
        </w:rPr>
        <w:t xml:space="preserve">psychological issues </w:t>
      </w:r>
      <w:r w:rsidR="00381FEC">
        <w:rPr>
          <w:rFonts w:ascii="Arial" w:hAnsi="Arial" w:cs="Arial"/>
        </w:rPr>
        <w:t xml:space="preserve">due to different impacts of events that has </w:t>
      </w:r>
      <w:r w:rsidR="00CC4666">
        <w:rPr>
          <w:rFonts w:ascii="Arial" w:hAnsi="Arial" w:cs="Arial"/>
        </w:rPr>
        <w:t>occurred</w:t>
      </w:r>
      <w:r w:rsidR="002154D5">
        <w:rPr>
          <w:rFonts w:ascii="Arial" w:hAnsi="Arial" w:cs="Arial"/>
        </w:rPr>
        <w:t xml:space="preserve"> in his life</w:t>
      </w:r>
      <w:r w:rsidR="00C579BE">
        <w:rPr>
          <w:rFonts w:ascii="Arial" w:hAnsi="Arial" w:cs="Arial"/>
        </w:rPr>
        <w:t>.</w:t>
      </w:r>
      <w:r w:rsidR="002154D5">
        <w:rPr>
          <w:rFonts w:ascii="Arial" w:hAnsi="Arial" w:cs="Arial"/>
        </w:rPr>
        <w:t xml:space="preserve"> </w:t>
      </w:r>
      <w:r w:rsidR="00C579BE">
        <w:rPr>
          <w:rFonts w:ascii="Arial" w:hAnsi="Arial" w:cs="Arial"/>
        </w:rPr>
        <w:t>W</w:t>
      </w:r>
      <w:r w:rsidR="002154D5">
        <w:rPr>
          <w:rFonts w:ascii="Arial" w:hAnsi="Arial" w:cs="Arial"/>
        </w:rPr>
        <w:t xml:space="preserve">hich </w:t>
      </w:r>
      <w:r w:rsidR="00044C72">
        <w:rPr>
          <w:rFonts w:ascii="Arial" w:hAnsi="Arial" w:cs="Arial"/>
        </w:rPr>
        <w:t>B</w:t>
      </w:r>
      <w:r w:rsidR="002154D5">
        <w:rPr>
          <w:rFonts w:ascii="Arial" w:hAnsi="Arial" w:cs="Arial"/>
        </w:rPr>
        <w:t>ob has not deal</w:t>
      </w:r>
      <w:r w:rsidR="003E504E">
        <w:rPr>
          <w:rFonts w:ascii="Arial" w:hAnsi="Arial" w:cs="Arial"/>
        </w:rPr>
        <w:t>t</w:t>
      </w:r>
      <w:r w:rsidR="002154D5">
        <w:rPr>
          <w:rFonts w:ascii="Arial" w:hAnsi="Arial" w:cs="Arial"/>
        </w:rPr>
        <w:t xml:space="preserve"> </w:t>
      </w:r>
      <w:r w:rsidR="003E504E">
        <w:rPr>
          <w:rFonts w:ascii="Arial" w:hAnsi="Arial" w:cs="Arial"/>
        </w:rPr>
        <w:t xml:space="preserve">with, which </w:t>
      </w:r>
      <w:r w:rsidR="002154D5">
        <w:rPr>
          <w:rFonts w:ascii="Arial" w:hAnsi="Arial" w:cs="Arial"/>
        </w:rPr>
        <w:t xml:space="preserve">is having a </w:t>
      </w:r>
      <w:r w:rsidR="006129F6">
        <w:rPr>
          <w:rFonts w:ascii="Arial" w:hAnsi="Arial" w:cs="Arial"/>
        </w:rPr>
        <w:t xml:space="preserve">negative impact on his </w:t>
      </w:r>
      <w:r w:rsidR="003E504E">
        <w:rPr>
          <w:rFonts w:ascii="Arial" w:hAnsi="Arial" w:cs="Arial"/>
        </w:rPr>
        <w:t xml:space="preserve">life and him </w:t>
      </w:r>
      <w:r w:rsidR="006129F6">
        <w:rPr>
          <w:rFonts w:ascii="Arial" w:hAnsi="Arial" w:cs="Arial"/>
        </w:rPr>
        <w:t>moving forward.</w:t>
      </w:r>
      <w:r w:rsidR="000D6FD3">
        <w:rPr>
          <w:rFonts w:ascii="Arial" w:hAnsi="Arial" w:cs="Arial"/>
        </w:rPr>
        <w:t xml:space="preserve"> Special</w:t>
      </w:r>
      <w:r w:rsidR="008E076A">
        <w:rPr>
          <w:rFonts w:ascii="Arial" w:hAnsi="Arial" w:cs="Arial"/>
        </w:rPr>
        <w:t>ly</w:t>
      </w:r>
      <w:r w:rsidR="000D6FD3">
        <w:rPr>
          <w:rFonts w:ascii="Arial" w:hAnsi="Arial" w:cs="Arial"/>
        </w:rPr>
        <w:t xml:space="preserve"> the </w:t>
      </w:r>
      <w:r w:rsidR="008E076A">
        <w:rPr>
          <w:rFonts w:ascii="Arial" w:hAnsi="Arial" w:cs="Arial"/>
        </w:rPr>
        <w:t>loss</w:t>
      </w:r>
      <w:r w:rsidR="000D6FD3">
        <w:rPr>
          <w:rFonts w:ascii="Arial" w:hAnsi="Arial" w:cs="Arial"/>
        </w:rPr>
        <w:t xml:space="preserve"> of h</w:t>
      </w:r>
      <w:r w:rsidR="008C437D">
        <w:rPr>
          <w:rFonts w:ascii="Arial" w:hAnsi="Arial" w:cs="Arial"/>
        </w:rPr>
        <w:t>is both parents and his brother.</w:t>
      </w:r>
      <w:r w:rsidR="006D74EE">
        <w:rPr>
          <w:rFonts w:ascii="Arial" w:hAnsi="Arial" w:cs="Arial"/>
        </w:rPr>
        <w:t xml:space="preserve"> According to studies</w:t>
      </w:r>
      <w:r w:rsidR="008E076A">
        <w:rPr>
          <w:rFonts w:ascii="Arial" w:hAnsi="Arial" w:cs="Arial"/>
        </w:rPr>
        <w:t xml:space="preserve"> on</w:t>
      </w:r>
      <w:r w:rsidR="006D74EE">
        <w:rPr>
          <w:rFonts w:ascii="Arial" w:hAnsi="Arial" w:cs="Arial"/>
        </w:rPr>
        <w:t xml:space="preserve"> men finding it harder dea</w:t>
      </w:r>
      <w:r w:rsidR="00342392">
        <w:rPr>
          <w:rFonts w:ascii="Arial" w:hAnsi="Arial" w:cs="Arial"/>
        </w:rPr>
        <w:t>ling with the loss of both parents and has a negative impact on their lives</w:t>
      </w:r>
      <w:r w:rsidR="00126F19">
        <w:rPr>
          <w:rFonts w:ascii="Arial" w:hAnsi="Arial" w:cs="Arial"/>
        </w:rPr>
        <w:t xml:space="preserve">, not to underestimate the impact on adult wellbeing </w:t>
      </w:r>
      <w:r w:rsidR="00A62D06">
        <w:rPr>
          <w:rFonts w:ascii="Arial" w:hAnsi="Arial" w:cs="Arial"/>
        </w:rPr>
        <w:t>which</w:t>
      </w:r>
      <w:r w:rsidR="00943FC2">
        <w:rPr>
          <w:rFonts w:ascii="Arial" w:hAnsi="Arial" w:cs="Arial"/>
        </w:rPr>
        <w:t xml:space="preserve"> lasting </w:t>
      </w:r>
      <w:r w:rsidR="002F7164">
        <w:rPr>
          <w:rFonts w:ascii="Arial" w:hAnsi="Arial" w:cs="Arial"/>
        </w:rPr>
        <w:t>an extended period</w:t>
      </w:r>
      <w:r w:rsidR="00943FC2">
        <w:rPr>
          <w:rFonts w:ascii="Arial" w:hAnsi="Arial" w:cs="Arial"/>
        </w:rPr>
        <w:t xml:space="preserve"> </w:t>
      </w:r>
      <w:r w:rsidR="00983069" w:rsidRPr="00983069">
        <w:rPr>
          <w:rFonts w:ascii="Arial" w:hAnsi="Arial" w:cs="Arial"/>
        </w:rPr>
        <w:t>(Marks, Jun and Song, 2007)</w:t>
      </w:r>
      <w:r w:rsidR="00983069">
        <w:rPr>
          <w:rFonts w:ascii="Arial" w:hAnsi="Arial" w:cs="Arial"/>
        </w:rPr>
        <w:t>.</w:t>
      </w:r>
    </w:p>
    <w:p w14:paraId="4A1573A9" w14:textId="69D701AA" w:rsidR="004666D6" w:rsidRDefault="004666D6" w:rsidP="00A34A2F">
      <w:pPr>
        <w:pStyle w:val="Heading2"/>
      </w:pPr>
      <w:bookmarkStart w:id="14" w:name="_Toc120119634"/>
      <w:bookmarkStart w:id="15" w:name="_Toc120123216"/>
      <w:r w:rsidRPr="004666D6">
        <w:lastRenderedPageBreak/>
        <w:t>Smoking</w:t>
      </w:r>
      <w:r>
        <w:t xml:space="preserve"> and alcohol</w:t>
      </w:r>
      <w:bookmarkEnd w:id="14"/>
      <w:bookmarkEnd w:id="15"/>
      <w:r>
        <w:t xml:space="preserve"> </w:t>
      </w:r>
    </w:p>
    <w:p w14:paraId="7867BAA2" w14:textId="7AEEE4A6" w:rsidR="00B9361B" w:rsidRDefault="00E4692D" w:rsidP="00D84581">
      <w:pPr>
        <w:spacing w:line="360" w:lineRule="auto"/>
        <w:jc w:val="both"/>
        <w:rPr>
          <w:rFonts w:ascii="Arial" w:hAnsi="Arial" w:cs="Arial"/>
        </w:rPr>
      </w:pPr>
      <w:r w:rsidRPr="00E4692D">
        <w:rPr>
          <w:rFonts w:ascii="Arial" w:hAnsi="Arial" w:cs="Arial"/>
        </w:rPr>
        <w:t>Bob</w:t>
      </w:r>
      <w:r>
        <w:rPr>
          <w:rFonts w:ascii="Arial" w:hAnsi="Arial" w:cs="Arial"/>
        </w:rPr>
        <w:t xml:space="preserve"> has been smoking for </w:t>
      </w:r>
      <w:r w:rsidR="00E91C22">
        <w:rPr>
          <w:rFonts w:ascii="Arial" w:hAnsi="Arial" w:cs="Arial"/>
        </w:rPr>
        <w:t>32 years</w:t>
      </w:r>
      <w:r w:rsidR="00172B9D">
        <w:rPr>
          <w:rFonts w:ascii="Arial" w:hAnsi="Arial" w:cs="Arial"/>
        </w:rPr>
        <w:t xml:space="preserve">, which would have made </w:t>
      </w:r>
      <w:r w:rsidR="009338BD">
        <w:rPr>
          <w:rFonts w:ascii="Arial" w:hAnsi="Arial" w:cs="Arial"/>
        </w:rPr>
        <w:t>an</w:t>
      </w:r>
      <w:r w:rsidR="00172B9D">
        <w:rPr>
          <w:rFonts w:ascii="Arial" w:hAnsi="Arial" w:cs="Arial"/>
        </w:rPr>
        <w:t xml:space="preserve"> impact on his health</w:t>
      </w:r>
      <w:r w:rsidR="00420CED">
        <w:rPr>
          <w:rFonts w:ascii="Arial" w:hAnsi="Arial" w:cs="Arial"/>
        </w:rPr>
        <w:t xml:space="preserve"> and </w:t>
      </w:r>
      <w:r w:rsidR="00D52977">
        <w:rPr>
          <w:rFonts w:ascii="Arial" w:hAnsi="Arial" w:cs="Arial"/>
        </w:rPr>
        <w:t>his body</w:t>
      </w:r>
      <w:r w:rsidR="000E007A">
        <w:rPr>
          <w:rFonts w:ascii="Arial" w:hAnsi="Arial" w:cs="Arial"/>
        </w:rPr>
        <w:t xml:space="preserve"> over</w:t>
      </w:r>
      <w:r w:rsidR="00D52977">
        <w:rPr>
          <w:rFonts w:ascii="Arial" w:hAnsi="Arial" w:cs="Arial"/>
        </w:rPr>
        <w:t xml:space="preserve"> the years</w:t>
      </w:r>
      <w:r w:rsidR="00A262E8">
        <w:rPr>
          <w:rFonts w:ascii="Arial" w:hAnsi="Arial" w:cs="Arial"/>
        </w:rPr>
        <w:t>.</w:t>
      </w:r>
      <w:r w:rsidR="00172B9D">
        <w:rPr>
          <w:rFonts w:ascii="Arial" w:hAnsi="Arial" w:cs="Arial"/>
        </w:rPr>
        <w:t xml:space="preserve"> </w:t>
      </w:r>
      <w:r w:rsidR="00A262E8">
        <w:rPr>
          <w:rFonts w:ascii="Arial" w:hAnsi="Arial" w:cs="Arial"/>
        </w:rPr>
        <w:t>S</w:t>
      </w:r>
      <w:r w:rsidR="00172B9D">
        <w:rPr>
          <w:rFonts w:ascii="Arial" w:hAnsi="Arial" w:cs="Arial"/>
        </w:rPr>
        <w:t>moking more than 40</w:t>
      </w:r>
      <w:r w:rsidR="00420CED">
        <w:rPr>
          <w:rFonts w:ascii="Arial" w:hAnsi="Arial" w:cs="Arial"/>
        </w:rPr>
        <w:t xml:space="preserve"> per week</w:t>
      </w:r>
      <w:r w:rsidR="00A262E8">
        <w:rPr>
          <w:rFonts w:ascii="Arial" w:hAnsi="Arial" w:cs="Arial"/>
        </w:rPr>
        <w:t xml:space="preserve"> </w:t>
      </w:r>
      <w:r w:rsidR="00044C72">
        <w:rPr>
          <w:rFonts w:ascii="Arial" w:hAnsi="Arial" w:cs="Arial"/>
        </w:rPr>
        <w:t>B</w:t>
      </w:r>
      <w:r w:rsidR="006F69CC">
        <w:rPr>
          <w:rFonts w:ascii="Arial" w:hAnsi="Arial" w:cs="Arial"/>
        </w:rPr>
        <w:t>ob</w:t>
      </w:r>
      <w:r w:rsidR="00DC02E6">
        <w:rPr>
          <w:rFonts w:ascii="Arial" w:hAnsi="Arial" w:cs="Arial"/>
        </w:rPr>
        <w:t xml:space="preserve"> would be high risk to lung cancer</w:t>
      </w:r>
      <w:r w:rsidR="00D530E9">
        <w:rPr>
          <w:rFonts w:ascii="Arial" w:hAnsi="Arial" w:cs="Arial"/>
        </w:rPr>
        <w:t xml:space="preserve">, respiratory </w:t>
      </w:r>
      <w:r w:rsidR="000E007A">
        <w:rPr>
          <w:rFonts w:ascii="Arial" w:hAnsi="Arial" w:cs="Arial"/>
        </w:rPr>
        <w:t>disease,</w:t>
      </w:r>
      <w:r w:rsidR="00D530E9">
        <w:rPr>
          <w:rFonts w:ascii="Arial" w:hAnsi="Arial" w:cs="Arial"/>
        </w:rPr>
        <w:t xml:space="preserve"> and cardiovascular disease</w:t>
      </w:r>
      <w:r w:rsidR="00EE3314">
        <w:rPr>
          <w:rFonts w:ascii="Arial" w:hAnsi="Arial" w:cs="Arial"/>
        </w:rPr>
        <w:t xml:space="preserve"> </w:t>
      </w:r>
      <w:r w:rsidR="005204CC" w:rsidRPr="005204CC">
        <w:rPr>
          <w:rFonts w:ascii="Arial" w:hAnsi="Arial" w:cs="Arial"/>
        </w:rPr>
        <w:t>(GOV.UK, n.d.)</w:t>
      </w:r>
      <w:r w:rsidR="005204CC">
        <w:rPr>
          <w:rFonts w:ascii="Arial" w:hAnsi="Arial" w:cs="Arial"/>
        </w:rPr>
        <w:t>.</w:t>
      </w:r>
      <w:r w:rsidR="004076DD">
        <w:rPr>
          <w:rFonts w:ascii="Arial" w:hAnsi="Arial" w:cs="Arial"/>
        </w:rPr>
        <w:t xml:space="preserve"> </w:t>
      </w:r>
    </w:p>
    <w:p w14:paraId="6CC5538D" w14:textId="7316A749" w:rsidR="00381A77" w:rsidRDefault="007972C4" w:rsidP="00D84581">
      <w:pPr>
        <w:spacing w:line="360" w:lineRule="auto"/>
        <w:jc w:val="both"/>
        <w:rPr>
          <w:rFonts w:ascii="Arial" w:hAnsi="Arial" w:cs="Arial"/>
        </w:rPr>
      </w:pPr>
      <w:r w:rsidRPr="007972C4">
        <w:rPr>
          <w:rFonts w:ascii="Arial" w:hAnsi="Arial" w:cs="Arial"/>
        </w:rPr>
        <w:t>According to estimates</w:t>
      </w:r>
      <w:r w:rsidR="00213ED1">
        <w:rPr>
          <w:rFonts w:ascii="Arial" w:hAnsi="Arial" w:cs="Arial"/>
        </w:rPr>
        <w:t xml:space="preserve"> around </w:t>
      </w:r>
      <w:r w:rsidR="00DF5DD4">
        <w:rPr>
          <w:rFonts w:ascii="Arial" w:hAnsi="Arial" w:cs="Arial"/>
        </w:rPr>
        <w:t>smoking,</w:t>
      </w:r>
      <w:r w:rsidRPr="007972C4">
        <w:rPr>
          <w:rFonts w:ascii="Arial" w:hAnsi="Arial" w:cs="Arial"/>
        </w:rPr>
        <w:t xml:space="preserve"> in 2019 4.7% of the population had low life satisfaction, 3.7% had low self-worth, 8.3% had low happiness, and 20.7% had excessive anxiety</w:t>
      </w:r>
      <w:r w:rsidR="000E3995">
        <w:rPr>
          <w:rFonts w:ascii="Arial" w:hAnsi="Arial" w:cs="Arial"/>
        </w:rPr>
        <w:t xml:space="preserve"> </w:t>
      </w:r>
      <w:r w:rsidR="000E3995" w:rsidRPr="000E3995">
        <w:rPr>
          <w:rFonts w:ascii="Arial" w:hAnsi="Arial" w:cs="Arial"/>
        </w:rPr>
        <w:t>(GOV.UK, n.d.)</w:t>
      </w:r>
      <w:r w:rsidR="000E3995">
        <w:rPr>
          <w:rFonts w:ascii="Arial" w:hAnsi="Arial" w:cs="Arial"/>
        </w:rPr>
        <w:t>.</w:t>
      </w:r>
    </w:p>
    <w:p w14:paraId="6B07549E" w14:textId="633476DF" w:rsidR="00A632EB" w:rsidRDefault="00A632EB" w:rsidP="00D84581">
      <w:pPr>
        <w:spacing w:line="360" w:lineRule="auto"/>
        <w:jc w:val="both"/>
        <w:rPr>
          <w:rFonts w:ascii="Arial" w:hAnsi="Arial" w:cs="Arial"/>
        </w:rPr>
      </w:pPr>
      <w:r>
        <w:rPr>
          <w:rFonts w:ascii="Arial" w:hAnsi="Arial" w:cs="Arial"/>
        </w:rPr>
        <w:t xml:space="preserve">Bob </w:t>
      </w:r>
      <w:r w:rsidR="00E049F7">
        <w:rPr>
          <w:rFonts w:ascii="Arial" w:hAnsi="Arial" w:cs="Arial"/>
        </w:rPr>
        <w:t>will find it hard</w:t>
      </w:r>
      <w:r w:rsidR="00943FC2">
        <w:rPr>
          <w:rFonts w:ascii="Arial" w:hAnsi="Arial" w:cs="Arial"/>
        </w:rPr>
        <w:t>er</w:t>
      </w:r>
      <w:r w:rsidR="00E049F7">
        <w:rPr>
          <w:rFonts w:ascii="Arial" w:hAnsi="Arial" w:cs="Arial"/>
        </w:rPr>
        <w:t xml:space="preserve"> to completely stop smoking but with support </w:t>
      </w:r>
      <w:r w:rsidR="00435495">
        <w:rPr>
          <w:rFonts w:ascii="Arial" w:hAnsi="Arial" w:cs="Arial"/>
        </w:rPr>
        <w:t>and trying to use nicotine replacement therapy (N</w:t>
      </w:r>
      <w:r w:rsidR="006B75FB">
        <w:rPr>
          <w:rFonts w:ascii="Arial" w:hAnsi="Arial" w:cs="Arial"/>
        </w:rPr>
        <w:t>RT) hopeful</w:t>
      </w:r>
      <w:r w:rsidR="00943FC2">
        <w:rPr>
          <w:rFonts w:ascii="Arial" w:hAnsi="Arial" w:cs="Arial"/>
        </w:rPr>
        <w:t>ly</w:t>
      </w:r>
      <w:r w:rsidR="006B75FB">
        <w:rPr>
          <w:rFonts w:ascii="Arial" w:hAnsi="Arial" w:cs="Arial"/>
        </w:rPr>
        <w:t xml:space="preserve"> </w:t>
      </w:r>
      <w:r w:rsidR="00044C72">
        <w:rPr>
          <w:rFonts w:ascii="Arial" w:hAnsi="Arial" w:cs="Arial"/>
        </w:rPr>
        <w:t>B</w:t>
      </w:r>
      <w:r w:rsidR="006B75FB">
        <w:rPr>
          <w:rFonts w:ascii="Arial" w:hAnsi="Arial" w:cs="Arial"/>
        </w:rPr>
        <w:t>ob understand</w:t>
      </w:r>
      <w:r w:rsidR="00F81260">
        <w:rPr>
          <w:rFonts w:ascii="Arial" w:hAnsi="Arial" w:cs="Arial"/>
        </w:rPr>
        <w:t>s</w:t>
      </w:r>
      <w:r w:rsidR="006B75FB">
        <w:rPr>
          <w:rFonts w:ascii="Arial" w:hAnsi="Arial" w:cs="Arial"/>
        </w:rPr>
        <w:t xml:space="preserve"> the impact of smoking has had on his hea</w:t>
      </w:r>
      <w:r w:rsidR="00F4227B">
        <w:rPr>
          <w:rFonts w:ascii="Arial" w:hAnsi="Arial" w:cs="Arial"/>
        </w:rPr>
        <w:t>lth and will try to cut down and hopeful</w:t>
      </w:r>
      <w:r w:rsidR="00F81260">
        <w:rPr>
          <w:rFonts w:ascii="Arial" w:hAnsi="Arial" w:cs="Arial"/>
        </w:rPr>
        <w:t>ly</w:t>
      </w:r>
      <w:r w:rsidR="00F4227B">
        <w:rPr>
          <w:rFonts w:ascii="Arial" w:hAnsi="Arial" w:cs="Arial"/>
        </w:rPr>
        <w:t xml:space="preserve"> stop one day.</w:t>
      </w:r>
    </w:p>
    <w:p w14:paraId="6EC131AF" w14:textId="33BAD492" w:rsidR="00804AC6" w:rsidRDefault="00804AC6" w:rsidP="00D84581">
      <w:pPr>
        <w:spacing w:line="360" w:lineRule="auto"/>
        <w:jc w:val="both"/>
        <w:rPr>
          <w:rFonts w:ascii="Arial" w:hAnsi="Arial" w:cs="Arial"/>
        </w:rPr>
      </w:pPr>
      <w:r>
        <w:rPr>
          <w:rFonts w:ascii="Arial" w:hAnsi="Arial" w:cs="Arial"/>
        </w:rPr>
        <w:t>Bob state</w:t>
      </w:r>
      <w:r w:rsidR="008C236A">
        <w:rPr>
          <w:rFonts w:ascii="Arial" w:hAnsi="Arial" w:cs="Arial"/>
        </w:rPr>
        <w:t>s</w:t>
      </w:r>
      <w:r>
        <w:rPr>
          <w:rFonts w:ascii="Arial" w:hAnsi="Arial" w:cs="Arial"/>
        </w:rPr>
        <w:t xml:space="preserve"> that he </w:t>
      </w:r>
      <w:r w:rsidR="008C236A">
        <w:rPr>
          <w:rFonts w:ascii="Arial" w:hAnsi="Arial" w:cs="Arial"/>
        </w:rPr>
        <w:t>does not</w:t>
      </w:r>
      <w:r>
        <w:rPr>
          <w:rFonts w:ascii="Arial" w:hAnsi="Arial" w:cs="Arial"/>
        </w:rPr>
        <w:t xml:space="preserve"> drink</w:t>
      </w:r>
      <w:r w:rsidR="008C236A">
        <w:rPr>
          <w:rFonts w:ascii="Arial" w:hAnsi="Arial" w:cs="Arial"/>
        </w:rPr>
        <w:t xml:space="preserve"> </w:t>
      </w:r>
      <w:r>
        <w:rPr>
          <w:rFonts w:ascii="Arial" w:hAnsi="Arial" w:cs="Arial"/>
        </w:rPr>
        <w:t>a</w:t>
      </w:r>
      <w:r w:rsidR="008C236A">
        <w:rPr>
          <w:rFonts w:ascii="Arial" w:hAnsi="Arial" w:cs="Arial"/>
        </w:rPr>
        <w:t xml:space="preserve">lcohol often but has a bottle of whisky every time his at home, this also suggest and backs up the theory of Bob being alone and bored when his not working, quoted by Bob “it passes time and I enjoy it” </w:t>
      </w:r>
    </w:p>
    <w:p w14:paraId="16393CE9" w14:textId="69302F0E" w:rsidR="004F0D1F" w:rsidRDefault="004F0D1F" w:rsidP="00A34A2F">
      <w:pPr>
        <w:pStyle w:val="Heading2"/>
      </w:pPr>
      <w:bookmarkStart w:id="16" w:name="_Toc120119635"/>
      <w:bookmarkStart w:id="17" w:name="_Toc120123217"/>
      <w:r w:rsidRPr="00E27AAE">
        <w:t xml:space="preserve">Being more </w:t>
      </w:r>
      <w:r w:rsidR="00E27AAE" w:rsidRPr="00E27AAE">
        <w:t>active and involved in his community</w:t>
      </w:r>
      <w:bookmarkEnd w:id="16"/>
      <w:bookmarkEnd w:id="17"/>
      <w:r w:rsidR="00E27AAE" w:rsidRPr="00E27AAE">
        <w:t xml:space="preserve"> </w:t>
      </w:r>
    </w:p>
    <w:p w14:paraId="788A0C24" w14:textId="350D9885" w:rsidR="000B622B" w:rsidRDefault="000B622B" w:rsidP="00804AC6">
      <w:pPr>
        <w:spacing w:line="360" w:lineRule="auto"/>
        <w:jc w:val="both"/>
        <w:rPr>
          <w:rFonts w:ascii="Arial" w:hAnsi="Arial" w:cs="Arial"/>
        </w:rPr>
      </w:pPr>
      <w:r w:rsidRPr="000B622B">
        <w:rPr>
          <w:rFonts w:ascii="Arial" w:hAnsi="Arial" w:cs="Arial"/>
        </w:rPr>
        <w:t xml:space="preserve">The benefits for </w:t>
      </w:r>
      <w:r>
        <w:rPr>
          <w:rFonts w:ascii="Arial" w:hAnsi="Arial" w:cs="Arial"/>
        </w:rPr>
        <w:t xml:space="preserve">Bob to </w:t>
      </w:r>
      <w:r w:rsidR="007206F3">
        <w:rPr>
          <w:rFonts w:ascii="Arial" w:hAnsi="Arial" w:cs="Arial"/>
        </w:rPr>
        <w:t xml:space="preserve">try and fit </w:t>
      </w:r>
      <w:r w:rsidR="00B21018">
        <w:rPr>
          <w:rFonts w:ascii="Arial" w:hAnsi="Arial" w:cs="Arial"/>
        </w:rPr>
        <w:t xml:space="preserve">in </w:t>
      </w:r>
      <w:proofErr w:type="gramStart"/>
      <w:r w:rsidR="009444AE">
        <w:rPr>
          <w:rFonts w:ascii="Arial" w:hAnsi="Arial" w:cs="Arial"/>
        </w:rPr>
        <w:t>some</w:t>
      </w:r>
      <w:proofErr w:type="gramEnd"/>
      <w:r w:rsidR="009444AE">
        <w:rPr>
          <w:rFonts w:ascii="Arial" w:hAnsi="Arial" w:cs="Arial"/>
        </w:rPr>
        <w:t xml:space="preserve"> </w:t>
      </w:r>
      <w:r w:rsidR="007206F3">
        <w:rPr>
          <w:rFonts w:ascii="Arial" w:hAnsi="Arial" w:cs="Arial"/>
        </w:rPr>
        <w:t xml:space="preserve">exercise in his daily routine is </w:t>
      </w:r>
      <w:r w:rsidR="004563F7">
        <w:rPr>
          <w:rFonts w:ascii="Arial" w:hAnsi="Arial" w:cs="Arial"/>
        </w:rPr>
        <w:t>paramount</w:t>
      </w:r>
      <w:r w:rsidR="008E7EF8">
        <w:rPr>
          <w:rFonts w:ascii="Arial" w:hAnsi="Arial" w:cs="Arial"/>
        </w:rPr>
        <w:t xml:space="preserve"> for his overall health and </w:t>
      </w:r>
      <w:r w:rsidR="00B21018">
        <w:rPr>
          <w:rFonts w:ascii="Arial" w:hAnsi="Arial" w:cs="Arial"/>
        </w:rPr>
        <w:t xml:space="preserve">wellbeing. Due to </w:t>
      </w:r>
      <w:r w:rsidR="001D373E">
        <w:rPr>
          <w:rFonts w:ascii="Arial" w:hAnsi="Arial" w:cs="Arial"/>
        </w:rPr>
        <w:t>him being obes</w:t>
      </w:r>
      <w:r w:rsidR="00C20625">
        <w:rPr>
          <w:rFonts w:ascii="Arial" w:hAnsi="Arial" w:cs="Arial"/>
        </w:rPr>
        <w:t>e</w:t>
      </w:r>
      <w:r w:rsidR="00403C6C">
        <w:rPr>
          <w:rFonts w:ascii="Arial" w:hAnsi="Arial" w:cs="Arial"/>
        </w:rPr>
        <w:t xml:space="preserve">, high </w:t>
      </w:r>
      <w:r w:rsidR="00F75283">
        <w:rPr>
          <w:rFonts w:ascii="Arial" w:hAnsi="Arial" w:cs="Arial"/>
        </w:rPr>
        <w:t xml:space="preserve">cholesterol </w:t>
      </w:r>
      <w:r w:rsidR="004A7398">
        <w:rPr>
          <w:rFonts w:ascii="Arial" w:hAnsi="Arial" w:cs="Arial"/>
        </w:rPr>
        <w:t>and</w:t>
      </w:r>
      <w:r w:rsidR="00F81260">
        <w:rPr>
          <w:rFonts w:ascii="Arial" w:hAnsi="Arial" w:cs="Arial"/>
        </w:rPr>
        <w:t xml:space="preserve"> has</w:t>
      </w:r>
      <w:r w:rsidR="00EB6BA5">
        <w:rPr>
          <w:rFonts w:ascii="Arial" w:hAnsi="Arial" w:cs="Arial"/>
        </w:rPr>
        <w:t xml:space="preserve"> high calories intake</w:t>
      </w:r>
      <w:r w:rsidR="0088287F">
        <w:rPr>
          <w:rFonts w:ascii="Arial" w:hAnsi="Arial" w:cs="Arial"/>
        </w:rPr>
        <w:t>.</w:t>
      </w:r>
      <w:r w:rsidR="00126356">
        <w:rPr>
          <w:rFonts w:ascii="Arial" w:hAnsi="Arial" w:cs="Arial"/>
        </w:rPr>
        <w:t xml:space="preserve"> </w:t>
      </w:r>
      <w:r w:rsidR="00924EF0">
        <w:rPr>
          <w:rFonts w:ascii="Arial" w:hAnsi="Arial" w:cs="Arial"/>
        </w:rPr>
        <w:t xml:space="preserve">The guidelines </w:t>
      </w:r>
      <w:r w:rsidR="00D130A1">
        <w:rPr>
          <w:rFonts w:ascii="Arial" w:hAnsi="Arial" w:cs="Arial"/>
        </w:rPr>
        <w:t>suggest</w:t>
      </w:r>
      <w:r w:rsidR="00184396">
        <w:rPr>
          <w:rFonts w:ascii="Arial" w:hAnsi="Arial" w:cs="Arial"/>
        </w:rPr>
        <w:t xml:space="preserve"> </w:t>
      </w:r>
      <w:r w:rsidR="0074356B">
        <w:rPr>
          <w:rFonts w:ascii="Arial" w:hAnsi="Arial" w:cs="Arial"/>
        </w:rPr>
        <w:t>that a</w:t>
      </w:r>
      <w:r w:rsidR="00280F62">
        <w:rPr>
          <w:rFonts w:ascii="Arial" w:hAnsi="Arial" w:cs="Arial"/>
        </w:rPr>
        <w:t>n</w:t>
      </w:r>
      <w:r w:rsidR="0074356B">
        <w:rPr>
          <w:rFonts w:ascii="Arial" w:hAnsi="Arial" w:cs="Arial"/>
        </w:rPr>
        <w:t xml:space="preserve"> adult should aim to exercise </w:t>
      </w:r>
      <w:r w:rsidR="00567FE4">
        <w:rPr>
          <w:rFonts w:ascii="Arial" w:hAnsi="Arial" w:cs="Arial"/>
        </w:rPr>
        <w:t>4 to</w:t>
      </w:r>
      <w:r w:rsidR="00450745">
        <w:rPr>
          <w:rFonts w:ascii="Arial" w:hAnsi="Arial" w:cs="Arial"/>
        </w:rPr>
        <w:t xml:space="preserve"> 5 days a week</w:t>
      </w:r>
      <w:r w:rsidR="00074E10">
        <w:rPr>
          <w:rFonts w:ascii="Arial" w:hAnsi="Arial" w:cs="Arial"/>
        </w:rPr>
        <w:t xml:space="preserve">, do </w:t>
      </w:r>
      <w:r w:rsidR="0057389E">
        <w:rPr>
          <w:rFonts w:ascii="Arial" w:hAnsi="Arial" w:cs="Arial"/>
        </w:rPr>
        <w:t>strengthening activities</w:t>
      </w:r>
      <w:r w:rsidR="00567FE4">
        <w:rPr>
          <w:rFonts w:ascii="Arial" w:hAnsi="Arial" w:cs="Arial"/>
        </w:rPr>
        <w:t xml:space="preserve"> at least 2 day</w:t>
      </w:r>
      <w:r w:rsidR="004924D9">
        <w:rPr>
          <w:rFonts w:ascii="Arial" w:hAnsi="Arial" w:cs="Arial"/>
        </w:rPr>
        <w:t>s a week</w:t>
      </w:r>
      <w:r w:rsidR="00280F62">
        <w:rPr>
          <w:rFonts w:ascii="Arial" w:hAnsi="Arial" w:cs="Arial"/>
        </w:rPr>
        <w:t xml:space="preserve"> </w:t>
      </w:r>
      <w:r w:rsidR="00280F62" w:rsidRPr="00280F62">
        <w:rPr>
          <w:rFonts w:ascii="Arial" w:hAnsi="Arial" w:cs="Arial"/>
        </w:rPr>
        <w:t>(NHS, 2021)</w:t>
      </w:r>
      <w:r w:rsidR="00280F62">
        <w:rPr>
          <w:rFonts w:ascii="Arial" w:hAnsi="Arial" w:cs="Arial"/>
        </w:rPr>
        <w:t>.</w:t>
      </w:r>
    </w:p>
    <w:p w14:paraId="7099C66D" w14:textId="2D0542B9" w:rsidR="007A1F88" w:rsidRPr="000B622B" w:rsidRDefault="007A1F88" w:rsidP="00D84581">
      <w:pPr>
        <w:spacing w:line="360" w:lineRule="auto"/>
        <w:jc w:val="both"/>
        <w:rPr>
          <w:rFonts w:ascii="Arial" w:hAnsi="Arial" w:cs="Arial"/>
        </w:rPr>
      </w:pPr>
      <w:r>
        <w:rPr>
          <w:rFonts w:ascii="Arial" w:hAnsi="Arial" w:cs="Arial"/>
        </w:rPr>
        <w:t xml:space="preserve">If </w:t>
      </w:r>
      <w:r w:rsidR="00DF5DD4">
        <w:rPr>
          <w:rFonts w:ascii="Arial" w:hAnsi="Arial" w:cs="Arial"/>
        </w:rPr>
        <w:t>B</w:t>
      </w:r>
      <w:r>
        <w:rPr>
          <w:rFonts w:ascii="Arial" w:hAnsi="Arial" w:cs="Arial"/>
        </w:rPr>
        <w:t xml:space="preserve">ob goes for a </w:t>
      </w:r>
      <w:r w:rsidR="00805933">
        <w:rPr>
          <w:rFonts w:ascii="Arial" w:hAnsi="Arial" w:cs="Arial"/>
        </w:rPr>
        <w:t>local walk</w:t>
      </w:r>
      <w:r w:rsidR="00AC5115">
        <w:rPr>
          <w:rFonts w:ascii="Arial" w:hAnsi="Arial" w:cs="Arial"/>
        </w:rPr>
        <w:t xml:space="preserve"> every day before work or after work</w:t>
      </w:r>
      <w:r w:rsidR="00592A33">
        <w:rPr>
          <w:rFonts w:ascii="Arial" w:hAnsi="Arial" w:cs="Arial"/>
        </w:rPr>
        <w:t xml:space="preserve"> or even on his b</w:t>
      </w:r>
      <w:r w:rsidR="00B317BE">
        <w:rPr>
          <w:rFonts w:ascii="Arial" w:hAnsi="Arial" w:cs="Arial"/>
        </w:rPr>
        <w:t>reaks</w:t>
      </w:r>
      <w:r w:rsidR="00AC5115">
        <w:rPr>
          <w:rFonts w:ascii="Arial" w:hAnsi="Arial" w:cs="Arial"/>
        </w:rPr>
        <w:t xml:space="preserve"> to </w:t>
      </w:r>
      <w:r w:rsidR="00CB4FA6">
        <w:rPr>
          <w:rFonts w:ascii="Arial" w:hAnsi="Arial" w:cs="Arial"/>
        </w:rPr>
        <w:t xml:space="preserve">stretch </w:t>
      </w:r>
      <w:r w:rsidR="00AC5115">
        <w:rPr>
          <w:rFonts w:ascii="Arial" w:hAnsi="Arial" w:cs="Arial"/>
        </w:rPr>
        <w:t>his leg</w:t>
      </w:r>
      <w:r w:rsidR="00CB4FA6">
        <w:rPr>
          <w:rFonts w:ascii="Arial" w:hAnsi="Arial" w:cs="Arial"/>
        </w:rPr>
        <w:t xml:space="preserve">s and </w:t>
      </w:r>
      <w:r w:rsidR="003B4922">
        <w:rPr>
          <w:rFonts w:ascii="Arial" w:hAnsi="Arial" w:cs="Arial"/>
        </w:rPr>
        <w:t>c</w:t>
      </w:r>
      <w:r w:rsidR="006263D1">
        <w:rPr>
          <w:rFonts w:ascii="Arial" w:hAnsi="Arial" w:cs="Arial"/>
        </w:rPr>
        <w:t>ould join a gym which</w:t>
      </w:r>
      <w:r w:rsidR="00286AB9">
        <w:rPr>
          <w:rFonts w:ascii="Arial" w:hAnsi="Arial" w:cs="Arial"/>
        </w:rPr>
        <w:t xml:space="preserve"> will</w:t>
      </w:r>
      <w:r w:rsidR="006263D1">
        <w:rPr>
          <w:rFonts w:ascii="Arial" w:hAnsi="Arial" w:cs="Arial"/>
        </w:rPr>
        <w:t xml:space="preserve"> help him meet new peop</w:t>
      </w:r>
      <w:r w:rsidR="00286AB9">
        <w:rPr>
          <w:rFonts w:ascii="Arial" w:hAnsi="Arial" w:cs="Arial"/>
        </w:rPr>
        <w:t xml:space="preserve">le in his community to build </w:t>
      </w:r>
      <w:r w:rsidR="005F42DC">
        <w:rPr>
          <w:rFonts w:ascii="Arial" w:hAnsi="Arial" w:cs="Arial"/>
        </w:rPr>
        <w:t xml:space="preserve">new </w:t>
      </w:r>
      <w:r w:rsidR="00286AB9">
        <w:rPr>
          <w:rFonts w:ascii="Arial" w:hAnsi="Arial" w:cs="Arial"/>
        </w:rPr>
        <w:t xml:space="preserve">relationships. </w:t>
      </w:r>
    </w:p>
    <w:p w14:paraId="0BFFDDE2" w14:textId="11C40FAE" w:rsidR="00660FFD" w:rsidRDefault="00B568F0" w:rsidP="00A34A2F">
      <w:pPr>
        <w:pStyle w:val="Heading2"/>
      </w:pPr>
      <w:bookmarkStart w:id="18" w:name="_Toc120119636"/>
      <w:bookmarkStart w:id="19" w:name="_Toc120123218"/>
      <w:r w:rsidRPr="00B568F0">
        <w:t>Working less hours</w:t>
      </w:r>
      <w:r w:rsidR="00805933">
        <w:t xml:space="preserve"> and getting more sleep</w:t>
      </w:r>
      <w:bookmarkEnd w:id="18"/>
      <w:bookmarkEnd w:id="19"/>
    </w:p>
    <w:p w14:paraId="299A37E4" w14:textId="3CFF8C80" w:rsidR="008C26D2" w:rsidRDefault="009C1F44" w:rsidP="00D84581">
      <w:pPr>
        <w:spacing w:line="360" w:lineRule="auto"/>
        <w:jc w:val="both"/>
        <w:rPr>
          <w:rFonts w:ascii="Arial" w:hAnsi="Arial" w:cs="Arial"/>
        </w:rPr>
      </w:pPr>
      <w:r w:rsidRPr="009C1F44">
        <w:rPr>
          <w:rFonts w:ascii="Arial" w:hAnsi="Arial" w:cs="Arial"/>
        </w:rPr>
        <w:t>Bob</w:t>
      </w:r>
      <w:r>
        <w:rPr>
          <w:rFonts w:ascii="Arial" w:hAnsi="Arial" w:cs="Arial"/>
        </w:rPr>
        <w:t xml:space="preserve"> spends </w:t>
      </w:r>
      <w:proofErr w:type="gramStart"/>
      <w:r w:rsidR="00D42AF4">
        <w:rPr>
          <w:rFonts w:ascii="Arial" w:hAnsi="Arial" w:cs="Arial"/>
        </w:rPr>
        <w:t>many</w:t>
      </w:r>
      <w:proofErr w:type="gramEnd"/>
      <w:r w:rsidR="00D42AF4">
        <w:rPr>
          <w:rFonts w:ascii="Arial" w:hAnsi="Arial" w:cs="Arial"/>
        </w:rPr>
        <w:t xml:space="preserve"> hours</w:t>
      </w:r>
      <w:r w:rsidR="00381FCF">
        <w:rPr>
          <w:rFonts w:ascii="Arial" w:hAnsi="Arial" w:cs="Arial"/>
        </w:rPr>
        <w:t xml:space="preserve"> on the road</w:t>
      </w:r>
      <w:r w:rsidR="002C26F0">
        <w:rPr>
          <w:rFonts w:ascii="Arial" w:hAnsi="Arial" w:cs="Arial"/>
        </w:rPr>
        <w:t xml:space="preserve"> due</w:t>
      </w:r>
      <w:r w:rsidR="003B4922">
        <w:rPr>
          <w:rFonts w:ascii="Arial" w:hAnsi="Arial" w:cs="Arial"/>
        </w:rPr>
        <w:t xml:space="preserve"> to</w:t>
      </w:r>
      <w:r w:rsidR="002C26F0">
        <w:rPr>
          <w:rFonts w:ascii="Arial" w:hAnsi="Arial" w:cs="Arial"/>
        </w:rPr>
        <w:t xml:space="preserve"> having no family or </w:t>
      </w:r>
      <w:r w:rsidR="0029583D">
        <w:rPr>
          <w:rFonts w:ascii="Arial" w:hAnsi="Arial" w:cs="Arial"/>
        </w:rPr>
        <w:t>commit</w:t>
      </w:r>
      <w:r w:rsidR="004F4F43">
        <w:rPr>
          <w:rFonts w:ascii="Arial" w:hAnsi="Arial" w:cs="Arial"/>
        </w:rPr>
        <w:t>ments</w:t>
      </w:r>
      <w:r w:rsidR="00B60076">
        <w:rPr>
          <w:rFonts w:ascii="Arial" w:hAnsi="Arial" w:cs="Arial"/>
        </w:rPr>
        <w:t>, long evening</w:t>
      </w:r>
      <w:r w:rsidR="00804AC6">
        <w:rPr>
          <w:rFonts w:ascii="Arial" w:hAnsi="Arial" w:cs="Arial"/>
        </w:rPr>
        <w:t>s</w:t>
      </w:r>
      <w:r w:rsidR="00B60076">
        <w:rPr>
          <w:rFonts w:ascii="Arial" w:hAnsi="Arial" w:cs="Arial"/>
        </w:rPr>
        <w:t xml:space="preserve"> and weekends, this impacts on his relationship with his daughter</w:t>
      </w:r>
      <w:r w:rsidR="0017231E">
        <w:rPr>
          <w:rFonts w:ascii="Arial" w:hAnsi="Arial" w:cs="Arial"/>
        </w:rPr>
        <w:t xml:space="preserve"> and his mental health.</w:t>
      </w:r>
    </w:p>
    <w:p w14:paraId="7A4EB929" w14:textId="66E4D1A9" w:rsidR="0017231E" w:rsidRPr="009C1F44" w:rsidRDefault="00080578" w:rsidP="00D84581">
      <w:pPr>
        <w:spacing w:line="360" w:lineRule="auto"/>
        <w:jc w:val="both"/>
        <w:rPr>
          <w:rFonts w:ascii="Arial" w:hAnsi="Arial" w:cs="Arial"/>
        </w:rPr>
      </w:pPr>
      <w:r>
        <w:rPr>
          <w:rFonts w:ascii="Arial" w:hAnsi="Arial" w:cs="Arial"/>
        </w:rPr>
        <w:t xml:space="preserve">Within the case study </w:t>
      </w:r>
      <w:r w:rsidR="00D94290">
        <w:rPr>
          <w:rFonts w:ascii="Arial" w:hAnsi="Arial" w:cs="Arial"/>
        </w:rPr>
        <w:t>B</w:t>
      </w:r>
      <w:r>
        <w:rPr>
          <w:rFonts w:ascii="Arial" w:hAnsi="Arial" w:cs="Arial"/>
        </w:rPr>
        <w:t xml:space="preserve">ob has </w:t>
      </w:r>
      <w:r w:rsidR="001E547F">
        <w:rPr>
          <w:rFonts w:ascii="Arial" w:hAnsi="Arial" w:cs="Arial"/>
        </w:rPr>
        <w:t>difficulty</w:t>
      </w:r>
      <w:r>
        <w:rPr>
          <w:rFonts w:ascii="Arial" w:hAnsi="Arial" w:cs="Arial"/>
        </w:rPr>
        <w:t xml:space="preserve"> sleeping</w:t>
      </w:r>
      <w:r w:rsidR="0071477E">
        <w:rPr>
          <w:rFonts w:ascii="Arial" w:hAnsi="Arial" w:cs="Arial"/>
        </w:rPr>
        <w:t>, which co</w:t>
      </w:r>
      <w:r w:rsidR="005F26F2">
        <w:rPr>
          <w:rFonts w:ascii="Arial" w:hAnsi="Arial" w:cs="Arial"/>
        </w:rPr>
        <w:t>uld</w:t>
      </w:r>
      <w:r w:rsidR="0071477E">
        <w:rPr>
          <w:rFonts w:ascii="Arial" w:hAnsi="Arial" w:cs="Arial"/>
        </w:rPr>
        <w:t xml:space="preserve"> result in his long hours and not resting enough as well as poor diet.</w:t>
      </w:r>
      <w:r w:rsidR="00A16B68">
        <w:rPr>
          <w:rFonts w:ascii="Arial" w:hAnsi="Arial" w:cs="Arial"/>
        </w:rPr>
        <w:t xml:space="preserve"> According to the EU rules in which truck drive</w:t>
      </w:r>
      <w:r w:rsidR="004F4F43">
        <w:rPr>
          <w:rFonts w:ascii="Arial" w:hAnsi="Arial" w:cs="Arial"/>
        </w:rPr>
        <w:t>rs</w:t>
      </w:r>
      <w:r w:rsidR="00A16B68">
        <w:rPr>
          <w:rFonts w:ascii="Arial" w:hAnsi="Arial" w:cs="Arial"/>
        </w:rPr>
        <w:t xml:space="preserve"> </w:t>
      </w:r>
      <w:r w:rsidR="0013120B">
        <w:rPr>
          <w:rFonts w:ascii="Arial" w:hAnsi="Arial" w:cs="Arial"/>
        </w:rPr>
        <w:t>are</w:t>
      </w:r>
      <w:r w:rsidR="00BA1923">
        <w:rPr>
          <w:rFonts w:ascii="Arial" w:hAnsi="Arial" w:cs="Arial"/>
        </w:rPr>
        <w:t xml:space="preserve"> guide</w:t>
      </w:r>
      <w:r w:rsidR="00145467">
        <w:rPr>
          <w:rFonts w:ascii="Arial" w:hAnsi="Arial" w:cs="Arial"/>
        </w:rPr>
        <w:t>d</w:t>
      </w:r>
      <w:r w:rsidR="00BA1923">
        <w:rPr>
          <w:rFonts w:ascii="Arial" w:hAnsi="Arial" w:cs="Arial"/>
        </w:rPr>
        <w:t xml:space="preserve"> by</w:t>
      </w:r>
      <w:r w:rsidR="00F67ACA">
        <w:rPr>
          <w:rFonts w:ascii="Arial" w:hAnsi="Arial" w:cs="Arial"/>
        </w:rPr>
        <w:t>, should</w:t>
      </w:r>
      <w:r w:rsidR="008711DE">
        <w:rPr>
          <w:rFonts w:ascii="Arial" w:hAnsi="Arial" w:cs="Arial"/>
        </w:rPr>
        <w:t xml:space="preserve"> rest </w:t>
      </w:r>
      <w:r w:rsidR="00145467">
        <w:rPr>
          <w:rFonts w:ascii="Arial" w:hAnsi="Arial" w:cs="Arial"/>
        </w:rPr>
        <w:t>every day</w:t>
      </w:r>
      <w:r w:rsidR="008711DE">
        <w:rPr>
          <w:rFonts w:ascii="Arial" w:hAnsi="Arial" w:cs="Arial"/>
        </w:rPr>
        <w:t xml:space="preserve"> for at</w:t>
      </w:r>
      <w:r w:rsidR="00145467">
        <w:rPr>
          <w:rFonts w:ascii="Arial" w:hAnsi="Arial" w:cs="Arial"/>
        </w:rPr>
        <w:t xml:space="preserve"> least 11 hours or </w:t>
      </w:r>
      <w:r w:rsidR="007121A0">
        <w:rPr>
          <w:rFonts w:ascii="Arial" w:hAnsi="Arial" w:cs="Arial"/>
        </w:rPr>
        <w:t>9 hours rest 3 times</w:t>
      </w:r>
      <w:r w:rsidR="0074527C">
        <w:rPr>
          <w:rFonts w:ascii="Arial" w:hAnsi="Arial" w:cs="Arial"/>
        </w:rPr>
        <w:t xml:space="preserve"> </w:t>
      </w:r>
      <w:r w:rsidR="00593E8A">
        <w:rPr>
          <w:rFonts w:ascii="Arial" w:hAnsi="Arial" w:cs="Arial"/>
        </w:rPr>
        <w:t>between 2</w:t>
      </w:r>
      <w:r w:rsidR="003720C5">
        <w:rPr>
          <w:rFonts w:ascii="Arial" w:hAnsi="Arial" w:cs="Arial"/>
        </w:rPr>
        <w:t xml:space="preserve"> weekly rest periods</w:t>
      </w:r>
      <w:r w:rsidR="0082120F">
        <w:rPr>
          <w:rFonts w:ascii="Arial" w:hAnsi="Arial" w:cs="Arial"/>
        </w:rPr>
        <w:t xml:space="preserve"> </w:t>
      </w:r>
      <w:r w:rsidR="00F62262" w:rsidRPr="00F62262">
        <w:rPr>
          <w:rFonts w:ascii="Arial" w:hAnsi="Arial" w:cs="Arial"/>
        </w:rPr>
        <w:t>(GOV.UK, n.d.)</w:t>
      </w:r>
      <w:r w:rsidR="00F62262">
        <w:rPr>
          <w:rFonts w:ascii="Arial" w:hAnsi="Arial" w:cs="Arial"/>
        </w:rPr>
        <w:t>.</w:t>
      </w:r>
      <w:r w:rsidR="002B53A2">
        <w:rPr>
          <w:rFonts w:ascii="Arial" w:hAnsi="Arial" w:cs="Arial"/>
        </w:rPr>
        <w:t xml:space="preserve"> </w:t>
      </w:r>
      <w:r w:rsidR="00703652">
        <w:rPr>
          <w:rFonts w:ascii="Arial" w:hAnsi="Arial" w:cs="Arial"/>
        </w:rPr>
        <w:t xml:space="preserve">According to </w:t>
      </w:r>
      <w:r w:rsidR="00C364F5">
        <w:rPr>
          <w:rFonts w:ascii="Arial" w:hAnsi="Arial" w:cs="Arial"/>
        </w:rPr>
        <w:t>driv</w:t>
      </w:r>
      <w:r w:rsidR="00E62D2F">
        <w:rPr>
          <w:rFonts w:ascii="Arial" w:hAnsi="Arial" w:cs="Arial"/>
        </w:rPr>
        <w:t>er</w:t>
      </w:r>
      <w:r w:rsidR="00F67ACA">
        <w:rPr>
          <w:rFonts w:ascii="Arial" w:hAnsi="Arial" w:cs="Arial"/>
        </w:rPr>
        <w:t>s</w:t>
      </w:r>
      <w:r w:rsidR="00E62D2F">
        <w:rPr>
          <w:rFonts w:ascii="Arial" w:hAnsi="Arial" w:cs="Arial"/>
        </w:rPr>
        <w:t xml:space="preserve"> require on H</w:t>
      </w:r>
      <w:r w:rsidR="000B1396">
        <w:rPr>
          <w:rFonts w:ascii="Arial" w:hAnsi="Arial" w:cs="Arial"/>
        </w:rPr>
        <w:t xml:space="preserve">GV drivers it states </w:t>
      </w:r>
      <w:r w:rsidR="00F67ACA">
        <w:rPr>
          <w:rFonts w:ascii="Arial" w:hAnsi="Arial" w:cs="Arial"/>
        </w:rPr>
        <w:t>h</w:t>
      </w:r>
      <w:r w:rsidR="00F80441" w:rsidRPr="00F80441">
        <w:rPr>
          <w:rFonts w:ascii="Arial" w:hAnsi="Arial" w:cs="Arial"/>
        </w:rPr>
        <w:t>aving a sedentary work increases your chance of developing significant disorders including high blood pressure, poor heart health, and weight problems. It might be particularly difficult to maintain one's physical and emotional health when there are not enough HGV drivers</w:t>
      </w:r>
      <w:r w:rsidR="00581AE1">
        <w:rPr>
          <w:rFonts w:ascii="Arial" w:hAnsi="Arial" w:cs="Arial"/>
        </w:rPr>
        <w:t xml:space="preserve"> </w:t>
      </w:r>
      <w:r w:rsidR="00581AE1" w:rsidRPr="00581AE1">
        <w:rPr>
          <w:rFonts w:ascii="Arial" w:hAnsi="Arial" w:cs="Arial"/>
        </w:rPr>
        <w:t>(Driver Require, n.d.)</w:t>
      </w:r>
      <w:r w:rsidR="00F16E3F">
        <w:rPr>
          <w:rFonts w:ascii="Arial" w:hAnsi="Arial" w:cs="Arial"/>
        </w:rPr>
        <w:t>.</w:t>
      </w:r>
    </w:p>
    <w:p w14:paraId="638C861F" w14:textId="193EA1A8" w:rsidR="00ED3766" w:rsidRPr="00D952A9" w:rsidRDefault="002D6619" w:rsidP="00A34A2F">
      <w:pPr>
        <w:pStyle w:val="Heading1"/>
        <w:rPr>
          <w:b/>
          <w:bCs/>
          <w:color w:val="4472C4" w:themeColor="accent1"/>
        </w:rPr>
      </w:pPr>
      <w:r>
        <w:t xml:space="preserve">                                                  </w:t>
      </w:r>
      <w:r w:rsidRPr="002D6619">
        <w:rPr>
          <w:color w:val="4472C4" w:themeColor="accent1"/>
        </w:rPr>
        <w:t xml:space="preserve"> </w:t>
      </w:r>
      <w:bookmarkStart w:id="20" w:name="_Toc120119637"/>
      <w:bookmarkStart w:id="21" w:name="_Toc120123219"/>
      <w:r w:rsidR="00631454" w:rsidRPr="00D952A9">
        <w:rPr>
          <w:b/>
          <w:bCs/>
          <w:color w:val="4472C4" w:themeColor="accent1"/>
        </w:rPr>
        <w:t>Co</w:t>
      </w:r>
      <w:r w:rsidR="004B2CDF" w:rsidRPr="00D952A9">
        <w:rPr>
          <w:b/>
          <w:bCs/>
          <w:color w:val="4472C4" w:themeColor="accent1"/>
        </w:rPr>
        <w:t>nclu</w:t>
      </w:r>
      <w:r w:rsidRPr="00D952A9">
        <w:rPr>
          <w:b/>
          <w:bCs/>
          <w:color w:val="4472C4" w:themeColor="accent1"/>
        </w:rPr>
        <w:t>sion</w:t>
      </w:r>
      <w:bookmarkEnd w:id="20"/>
      <w:bookmarkEnd w:id="21"/>
    </w:p>
    <w:p w14:paraId="12CC6348" w14:textId="416E15D1" w:rsidR="002D6619" w:rsidRDefault="00AF63F4" w:rsidP="00D84581">
      <w:pPr>
        <w:spacing w:line="360" w:lineRule="auto"/>
        <w:jc w:val="both"/>
        <w:rPr>
          <w:rFonts w:ascii="Arial" w:hAnsi="Arial" w:cs="Arial"/>
        </w:rPr>
      </w:pPr>
      <w:r>
        <w:rPr>
          <w:rFonts w:ascii="Arial" w:hAnsi="Arial" w:cs="Arial"/>
        </w:rPr>
        <w:t xml:space="preserve">This health assessment report has </w:t>
      </w:r>
      <w:r w:rsidR="00B619AD">
        <w:rPr>
          <w:rFonts w:ascii="Arial" w:hAnsi="Arial" w:cs="Arial"/>
        </w:rPr>
        <w:t>investigated</w:t>
      </w:r>
      <w:r>
        <w:rPr>
          <w:rFonts w:ascii="Arial" w:hAnsi="Arial" w:cs="Arial"/>
        </w:rPr>
        <w:t xml:space="preserve"> the</w:t>
      </w:r>
      <w:r w:rsidR="00F62920">
        <w:rPr>
          <w:rFonts w:ascii="Arial" w:hAnsi="Arial" w:cs="Arial"/>
        </w:rPr>
        <w:t xml:space="preserve"> risk</w:t>
      </w:r>
      <w:r>
        <w:rPr>
          <w:rFonts w:ascii="Arial" w:hAnsi="Arial" w:cs="Arial"/>
        </w:rPr>
        <w:t xml:space="preserve"> factors that potential</w:t>
      </w:r>
      <w:r w:rsidR="00D94290">
        <w:rPr>
          <w:rFonts w:ascii="Arial" w:hAnsi="Arial" w:cs="Arial"/>
        </w:rPr>
        <w:t>ly</w:t>
      </w:r>
      <w:r>
        <w:rPr>
          <w:rFonts w:ascii="Arial" w:hAnsi="Arial" w:cs="Arial"/>
        </w:rPr>
        <w:t xml:space="preserve"> </w:t>
      </w:r>
      <w:r w:rsidR="00F62920">
        <w:rPr>
          <w:rFonts w:ascii="Arial" w:hAnsi="Arial" w:cs="Arial"/>
        </w:rPr>
        <w:t>could cause</w:t>
      </w:r>
      <w:r w:rsidR="00DB6A36">
        <w:rPr>
          <w:rFonts w:ascii="Arial" w:hAnsi="Arial" w:cs="Arial"/>
        </w:rPr>
        <w:t xml:space="preserve"> </w:t>
      </w:r>
      <w:r w:rsidR="0098277E">
        <w:rPr>
          <w:rFonts w:ascii="Arial" w:hAnsi="Arial" w:cs="Arial"/>
        </w:rPr>
        <w:t>sub</w:t>
      </w:r>
      <w:r w:rsidR="0022123E">
        <w:rPr>
          <w:rFonts w:ascii="Arial" w:hAnsi="Arial" w:cs="Arial"/>
        </w:rPr>
        <w:t xml:space="preserve">stantial </w:t>
      </w:r>
      <w:r w:rsidR="00922415">
        <w:rPr>
          <w:rFonts w:ascii="Arial" w:hAnsi="Arial" w:cs="Arial"/>
        </w:rPr>
        <w:t>amount of</w:t>
      </w:r>
      <w:r w:rsidR="003D721C">
        <w:rPr>
          <w:rFonts w:ascii="Arial" w:hAnsi="Arial" w:cs="Arial"/>
        </w:rPr>
        <w:t xml:space="preserve"> </w:t>
      </w:r>
      <w:r w:rsidR="00F62920">
        <w:rPr>
          <w:rFonts w:ascii="Arial" w:hAnsi="Arial" w:cs="Arial"/>
        </w:rPr>
        <w:t xml:space="preserve">harm on </w:t>
      </w:r>
      <w:r w:rsidR="0022123E">
        <w:rPr>
          <w:rFonts w:ascii="Arial" w:hAnsi="Arial" w:cs="Arial"/>
        </w:rPr>
        <w:t>B</w:t>
      </w:r>
      <w:r w:rsidR="00F62920">
        <w:rPr>
          <w:rFonts w:ascii="Arial" w:hAnsi="Arial" w:cs="Arial"/>
        </w:rPr>
        <w:t>obs health and well</w:t>
      </w:r>
      <w:r w:rsidR="00063FC9">
        <w:rPr>
          <w:rFonts w:ascii="Arial" w:hAnsi="Arial" w:cs="Arial"/>
        </w:rPr>
        <w:t>being including issues with his mental health.</w:t>
      </w:r>
      <w:r w:rsidR="00804AC6">
        <w:rPr>
          <w:rFonts w:ascii="Arial" w:hAnsi="Arial" w:cs="Arial"/>
        </w:rPr>
        <w:t xml:space="preserve"> This o</w:t>
      </w:r>
      <w:r w:rsidR="007E509A">
        <w:rPr>
          <w:rFonts w:ascii="Arial" w:hAnsi="Arial" w:cs="Arial"/>
        </w:rPr>
        <w:t>utlin</w:t>
      </w:r>
      <w:r w:rsidR="00D41C1B">
        <w:rPr>
          <w:rFonts w:ascii="Arial" w:hAnsi="Arial" w:cs="Arial"/>
        </w:rPr>
        <w:t>es</w:t>
      </w:r>
      <w:r w:rsidR="007E509A">
        <w:rPr>
          <w:rFonts w:ascii="Arial" w:hAnsi="Arial" w:cs="Arial"/>
        </w:rPr>
        <w:t xml:space="preserve"> the importance of considering all the health risk and recommendations</w:t>
      </w:r>
      <w:r w:rsidR="00B619AD">
        <w:rPr>
          <w:rFonts w:ascii="Arial" w:hAnsi="Arial" w:cs="Arial"/>
        </w:rPr>
        <w:t xml:space="preserve"> by professionals </w:t>
      </w:r>
      <w:r w:rsidR="007E509A">
        <w:rPr>
          <w:rFonts w:ascii="Arial" w:hAnsi="Arial" w:cs="Arial"/>
        </w:rPr>
        <w:t xml:space="preserve">to improve </w:t>
      </w:r>
      <w:r w:rsidR="00D41C1B">
        <w:rPr>
          <w:rFonts w:ascii="Arial" w:hAnsi="Arial" w:cs="Arial"/>
        </w:rPr>
        <w:t>B</w:t>
      </w:r>
      <w:r w:rsidR="007E509A">
        <w:rPr>
          <w:rFonts w:ascii="Arial" w:hAnsi="Arial" w:cs="Arial"/>
        </w:rPr>
        <w:t>obs</w:t>
      </w:r>
      <w:r w:rsidR="005B332A">
        <w:rPr>
          <w:rFonts w:ascii="Arial" w:hAnsi="Arial" w:cs="Arial"/>
        </w:rPr>
        <w:t xml:space="preserve"> </w:t>
      </w:r>
      <w:r w:rsidR="003D721C">
        <w:rPr>
          <w:rFonts w:ascii="Arial" w:hAnsi="Arial" w:cs="Arial"/>
        </w:rPr>
        <w:t>overall lifestyle</w:t>
      </w:r>
      <w:r w:rsidR="005B332A">
        <w:rPr>
          <w:rFonts w:ascii="Arial" w:hAnsi="Arial" w:cs="Arial"/>
        </w:rPr>
        <w:t xml:space="preserve"> and health.</w:t>
      </w:r>
    </w:p>
    <w:p w14:paraId="2C830230" w14:textId="5E8B081F" w:rsidR="007E2D91" w:rsidRDefault="007E2D91" w:rsidP="00D84581">
      <w:pPr>
        <w:spacing w:line="360" w:lineRule="auto"/>
        <w:jc w:val="both"/>
        <w:rPr>
          <w:rFonts w:ascii="Arial" w:hAnsi="Arial" w:cs="Arial"/>
        </w:rPr>
      </w:pPr>
      <w:r>
        <w:rPr>
          <w:rFonts w:ascii="Arial" w:hAnsi="Arial" w:cs="Arial"/>
        </w:rPr>
        <w:lastRenderedPageBreak/>
        <w:t>If Bob followers the advice give</w:t>
      </w:r>
      <w:r w:rsidR="0071484F">
        <w:rPr>
          <w:rFonts w:ascii="Arial" w:hAnsi="Arial" w:cs="Arial"/>
        </w:rPr>
        <w:t>n by professional</w:t>
      </w:r>
      <w:r w:rsidR="00D41C1B">
        <w:rPr>
          <w:rFonts w:ascii="Arial" w:hAnsi="Arial" w:cs="Arial"/>
        </w:rPr>
        <w:t>s</w:t>
      </w:r>
      <w:r w:rsidR="0071484F">
        <w:rPr>
          <w:rFonts w:ascii="Arial" w:hAnsi="Arial" w:cs="Arial"/>
        </w:rPr>
        <w:t xml:space="preserve"> to </w:t>
      </w:r>
      <w:proofErr w:type="gramStart"/>
      <w:r w:rsidR="0071484F">
        <w:rPr>
          <w:rFonts w:ascii="Arial" w:hAnsi="Arial" w:cs="Arial"/>
        </w:rPr>
        <w:t>maintain</w:t>
      </w:r>
      <w:proofErr w:type="gramEnd"/>
      <w:r w:rsidR="0071484F">
        <w:rPr>
          <w:rFonts w:ascii="Arial" w:hAnsi="Arial" w:cs="Arial"/>
        </w:rPr>
        <w:t xml:space="preserve"> a healthy life, </w:t>
      </w:r>
      <w:r w:rsidR="001229EC">
        <w:rPr>
          <w:rFonts w:ascii="Arial" w:hAnsi="Arial" w:cs="Arial"/>
        </w:rPr>
        <w:t xml:space="preserve">he can lower his </w:t>
      </w:r>
      <w:r w:rsidR="000A7553">
        <w:rPr>
          <w:rFonts w:ascii="Arial" w:hAnsi="Arial" w:cs="Arial"/>
        </w:rPr>
        <w:t>BMI</w:t>
      </w:r>
      <w:r w:rsidR="001229EC">
        <w:rPr>
          <w:rFonts w:ascii="Arial" w:hAnsi="Arial" w:cs="Arial"/>
        </w:rPr>
        <w:t>,</w:t>
      </w:r>
      <w:r w:rsidR="000A7553">
        <w:rPr>
          <w:rFonts w:ascii="Arial" w:hAnsi="Arial" w:cs="Arial"/>
        </w:rPr>
        <w:t xml:space="preserve"> lower is </w:t>
      </w:r>
      <w:r w:rsidR="00125DB3">
        <w:rPr>
          <w:rFonts w:ascii="Arial" w:hAnsi="Arial" w:cs="Arial"/>
        </w:rPr>
        <w:t>cholesterol</w:t>
      </w:r>
      <w:r w:rsidR="004A7586">
        <w:rPr>
          <w:rFonts w:ascii="Arial" w:hAnsi="Arial" w:cs="Arial"/>
        </w:rPr>
        <w:t xml:space="preserve"> and high </w:t>
      </w:r>
      <w:r w:rsidR="00125DB3">
        <w:rPr>
          <w:rFonts w:ascii="Arial" w:hAnsi="Arial" w:cs="Arial"/>
        </w:rPr>
        <w:t>blood pressure.</w:t>
      </w:r>
      <w:r w:rsidR="00B17796">
        <w:rPr>
          <w:rFonts w:ascii="Arial" w:hAnsi="Arial" w:cs="Arial"/>
        </w:rPr>
        <w:t xml:space="preserve"> Bob needs to understand the seriou</w:t>
      </w:r>
      <w:r w:rsidR="00861E74">
        <w:rPr>
          <w:rFonts w:ascii="Arial" w:hAnsi="Arial" w:cs="Arial"/>
        </w:rPr>
        <w:t xml:space="preserve">sness of </w:t>
      </w:r>
      <w:r w:rsidR="008875B8">
        <w:rPr>
          <w:rFonts w:ascii="Arial" w:hAnsi="Arial" w:cs="Arial"/>
        </w:rPr>
        <w:t>his unhealthy lifestyle</w:t>
      </w:r>
      <w:r w:rsidR="0022123E">
        <w:rPr>
          <w:rFonts w:ascii="Arial" w:hAnsi="Arial" w:cs="Arial"/>
        </w:rPr>
        <w:t>,</w:t>
      </w:r>
      <w:r w:rsidR="008875B8">
        <w:rPr>
          <w:rFonts w:ascii="Arial" w:hAnsi="Arial" w:cs="Arial"/>
        </w:rPr>
        <w:t xml:space="preserve"> </w:t>
      </w:r>
      <w:r w:rsidR="0022123E">
        <w:rPr>
          <w:rFonts w:ascii="Arial" w:hAnsi="Arial" w:cs="Arial"/>
        </w:rPr>
        <w:t>how its</w:t>
      </w:r>
      <w:r w:rsidR="008875B8">
        <w:rPr>
          <w:rFonts w:ascii="Arial" w:hAnsi="Arial" w:cs="Arial"/>
        </w:rPr>
        <w:t xml:space="preserve"> impact his life</w:t>
      </w:r>
      <w:r w:rsidR="00804AC6">
        <w:rPr>
          <w:rFonts w:ascii="Arial" w:hAnsi="Arial" w:cs="Arial"/>
        </w:rPr>
        <w:t>?</w:t>
      </w:r>
      <w:r w:rsidR="008875B8">
        <w:rPr>
          <w:rFonts w:ascii="Arial" w:hAnsi="Arial" w:cs="Arial"/>
        </w:rPr>
        <w:t xml:space="preserve"> </w:t>
      </w:r>
      <w:r w:rsidR="0022123E">
        <w:rPr>
          <w:rFonts w:ascii="Arial" w:hAnsi="Arial" w:cs="Arial"/>
        </w:rPr>
        <w:t>B</w:t>
      </w:r>
      <w:r w:rsidR="008875B8">
        <w:rPr>
          <w:rFonts w:ascii="Arial" w:hAnsi="Arial" w:cs="Arial"/>
        </w:rPr>
        <w:t>ob is</w:t>
      </w:r>
      <w:r w:rsidR="00D41C1B">
        <w:rPr>
          <w:rFonts w:ascii="Arial" w:hAnsi="Arial" w:cs="Arial"/>
        </w:rPr>
        <w:t xml:space="preserve"> </w:t>
      </w:r>
      <w:r w:rsidR="00D41C1B" w:rsidRPr="00D41C1B">
        <w:rPr>
          <w:rFonts w:ascii="Arial" w:hAnsi="Arial" w:cs="Arial"/>
        </w:rPr>
        <w:t>Black male at the age 52</w:t>
      </w:r>
      <w:r w:rsidR="00D41C1B">
        <w:rPr>
          <w:rFonts w:ascii="Arial" w:hAnsi="Arial" w:cs="Arial"/>
        </w:rPr>
        <w:t>,</w:t>
      </w:r>
      <w:r w:rsidR="008875B8">
        <w:rPr>
          <w:rFonts w:ascii="Arial" w:hAnsi="Arial" w:cs="Arial"/>
        </w:rPr>
        <w:t xml:space="preserve"> not </w:t>
      </w:r>
      <w:r w:rsidR="0022123E">
        <w:rPr>
          <w:rFonts w:ascii="Arial" w:hAnsi="Arial" w:cs="Arial"/>
        </w:rPr>
        <w:t>getting any younger</w:t>
      </w:r>
      <w:r w:rsidR="008538F0">
        <w:rPr>
          <w:rFonts w:ascii="Arial" w:hAnsi="Arial" w:cs="Arial"/>
        </w:rPr>
        <w:t xml:space="preserve"> which makes hi</w:t>
      </w:r>
      <w:r w:rsidR="00BC1B5D">
        <w:rPr>
          <w:rFonts w:ascii="Arial" w:hAnsi="Arial" w:cs="Arial"/>
        </w:rPr>
        <w:t>m in the higher risk</w:t>
      </w:r>
      <w:r w:rsidR="00804AC6">
        <w:rPr>
          <w:rFonts w:ascii="Arial" w:hAnsi="Arial" w:cs="Arial"/>
        </w:rPr>
        <w:t xml:space="preserve"> bracket</w:t>
      </w:r>
      <w:r w:rsidR="00D41C1B">
        <w:rPr>
          <w:rFonts w:ascii="Arial" w:hAnsi="Arial" w:cs="Arial"/>
        </w:rPr>
        <w:t>.</w:t>
      </w:r>
    </w:p>
    <w:p w14:paraId="1AA8DD5D" w14:textId="7AAADDB0" w:rsidR="007E296A" w:rsidRDefault="00D30690" w:rsidP="00D84581">
      <w:pPr>
        <w:spacing w:line="360" w:lineRule="auto"/>
        <w:jc w:val="both"/>
        <w:rPr>
          <w:rFonts w:ascii="Arial" w:hAnsi="Arial" w:cs="Arial"/>
        </w:rPr>
      </w:pPr>
      <w:r>
        <w:rPr>
          <w:rFonts w:ascii="Arial" w:hAnsi="Arial" w:cs="Arial"/>
        </w:rPr>
        <w:t>By reviewing this report with Bob</w:t>
      </w:r>
      <w:r w:rsidR="000667E0">
        <w:rPr>
          <w:rFonts w:ascii="Arial" w:hAnsi="Arial" w:cs="Arial"/>
        </w:rPr>
        <w:t xml:space="preserve"> its aim is to inform </w:t>
      </w:r>
      <w:r w:rsidR="0092721A">
        <w:rPr>
          <w:rFonts w:ascii="Arial" w:hAnsi="Arial" w:cs="Arial"/>
        </w:rPr>
        <w:t xml:space="preserve">and educate Bob to make changes in his life to </w:t>
      </w:r>
      <w:r w:rsidR="00CF4AFD">
        <w:rPr>
          <w:rFonts w:ascii="Arial" w:hAnsi="Arial" w:cs="Arial"/>
        </w:rPr>
        <w:t xml:space="preserve">have </w:t>
      </w:r>
      <w:r w:rsidR="00CA2F5E">
        <w:rPr>
          <w:rFonts w:ascii="Arial" w:hAnsi="Arial" w:cs="Arial"/>
        </w:rPr>
        <w:t>a</w:t>
      </w:r>
      <w:r w:rsidR="002415D1">
        <w:rPr>
          <w:rFonts w:ascii="Arial" w:hAnsi="Arial" w:cs="Arial"/>
        </w:rPr>
        <w:t xml:space="preserve"> higher life expect</w:t>
      </w:r>
      <w:r w:rsidR="00CF4AFD">
        <w:rPr>
          <w:rFonts w:ascii="Arial" w:hAnsi="Arial" w:cs="Arial"/>
        </w:rPr>
        <w:t>ancy</w:t>
      </w:r>
      <w:r w:rsidR="000667E0">
        <w:rPr>
          <w:rFonts w:ascii="Arial" w:hAnsi="Arial" w:cs="Arial"/>
        </w:rPr>
        <w:t xml:space="preserve"> </w:t>
      </w:r>
      <w:r w:rsidR="00E478E7">
        <w:rPr>
          <w:rFonts w:ascii="Arial" w:hAnsi="Arial" w:cs="Arial"/>
        </w:rPr>
        <w:t xml:space="preserve">due to living a </w:t>
      </w:r>
      <w:r w:rsidR="005E46B7">
        <w:rPr>
          <w:rFonts w:ascii="Arial" w:hAnsi="Arial" w:cs="Arial"/>
        </w:rPr>
        <w:t>healthy lifestyle.</w:t>
      </w:r>
    </w:p>
    <w:p w14:paraId="7D44819F" w14:textId="77777777" w:rsidR="003D721C" w:rsidRPr="002D6619" w:rsidRDefault="003D721C" w:rsidP="00D84581">
      <w:pPr>
        <w:spacing w:line="360" w:lineRule="auto"/>
        <w:jc w:val="both"/>
        <w:rPr>
          <w:rFonts w:ascii="Arial" w:hAnsi="Arial" w:cs="Arial"/>
        </w:rPr>
      </w:pPr>
    </w:p>
    <w:p w14:paraId="6DF5FFA5" w14:textId="77777777" w:rsidR="00ED3766" w:rsidRDefault="00ED3766" w:rsidP="00D84581">
      <w:pPr>
        <w:spacing w:line="360" w:lineRule="auto"/>
        <w:jc w:val="both"/>
        <w:rPr>
          <w:rFonts w:ascii="Arial" w:hAnsi="Arial" w:cs="Arial"/>
        </w:rPr>
      </w:pPr>
    </w:p>
    <w:p w14:paraId="435B6254" w14:textId="77777777" w:rsidR="00ED3766" w:rsidRDefault="00ED3766" w:rsidP="00D84581">
      <w:pPr>
        <w:spacing w:line="360" w:lineRule="auto"/>
        <w:jc w:val="both"/>
        <w:rPr>
          <w:rFonts w:ascii="Arial" w:hAnsi="Arial" w:cs="Arial"/>
        </w:rPr>
      </w:pPr>
    </w:p>
    <w:p w14:paraId="3020CD1B" w14:textId="77777777" w:rsidR="00ED3766" w:rsidRDefault="00ED3766" w:rsidP="00D84581">
      <w:pPr>
        <w:spacing w:line="360" w:lineRule="auto"/>
        <w:jc w:val="both"/>
        <w:rPr>
          <w:rFonts w:ascii="Arial" w:hAnsi="Arial" w:cs="Arial"/>
        </w:rPr>
      </w:pPr>
    </w:p>
    <w:p w14:paraId="63EB544C" w14:textId="77777777" w:rsidR="00ED3766" w:rsidRDefault="00ED3766" w:rsidP="00D84581">
      <w:pPr>
        <w:spacing w:line="360" w:lineRule="auto"/>
        <w:jc w:val="both"/>
        <w:rPr>
          <w:rFonts w:ascii="Arial" w:hAnsi="Arial" w:cs="Arial"/>
        </w:rPr>
      </w:pPr>
    </w:p>
    <w:p w14:paraId="6BBA084E" w14:textId="77777777" w:rsidR="00ED3766" w:rsidRDefault="00ED3766" w:rsidP="00D84581">
      <w:pPr>
        <w:spacing w:line="360" w:lineRule="auto"/>
        <w:jc w:val="both"/>
        <w:rPr>
          <w:rFonts w:ascii="Arial" w:hAnsi="Arial" w:cs="Arial"/>
        </w:rPr>
      </w:pPr>
    </w:p>
    <w:p w14:paraId="000F9075" w14:textId="77777777" w:rsidR="00ED3766" w:rsidRDefault="00ED3766" w:rsidP="00D84581">
      <w:pPr>
        <w:spacing w:line="360" w:lineRule="auto"/>
        <w:jc w:val="both"/>
        <w:rPr>
          <w:rFonts w:ascii="Arial" w:hAnsi="Arial" w:cs="Arial"/>
        </w:rPr>
      </w:pPr>
    </w:p>
    <w:p w14:paraId="690DE9A9" w14:textId="77777777" w:rsidR="00ED3766" w:rsidRDefault="00ED3766" w:rsidP="00D84581">
      <w:pPr>
        <w:spacing w:line="360" w:lineRule="auto"/>
        <w:jc w:val="both"/>
        <w:rPr>
          <w:rFonts w:ascii="Arial" w:hAnsi="Arial" w:cs="Arial"/>
        </w:rPr>
      </w:pPr>
    </w:p>
    <w:p w14:paraId="3D1CBC3E" w14:textId="77777777" w:rsidR="00ED3766" w:rsidRDefault="00ED3766" w:rsidP="00D84581">
      <w:pPr>
        <w:spacing w:line="360" w:lineRule="auto"/>
        <w:jc w:val="both"/>
        <w:rPr>
          <w:rFonts w:ascii="Arial" w:hAnsi="Arial" w:cs="Arial"/>
        </w:rPr>
      </w:pPr>
    </w:p>
    <w:p w14:paraId="183464C3" w14:textId="77777777" w:rsidR="00B60E19" w:rsidRDefault="00B60E19" w:rsidP="00F02AA2">
      <w:pPr>
        <w:spacing w:line="360" w:lineRule="auto"/>
        <w:jc w:val="both"/>
        <w:rPr>
          <w:rFonts w:ascii="Arial" w:hAnsi="Arial" w:cs="Arial"/>
        </w:rPr>
      </w:pPr>
    </w:p>
    <w:p w14:paraId="6C67F0AA" w14:textId="77777777" w:rsidR="0003624B" w:rsidRDefault="0003624B" w:rsidP="00F02AA2">
      <w:pPr>
        <w:spacing w:line="360" w:lineRule="auto"/>
        <w:jc w:val="both"/>
        <w:rPr>
          <w:rFonts w:ascii="Arial" w:hAnsi="Arial" w:cs="Arial"/>
        </w:rPr>
      </w:pPr>
    </w:p>
    <w:p w14:paraId="136C680D" w14:textId="77777777" w:rsidR="0003624B" w:rsidRDefault="0003624B" w:rsidP="00F02AA2">
      <w:pPr>
        <w:spacing w:line="360" w:lineRule="auto"/>
        <w:jc w:val="both"/>
        <w:rPr>
          <w:rFonts w:ascii="Arial" w:hAnsi="Arial" w:cs="Arial"/>
        </w:rPr>
      </w:pPr>
    </w:p>
    <w:p w14:paraId="7F65EFE0" w14:textId="77777777" w:rsidR="0003624B" w:rsidRDefault="0003624B" w:rsidP="00F02AA2">
      <w:pPr>
        <w:spacing w:line="360" w:lineRule="auto"/>
        <w:jc w:val="both"/>
        <w:rPr>
          <w:rFonts w:ascii="Arial" w:hAnsi="Arial" w:cs="Arial"/>
        </w:rPr>
      </w:pPr>
    </w:p>
    <w:p w14:paraId="7AF8D700" w14:textId="77777777" w:rsidR="0003624B" w:rsidRDefault="0003624B" w:rsidP="00F02AA2">
      <w:pPr>
        <w:spacing w:line="360" w:lineRule="auto"/>
        <w:jc w:val="both"/>
        <w:rPr>
          <w:rFonts w:ascii="Arial" w:hAnsi="Arial" w:cs="Arial"/>
        </w:rPr>
      </w:pPr>
    </w:p>
    <w:p w14:paraId="0734AAE2" w14:textId="77777777" w:rsidR="0003624B" w:rsidRDefault="0003624B" w:rsidP="00F02AA2">
      <w:pPr>
        <w:spacing w:line="360" w:lineRule="auto"/>
        <w:jc w:val="both"/>
        <w:rPr>
          <w:rFonts w:ascii="Arial" w:hAnsi="Arial" w:cs="Arial"/>
        </w:rPr>
      </w:pPr>
    </w:p>
    <w:p w14:paraId="45D0B688" w14:textId="77777777" w:rsidR="0003624B" w:rsidRDefault="0003624B" w:rsidP="00F02AA2">
      <w:pPr>
        <w:spacing w:line="360" w:lineRule="auto"/>
        <w:jc w:val="both"/>
        <w:rPr>
          <w:rFonts w:ascii="Arial" w:hAnsi="Arial" w:cs="Arial"/>
        </w:rPr>
      </w:pPr>
    </w:p>
    <w:p w14:paraId="14DD066F" w14:textId="77777777" w:rsidR="0003624B" w:rsidRDefault="0003624B" w:rsidP="00F02AA2">
      <w:pPr>
        <w:spacing w:line="360" w:lineRule="auto"/>
        <w:jc w:val="both"/>
        <w:rPr>
          <w:rFonts w:ascii="Arial" w:hAnsi="Arial" w:cs="Arial"/>
        </w:rPr>
      </w:pPr>
    </w:p>
    <w:p w14:paraId="5A630A62" w14:textId="77777777" w:rsidR="0003624B" w:rsidRDefault="0003624B" w:rsidP="00F02AA2">
      <w:pPr>
        <w:spacing w:line="360" w:lineRule="auto"/>
        <w:jc w:val="both"/>
        <w:rPr>
          <w:rFonts w:ascii="Arial" w:hAnsi="Arial" w:cs="Arial"/>
        </w:rPr>
      </w:pPr>
    </w:p>
    <w:p w14:paraId="1717DA09" w14:textId="77777777" w:rsidR="0003624B" w:rsidRDefault="0003624B" w:rsidP="00F02AA2">
      <w:pPr>
        <w:spacing w:line="360" w:lineRule="auto"/>
        <w:jc w:val="both"/>
        <w:rPr>
          <w:rFonts w:ascii="Arial" w:hAnsi="Arial" w:cs="Arial"/>
        </w:rPr>
      </w:pPr>
    </w:p>
    <w:p w14:paraId="6A3925BA" w14:textId="77777777" w:rsidR="0003624B" w:rsidRDefault="0003624B" w:rsidP="00F02AA2">
      <w:pPr>
        <w:spacing w:line="360" w:lineRule="auto"/>
        <w:jc w:val="both"/>
        <w:rPr>
          <w:rFonts w:ascii="Arial" w:hAnsi="Arial" w:cs="Arial"/>
        </w:rPr>
      </w:pPr>
    </w:p>
    <w:p w14:paraId="39F6A881" w14:textId="77777777" w:rsidR="0003624B" w:rsidRDefault="0003624B" w:rsidP="00F02AA2">
      <w:pPr>
        <w:spacing w:line="360" w:lineRule="auto"/>
        <w:jc w:val="both"/>
        <w:rPr>
          <w:rFonts w:ascii="Arial" w:hAnsi="Arial" w:cs="Arial"/>
        </w:rPr>
      </w:pPr>
    </w:p>
    <w:p w14:paraId="2D87554B" w14:textId="77777777" w:rsidR="0003624B" w:rsidRDefault="0003624B" w:rsidP="00F02AA2">
      <w:pPr>
        <w:spacing w:line="360" w:lineRule="auto"/>
        <w:jc w:val="both"/>
        <w:rPr>
          <w:rFonts w:ascii="Arial" w:hAnsi="Arial" w:cs="Arial"/>
        </w:rPr>
      </w:pPr>
    </w:p>
    <w:p w14:paraId="18AAC7C6" w14:textId="77777777" w:rsidR="0003624B" w:rsidRDefault="0003624B" w:rsidP="00F02AA2">
      <w:pPr>
        <w:spacing w:line="360" w:lineRule="auto"/>
        <w:jc w:val="both"/>
        <w:rPr>
          <w:rFonts w:ascii="Arial" w:hAnsi="Arial" w:cs="Arial"/>
        </w:rPr>
      </w:pPr>
    </w:p>
    <w:p w14:paraId="19ED4ECC" w14:textId="3BDFED99" w:rsidR="00B60E19" w:rsidRPr="002903C8" w:rsidRDefault="00B60E19" w:rsidP="0003624B">
      <w:pPr>
        <w:pStyle w:val="Heading1"/>
        <w:rPr>
          <w:b/>
          <w:bCs/>
        </w:rPr>
      </w:pPr>
      <w:bookmarkStart w:id="22" w:name="_Toc120123220"/>
      <w:r w:rsidRPr="002903C8">
        <w:rPr>
          <w:b/>
          <w:bCs/>
        </w:rPr>
        <w:t>References</w:t>
      </w:r>
      <w:bookmarkEnd w:id="22"/>
      <w:r w:rsidRPr="002903C8">
        <w:rPr>
          <w:b/>
          <w:bCs/>
        </w:rPr>
        <w:t xml:space="preserve"> </w:t>
      </w:r>
    </w:p>
    <w:p w14:paraId="24B1EC92" w14:textId="0ACD373E" w:rsidR="00C14CFE" w:rsidRDefault="00C14CFE" w:rsidP="00F02AA2">
      <w:pPr>
        <w:spacing w:line="360" w:lineRule="auto"/>
        <w:jc w:val="both"/>
        <w:rPr>
          <w:rFonts w:ascii="Arial" w:hAnsi="Arial" w:cs="Arial"/>
        </w:rPr>
      </w:pPr>
      <w:r w:rsidRPr="00C14CFE">
        <w:rPr>
          <w:rFonts w:ascii="Arial" w:hAnsi="Arial" w:cs="Arial"/>
        </w:rPr>
        <w:t xml:space="preserve">BBC Bitesize. (n.d.). Negative lifestyle choices – the implications - Health and wellbeing - WJEC - GCSE Physical Education Revision - WJEC. [online] Available at: </w:t>
      </w:r>
      <w:hyperlink r:id="rId14" w:history="1">
        <w:r w:rsidRPr="00377020">
          <w:rPr>
            <w:rStyle w:val="Hyperlink"/>
            <w:rFonts w:ascii="Arial" w:hAnsi="Arial" w:cs="Arial"/>
          </w:rPr>
          <w:t>https://www.bbc.co.uk/bitesize/guides/z3shycw/revision/3#:~:text=They%20include%3A%201%20not%20doing%20enough%20physical%20activity</w:t>
        </w:r>
      </w:hyperlink>
      <w:r>
        <w:rPr>
          <w:rFonts w:ascii="Arial" w:hAnsi="Arial" w:cs="Arial"/>
        </w:rPr>
        <w:t xml:space="preserve"> (Accessed 10 November 2022).</w:t>
      </w:r>
    </w:p>
    <w:p w14:paraId="1531C49C" w14:textId="3CB577AC" w:rsidR="00C14CFE" w:rsidRDefault="00C14CFE" w:rsidP="00F02AA2">
      <w:pPr>
        <w:spacing w:line="360" w:lineRule="auto"/>
        <w:jc w:val="both"/>
        <w:rPr>
          <w:rFonts w:ascii="Arial" w:hAnsi="Arial" w:cs="Arial"/>
        </w:rPr>
      </w:pPr>
      <w:r w:rsidRPr="00C14CFE">
        <w:rPr>
          <w:rFonts w:ascii="Arial" w:hAnsi="Arial" w:cs="Arial"/>
        </w:rPr>
        <w:t xml:space="preserve">Better Health Channel (2012). Exercise and mental health. [online] Vic.gov.au. Available at: </w:t>
      </w:r>
      <w:hyperlink r:id="rId15" w:history="1">
        <w:r w:rsidRPr="00377020">
          <w:rPr>
            <w:rStyle w:val="Hyperlink"/>
            <w:rFonts w:ascii="Arial" w:hAnsi="Arial" w:cs="Arial"/>
          </w:rPr>
          <w:t>https://www.betterhealth.vic.gov.au/health/healthyliving/exercise-and-mental-health</w:t>
        </w:r>
      </w:hyperlink>
      <w:r>
        <w:rPr>
          <w:rFonts w:ascii="Arial" w:hAnsi="Arial" w:cs="Arial"/>
        </w:rPr>
        <w:t xml:space="preserve"> (Accessed 11 November 2022).</w:t>
      </w:r>
    </w:p>
    <w:p w14:paraId="19E5C5A4" w14:textId="3DFA1130" w:rsidR="007848F3" w:rsidRDefault="007848F3" w:rsidP="00F02AA2">
      <w:pPr>
        <w:spacing w:line="360" w:lineRule="auto"/>
        <w:jc w:val="both"/>
        <w:rPr>
          <w:rFonts w:ascii="Arial" w:hAnsi="Arial" w:cs="Arial"/>
        </w:rPr>
      </w:pPr>
      <w:r w:rsidRPr="007848F3">
        <w:rPr>
          <w:rFonts w:ascii="Arial" w:hAnsi="Arial" w:cs="Arial"/>
        </w:rPr>
        <w:t xml:space="preserve">Diabetes.co.uk. (2019). How Does Diabetes Affect </w:t>
      </w:r>
      <w:proofErr w:type="gramStart"/>
      <w:r w:rsidRPr="007848F3">
        <w:rPr>
          <w:rFonts w:ascii="Arial" w:hAnsi="Arial" w:cs="Arial"/>
        </w:rPr>
        <w:t>The</w:t>
      </w:r>
      <w:proofErr w:type="gramEnd"/>
      <w:r w:rsidRPr="007848F3">
        <w:rPr>
          <w:rFonts w:ascii="Arial" w:hAnsi="Arial" w:cs="Arial"/>
        </w:rPr>
        <w:t xml:space="preserve"> Body - Effects of Diabetes. [online] Available at: </w:t>
      </w:r>
      <w:hyperlink r:id="rId16" w:history="1">
        <w:r w:rsidRPr="00377020">
          <w:rPr>
            <w:rStyle w:val="Hyperlink"/>
            <w:rFonts w:ascii="Arial" w:hAnsi="Arial" w:cs="Arial"/>
          </w:rPr>
          <w:t>https://www.diabetes.co.uk/how-does-diabetes-affect-the-body.html</w:t>
        </w:r>
      </w:hyperlink>
      <w:r>
        <w:rPr>
          <w:rFonts w:ascii="Arial" w:hAnsi="Arial" w:cs="Arial"/>
        </w:rPr>
        <w:t xml:space="preserve"> </w:t>
      </w:r>
      <w:r w:rsidRPr="007848F3">
        <w:rPr>
          <w:rFonts w:ascii="Arial" w:hAnsi="Arial" w:cs="Arial"/>
        </w:rPr>
        <w:t xml:space="preserve"> (Accessed 12 November 2022).</w:t>
      </w:r>
    </w:p>
    <w:p w14:paraId="2090B238" w14:textId="1EDBE23F" w:rsidR="00C14CFE" w:rsidRDefault="00C14CFE" w:rsidP="00F02AA2">
      <w:pPr>
        <w:spacing w:line="360" w:lineRule="auto"/>
        <w:jc w:val="both"/>
        <w:rPr>
          <w:rFonts w:ascii="Arial" w:hAnsi="Arial" w:cs="Arial"/>
        </w:rPr>
      </w:pPr>
      <w:r w:rsidRPr="00C14CFE">
        <w:rPr>
          <w:rFonts w:ascii="Arial" w:hAnsi="Arial" w:cs="Arial"/>
        </w:rPr>
        <w:t xml:space="preserve">Diabetes UK (2019). Normal and Diabetic Blood Sugar Level Ranges - Blood Sugar Levels for Diabetes. [online] Diabetes.co.uk. Available at: </w:t>
      </w:r>
      <w:hyperlink r:id="rId17" w:history="1">
        <w:r w:rsidRPr="00377020">
          <w:rPr>
            <w:rStyle w:val="Hyperlink"/>
            <w:rFonts w:ascii="Arial" w:hAnsi="Arial" w:cs="Arial"/>
          </w:rPr>
          <w:t>https://www.diabetes.co.uk/diabetes_care/blood-sugar-level-ranges.html</w:t>
        </w:r>
      </w:hyperlink>
      <w:r>
        <w:rPr>
          <w:rFonts w:ascii="Arial" w:hAnsi="Arial" w:cs="Arial"/>
        </w:rPr>
        <w:t xml:space="preserve"> (Accessed 11 November 2022).</w:t>
      </w:r>
    </w:p>
    <w:p w14:paraId="5BCF78FF" w14:textId="6EA05DB5" w:rsidR="00C14CFE" w:rsidRDefault="00C14CFE" w:rsidP="00F02AA2">
      <w:pPr>
        <w:spacing w:line="360" w:lineRule="auto"/>
        <w:jc w:val="both"/>
        <w:rPr>
          <w:rFonts w:ascii="Arial" w:hAnsi="Arial" w:cs="Arial"/>
        </w:rPr>
      </w:pPr>
      <w:r w:rsidRPr="00C14CFE">
        <w:rPr>
          <w:rFonts w:ascii="Arial" w:hAnsi="Arial" w:cs="Arial"/>
        </w:rPr>
        <w:t xml:space="preserve">Driver Require. (n.d.). 5 Health &amp; Wellness Tips That HGV Drivers Should Know. (online) Available at: </w:t>
      </w:r>
      <w:hyperlink r:id="rId18" w:history="1">
        <w:r w:rsidRPr="00377020">
          <w:rPr>
            <w:rStyle w:val="Hyperlink"/>
            <w:rFonts w:ascii="Arial" w:hAnsi="Arial" w:cs="Arial"/>
          </w:rPr>
          <w:t>https://driverrequire.co.uk/news/item/health-wellness-tips-for-hgv-drivers</w:t>
        </w:r>
      </w:hyperlink>
      <w:r>
        <w:rPr>
          <w:rFonts w:ascii="Arial" w:hAnsi="Arial" w:cs="Arial"/>
        </w:rPr>
        <w:t xml:space="preserve"> (Accessed 10 November 2022).</w:t>
      </w:r>
    </w:p>
    <w:p w14:paraId="6F17FACE" w14:textId="77777777" w:rsidR="007848F3" w:rsidRDefault="007848F3" w:rsidP="00F02AA2">
      <w:pPr>
        <w:spacing w:line="360" w:lineRule="auto"/>
        <w:jc w:val="both"/>
        <w:rPr>
          <w:rFonts w:ascii="Arial" w:hAnsi="Arial" w:cs="Arial"/>
        </w:rPr>
      </w:pPr>
      <w:r w:rsidRPr="007848F3">
        <w:rPr>
          <w:rFonts w:ascii="Arial" w:hAnsi="Arial" w:cs="Arial"/>
        </w:rPr>
        <w:t xml:space="preserve">GOV.UK. (n.d.). Drivers’ hours. [online] Available at: </w:t>
      </w:r>
      <w:hyperlink r:id="rId19" w:history="1">
        <w:r w:rsidRPr="00377020">
          <w:rPr>
            <w:rStyle w:val="Hyperlink"/>
            <w:rFonts w:ascii="Arial" w:hAnsi="Arial" w:cs="Arial"/>
          </w:rPr>
          <w:t>https://www.gov.uk/drivers-hours/eu-rules</w:t>
        </w:r>
      </w:hyperlink>
      <w:r>
        <w:rPr>
          <w:rFonts w:ascii="Arial" w:hAnsi="Arial" w:cs="Arial"/>
        </w:rPr>
        <w:t xml:space="preserve"> (Accessed 13 November 2022)</w:t>
      </w:r>
    </w:p>
    <w:p w14:paraId="70C29B46" w14:textId="23435689" w:rsidR="007848F3" w:rsidRDefault="007848F3" w:rsidP="00F02AA2">
      <w:pPr>
        <w:spacing w:line="360" w:lineRule="auto"/>
        <w:jc w:val="both"/>
        <w:rPr>
          <w:rFonts w:ascii="Arial" w:hAnsi="Arial" w:cs="Arial"/>
        </w:rPr>
      </w:pPr>
      <w:r w:rsidRPr="007848F3">
        <w:rPr>
          <w:rFonts w:ascii="Arial" w:hAnsi="Arial" w:cs="Arial"/>
        </w:rPr>
        <w:t xml:space="preserve">GOV.UK. (n.d.). Smoking and tobacco: applying All Our Health. [online] Available at: </w:t>
      </w:r>
      <w:hyperlink r:id="rId20" w:history="1">
        <w:r w:rsidRPr="00377020">
          <w:rPr>
            <w:rStyle w:val="Hyperlink"/>
            <w:rFonts w:ascii="Arial" w:hAnsi="Arial" w:cs="Arial"/>
          </w:rPr>
          <w:t>https://www.gov.uk/government/publications/smoking-and-tobacco-applying-all-our-health/smoking-and-tobacco-applying-all-our-health#harm-to-health-caused-by-smoking</w:t>
        </w:r>
      </w:hyperlink>
      <w:r>
        <w:rPr>
          <w:rFonts w:ascii="Arial" w:hAnsi="Arial" w:cs="Arial"/>
        </w:rPr>
        <w:t xml:space="preserve"> (Accessed 17 November 2022).</w:t>
      </w:r>
    </w:p>
    <w:p w14:paraId="6E7AB407" w14:textId="03D810B8" w:rsidR="00C14CFE" w:rsidRDefault="007848F3" w:rsidP="00F02AA2">
      <w:pPr>
        <w:spacing w:line="360" w:lineRule="auto"/>
        <w:jc w:val="both"/>
        <w:rPr>
          <w:rFonts w:ascii="Arial" w:hAnsi="Arial" w:cs="Arial"/>
        </w:rPr>
      </w:pPr>
      <w:r w:rsidRPr="007848F3">
        <w:rPr>
          <w:rFonts w:ascii="Arial" w:hAnsi="Arial" w:cs="Arial"/>
        </w:rPr>
        <w:t xml:space="preserve">GOV.UK. (n.d.). Smoking prevalence in </w:t>
      </w:r>
      <w:proofErr w:type="gramStart"/>
      <w:r w:rsidRPr="007848F3">
        <w:rPr>
          <w:rFonts w:ascii="Arial" w:hAnsi="Arial" w:cs="Arial"/>
        </w:rPr>
        <w:t>adults</w:t>
      </w:r>
      <w:proofErr w:type="gramEnd"/>
      <w:r w:rsidRPr="007848F3">
        <w:rPr>
          <w:rFonts w:ascii="Arial" w:hAnsi="Arial" w:cs="Arial"/>
        </w:rPr>
        <w:t xml:space="preserve"> commentary: current smokers aged over 18 years by wellbeing group and region. [online] Available at: </w:t>
      </w:r>
      <w:hyperlink r:id="rId21" w:history="1">
        <w:r w:rsidRPr="00377020">
          <w:rPr>
            <w:rStyle w:val="Hyperlink"/>
            <w:rFonts w:ascii="Arial" w:hAnsi="Arial" w:cs="Arial"/>
          </w:rPr>
          <w:t>https://www.gov.uk/government/publications/smoking-prevalence-in-adults-current-smokers-aged-over-18-years-by-wellbeing-group-and-region/smoking-prevalence-in-adults-commentary-current-smokers-aged-over-18-years-by-wellbeing-group-and-region</w:t>
        </w:r>
      </w:hyperlink>
      <w:r>
        <w:rPr>
          <w:rFonts w:ascii="Arial" w:hAnsi="Arial" w:cs="Arial"/>
        </w:rPr>
        <w:t xml:space="preserve"> (Accessed 16 November 2022).</w:t>
      </w:r>
    </w:p>
    <w:p w14:paraId="4B5698AB" w14:textId="3B3A16F1" w:rsidR="007848F3" w:rsidRDefault="007848F3" w:rsidP="00F02AA2">
      <w:pPr>
        <w:spacing w:line="360" w:lineRule="auto"/>
        <w:jc w:val="both"/>
        <w:rPr>
          <w:rFonts w:ascii="Arial" w:hAnsi="Arial" w:cs="Arial"/>
        </w:rPr>
      </w:pPr>
      <w:r w:rsidRPr="007848F3">
        <w:rPr>
          <w:rFonts w:ascii="Arial" w:hAnsi="Arial" w:cs="Arial"/>
        </w:rPr>
        <w:t>Marks, N.F., Jun, H. and Song, J. (2007). Death of Parents and Adult Psychological and Physical Well-Being: A Prospective U.S. National Study. Journal of family issues, [online] 28(12), pp.1611–1638. doi:10.1177/0192513X07302728.</w:t>
      </w:r>
    </w:p>
    <w:p w14:paraId="130618DF" w14:textId="5D009CEC" w:rsidR="007848F3" w:rsidRDefault="007848F3" w:rsidP="00F02AA2">
      <w:pPr>
        <w:spacing w:line="360" w:lineRule="auto"/>
        <w:jc w:val="both"/>
        <w:rPr>
          <w:rFonts w:ascii="Arial" w:hAnsi="Arial" w:cs="Arial"/>
        </w:rPr>
      </w:pPr>
      <w:r w:rsidRPr="007848F3">
        <w:rPr>
          <w:rFonts w:ascii="Arial" w:hAnsi="Arial" w:cs="Arial"/>
        </w:rPr>
        <w:t xml:space="preserve">NHS (2022). 5 A Day </w:t>
      </w:r>
      <w:proofErr w:type="gramStart"/>
      <w:r w:rsidRPr="007848F3">
        <w:rPr>
          <w:rFonts w:ascii="Arial" w:hAnsi="Arial" w:cs="Arial"/>
        </w:rPr>
        <w:t>portion</w:t>
      </w:r>
      <w:proofErr w:type="gramEnd"/>
      <w:r w:rsidRPr="007848F3">
        <w:rPr>
          <w:rFonts w:ascii="Arial" w:hAnsi="Arial" w:cs="Arial"/>
        </w:rPr>
        <w:t xml:space="preserve"> sizes. [online] nhs.uk. Available at: </w:t>
      </w:r>
      <w:hyperlink r:id="rId22" w:history="1">
        <w:r w:rsidRPr="00377020">
          <w:rPr>
            <w:rStyle w:val="Hyperlink"/>
            <w:rFonts w:ascii="Arial" w:hAnsi="Arial" w:cs="Arial"/>
          </w:rPr>
          <w:t>https://www.nhs.uk/live-well/eat-well/5-a-day/portion-sizes/</w:t>
        </w:r>
      </w:hyperlink>
      <w:r>
        <w:rPr>
          <w:rFonts w:ascii="Arial" w:hAnsi="Arial" w:cs="Arial"/>
        </w:rPr>
        <w:t xml:space="preserve"> (Accessed 15 November 2022).</w:t>
      </w:r>
    </w:p>
    <w:p w14:paraId="4FE3C79A" w14:textId="77777777" w:rsidR="007848F3" w:rsidRDefault="007848F3" w:rsidP="00F02AA2">
      <w:pPr>
        <w:spacing w:line="360" w:lineRule="auto"/>
        <w:jc w:val="both"/>
        <w:rPr>
          <w:rFonts w:ascii="Arial" w:hAnsi="Arial" w:cs="Arial"/>
        </w:rPr>
      </w:pPr>
    </w:p>
    <w:p w14:paraId="382879DE" w14:textId="2E464FEC" w:rsidR="007848F3" w:rsidRDefault="007848F3" w:rsidP="00F02AA2">
      <w:pPr>
        <w:spacing w:line="360" w:lineRule="auto"/>
        <w:jc w:val="both"/>
        <w:rPr>
          <w:rFonts w:ascii="Arial" w:hAnsi="Arial" w:cs="Arial"/>
        </w:rPr>
      </w:pPr>
      <w:r w:rsidRPr="007848F3">
        <w:rPr>
          <w:rFonts w:ascii="Arial" w:hAnsi="Arial" w:cs="Arial"/>
        </w:rPr>
        <w:t xml:space="preserve">NHS (2018). BMI Healthy Weight Calculator. [online] NHS. Available at: </w:t>
      </w:r>
      <w:hyperlink r:id="rId23" w:history="1">
        <w:r w:rsidRPr="00377020">
          <w:rPr>
            <w:rStyle w:val="Hyperlink"/>
            <w:rFonts w:ascii="Arial" w:hAnsi="Arial" w:cs="Arial"/>
          </w:rPr>
          <w:t>https://www.nhs.uk/live-well/healthy-weight/bmi-calculator/</w:t>
        </w:r>
      </w:hyperlink>
      <w:r>
        <w:rPr>
          <w:rFonts w:ascii="Arial" w:hAnsi="Arial" w:cs="Arial"/>
        </w:rPr>
        <w:t xml:space="preserve"> (Accessed 15 November 2022)</w:t>
      </w:r>
    </w:p>
    <w:p w14:paraId="5A6CCFD9" w14:textId="3295BAA5" w:rsidR="007848F3" w:rsidRDefault="00714249" w:rsidP="00F02AA2">
      <w:pPr>
        <w:spacing w:line="360" w:lineRule="auto"/>
        <w:jc w:val="both"/>
        <w:rPr>
          <w:rFonts w:ascii="Arial" w:hAnsi="Arial" w:cs="Arial"/>
        </w:rPr>
      </w:pPr>
      <w:r w:rsidRPr="00714249">
        <w:rPr>
          <w:rFonts w:ascii="Arial" w:hAnsi="Arial" w:cs="Arial"/>
        </w:rPr>
        <w:t xml:space="preserve">NHS Choices (2020). Food and keeping active - Type 2 diabetes. [online] NHS. Available at: </w:t>
      </w:r>
      <w:hyperlink r:id="rId24" w:history="1">
        <w:r w:rsidRPr="00377020">
          <w:rPr>
            <w:rStyle w:val="Hyperlink"/>
            <w:rFonts w:ascii="Arial" w:hAnsi="Arial" w:cs="Arial"/>
          </w:rPr>
          <w:t>https://www.nhs.uk/conditions/type-2-diabetes/food-and-keeping-active/</w:t>
        </w:r>
      </w:hyperlink>
      <w:r>
        <w:rPr>
          <w:rFonts w:ascii="Arial" w:hAnsi="Arial" w:cs="Arial"/>
        </w:rPr>
        <w:t xml:space="preserve"> (Accessed 16 November 2022)</w:t>
      </w:r>
    </w:p>
    <w:p w14:paraId="201F3962" w14:textId="51BF0E60" w:rsidR="00714249" w:rsidRDefault="00714249" w:rsidP="00F02AA2">
      <w:pPr>
        <w:spacing w:line="360" w:lineRule="auto"/>
        <w:jc w:val="both"/>
        <w:rPr>
          <w:rFonts w:ascii="Arial" w:hAnsi="Arial" w:cs="Arial"/>
        </w:rPr>
      </w:pPr>
      <w:r w:rsidRPr="00714249">
        <w:rPr>
          <w:rFonts w:ascii="Arial" w:hAnsi="Arial" w:cs="Arial"/>
        </w:rPr>
        <w:t xml:space="preserve">NHS (2021). Physical Activity Guidelines for Adults Aged 19 to 64. [online] nhs.uk. Available at: </w:t>
      </w:r>
      <w:hyperlink r:id="rId25" w:history="1">
        <w:r w:rsidRPr="00377020">
          <w:rPr>
            <w:rStyle w:val="Hyperlink"/>
            <w:rFonts w:ascii="Arial" w:hAnsi="Arial" w:cs="Arial"/>
          </w:rPr>
          <w:t>https://www.nhs.uk/live-well/exercise/exercise-guidelines/physical-activity-guidelines-for-adults-aged-19-to-64/</w:t>
        </w:r>
      </w:hyperlink>
      <w:r>
        <w:rPr>
          <w:rFonts w:ascii="Arial" w:hAnsi="Arial" w:cs="Arial"/>
        </w:rPr>
        <w:t>( Accessed 17 November 2022).</w:t>
      </w:r>
    </w:p>
    <w:p w14:paraId="445D2B0A" w14:textId="19E922CB" w:rsidR="00714249" w:rsidRDefault="00714249" w:rsidP="00F02AA2">
      <w:pPr>
        <w:spacing w:line="360" w:lineRule="auto"/>
        <w:jc w:val="both"/>
        <w:rPr>
          <w:rFonts w:ascii="Arial" w:hAnsi="Arial" w:cs="Arial"/>
        </w:rPr>
      </w:pPr>
      <w:r w:rsidRPr="00714249">
        <w:rPr>
          <w:rFonts w:ascii="Arial" w:hAnsi="Arial" w:cs="Arial"/>
        </w:rPr>
        <w:t xml:space="preserve">NHS (2022). Physical activity guidelines for older adults. [online] nhs.uk. Available at: </w:t>
      </w:r>
      <w:hyperlink r:id="rId26" w:history="1">
        <w:r w:rsidRPr="00377020">
          <w:rPr>
            <w:rStyle w:val="Hyperlink"/>
            <w:rFonts w:ascii="Arial" w:hAnsi="Arial" w:cs="Arial"/>
          </w:rPr>
          <w:t>https://www.nhs.uk/live-well/exercise/exercise-guidelines/physical-activity-guidelines-older-adults/</w:t>
        </w:r>
      </w:hyperlink>
      <w:r>
        <w:rPr>
          <w:rFonts w:ascii="Arial" w:hAnsi="Arial" w:cs="Arial"/>
        </w:rPr>
        <w:t xml:space="preserve"> (Accessed 14 November 2022)</w:t>
      </w:r>
    </w:p>
    <w:p w14:paraId="4DE0E3D1" w14:textId="4548EBE2" w:rsidR="00714249" w:rsidRDefault="00714249" w:rsidP="00F02AA2">
      <w:pPr>
        <w:spacing w:line="360" w:lineRule="auto"/>
        <w:jc w:val="both"/>
        <w:rPr>
          <w:rFonts w:ascii="Arial" w:hAnsi="Arial" w:cs="Arial"/>
        </w:rPr>
      </w:pPr>
      <w:r w:rsidRPr="00714249">
        <w:rPr>
          <w:rFonts w:ascii="Arial" w:hAnsi="Arial" w:cs="Arial"/>
        </w:rPr>
        <w:t xml:space="preserve">NHS (2021). Understanding Calories. [online] nhs.uk. Available at: </w:t>
      </w:r>
      <w:hyperlink r:id="rId27" w:history="1">
        <w:r w:rsidRPr="00377020">
          <w:rPr>
            <w:rStyle w:val="Hyperlink"/>
            <w:rFonts w:ascii="Arial" w:hAnsi="Arial" w:cs="Arial"/>
          </w:rPr>
          <w:t>https://www.nhs.uk/live-well/healthy-weight/managing-your-weight/understanding-calories/</w:t>
        </w:r>
      </w:hyperlink>
      <w:r>
        <w:rPr>
          <w:rFonts w:ascii="Arial" w:hAnsi="Arial" w:cs="Arial"/>
        </w:rPr>
        <w:t xml:space="preserve"> (Accessed 12 November 2022)</w:t>
      </w:r>
    </w:p>
    <w:p w14:paraId="069F1833" w14:textId="7B0D6F0D" w:rsidR="00714249" w:rsidRDefault="00714249" w:rsidP="00F02AA2">
      <w:pPr>
        <w:spacing w:line="360" w:lineRule="auto"/>
        <w:jc w:val="both"/>
        <w:rPr>
          <w:rFonts w:ascii="Arial" w:hAnsi="Arial" w:cs="Arial"/>
        </w:rPr>
      </w:pPr>
      <w:r w:rsidRPr="00714249">
        <w:rPr>
          <w:rFonts w:ascii="Arial" w:hAnsi="Arial" w:cs="Arial"/>
        </w:rPr>
        <w:t xml:space="preserve">NHS (2020). What is type 2 diabetes? [online] NHS. Available at: </w:t>
      </w:r>
      <w:hyperlink r:id="rId28" w:history="1">
        <w:r w:rsidRPr="00377020">
          <w:rPr>
            <w:rStyle w:val="Hyperlink"/>
            <w:rFonts w:ascii="Arial" w:hAnsi="Arial" w:cs="Arial"/>
          </w:rPr>
          <w:t>https://www.nhs.uk/conditions/type-2-diabetes/</w:t>
        </w:r>
      </w:hyperlink>
      <w:r>
        <w:rPr>
          <w:rFonts w:ascii="Arial" w:hAnsi="Arial" w:cs="Arial"/>
        </w:rPr>
        <w:t xml:space="preserve"> (Accessed 13 November 2022)</w:t>
      </w:r>
    </w:p>
    <w:p w14:paraId="2B73BBE9" w14:textId="77777777" w:rsidR="00714249" w:rsidRDefault="00714249" w:rsidP="00F02AA2">
      <w:pPr>
        <w:spacing w:line="360" w:lineRule="auto"/>
        <w:jc w:val="both"/>
        <w:rPr>
          <w:rFonts w:ascii="Arial" w:hAnsi="Arial" w:cs="Arial"/>
        </w:rPr>
      </w:pPr>
    </w:p>
    <w:p w14:paraId="38374308" w14:textId="285D1CFB" w:rsidR="002447B4" w:rsidRDefault="002447B4" w:rsidP="002447B4">
      <w:pPr>
        <w:spacing w:line="360" w:lineRule="auto"/>
        <w:jc w:val="both"/>
        <w:rPr>
          <w:rFonts w:ascii="Arial" w:hAnsi="Arial" w:cs="Arial"/>
        </w:rPr>
      </w:pPr>
      <w:r w:rsidRPr="002447B4">
        <w:rPr>
          <w:rFonts w:ascii="Arial" w:hAnsi="Arial" w:cs="Arial"/>
        </w:rPr>
        <w:t xml:space="preserve">NHS (2019). The eatwell guide. [online] nhs.uk. Available at: </w:t>
      </w:r>
      <w:hyperlink r:id="rId29" w:history="1">
        <w:r w:rsidRPr="00377020">
          <w:rPr>
            <w:rStyle w:val="Hyperlink"/>
            <w:rFonts w:ascii="Arial" w:hAnsi="Arial" w:cs="Arial"/>
          </w:rPr>
          <w:t>https://www.nhs.uk/live-well/eat-well/food-guidelines-and-food-labels/the-eatwell-guide/</w:t>
        </w:r>
      </w:hyperlink>
      <w:r>
        <w:rPr>
          <w:rFonts w:ascii="Arial" w:hAnsi="Arial" w:cs="Arial"/>
        </w:rPr>
        <w:t xml:space="preserve"> (Accessed 23 November 2022).</w:t>
      </w:r>
    </w:p>
    <w:p w14:paraId="4DE86668" w14:textId="77777777" w:rsidR="002447B4" w:rsidRPr="002447B4" w:rsidRDefault="002447B4" w:rsidP="002447B4">
      <w:pPr>
        <w:spacing w:line="360" w:lineRule="auto"/>
        <w:jc w:val="both"/>
        <w:rPr>
          <w:rFonts w:ascii="Arial" w:hAnsi="Arial" w:cs="Arial"/>
        </w:rPr>
      </w:pPr>
    </w:p>
    <w:p w14:paraId="3B1363BF" w14:textId="77777777" w:rsidR="002447B4" w:rsidRPr="002447B4" w:rsidRDefault="002447B4" w:rsidP="002447B4">
      <w:pPr>
        <w:spacing w:line="360" w:lineRule="auto"/>
        <w:jc w:val="both"/>
        <w:rPr>
          <w:rFonts w:ascii="Arial" w:hAnsi="Arial" w:cs="Arial"/>
        </w:rPr>
      </w:pPr>
    </w:p>
    <w:p w14:paraId="52BA9EC8" w14:textId="71E6680E" w:rsidR="007848F3" w:rsidRDefault="002447B4" w:rsidP="002447B4">
      <w:pPr>
        <w:spacing w:line="360" w:lineRule="auto"/>
        <w:jc w:val="both"/>
        <w:rPr>
          <w:rFonts w:ascii="Arial" w:hAnsi="Arial" w:cs="Arial"/>
        </w:rPr>
      </w:pPr>
      <w:r w:rsidRPr="002447B4">
        <w:rPr>
          <w:rFonts w:ascii="Arial" w:hAnsi="Arial" w:cs="Arial"/>
        </w:rPr>
        <w:t>‌</w:t>
      </w:r>
    </w:p>
    <w:p w14:paraId="7519CE5F" w14:textId="77777777" w:rsidR="007848F3" w:rsidRDefault="007848F3" w:rsidP="00F02AA2">
      <w:pPr>
        <w:spacing w:line="360" w:lineRule="auto"/>
        <w:jc w:val="both"/>
        <w:rPr>
          <w:rFonts w:ascii="Arial" w:hAnsi="Arial" w:cs="Arial"/>
        </w:rPr>
      </w:pPr>
    </w:p>
    <w:p w14:paraId="036C7075" w14:textId="77777777" w:rsidR="00F02AA2" w:rsidRPr="00F02AA2" w:rsidRDefault="00F02AA2" w:rsidP="00F02AA2">
      <w:pPr>
        <w:spacing w:line="360" w:lineRule="auto"/>
        <w:jc w:val="both"/>
        <w:rPr>
          <w:rFonts w:ascii="Arial" w:hAnsi="Arial" w:cs="Arial"/>
        </w:rPr>
      </w:pPr>
    </w:p>
    <w:p w14:paraId="59B10A7D" w14:textId="77777777" w:rsidR="00C14CFE" w:rsidRDefault="00C14CFE" w:rsidP="00F62262">
      <w:pPr>
        <w:spacing w:line="360" w:lineRule="auto"/>
        <w:jc w:val="both"/>
        <w:rPr>
          <w:rFonts w:ascii="Arial" w:hAnsi="Arial" w:cs="Arial"/>
        </w:rPr>
      </w:pPr>
    </w:p>
    <w:p w14:paraId="4051D2E8" w14:textId="77777777" w:rsidR="00C14CFE" w:rsidRDefault="00C14CFE" w:rsidP="00F62262">
      <w:pPr>
        <w:spacing w:line="360" w:lineRule="auto"/>
        <w:jc w:val="both"/>
        <w:rPr>
          <w:rFonts w:ascii="Arial" w:hAnsi="Arial" w:cs="Arial"/>
        </w:rPr>
      </w:pPr>
    </w:p>
    <w:p w14:paraId="149CC6C0" w14:textId="77777777" w:rsidR="003B5600" w:rsidRPr="003B5600" w:rsidRDefault="003B5600" w:rsidP="003B5600">
      <w:pPr>
        <w:spacing w:line="360" w:lineRule="auto"/>
        <w:jc w:val="both"/>
        <w:rPr>
          <w:rFonts w:ascii="Arial" w:hAnsi="Arial" w:cs="Arial"/>
        </w:rPr>
      </w:pPr>
    </w:p>
    <w:p w14:paraId="3B237B32" w14:textId="77777777" w:rsidR="004640A1" w:rsidRPr="00D84581" w:rsidRDefault="004640A1" w:rsidP="00D84581">
      <w:pPr>
        <w:spacing w:line="360" w:lineRule="auto"/>
        <w:jc w:val="both"/>
        <w:rPr>
          <w:rFonts w:ascii="Arial" w:hAnsi="Arial" w:cs="Arial"/>
        </w:rPr>
      </w:pPr>
    </w:p>
    <w:p w14:paraId="1040159F" w14:textId="77777777" w:rsidR="009D3644" w:rsidRDefault="009D3644" w:rsidP="003F7FE4">
      <w:pPr>
        <w:spacing w:line="360" w:lineRule="auto"/>
        <w:jc w:val="both"/>
        <w:rPr>
          <w:rFonts w:ascii="Arial" w:hAnsi="Arial" w:cs="Arial"/>
        </w:rPr>
      </w:pPr>
    </w:p>
    <w:p w14:paraId="37901841" w14:textId="1441F2CC" w:rsidR="003F7FE4" w:rsidRDefault="003F7FE4" w:rsidP="003F7FE4">
      <w:pPr>
        <w:spacing w:line="360" w:lineRule="auto"/>
        <w:jc w:val="both"/>
        <w:rPr>
          <w:rFonts w:ascii="Arial" w:hAnsi="Arial" w:cs="Arial"/>
        </w:rPr>
      </w:pPr>
      <w:r w:rsidRPr="003F7FE4">
        <w:t xml:space="preserve"> </w:t>
      </w:r>
    </w:p>
    <w:p w14:paraId="0E24C3D2" w14:textId="77777777" w:rsidR="004640A1" w:rsidRPr="003F7FE4" w:rsidRDefault="004640A1" w:rsidP="003F7FE4">
      <w:pPr>
        <w:spacing w:line="360" w:lineRule="auto"/>
        <w:jc w:val="both"/>
        <w:rPr>
          <w:rFonts w:ascii="Arial" w:hAnsi="Arial" w:cs="Arial"/>
        </w:rPr>
      </w:pPr>
    </w:p>
    <w:p w14:paraId="2DFF396D" w14:textId="77777777" w:rsidR="003F7FE4" w:rsidRPr="003F7FE4" w:rsidRDefault="003F7FE4" w:rsidP="003F7FE4">
      <w:pPr>
        <w:spacing w:line="360" w:lineRule="auto"/>
        <w:jc w:val="both"/>
        <w:rPr>
          <w:rFonts w:ascii="Arial" w:hAnsi="Arial" w:cs="Arial"/>
        </w:rPr>
      </w:pPr>
    </w:p>
    <w:p w14:paraId="09E13CE6" w14:textId="76AA6F9E" w:rsidR="001B75CD" w:rsidRDefault="003F7FE4" w:rsidP="001B75CD">
      <w:pPr>
        <w:spacing w:line="360" w:lineRule="auto"/>
        <w:jc w:val="both"/>
        <w:rPr>
          <w:rFonts w:ascii="Arial" w:hAnsi="Arial" w:cs="Arial"/>
        </w:rPr>
      </w:pPr>
      <w:r w:rsidRPr="003F7FE4">
        <w:rPr>
          <w:rFonts w:ascii="Arial" w:hAnsi="Arial" w:cs="Arial"/>
        </w:rPr>
        <w:t>‌</w:t>
      </w:r>
      <w:r w:rsidR="001B75CD" w:rsidRPr="001B75CD">
        <w:t xml:space="preserve"> </w:t>
      </w:r>
    </w:p>
    <w:p w14:paraId="1976151A" w14:textId="62143F64" w:rsidR="00204800" w:rsidRDefault="00204800" w:rsidP="00CA5F1C">
      <w:pPr>
        <w:spacing w:line="360" w:lineRule="auto"/>
        <w:jc w:val="both"/>
        <w:rPr>
          <w:rFonts w:ascii="Arial" w:hAnsi="Arial" w:cs="Arial"/>
        </w:rPr>
      </w:pPr>
    </w:p>
    <w:p w14:paraId="6FC4ECB1" w14:textId="77777777" w:rsidR="00204800" w:rsidRPr="00204800" w:rsidRDefault="00204800" w:rsidP="00204800">
      <w:pPr>
        <w:spacing w:line="360" w:lineRule="auto"/>
        <w:jc w:val="both"/>
        <w:rPr>
          <w:rFonts w:ascii="Arial" w:hAnsi="Arial" w:cs="Arial"/>
        </w:rPr>
      </w:pPr>
    </w:p>
    <w:p w14:paraId="285EE877" w14:textId="77777777" w:rsidR="004C085C" w:rsidRPr="004C085C" w:rsidRDefault="004C085C" w:rsidP="004C085C">
      <w:pPr>
        <w:spacing w:line="360" w:lineRule="auto"/>
        <w:jc w:val="both"/>
        <w:rPr>
          <w:rFonts w:ascii="Arial" w:hAnsi="Arial" w:cs="Arial"/>
        </w:rPr>
      </w:pPr>
    </w:p>
    <w:p w14:paraId="14B21875" w14:textId="77777777" w:rsidR="005971B3" w:rsidRPr="005971B3" w:rsidRDefault="005971B3" w:rsidP="005971B3">
      <w:pPr>
        <w:spacing w:line="360" w:lineRule="auto"/>
        <w:jc w:val="both"/>
        <w:rPr>
          <w:rFonts w:ascii="Arial" w:hAnsi="Arial" w:cs="Arial"/>
        </w:rPr>
      </w:pPr>
    </w:p>
    <w:p w14:paraId="2832CF85" w14:textId="77777777" w:rsidR="00B93724" w:rsidRPr="00B93724" w:rsidRDefault="00B93724" w:rsidP="00B93724">
      <w:pPr>
        <w:spacing w:line="360" w:lineRule="auto"/>
        <w:jc w:val="both"/>
        <w:rPr>
          <w:rFonts w:ascii="Arial" w:hAnsi="Arial" w:cs="Arial"/>
        </w:rPr>
      </w:pPr>
    </w:p>
    <w:p w14:paraId="109E505E" w14:textId="7699299A" w:rsidR="00EC34C9" w:rsidRDefault="00B93724" w:rsidP="00EC34C9">
      <w:pPr>
        <w:spacing w:line="360" w:lineRule="auto"/>
        <w:jc w:val="both"/>
        <w:rPr>
          <w:rFonts w:ascii="Arial" w:hAnsi="Arial" w:cs="Arial"/>
        </w:rPr>
      </w:pPr>
      <w:r w:rsidRPr="00B93724">
        <w:rPr>
          <w:rFonts w:ascii="Arial" w:hAnsi="Arial" w:cs="Arial"/>
        </w:rPr>
        <w:t>‌</w:t>
      </w:r>
      <w:r w:rsidR="00EC34C9" w:rsidRPr="00EC34C9">
        <w:t xml:space="preserve"> </w:t>
      </w:r>
    </w:p>
    <w:p w14:paraId="05FFE42D" w14:textId="77777777" w:rsidR="00EC34C9" w:rsidRPr="00EC34C9" w:rsidRDefault="00EC34C9" w:rsidP="00EC34C9">
      <w:pPr>
        <w:spacing w:line="360" w:lineRule="auto"/>
        <w:jc w:val="both"/>
        <w:rPr>
          <w:rFonts w:ascii="Arial" w:hAnsi="Arial" w:cs="Arial"/>
        </w:rPr>
      </w:pPr>
    </w:p>
    <w:p w14:paraId="6896EBDC" w14:textId="77777777" w:rsidR="00A632EB" w:rsidRPr="00A632EB" w:rsidRDefault="00A632EB" w:rsidP="00A632EB">
      <w:pPr>
        <w:spacing w:line="360" w:lineRule="auto"/>
        <w:jc w:val="both"/>
        <w:rPr>
          <w:rFonts w:ascii="Arial" w:hAnsi="Arial" w:cs="Arial"/>
        </w:rPr>
      </w:pPr>
    </w:p>
    <w:p w14:paraId="3790BD62" w14:textId="77777777" w:rsidR="00A632EB" w:rsidRPr="00A632EB" w:rsidRDefault="00A632EB" w:rsidP="00A632EB">
      <w:pPr>
        <w:spacing w:line="360" w:lineRule="auto"/>
        <w:jc w:val="both"/>
        <w:rPr>
          <w:rFonts w:ascii="Arial" w:hAnsi="Arial" w:cs="Arial"/>
        </w:rPr>
      </w:pPr>
    </w:p>
    <w:p w14:paraId="247DD3B5" w14:textId="46BE3450" w:rsidR="00EC34C9" w:rsidRPr="00EC34C9" w:rsidRDefault="00A632EB" w:rsidP="00A632EB">
      <w:pPr>
        <w:spacing w:line="360" w:lineRule="auto"/>
        <w:jc w:val="both"/>
        <w:rPr>
          <w:rFonts w:ascii="Arial" w:hAnsi="Arial" w:cs="Arial"/>
        </w:rPr>
      </w:pPr>
      <w:r w:rsidRPr="00A632EB">
        <w:rPr>
          <w:rFonts w:ascii="Arial" w:hAnsi="Arial" w:cs="Arial"/>
        </w:rPr>
        <w:t>‌</w:t>
      </w:r>
    </w:p>
    <w:p w14:paraId="289D249F" w14:textId="0A2F8B04" w:rsidR="008B4665" w:rsidRDefault="00EC34C9" w:rsidP="00EC34C9">
      <w:pPr>
        <w:spacing w:line="360" w:lineRule="auto"/>
        <w:jc w:val="both"/>
        <w:rPr>
          <w:rFonts w:ascii="Arial" w:hAnsi="Arial" w:cs="Arial"/>
        </w:rPr>
      </w:pPr>
      <w:r w:rsidRPr="00EC34C9">
        <w:rPr>
          <w:rFonts w:ascii="Arial" w:hAnsi="Arial" w:cs="Arial"/>
        </w:rPr>
        <w:t>‌</w:t>
      </w:r>
    </w:p>
    <w:p w14:paraId="694414FB" w14:textId="77777777" w:rsidR="00B93724" w:rsidRDefault="00B93724" w:rsidP="008B4665">
      <w:pPr>
        <w:spacing w:line="360" w:lineRule="auto"/>
        <w:jc w:val="both"/>
        <w:rPr>
          <w:rFonts w:ascii="Arial" w:hAnsi="Arial" w:cs="Arial"/>
        </w:rPr>
      </w:pPr>
    </w:p>
    <w:p w14:paraId="4A9A15F7" w14:textId="77777777" w:rsidR="008B4665" w:rsidRPr="008B4665" w:rsidRDefault="008B4665" w:rsidP="008B4665">
      <w:pPr>
        <w:spacing w:line="360" w:lineRule="auto"/>
        <w:jc w:val="both"/>
        <w:rPr>
          <w:rFonts w:ascii="Arial" w:hAnsi="Arial" w:cs="Arial"/>
        </w:rPr>
      </w:pPr>
    </w:p>
    <w:p w14:paraId="2F92AAD3" w14:textId="77777777" w:rsidR="008B4665" w:rsidRPr="008B4665" w:rsidRDefault="008B4665" w:rsidP="008B4665">
      <w:pPr>
        <w:spacing w:line="360" w:lineRule="auto"/>
        <w:jc w:val="both"/>
        <w:rPr>
          <w:rFonts w:ascii="Arial" w:hAnsi="Arial" w:cs="Arial"/>
        </w:rPr>
      </w:pPr>
    </w:p>
    <w:p w14:paraId="3C8ED4CD" w14:textId="28B029EF" w:rsidR="005971B3" w:rsidRPr="005971B3" w:rsidRDefault="008B4665" w:rsidP="008B4665">
      <w:pPr>
        <w:spacing w:line="360" w:lineRule="auto"/>
        <w:jc w:val="both"/>
        <w:rPr>
          <w:rFonts w:ascii="Arial" w:hAnsi="Arial" w:cs="Arial"/>
        </w:rPr>
      </w:pPr>
      <w:r w:rsidRPr="008B4665">
        <w:rPr>
          <w:rFonts w:ascii="Arial" w:hAnsi="Arial" w:cs="Arial"/>
        </w:rPr>
        <w:t>‌</w:t>
      </w:r>
    </w:p>
    <w:p w14:paraId="7E8D97A8" w14:textId="4E867E7C" w:rsidR="004C085C" w:rsidRPr="004C085C" w:rsidRDefault="005971B3" w:rsidP="005971B3">
      <w:pPr>
        <w:spacing w:line="360" w:lineRule="auto"/>
        <w:jc w:val="both"/>
        <w:rPr>
          <w:rFonts w:ascii="Arial" w:hAnsi="Arial" w:cs="Arial"/>
        </w:rPr>
      </w:pPr>
      <w:r w:rsidRPr="005971B3">
        <w:rPr>
          <w:rFonts w:ascii="Arial" w:hAnsi="Arial" w:cs="Arial"/>
        </w:rPr>
        <w:t>‌</w:t>
      </w:r>
    </w:p>
    <w:p w14:paraId="0DDD83A1" w14:textId="19000CBC" w:rsidR="00204800" w:rsidRPr="00204800" w:rsidRDefault="004C085C" w:rsidP="004C085C">
      <w:pPr>
        <w:spacing w:line="360" w:lineRule="auto"/>
        <w:jc w:val="both"/>
        <w:rPr>
          <w:rFonts w:ascii="Arial" w:hAnsi="Arial" w:cs="Arial"/>
        </w:rPr>
      </w:pPr>
      <w:r w:rsidRPr="004C085C">
        <w:rPr>
          <w:rFonts w:ascii="Arial" w:hAnsi="Arial" w:cs="Arial"/>
        </w:rPr>
        <w:lastRenderedPageBreak/>
        <w:t>‌</w:t>
      </w:r>
    </w:p>
    <w:p w14:paraId="0EEA145D" w14:textId="060F7349" w:rsidR="00204800" w:rsidRPr="00204800" w:rsidRDefault="00204800" w:rsidP="00204800">
      <w:pPr>
        <w:spacing w:line="360" w:lineRule="auto"/>
        <w:jc w:val="both"/>
        <w:rPr>
          <w:rFonts w:ascii="Arial" w:hAnsi="Arial" w:cs="Arial"/>
        </w:rPr>
      </w:pPr>
      <w:r w:rsidRPr="00204800">
        <w:rPr>
          <w:rFonts w:ascii="Arial" w:hAnsi="Arial" w:cs="Arial"/>
        </w:rPr>
        <w:t>‌</w:t>
      </w:r>
    </w:p>
    <w:p w14:paraId="3DD0BAF7" w14:textId="451BFF76" w:rsidR="00204800" w:rsidRDefault="00204800" w:rsidP="00204800">
      <w:pPr>
        <w:spacing w:line="360" w:lineRule="auto"/>
        <w:jc w:val="both"/>
        <w:rPr>
          <w:rFonts w:ascii="Arial" w:hAnsi="Arial" w:cs="Arial"/>
        </w:rPr>
      </w:pPr>
      <w:r w:rsidRPr="00204800">
        <w:rPr>
          <w:rFonts w:ascii="Arial" w:hAnsi="Arial" w:cs="Arial"/>
        </w:rPr>
        <w:t>‌</w:t>
      </w:r>
    </w:p>
    <w:p w14:paraId="0881E632" w14:textId="77777777" w:rsidR="00CA5F1C" w:rsidRPr="00CA5F1C" w:rsidRDefault="00CA5F1C" w:rsidP="00CA5F1C">
      <w:pPr>
        <w:spacing w:line="360" w:lineRule="auto"/>
        <w:jc w:val="both"/>
        <w:rPr>
          <w:rFonts w:ascii="Arial" w:hAnsi="Arial" w:cs="Arial"/>
        </w:rPr>
      </w:pPr>
    </w:p>
    <w:p w14:paraId="09B59AC4" w14:textId="77777777" w:rsidR="00CA5F1C" w:rsidRPr="00CA5F1C" w:rsidRDefault="00CA5F1C" w:rsidP="00CA5F1C">
      <w:pPr>
        <w:spacing w:line="360" w:lineRule="auto"/>
        <w:jc w:val="both"/>
        <w:rPr>
          <w:rFonts w:ascii="Arial" w:hAnsi="Arial" w:cs="Arial"/>
        </w:rPr>
      </w:pPr>
    </w:p>
    <w:p w14:paraId="22BCE79D" w14:textId="16FF0176" w:rsidR="00CA5F1C" w:rsidRDefault="00CA5F1C" w:rsidP="00CA5F1C">
      <w:pPr>
        <w:spacing w:line="360" w:lineRule="auto"/>
        <w:jc w:val="both"/>
        <w:rPr>
          <w:rFonts w:ascii="Arial" w:hAnsi="Arial" w:cs="Arial"/>
        </w:rPr>
      </w:pPr>
      <w:r w:rsidRPr="00CA5F1C">
        <w:rPr>
          <w:rFonts w:ascii="Arial" w:hAnsi="Arial" w:cs="Arial"/>
        </w:rPr>
        <w:t>‌</w:t>
      </w:r>
    </w:p>
    <w:p w14:paraId="778375C3" w14:textId="2AC70794" w:rsidR="004640A1" w:rsidRDefault="004640A1" w:rsidP="001B75CD">
      <w:pPr>
        <w:spacing w:line="360" w:lineRule="auto"/>
        <w:jc w:val="both"/>
        <w:rPr>
          <w:rFonts w:ascii="Arial" w:hAnsi="Arial" w:cs="Arial"/>
        </w:rPr>
      </w:pPr>
    </w:p>
    <w:p w14:paraId="307A8A37" w14:textId="77777777" w:rsidR="004640A1" w:rsidRPr="001B75CD" w:rsidRDefault="004640A1" w:rsidP="001B75CD">
      <w:pPr>
        <w:spacing w:line="360" w:lineRule="auto"/>
        <w:jc w:val="both"/>
        <w:rPr>
          <w:rFonts w:ascii="Arial" w:hAnsi="Arial" w:cs="Arial"/>
        </w:rPr>
      </w:pPr>
    </w:p>
    <w:p w14:paraId="20E9EBA5" w14:textId="77777777" w:rsidR="001B75CD" w:rsidRPr="001B75CD" w:rsidRDefault="001B75CD" w:rsidP="001B75CD">
      <w:pPr>
        <w:spacing w:line="360" w:lineRule="auto"/>
        <w:jc w:val="both"/>
        <w:rPr>
          <w:rFonts w:ascii="Arial" w:hAnsi="Arial" w:cs="Arial"/>
        </w:rPr>
      </w:pPr>
    </w:p>
    <w:p w14:paraId="0D49E844" w14:textId="4901D33C" w:rsidR="003649F0" w:rsidRPr="00BC703B" w:rsidRDefault="001B75CD" w:rsidP="001B75CD">
      <w:pPr>
        <w:spacing w:line="360" w:lineRule="auto"/>
        <w:jc w:val="both"/>
        <w:rPr>
          <w:rFonts w:ascii="Arial" w:hAnsi="Arial" w:cs="Arial"/>
        </w:rPr>
      </w:pPr>
      <w:r w:rsidRPr="001B75CD">
        <w:rPr>
          <w:rFonts w:ascii="Arial" w:hAnsi="Arial" w:cs="Arial"/>
        </w:rPr>
        <w:t>‌</w:t>
      </w:r>
    </w:p>
    <w:sectPr w:rsidR="003649F0" w:rsidRPr="00BC703B">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7E018" w14:textId="77777777" w:rsidR="00172383" w:rsidRDefault="00172383" w:rsidP="00172383">
      <w:pPr>
        <w:spacing w:after="0" w:line="240" w:lineRule="auto"/>
      </w:pPr>
      <w:r>
        <w:separator/>
      </w:r>
    </w:p>
  </w:endnote>
  <w:endnote w:type="continuationSeparator" w:id="0">
    <w:p w14:paraId="1D2578F8" w14:textId="77777777" w:rsidR="00172383" w:rsidRDefault="00172383" w:rsidP="0017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524374"/>
      <w:docPartObj>
        <w:docPartGallery w:val="Page Numbers (Bottom of Page)"/>
        <w:docPartUnique/>
      </w:docPartObj>
    </w:sdtPr>
    <w:sdtEndPr>
      <w:rPr>
        <w:color w:val="7F7F7F" w:themeColor="background1" w:themeShade="7F"/>
        <w:spacing w:val="60"/>
      </w:rPr>
    </w:sdtEndPr>
    <w:sdtContent>
      <w:p w14:paraId="4675F5A1" w14:textId="77777777" w:rsidR="00172383" w:rsidRDefault="0017238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897B2B3" w14:textId="77777777" w:rsidR="00172383" w:rsidRDefault="00172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BB35F" w14:textId="77777777" w:rsidR="00172383" w:rsidRDefault="00172383" w:rsidP="00172383">
      <w:pPr>
        <w:spacing w:after="0" w:line="240" w:lineRule="auto"/>
      </w:pPr>
      <w:r>
        <w:separator/>
      </w:r>
    </w:p>
  </w:footnote>
  <w:footnote w:type="continuationSeparator" w:id="0">
    <w:p w14:paraId="4709CAE9" w14:textId="77777777" w:rsidR="00172383" w:rsidRDefault="00172383" w:rsidP="001723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44EF9"/>
    <w:multiLevelType w:val="hybridMultilevel"/>
    <w:tmpl w:val="EBB0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92DF6"/>
    <w:multiLevelType w:val="hybridMultilevel"/>
    <w:tmpl w:val="FC1EC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0D0346"/>
    <w:multiLevelType w:val="hybridMultilevel"/>
    <w:tmpl w:val="7862E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AC66D4"/>
    <w:multiLevelType w:val="hybridMultilevel"/>
    <w:tmpl w:val="1EC85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9006759">
    <w:abstractNumId w:val="0"/>
  </w:num>
  <w:num w:numId="2" w16cid:durableId="1365520943">
    <w:abstractNumId w:val="3"/>
  </w:num>
  <w:num w:numId="3" w16cid:durableId="1580676691">
    <w:abstractNumId w:val="1"/>
  </w:num>
  <w:num w:numId="4" w16cid:durableId="1191382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DA6"/>
    <w:rsid w:val="000059EF"/>
    <w:rsid w:val="000156E6"/>
    <w:rsid w:val="00021ED0"/>
    <w:rsid w:val="00031B69"/>
    <w:rsid w:val="0003624B"/>
    <w:rsid w:val="00040732"/>
    <w:rsid w:val="00044C72"/>
    <w:rsid w:val="00063FC9"/>
    <w:rsid w:val="000667E0"/>
    <w:rsid w:val="00074E10"/>
    <w:rsid w:val="00076313"/>
    <w:rsid w:val="00076B8F"/>
    <w:rsid w:val="00080578"/>
    <w:rsid w:val="0008718E"/>
    <w:rsid w:val="0009505D"/>
    <w:rsid w:val="00097CA8"/>
    <w:rsid w:val="000A72E6"/>
    <w:rsid w:val="000A7553"/>
    <w:rsid w:val="000B1396"/>
    <w:rsid w:val="000B622B"/>
    <w:rsid w:val="000C1A63"/>
    <w:rsid w:val="000C579F"/>
    <w:rsid w:val="000C6707"/>
    <w:rsid w:val="000D6FD3"/>
    <w:rsid w:val="000E007A"/>
    <w:rsid w:val="000E0DA6"/>
    <w:rsid w:val="000E3995"/>
    <w:rsid w:val="000E7601"/>
    <w:rsid w:val="000F0C12"/>
    <w:rsid w:val="001004E2"/>
    <w:rsid w:val="00100CCB"/>
    <w:rsid w:val="00102C3F"/>
    <w:rsid w:val="00106FD6"/>
    <w:rsid w:val="00110834"/>
    <w:rsid w:val="001229EC"/>
    <w:rsid w:val="00125DB3"/>
    <w:rsid w:val="00126356"/>
    <w:rsid w:val="00126F19"/>
    <w:rsid w:val="0013120B"/>
    <w:rsid w:val="00137BFA"/>
    <w:rsid w:val="00142C0B"/>
    <w:rsid w:val="00145467"/>
    <w:rsid w:val="00153862"/>
    <w:rsid w:val="00164633"/>
    <w:rsid w:val="00170C6E"/>
    <w:rsid w:val="0017231E"/>
    <w:rsid w:val="00172383"/>
    <w:rsid w:val="00172B9D"/>
    <w:rsid w:val="00177C63"/>
    <w:rsid w:val="001811F1"/>
    <w:rsid w:val="00184396"/>
    <w:rsid w:val="001A0C03"/>
    <w:rsid w:val="001A2F2B"/>
    <w:rsid w:val="001A56AF"/>
    <w:rsid w:val="001B70CF"/>
    <w:rsid w:val="001B75CD"/>
    <w:rsid w:val="001C35BD"/>
    <w:rsid w:val="001C628D"/>
    <w:rsid w:val="001C733C"/>
    <w:rsid w:val="001D27B2"/>
    <w:rsid w:val="001D373E"/>
    <w:rsid w:val="001D3781"/>
    <w:rsid w:val="001D7312"/>
    <w:rsid w:val="001E0797"/>
    <w:rsid w:val="001E0EDB"/>
    <w:rsid w:val="001E1221"/>
    <w:rsid w:val="001E547F"/>
    <w:rsid w:val="001E7881"/>
    <w:rsid w:val="001F1E3F"/>
    <w:rsid w:val="0020073F"/>
    <w:rsid w:val="00203405"/>
    <w:rsid w:val="00204800"/>
    <w:rsid w:val="00213ED1"/>
    <w:rsid w:val="002154D5"/>
    <w:rsid w:val="00217AD0"/>
    <w:rsid w:val="0022123E"/>
    <w:rsid w:val="00236AE9"/>
    <w:rsid w:val="0023729A"/>
    <w:rsid w:val="002415D1"/>
    <w:rsid w:val="002423E9"/>
    <w:rsid w:val="002447B4"/>
    <w:rsid w:val="0024590A"/>
    <w:rsid w:val="00247140"/>
    <w:rsid w:val="00261E59"/>
    <w:rsid w:val="002621DC"/>
    <w:rsid w:val="002735E2"/>
    <w:rsid w:val="00275ABC"/>
    <w:rsid w:val="00280F62"/>
    <w:rsid w:val="00282A08"/>
    <w:rsid w:val="00286AB9"/>
    <w:rsid w:val="002903C8"/>
    <w:rsid w:val="0029583D"/>
    <w:rsid w:val="00295B58"/>
    <w:rsid w:val="00297F07"/>
    <w:rsid w:val="002A55A8"/>
    <w:rsid w:val="002A595B"/>
    <w:rsid w:val="002A70DC"/>
    <w:rsid w:val="002B1A2A"/>
    <w:rsid w:val="002B53A2"/>
    <w:rsid w:val="002C09C9"/>
    <w:rsid w:val="002C26F0"/>
    <w:rsid w:val="002D5291"/>
    <w:rsid w:val="002D6619"/>
    <w:rsid w:val="002E5DCC"/>
    <w:rsid w:val="002E7376"/>
    <w:rsid w:val="002E7454"/>
    <w:rsid w:val="002F6322"/>
    <w:rsid w:val="002F7164"/>
    <w:rsid w:val="002F7E9E"/>
    <w:rsid w:val="00305B5C"/>
    <w:rsid w:val="00306B70"/>
    <w:rsid w:val="00310F3E"/>
    <w:rsid w:val="00312C3D"/>
    <w:rsid w:val="003137B5"/>
    <w:rsid w:val="00315032"/>
    <w:rsid w:val="00315B2A"/>
    <w:rsid w:val="00321D74"/>
    <w:rsid w:val="003241FF"/>
    <w:rsid w:val="003322F2"/>
    <w:rsid w:val="0033346A"/>
    <w:rsid w:val="00333743"/>
    <w:rsid w:val="003352CC"/>
    <w:rsid w:val="0034153C"/>
    <w:rsid w:val="00342392"/>
    <w:rsid w:val="003445BA"/>
    <w:rsid w:val="00350976"/>
    <w:rsid w:val="0035228D"/>
    <w:rsid w:val="003550E2"/>
    <w:rsid w:val="0035515E"/>
    <w:rsid w:val="00356899"/>
    <w:rsid w:val="0036001B"/>
    <w:rsid w:val="00362AD1"/>
    <w:rsid w:val="003630F8"/>
    <w:rsid w:val="003649F0"/>
    <w:rsid w:val="003663C4"/>
    <w:rsid w:val="003720C5"/>
    <w:rsid w:val="00377799"/>
    <w:rsid w:val="00381A77"/>
    <w:rsid w:val="00381FCF"/>
    <w:rsid w:val="00381FEC"/>
    <w:rsid w:val="0038305F"/>
    <w:rsid w:val="003864ED"/>
    <w:rsid w:val="003872BB"/>
    <w:rsid w:val="0039467A"/>
    <w:rsid w:val="00396CEC"/>
    <w:rsid w:val="003A3751"/>
    <w:rsid w:val="003B1974"/>
    <w:rsid w:val="003B4040"/>
    <w:rsid w:val="003B4922"/>
    <w:rsid w:val="003B5600"/>
    <w:rsid w:val="003C1AFE"/>
    <w:rsid w:val="003C52ED"/>
    <w:rsid w:val="003C7CBD"/>
    <w:rsid w:val="003D4692"/>
    <w:rsid w:val="003D721C"/>
    <w:rsid w:val="003E05EF"/>
    <w:rsid w:val="003E504E"/>
    <w:rsid w:val="003E5F15"/>
    <w:rsid w:val="003F7FE4"/>
    <w:rsid w:val="00400498"/>
    <w:rsid w:val="00403C6C"/>
    <w:rsid w:val="0040454A"/>
    <w:rsid w:val="00404D1C"/>
    <w:rsid w:val="00406DA9"/>
    <w:rsid w:val="004076DD"/>
    <w:rsid w:val="00420CED"/>
    <w:rsid w:val="004215F2"/>
    <w:rsid w:val="004324D3"/>
    <w:rsid w:val="00435495"/>
    <w:rsid w:val="004368E3"/>
    <w:rsid w:val="00437CB7"/>
    <w:rsid w:val="004458E4"/>
    <w:rsid w:val="00450745"/>
    <w:rsid w:val="0045114A"/>
    <w:rsid w:val="004563F7"/>
    <w:rsid w:val="0045733D"/>
    <w:rsid w:val="004625DD"/>
    <w:rsid w:val="004639A1"/>
    <w:rsid w:val="004640A1"/>
    <w:rsid w:val="00464C38"/>
    <w:rsid w:val="004666D6"/>
    <w:rsid w:val="00471966"/>
    <w:rsid w:val="0047336B"/>
    <w:rsid w:val="00475280"/>
    <w:rsid w:val="00477743"/>
    <w:rsid w:val="004850C3"/>
    <w:rsid w:val="0048761E"/>
    <w:rsid w:val="004924D9"/>
    <w:rsid w:val="004A4A32"/>
    <w:rsid w:val="004A50F3"/>
    <w:rsid w:val="004A5327"/>
    <w:rsid w:val="004A7398"/>
    <w:rsid w:val="004A7586"/>
    <w:rsid w:val="004B2CDF"/>
    <w:rsid w:val="004B55FF"/>
    <w:rsid w:val="004C07A6"/>
    <w:rsid w:val="004C085C"/>
    <w:rsid w:val="004C5051"/>
    <w:rsid w:val="004D01FB"/>
    <w:rsid w:val="004D270C"/>
    <w:rsid w:val="004D3B04"/>
    <w:rsid w:val="004D6951"/>
    <w:rsid w:val="004E1DCF"/>
    <w:rsid w:val="004E6752"/>
    <w:rsid w:val="004F0D1F"/>
    <w:rsid w:val="004F4F43"/>
    <w:rsid w:val="004F67C0"/>
    <w:rsid w:val="004F7A1C"/>
    <w:rsid w:val="00510BF0"/>
    <w:rsid w:val="00511B55"/>
    <w:rsid w:val="00512939"/>
    <w:rsid w:val="00513784"/>
    <w:rsid w:val="005204CC"/>
    <w:rsid w:val="00533592"/>
    <w:rsid w:val="00534182"/>
    <w:rsid w:val="005347E0"/>
    <w:rsid w:val="00535734"/>
    <w:rsid w:val="00541F7F"/>
    <w:rsid w:val="00556662"/>
    <w:rsid w:val="00557A8B"/>
    <w:rsid w:val="00561056"/>
    <w:rsid w:val="0056642F"/>
    <w:rsid w:val="00567FE4"/>
    <w:rsid w:val="00572314"/>
    <w:rsid w:val="00572E26"/>
    <w:rsid w:val="0057389E"/>
    <w:rsid w:val="00581AE1"/>
    <w:rsid w:val="00582AA9"/>
    <w:rsid w:val="00592A33"/>
    <w:rsid w:val="00593E8A"/>
    <w:rsid w:val="00596274"/>
    <w:rsid w:val="005971B3"/>
    <w:rsid w:val="005A3EA1"/>
    <w:rsid w:val="005A51E5"/>
    <w:rsid w:val="005A7E5F"/>
    <w:rsid w:val="005B332A"/>
    <w:rsid w:val="005D20D6"/>
    <w:rsid w:val="005E3255"/>
    <w:rsid w:val="005E46B7"/>
    <w:rsid w:val="005E6003"/>
    <w:rsid w:val="005F117A"/>
    <w:rsid w:val="005F26F2"/>
    <w:rsid w:val="005F42DC"/>
    <w:rsid w:val="0060174B"/>
    <w:rsid w:val="006021C4"/>
    <w:rsid w:val="00602FB7"/>
    <w:rsid w:val="0060619B"/>
    <w:rsid w:val="00611568"/>
    <w:rsid w:val="006129F6"/>
    <w:rsid w:val="00614B3E"/>
    <w:rsid w:val="0061515B"/>
    <w:rsid w:val="006260D2"/>
    <w:rsid w:val="006263D1"/>
    <w:rsid w:val="00631454"/>
    <w:rsid w:val="0063214E"/>
    <w:rsid w:val="006406A3"/>
    <w:rsid w:val="00640CAE"/>
    <w:rsid w:val="00642EB3"/>
    <w:rsid w:val="0064338E"/>
    <w:rsid w:val="006519DB"/>
    <w:rsid w:val="00660FFD"/>
    <w:rsid w:val="00662700"/>
    <w:rsid w:val="006669BA"/>
    <w:rsid w:val="00670A36"/>
    <w:rsid w:val="00676F68"/>
    <w:rsid w:val="00680385"/>
    <w:rsid w:val="00691398"/>
    <w:rsid w:val="006A3F07"/>
    <w:rsid w:val="006B2857"/>
    <w:rsid w:val="006B75FB"/>
    <w:rsid w:val="006B765F"/>
    <w:rsid w:val="006C5E1F"/>
    <w:rsid w:val="006D74EE"/>
    <w:rsid w:val="006E5884"/>
    <w:rsid w:val="006F1637"/>
    <w:rsid w:val="006F1ED4"/>
    <w:rsid w:val="006F20FA"/>
    <w:rsid w:val="006F5FFD"/>
    <w:rsid w:val="006F69CC"/>
    <w:rsid w:val="006F7554"/>
    <w:rsid w:val="00703652"/>
    <w:rsid w:val="00703EAE"/>
    <w:rsid w:val="00704EE2"/>
    <w:rsid w:val="007121A0"/>
    <w:rsid w:val="00714249"/>
    <w:rsid w:val="0071477E"/>
    <w:rsid w:val="0071484F"/>
    <w:rsid w:val="007206F3"/>
    <w:rsid w:val="007311BD"/>
    <w:rsid w:val="00733E7E"/>
    <w:rsid w:val="0074356B"/>
    <w:rsid w:val="00745274"/>
    <w:rsid w:val="0074527C"/>
    <w:rsid w:val="00757EC8"/>
    <w:rsid w:val="00763B9C"/>
    <w:rsid w:val="007658B9"/>
    <w:rsid w:val="00767A57"/>
    <w:rsid w:val="007707BD"/>
    <w:rsid w:val="0078142B"/>
    <w:rsid w:val="00782979"/>
    <w:rsid w:val="00782BA8"/>
    <w:rsid w:val="007848F3"/>
    <w:rsid w:val="00785CB8"/>
    <w:rsid w:val="007861C3"/>
    <w:rsid w:val="007877BE"/>
    <w:rsid w:val="007904ED"/>
    <w:rsid w:val="00792061"/>
    <w:rsid w:val="00792A15"/>
    <w:rsid w:val="00794DD9"/>
    <w:rsid w:val="007972C4"/>
    <w:rsid w:val="007A1F88"/>
    <w:rsid w:val="007A305B"/>
    <w:rsid w:val="007A3EF9"/>
    <w:rsid w:val="007A4BE4"/>
    <w:rsid w:val="007B2E9C"/>
    <w:rsid w:val="007C3A0A"/>
    <w:rsid w:val="007C5A28"/>
    <w:rsid w:val="007D2859"/>
    <w:rsid w:val="007D3478"/>
    <w:rsid w:val="007E296A"/>
    <w:rsid w:val="007E2D91"/>
    <w:rsid w:val="007E509A"/>
    <w:rsid w:val="007E6B51"/>
    <w:rsid w:val="007F1651"/>
    <w:rsid w:val="007F32A6"/>
    <w:rsid w:val="007F6744"/>
    <w:rsid w:val="00804AC6"/>
    <w:rsid w:val="00805933"/>
    <w:rsid w:val="00815C81"/>
    <w:rsid w:val="00816433"/>
    <w:rsid w:val="0082120F"/>
    <w:rsid w:val="0082291D"/>
    <w:rsid w:val="00825B92"/>
    <w:rsid w:val="008273E5"/>
    <w:rsid w:val="00833FB4"/>
    <w:rsid w:val="008341BB"/>
    <w:rsid w:val="00835593"/>
    <w:rsid w:val="008536F5"/>
    <w:rsid w:val="008538F0"/>
    <w:rsid w:val="008557E1"/>
    <w:rsid w:val="00856992"/>
    <w:rsid w:val="00861B40"/>
    <w:rsid w:val="00861E74"/>
    <w:rsid w:val="008711DE"/>
    <w:rsid w:val="00871AF8"/>
    <w:rsid w:val="008763D1"/>
    <w:rsid w:val="0088287F"/>
    <w:rsid w:val="00884DC6"/>
    <w:rsid w:val="008875B8"/>
    <w:rsid w:val="008A3E3E"/>
    <w:rsid w:val="008A4156"/>
    <w:rsid w:val="008B44D7"/>
    <w:rsid w:val="008B4665"/>
    <w:rsid w:val="008B7185"/>
    <w:rsid w:val="008C057A"/>
    <w:rsid w:val="008C236A"/>
    <w:rsid w:val="008C26D2"/>
    <w:rsid w:val="008C437D"/>
    <w:rsid w:val="008D2613"/>
    <w:rsid w:val="008D3361"/>
    <w:rsid w:val="008E076A"/>
    <w:rsid w:val="008E190D"/>
    <w:rsid w:val="008E2B28"/>
    <w:rsid w:val="008E4EBA"/>
    <w:rsid w:val="008E7EF8"/>
    <w:rsid w:val="008F15D1"/>
    <w:rsid w:val="008F275B"/>
    <w:rsid w:val="0090066B"/>
    <w:rsid w:val="00902AE1"/>
    <w:rsid w:val="009126BA"/>
    <w:rsid w:val="00914D36"/>
    <w:rsid w:val="00922415"/>
    <w:rsid w:val="00924EF0"/>
    <w:rsid w:val="0092721A"/>
    <w:rsid w:val="0093036F"/>
    <w:rsid w:val="009338BD"/>
    <w:rsid w:val="009429C4"/>
    <w:rsid w:val="00942F5A"/>
    <w:rsid w:val="00943FC2"/>
    <w:rsid w:val="0094405C"/>
    <w:rsid w:val="009444AE"/>
    <w:rsid w:val="00947B10"/>
    <w:rsid w:val="009601DB"/>
    <w:rsid w:val="00980F7F"/>
    <w:rsid w:val="009813B7"/>
    <w:rsid w:val="0098277E"/>
    <w:rsid w:val="00983069"/>
    <w:rsid w:val="0099496F"/>
    <w:rsid w:val="00994B2E"/>
    <w:rsid w:val="009962AC"/>
    <w:rsid w:val="009A0634"/>
    <w:rsid w:val="009A0DFF"/>
    <w:rsid w:val="009A3D9D"/>
    <w:rsid w:val="009B16C8"/>
    <w:rsid w:val="009B1EB7"/>
    <w:rsid w:val="009B50FF"/>
    <w:rsid w:val="009C170D"/>
    <w:rsid w:val="009C1F44"/>
    <w:rsid w:val="009C33BD"/>
    <w:rsid w:val="009C7D98"/>
    <w:rsid w:val="009D22E1"/>
    <w:rsid w:val="009D3644"/>
    <w:rsid w:val="009D5BD6"/>
    <w:rsid w:val="009F31B6"/>
    <w:rsid w:val="009F437F"/>
    <w:rsid w:val="009F4722"/>
    <w:rsid w:val="00A07366"/>
    <w:rsid w:val="00A11AC2"/>
    <w:rsid w:val="00A163D9"/>
    <w:rsid w:val="00A16B68"/>
    <w:rsid w:val="00A262E8"/>
    <w:rsid w:val="00A27C9A"/>
    <w:rsid w:val="00A30561"/>
    <w:rsid w:val="00A34A2F"/>
    <w:rsid w:val="00A3594B"/>
    <w:rsid w:val="00A378AE"/>
    <w:rsid w:val="00A40AF6"/>
    <w:rsid w:val="00A414E7"/>
    <w:rsid w:val="00A41E7B"/>
    <w:rsid w:val="00A41F97"/>
    <w:rsid w:val="00A42C02"/>
    <w:rsid w:val="00A46448"/>
    <w:rsid w:val="00A47903"/>
    <w:rsid w:val="00A47D25"/>
    <w:rsid w:val="00A5407C"/>
    <w:rsid w:val="00A62D06"/>
    <w:rsid w:val="00A632EB"/>
    <w:rsid w:val="00A7072D"/>
    <w:rsid w:val="00A74541"/>
    <w:rsid w:val="00A76747"/>
    <w:rsid w:val="00A77614"/>
    <w:rsid w:val="00A80572"/>
    <w:rsid w:val="00A84CC2"/>
    <w:rsid w:val="00A866F5"/>
    <w:rsid w:val="00A86C11"/>
    <w:rsid w:val="00AA00B2"/>
    <w:rsid w:val="00AA25BB"/>
    <w:rsid w:val="00AA323E"/>
    <w:rsid w:val="00AA35E0"/>
    <w:rsid w:val="00AA454D"/>
    <w:rsid w:val="00AA7B1E"/>
    <w:rsid w:val="00AB588D"/>
    <w:rsid w:val="00AC2A8A"/>
    <w:rsid w:val="00AC5115"/>
    <w:rsid w:val="00AC55E4"/>
    <w:rsid w:val="00AC752E"/>
    <w:rsid w:val="00AD618F"/>
    <w:rsid w:val="00AD695D"/>
    <w:rsid w:val="00AF5CBD"/>
    <w:rsid w:val="00AF63F4"/>
    <w:rsid w:val="00B151FA"/>
    <w:rsid w:val="00B17796"/>
    <w:rsid w:val="00B21018"/>
    <w:rsid w:val="00B317BE"/>
    <w:rsid w:val="00B41427"/>
    <w:rsid w:val="00B5451C"/>
    <w:rsid w:val="00B568F0"/>
    <w:rsid w:val="00B60076"/>
    <w:rsid w:val="00B60E19"/>
    <w:rsid w:val="00B619AD"/>
    <w:rsid w:val="00B6542B"/>
    <w:rsid w:val="00B6721E"/>
    <w:rsid w:val="00B72DBF"/>
    <w:rsid w:val="00B74DB7"/>
    <w:rsid w:val="00B81510"/>
    <w:rsid w:val="00B83442"/>
    <w:rsid w:val="00B8599B"/>
    <w:rsid w:val="00B9361B"/>
    <w:rsid w:val="00B93724"/>
    <w:rsid w:val="00BA1923"/>
    <w:rsid w:val="00BA2E38"/>
    <w:rsid w:val="00BB72FA"/>
    <w:rsid w:val="00BC1B5D"/>
    <w:rsid w:val="00BC1DE6"/>
    <w:rsid w:val="00BC703B"/>
    <w:rsid w:val="00BD32BE"/>
    <w:rsid w:val="00BD5105"/>
    <w:rsid w:val="00BD5FCA"/>
    <w:rsid w:val="00BE6286"/>
    <w:rsid w:val="00BE6647"/>
    <w:rsid w:val="00BE685E"/>
    <w:rsid w:val="00BE7C49"/>
    <w:rsid w:val="00BE7F79"/>
    <w:rsid w:val="00BF065D"/>
    <w:rsid w:val="00BF1735"/>
    <w:rsid w:val="00BF304B"/>
    <w:rsid w:val="00C01828"/>
    <w:rsid w:val="00C040A9"/>
    <w:rsid w:val="00C061B9"/>
    <w:rsid w:val="00C07028"/>
    <w:rsid w:val="00C12B69"/>
    <w:rsid w:val="00C14CFE"/>
    <w:rsid w:val="00C15B4E"/>
    <w:rsid w:val="00C20625"/>
    <w:rsid w:val="00C2138A"/>
    <w:rsid w:val="00C25623"/>
    <w:rsid w:val="00C26524"/>
    <w:rsid w:val="00C27C19"/>
    <w:rsid w:val="00C32A67"/>
    <w:rsid w:val="00C364F5"/>
    <w:rsid w:val="00C50202"/>
    <w:rsid w:val="00C5383A"/>
    <w:rsid w:val="00C567FC"/>
    <w:rsid w:val="00C5689E"/>
    <w:rsid w:val="00C56ABF"/>
    <w:rsid w:val="00C579BE"/>
    <w:rsid w:val="00C57DDB"/>
    <w:rsid w:val="00C61C09"/>
    <w:rsid w:val="00C73FE4"/>
    <w:rsid w:val="00C834A3"/>
    <w:rsid w:val="00C90F20"/>
    <w:rsid w:val="00CA1F30"/>
    <w:rsid w:val="00CA2F5E"/>
    <w:rsid w:val="00CA32DD"/>
    <w:rsid w:val="00CA50B2"/>
    <w:rsid w:val="00CA5F1C"/>
    <w:rsid w:val="00CB2555"/>
    <w:rsid w:val="00CB4FA6"/>
    <w:rsid w:val="00CC2D1E"/>
    <w:rsid w:val="00CC3226"/>
    <w:rsid w:val="00CC4666"/>
    <w:rsid w:val="00CD3A04"/>
    <w:rsid w:val="00CD66BE"/>
    <w:rsid w:val="00CF3ABD"/>
    <w:rsid w:val="00CF4AFD"/>
    <w:rsid w:val="00D02C3E"/>
    <w:rsid w:val="00D0329A"/>
    <w:rsid w:val="00D130A1"/>
    <w:rsid w:val="00D17380"/>
    <w:rsid w:val="00D23ECC"/>
    <w:rsid w:val="00D30690"/>
    <w:rsid w:val="00D3173A"/>
    <w:rsid w:val="00D367AF"/>
    <w:rsid w:val="00D414F0"/>
    <w:rsid w:val="00D41C1B"/>
    <w:rsid w:val="00D42AF4"/>
    <w:rsid w:val="00D465DA"/>
    <w:rsid w:val="00D47B7F"/>
    <w:rsid w:val="00D47F7E"/>
    <w:rsid w:val="00D52977"/>
    <w:rsid w:val="00D530E9"/>
    <w:rsid w:val="00D61DA5"/>
    <w:rsid w:val="00D6327F"/>
    <w:rsid w:val="00D637D1"/>
    <w:rsid w:val="00D70630"/>
    <w:rsid w:val="00D74934"/>
    <w:rsid w:val="00D8071B"/>
    <w:rsid w:val="00D80EF1"/>
    <w:rsid w:val="00D84581"/>
    <w:rsid w:val="00D84900"/>
    <w:rsid w:val="00D94290"/>
    <w:rsid w:val="00D952A9"/>
    <w:rsid w:val="00D9612B"/>
    <w:rsid w:val="00DA27A2"/>
    <w:rsid w:val="00DB6A36"/>
    <w:rsid w:val="00DC02E6"/>
    <w:rsid w:val="00DC2E87"/>
    <w:rsid w:val="00DC76BF"/>
    <w:rsid w:val="00DD6BE7"/>
    <w:rsid w:val="00DE010C"/>
    <w:rsid w:val="00DF0B5D"/>
    <w:rsid w:val="00DF32F5"/>
    <w:rsid w:val="00DF5DD4"/>
    <w:rsid w:val="00DF759E"/>
    <w:rsid w:val="00E00427"/>
    <w:rsid w:val="00E02FEE"/>
    <w:rsid w:val="00E049F7"/>
    <w:rsid w:val="00E059C7"/>
    <w:rsid w:val="00E069CA"/>
    <w:rsid w:val="00E21392"/>
    <w:rsid w:val="00E22895"/>
    <w:rsid w:val="00E22C4E"/>
    <w:rsid w:val="00E23598"/>
    <w:rsid w:val="00E25AD9"/>
    <w:rsid w:val="00E26F24"/>
    <w:rsid w:val="00E27AAE"/>
    <w:rsid w:val="00E42F38"/>
    <w:rsid w:val="00E4692D"/>
    <w:rsid w:val="00E46CB2"/>
    <w:rsid w:val="00E478E7"/>
    <w:rsid w:val="00E5367A"/>
    <w:rsid w:val="00E56D45"/>
    <w:rsid w:val="00E60F51"/>
    <w:rsid w:val="00E62D2F"/>
    <w:rsid w:val="00E66CB7"/>
    <w:rsid w:val="00E75598"/>
    <w:rsid w:val="00E8003C"/>
    <w:rsid w:val="00E8447B"/>
    <w:rsid w:val="00E91C22"/>
    <w:rsid w:val="00E94D16"/>
    <w:rsid w:val="00E96680"/>
    <w:rsid w:val="00EA1992"/>
    <w:rsid w:val="00EA638C"/>
    <w:rsid w:val="00EA6ADF"/>
    <w:rsid w:val="00EA6C72"/>
    <w:rsid w:val="00EA7EC3"/>
    <w:rsid w:val="00EB1333"/>
    <w:rsid w:val="00EB3D57"/>
    <w:rsid w:val="00EB6BA5"/>
    <w:rsid w:val="00EC29EF"/>
    <w:rsid w:val="00EC34C9"/>
    <w:rsid w:val="00ED0EF9"/>
    <w:rsid w:val="00ED3766"/>
    <w:rsid w:val="00ED6064"/>
    <w:rsid w:val="00ED7DE0"/>
    <w:rsid w:val="00EE3314"/>
    <w:rsid w:val="00EE7D27"/>
    <w:rsid w:val="00F02AA2"/>
    <w:rsid w:val="00F05B7D"/>
    <w:rsid w:val="00F138B1"/>
    <w:rsid w:val="00F141FB"/>
    <w:rsid w:val="00F14C5E"/>
    <w:rsid w:val="00F16E3F"/>
    <w:rsid w:val="00F3146F"/>
    <w:rsid w:val="00F34FA7"/>
    <w:rsid w:val="00F4227B"/>
    <w:rsid w:val="00F438B5"/>
    <w:rsid w:val="00F52B37"/>
    <w:rsid w:val="00F60DE6"/>
    <w:rsid w:val="00F62262"/>
    <w:rsid w:val="00F62920"/>
    <w:rsid w:val="00F67ACA"/>
    <w:rsid w:val="00F720AD"/>
    <w:rsid w:val="00F75283"/>
    <w:rsid w:val="00F768BA"/>
    <w:rsid w:val="00F80441"/>
    <w:rsid w:val="00F81260"/>
    <w:rsid w:val="00F92046"/>
    <w:rsid w:val="00F9512C"/>
    <w:rsid w:val="00F96987"/>
    <w:rsid w:val="00FA09D7"/>
    <w:rsid w:val="00FA1192"/>
    <w:rsid w:val="00FA716B"/>
    <w:rsid w:val="00FB3DA8"/>
    <w:rsid w:val="00FC58DB"/>
    <w:rsid w:val="00FC7F60"/>
    <w:rsid w:val="00FE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DAEE3"/>
  <w15:chartTrackingRefBased/>
  <w15:docId w15:val="{41EAAB48-5EB5-46EA-B6D7-74008C85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A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0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0A1"/>
    <w:rPr>
      <w:color w:val="0563C1" w:themeColor="hyperlink"/>
      <w:u w:val="single"/>
    </w:rPr>
  </w:style>
  <w:style w:type="character" w:styleId="UnresolvedMention">
    <w:name w:val="Unresolved Mention"/>
    <w:basedOn w:val="DefaultParagraphFont"/>
    <w:uiPriority w:val="99"/>
    <w:semiHidden/>
    <w:unhideWhenUsed/>
    <w:rsid w:val="004640A1"/>
    <w:rPr>
      <w:color w:val="605E5C"/>
      <w:shd w:val="clear" w:color="auto" w:fill="E1DFDD"/>
    </w:rPr>
  </w:style>
  <w:style w:type="paragraph" w:styleId="ListParagraph">
    <w:name w:val="List Paragraph"/>
    <w:basedOn w:val="Normal"/>
    <w:uiPriority w:val="34"/>
    <w:qFormat/>
    <w:rsid w:val="008C057A"/>
    <w:pPr>
      <w:ind w:left="720"/>
      <w:contextualSpacing/>
    </w:pPr>
  </w:style>
  <w:style w:type="paragraph" w:styleId="Header">
    <w:name w:val="header"/>
    <w:basedOn w:val="Normal"/>
    <w:link w:val="HeaderChar"/>
    <w:uiPriority w:val="99"/>
    <w:unhideWhenUsed/>
    <w:rsid w:val="001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383"/>
  </w:style>
  <w:style w:type="paragraph" w:styleId="Footer">
    <w:name w:val="footer"/>
    <w:basedOn w:val="Normal"/>
    <w:link w:val="FooterChar"/>
    <w:uiPriority w:val="99"/>
    <w:unhideWhenUsed/>
    <w:rsid w:val="00172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383"/>
  </w:style>
  <w:style w:type="character" w:customStyle="1" w:styleId="Heading1Char">
    <w:name w:val="Heading 1 Char"/>
    <w:basedOn w:val="DefaultParagraphFont"/>
    <w:link w:val="Heading1"/>
    <w:uiPriority w:val="9"/>
    <w:rsid w:val="005A3E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3EA1"/>
    <w:pPr>
      <w:outlineLvl w:val="9"/>
    </w:pPr>
    <w:rPr>
      <w:lang w:eastAsia="en-GB"/>
    </w:rPr>
  </w:style>
  <w:style w:type="character" w:customStyle="1" w:styleId="Heading2Char">
    <w:name w:val="Heading 2 Char"/>
    <w:basedOn w:val="DefaultParagraphFont"/>
    <w:link w:val="Heading2"/>
    <w:uiPriority w:val="9"/>
    <w:rsid w:val="00A34A2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C2E87"/>
    <w:pPr>
      <w:spacing w:after="100"/>
    </w:pPr>
  </w:style>
  <w:style w:type="paragraph" w:styleId="TOC2">
    <w:name w:val="toc 2"/>
    <w:basedOn w:val="Normal"/>
    <w:next w:val="Normal"/>
    <w:autoRedefine/>
    <w:uiPriority w:val="39"/>
    <w:unhideWhenUsed/>
    <w:rsid w:val="00DC2E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9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riverrequire.co.uk/news/item/health-wellness-tips-for-hgv-drivers" TargetMode="External"/><Relationship Id="rId26" Type="http://schemas.openxmlformats.org/officeDocument/2006/relationships/hyperlink" Target="https://www.nhs.uk/live-well/exercise/exercise-guidelines/physical-activity-guidelines-older-adults/" TargetMode="External"/><Relationship Id="rId3" Type="http://schemas.openxmlformats.org/officeDocument/2006/relationships/customXml" Target="../customXml/item3.xml"/><Relationship Id="rId21" Type="http://schemas.openxmlformats.org/officeDocument/2006/relationships/hyperlink" Target="https://www.gov.uk/government/publications/smoking-prevalence-in-adults-current-smokers-aged-over-18-years-by-wellbeing-group-and-region/smoking-prevalence-in-adults-commentary-current-smokers-aged-over-18-years-by-wellbeing-group-and-reg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iabetes.co.uk/diabetes_care/blood-sugar-level-ranges.html" TargetMode="External"/><Relationship Id="rId25" Type="http://schemas.openxmlformats.org/officeDocument/2006/relationships/hyperlink" Target="https://www.nhs.uk/live-well/exercise/exercise-guidelines/physical-activity-guidelines-for-adults-aged-19-to-64/" TargetMode="External"/><Relationship Id="rId2" Type="http://schemas.openxmlformats.org/officeDocument/2006/relationships/customXml" Target="../customXml/item2.xml"/><Relationship Id="rId16" Type="http://schemas.openxmlformats.org/officeDocument/2006/relationships/hyperlink" Target="https://www.diabetes.co.uk/how-does-diabetes-affect-the-body.html" TargetMode="External"/><Relationship Id="rId20" Type="http://schemas.openxmlformats.org/officeDocument/2006/relationships/hyperlink" Target="https://www.gov.uk/government/publications/smoking-and-tobacco-applying-all-our-health/smoking-and-tobacco-applying-all-our-health#harm-to-health-caused-by-smoking" TargetMode="External"/><Relationship Id="rId29" Type="http://schemas.openxmlformats.org/officeDocument/2006/relationships/hyperlink" Target="https://www.nhs.uk/live-well/eat-well/food-guidelines-and-food-labels/the-eatwell-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nhs.uk/conditions/type-2-diabetes/food-and-keeping-active/"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etterhealth.vic.gov.au/health/healthyliving/exercise-and-mental-health" TargetMode="External"/><Relationship Id="rId23" Type="http://schemas.openxmlformats.org/officeDocument/2006/relationships/hyperlink" Target="https://www.nhs.uk/live-well/healthy-weight/bmi-calculator/" TargetMode="External"/><Relationship Id="rId28" Type="http://schemas.openxmlformats.org/officeDocument/2006/relationships/hyperlink" Target="https://www.nhs.uk/conditions/type-2-diabetes/" TargetMode="External"/><Relationship Id="rId10" Type="http://schemas.openxmlformats.org/officeDocument/2006/relationships/endnotes" Target="endnotes.xml"/><Relationship Id="rId19" Type="http://schemas.openxmlformats.org/officeDocument/2006/relationships/hyperlink" Target="https://www.gov.uk/drivers-hours/eu-rul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bitesize/guides/z3shycw/revision/3#:~:text=They%20include%3A%201%20not%20doing%20enough%20physical%20activity" TargetMode="External"/><Relationship Id="rId22" Type="http://schemas.openxmlformats.org/officeDocument/2006/relationships/hyperlink" Target="https://www.nhs.uk/live-well/eat-well/5-a-day/portion-sizes/" TargetMode="External"/><Relationship Id="rId27" Type="http://schemas.openxmlformats.org/officeDocument/2006/relationships/hyperlink" Target="https://www.nhs.uk/live-well/healthy-weight/managing-your-weight/understanding-calori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8" ma:contentTypeDescription="Create a new document." ma:contentTypeScope="" ma:versionID="6e72b25614cb583426909884ee8fedd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184319ada2e0e33aaf7bea977c2ed388"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5E766-A479-4B53-8C93-7535ED8938B3}">
  <ds:schemaRefs>
    <ds:schemaRef ds:uri="37708af0-49d6-4626-adf7-ee8f7f4cc1b8"/>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 ds:uri="http://schemas.microsoft.com/office/2006/metadata/properties"/>
    <ds:schemaRef ds:uri="http://schemas.microsoft.com/office/infopath/2007/PartnerControls"/>
    <ds:schemaRef ds:uri="6b5bd684-8631-4d35-bdcf-c9e38c7d488d"/>
    <ds:schemaRef ds:uri="http://purl.org/dc/dcmitype/"/>
  </ds:schemaRefs>
</ds:datastoreItem>
</file>

<file path=customXml/itemProps2.xml><?xml version="1.0" encoding="utf-8"?>
<ds:datastoreItem xmlns:ds="http://schemas.openxmlformats.org/officeDocument/2006/customXml" ds:itemID="{3E531288-AD5F-49FD-B9CF-E1CFFC638651}">
  <ds:schemaRefs>
    <ds:schemaRef ds:uri="http://schemas.microsoft.com/sharepoint/v3/contenttype/forms"/>
  </ds:schemaRefs>
</ds:datastoreItem>
</file>

<file path=customXml/itemProps3.xml><?xml version="1.0" encoding="utf-8"?>
<ds:datastoreItem xmlns:ds="http://schemas.openxmlformats.org/officeDocument/2006/customXml" ds:itemID="{99A0465F-BDBF-48F0-A818-51ADEDA40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0D0D45-2AC4-4150-855E-5740DB78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2576</Words>
  <Characters>14916</Characters>
  <Application>Microsoft Office Word</Application>
  <DocSecurity>0</DocSecurity>
  <Lines>514</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cp:keywords/>
  <dc:description/>
  <cp:lastModifiedBy>Natalie Tully</cp:lastModifiedBy>
  <cp:revision>2</cp:revision>
  <dcterms:created xsi:type="dcterms:W3CDTF">2022-11-23T20:26:00Z</dcterms:created>
  <dcterms:modified xsi:type="dcterms:W3CDTF">2022-11-23T20:26:00Z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