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6CBE7" w14:textId="485A117F" w:rsidR="00777B6C" w:rsidRPr="00DE45CC" w:rsidRDefault="00777B6C" w:rsidP="00ED5983">
      <w:pPr>
        <w:pStyle w:val="Heading2"/>
      </w:pPr>
      <w:bookmarkStart w:id="0" w:name="_Toc234397401"/>
      <w:r w:rsidRPr="00DE45CC">
        <w:t>Front cover</w:t>
      </w:r>
      <w:bookmarkEnd w:id="0"/>
    </w:p>
    <w:p w14:paraId="50F3DB3A" w14:textId="37ABA3C7" w:rsidR="00920CE0" w:rsidRDefault="00920CE0" w:rsidP="00637D96">
      <w:pPr>
        <w:spacing w:line="360" w:lineRule="auto"/>
        <w:rPr>
          <w:rFonts w:ascii="Arial" w:hAnsi="Arial" w:cs="Arial"/>
          <w:sz w:val="40"/>
          <w:szCs w:val="40"/>
        </w:rPr>
      </w:pPr>
      <w:r w:rsidRPr="00920CE0">
        <w:rPr>
          <w:rFonts w:ascii="Arial" w:hAnsi="Arial" w:cs="Arial"/>
          <w:noProof/>
          <w:sz w:val="40"/>
          <w:szCs w:val="40"/>
        </w:rPr>
        <w:drawing>
          <wp:inline distT="0" distB="0" distL="0" distR="0" wp14:anchorId="60E27D7E" wp14:editId="6BF52882">
            <wp:extent cx="1809750" cy="723900"/>
            <wp:effectExtent l="0" t="0" r="0" b="0"/>
            <wp:docPr id="18" name="Picture 17" descr="Discover University of Wales Trinity Saint David">
              <a:extLst xmlns:a="http://schemas.openxmlformats.org/drawingml/2006/main">
                <a:ext uri="{FF2B5EF4-FFF2-40B4-BE49-F238E27FC236}">
                  <a16:creationId xmlns:a16="http://schemas.microsoft.com/office/drawing/2014/main" id="{B6BBFD35-6B48-24FC-2C33-6A3358DD52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Discover University of Wales Trinity Saint David">
                      <a:extLst>
                        <a:ext uri="{FF2B5EF4-FFF2-40B4-BE49-F238E27FC236}">
                          <a16:creationId xmlns:a16="http://schemas.microsoft.com/office/drawing/2014/main" id="{B6BBFD35-6B48-24FC-2C33-6A3358DD52B0}"/>
                        </a:ext>
                      </a:extLst>
                    </pic:cNvPr>
                    <pic:cNvPicPr>
                      <a:picLocks noChangeAspect="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inline>
        </w:drawing>
      </w:r>
    </w:p>
    <w:p w14:paraId="59D0C6A8" w14:textId="283694B6" w:rsidR="00FC424C" w:rsidRPr="00322EF7" w:rsidRDefault="00637D96" w:rsidP="00637D96">
      <w:pPr>
        <w:spacing w:line="360" w:lineRule="auto"/>
        <w:rPr>
          <w:rFonts w:ascii="Arial" w:hAnsi="Arial" w:cs="Arial"/>
          <w:sz w:val="40"/>
          <w:szCs w:val="40"/>
        </w:rPr>
      </w:pPr>
      <w:r w:rsidRPr="00322EF7">
        <w:rPr>
          <w:rFonts w:ascii="Arial" w:hAnsi="Arial" w:cs="Arial"/>
          <w:sz w:val="40"/>
          <w:szCs w:val="40"/>
        </w:rPr>
        <w:t>Problem solving and Innovation (BMSW4014)</w:t>
      </w:r>
    </w:p>
    <w:p w14:paraId="057CB2F3" w14:textId="6D0B9F49" w:rsidR="00C30513" w:rsidRPr="00322EF7" w:rsidRDefault="00C30513" w:rsidP="00637D96">
      <w:pPr>
        <w:spacing w:line="360" w:lineRule="auto"/>
        <w:rPr>
          <w:rFonts w:ascii="Arial" w:hAnsi="Arial" w:cs="Arial"/>
          <w:sz w:val="40"/>
          <w:szCs w:val="40"/>
        </w:rPr>
      </w:pPr>
      <w:r w:rsidRPr="00322EF7">
        <w:rPr>
          <w:rFonts w:ascii="Arial" w:hAnsi="Arial" w:cs="Arial"/>
          <w:sz w:val="40"/>
          <w:szCs w:val="40"/>
        </w:rPr>
        <w:t>A critical analysis of external factors influencing the creator economy/influencer industry</w:t>
      </w:r>
    </w:p>
    <w:p w14:paraId="5D2F44F0" w14:textId="4365259E" w:rsidR="00637D96" w:rsidRPr="00322EF7" w:rsidRDefault="00C30513" w:rsidP="00637D96">
      <w:pPr>
        <w:spacing w:line="360" w:lineRule="auto"/>
        <w:rPr>
          <w:rFonts w:ascii="Arial" w:hAnsi="Arial" w:cs="Arial"/>
          <w:sz w:val="40"/>
          <w:szCs w:val="40"/>
        </w:rPr>
      </w:pPr>
      <w:r w:rsidRPr="00322EF7">
        <w:rPr>
          <w:rFonts w:ascii="Arial" w:hAnsi="Arial" w:cs="Arial"/>
          <w:sz w:val="40"/>
          <w:szCs w:val="40"/>
        </w:rPr>
        <w:t>Tracey Campbell</w:t>
      </w:r>
    </w:p>
    <w:p w14:paraId="1730F60A" w14:textId="0CC0D5CB" w:rsidR="00C30513" w:rsidRPr="00322EF7" w:rsidRDefault="00C30513" w:rsidP="00637D96">
      <w:pPr>
        <w:spacing w:line="360" w:lineRule="auto"/>
        <w:rPr>
          <w:rFonts w:ascii="Arial" w:hAnsi="Arial" w:cs="Arial"/>
          <w:sz w:val="40"/>
          <w:szCs w:val="40"/>
        </w:rPr>
      </w:pPr>
      <w:r w:rsidRPr="00322EF7">
        <w:rPr>
          <w:rFonts w:ascii="Arial" w:hAnsi="Arial" w:cs="Arial"/>
          <w:sz w:val="40"/>
          <w:szCs w:val="40"/>
        </w:rPr>
        <w:t>2508869</w:t>
      </w:r>
    </w:p>
    <w:p w14:paraId="00CE07FB" w14:textId="2B205843" w:rsidR="00C30513" w:rsidRPr="00322EF7" w:rsidRDefault="00C30513" w:rsidP="00637D96">
      <w:pPr>
        <w:spacing w:line="360" w:lineRule="auto"/>
        <w:rPr>
          <w:rFonts w:ascii="Arial" w:hAnsi="Arial" w:cs="Arial"/>
          <w:sz w:val="40"/>
          <w:szCs w:val="40"/>
        </w:rPr>
      </w:pPr>
      <w:r w:rsidRPr="00322EF7">
        <w:rPr>
          <w:rFonts w:ascii="Arial" w:hAnsi="Arial" w:cs="Arial"/>
          <w:sz w:val="40"/>
          <w:szCs w:val="40"/>
        </w:rPr>
        <w:t>Module leader Chris Wilkin</w:t>
      </w:r>
    </w:p>
    <w:p w14:paraId="3863DE64" w14:textId="17839D58" w:rsidR="00C30513" w:rsidRDefault="00C30513" w:rsidP="00637D96">
      <w:pPr>
        <w:spacing w:line="360" w:lineRule="auto"/>
        <w:rPr>
          <w:rFonts w:ascii="Arial" w:hAnsi="Arial" w:cs="Arial"/>
          <w:sz w:val="40"/>
          <w:szCs w:val="40"/>
        </w:rPr>
      </w:pPr>
      <w:r w:rsidRPr="00322EF7">
        <w:rPr>
          <w:rFonts w:ascii="Arial" w:hAnsi="Arial" w:cs="Arial"/>
          <w:sz w:val="40"/>
          <w:szCs w:val="40"/>
        </w:rPr>
        <w:t>10</w:t>
      </w:r>
      <w:r w:rsidRPr="00322EF7">
        <w:rPr>
          <w:rFonts w:ascii="Arial" w:hAnsi="Arial" w:cs="Arial"/>
          <w:sz w:val="40"/>
          <w:szCs w:val="40"/>
          <w:vertAlign w:val="superscript"/>
        </w:rPr>
        <w:t>th</w:t>
      </w:r>
      <w:r w:rsidRPr="00322EF7">
        <w:rPr>
          <w:rFonts w:ascii="Arial" w:hAnsi="Arial" w:cs="Arial"/>
          <w:sz w:val="40"/>
          <w:szCs w:val="40"/>
        </w:rPr>
        <w:t xml:space="preserve"> July 2026</w:t>
      </w:r>
    </w:p>
    <w:p w14:paraId="7C9C4002" w14:textId="49128D51" w:rsidR="0017055C" w:rsidRPr="00322EF7" w:rsidRDefault="0017055C" w:rsidP="00637D96">
      <w:pPr>
        <w:spacing w:line="360" w:lineRule="auto"/>
        <w:rPr>
          <w:rFonts w:ascii="Arial" w:hAnsi="Arial" w:cs="Arial"/>
          <w:sz w:val="40"/>
          <w:szCs w:val="40"/>
        </w:rPr>
      </w:pPr>
      <w:r>
        <w:rPr>
          <w:rFonts w:ascii="Arial" w:hAnsi="Arial" w:cs="Arial"/>
          <w:sz w:val="40"/>
          <w:szCs w:val="40"/>
        </w:rPr>
        <w:t>Word count 1,500</w:t>
      </w:r>
    </w:p>
    <w:p w14:paraId="2E913EE5" w14:textId="77777777" w:rsidR="00C30513" w:rsidRPr="00322EF7" w:rsidRDefault="00C30513" w:rsidP="00637D96">
      <w:pPr>
        <w:spacing w:line="360" w:lineRule="auto"/>
        <w:rPr>
          <w:rFonts w:ascii="Arial" w:hAnsi="Arial" w:cs="Arial"/>
          <w:sz w:val="40"/>
          <w:szCs w:val="40"/>
        </w:rPr>
      </w:pPr>
    </w:p>
    <w:p w14:paraId="5C0C9B44" w14:textId="77777777" w:rsidR="00637D96" w:rsidRDefault="00637D96" w:rsidP="00637D96">
      <w:pPr>
        <w:spacing w:line="360" w:lineRule="auto"/>
        <w:rPr>
          <w:rFonts w:ascii="Arial" w:hAnsi="Arial" w:cs="Arial"/>
          <w:sz w:val="24"/>
          <w:szCs w:val="24"/>
        </w:rPr>
      </w:pPr>
    </w:p>
    <w:p w14:paraId="5CC6FB09" w14:textId="77777777" w:rsidR="00C30513" w:rsidRDefault="00C30513" w:rsidP="00637D96">
      <w:pPr>
        <w:spacing w:line="360" w:lineRule="auto"/>
        <w:rPr>
          <w:rFonts w:ascii="Arial" w:hAnsi="Arial" w:cs="Arial"/>
          <w:sz w:val="24"/>
          <w:szCs w:val="24"/>
        </w:rPr>
      </w:pPr>
    </w:p>
    <w:p w14:paraId="0F38DF24" w14:textId="77777777" w:rsidR="00C30513" w:rsidRDefault="00C30513" w:rsidP="00637D96">
      <w:pPr>
        <w:spacing w:line="360" w:lineRule="auto"/>
        <w:rPr>
          <w:rFonts w:ascii="Arial" w:hAnsi="Arial" w:cs="Arial"/>
          <w:sz w:val="24"/>
          <w:szCs w:val="24"/>
        </w:rPr>
      </w:pPr>
    </w:p>
    <w:p w14:paraId="71EAE41E" w14:textId="77777777" w:rsidR="00C30513" w:rsidRDefault="00C30513" w:rsidP="00637D96">
      <w:pPr>
        <w:spacing w:line="360" w:lineRule="auto"/>
        <w:rPr>
          <w:rFonts w:ascii="Arial" w:hAnsi="Arial" w:cs="Arial"/>
          <w:sz w:val="24"/>
          <w:szCs w:val="24"/>
        </w:rPr>
      </w:pPr>
    </w:p>
    <w:p w14:paraId="7E71BBEF" w14:textId="77777777" w:rsidR="00C30513" w:rsidRDefault="00C30513" w:rsidP="00637D96">
      <w:pPr>
        <w:spacing w:line="360" w:lineRule="auto"/>
        <w:rPr>
          <w:rFonts w:ascii="Arial" w:hAnsi="Arial" w:cs="Arial"/>
          <w:sz w:val="24"/>
          <w:szCs w:val="24"/>
        </w:rPr>
      </w:pPr>
    </w:p>
    <w:p w14:paraId="7D75865C" w14:textId="77777777" w:rsidR="00C30513" w:rsidRDefault="00C30513" w:rsidP="00637D96">
      <w:pPr>
        <w:spacing w:line="360" w:lineRule="auto"/>
        <w:rPr>
          <w:rFonts w:ascii="Arial" w:hAnsi="Arial" w:cs="Arial"/>
          <w:sz w:val="24"/>
          <w:szCs w:val="24"/>
        </w:rPr>
      </w:pPr>
    </w:p>
    <w:p w14:paraId="2B8596E9" w14:textId="77777777" w:rsidR="00C30513" w:rsidRDefault="00C30513" w:rsidP="00637D96">
      <w:pPr>
        <w:spacing w:line="360" w:lineRule="auto"/>
        <w:rPr>
          <w:rFonts w:ascii="Arial" w:hAnsi="Arial" w:cs="Arial"/>
          <w:sz w:val="24"/>
          <w:szCs w:val="24"/>
        </w:rPr>
      </w:pPr>
    </w:p>
    <w:p w14:paraId="27C8D59B" w14:textId="77777777" w:rsidR="00C30513" w:rsidRDefault="00C30513" w:rsidP="00637D96">
      <w:pPr>
        <w:spacing w:line="360" w:lineRule="auto"/>
        <w:rPr>
          <w:rFonts w:ascii="Arial" w:hAnsi="Arial" w:cs="Arial"/>
          <w:sz w:val="24"/>
          <w:szCs w:val="24"/>
        </w:rPr>
      </w:pPr>
    </w:p>
    <w:p w14:paraId="3EA029C7" w14:textId="77777777" w:rsidR="00C30513" w:rsidRDefault="00C30513" w:rsidP="00637D96">
      <w:pPr>
        <w:spacing w:line="360" w:lineRule="auto"/>
        <w:rPr>
          <w:rFonts w:ascii="Arial" w:hAnsi="Arial" w:cs="Arial"/>
          <w:sz w:val="24"/>
          <w:szCs w:val="24"/>
        </w:rPr>
      </w:pPr>
    </w:p>
    <w:p w14:paraId="52615D07" w14:textId="43A9A83E" w:rsidR="00C30513" w:rsidRPr="006D7297" w:rsidRDefault="00C30513" w:rsidP="00791DA0">
      <w:pPr>
        <w:pStyle w:val="Heading2"/>
      </w:pPr>
      <w:bookmarkStart w:id="1" w:name="_Toc234397402"/>
      <w:r w:rsidRPr="006D7297">
        <w:t>AI Acknowledgement</w:t>
      </w:r>
      <w:bookmarkEnd w:id="1"/>
      <w:r w:rsidRPr="006D7297">
        <w:t xml:space="preserve"> </w:t>
      </w:r>
    </w:p>
    <w:p w14:paraId="4AACCCD6" w14:textId="77777777" w:rsidR="002B75EE" w:rsidRDefault="002B75EE" w:rsidP="002B75EE">
      <w:pPr>
        <w:spacing w:line="360" w:lineRule="auto"/>
        <w:rPr>
          <w:rFonts w:ascii="Arial" w:hAnsi="Arial" w:cs="Arial"/>
          <w:sz w:val="24"/>
          <w:szCs w:val="24"/>
        </w:rPr>
      </w:pPr>
      <w:r w:rsidRPr="002A0B77">
        <w:rPr>
          <w:rFonts w:ascii="Arial" w:hAnsi="Arial" w:cs="Arial"/>
          <w:sz w:val="24"/>
          <w:szCs w:val="24"/>
        </w:rPr>
        <w:t>AI Acknowledgement: I confirm that I have not presented any AI generated materials as my own work. I confirm that I have copies of my drafts, notes, and other resources I used, which I may be asked to provide in evidence.</w:t>
      </w:r>
    </w:p>
    <w:p w14:paraId="2D4D6CB7" w14:textId="77777777" w:rsidR="005A6AA7" w:rsidRDefault="005A6AA7" w:rsidP="002B75EE">
      <w:pPr>
        <w:spacing w:line="360" w:lineRule="auto"/>
        <w:rPr>
          <w:rFonts w:ascii="Arial" w:hAnsi="Arial" w:cs="Arial"/>
          <w:sz w:val="24"/>
          <w:szCs w:val="24"/>
        </w:rPr>
      </w:pPr>
    </w:p>
    <w:p w14:paraId="3D5766FE" w14:textId="77777777" w:rsidR="005A6AA7" w:rsidRDefault="005A6AA7" w:rsidP="002B75EE">
      <w:pPr>
        <w:spacing w:line="360" w:lineRule="auto"/>
        <w:rPr>
          <w:rFonts w:ascii="Arial" w:hAnsi="Arial" w:cs="Arial"/>
          <w:sz w:val="24"/>
          <w:szCs w:val="24"/>
        </w:rPr>
      </w:pPr>
    </w:p>
    <w:p w14:paraId="2A7506C9" w14:textId="77777777" w:rsidR="005A6AA7" w:rsidRDefault="005A6AA7" w:rsidP="002B75EE">
      <w:pPr>
        <w:spacing w:line="360" w:lineRule="auto"/>
        <w:rPr>
          <w:rFonts w:ascii="Arial" w:hAnsi="Arial" w:cs="Arial"/>
          <w:sz w:val="24"/>
          <w:szCs w:val="24"/>
        </w:rPr>
      </w:pPr>
    </w:p>
    <w:p w14:paraId="3E2DBF72" w14:textId="77777777" w:rsidR="005A6AA7" w:rsidRDefault="005A6AA7" w:rsidP="002B75EE">
      <w:pPr>
        <w:spacing w:line="360" w:lineRule="auto"/>
        <w:rPr>
          <w:rFonts w:ascii="Arial" w:hAnsi="Arial" w:cs="Arial"/>
          <w:sz w:val="24"/>
          <w:szCs w:val="24"/>
        </w:rPr>
      </w:pPr>
    </w:p>
    <w:p w14:paraId="00AEAA28" w14:textId="77777777" w:rsidR="005A6AA7" w:rsidRDefault="005A6AA7" w:rsidP="002B75EE">
      <w:pPr>
        <w:spacing w:line="360" w:lineRule="auto"/>
        <w:rPr>
          <w:rFonts w:ascii="Arial" w:hAnsi="Arial" w:cs="Arial"/>
          <w:sz w:val="24"/>
          <w:szCs w:val="24"/>
        </w:rPr>
      </w:pPr>
    </w:p>
    <w:p w14:paraId="0C562678" w14:textId="77777777" w:rsidR="005A6AA7" w:rsidRDefault="005A6AA7" w:rsidP="002B75EE">
      <w:pPr>
        <w:spacing w:line="360" w:lineRule="auto"/>
        <w:rPr>
          <w:rFonts w:ascii="Arial" w:hAnsi="Arial" w:cs="Arial"/>
          <w:sz w:val="24"/>
          <w:szCs w:val="24"/>
        </w:rPr>
      </w:pPr>
    </w:p>
    <w:p w14:paraId="275C87A7" w14:textId="77777777" w:rsidR="005A6AA7" w:rsidRDefault="005A6AA7" w:rsidP="002B75EE">
      <w:pPr>
        <w:spacing w:line="360" w:lineRule="auto"/>
        <w:rPr>
          <w:rFonts w:ascii="Arial" w:hAnsi="Arial" w:cs="Arial"/>
          <w:sz w:val="24"/>
          <w:szCs w:val="24"/>
        </w:rPr>
      </w:pPr>
    </w:p>
    <w:p w14:paraId="03D335AD" w14:textId="77777777" w:rsidR="005A6AA7" w:rsidRDefault="005A6AA7" w:rsidP="002B75EE">
      <w:pPr>
        <w:spacing w:line="360" w:lineRule="auto"/>
        <w:rPr>
          <w:rFonts w:ascii="Arial" w:hAnsi="Arial" w:cs="Arial"/>
          <w:sz w:val="24"/>
          <w:szCs w:val="24"/>
        </w:rPr>
      </w:pPr>
    </w:p>
    <w:p w14:paraId="2C0833A6" w14:textId="77777777" w:rsidR="005A6AA7" w:rsidRDefault="005A6AA7" w:rsidP="002B75EE">
      <w:pPr>
        <w:spacing w:line="360" w:lineRule="auto"/>
        <w:rPr>
          <w:rFonts w:ascii="Arial" w:hAnsi="Arial" w:cs="Arial"/>
          <w:sz w:val="24"/>
          <w:szCs w:val="24"/>
        </w:rPr>
      </w:pPr>
    </w:p>
    <w:p w14:paraId="3A5B0994" w14:textId="77777777" w:rsidR="005A6AA7" w:rsidRDefault="005A6AA7" w:rsidP="002B75EE">
      <w:pPr>
        <w:spacing w:line="360" w:lineRule="auto"/>
        <w:rPr>
          <w:rFonts w:ascii="Arial" w:hAnsi="Arial" w:cs="Arial"/>
          <w:sz w:val="24"/>
          <w:szCs w:val="24"/>
        </w:rPr>
      </w:pPr>
    </w:p>
    <w:p w14:paraId="64A56EE8" w14:textId="77777777" w:rsidR="005A6AA7" w:rsidRDefault="005A6AA7" w:rsidP="002B75EE">
      <w:pPr>
        <w:spacing w:line="360" w:lineRule="auto"/>
        <w:rPr>
          <w:rFonts w:ascii="Arial" w:hAnsi="Arial" w:cs="Arial"/>
          <w:sz w:val="24"/>
          <w:szCs w:val="24"/>
        </w:rPr>
      </w:pPr>
    </w:p>
    <w:p w14:paraId="48C58598" w14:textId="77777777" w:rsidR="005A6AA7" w:rsidRDefault="005A6AA7" w:rsidP="002B75EE">
      <w:pPr>
        <w:spacing w:line="360" w:lineRule="auto"/>
        <w:rPr>
          <w:rFonts w:ascii="Arial" w:hAnsi="Arial" w:cs="Arial"/>
          <w:sz w:val="24"/>
          <w:szCs w:val="24"/>
        </w:rPr>
      </w:pPr>
    </w:p>
    <w:p w14:paraId="73B109A9" w14:textId="77777777" w:rsidR="005A6AA7" w:rsidRDefault="005A6AA7" w:rsidP="002B75EE">
      <w:pPr>
        <w:spacing w:line="360" w:lineRule="auto"/>
        <w:rPr>
          <w:rFonts w:ascii="Arial" w:hAnsi="Arial" w:cs="Arial"/>
          <w:sz w:val="24"/>
          <w:szCs w:val="24"/>
        </w:rPr>
      </w:pPr>
    </w:p>
    <w:p w14:paraId="66E6F339" w14:textId="7897FFEE" w:rsidR="00EC712D" w:rsidRPr="002A0B77" w:rsidRDefault="00EC712D" w:rsidP="00EC712D">
      <w:pPr>
        <w:spacing w:line="360" w:lineRule="auto"/>
        <w:rPr>
          <w:rFonts w:ascii="Arial" w:hAnsi="Arial" w:cs="Arial"/>
          <w:sz w:val="24"/>
          <w:szCs w:val="24"/>
        </w:rPr>
      </w:pPr>
    </w:p>
    <w:p w14:paraId="18DF542C" w14:textId="01C4CFEB" w:rsidR="002B75EE" w:rsidRPr="00892250" w:rsidRDefault="002B75EE" w:rsidP="00892250">
      <w:pPr>
        <w:spacing w:line="360" w:lineRule="auto"/>
        <w:rPr>
          <w:rFonts w:ascii="Arial" w:hAnsi="Arial" w:cs="Arial"/>
          <w:b/>
          <w:bCs/>
          <w:sz w:val="24"/>
          <w:szCs w:val="24"/>
        </w:rPr>
      </w:pPr>
    </w:p>
    <w:p w14:paraId="7FBE8CE1" w14:textId="77777777" w:rsidR="00285BAB" w:rsidRPr="00392647" w:rsidRDefault="00285BAB" w:rsidP="00392647">
      <w:pPr>
        <w:spacing w:line="360" w:lineRule="auto"/>
        <w:rPr>
          <w:rFonts w:ascii="Arial" w:hAnsi="Arial" w:cs="Arial"/>
          <w:b/>
          <w:bCs/>
          <w:sz w:val="24"/>
          <w:szCs w:val="24"/>
        </w:rPr>
      </w:pPr>
    </w:p>
    <w:p w14:paraId="543B8BAA" w14:textId="77777777" w:rsidR="006925A2" w:rsidRPr="00ED58C1" w:rsidRDefault="006925A2" w:rsidP="00ED58C1">
      <w:pPr>
        <w:spacing w:line="360" w:lineRule="auto"/>
        <w:rPr>
          <w:rFonts w:ascii="Arial" w:hAnsi="Arial" w:cs="Arial"/>
          <w:b/>
          <w:bCs/>
          <w:sz w:val="24"/>
          <w:szCs w:val="24"/>
        </w:rPr>
      </w:pPr>
    </w:p>
    <w:p w14:paraId="76A9DEC7" w14:textId="77777777" w:rsidR="006925A2" w:rsidRDefault="006925A2" w:rsidP="00ED58C1">
      <w:pPr>
        <w:spacing w:line="360" w:lineRule="auto"/>
        <w:rPr>
          <w:rFonts w:ascii="Arial" w:hAnsi="Arial" w:cs="Arial"/>
          <w:b/>
          <w:bCs/>
          <w:sz w:val="24"/>
          <w:szCs w:val="24"/>
        </w:rPr>
      </w:pPr>
    </w:p>
    <w:p w14:paraId="23D51803" w14:textId="77777777" w:rsidR="001356BF" w:rsidRPr="00001FF3" w:rsidRDefault="001356BF" w:rsidP="00001FF3">
      <w:pPr>
        <w:spacing w:line="360" w:lineRule="auto"/>
        <w:rPr>
          <w:rFonts w:ascii="Arial" w:hAnsi="Arial" w:cs="Arial"/>
          <w:b/>
          <w:bCs/>
          <w:sz w:val="24"/>
          <w:szCs w:val="24"/>
        </w:rPr>
      </w:pPr>
    </w:p>
    <w:p w14:paraId="75A2F4F0" w14:textId="77777777" w:rsidR="0086791E" w:rsidRPr="00001FF3" w:rsidRDefault="0086791E" w:rsidP="00001FF3">
      <w:pPr>
        <w:spacing w:line="360" w:lineRule="auto"/>
        <w:rPr>
          <w:rFonts w:ascii="Arial" w:hAnsi="Arial" w:cs="Arial"/>
          <w:b/>
          <w:bCs/>
          <w:sz w:val="24"/>
          <w:szCs w:val="24"/>
        </w:rPr>
      </w:pPr>
    </w:p>
    <w:sdt>
      <w:sdtPr>
        <w:rPr>
          <w:rFonts w:asciiTheme="minorHAnsi" w:eastAsiaTheme="minorHAnsi" w:hAnsiTheme="minorHAnsi" w:cstheme="minorBidi"/>
          <w:color w:val="auto"/>
          <w:kern w:val="2"/>
          <w:sz w:val="22"/>
          <w:szCs w:val="22"/>
          <w:lang w:eastAsia="en-US"/>
          <w14:ligatures w14:val="standardContextual"/>
        </w:rPr>
        <w:id w:val="-598880043"/>
        <w:docPartObj>
          <w:docPartGallery w:val="Table of Contents"/>
          <w:docPartUnique/>
        </w:docPartObj>
      </w:sdtPr>
      <w:sdtEndPr>
        <w:rPr>
          <w:b/>
          <w:bCs/>
        </w:rPr>
      </w:sdtEndPr>
      <w:sdtContent>
        <w:p w14:paraId="29A1A42F" w14:textId="5D0A7965" w:rsidR="00791DA0" w:rsidRDefault="000D7A44">
          <w:pPr>
            <w:pStyle w:val="TOCHeading"/>
          </w:pPr>
          <w:r>
            <w:t xml:space="preserve">Table of </w:t>
          </w:r>
          <w:r w:rsidR="00791DA0">
            <w:t>Contents</w:t>
          </w:r>
        </w:p>
        <w:p w14:paraId="7CBA3346" w14:textId="31F9393E" w:rsidR="00791DA0" w:rsidRDefault="00791DA0">
          <w:pPr>
            <w:pStyle w:val="TOC2"/>
            <w:tabs>
              <w:tab w:val="right" w:leader="dot" w:pos="9016"/>
            </w:tabs>
            <w:rPr>
              <w:rFonts w:asciiTheme="minorHAnsi" w:hAnsiTheme="minorHAnsi" w:cstheme="minorBidi"/>
              <w:b w:val="0"/>
              <w:bCs w:val="0"/>
              <w:noProof/>
              <w:kern w:val="2"/>
              <w14:ligatures w14:val="standardContextual"/>
            </w:rPr>
          </w:pPr>
          <w:r>
            <w:fldChar w:fldCharType="begin"/>
          </w:r>
          <w:r>
            <w:instrText xml:space="preserve"> TOC \o "1-3" \h \z \u </w:instrText>
          </w:r>
          <w:r>
            <w:fldChar w:fldCharType="separate"/>
          </w:r>
          <w:hyperlink w:anchor="_Toc234397401" w:history="1">
            <w:r w:rsidRPr="00CB441A">
              <w:rPr>
                <w:rStyle w:val="Hyperlink"/>
                <w:noProof/>
              </w:rPr>
              <w:t>Front cover</w:t>
            </w:r>
            <w:r>
              <w:rPr>
                <w:noProof/>
                <w:webHidden/>
              </w:rPr>
              <w:tab/>
            </w:r>
            <w:r>
              <w:rPr>
                <w:noProof/>
                <w:webHidden/>
              </w:rPr>
              <w:fldChar w:fldCharType="begin"/>
            </w:r>
            <w:r>
              <w:rPr>
                <w:noProof/>
                <w:webHidden/>
              </w:rPr>
              <w:instrText xml:space="preserve"> PAGEREF _Toc234397401 \h </w:instrText>
            </w:r>
            <w:r>
              <w:rPr>
                <w:noProof/>
                <w:webHidden/>
              </w:rPr>
            </w:r>
            <w:r>
              <w:rPr>
                <w:noProof/>
                <w:webHidden/>
              </w:rPr>
              <w:fldChar w:fldCharType="separate"/>
            </w:r>
            <w:r>
              <w:rPr>
                <w:noProof/>
                <w:webHidden/>
              </w:rPr>
              <w:t>1</w:t>
            </w:r>
            <w:r>
              <w:rPr>
                <w:noProof/>
                <w:webHidden/>
              </w:rPr>
              <w:fldChar w:fldCharType="end"/>
            </w:r>
          </w:hyperlink>
        </w:p>
        <w:p w14:paraId="0E4E11D3" w14:textId="7C9CE956"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2" w:history="1">
            <w:r w:rsidRPr="00CB441A">
              <w:rPr>
                <w:rStyle w:val="Hyperlink"/>
                <w:noProof/>
              </w:rPr>
              <w:t>AI Acknowledgement</w:t>
            </w:r>
            <w:r>
              <w:rPr>
                <w:noProof/>
                <w:webHidden/>
              </w:rPr>
              <w:tab/>
            </w:r>
            <w:r>
              <w:rPr>
                <w:noProof/>
                <w:webHidden/>
              </w:rPr>
              <w:fldChar w:fldCharType="begin"/>
            </w:r>
            <w:r>
              <w:rPr>
                <w:noProof/>
                <w:webHidden/>
              </w:rPr>
              <w:instrText xml:space="preserve"> PAGEREF _Toc234397402 \h </w:instrText>
            </w:r>
            <w:r>
              <w:rPr>
                <w:noProof/>
                <w:webHidden/>
              </w:rPr>
            </w:r>
            <w:r>
              <w:rPr>
                <w:noProof/>
                <w:webHidden/>
              </w:rPr>
              <w:fldChar w:fldCharType="separate"/>
            </w:r>
            <w:r>
              <w:rPr>
                <w:noProof/>
                <w:webHidden/>
              </w:rPr>
              <w:t>2</w:t>
            </w:r>
            <w:r>
              <w:rPr>
                <w:noProof/>
                <w:webHidden/>
              </w:rPr>
              <w:fldChar w:fldCharType="end"/>
            </w:r>
          </w:hyperlink>
        </w:p>
        <w:p w14:paraId="640E75D6" w14:textId="4F8C64E3"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3" w:history="1">
            <w:r w:rsidRPr="00CB441A">
              <w:rPr>
                <w:rStyle w:val="Hyperlink"/>
                <w:noProof/>
              </w:rPr>
              <w:t>Introduction</w:t>
            </w:r>
            <w:r>
              <w:rPr>
                <w:noProof/>
                <w:webHidden/>
              </w:rPr>
              <w:tab/>
            </w:r>
            <w:r>
              <w:rPr>
                <w:noProof/>
                <w:webHidden/>
              </w:rPr>
              <w:fldChar w:fldCharType="begin"/>
            </w:r>
            <w:r>
              <w:rPr>
                <w:noProof/>
                <w:webHidden/>
              </w:rPr>
              <w:instrText xml:space="preserve"> PAGEREF _Toc234397403 \h </w:instrText>
            </w:r>
            <w:r>
              <w:rPr>
                <w:noProof/>
                <w:webHidden/>
              </w:rPr>
            </w:r>
            <w:r>
              <w:rPr>
                <w:noProof/>
                <w:webHidden/>
              </w:rPr>
              <w:fldChar w:fldCharType="separate"/>
            </w:r>
            <w:r>
              <w:rPr>
                <w:noProof/>
                <w:webHidden/>
              </w:rPr>
              <w:t>4</w:t>
            </w:r>
            <w:r>
              <w:rPr>
                <w:noProof/>
                <w:webHidden/>
              </w:rPr>
              <w:fldChar w:fldCharType="end"/>
            </w:r>
          </w:hyperlink>
        </w:p>
        <w:p w14:paraId="19CB76B3" w14:textId="2860BDA8"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4" w:history="1">
            <w:r w:rsidRPr="00CB441A">
              <w:rPr>
                <w:rStyle w:val="Hyperlink"/>
                <w:noProof/>
              </w:rPr>
              <w:t>Background</w:t>
            </w:r>
            <w:r>
              <w:rPr>
                <w:noProof/>
                <w:webHidden/>
              </w:rPr>
              <w:tab/>
            </w:r>
            <w:r>
              <w:rPr>
                <w:noProof/>
                <w:webHidden/>
              </w:rPr>
              <w:fldChar w:fldCharType="begin"/>
            </w:r>
            <w:r>
              <w:rPr>
                <w:noProof/>
                <w:webHidden/>
              </w:rPr>
              <w:instrText xml:space="preserve"> PAGEREF _Toc234397404 \h </w:instrText>
            </w:r>
            <w:r>
              <w:rPr>
                <w:noProof/>
                <w:webHidden/>
              </w:rPr>
            </w:r>
            <w:r>
              <w:rPr>
                <w:noProof/>
                <w:webHidden/>
              </w:rPr>
              <w:fldChar w:fldCharType="separate"/>
            </w:r>
            <w:r>
              <w:rPr>
                <w:noProof/>
                <w:webHidden/>
              </w:rPr>
              <w:t>5</w:t>
            </w:r>
            <w:r>
              <w:rPr>
                <w:noProof/>
                <w:webHidden/>
              </w:rPr>
              <w:fldChar w:fldCharType="end"/>
            </w:r>
          </w:hyperlink>
        </w:p>
        <w:p w14:paraId="2D957058" w14:textId="39FEEDA2"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5" w:history="1">
            <w:r w:rsidRPr="00CB441A">
              <w:rPr>
                <w:rStyle w:val="Hyperlink"/>
                <w:noProof/>
              </w:rPr>
              <w:t>5.1 The importance of the influencer</w:t>
            </w:r>
            <w:r>
              <w:rPr>
                <w:noProof/>
                <w:webHidden/>
              </w:rPr>
              <w:tab/>
            </w:r>
            <w:r>
              <w:rPr>
                <w:noProof/>
                <w:webHidden/>
              </w:rPr>
              <w:fldChar w:fldCharType="begin"/>
            </w:r>
            <w:r>
              <w:rPr>
                <w:noProof/>
                <w:webHidden/>
              </w:rPr>
              <w:instrText xml:space="preserve"> PAGEREF _Toc234397405 \h </w:instrText>
            </w:r>
            <w:r>
              <w:rPr>
                <w:noProof/>
                <w:webHidden/>
              </w:rPr>
            </w:r>
            <w:r>
              <w:rPr>
                <w:noProof/>
                <w:webHidden/>
              </w:rPr>
              <w:fldChar w:fldCharType="separate"/>
            </w:r>
            <w:r>
              <w:rPr>
                <w:noProof/>
                <w:webHidden/>
              </w:rPr>
              <w:t>5</w:t>
            </w:r>
            <w:r>
              <w:rPr>
                <w:noProof/>
                <w:webHidden/>
              </w:rPr>
              <w:fldChar w:fldCharType="end"/>
            </w:r>
          </w:hyperlink>
        </w:p>
        <w:p w14:paraId="5903A61A" w14:textId="0851D1D6"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6" w:history="1">
            <w:r w:rsidRPr="00CB441A">
              <w:rPr>
                <w:rStyle w:val="Hyperlink"/>
                <w:noProof/>
              </w:rPr>
              <w:t>Influencers who have large or small followers</w:t>
            </w:r>
            <w:r>
              <w:rPr>
                <w:noProof/>
                <w:webHidden/>
              </w:rPr>
              <w:tab/>
            </w:r>
            <w:r>
              <w:rPr>
                <w:noProof/>
                <w:webHidden/>
              </w:rPr>
              <w:fldChar w:fldCharType="begin"/>
            </w:r>
            <w:r>
              <w:rPr>
                <w:noProof/>
                <w:webHidden/>
              </w:rPr>
              <w:instrText xml:space="preserve"> PAGEREF _Toc234397406 \h </w:instrText>
            </w:r>
            <w:r>
              <w:rPr>
                <w:noProof/>
                <w:webHidden/>
              </w:rPr>
            </w:r>
            <w:r>
              <w:rPr>
                <w:noProof/>
                <w:webHidden/>
              </w:rPr>
              <w:fldChar w:fldCharType="separate"/>
            </w:r>
            <w:r>
              <w:rPr>
                <w:noProof/>
                <w:webHidden/>
              </w:rPr>
              <w:t>6</w:t>
            </w:r>
            <w:r>
              <w:rPr>
                <w:noProof/>
                <w:webHidden/>
              </w:rPr>
              <w:fldChar w:fldCharType="end"/>
            </w:r>
          </w:hyperlink>
        </w:p>
        <w:p w14:paraId="7C080DE1" w14:textId="7BD95A44"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7" w:history="1">
            <w:r w:rsidRPr="00CB441A">
              <w:rPr>
                <w:rStyle w:val="Hyperlink"/>
                <w:noProof/>
              </w:rPr>
              <w:t>6.1 Can influencers be trusted?</w:t>
            </w:r>
            <w:r>
              <w:rPr>
                <w:noProof/>
                <w:webHidden/>
              </w:rPr>
              <w:tab/>
            </w:r>
            <w:r>
              <w:rPr>
                <w:noProof/>
                <w:webHidden/>
              </w:rPr>
              <w:fldChar w:fldCharType="begin"/>
            </w:r>
            <w:r>
              <w:rPr>
                <w:noProof/>
                <w:webHidden/>
              </w:rPr>
              <w:instrText xml:space="preserve"> PAGEREF _Toc234397407 \h </w:instrText>
            </w:r>
            <w:r>
              <w:rPr>
                <w:noProof/>
                <w:webHidden/>
              </w:rPr>
            </w:r>
            <w:r>
              <w:rPr>
                <w:noProof/>
                <w:webHidden/>
              </w:rPr>
              <w:fldChar w:fldCharType="separate"/>
            </w:r>
            <w:r>
              <w:rPr>
                <w:noProof/>
                <w:webHidden/>
              </w:rPr>
              <w:t>6</w:t>
            </w:r>
            <w:r>
              <w:rPr>
                <w:noProof/>
                <w:webHidden/>
              </w:rPr>
              <w:fldChar w:fldCharType="end"/>
            </w:r>
          </w:hyperlink>
        </w:p>
        <w:p w14:paraId="5C097A28" w14:textId="3DA7DDAF"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8" w:history="1">
            <w:r w:rsidRPr="00CB441A">
              <w:rPr>
                <w:rStyle w:val="Hyperlink"/>
                <w:noProof/>
              </w:rPr>
              <w:t>The rise of virtual influencers</w:t>
            </w:r>
            <w:r>
              <w:rPr>
                <w:noProof/>
                <w:webHidden/>
              </w:rPr>
              <w:tab/>
            </w:r>
            <w:r>
              <w:rPr>
                <w:noProof/>
                <w:webHidden/>
              </w:rPr>
              <w:fldChar w:fldCharType="begin"/>
            </w:r>
            <w:r>
              <w:rPr>
                <w:noProof/>
                <w:webHidden/>
              </w:rPr>
              <w:instrText xml:space="preserve"> PAGEREF _Toc234397408 \h </w:instrText>
            </w:r>
            <w:r>
              <w:rPr>
                <w:noProof/>
                <w:webHidden/>
              </w:rPr>
            </w:r>
            <w:r>
              <w:rPr>
                <w:noProof/>
                <w:webHidden/>
              </w:rPr>
              <w:fldChar w:fldCharType="separate"/>
            </w:r>
            <w:r>
              <w:rPr>
                <w:noProof/>
                <w:webHidden/>
              </w:rPr>
              <w:t>7</w:t>
            </w:r>
            <w:r>
              <w:rPr>
                <w:noProof/>
                <w:webHidden/>
              </w:rPr>
              <w:fldChar w:fldCharType="end"/>
            </w:r>
          </w:hyperlink>
        </w:p>
        <w:p w14:paraId="72A02F76" w14:textId="7CF6D89E"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09" w:history="1">
            <w:r w:rsidRPr="00CB441A">
              <w:rPr>
                <w:rStyle w:val="Hyperlink"/>
                <w:noProof/>
              </w:rPr>
              <w:t>7.1 Stake holder analyses model</w:t>
            </w:r>
            <w:r>
              <w:rPr>
                <w:noProof/>
                <w:webHidden/>
              </w:rPr>
              <w:tab/>
            </w:r>
            <w:r>
              <w:rPr>
                <w:noProof/>
                <w:webHidden/>
              </w:rPr>
              <w:fldChar w:fldCharType="begin"/>
            </w:r>
            <w:r>
              <w:rPr>
                <w:noProof/>
                <w:webHidden/>
              </w:rPr>
              <w:instrText xml:space="preserve"> PAGEREF _Toc234397409 \h </w:instrText>
            </w:r>
            <w:r>
              <w:rPr>
                <w:noProof/>
                <w:webHidden/>
              </w:rPr>
            </w:r>
            <w:r>
              <w:rPr>
                <w:noProof/>
                <w:webHidden/>
              </w:rPr>
              <w:fldChar w:fldCharType="separate"/>
            </w:r>
            <w:r>
              <w:rPr>
                <w:noProof/>
                <w:webHidden/>
              </w:rPr>
              <w:t>7</w:t>
            </w:r>
            <w:r>
              <w:rPr>
                <w:noProof/>
                <w:webHidden/>
              </w:rPr>
              <w:fldChar w:fldCharType="end"/>
            </w:r>
          </w:hyperlink>
        </w:p>
        <w:p w14:paraId="0649C765" w14:textId="6E1B834A"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0" w:history="1">
            <w:r w:rsidRPr="00CB441A">
              <w:rPr>
                <w:rStyle w:val="Hyperlink"/>
                <w:noProof/>
              </w:rPr>
              <w:t>7.2 Drivers</w:t>
            </w:r>
            <w:r>
              <w:rPr>
                <w:noProof/>
                <w:webHidden/>
              </w:rPr>
              <w:tab/>
            </w:r>
            <w:r>
              <w:rPr>
                <w:noProof/>
                <w:webHidden/>
              </w:rPr>
              <w:fldChar w:fldCharType="begin"/>
            </w:r>
            <w:r>
              <w:rPr>
                <w:noProof/>
                <w:webHidden/>
              </w:rPr>
              <w:instrText xml:space="preserve"> PAGEREF _Toc234397410 \h </w:instrText>
            </w:r>
            <w:r>
              <w:rPr>
                <w:noProof/>
                <w:webHidden/>
              </w:rPr>
            </w:r>
            <w:r>
              <w:rPr>
                <w:noProof/>
                <w:webHidden/>
              </w:rPr>
              <w:fldChar w:fldCharType="separate"/>
            </w:r>
            <w:r>
              <w:rPr>
                <w:noProof/>
                <w:webHidden/>
              </w:rPr>
              <w:t>7</w:t>
            </w:r>
            <w:r>
              <w:rPr>
                <w:noProof/>
                <w:webHidden/>
              </w:rPr>
              <w:fldChar w:fldCharType="end"/>
            </w:r>
          </w:hyperlink>
        </w:p>
        <w:p w14:paraId="5773152D" w14:textId="06DEAFEB"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1" w:history="1">
            <w:r w:rsidRPr="00CB441A">
              <w:rPr>
                <w:rStyle w:val="Hyperlink"/>
                <w:noProof/>
              </w:rPr>
              <w:t>Pressures</w:t>
            </w:r>
            <w:r>
              <w:rPr>
                <w:noProof/>
                <w:webHidden/>
              </w:rPr>
              <w:tab/>
            </w:r>
            <w:r>
              <w:rPr>
                <w:noProof/>
                <w:webHidden/>
              </w:rPr>
              <w:fldChar w:fldCharType="begin"/>
            </w:r>
            <w:r>
              <w:rPr>
                <w:noProof/>
                <w:webHidden/>
              </w:rPr>
              <w:instrText xml:space="preserve"> PAGEREF _Toc234397411 \h </w:instrText>
            </w:r>
            <w:r>
              <w:rPr>
                <w:noProof/>
                <w:webHidden/>
              </w:rPr>
            </w:r>
            <w:r>
              <w:rPr>
                <w:noProof/>
                <w:webHidden/>
              </w:rPr>
              <w:fldChar w:fldCharType="separate"/>
            </w:r>
            <w:r>
              <w:rPr>
                <w:noProof/>
                <w:webHidden/>
              </w:rPr>
              <w:t>8</w:t>
            </w:r>
            <w:r>
              <w:rPr>
                <w:noProof/>
                <w:webHidden/>
              </w:rPr>
              <w:fldChar w:fldCharType="end"/>
            </w:r>
          </w:hyperlink>
        </w:p>
        <w:p w14:paraId="750054FB" w14:textId="74A0E7E8"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2" w:history="1">
            <w:r w:rsidRPr="00CB441A">
              <w:rPr>
                <w:rStyle w:val="Hyperlink"/>
                <w:noProof/>
              </w:rPr>
              <w:t>8.1 State</w:t>
            </w:r>
            <w:r>
              <w:rPr>
                <w:noProof/>
                <w:webHidden/>
              </w:rPr>
              <w:tab/>
            </w:r>
            <w:r>
              <w:rPr>
                <w:noProof/>
                <w:webHidden/>
              </w:rPr>
              <w:fldChar w:fldCharType="begin"/>
            </w:r>
            <w:r>
              <w:rPr>
                <w:noProof/>
                <w:webHidden/>
              </w:rPr>
              <w:instrText xml:space="preserve"> PAGEREF _Toc234397412 \h </w:instrText>
            </w:r>
            <w:r>
              <w:rPr>
                <w:noProof/>
                <w:webHidden/>
              </w:rPr>
            </w:r>
            <w:r>
              <w:rPr>
                <w:noProof/>
                <w:webHidden/>
              </w:rPr>
              <w:fldChar w:fldCharType="separate"/>
            </w:r>
            <w:r>
              <w:rPr>
                <w:noProof/>
                <w:webHidden/>
              </w:rPr>
              <w:t>8</w:t>
            </w:r>
            <w:r>
              <w:rPr>
                <w:noProof/>
                <w:webHidden/>
              </w:rPr>
              <w:fldChar w:fldCharType="end"/>
            </w:r>
          </w:hyperlink>
        </w:p>
        <w:p w14:paraId="28C92822" w14:textId="4846DBA9"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3" w:history="1">
            <w:r w:rsidRPr="00CB441A">
              <w:rPr>
                <w:rStyle w:val="Hyperlink"/>
                <w:noProof/>
              </w:rPr>
              <w:t>8.2 Impact</w:t>
            </w:r>
            <w:r>
              <w:rPr>
                <w:noProof/>
                <w:webHidden/>
              </w:rPr>
              <w:tab/>
            </w:r>
            <w:r>
              <w:rPr>
                <w:noProof/>
                <w:webHidden/>
              </w:rPr>
              <w:fldChar w:fldCharType="begin"/>
            </w:r>
            <w:r>
              <w:rPr>
                <w:noProof/>
                <w:webHidden/>
              </w:rPr>
              <w:instrText xml:space="preserve"> PAGEREF _Toc234397413 \h </w:instrText>
            </w:r>
            <w:r>
              <w:rPr>
                <w:noProof/>
                <w:webHidden/>
              </w:rPr>
            </w:r>
            <w:r>
              <w:rPr>
                <w:noProof/>
                <w:webHidden/>
              </w:rPr>
              <w:fldChar w:fldCharType="separate"/>
            </w:r>
            <w:r>
              <w:rPr>
                <w:noProof/>
                <w:webHidden/>
              </w:rPr>
              <w:t>8</w:t>
            </w:r>
            <w:r>
              <w:rPr>
                <w:noProof/>
                <w:webHidden/>
              </w:rPr>
              <w:fldChar w:fldCharType="end"/>
            </w:r>
          </w:hyperlink>
        </w:p>
        <w:p w14:paraId="48155912" w14:textId="14A5D5FC"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4" w:history="1">
            <w:r w:rsidRPr="00CB441A">
              <w:rPr>
                <w:rStyle w:val="Hyperlink"/>
                <w:noProof/>
              </w:rPr>
              <w:t>Recommendations</w:t>
            </w:r>
            <w:r>
              <w:rPr>
                <w:noProof/>
                <w:webHidden/>
              </w:rPr>
              <w:tab/>
            </w:r>
            <w:r>
              <w:rPr>
                <w:noProof/>
                <w:webHidden/>
              </w:rPr>
              <w:fldChar w:fldCharType="begin"/>
            </w:r>
            <w:r>
              <w:rPr>
                <w:noProof/>
                <w:webHidden/>
              </w:rPr>
              <w:instrText xml:space="preserve"> PAGEREF _Toc234397414 \h </w:instrText>
            </w:r>
            <w:r>
              <w:rPr>
                <w:noProof/>
                <w:webHidden/>
              </w:rPr>
            </w:r>
            <w:r>
              <w:rPr>
                <w:noProof/>
                <w:webHidden/>
              </w:rPr>
              <w:fldChar w:fldCharType="separate"/>
            </w:r>
            <w:r>
              <w:rPr>
                <w:noProof/>
                <w:webHidden/>
              </w:rPr>
              <w:t>9</w:t>
            </w:r>
            <w:r>
              <w:rPr>
                <w:noProof/>
                <w:webHidden/>
              </w:rPr>
              <w:fldChar w:fldCharType="end"/>
            </w:r>
          </w:hyperlink>
        </w:p>
        <w:p w14:paraId="7606F4A2" w14:textId="09908F35"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5" w:history="1">
            <w:r w:rsidRPr="00CB441A">
              <w:rPr>
                <w:rStyle w:val="Hyperlink"/>
                <w:noProof/>
              </w:rPr>
              <w:t>9.1 Conclusion</w:t>
            </w:r>
            <w:r>
              <w:rPr>
                <w:noProof/>
                <w:webHidden/>
              </w:rPr>
              <w:tab/>
            </w:r>
            <w:r>
              <w:rPr>
                <w:noProof/>
                <w:webHidden/>
              </w:rPr>
              <w:fldChar w:fldCharType="begin"/>
            </w:r>
            <w:r>
              <w:rPr>
                <w:noProof/>
                <w:webHidden/>
              </w:rPr>
              <w:instrText xml:space="preserve"> PAGEREF _Toc234397415 \h </w:instrText>
            </w:r>
            <w:r>
              <w:rPr>
                <w:noProof/>
                <w:webHidden/>
              </w:rPr>
            </w:r>
            <w:r>
              <w:rPr>
                <w:noProof/>
                <w:webHidden/>
              </w:rPr>
              <w:fldChar w:fldCharType="separate"/>
            </w:r>
            <w:r>
              <w:rPr>
                <w:noProof/>
                <w:webHidden/>
              </w:rPr>
              <w:t>9</w:t>
            </w:r>
            <w:r>
              <w:rPr>
                <w:noProof/>
                <w:webHidden/>
              </w:rPr>
              <w:fldChar w:fldCharType="end"/>
            </w:r>
          </w:hyperlink>
        </w:p>
        <w:p w14:paraId="03E3D6AD" w14:textId="71ABB4BA"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6" w:history="1">
            <w:r w:rsidRPr="00CB441A">
              <w:rPr>
                <w:rStyle w:val="Hyperlink"/>
                <w:noProof/>
              </w:rPr>
              <w:t>Appendix:</w:t>
            </w:r>
            <w:r>
              <w:rPr>
                <w:noProof/>
                <w:webHidden/>
              </w:rPr>
              <w:tab/>
            </w:r>
            <w:r>
              <w:rPr>
                <w:noProof/>
                <w:webHidden/>
              </w:rPr>
              <w:fldChar w:fldCharType="begin"/>
            </w:r>
            <w:r>
              <w:rPr>
                <w:noProof/>
                <w:webHidden/>
              </w:rPr>
              <w:instrText xml:space="preserve"> PAGEREF _Toc234397416 \h </w:instrText>
            </w:r>
            <w:r>
              <w:rPr>
                <w:noProof/>
                <w:webHidden/>
              </w:rPr>
            </w:r>
            <w:r>
              <w:rPr>
                <w:noProof/>
                <w:webHidden/>
              </w:rPr>
              <w:fldChar w:fldCharType="separate"/>
            </w:r>
            <w:r>
              <w:rPr>
                <w:noProof/>
                <w:webHidden/>
              </w:rPr>
              <w:t>10</w:t>
            </w:r>
            <w:r>
              <w:rPr>
                <w:noProof/>
                <w:webHidden/>
              </w:rPr>
              <w:fldChar w:fldCharType="end"/>
            </w:r>
          </w:hyperlink>
        </w:p>
        <w:p w14:paraId="56AF6D02" w14:textId="5AD1A917"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7" w:history="1">
            <w:r w:rsidRPr="00CB441A">
              <w:rPr>
                <w:rStyle w:val="Hyperlink"/>
                <w:noProof/>
              </w:rPr>
              <w:t>10.1 STEEPLE Analysis</w:t>
            </w:r>
            <w:r>
              <w:rPr>
                <w:noProof/>
                <w:webHidden/>
              </w:rPr>
              <w:tab/>
            </w:r>
            <w:r>
              <w:rPr>
                <w:noProof/>
                <w:webHidden/>
              </w:rPr>
              <w:fldChar w:fldCharType="begin"/>
            </w:r>
            <w:r>
              <w:rPr>
                <w:noProof/>
                <w:webHidden/>
              </w:rPr>
              <w:instrText xml:space="preserve"> PAGEREF _Toc234397417 \h </w:instrText>
            </w:r>
            <w:r>
              <w:rPr>
                <w:noProof/>
                <w:webHidden/>
              </w:rPr>
            </w:r>
            <w:r>
              <w:rPr>
                <w:noProof/>
                <w:webHidden/>
              </w:rPr>
              <w:fldChar w:fldCharType="separate"/>
            </w:r>
            <w:r>
              <w:rPr>
                <w:noProof/>
                <w:webHidden/>
              </w:rPr>
              <w:t>10</w:t>
            </w:r>
            <w:r>
              <w:rPr>
                <w:noProof/>
                <w:webHidden/>
              </w:rPr>
              <w:fldChar w:fldCharType="end"/>
            </w:r>
          </w:hyperlink>
        </w:p>
        <w:p w14:paraId="22F5CE7A" w14:textId="0D202084"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8" w:history="1">
            <w:r w:rsidRPr="00CB441A">
              <w:rPr>
                <w:rStyle w:val="Hyperlink"/>
                <w:noProof/>
              </w:rPr>
              <w:t>SWOT Analysis</w:t>
            </w:r>
            <w:r>
              <w:rPr>
                <w:noProof/>
                <w:webHidden/>
              </w:rPr>
              <w:tab/>
            </w:r>
            <w:r>
              <w:rPr>
                <w:noProof/>
                <w:webHidden/>
              </w:rPr>
              <w:fldChar w:fldCharType="begin"/>
            </w:r>
            <w:r>
              <w:rPr>
                <w:noProof/>
                <w:webHidden/>
              </w:rPr>
              <w:instrText xml:space="preserve"> PAGEREF _Toc234397418 \h </w:instrText>
            </w:r>
            <w:r>
              <w:rPr>
                <w:noProof/>
                <w:webHidden/>
              </w:rPr>
            </w:r>
            <w:r>
              <w:rPr>
                <w:noProof/>
                <w:webHidden/>
              </w:rPr>
              <w:fldChar w:fldCharType="separate"/>
            </w:r>
            <w:r>
              <w:rPr>
                <w:noProof/>
                <w:webHidden/>
              </w:rPr>
              <w:t>11</w:t>
            </w:r>
            <w:r>
              <w:rPr>
                <w:noProof/>
                <w:webHidden/>
              </w:rPr>
              <w:fldChar w:fldCharType="end"/>
            </w:r>
          </w:hyperlink>
        </w:p>
        <w:p w14:paraId="4AFEF59D" w14:textId="30AE5DFC"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19" w:history="1">
            <w:r w:rsidRPr="00CB441A">
              <w:rPr>
                <w:rStyle w:val="Hyperlink"/>
                <w:noProof/>
              </w:rPr>
              <w:t>Stakeholder Analysis model</w:t>
            </w:r>
            <w:r>
              <w:rPr>
                <w:noProof/>
                <w:webHidden/>
              </w:rPr>
              <w:tab/>
            </w:r>
            <w:r>
              <w:rPr>
                <w:noProof/>
                <w:webHidden/>
              </w:rPr>
              <w:fldChar w:fldCharType="begin"/>
            </w:r>
            <w:r>
              <w:rPr>
                <w:noProof/>
                <w:webHidden/>
              </w:rPr>
              <w:instrText xml:space="preserve"> PAGEREF _Toc234397419 \h </w:instrText>
            </w:r>
            <w:r>
              <w:rPr>
                <w:noProof/>
                <w:webHidden/>
              </w:rPr>
            </w:r>
            <w:r>
              <w:rPr>
                <w:noProof/>
                <w:webHidden/>
              </w:rPr>
              <w:fldChar w:fldCharType="separate"/>
            </w:r>
            <w:r>
              <w:rPr>
                <w:noProof/>
                <w:webHidden/>
              </w:rPr>
              <w:t>12</w:t>
            </w:r>
            <w:r>
              <w:rPr>
                <w:noProof/>
                <w:webHidden/>
              </w:rPr>
              <w:fldChar w:fldCharType="end"/>
            </w:r>
          </w:hyperlink>
        </w:p>
        <w:p w14:paraId="322152F7" w14:textId="53A7F4CE" w:rsidR="00791DA0" w:rsidRDefault="00791DA0">
          <w:pPr>
            <w:pStyle w:val="TOC2"/>
            <w:tabs>
              <w:tab w:val="right" w:leader="dot" w:pos="9016"/>
            </w:tabs>
            <w:rPr>
              <w:rFonts w:asciiTheme="minorHAnsi" w:hAnsiTheme="minorHAnsi" w:cstheme="minorBidi"/>
              <w:b w:val="0"/>
              <w:bCs w:val="0"/>
              <w:noProof/>
              <w:kern w:val="2"/>
              <w14:ligatures w14:val="standardContextual"/>
            </w:rPr>
          </w:pPr>
          <w:hyperlink w:anchor="_Toc234397420" w:history="1">
            <w:r w:rsidRPr="00CB441A">
              <w:rPr>
                <w:rStyle w:val="Hyperlink"/>
                <w:rFonts w:cstheme="majorHAnsi"/>
                <w:noProof/>
              </w:rPr>
              <w:t>Reference list</w:t>
            </w:r>
            <w:r>
              <w:rPr>
                <w:noProof/>
                <w:webHidden/>
              </w:rPr>
              <w:tab/>
            </w:r>
            <w:r>
              <w:rPr>
                <w:noProof/>
                <w:webHidden/>
              </w:rPr>
              <w:fldChar w:fldCharType="begin"/>
            </w:r>
            <w:r>
              <w:rPr>
                <w:noProof/>
                <w:webHidden/>
              </w:rPr>
              <w:instrText xml:space="preserve"> PAGEREF _Toc234397420 \h </w:instrText>
            </w:r>
            <w:r>
              <w:rPr>
                <w:noProof/>
                <w:webHidden/>
              </w:rPr>
            </w:r>
            <w:r>
              <w:rPr>
                <w:noProof/>
                <w:webHidden/>
              </w:rPr>
              <w:fldChar w:fldCharType="separate"/>
            </w:r>
            <w:r>
              <w:rPr>
                <w:noProof/>
                <w:webHidden/>
              </w:rPr>
              <w:t>13</w:t>
            </w:r>
            <w:r>
              <w:rPr>
                <w:noProof/>
                <w:webHidden/>
              </w:rPr>
              <w:fldChar w:fldCharType="end"/>
            </w:r>
          </w:hyperlink>
        </w:p>
        <w:p w14:paraId="39246F53" w14:textId="6D6757F4" w:rsidR="00791DA0" w:rsidRDefault="00791DA0">
          <w:r>
            <w:rPr>
              <w:b/>
              <w:bCs/>
            </w:rPr>
            <w:fldChar w:fldCharType="end"/>
          </w:r>
        </w:p>
      </w:sdtContent>
    </w:sdt>
    <w:p w14:paraId="4626AE06" w14:textId="7BB2140A" w:rsidR="00F83C3F" w:rsidRDefault="00F83C3F" w:rsidP="00F83C3F">
      <w:pPr>
        <w:pStyle w:val="TOCHeading"/>
      </w:pPr>
    </w:p>
    <w:p w14:paraId="73FEE72E" w14:textId="77777777" w:rsidR="0086791E" w:rsidRPr="00001FF3" w:rsidRDefault="0086791E" w:rsidP="00001FF3">
      <w:pPr>
        <w:spacing w:line="360" w:lineRule="auto"/>
        <w:rPr>
          <w:rFonts w:ascii="Arial" w:hAnsi="Arial" w:cs="Arial"/>
          <w:b/>
          <w:bCs/>
          <w:sz w:val="24"/>
          <w:szCs w:val="24"/>
        </w:rPr>
      </w:pPr>
    </w:p>
    <w:p w14:paraId="69F95B66" w14:textId="77777777" w:rsidR="00F53BE4" w:rsidRDefault="00F53BE4" w:rsidP="00001FF3">
      <w:pPr>
        <w:pStyle w:val="ListParagraph"/>
        <w:spacing w:line="360" w:lineRule="auto"/>
        <w:ind w:left="360"/>
        <w:rPr>
          <w:rFonts w:ascii="Arial" w:hAnsi="Arial" w:cs="Arial"/>
          <w:b/>
          <w:bCs/>
          <w:sz w:val="24"/>
          <w:szCs w:val="24"/>
        </w:rPr>
      </w:pPr>
    </w:p>
    <w:p w14:paraId="58DD1124" w14:textId="77777777" w:rsidR="00F53BE4" w:rsidRDefault="00F53BE4" w:rsidP="00001FF3">
      <w:pPr>
        <w:pStyle w:val="ListParagraph"/>
        <w:spacing w:line="360" w:lineRule="auto"/>
        <w:ind w:left="360"/>
        <w:rPr>
          <w:rFonts w:ascii="Arial" w:hAnsi="Arial" w:cs="Arial"/>
          <w:b/>
          <w:bCs/>
          <w:sz w:val="24"/>
          <w:szCs w:val="24"/>
        </w:rPr>
      </w:pPr>
    </w:p>
    <w:p w14:paraId="4F800F6A" w14:textId="77777777" w:rsidR="00F53BE4" w:rsidRDefault="00F53BE4" w:rsidP="00001FF3">
      <w:pPr>
        <w:pStyle w:val="ListParagraph"/>
        <w:spacing w:line="360" w:lineRule="auto"/>
        <w:ind w:left="360"/>
        <w:rPr>
          <w:rFonts w:ascii="Arial" w:hAnsi="Arial" w:cs="Arial"/>
          <w:b/>
          <w:bCs/>
          <w:sz w:val="24"/>
          <w:szCs w:val="24"/>
        </w:rPr>
      </w:pPr>
    </w:p>
    <w:p w14:paraId="60B513A1" w14:textId="77777777" w:rsidR="00F53BE4" w:rsidRDefault="00F53BE4" w:rsidP="00001FF3">
      <w:pPr>
        <w:pStyle w:val="ListParagraph"/>
        <w:spacing w:line="360" w:lineRule="auto"/>
        <w:ind w:left="360"/>
        <w:rPr>
          <w:rFonts w:ascii="Arial" w:hAnsi="Arial" w:cs="Arial"/>
          <w:b/>
          <w:bCs/>
          <w:sz w:val="24"/>
          <w:szCs w:val="24"/>
        </w:rPr>
      </w:pPr>
    </w:p>
    <w:p w14:paraId="43D36BC4" w14:textId="77777777" w:rsidR="00F53BE4" w:rsidRDefault="00F53BE4" w:rsidP="00001FF3">
      <w:pPr>
        <w:pStyle w:val="ListParagraph"/>
        <w:spacing w:line="360" w:lineRule="auto"/>
        <w:ind w:left="360"/>
        <w:rPr>
          <w:rFonts w:ascii="Arial" w:hAnsi="Arial" w:cs="Arial"/>
          <w:b/>
          <w:bCs/>
          <w:sz w:val="24"/>
          <w:szCs w:val="24"/>
        </w:rPr>
      </w:pPr>
    </w:p>
    <w:p w14:paraId="6B885C44" w14:textId="77777777" w:rsidR="00F53BE4" w:rsidRDefault="00F53BE4" w:rsidP="00001FF3">
      <w:pPr>
        <w:pStyle w:val="ListParagraph"/>
        <w:spacing w:line="360" w:lineRule="auto"/>
        <w:ind w:left="360"/>
        <w:rPr>
          <w:rFonts w:ascii="Arial" w:hAnsi="Arial" w:cs="Arial"/>
          <w:b/>
          <w:bCs/>
          <w:sz w:val="24"/>
          <w:szCs w:val="24"/>
        </w:rPr>
      </w:pPr>
    </w:p>
    <w:p w14:paraId="21004A4F" w14:textId="77777777" w:rsidR="00F53BE4" w:rsidRDefault="00F53BE4" w:rsidP="00001FF3">
      <w:pPr>
        <w:pStyle w:val="ListParagraph"/>
        <w:spacing w:line="360" w:lineRule="auto"/>
        <w:ind w:left="360"/>
        <w:rPr>
          <w:rFonts w:ascii="Arial" w:hAnsi="Arial" w:cs="Arial"/>
          <w:b/>
          <w:bCs/>
          <w:sz w:val="24"/>
          <w:szCs w:val="24"/>
        </w:rPr>
      </w:pPr>
    </w:p>
    <w:p w14:paraId="2EC7ACE1" w14:textId="77777777" w:rsidR="00F27007" w:rsidRPr="000E537B" w:rsidRDefault="00F27007" w:rsidP="000E537B">
      <w:pPr>
        <w:spacing w:line="360" w:lineRule="auto"/>
        <w:rPr>
          <w:rFonts w:ascii="Arial" w:hAnsi="Arial" w:cs="Arial"/>
          <w:b/>
          <w:bCs/>
          <w:sz w:val="24"/>
          <w:szCs w:val="24"/>
          <w:u w:val="single"/>
        </w:rPr>
      </w:pPr>
    </w:p>
    <w:p w14:paraId="5816D254" w14:textId="5CFF7C51" w:rsidR="00892250" w:rsidRPr="00F27007" w:rsidRDefault="00EF3380" w:rsidP="00862D7B">
      <w:pPr>
        <w:pStyle w:val="Heading2"/>
      </w:pPr>
      <w:r w:rsidRPr="00F27007">
        <w:lastRenderedPageBreak/>
        <w:t xml:space="preserve"> </w:t>
      </w:r>
      <w:bookmarkStart w:id="2" w:name="_Toc234397403"/>
      <w:r w:rsidR="00892250" w:rsidRPr="00F27007">
        <w:t>Introduction</w:t>
      </w:r>
      <w:bookmarkEnd w:id="2"/>
      <w:r w:rsidR="00892250" w:rsidRPr="00F27007">
        <w:t xml:space="preserve"> </w:t>
      </w:r>
    </w:p>
    <w:p w14:paraId="5DAB99F3" w14:textId="190F0327" w:rsidR="003510E7" w:rsidRDefault="00CC6A7F" w:rsidP="00637D96">
      <w:pPr>
        <w:spacing w:line="360" w:lineRule="auto"/>
        <w:rPr>
          <w:rFonts w:ascii="Arial" w:hAnsi="Arial" w:cs="Arial"/>
          <w:sz w:val="24"/>
          <w:szCs w:val="24"/>
        </w:rPr>
      </w:pPr>
      <w:r w:rsidRPr="0093408C">
        <w:rPr>
          <w:rFonts w:ascii="Arial" w:hAnsi="Arial" w:cs="Arial"/>
          <w:sz w:val="24"/>
          <w:szCs w:val="24"/>
        </w:rPr>
        <w:t>This paper</w:t>
      </w:r>
      <w:r w:rsidR="00EF0745">
        <w:rPr>
          <w:rFonts w:ascii="Arial" w:hAnsi="Arial" w:cs="Arial"/>
          <w:sz w:val="24"/>
          <w:szCs w:val="24"/>
        </w:rPr>
        <w:t xml:space="preserve"> </w:t>
      </w:r>
      <w:r w:rsidR="00FE4059">
        <w:rPr>
          <w:rFonts w:ascii="Arial" w:hAnsi="Arial" w:cs="Arial"/>
          <w:sz w:val="24"/>
          <w:szCs w:val="24"/>
        </w:rPr>
        <w:t>focusing</w:t>
      </w:r>
      <w:r w:rsidR="00AC63E9">
        <w:rPr>
          <w:rFonts w:ascii="Arial" w:hAnsi="Arial" w:cs="Arial"/>
          <w:sz w:val="24"/>
          <w:szCs w:val="24"/>
        </w:rPr>
        <w:t xml:space="preserve"> on</w:t>
      </w:r>
      <w:r w:rsidR="00FE4059">
        <w:rPr>
          <w:rFonts w:ascii="Arial" w:hAnsi="Arial" w:cs="Arial"/>
          <w:sz w:val="24"/>
          <w:szCs w:val="24"/>
        </w:rPr>
        <w:t xml:space="preserve"> </w:t>
      </w:r>
      <w:r w:rsidR="00202182">
        <w:rPr>
          <w:rFonts w:ascii="Arial" w:hAnsi="Arial" w:cs="Arial"/>
          <w:sz w:val="24"/>
          <w:szCs w:val="24"/>
        </w:rPr>
        <w:t xml:space="preserve">the </w:t>
      </w:r>
      <w:r w:rsidR="00857462">
        <w:rPr>
          <w:rFonts w:ascii="Arial" w:hAnsi="Arial" w:cs="Arial"/>
          <w:sz w:val="24"/>
          <w:szCs w:val="24"/>
        </w:rPr>
        <w:t>journey of</w:t>
      </w:r>
      <w:r w:rsidR="0098414E">
        <w:rPr>
          <w:rFonts w:ascii="Arial" w:hAnsi="Arial" w:cs="Arial"/>
          <w:sz w:val="24"/>
          <w:szCs w:val="24"/>
        </w:rPr>
        <w:t xml:space="preserve"> an</w:t>
      </w:r>
      <w:r w:rsidR="00FE4059">
        <w:rPr>
          <w:rFonts w:ascii="Arial" w:hAnsi="Arial" w:cs="Arial"/>
          <w:sz w:val="24"/>
          <w:szCs w:val="24"/>
        </w:rPr>
        <w:t xml:space="preserve"> </w:t>
      </w:r>
      <w:r w:rsidR="002A643C">
        <w:rPr>
          <w:rFonts w:ascii="Arial" w:hAnsi="Arial" w:cs="Arial"/>
          <w:sz w:val="24"/>
          <w:szCs w:val="24"/>
        </w:rPr>
        <w:t>Influencer</w:t>
      </w:r>
      <w:r w:rsidR="00A64342">
        <w:rPr>
          <w:rFonts w:ascii="Arial" w:hAnsi="Arial" w:cs="Arial"/>
          <w:sz w:val="24"/>
          <w:szCs w:val="24"/>
        </w:rPr>
        <w:t xml:space="preserve"> </w:t>
      </w:r>
      <w:r w:rsidR="00561C53">
        <w:rPr>
          <w:rFonts w:ascii="Arial" w:hAnsi="Arial" w:cs="Arial"/>
          <w:sz w:val="24"/>
          <w:szCs w:val="24"/>
        </w:rPr>
        <w:t xml:space="preserve">online presence on </w:t>
      </w:r>
      <w:r w:rsidR="00A64342">
        <w:rPr>
          <w:rFonts w:ascii="Arial" w:hAnsi="Arial" w:cs="Arial"/>
          <w:sz w:val="24"/>
          <w:szCs w:val="24"/>
        </w:rPr>
        <w:t>social media</w:t>
      </w:r>
      <w:r w:rsidR="00FE4059">
        <w:rPr>
          <w:rFonts w:ascii="Arial" w:hAnsi="Arial" w:cs="Arial"/>
          <w:sz w:val="24"/>
          <w:szCs w:val="24"/>
        </w:rPr>
        <w:t xml:space="preserve"> p</w:t>
      </w:r>
      <w:r w:rsidR="00A54573">
        <w:rPr>
          <w:rFonts w:ascii="Arial" w:hAnsi="Arial" w:cs="Arial"/>
          <w:sz w:val="24"/>
          <w:szCs w:val="24"/>
        </w:rPr>
        <w:t>latforms</w:t>
      </w:r>
      <w:r w:rsidR="001A13B8">
        <w:rPr>
          <w:rFonts w:ascii="Arial" w:hAnsi="Arial" w:cs="Arial"/>
          <w:sz w:val="24"/>
          <w:szCs w:val="24"/>
        </w:rPr>
        <w:t xml:space="preserve">, </w:t>
      </w:r>
      <w:r w:rsidR="006B31FE">
        <w:rPr>
          <w:rFonts w:ascii="Arial" w:hAnsi="Arial" w:cs="Arial"/>
          <w:sz w:val="24"/>
          <w:szCs w:val="24"/>
        </w:rPr>
        <w:t>who</w:t>
      </w:r>
      <w:r w:rsidR="001A13B8">
        <w:rPr>
          <w:rFonts w:ascii="Arial" w:hAnsi="Arial" w:cs="Arial"/>
          <w:sz w:val="24"/>
          <w:szCs w:val="24"/>
        </w:rPr>
        <w:t xml:space="preserve"> </w:t>
      </w:r>
      <w:r w:rsidR="00194417">
        <w:rPr>
          <w:rFonts w:ascii="Arial" w:hAnsi="Arial" w:cs="Arial"/>
          <w:sz w:val="24"/>
          <w:szCs w:val="24"/>
        </w:rPr>
        <w:t xml:space="preserve">create content </w:t>
      </w:r>
      <w:r w:rsidR="00037C1D">
        <w:rPr>
          <w:rFonts w:ascii="Arial" w:hAnsi="Arial" w:cs="Arial"/>
          <w:sz w:val="24"/>
          <w:szCs w:val="24"/>
        </w:rPr>
        <w:t xml:space="preserve">to promote </w:t>
      </w:r>
      <w:r w:rsidR="00F41DDC">
        <w:rPr>
          <w:rFonts w:ascii="Arial" w:hAnsi="Arial" w:cs="Arial"/>
          <w:sz w:val="24"/>
          <w:szCs w:val="24"/>
        </w:rPr>
        <w:t xml:space="preserve">and </w:t>
      </w:r>
      <w:r w:rsidR="002C34CC">
        <w:rPr>
          <w:rFonts w:ascii="Arial" w:hAnsi="Arial" w:cs="Arial"/>
          <w:sz w:val="24"/>
          <w:szCs w:val="24"/>
        </w:rPr>
        <w:t xml:space="preserve">share </w:t>
      </w:r>
      <w:r w:rsidR="00824BDD">
        <w:rPr>
          <w:rFonts w:ascii="Arial" w:hAnsi="Arial" w:cs="Arial"/>
          <w:sz w:val="24"/>
          <w:szCs w:val="24"/>
        </w:rPr>
        <w:t>knowledge about the content. Many</w:t>
      </w:r>
      <w:r w:rsidR="00E13E3F">
        <w:rPr>
          <w:rFonts w:ascii="Arial" w:hAnsi="Arial" w:cs="Arial"/>
          <w:sz w:val="24"/>
          <w:szCs w:val="24"/>
        </w:rPr>
        <w:t xml:space="preserve"> influencers</w:t>
      </w:r>
      <w:r w:rsidR="001C2B41">
        <w:rPr>
          <w:rFonts w:ascii="Arial" w:hAnsi="Arial" w:cs="Arial"/>
          <w:sz w:val="24"/>
          <w:szCs w:val="24"/>
        </w:rPr>
        <w:t xml:space="preserve"> </w:t>
      </w:r>
      <w:r w:rsidR="00242A56">
        <w:rPr>
          <w:rFonts w:ascii="Arial" w:hAnsi="Arial" w:cs="Arial"/>
          <w:sz w:val="24"/>
          <w:szCs w:val="24"/>
        </w:rPr>
        <w:t>target</w:t>
      </w:r>
      <w:r w:rsidR="0095063C">
        <w:rPr>
          <w:rFonts w:ascii="Arial" w:hAnsi="Arial" w:cs="Arial"/>
          <w:sz w:val="24"/>
          <w:szCs w:val="24"/>
        </w:rPr>
        <w:t xml:space="preserve"> </w:t>
      </w:r>
      <w:r w:rsidR="00F644C0">
        <w:rPr>
          <w:rFonts w:ascii="Arial" w:hAnsi="Arial" w:cs="Arial"/>
          <w:sz w:val="24"/>
          <w:szCs w:val="24"/>
        </w:rPr>
        <w:t xml:space="preserve">the </w:t>
      </w:r>
      <w:r w:rsidR="00BF0E51">
        <w:rPr>
          <w:rFonts w:ascii="Arial" w:hAnsi="Arial" w:cs="Arial"/>
          <w:sz w:val="24"/>
          <w:szCs w:val="24"/>
        </w:rPr>
        <w:t>younger generation</w:t>
      </w:r>
      <w:r w:rsidR="001C2B41">
        <w:rPr>
          <w:rFonts w:ascii="Arial" w:hAnsi="Arial" w:cs="Arial"/>
          <w:sz w:val="24"/>
          <w:szCs w:val="24"/>
        </w:rPr>
        <w:t xml:space="preserve"> who</w:t>
      </w:r>
      <w:r w:rsidR="00BF0E51">
        <w:rPr>
          <w:rFonts w:ascii="Arial" w:hAnsi="Arial" w:cs="Arial"/>
          <w:sz w:val="24"/>
          <w:szCs w:val="24"/>
        </w:rPr>
        <w:t xml:space="preserve"> </w:t>
      </w:r>
      <w:r w:rsidR="00A23C9D">
        <w:rPr>
          <w:rFonts w:ascii="Arial" w:hAnsi="Arial" w:cs="Arial"/>
          <w:sz w:val="24"/>
          <w:szCs w:val="24"/>
        </w:rPr>
        <w:t xml:space="preserve">interact socially and review </w:t>
      </w:r>
      <w:r w:rsidR="00044DC2">
        <w:rPr>
          <w:rFonts w:ascii="Arial" w:hAnsi="Arial" w:cs="Arial"/>
          <w:sz w:val="24"/>
          <w:szCs w:val="24"/>
        </w:rPr>
        <w:t xml:space="preserve">products </w:t>
      </w:r>
      <w:r w:rsidR="00F858F3">
        <w:rPr>
          <w:rFonts w:ascii="Arial" w:hAnsi="Arial" w:cs="Arial"/>
          <w:sz w:val="24"/>
          <w:szCs w:val="24"/>
        </w:rPr>
        <w:t xml:space="preserve">online. </w:t>
      </w:r>
      <w:r w:rsidR="00E13E3F">
        <w:rPr>
          <w:rFonts w:ascii="Arial" w:hAnsi="Arial" w:cs="Arial"/>
          <w:sz w:val="24"/>
          <w:szCs w:val="24"/>
        </w:rPr>
        <w:t>It is a challen</w:t>
      </w:r>
      <w:r w:rsidR="002D24BD">
        <w:rPr>
          <w:rFonts w:ascii="Arial" w:hAnsi="Arial" w:cs="Arial"/>
          <w:sz w:val="24"/>
          <w:szCs w:val="24"/>
        </w:rPr>
        <w:t>ge to engage young people</w:t>
      </w:r>
      <w:r w:rsidR="00162CA1">
        <w:rPr>
          <w:rFonts w:ascii="Arial" w:hAnsi="Arial" w:cs="Arial"/>
          <w:sz w:val="24"/>
          <w:szCs w:val="24"/>
        </w:rPr>
        <w:t xml:space="preserve"> and what </w:t>
      </w:r>
      <w:r w:rsidR="007751EC">
        <w:rPr>
          <w:rFonts w:ascii="Arial" w:hAnsi="Arial" w:cs="Arial"/>
          <w:sz w:val="24"/>
          <w:szCs w:val="24"/>
        </w:rPr>
        <w:t xml:space="preserve">is being created and shared </w:t>
      </w:r>
      <w:r w:rsidR="00A54229">
        <w:rPr>
          <w:rFonts w:ascii="Arial" w:hAnsi="Arial" w:cs="Arial"/>
          <w:sz w:val="24"/>
          <w:szCs w:val="24"/>
        </w:rPr>
        <w:t xml:space="preserve">is </w:t>
      </w:r>
      <w:r w:rsidR="00CB36EE">
        <w:rPr>
          <w:rFonts w:ascii="Arial" w:hAnsi="Arial" w:cs="Arial"/>
          <w:sz w:val="24"/>
          <w:szCs w:val="24"/>
        </w:rPr>
        <w:t>being questioned if it is genuine</w:t>
      </w:r>
      <w:r w:rsidR="00B70C0E">
        <w:rPr>
          <w:rFonts w:ascii="Arial" w:hAnsi="Arial" w:cs="Arial"/>
          <w:sz w:val="24"/>
          <w:szCs w:val="24"/>
        </w:rPr>
        <w:t xml:space="preserve">. Organisations are recognising </w:t>
      </w:r>
      <w:r w:rsidR="00BE3DB2">
        <w:rPr>
          <w:rFonts w:ascii="Arial" w:hAnsi="Arial" w:cs="Arial"/>
          <w:sz w:val="24"/>
          <w:szCs w:val="24"/>
        </w:rPr>
        <w:t xml:space="preserve">influencers can be an </w:t>
      </w:r>
      <w:r w:rsidR="0096514D">
        <w:rPr>
          <w:rFonts w:ascii="Arial" w:hAnsi="Arial" w:cs="Arial"/>
          <w:sz w:val="24"/>
          <w:szCs w:val="24"/>
        </w:rPr>
        <w:t>asset</w:t>
      </w:r>
      <w:r w:rsidR="00B70704">
        <w:rPr>
          <w:rFonts w:ascii="Arial" w:hAnsi="Arial" w:cs="Arial"/>
          <w:sz w:val="24"/>
          <w:szCs w:val="24"/>
        </w:rPr>
        <w:t xml:space="preserve"> to promoting products</w:t>
      </w:r>
      <w:r w:rsidR="00A6575A">
        <w:rPr>
          <w:rFonts w:ascii="Arial" w:hAnsi="Arial" w:cs="Arial"/>
          <w:sz w:val="24"/>
          <w:szCs w:val="24"/>
        </w:rPr>
        <w:t xml:space="preserve"> and employ influencers</w:t>
      </w:r>
      <w:r w:rsidR="00941CD4">
        <w:rPr>
          <w:rFonts w:ascii="Arial" w:hAnsi="Arial" w:cs="Arial"/>
          <w:sz w:val="24"/>
          <w:szCs w:val="24"/>
        </w:rPr>
        <w:t xml:space="preserve">, but as time </w:t>
      </w:r>
      <w:r w:rsidR="0098414E">
        <w:rPr>
          <w:rFonts w:ascii="Arial" w:hAnsi="Arial" w:cs="Arial"/>
          <w:sz w:val="24"/>
          <w:szCs w:val="24"/>
        </w:rPr>
        <w:t>goes</w:t>
      </w:r>
      <w:r w:rsidR="00941CD4">
        <w:rPr>
          <w:rFonts w:ascii="Arial" w:hAnsi="Arial" w:cs="Arial"/>
          <w:sz w:val="24"/>
          <w:szCs w:val="24"/>
        </w:rPr>
        <w:t xml:space="preserve"> on</w:t>
      </w:r>
      <w:r w:rsidR="00157C0C">
        <w:rPr>
          <w:rFonts w:ascii="Arial" w:hAnsi="Arial" w:cs="Arial"/>
          <w:sz w:val="24"/>
          <w:szCs w:val="24"/>
        </w:rPr>
        <w:t xml:space="preserve"> </w:t>
      </w:r>
      <w:r w:rsidR="0098414E">
        <w:rPr>
          <w:rFonts w:ascii="Arial" w:hAnsi="Arial" w:cs="Arial"/>
          <w:sz w:val="24"/>
          <w:szCs w:val="24"/>
        </w:rPr>
        <w:t>organisations</w:t>
      </w:r>
      <w:r w:rsidR="00157C0C">
        <w:rPr>
          <w:rFonts w:ascii="Arial" w:hAnsi="Arial" w:cs="Arial"/>
          <w:sz w:val="24"/>
          <w:szCs w:val="24"/>
        </w:rPr>
        <w:t xml:space="preserve"> </w:t>
      </w:r>
      <w:r w:rsidR="004B5E4D">
        <w:rPr>
          <w:rFonts w:ascii="Arial" w:hAnsi="Arial" w:cs="Arial"/>
          <w:sz w:val="24"/>
          <w:szCs w:val="24"/>
        </w:rPr>
        <w:t xml:space="preserve">find another way to project </w:t>
      </w:r>
      <w:r w:rsidR="00FF00C3">
        <w:rPr>
          <w:rFonts w:ascii="Arial" w:hAnsi="Arial" w:cs="Arial"/>
          <w:sz w:val="24"/>
          <w:szCs w:val="24"/>
        </w:rPr>
        <w:t>sales</w:t>
      </w:r>
      <w:r w:rsidR="00941CD4">
        <w:rPr>
          <w:rFonts w:ascii="Arial" w:hAnsi="Arial" w:cs="Arial"/>
          <w:sz w:val="24"/>
          <w:szCs w:val="24"/>
        </w:rPr>
        <w:t xml:space="preserve"> things</w:t>
      </w:r>
      <w:r w:rsidR="00456D93">
        <w:rPr>
          <w:rFonts w:ascii="Arial" w:hAnsi="Arial" w:cs="Arial"/>
          <w:sz w:val="24"/>
          <w:szCs w:val="24"/>
        </w:rPr>
        <w:t>;</w:t>
      </w:r>
      <w:r w:rsidR="00941CD4">
        <w:rPr>
          <w:rFonts w:ascii="Arial" w:hAnsi="Arial" w:cs="Arial"/>
          <w:sz w:val="24"/>
          <w:szCs w:val="24"/>
        </w:rPr>
        <w:t xml:space="preserve"> begin to change</w:t>
      </w:r>
      <w:r w:rsidR="000551D7">
        <w:rPr>
          <w:rFonts w:ascii="Arial" w:hAnsi="Arial" w:cs="Arial"/>
          <w:sz w:val="24"/>
          <w:szCs w:val="24"/>
        </w:rPr>
        <w:t xml:space="preserve"> and the </w:t>
      </w:r>
      <w:r w:rsidR="0098414E">
        <w:rPr>
          <w:rFonts w:ascii="Arial" w:hAnsi="Arial" w:cs="Arial"/>
          <w:sz w:val="24"/>
          <w:szCs w:val="24"/>
        </w:rPr>
        <w:t>influencers</w:t>
      </w:r>
      <w:r w:rsidR="00C206E2">
        <w:rPr>
          <w:rFonts w:ascii="Arial" w:hAnsi="Arial" w:cs="Arial"/>
          <w:sz w:val="24"/>
          <w:szCs w:val="24"/>
        </w:rPr>
        <w:t xml:space="preserve"> </w:t>
      </w:r>
      <w:r w:rsidR="0098414E">
        <w:rPr>
          <w:rFonts w:ascii="Arial" w:hAnsi="Arial" w:cs="Arial"/>
          <w:sz w:val="24"/>
          <w:szCs w:val="24"/>
        </w:rPr>
        <w:t>career</w:t>
      </w:r>
      <w:r w:rsidR="00C206E2">
        <w:rPr>
          <w:rFonts w:ascii="Arial" w:hAnsi="Arial" w:cs="Arial"/>
          <w:sz w:val="24"/>
          <w:szCs w:val="24"/>
        </w:rPr>
        <w:t xml:space="preserve"> is</w:t>
      </w:r>
      <w:r w:rsidR="000551D7">
        <w:rPr>
          <w:rFonts w:ascii="Arial" w:hAnsi="Arial" w:cs="Arial"/>
          <w:sz w:val="24"/>
          <w:szCs w:val="24"/>
        </w:rPr>
        <w:t xml:space="preserve"> under threat</w:t>
      </w:r>
      <w:r w:rsidR="00C206E2">
        <w:rPr>
          <w:rFonts w:ascii="Arial" w:hAnsi="Arial" w:cs="Arial"/>
          <w:sz w:val="24"/>
          <w:szCs w:val="24"/>
        </w:rPr>
        <w:t>.</w:t>
      </w:r>
    </w:p>
    <w:p w14:paraId="012C1036" w14:textId="77777777" w:rsidR="00A15602" w:rsidRDefault="00A15602" w:rsidP="00637D96">
      <w:pPr>
        <w:spacing w:line="360" w:lineRule="auto"/>
        <w:rPr>
          <w:rFonts w:ascii="Arial" w:hAnsi="Arial" w:cs="Arial"/>
          <w:sz w:val="24"/>
          <w:szCs w:val="24"/>
        </w:rPr>
      </w:pPr>
    </w:p>
    <w:p w14:paraId="6945CF1E" w14:textId="77777777" w:rsidR="00A15602" w:rsidRDefault="00A15602" w:rsidP="00637D96">
      <w:pPr>
        <w:spacing w:line="360" w:lineRule="auto"/>
        <w:rPr>
          <w:rFonts w:ascii="Arial" w:hAnsi="Arial" w:cs="Arial"/>
          <w:sz w:val="24"/>
          <w:szCs w:val="24"/>
        </w:rPr>
      </w:pPr>
    </w:p>
    <w:p w14:paraId="28159D31" w14:textId="77777777" w:rsidR="00A15602" w:rsidRDefault="00A15602" w:rsidP="00637D96">
      <w:pPr>
        <w:spacing w:line="360" w:lineRule="auto"/>
        <w:rPr>
          <w:rFonts w:ascii="Arial" w:hAnsi="Arial" w:cs="Arial"/>
          <w:sz w:val="24"/>
          <w:szCs w:val="24"/>
        </w:rPr>
      </w:pPr>
    </w:p>
    <w:p w14:paraId="7FA88E02" w14:textId="77777777" w:rsidR="00A15602" w:rsidRDefault="00A15602" w:rsidP="00637D96">
      <w:pPr>
        <w:spacing w:line="360" w:lineRule="auto"/>
        <w:rPr>
          <w:rFonts w:ascii="Arial" w:hAnsi="Arial" w:cs="Arial"/>
          <w:sz w:val="24"/>
          <w:szCs w:val="24"/>
        </w:rPr>
      </w:pPr>
    </w:p>
    <w:p w14:paraId="05DF5D32" w14:textId="77777777" w:rsidR="00A15602" w:rsidRDefault="00A15602" w:rsidP="00637D96">
      <w:pPr>
        <w:spacing w:line="360" w:lineRule="auto"/>
        <w:rPr>
          <w:rFonts w:ascii="Arial" w:hAnsi="Arial" w:cs="Arial"/>
          <w:sz w:val="24"/>
          <w:szCs w:val="24"/>
        </w:rPr>
      </w:pPr>
    </w:p>
    <w:p w14:paraId="579F2790" w14:textId="77777777" w:rsidR="00A15602" w:rsidRDefault="00A15602" w:rsidP="00637D96">
      <w:pPr>
        <w:spacing w:line="360" w:lineRule="auto"/>
        <w:rPr>
          <w:rFonts w:ascii="Arial" w:hAnsi="Arial" w:cs="Arial"/>
          <w:sz w:val="24"/>
          <w:szCs w:val="24"/>
        </w:rPr>
      </w:pPr>
    </w:p>
    <w:p w14:paraId="76F706DB" w14:textId="77777777" w:rsidR="00A15602" w:rsidRDefault="00A15602" w:rsidP="00637D96">
      <w:pPr>
        <w:spacing w:line="360" w:lineRule="auto"/>
        <w:rPr>
          <w:rFonts w:ascii="Arial" w:hAnsi="Arial" w:cs="Arial"/>
          <w:sz w:val="24"/>
          <w:szCs w:val="24"/>
        </w:rPr>
      </w:pPr>
    </w:p>
    <w:p w14:paraId="073144DE" w14:textId="77777777" w:rsidR="00A15602" w:rsidRDefault="00A15602" w:rsidP="00637D96">
      <w:pPr>
        <w:spacing w:line="360" w:lineRule="auto"/>
        <w:rPr>
          <w:rFonts w:ascii="Arial" w:hAnsi="Arial" w:cs="Arial"/>
          <w:sz w:val="24"/>
          <w:szCs w:val="24"/>
        </w:rPr>
      </w:pPr>
    </w:p>
    <w:p w14:paraId="116277AD" w14:textId="77777777" w:rsidR="00A15602" w:rsidRDefault="00A15602" w:rsidP="00637D96">
      <w:pPr>
        <w:spacing w:line="360" w:lineRule="auto"/>
        <w:rPr>
          <w:rFonts w:ascii="Arial" w:hAnsi="Arial" w:cs="Arial"/>
          <w:sz w:val="24"/>
          <w:szCs w:val="24"/>
        </w:rPr>
      </w:pPr>
    </w:p>
    <w:p w14:paraId="55620CF2" w14:textId="77777777" w:rsidR="00A15602" w:rsidRDefault="00A15602" w:rsidP="00637D96">
      <w:pPr>
        <w:spacing w:line="360" w:lineRule="auto"/>
        <w:rPr>
          <w:rFonts w:ascii="Arial" w:hAnsi="Arial" w:cs="Arial"/>
          <w:sz w:val="24"/>
          <w:szCs w:val="24"/>
        </w:rPr>
      </w:pPr>
    </w:p>
    <w:p w14:paraId="25CDC24E" w14:textId="77777777" w:rsidR="00A15602" w:rsidRDefault="00A15602" w:rsidP="00637D96">
      <w:pPr>
        <w:spacing w:line="360" w:lineRule="auto"/>
        <w:rPr>
          <w:rFonts w:ascii="Arial" w:hAnsi="Arial" w:cs="Arial"/>
          <w:sz w:val="24"/>
          <w:szCs w:val="24"/>
        </w:rPr>
      </w:pPr>
    </w:p>
    <w:p w14:paraId="6B8ECC09" w14:textId="77777777" w:rsidR="00A15602" w:rsidRDefault="00A15602" w:rsidP="00637D96">
      <w:pPr>
        <w:spacing w:line="360" w:lineRule="auto"/>
        <w:rPr>
          <w:rFonts w:ascii="Arial" w:hAnsi="Arial" w:cs="Arial"/>
          <w:sz w:val="24"/>
          <w:szCs w:val="24"/>
        </w:rPr>
      </w:pPr>
    </w:p>
    <w:p w14:paraId="22400BFC" w14:textId="77777777" w:rsidR="00A15602" w:rsidRDefault="00A15602" w:rsidP="00637D96">
      <w:pPr>
        <w:spacing w:line="360" w:lineRule="auto"/>
        <w:rPr>
          <w:rFonts w:ascii="Arial" w:hAnsi="Arial" w:cs="Arial"/>
          <w:sz w:val="24"/>
          <w:szCs w:val="24"/>
        </w:rPr>
      </w:pPr>
    </w:p>
    <w:p w14:paraId="5E5D145B" w14:textId="77777777" w:rsidR="00A15602" w:rsidRDefault="00A15602" w:rsidP="00637D96">
      <w:pPr>
        <w:spacing w:line="360" w:lineRule="auto"/>
        <w:rPr>
          <w:rFonts w:ascii="Arial" w:hAnsi="Arial" w:cs="Arial"/>
          <w:sz w:val="24"/>
          <w:szCs w:val="24"/>
        </w:rPr>
      </w:pPr>
    </w:p>
    <w:p w14:paraId="1E035E3C" w14:textId="77777777" w:rsidR="00A15602" w:rsidRDefault="00A15602" w:rsidP="00637D96">
      <w:pPr>
        <w:spacing w:line="360" w:lineRule="auto"/>
        <w:rPr>
          <w:rFonts w:ascii="Arial" w:hAnsi="Arial" w:cs="Arial"/>
          <w:sz w:val="24"/>
          <w:szCs w:val="24"/>
        </w:rPr>
      </w:pPr>
    </w:p>
    <w:p w14:paraId="1C29F7A5" w14:textId="77777777" w:rsidR="001C78ED" w:rsidRDefault="001C78ED" w:rsidP="00CD015A">
      <w:pPr>
        <w:spacing w:line="360" w:lineRule="auto"/>
        <w:rPr>
          <w:rFonts w:ascii="Arial" w:hAnsi="Arial" w:cs="Arial"/>
          <w:b/>
          <w:bCs/>
          <w:sz w:val="24"/>
          <w:szCs w:val="24"/>
        </w:rPr>
      </w:pPr>
    </w:p>
    <w:p w14:paraId="435A33AA" w14:textId="07E8E940" w:rsidR="00A50D21" w:rsidRPr="007D235E" w:rsidRDefault="00110CA0" w:rsidP="00973147">
      <w:pPr>
        <w:pStyle w:val="Heading2"/>
      </w:pPr>
      <w:r>
        <w:rPr>
          <w:u w:val="single"/>
        </w:rPr>
        <w:lastRenderedPageBreak/>
        <w:t xml:space="preserve"> </w:t>
      </w:r>
      <w:bookmarkStart w:id="3" w:name="_Toc234397404"/>
      <w:r w:rsidR="00A50D21" w:rsidRPr="007D235E">
        <w:t>Background</w:t>
      </w:r>
      <w:bookmarkEnd w:id="3"/>
    </w:p>
    <w:p w14:paraId="68691575" w14:textId="74A1B883" w:rsidR="001D66DE" w:rsidRPr="001D66DE" w:rsidRDefault="001D66DE" w:rsidP="00CD015A">
      <w:pPr>
        <w:spacing w:line="360" w:lineRule="auto"/>
        <w:rPr>
          <w:rFonts w:ascii="Arial" w:hAnsi="Arial" w:cs="Arial"/>
          <w:sz w:val="24"/>
          <w:szCs w:val="24"/>
        </w:rPr>
      </w:pPr>
      <w:r w:rsidRPr="00CD015A">
        <w:rPr>
          <w:rFonts w:ascii="Arial" w:hAnsi="Arial" w:cs="Arial"/>
          <w:sz w:val="24"/>
          <w:szCs w:val="24"/>
        </w:rPr>
        <w:t xml:space="preserve">According to writers, Influencers began to create on platforms </w:t>
      </w:r>
      <w:r w:rsidR="0083418C">
        <w:rPr>
          <w:rFonts w:ascii="Arial" w:hAnsi="Arial" w:cs="Arial"/>
          <w:sz w:val="24"/>
          <w:szCs w:val="24"/>
        </w:rPr>
        <w:t>in the year</w:t>
      </w:r>
      <w:r w:rsidRPr="00CD015A">
        <w:rPr>
          <w:rFonts w:ascii="Arial" w:hAnsi="Arial" w:cs="Arial"/>
          <w:sz w:val="24"/>
          <w:szCs w:val="24"/>
        </w:rPr>
        <w:t xml:space="preserve"> 2000, to share activities</w:t>
      </w:r>
      <w:r w:rsidR="00516F03">
        <w:rPr>
          <w:rFonts w:ascii="Arial" w:hAnsi="Arial" w:cs="Arial"/>
          <w:sz w:val="24"/>
          <w:szCs w:val="24"/>
        </w:rPr>
        <w:t xml:space="preserve">, </w:t>
      </w:r>
      <w:r w:rsidR="00FA2DED">
        <w:rPr>
          <w:rFonts w:ascii="Arial" w:hAnsi="Arial" w:cs="Arial"/>
          <w:sz w:val="24"/>
          <w:szCs w:val="24"/>
        </w:rPr>
        <w:t>hobbies</w:t>
      </w:r>
      <w:r w:rsidRPr="00CD015A">
        <w:rPr>
          <w:rFonts w:ascii="Arial" w:hAnsi="Arial" w:cs="Arial"/>
          <w:sz w:val="24"/>
          <w:szCs w:val="24"/>
        </w:rPr>
        <w:t xml:space="preserve"> and interests. However, many have turned this into a </w:t>
      </w:r>
      <w:r w:rsidR="00FA2DED">
        <w:rPr>
          <w:rFonts w:ascii="Arial" w:hAnsi="Arial" w:cs="Arial"/>
          <w:sz w:val="24"/>
          <w:szCs w:val="24"/>
        </w:rPr>
        <w:t>career</w:t>
      </w:r>
      <w:r w:rsidRPr="00CD015A">
        <w:rPr>
          <w:rFonts w:ascii="Arial" w:hAnsi="Arial" w:cs="Arial"/>
          <w:sz w:val="24"/>
          <w:szCs w:val="24"/>
        </w:rPr>
        <w:t xml:space="preserve"> </w:t>
      </w:r>
      <w:r>
        <w:rPr>
          <w:rFonts w:ascii="Arial" w:hAnsi="Arial" w:cs="Arial"/>
          <w:sz w:val="24"/>
          <w:szCs w:val="24"/>
        </w:rPr>
        <w:t xml:space="preserve">to </w:t>
      </w:r>
      <w:r w:rsidRPr="00CD015A">
        <w:rPr>
          <w:rFonts w:ascii="Arial" w:hAnsi="Arial" w:cs="Arial"/>
          <w:sz w:val="24"/>
          <w:szCs w:val="24"/>
        </w:rPr>
        <w:t>earn</w:t>
      </w:r>
      <w:r>
        <w:rPr>
          <w:rFonts w:ascii="Arial" w:hAnsi="Arial" w:cs="Arial"/>
          <w:sz w:val="24"/>
          <w:szCs w:val="24"/>
        </w:rPr>
        <w:t xml:space="preserve"> </w:t>
      </w:r>
      <w:r w:rsidRPr="00CD015A">
        <w:rPr>
          <w:rFonts w:ascii="Arial" w:hAnsi="Arial" w:cs="Arial"/>
          <w:sz w:val="24"/>
          <w:szCs w:val="24"/>
        </w:rPr>
        <w:t>an income.</w:t>
      </w:r>
      <w:r>
        <w:rPr>
          <w:rFonts w:ascii="Arial" w:hAnsi="Arial" w:cs="Arial"/>
          <w:sz w:val="24"/>
          <w:szCs w:val="24"/>
        </w:rPr>
        <w:t xml:space="preserve"> </w:t>
      </w:r>
      <w:r w:rsidR="00D53D2E">
        <w:rPr>
          <w:rFonts w:ascii="Arial" w:hAnsi="Arial" w:cs="Arial"/>
          <w:sz w:val="24"/>
          <w:szCs w:val="24"/>
        </w:rPr>
        <w:t>(Appendix</w:t>
      </w:r>
      <w:r w:rsidR="004D43D9">
        <w:rPr>
          <w:rFonts w:ascii="Arial" w:hAnsi="Arial" w:cs="Arial"/>
          <w:sz w:val="24"/>
          <w:szCs w:val="24"/>
        </w:rPr>
        <w:t xml:space="preserve">, </w:t>
      </w:r>
      <w:r w:rsidR="00CC05D0">
        <w:rPr>
          <w:rFonts w:ascii="Arial" w:hAnsi="Arial" w:cs="Arial"/>
          <w:sz w:val="24"/>
          <w:szCs w:val="24"/>
        </w:rPr>
        <w:t>S</w:t>
      </w:r>
      <w:r w:rsidR="00690D6A">
        <w:rPr>
          <w:rFonts w:ascii="Arial" w:hAnsi="Arial" w:cs="Arial"/>
          <w:sz w:val="24"/>
          <w:szCs w:val="24"/>
        </w:rPr>
        <w:t>ocial</w:t>
      </w:r>
      <w:r w:rsidR="004D43D9">
        <w:rPr>
          <w:rFonts w:ascii="Arial" w:hAnsi="Arial" w:cs="Arial"/>
          <w:sz w:val="24"/>
          <w:szCs w:val="24"/>
        </w:rPr>
        <w:t xml:space="preserve"> 10</w:t>
      </w:r>
      <w:r w:rsidR="00BC448B">
        <w:rPr>
          <w:rFonts w:ascii="Arial" w:hAnsi="Arial" w:cs="Arial"/>
          <w:sz w:val="24"/>
          <w:szCs w:val="24"/>
        </w:rPr>
        <w:t>-1a.</w:t>
      </w:r>
      <w:r w:rsidR="007672FC">
        <w:rPr>
          <w:rFonts w:ascii="Arial" w:hAnsi="Arial" w:cs="Arial"/>
          <w:sz w:val="24"/>
          <w:szCs w:val="24"/>
        </w:rPr>
        <w:t xml:space="preserve"> Swot- Strengths</w:t>
      </w:r>
      <w:r w:rsidR="00D37F42">
        <w:rPr>
          <w:rFonts w:ascii="Arial" w:hAnsi="Arial" w:cs="Arial"/>
          <w:sz w:val="24"/>
          <w:szCs w:val="24"/>
        </w:rPr>
        <w:t>.</w:t>
      </w:r>
      <w:r w:rsidR="00D53D2E">
        <w:rPr>
          <w:rFonts w:ascii="Arial" w:hAnsi="Arial" w:cs="Arial"/>
          <w:sz w:val="24"/>
          <w:szCs w:val="24"/>
        </w:rPr>
        <w:t xml:space="preserve"> </w:t>
      </w:r>
      <w:r w:rsidRPr="00627267">
        <w:rPr>
          <w:rFonts w:ascii="Arial" w:hAnsi="Arial" w:cs="Arial"/>
          <w:sz w:val="24"/>
          <w:szCs w:val="24"/>
        </w:rPr>
        <w:t>Joshi, Y., Lim, W.M., Jagani, K. and Kumar, S. (2023).</w:t>
      </w:r>
      <w:r w:rsidR="00D70187">
        <w:rPr>
          <w:rFonts w:ascii="Arial" w:hAnsi="Arial" w:cs="Arial"/>
          <w:sz w:val="24"/>
          <w:szCs w:val="24"/>
        </w:rPr>
        <w:t xml:space="preserve"> (</w:t>
      </w:r>
      <w:r w:rsidR="00444B87">
        <w:rPr>
          <w:rFonts w:ascii="Arial" w:hAnsi="Arial" w:cs="Arial"/>
          <w:sz w:val="24"/>
          <w:szCs w:val="24"/>
        </w:rPr>
        <w:t>p10. 1a).</w:t>
      </w:r>
    </w:p>
    <w:p w14:paraId="770ED37C" w14:textId="39175463" w:rsidR="00F811AA" w:rsidRPr="00CD015A" w:rsidRDefault="00A32740" w:rsidP="00CD015A">
      <w:pPr>
        <w:spacing w:line="360" w:lineRule="auto"/>
        <w:rPr>
          <w:rFonts w:ascii="Arial" w:hAnsi="Arial" w:cs="Arial"/>
          <w:sz w:val="24"/>
          <w:szCs w:val="24"/>
        </w:rPr>
      </w:pPr>
      <w:r>
        <w:rPr>
          <w:rFonts w:ascii="Arial" w:hAnsi="Arial" w:cs="Arial"/>
          <w:sz w:val="24"/>
          <w:szCs w:val="24"/>
        </w:rPr>
        <w:t>Social media platform</w:t>
      </w:r>
      <w:r w:rsidR="00540C68">
        <w:rPr>
          <w:rFonts w:ascii="Arial" w:hAnsi="Arial" w:cs="Arial"/>
          <w:sz w:val="24"/>
          <w:szCs w:val="24"/>
        </w:rPr>
        <w:t>s</w:t>
      </w:r>
      <w:r w:rsidR="00F811AA">
        <w:rPr>
          <w:rFonts w:ascii="Arial" w:hAnsi="Arial" w:cs="Arial"/>
          <w:sz w:val="24"/>
          <w:szCs w:val="24"/>
        </w:rPr>
        <w:t xml:space="preserve"> is a tool for creators to attract and engage followers to purchase products, Nevertheless, it poses a problem on how </w:t>
      </w:r>
      <w:r>
        <w:rPr>
          <w:rFonts w:ascii="Arial" w:hAnsi="Arial" w:cs="Arial"/>
          <w:sz w:val="24"/>
          <w:szCs w:val="24"/>
        </w:rPr>
        <w:t>creator</w:t>
      </w:r>
      <w:r w:rsidR="00F811AA">
        <w:rPr>
          <w:rFonts w:ascii="Arial" w:hAnsi="Arial" w:cs="Arial"/>
          <w:sz w:val="24"/>
          <w:szCs w:val="24"/>
        </w:rPr>
        <w:t xml:space="preserve">s promote </w:t>
      </w:r>
      <w:r w:rsidR="006E7CF0">
        <w:rPr>
          <w:rFonts w:ascii="Arial" w:hAnsi="Arial" w:cs="Arial"/>
          <w:sz w:val="24"/>
          <w:szCs w:val="24"/>
        </w:rPr>
        <w:t>t</w:t>
      </w:r>
      <w:r w:rsidR="00B07E4F">
        <w:rPr>
          <w:rFonts w:ascii="Arial" w:hAnsi="Arial" w:cs="Arial"/>
          <w:sz w:val="24"/>
          <w:szCs w:val="24"/>
        </w:rPr>
        <w:t>he</w:t>
      </w:r>
      <w:r w:rsidR="006E7CF0">
        <w:rPr>
          <w:rFonts w:ascii="Arial" w:hAnsi="Arial" w:cs="Arial"/>
          <w:sz w:val="24"/>
          <w:szCs w:val="24"/>
        </w:rPr>
        <w:t xml:space="preserve"> </w:t>
      </w:r>
      <w:r w:rsidR="00E5314B">
        <w:rPr>
          <w:rFonts w:ascii="Arial" w:hAnsi="Arial" w:cs="Arial"/>
          <w:sz w:val="24"/>
          <w:szCs w:val="24"/>
        </w:rPr>
        <w:t xml:space="preserve">message to </w:t>
      </w:r>
      <w:r w:rsidR="00F811AA">
        <w:rPr>
          <w:rFonts w:ascii="Arial" w:hAnsi="Arial" w:cs="Arial"/>
          <w:sz w:val="24"/>
          <w:szCs w:val="24"/>
        </w:rPr>
        <w:t xml:space="preserve">young </w:t>
      </w:r>
      <w:r w:rsidR="00ED3052">
        <w:rPr>
          <w:rFonts w:ascii="Arial" w:hAnsi="Arial" w:cs="Arial"/>
          <w:sz w:val="24"/>
          <w:szCs w:val="24"/>
        </w:rPr>
        <w:t xml:space="preserve">audiences, </w:t>
      </w:r>
      <w:r w:rsidR="00D7560A">
        <w:rPr>
          <w:rFonts w:ascii="Arial" w:hAnsi="Arial" w:cs="Arial"/>
          <w:sz w:val="24"/>
          <w:szCs w:val="24"/>
        </w:rPr>
        <w:t>with the</w:t>
      </w:r>
      <w:r w:rsidR="00ED3052">
        <w:rPr>
          <w:rFonts w:ascii="Arial" w:hAnsi="Arial" w:cs="Arial"/>
          <w:sz w:val="24"/>
          <w:szCs w:val="24"/>
        </w:rPr>
        <w:t xml:space="preserve"> </w:t>
      </w:r>
      <w:r w:rsidR="0083418C">
        <w:rPr>
          <w:rFonts w:ascii="Arial" w:hAnsi="Arial" w:cs="Arial"/>
          <w:sz w:val="24"/>
          <w:szCs w:val="24"/>
        </w:rPr>
        <w:t xml:space="preserve">intention to </w:t>
      </w:r>
      <w:r w:rsidR="00F811AA">
        <w:rPr>
          <w:rFonts w:ascii="Arial" w:hAnsi="Arial" w:cs="Arial"/>
          <w:sz w:val="24"/>
          <w:szCs w:val="24"/>
        </w:rPr>
        <w:t xml:space="preserve">build </w:t>
      </w:r>
      <w:r w:rsidR="00FF281C">
        <w:rPr>
          <w:rFonts w:ascii="Arial" w:hAnsi="Arial" w:cs="Arial"/>
          <w:sz w:val="24"/>
          <w:szCs w:val="24"/>
        </w:rPr>
        <w:t>l</w:t>
      </w:r>
      <w:r w:rsidR="00F811AA">
        <w:rPr>
          <w:rFonts w:ascii="Arial" w:hAnsi="Arial" w:cs="Arial"/>
          <w:sz w:val="24"/>
          <w:szCs w:val="24"/>
        </w:rPr>
        <w:t xml:space="preserve">ong-term relationships. </w:t>
      </w:r>
      <w:r>
        <w:rPr>
          <w:rFonts w:ascii="Arial" w:hAnsi="Arial" w:cs="Arial"/>
          <w:sz w:val="24"/>
          <w:szCs w:val="24"/>
        </w:rPr>
        <w:t>Influencers</w:t>
      </w:r>
      <w:r w:rsidR="00F811AA">
        <w:rPr>
          <w:rFonts w:ascii="Arial" w:hAnsi="Arial" w:cs="Arial"/>
          <w:sz w:val="24"/>
          <w:szCs w:val="24"/>
        </w:rPr>
        <w:t xml:space="preserve"> need to study behaviours to determine how they approach and deliver creative content, </w:t>
      </w:r>
      <w:r w:rsidR="00540C68">
        <w:rPr>
          <w:rFonts w:ascii="Arial" w:hAnsi="Arial" w:cs="Arial"/>
          <w:sz w:val="24"/>
          <w:szCs w:val="24"/>
        </w:rPr>
        <w:t>“</w:t>
      </w:r>
      <w:r w:rsidR="005E200C">
        <w:rPr>
          <w:rFonts w:ascii="Arial" w:hAnsi="Arial" w:cs="Arial"/>
          <w:sz w:val="24"/>
          <w:szCs w:val="24"/>
        </w:rPr>
        <w:t xml:space="preserve">by </w:t>
      </w:r>
      <w:r w:rsidR="00F811AA">
        <w:rPr>
          <w:rFonts w:ascii="Arial" w:hAnsi="Arial" w:cs="Arial"/>
          <w:sz w:val="24"/>
          <w:szCs w:val="24"/>
        </w:rPr>
        <w:t>observ</w:t>
      </w:r>
      <w:r w:rsidR="005E200C">
        <w:rPr>
          <w:rFonts w:ascii="Arial" w:hAnsi="Arial" w:cs="Arial"/>
          <w:sz w:val="24"/>
          <w:szCs w:val="24"/>
        </w:rPr>
        <w:t>ing</w:t>
      </w:r>
      <w:r w:rsidR="00F811AA">
        <w:rPr>
          <w:rFonts w:ascii="Arial" w:hAnsi="Arial" w:cs="Arial"/>
          <w:sz w:val="24"/>
          <w:szCs w:val="24"/>
        </w:rPr>
        <w:t xml:space="preserve"> consumer cognition, emotions and reactions to consumers data </w:t>
      </w:r>
      <w:r w:rsidR="001D66DE">
        <w:rPr>
          <w:rFonts w:ascii="Arial" w:hAnsi="Arial" w:cs="Arial"/>
          <w:sz w:val="24"/>
          <w:szCs w:val="24"/>
        </w:rPr>
        <w:t>to</w:t>
      </w:r>
      <w:r w:rsidR="00F811AA">
        <w:rPr>
          <w:rFonts w:ascii="Arial" w:hAnsi="Arial" w:cs="Arial"/>
          <w:sz w:val="24"/>
          <w:szCs w:val="24"/>
        </w:rPr>
        <w:t xml:space="preserve"> target the right people.</w:t>
      </w:r>
      <w:r w:rsidR="00540C68">
        <w:rPr>
          <w:rFonts w:ascii="Arial" w:hAnsi="Arial" w:cs="Arial"/>
          <w:sz w:val="24"/>
          <w:szCs w:val="24"/>
        </w:rPr>
        <w:t>”</w:t>
      </w:r>
      <w:r w:rsidR="00F811AA">
        <w:rPr>
          <w:rFonts w:ascii="Arial" w:hAnsi="Arial" w:cs="Arial"/>
          <w:sz w:val="24"/>
          <w:szCs w:val="24"/>
        </w:rPr>
        <w:t xml:space="preserve"> (Drossos, D. Coursaris, C. Kagiouli, E. 2024. 1175).</w:t>
      </w:r>
      <w:r w:rsidR="004B28F4">
        <w:rPr>
          <w:rFonts w:ascii="Arial" w:hAnsi="Arial" w:cs="Arial"/>
          <w:sz w:val="24"/>
          <w:szCs w:val="24"/>
        </w:rPr>
        <w:t xml:space="preserve"> (p10</w:t>
      </w:r>
      <w:r w:rsidR="00D57FC2">
        <w:rPr>
          <w:rFonts w:ascii="Arial" w:hAnsi="Arial" w:cs="Arial"/>
          <w:sz w:val="24"/>
          <w:szCs w:val="24"/>
        </w:rPr>
        <w:t>. 2a</w:t>
      </w:r>
      <w:r w:rsidR="00F4546B">
        <w:rPr>
          <w:rFonts w:ascii="Arial" w:hAnsi="Arial" w:cs="Arial"/>
          <w:sz w:val="24"/>
          <w:szCs w:val="24"/>
        </w:rPr>
        <w:t xml:space="preserve">. </w:t>
      </w:r>
      <w:r w:rsidR="00A15134">
        <w:rPr>
          <w:rFonts w:ascii="Arial" w:hAnsi="Arial" w:cs="Arial"/>
          <w:sz w:val="24"/>
          <w:szCs w:val="24"/>
        </w:rPr>
        <w:t>11. 9</w:t>
      </w:r>
      <w:r w:rsidR="009D676A">
        <w:rPr>
          <w:rFonts w:ascii="Arial" w:hAnsi="Arial" w:cs="Arial"/>
          <w:sz w:val="24"/>
          <w:szCs w:val="24"/>
        </w:rPr>
        <w:t>).</w:t>
      </w:r>
    </w:p>
    <w:p w14:paraId="749693DE" w14:textId="665F43CF" w:rsidR="008563FF" w:rsidRPr="006E14C7" w:rsidRDefault="005F7BA6" w:rsidP="006E14C7">
      <w:pPr>
        <w:pStyle w:val="Heading2"/>
      </w:pPr>
      <w:r w:rsidRPr="00973147">
        <w:t xml:space="preserve"> </w:t>
      </w:r>
      <w:bookmarkStart w:id="4" w:name="_Toc234397405"/>
      <w:r w:rsidR="00B4073D" w:rsidRPr="006E14C7">
        <w:t>5</w:t>
      </w:r>
      <w:r w:rsidR="00C51EB7" w:rsidRPr="006E14C7">
        <w:t>.1</w:t>
      </w:r>
      <w:r w:rsidR="00154499">
        <w:t xml:space="preserve"> </w:t>
      </w:r>
      <w:r w:rsidR="008563FF" w:rsidRPr="006E14C7">
        <w:t>The impor</w:t>
      </w:r>
      <w:r w:rsidR="00115EFE" w:rsidRPr="006E14C7">
        <w:t>tance of the influencer</w:t>
      </w:r>
      <w:bookmarkEnd w:id="4"/>
    </w:p>
    <w:p w14:paraId="71A4429D" w14:textId="62B6FED9" w:rsidR="002D661C" w:rsidRDefault="001C40AE" w:rsidP="00627267">
      <w:pPr>
        <w:spacing w:line="360" w:lineRule="auto"/>
        <w:rPr>
          <w:rFonts w:ascii="Arial" w:hAnsi="Arial" w:cs="Arial"/>
          <w:sz w:val="24"/>
          <w:szCs w:val="24"/>
        </w:rPr>
      </w:pPr>
      <w:r>
        <w:rPr>
          <w:rFonts w:ascii="Arial" w:hAnsi="Arial" w:cs="Arial"/>
          <w:sz w:val="24"/>
          <w:szCs w:val="24"/>
        </w:rPr>
        <w:t>The influencer</w:t>
      </w:r>
      <w:r w:rsidR="00216CEF">
        <w:rPr>
          <w:rFonts w:ascii="Arial" w:hAnsi="Arial" w:cs="Arial"/>
          <w:sz w:val="24"/>
          <w:szCs w:val="24"/>
        </w:rPr>
        <w:t xml:space="preserve"> informs</w:t>
      </w:r>
      <w:r w:rsidR="00C83E56">
        <w:rPr>
          <w:rFonts w:ascii="Arial" w:hAnsi="Arial" w:cs="Arial"/>
          <w:sz w:val="24"/>
          <w:szCs w:val="24"/>
        </w:rPr>
        <w:t xml:space="preserve"> the follower about </w:t>
      </w:r>
      <w:r w:rsidR="00C21496">
        <w:rPr>
          <w:rFonts w:ascii="Arial" w:hAnsi="Arial" w:cs="Arial"/>
          <w:sz w:val="24"/>
          <w:szCs w:val="24"/>
        </w:rPr>
        <w:t>product</w:t>
      </w:r>
      <w:r w:rsidR="00C56450">
        <w:rPr>
          <w:rFonts w:ascii="Arial" w:hAnsi="Arial" w:cs="Arial"/>
          <w:sz w:val="24"/>
          <w:szCs w:val="24"/>
        </w:rPr>
        <w:t>s</w:t>
      </w:r>
      <w:r w:rsidR="00FF032F">
        <w:rPr>
          <w:rFonts w:ascii="Arial" w:hAnsi="Arial" w:cs="Arial"/>
          <w:sz w:val="24"/>
          <w:szCs w:val="24"/>
        </w:rPr>
        <w:t xml:space="preserve"> that are of interest. This can </w:t>
      </w:r>
      <w:r w:rsidR="00F2606D">
        <w:rPr>
          <w:rFonts w:ascii="Arial" w:hAnsi="Arial" w:cs="Arial"/>
          <w:sz w:val="24"/>
          <w:szCs w:val="24"/>
        </w:rPr>
        <w:t xml:space="preserve">help customers to make commitments </w:t>
      </w:r>
      <w:r w:rsidR="00C56450">
        <w:rPr>
          <w:rFonts w:ascii="Arial" w:hAnsi="Arial" w:cs="Arial"/>
          <w:sz w:val="24"/>
          <w:szCs w:val="24"/>
        </w:rPr>
        <w:t xml:space="preserve">to make a purchase. </w:t>
      </w:r>
      <w:r w:rsidR="002D0B7B">
        <w:rPr>
          <w:rFonts w:ascii="Arial" w:hAnsi="Arial" w:cs="Arial"/>
          <w:sz w:val="24"/>
          <w:szCs w:val="24"/>
        </w:rPr>
        <w:t xml:space="preserve"> </w:t>
      </w:r>
      <w:r w:rsidR="002D0B7B" w:rsidRPr="00E11595">
        <w:rPr>
          <w:rFonts w:ascii="Arial" w:hAnsi="Arial" w:cs="Arial"/>
          <w:sz w:val="24"/>
          <w:szCs w:val="24"/>
        </w:rPr>
        <w:t>Abdou, A., Mahdid, F.Z. and Khodri, R.</w:t>
      </w:r>
      <w:r w:rsidR="00A84426">
        <w:rPr>
          <w:rFonts w:ascii="Arial" w:hAnsi="Arial" w:cs="Arial"/>
          <w:sz w:val="24"/>
          <w:szCs w:val="24"/>
        </w:rPr>
        <w:t xml:space="preserve"> (2024).</w:t>
      </w:r>
      <w:r w:rsidR="00AC0631">
        <w:rPr>
          <w:rFonts w:ascii="Arial" w:hAnsi="Arial" w:cs="Arial"/>
          <w:sz w:val="24"/>
          <w:szCs w:val="24"/>
        </w:rPr>
        <w:t xml:space="preserve"> (Appendix</w:t>
      </w:r>
      <w:r w:rsidR="005950F8">
        <w:rPr>
          <w:rFonts w:ascii="Arial" w:hAnsi="Arial" w:cs="Arial"/>
          <w:sz w:val="24"/>
          <w:szCs w:val="24"/>
        </w:rPr>
        <w:t>,</w:t>
      </w:r>
      <w:r w:rsidR="00F0120D">
        <w:rPr>
          <w:rFonts w:ascii="Arial" w:hAnsi="Arial" w:cs="Arial"/>
          <w:sz w:val="24"/>
          <w:szCs w:val="24"/>
        </w:rPr>
        <w:t>1</w:t>
      </w:r>
      <w:r w:rsidR="00EE0E4E">
        <w:rPr>
          <w:rFonts w:ascii="Arial" w:hAnsi="Arial" w:cs="Arial"/>
          <w:sz w:val="24"/>
          <w:szCs w:val="24"/>
        </w:rPr>
        <w:t>1. 3</w:t>
      </w:r>
      <w:r w:rsidR="005950F8">
        <w:rPr>
          <w:rFonts w:ascii="Arial" w:hAnsi="Arial" w:cs="Arial"/>
          <w:sz w:val="24"/>
          <w:szCs w:val="24"/>
        </w:rPr>
        <w:t>).</w:t>
      </w:r>
    </w:p>
    <w:p w14:paraId="7AECD96C" w14:textId="6C2B1A39" w:rsidR="0072696D" w:rsidRDefault="00F928AB" w:rsidP="00DF3740">
      <w:pPr>
        <w:spacing w:line="360" w:lineRule="auto"/>
        <w:rPr>
          <w:rFonts w:ascii="Arial" w:hAnsi="Arial" w:cs="Arial"/>
          <w:sz w:val="24"/>
          <w:szCs w:val="24"/>
        </w:rPr>
      </w:pPr>
      <w:r w:rsidRPr="00DF3740">
        <w:rPr>
          <w:rFonts w:ascii="Arial" w:hAnsi="Arial" w:cs="Arial"/>
          <w:sz w:val="24"/>
          <w:szCs w:val="24"/>
        </w:rPr>
        <w:t xml:space="preserve">Writers </w:t>
      </w:r>
      <w:r w:rsidR="00DF3740" w:rsidRPr="00DF3740">
        <w:rPr>
          <w:rFonts w:ascii="Arial" w:hAnsi="Arial" w:cs="Arial"/>
          <w:sz w:val="24"/>
          <w:szCs w:val="24"/>
        </w:rPr>
        <w:t>claim that</w:t>
      </w:r>
      <w:r w:rsidRPr="00DF3740">
        <w:rPr>
          <w:rFonts w:ascii="Arial" w:hAnsi="Arial" w:cs="Arial"/>
          <w:sz w:val="24"/>
          <w:szCs w:val="24"/>
        </w:rPr>
        <w:t xml:space="preserve"> </w:t>
      </w:r>
      <w:r w:rsidR="00F670D1">
        <w:rPr>
          <w:rFonts w:ascii="Arial" w:hAnsi="Arial" w:cs="Arial"/>
          <w:sz w:val="24"/>
          <w:szCs w:val="24"/>
        </w:rPr>
        <w:t>or</w:t>
      </w:r>
      <w:r w:rsidR="00A75DFF">
        <w:rPr>
          <w:rFonts w:ascii="Arial" w:hAnsi="Arial" w:cs="Arial"/>
          <w:sz w:val="24"/>
          <w:szCs w:val="24"/>
        </w:rPr>
        <w:t>ganisation</w:t>
      </w:r>
      <w:r w:rsidR="003240CA" w:rsidRPr="00DF3740">
        <w:rPr>
          <w:rFonts w:ascii="Arial" w:hAnsi="Arial" w:cs="Arial"/>
          <w:sz w:val="24"/>
          <w:szCs w:val="24"/>
        </w:rPr>
        <w:t>s can</w:t>
      </w:r>
      <w:r w:rsidR="00847388" w:rsidRPr="00DF3740">
        <w:rPr>
          <w:rFonts w:ascii="Arial" w:hAnsi="Arial" w:cs="Arial"/>
          <w:sz w:val="24"/>
          <w:szCs w:val="24"/>
        </w:rPr>
        <w:t xml:space="preserve"> identify</w:t>
      </w:r>
      <w:r w:rsidR="005135F0" w:rsidRPr="00DF3740">
        <w:rPr>
          <w:rFonts w:ascii="Arial" w:hAnsi="Arial" w:cs="Arial"/>
          <w:sz w:val="24"/>
          <w:szCs w:val="24"/>
        </w:rPr>
        <w:t xml:space="preserve"> and work</w:t>
      </w:r>
      <w:r w:rsidR="00A77138" w:rsidRPr="00DF3740">
        <w:rPr>
          <w:rFonts w:ascii="Arial" w:hAnsi="Arial" w:cs="Arial"/>
          <w:sz w:val="24"/>
          <w:szCs w:val="24"/>
        </w:rPr>
        <w:t xml:space="preserve"> with influencers</w:t>
      </w:r>
      <w:r w:rsidR="00146C33" w:rsidRPr="00DF3740">
        <w:rPr>
          <w:rFonts w:ascii="Arial" w:hAnsi="Arial" w:cs="Arial"/>
          <w:sz w:val="24"/>
          <w:szCs w:val="24"/>
        </w:rPr>
        <w:t xml:space="preserve"> who </w:t>
      </w:r>
      <w:r w:rsidR="000B3440" w:rsidRPr="00DF3740">
        <w:rPr>
          <w:rFonts w:ascii="Arial" w:hAnsi="Arial" w:cs="Arial"/>
          <w:sz w:val="24"/>
          <w:szCs w:val="24"/>
        </w:rPr>
        <w:t>target the right customers</w:t>
      </w:r>
      <w:r w:rsidR="005135F0" w:rsidRPr="00DF3740">
        <w:rPr>
          <w:rFonts w:ascii="Arial" w:hAnsi="Arial" w:cs="Arial"/>
          <w:sz w:val="24"/>
          <w:szCs w:val="24"/>
        </w:rPr>
        <w:t xml:space="preserve"> </w:t>
      </w:r>
      <w:r w:rsidR="0031180B" w:rsidRPr="00DF3740">
        <w:rPr>
          <w:rFonts w:ascii="Arial" w:hAnsi="Arial" w:cs="Arial"/>
          <w:sz w:val="24"/>
          <w:szCs w:val="24"/>
        </w:rPr>
        <w:t xml:space="preserve">and can offer free and </w:t>
      </w:r>
      <w:r w:rsidR="00D96CE8" w:rsidRPr="00DF3740">
        <w:rPr>
          <w:rFonts w:ascii="Arial" w:hAnsi="Arial" w:cs="Arial"/>
          <w:sz w:val="24"/>
          <w:szCs w:val="24"/>
        </w:rPr>
        <w:t xml:space="preserve">product discounts. </w:t>
      </w:r>
      <w:r w:rsidR="008304A8" w:rsidRPr="00DF3740">
        <w:rPr>
          <w:rFonts w:ascii="Arial" w:hAnsi="Arial" w:cs="Arial"/>
          <w:sz w:val="24"/>
          <w:szCs w:val="24"/>
        </w:rPr>
        <w:t xml:space="preserve">Routray, J.K. (2024). </w:t>
      </w:r>
      <w:r w:rsidR="003E40EE">
        <w:rPr>
          <w:rFonts w:ascii="Arial" w:hAnsi="Arial" w:cs="Arial"/>
          <w:sz w:val="24"/>
          <w:szCs w:val="24"/>
        </w:rPr>
        <w:t xml:space="preserve"> </w:t>
      </w:r>
      <w:r w:rsidR="00F55A55">
        <w:rPr>
          <w:rFonts w:ascii="Arial" w:hAnsi="Arial" w:cs="Arial"/>
          <w:sz w:val="24"/>
          <w:szCs w:val="24"/>
        </w:rPr>
        <w:t>(Appendix, 10. 6c</w:t>
      </w:r>
      <w:r w:rsidR="00880955">
        <w:rPr>
          <w:rFonts w:ascii="Arial" w:hAnsi="Arial" w:cs="Arial"/>
          <w:sz w:val="24"/>
          <w:szCs w:val="24"/>
        </w:rPr>
        <w:t>. 11.5</w:t>
      </w:r>
      <w:r w:rsidR="00F55A55">
        <w:rPr>
          <w:rFonts w:ascii="Arial" w:hAnsi="Arial" w:cs="Arial"/>
          <w:sz w:val="24"/>
          <w:szCs w:val="24"/>
        </w:rPr>
        <w:t>).</w:t>
      </w:r>
    </w:p>
    <w:p w14:paraId="17EFB1F7" w14:textId="57D94FBB" w:rsidR="00EC1371" w:rsidRDefault="00EC1371" w:rsidP="00DF3740">
      <w:pPr>
        <w:spacing w:line="360" w:lineRule="auto"/>
        <w:rPr>
          <w:rFonts w:ascii="Arial" w:hAnsi="Arial" w:cs="Arial"/>
          <w:sz w:val="24"/>
          <w:szCs w:val="24"/>
        </w:rPr>
      </w:pPr>
      <w:r>
        <w:rPr>
          <w:rFonts w:ascii="Arial" w:hAnsi="Arial" w:cs="Arial"/>
          <w:sz w:val="24"/>
          <w:szCs w:val="24"/>
        </w:rPr>
        <w:t>Ni</w:t>
      </w:r>
      <w:r w:rsidR="00A56CF1">
        <w:rPr>
          <w:rFonts w:ascii="Arial" w:hAnsi="Arial" w:cs="Arial"/>
          <w:sz w:val="24"/>
          <w:szCs w:val="24"/>
        </w:rPr>
        <w:t>s</w:t>
      </w:r>
      <w:r>
        <w:rPr>
          <w:rFonts w:ascii="Arial" w:hAnsi="Arial" w:cs="Arial"/>
          <w:sz w:val="24"/>
          <w:szCs w:val="24"/>
        </w:rPr>
        <w:t>tor believes, once the product gains high reviews the influencer becomes insignificant. Ni</w:t>
      </w:r>
      <w:r w:rsidR="00A56CF1">
        <w:rPr>
          <w:rFonts w:ascii="Arial" w:hAnsi="Arial" w:cs="Arial"/>
          <w:sz w:val="24"/>
          <w:szCs w:val="24"/>
        </w:rPr>
        <w:t>st</w:t>
      </w:r>
      <w:r>
        <w:rPr>
          <w:rFonts w:ascii="Arial" w:hAnsi="Arial" w:cs="Arial"/>
          <w:sz w:val="24"/>
          <w:szCs w:val="24"/>
        </w:rPr>
        <w:t>or, C. Selove, M.  Villas-Boas, J. (2025). 5251. (</w:t>
      </w:r>
      <w:r w:rsidR="00D806A5">
        <w:rPr>
          <w:rFonts w:ascii="Arial" w:hAnsi="Arial" w:cs="Arial"/>
          <w:sz w:val="24"/>
          <w:szCs w:val="24"/>
        </w:rPr>
        <w:t>Appendix</w:t>
      </w:r>
      <w:r w:rsidR="00CB303D">
        <w:rPr>
          <w:rFonts w:ascii="Arial" w:hAnsi="Arial" w:cs="Arial"/>
          <w:sz w:val="24"/>
          <w:szCs w:val="24"/>
        </w:rPr>
        <w:t>.</w:t>
      </w:r>
      <w:r w:rsidR="00D806A5">
        <w:rPr>
          <w:rFonts w:ascii="Arial" w:hAnsi="Arial" w:cs="Arial"/>
          <w:sz w:val="24"/>
          <w:szCs w:val="24"/>
        </w:rPr>
        <w:t xml:space="preserve"> 11.13).</w:t>
      </w:r>
    </w:p>
    <w:p w14:paraId="34A28C37" w14:textId="5E448C07" w:rsidR="00785119" w:rsidRDefault="00785119" w:rsidP="00785119">
      <w:pPr>
        <w:spacing w:line="360" w:lineRule="auto"/>
        <w:rPr>
          <w:rFonts w:ascii="Arial" w:hAnsi="Arial" w:cs="Arial"/>
          <w:sz w:val="24"/>
          <w:szCs w:val="24"/>
        </w:rPr>
      </w:pPr>
      <w:r>
        <w:rPr>
          <w:rFonts w:ascii="Arial" w:hAnsi="Arial" w:cs="Arial"/>
          <w:sz w:val="24"/>
          <w:szCs w:val="24"/>
        </w:rPr>
        <w:t xml:space="preserve">Certain influencers are using live streaming to engage users and to build trust and purchase </w:t>
      </w:r>
      <w:r w:rsidR="00EC2A73">
        <w:rPr>
          <w:rFonts w:ascii="Arial" w:hAnsi="Arial" w:cs="Arial"/>
          <w:sz w:val="24"/>
          <w:szCs w:val="24"/>
        </w:rPr>
        <w:t>products</w:t>
      </w:r>
      <w:r>
        <w:rPr>
          <w:rFonts w:ascii="Arial" w:hAnsi="Arial" w:cs="Arial"/>
          <w:sz w:val="24"/>
          <w:szCs w:val="24"/>
        </w:rPr>
        <w:t xml:space="preserve">. However, the issue with this is, </w:t>
      </w:r>
      <w:r w:rsidR="00E37690">
        <w:rPr>
          <w:rFonts w:ascii="Arial" w:hAnsi="Arial" w:cs="Arial"/>
          <w:sz w:val="24"/>
          <w:szCs w:val="24"/>
        </w:rPr>
        <w:t>“</w:t>
      </w:r>
      <w:r>
        <w:rPr>
          <w:rFonts w:ascii="Arial" w:hAnsi="Arial" w:cs="Arial"/>
          <w:sz w:val="24"/>
          <w:szCs w:val="24"/>
        </w:rPr>
        <w:t>it neglects the economic importance of customer value and choice.</w:t>
      </w:r>
      <w:r w:rsidR="00E37690">
        <w:rPr>
          <w:rFonts w:ascii="Arial" w:hAnsi="Arial" w:cs="Arial"/>
          <w:sz w:val="24"/>
          <w:szCs w:val="24"/>
        </w:rPr>
        <w:t>”</w:t>
      </w:r>
      <w:r>
        <w:rPr>
          <w:rFonts w:ascii="Arial" w:hAnsi="Arial" w:cs="Arial"/>
          <w:sz w:val="24"/>
          <w:szCs w:val="24"/>
        </w:rPr>
        <w:t xml:space="preserve"> (Leong, K, Y. Ho, J, S, Y. </w:t>
      </w:r>
      <w:r w:rsidR="00FF281C">
        <w:rPr>
          <w:rFonts w:ascii="Arial" w:hAnsi="Arial" w:cs="Arial"/>
          <w:sz w:val="24"/>
          <w:szCs w:val="24"/>
        </w:rPr>
        <w:t>Tahseen</w:t>
      </w:r>
      <w:r>
        <w:rPr>
          <w:rFonts w:ascii="Arial" w:hAnsi="Arial" w:cs="Arial"/>
          <w:sz w:val="24"/>
          <w:szCs w:val="24"/>
        </w:rPr>
        <w:t>, S. 2024. 991).</w:t>
      </w:r>
      <w:r w:rsidR="000001AE">
        <w:rPr>
          <w:rFonts w:ascii="Arial" w:hAnsi="Arial" w:cs="Arial"/>
          <w:sz w:val="24"/>
          <w:szCs w:val="24"/>
        </w:rPr>
        <w:t xml:space="preserve"> Ap</w:t>
      </w:r>
      <w:r w:rsidR="0080251A">
        <w:rPr>
          <w:rFonts w:ascii="Arial" w:hAnsi="Arial" w:cs="Arial"/>
          <w:sz w:val="24"/>
          <w:szCs w:val="24"/>
        </w:rPr>
        <w:t>p</w:t>
      </w:r>
      <w:r w:rsidR="000001AE">
        <w:rPr>
          <w:rFonts w:ascii="Arial" w:hAnsi="Arial" w:cs="Arial"/>
          <w:sz w:val="24"/>
          <w:szCs w:val="24"/>
        </w:rPr>
        <w:t>endix</w:t>
      </w:r>
      <w:r w:rsidR="0037082B">
        <w:rPr>
          <w:rFonts w:ascii="Arial" w:hAnsi="Arial" w:cs="Arial"/>
          <w:sz w:val="24"/>
          <w:szCs w:val="24"/>
        </w:rPr>
        <w:t xml:space="preserve">, </w:t>
      </w:r>
      <w:r w:rsidR="001A45E9">
        <w:rPr>
          <w:rFonts w:ascii="Arial" w:hAnsi="Arial" w:cs="Arial"/>
          <w:sz w:val="24"/>
          <w:szCs w:val="24"/>
        </w:rPr>
        <w:t>10. 3a).</w:t>
      </w:r>
      <w:r w:rsidR="0037082B">
        <w:rPr>
          <w:rFonts w:ascii="Arial" w:hAnsi="Arial" w:cs="Arial"/>
          <w:sz w:val="24"/>
          <w:szCs w:val="24"/>
        </w:rPr>
        <w:t xml:space="preserve"> </w:t>
      </w:r>
      <w:r>
        <w:rPr>
          <w:rFonts w:ascii="Arial" w:hAnsi="Arial" w:cs="Arial"/>
          <w:sz w:val="24"/>
          <w:szCs w:val="24"/>
        </w:rPr>
        <w:t xml:space="preserve">Writers expand on the fact of users having a connection with an influencer not only fosters trust but also develops commitment to </w:t>
      </w:r>
      <w:r w:rsidR="00786745">
        <w:rPr>
          <w:rFonts w:ascii="Arial" w:hAnsi="Arial" w:cs="Arial"/>
          <w:sz w:val="24"/>
          <w:szCs w:val="24"/>
        </w:rPr>
        <w:t>purchases</w:t>
      </w:r>
      <w:r>
        <w:rPr>
          <w:rFonts w:ascii="Arial" w:hAnsi="Arial" w:cs="Arial"/>
          <w:sz w:val="24"/>
          <w:szCs w:val="24"/>
        </w:rPr>
        <w:t xml:space="preserve">. Labai, B. Rosario, B, A. Beichert, M. </w:t>
      </w:r>
      <w:r w:rsidR="00BA4CB4">
        <w:rPr>
          <w:rFonts w:ascii="Arial" w:hAnsi="Arial" w:cs="Arial"/>
          <w:sz w:val="24"/>
          <w:szCs w:val="24"/>
        </w:rPr>
        <w:t>(</w:t>
      </w:r>
      <w:r>
        <w:rPr>
          <w:rFonts w:ascii="Arial" w:hAnsi="Arial" w:cs="Arial"/>
          <w:sz w:val="24"/>
          <w:szCs w:val="24"/>
        </w:rPr>
        <w:t>2025</w:t>
      </w:r>
      <w:r w:rsidR="00BA4CB4">
        <w:rPr>
          <w:rFonts w:ascii="Arial" w:hAnsi="Arial" w:cs="Arial"/>
          <w:sz w:val="24"/>
          <w:szCs w:val="24"/>
        </w:rPr>
        <w:t>)</w:t>
      </w:r>
      <w:r>
        <w:rPr>
          <w:rFonts w:ascii="Arial" w:hAnsi="Arial" w:cs="Arial"/>
          <w:sz w:val="24"/>
          <w:szCs w:val="24"/>
        </w:rPr>
        <w:t xml:space="preserve"> 12.</w:t>
      </w:r>
      <w:r w:rsidR="00E37690">
        <w:rPr>
          <w:rFonts w:ascii="Arial" w:hAnsi="Arial" w:cs="Arial"/>
          <w:sz w:val="24"/>
          <w:szCs w:val="24"/>
        </w:rPr>
        <w:t xml:space="preserve"> (Appendix</w:t>
      </w:r>
      <w:r w:rsidR="008429B8">
        <w:rPr>
          <w:rFonts w:ascii="Arial" w:hAnsi="Arial" w:cs="Arial"/>
          <w:sz w:val="24"/>
          <w:szCs w:val="24"/>
        </w:rPr>
        <w:t xml:space="preserve"> </w:t>
      </w:r>
      <w:r w:rsidR="001A45E9">
        <w:rPr>
          <w:rFonts w:ascii="Arial" w:hAnsi="Arial" w:cs="Arial"/>
          <w:sz w:val="24"/>
          <w:szCs w:val="24"/>
        </w:rPr>
        <w:t>1</w:t>
      </w:r>
      <w:r w:rsidR="00FE3CEE">
        <w:rPr>
          <w:rFonts w:ascii="Arial" w:hAnsi="Arial" w:cs="Arial"/>
          <w:sz w:val="24"/>
          <w:szCs w:val="24"/>
        </w:rPr>
        <w:t>1</w:t>
      </w:r>
      <w:r w:rsidR="001A45E9">
        <w:rPr>
          <w:rFonts w:ascii="Arial" w:hAnsi="Arial" w:cs="Arial"/>
          <w:sz w:val="24"/>
          <w:szCs w:val="24"/>
        </w:rPr>
        <w:t xml:space="preserve">. </w:t>
      </w:r>
      <w:r w:rsidR="00FE3CEE">
        <w:rPr>
          <w:rFonts w:ascii="Arial" w:hAnsi="Arial" w:cs="Arial"/>
          <w:sz w:val="24"/>
          <w:szCs w:val="24"/>
        </w:rPr>
        <w:t>2</w:t>
      </w:r>
      <w:r w:rsidR="001A45E9">
        <w:rPr>
          <w:rFonts w:ascii="Arial" w:hAnsi="Arial" w:cs="Arial"/>
          <w:sz w:val="24"/>
          <w:szCs w:val="24"/>
        </w:rPr>
        <w:t>).</w:t>
      </w:r>
    </w:p>
    <w:p w14:paraId="7A067A4F" w14:textId="77777777" w:rsidR="002D0B7B" w:rsidRDefault="002D0B7B" w:rsidP="00FF281C">
      <w:pPr>
        <w:spacing w:line="360" w:lineRule="auto"/>
        <w:rPr>
          <w:rFonts w:ascii="Arial" w:hAnsi="Arial" w:cs="Arial"/>
          <w:b/>
          <w:bCs/>
          <w:sz w:val="24"/>
          <w:szCs w:val="24"/>
          <w:u w:val="single"/>
        </w:rPr>
      </w:pPr>
    </w:p>
    <w:p w14:paraId="408B52CE" w14:textId="77777777" w:rsidR="002D0B7B" w:rsidRDefault="002D0B7B" w:rsidP="00FF281C">
      <w:pPr>
        <w:spacing w:line="360" w:lineRule="auto"/>
        <w:rPr>
          <w:rFonts w:ascii="Arial" w:hAnsi="Arial" w:cs="Arial"/>
          <w:b/>
          <w:bCs/>
          <w:sz w:val="24"/>
          <w:szCs w:val="24"/>
          <w:u w:val="single"/>
        </w:rPr>
      </w:pPr>
    </w:p>
    <w:p w14:paraId="411EA6BF" w14:textId="67989FF7" w:rsidR="00FF281C" w:rsidRPr="00B94B98" w:rsidRDefault="005F7BA6" w:rsidP="005A2AD5">
      <w:pPr>
        <w:pStyle w:val="Heading2"/>
      </w:pPr>
      <w:r w:rsidRPr="00B94B98">
        <w:lastRenderedPageBreak/>
        <w:t xml:space="preserve"> </w:t>
      </w:r>
      <w:bookmarkStart w:id="5" w:name="_Toc234397406"/>
      <w:r w:rsidR="00FF281C" w:rsidRPr="00B94B98">
        <w:t>Influencers who have large</w:t>
      </w:r>
      <w:r w:rsidR="005A2AD5">
        <w:t xml:space="preserve"> or </w:t>
      </w:r>
      <w:r w:rsidR="00216CEF" w:rsidRPr="00B94B98">
        <w:t xml:space="preserve">small </w:t>
      </w:r>
      <w:r w:rsidR="004C342C" w:rsidRPr="00B94B98">
        <w:t>followers</w:t>
      </w:r>
      <w:bookmarkEnd w:id="5"/>
    </w:p>
    <w:p w14:paraId="46A70E53" w14:textId="068D87AE" w:rsidR="000E4548" w:rsidRDefault="00FF281C" w:rsidP="00DF3740">
      <w:pPr>
        <w:spacing w:line="360" w:lineRule="auto"/>
        <w:rPr>
          <w:rFonts w:ascii="Arial" w:hAnsi="Arial" w:cs="Arial"/>
        </w:rPr>
      </w:pPr>
      <w:r w:rsidRPr="00FB115F">
        <w:rPr>
          <w:rFonts w:ascii="Arial" w:hAnsi="Arial" w:cs="Arial"/>
          <w:sz w:val="24"/>
          <w:szCs w:val="24"/>
        </w:rPr>
        <w:t xml:space="preserve">followers engage with influencers </w:t>
      </w:r>
      <w:r w:rsidR="001477FA">
        <w:rPr>
          <w:rFonts w:ascii="Arial" w:hAnsi="Arial" w:cs="Arial"/>
          <w:sz w:val="24"/>
          <w:szCs w:val="24"/>
        </w:rPr>
        <w:t xml:space="preserve">who are </w:t>
      </w:r>
      <w:r w:rsidR="000B7A18" w:rsidRPr="00FB115F">
        <w:rPr>
          <w:rFonts w:ascii="Arial" w:hAnsi="Arial" w:cs="Arial"/>
          <w:sz w:val="24"/>
          <w:szCs w:val="24"/>
        </w:rPr>
        <w:t>commi</w:t>
      </w:r>
      <w:r w:rsidR="000B7A18">
        <w:rPr>
          <w:rFonts w:ascii="Arial" w:hAnsi="Arial" w:cs="Arial"/>
          <w:sz w:val="24"/>
          <w:szCs w:val="24"/>
        </w:rPr>
        <w:t>tted</w:t>
      </w:r>
      <w:r w:rsidRPr="00FB115F">
        <w:rPr>
          <w:rFonts w:ascii="Arial" w:hAnsi="Arial" w:cs="Arial"/>
          <w:sz w:val="24"/>
          <w:szCs w:val="24"/>
        </w:rPr>
        <w:t xml:space="preserve"> and loyal. For example, they look at if an influencer can connect well with the product to test if it is genuine</w:t>
      </w:r>
      <w:r w:rsidR="000B7A18">
        <w:rPr>
          <w:rFonts w:ascii="Arial" w:hAnsi="Arial" w:cs="Arial"/>
          <w:sz w:val="24"/>
          <w:szCs w:val="24"/>
        </w:rPr>
        <w:t>.</w:t>
      </w:r>
      <w:r w:rsidRPr="00FB115F">
        <w:rPr>
          <w:rFonts w:ascii="Arial" w:hAnsi="Arial" w:cs="Arial"/>
          <w:sz w:val="24"/>
          <w:szCs w:val="24"/>
        </w:rPr>
        <w:t xml:space="preserve"> A study was carried out on Kayla Itsines who is a fitness instructor and author. Kayla has over </w:t>
      </w:r>
      <w:r w:rsidR="00640EB2">
        <w:rPr>
          <w:rFonts w:ascii="Arial" w:hAnsi="Arial" w:cs="Arial"/>
          <w:sz w:val="24"/>
          <w:szCs w:val="24"/>
        </w:rPr>
        <w:t>1</w:t>
      </w:r>
      <w:r w:rsidR="007C4D42">
        <w:rPr>
          <w:rFonts w:ascii="Arial" w:hAnsi="Arial" w:cs="Arial"/>
          <w:sz w:val="24"/>
          <w:szCs w:val="24"/>
        </w:rPr>
        <w:t xml:space="preserve">5,000 </w:t>
      </w:r>
      <w:r w:rsidRPr="00FB115F">
        <w:rPr>
          <w:rFonts w:ascii="Arial" w:hAnsi="Arial" w:cs="Arial"/>
          <w:sz w:val="24"/>
          <w:szCs w:val="24"/>
        </w:rPr>
        <w:t xml:space="preserve">followers and has posted over </w:t>
      </w:r>
      <w:r w:rsidR="007C4D42">
        <w:rPr>
          <w:rFonts w:ascii="Arial" w:hAnsi="Arial" w:cs="Arial"/>
          <w:sz w:val="24"/>
          <w:szCs w:val="24"/>
        </w:rPr>
        <w:t xml:space="preserve">8000 </w:t>
      </w:r>
      <w:r w:rsidRPr="00FB115F">
        <w:rPr>
          <w:rFonts w:ascii="Arial" w:hAnsi="Arial" w:cs="Arial"/>
          <w:sz w:val="24"/>
          <w:szCs w:val="24"/>
        </w:rPr>
        <w:t>posts on Instagram and is an influencer who many followers trust.</w:t>
      </w:r>
      <w:r w:rsidR="003327EB">
        <w:rPr>
          <w:rFonts w:ascii="Arial" w:hAnsi="Arial" w:cs="Arial"/>
          <w:sz w:val="24"/>
          <w:szCs w:val="24"/>
        </w:rPr>
        <w:t xml:space="preserve"> </w:t>
      </w:r>
      <w:r w:rsidR="007A5C05">
        <w:rPr>
          <w:rFonts w:ascii="Arial" w:hAnsi="Arial" w:cs="Arial"/>
          <w:sz w:val="24"/>
          <w:szCs w:val="24"/>
        </w:rPr>
        <w:t xml:space="preserve"> </w:t>
      </w:r>
      <w:r w:rsidR="007A5C05" w:rsidRPr="00FB115F">
        <w:rPr>
          <w:rFonts w:ascii="Arial" w:hAnsi="Arial" w:cs="Arial"/>
          <w:sz w:val="24"/>
          <w:szCs w:val="24"/>
        </w:rPr>
        <w:t>Agnihotri</w:t>
      </w:r>
      <w:r w:rsidRPr="00FB115F">
        <w:rPr>
          <w:rFonts w:ascii="Arial" w:hAnsi="Arial" w:cs="Arial"/>
          <w:sz w:val="24"/>
          <w:szCs w:val="24"/>
        </w:rPr>
        <w:t>, D., Chaturvedi, P</w:t>
      </w:r>
      <w:r w:rsidR="00BC4747">
        <w:rPr>
          <w:rFonts w:ascii="Arial" w:hAnsi="Arial" w:cs="Arial"/>
          <w:sz w:val="24"/>
          <w:szCs w:val="24"/>
        </w:rPr>
        <w:t xml:space="preserve">. </w:t>
      </w:r>
      <w:r w:rsidRPr="00FB115F">
        <w:rPr>
          <w:rFonts w:ascii="Arial" w:hAnsi="Arial" w:cs="Arial"/>
          <w:sz w:val="24"/>
          <w:szCs w:val="24"/>
        </w:rPr>
        <w:t xml:space="preserve">Kulshreshtha, K. and Tripathi, V. </w:t>
      </w:r>
      <w:r w:rsidR="009147D2">
        <w:rPr>
          <w:rFonts w:ascii="Arial" w:hAnsi="Arial" w:cs="Arial"/>
          <w:sz w:val="24"/>
          <w:szCs w:val="24"/>
        </w:rPr>
        <w:t>(</w:t>
      </w:r>
      <w:r w:rsidRPr="00FB115F">
        <w:rPr>
          <w:rFonts w:ascii="Arial" w:hAnsi="Arial" w:cs="Arial"/>
          <w:sz w:val="24"/>
          <w:szCs w:val="24"/>
        </w:rPr>
        <w:t>2023</w:t>
      </w:r>
      <w:r w:rsidRPr="00602B66">
        <w:rPr>
          <w:rFonts w:ascii="Arial" w:hAnsi="Arial" w:cs="Arial"/>
        </w:rPr>
        <w:t>).</w:t>
      </w:r>
      <w:r w:rsidR="00720B00">
        <w:rPr>
          <w:rFonts w:ascii="Arial" w:hAnsi="Arial" w:cs="Arial"/>
        </w:rPr>
        <w:t xml:space="preserve"> </w:t>
      </w:r>
      <w:r w:rsidR="00720B00">
        <w:rPr>
          <w:rFonts w:ascii="Arial" w:hAnsi="Arial" w:cs="Arial"/>
          <w:sz w:val="24"/>
          <w:szCs w:val="24"/>
        </w:rPr>
        <w:t>(Appendix</w:t>
      </w:r>
      <w:r w:rsidR="0087437D">
        <w:rPr>
          <w:rFonts w:ascii="Arial" w:hAnsi="Arial" w:cs="Arial"/>
          <w:sz w:val="24"/>
          <w:szCs w:val="24"/>
        </w:rPr>
        <w:t xml:space="preserve">, 10 </w:t>
      </w:r>
      <w:r w:rsidR="00CF6903">
        <w:rPr>
          <w:rFonts w:ascii="Arial" w:hAnsi="Arial" w:cs="Arial"/>
          <w:sz w:val="24"/>
          <w:szCs w:val="24"/>
        </w:rPr>
        <w:t>.</w:t>
      </w:r>
      <w:r w:rsidR="00F233A1">
        <w:rPr>
          <w:rFonts w:ascii="Arial" w:hAnsi="Arial" w:cs="Arial"/>
          <w:sz w:val="24"/>
          <w:szCs w:val="24"/>
        </w:rPr>
        <w:t>4c</w:t>
      </w:r>
      <w:r w:rsidR="00720B00">
        <w:rPr>
          <w:rFonts w:ascii="Arial" w:hAnsi="Arial" w:cs="Arial"/>
          <w:sz w:val="24"/>
          <w:szCs w:val="24"/>
        </w:rPr>
        <w:t xml:space="preserve"> </w:t>
      </w:r>
      <w:r w:rsidR="0063748C">
        <w:rPr>
          <w:rFonts w:ascii="Arial" w:hAnsi="Arial" w:cs="Arial"/>
          <w:sz w:val="24"/>
          <w:szCs w:val="24"/>
        </w:rPr>
        <w:t>and p</w:t>
      </w:r>
      <w:r w:rsidR="00663ECB">
        <w:rPr>
          <w:rFonts w:ascii="Arial" w:hAnsi="Arial" w:cs="Arial"/>
          <w:sz w:val="24"/>
          <w:szCs w:val="24"/>
        </w:rPr>
        <w:t>11</w:t>
      </w:r>
      <w:r w:rsidR="00F233A1">
        <w:rPr>
          <w:rFonts w:ascii="Arial" w:hAnsi="Arial" w:cs="Arial"/>
          <w:sz w:val="24"/>
          <w:szCs w:val="24"/>
        </w:rPr>
        <w:t>.</w:t>
      </w:r>
      <w:r w:rsidR="00720B00">
        <w:rPr>
          <w:rFonts w:ascii="Arial" w:hAnsi="Arial" w:cs="Arial"/>
          <w:sz w:val="24"/>
          <w:szCs w:val="24"/>
        </w:rPr>
        <w:t xml:space="preserve"> 1</w:t>
      </w:r>
      <w:r w:rsidR="00E629FB">
        <w:rPr>
          <w:rFonts w:ascii="Arial" w:hAnsi="Arial" w:cs="Arial"/>
          <w:sz w:val="24"/>
          <w:szCs w:val="24"/>
        </w:rPr>
        <w:t>&amp; 5</w:t>
      </w:r>
      <w:r w:rsidR="00720B00">
        <w:rPr>
          <w:rFonts w:ascii="Arial" w:hAnsi="Arial" w:cs="Arial"/>
          <w:sz w:val="24"/>
          <w:szCs w:val="24"/>
        </w:rPr>
        <w:t>)</w:t>
      </w:r>
      <w:r w:rsidR="00E629FB">
        <w:rPr>
          <w:rFonts w:ascii="Arial" w:hAnsi="Arial" w:cs="Arial"/>
          <w:sz w:val="24"/>
          <w:szCs w:val="24"/>
        </w:rPr>
        <w:t>.</w:t>
      </w:r>
    </w:p>
    <w:p w14:paraId="0C1DDD56" w14:textId="625BC135" w:rsidR="00115EFE" w:rsidRPr="000E537B" w:rsidRDefault="00785119" w:rsidP="000E537B">
      <w:pPr>
        <w:pStyle w:val="Heading2"/>
      </w:pPr>
      <w:r>
        <w:t xml:space="preserve"> </w:t>
      </w:r>
      <w:bookmarkStart w:id="6" w:name="_Toc234397407"/>
      <w:r w:rsidR="008078CB">
        <w:t xml:space="preserve">6.1 </w:t>
      </w:r>
      <w:r w:rsidR="00E37F14" w:rsidRPr="008078CB">
        <w:t>C</w:t>
      </w:r>
      <w:r w:rsidR="0044206C" w:rsidRPr="008078CB">
        <w:t>an</w:t>
      </w:r>
      <w:r w:rsidR="00E37F14" w:rsidRPr="008078CB">
        <w:t xml:space="preserve"> influencers</w:t>
      </w:r>
      <w:r w:rsidR="00D9184C" w:rsidRPr="008078CB">
        <w:t xml:space="preserve"> be trusted</w:t>
      </w:r>
      <w:r w:rsidR="008078CB">
        <w:t>?</w:t>
      </w:r>
      <w:bookmarkEnd w:id="6"/>
    </w:p>
    <w:p w14:paraId="6693FECC" w14:textId="366A3C89" w:rsidR="00C32656" w:rsidRDefault="0072696D" w:rsidP="0001572D">
      <w:pPr>
        <w:spacing w:line="360" w:lineRule="auto"/>
        <w:rPr>
          <w:rFonts w:ascii="Arial" w:hAnsi="Arial" w:cs="Arial"/>
          <w:sz w:val="24"/>
          <w:szCs w:val="24"/>
        </w:rPr>
      </w:pPr>
      <w:r w:rsidRPr="0001572D">
        <w:rPr>
          <w:rFonts w:ascii="Arial" w:hAnsi="Arial" w:cs="Arial"/>
          <w:sz w:val="24"/>
          <w:szCs w:val="24"/>
        </w:rPr>
        <w:t xml:space="preserve">In the </w:t>
      </w:r>
      <w:r w:rsidR="00D85996" w:rsidRPr="0001572D">
        <w:rPr>
          <w:rFonts w:ascii="Arial" w:hAnsi="Arial" w:cs="Arial"/>
          <w:sz w:val="24"/>
          <w:szCs w:val="24"/>
        </w:rPr>
        <w:t xml:space="preserve">beginning, Influencers </w:t>
      </w:r>
      <w:r w:rsidR="00ED3A4A">
        <w:rPr>
          <w:rFonts w:ascii="Arial" w:hAnsi="Arial" w:cs="Arial"/>
          <w:sz w:val="24"/>
          <w:szCs w:val="24"/>
        </w:rPr>
        <w:t xml:space="preserve">were known to </w:t>
      </w:r>
      <w:r w:rsidR="00A90AC6">
        <w:rPr>
          <w:rFonts w:ascii="Arial" w:hAnsi="Arial" w:cs="Arial"/>
          <w:sz w:val="24"/>
          <w:szCs w:val="24"/>
        </w:rPr>
        <w:t xml:space="preserve">be </w:t>
      </w:r>
      <w:r w:rsidR="00A90AC6" w:rsidRPr="0001572D">
        <w:rPr>
          <w:rFonts w:ascii="Arial" w:hAnsi="Arial" w:cs="Arial"/>
          <w:sz w:val="24"/>
          <w:szCs w:val="24"/>
        </w:rPr>
        <w:t>trustworthy</w:t>
      </w:r>
      <w:r w:rsidR="007E35B1" w:rsidRPr="0001572D">
        <w:rPr>
          <w:rFonts w:ascii="Arial" w:hAnsi="Arial" w:cs="Arial"/>
          <w:sz w:val="24"/>
          <w:szCs w:val="24"/>
        </w:rPr>
        <w:t>, but as this industry has grown over the years</w:t>
      </w:r>
      <w:r w:rsidR="005224EA" w:rsidRPr="0001572D">
        <w:rPr>
          <w:rFonts w:ascii="Arial" w:hAnsi="Arial" w:cs="Arial"/>
          <w:sz w:val="24"/>
          <w:szCs w:val="24"/>
        </w:rPr>
        <w:t>, many are questioning if an influencer</w:t>
      </w:r>
      <w:r w:rsidR="005C2E24" w:rsidRPr="0001572D">
        <w:rPr>
          <w:rFonts w:ascii="Arial" w:hAnsi="Arial" w:cs="Arial"/>
          <w:sz w:val="24"/>
          <w:szCs w:val="24"/>
        </w:rPr>
        <w:t xml:space="preserve"> is telling the truth.</w:t>
      </w:r>
      <w:r w:rsidR="00AD6E29">
        <w:rPr>
          <w:rFonts w:ascii="Arial" w:hAnsi="Arial" w:cs="Arial"/>
          <w:sz w:val="24"/>
          <w:szCs w:val="24"/>
        </w:rPr>
        <w:t xml:space="preserve"> On advertisements and promotions</w:t>
      </w:r>
      <w:r w:rsidR="00547F27">
        <w:rPr>
          <w:rFonts w:ascii="Arial" w:hAnsi="Arial" w:cs="Arial"/>
          <w:sz w:val="24"/>
          <w:szCs w:val="24"/>
        </w:rPr>
        <w:t>, especially when there is a mix of personal interests</w:t>
      </w:r>
      <w:r w:rsidR="001700BB">
        <w:rPr>
          <w:rFonts w:ascii="Arial" w:hAnsi="Arial" w:cs="Arial"/>
          <w:sz w:val="24"/>
          <w:szCs w:val="24"/>
        </w:rPr>
        <w:t xml:space="preserve"> and advertising of a particular product</w:t>
      </w:r>
      <w:r w:rsidR="00ED3A4A">
        <w:rPr>
          <w:rFonts w:ascii="Arial" w:hAnsi="Arial" w:cs="Arial"/>
          <w:sz w:val="24"/>
          <w:szCs w:val="24"/>
        </w:rPr>
        <w:t>.</w:t>
      </w:r>
      <w:r w:rsidR="005C2E24" w:rsidRPr="0001572D">
        <w:rPr>
          <w:rFonts w:ascii="Arial" w:hAnsi="Arial" w:cs="Arial"/>
          <w:sz w:val="24"/>
          <w:szCs w:val="24"/>
        </w:rPr>
        <w:t xml:space="preserve"> </w:t>
      </w:r>
      <w:r w:rsidR="00C32656" w:rsidRPr="0001572D">
        <w:rPr>
          <w:rFonts w:ascii="Arial" w:hAnsi="Arial" w:cs="Arial"/>
          <w:sz w:val="24"/>
          <w:szCs w:val="24"/>
        </w:rPr>
        <w:t xml:space="preserve">Ki, </w:t>
      </w:r>
      <w:r w:rsidR="009B2107" w:rsidRPr="0001572D">
        <w:rPr>
          <w:rFonts w:ascii="Arial" w:hAnsi="Arial" w:cs="Arial"/>
          <w:sz w:val="24"/>
          <w:szCs w:val="24"/>
        </w:rPr>
        <w:t>C</w:t>
      </w:r>
      <w:r w:rsidR="009B2107">
        <w:rPr>
          <w:rFonts w:ascii="Arial" w:hAnsi="Arial" w:cs="Arial"/>
          <w:sz w:val="24"/>
          <w:szCs w:val="24"/>
        </w:rPr>
        <w:t>,</w:t>
      </w:r>
      <w:r w:rsidR="009B2107" w:rsidRPr="0001572D">
        <w:rPr>
          <w:rFonts w:ascii="Arial" w:hAnsi="Arial" w:cs="Arial"/>
          <w:sz w:val="24"/>
          <w:szCs w:val="24"/>
        </w:rPr>
        <w:t xml:space="preserve"> W.</w:t>
      </w:r>
      <w:r w:rsidR="00C32656" w:rsidRPr="0001572D">
        <w:rPr>
          <w:rFonts w:ascii="Arial" w:hAnsi="Arial" w:cs="Arial"/>
          <w:sz w:val="24"/>
          <w:szCs w:val="24"/>
        </w:rPr>
        <w:t xml:space="preserve"> C</w:t>
      </w:r>
      <w:r w:rsidR="009147D2">
        <w:rPr>
          <w:rFonts w:ascii="Arial" w:hAnsi="Arial" w:cs="Arial"/>
          <w:sz w:val="24"/>
          <w:szCs w:val="24"/>
        </w:rPr>
        <w:t xml:space="preserve">. </w:t>
      </w:r>
      <w:r w:rsidR="00C32656" w:rsidRPr="0001572D">
        <w:rPr>
          <w:rFonts w:ascii="Arial" w:hAnsi="Arial" w:cs="Arial"/>
          <w:sz w:val="24"/>
          <w:szCs w:val="24"/>
        </w:rPr>
        <w:t xml:space="preserve">Chow, T.C. and Li, C. (2022). </w:t>
      </w:r>
      <w:r w:rsidR="00A82D67">
        <w:rPr>
          <w:rFonts w:ascii="Arial" w:hAnsi="Arial" w:cs="Arial"/>
          <w:sz w:val="24"/>
          <w:szCs w:val="24"/>
        </w:rPr>
        <w:t xml:space="preserve">A survey of 44% was carried out </w:t>
      </w:r>
      <w:r w:rsidR="00104758">
        <w:rPr>
          <w:rFonts w:ascii="Arial" w:hAnsi="Arial" w:cs="Arial"/>
          <w:sz w:val="24"/>
          <w:szCs w:val="24"/>
        </w:rPr>
        <w:t xml:space="preserve">on </w:t>
      </w:r>
      <w:r w:rsidR="00A90AC6">
        <w:rPr>
          <w:rFonts w:ascii="Arial" w:hAnsi="Arial" w:cs="Arial"/>
          <w:sz w:val="24"/>
          <w:szCs w:val="24"/>
        </w:rPr>
        <w:t>authenticity, only</w:t>
      </w:r>
      <w:r w:rsidR="007D00D3">
        <w:rPr>
          <w:rFonts w:ascii="Arial" w:hAnsi="Arial" w:cs="Arial"/>
          <w:sz w:val="24"/>
          <w:szCs w:val="24"/>
        </w:rPr>
        <w:t xml:space="preserve"> </w:t>
      </w:r>
      <w:r w:rsidR="00104758">
        <w:rPr>
          <w:rFonts w:ascii="Arial" w:hAnsi="Arial" w:cs="Arial"/>
          <w:sz w:val="24"/>
          <w:szCs w:val="24"/>
        </w:rPr>
        <w:t xml:space="preserve">6% believe </w:t>
      </w:r>
      <w:r w:rsidR="007D00D3">
        <w:rPr>
          <w:rFonts w:ascii="Arial" w:hAnsi="Arial" w:cs="Arial"/>
          <w:sz w:val="24"/>
          <w:szCs w:val="24"/>
        </w:rPr>
        <w:t>influencer use a product th</w:t>
      </w:r>
      <w:r w:rsidR="00624035">
        <w:rPr>
          <w:rFonts w:ascii="Arial" w:hAnsi="Arial" w:cs="Arial"/>
          <w:sz w:val="24"/>
          <w:szCs w:val="24"/>
        </w:rPr>
        <w:t>at is</w:t>
      </w:r>
      <w:r w:rsidR="007D00D3">
        <w:rPr>
          <w:rFonts w:ascii="Arial" w:hAnsi="Arial" w:cs="Arial"/>
          <w:sz w:val="24"/>
          <w:szCs w:val="24"/>
        </w:rPr>
        <w:t xml:space="preserve"> </w:t>
      </w:r>
      <w:r w:rsidR="003C2CA9">
        <w:rPr>
          <w:rFonts w:ascii="Arial" w:hAnsi="Arial" w:cs="Arial"/>
          <w:sz w:val="24"/>
          <w:szCs w:val="24"/>
        </w:rPr>
        <w:t>advertise</w:t>
      </w:r>
      <w:r w:rsidR="00002B09">
        <w:rPr>
          <w:rFonts w:ascii="Arial" w:hAnsi="Arial" w:cs="Arial"/>
          <w:sz w:val="24"/>
          <w:szCs w:val="24"/>
        </w:rPr>
        <w:t>d</w:t>
      </w:r>
      <w:r w:rsidR="003C2CA9">
        <w:rPr>
          <w:rFonts w:ascii="Arial" w:hAnsi="Arial" w:cs="Arial"/>
          <w:sz w:val="24"/>
          <w:szCs w:val="24"/>
        </w:rPr>
        <w:t>; and 12</w:t>
      </w:r>
      <w:r w:rsidR="008D355F">
        <w:rPr>
          <w:rFonts w:ascii="Arial" w:hAnsi="Arial" w:cs="Arial"/>
          <w:sz w:val="24"/>
          <w:szCs w:val="24"/>
        </w:rPr>
        <w:t xml:space="preserve">% say </w:t>
      </w:r>
      <w:r w:rsidR="00E365F8">
        <w:rPr>
          <w:rFonts w:ascii="Arial" w:hAnsi="Arial" w:cs="Arial"/>
          <w:sz w:val="24"/>
          <w:szCs w:val="24"/>
        </w:rPr>
        <w:t xml:space="preserve">products are not used by influencers. </w:t>
      </w:r>
      <w:r w:rsidR="00A90AC6" w:rsidRPr="0001572D">
        <w:rPr>
          <w:rFonts w:ascii="Arial" w:hAnsi="Arial" w:cs="Arial"/>
          <w:sz w:val="24"/>
          <w:szCs w:val="24"/>
        </w:rPr>
        <w:t>Ki, C.-W. C, Chow, T.C. and Li, C.</w:t>
      </w:r>
      <w:r w:rsidR="00A90AC6">
        <w:rPr>
          <w:rFonts w:ascii="Arial" w:hAnsi="Arial" w:cs="Arial"/>
          <w:sz w:val="24"/>
          <w:szCs w:val="24"/>
        </w:rPr>
        <w:t xml:space="preserve"> </w:t>
      </w:r>
      <w:r w:rsidR="00A90AC6" w:rsidRPr="0001572D">
        <w:rPr>
          <w:rFonts w:ascii="Arial" w:hAnsi="Arial" w:cs="Arial"/>
          <w:sz w:val="24"/>
          <w:szCs w:val="24"/>
        </w:rPr>
        <w:t>(2022).</w:t>
      </w:r>
      <w:r w:rsidR="003A7124">
        <w:rPr>
          <w:rFonts w:ascii="Arial" w:hAnsi="Arial" w:cs="Arial"/>
          <w:sz w:val="24"/>
          <w:szCs w:val="24"/>
        </w:rPr>
        <w:t xml:space="preserve"> (A</w:t>
      </w:r>
      <w:r w:rsidR="00372BB6">
        <w:rPr>
          <w:rFonts w:ascii="Arial" w:hAnsi="Arial" w:cs="Arial"/>
          <w:sz w:val="24"/>
          <w:szCs w:val="24"/>
        </w:rPr>
        <w:t>ppendix 10.</w:t>
      </w:r>
      <w:r w:rsidR="00374179">
        <w:rPr>
          <w:rFonts w:ascii="Arial" w:hAnsi="Arial" w:cs="Arial"/>
          <w:sz w:val="24"/>
          <w:szCs w:val="24"/>
        </w:rPr>
        <w:t>1</w:t>
      </w:r>
      <w:r w:rsidR="0044700E">
        <w:rPr>
          <w:rFonts w:ascii="Arial" w:hAnsi="Arial" w:cs="Arial"/>
          <w:sz w:val="24"/>
          <w:szCs w:val="24"/>
        </w:rPr>
        <w:t>b,</w:t>
      </w:r>
      <w:r w:rsidR="00372BB6">
        <w:rPr>
          <w:rFonts w:ascii="Arial" w:hAnsi="Arial" w:cs="Arial"/>
          <w:sz w:val="24"/>
          <w:szCs w:val="24"/>
        </w:rPr>
        <w:t xml:space="preserve"> 6a</w:t>
      </w:r>
      <w:r w:rsidR="0012749C">
        <w:rPr>
          <w:rFonts w:ascii="Arial" w:hAnsi="Arial" w:cs="Arial"/>
          <w:sz w:val="24"/>
          <w:szCs w:val="24"/>
        </w:rPr>
        <w:t xml:space="preserve"> </w:t>
      </w:r>
      <w:r w:rsidR="0007628E">
        <w:rPr>
          <w:rFonts w:ascii="Arial" w:hAnsi="Arial" w:cs="Arial"/>
          <w:sz w:val="24"/>
          <w:szCs w:val="24"/>
        </w:rPr>
        <w:t>p</w:t>
      </w:r>
      <w:r w:rsidR="0012749C">
        <w:rPr>
          <w:rFonts w:ascii="Arial" w:hAnsi="Arial" w:cs="Arial"/>
          <w:sz w:val="24"/>
          <w:szCs w:val="24"/>
        </w:rPr>
        <w:t>11.12</w:t>
      </w:r>
      <w:r w:rsidR="00406817">
        <w:rPr>
          <w:rFonts w:ascii="Arial" w:hAnsi="Arial" w:cs="Arial"/>
          <w:sz w:val="24"/>
          <w:szCs w:val="24"/>
        </w:rPr>
        <w:t>).</w:t>
      </w:r>
    </w:p>
    <w:p w14:paraId="4A45E4C4" w14:textId="03031E47" w:rsidR="006A7C95" w:rsidRPr="00FD2763" w:rsidRDefault="00607BC1" w:rsidP="006A7C95">
      <w:pPr>
        <w:spacing w:line="360" w:lineRule="auto"/>
        <w:rPr>
          <w:rFonts w:ascii="Arial" w:hAnsi="Arial" w:cs="Arial"/>
          <w:b/>
          <w:bCs/>
          <w:sz w:val="24"/>
          <w:szCs w:val="24"/>
        </w:rPr>
      </w:pPr>
      <w:r>
        <w:rPr>
          <w:rFonts w:ascii="Arial" w:hAnsi="Arial" w:cs="Arial"/>
          <w:sz w:val="24"/>
          <w:szCs w:val="24"/>
        </w:rPr>
        <w:t>Follower</w:t>
      </w:r>
      <w:r w:rsidR="009C4FC2">
        <w:rPr>
          <w:rFonts w:ascii="Arial" w:hAnsi="Arial" w:cs="Arial"/>
          <w:sz w:val="24"/>
          <w:szCs w:val="24"/>
        </w:rPr>
        <w:t xml:space="preserve">s start to question </w:t>
      </w:r>
      <w:r w:rsidR="001B5DD7">
        <w:rPr>
          <w:rFonts w:ascii="Arial" w:hAnsi="Arial" w:cs="Arial"/>
          <w:sz w:val="24"/>
          <w:szCs w:val="24"/>
        </w:rPr>
        <w:t>if Influencers are genuine contributors</w:t>
      </w:r>
      <w:r w:rsidR="008E45F9">
        <w:rPr>
          <w:rFonts w:ascii="Arial" w:hAnsi="Arial" w:cs="Arial"/>
          <w:sz w:val="24"/>
          <w:szCs w:val="24"/>
        </w:rPr>
        <w:t>.</w:t>
      </w:r>
      <w:r w:rsidR="00555649">
        <w:rPr>
          <w:rFonts w:ascii="Arial" w:hAnsi="Arial" w:cs="Arial"/>
          <w:sz w:val="24"/>
          <w:szCs w:val="24"/>
        </w:rPr>
        <w:t xml:space="preserve"> </w:t>
      </w:r>
      <w:r w:rsidR="00C66BE0">
        <w:rPr>
          <w:rFonts w:ascii="Arial" w:hAnsi="Arial" w:cs="Arial"/>
          <w:sz w:val="24"/>
          <w:szCs w:val="24"/>
        </w:rPr>
        <w:t>Th</w:t>
      </w:r>
      <w:r w:rsidR="00A73FBE">
        <w:rPr>
          <w:rFonts w:ascii="Arial" w:hAnsi="Arial" w:cs="Arial"/>
          <w:sz w:val="24"/>
          <w:szCs w:val="24"/>
        </w:rPr>
        <w:t xml:space="preserve">is is </w:t>
      </w:r>
      <w:r w:rsidR="00090EE1">
        <w:rPr>
          <w:rFonts w:ascii="Arial" w:hAnsi="Arial" w:cs="Arial"/>
          <w:sz w:val="24"/>
          <w:szCs w:val="24"/>
        </w:rPr>
        <w:t>a major issue</w:t>
      </w:r>
      <w:r w:rsidR="003D70C0">
        <w:rPr>
          <w:rFonts w:ascii="Arial" w:hAnsi="Arial" w:cs="Arial"/>
          <w:sz w:val="24"/>
          <w:szCs w:val="24"/>
        </w:rPr>
        <w:t>, especially when influencers are not hone</w:t>
      </w:r>
      <w:r w:rsidR="00555649">
        <w:rPr>
          <w:rFonts w:ascii="Arial" w:hAnsi="Arial" w:cs="Arial"/>
          <w:sz w:val="24"/>
          <w:szCs w:val="24"/>
        </w:rPr>
        <w:t>st</w:t>
      </w:r>
      <w:r w:rsidR="009424B6">
        <w:rPr>
          <w:rFonts w:ascii="Arial" w:hAnsi="Arial" w:cs="Arial"/>
          <w:sz w:val="24"/>
          <w:szCs w:val="24"/>
        </w:rPr>
        <w:t>.</w:t>
      </w:r>
      <w:r w:rsidR="006E18DC">
        <w:rPr>
          <w:rFonts w:ascii="Arial" w:hAnsi="Arial" w:cs="Arial"/>
          <w:sz w:val="24"/>
          <w:szCs w:val="24"/>
        </w:rPr>
        <w:t xml:space="preserve"> </w:t>
      </w:r>
      <w:r w:rsidR="00354A7C">
        <w:rPr>
          <w:rFonts w:ascii="Arial" w:hAnsi="Arial" w:cs="Arial"/>
          <w:sz w:val="24"/>
          <w:szCs w:val="24"/>
        </w:rPr>
        <w:t xml:space="preserve"> </w:t>
      </w:r>
      <w:r w:rsidR="00F92B48">
        <w:rPr>
          <w:rFonts w:ascii="Arial" w:hAnsi="Arial" w:cs="Arial"/>
          <w:sz w:val="24"/>
          <w:szCs w:val="24"/>
        </w:rPr>
        <w:t>Jiyeon, L. Euni</w:t>
      </w:r>
      <w:r w:rsidR="00FD2763">
        <w:rPr>
          <w:rFonts w:ascii="Arial" w:hAnsi="Arial" w:cs="Arial"/>
          <w:sz w:val="24"/>
          <w:szCs w:val="24"/>
        </w:rPr>
        <w:t>ce, K. (2025) 1714</w:t>
      </w:r>
      <w:r w:rsidR="002D2BDA">
        <w:rPr>
          <w:rFonts w:ascii="Arial" w:hAnsi="Arial" w:cs="Arial"/>
          <w:sz w:val="24"/>
          <w:szCs w:val="24"/>
        </w:rPr>
        <w:t>.</w:t>
      </w:r>
      <w:r w:rsidR="00745FDC" w:rsidRPr="00745FDC">
        <w:rPr>
          <w:rFonts w:ascii="Arial" w:hAnsi="Arial" w:cs="Arial"/>
          <w:sz w:val="24"/>
          <w:szCs w:val="24"/>
        </w:rPr>
        <w:t xml:space="preserve"> </w:t>
      </w:r>
      <w:r w:rsidR="00675EA2">
        <w:rPr>
          <w:rFonts w:ascii="Arial" w:hAnsi="Arial" w:cs="Arial"/>
          <w:sz w:val="24"/>
          <w:szCs w:val="24"/>
        </w:rPr>
        <w:t>(</w:t>
      </w:r>
      <w:r w:rsidR="002F29E9">
        <w:rPr>
          <w:rFonts w:ascii="Arial" w:hAnsi="Arial" w:cs="Arial"/>
          <w:sz w:val="24"/>
          <w:szCs w:val="24"/>
        </w:rPr>
        <w:t xml:space="preserve">10. </w:t>
      </w:r>
      <w:r w:rsidR="007972DF">
        <w:rPr>
          <w:rFonts w:ascii="Arial" w:hAnsi="Arial" w:cs="Arial"/>
          <w:sz w:val="24"/>
          <w:szCs w:val="24"/>
        </w:rPr>
        <w:t>4</w:t>
      </w:r>
      <w:r w:rsidR="00DA728E">
        <w:rPr>
          <w:rFonts w:ascii="Arial" w:hAnsi="Arial" w:cs="Arial"/>
          <w:sz w:val="24"/>
          <w:szCs w:val="24"/>
        </w:rPr>
        <w:t>b</w:t>
      </w:r>
      <w:r w:rsidR="00EC7CCA">
        <w:rPr>
          <w:rFonts w:ascii="Arial" w:hAnsi="Arial" w:cs="Arial"/>
          <w:sz w:val="24"/>
          <w:szCs w:val="24"/>
        </w:rPr>
        <w:t xml:space="preserve"> 11.</w:t>
      </w:r>
      <w:r w:rsidR="006237F1">
        <w:rPr>
          <w:rFonts w:ascii="Arial" w:hAnsi="Arial" w:cs="Arial"/>
          <w:sz w:val="24"/>
          <w:szCs w:val="24"/>
        </w:rPr>
        <w:t xml:space="preserve"> 8</w:t>
      </w:r>
      <w:r w:rsidR="00745FDC">
        <w:rPr>
          <w:rFonts w:ascii="Arial" w:hAnsi="Arial" w:cs="Arial"/>
          <w:sz w:val="24"/>
          <w:szCs w:val="24"/>
        </w:rPr>
        <w:t>).</w:t>
      </w:r>
      <w:r w:rsidR="00AF2619">
        <w:rPr>
          <w:rFonts w:ascii="Arial" w:hAnsi="Arial" w:cs="Arial"/>
          <w:sz w:val="24"/>
          <w:szCs w:val="24"/>
        </w:rPr>
        <w:t xml:space="preserve"> </w:t>
      </w:r>
      <w:r w:rsidR="00F769F4">
        <w:rPr>
          <w:rFonts w:ascii="Arial" w:hAnsi="Arial" w:cs="Arial"/>
          <w:sz w:val="24"/>
          <w:szCs w:val="24"/>
        </w:rPr>
        <w:t>Influencers</w:t>
      </w:r>
      <w:r w:rsidR="00AF2619">
        <w:rPr>
          <w:rFonts w:ascii="Arial" w:hAnsi="Arial" w:cs="Arial"/>
          <w:sz w:val="24"/>
          <w:szCs w:val="24"/>
        </w:rPr>
        <w:t xml:space="preserve"> </w:t>
      </w:r>
      <w:r w:rsidR="00636137">
        <w:rPr>
          <w:rFonts w:ascii="Arial" w:hAnsi="Arial" w:cs="Arial"/>
          <w:sz w:val="24"/>
          <w:szCs w:val="24"/>
        </w:rPr>
        <w:t>online presence is at risk</w:t>
      </w:r>
      <w:r w:rsidR="005F3D44">
        <w:rPr>
          <w:rFonts w:ascii="Arial" w:hAnsi="Arial" w:cs="Arial"/>
          <w:sz w:val="24"/>
          <w:szCs w:val="24"/>
        </w:rPr>
        <w:t>,</w:t>
      </w:r>
      <w:r w:rsidR="00636137">
        <w:rPr>
          <w:rFonts w:ascii="Arial" w:hAnsi="Arial" w:cs="Arial"/>
          <w:sz w:val="24"/>
          <w:szCs w:val="24"/>
        </w:rPr>
        <w:t xml:space="preserve"> </w:t>
      </w:r>
      <w:r w:rsidR="00AF3B81">
        <w:rPr>
          <w:rFonts w:ascii="Arial" w:hAnsi="Arial" w:cs="Arial"/>
          <w:sz w:val="24"/>
          <w:szCs w:val="24"/>
        </w:rPr>
        <w:t>it could</w:t>
      </w:r>
      <w:r w:rsidR="00F769F4">
        <w:rPr>
          <w:rFonts w:ascii="Arial" w:hAnsi="Arial" w:cs="Arial"/>
          <w:sz w:val="24"/>
          <w:szCs w:val="24"/>
        </w:rPr>
        <w:t xml:space="preserve"> result in</w:t>
      </w:r>
      <w:r w:rsidR="00AF3B81">
        <w:rPr>
          <w:rFonts w:ascii="Arial" w:hAnsi="Arial" w:cs="Arial"/>
          <w:sz w:val="24"/>
          <w:szCs w:val="24"/>
        </w:rPr>
        <w:t xml:space="preserve"> </w:t>
      </w:r>
      <w:r w:rsidR="001F32FF">
        <w:rPr>
          <w:rFonts w:ascii="Arial" w:hAnsi="Arial" w:cs="Arial"/>
          <w:sz w:val="24"/>
          <w:szCs w:val="24"/>
        </w:rPr>
        <w:t>“deplatforming,” and los</w:t>
      </w:r>
      <w:r w:rsidR="00C41B2F">
        <w:rPr>
          <w:rFonts w:ascii="Arial" w:hAnsi="Arial" w:cs="Arial"/>
          <w:sz w:val="24"/>
          <w:szCs w:val="24"/>
        </w:rPr>
        <w:t>s</w:t>
      </w:r>
      <w:r w:rsidR="001F32FF">
        <w:rPr>
          <w:rFonts w:ascii="Arial" w:hAnsi="Arial" w:cs="Arial"/>
          <w:sz w:val="24"/>
          <w:szCs w:val="24"/>
        </w:rPr>
        <w:t xml:space="preserve"> of </w:t>
      </w:r>
      <w:r w:rsidR="005F3D44">
        <w:rPr>
          <w:rFonts w:ascii="Arial" w:hAnsi="Arial" w:cs="Arial"/>
          <w:sz w:val="24"/>
          <w:szCs w:val="24"/>
        </w:rPr>
        <w:t>popularity</w:t>
      </w:r>
      <w:r w:rsidR="00F769F4">
        <w:rPr>
          <w:rFonts w:ascii="Arial" w:hAnsi="Arial" w:cs="Arial"/>
          <w:sz w:val="24"/>
          <w:szCs w:val="24"/>
        </w:rPr>
        <w:t xml:space="preserve">. </w:t>
      </w:r>
      <w:r w:rsidR="000E6BD1">
        <w:rPr>
          <w:rFonts w:ascii="Arial" w:hAnsi="Arial" w:cs="Arial"/>
          <w:sz w:val="24"/>
          <w:szCs w:val="24"/>
        </w:rPr>
        <w:t>M</w:t>
      </w:r>
      <w:r w:rsidR="00996624">
        <w:rPr>
          <w:rFonts w:ascii="Arial" w:hAnsi="Arial" w:cs="Arial"/>
          <w:sz w:val="24"/>
          <w:szCs w:val="24"/>
        </w:rPr>
        <w:t>anoel, H, R. Shagun</w:t>
      </w:r>
      <w:r w:rsidR="00D27816">
        <w:rPr>
          <w:rFonts w:ascii="Arial" w:hAnsi="Arial" w:cs="Arial"/>
          <w:sz w:val="24"/>
          <w:szCs w:val="24"/>
        </w:rPr>
        <w:t>, J. Jordi, C, I, M</w:t>
      </w:r>
      <w:r w:rsidR="004412F8">
        <w:rPr>
          <w:rFonts w:ascii="Arial" w:hAnsi="Arial" w:cs="Arial"/>
          <w:sz w:val="24"/>
          <w:szCs w:val="24"/>
        </w:rPr>
        <w:t xml:space="preserve">. </w:t>
      </w:r>
      <w:r w:rsidR="003D4B6F">
        <w:rPr>
          <w:rFonts w:ascii="Arial" w:hAnsi="Arial" w:cs="Arial"/>
          <w:sz w:val="24"/>
          <w:szCs w:val="24"/>
        </w:rPr>
        <w:t xml:space="preserve">(2020). </w:t>
      </w:r>
      <w:r w:rsidR="00213B61">
        <w:rPr>
          <w:rFonts w:ascii="Arial" w:hAnsi="Arial" w:cs="Arial"/>
          <w:sz w:val="24"/>
          <w:szCs w:val="24"/>
        </w:rPr>
        <w:t>(10. 5</w:t>
      </w:r>
      <w:r w:rsidR="00AA050D">
        <w:rPr>
          <w:rFonts w:ascii="Arial" w:hAnsi="Arial" w:cs="Arial"/>
          <w:sz w:val="24"/>
          <w:szCs w:val="24"/>
        </w:rPr>
        <w:t>a).</w:t>
      </w:r>
    </w:p>
    <w:p w14:paraId="2E467FE3" w14:textId="36215556" w:rsidR="00A755F7" w:rsidRPr="00A755F7" w:rsidRDefault="00FD5C9B" w:rsidP="00A861E0">
      <w:pPr>
        <w:spacing w:line="360" w:lineRule="auto"/>
        <w:rPr>
          <w:rFonts w:ascii="Arial" w:hAnsi="Arial" w:cs="Arial"/>
        </w:rPr>
      </w:pPr>
      <w:r>
        <w:rPr>
          <w:rFonts w:ascii="Arial" w:hAnsi="Arial" w:cs="Arial"/>
          <w:sz w:val="24"/>
          <w:szCs w:val="24"/>
        </w:rPr>
        <w:t xml:space="preserve"> The younger </w:t>
      </w:r>
      <w:r w:rsidR="005D2339">
        <w:rPr>
          <w:rFonts w:ascii="Arial" w:hAnsi="Arial" w:cs="Arial"/>
          <w:sz w:val="24"/>
          <w:szCs w:val="24"/>
        </w:rPr>
        <w:t>generation</w:t>
      </w:r>
      <w:r w:rsidR="00184671">
        <w:rPr>
          <w:rFonts w:ascii="Arial" w:hAnsi="Arial" w:cs="Arial"/>
          <w:sz w:val="24"/>
          <w:szCs w:val="24"/>
        </w:rPr>
        <w:t xml:space="preserve"> </w:t>
      </w:r>
      <w:r w:rsidR="004129BA">
        <w:rPr>
          <w:rFonts w:ascii="Arial" w:hAnsi="Arial" w:cs="Arial"/>
          <w:sz w:val="24"/>
          <w:szCs w:val="24"/>
        </w:rPr>
        <w:t>desire</w:t>
      </w:r>
      <w:r w:rsidR="00281A71">
        <w:rPr>
          <w:rFonts w:ascii="Arial" w:hAnsi="Arial" w:cs="Arial"/>
          <w:sz w:val="24"/>
          <w:szCs w:val="24"/>
        </w:rPr>
        <w:t xml:space="preserve"> </w:t>
      </w:r>
      <w:r w:rsidR="00A9174B">
        <w:rPr>
          <w:rFonts w:ascii="Arial" w:hAnsi="Arial" w:cs="Arial"/>
          <w:sz w:val="24"/>
          <w:szCs w:val="24"/>
        </w:rPr>
        <w:t>influencers to</w:t>
      </w:r>
      <w:r w:rsidR="005D2339">
        <w:rPr>
          <w:rFonts w:ascii="Arial" w:hAnsi="Arial" w:cs="Arial"/>
          <w:sz w:val="24"/>
          <w:szCs w:val="24"/>
        </w:rPr>
        <w:t xml:space="preserve"> share personal </w:t>
      </w:r>
      <w:r w:rsidR="00952B76">
        <w:rPr>
          <w:rFonts w:ascii="Arial" w:hAnsi="Arial" w:cs="Arial"/>
          <w:sz w:val="24"/>
          <w:szCs w:val="24"/>
        </w:rPr>
        <w:t>experiences to</w:t>
      </w:r>
      <w:r w:rsidR="0020373E">
        <w:rPr>
          <w:rFonts w:ascii="Arial" w:hAnsi="Arial" w:cs="Arial"/>
          <w:sz w:val="24"/>
          <w:szCs w:val="24"/>
        </w:rPr>
        <w:t xml:space="preserve"> get to know </w:t>
      </w:r>
      <w:r w:rsidR="003206C6">
        <w:rPr>
          <w:rFonts w:ascii="Arial" w:hAnsi="Arial" w:cs="Arial"/>
          <w:sz w:val="24"/>
          <w:szCs w:val="24"/>
        </w:rPr>
        <w:t>influencers character</w:t>
      </w:r>
      <w:r w:rsidR="005D2339">
        <w:rPr>
          <w:rFonts w:ascii="Arial" w:hAnsi="Arial" w:cs="Arial"/>
          <w:sz w:val="24"/>
          <w:szCs w:val="24"/>
        </w:rPr>
        <w:t xml:space="preserve">. </w:t>
      </w:r>
      <w:r w:rsidR="0054573A">
        <w:rPr>
          <w:rFonts w:ascii="Arial" w:hAnsi="Arial" w:cs="Arial"/>
          <w:sz w:val="24"/>
          <w:szCs w:val="24"/>
        </w:rPr>
        <w:t>F</w:t>
      </w:r>
      <w:r w:rsidR="00EC0BE9">
        <w:rPr>
          <w:rFonts w:ascii="Arial" w:hAnsi="Arial" w:cs="Arial"/>
          <w:sz w:val="24"/>
          <w:szCs w:val="24"/>
        </w:rPr>
        <w:t>ollowers trust i</w:t>
      </w:r>
      <w:r w:rsidR="008C78C5">
        <w:rPr>
          <w:rFonts w:ascii="Arial" w:hAnsi="Arial" w:cs="Arial"/>
          <w:sz w:val="24"/>
          <w:szCs w:val="24"/>
        </w:rPr>
        <w:t>n</w:t>
      </w:r>
      <w:r w:rsidR="00EC0BE9">
        <w:rPr>
          <w:rFonts w:ascii="Arial" w:hAnsi="Arial" w:cs="Arial"/>
          <w:sz w:val="24"/>
          <w:szCs w:val="24"/>
        </w:rPr>
        <w:t xml:space="preserve"> </w:t>
      </w:r>
      <w:r w:rsidR="006857B9">
        <w:rPr>
          <w:rFonts w:ascii="Arial" w:hAnsi="Arial" w:cs="Arial"/>
          <w:sz w:val="24"/>
          <w:szCs w:val="24"/>
        </w:rPr>
        <w:t>influencers</w:t>
      </w:r>
      <w:r w:rsidR="00EC0BE9">
        <w:rPr>
          <w:rFonts w:ascii="Arial" w:hAnsi="Arial" w:cs="Arial"/>
          <w:sz w:val="24"/>
          <w:szCs w:val="24"/>
        </w:rPr>
        <w:t xml:space="preserve"> who </w:t>
      </w:r>
      <w:r w:rsidR="007D53E2">
        <w:rPr>
          <w:rFonts w:ascii="Arial" w:hAnsi="Arial" w:cs="Arial"/>
          <w:sz w:val="24"/>
          <w:szCs w:val="24"/>
        </w:rPr>
        <w:t>have followers</w:t>
      </w:r>
      <w:r w:rsidR="002F2533">
        <w:rPr>
          <w:rFonts w:ascii="Arial" w:hAnsi="Arial" w:cs="Arial"/>
          <w:sz w:val="24"/>
          <w:szCs w:val="24"/>
        </w:rPr>
        <w:t xml:space="preserve"> </w:t>
      </w:r>
      <w:r w:rsidR="009737AF">
        <w:rPr>
          <w:rFonts w:ascii="Arial" w:hAnsi="Arial" w:cs="Arial"/>
          <w:sz w:val="24"/>
          <w:szCs w:val="24"/>
        </w:rPr>
        <w:t xml:space="preserve">of </w:t>
      </w:r>
      <w:r w:rsidR="004B7E5F">
        <w:rPr>
          <w:rFonts w:ascii="Arial" w:hAnsi="Arial" w:cs="Arial"/>
          <w:sz w:val="24"/>
          <w:szCs w:val="24"/>
        </w:rPr>
        <w:t xml:space="preserve">about </w:t>
      </w:r>
      <w:r w:rsidR="007D53E2">
        <w:rPr>
          <w:rFonts w:ascii="Arial" w:hAnsi="Arial" w:cs="Arial"/>
          <w:sz w:val="24"/>
          <w:szCs w:val="24"/>
        </w:rPr>
        <w:t>ten</w:t>
      </w:r>
      <w:r w:rsidR="000678A3">
        <w:rPr>
          <w:rFonts w:ascii="Arial" w:hAnsi="Arial" w:cs="Arial"/>
          <w:sz w:val="24"/>
          <w:szCs w:val="24"/>
        </w:rPr>
        <w:t xml:space="preserve"> to </w:t>
      </w:r>
      <w:r w:rsidR="006857B9">
        <w:rPr>
          <w:rFonts w:ascii="Arial" w:hAnsi="Arial" w:cs="Arial"/>
          <w:sz w:val="24"/>
          <w:szCs w:val="24"/>
        </w:rPr>
        <w:t>one</w:t>
      </w:r>
      <w:r w:rsidR="00504EA0">
        <w:rPr>
          <w:rFonts w:ascii="Arial" w:hAnsi="Arial" w:cs="Arial"/>
          <w:sz w:val="24"/>
          <w:szCs w:val="24"/>
        </w:rPr>
        <w:t>-</w:t>
      </w:r>
      <w:r w:rsidR="006857B9">
        <w:rPr>
          <w:rFonts w:ascii="Arial" w:hAnsi="Arial" w:cs="Arial"/>
          <w:sz w:val="24"/>
          <w:szCs w:val="24"/>
        </w:rPr>
        <w:t>hundred</w:t>
      </w:r>
      <w:r w:rsidR="00EE5BA0">
        <w:rPr>
          <w:rFonts w:ascii="Arial" w:hAnsi="Arial" w:cs="Arial"/>
          <w:sz w:val="24"/>
          <w:szCs w:val="24"/>
        </w:rPr>
        <w:t xml:space="preserve"> followers</w:t>
      </w:r>
      <w:r w:rsidR="000678A3">
        <w:rPr>
          <w:rFonts w:ascii="Arial" w:hAnsi="Arial" w:cs="Arial"/>
          <w:sz w:val="24"/>
          <w:szCs w:val="24"/>
        </w:rPr>
        <w:t>. These are called Micro-influence</w:t>
      </w:r>
      <w:r w:rsidR="006857B9">
        <w:rPr>
          <w:rFonts w:ascii="Arial" w:hAnsi="Arial" w:cs="Arial"/>
          <w:sz w:val="24"/>
          <w:szCs w:val="24"/>
        </w:rPr>
        <w:t>r</w:t>
      </w:r>
      <w:r w:rsidR="000678A3">
        <w:rPr>
          <w:rFonts w:ascii="Arial" w:hAnsi="Arial" w:cs="Arial"/>
          <w:sz w:val="24"/>
          <w:szCs w:val="24"/>
        </w:rPr>
        <w:t>s</w:t>
      </w:r>
      <w:r w:rsidR="001823B9">
        <w:rPr>
          <w:rFonts w:ascii="Arial" w:hAnsi="Arial" w:cs="Arial"/>
          <w:sz w:val="24"/>
          <w:szCs w:val="24"/>
        </w:rPr>
        <w:t>, and those who have large audiences are called Macro</w:t>
      </w:r>
      <w:r w:rsidR="00335F70">
        <w:rPr>
          <w:rFonts w:ascii="Arial" w:hAnsi="Arial" w:cs="Arial"/>
          <w:sz w:val="24"/>
          <w:szCs w:val="24"/>
        </w:rPr>
        <w:t xml:space="preserve">. </w:t>
      </w:r>
      <w:r w:rsidR="0059765B">
        <w:rPr>
          <w:rFonts w:ascii="Arial" w:hAnsi="Arial" w:cs="Arial"/>
          <w:sz w:val="24"/>
          <w:szCs w:val="24"/>
        </w:rPr>
        <w:t>Ge</w:t>
      </w:r>
      <w:r w:rsidR="004674F2">
        <w:rPr>
          <w:rFonts w:ascii="Arial" w:hAnsi="Arial" w:cs="Arial"/>
          <w:sz w:val="24"/>
          <w:szCs w:val="24"/>
        </w:rPr>
        <w:t>n-</w:t>
      </w:r>
      <w:r w:rsidR="00E13E49">
        <w:rPr>
          <w:rFonts w:ascii="Arial" w:hAnsi="Arial" w:cs="Arial"/>
          <w:sz w:val="24"/>
          <w:szCs w:val="24"/>
        </w:rPr>
        <w:t>Z, prefer</w:t>
      </w:r>
      <w:r w:rsidR="00335F70">
        <w:rPr>
          <w:rFonts w:ascii="Arial" w:hAnsi="Arial" w:cs="Arial"/>
          <w:sz w:val="24"/>
          <w:szCs w:val="24"/>
        </w:rPr>
        <w:t xml:space="preserve"> Micro-</w:t>
      </w:r>
      <w:r w:rsidR="00952B76">
        <w:rPr>
          <w:rFonts w:ascii="Arial" w:hAnsi="Arial" w:cs="Arial"/>
          <w:sz w:val="24"/>
          <w:szCs w:val="24"/>
        </w:rPr>
        <w:t>influencers,</w:t>
      </w:r>
      <w:r w:rsidR="00A861E0">
        <w:rPr>
          <w:rFonts w:ascii="Arial" w:hAnsi="Arial" w:cs="Arial"/>
          <w:sz w:val="24"/>
          <w:szCs w:val="24"/>
        </w:rPr>
        <w:t xml:space="preserve"> </w:t>
      </w:r>
      <w:r w:rsidR="0003032E">
        <w:rPr>
          <w:rFonts w:ascii="Arial" w:hAnsi="Arial" w:cs="Arial"/>
          <w:sz w:val="24"/>
          <w:szCs w:val="24"/>
        </w:rPr>
        <w:t>as M</w:t>
      </w:r>
      <w:r w:rsidR="003D72A4">
        <w:rPr>
          <w:rFonts w:ascii="Arial" w:hAnsi="Arial" w:cs="Arial"/>
          <w:sz w:val="24"/>
          <w:szCs w:val="24"/>
        </w:rPr>
        <w:t>icro’s</w:t>
      </w:r>
      <w:r w:rsidR="0003032E">
        <w:rPr>
          <w:rFonts w:ascii="Arial" w:hAnsi="Arial" w:cs="Arial"/>
          <w:sz w:val="24"/>
          <w:szCs w:val="24"/>
        </w:rPr>
        <w:t xml:space="preserve"> engage more with the followers and communicate up to date information </w:t>
      </w:r>
      <w:r w:rsidR="003D72A4">
        <w:rPr>
          <w:rFonts w:ascii="Arial" w:hAnsi="Arial" w:cs="Arial"/>
          <w:sz w:val="24"/>
          <w:szCs w:val="24"/>
        </w:rPr>
        <w:t xml:space="preserve">on a </w:t>
      </w:r>
      <w:r w:rsidR="0003032E">
        <w:rPr>
          <w:rFonts w:ascii="Arial" w:hAnsi="Arial" w:cs="Arial"/>
          <w:sz w:val="24"/>
          <w:szCs w:val="24"/>
        </w:rPr>
        <w:t>regular</w:t>
      </w:r>
      <w:r w:rsidR="008015FE">
        <w:rPr>
          <w:rFonts w:ascii="Arial" w:hAnsi="Arial" w:cs="Arial"/>
          <w:sz w:val="24"/>
          <w:szCs w:val="24"/>
        </w:rPr>
        <w:t xml:space="preserve"> basis</w:t>
      </w:r>
      <w:r w:rsidR="0003032E">
        <w:rPr>
          <w:rFonts w:ascii="Arial" w:hAnsi="Arial" w:cs="Arial"/>
          <w:sz w:val="24"/>
          <w:szCs w:val="24"/>
        </w:rPr>
        <w:t xml:space="preserve">. </w:t>
      </w:r>
      <w:r w:rsidR="0003032E" w:rsidRPr="00FF57AB">
        <w:rPr>
          <w:rFonts w:ascii="Arial" w:hAnsi="Arial" w:cs="Arial"/>
        </w:rPr>
        <w:t>Schultz, C.D. (2025)</w:t>
      </w:r>
      <w:r w:rsidR="0003032E">
        <w:rPr>
          <w:rFonts w:ascii="Arial" w:hAnsi="Arial" w:cs="Arial"/>
        </w:rPr>
        <w:t>.</w:t>
      </w:r>
      <w:r w:rsidR="00095AAD">
        <w:rPr>
          <w:rFonts w:ascii="Arial" w:hAnsi="Arial" w:cs="Arial"/>
        </w:rPr>
        <w:t xml:space="preserve"> </w:t>
      </w:r>
      <w:r w:rsidR="003F5B9D">
        <w:rPr>
          <w:rFonts w:ascii="Arial" w:hAnsi="Arial" w:cs="Arial"/>
          <w:sz w:val="24"/>
          <w:szCs w:val="24"/>
        </w:rPr>
        <w:t>Appendix 10</w:t>
      </w:r>
      <w:r w:rsidR="00493F6A">
        <w:rPr>
          <w:rFonts w:ascii="Arial" w:hAnsi="Arial" w:cs="Arial"/>
          <w:sz w:val="24"/>
          <w:szCs w:val="24"/>
        </w:rPr>
        <w:t>,</w:t>
      </w:r>
      <w:r w:rsidR="00C75A36">
        <w:rPr>
          <w:rFonts w:ascii="Arial" w:hAnsi="Arial" w:cs="Arial"/>
          <w:sz w:val="24"/>
          <w:szCs w:val="24"/>
        </w:rPr>
        <w:t>1a</w:t>
      </w:r>
      <w:r w:rsidR="00F16C06">
        <w:rPr>
          <w:rFonts w:ascii="Arial" w:hAnsi="Arial" w:cs="Arial"/>
          <w:sz w:val="24"/>
          <w:szCs w:val="24"/>
        </w:rPr>
        <w:t>,</w:t>
      </w:r>
      <w:r w:rsidR="00493F6A">
        <w:rPr>
          <w:rFonts w:ascii="Arial" w:hAnsi="Arial" w:cs="Arial"/>
          <w:sz w:val="24"/>
          <w:szCs w:val="24"/>
        </w:rPr>
        <w:t xml:space="preserve"> 4c</w:t>
      </w:r>
      <w:r w:rsidR="00F0677F">
        <w:rPr>
          <w:rFonts w:ascii="Arial" w:hAnsi="Arial" w:cs="Arial"/>
          <w:sz w:val="24"/>
          <w:szCs w:val="24"/>
        </w:rPr>
        <w:t xml:space="preserve"> </w:t>
      </w:r>
      <w:r w:rsidR="00C34C27">
        <w:rPr>
          <w:rFonts w:ascii="Arial" w:hAnsi="Arial" w:cs="Arial"/>
          <w:sz w:val="24"/>
          <w:szCs w:val="24"/>
        </w:rPr>
        <w:t>and 11</w:t>
      </w:r>
      <w:r w:rsidR="00F0677F">
        <w:rPr>
          <w:rFonts w:ascii="Arial" w:hAnsi="Arial" w:cs="Arial"/>
          <w:sz w:val="24"/>
          <w:szCs w:val="24"/>
        </w:rPr>
        <w:t xml:space="preserve"> </w:t>
      </w:r>
      <w:r w:rsidR="00AD0AF4">
        <w:rPr>
          <w:rFonts w:ascii="Arial" w:hAnsi="Arial" w:cs="Arial"/>
          <w:sz w:val="24"/>
          <w:szCs w:val="24"/>
        </w:rPr>
        <w:t>4.</w:t>
      </w:r>
      <w:r w:rsidR="00F0677F">
        <w:rPr>
          <w:rFonts w:ascii="Arial" w:hAnsi="Arial" w:cs="Arial"/>
          <w:sz w:val="24"/>
          <w:szCs w:val="24"/>
        </w:rPr>
        <w:t>)</w:t>
      </w:r>
    </w:p>
    <w:p w14:paraId="6D9FEB8C" w14:textId="7356C811" w:rsidR="00FA1416" w:rsidRPr="000E537B" w:rsidRDefault="000167AF" w:rsidP="003630C8">
      <w:pPr>
        <w:spacing w:line="360" w:lineRule="auto"/>
        <w:rPr>
          <w:rFonts w:ascii="Arial" w:hAnsi="Arial" w:cs="Arial"/>
          <w:sz w:val="24"/>
          <w:szCs w:val="24"/>
        </w:rPr>
      </w:pPr>
      <w:r>
        <w:rPr>
          <w:rFonts w:ascii="Arial" w:hAnsi="Arial" w:cs="Arial"/>
          <w:sz w:val="24"/>
          <w:szCs w:val="24"/>
        </w:rPr>
        <w:t>“</w:t>
      </w:r>
      <w:r w:rsidR="00593965">
        <w:rPr>
          <w:rFonts w:ascii="Arial" w:hAnsi="Arial" w:cs="Arial"/>
          <w:sz w:val="24"/>
          <w:szCs w:val="24"/>
        </w:rPr>
        <w:t>Gucci</w:t>
      </w:r>
      <w:r>
        <w:rPr>
          <w:rFonts w:ascii="Arial" w:hAnsi="Arial" w:cs="Arial"/>
          <w:sz w:val="24"/>
          <w:szCs w:val="24"/>
        </w:rPr>
        <w:t>”</w:t>
      </w:r>
      <w:r w:rsidR="00593965">
        <w:rPr>
          <w:rFonts w:ascii="Arial" w:hAnsi="Arial" w:cs="Arial"/>
          <w:sz w:val="24"/>
          <w:szCs w:val="24"/>
        </w:rPr>
        <w:t xml:space="preserve"> is proof that if you produce technical innovation, choose the right influencers to compliment your campaign products, and building Murial for the environment, it can bring organisations respect and grow </w:t>
      </w:r>
      <w:r w:rsidR="003B791C">
        <w:rPr>
          <w:rFonts w:ascii="Arial" w:hAnsi="Arial" w:cs="Arial"/>
          <w:sz w:val="24"/>
          <w:szCs w:val="24"/>
        </w:rPr>
        <w:t>organisations</w:t>
      </w:r>
      <w:r w:rsidR="00593965">
        <w:rPr>
          <w:rFonts w:ascii="Arial" w:hAnsi="Arial" w:cs="Arial"/>
          <w:sz w:val="24"/>
          <w:szCs w:val="24"/>
        </w:rPr>
        <w:t xml:space="preserve"> reputation. (Henlein, M. Anadol, E. Welte, D.  2020.)  (Appendix </w:t>
      </w:r>
      <w:r w:rsidR="00AB7DEE">
        <w:rPr>
          <w:rFonts w:ascii="Arial" w:hAnsi="Arial" w:cs="Arial"/>
          <w:sz w:val="24"/>
          <w:szCs w:val="24"/>
        </w:rPr>
        <w:t>1</w:t>
      </w:r>
      <w:r w:rsidR="00C753D2">
        <w:rPr>
          <w:rFonts w:ascii="Arial" w:hAnsi="Arial" w:cs="Arial"/>
          <w:sz w:val="24"/>
          <w:szCs w:val="24"/>
        </w:rPr>
        <w:t>0</w:t>
      </w:r>
      <w:r w:rsidR="005C0572">
        <w:rPr>
          <w:rFonts w:ascii="Arial" w:hAnsi="Arial" w:cs="Arial"/>
          <w:sz w:val="24"/>
          <w:szCs w:val="24"/>
        </w:rPr>
        <w:t>, 4b.</w:t>
      </w:r>
      <w:r w:rsidR="00593965">
        <w:rPr>
          <w:rFonts w:ascii="Arial" w:hAnsi="Arial" w:cs="Arial"/>
          <w:sz w:val="24"/>
          <w:szCs w:val="24"/>
        </w:rPr>
        <w:t xml:space="preserve"> </w:t>
      </w:r>
      <w:r w:rsidR="003F2C08">
        <w:rPr>
          <w:rFonts w:ascii="Arial" w:hAnsi="Arial" w:cs="Arial"/>
          <w:sz w:val="24"/>
          <w:szCs w:val="24"/>
        </w:rPr>
        <w:t xml:space="preserve">and </w:t>
      </w:r>
      <w:r w:rsidR="00AB7DEE">
        <w:rPr>
          <w:rFonts w:ascii="Arial" w:hAnsi="Arial" w:cs="Arial"/>
          <w:sz w:val="24"/>
          <w:szCs w:val="24"/>
        </w:rPr>
        <w:t xml:space="preserve">11, </w:t>
      </w:r>
      <w:r w:rsidR="00593965">
        <w:rPr>
          <w:rFonts w:ascii="Arial" w:hAnsi="Arial" w:cs="Arial"/>
          <w:sz w:val="24"/>
          <w:szCs w:val="24"/>
        </w:rPr>
        <w:t xml:space="preserve">swot </w:t>
      </w:r>
      <w:r w:rsidR="00E516AA">
        <w:rPr>
          <w:rFonts w:ascii="Arial" w:hAnsi="Arial" w:cs="Arial"/>
          <w:sz w:val="24"/>
          <w:szCs w:val="24"/>
        </w:rPr>
        <w:t>6</w:t>
      </w:r>
      <w:r w:rsidR="00593965">
        <w:rPr>
          <w:rFonts w:ascii="Arial" w:hAnsi="Arial" w:cs="Arial"/>
          <w:sz w:val="24"/>
          <w:szCs w:val="24"/>
        </w:rPr>
        <w:t>)</w:t>
      </w:r>
      <w:r w:rsidR="005C0572">
        <w:rPr>
          <w:rFonts w:ascii="Arial" w:hAnsi="Arial" w:cs="Arial"/>
          <w:sz w:val="24"/>
          <w:szCs w:val="24"/>
        </w:rPr>
        <w:t>.</w:t>
      </w:r>
    </w:p>
    <w:p w14:paraId="753CFD15" w14:textId="77777777" w:rsidR="00FA1416" w:rsidRDefault="00FA1416" w:rsidP="003630C8">
      <w:pPr>
        <w:spacing w:line="360" w:lineRule="auto"/>
        <w:rPr>
          <w:rFonts w:ascii="Arial" w:hAnsi="Arial" w:cs="Arial"/>
          <w:b/>
          <w:bCs/>
          <w:sz w:val="24"/>
          <w:szCs w:val="24"/>
        </w:rPr>
      </w:pPr>
    </w:p>
    <w:p w14:paraId="516AA9A5" w14:textId="63462CE2" w:rsidR="00A9621B" w:rsidRPr="000E537B" w:rsidRDefault="00AA428D" w:rsidP="000E537B">
      <w:pPr>
        <w:pStyle w:val="Heading2"/>
      </w:pPr>
      <w:bookmarkStart w:id="7" w:name="_Toc234397408"/>
      <w:r w:rsidRPr="000E537B">
        <w:lastRenderedPageBreak/>
        <w:t>The rise of virtual influencers</w:t>
      </w:r>
      <w:bookmarkEnd w:id="7"/>
    </w:p>
    <w:p w14:paraId="382F2393" w14:textId="2732A9D7" w:rsidR="00554CCA" w:rsidRPr="00A9621B" w:rsidRDefault="00593965" w:rsidP="003630C8">
      <w:pPr>
        <w:spacing w:line="360" w:lineRule="auto"/>
        <w:rPr>
          <w:rFonts w:ascii="Arial" w:hAnsi="Arial" w:cs="Arial"/>
          <w:b/>
          <w:bCs/>
          <w:sz w:val="24"/>
          <w:szCs w:val="24"/>
        </w:rPr>
      </w:pPr>
      <w:r>
        <w:rPr>
          <w:rFonts w:ascii="Arial" w:hAnsi="Arial" w:cs="Arial"/>
          <w:sz w:val="24"/>
          <w:szCs w:val="24"/>
        </w:rPr>
        <w:t xml:space="preserve"> </w:t>
      </w:r>
      <w:r w:rsidR="00A9621B">
        <w:rPr>
          <w:rFonts w:ascii="Arial" w:hAnsi="Arial" w:cs="Arial"/>
          <w:sz w:val="24"/>
          <w:szCs w:val="24"/>
        </w:rPr>
        <w:t>I</w:t>
      </w:r>
      <w:r>
        <w:rPr>
          <w:rFonts w:ascii="Arial" w:hAnsi="Arial" w:cs="Arial"/>
          <w:sz w:val="24"/>
          <w:szCs w:val="24"/>
        </w:rPr>
        <w:t xml:space="preserve">nfluencers play a huge role in contributing to the </w:t>
      </w:r>
      <w:r w:rsidR="00A308A3">
        <w:rPr>
          <w:rFonts w:ascii="Arial" w:hAnsi="Arial" w:cs="Arial"/>
          <w:sz w:val="24"/>
          <w:szCs w:val="24"/>
        </w:rPr>
        <w:t xml:space="preserve">marketing organisation </w:t>
      </w:r>
      <w:r>
        <w:rPr>
          <w:rFonts w:ascii="Arial" w:hAnsi="Arial" w:cs="Arial"/>
          <w:sz w:val="24"/>
          <w:szCs w:val="24"/>
        </w:rPr>
        <w:t>growth and prospect</w:t>
      </w:r>
      <w:r w:rsidR="00A308A3">
        <w:rPr>
          <w:rFonts w:ascii="Arial" w:hAnsi="Arial" w:cs="Arial"/>
          <w:sz w:val="24"/>
          <w:szCs w:val="24"/>
        </w:rPr>
        <w:t>s</w:t>
      </w:r>
      <w:r w:rsidR="0083521C">
        <w:rPr>
          <w:rFonts w:ascii="Arial" w:hAnsi="Arial" w:cs="Arial"/>
          <w:sz w:val="24"/>
          <w:szCs w:val="24"/>
        </w:rPr>
        <w:t xml:space="preserve"> on soc</w:t>
      </w:r>
      <w:r w:rsidR="00537E10">
        <w:rPr>
          <w:rFonts w:ascii="Arial" w:hAnsi="Arial" w:cs="Arial"/>
          <w:sz w:val="24"/>
          <w:szCs w:val="24"/>
        </w:rPr>
        <w:t>ial media</w:t>
      </w:r>
      <w:r w:rsidR="00A308A3">
        <w:rPr>
          <w:rFonts w:ascii="Arial" w:hAnsi="Arial" w:cs="Arial"/>
          <w:sz w:val="24"/>
          <w:szCs w:val="24"/>
        </w:rPr>
        <w:t xml:space="preserve"> today.</w:t>
      </w:r>
      <w:r>
        <w:rPr>
          <w:rFonts w:ascii="Arial" w:hAnsi="Arial" w:cs="Arial"/>
          <w:sz w:val="24"/>
          <w:szCs w:val="24"/>
        </w:rPr>
        <w:t xml:space="preserve"> </w:t>
      </w:r>
      <w:r w:rsidR="00A308A3">
        <w:rPr>
          <w:rFonts w:ascii="Arial" w:hAnsi="Arial" w:cs="Arial"/>
          <w:sz w:val="24"/>
          <w:szCs w:val="24"/>
        </w:rPr>
        <w:t>T</w:t>
      </w:r>
      <w:r>
        <w:rPr>
          <w:rFonts w:ascii="Arial" w:hAnsi="Arial" w:cs="Arial"/>
          <w:sz w:val="24"/>
          <w:szCs w:val="24"/>
        </w:rPr>
        <w:t xml:space="preserve">hat is why large amounts of capital has been invested into these systems </w:t>
      </w:r>
      <w:r w:rsidR="00381F0C">
        <w:rPr>
          <w:rFonts w:ascii="Arial" w:hAnsi="Arial" w:cs="Arial"/>
          <w:sz w:val="24"/>
          <w:szCs w:val="24"/>
        </w:rPr>
        <w:t>It has</w:t>
      </w:r>
      <w:r>
        <w:rPr>
          <w:rFonts w:ascii="Arial" w:hAnsi="Arial" w:cs="Arial"/>
          <w:sz w:val="24"/>
          <w:szCs w:val="24"/>
        </w:rPr>
        <w:t xml:space="preserve"> become the new trend who Gen</w:t>
      </w:r>
      <w:r w:rsidR="00381F0C">
        <w:rPr>
          <w:rFonts w:ascii="Arial" w:hAnsi="Arial" w:cs="Arial"/>
          <w:sz w:val="24"/>
          <w:szCs w:val="24"/>
        </w:rPr>
        <w:t>-Z</w:t>
      </w:r>
      <w:r>
        <w:rPr>
          <w:rFonts w:ascii="Arial" w:hAnsi="Arial" w:cs="Arial"/>
          <w:sz w:val="24"/>
          <w:szCs w:val="24"/>
        </w:rPr>
        <w:t xml:space="preserve"> now prefers</w:t>
      </w:r>
      <w:r w:rsidR="003C083F">
        <w:rPr>
          <w:rFonts w:ascii="Arial" w:hAnsi="Arial" w:cs="Arial"/>
          <w:sz w:val="24"/>
          <w:szCs w:val="24"/>
        </w:rPr>
        <w:t>. It has become</w:t>
      </w:r>
      <w:r w:rsidR="005511A2">
        <w:rPr>
          <w:rFonts w:ascii="Arial" w:hAnsi="Arial" w:cs="Arial"/>
          <w:sz w:val="24"/>
          <w:szCs w:val="24"/>
        </w:rPr>
        <w:t xml:space="preserve"> </w:t>
      </w:r>
      <w:r>
        <w:rPr>
          <w:rFonts w:ascii="Arial" w:hAnsi="Arial" w:cs="Arial"/>
          <w:sz w:val="24"/>
          <w:szCs w:val="24"/>
        </w:rPr>
        <w:t>a threat to human influencers</w:t>
      </w:r>
      <w:r w:rsidR="001F6199">
        <w:rPr>
          <w:rFonts w:ascii="Arial" w:hAnsi="Arial" w:cs="Arial"/>
          <w:sz w:val="24"/>
          <w:szCs w:val="24"/>
        </w:rPr>
        <w:t xml:space="preserve"> </w:t>
      </w:r>
      <w:r>
        <w:rPr>
          <w:rFonts w:ascii="Arial" w:hAnsi="Arial" w:cs="Arial"/>
          <w:sz w:val="24"/>
          <w:szCs w:val="24"/>
        </w:rPr>
        <w:t xml:space="preserve">careers. </w:t>
      </w:r>
      <w:r w:rsidR="0037695C">
        <w:rPr>
          <w:rFonts w:ascii="Arial" w:hAnsi="Arial" w:cs="Arial"/>
          <w:sz w:val="24"/>
          <w:szCs w:val="24"/>
        </w:rPr>
        <w:t>(Swot, 11. 14,15).</w:t>
      </w:r>
      <w:r>
        <w:rPr>
          <w:rFonts w:ascii="Arial" w:hAnsi="Arial" w:cs="Arial"/>
          <w:sz w:val="24"/>
          <w:szCs w:val="24"/>
        </w:rPr>
        <w:t xml:space="preserve"> </w:t>
      </w:r>
      <w:r w:rsidR="00AA5F63">
        <w:rPr>
          <w:rFonts w:ascii="Arial" w:hAnsi="Arial" w:cs="Arial"/>
          <w:sz w:val="24"/>
          <w:szCs w:val="24"/>
        </w:rPr>
        <w:t>VI</w:t>
      </w:r>
      <w:r w:rsidR="006E68A3">
        <w:rPr>
          <w:rFonts w:ascii="Arial" w:hAnsi="Arial" w:cs="Arial"/>
          <w:sz w:val="24"/>
          <w:szCs w:val="24"/>
        </w:rPr>
        <w:t>s</w:t>
      </w:r>
      <w:r w:rsidR="00AA5F63">
        <w:rPr>
          <w:rFonts w:ascii="Arial" w:hAnsi="Arial" w:cs="Arial"/>
          <w:sz w:val="24"/>
          <w:szCs w:val="24"/>
        </w:rPr>
        <w:t xml:space="preserve"> </w:t>
      </w:r>
      <w:r w:rsidR="006E68A3">
        <w:rPr>
          <w:rFonts w:ascii="Arial" w:hAnsi="Arial" w:cs="Arial"/>
          <w:sz w:val="24"/>
          <w:szCs w:val="24"/>
        </w:rPr>
        <w:t>lacks</w:t>
      </w:r>
      <w:r w:rsidR="00AA5F63">
        <w:rPr>
          <w:rFonts w:ascii="Arial" w:hAnsi="Arial" w:cs="Arial"/>
          <w:sz w:val="24"/>
          <w:szCs w:val="24"/>
        </w:rPr>
        <w:t xml:space="preserve"> sufficient </w:t>
      </w:r>
      <w:r w:rsidR="004C342C">
        <w:rPr>
          <w:rFonts w:ascii="Arial" w:hAnsi="Arial" w:cs="Arial"/>
          <w:sz w:val="24"/>
          <w:szCs w:val="24"/>
        </w:rPr>
        <w:t>research Laszkiewicz</w:t>
      </w:r>
      <w:r>
        <w:rPr>
          <w:rFonts w:ascii="Arial" w:hAnsi="Arial" w:cs="Arial"/>
          <w:sz w:val="24"/>
          <w:szCs w:val="24"/>
        </w:rPr>
        <w:t>, A. Kalinska-Kula, M. (2023). 2494.</w:t>
      </w:r>
      <w:r w:rsidR="005511A2">
        <w:rPr>
          <w:rFonts w:ascii="Arial" w:hAnsi="Arial" w:cs="Arial"/>
          <w:sz w:val="24"/>
          <w:szCs w:val="24"/>
        </w:rPr>
        <w:t xml:space="preserve"> </w:t>
      </w:r>
      <w:r w:rsidR="00AD0922">
        <w:rPr>
          <w:rFonts w:ascii="Arial" w:hAnsi="Arial" w:cs="Arial"/>
          <w:sz w:val="24"/>
          <w:szCs w:val="24"/>
        </w:rPr>
        <w:t>(</w:t>
      </w:r>
      <w:r w:rsidR="00AE176E">
        <w:rPr>
          <w:rFonts w:ascii="Arial" w:hAnsi="Arial" w:cs="Arial"/>
          <w:sz w:val="24"/>
          <w:szCs w:val="24"/>
        </w:rPr>
        <w:t>10</w:t>
      </w:r>
      <w:r w:rsidR="00ED6DEB">
        <w:rPr>
          <w:rFonts w:ascii="Arial" w:hAnsi="Arial" w:cs="Arial"/>
          <w:sz w:val="24"/>
          <w:szCs w:val="24"/>
        </w:rPr>
        <w:t>. 2b 11. 7a).</w:t>
      </w:r>
    </w:p>
    <w:p w14:paraId="69E29F25" w14:textId="26B8E697" w:rsidR="006A1B3D" w:rsidRDefault="00430EF4" w:rsidP="00D320BE">
      <w:pPr>
        <w:pStyle w:val="Heading2"/>
      </w:pPr>
      <w:bookmarkStart w:id="8" w:name="_Toc234397409"/>
      <w:r>
        <w:t xml:space="preserve">7.1 </w:t>
      </w:r>
      <w:r w:rsidR="0092146A">
        <w:t>Stake holder analyses model</w:t>
      </w:r>
      <w:bookmarkEnd w:id="8"/>
    </w:p>
    <w:p w14:paraId="775279F4" w14:textId="24EF0CE4" w:rsidR="002D5E97" w:rsidRPr="00211CC7" w:rsidRDefault="0092146A" w:rsidP="003630C8">
      <w:pPr>
        <w:spacing w:line="360" w:lineRule="auto"/>
        <w:rPr>
          <w:rFonts w:ascii="Arial" w:hAnsi="Arial" w:cs="Arial"/>
          <w:b/>
          <w:bCs/>
          <w:sz w:val="24"/>
          <w:szCs w:val="24"/>
        </w:rPr>
      </w:pPr>
      <w:r>
        <w:rPr>
          <w:rFonts w:ascii="Arial" w:hAnsi="Arial" w:cs="Arial"/>
          <w:sz w:val="24"/>
          <w:szCs w:val="24"/>
        </w:rPr>
        <w:t xml:space="preserve"> Gen Z</w:t>
      </w:r>
      <w:r w:rsidR="00921758">
        <w:rPr>
          <w:rFonts w:ascii="Arial" w:hAnsi="Arial" w:cs="Arial"/>
          <w:sz w:val="24"/>
          <w:szCs w:val="24"/>
        </w:rPr>
        <w:t xml:space="preserve">. </w:t>
      </w:r>
      <w:r>
        <w:rPr>
          <w:rFonts w:ascii="Arial" w:hAnsi="Arial" w:cs="Arial"/>
          <w:sz w:val="24"/>
          <w:szCs w:val="24"/>
        </w:rPr>
        <w:t xml:space="preserve">This generation relates more to social media platforms than other generations such as Baby boomers who have low level interests. Also, low level interests are users who do not match the aesthetics, or product range in data information. </w:t>
      </w:r>
      <w:r w:rsidR="00C76764" w:rsidRPr="009A58B8">
        <w:rPr>
          <w:rFonts w:ascii="Arial" w:hAnsi="Arial" w:cs="Arial"/>
          <w:sz w:val="24"/>
          <w:szCs w:val="24"/>
        </w:rPr>
        <w:t>Chiwala</w:t>
      </w:r>
      <w:r w:rsidR="00C76764">
        <w:rPr>
          <w:rFonts w:ascii="Arial" w:hAnsi="Arial" w:cs="Arial"/>
          <w:sz w:val="24"/>
          <w:szCs w:val="24"/>
        </w:rPr>
        <w:t xml:space="preserve"> B. </w:t>
      </w:r>
      <w:r w:rsidR="00C76764" w:rsidRPr="009A58B8">
        <w:rPr>
          <w:rFonts w:ascii="Arial" w:hAnsi="Arial" w:cs="Arial"/>
          <w:sz w:val="24"/>
          <w:szCs w:val="24"/>
        </w:rPr>
        <w:t>Mpundu M</w:t>
      </w:r>
      <w:r w:rsidR="00C76764">
        <w:rPr>
          <w:rFonts w:ascii="Arial" w:hAnsi="Arial" w:cs="Arial"/>
          <w:sz w:val="24"/>
          <w:szCs w:val="24"/>
        </w:rPr>
        <w:t>.</w:t>
      </w:r>
      <w:r w:rsidR="00C76764" w:rsidRPr="009A58B8">
        <w:rPr>
          <w:rFonts w:ascii="Arial" w:hAnsi="Arial" w:cs="Arial"/>
          <w:sz w:val="24"/>
          <w:szCs w:val="24"/>
        </w:rPr>
        <w:t xml:space="preserve"> </w:t>
      </w:r>
      <w:r w:rsidR="00C76764">
        <w:rPr>
          <w:rFonts w:ascii="Arial" w:hAnsi="Arial" w:cs="Arial"/>
          <w:sz w:val="24"/>
          <w:szCs w:val="24"/>
        </w:rPr>
        <w:t xml:space="preserve">Zula </w:t>
      </w:r>
      <w:r w:rsidR="00C76764" w:rsidRPr="009A58B8">
        <w:rPr>
          <w:rFonts w:ascii="Arial" w:hAnsi="Arial" w:cs="Arial"/>
          <w:sz w:val="24"/>
          <w:szCs w:val="24"/>
        </w:rPr>
        <w:t>M</w:t>
      </w:r>
      <w:r w:rsidR="00C76764">
        <w:rPr>
          <w:rFonts w:ascii="Arial" w:hAnsi="Arial" w:cs="Arial"/>
          <w:sz w:val="24"/>
          <w:szCs w:val="24"/>
        </w:rPr>
        <w:t>J (2025</w:t>
      </w:r>
      <w:r>
        <w:rPr>
          <w:rFonts w:ascii="Arial" w:hAnsi="Arial" w:cs="Arial"/>
          <w:sz w:val="24"/>
          <w:szCs w:val="24"/>
        </w:rPr>
        <w:t>). (</w:t>
      </w:r>
      <w:r w:rsidR="00A6734E">
        <w:rPr>
          <w:rFonts w:ascii="Arial" w:hAnsi="Arial" w:cs="Arial"/>
          <w:sz w:val="24"/>
          <w:szCs w:val="24"/>
        </w:rPr>
        <w:t>Appendix</w:t>
      </w:r>
      <w:r w:rsidR="00DE0025">
        <w:rPr>
          <w:rFonts w:ascii="Arial" w:hAnsi="Arial" w:cs="Arial"/>
          <w:sz w:val="24"/>
          <w:szCs w:val="24"/>
        </w:rPr>
        <w:t>.</w:t>
      </w:r>
      <w:r w:rsidR="00F800B1">
        <w:rPr>
          <w:rFonts w:ascii="Arial" w:hAnsi="Arial" w:cs="Arial"/>
          <w:sz w:val="24"/>
          <w:szCs w:val="24"/>
        </w:rPr>
        <w:t>1</w:t>
      </w:r>
      <w:r w:rsidR="00045514">
        <w:rPr>
          <w:rFonts w:ascii="Arial" w:hAnsi="Arial" w:cs="Arial"/>
          <w:sz w:val="24"/>
          <w:szCs w:val="24"/>
        </w:rPr>
        <w:t>2</w:t>
      </w:r>
      <w:r>
        <w:rPr>
          <w:rFonts w:ascii="Arial" w:hAnsi="Arial" w:cs="Arial"/>
          <w:sz w:val="24"/>
          <w:szCs w:val="24"/>
        </w:rPr>
        <w:t>)</w:t>
      </w:r>
      <w:r w:rsidR="0081703E">
        <w:rPr>
          <w:rFonts w:ascii="Arial" w:hAnsi="Arial" w:cs="Arial"/>
          <w:sz w:val="24"/>
          <w:szCs w:val="24"/>
        </w:rPr>
        <w:t>.</w:t>
      </w:r>
    </w:p>
    <w:p w14:paraId="20EAD1BE" w14:textId="0D687ACD" w:rsidR="008F3BCB" w:rsidRDefault="00D320BE" w:rsidP="00D320BE">
      <w:pPr>
        <w:pStyle w:val="Heading2"/>
      </w:pPr>
      <w:bookmarkStart w:id="9" w:name="_Toc234397410"/>
      <w:r>
        <w:t xml:space="preserve">7.2 </w:t>
      </w:r>
      <w:r w:rsidR="006B6127" w:rsidRPr="003630C8">
        <w:t>Drivers</w:t>
      </w:r>
      <w:bookmarkEnd w:id="9"/>
      <w:r w:rsidR="006B6127" w:rsidRPr="003630C8">
        <w:t xml:space="preserve"> </w:t>
      </w:r>
    </w:p>
    <w:p w14:paraId="13A5BD66" w14:textId="5A6773D9" w:rsidR="00265629" w:rsidRPr="008F3BCB" w:rsidRDefault="006B6127" w:rsidP="003630C8">
      <w:pPr>
        <w:spacing w:line="360" w:lineRule="auto"/>
        <w:rPr>
          <w:rFonts w:ascii="Arial" w:hAnsi="Arial" w:cs="Arial"/>
          <w:b/>
          <w:bCs/>
          <w:sz w:val="24"/>
          <w:szCs w:val="24"/>
        </w:rPr>
      </w:pPr>
      <w:r w:rsidRPr="003630C8">
        <w:rPr>
          <w:rFonts w:ascii="Arial" w:hAnsi="Arial" w:cs="Arial"/>
          <w:sz w:val="24"/>
          <w:szCs w:val="24"/>
        </w:rPr>
        <w:t xml:space="preserve"> </w:t>
      </w:r>
      <w:r w:rsidR="008F3BCB">
        <w:rPr>
          <w:rFonts w:ascii="Arial" w:hAnsi="Arial" w:cs="Arial"/>
          <w:sz w:val="24"/>
          <w:szCs w:val="24"/>
        </w:rPr>
        <w:t>I</w:t>
      </w:r>
      <w:r w:rsidRPr="003630C8">
        <w:rPr>
          <w:rFonts w:ascii="Arial" w:hAnsi="Arial" w:cs="Arial"/>
          <w:sz w:val="24"/>
          <w:szCs w:val="24"/>
        </w:rPr>
        <w:t>nfluencers are given the opportunity to create content and speak to vast amounts of people online platforms to attract and build consistent followers</w:t>
      </w:r>
      <w:r w:rsidR="00C7645B" w:rsidRPr="003630C8">
        <w:rPr>
          <w:rFonts w:ascii="Arial" w:hAnsi="Arial" w:cs="Arial"/>
          <w:sz w:val="24"/>
          <w:szCs w:val="24"/>
        </w:rPr>
        <w:t xml:space="preserve"> globally</w:t>
      </w:r>
      <w:r w:rsidRPr="003630C8">
        <w:rPr>
          <w:rFonts w:ascii="Arial" w:hAnsi="Arial" w:cs="Arial"/>
          <w:sz w:val="24"/>
          <w:szCs w:val="24"/>
        </w:rPr>
        <w:t xml:space="preserve">. Yuon </w:t>
      </w:r>
      <w:r w:rsidRPr="003630C8">
        <w:rPr>
          <w:rFonts w:ascii="Arial" w:hAnsi="Arial" w:cs="Arial"/>
          <w:color w:val="000000" w:themeColor="text1"/>
          <w:sz w:val="24"/>
          <w:szCs w:val="24"/>
        </w:rPr>
        <w:t>D, K; Hye-young</w:t>
      </w:r>
      <w:r w:rsidRPr="003630C8">
        <w:rPr>
          <w:rFonts w:ascii="Arial" w:hAnsi="Arial" w:cs="Arial"/>
          <w:sz w:val="24"/>
          <w:szCs w:val="24"/>
        </w:rPr>
        <w:t>, K. (2023).</w:t>
      </w:r>
      <w:r w:rsidR="00E75E1B">
        <w:rPr>
          <w:rFonts w:ascii="Arial" w:hAnsi="Arial" w:cs="Arial"/>
          <w:sz w:val="24"/>
          <w:szCs w:val="24"/>
        </w:rPr>
        <w:t xml:space="preserve"> </w:t>
      </w:r>
    </w:p>
    <w:p w14:paraId="37380D62" w14:textId="04865589" w:rsidR="00A75DFF" w:rsidRDefault="009570BD" w:rsidP="003630C8">
      <w:pPr>
        <w:spacing w:line="360" w:lineRule="auto"/>
        <w:rPr>
          <w:rFonts w:ascii="Arial" w:hAnsi="Arial" w:cs="Arial"/>
          <w:sz w:val="24"/>
          <w:szCs w:val="24"/>
        </w:rPr>
      </w:pPr>
      <w:r>
        <w:rPr>
          <w:rFonts w:ascii="Arial" w:hAnsi="Arial" w:cs="Arial"/>
          <w:sz w:val="24"/>
          <w:szCs w:val="24"/>
        </w:rPr>
        <w:t>Organisation</w:t>
      </w:r>
      <w:r w:rsidRPr="00DF3740">
        <w:rPr>
          <w:rFonts w:ascii="Arial" w:hAnsi="Arial" w:cs="Arial"/>
          <w:sz w:val="24"/>
          <w:szCs w:val="24"/>
        </w:rPr>
        <w:t xml:space="preserve">s can identify and work with influencers who target the right customers and </w:t>
      </w:r>
      <w:r w:rsidR="001F66B9">
        <w:rPr>
          <w:rFonts w:ascii="Arial" w:hAnsi="Arial" w:cs="Arial"/>
          <w:sz w:val="24"/>
          <w:szCs w:val="24"/>
        </w:rPr>
        <w:t>will</w:t>
      </w:r>
      <w:r w:rsidRPr="00DF3740">
        <w:rPr>
          <w:rFonts w:ascii="Arial" w:hAnsi="Arial" w:cs="Arial"/>
          <w:sz w:val="24"/>
          <w:szCs w:val="24"/>
        </w:rPr>
        <w:t xml:space="preserve"> offer</w:t>
      </w:r>
      <w:r w:rsidR="00B52318">
        <w:rPr>
          <w:rFonts w:ascii="Arial" w:hAnsi="Arial" w:cs="Arial"/>
          <w:sz w:val="24"/>
          <w:szCs w:val="24"/>
        </w:rPr>
        <w:t xml:space="preserve"> </w:t>
      </w:r>
      <w:r w:rsidRPr="00DF3740">
        <w:rPr>
          <w:rFonts w:ascii="Arial" w:hAnsi="Arial" w:cs="Arial"/>
          <w:sz w:val="24"/>
          <w:szCs w:val="24"/>
        </w:rPr>
        <w:t>free</w:t>
      </w:r>
      <w:r w:rsidR="001F66B9">
        <w:rPr>
          <w:rFonts w:ascii="Arial" w:hAnsi="Arial" w:cs="Arial"/>
          <w:sz w:val="24"/>
          <w:szCs w:val="24"/>
        </w:rPr>
        <w:t xml:space="preserve"> </w:t>
      </w:r>
      <w:r w:rsidRPr="00DF3740">
        <w:rPr>
          <w:rFonts w:ascii="Arial" w:hAnsi="Arial" w:cs="Arial"/>
          <w:sz w:val="24"/>
          <w:szCs w:val="24"/>
        </w:rPr>
        <w:t>product</w:t>
      </w:r>
      <w:r w:rsidR="001F66B9">
        <w:rPr>
          <w:rFonts w:ascii="Arial" w:hAnsi="Arial" w:cs="Arial"/>
          <w:sz w:val="24"/>
          <w:szCs w:val="24"/>
        </w:rPr>
        <w:t>s and</w:t>
      </w:r>
      <w:r w:rsidRPr="00DF3740">
        <w:rPr>
          <w:rFonts w:ascii="Arial" w:hAnsi="Arial" w:cs="Arial"/>
          <w:sz w:val="24"/>
          <w:szCs w:val="24"/>
        </w:rPr>
        <w:t xml:space="preserve"> discounts. Routray, J.K. (2024). </w:t>
      </w:r>
    </w:p>
    <w:p w14:paraId="1882802A" w14:textId="430C1B05" w:rsidR="00283461" w:rsidRPr="00285F8C" w:rsidRDefault="00F457E1" w:rsidP="00637D96">
      <w:pPr>
        <w:spacing w:line="360" w:lineRule="auto"/>
        <w:rPr>
          <w:rFonts w:ascii="Arial" w:hAnsi="Arial" w:cs="Arial"/>
          <w:sz w:val="24"/>
          <w:szCs w:val="24"/>
        </w:rPr>
      </w:pPr>
      <w:r>
        <w:rPr>
          <w:rFonts w:ascii="Arial" w:hAnsi="Arial" w:cs="Arial"/>
          <w:sz w:val="24"/>
          <w:szCs w:val="24"/>
        </w:rPr>
        <w:t xml:space="preserve">Virtual influencers are the driving force attracting audiences more than humans according to beauty and various industries. For example, ‘Magalu attracted six million followers and accumulated $33,000 for each advert on Instagram in 2022. </w:t>
      </w:r>
      <w:r w:rsidR="003630C8">
        <w:rPr>
          <w:rFonts w:ascii="Arial" w:hAnsi="Arial" w:cs="Arial"/>
          <w:sz w:val="24"/>
          <w:szCs w:val="24"/>
        </w:rPr>
        <w:t xml:space="preserve">Within six months, sixty </w:t>
      </w:r>
      <w:r w:rsidR="00351E0C">
        <w:rPr>
          <w:rFonts w:ascii="Arial" w:hAnsi="Arial" w:cs="Arial"/>
          <w:sz w:val="24"/>
          <w:szCs w:val="24"/>
        </w:rPr>
        <w:t>organisation</w:t>
      </w:r>
      <w:r w:rsidR="003630C8">
        <w:rPr>
          <w:rFonts w:ascii="Arial" w:hAnsi="Arial" w:cs="Arial"/>
          <w:sz w:val="24"/>
          <w:szCs w:val="24"/>
        </w:rPr>
        <w:t>s invested virtual influencer ‘Lil Miquela in 2024.’  Marketing teams are investing 30% to VIs to serve 58% consumers and these are 75% Gen z who are followers of Virtual assistance. Other brands such as ‘Prada use virtual influencer called ‘Cody’ to promote their perfume. virtual influencers have an advantage over humans as they</w:t>
      </w:r>
      <w:r w:rsidR="00977EC9">
        <w:rPr>
          <w:rFonts w:ascii="Arial" w:hAnsi="Arial" w:cs="Arial"/>
          <w:sz w:val="24"/>
          <w:szCs w:val="24"/>
        </w:rPr>
        <w:t xml:space="preserve"> are programmed,</w:t>
      </w:r>
      <w:r w:rsidR="003630C8">
        <w:rPr>
          <w:rFonts w:ascii="Arial" w:hAnsi="Arial" w:cs="Arial"/>
          <w:sz w:val="24"/>
          <w:szCs w:val="24"/>
        </w:rPr>
        <w:t xml:space="preserve"> whereas </w:t>
      </w:r>
      <w:r w:rsidR="00A317BC">
        <w:rPr>
          <w:rFonts w:ascii="Arial" w:hAnsi="Arial" w:cs="Arial"/>
          <w:sz w:val="24"/>
          <w:szCs w:val="24"/>
        </w:rPr>
        <w:t>humans</w:t>
      </w:r>
      <w:r w:rsidR="003630C8">
        <w:rPr>
          <w:rFonts w:ascii="Arial" w:hAnsi="Arial" w:cs="Arial"/>
          <w:sz w:val="24"/>
          <w:szCs w:val="24"/>
        </w:rPr>
        <w:t xml:space="preserve"> ca</w:t>
      </w:r>
      <w:r w:rsidR="001E709E">
        <w:rPr>
          <w:rFonts w:ascii="Arial" w:hAnsi="Arial" w:cs="Arial"/>
          <w:sz w:val="24"/>
          <w:szCs w:val="24"/>
        </w:rPr>
        <w:t>n</w:t>
      </w:r>
      <w:r w:rsidR="003630C8">
        <w:rPr>
          <w:rFonts w:ascii="Arial" w:hAnsi="Arial" w:cs="Arial"/>
          <w:sz w:val="24"/>
          <w:szCs w:val="24"/>
        </w:rPr>
        <w:t xml:space="preserve"> potentially damage the company’s reputation with fabricated and misleading claims. Sorosrungruang, T. Ameen, N. Hackley, C. (2024). 3124-3125.</w:t>
      </w:r>
    </w:p>
    <w:p w14:paraId="77325540" w14:textId="77777777" w:rsidR="00C76764" w:rsidRDefault="00C76764" w:rsidP="00637D96">
      <w:pPr>
        <w:spacing w:line="360" w:lineRule="auto"/>
        <w:rPr>
          <w:rFonts w:ascii="Arial" w:hAnsi="Arial" w:cs="Arial"/>
          <w:b/>
          <w:bCs/>
          <w:sz w:val="24"/>
          <w:szCs w:val="24"/>
        </w:rPr>
      </w:pPr>
    </w:p>
    <w:p w14:paraId="777006F8" w14:textId="77777777" w:rsidR="00C76764" w:rsidRDefault="00C76764" w:rsidP="00637D96">
      <w:pPr>
        <w:spacing w:line="360" w:lineRule="auto"/>
        <w:rPr>
          <w:rFonts w:ascii="Arial" w:hAnsi="Arial" w:cs="Arial"/>
          <w:b/>
          <w:bCs/>
          <w:sz w:val="24"/>
          <w:szCs w:val="24"/>
        </w:rPr>
      </w:pPr>
    </w:p>
    <w:p w14:paraId="43DAA642" w14:textId="6B3B214A" w:rsidR="00FF434A" w:rsidRDefault="00FF434A" w:rsidP="00651634">
      <w:pPr>
        <w:pStyle w:val="Heading2"/>
      </w:pPr>
      <w:bookmarkStart w:id="10" w:name="_Toc234397411"/>
      <w:r w:rsidRPr="00196DBE">
        <w:lastRenderedPageBreak/>
        <w:t>Pressure</w:t>
      </w:r>
      <w:r w:rsidR="00B85DDF">
        <w:t>s</w:t>
      </w:r>
      <w:bookmarkEnd w:id="10"/>
    </w:p>
    <w:p w14:paraId="2273D301" w14:textId="77777777" w:rsidR="00A755F7" w:rsidRDefault="00A755F7" w:rsidP="00A755F7">
      <w:pPr>
        <w:spacing w:line="360" w:lineRule="auto"/>
        <w:rPr>
          <w:rFonts w:ascii="Arial" w:hAnsi="Arial" w:cs="Arial"/>
          <w:sz w:val="24"/>
          <w:szCs w:val="24"/>
        </w:rPr>
      </w:pPr>
      <w:r>
        <w:rPr>
          <w:rFonts w:ascii="Arial" w:hAnsi="Arial" w:cs="Arial"/>
          <w:sz w:val="24"/>
          <w:szCs w:val="24"/>
        </w:rPr>
        <w:t xml:space="preserve">Gen-Z expect influencers to be more transparent and share personal experiences to build trust. This has resulted in new influencers coming forward. For example, “Singer Frankie Bridge” was open and honest about a personal illness, which was classed as acceptable to followers. </w:t>
      </w:r>
    </w:p>
    <w:p w14:paraId="740216F3" w14:textId="23498654" w:rsidR="00735648" w:rsidRDefault="00916141" w:rsidP="001B7065">
      <w:pPr>
        <w:spacing w:line="360" w:lineRule="auto"/>
        <w:rPr>
          <w:rFonts w:ascii="Arial" w:hAnsi="Arial" w:cs="Arial"/>
          <w:sz w:val="24"/>
          <w:szCs w:val="24"/>
        </w:rPr>
      </w:pPr>
      <w:r w:rsidRPr="00987D3F">
        <w:rPr>
          <w:rFonts w:ascii="Arial" w:hAnsi="Arial" w:cs="Arial"/>
          <w:sz w:val="24"/>
          <w:szCs w:val="24"/>
        </w:rPr>
        <w:t xml:space="preserve">Writers advise the </w:t>
      </w:r>
      <w:r>
        <w:rPr>
          <w:rFonts w:ascii="Arial" w:hAnsi="Arial" w:cs="Arial"/>
          <w:sz w:val="24"/>
          <w:szCs w:val="24"/>
        </w:rPr>
        <w:t>importance of</w:t>
      </w:r>
      <w:r w:rsidRPr="00987D3F">
        <w:rPr>
          <w:rFonts w:ascii="Arial" w:hAnsi="Arial" w:cs="Arial"/>
          <w:sz w:val="24"/>
          <w:szCs w:val="24"/>
        </w:rPr>
        <w:t xml:space="preserve"> virtual influencers should be programme</w:t>
      </w:r>
      <w:r>
        <w:rPr>
          <w:rFonts w:ascii="Arial" w:hAnsi="Arial" w:cs="Arial"/>
          <w:sz w:val="24"/>
          <w:szCs w:val="24"/>
        </w:rPr>
        <w:t>d</w:t>
      </w:r>
      <w:r w:rsidRPr="00987D3F">
        <w:rPr>
          <w:rFonts w:ascii="Arial" w:hAnsi="Arial" w:cs="Arial"/>
          <w:sz w:val="24"/>
          <w:szCs w:val="24"/>
        </w:rPr>
        <w:t xml:space="preserve"> to build trust</w:t>
      </w:r>
      <w:r>
        <w:rPr>
          <w:rFonts w:ascii="Arial" w:hAnsi="Arial" w:cs="Arial"/>
          <w:sz w:val="24"/>
          <w:szCs w:val="24"/>
        </w:rPr>
        <w:t xml:space="preserve"> to their followers</w:t>
      </w:r>
      <w:r w:rsidRPr="00987D3F">
        <w:rPr>
          <w:rFonts w:ascii="Arial" w:hAnsi="Arial" w:cs="Arial"/>
          <w:sz w:val="24"/>
          <w:szCs w:val="24"/>
        </w:rPr>
        <w:t xml:space="preserve"> and</w:t>
      </w:r>
      <w:r>
        <w:rPr>
          <w:rFonts w:ascii="Arial" w:hAnsi="Arial" w:cs="Arial"/>
          <w:sz w:val="24"/>
          <w:szCs w:val="24"/>
        </w:rPr>
        <w:t xml:space="preserve"> be</w:t>
      </w:r>
      <w:r w:rsidRPr="00987D3F">
        <w:rPr>
          <w:rFonts w:ascii="Arial" w:hAnsi="Arial" w:cs="Arial"/>
          <w:sz w:val="24"/>
          <w:szCs w:val="24"/>
        </w:rPr>
        <w:t xml:space="preserve"> genuine and honest</w:t>
      </w:r>
      <w:r>
        <w:rPr>
          <w:rFonts w:ascii="Arial" w:hAnsi="Arial" w:cs="Arial"/>
          <w:sz w:val="24"/>
          <w:szCs w:val="24"/>
        </w:rPr>
        <w:t xml:space="preserve">, </w:t>
      </w:r>
      <w:r w:rsidRPr="00987D3F">
        <w:rPr>
          <w:rFonts w:ascii="Arial" w:hAnsi="Arial" w:cs="Arial"/>
          <w:sz w:val="24"/>
          <w:szCs w:val="24"/>
        </w:rPr>
        <w:t>at the same time</w:t>
      </w:r>
      <w:r>
        <w:rPr>
          <w:rFonts w:ascii="Arial" w:hAnsi="Arial" w:cs="Arial"/>
          <w:sz w:val="24"/>
          <w:szCs w:val="24"/>
        </w:rPr>
        <w:t>, be</w:t>
      </w:r>
      <w:r w:rsidRPr="00987D3F">
        <w:rPr>
          <w:rFonts w:ascii="Arial" w:hAnsi="Arial" w:cs="Arial"/>
          <w:sz w:val="24"/>
          <w:szCs w:val="24"/>
        </w:rPr>
        <w:t xml:space="preserve"> prepared to do what is right and acceptable whilst </w:t>
      </w:r>
      <w:r>
        <w:rPr>
          <w:rFonts w:ascii="Arial" w:hAnsi="Arial" w:cs="Arial"/>
          <w:sz w:val="24"/>
          <w:szCs w:val="24"/>
        </w:rPr>
        <w:t>conducting</w:t>
      </w:r>
      <w:r w:rsidRPr="00987D3F">
        <w:rPr>
          <w:rFonts w:ascii="Arial" w:hAnsi="Arial" w:cs="Arial"/>
          <w:sz w:val="24"/>
          <w:szCs w:val="24"/>
        </w:rPr>
        <w:t xml:space="preserve"> marketing practices with</w:t>
      </w:r>
      <w:r>
        <w:rPr>
          <w:rFonts w:ascii="Arial" w:hAnsi="Arial" w:cs="Arial"/>
          <w:sz w:val="24"/>
          <w:szCs w:val="24"/>
        </w:rPr>
        <w:t xml:space="preserve"> the</w:t>
      </w:r>
      <w:r w:rsidRPr="00987D3F">
        <w:rPr>
          <w:rFonts w:ascii="Arial" w:hAnsi="Arial" w:cs="Arial"/>
          <w:sz w:val="24"/>
          <w:szCs w:val="24"/>
        </w:rPr>
        <w:t xml:space="preserve"> intention to build meaningful relationships.</w:t>
      </w:r>
      <w:r>
        <w:rPr>
          <w:rFonts w:ascii="Arial" w:hAnsi="Arial" w:cs="Arial"/>
          <w:sz w:val="24"/>
          <w:szCs w:val="24"/>
        </w:rPr>
        <w:t xml:space="preserve"> If organisations are using a virtual influencer, they need to be careful and regularly monitor their systems. Another valued point offered, entailed making sure to match VIs with the right customers ‘social values and lifestyle.’ Chiuan, S. (2025).</w:t>
      </w:r>
    </w:p>
    <w:p w14:paraId="24D7E888" w14:textId="77777777" w:rsidR="00651634" w:rsidRDefault="00651634" w:rsidP="00651634">
      <w:pPr>
        <w:pStyle w:val="Heading2"/>
      </w:pPr>
      <w:bookmarkStart w:id="11" w:name="_Toc234397412"/>
      <w:r>
        <w:t xml:space="preserve">8.1 </w:t>
      </w:r>
      <w:r w:rsidR="00B85DDF" w:rsidRPr="00B85DDF">
        <w:t>State</w:t>
      </w:r>
      <w:bookmarkEnd w:id="11"/>
    </w:p>
    <w:p w14:paraId="2AA4F31B" w14:textId="5FA05489" w:rsidR="005C7DA8" w:rsidRPr="0034733C" w:rsidRDefault="00E947D6" w:rsidP="001B7065">
      <w:pPr>
        <w:spacing w:line="360" w:lineRule="auto"/>
        <w:rPr>
          <w:rFonts w:ascii="Arial" w:hAnsi="Arial" w:cs="Arial"/>
          <w:sz w:val="24"/>
          <w:szCs w:val="24"/>
        </w:rPr>
      </w:pPr>
      <w:r>
        <w:rPr>
          <w:rFonts w:ascii="Arial" w:hAnsi="Arial" w:cs="Arial"/>
          <w:b/>
          <w:bCs/>
          <w:sz w:val="24"/>
          <w:szCs w:val="24"/>
        </w:rPr>
        <w:t xml:space="preserve"> </w:t>
      </w:r>
      <w:r w:rsidR="00207E5D" w:rsidRPr="002C55AF">
        <w:rPr>
          <w:rFonts w:ascii="Arial" w:hAnsi="Arial" w:cs="Arial"/>
          <w:sz w:val="24"/>
          <w:szCs w:val="24"/>
        </w:rPr>
        <w:t>The Fed</w:t>
      </w:r>
      <w:r w:rsidR="00FF7952" w:rsidRPr="002C55AF">
        <w:rPr>
          <w:rFonts w:ascii="Arial" w:hAnsi="Arial" w:cs="Arial"/>
          <w:sz w:val="24"/>
          <w:szCs w:val="24"/>
        </w:rPr>
        <w:t xml:space="preserve">eral trade </w:t>
      </w:r>
      <w:r w:rsidR="008D22F3" w:rsidRPr="002C55AF">
        <w:rPr>
          <w:rFonts w:ascii="Arial" w:hAnsi="Arial" w:cs="Arial"/>
          <w:sz w:val="24"/>
          <w:szCs w:val="24"/>
        </w:rPr>
        <w:t>commission formed</w:t>
      </w:r>
      <w:r w:rsidR="00B061C0" w:rsidRPr="002C55AF">
        <w:rPr>
          <w:rFonts w:ascii="Arial" w:hAnsi="Arial" w:cs="Arial"/>
          <w:sz w:val="24"/>
          <w:szCs w:val="24"/>
        </w:rPr>
        <w:t xml:space="preserve"> in </w:t>
      </w:r>
      <w:r w:rsidR="00D448CC" w:rsidRPr="002C55AF">
        <w:rPr>
          <w:rFonts w:ascii="Arial" w:hAnsi="Arial" w:cs="Arial"/>
          <w:sz w:val="24"/>
          <w:szCs w:val="24"/>
        </w:rPr>
        <w:t xml:space="preserve">1914 </w:t>
      </w:r>
      <w:r w:rsidR="00961E23">
        <w:rPr>
          <w:rFonts w:ascii="Arial" w:hAnsi="Arial" w:cs="Arial"/>
          <w:sz w:val="24"/>
          <w:szCs w:val="24"/>
        </w:rPr>
        <w:t>have</w:t>
      </w:r>
      <w:r w:rsidR="00FF7BBF">
        <w:rPr>
          <w:rFonts w:ascii="Arial" w:hAnsi="Arial" w:cs="Arial"/>
          <w:sz w:val="24"/>
          <w:szCs w:val="24"/>
        </w:rPr>
        <w:t xml:space="preserve"> do</w:t>
      </w:r>
      <w:r w:rsidR="00961E23">
        <w:rPr>
          <w:rFonts w:ascii="Arial" w:hAnsi="Arial" w:cs="Arial"/>
          <w:sz w:val="24"/>
          <w:szCs w:val="24"/>
        </w:rPr>
        <w:t>ne</w:t>
      </w:r>
      <w:r w:rsidR="00FF7BBF">
        <w:rPr>
          <w:rFonts w:ascii="Arial" w:hAnsi="Arial" w:cs="Arial"/>
          <w:sz w:val="24"/>
          <w:szCs w:val="24"/>
        </w:rPr>
        <w:t xml:space="preserve"> </w:t>
      </w:r>
      <w:r w:rsidR="00B436A0">
        <w:rPr>
          <w:rFonts w:ascii="Arial" w:hAnsi="Arial" w:cs="Arial"/>
          <w:sz w:val="24"/>
          <w:szCs w:val="24"/>
        </w:rPr>
        <w:t>thorough research</w:t>
      </w:r>
      <w:r w:rsidR="001B28CC">
        <w:rPr>
          <w:rFonts w:ascii="Arial" w:hAnsi="Arial" w:cs="Arial"/>
          <w:sz w:val="24"/>
          <w:szCs w:val="24"/>
        </w:rPr>
        <w:t xml:space="preserve"> on social media platforms to detect if </w:t>
      </w:r>
      <w:r w:rsidR="001A6EF2">
        <w:rPr>
          <w:rFonts w:ascii="Arial" w:hAnsi="Arial" w:cs="Arial"/>
          <w:sz w:val="24"/>
          <w:szCs w:val="24"/>
        </w:rPr>
        <w:t xml:space="preserve">content is </w:t>
      </w:r>
      <w:r w:rsidR="002C1E5D">
        <w:rPr>
          <w:rFonts w:ascii="Arial" w:hAnsi="Arial" w:cs="Arial"/>
          <w:sz w:val="24"/>
          <w:szCs w:val="24"/>
        </w:rPr>
        <w:t xml:space="preserve">“unfair </w:t>
      </w:r>
      <w:r w:rsidR="0053642C">
        <w:rPr>
          <w:rFonts w:ascii="Arial" w:hAnsi="Arial" w:cs="Arial"/>
          <w:sz w:val="24"/>
          <w:szCs w:val="24"/>
        </w:rPr>
        <w:t>and deceptive acts</w:t>
      </w:r>
      <w:r w:rsidR="00E018CA">
        <w:rPr>
          <w:rFonts w:ascii="Arial" w:hAnsi="Arial" w:cs="Arial"/>
          <w:sz w:val="24"/>
          <w:szCs w:val="24"/>
        </w:rPr>
        <w:t>.” I</w:t>
      </w:r>
      <w:r w:rsidR="008D22F3">
        <w:rPr>
          <w:rFonts w:ascii="Arial" w:hAnsi="Arial" w:cs="Arial"/>
          <w:sz w:val="24"/>
          <w:szCs w:val="24"/>
        </w:rPr>
        <w:t>f</w:t>
      </w:r>
      <w:r w:rsidR="00765089">
        <w:rPr>
          <w:rFonts w:ascii="Arial" w:hAnsi="Arial" w:cs="Arial"/>
          <w:sz w:val="24"/>
          <w:szCs w:val="24"/>
        </w:rPr>
        <w:t xml:space="preserve"> </w:t>
      </w:r>
      <w:r w:rsidR="00D4296B">
        <w:rPr>
          <w:rFonts w:ascii="Arial" w:hAnsi="Arial" w:cs="Arial"/>
          <w:sz w:val="24"/>
          <w:szCs w:val="24"/>
        </w:rPr>
        <w:t>influencers</w:t>
      </w:r>
      <w:r w:rsidR="00765089">
        <w:rPr>
          <w:rFonts w:ascii="Arial" w:hAnsi="Arial" w:cs="Arial"/>
          <w:sz w:val="24"/>
          <w:szCs w:val="24"/>
        </w:rPr>
        <w:t xml:space="preserve"> are found in br</w:t>
      </w:r>
      <w:r w:rsidR="000257E0">
        <w:rPr>
          <w:rFonts w:ascii="Arial" w:hAnsi="Arial" w:cs="Arial"/>
          <w:sz w:val="24"/>
          <w:szCs w:val="24"/>
        </w:rPr>
        <w:t>each of</w:t>
      </w:r>
      <w:r w:rsidR="008D22F3">
        <w:rPr>
          <w:rFonts w:ascii="Arial" w:hAnsi="Arial" w:cs="Arial"/>
          <w:sz w:val="24"/>
          <w:szCs w:val="24"/>
        </w:rPr>
        <w:t xml:space="preserve"> the</w:t>
      </w:r>
      <w:r w:rsidR="000257E0">
        <w:rPr>
          <w:rFonts w:ascii="Arial" w:hAnsi="Arial" w:cs="Arial"/>
          <w:sz w:val="24"/>
          <w:szCs w:val="24"/>
        </w:rPr>
        <w:t xml:space="preserve"> </w:t>
      </w:r>
      <w:r w:rsidR="004D6EB1">
        <w:rPr>
          <w:rFonts w:ascii="Arial" w:hAnsi="Arial" w:cs="Arial"/>
          <w:sz w:val="24"/>
          <w:szCs w:val="24"/>
        </w:rPr>
        <w:t>guidelines,</w:t>
      </w:r>
      <w:r w:rsidR="000257E0">
        <w:rPr>
          <w:rFonts w:ascii="Arial" w:hAnsi="Arial" w:cs="Arial"/>
          <w:sz w:val="24"/>
          <w:szCs w:val="24"/>
        </w:rPr>
        <w:t xml:space="preserve"> then </w:t>
      </w:r>
      <w:r w:rsidR="004B6ED3">
        <w:rPr>
          <w:rFonts w:ascii="Arial" w:hAnsi="Arial" w:cs="Arial"/>
          <w:sz w:val="24"/>
          <w:szCs w:val="24"/>
        </w:rPr>
        <w:t>a warning is sent out,</w:t>
      </w:r>
      <w:r w:rsidR="00114157">
        <w:rPr>
          <w:rFonts w:ascii="Arial" w:hAnsi="Arial" w:cs="Arial"/>
          <w:sz w:val="24"/>
          <w:szCs w:val="24"/>
        </w:rPr>
        <w:t xml:space="preserve"> and </w:t>
      </w:r>
      <w:r w:rsidR="00417EE6">
        <w:rPr>
          <w:rFonts w:ascii="Arial" w:hAnsi="Arial" w:cs="Arial"/>
          <w:sz w:val="24"/>
          <w:szCs w:val="24"/>
        </w:rPr>
        <w:t xml:space="preserve">this </w:t>
      </w:r>
      <w:r w:rsidR="00C76764">
        <w:rPr>
          <w:rFonts w:ascii="Arial" w:hAnsi="Arial" w:cs="Arial"/>
          <w:sz w:val="24"/>
          <w:szCs w:val="24"/>
        </w:rPr>
        <w:t>must</w:t>
      </w:r>
      <w:r w:rsidR="00417EE6">
        <w:rPr>
          <w:rFonts w:ascii="Arial" w:hAnsi="Arial" w:cs="Arial"/>
          <w:sz w:val="24"/>
          <w:szCs w:val="24"/>
        </w:rPr>
        <w:t xml:space="preserve"> be signed,</w:t>
      </w:r>
      <w:r w:rsidR="004B6ED3">
        <w:rPr>
          <w:rFonts w:ascii="Arial" w:hAnsi="Arial" w:cs="Arial"/>
          <w:sz w:val="24"/>
          <w:szCs w:val="24"/>
        </w:rPr>
        <w:t xml:space="preserve"> if </w:t>
      </w:r>
      <w:r w:rsidR="00D4296B">
        <w:rPr>
          <w:rFonts w:ascii="Arial" w:hAnsi="Arial" w:cs="Arial"/>
          <w:sz w:val="24"/>
          <w:szCs w:val="24"/>
        </w:rPr>
        <w:t>influencer</w:t>
      </w:r>
      <w:r w:rsidR="004B6ED3">
        <w:rPr>
          <w:rFonts w:ascii="Arial" w:hAnsi="Arial" w:cs="Arial"/>
          <w:sz w:val="24"/>
          <w:szCs w:val="24"/>
        </w:rPr>
        <w:t xml:space="preserve"> </w:t>
      </w:r>
      <w:r w:rsidR="000A5BAB">
        <w:rPr>
          <w:rFonts w:ascii="Arial" w:hAnsi="Arial" w:cs="Arial"/>
          <w:sz w:val="24"/>
          <w:szCs w:val="24"/>
        </w:rPr>
        <w:t>continues this could mean a penalty fine</w:t>
      </w:r>
      <w:r w:rsidR="00417EE6">
        <w:rPr>
          <w:rFonts w:ascii="Arial" w:hAnsi="Arial" w:cs="Arial"/>
          <w:sz w:val="24"/>
          <w:szCs w:val="24"/>
        </w:rPr>
        <w:t xml:space="preserve"> is</w:t>
      </w:r>
      <w:r w:rsidR="000A5BAB">
        <w:rPr>
          <w:rFonts w:ascii="Arial" w:hAnsi="Arial" w:cs="Arial"/>
          <w:sz w:val="24"/>
          <w:szCs w:val="24"/>
        </w:rPr>
        <w:t xml:space="preserve"> issued</w:t>
      </w:r>
      <w:r w:rsidR="00B429C5">
        <w:rPr>
          <w:rFonts w:ascii="Arial" w:hAnsi="Arial" w:cs="Arial"/>
          <w:sz w:val="24"/>
          <w:szCs w:val="24"/>
        </w:rPr>
        <w:t>. S</w:t>
      </w:r>
      <w:r w:rsidR="0034733C">
        <w:rPr>
          <w:rFonts w:ascii="Arial" w:hAnsi="Arial" w:cs="Arial"/>
          <w:sz w:val="24"/>
          <w:szCs w:val="24"/>
        </w:rPr>
        <w:t>kalbania, S.</w:t>
      </w:r>
      <w:r w:rsidR="006E26F2">
        <w:rPr>
          <w:rFonts w:ascii="Arial" w:hAnsi="Arial" w:cs="Arial"/>
          <w:sz w:val="24"/>
          <w:szCs w:val="24"/>
        </w:rPr>
        <w:t xml:space="preserve"> (</w:t>
      </w:r>
      <w:r w:rsidR="00344F96">
        <w:rPr>
          <w:rFonts w:ascii="Arial" w:hAnsi="Arial" w:cs="Arial"/>
          <w:sz w:val="24"/>
          <w:szCs w:val="24"/>
        </w:rPr>
        <w:t>2022</w:t>
      </w:r>
      <w:r w:rsidR="004D6EB1">
        <w:rPr>
          <w:rFonts w:ascii="Arial" w:hAnsi="Arial" w:cs="Arial"/>
          <w:sz w:val="24"/>
          <w:szCs w:val="24"/>
        </w:rPr>
        <w:t xml:space="preserve">). </w:t>
      </w:r>
      <w:r w:rsidR="00325A82">
        <w:rPr>
          <w:rFonts w:ascii="Arial" w:hAnsi="Arial" w:cs="Arial"/>
          <w:sz w:val="24"/>
          <w:szCs w:val="24"/>
        </w:rPr>
        <w:t>675-676.</w:t>
      </w:r>
    </w:p>
    <w:p w14:paraId="0F658CB7" w14:textId="4B737EEF" w:rsidR="001B7065" w:rsidRDefault="00220959" w:rsidP="00220959">
      <w:pPr>
        <w:pStyle w:val="Heading2"/>
      </w:pPr>
      <w:bookmarkStart w:id="12" w:name="_Toc234397413"/>
      <w:r>
        <w:t xml:space="preserve">8.2 </w:t>
      </w:r>
      <w:r w:rsidR="001B7065" w:rsidRPr="006A196F">
        <w:t>Impact</w:t>
      </w:r>
      <w:bookmarkEnd w:id="12"/>
      <w:r>
        <w:t xml:space="preserve"> </w:t>
      </w:r>
    </w:p>
    <w:p w14:paraId="07E52C75" w14:textId="420404DD" w:rsidR="00735648" w:rsidRPr="002E6E37" w:rsidRDefault="00735648" w:rsidP="00735648">
      <w:pPr>
        <w:spacing w:line="360" w:lineRule="auto"/>
        <w:rPr>
          <w:rFonts w:ascii="Arial" w:hAnsi="Arial" w:cs="Arial"/>
        </w:rPr>
      </w:pPr>
      <w:r>
        <w:rPr>
          <w:rFonts w:ascii="Arial" w:hAnsi="Arial" w:cs="Arial"/>
          <w:sz w:val="24"/>
          <w:szCs w:val="24"/>
        </w:rPr>
        <w:t>Writers state that influencers can negatively</w:t>
      </w:r>
      <w:r w:rsidR="00B11F6A" w:rsidRPr="00B11F6A">
        <w:rPr>
          <w:rFonts w:ascii="Arial" w:hAnsi="Arial" w:cs="Arial"/>
          <w:sz w:val="24"/>
          <w:szCs w:val="24"/>
        </w:rPr>
        <w:t xml:space="preserve"> </w:t>
      </w:r>
      <w:r w:rsidR="00B11F6A">
        <w:rPr>
          <w:rFonts w:ascii="Arial" w:hAnsi="Arial" w:cs="Arial"/>
          <w:sz w:val="24"/>
          <w:szCs w:val="24"/>
        </w:rPr>
        <w:t>exploit</w:t>
      </w:r>
      <w:r w:rsidR="00C531FB">
        <w:rPr>
          <w:rFonts w:ascii="Arial" w:hAnsi="Arial" w:cs="Arial"/>
          <w:sz w:val="24"/>
          <w:szCs w:val="24"/>
        </w:rPr>
        <w:t xml:space="preserve"> users</w:t>
      </w:r>
      <w:r w:rsidR="00C94045">
        <w:rPr>
          <w:rFonts w:ascii="Arial" w:hAnsi="Arial" w:cs="Arial"/>
          <w:sz w:val="24"/>
          <w:szCs w:val="24"/>
        </w:rPr>
        <w:t xml:space="preserve"> </w:t>
      </w:r>
      <w:r w:rsidR="00B11F6A">
        <w:rPr>
          <w:rFonts w:ascii="Arial" w:hAnsi="Arial" w:cs="Arial"/>
          <w:sz w:val="24"/>
          <w:szCs w:val="24"/>
        </w:rPr>
        <w:t xml:space="preserve">to promote products. (Aldlimi, T. Priporas, C. Vasilios, C. 2025. 474). </w:t>
      </w:r>
      <w:r>
        <w:rPr>
          <w:rFonts w:ascii="Arial" w:hAnsi="Arial" w:cs="Arial"/>
          <w:sz w:val="24"/>
          <w:szCs w:val="24"/>
        </w:rPr>
        <w:t xml:space="preserve"> </w:t>
      </w:r>
      <w:r w:rsidR="00944667">
        <w:rPr>
          <w:rFonts w:ascii="Arial" w:hAnsi="Arial" w:cs="Arial"/>
          <w:sz w:val="24"/>
          <w:szCs w:val="24"/>
        </w:rPr>
        <w:t xml:space="preserve">This can negatively </w:t>
      </w:r>
      <w:r w:rsidR="00DE6420">
        <w:rPr>
          <w:rFonts w:ascii="Arial" w:hAnsi="Arial" w:cs="Arial"/>
          <w:sz w:val="24"/>
          <w:szCs w:val="24"/>
        </w:rPr>
        <w:t>impact</w:t>
      </w:r>
      <w:r>
        <w:rPr>
          <w:rFonts w:ascii="Arial" w:hAnsi="Arial" w:cs="Arial"/>
          <w:sz w:val="24"/>
          <w:szCs w:val="24"/>
        </w:rPr>
        <w:t xml:space="preserve"> organisations, users on platforms, and loyal followers if the information is not correct. Especially where it concerns health and fitness. </w:t>
      </w:r>
      <w:r w:rsidRPr="00FF57AB">
        <w:rPr>
          <w:rFonts w:ascii="Arial" w:hAnsi="Arial" w:cs="Arial"/>
        </w:rPr>
        <w:t xml:space="preserve">Schultz, C.D. (2025). </w:t>
      </w:r>
    </w:p>
    <w:p w14:paraId="54231D65" w14:textId="6D405E0E" w:rsidR="00424408" w:rsidRDefault="000908DB" w:rsidP="00637D96">
      <w:pPr>
        <w:spacing w:line="360" w:lineRule="auto"/>
        <w:rPr>
          <w:rFonts w:ascii="Arial" w:hAnsi="Arial" w:cs="Arial"/>
          <w:b/>
          <w:bCs/>
          <w:sz w:val="24"/>
          <w:szCs w:val="24"/>
        </w:rPr>
      </w:pPr>
      <w:r w:rsidRPr="00E57223">
        <w:rPr>
          <w:rFonts w:ascii="Arial" w:hAnsi="Arial" w:cs="Arial"/>
          <w:sz w:val="24"/>
          <w:szCs w:val="24"/>
        </w:rPr>
        <w:t>Virtual influencers</w:t>
      </w:r>
      <w:r w:rsidR="00FA1370">
        <w:rPr>
          <w:rFonts w:ascii="Arial" w:hAnsi="Arial" w:cs="Arial"/>
          <w:sz w:val="24"/>
          <w:szCs w:val="24"/>
        </w:rPr>
        <w:t xml:space="preserve"> </w:t>
      </w:r>
      <w:r w:rsidRPr="00E57223">
        <w:rPr>
          <w:rFonts w:ascii="Arial" w:hAnsi="Arial" w:cs="Arial"/>
          <w:sz w:val="24"/>
          <w:szCs w:val="24"/>
        </w:rPr>
        <w:t>are programmed to be like humans</w:t>
      </w:r>
      <w:r w:rsidR="00464F27">
        <w:rPr>
          <w:rFonts w:ascii="Arial" w:hAnsi="Arial" w:cs="Arial"/>
          <w:sz w:val="24"/>
          <w:szCs w:val="24"/>
        </w:rPr>
        <w:t>.</w:t>
      </w:r>
      <w:r w:rsidRPr="00E57223">
        <w:rPr>
          <w:rFonts w:ascii="Arial" w:hAnsi="Arial" w:cs="Arial"/>
          <w:sz w:val="24"/>
          <w:szCs w:val="24"/>
        </w:rPr>
        <w:t xml:space="preserve"> and mimic </w:t>
      </w:r>
      <w:r>
        <w:rPr>
          <w:rFonts w:ascii="Arial" w:hAnsi="Arial" w:cs="Arial"/>
          <w:sz w:val="24"/>
          <w:szCs w:val="24"/>
        </w:rPr>
        <w:t>human behaviours.</w:t>
      </w:r>
      <w:r w:rsidR="003D3E19">
        <w:rPr>
          <w:rFonts w:ascii="Arial" w:hAnsi="Arial" w:cs="Arial"/>
          <w:b/>
          <w:bCs/>
          <w:sz w:val="24"/>
          <w:szCs w:val="24"/>
        </w:rPr>
        <w:t xml:space="preserve"> </w:t>
      </w:r>
      <w:r w:rsidR="00464F27">
        <w:rPr>
          <w:rFonts w:ascii="Arial" w:hAnsi="Arial" w:cs="Arial"/>
          <w:sz w:val="24"/>
          <w:szCs w:val="24"/>
        </w:rPr>
        <w:t xml:space="preserve">This is </w:t>
      </w:r>
      <w:r w:rsidR="00F10BA0">
        <w:rPr>
          <w:rFonts w:ascii="Arial" w:hAnsi="Arial" w:cs="Arial"/>
          <w:sz w:val="24"/>
          <w:szCs w:val="24"/>
        </w:rPr>
        <w:t>view</w:t>
      </w:r>
      <w:r w:rsidR="00511C24">
        <w:rPr>
          <w:rFonts w:ascii="Arial" w:hAnsi="Arial" w:cs="Arial"/>
          <w:sz w:val="24"/>
          <w:szCs w:val="24"/>
        </w:rPr>
        <w:t>ed</w:t>
      </w:r>
      <w:r w:rsidR="00F10BA0">
        <w:rPr>
          <w:rFonts w:ascii="Arial" w:hAnsi="Arial" w:cs="Arial"/>
          <w:sz w:val="24"/>
          <w:szCs w:val="24"/>
        </w:rPr>
        <w:t xml:space="preserve"> as a committed source,</w:t>
      </w:r>
      <w:r w:rsidR="00DF7287">
        <w:rPr>
          <w:rFonts w:ascii="Arial" w:hAnsi="Arial" w:cs="Arial"/>
          <w:sz w:val="24"/>
          <w:szCs w:val="24"/>
        </w:rPr>
        <w:t xml:space="preserve"> and declared as</w:t>
      </w:r>
      <w:r w:rsidR="00F10BA0">
        <w:rPr>
          <w:rFonts w:ascii="Arial" w:hAnsi="Arial" w:cs="Arial"/>
          <w:sz w:val="24"/>
          <w:szCs w:val="24"/>
        </w:rPr>
        <w:t xml:space="preserve"> trustworthy, and stable. </w:t>
      </w:r>
      <w:r w:rsidR="00E90CF6">
        <w:rPr>
          <w:rFonts w:ascii="Arial" w:hAnsi="Arial" w:cs="Arial"/>
          <w:sz w:val="24"/>
          <w:szCs w:val="24"/>
        </w:rPr>
        <w:t>Many</w:t>
      </w:r>
      <w:r w:rsidR="00D72D2E">
        <w:rPr>
          <w:rFonts w:ascii="Arial" w:hAnsi="Arial" w:cs="Arial"/>
          <w:sz w:val="24"/>
          <w:szCs w:val="24"/>
        </w:rPr>
        <w:t xml:space="preserve"> have </w:t>
      </w:r>
      <w:r w:rsidR="00F10BA0">
        <w:rPr>
          <w:rFonts w:ascii="Arial" w:hAnsi="Arial" w:cs="Arial"/>
          <w:sz w:val="24"/>
          <w:szCs w:val="24"/>
        </w:rPr>
        <w:t xml:space="preserve">replaced human trust for human made algorithms who traded in </w:t>
      </w:r>
      <w:r w:rsidR="004C342C">
        <w:rPr>
          <w:rFonts w:ascii="Arial" w:hAnsi="Arial" w:cs="Arial"/>
          <w:sz w:val="24"/>
          <w:szCs w:val="24"/>
        </w:rPr>
        <w:t>human</w:t>
      </w:r>
      <w:r w:rsidR="00F10BA0">
        <w:rPr>
          <w:rFonts w:ascii="Arial" w:hAnsi="Arial" w:cs="Arial"/>
          <w:sz w:val="24"/>
          <w:szCs w:val="24"/>
        </w:rPr>
        <w:t xml:space="preserve"> </w:t>
      </w:r>
      <w:r w:rsidR="00360575">
        <w:rPr>
          <w:rFonts w:ascii="Arial" w:hAnsi="Arial" w:cs="Arial"/>
          <w:sz w:val="24"/>
          <w:szCs w:val="24"/>
        </w:rPr>
        <w:t xml:space="preserve">followers </w:t>
      </w:r>
      <w:r>
        <w:rPr>
          <w:rFonts w:ascii="Arial" w:hAnsi="Arial" w:cs="Arial"/>
          <w:sz w:val="24"/>
          <w:szCs w:val="24"/>
        </w:rPr>
        <w:t xml:space="preserve">are increasingly attracted </w:t>
      </w:r>
      <w:r w:rsidR="0054753C">
        <w:rPr>
          <w:rFonts w:ascii="Arial" w:hAnsi="Arial" w:cs="Arial"/>
          <w:sz w:val="24"/>
          <w:szCs w:val="24"/>
        </w:rPr>
        <w:t>to</w:t>
      </w:r>
      <w:r w:rsidR="00F10BA0">
        <w:rPr>
          <w:rFonts w:ascii="Arial" w:hAnsi="Arial" w:cs="Arial"/>
          <w:sz w:val="24"/>
          <w:szCs w:val="24"/>
        </w:rPr>
        <w:t xml:space="preserve"> virtual influencers to do the job, one of the main </w:t>
      </w:r>
      <w:r w:rsidR="00A46B9F">
        <w:rPr>
          <w:rFonts w:ascii="Arial" w:hAnsi="Arial" w:cs="Arial"/>
          <w:sz w:val="24"/>
          <w:szCs w:val="24"/>
        </w:rPr>
        <w:t xml:space="preserve">reasons is, </w:t>
      </w:r>
      <w:r w:rsidR="00F10BA0">
        <w:rPr>
          <w:rFonts w:ascii="Arial" w:hAnsi="Arial" w:cs="Arial"/>
          <w:sz w:val="24"/>
          <w:szCs w:val="24"/>
        </w:rPr>
        <w:t>VI’s, do not need constant breaks and time out,</w:t>
      </w:r>
      <w:r w:rsidR="00136864">
        <w:rPr>
          <w:rFonts w:ascii="Arial" w:hAnsi="Arial" w:cs="Arial"/>
          <w:sz w:val="24"/>
          <w:szCs w:val="24"/>
        </w:rPr>
        <w:t xml:space="preserve"> </w:t>
      </w:r>
      <w:r w:rsidR="00F10BA0">
        <w:rPr>
          <w:rFonts w:ascii="Arial" w:hAnsi="Arial" w:cs="Arial"/>
          <w:sz w:val="24"/>
          <w:szCs w:val="24"/>
        </w:rPr>
        <w:t>influencers can be subject to ridicule and controversial issues. However, the concerns are, these virtual systems have not had thorough research</w:t>
      </w:r>
      <w:r w:rsidR="00C4091F">
        <w:rPr>
          <w:rFonts w:ascii="Arial" w:hAnsi="Arial" w:cs="Arial"/>
          <w:sz w:val="24"/>
          <w:szCs w:val="24"/>
        </w:rPr>
        <w:t>,</w:t>
      </w:r>
      <w:r w:rsidR="00F10BA0">
        <w:rPr>
          <w:rFonts w:ascii="Arial" w:hAnsi="Arial" w:cs="Arial"/>
          <w:sz w:val="24"/>
          <w:szCs w:val="24"/>
        </w:rPr>
        <w:t xml:space="preserve"> VI’s can potentially harm and misinterpret which can cause negative impact. to followers. Gerlich, M. (2023). 178.</w:t>
      </w:r>
    </w:p>
    <w:p w14:paraId="71AE62FA" w14:textId="59653938" w:rsidR="00EB58ED" w:rsidRDefault="00571127" w:rsidP="002D064E">
      <w:pPr>
        <w:pStyle w:val="Heading2"/>
      </w:pPr>
      <w:bookmarkStart w:id="13" w:name="_Toc234397414"/>
      <w:r w:rsidRPr="00571127">
        <w:lastRenderedPageBreak/>
        <w:t>Recommendations</w:t>
      </w:r>
      <w:bookmarkEnd w:id="13"/>
    </w:p>
    <w:p w14:paraId="08FB7FF0" w14:textId="55A615C1" w:rsidR="009A2769" w:rsidRDefault="002D6848" w:rsidP="002D6848">
      <w:pPr>
        <w:spacing w:line="360" w:lineRule="auto"/>
        <w:rPr>
          <w:rFonts w:ascii="Arial" w:hAnsi="Arial" w:cs="Arial"/>
          <w:sz w:val="24"/>
          <w:szCs w:val="24"/>
        </w:rPr>
      </w:pPr>
      <w:r>
        <w:rPr>
          <w:rFonts w:ascii="Arial" w:hAnsi="Arial" w:cs="Arial"/>
          <w:sz w:val="24"/>
          <w:szCs w:val="24"/>
        </w:rPr>
        <w:t>V</w:t>
      </w:r>
      <w:r w:rsidR="00C268BF">
        <w:rPr>
          <w:rFonts w:ascii="Arial" w:hAnsi="Arial" w:cs="Arial"/>
          <w:sz w:val="24"/>
          <w:szCs w:val="24"/>
        </w:rPr>
        <w:t>irtual influencers</w:t>
      </w:r>
      <w:r>
        <w:rPr>
          <w:rFonts w:ascii="Arial" w:hAnsi="Arial" w:cs="Arial"/>
          <w:sz w:val="24"/>
          <w:szCs w:val="24"/>
        </w:rPr>
        <w:t xml:space="preserve"> and human influencers can work well together and enhance the organisations reputation</w:t>
      </w:r>
      <w:r w:rsidR="00C659E0">
        <w:rPr>
          <w:rFonts w:ascii="Arial" w:hAnsi="Arial" w:cs="Arial"/>
          <w:sz w:val="24"/>
          <w:szCs w:val="24"/>
        </w:rPr>
        <w:t xml:space="preserve"> providing </w:t>
      </w:r>
      <w:r w:rsidR="009309B1">
        <w:rPr>
          <w:rFonts w:ascii="Arial" w:hAnsi="Arial" w:cs="Arial"/>
          <w:sz w:val="24"/>
          <w:szCs w:val="24"/>
        </w:rPr>
        <w:t xml:space="preserve">there are </w:t>
      </w:r>
      <w:r w:rsidR="007A409F">
        <w:rPr>
          <w:rFonts w:ascii="Arial" w:hAnsi="Arial" w:cs="Arial"/>
          <w:sz w:val="24"/>
          <w:szCs w:val="24"/>
        </w:rPr>
        <w:t>regular training.</w:t>
      </w:r>
    </w:p>
    <w:p w14:paraId="704BCE3D" w14:textId="21B9DB5D" w:rsidR="002D6848" w:rsidRDefault="002D6848" w:rsidP="002D6848">
      <w:pPr>
        <w:spacing w:line="360" w:lineRule="auto"/>
        <w:rPr>
          <w:rFonts w:ascii="Arial" w:hAnsi="Arial" w:cs="Arial"/>
          <w:sz w:val="24"/>
          <w:szCs w:val="24"/>
        </w:rPr>
      </w:pPr>
      <w:r>
        <w:rPr>
          <w:rFonts w:ascii="Arial" w:hAnsi="Arial" w:cs="Arial"/>
          <w:sz w:val="24"/>
          <w:szCs w:val="24"/>
        </w:rPr>
        <w:t xml:space="preserve"> </w:t>
      </w:r>
      <w:r w:rsidR="00340D75">
        <w:rPr>
          <w:rFonts w:ascii="Arial" w:hAnsi="Arial" w:cs="Arial"/>
          <w:sz w:val="24"/>
          <w:szCs w:val="24"/>
        </w:rPr>
        <w:t>Influencer</w:t>
      </w:r>
      <w:r w:rsidR="00C44C67">
        <w:rPr>
          <w:rFonts w:ascii="Arial" w:hAnsi="Arial" w:cs="Arial"/>
          <w:sz w:val="24"/>
          <w:szCs w:val="24"/>
        </w:rPr>
        <w:t xml:space="preserve"> should be</w:t>
      </w:r>
      <w:r>
        <w:rPr>
          <w:rFonts w:ascii="Arial" w:hAnsi="Arial" w:cs="Arial"/>
          <w:sz w:val="24"/>
          <w:szCs w:val="24"/>
        </w:rPr>
        <w:t xml:space="preserve"> </w:t>
      </w:r>
      <w:r w:rsidR="00273FF3">
        <w:rPr>
          <w:rFonts w:ascii="Arial" w:hAnsi="Arial" w:cs="Arial"/>
          <w:sz w:val="24"/>
          <w:szCs w:val="24"/>
        </w:rPr>
        <w:t>given ethical</w:t>
      </w:r>
      <w:r w:rsidR="003D3288">
        <w:rPr>
          <w:rFonts w:ascii="Arial" w:hAnsi="Arial" w:cs="Arial"/>
          <w:sz w:val="24"/>
          <w:szCs w:val="24"/>
        </w:rPr>
        <w:t xml:space="preserve"> and moral conduct</w:t>
      </w:r>
      <w:r w:rsidR="00273FF3">
        <w:rPr>
          <w:rFonts w:ascii="Arial" w:hAnsi="Arial" w:cs="Arial"/>
          <w:sz w:val="24"/>
          <w:szCs w:val="24"/>
        </w:rPr>
        <w:t xml:space="preserve"> </w:t>
      </w:r>
      <w:r w:rsidR="004A5705">
        <w:rPr>
          <w:rFonts w:ascii="Arial" w:hAnsi="Arial" w:cs="Arial"/>
          <w:sz w:val="24"/>
          <w:szCs w:val="24"/>
        </w:rPr>
        <w:t>instructions;</w:t>
      </w:r>
      <w:r w:rsidR="00757204">
        <w:rPr>
          <w:rFonts w:ascii="Arial" w:hAnsi="Arial" w:cs="Arial"/>
          <w:sz w:val="24"/>
          <w:szCs w:val="24"/>
        </w:rPr>
        <w:t xml:space="preserve"> th</w:t>
      </w:r>
      <w:r w:rsidR="009A2769">
        <w:rPr>
          <w:rFonts w:ascii="Arial" w:hAnsi="Arial" w:cs="Arial"/>
          <w:sz w:val="24"/>
          <w:szCs w:val="24"/>
        </w:rPr>
        <w:t>is</w:t>
      </w:r>
      <w:r w:rsidR="00757204">
        <w:rPr>
          <w:rFonts w:ascii="Arial" w:hAnsi="Arial" w:cs="Arial"/>
          <w:sz w:val="24"/>
          <w:szCs w:val="24"/>
        </w:rPr>
        <w:t xml:space="preserve"> </w:t>
      </w:r>
      <w:r w:rsidR="009A2769">
        <w:rPr>
          <w:rFonts w:ascii="Arial" w:hAnsi="Arial" w:cs="Arial"/>
          <w:sz w:val="24"/>
          <w:szCs w:val="24"/>
        </w:rPr>
        <w:t>should</w:t>
      </w:r>
      <w:r w:rsidR="00757204">
        <w:rPr>
          <w:rFonts w:ascii="Arial" w:hAnsi="Arial" w:cs="Arial"/>
          <w:sz w:val="24"/>
          <w:szCs w:val="24"/>
        </w:rPr>
        <w:t xml:space="preserve"> be agreed with</w:t>
      </w:r>
      <w:r w:rsidR="004F71F0">
        <w:rPr>
          <w:rFonts w:ascii="Arial" w:hAnsi="Arial" w:cs="Arial"/>
          <w:sz w:val="24"/>
          <w:szCs w:val="24"/>
        </w:rPr>
        <w:t xml:space="preserve"> the influencer</w:t>
      </w:r>
      <w:r w:rsidR="00757204">
        <w:rPr>
          <w:rFonts w:ascii="Arial" w:hAnsi="Arial" w:cs="Arial"/>
          <w:sz w:val="24"/>
          <w:szCs w:val="24"/>
        </w:rPr>
        <w:t xml:space="preserve"> a</w:t>
      </w:r>
      <w:r w:rsidR="0047505D">
        <w:rPr>
          <w:rFonts w:ascii="Arial" w:hAnsi="Arial" w:cs="Arial"/>
          <w:sz w:val="24"/>
          <w:szCs w:val="24"/>
        </w:rPr>
        <w:t>nd by both parties in a</w:t>
      </w:r>
      <w:r w:rsidR="00757204">
        <w:rPr>
          <w:rFonts w:ascii="Arial" w:hAnsi="Arial" w:cs="Arial"/>
          <w:sz w:val="24"/>
          <w:szCs w:val="24"/>
        </w:rPr>
        <w:t xml:space="preserve"> contract</w:t>
      </w:r>
      <w:r w:rsidR="0047505D">
        <w:rPr>
          <w:rFonts w:ascii="Arial" w:hAnsi="Arial" w:cs="Arial"/>
          <w:sz w:val="24"/>
          <w:szCs w:val="24"/>
        </w:rPr>
        <w:t>.</w:t>
      </w:r>
      <w:r>
        <w:rPr>
          <w:rFonts w:ascii="Arial" w:hAnsi="Arial" w:cs="Arial"/>
          <w:sz w:val="24"/>
          <w:szCs w:val="24"/>
        </w:rPr>
        <w:t xml:space="preserve"> For example,</w:t>
      </w:r>
      <w:r w:rsidR="00D8027B">
        <w:rPr>
          <w:rFonts w:ascii="Arial" w:hAnsi="Arial" w:cs="Arial"/>
          <w:sz w:val="24"/>
          <w:szCs w:val="24"/>
        </w:rPr>
        <w:t xml:space="preserve"> </w:t>
      </w:r>
      <w:r w:rsidR="003B7A05">
        <w:rPr>
          <w:rFonts w:ascii="Arial" w:hAnsi="Arial" w:cs="Arial"/>
          <w:sz w:val="24"/>
          <w:szCs w:val="24"/>
        </w:rPr>
        <w:t>testing products to give honest opinions</w:t>
      </w:r>
      <w:r w:rsidR="00C6374E">
        <w:rPr>
          <w:rFonts w:ascii="Arial" w:hAnsi="Arial" w:cs="Arial"/>
          <w:sz w:val="24"/>
          <w:szCs w:val="24"/>
        </w:rPr>
        <w:t xml:space="preserve"> and doing live demonstrations </w:t>
      </w:r>
      <w:r w:rsidR="004A5705">
        <w:rPr>
          <w:rFonts w:ascii="Arial" w:hAnsi="Arial" w:cs="Arial"/>
          <w:sz w:val="24"/>
          <w:szCs w:val="24"/>
        </w:rPr>
        <w:t>with the product.</w:t>
      </w:r>
      <w:r>
        <w:rPr>
          <w:rFonts w:ascii="Arial" w:hAnsi="Arial" w:cs="Arial"/>
          <w:sz w:val="24"/>
          <w:szCs w:val="24"/>
        </w:rPr>
        <w:t xml:space="preserve"> humans are more effective working</w:t>
      </w:r>
      <w:r w:rsidR="003D7D9D">
        <w:rPr>
          <w:rFonts w:ascii="Arial" w:hAnsi="Arial" w:cs="Arial"/>
          <w:sz w:val="24"/>
          <w:szCs w:val="24"/>
        </w:rPr>
        <w:t xml:space="preserve"> with follower</w:t>
      </w:r>
      <w:r>
        <w:rPr>
          <w:rFonts w:ascii="Arial" w:hAnsi="Arial" w:cs="Arial"/>
          <w:sz w:val="24"/>
          <w:szCs w:val="24"/>
        </w:rPr>
        <w:t xml:space="preserve">s showing </w:t>
      </w:r>
      <w:r w:rsidR="004A5705">
        <w:rPr>
          <w:rFonts w:ascii="Arial" w:hAnsi="Arial" w:cs="Arial"/>
          <w:sz w:val="24"/>
          <w:szCs w:val="24"/>
        </w:rPr>
        <w:t>empathy and</w:t>
      </w:r>
      <w:r>
        <w:rPr>
          <w:rFonts w:ascii="Arial" w:hAnsi="Arial" w:cs="Arial"/>
          <w:sz w:val="24"/>
          <w:szCs w:val="24"/>
        </w:rPr>
        <w:t xml:space="preserve"> sharing personal experiences with customers that are relevant and relatable.</w:t>
      </w:r>
      <w:r w:rsidR="00A326E6">
        <w:rPr>
          <w:rFonts w:ascii="Arial" w:hAnsi="Arial" w:cs="Arial"/>
          <w:sz w:val="24"/>
          <w:szCs w:val="24"/>
        </w:rPr>
        <w:t xml:space="preserve"> </w:t>
      </w:r>
    </w:p>
    <w:p w14:paraId="72EBDCE5" w14:textId="09C4564B" w:rsidR="00413BD3" w:rsidRPr="00413BD3" w:rsidRDefault="00A326E6" w:rsidP="00637D96">
      <w:pPr>
        <w:spacing w:line="360" w:lineRule="auto"/>
        <w:rPr>
          <w:rFonts w:ascii="Arial" w:hAnsi="Arial" w:cs="Arial"/>
          <w:sz w:val="24"/>
          <w:szCs w:val="24"/>
        </w:rPr>
      </w:pPr>
      <w:r>
        <w:rPr>
          <w:rFonts w:ascii="Arial" w:hAnsi="Arial" w:cs="Arial"/>
          <w:sz w:val="24"/>
          <w:szCs w:val="24"/>
        </w:rPr>
        <w:t>Virtual influencers should only be used</w:t>
      </w:r>
      <w:r w:rsidR="00D85049">
        <w:rPr>
          <w:rFonts w:ascii="Arial" w:hAnsi="Arial" w:cs="Arial"/>
          <w:sz w:val="24"/>
          <w:szCs w:val="24"/>
        </w:rPr>
        <w:t xml:space="preserve"> and programmed by trained staff</w:t>
      </w:r>
      <w:r w:rsidR="007C5E3F">
        <w:rPr>
          <w:rFonts w:ascii="Arial" w:hAnsi="Arial" w:cs="Arial"/>
          <w:sz w:val="24"/>
          <w:szCs w:val="24"/>
        </w:rPr>
        <w:t xml:space="preserve"> and be useful to</w:t>
      </w:r>
      <w:r>
        <w:rPr>
          <w:rFonts w:ascii="Arial" w:hAnsi="Arial" w:cs="Arial"/>
          <w:sz w:val="24"/>
          <w:szCs w:val="24"/>
        </w:rPr>
        <w:t xml:space="preserve"> </w:t>
      </w:r>
      <w:r w:rsidR="000C067D">
        <w:rPr>
          <w:rFonts w:ascii="Arial" w:hAnsi="Arial" w:cs="Arial"/>
          <w:sz w:val="24"/>
          <w:szCs w:val="24"/>
        </w:rPr>
        <w:t xml:space="preserve">give </w:t>
      </w:r>
      <w:r w:rsidR="00F1428B">
        <w:rPr>
          <w:rFonts w:ascii="Arial" w:hAnsi="Arial" w:cs="Arial"/>
          <w:sz w:val="24"/>
          <w:szCs w:val="24"/>
        </w:rPr>
        <w:t>product detail specifications</w:t>
      </w:r>
      <w:r w:rsidR="00E65D7A">
        <w:rPr>
          <w:rFonts w:ascii="Arial" w:hAnsi="Arial" w:cs="Arial"/>
          <w:sz w:val="24"/>
          <w:szCs w:val="24"/>
        </w:rPr>
        <w:t>,</w:t>
      </w:r>
      <w:r w:rsidR="000C067D">
        <w:rPr>
          <w:rFonts w:ascii="Arial" w:hAnsi="Arial" w:cs="Arial"/>
          <w:sz w:val="24"/>
          <w:szCs w:val="24"/>
        </w:rPr>
        <w:t xml:space="preserve"> </w:t>
      </w:r>
      <w:r w:rsidR="00E60DA6">
        <w:rPr>
          <w:rFonts w:ascii="Arial" w:hAnsi="Arial" w:cs="Arial"/>
          <w:sz w:val="24"/>
          <w:szCs w:val="24"/>
        </w:rPr>
        <w:t>notices</w:t>
      </w:r>
      <w:r w:rsidR="00E65D7A">
        <w:rPr>
          <w:rFonts w:ascii="Arial" w:hAnsi="Arial" w:cs="Arial"/>
          <w:sz w:val="24"/>
          <w:szCs w:val="24"/>
        </w:rPr>
        <w:t xml:space="preserve"> of stock </w:t>
      </w:r>
      <w:r w:rsidR="009F708D">
        <w:rPr>
          <w:rFonts w:ascii="Arial" w:hAnsi="Arial" w:cs="Arial"/>
          <w:sz w:val="24"/>
          <w:szCs w:val="24"/>
        </w:rPr>
        <w:t xml:space="preserve">availability; and financial </w:t>
      </w:r>
      <w:r w:rsidR="00E60DA6">
        <w:rPr>
          <w:rFonts w:ascii="Arial" w:hAnsi="Arial" w:cs="Arial"/>
          <w:sz w:val="24"/>
          <w:szCs w:val="24"/>
        </w:rPr>
        <w:t>transactions and</w:t>
      </w:r>
      <w:r w:rsidR="008941EF">
        <w:rPr>
          <w:rFonts w:ascii="Arial" w:hAnsi="Arial" w:cs="Arial"/>
          <w:sz w:val="24"/>
          <w:szCs w:val="24"/>
        </w:rPr>
        <w:t xml:space="preserve"> be programmed</w:t>
      </w:r>
      <w:r w:rsidR="00161E3A">
        <w:rPr>
          <w:rFonts w:ascii="Arial" w:hAnsi="Arial" w:cs="Arial"/>
          <w:sz w:val="24"/>
          <w:szCs w:val="24"/>
        </w:rPr>
        <w:t xml:space="preserve"> and monitored </w:t>
      </w:r>
      <w:r w:rsidR="00327E0E">
        <w:rPr>
          <w:rFonts w:ascii="Arial" w:hAnsi="Arial" w:cs="Arial"/>
          <w:sz w:val="24"/>
          <w:szCs w:val="24"/>
        </w:rPr>
        <w:t>regular</w:t>
      </w:r>
      <w:r w:rsidR="00525ADE">
        <w:rPr>
          <w:rFonts w:ascii="Arial" w:hAnsi="Arial" w:cs="Arial"/>
          <w:sz w:val="24"/>
          <w:szCs w:val="24"/>
        </w:rPr>
        <w:t>ly</w:t>
      </w:r>
      <w:r w:rsidR="00161E3A">
        <w:rPr>
          <w:rFonts w:ascii="Arial" w:hAnsi="Arial" w:cs="Arial"/>
          <w:sz w:val="24"/>
          <w:szCs w:val="24"/>
        </w:rPr>
        <w:t xml:space="preserve"> for glitches and </w:t>
      </w:r>
      <w:r w:rsidR="007A27B3">
        <w:rPr>
          <w:rFonts w:ascii="Arial" w:hAnsi="Arial" w:cs="Arial"/>
          <w:sz w:val="24"/>
          <w:szCs w:val="24"/>
        </w:rPr>
        <w:t>grammar</w:t>
      </w:r>
      <w:r w:rsidR="00D93281">
        <w:rPr>
          <w:rFonts w:ascii="Arial" w:hAnsi="Arial" w:cs="Arial"/>
          <w:sz w:val="24"/>
          <w:szCs w:val="24"/>
        </w:rPr>
        <w:t xml:space="preserve"> that will not </w:t>
      </w:r>
      <w:r w:rsidR="00D54EFC">
        <w:rPr>
          <w:rFonts w:ascii="Arial" w:hAnsi="Arial" w:cs="Arial"/>
          <w:sz w:val="24"/>
          <w:szCs w:val="24"/>
        </w:rPr>
        <w:t>offend users</w:t>
      </w:r>
      <w:r w:rsidR="00327E0E">
        <w:rPr>
          <w:rFonts w:ascii="Arial" w:hAnsi="Arial" w:cs="Arial"/>
          <w:sz w:val="24"/>
          <w:szCs w:val="24"/>
        </w:rPr>
        <w:t>.</w:t>
      </w:r>
    </w:p>
    <w:p w14:paraId="1A5DF107" w14:textId="058D0F43" w:rsidR="00413BD3" w:rsidRPr="002D064E" w:rsidRDefault="002D064E" w:rsidP="00804734">
      <w:pPr>
        <w:pStyle w:val="Heading2"/>
      </w:pPr>
      <w:bookmarkStart w:id="14" w:name="_Toc234397415"/>
      <w:r>
        <w:t xml:space="preserve">9.1 </w:t>
      </w:r>
      <w:r w:rsidR="000E6302" w:rsidRPr="002D064E">
        <w:t>Conclusion</w:t>
      </w:r>
      <w:bookmarkEnd w:id="14"/>
    </w:p>
    <w:p w14:paraId="1CBCD969" w14:textId="01D43EAE" w:rsidR="009218DF" w:rsidRPr="002D064E" w:rsidRDefault="00D30852" w:rsidP="002D064E">
      <w:pPr>
        <w:spacing w:line="360" w:lineRule="auto"/>
        <w:rPr>
          <w:rFonts w:ascii="Arial" w:hAnsi="Arial" w:cs="Arial"/>
          <w:sz w:val="24"/>
          <w:szCs w:val="24"/>
        </w:rPr>
      </w:pPr>
      <w:r w:rsidRPr="002D064E">
        <w:rPr>
          <w:rFonts w:ascii="Arial" w:hAnsi="Arial" w:cs="Arial"/>
          <w:sz w:val="24"/>
          <w:szCs w:val="24"/>
        </w:rPr>
        <w:t xml:space="preserve">This report </w:t>
      </w:r>
      <w:r w:rsidR="00200034" w:rsidRPr="002D064E">
        <w:rPr>
          <w:rFonts w:ascii="Arial" w:hAnsi="Arial" w:cs="Arial"/>
          <w:sz w:val="24"/>
          <w:szCs w:val="24"/>
        </w:rPr>
        <w:t xml:space="preserve">observes the rise of social media </w:t>
      </w:r>
      <w:r w:rsidR="00E60DA6" w:rsidRPr="002D064E">
        <w:rPr>
          <w:rFonts w:ascii="Arial" w:hAnsi="Arial" w:cs="Arial"/>
          <w:sz w:val="24"/>
          <w:szCs w:val="24"/>
        </w:rPr>
        <w:t>influencers</w:t>
      </w:r>
      <w:r w:rsidR="00F450D5" w:rsidRPr="002D064E">
        <w:rPr>
          <w:rFonts w:ascii="Arial" w:hAnsi="Arial" w:cs="Arial"/>
          <w:sz w:val="24"/>
          <w:szCs w:val="24"/>
        </w:rPr>
        <w:t xml:space="preserve">, looking at the </w:t>
      </w:r>
      <w:r w:rsidR="00C2398A" w:rsidRPr="002D064E">
        <w:rPr>
          <w:rFonts w:ascii="Arial" w:hAnsi="Arial" w:cs="Arial"/>
          <w:sz w:val="24"/>
          <w:szCs w:val="24"/>
        </w:rPr>
        <w:t>hobbyist</w:t>
      </w:r>
      <w:r w:rsidR="00E720B3" w:rsidRPr="002D064E">
        <w:rPr>
          <w:rFonts w:ascii="Arial" w:hAnsi="Arial" w:cs="Arial"/>
          <w:sz w:val="24"/>
          <w:szCs w:val="24"/>
        </w:rPr>
        <w:t xml:space="preserve">, and </w:t>
      </w:r>
      <w:r w:rsidR="00B73350" w:rsidRPr="002D064E">
        <w:rPr>
          <w:rFonts w:ascii="Arial" w:hAnsi="Arial" w:cs="Arial"/>
          <w:sz w:val="24"/>
          <w:szCs w:val="24"/>
        </w:rPr>
        <w:t>activities of interest, and those</w:t>
      </w:r>
      <w:r w:rsidR="00E60DA6" w:rsidRPr="002D064E">
        <w:rPr>
          <w:rFonts w:ascii="Arial" w:hAnsi="Arial" w:cs="Arial"/>
          <w:b/>
          <w:bCs/>
          <w:sz w:val="24"/>
          <w:szCs w:val="24"/>
        </w:rPr>
        <w:t xml:space="preserve"> </w:t>
      </w:r>
      <w:r w:rsidR="00E94F18" w:rsidRPr="002D064E">
        <w:rPr>
          <w:rFonts w:ascii="Arial" w:hAnsi="Arial" w:cs="Arial"/>
          <w:sz w:val="24"/>
          <w:szCs w:val="24"/>
        </w:rPr>
        <w:t>who</w:t>
      </w:r>
      <w:r w:rsidR="00F46F4E" w:rsidRPr="002D064E">
        <w:rPr>
          <w:rFonts w:ascii="Arial" w:hAnsi="Arial" w:cs="Arial"/>
          <w:sz w:val="24"/>
          <w:szCs w:val="24"/>
        </w:rPr>
        <w:t xml:space="preserve"> became experts in product knowledge. These </w:t>
      </w:r>
      <w:r w:rsidR="00896E82" w:rsidRPr="002D064E">
        <w:rPr>
          <w:rFonts w:ascii="Arial" w:hAnsi="Arial" w:cs="Arial"/>
          <w:sz w:val="24"/>
          <w:szCs w:val="24"/>
        </w:rPr>
        <w:t xml:space="preserve">have become platform celebrities. However, </w:t>
      </w:r>
      <w:r w:rsidR="001F6869" w:rsidRPr="002D064E">
        <w:rPr>
          <w:rFonts w:ascii="Arial" w:hAnsi="Arial" w:cs="Arial"/>
          <w:sz w:val="24"/>
          <w:szCs w:val="24"/>
        </w:rPr>
        <w:t>those who have micro</w:t>
      </w:r>
      <w:r w:rsidR="00D36866" w:rsidRPr="002D064E">
        <w:rPr>
          <w:rFonts w:ascii="Arial" w:hAnsi="Arial" w:cs="Arial"/>
          <w:sz w:val="24"/>
          <w:szCs w:val="24"/>
        </w:rPr>
        <w:t xml:space="preserve"> or</w:t>
      </w:r>
      <w:r w:rsidR="00AE481C" w:rsidRPr="002D064E">
        <w:rPr>
          <w:rFonts w:ascii="Arial" w:hAnsi="Arial" w:cs="Arial"/>
          <w:sz w:val="24"/>
          <w:szCs w:val="24"/>
        </w:rPr>
        <w:t xml:space="preserve"> macro </w:t>
      </w:r>
      <w:r w:rsidR="00F84153" w:rsidRPr="002D064E">
        <w:rPr>
          <w:rFonts w:ascii="Arial" w:hAnsi="Arial" w:cs="Arial"/>
          <w:sz w:val="24"/>
          <w:szCs w:val="24"/>
        </w:rPr>
        <w:t xml:space="preserve">influencers </w:t>
      </w:r>
      <w:r w:rsidR="00AE481C" w:rsidRPr="002D064E">
        <w:rPr>
          <w:rFonts w:ascii="Arial" w:hAnsi="Arial" w:cs="Arial"/>
          <w:sz w:val="24"/>
          <w:szCs w:val="24"/>
        </w:rPr>
        <w:t>were being questioned</w:t>
      </w:r>
      <w:r w:rsidR="00F84153" w:rsidRPr="002D064E">
        <w:rPr>
          <w:rFonts w:ascii="Arial" w:hAnsi="Arial" w:cs="Arial"/>
          <w:sz w:val="24"/>
          <w:szCs w:val="24"/>
        </w:rPr>
        <w:t xml:space="preserve"> and held accountable</w:t>
      </w:r>
      <w:r w:rsidR="00C2398A" w:rsidRPr="002D064E">
        <w:rPr>
          <w:rFonts w:ascii="Arial" w:hAnsi="Arial" w:cs="Arial"/>
          <w:sz w:val="24"/>
          <w:szCs w:val="24"/>
        </w:rPr>
        <w:t xml:space="preserve"> by </w:t>
      </w:r>
      <w:r w:rsidR="001D5E51" w:rsidRPr="002D064E">
        <w:rPr>
          <w:rFonts w:ascii="Arial" w:hAnsi="Arial" w:cs="Arial"/>
          <w:sz w:val="24"/>
          <w:szCs w:val="24"/>
        </w:rPr>
        <w:t>Gen-Z</w:t>
      </w:r>
      <w:r w:rsidR="00C2398A" w:rsidRPr="002D064E">
        <w:rPr>
          <w:rFonts w:ascii="Arial" w:hAnsi="Arial" w:cs="Arial"/>
          <w:sz w:val="24"/>
          <w:szCs w:val="24"/>
        </w:rPr>
        <w:t xml:space="preserve"> for fabricated </w:t>
      </w:r>
      <w:r w:rsidR="00846637" w:rsidRPr="002D064E">
        <w:rPr>
          <w:rFonts w:ascii="Arial" w:hAnsi="Arial" w:cs="Arial"/>
          <w:sz w:val="24"/>
          <w:szCs w:val="24"/>
        </w:rPr>
        <w:t>words and</w:t>
      </w:r>
      <w:r w:rsidR="001D5E51" w:rsidRPr="002D064E">
        <w:rPr>
          <w:rFonts w:ascii="Arial" w:hAnsi="Arial" w:cs="Arial"/>
          <w:sz w:val="24"/>
          <w:szCs w:val="24"/>
        </w:rPr>
        <w:t xml:space="preserve"> demanded transparency.</w:t>
      </w:r>
      <w:r w:rsidR="00216737" w:rsidRPr="002D064E">
        <w:rPr>
          <w:rFonts w:ascii="Arial" w:hAnsi="Arial" w:cs="Arial"/>
          <w:sz w:val="24"/>
          <w:szCs w:val="24"/>
        </w:rPr>
        <w:t xml:space="preserve"> Despite </w:t>
      </w:r>
      <w:r w:rsidR="00846637" w:rsidRPr="002D064E">
        <w:rPr>
          <w:rFonts w:ascii="Arial" w:hAnsi="Arial" w:cs="Arial"/>
          <w:sz w:val="24"/>
          <w:szCs w:val="24"/>
        </w:rPr>
        <w:t>influencers</w:t>
      </w:r>
      <w:r w:rsidR="00216737" w:rsidRPr="002D064E">
        <w:rPr>
          <w:rFonts w:ascii="Arial" w:hAnsi="Arial" w:cs="Arial"/>
          <w:sz w:val="24"/>
          <w:szCs w:val="24"/>
        </w:rPr>
        <w:t xml:space="preserve"> </w:t>
      </w:r>
      <w:r w:rsidR="00413BD3" w:rsidRPr="002D064E">
        <w:rPr>
          <w:rFonts w:ascii="Arial" w:hAnsi="Arial" w:cs="Arial"/>
          <w:sz w:val="24"/>
          <w:szCs w:val="24"/>
        </w:rPr>
        <w:t>rising</w:t>
      </w:r>
      <w:r w:rsidR="00216737" w:rsidRPr="002D064E">
        <w:rPr>
          <w:rFonts w:ascii="Arial" w:hAnsi="Arial" w:cs="Arial"/>
          <w:sz w:val="24"/>
          <w:szCs w:val="24"/>
        </w:rPr>
        <w:t xml:space="preserve"> and </w:t>
      </w:r>
      <w:r w:rsidR="00B17EB9" w:rsidRPr="002D064E">
        <w:rPr>
          <w:rFonts w:ascii="Arial" w:hAnsi="Arial" w:cs="Arial"/>
          <w:sz w:val="24"/>
          <w:szCs w:val="24"/>
        </w:rPr>
        <w:t xml:space="preserve">communicating personal struggles, organisations decided to </w:t>
      </w:r>
      <w:r w:rsidR="00846637" w:rsidRPr="002D064E">
        <w:rPr>
          <w:rFonts w:ascii="Arial" w:hAnsi="Arial" w:cs="Arial"/>
          <w:sz w:val="24"/>
          <w:szCs w:val="24"/>
        </w:rPr>
        <w:t xml:space="preserve">invest </w:t>
      </w:r>
      <w:r w:rsidR="00D36866" w:rsidRPr="002D064E">
        <w:rPr>
          <w:rFonts w:ascii="Arial" w:hAnsi="Arial" w:cs="Arial"/>
          <w:sz w:val="24"/>
          <w:szCs w:val="24"/>
        </w:rPr>
        <w:t>in Virtual</w:t>
      </w:r>
      <w:r w:rsidR="00846637" w:rsidRPr="002D064E">
        <w:rPr>
          <w:rFonts w:ascii="Arial" w:hAnsi="Arial" w:cs="Arial"/>
          <w:sz w:val="24"/>
          <w:szCs w:val="24"/>
        </w:rPr>
        <w:t xml:space="preserve"> influencers which seem</w:t>
      </w:r>
      <w:r w:rsidR="006A1D5B" w:rsidRPr="002D064E">
        <w:rPr>
          <w:rFonts w:ascii="Arial" w:hAnsi="Arial" w:cs="Arial"/>
          <w:sz w:val="24"/>
          <w:szCs w:val="24"/>
        </w:rPr>
        <w:t>ed</w:t>
      </w:r>
      <w:r w:rsidR="00846637" w:rsidRPr="002D064E">
        <w:rPr>
          <w:rFonts w:ascii="Arial" w:hAnsi="Arial" w:cs="Arial"/>
          <w:sz w:val="24"/>
          <w:szCs w:val="24"/>
        </w:rPr>
        <w:t xml:space="preserve"> to b</w:t>
      </w:r>
      <w:r w:rsidR="000A13FD" w:rsidRPr="002D064E">
        <w:rPr>
          <w:rFonts w:ascii="Arial" w:hAnsi="Arial" w:cs="Arial"/>
          <w:sz w:val="24"/>
          <w:szCs w:val="24"/>
        </w:rPr>
        <w:t xml:space="preserve">ecome popular but still presented </w:t>
      </w:r>
      <w:r w:rsidR="00267E69" w:rsidRPr="002D064E">
        <w:rPr>
          <w:rFonts w:ascii="Arial" w:hAnsi="Arial" w:cs="Arial"/>
          <w:sz w:val="24"/>
          <w:szCs w:val="24"/>
        </w:rPr>
        <w:t>technical issues. The s</w:t>
      </w:r>
      <w:r w:rsidR="00E14DBA" w:rsidRPr="002D064E">
        <w:rPr>
          <w:rFonts w:ascii="Arial" w:hAnsi="Arial" w:cs="Arial"/>
          <w:sz w:val="24"/>
          <w:szCs w:val="24"/>
        </w:rPr>
        <w:t xml:space="preserve">olution here is to allow </w:t>
      </w:r>
      <w:r w:rsidR="000820DE" w:rsidRPr="002D064E">
        <w:rPr>
          <w:rFonts w:ascii="Arial" w:hAnsi="Arial" w:cs="Arial"/>
          <w:sz w:val="24"/>
          <w:szCs w:val="24"/>
        </w:rPr>
        <w:t>virtual</w:t>
      </w:r>
      <w:r w:rsidR="000B2AD9" w:rsidRPr="002D064E">
        <w:rPr>
          <w:rFonts w:ascii="Arial" w:hAnsi="Arial" w:cs="Arial"/>
          <w:sz w:val="24"/>
          <w:szCs w:val="24"/>
        </w:rPr>
        <w:t xml:space="preserve"> and human</w:t>
      </w:r>
      <w:r w:rsidR="000820DE" w:rsidRPr="002D064E">
        <w:rPr>
          <w:rFonts w:ascii="Arial" w:hAnsi="Arial" w:cs="Arial"/>
          <w:sz w:val="24"/>
          <w:szCs w:val="24"/>
        </w:rPr>
        <w:t xml:space="preserve"> influencers</w:t>
      </w:r>
      <w:r w:rsidR="000B2AD9" w:rsidRPr="002D064E">
        <w:rPr>
          <w:rFonts w:ascii="Arial" w:hAnsi="Arial" w:cs="Arial"/>
          <w:sz w:val="24"/>
          <w:szCs w:val="24"/>
        </w:rPr>
        <w:t xml:space="preserve"> to work within the required ca</w:t>
      </w:r>
      <w:r w:rsidR="000820DE" w:rsidRPr="002D064E">
        <w:rPr>
          <w:rFonts w:ascii="Arial" w:hAnsi="Arial" w:cs="Arial"/>
          <w:sz w:val="24"/>
          <w:szCs w:val="24"/>
        </w:rPr>
        <w:t>pabilities.</w:t>
      </w:r>
    </w:p>
    <w:p w14:paraId="7D5CF304" w14:textId="77777777" w:rsidR="00A07F39" w:rsidRDefault="00A07F39" w:rsidP="00210929">
      <w:pPr>
        <w:spacing w:line="360" w:lineRule="auto"/>
        <w:rPr>
          <w:rFonts w:ascii="Arial" w:hAnsi="Arial" w:cs="Arial"/>
          <w:b/>
          <w:bCs/>
          <w:sz w:val="24"/>
          <w:szCs w:val="24"/>
        </w:rPr>
      </w:pPr>
    </w:p>
    <w:p w14:paraId="4C095767" w14:textId="77777777" w:rsidR="00A07F39" w:rsidRDefault="00A07F39" w:rsidP="00210929">
      <w:pPr>
        <w:spacing w:line="360" w:lineRule="auto"/>
        <w:rPr>
          <w:rFonts w:ascii="Arial" w:hAnsi="Arial" w:cs="Arial"/>
          <w:b/>
          <w:bCs/>
          <w:sz w:val="24"/>
          <w:szCs w:val="24"/>
        </w:rPr>
      </w:pPr>
    </w:p>
    <w:p w14:paraId="2BAEE806" w14:textId="77777777" w:rsidR="00A07F39" w:rsidRDefault="00A07F39" w:rsidP="00210929">
      <w:pPr>
        <w:spacing w:line="360" w:lineRule="auto"/>
        <w:rPr>
          <w:rFonts w:ascii="Arial" w:hAnsi="Arial" w:cs="Arial"/>
          <w:b/>
          <w:bCs/>
          <w:sz w:val="24"/>
          <w:szCs w:val="24"/>
        </w:rPr>
      </w:pPr>
    </w:p>
    <w:p w14:paraId="7F7EB59B" w14:textId="77777777" w:rsidR="00A07F39" w:rsidRDefault="00A07F39" w:rsidP="00210929">
      <w:pPr>
        <w:spacing w:line="360" w:lineRule="auto"/>
        <w:rPr>
          <w:rFonts w:ascii="Arial" w:hAnsi="Arial" w:cs="Arial"/>
          <w:b/>
          <w:bCs/>
          <w:sz w:val="24"/>
          <w:szCs w:val="24"/>
        </w:rPr>
      </w:pPr>
    </w:p>
    <w:p w14:paraId="78364680" w14:textId="77777777" w:rsidR="00956D1D" w:rsidRDefault="00956D1D" w:rsidP="00210929">
      <w:pPr>
        <w:spacing w:line="360" w:lineRule="auto"/>
        <w:rPr>
          <w:rFonts w:ascii="Arial" w:hAnsi="Arial" w:cs="Arial"/>
          <w:b/>
          <w:bCs/>
          <w:sz w:val="24"/>
          <w:szCs w:val="24"/>
        </w:rPr>
      </w:pPr>
    </w:p>
    <w:p w14:paraId="6C0C171B" w14:textId="77777777" w:rsidR="00BA659F" w:rsidRDefault="00BA659F" w:rsidP="00210929">
      <w:pPr>
        <w:spacing w:line="360" w:lineRule="auto"/>
        <w:rPr>
          <w:rFonts w:ascii="Arial" w:hAnsi="Arial" w:cs="Arial"/>
          <w:b/>
          <w:bCs/>
          <w:sz w:val="24"/>
          <w:szCs w:val="24"/>
        </w:rPr>
      </w:pPr>
    </w:p>
    <w:p w14:paraId="5EEDC465" w14:textId="77777777" w:rsidR="00BA659F" w:rsidRDefault="00BA659F" w:rsidP="00210929">
      <w:pPr>
        <w:spacing w:line="360" w:lineRule="auto"/>
        <w:rPr>
          <w:rFonts w:ascii="Arial" w:hAnsi="Arial" w:cs="Arial"/>
          <w:b/>
          <w:bCs/>
          <w:sz w:val="24"/>
          <w:szCs w:val="24"/>
        </w:rPr>
      </w:pPr>
    </w:p>
    <w:p w14:paraId="6E2A1421" w14:textId="77777777" w:rsidR="00BA659F" w:rsidRDefault="00BA659F" w:rsidP="00210929">
      <w:pPr>
        <w:spacing w:line="360" w:lineRule="auto"/>
        <w:rPr>
          <w:rFonts w:ascii="Arial" w:hAnsi="Arial" w:cs="Arial"/>
          <w:b/>
          <w:bCs/>
          <w:sz w:val="24"/>
          <w:szCs w:val="24"/>
        </w:rPr>
      </w:pPr>
    </w:p>
    <w:p w14:paraId="164A27DD" w14:textId="77777777" w:rsidR="00BA659F" w:rsidRDefault="00BA659F" w:rsidP="00210929">
      <w:pPr>
        <w:spacing w:line="360" w:lineRule="auto"/>
        <w:rPr>
          <w:rFonts w:ascii="Arial" w:hAnsi="Arial" w:cs="Arial"/>
          <w:b/>
          <w:bCs/>
          <w:sz w:val="24"/>
          <w:szCs w:val="24"/>
        </w:rPr>
      </w:pPr>
    </w:p>
    <w:p w14:paraId="67209DFF" w14:textId="5F5335F7" w:rsidR="00735648" w:rsidRDefault="004B53AB" w:rsidP="004B5AE8">
      <w:pPr>
        <w:pStyle w:val="Heading2"/>
      </w:pPr>
      <w:bookmarkStart w:id="15" w:name="_Toc234397416"/>
      <w:r>
        <w:t>Appendix</w:t>
      </w:r>
      <w:r w:rsidR="00AC57A3">
        <w:t>:</w:t>
      </w:r>
      <w:bookmarkEnd w:id="15"/>
      <w:r w:rsidR="00210929">
        <w:t xml:space="preserve"> </w:t>
      </w:r>
    </w:p>
    <w:p w14:paraId="18160352" w14:textId="58DF3EB7" w:rsidR="006D12C9" w:rsidRPr="00CD1E91" w:rsidRDefault="00CD1E91" w:rsidP="00CD1E91">
      <w:pPr>
        <w:pStyle w:val="Heading2"/>
      </w:pPr>
      <w:bookmarkStart w:id="16" w:name="_Toc234397417"/>
      <w:r w:rsidRPr="00CD1E91">
        <w:t xml:space="preserve">10.1 </w:t>
      </w:r>
      <w:r w:rsidR="00A84739" w:rsidRPr="00CD1E91">
        <w:t>STEEPLE Analysis</w:t>
      </w:r>
      <w:bookmarkEnd w:id="16"/>
    </w:p>
    <w:tbl>
      <w:tblPr>
        <w:tblStyle w:val="TableGrid"/>
        <w:tblW w:w="0" w:type="auto"/>
        <w:tblInd w:w="360" w:type="dxa"/>
        <w:tblLook w:val="04A0" w:firstRow="1" w:lastRow="0" w:firstColumn="1" w:lastColumn="0" w:noHBand="0" w:noVBand="1"/>
      </w:tblPr>
      <w:tblGrid>
        <w:gridCol w:w="1377"/>
        <w:gridCol w:w="1643"/>
        <w:gridCol w:w="1551"/>
        <w:gridCol w:w="657"/>
        <w:gridCol w:w="1377"/>
        <w:gridCol w:w="647"/>
        <w:gridCol w:w="1404"/>
      </w:tblGrid>
      <w:tr w:rsidR="00A472C9" w14:paraId="4C620CAA" w14:textId="77777777" w:rsidTr="00735648">
        <w:tc>
          <w:tcPr>
            <w:tcW w:w="1377" w:type="dxa"/>
          </w:tcPr>
          <w:p w14:paraId="10E37158" w14:textId="52C6E281"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S</w:t>
            </w:r>
          </w:p>
        </w:tc>
        <w:tc>
          <w:tcPr>
            <w:tcW w:w="1377" w:type="dxa"/>
          </w:tcPr>
          <w:p w14:paraId="007FF864" w14:textId="32EC5D62"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T</w:t>
            </w:r>
          </w:p>
        </w:tc>
        <w:tc>
          <w:tcPr>
            <w:tcW w:w="1551" w:type="dxa"/>
          </w:tcPr>
          <w:p w14:paraId="4868C961" w14:textId="30C74F5F"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E</w:t>
            </w:r>
          </w:p>
        </w:tc>
        <w:tc>
          <w:tcPr>
            <w:tcW w:w="789" w:type="dxa"/>
          </w:tcPr>
          <w:p w14:paraId="770258CA" w14:textId="693CB006"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E</w:t>
            </w:r>
          </w:p>
        </w:tc>
        <w:tc>
          <w:tcPr>
            <w:tcW w:w="1377" w:type="dxa"/>
          </w:tcPr>
          <w:p w14:paraId="30153EC9" w14:textId="5839BF14"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P</w:t>
            </w:r>
          </w:p>
        </w:tc>
        <w:tc>
          <w:tcPr>
            <w:tcW w:w="781" w:type="dxa"/>
          </w:tcPr>
          <w:p w14:paraId="3A16732C" w14:textId="3A64477F"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L</w:t>
            </w:r>
          </w:p>
        </w:tc>
        <w:tc>
          <w:tcPr>
            <w:tcW w:w="1404" w:type="dxa"/>
          </w:tcPr>
          <w:p w14:paraId="0A4D23C6" w14:textId="341795D3" w:rsidR="00A472C9" w:rsidRDefault="006F0C02" w:rsidP="00A472C9">
            <w:pPr>
              <w:pStyle w:val="ListParagraph"/>
              <w:spacing w:line="360" w:lineRule="auto"/>
              <w:ind w:left="0"/>
              <w:rPr>
                <w:rFonts w:ascii="Arial" w:hAnsi="Arial" w:cs="Arial"/>
                <w:b/>
                <w:bCs/>
                <w:sz w:val="24"/>
                <w:szCs w:val="24"/>
              </w:rPr>
            </w:pPr>
            <w:r>
              <w:rPr>
                <w:rFonts w:ascii="Arial" w:hAnsi="Arial" w:cs="Arial"/>
                <w:b/>
                <w:bCs/>
                <w:sz w:val="24"/>
                <w:szCs w:val="24"/>
              </w:rPr>
              <w:t>E</w:t>
            </w:r>
          </w:p>
        </w:tc>
      </w:tr>
      <w:tr w:rsidR="00A472C9" w14:paraId="4AE278B9" w14:textId="77777777" w:rsidTr="00D14A0E">
        <w:trPr>
          <w:trHeight w:val="7263"/>
        </w:trPr>
        <w:tc>
          <w:tcPr>
            <w:tcW w:w="1377" w:type="dxa"/>
          </w:tcPr>
          <w:p w14:paraId="77967E49" w14:textId="3A106DF1" w:rsidR="006F0C02" w:rsidRDefault="00F914F2" w:rsidP="006F0C02">
            <w:pPr>
              <w:pStyle w:val="ListParagraph"/>
              <w:spacing w:line="360" w:lineRule="auto"/>
              <w:ind w:left="0"/>
              <w:rPr>
                <w:rFonts w:ascii="Arial" w:hAnsi="Arial" w:cs="Arial"/>
                <w:sz w:val="24"/>
                <w:szCs w:val="24"/>
              </w:rPr>
            </w:pPr>
            <w:r>
              <w:rPr>
                <w:rFonts w:ascii="Arial" w:hAnsi="Arial" w:cs="Arial"/>
                <w:sz w:val="24"/>
                <w:szCs w:val="24"/>
              </w:rPr>
              <w:t xml:space="preserve">1a </w:t>
            </w:r>
            <w:r w:rsidR="006F0C02">
              <w:rPr>
                <w:rFonts w:ascii="Arial" w:hAnsi="Arial" w:cs="Arial"/>
                <w:sz w:val="24"/>
                <w:szCs w:val="24"/>
              </w:rPr>
              <w:t>Hobbyists turn into content creators on SMP</w:t>
            </w:r>
          </w:p>
          <w:p w14:paraId="44338FE7" w14:textId="77777777" w:rsidR="00A472C9" w:rsidRDefault="00A472C9" w:rsidP="00A472C9">
            <w:pPr>
              <w:pStyle w:val="ListParagraph"/>
              <w:spacing w:line="360" w:lineRule="auto"/>
              <w:ind w:left="0"/>
              <w:rPr>
                <w:rFonts w:ascii="Arial" w:hAnsi="Arial" w:cs="Arial"/>
                <w:b/>
                <w:bCs/>
                <w:sz w:val="24"/>
                <w:szCs w:val="24"/>
              </w:rPr>
            </w:pPr>
          </w:p>
          <w:p w14:paraId="688CB643" w14:textId="0376A905" w:rsidR="00BC7CD4" w:rsidRPr="00BC7CD4" w:rsidRDefault="00BC7CD4" w:rsidP="00BC7CD4">
            <w:pPr>
              <w:jc w:val="center"/>
            </w:pPr>
            <w:r>
              <w:rPr>
                <w:rFonts w:ascii="Arial" w:hAnsi="Arial" w:cs="Arial"/>
                <w:sz w:val="24"/>
                <w:szCs w:val="24"/>
              </w:rPr>
              <w:t>1b Health risks to followers who trust influencers who claim they have knowledge of products advertised</w:t>
            </w:r>
          </w:p>
        </w:tc>
        <w:tc>
          <w:tcPr>
            <w:tcW w:w="1377" w:type="dxa"/>
          </w:tcPr>
          <w:p w14:paraId="793926BE" w14:textId="1AFE63AB" w:rsidR="00A472C9" w:rsidRDefault="00965F30" w:rsidP="00A472C9">
            <w:pPr>
              <w:pStyle w:val="ListParagraph"/>
              <w:spacing w:line="360" w:lineRule="auto"/>
              <w:ind w:left="0"/>
              <w:rPr>
                <w:rFonts w:ascii="Arial" w:hAnsi="Arial" w:cs="Arial"/>
                <w:b/>
                <w:bCs/>
                <w:sz w:val="24"/>
                <w:szCs w:val="24"/>
              </w:rPr>
            </w:pPr>
            <w:r>
              <w:rPr>
                <w:rFonts w:ascii="Arial" w:hAnsi="Arial" w:cs="Arial"/>
                <w:sz w:val="24"/>
                <w:szCs w:val="24"/>
              </w:rPr>
              <w:t xml:space="preserve">2a </w:t>
            </w:r>
            <w:r w:rsidR="006B07AA">
              <w:rPr>
                <w:rFonts w:ascii="Arial" w:hAnsi="Arial" w:cs="Arial"/>
                <w:sz w:val="24"/>
                <w:szCs w:val="24"/>
              </w:rPr>
              <w:t xml:space="preserve">Creating </w:t>
            </w:r>
            <w:r w:rsidR="00EB2E33">
              <w:rPr>
                <w:rFonts w:ascii="Arial" w:hAnsi="Arial" w:cs="Arial"/>
                <w:sz w:val="24"/>
                <w:szCs w:val="24"/>
              </w:rPr>
              <w:t>content and advertising</w:t>
            </w:r>
            <w:r w:rsidR="007F52D8" w:rsidRPr="006B1131">
              <w:rPr>
                <w:rFonts w:ascii="Arial" w:hAnsi="Arial" w:cs="Arial"/>
                <w:sz w:val="24"/>
                <w:szCs w:val="24"/>
              </w:rPr>
              <w:t xml:space="preserve"> of product</w:t>
            </w:r>
            <w:r w:rsidR="00AC34B5">
              <w:rPr>
                <w:rFonts w:ascii="Arial" w:hAnsi="Arial" w:cs="Arial"/>
                <w:sz w:val="24"/>
                <w:szCs w:val="24"/>
              </w:rPr>
              <w:t xml:space="preserve"> knowledge</w:t>
            </w:r>
            <w:r w:rsidR="00BA65DF">
              <w:rPr>
                <w:rFonts w:ascii="Arial" w:hAnsi="Arial" w:cs="Arial"/>
                <w:sz w:val="24"/>
                <w:szCs w:val="24"/>
              </w:rPr>
              <w:t xml:space="preserve"> for followers to make </w:t>
            </w:r>
            <w:r w:rsidR="00AE176E">
              <w:rPr>
                <w:rFonts w:ascii="Arial" w:hAnsi="Arial" w:cs="Arial"/>
                <w:sz w:val="24"/>
                <w:szCs w:val="24"/>
              </w:rPr>
              <w:t>commitments</w:t>
            </w:r>
          </w:p>
        </w:tc>
        <w:tc>
          <w:tcPr>
            <w:tcW w:w="1551" w:type="dxa"/>
          </w:tcPr>
          <w:p w14:paraId="38FCF782" w14:textId="3D5031F6" w:rsidR="00440FBE" w:rsidRDefault="00D762FB" w:rsidP="00A472C9">
            <w:pPr>
              <w:pStyle w:val="ListParagraph"/>
              <w:spacing w:line="360" w:lineRule="auto"/>
              <w:ind w:left="0"/>
              <w:rPr>
                <w:rFonts w:ascii="Arial" w:hAnsi="Arial" w:cs="Arial"/>
                <w:sz w:val="24"/>
                <w:szCs w:val="24"/>
              </w:rPr>
            </w:pPr>
            <w:r>
              <w:rPr>
                <w:rFonts w:ascii="Arial" w:hAnsi="Arial" w:cs="Arial"/>
                <w:sz w:val="24"/>
                <w:szCs w:val="24"/>
              </w:rPr>
              <w:t xml:space="preserve">3a </w:t>
            </w:r>
            <w:r w:rsidR="00020D1E">
              <w:rPr>
                <w:rFonts w:ascii="Arial" w:hAnsi="Arial" w:cs="Arial"/>
                <w:sz w:val="24"/>
                <w:szCs w:val="24"/>
              </w:rPr>
              <w:t>Customer value and choice</w:t>
            </w:r>
          </w:p>
          <w:p w14:paraId="167A8D21" w14:textId="28C012D3" w:rsidR="002C0AE8" w:rsidRDefault="00D762FB" w:rsidP="00A472C9">
            <w:pPr>
              <w:pStyle w:val="ListParagraph"/>
              <w:spacing w:line="360" w:lineRule="auto"/>
              <w:ind w:left="0"/>
              <w:rPr>
                <w:rFonts w:ascii="Arial" w:hAnsi="Arial" w:cs="Arial"/>
                <w:sz w:val="24"/>
                <w:szCs w:val="24"/>
              </w:rPr>
            </w:pPr>
            <w:r>
              <w:rPr>
                <w:rFonts w:ascii="Arial" w:hAnsi="Arial" w:cs="Arial"/>
                <w:sz w:val="24"/>
                <w:szCs w:val="24"/>
              </w:rPr>
              <w:t xml:space="preserve">3b </w:t>
            </w:r>
            <w:r w:rsidR="002C0AE8">
              <w:rPr>
                <w:rFonts w:ascii="Arial" w:hAnsi="Arial" w:cs="Arial"/>
                <w:sz w:val="24"/>
                <w:szCs w:val="24"/>
              </w:rPr>
              <w:t>Building reputation</w:t>
            </w:r>
          </w:p>
          <w:p w14:paraId="1EFF52F0" w14:textId="77777777" w:rsidR="00234776" w:rsidRDefault="00234776" w:rsidP="00A472C9">
            <w:pPr>
              <w:pStyle w:val="ListParagraph"/>
              <w:spacing w:line="360" w:lineRule="auto"/>
              <w:ind w:left="0"/>
              <w:rPr>
                <w:rFonts w:ascii="Arial" w:hAnsi="Arial" w:cs="Arial"/>
                <w:sz w:val="24"/>
                <w:szCs w:val="24"/>
              </w:rPr>
            </w:pPr>
          </w:p>
          <w:p w14:paraId="7E1C3C1E" w14:textId="1BEB51B6" w:rsidR="00F914F2" w:rsidRDefault="00D762FB" w:rsidP="00A472C9">
            <w:pPr>
              <w:pStyle w:val="ListParagraph"/>
              <w:spacing w:line="360" w:lineRule="auto"/>
              <w:ind w:left="0"/>
              <w:rPr>
                <w:rFonts w:ascii="Arial" w:hAnsi="Arial" w:cs="Arial"/>
                <w:sz w:val="24"/>
                <w:szCs w:val="24"/>
              </w:rPr>
            </w:pPr>
            <w:r>
              <w:rPr>
                <w:rFonts w:ascii="Arial" w:hAnsi="Arial" w:cs="Arial"/>
                <w:sz w:val="24"/>
                <w:szCs w:val="24"/>
              </w:rPr>
              <w:t>4b</w:t>
            </w:r>
            <w:r w:rsidR="00202582">
              <w:rPr>
                <w:rFonts w:ascii="Arial" w:hAnsi="Arial" w:cs="Arial"/>
                <w:sz w:val="24"/>
                <w:szCs w:val="24"/>
              </w:rPr>
              <w:t xml:space="preserve"> is there g</w:t>
            </w:r>
            <w:r w:rsidR="00234776">
              <w:rPr>
                <w:rFonts w:ascii="Arial" w:hAnsi="Arial" w:cs="Arial"/>
                <w:sz w:val="24"/>
                <w:szCs w:val="24"/>
              </w:rPr>
              <w:t xml:space="preserve">enuine </w:t>
            </w:r>
            <w:r w:rsidR="0041511E">
              <w:rPr>
                <w:rFonts w:ascii="Arial" w:hAnsi="Arial" w:cs="Arial"/>
                <w:sz w:val="24"/>
                <w:szCs w:val="24"/>
              </w:rPr>
              <w:t xml:space="preserve">&amp; </w:t>
            </w:r>
            <w:r w:rsidR="00234776">
              <w:rPr>
                <w:rFonts w:ascii="Arial" w:hAnsi="Arial" w:cs="Arial"/>
                <w:sz w:val="24"/>
                <w:szCs w:val="24"/>
              </w:rPr>
              <w:t>honest customer</w:t>
            </w:r>
          </w:p>
          <w:p w14:paraId="735FFA6D" w14:textId="0384D445" w:rsidR="00020D1E" w:rsidRDefault="00202582" w:rsidP="00A472C9">
            <w:pPr>
              <w:pStyle w:val="ListParagraph"/>
              <w:spacing w:line="360" w:lineRule="auto"/>
              <w:ind w:left="0"/>
              <w:rPr>
                <w:rFonts w:ascii="Arial" w:hAnsi="Arial" w:cs="Arial"/>
                <w:sz w:val="24"/>
                <w:szCs w:val="24"/>
              </w:rPr>
            </w:pPr>
            <w:r>
              <w:rPr>
                <w:rFonts w:ascii="Arial" w:hAnsi="Arial" w:cs="Arial"/>
                <w:sz w:val="24"/>
                <w:szCs w:val="24"/>
              </w:rPr>
              <w:t>C</w:t>
            </w:r>
            <w:r w:rsidR="00234776">
              <w:rPr>
                <w:rFonts w:ascii="Arial" w:hAnsi="Arial" w:cs="Arial"/>
                <w:sz w:val="24"/>
                <w:szCs w:val="24"/>
              </w:rPr>
              <w:t>are</w:t>
            </w:r>
            <w:r>
              <w:rPr>
                <w:rFonts w:ascii="Arial" w:hAnsi="Arial" w:cs="Arial"/>
                <w:sz w:val="24"/>
                <w:szCs w:val="24"/>
              </w:rPr>
              <w:t>?</w:t>
            </w:r>
          </w:p>
          <w:p w14:paraId="1FCA5CA1" w14:textId="4DF01164" w:rsidR="006D35B2" w:rsidRDefault="00E75DD5" w:rsidP="00A472C9">
            <w:pPr>
              <w:pStyle w:val="ListParagraph"/>
              <w:spacing w:line="360" w:lineRule="auto"/>
              <w:ind w:left="0"/>
              <w:rPr>
                <w:rFonts w:ascii="Arial" w:hAnsi="Arial" w:cs="Arial"/>
                <w:sz w:val="24"/>
                <w:szCs w:val="24"/>
              </w:rPr>
            </w:pPr>
            <w:r>
              <w:rPr>
                <w:rFonts w:ascii="Arial" w:hAnsi="Arial" w:cs="Arial"/>
                <w:sz w:val="24"/>
                <w:szCs w:val="24"/>
              </w:rPr>
              <w:t xml:space="preserve">4c </w:t>
            </w:r>
            <w:r w:rsidR="006D35B2">
              <w:rPr>
                <w:rFonts w:ascii="Arial" w:hAnsi="Arial" w:cs="Arial"/>
                <w:sz w:val="24"/>
                <w:szCs w:val="24"/>
              </w:rPr>
              <w:t>Micro</w:t>
            </w:r>
            <w:r w:rsidR="00D762FB">
              <w:rPr>
                <w:rFonts w:ascii="Arial" w:hAnsi="Arial" w:cs="Arial"/>
                <w:sz w:val="24"/>
                <w:szCs w:val="24"/>
              </w:rPr>
              <w:t>/</w:t>
            </w:r>
            <w:r>
              <w:rPr>
                <w:rFonts w:ascii="Arial" w:hAnsi="Arial" w:cs="Arial"/>
                <w:sz w:val="24"/>
                <w:szCs w:val="24"/>
              </w:rPr>
              <w:t>Macro</w:t>
            </w:r>
            <w:r w:rsidR="00DE22D8">
              <w:rPr>
                <w:rFonts w:ascii="Arial" w:hAnsi="Arial" w:cs="Arial"/>
                <w:sz w:val="24"/>
                <w:szCs w:val="24"/>
              </w:rPr>
              <w:t xml:space="preserve"> engagement</w:t>
            </w:r>
          </w:p>
          <w:p w14:paraId="3DC8B91D" w14:textId="77777777" w:rsidR="00234776" w:rsidRDefault="00234776" w:rsidP="00A472C9">
            <w:pPr>
              <w:pStyle w:val="ListParagraph"/>
              <w:spacing w:line="360" w:lineRule="auto"/>
              <w:ind w:left="0"/>
              <w:rPr>
                <w:rFonts w:ascii="Arial" w:hAnsi="Arial" w:cs="Arial"/>
                <w:sz w:val="24"/>
                <w:szCs w:val="24"/>
              </w:rPr>
            </w:pPr>
          </w:p>
          <w:p w14:paraId="20903146" w14:textId="6EDFB28D" w:rsidR="00A472C9" w:rsidRDefault="00E75DD5" w:rsidP="00A472C9">
            <w:pPr>
              <w:pStyle w:val="ListParagraph"/>
              <w:spacing w:line="360" w:lineRule="auto"/>
              <w:ind w:left="0"/>
              <w:rPr>
                <w:rFonts w:ascii="Arial" w:hAnsi="Arial" w:cs="Arial"/>
                <w:b/>
                <w:bCs/>
                <w:sz w:val="24"/>
                <w:szCs w:val="24"/>
              </w:rPr>
            </w:pPr>
            <w:r>
              <w:rPr>
                <w:rFonts w:ascii="Arial" w:hAnsi="Arial" w:cs="Arial"/>
                <w:sz w:val="24"/>
                <w:szCs w:val="24"/>
              </w:rPr>
              <w:t xml:space="preserve">5c </w:t>
            </w:r>
            <w:r w:rsidR="00AC34B5" w:rsidRPr="006B1131">
              <w:rPr>
                <w:rFonts w:ascii="Arial" w:hAnsi="Arial" w:cs="Arial"/>
                <w:sz w:val="24"/>
                <w:szCs w:val="24"/>
              </w:rPr>
              <w:t>Attract followers globally</w:t>
            </w:r>
          </w:p>
        </w:tc>
        <w:tc>
          <w:tcPr>
            <w:tcW w:w="789" w:type="dxa"/>
          </w:tcPr>
          <w:p w14:paraId="56BF13C9" w14:textId="4FB74867" w:rsidR="00A472C9" w:rsidRDefault="00A472C9" w:rsidP="00A472C9">
            <w:pPr>
              <w:pStyle w:val="ListParagraph"/>
              <w:spacing w:line="360" w:lineRule="auto"/>
              <w:ind w:left="0"/>
              <w:rPr>
                <w:rFonts w:ascii="Arial" w:hAnsi="Arial" w:cs="Arial"/>
                <w:b/>
                <w:bCs/>
                <w:sz w:val="24"/>
                <w:szCs w:val="24"/>
              </w:rPr>
            </w:pPr>
          </w:p>
        </w:tc>
        <w:tc>
          <w:tcPr>
            <w:tcW w:w="1377" w:type="dxa"/>
          </w:tcPr>
          <w:p w14:paraId="7B66D930" w14:textId="72384E4D" w:rsidR="00A472C9" w:rsidRDefault="001F3D1D" w:rsidP="00A472C9">
            <w:pPr>
              <w:pStyle w:val="ListParagraph"/>
              <w:spacing w:line="360" w:lineRule="auto"/>
              <w:ind w:left="0"/>
              <w:rPr>
                <w:rFonts w:ascii="Arial" w:hAnsi="Arial" w:cs="Arial"/>
                <w:b/>
                <w:bCs/>
                <w:sz w:val="24"/>
                <w:szCs w:val="24"/>
              </w:rPr>
            </w:pPr>
            <w:r>
              <w:rPr>
                <w:rFonts w:ascii="Arial" w:hAnsi="Arial" w:cs="Arial"/>
                <w:sz w:val="24"/>
                <w:szCs w:val="24"/>
              </w:rPr>
              <w:t>5</w:t>
            </w:r>
            <w:r w:rsidR="00244586">
              <w:rPr>
                <w:rFonts w:ascii="Arial" w:hAnsi="Arial" w:cs="Arial"/>
                <w:sz w:val="24"/>
                <w:szCs w:val="24"/>
              </w:rPr>
              <w:t xml:space="preserve">a </w:t>
            </w:r>
            <w:r w:rsidR="006C79E4" w:rsidRPr="006B1131">
              <w:rPr>
                <w:rFonts w:ascii="Arial" w:hAnsi="Arial" w:cs="Arial"/>
                <w:sz w:val="24"/>
                <w:szCs w:val="24"/>
              </w:rPr>
              <w:t>Trade restrictions breaking laws</w:t>
            </w:r>
          </w:p>
        </w:tc>
        <w:tc>
          <w:tcPr>
            <w:tcW w:w="781" w:type="dxa"/>
          </w:tcPr>
          <w:p w14:paraId="33A6F81B" w14:textId="77777777" w:rsidR="00A472C9" w:rsidRDefault="00A472C9" w:rsidP="00A472C9">
            <w:pPr>
              <w:pStyle w:val="ListParagraph"/>
              <w:spacing w:line="360" w:lineRule="auto"/>
              <w:ind w:left="0"/>
              <w:rPr>
                <w:rFonts w:ascii="Arial" w:hAnsi="Arial" w:cs="Arial"/>
                <w:b/>
                <w:bCs/>
                <w:sz w:val="24"/>
                <w:szCs w:val="24"/>
              </w:rPr>
            </w:pPr>
          </w:p>
        </w:tc>
        <w:tc>
          <w:tcPr>
            <w:tcW w:w="1404" w:type="dxa"/>
          </w:tcPr>
          <w:p w14:paraId="7CBEA7F7" w14:textId="6C2CA6DD" w:rsidR="00817F00" w:rsidRDefault="00244586" w:rsidP="00817F00">
            <w:pPr>
              <w:pStyle w:val="ListParagraph"/>
              <w:spacing w:line="360" w:lineRule="auto"/>
              <w:ind w:left="0"/>
              <w:rPr>
                <w:rFonts w:ascii="Arial" w:hAnsi="Arial" w:cs="Arial"/>
                <w:sz w:val="24"/>
                <w:szCs w:val="24"/>
              </w:rPr>
            </w:pPr>
            <w:r>
              <w:rPr>
                <w:rFonts w:ascii="Arial" w:hAnsi="Arial" w:cs="Arial"/>
                <w:sz w:val="24"/>
                <w:szCs w:val="24"/>
              </w:rPr>
              <w:t xml:space="preserve">6a </w:t>
            </w:r>
            <w:r w:rsidR="00817F00" w:rsidRPr="006B1131">
              <w:rPr>
                <w:rFonts w:ascii="Arial" w:hAnsi="Arial" w:cs="Arial"/>
                <w:sz w:val="24"/>
                <w:szCs w:val="24"/>
              </w:rPr>
              <w:t>Misleading information</w:t>
            </w:r>
          </w:p>
          <w:p w14:paraId="393EBB5F" w14:textId="77777777" w:rsidR="00817F00" w:rsidRDefault="00817F00" w:rsidP="00817F00">
            <w:pPr>
              <w:pStyle w:val="ListParagraph"/>
              <w:spacing w:line="360" w:lineRule="auto"/>
              <w:ind w:left="0"/>
              <w:rPr>
                <w:rFonts w:ascii="Arial" w:hAnsi="Arial" w:cs="Arial"/>
                <w:sz w:val="24"/>
                <w:szCs w:val="24"/>
              </w:rPr>
            </w:pPr>
            <w:r>
              <w:rPr>
                <w:rFonts w:ascii="Arial" w:hAnsi="Arial" w:cs="Arial"/>
                <w:sz w:val="24"/>
                <w:szCs w:val="24"/>
              </w:rPr>
              <w:t>For financial gain</w:t>
            </w:r>
          </w:p>
          <w:p w14:paraId="2788EC6A" w14:textId="77777777" w:rsidR="00A472C9" w:rsidRDefault="00A472C9" w:rsidP="00A472C9">
            <w:pPr>
              <w:pStyle w:val="ListParagraph"/>
              <w:spacing w:line="360" w:lineRule="auto"/>
              <w:ind w:left="0"/>
              <w:rPr>
                <w:rFonts w:ascii="Arial" w:hAnsi="Arial" w:cs="Arial"/>
                <w:b/>
                <w:bCs/>
                <w:sz w:val="24"/>
                <w:szCs w:val="24"/>
              </w:rPr>
            </w:pPr>
          </w:p>
        </w:tc>
      </w:tr>
      <w:tr w:rsidR="00A472C9" w14:paraId="3915BD73" w14:textId="77777777" w:rsidTr="00735648">
        <w:tc>
          <w:tcPr>
            <w:tcW w:w="1377" w:type="dxa"/>
          </w:tcPr>
          <w:p w14:paraId="6D3E1F5B" w14:textId="481D5109" w:rsidR="00A472C9" w:rsidRDefault="007F52D8" w:rsidP="00A472C9">
            <w:pPr>
              <w:pStyle w:val="ListParagraph"/>
              <w:spacing w:line="360" w:lineRule="auto"/>
              <w:ind w:left="0"/>
              <w:rPr>
                <w:rFonts w:ascii="Arial" w:hAnsi="Arial" w:cs="Arial"/>
                <w:b/>
                <w:bCs/>
                <w:sz w:val="24"/>
                <w:szCs w:val="24"/>
              </w:rPr>
            </w:pPr>
            <w:r>
              <w:rPr>
                <w:rFonts w:ascii="Arial" w:hAnsi="Arial" w:cs="Arial"/>
                <w:sz w:val="24"/>
                <w:szCs w:val="24"/>
              </w:rPr>
              <w:t xml:space="preserve"> </w:t>
            </w:r>
          </w:p>
        </w:tc>
        <w:tc>
          <w:tcPr>
            <w:tcW w:w="1377" w:type="dxa"/>
          </w:tcPr>
          <w:p w14:paraId="0345D136" w14:textId="3BC5B90E" w:rsidR="00A472C9" w:rsidRPr="00C82189" w:rsidRDefault="00AE176E" w:rsidP="00A472C9">
            <w:pPr>
              <w:pStyle w:val="ListParagraph"/>
              <w:spacing w:line="360" w:lineRule="auto"/>
              <w:ind w:left="0"/>
              <w:rPr>
                <w:rFonts w:ascii="Arial" w:hAnsi="Arial" w:cs="Arial"/>
                <w:sz w:val="24"/>
                <w:szCs w:val="24"/>
              </w:rPr>
            </w:pPr>
            <w:r w:rsidRPr="00C82189">
              <w:rPr>
                <w:rFonts w:ascii="Arial" w:hAnsi="Arial" w:cs="Arial"/>
                <w:sz w:val="24"/>
                <w:szCs w:val="24"/>
              </w:rPr>
              <w:t>2b</w:t>
            </w:r>
            <w:r w:rsidR="0018215F" w:rsidRPr="00C82189">
              <w:rPr>
                <w:rFonts w:ascii="Arial" w:hAnsi="Arial" w:cs="Arial"/>
                <w:sz w:val="24"/>
                <w:szCs w:val="24"/>
              </w:rPr>
              <w:t xml:space="preserve"> </w:t>
            </w:r>
            <w:r w:rsidR="00BC7CD4" w:rsidRPr="00C82189">
              <w:rPr>
                <w:rFonts w:ascii="Arial" w:hAnsi="Arial" w:cs="Arial"/>
                <w:sz w:val="24"/>
                <w:szCs w:val="24"/>
              </w:rPr>
              <w:t>Vis</w:t>
            </w:r>
            <w:r w:rsidR="0018215F" w:rsidRPr="00C82189">
              <w:rPr>
                <w:rFonts w:ascii="Arial" w:hAnsi="Arial" w:cs="Arial"/>
                <w:sz w:val="24"/>
                <w:szCs w:val="24"/>
              </w:rPr>
              <w:t xml:space="preserve"> </w:t>
            </w:r>
            <w:r w:rsidR="00C82189" w:rsidRPr="00C82189">
              <w:rPr>
                <w:rFonts w:ascii="Arial" w:hAnsi="Arial" w:cs="Arial"/>
                <w:sz w:val="24"/>
                <w:szCs w:val="24"/>
              </w:rPr>
              <w:t>under concern</w:t>
            </w:r>
          </w:p>
        </w:tc>
        <w:tc>
          <w:tcPr>
            <w:tcW w:w="1551" w:type="dxa"/>
          </w:tcPr>
          <w:p w14:paraId="2E23AF73" w14:textId="1A981FA5" w:rsidR="008A2A79" w:rsidRDefault="001F3D1D" w:rsidP="008A2A79">
            <w:pPr>
              <w:pStyle w:val="ListParagraph"/>
              <w:spacing w:line="360" w:lineRule="auto"/>
              <w:ind w:left="0"/>
              <w:rPr>
                <w:rFonts w:ascii="Arial" w:hAnsi="Arial" w:cs="Arial"/>
                <w:sz w:val="24"/>
                <w:szCs w:val="24"/>
              </w:rPr>
            </w:pPr>
            <w:r>
              <w:rPr>
                <w:rFonts w:ascii="Arial" w:hAnsi="Arial" w:cs="Arial"/>
                <w:sz w:val="24"/>
                <w:szCs w:val="24"/>
              </w:rPr>
              <w:t xml:space="preserve">6c </w:t>
            </w:r>
            <w:r w:rsidR="008A2A79">
              <w:rPr>
                <w:rFonts w:ascii="Arial" w:hAnsi="Arial" w:cs="Arial"/>
                <w:sz w:val="24"/>
                <w:szCs w:val="24"/>
              </w:rPr>
              <w:t>Receiving discounts on products</w:t>
            </w:r>
          </w:p>
          <w:p w14:paraId="2877AE81" w14:textId="2A0E8BEC" w:rsidR="00A472C9" w:rsidRDefault="008A2A79" w:rsidP="008A2A79">
            <w:pPr>
              <w:pStyle w:val="ListParagraph"/>
              <w:spacing w:line="360" w:lineRule="auto"/>
              <w:ind w:left="0"/>
              <w:rPr>
                <w:rFonts w:ascii="Arial" w:hAnsi="Arial" w:cs="Arial"/>
                <w:b/>
                <w:bCs/>
                <w:sz w:val="24"/>
                <w:szCs w:val="24"/>
              </w:rPr>
            </w:pPr>
            <w:r>
              <w:rPr>
                <w:rFonts w:ascii="Arial" w:hAnsi="Arial" w:cs="Arial"/>
                <w:sz w:val="24"/>
                <w:szCs w:val="24"/>
              </w:rPr>
              <w:t>Income generated adverts</w:t>
            </w:r>
          </w:p>
        </w:tc>
        <w:tc>
          <w:tcPr>
            <w:tcW w:w="789" w:type="dxa"/>
          </w:tcPr>
          <w:p w14:paraId="126E52F3" w14:textId="77777777" w:rsidR="00A472C9" w:rsidRDefault="00A472C9" w:rsidP="00A472C9">
            <w:pPr>
              <w:pStyle w:val="ListParagraph"/>
              <w:spacing w:line="360" w:lineRule="auto"/>
              <w:ind w:left="0"/>
              <w:rPr>
                <w:rFonts w:ascii="Arial" w:hAnsi="Arial" w:cs="Arial"/>
                <w:b/>
                <w:bCs/>
                <w:sz w:val="24"/>
                <w:szCs w:val="24"/>
              </w:rPr>
            </w:pPr>
          </w:p>
        </w:tc>
        <w:tc>
          <w:tcPr>
            <w:tcW w:w="1377" w:type="dxa"/>
          </w:tcPr>
          <w:p w14:paraId="2D70F4B8" w14:textId="77777777" w:rsidR="00A472C9" w:rsidRDefault="00A472C9" w:rsidP="00A472C9">
            <w:pPr>
              <w:pStyle w:val="ListParagraph"/>
              <w:spacing w:line="360" w:lineRule="auto"/>
              <w:ind w:left="0"/>
              <w:rPr>
                <w:rFonts w:ascii="Arial" w:hAnsi="Arial" w:cs="Arial"/>
                <w:b/>
                <w:bCs/>
                <w:sz w:val="24"/>
                <w:szCs w:val="24"/>
              </w:rPr>
            </w:pPr>
          </w:p>
        </w:tc>
        <w:tc>
          <w:tcPr>
            <w:tcW w:w="781" w:type="dxa"/>
          </w:tcPr>
          <w:p w14:paraId="6168F269" w14:textId="77777777" w:rsidR="00A472C9" w:rsidRDefault="00A472C9" w:rsidP="00A472C9">
            <w:pPr>
              <w:pStyle w:val="ListParagraph"/>
              <w:spacing w:line="360" w:lineRule="auto"/>
              <w:ind w:left="0"/>
              <w:rPr>
                <w:rFonts w:ascii="Arial" w:hAnsi="Arial" w:cs="Arial"/>
                <w:b/>
                <w:bCs/>
                <w:sz w:val="24"/>
                <w:szCs w:val="24"/>
              </w:rPr>
            </w:pPr>
          </w:p>
        </w:tc>
        <w:tc>
          <w:tcPr>
            <w:tcW w:w="1404" w:type="dxa"/>
          </w:tcPr>
          <w:p w14:paraId="12288F7F" w14:textId="77777777" w:rsidR="00A472C9" w:rsidRDefault="00A472C9" w:rsidP="00A472C9">
            <w:pPr>
              <w:pStyle w:val="ListParagraph"/>
              <w:spacing w:line="360" w:lineRule="auto"/>
              <w:ind w:left="0"/>
              <w:rPr>
                <w:rFonts w:ascii="Arial" w:hAnsi="Arial" w:cs="Arial"/>
                <w:b/>
                <w:bCs/>
                <w:sz w:val="24"/>
                <w:szCs w:val="24"/>
              </w:rPr>
            </w:pPr>
          </w:p>
        </w:tc>
      </w:tr>
    </w:tbl>
    <w:p w14:paraId="1428AE80" w14:textId="47A943F2" w:rsidR="009218DF" w:rsidRDefault="009218DF" w:rsidP="00637D96">
      <w:pPr>
        <w:spacing w:line="360" w:lineRule="auto"/>
        <w:rPr>
          <w:rFonts w:ascii="Arial" w:hAnsi="Arial" w:cs="Arial"/>
          <w:sz w:val="24"/>
          <w:szCs w:val="24"/>
        </w:rPr>
      </w:pPr>
    </w:p>
    <w:p w14:paraId="62610CA4" w14:textId="77777777" w:rsidR="00F675DC" w:rsidRDefault="00F675DC" w:rsidP="00975615">
      <w:pPr>
        <w:spacing w:line="360" w:lineRule="auto"/>
        <w:rPr>
          <w:rFonts w:ascii="Arial" w:hAnsi="Arial" w:cs="Arial"/>
          <w:sz w:val="24"/>
          <w:szCs w:val="24"/>
        </w:rPr>
      </w:pPr>
    </w:p>
    <w:p w14:paraId="20DAC452" w14:textId="0D892BC6" w:rsidR="00752CBA" w:rsidRDefault="00B00EB5" w:rsidP="00F675DC">
      <w:pPr>
        <w:pStyle w:val="Heading2"/>
      </w:pPr>
      <w:bookmarkStart w:id="17" w:name="_Toc234397418"/>
      <w:r>
        <w:lastRenderedPageBreak/>
        <w:t>SWOT Analysis</w:t>
      </w:r>
      <w:bookmarkEnd w:id="17"/>
    </w:p>
    <w:tbl>
      <w:tblPr>
        <w:tblStyle w:val="TableGrid"/>
        <w:tblW w:w="0" w:type="auto"/>
        <w:tblLook w:val="04A0" w:firstRow="1" w:lastRow="0" w:firstColumn="1" w:lastColumn="0" w:noHBand="0" w:noVBand="1"/>
      </w:tblPr>
      <w:tblGrid>
        <w:gridCol w:w="2254"/>
        <w:gridCol w:w="2254"/>
        <w:gridCol w:w="2254"/>
        <w:gridCol w:w="2254"/>
      </w:tblGrid>
      <w:tr w:rsidR="00991B72" w14:paraId="52E92080" w14:textId="77777777" w:rsidTr="00991B72">
        <w:tc>
          <w:tcPr>
            <w:tcW w:w="2254" w:type="dxa"/>
          </w:tcPr>
          <w:p w14:paraId="6F9FC6D9" w14:textId="7CC99C56" w:rsidR="00991B72" w:rsidRDefault="00390D38" w:rsidP="00975615">
            <w:pPr>
              <w:spacing w:line="360" w:lineRule="auto"/>
              <w:rPr>
                <w:rFonts w:ascii="Arial" w:hAnsi="Arial" w:cs="Arial"/>
                <w:b/>
                <w:bCs/>
                <w:sz w:val="24"/>
                <w:szCs w:val="24"/>
              </w:rPr>
            </w:pPr>
            <w:r>
              <w:rPr>
                <w:rFonts w:ascii="Arial" w:hAnsi="Arial" w:cs="Arial"/>
                <w:b/>
                <w:bCs/>
                <w:sz w:val="24"/>
                <w:szCs w:val="24"/>
              </w:rPr>
              <w:t>Strengths</w:t>
            </w:r>
          </w:p>
        </w:tc>
        <w:tc>
          <w:tcPr>
            <w:tcW w:w="2254" w:type="dxa"/>
          </w:tcPr>
          <w:p w14:paraId="5F9C6E89" w14:textId="7E3BFF58" w:rsidR="00991B72" w:rsidRDefault="00390D38" w:rsidP="00975615">
            <w:pPr>
              <w:spacing w:line="360" w:lineRule="auto"/>
              <w:rPr>
                <w:rFonts w:ascii="Arial" w:hAnsi="Arial" w:cs="Arial"/>
                <w:b/>
                <w:bCs/>
                <w:sz w:val="24"/>
                <w:szCs w:val="24"/>
              </w:rPr>
            </w:pPr>
            <w:r>
              <w:rPr>
                <w:rFonts w:ascii="Arial" w:hAnsi="Arial" w:cs="Arial"/>
                <w:b/>
                <w:bCs/>
                <w:sz w:val="24"/>
                <w:szCs w:val="24"/>
              </w:rPr>
              <w:t>weaknesses</w:t>
            </w:r>
          </w:p>
        </w:tc>
        <w:tc>
          <w:tcPr>
            <w:tcW w:w="2254" w:type="dxa"/>
          </w:tcPr>
          <w:p w14:paraId="0F4979C7" w14:textId="6369ED70" w:rsidR="00991B72" w:rsidRDefault="00390D38" w:rsidP="00975615">
            <w:pPr>
              <w:spacing w:line="360" w:lineRule="auto"/>
              <w:rPr>
                <w:rFonts w:ascii="Arial" w:hAnsi="Arial" w:cs="Arial"/>
                <w:b/>
                <w:bCs/>
                <w:sz w:val="24"/>
                <w:szCs w:val="24"/>
              </w:rPr>
            </w:pPr>
            <w:r>
              <w:rPr>
                <w:rFonts w:ascii="Arial" w:hAnsi="Arial" w:cs="Arial"/>
                <w:b/>
                <w:bCs/>
                <w:sz w:val="24"/>
                <w:szCs w:val="24"/>
              </w:rPr>
              <w:t>opportunities</w:t>
            </w:r>
          </w:p>
        </w:tc>
        <w:tc>
          <w:tcPr>
            <w:tcW w:w="2254" w:type="dxa"/>
          </w:tcPr>
          <w:p w14:paraId="10D19260" w14:textId="1A15727F" w:rsidR="00991B72" w:rsidRDefault="00390D38" w:rsidP="00975615">
            <w:pPr>
              <w:spacing w:line="360" w:lineRule="auto"/>
              <w:rPr>
                <w:rFonts w:ascii="Arial" w:hAnsi="Arial" w:cs="Arial"/>
                <w:b/>
                <w:bCs/>
                <w:sz w:val="24"/>
                <w:szCs w:val="24"/>
              </w:rPr>
            </w:pPr>
            <w:r>
              <w:rPr>
                <w:rFonts w:ascii="Arial" w:hAnsi="Arial" w:cs="Arial"/>
                <w:b/>
                <w:bCs/>
                <w:sz w:val="24"/>
                <w:szCs w:val="24"/>
              </w:rPr>
              <w:t>Threats</w:t>
            </w:r>
          </w:p>
        </w:tc>
      </w:tr>
      <w:tr w:rsidR="00991B72" w14:paraId="3AE98637" w14:textId="77777777" w:rsidTr="00991B72">
        <w:tc>
          <w:tcPr>
            <w:tcW w:w="2254" w:type="dxa"/>
          </w:tcPr>
          <w:p w14:paraId="1F1344F0" w14:textId="6D6D0B4E" w:rsidR="00991B72" w:rsidRPr="009B2209" w:rsidRDefault="008E20AE" w:rsidP="009B2209">
            <w:pPr>
              <w:spacing w:line="360" w:lineRule="auto"/>
              <w:rPr>
                <w:rFonts w:ascii="Arial" w:hAnsi="Arial" w:cs="Arial"/>
                <w:sz w:val="24"/>
                <w:szCs w:val="24"/>
              </w:rPr>
            </w:pPr>
            <w:r>
              <w:rPr>
                <w:rFonts w:ascii="Arial" w:hAnsi="Arial" w:cs="Arial"/>
                <w:sz w:val="24"/>
                <w:szCs w:val="24"/>
              </w:rPr>
              <w:t>1.</w:t>
            </w:r>
            <w:r w:rsidR="00217443" w:rsidRPr="009B2209">
              <w:rPr>
                <w:rFonts w:ascii="Arial" w:hAnsi="Arial" w:cs="Arial"/>
                <w:sz w:val="24"/>
                <w:szCs w:val="24"/>
              </w:rPr>
              <w:t>Online presence</w:t>
            </w:r>
          </w:p>
          <w:p w14:paraId="5687FAA0" w14:textId="77777777" w:rsidR="002106B4" w:rsidRDefault="002106B4" w:rsidP="00975615">
            <w:pPr>
              <w:spacing w:line="360" w:lineRule="auto"/>
              <w:rPr>
                <w:rFonts w:ascii="Arial" w:hAnsi="Arial" w:cs="Arial"/>
                <w:sz w:val="24"/>
                <w:szCs w:val="24"/>
              </w:rPr>
            </w:pPr>
          </w:p>
          <w:p w14:paraId="4A587A4D" w14:textId="3EAB2ACF" w:rsidR="004E6FDE" w:rsidRDefault="008E20AE" w:rsidP="00975615">
            <w:pPr>
              <w:spacing w:line="360" w:lineRule="auto"/>
              <w:rPr>
                <w:rFonts w:ascii="Arial" w:hAnsi="Arial" w:cs="Arial"/>
                <w:sz w:val="24"/>
                <w:szCs w:val="24"/>
              </w:rPr>
            </w:pPr>
            <w:r>
              <w:rPr>
                <w:rFonts w:ascii="Arial" w:hAnsi="Arial" w:cs="Arial"/>
                <w:sz w:val="24"/>
                <w:szCs w:val="24"/>
              </w:rPr>
              <w:t>2.</w:t>
            </w:r>
            <w:r w:rsidR="004E6FDE">
              <w:rPr>
                <w:rFonts w:ascii="Arial" w:hAnsi="Arial" w:cs="Arial"/>
                <w:sz w:val="24"/>
                <w:szCs w:val="24"/>
              </w:rPr>
              <w:t>Trusted Influencers</w:t>
            </w:r>
          </w:p>
          <w:p w14:paraId="5490AE1C" w14:textId="29015ACB" w:rsidR="006D033F" w:rsidRPr="00217443" w:rsidRDefault="006D033F" w:rsidP="00975615">
            <w:pPr>
              <w:spacing w:line="360" w:lineRule="auto"/>
              <w:rPr>
                <w:rFonts w:ascii="Arial" w:hAnsi="Arial" w:cs="Arial"/>
                <w:sz w:val="24"/>
                <w:szCs w:val="24"/>
              </w:rPr>
            </w:pPr>
            <w:r>
              <w:rPr>
                <w:rFonts w:ascii="Arial" w:hAnsi="Arial" w:cs="Arial"/>
                <w:sz w:val="24"/>
                <w:szCs w:val="24"/>
              </w:rPr>
              <w:t>Reputation</w:t>
            </w:r>
          </w:p>
        </w:tc>
        <w:tc>
          <w:tcPr>
            <w:tcW w:w="2254" w:type="dxa"/>
          </w:tcPr>
          <w:p w14:paraId="4D743952" w14:textId="3AE682DE" w:rsidR="00991B72" w:rsidRPr="00D81DDC" w:rsidRDefault="00017EB2" w:rsidP="00975615">
            <w:pPr>
              <w:spacing w:line="360" w:lineRule="auto"/>
              <w:rPr>
                <w:rFonts w:ascii="Arial" w:hAnsi="Arial" w:cs="Arial"/>
                <w:sz w:val="24"/>
                <w:szCs w:val="24"/>
              </w:rPr>
            </w:pPr>
            <w:r>
              <w:rPr>
                <w:rFonts w:ascii="Arial" w:hAnsi="Arial" w:cs="Arial"/>
                <w:sz w:val="24"/>
                <w:szCs w:val="24"/>
              </w:rPr>
              <w:t>7</w:t>
            </w:r>
            <w:r w:rsidR="008E20AE">
              <w:rPr>
                <w:rFonts w:ascii="Arial" w:hAnsi="Arial" w:cs="Arial"/>
                <w:sz w:val="24"/>
                <w:szCs w:val="24"/>
              </w:rPr>
              <w:t>.</w:t>
            </w:r>
            <w:r w:rsidR="008C4ECF" w:rsidRPr="00D81DDC">
              <w:rPr>
                <w:rFonts w:ascii="Arial" w:hAnsi="Arial" w:cs="Arial"/>
                <w:sz w:val="24"/>
                <w:szCs w:val="24"/>
              </w:rPr>
              <w:t xml:space="preserve">Lack of </w:t>
            </w:r>
            <w:r w:rsidR="006D033F">
              <w:rPr>
                <w:rFonts w:ascii="Arial" w:hAnsi="Arial" w:cs="Arial"/>
                <w:sz w:val="24"/>
                <w:szCs w:val="24"/>
              </w:rPr>
              <w:t>knowledge</w:t>
            </w:r>
            <w:r w:rsidR="00D81DDC" w:rsidRPr="00D81DDC">
              <w:rPr>
                <w:rFonts w:ascii="Arial" w:hAnsi="Arial" w:cs="Arial"/>
                <w:sz w:val="24"/>
                <w:szCs w:val="24"/>
              </w:rPr>
              <w:t xml:space="preserve"> in </w:t>
            </w:r>
            <w:r w:rsidR="008D5647">
              <w:rPr>
                <w:rFonts w:ascii="Arial" w:hAnsi="Arial" w:cs="Arial"/>
                <w:sz w:val="24"/>
                <w:szCs w:val="24"/>
              </w:rPr>
              <w:t>products</w:t>
            </w:r>
          </w:p>
        </w:tc>
        <w:tc>
          <w:tcPr>
            <w:tcW w:w="2254" w:type="dxa"/>
          </w:tcPr>
          <w:p w14:paraId="1C82FA52" w14:textId="30F9B6C6" w:rsidR="000E371E" w:rsidRDefault="001E57D6" w:rsidP="00975615">
            <w:pPr>
              <w:spacing w:line="360" w:lineRule="auto"/>
              <w:rPr>
                <w:rFonts w:ascii="Arial" w:hAnsi="Arial" w:cs="Arial"/>
                <w:sz w:val="24"/>
                <w:szCs w:val="24"/>
              </w:rPr>
            </w:pPr>
            <w:r>
              <w:rPr>
                <w:rFonts w:ascii="Arial" w:hAnsi="Arial" w:cs="Arial"/>
                <w:sz w:val="24"/>
                <w:szCs w:val="24"/>
              </w:rPr>
              <w:t>9</w:t>
            </w:r>
            <w:r w:rsidR="00F265E0">
              <w:rPr>
                <w:rFonts w:ascii="Arial" w:hAnsi="Arial" w:cs="Arial"/>
                <w:sz w:val="24"/>
                <w:szCs w:val="24"/>
              </w:rPr>
              <w:t>.</w:t>
            </w:r>
            <w:r w:rsidR="00C36D3C">
              <w:rPr>
                <w:rFonts w:ascii="Arial" w:hAnsi="Arial" w:cs="Arial"/>
                <w:sz w:val="24"/>
                <w:szCs w:val="24"/>
              </w:rPr>
              <w:t>Creating</w:t>
            </w:r>
            <w:r w:rsidR="000E371E">
              <w:rPr>
                <w:rFonts w:ascii="Arial" w:hAnsi="Arial" w:cs="Arial"/>
                <w:sz w:val="24"/>
                <w:szCs w:val="24"/>
              </w:rPr>
              <w:t xml:space="preserve"> new content </w:t>
            </w:r>
          </w:p>
          <w:p w14:paraId="7EC7CDC3" w14:textId="13DAB4EE" w:rsidR="00991B72" w:rsidRPr="00BE7E52" w:rsidRDefault="00991B72" w:rsidP="00975615">
            <w:pPr>
              <w:spacing w:line="360" w:lineRule="auto"/>
              <w:rPr>
                <w:rFonts w:ascii="Arial" w:hAnsi="Arial" w:cs="Arial"/>
                <w:sz w:val="24"/>
                <w:szCs w:val="24"/>
              </w:rPr>
            </w:pPr>
          </w:p>
        </w:tc>
        <w:tc>
          <w:tcPr>
            <w:tcW w:w="2254" w:type="dxa"/>
          </w:tcPr>
          <w:p w14:paraId="522D9CE9" w14:textId="76376621" w:rsidR="00991B72" w:rsidRPr="00B24679" w:rsidRDefault="0014318F" w:rsidP="00975615">
            <w:pPr>
              <w:spacing w:line="360" w:lineRule="auto"/>
              <w:rPr>
                <w:rFonts w:ascii="Arial" w:hAnsi="Arial" w:cs="Arial"/>
                <w:sz w:val="24"/>
                <w:szCs w:val="24"/>
              </w:rPr>
            </w:pPr>
            <w:r>
              <w:rPr>
                <w:rFonts w:ascii="Arial" w:hAnsi="Arial" w:cs="Arial"/>
                <w:sz w:val="24"/>
                <w:szCs w:val="24"/>
              </w:rPr>
              <w:t>12. Products</w:t>
            </w:r>
            <w:r w:rsidR="00531443" w:rsidRPr="00B24679">
              <w:rPr>
                <w:rFonts w:ascii="Arial" w:hAnsi="Arial" w:cs="Arial"/>
                <w:sz w:val="24"/>
                <w:szCs w:val="24"/>
              </w:rPr>
              <w:t xml:space="preserve"> receive negative revie</w:t>
            </w:r>
            <w:r w:rsidR="00B24679" w:rsidRPr="00B24679">
              <w:rPr>
                <w:rFonts w:ascii="Arial" w:hAnsi="Arial" w:cs="Arial"/>
                <w:sz w:val="24"/>
                <w:szCs w:val="24"/>
              </w:rPr>
              <w:t>ws from human influencers</w:t>
            </w:r>
          </w:p>
        </w:tc>
      </w:tr>
      <w:tr w:rsidR="00991B72" w14:paraId="4A33F2AB" w14:textId="77777777" w:rsidTr="00991B72">
        <w:tc>
          <w:tcPr>
            <w:tcW w:w="2254" w:type="dxa"/>
          </w:tcPr>
          <w:p w14:paraId="2BCEB137" w14:textId="0D83509B" w:rsidR="00991B72" w:rsidRPr="00106CB7" w:rsidRDefault="008E20AE" w:rsidP="00975615">
            <w:pPr>
              <w:spacing w:line="360" w:lineRule="auto"/>
              <w:rPr>
                <w:rFonts w:ascii="Arial" w:hAnsi="Arial" w:cs="Arial"/>
                <w:sz w:val="24"/>
                <w:szCs w:val="24"/>
              </w:rPr>
            </w:pPr>
            <w:r>
              <w:rPr>
                <w:rFonts w:ascii="Arial" w:hAnsi="Arial" w:cs="Arial"/>
                <w:sz w:val="24"/>
                <w:szCs w:val="24"/>
              </w:rPr>
              <w:t>3.</w:t>
            </w:r>
            <w:r w:rsidR="00811B56">
              <w:rPr>
                <w:rFonts w:ascii="Arial" w:hAnsi="Arial" w:cs="Arial"/>
                <w:sz w:val="24"/>
                <w:szCs w:val="24"/>
              </w:rPr>
              <w:t xml:space="preserve">Income </w:t>
            </w:r>
          </w:p>
        </w:tc>
        <w:tc>
          <w:tcPr>
            <w:tcW w:w="2254" w:type="dxa"/>
          </w:tcPr>
          <w:p w14:paraId="33715E87" w14:textId="06C422AA" w:rsidR="00991B72" w:rsidRPr="00D81DDC" w:rsidRDefault="004B756C" w:rsidP="00975615">
            <w:pPr>
              <w:spacing w:line="360" w:lineRule="auto"/>
              <w:rPr>
                <w:rFonts w:ascii="Arial" w:hAnsi="Arial" w:cs="Arial"/>
                <w:sz w:val="24"/>
                <w:szCs w:val="24"/>
              </w:rPr>
            </w:pPr>
            <w:r>
              <w:rPr>
                <w:rFonts w:ascii="Arial" w:hAnsi="Arial" w:cs="Arial"/>
                <w:sz w:val="24"/>
                <w:szCs w:val="24"/>
              </w:rPr>
              <w:t>7</w:t>
            </w:r>
            <w:r w:rsidR="008C689F">
              <w:rPr>
                <w:rFonts w:ascii="Arial" w:hAnsi="Arial" w:cs="Arial"/>
                <w:sz w:val="24"/>
                <w:szCs w:val="24"/>
              </w:rPr>
              <w:t xml:space="preserve">a </w:t>
            </w:r>
            <w:r w:rsidR="00AB2D7B">
              <w:rPr>
                <w:rFonts w:ascii="Arial" w:hAnsi="Arial" w:cs="Arial"/>
                <w:sz w:val="24"/>
                <w:szCs w:val="24"/>
              </w:rPr>
              <w:t xml:space="preserve">Vis’ </w:t>
            </w:r>
            <w:r>
              <w:rPr>
                <w:rFonts w:ascii="Arial" w:hAnsi="Arial" w:cs="Arial"/>
                <w:sz w:val="24"/>
                <w:szCs w:val="24"/>
              </w:rPr>
              <w:t>not having thorough</w:t>
            </w:r>
            <w:r w:rsidR="00AB2D7B">
              <w:rPr>
                <w:rFonts w:ascii="Arial" w:hAnsi="Arial" w:cs="Arial"/>
                <w:sz w:val="24"/>
                <w:szCs w:val="24"/>
              </w:rPr>
              <w:t xml:space="preserve"> </w:t>
            </w:r>
            <w:r>
              <w:rPr>
                <w:rFonts w:ascii="Arial" w:hAnsi="Arial" w:cs="Arial"/>
                <w:sz w:val="24"/>
                <w:szCs w:val="24"/>
              </w:rPr>
              <w:t>checks</w:t>
            </w:r>
          </w:p>
        </w:tc>
        <w:tc>
          <w:tcPr>
            <w:tcW w:w="2254" w:type="dxa"/>
          </w:tcPr>
          <w:p w14:paraId="1F4428D4" w14:textId="2FE18DE1" w:rsidR="00991B72" w:rsidRPr="00007BED" w:rsidRDefault="001E57D6" w:rsidP="00975615">
            <w:pPr>
              <w:spacing w:line="360" w:lineRule="auto"/>
              <w:rPr>
                <w:rFonts w:ascii="Arial" w:hAnsi="Arial" w:cs="Arial"/>
                <w:sz w:val="24"/>
                <w:szCs w:val="24"/>
              </w:rPr>
            </w:pPr>
            <w:r>
              <w:rPr>
                <w:rFonts w:ascii="Arial" w:hAnsi="Arial" w:cs="Arial"/>
                <w:sz w:val="24"/>
                <w:szCs w:val="24"/>
              </w:rPr>
              <w:t>10</w:t>
            </w:r>
            <w:r w:rsidR="00F265E0">
              <w:rPr>
                <w:rFonts w:ascii="Arial" w:hAnsi="Arial" w:cs="Arial"/>
                <w:sz w:val="24"/>
                <w:szCs w:val="24"/>
              </w:rPr>
              <w:t>.</w:t>
            </w:r>
            <w:r w:rsidR="00C01048" w:rsidRPr="00BE7E52">
              <w:rPr>
                <w:rFonts w:ascii="Arial" w:hAnsi="Arial" w:cs="Arial"/>
                <w:sz w:val="24"/>
                <w:szCs w:val="24"/>
              </w:rPr>
              <w:t>Able to attract new customers globally</w:t>
            </w:r>
          </w:p>
        </w:tc>
        <w:tc>
          <w:tcPr>
            <w:tcW w:w="2254" w:type="dxa"/>
          </w:tcPr>
          <w:p w14:paraId="641695FB" w14:textId="75273A74" w:rsidR="001C6233" w:rsidRDefault="00AD1686" w:rsidP="00975615">
            <w:pPr>
              <w:spacing w:line="360" w:lineRule="auto"/>
              <w:rPr>
                <w:rFonts w:ascii="Arial" w:hAnsi="Arial" w:cs="Arial"/>
                <w:sz w:val="24"/>
                <w:szCs w:val="24"/>
              </w:rPr>
            </w:pPr>
            <w:r>
              <w:rPr>
                <w:rFonts w:ascii="Arial" w:hAnsi="Arial" w:cs="Arial"/>
                <w:sz w:val="24"/>
                <w:szCs w:val="24"/>
              </w:rPr>
              <w:t>13</w:t>
            </w:r>
            <w:r w:rsidR="008533AB">
              <w:rPr>
                <w:rFonts w:ascii="Arial" w:hAnsi="Arial" w:cs="Arial"/>
                <w:sz w:val="24"/>
                <w:szCs w:val="24"/>
              </w:rPr>
              <w:t>.</w:t>
            </w:r>
            <w:r w:rsidR="003020A9">
              <w:rPr>
                <w:rFonts w:ascii="Arial" w:hAnsi="Arial" w:cs="Arial"/>
                <w:sz w:val="24"/>
                <w:szCs w:val="24"/>
              </w:rPr>
              <w:t xml:space="preserve"> </w:t>
            </w:r>
            <w:r w:rsidR="001C6233">
              <w:rPr>
                <w:rFonts w:ascii="Arial" w:hAnsi="Arial" w:cs="Arial"/>
                <w:sz w:val="24"/>
                <w:szCs w:val="24"/>
              </w:rPr>
              <w:t>Influencers can become insignificant to products</w:t>
            </w:r>
            <w:r w:rsidR="00196A90">
              <w:rPr>
                <w:rFonts w:ascii="Arial" w:hAnsi="Arial" w:cs="Arial"/>
                <w:sz w:val="24"/>
                <w:szCs w:val="24"/>
              </w:rPr>
              <w:t>. Nictor, C. Selove, M.  Villas-Boas, J. 2025. 5251).</w:t>
            </w:r>
          </w:p>
          <w:p w14:paraId="14DF00F2" w14:textId="0DE97575" w:rsidR="00991B72" w:rsidRPr="006B3EC3" w:rsidRDefault="006B5D58" w:rsidP="00975615">
            <w:pPr>
              <w:spacing w:line="360" w:lineRule="auto"/>
              <w:rPr>
                <w:rFonts w:ascii="Arial" w:hAnsi="Arial" w:cs="Arial"/>
                <w:sz w:val="24"/>
                <w:szCs w:val="24"/>
              </w:rPr>
            </w:pPr>
            <w:r>
              <w:rPr>
                <w:rFonts w:ascii="Arial" w:hAnsi="Arial" w:cs="Arial"/>
                <w:sz w:val="24"/>
                <w:szCs w:val="24"/>
              </w:rPr>
              <w:t>14.</w:t>
            </w:r>
            <w:r w:rsidR="00B01261" w:rsidRPr="006B3EC3">
              <w:rPr>
                <w:rFonts w:ascii="Arial" w:hAnsi="Arial" w:cs="Arial"/>
                <w:sz w:val="24"/>
                <w:szCs w:val="24"/>
              </w:rPr>
              <w:t>Competition fr</w:t>
            </w:r>
            <w:r w:rsidR="004F69A6">
              <w:rPr>
                <w:rFonts w:ascii="Arial" w:hAnsi="Arial" w:cs="Arial"/>
                <w:sz w:val="24"/>
                <w:szCs w:val="24"/>
              </w:rPr>
              <w:t>om other creators</w:t>
            </w:r>
          </w:p>
        </w:tc>
      </w:tr>
      <w:tr w:rsidR="00991B72" w14:paraId="71F2F579" w14:textId="77777777" w:rsidTr="00991B72">
        <w:tc>
          <w:tcPr>
            <w:tcW w:w="2254" w:type="dxa"/>
          </w:tcPr>
          <w:p w14:paraId="45F17126" w14:textId="09A3A681" w:rsidR="00991B72" w:rsidRPr="0014318F" w:rsidRDefault="003313B4" w:rsidP="0014318F">
            <w:pPr>
              <w:pStyle w:val="ListParagraph"/>
              <w:numPr>
                <w:ilvl w:val="0"/>
                <w:numId w:val="11"/>
              </w:numPr>
              <w:spacing w:line="360" w:lineRule="auto"/>
              <w:rPr>
                <w:rFonts w:ascii="Arial" w:hAnsi="Arial" w:cs="Arial"/>
                <w:sz w:val="24"/>
                <w:szCs w:val="24"/>
              </w:rPr>
            </w:pPr>
            <w:r w:rsidRPr="0014318F">
              <w:rPr>
                <w:rFonts w:ascii="Arial" w:hAnsi="Arial" w:cs="Arial"/>
                <w:sz w:val="24"/>
                <w:szCs w:val="24"/>
              </w:rPr>
              <w:t>Gen z engagement</w:t>
            </w:r>
          </w:p>
        </w:tc>
        <w:tc>
          <w:tcPr>
            <w:tcW w:w="2254" w:type="dxa"/>
          </w:tcPr>
          <w:p w14:paraId="5A8E8F47" w14:textId="17291BC5" w:rsidR="00991B72" w:rsidRPr="005715B8" w:rsidRDefault="00FD103B" w:rsidP="00975615">
            <w:pPr>
              <w:spacing w:line="360" w:lineRule="auto"/>
              <w:rPr>
                <w:rFonts w:ascii="Arial" w:hAnsi="Arial" w:cs="Arial"/>
                <w:sz w:val="24"/>
                <w:szCs w:val="24"/>
              </w:rPr>
            </w:pPr>
            <w:r w:rsidRPr="005715B8">
              <w:rPr>
                <w:rFonts w:ascii="Arial" w:hAnsi="Arial" w:cs="Arial"/>
                <w:sz w:val="24"/>
                <w:szCs w:val="24"/>
              </w:rPr>
              <w:t xml:space="preserve"> </w:t>
            </w:r>
          </w:p>
        </w:tc>
        <w:tc>
          <w:tcPr>
            <w:tcW w:w="2254" w:type="dxa"/>
          </w:tcPr>
          <w:p w14:paraId="2A1B73C8" w14:textId="76609138" w:rsidR="00991B72" w:rsidRDefault="00991B72" w:rsidP="00975615">
            <w:pPr>
              <w:spacing w:line="360" w:lineRule="auto"/>
              <w:rPr>
                <w:rFonts w:ascii="Arial" w:hAnsi="Arial" w:cs="Arial"/>
                <w:b/>
                <w:bCs/>
                <w:sz w:val="24"/>
                <w:szCs w:val="24"/>
              </w:rPr>
            </w:pPr>
          </w:p>
        </w:tc>
        <w:tc>
          <w:tcPr>
            <w:tcW w:w="2254" w:type="dxa"/>
          </w:tcPr>
          <w:p w14:paraId="7A358317" w14:textId="54FC8105" w:rsidR="00991B72" w:rsidRPr="00760058" w:rsidRDefault="00A21A9A" w:rsidP="00975615">
            <w:pPr>
              <w:spacing w:line="360" w:lineRule="auto"/>
              <w:rPr>
                <w:rFonts w:ascii="Arial" w:hAnsi="Arial" w:cs="Arial"/>
                <w:sz w:val="24"/>
                <w:szCs w:val="24"/>
              </w:rPr>
            </w:pPr>
            <w:r>
              <w:rPr>
                <w:rFonts w:ascii="Arial" w:hAnsi="Arial" w:cs="Arial"/>
                <w:sz w:val="24"/>
                <w:szCs w:val="24"/>
              </w:rPr>
              <w:t>15.</w:t>
            </w:r>
            <w:r w:rsidR="004F69A6">
              <w:rPr>
                <w:rFonts w:ascii="Arial" w:hAnsi="Arial" w:cs="Arial"/>
                <w:sz w:val="24"/>
                <w:szCs w:val="24"/>
              </w:rPr>
              <w:t xml:space="preserve"> threat </w:t>
            </w:r>
            <w:r w:rsidR="00E37F14">
              <w:rPr>
                <w:rFonts w:ascii="Arial" w:hAnsi="Arial" w:cs="Arial"/>
                <w:sz w:val="24"/>
                <w:szCs w:val="24"/>
              </w:rPr>
              <w:t>of Vis</w:t>
            </w:r>
            <w:r w:rsidR="00F732FF">
              <w:rPr>
                <w:rFonts w:ascii="Arial" w:hAnsi="Arial" w:cs="Arial"/>
                <w:sz w:val="24"/>
                <w:szCs w:val="24"/>
              </w:rPr>
              <w:t xml:space="preserve"> ‘taking over humans</w:t>
            </w:r>
          </w:p>
        </w:tc>
      </w:tr>
      <w:tr w:rsidR="00991B72" w:rsidRPr="003259E9" w14:paraId="6371EF1C" w14:textId="77777777" w:rsidTr="00991B72">
        <w:tc>
          <w:tcPr>
            <w:tcW w:w="2254" w:type="dxa"/>
          </w:tcPr>
          <w:p w14:paraId="10C0275C" w14:textId="4B1509F9" w:rsidR="00991B72" w:rsidRPr="003259E9" w:rsidRDefault="001F43A0" w:rsidP="00975615">
            <w:pPr>
              <w:spacing w:line="360" w:lineRule="auto"/>
              <w:rPr>
                <w:rFonts w:ascii="Arial" w:hAnsi="Arial" w:cs="Arial"/>
                <w:sz w:val="24"/>
                <w:szCs w:val="24"/>
              </w:rPr>
            </w:pPr>
            <w:r>
              <w:rPr>
                <w:rFonts w:ascii="Arial" w:hAnsi="Arial" w:cs="Arial"/>
                <w:sz w:val="24"/>
                <w:szCs w:val="24"/>
              </w:rPr>
              <w:t xml:space="preserve"> </w:t>
            </w:r>
            <w:r w:rsidR="003D0CC3">
              <w:rPr>
                <w:rFonts w:ascii="Arial" w:hAnsi="Arial" w:cs="Arial"/>
                <w:sz w:val="24"/>
                <w:szCs w:val="24"/>
              </w:rPr>
              <w:t xml:space="preserve">5. </w:t>
            </w:r>
            <w:r w:rsidR="00AF2D6B">
              <w:rPr>
                <w:rFonts w:ascii="Arial" w:hAnsi="Arial" w:cs="Arial"/>
                <w:sz w:val="24"/>
                <w:szCs w:val="24"/>
              </w:rPr>
              <w:t>Consistent followers</w:t>
            </w:r>
          </w:p>
        </w:tc>
        <w:tc>
          <w:tcPr>
            <w:tcW w:w="2254" w:type="dxa"/>
          </w:tcPr>
          <w:p w14:paraId="36B2A666" w14:textId="7F5CFEEC" w:rsidR="00991B72" w:rsidRPr="005715B8" w:rsidRDefault="001E57D6" w:rsidP="00975615">
            <w:pPr>
              <w:spacing w:line="360" w:lineRule="auto"/>
              <w:rPr>
                <w:rFonts w:ascii="Arial" w:hAnsi="Arial" w:cs="Arial"/>
                <w:sz w:val="24"/>
                <w:szCs w:val="24"/>
              </w:rPr>
            </w:pPr>
            <w:r>
              <w:rPr>
                <w:rFonts w:ascii="Arial" w:hAnsi="Arial" w:cs="Arial"/>
                <w:sz w:val="24"/>
                <w:szCs w:val="24"/>
              </w:rPr>
              <w:t>8.</w:t>
            </w:r>
            <w:r w:rsidR="009715C0" w:rsidRPr="004B53AB">
              <w:rPr>
                <w:rFonts w:ascii="Arial" w:hAnsi="Arial" w:cs="Arial"/>
                <w:sz w:val="24"/>
                <w:szCs w:val="24"/>
              </w:rPr>
              <w:t>Telling the truth</w:t>
            </w:r>
          </w:p>
        </w:tc>
        <w:tc>
          <w:tcPr>
            <w:tcW w:w="2254" w:type="dxa"/>
          </w:tcPr>
          <w:p w14:paraId="7EA676CF" w14:textId="7AAAEA27" w:rsidR="00991B72" w:rsidRPr="003259E9" w:rsidRDefault="00AD1686" w:rsidP="00975615">
            <w:pPr>
              <w:spacing w:line="360" w:lineRule="auto"/>
              <w:rPr>
                <w:rFonts w:ascii="Arial" w:hAnsi="Arial" w:cs="Arial"/>
                <w:sz w:val="24"/>
                <w:szCs w:val="24"/>
              </w:rPr>
            </w:pPr>
            <w:r>
              <w:rPr>
                <w:rFonts w:ascii="Arial" w:hAnsi="Arial" w:cs="Arial"/>
                <w:sz w:val="24"/>
                <w:szCs w:val="24"/>
              </w:rPr>
              <w:t>11.</w:t>
            </w:r>
            <w:r w:rsidR="00C01048" w:rsidRPr="00007BED">
              <w:rPr>
                <w:rFonts w:ascii="Arial" w:hAnsi="Arial" w:cs="Arial"/>
                <w:sz w:val="24"/>
                <w:szCs w:val="24"/>
              </w:rPr>
              <w:t>Choice of influencers to match creators’ products</w:t>
            </w:r>
          </w:p>
        </w:tc>
        <w:tc>
          <w:tcPr>
            <w:tcW w:w="2254" w:type="dxa"/>
          </w:tcPr>
          <w:p w14:paraId="5328E8A5" w14:textId="42FDD094" w:rsidR="00991B72" w:rsidRPr="003259E9" w:rsidRDefault="00991B72" w:rsidP="00975615">
            <w:pPr>
              <w:spacing w:line="360" w:lineRule="auto"/>
              <w:rPr>
                <w:rFonts w:ascii="Arial" w:hAnsi="Arial" w:cs="Arial"/>
                <w:sz w:val="24"/>
                <w:szCs w:val="24"/>
              </w:rPr>
            </w:pPr>
          </w:p>
        </w:tc>
      </w:tr>
      <w:tr w:rsidR="00991B72" w:rsidRPr="003259E9" w14:paraId="2C307AC4" w14:textId="77777777" w:rsidTr="00991B72">
        <w:tc>
          <w:tcPr>
            <w:tcW w:w="2254" w:type="dxa"/>
          </w:tcPr>
          <w:p w14:paraId="71E24A8F" w14:textId="2DE9C358" w:rsidR="00991B72" w:rsidRDefault="00991B72" w:rsidP="00975615">
            <w:pPr>
              <w:spacing w:line="360" w:lineRule="auto"/>
              <w:rPr>
                <w:rFonts w:ascii="Arial" w:hAnsi="Arial" w:cs="Arial"/>
                <w:sz w:val="24"/>
                <w:szCs w:val="24"/>
              </w:rPr>
            </w:pPr>
          </w:p>
          <w:p w14:paraId="208CD54B" w14:textId="6C5B0EDC" w:rsidR="00AE39E6" w:rsidRDefault="00B53AE9" w:rsidP="00975615">
            <w:pPr>
              <w:spacing w:line="360" w:lineRule="auto"/>
              <w:rPr>
                <w:rFonts w:ascii="Arial" w:hAnsi="Arial" w:cs="Arial"/>
                <w:sz w:val="24"/>
                <w:szCs w:val="24"/>
              </w:rPr>
            </w:pPr>
            <w:r>
              <w:rPr>
                <w:rFonts w:ascii="Arial" w:hAnsi="Arial" w:cs="Arial"/>
                <w:sz w:val="24"/>
                <w:szCs w:val="24"/>
              </w:rPr>
              <w:t>6.</w:t>
            </w:r>
            <w:r w:rsidR="00AE39E6">
              <w:rPr>
                <w:rFonts w:ascii="Arial" w:hAnsi="Arial" w:cs="Arial"/>
                <w:sz w:val="24"/>
                <w:szCs w:val="24"/>
              </w:rPr>
              <w:t>Human influencers</w:t>
            </w:r>
          </w:p>
          <w:p w14:paraId="24EEF7F7" w14:textId="3C810076" w:rsidR="00C05F0F" w:rsidRPr="003259E9" w:rsidRDefault="00C05F0F" w:rsidP="00975615">
            <w:pPr>
              <w:spacing w:line="360" w:lineRule="auto"/>
              <w:rPr>
                <w:rFonts w:ascii="Arial" w:hAnsi="Arial" w:cs="Arial"/>
                <w:sz w:val="24"/>
                <w:szCs w:val="24"/>
              </w:rPr>
            </w:pPr>
            <w:r>
              <w:rPr>
                <w:rFonts w:ascii="Arial" w:hAnsi="Arial" w:cs="Arial"/>
                <w:sz w:val="24"/>
                <w:szCs w:val="24"/>
              </w:rPr>
              <w:t xml:space="preserve">Support </w:t>
            </w:r>
            <w:r w:rsidR="00017EB2">
              <w:rPr>
                <w:rFonts w:ascii="Arial" w:hAnsi="Arial" w:cs="Arial"/>
                <w:sz w:val="24"/>
                <w:szCs w:val="24"/>
              </w:rPr>
              <w:t>organisations to</w:t>
            </w:r>
            <w:r>
              <w:rPr>
                <w:rFonts w:ascii="Arial" w:hAnsi="Arial" w:cs="Arial"/>
                <w:sz w:val="24"/>
                <w:szCs w:val="24"/>
              </w:rPr>
              <w:t xml:space="preserve"> </w:t>
            </w:r>
            <w:r w:rsidR="00920450">
              <w:rPr>
                <w:rFonts w:ascii="Arial" w:hAnsi="Arial" w:cs="Arial"/>
                <w:sz w:val="24"/>
                <w:szCs w:val="24"/>
              </w:rPr>
              <w:t>promote products</w:t>
            </w:r>
          </w:p>
        </w:tc>
        <w:tc>
          <w:tcPr>
            <w:tcW w:w="2254" w:type="dxa"/>
          </w:tcPr>
          <w:p w14:paraId="7EAB7CB1" w14:textId="77777777" w:rsidR="00991B72" w:rsidRPr="003259E9" w:rsidRDefault="00991B72" w:rsidP="00975615">
            <w:pPr>
              <w:spacing w:line="360" w:lineRule="auto"/>
              <w:rPr>
                <w:rFonts w:ascii="Arial" w:hAnsi="Arial" w:cs="Arial"/>
                <w:sz w:val="24"/>
                <w:szCs w:val="24"/>
              </w:rPr>
            </w:pPr>
          </w:p>
        </w:tc>
        <w:tc>
          <w:tcPr>
            <w:tcW w:w="2254" w:type="dxa"/>
          </w:tcPr>
          <w:p w14:paraId="13DB9AD3" w14:textId="77777777" w:rsidR="00991B72" w:rsidRPr="003259E9" w:rsidRDefault="00991B72" w:rsidP="00975615">
            <w:pPr>
              <w:spacing w:line="360" w:lineRule="auto"/>
              <w:rPr>
                <w:rFonts w:ascii="Arial" w:hAnsi="Arial" w:cs="Arial"/>
                <w:sz w:val="24"/>
                <w:szCs w:val="24"/>
              </w:rPr>
            </w:pPr>
          </w:p>
        </w:tc>
        <w:tc>
          <w:tcPr>
            <w:tcW w:w="2254" w:type="dxa"/>
          </w:tcPr>
          <w:p w14:paraId="6ACF4254" w14:textId="77777777" w:rsidR="00991B72" w:rsidRPr="003259E9" w:rsidRDefault="00991B72" w:rsidP="00975615">
            <w:pPr>
              <w:spacing w:line="360" w:lineRule="auto"/>
              <w:rPr>
                <w:rFonts w:ascii="Arial" w:hAnsi="Arial" w:cs="Arial"/>
                <w:sz w:val="24"/>
                <w:szCs w:val="24"/>
              </w:rPr>
            </w:pPr>
          </w:p>
        </w:tc>
      </w:tr>
    </w:tbl>
    <w:p w14:paraId="032C19CC" w14:textId="77777777" w:rsidR="00F47DFD" w:rsidRDefault="00F47DFD" w:rsidP="00975615">
      <w:pPr>
        <w:spacing w:line="360" w:lineRule="auto"/>
        <w:rPr>
          <w:rFonts w:ascii="Arial" w:hAnsi="Arial" w:cs="Arial"/>
          <w:sz w:val="24"/>
          <w:szCs w:val="24"/>
        </w:rPr>
      </w:pPr>
    </w:p>
    <w:p w14:paraId="22C78225" w14:textId="77777777" w:rsidR="00256D97" w:rsidRDefault="00256D97" w:rsidP="00975615">
      <w:pPr>
        <w:spacing w:line="360" w:lineRule="auto"/>
        <w:rPr>
          <w:rFonts w:ascii="Arial" w:hAnsi="Arial" w:cs="Arial"/>
          <w:b/>
          <w:bCs/>
          <w:sz w:val="24"/>
          <w:szCs w:val="24"/>
        </w:rPr>
      </w:pPr>
    </w:p>
    <w:p w14:paraId="43FE416A" w14:textId="77777777" w:rsidR="00BA659F" w:rsidRDefault="00BA659F" w:rsidP="00975615">
      <w:pPr>
        <w:spacing w:line="360" w:lineRule="auto"/>
        <w:rPr>
          <w:rFonts w:ascii="Arial" w:hAnsi="Arial" w:cs="Arial"/>
          <w:b/>
          <w:bCs/>
          <w:sz w:val="24"/>
          <w:szCs w:val="24"/>
        </w:rPr>
      </w:pPr>
    </w:p>
    <w:p w14:paraId="1C56F1EE" w14:textId="5A7134AA" w:rsidR="00481453" w:rsidRPr="002E062E" w:rsidRDefault="004974EE" w:rsidP="00B7535A">
      <w:pPr>
        <w:pStyle w:val="Heading2"/>
      </w:pPr>
      <w:bookmarkStart w:id="18" w:name="_Toc234397419"/>
      <w:r w:rsidRPr="002E062E">
        <w:lastRenderedPageBreak/>
        <w:t>Stakeholder Analysis model</w:t>
      </w:r>
      <w:bookmarkEnd w:id="18"/>
    </w:p>
    <w:p w14:paraId="35022B42" w14:textId="138FAAC1" w:rsidR="00481453" w:rsidRPr="002E062E" w:rsidRDefault="00481453" w:rsidP="00975615">
      <w:pPr>
        <w:spacing w:line="360" w:lineRule="auto"/>
        <w:rPr>
          <w:rFonts w:ascii="Arial" w:hAnsi="Arial" w:cs="Arial"/>
          <w:b/>
          <w:bCs/>
          <w:sz w:val="24"/>
          <w:szCs w:val="24"/>
        </w:rPr>
      </w:pPr>
      <w:r w:rsidRPr="002E062E">
        <w:rPr>
          <w:rFonts w:ascii="Arial" w:hAnsi="Arial" w:cs="Arial"/>
          <w:b/>
          <w:bCs/>
          <w:sz w:val="24"/>
          <w:szCs w:val="24"/>
        </w:rPr>
        <w:t>Level of interest</w:t>
      </w:r>
    </w:p>
    <w:p w14:paraId="6CF363F1" w14:textId="3265786D" w:rsidR="00481453" w:rsidRPr="002E062E" w:rsidRDefault="00481453" w:rsidP="00975615">
      <w:pPr>
        <w:spacing w:line="360" w:lineRule="auto"/>
        <w:rPr>
          <w:rFonts w:ascii="Arial" w:hAnsi="Arial" w:cs="Arial"/>
          <w:b/>
          <w:bCs/>
          <w:sz w:val="24"/>
          <w:szCs w:val="24"/>
        </w:rPr>
      </w:pPr>
      <w:r w:rsidRPr="002E062E">
        <w:rPr>
          <w:rFonts w:ascii="Arial" w:hAnsi="Arial" w:cs="Arial"/>
          <w:b/>
          <w:bCs/>
          <w:sz w:val="24"/>
          <w:szCs w:val="24"/>
        </w:rPr>
        <w:t>Low</w:t>
      </w:r>
      <w:r w:rsidR="00F652DF" w:rsidRPr="002E062E">
        <w:rPr>
          <w:rFonts w:ascii="Arial" w:hAnsi="Arial" w:cs="Arial"/>
          <w:b/>
          <w:bCs/>
          <w:sz w:val="24"/>
          <w:szCs w:val="24"/>
        </w:rPr>
        <w:t xml:space="preserve">  </w:t>
      </w:r>
      <w:r w:rsidR="00F652DF">
        <w:rPr>
          <w:rFonts w:ascii="Arial" w:hAnsi="Arial" w:cs="Arial"/>
          <w:sz w:val="24"/>
          <w:szCs w:val="24"/>
        </w:rPr>
        <w:t xml:space="preserve">                                                               </w:t>
      </w:r>
      <w:r w:rsidR="00F652DF" w:rsidRPr="002E062E">
        <w:rPr>
          <w:rFonts w:ascii="Arial" w:hAnsi="Arial" w:cs="Arial"/>
          <w:b/>
          <w:bCs/>
          <w:sz w:val="24"/>
          <w:szCs w:val="24"/>
        </w:rPr>
        <w:t>High</w:t>
      </w:r>
    </w:p>
    <w:tbl>
      <w:tblPr>
        <w:tblStyle w:val="TableGrid"/>
        <w:tblW w:w="0" w:type="auto"/>
        <w:tblLook w:val="04A0" w:firstRow="1" w:lastRow="0" w:firstColumn="1" w:lastColumn="0" w:noHBand="0" w:noVBand="1"/>
      </w:tblPr>
      <w:tblGrid>
        <w:gridCol w:w="4508"/>
        <w:gridCol w:w="4508"/>
      </w:tblGrid>
      <w:tr w:rsidR="002C2815" w14:paraId="0A9F8336" w14:textId="77777777" w:rsidTr="002C2815">
        <w:tc>
          <w:tcPr>
            <w:tcW w:w="4508" w:type="dxa"/>
          </w:tcPr>
          <w:p w14:paraId="308C87D9" w14:textId="77777777" w:rsidR="00A522AA" w:rsidRDefault="00D52A0F" w:rsidP="00975615">
            <w:pPr>
              <w:spacing w:line="360" w:lineRule="auto"/>
              <w:rPr>
                <w:rFonts w:ascii="Arial" w:hAnsi="Arial" w:cs="Arial"/>
                <w:b/>
                <w:bCs/>
                <w:sz w:val="24"/>
                <w:szCs w:val="24"/>
              </w:rPr>
            </w:pPr>
            <w:r w:rsidRPr="002E062E">
              <w:rPr>
                <w:rFonts w:ascii="Arial" w:hAnsi="Arial" w:cs="Arial"/>
                <w:b/>
                <w:bCs/>
                <w:sz w:val="24"/>
                <w:szCs w:val="24"/>
              </w:rPr>
              <w:t>A minimal effort</w:t>
            </w:r>
            <w:r w:rsidR="00797AC5" w:rsidRPr="002E062E">
              <w:rPr>
                <w:rFonts w:ascii="Arial" w:hAnsi="Arial" w:cs="Arial"/>
                <w:b/>
                <w:bCs/>
                <w:sz w:val="24"/>
                <w:szCs w:val="24"/>
              </w:rPr>
              <w:t>:</w:t>
            </w:r>
          </w:p>
          <w:p w14:paraId="0A56E0AA" w14:textId="23882ECD" w:rsidR="006E2087" w:rsidRPr="006E2087" w:rsidRDefault="006E2087" w:rsidP="00975615">
            <w:pPr>
              <w:spacing w:line="360" w:lineRule="auto"/>
              <w:rPr>
                <w:rFonts w:ascii="Arial" w:hAnsi="Arial" w:cs="Arial"/>
                <w:sz w:val="24"/>
                <w:szCs w:val="24"/>
              </w:rPr>
            </w:pPr>
            <w:r w:rsidRPr="006E2087">
              <w:rPr>
                <w:rFonts w:ascii="Arial" w:hAnsi="Arial" w:cs="Arial"/>
                <w:sz w:val="24"/>
                <w:szCs w:val="24"/>
              </w:rPr>
              <w:t>Baby boomers’ generation</w:t>
            </w:r>
          </w:p>
          <w:p w14:paraId="7326C8DB" w14:textId="579D38AC" w:rsidR="002C2815" w:rsidRDefault="007220B3" w:rsidP="00975615">
            <w:pPr>
              <w:spacing w:line="360" w:lineRule="auto"/>
              <w:rPr>
                <w:rFonts w:ascii="Arial" w:hAnsi="Arial" w:cs="Arial"/>
                <w:sz w:val="24"/>
                <w:szCs w:val="24"/>
              </w:rPr>
            </w:pPr>
            <w:r>
              <w:rPr>
                <w:rFonts w:ascii="Arial" w:hAnsi="Arial" w:cs="Arial"/>
                <w:sz w:val="24"/>
                <w:szCs w:val="24"/>
              </w:rPr>
              <w:t xml:space="preserve"> </w:t>
            </w:r>
            <w:r w:rsidR="00AC76DA">
              <w:rPr>
                <w:rFonts w:ascii="Arial" w:hAnsi="Arial" w:cs="Arial"/>
                <w:sz w:val="24"/>
                <w:szCs w:val="24"/>
              </w:rPr>
              <w:t>Influencers</w:t>
            </w:r>
            <w:r>
              <w:rPr>
                <w:rFonts w:ascii="Arial" w:hAnsi="Arial" w:cs="Arial"/>
                <w:sz w:val="24"/>
                <w:szCs w:val="24"/>
              </w:rPr>
              <w:t xml:space="preserve"> and </w:t>
            </w:r>
            <w:r w:rsidR="00447314">
              <w:rPr>
                <w:rFonts w:ascii="Arial" w:hAnsi="Arial" w:cs="Arial"/>
                <w:sz w:val="24"/>
                <w:szCs w:val="24"/>
              </w:rPr>
              <w:t>Users who don’t match the criteria</w:t>
            </w:r>
            <w:r>
              <w:rPr>
                <w:rFonts w:ascii="Arial" w:hAnsi="Arial" w:cs="Arial"/>
                <w:sz w:val="24"/>
                <w:szCs w:val="24"/>
              </w:rPr>
              <w:t xml:space="preserve"> for </w:t>
            </w:r>
            <w:r w:rsidR="00992DFA">
              <w:rPr>
                <w:rFonts w:ascii="Arial" w:hAnsi="Arial" w:cs="Arial"/>
                <w:sz w:val="24"/>
                <w:szCs w:val="24"/>
              </w:rPr>
              <w:t>organisations</w:t>
            </w:r>
            <w:r>
              <w:rPr>
                <w:rFonts w:ascii="Arial" w:hAnsi="Arial" w:cs="Arial"/>
                <w:sz w:val="24"/>
                <w:szCs w:val="24"/>
              </w:rPr>
              <w:t xml:space="preserve"> </w:t>
            </w:r>
            <w:r w:rsidR="00992DFA">
              <w:rPr>
                <w:rFonts w:ascii="Arial" w:hAnsi="Arial" w:cs="Arial"/>
                <w:sz w:val="24"/>
                <w:szCs w:val="24"/>
              </w:rPr>
              <w:t>and</w:t>
            </w:r>
            <w:r w:rsidR="00AC76DA">
              <w:rPr>
                <w:rFonts w:ascii="Arial" w:hAnsi="Arial" w:cs="Arial"/>
                <w:sz w:val="24"/>
                <w:szCs w:val="24"/>
              </w:rPr>
              <w:t>/or products</w:t>
            </w:r>
          </w:p>
        </w:tc>
        <w:tc>
          <w:tcPr>
            <w:tcW w:w="4508" w:type="dxa"/>
          </w:tcPr>
          <w:p w14:paraId="096676E4" w14:textId="47885F63" w:rsidR="002C2815" w:rsidRDefault="005E167C" w:rsidP="00975615">
            <w:pPr>
              <w:spacing w:line="360" w:lineRule="auto"/>
              <w:rPr>
                <w:rFonts w:ascii="Arial" w:hAnsi="Arial" w:cs="Arial"/>
                <w:sz w:val="24"/>
                <w:szCs w:val="24"/>
              </w:rPr>
            </w:pPr>
            <w:r w:rsidRPr="002E062E">
              <w:rPr>
                <w:rFonts w:ascii="Arial" w:hAnsi="Arial" w:cs="Arial"/>
                <w:b/>
                <w:bCs/>
                <w:sz w:val="24"/>
                <w:szCs w:val="24"/>
              </w:rPr>
              <w:t>B.</w:t>
            </w:r>
            <w:r w:rsidR="00CE1351" w:rsidRPr="002E062E">
              <w:rPr>
                <w:rFonts w:ascii="Arial" w:hAnsi="Arial" w:cs="Arial"/>
                <w:b/>
                <w:bCs/>
                <w:sz w:val="24"/>
                <w:szCs w:val="24"/>
              </w:rPr>
              <w:t xml:space="preserve"> </w:t>
            </w:r>
            <w:r w:rsidR="00D52A0F" w:rsidRPr="002E062E">
              <w:rPr>
                <w:rFonts w:ascii="Arial" w:hAnsi="Arial" w:cs="Arial"/>
                <w:b/>
                <w:bCs/>
                <w:sz w:val="24"/>
                <w:szCs w:val="24"/>
              </w:rPr>
              <w:t>Keep informed</w:t>
            </w:r>
            <w:r w:rsidR="00D52A0F">
              <w:rPr>
                <w:rFonts w:ascii="Arial" w:hAnsi="Arial" w:cs="Arial"/>
                <w:sz w:val="24"/>
                <w:szCs w:val="24"/>
              </w:rPr>
              <w:t>:</w:t>
            </w:r>
          </w:p>
          <w:p w14:paraId="5F4DE711" w14:textId="77777777" w:rsidR="00D52A0F" w:rsidRDefault="00D52A0F" w:rsidP="00975615">
            <w:pPr>
              <w:spacing w:line="360" w:lineRule="auto"/>
              <w:rPr>
                <w:rFonts w:ascii="Arial" w:hAnsi="Arial" w:cs="Arial"/>
                <w:sz w:val="24"/>
                <w:szCs w:val="24"/>
              </w:rPr>
            </w:pPr>
            <w:r>
              <w:rPr>
                <w:rFonts w:ascii="Arial" w:hAnsi="Arial" w:cs="Arial"/>
                <w:sz w:val="24"/>
                <w:szCs w:val="24"/>
              </w:rPr>
              <w:t>Micro</w:t>
            </w:r>
            <w:r w:rsidR="00797AC5">
              <w:rPr>
                <w:rFonts w:ascii="Arial" w:hAnsi="Arial" w:cs="Arial"/>
                <w:sz w:val="24"/>
                <w:szCs w:val="24"/>
              </w:rPr>
              <w:t>-influencers</w:t>
            </w:r>
            <w:r w:rsidR="00CE1351">
              <w:rPr>
                <w:rFonts w:ascii="Arial" w:hAnsi="Arial" w:cs="Arial"/>
                <w:sz w:val="24"/>
                <w:szCs w:val="24"/>
              </w:rPr>
              <w:t xml:space="preserve"> </w:t>
            </w:r>
            <w:r w:rsidR="00125C76">
              <w:rPr>
                <w:rFonts w:ascii="Arial" w:hAnsi="Arial" w:cs="Arial"/>
                <w:sz w:val="24"/>
                <w:szCs w:val="24"/>
              </w:rPr>
              <w:t>and Mac</w:t>
            </w:r>
            <w:r w:rsidR="006F5905">
              <w:rPr>
                <w:rFonts w:ascii="Arial" w:hAnsi="Arial" w:cs="Arial"/>
                <w:sz w:val="24"/>
                <w:szCs w:val="24"/>
              </w:rPr>
              <w:t>ro</w:t>
            </w:r>
            <w:r w:rsidR="00125C76">
              <w:rPr>
                <w:rFonts w:ascii="Arial" w:hAnsi="Arial" w:cs="Arial"/>
                <w:sz w:val="24"/>
                <w:szCs w:val="24"/>
              </w:rPr>
              <w:t>-</w:t>
            </w:r>
            <w:r w:rsidR="00992DFA">
              <w:rPr>
                <w:rFonts w:ascii="Arial" w:hAnsi="Arial" w:cs="Arial"/>
                <w:sz w:val="24"/>
                <w:szCs w:val="24"/>
              </w:rPr>
              <w:t>influencer’s</w:t>
            </w:r>
          </w:p>
          <w:p w14:paraId="31F477AA" w14:textId="09ABD269" w:rsidR="006F5905" w:rsidRDefault="00DB11F0" w:rsidP="00975615">
            <w:pPr>
              <w:spacing w:line="360" w:lineRule="auto"/>
              <w:rPr>
                <w:rFonts w:ascii="Arial" w:hAnsi="Arial" w:cs="Arial"/>
                <w:sz w:val="24"/>
                <w:szCs w:val="24"/>
              </w:rPr>
            </w:pPr>
            <w:r>
              <w:rPr>
                <w:rFonts w:ascii="Arial" w:hAnsi="Arial" w:cs="Arial"/>
                <w:sz w:val="24"/>
                <w:szCs w:val="24"/>
              </w:rPr>
              <w:t>A</w:t>
            </w:r>
            <w:r w:rsidR="006F5905">
              <w:rPr>
                <w:rFonts w:ascii="Arial" w:hAnsi="Arial" w:cs="Arial"/>
                <w:sz w:val="24"/>
                <w:szCs w:val="24"/>
              </w:rPr>
              <w:t>udiences</w:t>
            </w:r>
          </w:p>
        </w:tc>
      </w:tr>
      <w:tr w:rsidR="002C2815" w14:paraId="717DEDC4" w14:textId="77777777" w:rsidTr="002C2815">
        <w:tc>
          <w:tcPr>
            <w:tcW w:w="4508" w:type="dxa"/>
          </w:tcPr>
          <w:p w14:paraId="4B7AB0E5" w14:textId="0629701A" w:rsidR="00700383" w:rsidRPr="002E062E" w:rsidRDefault="00700383" w:rsidP="00975615">
            <w:pPr>
              <w:spacing w:line="360" w:lineRule="auto"/>
              <w:rPr>
                <w:rFonts w:ascii="Arial" w:hAnsi="Arial" w:cs="Arial"/>
                <w:b/>
                <w:bCs/>
                <w:sz w:val="24"/>
                <w:szCs w:val="24"/>
              </w:rPr>
            </w:pPr>
            <w:r w:rsidRPr="002E062E">
              <w:rPr>
                <w:rFonts w:ascii="Arial" w:hAnsi="Arial" w:cs="Arial"/>
                <w:b/>
                <w:bCs/>
                <w:sz w:val="24"/>
                <w:szCs w:val="24"/>
              </w:rPr>
              <w:t>High</w:t>
            </w:r>
            <w:r w:rsidR="002E062E">
              <w:rPr>
                <w:rFonts w:ascii="Arial" w:hAnsi="Arial" w:cs="Arial"/>
                <w:b/>
                <w:bCs/>
                <w:sz w:val="24"/>
                <w:szCs w:val="24"/>
              </w:rPr>
              <w:t xml:space="preserve"> Inter</w:t>
            </w:r>
            <w:r w:rsidR="00315FF3">
              <w:rPr>
                <w:rFonts w:ascii="Arial" w:hAnsi="Arial" w:cs="Arial"/>
                <w:b/>
                <w:bCs/>
                <w:sz w:val="24"/>
                <w:szCs w:val="24"/>
              </w:rPr>
              <w:t>est</w:t>
            </w:r>
          </w:p>
          <w:p w14:paraId="54945732" w14:textId="7279F360" w:rsidR="002C2815" w:rsidRDefault="00A522AA" w:rsidP="00975615">
            <w:pPr>
              <w:spacing w:line="360" w:lineRule="auto"/>
              <w:rPr>
                <w:rFonts w:ascii="Arial" w:hAnsi="Arial" w:cs="Arial"/>
                <w:sz w:val="24"/>
                <w:szCs w:val="24"/>
              </w:rPr>
            </w:pPr>
            <w:r>
              <w:rPr>
                <w:rFonts w:ascii="Arial" w:hAnsi="Arial" w:cs="Arial"/>
                <w:sz w:val="24"/>
                <w:szCs w:val="24"/>
              </w:rPr>
              <w:t xml:space="preserve">C. Keep </w:t>
            </w:r>
            <w:r w:rsidR="000D548D">
              <w:rPr>
                <w:rFonts w:ascii="Arial" w:hAnsi="Arial" w:cs="Arial"/>
                <w:sz w:val="24"/>
                <w:szCs w:val="24"/>
              </w:rPr>
              <w:t>satisfied</w:t>
            </w:r>
            <w:r w:rsidR="00D352B3">
              <w:rPr>
                <w:rFonts w:ascii="Arial" w:hAnsi="Arial" w:cs="Arial"/>
                <w:sz w:val="24"/>
                <w:szCs w:val="24"/>
              </w:rPr>
              <w:t>:</w:t>
            </w:r>
          </w:p>
          <w:p w14:paraId="5793865E" w14:textId="4D7F0BA7" w:rsidR="00AC76DA" w:rsidRDefault="00AC76DA" w:rsidP="00975615">
            <w:pPr>
              <w:spacing w:line="360" w:lineRule="auto"/>
              <w:rPr>
                <w:rFonts w:ascii="Arial" w:hAnsi="Arial" w:cs="Arial"/>
                <w:sz w:val="24"/>
                <w:szCs w:val="24"/>
              </w:rPr>
            </w:pPr>
            <w:r>
              <w:rPr>
                <w:rFonts w:ascii="Arial" w:hAnsi="Arial" w:cs="Arial"/>
                <w:sz w:val="24"/>
                <w:szCs w:val="24"/>
              </w:rPr>
              <w:t>Audiences</w:t>
            </w:r>
          </w:p>
          <w:p w14:paraId="393B93A6" w14:textId="2D84D711" w:rsidR="00D352B3" w:rsidRDefault="00D352B3" w:rsidP="00975615">
            <w:pPr>
              <w:spacing w:line="360" w:lineRule="auto"/>
              <w:rPr>
                <w:rFonts w:ascii="Arial" w:hAnsi="Arial" w:cs="Arial"/>
                <w:sz w:val="24"/>
                <w:szCs w:val="24"/>
              </w:rPr>
            </w:pPr>
            <w:r>
              <w:rPr>
                <w:rFonts w:ascii="Arial" w:hAnsi="Arial" w:cs="Arial"/>
                <w:sz w:val="24"/>
                <w:szCs w:val="24"/>
              </w:rPr>
              <w:t>Young followers</w:t>
            </w:r>
          </w:p>
          <w:p w14:paraId="247968EA" w14:textId="5C3B813E" w:rsidR="00A522AA" w:rsidRDefault="00A522AA" w:rsidP="00975615">
            <w:pPr>
              <w:spacing w:line="360" w:lineRule="auto"/>
              <w:rPr>
                <w:rFonts w:ascii="Arial" w:hAnsi="Arial" w:cs="Arial"/>
                <w:sz w:val="24"/>
                <w:szCs w:val="24"/>
              </w:rPr>
            </w:pPr>
            <w:r>
              <w:rPr>
                <w:rFonts w:ascii="Arial" w:hAnsi="Arial" w:cs="Arial"/>
                <w:sz w:val="24"/>
                <w:szCs w:val="24"/>
              </w:rPr>
              <w:t>Gen</w:t>
            </w:r>
            <w:r w:rsidR="00D352B3">
              <w:rPr>
                <w:rFonts w:ascii="Arial" w:hAnsi="Arial" w:cs="Arial"/>
                <w:sz w:val="24"/>
                <w:szCs w:val="24"/>
              </w:rPr>
              <w:t>-</w:t>
            </w:r>
            <w:r>
              <w:rPr>
                <w:rFonts w:ascii="Arial" w:hAnsi="Arial" w:cs="Arial"/>
                <w:sz w:val="24"/>
                <w:szCs w:val="24"/>
              </w:rPr>
              <w:t>z</w:t>
            </w:r>
          </w:p>
        </w:tc>
        <w:tc>
          <w:tcPr>
            <w:tcW w:w="4508" w:type="dxa"/>
          </w:tcPr>
          <w:p w14:paraId="528EB811" w14:textId="0FA7B51E" w:rsidR="00700383" w:rsidRPr="002E062E" w:rsidRDefault="00315FF3" w:rsidP="00975615">
            <w:pPr>
              <w:spacing w:line="360" w:lineRule="auto"/>
              <w:rPr>
                <w:rFonts w:ascii="Arial" w:hAnsi="Arial" w:cs="Arial"/>
                <w:b/>
                <w:bCs/>
                <w:sz w:val="24"/>
                <w:szCs w:val="24"/>
              </w:rPr>
            </w:pPr>
            <w:r>
              <w:rPr>
                <w:rFonts w:ascii="Arial" w:hAnsi="Arial" w:cs="Arial"/>
                <w:b/>
                <w:bCs/>
                <w:sz w:val="24"/>
                <w:szCs w:val="24"/>
              </w:rPr>
              <w:t>Drivers</w:t>
            </w:r>
          </w:p>
          <w:p w14:paraId="4862D6ED" w14:textId="4A0590BE" w:rsidR="002C2815" w:rsidRDefault="00125C76" w:rsidP="00975615">
            <w:pPr>
              <w:spacing w:line="360" w:lineRule="auto"/>
              <w:rPr>
                <w:rFonts w:ascii="Arial" w:hAnsi="Arial" w:cs="Arial"/>
                <w:sz w:val="24"/>
                <w:szCs w:val="24"/>
              </w:rPr>
            </w:pPr>
            <w:r>
              <w:rPr>
                <w:rFonts w:ascii="Arial" w:hAnsi="Arial" w:cs="Arial"/>
                <w:sz w:val="24"/>
                <w:szCs w:val="24"/>
              </w:rPr>
              <w:t xml:space="preserve">D. </w:t>
            </w:r>
            <w:r w:rsidR="00005D22">
              <w:rPr>
                <w:rFonts w:ascii="Arial" w:hAnsi="Arial" w:cs="Arial"/>
                <w:sz w:val="24"/>
                <w:szCs w:val="24"/>
              </w:rPr>
              <w:t>Influencers</w:t>
            </w:r>
          </w:p>
          <w:p w14:paraId="7C1316B3" w14:textId="77777777" w:rsidR="00F75F2B" w:rsidRDefault="00F75F2B" w:rsidP="00975615">
            <w:pPr>
              <w:spacing w:line="360" w:lineRule="auto"/>
              <w:rPr>
                <w:rFonts w:ascii="Arial" w:hAnsi="Arial" w:cs="Arial"/>
                <w:sz w:val="24"/>
                <w:szCs w:val="24"/>
              </w:rPr>
            </w:pPr>
            <w:r>
              <w:rPr>
                <w:rFonts w:ascii="Arial" w:hAnsi="Arial" w:cs="Arial"/>
                <w:sz w:val="24"/>
                <w:szCs w:val="24"/>
              </w:rPr>
              <w:t>Organisations</w:t>
            </w:r>
          </w:p>
          <w:p w14:paraId="60BA989F" w14:textId="73C974A1" w:rsidR="00F75F2B" w:rsidRDefault="00F75F2B" w:rsidP="00975615">
            <w:pPr>
              <w:spacing w:line="360" w:lineRule="auto"/>
              <w:rPr>
                <w:rFonts w:ascii="Arial" w:hAnsi="Arial" w:cs="Arial"/>
                <w:sz w:val="24"/>
                <w:szCs w:val="24"/>
              </w:rPr>
            </w:pPr>
            <w:r>
              <w:rPr>
                <w:rFonts w:ascii="Arial" w:hAnsi="Arial" w:cs="Arial"/>
                <w:sz w:val="24"/>
                <w:szCs w:val="24"/>
              </w:rPr>
              <w:t>Gen-Z</w:t>
            </w:r>
          </w:p>
        </w:tc>
      </w:tr>
    </w:tbl>
    <w:p w14:paraId="11877808" w14:textId="77777777" w:rsidR="00752CBA" w:rsidRPr="003259E9" w:rsidRDefault="00752CBA" w:rsidP="00975615">
      <w:pPr>
        <w:spacing w:line="360" w:lineRule="auto"/>
        <w:rPr>
          <w:rFonts w:ascii="Arial" w:hAnsi="Arial" w:cs="Arial"/>
          <w:sz w:val="24"/>
          <w:szCs w:val="24"/>
        </w:rPr>
      </w:pPr>
    </w:p>
    <w:p w14:paraId="51DBFDC2" w14:textId="77777777" w:rsidR="00752CBA" w:rsidRPr="003259E9" w:rsidRDefault="00752CBA" w:rsidP="00975615">
      <w:pPr>
        <w:spacing w:line="360" w:lineRule="auto"/>
        <w:rPr>
          <w:rFonts w:ascii="Arial" w:hAnsi="Arial" w:cs="Arial"/>
          <w:sz w:val="24"/>
          <w:szCs w:val="24"/>
        </w:rPr>
      </w:pPr>
    </w:p>
    <w:p w14:paraId="27C6D49B" w14:textId="77777777" w:rsidR="00752CBA" w:rsidRDefault="00752CBA" w:rsidP="00975615">
      <w:pPr>
        <w:spacing w:line="360" w:lineRule="auto"/>
        <w:rPr>
          <w:rFonts w:ascii="Arial" w:hAnsi="Arial" w:cs="Arial"/>
          <w:b/>
          <w:bCs/>
          <w:sz w:val="24"/>
          <w:szCs w:val="24"/>
        </w:rPr>
      </w:pPr>
    </w:p>
    <w:p w14:paraId="7EFDB291" w14:textId="77777777" w:rsidR="00752CBA" w:rsidRDefault="00752CBA" w:rsidP="00975615">
      <w:pPr>
        <w:spacing w:line="360" w:lineRule="auto"/>
        <w:rPr>
          <w:rFonts w:ascii="Arial" w:hAnsi="Arial" w:cs="Arial"/>
          <w:b/>
          <w:bCs/>
          <w:sz w:val="24"/>
          <w:szCs w:val="24"/>
        </w:rPr>
      </w:pPr>
    </w:p>
    <w:p w14:paraId="6C92EE09" w14:textId="77777777" w:rsidR="00752CBA" w:rsidRDefault="00752CBA" w:rsidP="00975615">
      <w:pPr>
        <w:spacing w:line="360" w:lineRule="auto"/>
        <w:rPr>
          <w:rFonts w:ascii="Arial" w:hAnsi="Arial" w:cs="Arial"/>
          <w:b/>
          <w:bCs/>
          <w:sz w:val="24"/>
          <w:szCs w:val="24"/>
        </w:rPr>
      </w:pPr>
    </w:p>
    <w:p w14:paraId="0A5E9111" w14:textId="77777777" w:rsidR="00E11595" w:rsidRDefault="00E11595" w:rsidP="008823D8">
      <w:pPr>
        <w:pStyle w:val="ListParagraph"/>
        <w:spacing w:line="360" w:lineRule="auto"/>
        <w:ind w:left="360"/>
        <w:rPr>
          <w:rFonts w:ascii="Arial" w:hAnsi="Arial" w:cs="Arial"/>
          <w:b/>
          <w:bCs/>
          <w:sz w:val="24"/>
          <w:szCs w:val="24"/>
        </w:rPr>
      </w:pPr>
    </w:p>
    <w:p w14:paraId="5961BCCD" w14:textId="77777777" w:rsidR="00E11595" w:rsidRDefault="00E11595" w:rsidP="008823D8">
      <w:pPr>
        <w:pStyle w:val="ListParagraph"/>
        <w:spacing w:line="360" w:lineRule="auto"/>
        <w:ind w:left="360"/>
        <w:rPr>
          <w:rFonts w:ascii="Arial" w:hAnsi="Arial" w:cs="Arial"/>
          <w:b/>
          <w:bCs/>
          <w:sz w:val="24"/>
          <w:szCs w:val="24"/>
        </w:rPr>
      </w:pPr>
    </w:p>
    <w:p w14:paraId="0DA557C5" w14:textId="77777777" w:rsidR="00E11595" w:rsidRDefault="00E11595" w:rsidP="008823D8">
      <w:pPr>
        <w:pStyle w:val="ListParagraph"/>
        <w:spacing w:line="360" w:lineRule="auto"/>
        <w:ind w:left="360"/>
        <w:rPr>
          <w:rFonts w:ascii="Arial" w:hAnsi="Arial" w:cs="Arial"/>
          <w:b/>
          <w:bCs/>
          <w:sz w:val="24"/>
          <w:szCs w:val="24"/>
        </w:rPr>
      </w:pPr>
    </w:p>
    <w:p w14:paraId="548D655C" w14:textId="77777777" w:rsidR="00E11595" w:rsidRPr="008823D8" w:rsidRDefault="00E11595" w:rsidP="008823D8">
      <w:pPr>
        <w:spacing w:line="360" w:lineRule="auto"/>
        <w:rPr>
          <w:rFonts w:ascii="Arial" w:hAnsi="Arial" w:cs="Arial"/>
          <w:b/>
          <w:bCs/>
          <w:sz w:val="24"/>
          <w:szCs w:val="24"/>
        </w:rPr>
      </w:pPr>
    </w:p>
    <w:p w14:paraId="0A46379C" w14:textId="77777777" w:rsidR="00E11595" w:rsidRDefault="00E11595" w:rsidP="008823D8">
      <w:pPr>
        <w:pStyle w:val="ListParagraph"/>
        <w:spacing w:line="360" w:lineRule="auto"/>
        <w:ind w:left="360"/>
        <w:rPr>
          <w:rFonts w:ascii="Arial" w:hAnsi="Arial" w:cs="Arial"/>
          <w:b/>
          <w:bCs/>
          <w:sz w:val="24"/>
          <w:szCs w:val="24"/>
        </w:rPr>
      </w:pPr>
    </w:p>
    <w:p w14:paraId="0F9EE67A" w14:textId="77777777" w:rsidR="00B7535A" w:rsidRDefault="00B7535A" w:rsidP="00560CB0">
      <w:pPr>
        <w:spacing w:line="360" w:lineRule="auto"/>
        <w:rPr>
          <w:rFonts w:ascii="Arial" w:hAnsi="Arial" w:cs="Arial"/>
          <w:b/>
          <w:bCs/>
          <w:sz w:val="24"/>
          <w:szCs w:val="24"/>
        </w:rPr>
      </w:pPr>
    </w:p>
    <w:p w14:paraId="3AA9DB04" w14:textId="77777777" w:rsidR="00B7535A" w:rsidRDefault="00B7535A" w:rsidP="00560CB0">
      <w:pPr>
        <w:spacing w:line="360" w:lineRule="auto"/>
        <w:rPr>
          <w:rFonts w:ascii="Arial" w:hAnsi="Arial" w:cs="Arial"/>
          <w:b/>
          <w:bCs/>
          <w:sz w:val="24"/>
          <w:szCs w:val="24"/>
        </w:rPr>
      </w:pPr>
    </w:p>
    <w:p w14:paraId="49DF1FFF" w14:textId="77777777" w:rsidR="00B7535A" w:rsidRDefault="00B7535A" w:rsidP="00560CB0">
      <w:pPr>
        <w:spacing w:line="360" w:lineRule="auto"/>
        <w:rPr>
          <w:rFonts w:ascii="Arial" w:hAnsi="Arial" w:cs="Arial"/>
          <w:b/>
          <w:bCs/>
          <w:sz w:val="24"/>
          <w:szCs w:val="24"/>
        </w:rPr>
      </w:pPr>
    </w:p>
    <w:p w14:paraId="69AE7D0E" w14:textId="77777777" w:rsidR="00B7535A" w:rsidRDefault="00B7535A" w:rsidP="00560CB0">
      <w:pPr>
        <w:spacing w:line="360" w:lineRule="auto"/>
        <w:rPr>
          <w:rFonts w:ascii="Arial" w:hAnsi="Arial" w:cs="Arial"/>
          <w:b/>
          <w:bCs/>
          <w:sz w:val="24"/>
          <w:szCs w:val="24"/>
        </w:rPr>
      </w:pPr>
    </w:p>
    <w:p w14:paraId="388B30FC" w14:textId="77777777" w:rsidR="00B7535A" w:rsidRDefault="00B7535A" w:rsidP="00560CB0">
      <w:pPr>
        <w:spacing w:line="360" w:lineRule="auto"/>
        <w:rPr>
          <w:rFonts w:ascii="Arial" w:hAnsi="Arial" w:cs="Arial"/>
          <w:b/>
          <w:bCs/>
          <w:sz w:val="24"/>
          <w:szCs w:val="24"/>
        </w:rPr>
      </w:pPr>
    </w:p>
    <w:p w14:paraId="0C802B5A" w14:textId="66006763" w:rsidR="008E4CB7" w:rsidRPr="000E491F" w:rsidRDefault="00975615" w:rsidP="00B7535A">
      <w:pPr>
        <w:pStyle w:val="Heading2"/>
        <w:rPr>
          <w:rFonts w:cstheme="majorHAnsi"/>
        </w:rPr>
      </w:pPr>
      <w:bookmarkStart w:id="19" w:name="_Toc234397420"/>
      <w:r w:rsidRPr="000E491F">
        <w:rPr>
          <w:rFonts w:cstheme="majorHAnsi"/>
        </w:rPr>
        <w:lastRenderedPageBreak/>
        <w:t>Reference list</w:t>
      </w:r>
      <w:bookmarkEnd w:id="19"/>
    </w:p>
    <w:p w14:paraId="7991AC11" w14:textId="47705807" w:rsidR="00560CB0" w:rsidRPr="00267E17" w:rsidRDefault="008E4CB7" w:rsidP="00560CB0">
      <w:pPr>
        <w:spacing w:line="360" w:lineRule="auto"/>
        <w:rPr>
          <w:rFonts w:ascii="Arial" w:hAnsi="Arial" w:cs="Arial"/>
          <w:sz w:val="24"/>
          <w:szCs w:val="24"/>
        </w:rPr>
      </w:pPr>
      <w:r>
        <w:rPr>
          <w:rFonts w:ascii="Arial" w:hAnsi="Arial" w:cs="Arial"/>
          <w:b/>
          <w:bCs/>
          <w:sz w:val="24"/>
          <w:szCs w:val="24"/>
        </w:rPr>
        <w:t>1.</w:t>
      </w:r>
      <w:r w:rsidR="000D7A44">
        <w:rPr>
          <w:rFonts w:ascii="Arial" w:hAnsi="Arial" w:cs="Arial"/>
          <w:b/>
          <w:bCs/>
          <w:sz w:val="24"/>
          <w:szCs w:val="24"/>
        </w:rPr>
        <w:t xml:space="preserve"> </w:t>
      </w:r>
      <w:r w:rsidR="00560CB0" w:rsidRPr="00560CB0">
        <w:rPr>
          <w:rFonts w:ascii="Arial" w:hAnsi="Arial" w:cs="Arial"/>
          <w:sz w:val="24"/>
          <w:szCs w:val="24"/>
        </w:rPr>
        <w:t xml:space="preserve"> </w:t>
      </w:r>
      <w:r w:rsidR="00560CB0" w:rsidRPr="00267E17">
        <w:rPr>
          <w:rFonts w:ascii="Arial" w:hAnsi="Arial" w:cs="Arial"/>
          <w:sz w:val="24"/>
          <w:szCs w:val="24"/>
        </w:rPr>
        <w:t xml:space="preserve">Abdou, A., Mahdid, F.Z. Khodri, R. (2024). </w:t>
      </w:r>
      <w:r w:rsidR="00560CB0" w:rsidRPr="002347D9">
        <w:rPr>
          <w:rFonts w:ascii="Arial" w:hAnsi="Arial" w:cs="Arial"/>
          <w:i/>
          <w:iCs/>
          <w:sz w:val="24"/>
          <w:szCs w:val="24"/>
        </w:rPr>
        <w:t>T</w:t>
      </w:r>
      <w:r w:rsidR="00C9509B" w:rsidRPr="002347D9">
        <w:rPr>
          <w:rFonts w:ascii="Arial" w:hAnsi="Arial" w:cs="Arial"/>
          <w:i/>
          <w:iCs/>
          <w:sz w:val="24"/>
          <w:szCs w:val="24"/>
        </w:rPr>
        <w:t xml:space="preserve">he </w:t>
      </w:r>
      <w:r w:rsidR="00763B47" w:rsidRPr="002347D9">
        <w:rPr>
          <w:rFonts w:ascii="Arial" w:hAnsi="Arial" w:cs="Arial"/>
          <w:i/>
          <w:iCs/>
          <w:sz w:val="24"/>
          <w:szCs w:val="24"/>
        </w:rPr>
        <w:t>G</w:t>
      </w:r>
      <w:r w:rsidR="00C9509B" w:rsidRPr="002347D9">
        <w:rPr>
          <w:rFonts w:ascii="Arial" w:hAnsi="Arial" w:cs="Arial"/>
          <w:i/>
          <w:iCs/>
          <w:sz w:val="24"/>
          <w:szCs w:val="24"/>
        </w:rPr>
        <w:t>rowing</w:t>
      </w:r>
      <w:r w:rsidR="00560CB0" w:rsidRPr="002347D9">
        <w:rPr>
          <w:rFonts w:ascii="Arial" w:hAnsi="Arial" w:cs="Arial"/>
          <w:i/>
          <w:iCs/>
          <w:sz w:val="24"/>
          <w:szCs w:val="24"/>
        </w:rPr>
        <w:t xml:space="preserve"> I</w:t>
      </w:r>
      <w:r w:rsidR="00C9509B" w:rsidRPr="002347D9">
        <w:rPr>
          <w:rFonts w:ascii="Arial" w:hAnsi="Arial" w:cs="Arial"/>
          <w:i/>
          <w:iCs/>
          <w:sz w:val="24"/>
          <w:szCs w:val="24"/>
        </w:rPr>
        <w:t>mportance</w:t>
      </w:r>
      <w:r w:rsidR="00560CB0" w:rsidRPr="002347D9">
        <w:rPr>
          <w:rFonts w:ascii="Arial" w:hAnsi="Arial" w:cs="Arial"/>
          <w:i/>
          <w:iCs/>
          <w:sz w:val="24"/>
          <w:szCs w:val="24"/>
        </w:rPr>
        <w:t xml:space="preserve"> </w:t>
      </w:r>
      <w:r w:rsidR="00C9509B" w:rsidRPr="002347D9">
        <w:rPr>
          <w:rFonts w:ascii="Arial" w:hAnsi="Arial" w:cs="Arial"/>
          <w:i/>
          <w:iCs/>
          <w:sz w:val="24"/>
          <w:szCs w:val="24"/>
        </w:rPr>
        <w:t>of</w:t>
      </w:r>
      <w:r w:rsidR="00560CB0" w:rsidRPr="002347D9">
        <w:rPr>
          <w:rFonts w:ascii="Arial" w:hAnsi="Arial" w:cs="Arial"/>
          <w:i/>
          <w:iCs/>
          <w:sz w:val="24"/>
          <w:szCs w:val="24"/>
        </w:rPr>
        <w:t xml:space="preserve"> </w:t>
      </w:r>
      <w:r w:rsidR="005D0851" w:rsidRPr="002347D9">
        <w:rPr>
          <w:rFonts w:ascii="Arial" w:hAnsi="Arial" w:cs="Arial"/>
          <w:i/>
          <w:iCs/>
          <w:sz w:val="24"/>
          <w:szCs w:val="24"/>
        </w:rPr>
        <w:t xml:space="preserve">Influencer </w:t>
      </w:r>
      <w:r w:rsidR="00763B47" w:rsidRPr="002347D9">
        <w:rPr>
          <w:rFonts w:ascii="Arial" w:hAnsi="Arial" w:cs="Arial"/>
          <w:i/>
          <w:iCs/>
          <w:sz w:val="24"/>
          <w:szCs w:val="24"/>
        </w:rPr>
        <w:t>M</w:t>
      </w:r>
      <w:r w:rsidR="005D0851" w:rsidRPr="002347D9">
        <w:rPr>
          <w:rFonts w:ascii="Arial" w:hAnsi="Arial" w:cs="Arial"/>
          <w:i/>
          <w:iCs/>
          <w:sz w:val="24"/>
          <w:szCs w:val="24"/>
        </w:rPr>
        <w:t xml:space="preserve">arketing </w:t>
      </w:r>
      <w:r w:rsidR="00763B47" w:rsidRPr="002347D9">
        <w:rPr>
          <w:rFonts w:ascii="Arial" w:hAnsi="Arial" w:cs="Arial"/>
          <w:i/>
          <w:iCs/>
          <w:sz w:val="24"/>
          <w:szCs w:val="24"/>
        </w:rPr>
        <w:t>A</w:t>
      </w:r>
      <w:r w:rsidR="005D0851" w:rsidRPr="002347D9">
        <w:rPr>
          <w:rFonts w:ascii="Arial" w:hAnsi="Arial" w:cs="Arial"/>
          <w:i/>
          <w:iCs/>
          <w:sz w:val="24"/>
          <w:szCs w:val="24"/>
        </w:rPr>
        <w:t>s</w:t>
      </w:r>
      <w:r w:rsidR="00560CB0" w:rsidRPr="002347D9">
        <w:rPr>
          <w:rFonts w:ascii="Arial" w:hAnsi="Arial" w:cs="Arial"/>
          <w:i/>
          <w:iCs/>
          <w:sz w:val="24"/>
          <w:szCs w:val="24"/>
        </w:rPr>
        <w:t xml:space="preserve"> </w:t>
      </w:r>
      <w:r w:rsidR="00763B47" w:rsidRPr="002347D9">
        <w:rPr>
          <w:rFonts w:ascii="Arial" w:hAnsi="Arial" w:cs="Arial"/>
          <w:i/>
          <w:iCs/>
          <w:sz w:val="24"/>
          <w:szCs w:val="24"/>
        </w:rPr>
        <w:t>A</w:t>
      </w:r>
      <w:r w:rsidR="00C9509B" w:rsidRPr="002347D9">
        <w:rPr>
          <w:rFonts w:ascii="Arial" w:hAnsi="Arial" w:cs="Arial"/>
          <w:i/>
          <w:iCs/>
          <w:sz w:val="24"/>
          <w:szCs w:val="24"/>
        </w:rPr>
        <w:t xml:space="preserve"> </w:t>
      </w:r>
      <w:r w:rsidR="00763B47" w:rsidRPr="002347D9">
        <w:rPr>
          <w:rFonts w:ascii="Arial" w:hAnsi="Arial" w:cs="Arial"/>
          <w:i/>
          <w:iCs/>
          <w:sz w:val="24"/>
          <w:szCs w:val="24"/>
        </w:rPr>
        <w:t>N</w:t>
      </w:r>
      <w:r w:rsidR="00C9509B" w:rsidRPr="002347D9">
        <w:rPr>
          <w:rFonts w:ascii="Arial" w:hAnsi="Arial" w:cs="Arial"/>
          <w:i/>
          <w:iCs/>
          <w:sz w:val="24"/>
          <w:szCs w:val="24"/>
        </w:rPr>
        <w:t>ew</w:t>
      </w:r>
      <w:r w:rsidR="00560CB0" w:rsidRPr="002347D9">
        <w:rPr>
          <w:rFonts w:ascii="Arial" w:hAnsi="Arial" w:cs="Arial"/>
          <w:i/>
          <w:iCs/>
          <w:sz w:val="24"/>
          <w:szCs w:val="24"/>
        </w:rPr>
        <w:t xml:space="preserve"> </w:t>
      </w:r>
      <w:r w:rsidR="00763B47" w:rsidRPr="002347D9">
        <w:rPr>
          <w:rFonts w:ascii="Arial" w:hAnsi="Arial" w:cs="Arial"/>
          <w:i/>
          <w:iCs/>
          <w:sz w:val="24"/>
          <w:szCs w:val="24"/>
        </w:rPr>
        <w:t>T</w:t>
      </w:r>
      <w:r w:rsidR="00C9509B" w:rsidRPr="002347D9">
        <w:rPr>
          <w:rFonts w:ascii="Arial" w:hAnsi="Arial" w:cs="Arial"/>
          <w:i/>
          <w:iCs/>
          <w:sz w:val="24"/>
          <w:szCs w:val="24"/>
        </w:rPr>
        <w:t>ool</w:t>
      </w:r>
      <w:r w:rsidR="00560CB0" w:rsidRPr="002347D9">
        <w:rPr>
          <w:rFonts w:ascii="Arial" w:hAnsi="Arial" w:cs="Arial"/>
          <w:i/>
          <w:iCs/>
          <w:sz w:val="24"/>
          <w:szCs w:val="24"/>
        </w:rPr>
        <w:t xml:space="preserve"> </w:t>
      </w:r>
      <w:r w:rsidR="00763B47" w:rsidRPr="002347D9">
        <w:rPr>
          <w:rFonts w:ascii="Arial" w:hAnsi="Arial" w:cs="Arial"/>
          <w:i/>
          <w:iCs/>
          <w:sz w:val="24"/>
          <w:szCs w:val="24"/>
        </w:rPr>
        <w:t>F</w:t>
      </w:r>
      <w:r w:rsidR="00C9509B" w:rsidRPr="002347D9">
        <w:rPr>
          <w:rFonts w:ascii="Arial" w:hAnsi="Arial" w:cs="Arial"/>
          <w:i/>
          <w:iCs/>
          <w:sz w:val="24"/>
          <w:szCs w:val="24"/>
        </w:rPr>
        <w:t>or</w:t>
      </w:r>
      <w:r w:rsidR="00560CB0" w:rsidRPr="002347D9">
        <w:rPr>
          <w:rFonts w:ascii="Arial" w:hAnsi="Arial" w:cs="Arial"/>
          <w:i/>
          <w:iCs/>
          <w:sz w:val="24"/>
          <w:szCs w:val="24"/>
        </w:rPr>
        <w:t xml:space="preserve"> </w:t>
      </w:r>
      <w:r w:rsidR="00763B47" w:rsidRPr="002347D9">
        <w:rPr>
          <w:rFonts w:ascii="Arial" w:hAnsi="Arial" w:cs="Arial"/>
          <w:i/>
          <w:iCs/>
          <w:sz w:val="24"/>
          <w:szCs w:val="24"/>
        </w:rPr>
        <w:t>P</w:t>
      </w:r>
      <w:r w:rsidR="00C9509B" w:rsidRPr="002347D9">
        <w:rPr>
          <w:rFonts w:ascii="Arial" w:hAnsi="Arial" w:cs="Arial"/>
          <w:i/>
          <w:iCs/>
          <w:sz w:val="24"/>
          <w:szCs w:val="24"/>
        </w:rPr>
        <w:t>romotion</w:t>
      </w:r>
      <w:r w:rsidR="00560CB0" w:rsidRPr="002347D9">
        <w:rPr>
          <w:rFonts w:ascii="Arial" w:hAnsi="Arial" w:cs="Arial"/>
          <w:i/>
          <w:iCs/>
          <w:sz w:val="24"/>
          <w:szCs w:val="24"/>
        </w:rPr>
        <w:t xml:space="preserve"> </w:t>
      </w:r>
      <w:r w:rsidR="00763B47" w:rsidRPr="002347D9">
        <w:rPr>
          <w:rFonts w:ascii="Arial" w:hAnsi="Arial" w:cs="Arial"/>
          <w:i/>
          <w:iCs/>
          <w:sz w:val="24"/>
          <w:szCs w:val="24"/>
        </w:rPr>
        <w:t>O</w:t>
      </w:r>
      <w:r w:rsidR="00C9509B" w:rsidRPr="002347D9">
        <w:rPr>
          <w:rFonts w:ascii="Arial" w:hAnsi="Arial" w:cs="Arial"/>
          <w:i/>
          <w:iCs/>
          <w:sz w:val="24"/>
          <w:szCs w:val="24"/>
        </w:rPr>
        <w:t>n</w:t>
      </w:r>
      <w:r w:rsidR="00560CB0" w:rsidRPr="002347D9">
        <w:rPr>
          <w:rFonts w:ascii="Arial" w:hAnsi="Arial" w:cs="Arial"/>
          <w:i/>
          <w:iCs/>
          <w:sz w:val="24"/>
          <w:szCs w:val="24"/>
        </w:rPr>
        <w:t xml:space="preserve"> </w:t>
      </w:r>
      <w:r w:rsidR="00763B47" w:rsidRPr="002347D9">
        <w:rPr>
          <w:rFonts w:ascii="Arial" w:hAnsi="Arial" w:cs="Arial"/>
          <w:i/>
          <w:iCs/>
          <w:sz w:val="24"/>
          <w:szCs w:val="24"/>
        </w:rPr>
        <w:t>S</w:t>
      </w:r>
      <w:r w:rsidR="00C9509B" w:rsidRPr="002347D9">
        <w:rPr>
          <w:rFonts w:ascii="Arial" w:hAnsi="Arial" w:cs="Arial"/>
          <w:i/>
          <w:iCs/>
          <w:sz w:val="24"/>
          <w:szCs w:val="24"/>
        </w:rPr>
        <w:t>ocial</w:t>
      </w:r>
      <w:r w:rsidR="00560CB0" w:rsidRPr="002347D9">
        <w:rPr>
          <w:rFonts w:ascii="Arial" w:hAnsi="Arial" w:cs="Arial"/>
          <w:i/>
          <w:iCs/>
          <w:sz w:val="24"/>
          <w:szCs w:val="24"/>
        </w:rPr>
        <w:t xml:space="preserve"> </w:t>
      </w:r>
      <w:r w:rsidR="00763B47" w:rsidRPr="002347D9">
        <w:rPr>
          <w:rFonts w:ascii="Arial" w:hAnsi="Arial" w:cs="Arial"/>
          <w:i/>
          <w:iCs/>
          <w:sz w:val="24"/>
          <w:szCs w:val="24"/>
        </w:rPr>
        <w:t>M</w:t>
      </w:r>
      <w:r w:rsidR="00C9509B" w:rsidRPr="002347D9">
        <w:rPr>
          <w:rFonts w:ascii="Arial" w:hAnsi="Arial" w:cs="Arial"/>
          <w:i/>
          <w:iCs/>
          <w:sz w:val="24"/>
          <w:szCs w:val="24"/>
        </w:rPr>
        <w:t>edia</w:t>
      </w:r>
      <w:r w:rsidR="00560CB0" w:rsidRPr="00267E17">
        <w:rPr>
          <w:rFonts w:ascii="Arial" w:hAnsi="Arial" w:cs="Arial"/>
          <w:sz w:val="24"/>
          <w:szCs w:val="24"/>
        </w:rPr>
        <w:t xml:space="preserve">. </w:t>
      </w:r>
      <w:r w:rsidR="002347D9">
        <w:rPr>
          <w:rFonts w:ascii="Arial" w:hAnsi="Arial" w:cs="Arial"/>
          <w:sz w:val="24"/>
          <w:szCs w:val="24"/>
        </w:rPr>
        <w:t xml:space="preserve"> </w:t>
      </w:r>
      <w:r w:rsidR="00560CB0" w:rsidRPr="002347D9">
        <w:rPr>
          <w:rFonts w:ascii="Arial" w:hAnsi="Arial" w:cs="Arial"/>
          <w:sz w:val="24"/>
          <w:szCs w:val="24"/>
        </w:rPr>
        <w:t xml:space="preserve">International Journal of Professional Business Review, 9(11), </w:t>
      </w:r>
      <w:r w:rsidR="002347D9" w:rsidRPr="002347D9">
        <w:rPr>
          <w:rFonts w:ascii="Arial" w:hAnsi="Arial" w:cs="Arial"/>
          <w:sz w:val="24"/>
          <w:szCs w:val="24"/>
        </w:rPr>
        <w:t>pp.</w:t>
      </w:r>
      <w:r w:rsidR="002347D9">
        <w:rPr>
          <w:rFonts w:ascii="Arial" w:hAnsi="Arial" w:cs="Arial"/>
          <w:sz w:val="24"/>
          <w:szCs w:val="24"/>
        </w:rPr>
        <w:t xml:space="preserve"> </w:t>
      </w:r>
      <w:r w:rsidR="00560CB0" w:rsidRPr="002347D9">
        <w:rPr>
          <w:rFonts w:ascii="Arial" w:hAnsi="Arial" w:cs="Arial"/>
          <w:sz w:val="24"/>
          <w:szCs w:val="24"/>
        </w:rPr>
        <w:t>5147.</w:t>
      </w:r>
      <w:r w:rsidR="002746C1" w:rsidRPr="002347D9">
        <w:rPr>
          <w:rFonts w:ascii="Arial" w:hAnsi="Arial" w:cs="Arial"/>
          <w:sz w:val="24"/>
          <w:szCs w:val="24"/>
        </w:rPr>
        <w:t xml:space="preserve"> Available at:</w:t>
      </w:r>
      <w:r w:rsidR="00434877" w:rsidRPr="002347D9">
        <w:rPr>
          <w:rFonts w:ascii="Arial" w:hAnsi="Arial" w:cs="Arial"/>
          <w:sz w:val="24"/>
          <w:szCs w:val="24"/>
        </w:rPr>
        <w:t xml:space="preserve"> https://</w:t>
      </w:r>
      <w:r w:rsidR="00560CB0" w:rsidRPr="00267E17">
        <w:rPr>
          <w:rFonts w:ascii="Arial" w:hAnsi="Arial" w:cs="Arial"/>
          <w:sz w:val="24"/>
          <w:szCs w:val="24"/>
        </w:rPr>
        <w:t xml:space="preserve"> doi:10.26668/business review/2024.v9i11.5147.</w:t>
      </w:r>
      <w:r w:rsidR="002746C1">
        <w:rPr>
          <w:rFonts w:ascii="Arial" w:hAnsi="Arial" w:cs="Arial"/>
          <w:sz w:val="24"/>
          <w:szCs w:val="24"/>
        </w:rPr>
        <w:t xml:space="preserve"> </w:t>
      </w:r>
      <w:r w:rsidR="00434877">
        <w:rPr>
          <w:rFonts w:ascii="Arial" w:hAnsi="Arial" w:cs="Arial"/>
          <w:sz w:val="24"/>
          <w:szCs w:val="24"/>
        </w:rPr>
        <w:t xml:space="preserve">Accessed </w:t>
      </w:r>
      <w:r w:rsidR="00BD755C">
        <w:rPr>
          <w:rFonts w:ascii="Arial" w:hAnsi="Arial" w:cs="Arial"/>
          <w:sz w:val="24"/>
          <w:szCs w:val="24"/>
        </w:rPr>
        <w:t>2</w:t>
      </w:r>
      <w:r w:rsidR="00BD755C" w:rsidRPr="00BD755C">
        <w:rPr>
          <w:rFonts w:ascii="Arial" w:hAnsi="Arial" w:cs="Arial"/>
          <w:sz w:val="24"/>
          <w:szCs w:val="24"/>
          <w:vertAlign w:val="superscript"/>
        </w:rPr>
        <w:t>nd</w:t>
      </w:r>
      <w:r w:rsidR="00BD755C">
        <w:rPr>
          <w:rFonts w:ascii="Arial" w:hAnsi="Arial" w:cs="Arial"/>
          <w:sz w:val="24"/>
          <w:szCs w:val="24"/>
        </w:rPr>
        <w:t xml:space="preserve"> July 2026.</w:t>
      </w:r>
    </w:p>
    <w:p w14:paraId="6482F139" w14:textId="2E06F609" w:rsidR="00560CB0" w:rsidRPr="00267E17" w:rsidRDefault="008E4CB7" w:rsidP="00560CB0">
      <w:pPr>
        <w:spacing w:line="360" w:lineRule="auto"/>
        <w:rPr>
          <w:rFonts w:ascii="Arial" w:hAnsi="Arial" w:cs="Arial"/>
          <w:sz w:val="24"/>
          <w:szCs w:val="24"/>
        </w:rPr>
      </w:pPr>
      <w:r w:rsidRPr="00434877">
        <w:rPr>
          <w:rFonts w:ascii="Arial" w:hAnsi="Arial" w:cs="Arial"/>
          <w:sz w:val="24"/>
          <w:szCs w:val="24"/>
        </w:rPr>
        <w:t>2.</w:t>
      </w:r>
      <w:r w:rsidR="009D7DF9" w:rsidRPr="00434877">
        <w:rPr>
          <w:rFonts w:ascii="Arial" w:hAnsi="Arial" w:cs="Arial"/>
          <w:sz w:val="24"/>
          <w:szCs w:val="24"/>
        </w:rPr>
        <w:t xml:space="preserve"> </w:t>
      </w:r>
      <w:r w:rsidR="00560CB0" w:rsidRPr="00434877">
        <w:rPr>
          <w:rFonts w:ascii="Arial" w:hAnsi="Arial" w:cs="Arial"/>
          <w:sz w:val="24"/>
          <w:szCs w:val="24"/>
        </w:rPr>
        <w:t xml:space="preserve">Agnihotri, D., Chaturvedi, P., Kulshreshtha, K. Tripathi, V. (2023). </w:t>
      </w:r>
      <w:r w:rsidR="00560CB0" w:rsidRPr="002347D9">
        <w:rPr>
          <w:rFonts w:ascii="Arial" w:hAnsi="Arial" w:cs="Arial"/>
          <w:i/>
          <w:iCs/>
          <w:sz w:val="24"/>
          <w:szCs w:val="24"/>
        </w:rPr>
        <w:t xml:space="preserve">Investigating the </w:t>
      </w:r>
      <w:r w:rsidR="002347D9" w:rsidRPr="002347D9">
        <w:rPr>
          <w:rFonts w:ascii="Arial" w:hAnsi="Arial" w:cs="Arial"/>
          <w:i/>
          <w:iCs/>
          <w:sz w:val="24"/>
          <w:szCs w:val="24"/>
        </w:rPr>
        <w:t>I</w:t>
      </w:r>
      <w:r w:rsidR="00560CB0" w:rsidRPr="002347D9">
        <w:rPr>
          <w:rFonts w:ascii="Arial" w:hAnsi="Arial" w:cs="Arial"/>
          <w:i/>
          <w:iCs/>
          <w:sz w:val="24"/>
          <w:szCs w:val="24"/>
        </w:rPr>
        <w:t>mpact of </w:t>
      </w:r>
      <w:r w:rsidR="002347D9" w:rsidRPr="002347D9">
        <w:rPr>
          <w:rFonts w:ascii="Arial" w:hAnsi="Arial" w:cs="Arial"/>
          <w:i/>
          <w:iCs/>
          <w:sz w:val="24"/>
          <w:szCs w:val="24"/>
        </w:rPr>
        <w:t>A</w:t>
      </w:r>
      <w:r w:rsidR="00560CB0" w:rsidRPr="002347D9">
        <w:rPr>
          <w:rFonts w:ascii="Arial" w:hAnsi="Arial" w:cs="Arial"/>
          <w:i/>
          <w:iCs/>
          <w:sz w:val="24"/>
          <w:szCs w:val="24"/>
        </w:rPr>
        <w:t xml:space="preserve">uthenticity of </w:t>
      </w:r>
      <w:r w:rsidR="002347D9" w:rsidRPr="002347D9">
        <w:rPr>
          <w:rFonts w:ascii="Arial" w:hAnsi="Arial" w:cs="Arial"/>
          <w:i/>
          <w:iCs/>
          <w:sz w:val="24"/>
          <w:szCs w:val="24"/>
        </w:rPr>
        <w:t>S</w:t>
      </w:r>
      <w:r w:rsidR="00560CB0" w:rsidRPr="002347D9">
        <w:rPr>
          <w:rFonts w:ascii="Arial" w:hAnsi="Arial" w:cs="Arial"/>
          <w:i/>
          <w:iCs/>
          <w:sz w:val="24"/>
          <w:szCs w:val="24"/>
        </w:rPr>
        <w:t xml:space="preserve">ocial </w:t>
      </w:r>
      <w:r w:rsidR="002347D9" w:rsidRPr="002347D9">
        <w:rPr>
          <w:rFonts w:ascii="Arial" w:hAnsi="Arial" w:cs="Arial"/>
          <w:i/>
          <w:iCs/>
          <w:sz w:val="24"/>
          <w:szCs w:val="24"/>
        </w:rPr>
        <w:t>M</w:t>
      </w:r>
      <w:r w:rsidR="00560CB0" w:rsidRPr="002347D9">
        <w:rPr>
          <w:rFonts w:ascii="Arial" w:hAnsi="Arial" w:cs="Arial"/>
          <w:i/>
          <w:iCs/>
          <w:sz w:val="24"/>
          <w:szCs w:val="24"/>
        </w:rPr>
        <w:t xml:space="preserve">edia </w:t>
      </w:r>
      <w:r w:rsidR="002347D9" w:rsidRPr="002347D9">
        <w:rPr>
          <w:rFonts w:ascii="Arial" w:hAnsi="Arial" w:cs="Arial"/>
          <w:i/>
          <w:iCs/>
          <w:sz w:val="24"/>
          <w:szCs w:val="24"/>
        </w:rPr>
        <w:t>I</w:t>
      </w:r>
      <w:r w:rsidR="00560CB0" w:rsidRPr="002347D9">
        <w:rPr>
          <w:rFonts w:ascii="Arial" w:hAnsi="Arial" w:cs="Arial"/>
          <w:i/>
          <w:iCs/>
          <w:sz w:val="24"/>
          <w:szCs w:val="24"/>
        </w:rPr>
        <w:t xml:space="preserve">nfluencers on </w:t>
      </w:r>
      <w:r w:rsidR="002347D9" w:rsidRPr="002347D9">
        <w:rPr>
          <w:rFonts w:ascii="Arial" w:hAnsi="Arial" w:cs="Arial"/>
          <w:i/>
          <w:iCs/>
          <w:sz w:val="24"/>
          <w:szCs w:val="24"/>
        </w:rPr>
        <w:t>F</w:t>
      </w:r>
      <w:r w:rsidR="00560CB0" w:rsidRPr="002347D9">
        <w:rPr>
          <w:rFonts w:ascii="Arial" w:hAnsi="Arial" w:cs="Arial"/>
          <w:i/>
          <w:iCs/>
          <w:sz w:val="24"/>
          <w:szCs w:val="24"/>
        </w:rPr>
        <w:t xml:space="preserve">ollowers’ </w:t>
      </w:r>
      <w:r w:rsidR="002347D9" w:rsidRPr="002347D9">
        <w:rPr>
          <w:rFonts w:ascii="Arial" w:hAnsi="Arial" w:cs="Arial"/>
          <w:i/>
          <w:iCs/>
          <w:sz w:val="24"/>
          <w:szCs w:val="24"/>
        </w:rPr>
        <w:t>P</w:t>
      </w:r>
      <w:r w:rsidR="00560CB0" w:rsidRPr="002347D9">
        <w:rPr>
          <w:rFonts w:ascii="Arial" w:hAnsi="Arial" w:cs="Arial"/>
          <w:i/>
          <w:iCs/>
          <w:sz w:val="24"/>
          <w:szCs w:val="24"/>
        </w:rPr>
        <w:t xml:space="preserve">urchase </w:t>
      </w:r>
      <w:r w:rsidR="002347D9" w:rsidRPr="002347D9">
        <w:rPr>
          <w:rFonts w:ascii="Arial" w:hAnsi="Arial" w:cs="Arial"/>
          <w:i/>
          <w:iCs/>
          <w:sz w:val="24"/>
          <w:szCs w:val="24"/>
        </w:rPr>
        <w:t>B</w:t>
      </w:r>
      <w:r w:rsidR="00560CB0" w:rsidRPr="002347D9">
        <w:rPr>
          <w:rFonts w:ascii="Arial" w:hAnsi="Arial" w:cs="Arial"/>
          <w:i/>
          <w:iCs/>
          <w:sz w:val="24"/>
          <w:szCs w:val="24"/>
        </w:rPr>
        <w:t xml:space="preserve">ehaviour: </w:t>
      </w:r>
      <w:r w:rsidR="002347D9" w:rsidRPr="002347D9">
        <w:rPr>
          <w:rFonts w:ascii="Arial" w:hAnsi="Arial" w:cs="Arial"/>
          <w:i/>
          <w:iCs/>
          <w:sz w:val="24"/>
          <w:szCs w:val="24"/>
        </w:rPr>
        <w:t>M</w:t>
      </w:r>
      <w:r w:rsidR="00560CB0" w:rsidRPr="002347D9">
        <w:rPr>
          <w:rFonts w:ascii="Arial" w:hAnsi="Arial" w:cs="Arial"/>
          <w:i/>
          <w:iCs/>
          <w:sz w:val="24"/>
          <w:szCs w:val="24"/>
        </w:rPr>
        <w:t xml:space="preserve">ediating </w:t>
      </w:r>
      <w:r w:rsidR="002347D9" w:rsidRPr="002347D9">
        <w:rPr>
          <w:rFonts w:ascii="Arial" w:hAnsi="Arial" w:cs="Arial"/>
          <w:i/>
          <w:iCs/>
          <w:sz w:val="24"/>
          <w:szCs w:val="24"/>
        </w:rPr>
        <w:t>A</w:t>
      </w:r>
      <w:r w:rsidR="00560CB0" w:rsidRPr="002347D9">
        <w:rPr>
          <w:rFonts w:ascii="Arial" w:hAnsi="Arial" w:cs="Arial"/>
          <w:i/>
          <w:iCs/>
          <w:sz w:val="24"/>
          <w:szCs w:val="24"/>
        </w:rPr>
        <w:t>nalysis of </w:t>
      </w:r>
      <w:r w:rsidR="002347D9" w:rsidRPr="002347D9">
        <w:rPr>
          <w:rFonts w:ascii="Arial" w:hAnsi="Arial" w:cs="Arial"/>
          <w:i/>
          <w:iCs/>
          <w:sz w:val="24"/>
          <w:szCs w:val="24"/>
        </w:rPr>
        <w:t>P</w:t>
      </w:r>
      <w:r w:rsidR="00560CB0" w:rsidRPr="002347D9">
        <w:rPr>
          <w:rFonts w:ascii="Arial" w:hAnsi="Arial" w:cs="Arial"/>
          <w:i/>
          <w:iCs/>
          <w:sz w:val="24"/>
          <w:szCs w:val="24"/>
        </w:rPr>
        <w:t xml:space="preserve">arasocial </w:t>
      </w:r>
      <w:r w:rsidR="002347D9" w:rsidRPr="002347D9">
        <w:rPr>
          <w:rFonts w:ascii="Arial" w:hAnsi="Arial" w:cs="Arial"/>
          <w:i/>
          <w:iCs/>
          <w:sz w:val="24"/>
          <w:szCs w:val="24"/>
        </w:rPr>
        <w:t>I</w:t>
      </w:r>
      <w:r w:rsidR="00560CB0" w:rsidRPr="002347D9">
        <w:rPr>
          <w:rFonts w:ascii="Arial" w:hAnsi="Arial" w:cs="Arial"/>
          <w:i/>
          <w:iCs/>
          <w:sz w:val="24"/>
          <w:szCs w:val="24"/>
        </w:rPr>
        <w:t xml:space="preserve">nteraction on Instagram. </w:t>
      </w:r>
      <w:r w:rsidR="00560CB0" w:rsidRPr="002347D9">
        <w:rPr>
          <w:rFonts w:ascii="Arial" w:hAnsi="Arial" w:cs="Arial"/>
          <w:sz w:val="24"/>
          <w:szCs w:val="24"/>
        </w:rPr>
        <w:t>Asia Pacific Journal of Marketing and Logistics, 35(10).</w:t>
      </w:r>
      <w:r w:rsidR="00BD755C" w:rsidRPr="002347D9">
        <w:rPr>
          <w:rFonts w:ascii="Arial" w:hAnsi="Arial" w:cs="Arial"/>
          <w:sz w:val="24"/>
          <w:szCs w:val="24"/>
        </w:rPr>
        <w:t xml:space="preserve"> Available at:</w:t>
      </w:r>
      <w:r w:rsidR="00560CB0" w:rsidRPr="002347D9">
        <w:rPr>
          <w:rFonts w:ascii="Arial" w:hAnsi="Arial" w:cs="Arial"/>
          <w:sz w:val="24"/>
          <w:szCs w:val="24"/>
        </w:rPr>
        <w:t xml:space="preserve"> doi: </w:t>
      </w:r>
      <w:hyperlink r:id="rId13" w:history="1">
        <w:r w:rsidR="00827ABE" w:rsidRPr="002347D9">
          <w:rPr>
            <w:rStyle w:val="Hyperlink"/>
            <w:rFonts w:ascii="Arial" w:hAnsi="Arial" w:cs="Arial"/>
            <w:sz w:val="24"/>
            <w:szCs w:val="24"/>
          </w:rPr>
          <w:t>https://doi.org/10.1108/apjml-07-2022-0598</w:t>
        </w:r>
      </w:hyperlink>
      <w:r w:rsidR="00560CB0" w:rsidRPr="00267E17">
        <w:rPr>
          <w:rFonts w:ascii="Arial" w:hAnsi="Arial" w:cs="Arial"/>
          <w:sz w:val="24"/>
          <w:szCs w:val="24"/>
        </w:rPr>
        <w:t>.</w:t>
      </w:r>
      <w:r w:rsidR="00BD755C">
        <w:rPr>
          <w:rFonts w:ascii="Arial" w:hAnsi="Arial" w:cs="Arial"/>
          <w:sz w:val="24"/>
          <w:szCs w:val="24"/>
        </w:rPr>
        <w:t xml:space="preserve"> Ac</w:t>
      </w:r>
      <w:r w:rsidR="00786E66">
        <w:rPr>
          <w:rFonts w:ascii="Arial" w:hAnsi="Arial" w:cs="Arial"/>
          <w:sz w:val="24"/>
          <w:szCs w:val="24"/>
        </w:rPr>
        <w:t>cessed 2</w:t>
      </w:r>
      <w:r w:rsidR="00786E66" w:rsidRPr="00786E66">
        <w:rPr>
          <w:rFonts w:ascii="Arial" w:hAnsi="Arial" w:cs="Arial"/>
          <w:sz w:val="24"/>
          <w:szCs w:val="24"/>
          <w:vertAlign w:val="superscript"/>
        </w:rPr>
        <w:t>nd</w:t>
      </w:r>
      <w:r w:rsidR="00786E66">
        <w:rPr>
          <w:rFonts w:ascii="Arial" w:hAnsi="Arial" w:cs="Arial"/>
          <w:sz w:val="24"/>
          <w:szCs w:val="24"/>
        </w:rPr>
        <w:t xml:space="preserve"> July 2026.</w:t>
      </w:r>
    </w:p>
    <w:p w14:paraId="3EF6FBD7" w14:textId="335A802F" w:rsidR="00827ABE" w:rsidRPr="00267E17" w:rsidRDefault="00827ABE" w:rsidP="007202E9">
      <w:pPr>
        <w:spacing w:line="360" w:lineRule="auto"/>
        <w:rPr>
          <w:rFonts w:ascii="Arial" w:hAnsi="Arial" w:cs="Arial"/>
          <w:sz w:val="24"/>
          <w:szCs w:val="24"/>
        </w:rPr>
      </w:pPr>
      <w:r w:rsidRPr="00267E17">
        <w:rPr>
          <w:rFonts w:ascii="Arial" w:hAnsi="Arial" w:cs="Arial"/>
          <w:sz w:val="24"/>
          <w:szCs w:val="24"/>
        </w:rPr>
        <w:t xml:space="preserve"> </w:t>
      </w:r>
      <w:r w:rsidR="00D63373" w:rsidRPr="00267E17">
        <w:rPr>
          <w:rFonts w:ascii="Arial" w:hAnsi="Arial" w:cs="Arial"/>
          <w:sz w:val="24"/>
          <w:szCs w:val="24"/>
        </w:rPr>
        <w:t>3</w:t>
      </w:r>
      <w:r w:rsidR="00DE6362" w:rsidRPr="00267E17">
        <w:rPr>
          <w:rFonts w:ascii="Arial" w:hAnsi="Arial" w:cs="Arial"/>
          <w:sz w:val="24"/>
          <w:szCs w:val="24"/>
        </w:rPr>
        <w:t>.</w:t>
      </w:r>
      <w:r w:rsidRPr="00267E17">
        <w:rPr>
          <w:rFonts w:ascii="Arial" w:hAnsi="Arial" w:cs="Arial"/>
          <w:sz w:val="24"/>
          <w:szCs w:val="24"/>
        </w:rPr>
        <w:t xml:space="preserve"> </w:t>
      </w:r>
      <w:r w:rsidR="00D63373" w:rsidRPr="00267E17">
        <w:rPr>
          <w:rFonts w:ascii="Arial" w:hAnsi="Arial" w:cs="Arial"/>
          <w:sz w:val="24"/>
          <w:szCs w:val="24"/>
        </w:rPr>
        <w:t xml:space="preserve">Aldlimi, T., Priporas, C.V. and Chang, S.-W. (2025). </w:t>
      </w:r>
      <w:r w:rsidR="00D63373" w:rsidRPr="002347D9">
        <w:rPr>
          <w:rFonts w:ascii="Arial" w:hAnsi="Arial" w:cs="Arial"/>
          <w:i/>
          <w:iCs/>
          <w:sz w:val="24"/>
          <w:szCs w:val="24"/>
        </w:rPr>
        <w:t xml:space="preserve">Exploring How Followers’ Verification </w:t>
      </w:r>
      <w:r w:rsidR="00DE6362" w:rsidRPr="002347D9">
        <w:rPr>
          <w:rFonts w:ascii="Arial" w:hAnsi="Arial" w:cs="Arial"/>
          <w:i/>
          <w:iCs/>
          <w:sz w:val="24"/>
          <w:szCs w:val="24"/>
        </w:rPr>
        <w:t>Behaviour</w:t>
      </w:r>
      <w:r w:rsidR="00D63373" w:rsidRPr="002347D9">
        <w:rPr>
          <w:rFonts w:ascii="Arial" w:hAnsi="Arial" w:cs="Arial"/>
          <w:i/>
          <w:iCs/>
          <w:sz w:val="24"/>
          <w:szCs w:val="24"/>
        </w:rPr>
        <w:t xml:space="preserve"> Influence Sharing Decisions: The Role of Source, Content and Audience Factors.</w:t>
      </w:r>
      <w:r w:rsidR="00D63373" w:rsidRPr="00267E17">
        <w:rPr>
          <w:rFonts w:ascii="Arial" w:hAnsi="Arial" w:cs="Arial"/>
          <w:sz w:val="24"/>
          <w:szCs w:val="24"/>
        </w:rPr>
        <w:t xml:space="preserve"> </w:t>
      </w:r>
      <w:r w:rsidR="00D63373" w:rsidRPr="00267E17">
        <w:rPr>
          <w:rFonts w:ascii="Arial" w:hAnsi="Arial" w:cs="Arial"/>
          <w:i/>
          <w:iCs/>
          <w:sz w:val="24"/>
          <w:szCs w:val="24"/>
        </w:rPr>
        <w:t xml:space="preserve">Qualitative Market Research: </w:t>
      </w:r>
      <w:r w:rsidR="00D63373" w:rsidRPr="002347D9">
        <w:rPr>
          <w:rFonts w:ascii="Arial" w:hAnsi="Arial" w:cs="Arial"/>
          <w:sz w:val="24"/>
          <w:szCs w:val="24"/>
        </w:rPr>
        <w:t>An International Journal,</w:t>
      </w:r>
      <w:r w:rsidR="00D63373" w:rsidRPr="00267E17">
        <w:rPr>
          <w:rFonts w:ascii="Arial" w:hAnsi="Arial" w:cs="Arial"/>
          <w:sz w:val="24"/>
          <w:szCs w:val="24"/>
        </w:rPr>
        <w:t xml:space="preserve"> 28(3), pp.474–505. </w:t>
      </w:r>
      <w:r w:rsidR="00786E66">
        <w:rPr>
          <w:rFonts w:ascii="Arial" w:hAnsi="Arial" w:cs="Arial"/>
          <w:sz w:val="24"/>
          <w:szCs w:val="24"/>
        </w:rPr>
        <w:t xml:space="preserve">Available at: </w:t>
      </w:r>
      <w:hyperlink r:id="rId14" w:history="1">
        <w:r w:rsidR="00786E66" w:rsidRPr="00273686">
          <w:rPr>
            <w:rStyle w:val="Hyperlink"/>
            <w:rFonts w:ascii="Arial" w:hAnsi="Arial" w:cs="Arial"/>
            <w:sz w:val="24"/>
            <w:szCs w:val="24"/>
          </w:rPr>
          <w:t>https://doi:10.1108/qmr-08-2024-0159.Accessed</w:t>
        </w:r>
      </w:hyperlink>
      <w:r w:rsidR="00786E66">
        <w:rPr>
          <w:rFonts w:ascii="Arial" w:hAnsi="Arial" w:cs="Arial"/>
          <w:sz w:val="24"/>
          <w:szCs w:val="24"/>
        </w:rPr>
        <w:t xml:space="preserve"> </w:t>
      </w:r>
      <w:r w:rsidR="005719FE">
        <w:rPr>
          <w:rFonts w:ascii="Arial" w:hAnsi="Arial" w:cs="Arial"/>
          <w:sz w:val="24"/>
          <w:szCs w:val="24"/>
        </w:rPr>
        <w:t>2nd July 2026.</w:t>
      </w:r>
    </w:p>
    <w:p w14:paraId="084CAD90" w14:textId="32DDF92A" w:rsidR="00560CB0" w:rsidRPr="00267E17" w:rsidRDefault="008E4CB7" w:rsidP="00560CB0">
      <w:pPr>
        <w:spacing w:line="360" w:lineRule="auto"/>
        <w:rPr>
          <w:rFonts w:ascii="Arial" w:hAnsi="Arial" w:cs="Arial"/>
          <w:sz w:val="24"/>
          <w:szCs w:val="24"/>
        </w:rPr>
      </w:pPr>
      <w:r w:rsidRPr="00267E17">
        <w:rPr>
          <w:rFonts w:ascii="Arial" w:hAnsi="Arial" w:cs="Arial"/>
          <w:sz w:val="24"/>
          <w:szCs w:val="24"/>
        </w:rPr>
        <w:t>4.</w:t>
      </w:r>
      <w:r w:rsidR="002347D9">
        <w:rPr>
          <w:rFonts w:ascii="Arial" w:hAnsi="Arial" w:cs="Arial"/>
          <w:sz w:val="24"/>
          <w:szCs w:val="24"/>
        </w:rPr>
        <w:t xml:space="preserve"> </w:t>
      </w:r>
      <w:r w:rsidR="00560CB0" w:rsidRPr="00267E17">
        <w:rPr>
          <w:rFonts w:ascii="Arial" w:hAnsi="Arial" w:cs="Arial"/>
          <w:sz w:val="24"/>
          <w:szCs w:val="24"/>
        </w:rPr>
        <w:t>Haenlein, M.</w:t>
      </w:r>
      <w:r w:rsidR="00A954C6">
        <w:rPr>
          <w:rFonts w:ascii="Arial" w:hAnsi="Arial" w:cs="Arial"/>
          <w:sz w:val="24"/>
          <w:szCs w:val="24"/>
        </w:rPr>
        <w:t xml:space="preserve"> </w:t>
      </w:r>
      <w:r w:rsidR="00560CB0" w:rsidRPr="00267E17">
        <w:rPr>
          <w:rFonts w:ascii="Arial" w:hAnsi="Arial" w:cs="Arial"/>
          <w:sz w:val="24"/>
          <w:szCs w:val="24"/>
        </w:rPr>
        <w:t xml:space="preserve">Anadol, E. Farnsworth, T. (2020). </w:t>
      </w:r>
      <w:r w:rsidR="00D56396">
        <w:rPr>
          <w:rFonts w:ascii="Arial" w:hAnsi="Arial" w:cs="Arial"/>
          <w:sz w:val="24"/>
          <w:szCs w:val="24"/>
        </w:rPr>
        <w:t>‘</w:t>
      </w:r>
      <w:r w:rsidR="00560CB0" w:rsidRPr="00267E17">
        <w:rPr>
          <w:rFonts w:ascii="Arial" w:hAnsi="Arial" w:cs="Arial"/>
          <w:sz w:val="24"/>
          <w:szCs w:val="24"/>
        </w:rPr>
        <w:t xml:space="preserve">Navigating the </w:t>
      </w:r>
      <w:r w:rsidR="00E37D3A">
        <w:rPr>
          <w:rFonts w:ascii="Arial" w:hAnsi="Arial" w:cs="Arial"/>
          <w:sz w:val="24"/>
          <w:szCs w:val="24"/>
        </w:rPr>
        <w:t>n</w:t>
      </w:r>
      <w:r w:rsidR="00560CB0" w:rsidRPr="00267E17">
        <w:rPr>
          <w:rFonts w:ascii="Arial" w:hAnsi="Arial" w:cs="Arial"/>
          <w:sz w:val="24"/>
          <w:szCs w:val="24"/>
        </w:rPr>
        <w:t xml:space="preserve">ew </w:t>
      </w:r>
      <w:r w:rsidR="00E37D3A">
        <w:rPr>
          <w:rFonts w:ascii="Arial" w:hAnsi="Arial" w:cs="Arial"/>
          <w:sz w:val="24"/>
          <w:szCs w:val="24"/>
        </w:rPr>
        <w:t>e</w:t>
      </w:r>
      <w:r w:rsidR="00560CB0" w:rsidRPr="00267E17">
        <w:rPr>
          <w:rFonts w:ascii="Arial" w:hAnsi="Arial" w:cs="Arial"/>
          <w:sz w:val="24"/>
          <w:szCs w:val="24"/>
        </w:rPr>
        <w:t xml:space="preserve">ra of Influencer </w:t>
      </w:r>
      <w:r w:rsidR="00E37D3A">
        <w:rPr>
          <w:rFonts w:ascii="Arial" w:hAnsi="Arial" w:cs="Arial"/>
          <w:sz w:val="24"/>
          <w:szCs w:val="24"/>
        </w:rPr>
        <w:t>m</w:t>
      </w:r>
      <w:r w:rsidR="00560CB0" w:rsidRPr="00267E17">
        <w:rPr>
          <w:rFonts w:ascii="Arial" w:hAnsi="Arial" w:cs="Arial"/>
          <w:sz w:val="24"/>
          <w:szCs w:val="24"/>
        </w:rPr>
        <w:t xml:space="preserve">arketing: </w:t>
      </w:r>
      <w:r w:rsidR="00E37D3A">
        <w:rPr>
          <w:rFonts w:ascii="Arial" w:hAnsi="Arial" w:cs="Arial"/>
          <w:sz w:val="24"/>
          <w:szCs w:val="24"/>
        </w:rPr>
        <w:t>h</w:t>
      </w:r>
      <w:r w:rsidR="00560CB0" w:rsidRPr="00267E17">
        <w:rPr>
          <w:rFonts w:ascii="Arial" w:hAnsi="Arial" w:cs="Arial"/>
          <w:sz w:val="24"/>
          <w:szCs w:val="24"/>
        </w:rPr>
        <w:t xml:space="preserve">ow to </w:t>
      </w:r>
      <w:r w:rsidR="00E37D3A">
        <w:rPr>
          <w:rFonts w:ascii="Arial" w:hAnsi="Arial" w:cs="Arial"/>
          <w:sz w:val="24"/>
          <w:szCs w:val="24"/>
        </w:rPr>
        <w:t>b</w:t>
      </w:r>
      <w:r w:rsidR="00560CB0" w:rsidRPr="00267E17">
        <w:rPr>
          <w:rFonts w:ascii="Arial" w:hAnsi="Arial" w:cs="Arial"/>
          <w:sz w:val="24"/>
          <w:szCs w:val="24"/>
        </w:rPr>
        <w:t xml:space="preserve">e </w:t>
      </w:r>
      <w:r w:rsidR="00E37D3A">
        <w:rPr>
          <w:rFonts w:ascii="Arial" w:hAnsi="Arial" w:cs="Arial"/>
          <w:sz w:val="24"/>
          <w:szCs w:val="24"/>
        </w:rPr>
        <w:t>s</w:t>
      </w:r>
      <w:r w:rsidR="00560CB0" w:rsidRPr="00267E17">
        <w:rPr>
          <w:rFonts w:ascii="Arial" w:hAnsi="Arial" w:cs="Arial"/>
          <w:sz w:val="24"/>
          <w:szCs w:val="24"/>
        </w:rPr>
        <w:t>uccessful on Instagram</w:t>
      </w:r>
      <w:r w:rsidR="002C3822">
        <w:rPr>
          <w:rFonts w:ascii="Arial" w:hAnsi="Arial" w:cs="Arial"/>
          <w:sz w:val="24"/>
          <w:szCs w:val="24"/>
        </w:rPr>
        <w:t>.’</w:t>
      </w:r>
      <w:r w:rsidR="00560CB0" w:rsidRPr="00267E17">
        <w:rPr>
          <w:rFonts w:ascii="Arial" w:hAnsi="Arial" w:cs="Arial"/>
          <w:sz w:val="24"/>
          <w:szCs w:val="24"/>
        </w:rPr>
        <w:t xml:space="preserve"> TikTok, &amp; co. </w:t>
      </w:r>
      <w:r w:rsidR="00560CB0" w:rsidRPr="00267E17">
        <w:rPr>
          <w:rFonts w:ascii="Arial" w:hAnsi="Arial" w:cs="Arial"/>
          <w:i/>
          <w:iCs/>
          <w:sz w:val="24"/>
          <w:szCs w:val="24"/>
        </w:rPr>
        <w:t>California Management Review</w:t>
      </w:r>
      <w:r w:rsidR="00560CB0" w:rsidRPr="00267E17">
        <w:rPr>
          <w:rFonts w:ascii="Arial" w:hAnsi="Arial" w:cs="Arial"/>
          <w:sz w:val="24"/>
          <w:szCs w:val="24"/>
        </w:rPr>
        <w:t>, 63(1), pp.5–25.</w:t>
      </w:r>
      <w:r w:rsidR="005719FE">
        <w:rPr>
          <w:rFonts w:ascii="Arial" w:hAnsi="Arial" w:cs="Arial"/>
          <w:sz w:val="24"/>
          <w:szCs w:val="24"/>
        </w:rPr>
        <w:t xml:space="preserve"> Available at:</w:t>
      </w:r>
      <w:r w:rsidR="00560CB0" w:rsidRPr="00267E17">
        <w:rPr>
          <w:rFonts w:ascii="Arial" w:hAnsi="Arial" w:cs="Arial"/>
          <w:sz w:val="24"/>
          <w:szCs w:val="24"/>
        </w:rPr>
        <w:t xml:space="preserve"> Doi: </w:t>
      </w:r>
      <w:hyperlink r:id="rId15" w:history="1">
        <w:r w:rsidR="00560CB0" w:rsidRPr="00267E17">
          <w:rPr>
            <w:rStyle w:val="Hyperlink"/>
            <w:rFonts w:ascii="Arial" w:hAnsi="Arial" w:cs="Arial"/>
            <w:sz w:val="24"/>
            <w:szCs w:val="24"/>
          </w:rPr>
          <w:t>https://doi.org/10.1177/0008125620958166</w:t>
        </w:r>
      </w:hyperlink>
      <w:r w:rsidR="00560CB0" w:rsidRPr="00267E17">
        <w:rPr>
          <w:rFonts w:ascii="Arial" w:hAnsi="Arial" w:cs="Arial"/>
          <w:sz w:val="24"/>
          <w:szCs w:val="24"/>
        </w:rPr>
        <w:t>.</w:t>
      </w:r>
      <w:r w:rsidR="005719FE">
        <w:rPr>
          <w:rFonts w:ascii="Arial" w:hAnsi="Arial" w:cs="Arial"/>
          <w:sz w:val="24"/>
          <w:szCs w:val="24"/>
        </w:rPr>
        <w:t xml:space="preserve"> Accessed </w:t>
      </w:r>
      <w:r w:rsidR="00C61696">
        <w:rPr>
          <w:rFonts w:ascii="Arial" w:hAnsi="Arial" w:cs="Arial"/>
          <w:sz w:val="24"/>
          <w:szCs w:val="24"/>
        </w:rPr>
        <w:t>4</w:t>
      </w:r>
      <w:r w:rsidR="00C61696" w:rsidRPr="00C61696">
        <w:rPr>
          <w:rFonts w:ascii="Arial" w:hAnsi="Arial" w:cs="Arial"/>
          <w:sz w:val="24"/>
          <w:szCs w:val="24"/>
          <w:vertAlign w:val="superscript"/>
        </w:rPr>
        <w:t>th</w:t>
      </w:r>
      <w:r w:rsidR="00C61696">
        <w:rPr>
          <w:rFonts w:ascii="Arial" w:hAnsi="Arial" w:cs="Arial"/>
          <w:sz w:val="24"/>
          <w:szCs w:val="24"/>
        </w:rPr>
        <w:t xml:space="preserve"> July 2026.</w:t>
      </w:r>
    </w:p>
    <w:p w14:paraId="00AB32A0" w14:textId="57501447" w:rsidR="00560CB0" w:rsidRPr="00267E17" w:rsidRDefault="008E4CB7" w:rsidP="00560CB0">
      <w:pPr>
        <w:spacing w:line="360" w:lineRule="auto"/>
        <w:rPr>
          <w:rFonts w:ascii="Arial" w:hAnsi="Arial" w:cs="Arial"/>
          <w:sz w:val="24"/>
          <w:szCs w:val="24"/>
        </w:rPr>
      </w:pPr>
      <w:r w:rsidRPr="00267E17">
        <w:rPr>
          <w:rFonts w:ascii="Arial" w:hAnsi="Arial" w:cs="Arial"/>
          <w:sz w:val="24"/>
          <w:szCs w:val="24"/>
        </w:rPr>
        <w:t>5.</w:t>
      </w:r>
      <w:r w:rsidR="00DE6362" w:rsidRPr="00267E17">
        <w:rPr>
          <w:rFonts w:ascii="Arial" w:hAnsi="Arial" w:cs="Arial"/>
          <w:sz w:val="24"/>
          <w:szCs w:val="24"/>
        </w:rPr>
        <w:t xml:space="preserve"> </w:t>
      </w:r>
      <w:r w:rsidR="00560CB0" w:rsidRPr="00267E17">
        <w:rPr>
          <w:rFonts w:ascii="Arial" w:hAnsi="Arial" w:cs="Arial"/>
          <w:sz w:val="24"/>
          <w:szCs w:val="24"/>
        </w:rPr>
        <w:t>Barak L</w:t>
      </w:r>
      <w:r w:rsidR="00C322EE">
        <w:rPr>
          <w:rFonts w:ascii="Arial" w:hAnsi="Arial" w:cs="Arial"/>
          <w:sz w:val="24"/>
          <w:szCs w:val="24"/>
        </w:rPr>
        <w:t>.</w:t>
      </w:r>
      <w:r w:rsidR="00560CB0" w:rsidRPr="00267E17">
        <w:rPr>
          <w:rFonts w:ascii="Arial" w:hAnsi="Arial" w:cs="Arial"/>
          <w:sz w:val="24"/>
          <w:szCs w:val="24"/>
        </w:rPr>
        <w:t xml:space="preserve"> Rosario, A.B</w:t>
      </w:r>
      <w:r w:rsidR="00C322EE">
        <w:rPr>
          <w:rFonts w:ascii="Arial" w:hAnsi="Arial" w:cs="Arial"/>
          <w:sz w:val="24"/>
          <w:szCs w:val="24"/>
        </w:rPr>
        <w:t>.</w:t>
      </w:r>
      <w:r w:rsidR="00560CB0" w:rsidRPr="00267E17">
        <w:rPr>
          <w:rFonts w:ascii="Arial" w:hAnsi="Arial" w:cs="Arial"/>
          <w:sz w:val="24"/>
          <w:szCs w:val="24"/>
        </w:rPr>
        <w:t xml:space="preserve"> Maximilian</w:t>
      </w:r>
      <w:r w:rsidR="00C322EE">
        <w:rPr>
          <w:rFonts w:ascii="Arial" w:hAnsi="Arial" w:cs="Arial"/>
          <w:sz w:val="24"/>
          <w:szCs w:val="24"/>
        </w:rPr>
        <w:t>,</w:t>
      </w:r>
      <w:r w:rsidR="00560CB0" w:rsidRPr="00267E17">
        <w:rPr>
          <w:rFonts w:ascii="Arial" w:hAnsi="Arial" w:cs="Arial"/>
          <w:sz w:val="24"/>
          <w:szCs w:val="24"/>
        </w:rPr>
        <w:t xml:space="preserve"> B</w:t>
      </w:r>
      <w:r w:rsidR="00C322EE">
        <w:rPr>
          <w:rFonts w:ascii="Arial" w:hAnsi="Arial" w:cs="Arial"/>
          <w:sz w:val="24"/>
          <w:szCs w:val="24"/>
        </w:rPr>
        <w:t xml:space="preserve">. </w:t>
      </w:r>
      <w:r w:rsidR="00560CB0" w:rsidRPr="00267E17">
        <w:rPr>
          <w:rFonts w:ascii="Arial" w:hAnsi="Arial" w:cs="Arial"/>
          <w:sz w:val="24"/>
          <w:szCs w:val="24"/>
        </w:rPr>
        <w:t xml:space="preserve">(2024). </w:t>
      </w:r>
      <w:r w:rsidR="00560CB0" w:rsidRPr="00171C0D">
        <w:rPr>
          <w:rFonts w:ascii="Arial" w:hAnsi="Arial" w:cs="Arial"/>
          <w:i/>
          <w:iCs/>
          <w:sz w:val="24"/>
          <w:szCs w:val="24"/>
        </w:rPr>
        <w:t xml:space="preserve">Influencer Marketing Unlocked: Understanding the Value Chains Driving the Creator Economy. </w:t>
      </w:r>
      <w:r w:rsidR="00560CB0" w:rsidRPr="00171C0D">
        <w:rPr>
          <w:rFonts w:ascii="Arial" w:hAnsi="Arial" w:cs="Arial"/>
          <w:sz w:val="24"/>
          <w:szCs w:val="24"/>
        </w:rPr>
        <w:t xml:space="preserve">SSRN Electronic Journal, (online) 53.  </w:t>
      </w:r>
      <w:r w:rsidR="00C61696" w:rsidRPr="00171C0D">
        <w:rPr>
          <w:rFonts w:ascii="Arial" w:hAnsi="Arial" w:cs="Arial"/>
          <w:sz w:val="24"/>
          <w:szCs w:val="24"/>
        </w:rPr>
        <w:t xml:space="preserve">Available at: </w:t>
      </w:r>
      <w:hyperlink r:id="rId16" w:history="1">
        <w:r w:rsidR="00C61696" w:rsidRPr="00171C0D">
          <w:rPr>
            <w:rStyle w:val="Hyperlink"/>
            <w:rFonts w:ascii="Arial" w:hAnsi="Arial" w:cs="Arial"/>
            <w:sz w:val="24"/>
            <w:szCs w:val="24"/>
          </w:rPr>
          <w:t>https://doi.org/10.2139/ssrn.4972530</w:t>
        </w:r>
      </w:hyperlink>
      <w:r w:rsidR="00560CB0" w:rsidRPr="00171C0D">
        <w:rPr>
          <w:rFonts w:ascii="Arial" w:hAnsi="Arial" w:cs="Arial"/>
          <w:sz w:val="24"/>
          <w:szCs w:val="24"/>
        </w:rPr>
        <w:t>.</w:t>
      </w:r>
      <w:r w:rsidR="00C61696" w:rsidRPr="00171C0D">
        <w:rPr>
          <w:rFonts w:ascii="Arial" w:hAnsi="Arial" w:cs="Arial"/>
          <w:sz w:val="24"/>
          <w:szCs w:val="24"/>
        </w:rPr>
        <w:t xml:space="preserve"> Acces</w:t>
      </w:r>
      <w:r w:rsidR="00C61696">
        <w:rPr>
          <w:rFonts w:ascii="Arial" w:hAnsi="Arial" w:cs="Arial"/>
          <w:sz w:val="24"/>
          <w:szCs w:val="24"/>
        </w:rPr>
        <w:t xml:space="preserve">sed </w:t>
      </w:r>
      <w:r w:rsidR="00E12A35">
        <w:rPr>
          <w:rFonts w:ascii="Arial" w:hAnsi="Arial" w:cs="Arial"/>
          <w:sz w:val="24"/>
          <w:szCs w:val="24"/>
        </w:rPr>
        <w:t>4</w:t>
      </w:r>
      <w:r w:rsidR="00E12A35" w:rsidRPr="00E12A35">
        <w:rPr>
          <w:rFonts w:ascii="Arial" w:hAnsi="Arial" w:cs="Arial"/>
          <w:sz w:val="24"/>
          <w:szCs w:val="24"/>
          <w:vertAlign w:val="superscript"/>
        </w:rPr>
        <w:t>th</w:t>
      </w:r>
      <w:r w:rsidR="00E12A35">
        <w:rPr>
          <w:rFonts w:ascii="Arial" w:hAnsi="Arial" w:cs="Arial"/>
          <w:sz w:val="24"/>
          <w:szCs w:val="24"/>
        </w:rPr>
        <w:t xml:space="preserve"> July 2026.</w:t>
      </w:r>
    </w:p>
    <w:p w14:paraId="42C1D846" w14:textId="70664546" w:rsidR="00560CB0" w:rsidRPr="00267E17" w:rsidRDefault="00560CB0" w:rsidP="00560CB0">
      <w:pPr>
        <w:spacing w:line="360" w:lineRule="auto"/>
        <w:rPr>
          <w:rFonts w:ascii="Arial" w:hAnsi="Arial" w:cs="Arial"/>
          <w:sz w:val="24"/>
          <w:szCs w:val="24"/>
        </w:rPr>
      </w:pPr>
      <w:r w:rsidRPr="00267E17">
        <w:rPr>
          <w:rFonts w:ascii="Arial" w:hAnsi="Arial" w:cs="Arial"/>
          <w:sz w:val="24"/>
          <w:szCs w:val="24"/>
        </w:rPr>
        <w:t xml:space="preserve"> </w:t>
      </w:r>
      <w:r w:rsidR="00BA3864" w:rsidRPr="00267E17">
        <w:rPr>
          <w:rFonts w:ascii="Arial" w:hAnsi="Arial" w:cs="Arial"/>
          <w:sz w:val="24"/>
          <w:szCs w:val="24"/>
        </w:rPr>
        <w:t>6.</w:t>
      </w:r>
      <w:r w:rsidR="00DE6362" w:rsidRPr="00267E17">
        <w:rPr>
          <w:rFonts w:ascii="Arial" w:hAnsi="Arial" w:cs="Arial"/>
          <w:sz w:val="24"/>
          <w:szCs w:val="24"/>
        </w:rPr>
        <w:t xml:space="preserve"> </w:t>
      </w:r>
      <w:r w:rsidRPr="00267E17">
        <w:rPr>
          <w:rFonts w:ascii="Arial" w:hAnsi="Arial" w:cs="Arial"/>
          <w:sz w:val="24"/>
          <w:szCs w:val="24"/>
        </w:rPr>
        <w:t xml:space="preserve">Leong, K, Y.  </w:t>
      </w:r>
      <w:r w:rsidRPr="00CD5D9E">
        <w:rPr>
          <w:rFonts w:ascii="Arial" w:hAnsi="Arial" w:cs="Arial"/>
          <w:sz w:val="24"/>
          <w:szCs w:val="24"/>
        </w:rPr>
        <w:t>Sze, J., Shehnaz T, Eiad Y</w:t>
      </w:r>
      <w:r w:rsidR="00C15E69" w:rsidRPr="00CD5D9E">
        <w:rPr>
          <w:rFonts w:ascii="Arial" w:hAnsi="Arial" w:cs="Arial"/>
          <w:sz w:val="24"/>
          <w:szCs w:val="24"/>
        </w:rPr>
        <w:t>.</w:t>
      </w:r>
      <w:r w:rsidRPr="00CD5D9E">
        <w:rPr>
          <w:rFonts w:ascii="Arial" w:hAnsi="Arial" w:cs="Arial"/>
          <w:sz w:val="24"/>
          <w:szCs w:val="24"/>
        </w:rPr>
        <w:t xml:space="preserve"> (2023). </w:t>
      </w:r>
      <w:r w:rsidRPr="00171C0D">
        <w:rPr>
          <w:rFonts w:ascii="Arial" w:hAnsi="Arial" w:cs="Arial"/>
          <w:i/>
          <w:iCs/>
          <w:sz w:val="24"/>
          <w:szCs w:val="24"/>
        </w:rPr>
        <w:t xml:space="preserve">The </w:t>
      </w:r>
      <w:r w:rsidR="00171C0D" w:rsidRPr="00171C0D">
        <w:rPr>
          <w:rFonts w:ascii="Arial" w:hAnsi="Arial" w:cs="Arial"/>
          <w:i/>
          <w:iCs/>
          <w:sz w:val="24"/>
          <w:szCs w:val="24"/>
        </w:rPr>
        <w:t>I</w:t>
      </w:r>
      <w:r w:rsidRPr="00171C0D">
        <w:rPr>
          <w:rFonts w:ascii="Arial" w:hAnsi="Arial" w:cs="Arial"/>
          <w:i/>
          <w:iCs/>
          <w:sz w:val="24"/>
          <w:szCs w:val="24"/>
        </w:rPr>
        <w:t xml:space="preserve">ntangible </w:t>
      </w:r>
      <w:r w:rsidR="00171C0D" w:rsidRPr="00171C0D">
        <w:rPr>
          <w:rFonts w:ascii="Arial" w:hAnsi="Arial" w:cs="Arial"/>
          <w:i/>
          <w:iCs/>
          <w:sz w:val="24"/>
          <w:szCs w:val="24"/>
        </w:rPr>
        <w:t>V</w:t>
      </w:r>
      <w:r w:rsidRPr="00171C0D">
        <w:rPr>
          <w:rFonts w:ascii="Arial" w:hAnsi="Arial" w:cs="Arial"/>
          <w:i/>
          <w:iCs/>
          <w:sz w:val="24"/>
          <w:szCs w:val="24"/>
        </w:rPr>
        <w:t xml:space="preserve">alues of </w:t>
      </w:r>
      <w:r w:rsidR="00171C0D" w:rsidRPr="00171C0D">
        <w:rPr>
          <w:rFonts w:ascii="Arial" w:hAnsi="Arial" w:cs="Arial"/>
          <w:i/>
          <w:iCs/>
          <w:sz w:val="24"/>
          <w:szCs w:val="24"/>
        </w:rPr>
        <w:t>L</w:t>
      </w:r>
      <w:r w:rsidRPr="00171C0D">
        <w:rPr>
          <w:rFonts w:ascii="Arial" w:hAnsi="Arial" w:cs="Arial"/>
          <w:i/>
          <w:iCs/>
          <w:sz w:val="24"/>
          <w:szCs w:val="24"/>
        </w:rPr>
        <w:t xml:space="preserve">ive </w:t>
      </w:r>
      <w:r w:rsidR="00171C0D" w:rsidRPr="00171C0D">
        <w:rPr>
          <w:rFonts w:ascii="Arial" w:hAnsi="Arial" w:cs="Arial"/>
          <w:i/>
          <w:iCs/>
          <w:sz w:val="24"/>
          <w:szCs w:val="24"/>
        </w:rPr>
        <w:t>S</w:t>
      </w:r>
      <w:r w:rsidRPr="00171C0D">
        <w:rPr>
          <w:rFonts w:ascii="Arial" w:hAnsi="Arial" w:cs="Arial"/>
          <w:i/>
          <w:iCs/>
          <w:sz w:val="24"/>
          <w:szCs w:val="24"/>
        </w:rPr>
        <w:t xml:space="preserve">treaming and their </w:t>
      </w:r>
      <w:r w:rsidR="00171C0D" w:rsidRPr="00171C0D">
        <w:rPr>
          <w:rFonts w:ascii="Arial" w:hAnsi="Arial" w:cs="Arial"/>
          <w:i/>
          <w:iCs/>
          <w:sz w:val="24"/>
          <w:szCs w:val="24"/>
        </w:rPr>
        <w:t>E</w:t>
      </w:r>
      <w:r w:rsidRPr="00171C0D">
        <w:rPr>
          <w:rFonts w:ascii="Arial" w:hAnsi="Arial" w:cs="Arial"/>
          <w:i/>
          <w:iCs/>
          <w:sz w:val="24"/>
          <w:szCs w:val="24"/>
        </w:rPr>
        <w:t xml:space="preserve">ffect on </w:t>
      </w:r>
      <w:r w:rsidR="00171C0D" w:rsidRPr="00171C0D">
        <w:rPr>
          <w:rFonts w:ascii="Arial" w:hAnsi="Arial" w:cs="Arial"/>
          <w:i/>
          <w:iCs/>
          <w:sz w:val="24"/>
          <w:szCs w:val="24"/>
        </w:rPr>
        <w:t>A</w:t>
      </w:r>
      <w:r w:rsidRPr="00171C0D">
        <w:rPr>
          <w:rFonts w:ascii="Arial" w:hAnsi="Arial" w:cs="Arial"/>
          <w:i/>
          <w:iCs/>
          <w:sz w:val="24"/>
          <w:szCs w:val="24"/>
        </w:rPr>
        <w:t xml:space="preserve">udience </w:t>
      </w:r>
      <w:r w:rsidR="00171C0D" w:rsidRPr="00171C0D">
        <w:rPr>
          <w:rFonts w:ascii="Arial" w:hAnsi="Arial" w:cs="Arial"/>
          <w:i/>
          <w:iCs/>
          <w:sz w:val="24"/>
          <w:szCs w:val="24"/>
        </w:rPr>
        <w:t>E</w:t>
      </w:r>
      <w:r w:rsidRPr="00171C0D">
        <w:rPr>
          <w:rFonts w:ascii="Arial" w:hAnsi="Arial" w:cs="Arial"/>
          <w:i/>
          <w:iCs/>
          <w:sz w:val="24"/>
          <w:szCs w:val="24"/>
        </w:rPr>
        <w:t>ngagement</w:t>
      </w:r>
      <w:r w:rsidRPr="00267E17">
        <w:rPr>
          <w:rFonts w:ascii="Arial" w:hAnsi="Arial" w:cs="Arial"/>
          <w:sz w:val="24"/>
          <w:szCs w:val="24"/>
        </w:rPr>
        <w:t xml:space="preserve">. </w:t>
      </w:r>
      <w:r w:rsidRPr="00171C0D">
        <w:rPr>
          <w:rFonts w:ascii="Arial" w:hAnsi="Arial" w:cs="Arial"/>
          <w:sz w:val="24"/>
          <w:szCs w:val="24"/>
        </w:rPr>
        <w:t>Journal of Marketing Analytics</w:t>
      </w:r>
      <w:r w:rsidRPr="00267E17">
        <w:rPr>
          <w:rFonts w:ascii="Arial" w:hAnsi="Arial" w:cs="Arial"/>
          <w:sz w:val="24"/>
          <w:szCs w:val="24"/>
        </w:rPr>
        <w:t xml:space="preserve">, 12(4). </w:t>
      </w:r>
      <w:r w:rsidR="00E12A35">
        <w:rPr>
          <w:rFonts w:ascii="Arial" w:hAnsi="Arial" w:cs="Arial"/>
          <w:sz w:val="24"/>
          <w:szCs w:val="24"/>
        </w:rPr>
        <w:t xml:space="preserve"> Available at: </w:t>
      </w:r>
      <w:r w:rsidRPr="00267E17">
        <w:rPr>
          <w:rFonts w:ascii="Arial" w:hAnsi="Arial" w:cs="Arial"/>
          <w:sz w:val="24"/>
          <w:szCs w:val="24"/>
        </w:rPr>
        <w:t xml:space="preserve">Doi: </w:t>
      </w:r>
      <w:hyperlink r:id="rId17" w:history="1">
        <w:r w:rsidR="00B4378C" w:rsidRPr="00273686">
          <w:rPr>
            <w:rStyle w:val="Hyperlink"/>
            <w:rFonts w:ascii="Arial" w:hAnsi="Arial" w:cs="Arial"/>
            <w:sz w:val="24"/>
            <w:szCs w:val="24"/>
          </w:rPr>
          <w:t>https://doi.org/10.1057/s41270-023-00247-1</w:t>
        </w:r>
      </w:hyperlink>
      <w:r w:rsidRPr="00267E17">
        <w:rPr>
          <w:rFonts w:ascii="Arial" w:hAnsi="Arial" w:cs="Arial"/>
          <w:sz w:val="24"/>
          <w:szCs w:val="24"/>
        </w:rPr>
        <w:t>.</w:t>
      </w:r>
      <w:r w:rsidR="00B4378C">
        <w:rPr>
          <w:rFonts w:ascii="Arial" w:hAnsi="Arial" w:cs="Arial"/>
          <w:sz w:val="24"/>
          <w:szCs w:val="24"/>
        </w:rPr>
        <w:t xml:space="preserve"> Accessed 4</w:t>
      </w:r>
      <w:r w:rsidR="00B4378C" w:rsidRPr="00B4378C">
        <w:rPr>
          <w:rFonts w:ascii="Arial" w:hAnsi="Arial" w:cs="Arial"/>
          <w:sz w:val="24"/>
          <w:szCs w:val="24"/>
          <w:vertAlign w:val="superscript"/>
        </w:rPr>
        <w:t>th</w:t>
      </w:r>
      <w:r w:rsidR="00B4378C">
        <w:rPr>
          <w:rFonts w:ascii="Arial" w:hAnsi="Arial" w:cs="Arial"/>
          <w:sz w:val="24"/>
          <w:szCs w:val="24"/>
        </w:rPr>
        <w:t xml:space="preserve"> July 2026.</w:t>
      </w:r>
    </w:p>
    <w:p w14:paraId="2192DF75" w14:textId="7047E2D6" w:rsidR="00560CB0" w:rsidRPr="00267E17" w:rsidRDefault="00BA3864" w:rsidP="00560CB0">
      <w:pPr>
        <w:spacing w:line="360" w:lineRule="auto"/>
        <w:rPr>
          <w:rFonts w:ascii="Arial" w:hAnsi="Arial" w:cs="Arial"/>
          <w:sz w:val="24"/>
          <w:szCs w:val="24"/>
        </w:rPr>
      </w:pPr>
      <w:r w:rsidRPr="00267E17">
        <w:rPr>
          <w:rFonts w:ascii="Arial" w:hAnsi="Arial" w:cs="Arial"/>
          <w:sz w:val="24"/>
          <w:szCs w:val="24"/>
        </w:rPr>
        <w:t>7</w:t>
      </w:r>
      <w:r w:rsidR="00B70963" w:rsidRPr="00267E17">
        <w:rPr>
          <w:rFonts w:ascii="Arial" w:hAnsi="Arial" w:cs="Arial"/>
          <w:sz w:val="24"/>
          <w:szCs w:val="24"/>
        </w:rPr>
        <w:t xml:space="preserve">. </w:t>
      </w:r>
      <w:r w:rsidR="00560CB0" w:rsidRPr="00267E17">
        <w:rPr>
          <w:rFonts w:ascii="Arial" w:hAnsi="Arial" w:cs="Arial"/>
          <w:sz w:val="24"/>
          <w:szCs w:val="24"/>
        </w:rPr>
        <w:t xml:space="preserve">Łaszkiewicz, A. and Kalińska-Kula, M. (2023). </w:t>
      </w:r>
      <w:r w:rsidR="00560CB0" w:rsidRPr="00702D45">
        <w:rPr>
          <w:rFonts w:ascii="Arial" w:hAnsi="Arial" w:cs="Arial"/>
          <w:i/>
          <w:iCs/>
          <w:sz w:val="24"/>
          <w:szCs w:val="24"/>
        </w:rPr>
        <w:t xml:space="preserve">Virtual influencers as an </w:t>
      </w:r>
      <w:r w:rsidR="00702D45" w:rsidRPr="00702D45">
        <w:rPr>
          <w:rFonts w:ascii="Arial" w:hAnsi="Arial" w:cs="Arial"/>
          <w:i/>
          <w:iCs/>
          <w:sz w:val="24"/>
          <w:szCs w:val="24"/>
        </w:rPr>
        <w:t>E</w:t>
      </w:r>
      <w:r w:rsidR="00560CB0" w:rsidRPr="00702D45">
        <w:rPr>
          <w:rFonts w:ascii="Arial" w:hAnsi="Arial" w:cs="Arial"/>
          <w:i/>
          <w:iCs/>
          <w:sz w:val="24"/>
          <w:szCs w:val="24"/>
        </w:rPr>
        <w:t xml:space="preserve">merging </w:t>
      </w:r>
      <w:r w:rsidR="00702D45" w:rsidRPr="00702D45">
        <w:rPr>
          <w:rFonts w:ascii="Arial" w:hAnsi="Arial" w:cs="Arial"/>
          <w:i/>
          <w:iCs/>
          <w:sz w:val="24"/>
          <w:szCs w:val="24"/>
        </w:rPr>
        <w:t>M</w:t>
      </w:r>
      <w:r w:rsidR="00560CB0" w:rsidRPr="00702D45">
        <w:rPr>
          <w:rFonts w:ascii="Arial" w:hAnsi="Arial" w:cs="Arial"/>
          <w:i/>
          <w:iCs/>
          <w:sz w:val="24"/>
          <w:szCs w:val="24"/>
        </w:rPr>
        <w:t xml:space="preserve">arketing </w:t>
      </w:r>
      <w:r w:rsidR="00702D45" w:rsidRPr="00702D45">
        <w:rPr>
          <w:rFonts w:ascii="Arial" w:hAnsi="Arial" w:cs="Arial"/>
          <w:i/>
          <w:iCs/>
          <w:sz w:val="24"/>
          <w:szCs w:val="24"/>
        </w:rPr>
        <w:t>T</w:t>
      </w:r>
      <w:r w:rsidR="00560CB0" w:rsidRPr="00702D45">
        <w:rPr>
          <w:rFonts w:ascii="Arial" w:hAnsi="Arial" w:cs="Arial"/>
          <w:i/>
          <w:iCs/>
          <w:sz w:val="24"/>
          <w:szCs w:val="24"/>
        </w:rPr>
        <w:t xml:space="preserve">heory: A </w:t>
      </w:r>
      <w:r w:rsidR="00702D45" w:rsidRPr="00702D45">
        <w:rPr>
          <w:rFonts w:ascii="Arial" w:hAnsi="Arial" w:cs="Arial"/>
          <w:i/>
          <w:iCs/>
          <w:sz w:val="24"/>
          <w:szCs w:val="24"/>
        </w:rPr>
        <w:t>S</w:t>
      </w:r>
      <w:r w:rsidR="00560CB0" w:rsidRPr="00702D45">
        <w:rPr>
          <w:rFonts w:ascii="Arial" w:hAnsi="Arial" w:cs="Arial"/>
          <w:i/>
          <w:iCs/>
          <w:sz w:val="24"/>
          <w:szCs w:val="24"/>
        </w:rPr>
        <w:t xml:space="preserve">ystematic </w:t>
      </w:r>
      <w:r w:rsidR="00702D45" w:rsidRPr="00702D45">
        <w:rPr>
          <w:rFonts w:ascii="Arial" w:hAnsi="Arial" w:cs="Arial"/>
          <w:i/>
          <w:iCs/>
          <w:sz w:val="24"/>
          <w:szCs w:val="24"/>
        </w:rPr>
        <w:t>L</w:t>
      </w:r>
      <w:r w:rsidR="00560CB0" w:rsidRPr="00702D45">
        <w:rPr>
          <w:rFonts w:ascii="Arial" w:hAnsi="Arial" w:cs="Arial"/>
          <w:i/>
          <w:iCs/>
          <w:sz w:val="24"/>
          <w:szCs w:val="24"/>
        </w:rPr>
        <w:t xml:space="preserve">iterature </w:t>
      </w:r>
      <w:r w:rsidR="00702D45" w:rsidRPr="00702D45">
        <w:rPr>
          <w:rFonts w:ascii="Arial" w:hAnsi="Arial" w:cs="Arial"/>
          <w:i/>
          <w:iCs/>
          <w:sz w:val="24"/>
          <w:szCs w:val="24"/>
        </w:rPr>
        <w:t>R</w:t>
      </w:r>
      <w:r w:rsidR="00560CB0" w:rsidRPr="00702D45">
        <w:rPr>
          <w:rFonts w:ascii="Arial" w:hAnsi="Arial" w:cs="Arial"/>
          <w:i/>
          <w:iCs/>
          <w:sz w:val="24"/>
          <w:szCs w:val="24"/>
        </w:rPr>
        <w:t>eview.</w:t>
      </w:r>
      <w:r w:rsidR="00560CB0" w:rsidRPr="00267E17">
        <w:rPr>
          <w:rFonts w:ascii="Arial" w:hAnsi="Arial" w:cs="Arial"/>
          <w:sz w:val="24"/>
          <w:szCs w:val="24"/>
        </w:rPr>
        <w:t xml:space="preserve"> </w:t>
      </w:r>
      <w:r w:rsidR="00560CB0" w:rsidRPr="00702D45">
        <w:rPr>
          <w:rFonts w:ascii="Arial" w:hAnsi="Arial" w:cs="Arial"/>
          <w:sz w:val="24"/>
          <w:szCs w:val="24"/>
        </w:rPr>
        <w:t>International Journal of Consumer Studies, 47(6).</w:t>
      </w:r>
      <w:r w:rsidR="00B4378C" w:rsidRPr="00702D45">
        <w:rPr>
          <w:rFonts w:ascii="Arial" w:hAnsi="Arial" w:cs="Arial"/>
          <w:sz w:val="24"/>
          <w:szCs w:val="24"/>
        </w:rPr>
        <w:t xml:space="preserve"> Available at:</w:t>
      </w:r>
      <w:r w:rsidR="00560CB0" w:rsidRPr="00702D45">
        <w:rPr>
          <w:rFonts w:ascii="Arial" w:hAnsi="Arial" w:cs="Arial"/>
          <w:sz w:val="24"/>
          <w:szCs w:val="24"/>
        </w:rPr>
        <w:t xml:space="preserve"> Doi: </w:t>
      </w:r>
      <w:hyperlink r:id="rId18" w:history="1">
        <w:r w:rsidR="002E48C4" w:rsidRPr="00702D45">
          <w:rPr>
            <w:rStyle w:val="Hyperlink"/>
            <w:rFonts w:ascii="Arial" w:hAnsi="Arial" w:cs="Arial"/>
            <w:sz w:val="24"/>
            <w:szCs w:val="24"/>
          </w:rPr>
          <w:t>https://doi.org/10.1111/ijcs.12956</w:t>
        </w:r>
      </w:hyperlink>
      <w:r w:rsidR="00560CB0" w:rsidRPr="00702D45">
        <w:rPr>
          <w:rFonts w:ascii="Arial" w:hAnsi="Arial" w:cs="Arial"/>
          <w:sz w:val="24"/>
          <w:szCs w:val="24"/>
        </w:rPr>
        <w:t>.</w:t>
      </w:r>
      <w:r w:rsidR="002E48C4">
        <w:rPr>
          <w:rFonts w:ascii="Arial" w:hAnsi="Arial" w:cs="Arial"/>
          <w:sz w:val="24"/>
          <w:szCs w:val="24"/>
        </w:rPr>
        <w:t xml:space="preserve"> Accessed 4</w:t>
      </w:r>
      <w:r w:rsidR="002E48C4" w:rsidRPr="002E48C4">
        <w:rPr>
          <w:rFonts w:ascii="Arial" w:hAnsi="Arial" w:cs="Arial"/>
          <w:sz w:val="24"/>
          <w:szCs w:val="24"/>
          <w:vertAlign w:val="superscript"/>
        </w:rPr>
        <w:t>th</w:t>
      </w:r>
      <w:r w:rsidR="002E48C4">
        <w:rPr>
          <w:rFonts w:ascii="Arial" w:hAnsi="Arial" w:cs="Arial"/>
          <w:sz w:val="24"/>
          <w:szCs w:val="24"/>
        </w:rPr>
        <w:t xml:space="preserve"> July 2026.</w:t>
      </w:r>
    </w:p>
    <w:p w14:paraId="1A934B45" w14:textId="0AEE4DFF" w:rsidR="00560CB0" w:rsidRPr="00267E17" w:rsidRDefault="00BA3864" w:rsidP="00560CB0">
      <w:pPr>
        <w:spacing w:line="360" w:lineRule="auto"/>
        <w:rPr>
          <w:rFonts w:ascii="Arial" w:hAnsi="Arial" w:cs="Arial"/>
          <w:sz w:val="24"/>
          <w:szCs w:val="24"/>
        </w:rPr>
      </w:pPr>
      <w:r w:rsidRPr="00267E17">
        <w:rPr>
          <w:rFonts w:ascii="Arial" w:hAnsi="Arial" w:cs="Arial"/>
          <w:sz w:val="24"/>
          <w:szCs w:val="24"/>
        </w:rPr>
        <w:lastRenderedPageBreak/>
        <w:t>8.</w:t>
      </w:r>
      <w:r w:rsidR="00B70963" w:rsidRPr="00267E17">
        <w:rPr>
          <w:rFonts w:ascii="Arial" w:hAnsi="Arial" w:cs="Arial"/>
          <w:sz w:val="24"/>
          <w:szCs w:val="24"/>
        </w:rPr>
        <w:t xml:space="preserve"> </w:t>
      </w:r>
      <w:r w:rsidR="00560CB0" w:rsidRPr="00267E17">
        <w:rPr>
          <w:rFonts w:ascii="Arial" w:hAnsi="Arial" w:cs="Arial"/>
          <w:sz w:val="24"/>
          <w:szCs w:val="24"/>
        </w:rPr>
        <w:t xml:space="preserve">Nistor, C., Selove, M. and Miguel, V.-B.J. (2024). </w:t>
      </w:r>
      <w:r w:rsidR="0032141C">
        <w:rPr>
          <w:rFonts w:ascii="Arial" w:hAnsi="Arial" w:cs="Arial"/>
          <w:sz w:val="24"/>
          <w:szCs w:val="24"/>
        </w:rPr>
        <w:t>‘</w:t>
      </w:r>
      <w:r w:rsidR="00560CB0" w:rsidRPr="00267E17">
        <w:rPr>
          <w:rFonts w:ascii="Arial" w:hAnsi="Arial" w:cs="Arial"/>
          <w:sz w:val="24"/>
          <w:szCs w:val="24"/>
        </w:rPr>
        <w:t xml:space="preserve">Influencers: </w:t>
      </w:r>
      <w:r w:rsidR="00C4333C">
        <w:rPr>
          <w:rFonts w:ascii="Arial" w:hAnsi="Arial" w:cs="Arial"/>
          <w:sz w:val="24"/>
          <w:szCs w:val="24"/>
        </w:rPr>
        <w:t>t</w:t>
      </w:r>
      <w:r w:rsidR="00560CB0" w:rsidRPr="00267E17">
        <w:rPr>
          <w:rFonts w:ascii="Arial" w:hAnsi="Arial" w:cs="Arial"/>
          <w:sz w:val="24"/>
          <w:szCs w:val="24"/>
        </w:rPr>
        <w:t xml:space="preserve">o </w:t>
      </w:r>
      <w:r w:rsidR="00C4333C">
        <w:rPr>
          <w:rFonts w:ascii="Arial" w:hAnsi="Arial" w:cs="Arial"/>
          <w:sz w:val="24"/>
          <w:szCs w:val="24"/>
        </w:rPr>
        <w:t>g</w:t>
      </w:r>
      <w:r w:rsidR="00560CB0" w:rsidRPr="00267E17">
        <w:rPr>
          <w:rFonts w:ascii="Arial" w:hAnsi="Arial" w:cs="Arial"/>
          <w:sz w:val="24"/>
          <w:szCs w:val="24"/>
        </w:rPr>
        <w:t xml:space="preserve">row or </w:t>
      </w:r>
      <w:r w:rsidR="00C4333C">
        <w:rPr>
          <w:rFonts w:ascii="Arial" w:hAnsi="Arial" w:cs="Arial"/>
          <w:sz w:val="24"/>
          <w:szCs w:val="24"/>
        </w:rPr>
        <w:t>t</w:t>
      </w:r>
      <w:r w:rsidR="00560CB0" w:rsidRPr="00267E17">
        <w:rPr>
          <w:rFonts w:ascii="Arial" w:hAnsi="Arial" w:cs="Arial"/>
          <w:sz w:val="24"/>
          <w:szCs w:val="24"/>
        </w:rPr>
        <w:t xml:space="preserve">o </w:t>
      </w:r>
      <w:r w:rsidR="00C4333C">
        <w:rPr>
          <w:rFonts w:ascii="Arial" w:hAnsi="Arial" w:cs="Arial"/>
          <w:sz w:val="24"/>
          <w:szCs w:val="24"/>
        </w:rPr>
        <w:t>m</w:t>
      </w:r>
      <w:r w:rsidR="00560CB0" w:rsidRPr="00267E17">
        <w:rPr>
          <w:rFonts w:ascii="Arial" w:hAnsi="Arial" w:cs="Arial"/>
          <w:sz w:val="24"/>
          <w:szCs w:val="24"/>
        </w:rPr>
        <w:t xml:space="preserve">onetize. </w:t>
      </w:r>
      <w:r w:rsidR="00560CB0" w:rsidRPr="00267E17">
        <w:rPr>
          <w:rFonts w:ascii="Arial" w:hAnsi="Arial" w:cs="Arial"/>
          <w:i/>
          <w:iCs/>
          <w:sz w:val="24"/>
          <w:szCs w:val="24"/>
        </w:rPr>
        <w:t>Social Science Research Network</w:t>
      </w:r>
      <w:r w:rsidR="00560CB0" w:rsidRPr="00267E17">
        <w:rPr>
          <w:rFonts w:ascii="Arial" w:hAnsi="Arial" w:cs="Arial"/>
          <w:sz w:val="24"/>
          <w:szCs w:val="24"/>
        </w:rPr>
        <w:t>,</w:t>
      </w:r>
      <w:r w:rsidR="00C4333C">
        <w:rPr>
          <w:rFonts w:ascii="Arial" w:hAnsi="Arial" w:cs="Arial"/>
          <w:sz w:val="24"/>
          <w:szCs w:val="24"/>
        </w:rPr>
        <w:t>’</w:t>
      </w:r>
      <w:r w:rsidR="00560CB0" w:rsidRPr="00267E17">
        <w:rPr>
          <w:rFonts w:ascii="Arial" w:hAnsi="Arial" w:cs="Arial"/>
          <w:sz w:val="24"/>
          <w:szCs w:val="24"/>
        </w:rPr>
        <w:t xml:space="preserve"> </w:t>
      </w:r>
      <w:r w:rsidR="0032141C">
        <w:rPr>
          <w:rFonts w:ascii="Arial" w:hAnsi="Arial" w:cs="Arial"/>
          <w:sz w:val="24"/>
          <w:szCs w:val="24"/>
        </w:rPr>
        <w:t>(</w:t>
      </w:r>
      <w:r w:rsidR="00560CB0" w:rsidRPr="00267E17">
        <w:rPr>
          <w:rFonts w:ascii="Arial" w:hAnsi="Arial" w:cs="Arial"/>
          <w:sz w:val="24"/>
          <w:szCs w:val="24"/>
        </w:rPr>
        <w:t>online</w:t>
      </w:r>
      <w:r w:rsidR="0032141C">
        <w:rPr>
          <w:rFonts w:ascii="Arial" w:hAnsi="Arial" w:cs="Arial"/>
          <w:sz w:val="24"/>
          <w:szCs w:val="24"/>
        </w:rPr>
        <w:t>)</w:t>
      </w:r>
      <w:r w:rsidR="00560CB0" w:rsidRPr="00267E17">
        <w:rPr>
          <w:rFonts w:ascii="Arial" w:hAnsi="Arial" w:cs="Arial"/>
          <w:sz w:val="24"/>
          <w:szCs w:val="24"/>
        </w:rPr>
        <w:t xml:space="preserve"> 71(6). </w:t>
      </w:r>
      <w:r w:rsidR="002E48C4">
        <w:rPr>
          <w:rFonts w:ascii="Arial" w:hAnsi="Arial" w:cs="Arial"/>
          <w:sz w:val="24"/>
          <w:szCs w:val="24"/>
        </w:rPr>
        <w:t>Available at</w:t>
      </w:r>
      <w:r w:rsidR="00962EE7">
        <w:rPr>
          <w:rFonts w:ascii="Arial" w:hAnsi="Arial" w:cs="Arial"/>
          <w:sz w:val="24"/>
          <w:szCs w:val="24"/>
        </w:rPr>
        <w:t xml:space="preserve">: </w:t>
      </w:r>
      <w:r w:rsidR="00560CB0" w:rsidRPr="00267E17">
        <w:rPr>
          <w:rFonts w:ascii="Arial" w:hAnsi="Arial" w:cs="Arial"/>
          <w:sz w:val="24"/>
          <w:szCs w:val="24"/>
        </w:rPr>
        <w:t xml:space="preserve">Doi: </w:t>
      </w:r>
      <w:hyperlink r:id="rId19" w:history="1">
        <w:r w:rsidR="00962EE7" w:rsidRPr="00273686">
          <w:rPr>
            <w:rStyle w:val="Hyperlink"/>
            <w:rFonts w:ascii="Arial" w:hAnsi="Arial" w:cs="Arial"/>
            <w:sz w:val="24"/>
            <w:szCs w:val="24"/>
          </w:rPr>
          <w:t>https://doi.org/10.2139/ssrn.4708107</w:t>
        </w:r>
      </w:hyperlink>
      <w:r w:rsidR="00560CB0" w:rsidRPr="00267E17">
        <w:rPr>
          <w:rFonts w:ascii="Arial" w:hAnsi="Arial" w:cs="Arial"/>
          <w:sz w:val="24"/>
          <w:szCs w:val="24"/>
        </w:rPr>
        <w:t>.</w:t>
      </w:r>
      <w:r w:rsidR="00962EE7">
        <w:rPr>
          <w:rFonts w:ascii="Arial" w:hAnsi="Arial" w:cs="Arial"/>
          <w:sz w:val="24"/>
          <w:szCs w:val="24"/>
        </w:rPr>
        <w:t xml:space="preserve"> Accessed 4</w:t>
      </w:r>
      <w:r w:rsidR="00962EE7" w:rsidRPr="00962EE7">
        <w:rPr>
          <w:rFonts w:ascii="Arial" w:hAnsi="Arial" w:cs="Arial"/>
          <w:sz w:val="24"/>
          <w:szCs w:val="24"/>
          <w:vertAlign w:val="superscript"/>
        </w:rPr>
        <w:t>th</w:t>
      </w:r>
      <w:r w:rsidR="00962EE7">
        <w:rPr>
          <w:rFonts w:ascii="Arial" w:hAnsi="Arial" w:cs="Arial"/>
          <w:sz w:val="24"/>
          <w:szCs w:val="24"/>
        </w:rPr>
        <w:t xml:space="preserve"> July 2026.</w:t>
      </w:r>
    </w:p>
    <w:p w14:paraId="1FBB5FA6" w14:textId="454B21CE" w:rsidR="00560CB0" w:rsidRPr="00267E17" w:rsidRDefault="00703985" w:rsidP="00560CB0">
      <w:pPr>
        <w:spacing w:line="360" w:lineRule="auto"/>
        <w:rPr>
          <w:rFonts w:ascii="Arial" w:hAnsi="Arial" w:cs="Arial"/>
          <w:sz w:val="24"/>
          <w:szCs w:val="24"/>
        </w:rPr>
      </w:pPr>
      <w:r w:rsidRPr="00267E17">
        <w:rPr>
          <w:rFonts w:ascii="Arial" w:hAnsi="Arial" w:cs="Arial"/>
          <w:sz w:val="24"/>
          <w:szCs w:val="24"/>
        </w:rPr>
        <w:t>9.</w:t>
      </w:r>
      <w:r w:rsidR="008830EF" w:rsidRPr="00267E17">
        <w:rPr>
          <w:rFonts w:ascii="Arial" w:hAnsi="Arial" w:cs="Arial"/>
          <w:sz w:val="24"/>
          <w:szCs w:val="24"/>
        </w:rPr>
        <w:t xml:space="preserve"> </w:t>
      </w:r>
      <w:r w:rsidR="00560CB0" w:rsidRPr="00267E17">
        <w:rPr>
          <w:rFonts w:ascii="Arial" w:hAnsi="Arial" w:cs="Arial"/>
          <w:sz w:val="24"/>
          <w:szCs w:val="24"/>
        </w:rPr>
        <w:t>Sorosrungruang, T.</w:t>
      </w:r>
      <w:r w:rsidR="00102D12">
        <w:rPr>
          <w:rFonts w:ascii="Arial" w:hAnsi="Arial" w:cs="Arial"/>
          <w:sz w:val="24"/>
          <w:szCs w:val="24"/>
        </w:rPr>
        <w:t xml:space="preserve"> </w:t>
      </w:r>
      <w:r w:rsidR="00560CB0" w:rsidRPr="00267E17">
        <w:rPr>
          <w:rFonts w:ascii="Arial" w:hAnsi="Arial" w:cs="Arial"/>
          <w:sz w:val="24"/>
          <w:szCs w:val="24"/>
        </w:rPr>
        <w:t xml:space="preserve">Ameen, N. Hackley, C. (2024). </w:t>
      </w:r>
      <w:r w:rsidR="00940490">
        <w:rPr>
          <w:rFonts w:ascii="Arial" w:hAnsi="Arial" w:cs="Arial"/>
          <w:sz w:val="24"/>
          <w:szCs w:val="24"/>
        </w:rPr>
        <w:t>‘</w:t>
      </w:r>
      <w:r w:rsidR="00560CB0" w:rsidRPr="00267E17">
        <w:rPr>
          <w:rFonts w:ascii="Arial" w:hAnsi="Arial" w:cs="Arial"/>
          <w:sz w:val="24"/>
          <w:szCs w:val="24"/>
        </w:rPr>
        <w:t>How real is real enough? Unveiling the diverse power of generative AI</w:t>
      </w:r>
      <w:r w:rsidR="00560CB0" w:rsidRPr="00267E17">
        <w:rPr>
          <w:rFonts w:ascii="Cambria Math" w:hAnsi="Cambria Math" w:cs="Cambria Math"/>
          <w:sz w:val="24"/>
          <w:szCs w:val="24"/>
        </w:rPr>
        <w:t>‐</w:t>
      </w:r>
      <w:r w:rsidR="00560CB0" w:rsidRPr="00267E17">
        <w:rPr>
          <w:rFonts w:ascii="Arial" w:hAnsi="Arial" w:cs="Arial"/>
          <w:sz w:val="24"/>
          <w:szCs w:val="24"/>
        </w:rPr>
        <w:t xml:space="preserve">enabled virtual influencers and the dynamics of human responses. </w:t>
      </w:r>
      <w:r w:rsidR="00560CB0" w:rsidRPr="00267E17">
        <w:rPr>
          <w:rFonts w:ascii="Arial" w:hAnsi="Arial" w:cs="Arial"/>
          <w:i/>
          <w:iCs/>
          <w:sz w:val="24"/>
          <w:szCs w:val="24"/>
        </w:rPr>
        <w:t>Psychology and Marketing</w:t>
      </w:r>
      <w:r w:rsidR="00560CB0" w:rsidRPr="00267E17">
        <w:rPr>
          <w:rFonts w:ascii="Arial" w:hAnsi="Arial" w:cs="Arial"/>
          <w:sz w:val="24"/>
          <w:szCs w:val="24"/>
        </w:rPr>
        <w:t>, 41(12).</w:t>
      </w:r>
      <w:r w:rsidR="00962EE7">
        <w:rPr>
          <w:rFonts w:ascii="Arial" w:hAnsi="Arial" w:cs="Arial"/>
          <w:sz w:val="24"/>
          <w:szCs w:val="24"/>
        </w:rPr>
        <w:t xml:space="preserve"> Available at:</w:t>
      </w:r>
      <w:r w:rsidR="00560CB0" w:rsidRPr="00267E17">
        <w:rPr>
          <w:rFonts w:ascii="Arial" w:hAnsi="Arial" w:cs="Arial"/>
          <w:sz w:val="24"/>
          <w:szCs w:val="24"/>
        </w:rPr>
        <w:t xml:space="preserve">  </w:t>
      </w:r>
      <w:hyperlink r:id="rId20" w:history="1">
        <w:r w:rsidR="00962EE7" w:rsidRPr="00273686">
          <w:rPr>
            <w:rStyle w:val="Hyperlink"/>
            <w:rFonts w:ascii="Arial" w:hAnsi="Arial" w:cs="Arial"/>
            <w:sz w:val="24"/>
            <w:szCs w:val="24"/>
          </w:rPr>
          <w:t>https://doi.org/10.1002/mar.22105</w:t>
        </w:r>
      </w:hyperlink>
      <w:r w:rsidR="00560CB0" w:rsidRPr="00267E17">
        <w:rPr>
          <w:rFonts w:ascii="Arial" w:hAnsi="Arial" w:cs="Arial"/>
          <w:sz w:val="24"/>
          <w:szCs w:val="24"/>
        </w:rPr>
        <w:t>.</w:t>
      </w:r>
      <w:r w:rsidR="00962EE7">
        <w:rPr>
          <w:rFonts w:ascii="Arial" w:hAnsi="Arial" w:cs="Arial"/>
          <w:sz w:val="24"/>
          <w:szCs w:val="24"/>
        </w:rPr>
        <w:t xml:space="preserve"> </w:t>
      </w:r>
      <w:r w:rsidR="00BA01DB">
        <w:rPr>
          <w:rFonts w:ascii="Arial" w:hAnsi="Arial" w:cs="Arial"/>
          <w:sz w:val="24"/>
          <w:szCs w:val="24"/>
        </w:rPr>
        <w:t>Accessed 4</w:t>
      </w:r>
      <w:r w:rsidR="00BA01DB" w:rsidRPr="00962EE7">
        <w:rPr>
          <w:rFonts w:ascii="Arial" w:hAnsi="Arial" w:cs="Arial"/>
          <w:sz w:val="24"/>
          <w:szCs w:val="24"/>
          <w:vertAlign w:val="superscript"/>
        </w:rPr>
        <w:t>th</w:t>
      </w:r>
      <w:r w:rsidR="00BA01DB">
        <w:rPr>
          <w:rFonts w:ascii="Arial" w:hAnsi="Arial" w:cs="Arial"/>
          <w:sz w:val="24"/>
          <w:szCs w:val="24"/>
        </w:rPr>
        <w:t xml:space="preserve"> July 2026.</w:t>
      </w:r>
    </w:p>
    <w:p w14:paraId="2E05EFC2" w14:textId="2350D01D" w:rsidR="00560CB0" w:rsidRPr="00267E17" w:rsidRDefault="00703985" w:rsidP="00560CB0">
      <w:pPr>
        <w:spacing w:line="360" w:lineRule="auto"/>
        <w:rPr>
          <w:rFonts w:ascii="Arial" w:hAnsi="Arial" w:cs="Arial"/>
          <w:sz w:val="24"/>
          <w:szCs w:val="24"/>
        </w:rPr>
      </w:pPr>
      <w:r w:rsidRPr="00392311">
        <w:rPr>
          <w:rFonts w:ascii="Arial" w:hAnsi="Arial" w:cs="Arial"/>
          <w:sz w:val="24"/>
          <w:szCs w:val="24"/>
          <w:lang w:val="fr-FR"/>
        </w:rPr>
        <w:t>10.</w:t>
      </w:r>
      <w:r w:rsidR="008830EF" w:rsidRPr="00392311">
        <w:rPr>
          <w:rFonts w:ascii="Arial" w:hAnsi="Arial" w:cs="Arial"/>
          <w:sz w:val="24"/>
          <w:szCs w:val="24"/>
          <w:lang w:val="fr-FR"/>
        </w:rPr>
        <w:t xml:space="preserve"> </w:t>
      </w:r>
      <w:r w:rsidR="00560CB0" w:rsidRPr="00392311">
        <w:rPr>
          <w:rFonts w:ascii="Arial" w:hAnsi="Arial" w:cs="Arial"/>
          <w:sz w:val="24"/>
          <w:szCs w:val="24"/>
          <w:lang w:val="fr-FR"/>
        </w:rPr>
        <w:t>Tareq</w:t>
      </w:r>
      <w:r w:rsidR="00102D12">
        <w:rPr>
          <w:rFonts w:ascii="Arial" w:hAnsi="Arial" w:cs="Arial"/>
          <w:sz w:val="24"/>
          <w:szCs w:val="24"/>
          <w:lang w:val="fr-FR"/>
        </w:rPr>
        <w:t>,</w:t>
      </w:r>
      <w:r w:rsidR="00560CB0" w:rsidRPr="00392311">
        <w:rPr>
          <w:rFonts w:ascii="Arial" w:hAnsi="Arial" w:cs="Arial"/>
          <w:sz w:val="24"/>
          <w:szCs w:val="24"/>
          <w:lang w:val="fr-FR"/>
        </w:rPr>
        <w:t xml:space="preserve"> A</w:t>
      </w:r>
      <w:r w:rsidR="00102D12">
        <w:rPr>
          <w:rFonts w:ascii="Arial" w:hAnsi="Arial" w:cs="Arial"/>
          <w:sz w:val="24"/>
          <w:szCs w:val="24"/>
          <w:lang w:val="fr-FR"/>
        </w:rPr>
        <w:t>.</w:t>
      </w:r>
      <w:r w:rsidR="00560CB0" w:rsidRPr="00392311">
        <w:rPr>
          <w:rFonts w:ascii="Arial" w:hAnsi="Arial" w:cs="Arial"/>
          <w:sz w:val="24"/>
          <w:szCs w:val="24"/>
          <w:lang w:val="fr-FR"/>
        </w:rPr>
        <w:t xml:space="preserve"> Constantinos</w:t>
      </w:r>
      <w:r w:rsidR="00102D12">
        <w:rPr>
          <w:rFonts w:ascii="Arial" w:hAnsi="Arial" w:cs="Arial"/>
          <w:sz w:val="24"/>
          <w:szCs w:val="24"/>
          <w:lang w:val="fr-FR"/>
        </w:rPr>
        <w:t>,</w:t>
      </w:r>
      <w:r w:rsidR="00560CB0" w:rsidRPr="00392311">
        <w:rPr>
          <w:rFonts w:ascii="Arial" w:hAnsi="Arial" w:cs="Arial"/>
          <w:sz w:val="24"/>
          <w:szCs w:val="24"/>
          <w:lang w:val="fr-FR"/>
        </w:rPr>
        <w:t xml:space="preserve"> V</w:t>
      </w:r>
      <w:r w:rsidR="00102D12">
        <w:rPr>
          <w:rFonts w:ascii="Arial" w:hAnsi="Arial" w:cs="Arial"/>
          <w:sz w:val="24"/>
          <w:szCs w:val="24"/>
          <w:lang w:val="fr-FR"/>
        </w:rPr>
        <w:t>.</w:t>
      </w:r>
      <w:r w:rsidR="00392311">
        <w:rPr>
          <w:rFonts w:ascii="Arial" w:hAnsi="Arial" w:cs="Arial"/>
          <w:sz w:val="24"/>
          <w:szCs w:val="24"/>
          <w:lang w:val="fr-FR"/>
        </w:rPr>
        <w:t xml:space="preserve"> </w:t>
      </w:r>
      <w:r w:rsidR="00560CB0" w:rsidRPr="00392311">
        <w:rPr>
          <w:rFonts w:ascii="Arial" w:hAnsi="Arial" w:cs="Arial"/>
          <w:sz w:val="24"/>
          <w:szCs w:val="24"/>
          <w:lang w:val="fr-FR"/>
        </w:rPr>
        <w:t xml:space="preserve"> Chang, S.-W. (2025). </w:t>
      </w:r>
      <w:r w:rsidR="00560CB0" w:rsidRPr="004D0F15">
        <w:rPr>
          <w:rFonts w:ascii="Arial" w:hAnsi="Arial" w:cs="Arial"/>
          <w:i/>
          <w:iCs/>
          <w:sz w:val="24"/>
          <w:szCs w:val="24"/>
        </w:rPr>
        <w:t xml:space="preserve">Exploring how </w:t>
      </w:r>
      <w:r w:rsidR="009E1B84" w:rsidRPr="004D0F15">
        <w:rPr>
          <w:rFonts w:ascii="Arial" w:hAnsi="Arial" w:cs="Arial"/>
          <w:i/>
          <w:iCs/>
          <w:sz w:val="24"/>
          <w:szCs w:val="24"/>
        </w:rPr>
        <w:t>F</w:t>
      </w:r>
      <w:r w:rsidR="00560CB0" w:rsidRPr="004D0F15">
        <w:rPr>
          <w:rFonts w:ascii="Arial" w:hAnsi="Arial" w:cs="Arial"/>
          <w:i/>
          <w:iCs/>
          <w:sz w:val="24"/>
          <w:szCs w:val="24"/>
        </w:rPr>
        <w:t xml:space="preserve">ollowers’ </w:t>
      </w:r>
      <w:r w:rsidR="009E1B84" w:rsidRPr="004D0F15">
        <w:rPr>
          <w:rFonts w:ascii="Arial" w:hAnsi="Arial" w:cs="Arial"/>
          <w:i/>
          <w:iCs/>
          <w:sz w:val="24"/>
          <w:szCs w:val="24"/>
        </w:rPr>
        <w:t>V</w:t>
      </w:r>
      <w:r w:rsidR="00560CB0" w:rsidRPr="004D0F15">
        <w:rPr>
          <w:rFonts w:ascii="Arial" w:hAnsi="Arial" w:cs="Arial"/>
          <w:i/>
          <w:iCs/>
          <w:sz w:val="24"/>
          <w:szCs w:val="24"/>
        </w:rPr>
        <w:t xml:space="preserve">erification </w:t>
      </w:r>
      <w:r w:rsidR="009E1B84" w:rsidRPr="004D0F15">
        <w:rPr>
          <w:rFonts w:ascii="Arial" w:hAnsi="Arial" w:cs="Arial"/>
          <w:i/>
          <w:iCs/>
          <w:sz w:val="24"/>
          <w:szCs w:val="24"/>
        </w:rPr>
        <w:t>B</w:t>
      </w:r>
      <w:r w:rsidR="00560CB0" w:rsidRPr="004D0F15">
        <w:rPr>
          <w:rFonts w:ascii="Arial" w:hAnsi="Arial" w:cs="Arial"/>
          <w:i/>
          <w:iCs/>
          <w:sz w:val="24"/>
          <w:szCs w:val="24"/>
        </w:rPr>
        <w:t xml:space="preserve">ehaviour </w:t>
      </w:r>
      <w:r w:rsidR="009E1B84" w:rsidRPr="004D0F15">
        <w:rPr>
          <w:rFonts w:ascii="Arial" w:hAnsi="Arial" w:cs="Arial"/>
          <w:i/>
          <w:iCs/>
          <w:sz w:val="24"/>
          <w:szCs w:val="24"/>
        </w:rPr>
        <w:t>I</w:t>
      </w:r>
      <w:r w:rsidR="00560CB0" w:rsidRPr="004D0F15">
        <w:rPr>
          <w:rFonts w:ascii="Arial" w:hAnsi="Arial" w:cs="Arial"/>
          <w:i/>
          <w:iCs/>
          <w:sz w:val="24"/>
          <w:szCs w:val="24"/>
        </w:rPr>
        <w:t xml:space="preserve">nfluence </w:t>
      </w:r>
      <w:r w:rsidR="009E1B84" w:rsidRPr="004D0F15">
        <w:rPr>
          <w:rFonts w:ascii="Arial" w:hAnsi="Arial" w:cs="Arial"/>
          <w:i/>
          <w:iCs/>
          <w:sz w:val="24"/>
          <w:szCs w:val="24"/>
        </w:rPr>
        <w:t>S</w:t>
      </w:r>
      <w:r w:rsidR="00560CB0" w:rsidRPr="004D0F15">
        <w:rPr>
          <w:rFonts w:ascii="Arial" w:hAnsi="Arial" w:cs="Arial"/>
          <w:i/>
          <w:iCs/>
          <w:sz w:val="24"/>
          <w:szCs w:val="24"/>
        </w:rPr>
        <w:t xml:space="preserve">haring </w:t>
      </w:r>
      <w:r w:rsidR="009E1B84" w:rsidRPr="004D0F15">
        <w:rPr>
          <w:rFonts w:ascii="Arial" w:hAnsi="Arial" w:cs="Arial"/>
          <w:i/>
          <w:iCs/>
          <w:sz w:val="24"/>
          <w:szCs w:val="24"/>
        </w:rPr>
        <w:t>D</w:t>
      </w:r>
      <w:r w:rsidR="00560CB0" w:rsidRPr="004D0F15">
        <w:rPr>
          <w:rFonts w:ascii="Arial" w:hAnsi="Arial" w:cs="Arial"/>
          <w:i/>
          <w:iCs/>
          <w:sz w:val="24"/>
          <w:szCs w:val="24"/>
        </w:rPr>
        <w:t xml:space="preserve">ecisions: </w:t>
      </w:r>
      <w:r w:rsidR="009E1B84" w:rsidRPr="004D0F15">
        <w:rPr>
          <w:rFonts w:ascii="Arial" w:hAnsi="Arial" w:cs="Arial"/>
          <w:i/>
          <w:iCs/>
          <w:sz w:val="24"/>
          <w:szCs w:val="24"/>
        </w:rPr>
        <w:t>T</w:t>
      </w:r>
      <w:r w:rsidR="00560CB0" w:rsidRPr="004D0F15">
        <w:rPr>
          <w:rFonts w:ascii="Arial" w:hAnsi="Arial" w:cs="Arial"/>
          <w:i/>
          <w:iCs/>
          <w:sz w:val="24"/>
          <w:szCs w:val="24"/>
        </w:rPr>
        <w:t xml:space="preserve">he </w:t>
      </w:r>
      <w:r w:rsidR="009E1B84" w:rsidRPr="004D0F15">
        <w:rPr>
          <w:rFonts w:ascii="Arial" w:hAnsi="Arial" w:cs="Arial"/>
          <w:i/>
          <w:iCs/>
          <w:sz w:val="24"/>
          <w:szCs w:val="24"/>
        </w:rPr>
        <w:t>R</w:t>
      </w:r>
      <w:r w:rsidR="00560CB0" w:rsidRPr="004D0F15">
        <w:rPr>
          <w:rFonts w:ascii="Arial" w:hAnsi="Arial" w:cs="Arial"/>
          <w:i/>
          <w:iCs/>
          <w:sz w:val="24"/>
          <w:szCs w:val="24"/>
        </w:rPr>
        <w:t xml:space="preserve">ole of </w:t>
      </w:r>
      <w:r w:rsidR="009E1B84" w:rsidRPr="004D0F15">
        <w:rPr>
          <w:rFonts w:ascii="Arial" w:hAnsi="Arial" w:cs="Arial"/>
          <w:i/>
          <w:iCs/>
          <w:sz w:val="24"/>
          <w:szCs w:val="24"/>
        </w:rPr>
        <w:t>S</w:t>
      </w:r>
      <w:r w:rsidR="00560CB0" w:rsidRPr="004D0F15">
        <w:rPr>
          <w:rFonts w:ascii="Arial" w:hAnsi="Arial" w:cs="Arial"/>
          <w:i/>
          <w:iCs/>
          <w:sz w:val="24"/>
          <w:szCs w:val="24"/>
        </w:rPr>
        <w:t xml:space="preserve">ource, </w:t>
      </w:r>
      <w:r w:rsidR="009E1B84" w:rsidRPr="004D0F15">
        <w:rPr>
          <w:rFonts w:ascii="Arial" w:hAnsi="Arial" w:cs="Arial"/>
          <w:i/>
          <w:iCs/>
          <w:sz w:val="24"/>
          <w:szCs w:val="24"/>
        </w:rPr>
        <w:t>C</w:t>
      </w:r>
      <w:r w:rsidR="00560CB0" w:rsidRPr="004D0F15">
        <w:rPr>
          <w:rFonts w:ascii="Arial" w:hAnsi="Arial" w:cs="Arial"/>
          <w:i/>
          <w:iCs/>
          <w:sz w:val="24"/>
          <w:szCs w:val="24"/>
        </w:rPr>
        <w:t xml:space="preserve">ontent and </w:t>
      </w:r>
      <w:r w:rsidR="009E1B84" w:rsidRPr="004D0F15">
        <w:rPr>
          <w:rFonts w:ascii="Arial" w:hAnsi="Arial" w:cs="Arial"/>
          <w:i/>
          <w:iCs/>
          <w:sz w:val="24"/>
          <w:szCs w:val="24"/>
        </w:rPr>
        <w:t>A</w:t>
      </w:r>
      <w:r w:rsidR="00560CB0" w:rsidRPr="004D0F15">
        <w:rPr>
          <w:rFonts w:ascii="Arial" w:hAnsi="Arial" w:cs="Arial"/>
          <w:i/>
          <w:iCs/>
          <w:sz w:val="24"/>
          <w:szCs w:val="24"/>
        </w:rPr>
        <w:t xml:space="preserve">udience </w:t>
      </w:r>
      <w:r w:rsidR="009E1B84" w:rsidRPr="004D0F15">
        <w:rPr>
          <w:rFonts w:ascii="Arial" w:hAnsi="Arial" w:cs="Arial"/>
          <w:i/>
          <w:iCs/>
          <w:sz w:val="24"/>
          <w:szCs w:val="24"/>
        </w:rPr>
        <w:t>F</w:t>
      </w:r>
      <w:r w:rsidR="00560CB0" w:rsidRPr="004D0F15">
        <w:rPr>
          <w:rFonts w:ascii="Arial" w:hAnsi="Arial" w:cs="Arial"/>
          <w:i/>
          <w:iCs/>
          <w:sz w:val="24"/>
          <w:szCs w:val="24"/>
        </w:rPr>
        <w:t xml:space="preserve">actors. </w:t>
      </w:r>
      <w:r w:rsidR="00560CB0" w:rsidRPr="00267E17">
        <w:rPr>
          <w:rFonts w:ascii="Arial" w:hAnsi="Arial" w:cs="Arial"/>
          <w:i/>
          <w:iCs/>
          <w:sz w:val="24"/>
          <w:szCs w:val="24"/>
        </w:rPr>
        <w:t xml:space="preserve">Qualitative Market Research </w:t>
      </w:r>
      <w:r w:rsidR="004D0F15" w:rsidRPr="00267E17">
        <w:rPr>
          <w:rFonts w:ascii="Arial" w:hAnsi="Arial" w:cs="Arial"/>
          <w:i/>
          <w:iCs/>
          <w:sz w:val="24"/>
          <w:szCs w:val="24"/>
        </w:rPr>
        <w:t>an</w:t>
      </w:r>
      <w:r w:rsidR="00560CB0" w:rsidRPr="00267E17">
        <w:rPr>
          <w:rFonts w:ascii="Arial" w:hAnsi="Arial" w:cs="Arial"/>
          <w:i/>
          <w:iCs/>
          <w:sz w:val="24"/>
          <w:szCs w:val="24"/>
        </w:rPr>
        <w:t xml:space="preserve"> International Journal</w:t>
      </w:r>
      <w:r w:rsidR="00560CB0" w:rsidRPr="00267E17">
        <w:rPr>
          <w:rFonts w:ascii="Arial" w:hAnsi="Arial" w:cs="Arial"/>
          <w:sz w:val="24"/>
          <w:szCs w:val="24"/>
        </w:rPr>
        <w:t>, 28.</w:t>
      </w:r>
      <w:r w:rsidR="00BA01DB">
        <w:rPr>
          <w:rFonts w:ascii="Arial" w:hAnsi="Arial" w:cs="Arial"/>
          <w:sz w:val="24"/>
          <w:szCs w:val="24"/>
        </w:rPr>
        <w:t xml:space="preserve"> Available at: </w:t>
      </w:r>
      <w:r w:rsidR="00560CB0" w:rsidRPr="00267E17">
        <w:rPr>
          <w:rFonts w:ascii="Arial" w:hAnsi="Arial" w:cs="Arial"/>
          <w:sz w:val="24"/>
          <w:szCs w:val="24"/>
        </w:rPr>
        <w:t xml:space="preserve"> </w:t>
      </w:r>
      <w:hyperlink r:id="rId21" w:history="1">
        <w:r w:rsidR="00BA01DB" w:rsidRPr="00273686">
          <w:rPr>
            <w:rStyle w:val="Hyperlink"/>
            <w:rFonts w:ascii="Arial" w:hAnsi="Arial" w:cs="Arial"/>
            <w:sz w:val="24"/>
            <w:szCs w:val="24"/>
          </w:rPr>
          <w:t>https://doi.org/10.1108/qmr-08-2024-0159</w:t>
        </w:r>
      </w:hyperlink>
      <w:r w:rsidR="00560CB0" w:rsidRPr="00267E17">
        <w:rPr>
          <w:rFonts w:ascii="Arial" w:hAnsi="Arial" w:cs="Arial"/>
          <w:sz w:val="24"/>
          <w:szCs w:val="24"/>
        </w:rPr>
        <w:t>.</w:t>
      </w:r>
      <w:r w:rsidR="00BA01DB">
        <w:rPr>
          <w:rFonts w:ascii="Arial" w:hAnsi="Arial" w:cs="Arial"/>
          <w:sz w:val="24"/>
          <w:szCs w:val="24"/>
        </w:rPr>
        <w:t xml:space="preserve"> Accessed 4</w:t>
      </w:r>
      <w:r w:rsidR="00BA01DB" w:rsidRPr="00962EE7">
        <w:rPr>
          <w:rFonts w:ascii="Arial" w:hAnsi="Arial" w:cs="Arial"/>
          <w:sz w:val="24"/>
          <w:szCs w:val="24"/>
          <w:vertAlign w:val="superscript"/>
        </w:rPr>
        <w:t>th</w:t>
      </w:r>
      <w:r w:rsidR="00BA01DB">
        <w:rPr>
          <w:rFonts w:ascii="Arial" w:hAnsi="Arial" w:cs="Arial"/>
          <w:sz w:val="24"/>
          <w:szCs w:val="24"/>
        </w:rPr>
        <w:t xml:space="preserve"> July 2026.</w:t>
      </w:r>
    </w:p>
    <w:p w14:paraId="34CBAF22" w14:textId="42A8DC05" w:rsidR="00560CB0" w:rsidRPr="00267E17" w:rsidRDefault="00703985" w:rsidP="00560CB0">
      <w:pPr>
        <w:spacing w:line="360" w:lineRule="auto"/>
        <w:rPr>
          <w:rFonts w:ascii="Arial" w:hAnsi="Arial" w:cs="Arial"/>
          <w:sz w:val="24"/>
          <w:szCs w:val="24"/>
        </w:rPr>
      </w:pPr>
      <w:r w:rsidRPr="00267E17">
        <w:rPr>
          <w:rFonts w:ascii="Arial" w:hAnsi="Arial" w:cs="Arial"/>
          <w:sz w:val="24"/>
          <w:szCs w:val="24"/>
        </w:rPr>
        <w:t>11.</w:t>
      </w:r>
      <w:r w:rsidR="008830EF" w:rsidRPr="00267E17">
        <w:rPr>
          <w:rFonts w:ascii="Arial" w:hAnsi="Arial" w:cs="Arial"/>
          <w:sz w:val="24"/>
          <w:szCs w:val="24"/>
        </w:rPr>
        <w:t xml:space="preserve"> </w:t>
      </w:r>
      <w:r w:rsidR="00560CB0" w:rsidRPr="00267E17">
        <w:rPr>
          <w:rFonts w:ascii="Arial" w:hAnsi="Arial" w:cs="Arial"/>
          <w:sz w:val="24"/>
          <w:szCs w:val="24"/>
        </w:rPr>
        <w:t xml:space="preserve">Joshi, Y., Lim, W.M., Jagani, K. and Kumar, S. (2023). </w:t>
      </w:r>
      <w:r w:rsidR="00423F69">
        <w:rPr>
          <w:rFonts w:ascii="Arial" w:hAnsi="Arial" w:cs="Arial"/>
          <w:sz w:val="24"/>
          <w:szCs w:val="24"/>
        </w:rPr>
        <w:t>‘</w:t>
      </w:r>
      <w:r w:rsidR="00560CB0" w:rsidRPr="00267E17">
        <w:rPr>
          <w:rFonts w:ascii="Arial" w:hAnsi="Arial" w:cs="Arial"/>
          <w:sz w:val="24"/>
          <w:szCs w:val="24"/>
        </w:rPr>
        <w:t xml:space="preserve">Social </w:t>
      </w:r>
      <w:r w:rsidR="00423F69">
        <w:rPr>
          <w:rFonts w:ascii="Arial" w:hAnsi="Arial" w:cs="Arial"/>
          <w:sz w:val="24"/>
          <w:szCs w:val="24"/>
        </w:rPr>
        <w:t>m</w:t>
      </w:r>
      <w:r w:rsidR="00560CB0" w:rsidRPr="00267E17">
        <w:rPr>
          <w:rFonts w:ascii="Arial" w:hAnsi="Arial" w:cs="Arial"/>
          <w:sz w:val="24"/>
          <w:szCs w:val="24"/>
        </w:rPr>
        <w:t xml:space="preserve">edia Influencer marketing: Foundations, trends, and </w:t>
      </w:r>
      <w:r w:rsidR="00423F69">
        <w:rPr>
          <w:rFonts w:ascii="Arial" w:hAnsi="Arial" w:cs="Arial"/>
          <w:sz w:val="24"/>
          <w:szCs w:val="24"/>
        </w:rPr>
        <w:t>w</w:t>
      </w:r>
      <w:r w:rsidR="00560CB0" w:rsidRPr="00267E17">
        <w:rPr>
          <w:rFonts w:ascii="Arial" w:hAnsi="Arial" w:cs="Arial"/>
          <w:sz w:val="24"/>
          <w:szCs w:val="24"/>
        </w:rPr>
        <w:t xml:space="preserve">ays </w:t>
      </w:r>
      <w:r w:rsidR="00423F69">
        <w:rPr>
          <w:rFonts w:ascii="Arial" w:hAnsi="Arial" w:cs="Arial"/>
          <w:sz w:val="24"/>
          <w:szCs w:val="24"/>
        </w:rPr>
        <w:t>f</w:t>
      </w:r>
      <w:r w:rsidR="00560CB0" w:rsidRPr="00267E17">
        <w:rPr>
          <w:rFonts w:ascii="Arial" w:hAnsi="Arial" w:cs="Arial"/>
          <w:sz w:val="24"/>
          <w:szCs w:val="24"/>
        </w:rPr>
        <w:t xml:space="preserve">orward. </w:t>
      </w:r>
      <w:r w:rsidR="00560CB0" w:rsidRPr="00267E17">
        <w:rPr>
          <w:rFonts w:ascii="Arial" w:hAnsi="Arial" w:cs="Arial"/>
          <w:i/>
          <w:iCs/>
          <w:sz w:val="24"/>
          <w:szCs w:val="24"/>
        </w:rPr>
        <w:t>Electronic Commerce Research</w:t>
      </w:r>
      <w:r w:rsidR="00560CB0" w:rsidRPr="00267E17">
        <w:rPr>
          <w:rFonts w:ascii="Arial" w:hAnsi="Arial" w:cs="Arial"/>
          <w:sz w:val="24"/>
          <w:szCs w:val="24"/>
        </w:rPr>
        <w:t xml:space="preserve">, </w:t>
      </w:r>
      <w:r w:rsidR="00423F69">
        <w:rPr>
          <w:rFonts w:ascii="Arial" w:hAnsi="Arial" w:cs="Arial"/>
          <w:sz w:val="24"/>
          <w:szCs w:val="24"/>
        </w:rPr>
        <w:t>(</w:t>
      </w:r>
      <w:r w:rsidR="00560CB0" w:rsidRPr="00267E17">
        <w:rPr>
          <w:rFonts w:ascii="Arial" w:hAnsi="Arial" w:cs="Arial"/>
          <w:sz w:val="24"/>
          <w:szCs w:val="24"/>
        </w:rPr>
        <w:t>online</w:t>
      </w:r>
      <w:r w:rsidR="00423F69">
        <w:rPr>
          <w:rFonts w:ascii="Arial" w:hAnsi="Arial" w:cs="Arial"/>
          <w:sz w:val="24"/>
          <w:szCs w:val="24"/>
        </w:rPr>
        <w:t>)</w:t>
      </w:r>
      <w:r w:rsidR="00560CB0" w:rsidRPr="00267E17">
        <w:rPr>
          <w:rFonts w:ascii="Arial" w:hAnsi="Arial" w:cs="Arial"/>
          <w:sz w:val="24"/>
          <w:szCs w:val="24"/>
        </w:rPr>
        <w:t xml:space="preserve"> 15(1), pp.1–55.</w:t>
      </w:r>
      <w:r w:rsidR="0014197B">
        <w:rPr>
          <w:rFonts w:ascii="Arial" w:hAnsi="Arial" w:cs="Arial"/>
          <w:sz w:val="24"/>
          <w:szCs w:val="24"/>
        </w:rPr>
        <w:t xml:space="preserve"> Available at: </w:t>
      </w:r>
      <w:r w:rsidR="0014197B" w:rsidRPr="00267E17">
        <w:rPr>
          <w:rFonts w:ascii="Arial" w:hAnsi="Arial" w:cs="Arial"/>
          <w:sz w:val="24"/>
          <w:szCs w:val="24"/>
        </w:rPr>
        <w:t xml:space="preserve"> </w:t>
      </w:r>
      <w:hyperlink r:id="rId22" w:history="1">
        <w:r w:rsidR="00177406" w:rsidRPr="00273686">
          <w:rPr>
            <w:rStyle w:val="Hyperlink"/>
            <w:rFonts w:ascii="Arial" w:hAnsi="Arial" w:cs="Arial"/>
            <w:sz w:val="24"/>
            <w:szCs w:val="24"/>
          </w:rPr>
          <w:t>https://doi:10.1007/s10660-023-09719-z</w:t>
        </w:r>
      </w:hyperlink>
      <w:r w:rsidR="00560CB0" w:rsidRPr="00267E17">
        <w:rPr>
          <w:rFonts w:ascii="Arial" w:hAnsi="Arial" w:cs="Arial"/>
          <w:sz w:val="24"/>
          <w:szCs w:val="24"/>
        </w:rPr>
        <w:t>.</w:t>
      </w:r>
      <w:r w:rsidR="00177406">
        <w:rPr>
          <w:rFonts w:ascii="Arial" w:hAnsi="Arial" w:cs="Arial"/>
          <w:sz w:val="24"/>
          <w:szCs w:val="24"/>
        </w:rPr>
        <w:t xml:space="preserve"> Accessed </w:t>
      </w:r>
      <w:r w:rsidR="00F57301">
        <w:rPr>
          <w:rFonts w:ascii="Arial" w:hAnsi="Arial" w:cs="Arial"/>
          <w:sz w:val="24"/>
          <w:szCs w:val="24"/>
        </w:rPr>
        <w:t>5th</w:t>
      </w:r>
      <w:r w:rsidR="00177406">
        <w:rPr>
          <w:rFonts w:ascii="Arial" w:hAnsi="Arial" w:cs="Arial"/>
          <w:sz w:val="24"/>
          <w:szCs w:val="24"/>
        </w:rPr>
        <w:t xml:space="preserve"> July 2026.</w:t>
      </w:r>
    </w:p>
    <w:p w14:paraId="050A7409" w14:textId="2900FE2E" w:rsidR="00560CB0" w:rsidRPr="00267E17" w:rsidRDefault="00703985" w:rsidP="00560CB0">
      <w:pPr>
        <w:spacing w:line="360" w:lineRule="auto"/>
        <w:rPr>
          <w:rFonts w:ascii="Arial" w:hAnsi="Arial" w:cs="Arial"/>
          <w:sz w:val="24"/>
          <w:szCs w:val="24"/>
        </w:rPr>
      </w:pPr>
      <w:r w:rsidRPr="00267E17">
        <w:rPr>
          <w:rFonts w:ascii="Arial" w:hAnsi="Arial" w:cs="Arial"/>
          <w:sz w:val="24"/>
          <w:szCs w:val="24"/>
        </w:rPr>
        <w:t>12</w:t>
      </w:r>
      <w:r w:rsidR="00662C0B" w:rsidRPr="00267E17">
        <w:rPr>
          <w:rFonts w:ascii="Arial" w:hAnsi="Arial" w:cs="Arial"/>
          <w:sz w:val="24"/>
          <w:szCs w:val="24"/>
        </w:rPr>
        <w:t>.</w:t>
      </w:r>
      <w:r w:rsidR="008830EF" w:rsidRPr="00267E17">
        <w:rPr>
          <w:rFonts w:ascii="Arial" w:hAnsi="Arial" w:cs="Arial"/>
          <w:sz w:val="24"/>
          <w:szCs w:val="24"/>
        </w:rPr>
        <w:t xml:space="preserve"> </w:t>
      </w:r>
      <w:r w:rsidR="00560CB0" w:rsidRPr="00267E17">
        <w:rPr>
          <w:rFonts w:ascii="Arial" w:hAnsi="Arial" w:cs="Arial"/>
          <w:sz w:val="24"/>
          <w:szCs w:val="24"/>
        </w:rPr>
        <w:t xml:space="preserve">Ki, C.-W.C., Chow, T.C. and Li, C. (2022). </w:t>
      </w:r>
      <w:r w:rsidR="00560CB0" w:rsidRPr="004D38DE">
        <w:rPr>
          <w:rFonts w:ascii="Arial" w:hAnsi="Arial" w:cs="Arial"/>
          <w:i/>
          <w:iCs/>
          <w:sz w:val="24"/>
          <w:szCs w:val="24"/>
        </w:rPr>
        <w:t xml:space="preserve">Bridging the Trust Gap in Influencer Marketing: Ways to Sustain Consumers’ Trust and Assuage Their Distrust in the Social Media Influencer Landscape. </w:t>
      </w:r>
      <w:r w:rsidR="00560CB0" w:rsidRPr="00267E17">
        <w:rPr>
          <w:rFonts w:ascii="Arial" w:hAnsi="Arial" w:cs="Arial"/>
          <w:i/>
          <w:iCs/>
          <w:sz w:val="24"/>
          <w:szCs w:val="24"/>
        </w:rPr>
        <w:t>International Journal of Human–Computer Interaction</w:t>
      </w:r>
      <w:r w:rsidR="00560CB0" w:rsidRPr="00267E17">
        <w:rPr>
          <w:rFonts w:ascii="Arial" w:hAnsi="Arial" w:cs="Arial"/>
          <w:sz w:val="24"/>
          <w:szCs w:val="24"/>
        </w:rPr>
        <w:t>, 39(17), pp.1–16.</w:t>
      </w:r>
      <w:r w:rsidR="006871E6">
        <w:rPr>
          <w:rFonts w:ascii="Arial" w:hAnsi="Arial" w:cs="Arial"/>
          <w:sz w:val="24"/>
          <w:szCs w:val="24"/>
        </w:rPr>
        <w:t xml:space="preserve"> Available at:</w:t>
      </w:r>
      <w:r w:rsidR="00EC3669">
        <w:rPr>
          <w:rFonts w:ascii="Arial" w:hAnsi="Arial" w:cs="Arial"/>
          <w:sz w:val="24"/>
          <w:szCs w:val="24"/>
        </w:rPr>
        <w:t xml:space="preserve"> </w:t>
      </w:r>
      <w:hyperlink r:id="rId23" w:history="1">
        <w:r w:rsidR="00EC3669" w:rsidRPr="00273686">
          <w:rPr>
            <w:rStyle w:val="Hyperlink"/>
            <w:rFonts w:ascii="Arial" w:hAnsi="Arial" w:cs="Arial"/>
            <w:sz w:val="24"/>
            <w:szCs w:val="24"/>
          </w:rPr>
          <w:t>https://doi:10.1080/10447318.2022.2097785</w:t>
        </w:r>
      </w:hyperlink>
      <w:r w:rsidR="00560CB0" w:rsidRPr="00267E17">
        <w:rPr>
          <w:rFonts w:ascii="Arial" w:hAnsi="Arial" w:cs="Arial"/>
          <w:sz w:val="24"/>
          <w:szCs w:val="24"/>
        </w:rPr>
        <w:t>.</w:t>
      </w:r>
      <w:r w:rsidR="00EC3669">
        <w:rPr>
          <w:rFonts w:ascii="Arial" w:hAnsi="Arial" w:cs="Arial"/>
          <w:sz w:val="24"/>
          <w:szCs w:val="24"/>
        </w:rPr>
        <w:t xml:space="preserve"> Accessed 5th July 2026.</w:t>
      </w:r>
    </w:p>
    <w:p w14:paraId="7D123816" w14:textId="62BC702E" w:rsidR="00560CB0" w:rsidRPr="00267E17" w:rsidRDefault="00662C0B" w:rsidP="00560CB0">
      <w:pPr>
        <w:spacing w:line="360" w:lineRule="auto"/>
        <w:rPr>
          <w:rFonts w:ascii="Arial" w:hAnsi="Arial" w:cs="Arial"/>
          <w:sz w:val="24"/>
          <w:szCs w:val="24"/>
        </w:rPr>
      </w:pPr>
      <w:r w:rsidRPr="00267E17">
        <w:rPr>
          <w:rFonts w:ascii="Arial" w:hAnsi="Arial" w:cs="Arial"/>
          <w:sz w:val="24"/>
          <w:szCs w:val="24"/>
        </w:rPr>
        <w:t>13.</w:t>
      </w:r>
      <w:r w:rsidR="008830EF" w:rsidRPr="00267E17">
        <w:rPr>
          <w:rFonts w:ascii="Arial" w:hAnsi="Arial" w:cs="Arial"/>
          <w:sz w:val="24"/>
          <w:szCs w:val="24"/>
        </w:rPr>
        <w:t xml:space="preserve"> </w:t>
      </w:r>
      <w:r w:rsidR="00560CB0" w:rsidRPr="00267E17">
        <w:rPr>
          <w:rFonts w:ascii="Arial" w:hAnsi="Arial" w:cs="Arial"/>
          <w:sz w:val="24"/>
          <w:szCs w:val="24"/>
        </w:rPr>
        <w:t xml:space="preserve">Kim, D.Y. and Kim, H.-Y. (2022). </w:t>
      </w:r>
      <w:r w:rsidR="00560CB0" w:rsidRPr="004D38DE">
        <w:rPr>
          <w:rFonts w:ascii="Arial" w:hAnsi="Arial" w:cs="Arial"/>
          <w:i/>
          <w:iCs/>
          <w:sz w:val="24"/>
          <w:szCs w:val="24"/>
        </w:rPr>
        <w:t xml:space="preserve">Social </w:t>
      </w:r>
      <w:r w:rsidR="004D38DE" w:rsidRPr="004D38DE">
        <w:rPr>
          <w:rFonts w:ascii="Arial" w:hAnsi="Arial" w:cs="Arial"/>
          <w:i/>
          <w:iCs/>
          <w:sz w:val="24"/>
          <w:szCs w:val="24"/>
        </w:rPr>
        <w:t>M</w:t>
      </w:r>
      <w:r w:rsidR="00560CB0" w:rsidRPr="004D38DE">
        <w:rPr>
          <w:rFonts w:ascii="Arial" w:hAnsi="Arial" w:cs="Arial"/>
          <w:i/>
          <w:iCs/>
          <w:sz w:val="24"/>
          <w:szCs w:val="24"/>
        </w:rPr>
        <w:t xml:space="preserve">edia </w:t>
      </w:r>
      <w:r w:rsidR="004D38DE" w:rsidRPr="004D38DE">
        <w:rPr>
          <w:rFonts w:ascii="Arial" w:hAnsi="Arial" w:cs="Arial"/>
          <w:i/>
          <w:iCs/>
          <w:sz w:val="24"/>
          <w:szCs w:val="24"/>
        </w:rPr>
        <w:t>I</w:t>
      </w:r>
      <w:r w:rsidR="00560CB0" w:rsidRPr="004D38DE">
        <w:rPr>
          <w:rFonts w:ascii="Arial" w:hAnsi="Arial" w:cs="Arial"/>
          <w:i/>
          <w:iCs/>
          <w:sz w:val="24"/>
          <w:szCs w:val="24"/>
        </w:rPr>
        <w:t xml:space="preserve">nfluencers as </w:t>
      </w:r>
      <w:r w:rsidR="004D38DE" w:rsidRPr="004D38DE">
        <w:rPr>
          <w:rFonts w:ascii="Arial" w:hAnsi="Arial" w:cs="Arial"/>
          <w:i/>
          <w:iCs/>
          <w:sz w:val="24"/>
          <w:szCs w:val="24"/>
        </w:rPr>
        <w:t>H</w:t>
      </w:r>
      <w:r w:rsidR="00560CB0" w:rsidRPr="004D38DE">
        <w:rPr>
          <w:rFonts w:ascii="Arial" w:hAnsi="Arial" w:cs="Arial"/>
          <w:i/>
          <w:iCs/>
          <w:sz w:val="24"/>
          <w:szCs w:val="24"/>
        </w:rPr>
        <w:t xml:space="preserve">uman </w:t>
      </w:r>
      <w:r w:rsidR="004D38DE" w:rsidRPr="004D38DE">
        <w:rPr>
          <w:rFonts w:ascii="Arial" w:hAnsi="Arial" w:cs="Arial"/>
          <w:i/>
          <w:iCs/>
          <w:sz w:val="24"/>
          <w:szCs w:val="24"/>
        </w:rPr>
        <w:t>B</w:t>
      </w:r>
      <w:r w:rsidR="00560CB0" w:rsidRPr="004D38DE">
        <w:rPr>
          <w:rFonts w:ascii="Arial" w:hAnsi="Arial" w:cs="Arial"/>
          <w:i/>
          <w:iCs/>
          <w:sz w:val="24"/>
          <w:szCs w:val="24"/>
        </w:rPr>
        <w:t xml:space="preserve">rands: </w:t>
      </w:r>
      <w:proofErr w:type="gramStart"/>
      <w:r w:rsidR="00560CB0" w:rsidRPr="004D38DE">
        <w:rPr>
          <w:rFonts w:ascii="Arial" w:hAnsi="Arial" w:cs="Arial"/>
          <w:i/>
          <w:iCs/>
          <w:sz w:val="24"/>
          <w:szCs w:val="24"/>
        </w:rPr>
        <w:t>an</w:t>
      </w:r>
      <w:proofErr w:type="gramEnd"/>
      <w:r w:rsidR="00560CB0" w:rsidRPr="004D38DE">
        <w:rPr>
          <w:rFonts w:ascii="Arial" w:hAnsi="Arial" w:cs="Arial"/>
          <w:i/>
          <w:iCs/>
          <w:sz w:val="24"/>
          <w:szCs w:val="24"/>
        </w:rPr>
        <w:t xml:space="preserve"> </w:t>
      </w:r>
      <w:r w:rsidR="004D38DE" w:rsidRPr="004D38DE">
        <w:rPr>
          <w:rFonts w:ascii="Arial" w:hAnsi="Arial" w:cs="Arial"/>
          <w:i/>
          <w:iCs/>
          <w:sz w:val="24"/>
          <w:szCs w:val="24"/>
        </w:rPr>
        <w:t>I</w:t>
      </w:r>
      <w:r w:rsidR="00560CB0" w:rsidRPr="004D38DE">
        <w:rPr>
          <w:rFonts w:ascii="Arial" w:hAnsi="Arial" w:cs="Arial"/>
          <w:i/>
          <w:iCs/>
          <w:sz w:val="24"/>
          <w:szCs w:val="24"/>
        </w:rPr>
        <w:t xml:space="preserve">nteractive </w:t>
      </w:r>
      <w:r w:rsidR="004D38DE" w:rsidRPr="004D38DE">
        <w:rPr>
          <w:rFonts w:ascii="Arial" w:hAnsi="Arial" w:cs="Arial"/>
          <w:i/>
          <w:iCs/>
          <w:sz w:val="24"/>
          <w:szCs w:val="24"/>
        </w:rPr>
        <w:t>M</w:t>
      </w:r>
      <w:r w:rsidR="00560CB0" w:rsidRPr="004D38DE">
        <w:rPr>
          <w:rFonts w:ascii="Arial" w:hAnsi="Arial" w:cs="Arial"/>
          <w:i/>
          <w:iCs/>
          <w:sz w:val="24"/>
          <w:szCs w:val="24"/>
        </w:rPr>
        <w:t xml:space="preserve">arketing </w:t>
      </w:r>
      <w:r w:rsidR="004D38DE" w:rsidRPr="004D38DE">
        <w:rPr>
          <w:rFonts w:ascii="Arial" w:hAnsi="Arial" w:cs="Arial"/>
          <w:i/>
          <w:iCs/>
          <w:sz w:val="24"/>
          <w:szCs w:val="24"/>
        </w:rPr>
        <w:t>P</w:t>
      </w:r>
      <w:r w:rsidR="00560CB0" w:rsidRPr="004D38DE">
        <w:rPr>
          <w:rFonts w:ascii="Arial" w:hAnsi="Arial" w:cs="Arial"/>
          <w:i/>
          <w:iCs/>
          <w:sz w:val="24"/>
          <w:szCs w:val="24"/>
        </w:rPr>
        <w:t>erspective.</w:t>
      </w:r>
      <w:r w:rsidR="00560CB0" w:rsidRPr="00267E17">
        <w:rPr>
          <w:rFonts w:ascii="Arial" w:hAnsi="Arial" w:cs="Arial"/>
          <w:sz w:val="24"/>
          <w:szCs w:val="24"/>
        </w:rPr>
        <w:t xml:space="preserve"> </w:t>
      </w:r>
      <w:r w:rsidR="00560CB0" w:rsidRPr="00267E17">
        <w:rPr>
          <w:rFonts w:ascii="Arial" w:hAnsi="Arial" w:cs="Arial"/>
          <w:i/>
          <w:iCs/>
          <w:sz w:val="24"/>
          <w:szCs w:val="24"/>
        </w:rPr>
        <w:t>Journal of Research in Interactive Marketing</w:t>
      </w:r>
      <w:r w:rsidR="00560CB0" w:rsidRPr="00267E17">
        <w:rPr>
          <w:rFonts w:ascii="Arial" w:hAnsi="Arial" w:cs="Arial"/>
          <w:sz w:val="24"/>
          <w:szCs w:val="24"/>
        </w:rPr>
        <w:t>, 17(1).</w:t>
      </w:r>
      <w:r w:rsidR="00EC3669">
        <w:rPr>
          <w:rFonts w:ascii="Arial" w:hAnsi="Arial" w:cs="Arial"/>
          <w:sz w:val="24"/>
          <w:szCs w:val="24"/>
        </w:rPr>
        <w:t xml:space="preserve"> Available at: </w:t>
      </w:r>
      <w:r w:rsidR="00560CB0" w:rsidRPr="00267E17">
        <w:rPr>
          <w:rFonts w:ascii="Arial" w:hAnsi="Arial" w:cs="Arial"/>
          <w:sz w:val="24"/>
          <w:szCs w:val="24"/>
        </w:rPr>
        <w:t xml:space="preserve"> </w:t>
      </w:r>
      <w:hyperlink r:id="rId24" w:history="1">
        <w:r w:rsidR="00EC3669" w:rsidRPr="00273686">
          <w:rPr>
            <w:rStyle w:val="Hyperlink"/>
            <w:rFonts w:ascii="Arial" w:hAnsi="Arial" w:cs="Arial"/>
            <w:sz w:val="24"/>
            <w:szCs w:val="24"/>
          </w:rPr>
          <w:t>https://doi:10.1108/jrim-08-2021-0200</w:t>
        </w:r>
      </w:hyperlink>
      <w:r w:rsidR="00560CB0" w:rsidRPr="00267E17">
        <w:rPr>
          <w:rFonts w:ascii="Arial" w:hAnsi="Arial" w:cs="Arial"/>
          <w:sz w:val="24"/>
          <w:szCs w:val="24"/>
        </w:rPr>
        <w:t>.</w:t>
      </w:r>
      <w:r w:rsidR="00EC3669">
        <w:rPr>
          <w:rFonts w:ascii="Arial" w:hAnsi="Arial" w:cs="Arial"/>
          <w:sz w:val="24"/>
          <w:szCs w:val="24"/>
        </w:rPr>
        <w:t xml:space="preserve"> Accessed 5th July 2026.</w:t>
      </w:r>
    </w:p>
    <w:p w14:paraId="3EFE9463" w14:textId="07868917" w:rsidR="00560CB0" w:rsidRPr="00267E17" w:rsidRDefault="00662C0B" w:rsidP="00560CB0">
      <w:pPr>
        <w:spacing w:line="360" w:lineRule="auto"/>
        <w:rPr>
          <w:rFonts w:ascii="Arial" w:hAnsi="Arial" w:cs="Arial"/>
          <w:sz w:val="24"/>
          <w:szCs w:val="24"/>
        </w:rPr>
      </w:pPr>
      <w:r w:rsidRPr="00267E17">
        <w:rPr>
          <w:rFonts w:ascii="Arial" w:hAnsi="Arial" w:cs="Arial"/>
          <w:sz w:val="24"/>
          <w:szCs w:val="24"/>
        </w:rPr>
        <w:t>14.</w:t>
      </w:r>
      <w:r w:rsidR="008830EF" w:rsidRPr="00267E17">
        <w:rPr>
          <w:rFonts w:ascii="Arial" w:hAnsi="Arial" w:cs="Arial"/>
          <w:sz w:val="24"/>
          <w:szCs w:val="24"/>
        </w:rPr>
        <w:t xml:space="preserve"> </w:t>
      </w:r>
      <w:r w:rsidR="00560CB0" w:rsidRPr="00267E17">
        <w:rPr>
          <w:rFonts w:ascii="Arial" w:hAnsi="Arial" w:cs="Arial"/>
          <w:sz w:val="24"/>
          <w:szCs w:val="24"/>
        </w:rPr>
        <w:t xml:space="preserve">Lee, J. and Kim, E. (2025). </w:t>
      </w:r>
      <w:r w:rsidR="00560CB0" w:rsidRPr="00AF2CF0">
        <w:rPr>
          <w:rFonts w:ascii="Arial" w:hAnsi="Arial" w:cs="Arial"/>
          <w:i/>
          <w:iCs/>
          <w:sz w:val="24"/>
          <w:szCs w:val="24"/>
        </w:rPr>
        <w:t>Disclosing the ‘</w:t>
      </w:r>
      <w:r w:rsidR="004D38DE" w:rsidRPr="00AF2CF0">
        <w:rPr>
          <w:rFonts w:ascii="Arial" w:hAnsi="Arial" w:cs="Arial"/>
          <w:i/>
          <w:iCs/>
          <w:sz w:val="24"/>
          <w:szCs w:val="24"/>
        </w:rPr>
        <w:t>R</w:t>
      </w:r>
      <w:r w:rsidR="00560CB0" w:rsidRPr="00AF2CF0">
        <w:rPr>
          <w:rFonts w:ascii="Arial" w:hAnsi="Arial" w:cs="Arial"/>
          <w:i/>
          <w:iCs/>
          <w:sz w:val="24"/>
          <w:szCs w:val="24"/>
        </w:rPr>
        <w:t xml:space="preserve">eal’ </w:t>
      </w:r>
      <w:r w:rsidR="004D38DE" w:rsidRPr="00AF2CF0">
        <w:rPr>
          <w:rFonts w:ascii="Arial" w:hAnsi="Arial" w:cs="Arial"/>
          <w:i/>
          <w:iCs/>
          <w:sz w:val="24"/>
          <w:szCs w:val="24"/>
        </w:rPr>
        <w:t>F</w:t>
      </w:r>
      <w:r w:rsidR="00560CB0" w:rsidRPr="00AF2CF0">
        <w:rPr>
          <w:rFonts w:ascii="Arial" w:hAnsi="Arial" w:cs="Arial"/>
          <w:i/>
          <w:iCs/>
          <w:sz w:val="24"/>
          <w:szCs w:val="24"/>
        </w:rPr>
        <w:t xml:space="preserve">laws: how </w:t>
      </w:r>
      <w:r w:rsidR="00AF2CF0" w:rsidRPr="00AF2CF0">
        <w:rPr>
          <w:rFonts w:ascii="Arial" w:hAnsi="Arial" w:cs="Arial"/>
          <w:i/>
          <w:iCs/>
          <w:sz w:val="24"/>
          <w:szCs w:val="24"/>
        </w:rPr>
        <w:t>I</w:t>
      </w:r>
      <w:r w:rsidR="00560CB0" w:rsidRPr="00AF2CF0">
        <w:rPr>
          <w:rFonts w:ascii="Arial" w:hAnsi="Arial" w:cs="Arial"/>
          <w:i/>
          <w:iCs/>
          <w:sz w:val="24"/>
          <w:szCs w:val="24"/>
        </w:rPr>
        <w:t xml:space="preserve">nfluencer </w:t>
      </w:r>
      <w:r w:rsidR="00AF2CF0" w:rsidRPr="00AF2CF0">
        <w:rPr>
          <w:rFonts w:ascii="Arial" w:hAnsi="Arial" w:cs="Arial"/>
          <w:i/>
          <w:iCs/>
          <w:sz w:val="24"/>
          <w:szCs w:val="24"/>
        </w:rPr>
        <w:t>N</w:t>
      </w:r>
      <w:r w:rsidR="00560CB0" w:rsidRPr="00AF2CF0">
        <w:rPr>
          <w:rFonts w:ascii="Arial" w:hAnsi="Arial" w:cs="Arial"/>
          <w:i/>
          <w:iCs/>
          <w:sz w:val="24"/>
          <w:szCs w:val="24"/>
        </w:rPr>
        <w:t xml:space="preserve">egative </w:t>
      </w:r>
      <w:r w:rsidR="00AF2CF0" w:rsidRPr="00AF2CF0">
        <w:rPr>
          <w:rFonts w:ascii="Arial" w:hAnsi="Arial" w:cs="Arial"/>
          <w:i/>
          <w:iCs/>
          <w:sz w:val="24"/>
          <w:szCs w:val="24"/>
        </w:rPr>
        <w:t>S</w:t>
      </w:r>
      <w:r w:rsidR="00560CB0" w:rsidRPr="00AF2CF0">
        <w:rPr>
          <w:rFonts w:ascii="Arial" w:hAnsi="Arial" w:cs="Arial"/>
          <w:i/>
          <w:iCs/>
          <w:sz w:val="24"/>
          <w:szCs w:val="24"/>
        </w:rPr>
        <w:t>elf-</w:t>
      </w:r>
      <w:r w:rsidR="00AF2CF0" w:rsidRPr="00AF2CF0">
        <w:rPr>
          <w:rFonts w:ascii="Arial" w:hAnsi="Arial" w:cs="Arial"/>
          <w:i/>
          <w:iCs/>
          <w:sz w:val="24"/>
          <w:szCs w:val="24"/>
        </w:rPr>
        <w:t>D</w:t>
      </w:r>
      <w:r w:rsidR="00560CB0" w:rsidRPr="00AF2CF0">
        <w:rPr>
          <w:rFonts w:ascii="Arial" w:hAnsi="Arial" w:cs="Arial"/>
          <w:i/>
          <w:iCs/>
          <w:sz w:val="24"/>
          <w:szCs w:val="24"/>
        </w:rPr>
        <w:t xml:space="preserve">isclosure </w:t>
      </w:r>
      <w:r w:rsidR="00AF2CF0" w:rsidRPr="00AF2CF0">
        <w:rPr>
          <w:rFonts w:ascii="Arial" w:hAnsi="Arial" w:cs="Arial"/>
          <w:i/>
          <w:iCs/>
          <w:sz w:val="24"/>
          <w:szCs w:val="24"/>
        </w:rPr>
        <w:t>E</w:t>
      </w:r>
      <w:r w:rsidR="00560CB0" w:rsidRPr="00AF2CF0">
        <w:rPr>
          <w:rFonts w:ascii="Arial" w:hAnsi="Arial" w:cs="Arial"/>
          <w:i/>
          <w:iCs/>
          <w:sz w:val="24"/>
          <w:szCs w:val="24"/>
        </w:rPr>
        <w:t xml:space="preserve">nhances </w:t>
      </w:r>
      <w:r w:rsidR="00AF2CF0" w:rsidRPr="00AF2CF0">
        <w:rPr>
          <w:rFonts w:ascii="Arial" w:hAnsi="Arial" w:cs="Arial"/>
          <w:i/>
          <w:iCs/>
          <w:sz w:val="24"/>
          <w:szCs w:val="24"/>
        </w:rPr>
        <w:t>I</w:t>
      </w:r>
      <w:r w:rsidR="00560CB0" w:rsidRPr="00AF2CF0">
        <w:rPr>
          <w:rFonts w:ascii="Arial" w:hAnsi="Arial" w:cs="Arial"/>
          <w:i/>
          <w:iCs/>
          <w:sz w:val="24"/>
          <w:szCs w:val="24"/>
        </w:rPr>
        <w:t xml:space="preserve">nfluencer </w:t>
      </w:r>
      <w:r w:rsidR="00AF2CF0" w:rsidRPr="00AF2CF0">
        <w:rPr>
          <w:rFonts w:ascii="Arial" w:hAnsi="Arial" w:cs="Arial"/>
          <w:i/>
          <w:iCs/>
          <w:sz w:val="24"/>
          <w:szCs w:val="24"/>
        </w:rPr>
        <w:t>A</w:t>
      </w:r>
      <w:r w:rsidR="00560CB0" w:rsidRPr="00AF2CF0">
        <w:rPr>
          <w:rFonts w:ascii="Arial" w:hAnsi="Arial" w:cs="Arial"/>
          <w:i/>
          <w:iCs/>
          <w:sz w:val="24"/>
          <w:szCs w:val="24"/>
        </w:rPr>
        <w:t>uthenticity</w:t>
      </w:r>
      <w:r w:rsidR="00560CB0" w:rsidRPr="00267E17">
        <w:rPr>
          <w:rFonts w:ascii="Arial" w:hAnsi="Arial" w:cs="Arial"/>
          <w:sz w:val="24"/>
          <w:szCs w:val="24"/>
        </w:rPr>
        <w:t xml:space="preserve">. </w:t>
      </w:r>
      <w:r w:rsidR="00560CB0" w:rsidRPr="00267E17">
        <w:rPr>
          <w:rFonts w:ascii="Arial" w:hAnsi="Arial" w:cs="Arial"/>
          <w:i/>
          <w:iCs/>
          <w:sz w:val="24"/>
          <w:szCs w:val="24"/>
        </w:rPr>
        <w:t>International Journal of Advertising</w:t>
      </w:r>
      <w:r w:rsidR="00560CB0" w:rsidRPr="00267E17">
        <w:rPr>
          <w:rFonts w:ascii="Arial" w:hAnsi="Arial" w:cs="Arial"/>
          <w:sz w:val="24"/>
          <w:szCs w:val="24"/>
        </w:rPr>
        <w:t xml:space="preserve">, pp.1–26. </w:t>
      </w:r>
      <w:r w:rsidR="00EC3669">
        <w:rPr>
          <w:rFonts w:ascii="Arial" w:hAnsi="Arial" w:cs="Arial"/>
          <w:sz w:val="24"/>
          <w:szCs w:val="24"/>
        </w:rPr>
        <w:t xml:space="preserve">Available at: </w:t>
      </w:r>
      <w:hyperlink r:id="rId25" w:history="1">
        <w:r w:rsidR="00EC3669" w:rsidRPr="00273686">
          <w:rPr>
            <w:rStyle w:val="Hyperlink"/>
            <w:rFonts w:ascii="Arial" w:hAnsi="Arial" w:cs="Arial"/>
            <w:sz w:val="24"/>
            <w:szCs w:val="24"/>
          </w:rPr>
          <w:t>https://doi:10.1080/02650487.2025.2574818</w:t>
        </w:r>
      </w:hyperlink>
      <w:r w:rsidR="00560CB0" w:rsidRPr="00267E17">
        <w:rPr>
          <w:rFonts w:ascii="Arial" w:hAnsi="Arial" w:cs="Arial"/>
          <w:sz w:val="24"/>
          <w:szCs w:val="24"/>
        </w:rPr>
        <w:t>.</w:t>
      </w:r>
      <w:r w:rsidR="00EC3669">
        <w:rPr>
          <w:rFonts w:ascii="Arial" w:hAnsi="Arial" w:cs="Arial"/>
          <w:sz w:val="24"/>
          <w:szCs w:val="24"/>
        </w:rPr>
        <w:t xml:space="preserve"> Accessed 5th July 2026.</w:t>
      </w:r>
    </w:p>
    <w:p w14:paraId="478F5F20" w14:textId="4AC5DC2B" w:rsidR="00560CB0" w:rsidRPr="00267E17" w:rsidRDefault="00662C0B" w:rsidP="00560CB0">
      <w:pPr>
        <w:spacing w:line="360" w:lineRule="auto"/>
        <w:rPr>
          <w:rFonts w:ascii="Arial" w:hAnsi="Arial" w:cs="Arial"/>
          <w:sz w:val="24"/>
          <w:szCs w:val="24"/>
        </w:rPr>
      </w:pPr>
      <w:r w:rsidRPr="00267E17">
        <w:rPr>
          <w:rFonts w:ascii="Arial" w:hAnsi="Arial" w:cs="Arial"/>
          <w:sz w:val="24"/>
          <w:szCs w:val="24"/>
        </w:rPr>
        <w:t>15.</w:t>
      </w:r>
      <w:r w:rsidR="008830EF" w:rsidRPr="00267E17">
        <w:rPr>
          <w:rFonts w:ascii="Arial" w:hAnsi="Arial" w:cs="Arial"/>
          <w:sz w:val="24"/>
          <w:szCs w:val="24"/>
        </w:rPr>
        <w:t xml:space="preserve"> </w:t>
      </w:r>
      <w:r w:rsidR="00560CB0" w:rsidRPr="00267E17">
        <w:rPr>
          <w:rFonts w:ascii="Arial" w:hAnsi="Arial" w:cs="Arial"/>
          <w:sz w:val="24"/>
          <w:szCs w:val="24"/>
        </w:rPr>
        <w:t xml:space="preserve">Manoel, H, R. Shagun, J. Jordi, C, I, M. (2025) </w:t>
      </w:r>
      <w:r w:rsidR="003A6852">
        <w:rPr>
          <w:rFonts w:ascii="Arial" w:hAnsi="Arial" w:cs="Arial"/>
          <w:sz w:val="24"/>
          <w:szCs w:val="24"/>
        </w:rPr>
        <w:t>‘</w:t>
      </w:r>
      <w:r w:rsidR="00560CB0" w:rsidRPr="00267E17">
        <w:rPr>
          <w:rFonts w:ascii="Arial" w:hAnsi="Arial" w:cs="Arial"/>
          <w:sz w:val="24"/>
          <w:szCs w:val="24"/>
        </w:rPr>
        <w:t>Deplatforming norm-violating influencers on social media reduces overall online attention toward them.</w:t>
      </w:r>
      <w:r w:rsidR="00CA73DA">
        <w:rPr>
          <w:rFonts w:ascii="Arial" w:hAnsi="Arial" w:cs="Arial"/>
          <w:sz w:val="24"/>
          <w:szCs w:val="24"/>
        </w:rPr>
        <w:t>’</w:t>
      </w:r>
      <w:r w:rsidR="00560CB0" w:rsidRPr="00267E17">
        <w:rPr>
          <w:rFonts w:ascii="Arial" w:hAnsi="Arial" w:cs="Arial"/>
          <w:sz w:val="24"/>
          <w:szCs w:val="24"/>
        </w:rPr>
        <w:t xml:space="preserve"> 9</w:t>
      </w:r>
      <w:r w:rsidR="00641142">
        <w:rPr>
          <w:rFonts w:ascii="Arial" w:hAnsi="Arial" w:cs="Arial"/>
          <w:sz w:val="24"/>
          <w:szCs w:val="24"/>
        </w:rPr>
        <w:t>.</w:t>
      </w:r>
      <w:r w:rsidR="00560CB0" w:rsidRPr="00267E17">
        <w:rPr>
          <w:rFonts w:ascii="Arial" w:hAnsi="Arial" w:cs="Arial"/>
          <w:sz w:val="24"/>
          <w:szCs w:val="24"/>
        </w:rPr>
        <w:t xml:space="preserve"> </w:t>
      </w:r>
      <w:r w:rsidR="001143BF">
        <w:rPr>
          <w:rFonts w:ascii="Arial" w:hAnsi="Arial" w:cs="Arial"/>
          <w:sz w:val="24"/>
          <w:szCs w:val="24"/>
        </w:rPr>
        <w:t>(</w:t>
      </w:r>
      <w:r w:rsidR="00560CB0" w:rsidRPr="00267E17">
        <w:rPr>
          <w:rFonts w:ascii="Arial" w:hAnsi="Arial" w:cs="Arial"/>
          <w:sz w:val="24"/>
          <w:szCs w:val="24"/>
        </w:rPr>
        <w:t>2</w:t>
      </w:r>
      <w:r w:rsidR="001143BF">
        <w:rPr>
          <w:rFonts w:ascii="Arial" w:hAnsi="Arial" w:cs="Arial"/>
          <w:sz w:val="24"/>
          <w:szCs w:val="24"/>
        </w:rPr>
        <w:t>)</w:t>
      </w:r>
      <w:r w:rsidR="00641142">
        <w:rPr>
          <w:rFonts w:ascii="Arial" w:hAnsi="Arial" w:cs="Arial"/>
          <w:sz w:val="24"/>
          <w:szCs w:val="24"/>
        </w:rPr>
        <w:t>.</w:t>
      </w:r>
      <w:r w:rsidR="00560CB0" w:rsidRPr="00267E17">
        <w:rPr>
          <w:rFonts w:ascii="Arial" w:hAnsi="Arial" w:cs="Arial"/>
          <w:sz w:val="24"/>
          <w:szCs w:val="24"/>
        </w:rPr>
        <w:t xml:space="preserve"> Available at: </w:t>
      </w:r>
      <w:hyperlink r:id="rId26" w:history="1">
        <w:r w:rsidR="00560CB0" w:rsidRPr="00267E17">
          <w:rPr>
            <w:rStyle w:val="Hyperlink"/>
            <w:rFonts w:ascii="Arial" w:hAnsi="Arial" w:cs="Arial"/>
            <w:sz w:val="24"/>
            <w:szCs w:val="24"/>
          </w:rPr>
          <w:t>https://doi.org/10.1145/3710960</w:t>
        </w:r>
      </w:hyperlink>
      <w:r w:rsidR="00560CB0" w:rsidRPr="00267E17">
        <w:rPr>
          <w:rFonts w:ascii="Arial" w:hAnsi="Arial" w:cs="Arial"/>
          <w:sz w:val="24"/>
          <w:szCs w:val="24"/>
        </w:rPr>
        <w:t>. Accessed 7</w:t>
      </w:r>
      <w:r w:rsidR="00560CB0" w:rsidRPr="00267E17">
        <w:rPr>
          <w:rFonts w:ascii="Arial" w:hAnsi="Arial" w:cs="Arial"/>
          <w:sz w:val="24"/>
          <w:szCs w:val="24"/>
          <w:vertAlign w:val="superscript"/>
        </w:rPr>
        <w:t>th</w:t>
      </w:r>
      <w:r w:rsidR="00560CB0" w:rsidRPr="00267E17">
        <w:rPr>
          <w:rFonts w:ascii="Arial" w:hAnsi="Arial" w:cs="Arial"/>
          <w:sz w:val="24"/>
          <w:szCs w:val="24"/>
        </w:rPr>
        <w:t xml:space="preserve"> 2026</w:t>
      </w:r>
    </w:p>
    <w:p w14:paraId="62411B33" w14:textId="71CFA75A" w:rsidR="00560CB0" w:rsidRPr="00267E17" w:rsidRDefault="00662C0B" w:rsidP="00560CB0">
      <w:pPr>
        <w:spacing w:line="360" w:lineRule="auto"/>
        <w:rPr>
          <w:rFonts w:ascii="Arial" w:hAnsi="Arial" w:cs="Arial"/>
          <w:sz w:val="24"/>
          <w:szCs w:val="24"/>
        </w:rPr>
      </w:pPr>
      <w:r w:rsidRPr="00267E17">
        <w:rPr>
          <w:rFonts w:ascii="Arial" w:hAnsi="Arial" w:cs="Arial"/>
          <w:sz w:val="24"/>
          <w:szCs w:val="24"/>
        </w:rPr>
        <w:lastRenderedPageBreak/>
        <w:t>16.</w:t>
      </w:r>
      <w:r w:rsidR="008830EF" w:rsidRPr="00267E17">
        <w:rPr>
          <w:rFonts w:ascii="Arial" w:hAnsi="Arial" w:cs="Arial"/>
          <w:sz w:val="24"/>
          <w:szCs w:val="24"/>
        </w:rPr>
        <w:t xml:space="preserve"> </w:t>
      </w:r>
      <w:r w:rsidR="00560CB0" w:rsidRPr="00267E17">
        <w:rPr>
          <w:rFonts w:ascii="Arial" w:hAnsi="Arial" w:cs="Arial"/>
          <w:sz w:val="24"/>
          <w:szCs w:val="24"/>
        </w:rPr>
        <w:t xml:space="preserve">M, G. (2023). </w:t>
      </w:r>
      <w:r w:rsidR="00CA73DA">
        <w:rPr>
          <w:rFonts w:ascii="Arial" w:hAnsi="Arial" w:cs="Arial"/>
          <w:sz w:val="24"/>
          <w:szCs w:val="24"/>
        </w:rPr>
        <w:t>‘</w:t>
      </w:r>
      <w:r w:rsidR="00560CB0" w:rsidRPr="00267E17">
        <w:rPr>
          <w:rFonts w:ascii="Arial" w:hAnsi="Arial" w:cs="Arial"/>
          <w:sz w:val="24"/>
          <w:szCs w:val="24"/>
        </w:rPr>
        <w:t>The power of virtual influencers impact on consumer behaviour and attitudes in the age of AI.</w:t>
      </w:r>
      <w:r w:rsidR="00CA73DA">
        <w:rPr>
          <w:rFonts w:ascii="Arial" w:hAnsi="Arial" w:cs="Arial"/>
          <w:sz w:val="24"/>
          <w:szCs w:val="24"/>
        </w:rPr>
        <w:t>’</w:t>
      </w:r>
      <w:r w:rsidR="00560CB0" w:rsidRPr="00267E17">
        <w:rPr>
          <w:rFonts w:ascii="Arial" w:hAnsi="Arial" w:cs="Arial"/>
          <w:sz w:val="24"/>
          <w:szCs w:val="24"/>
        </w:rPr>
        <w:t xml:space="preserve"> 13(8), p.178.</w:t>
      </w:r>
      <w:r w:rsidR="004363C4" w:rsidRPr="004363C4">
        <w:rPr>
          <w:rFonts w:ascii="Arial" w:hAnsi="Arial" w:cs="Arial"/>
          <w:sz w:val="24"/>
          <w:szCs w:val="24"/>
        </w:rPr>
        <w:t xml:space="preserve"> </w:t>
      </w:r>
      <w:r w:rsidR="004363C4">
        <w:rPr>
          <w:rFonts w:ascii="Arial" w:hAnsi="Arial" w:cs="Arial"/>
          <w:sz w:val="24"/>
          <w:szCs w:val="24"/>
        </w:rPr>
        <w:t xml:space="preserve">Available </w:t>
      </w:r>
      <w:r w:rsidR="00392311">
        <w:rPr>
          <w:rFonts w:ascii="Arial" w:hAnsi="Arial" w:cs="Arial"/>
          <w:sz w:val="24"/>
          <w:szCs w:val="24"/>
        </w:rPr>
        <w:t xml:space="preserve">at </w:t>
      </w:r>
      <w:r w:rsidR="00392311" w:rsidRPr="00267E17">
        <w:rPr>
          <w:rFonts w:ascii="Arial" w:hAnsi="Arial" w:cs="Arial"/>
          <w:sz w:val="24"/>
          <w:szCs w:val="24"/>
        </w:rPr>
        <w:t>https://Doi</w:t>
      </w:r>
      <w:r w:rsidR="00560CB0" w:rsidRPr="00267E17">
        <w:rPr>
          <w:rFonts w:ascii="Arial" w:hAnsi="Arial" w:cs="Arial"/>
          <w:sz w:val="24"/>
          <w:szCs w:val="24"/>
        </w:rPr>
        <w:t xml:space="preserve">: </w:t>
      </w:r>
      <w:hyperlink r:id="rId27" w:history="1">
        <w:r w:rsidR="00EC3669" w:rsidRPr="00273686">
          <w:rPr>
            <w:rStyle w:val="Hyperlink"/>
            <w:rFonts w:ascii="Arial" w:hAnsi="Arial" w:cs="Arial"/>
            <w:sz w:val="24"/>
            <w:szCs w:val="24"/>
          </w:rPr>
          <w:t>https://doi.org/10.3390/admsc113080</w:t>
        </w:r>
      </w:hyperlink>
      <w:r w:rsidR="00EC3669">
        <w:rPr>
          <w:rFonts w:ascii="Arial" w:hAnsi="Arial" w:cs="Arial"/>
          <w:sz w:val="24"/>
          <w:szCs w:val="24"/>
        </w:rPr>
        <w:t xml:space="preserve"> </w:t>
      </w:r>
      <w:r w:rsidR="004363C4">
        <w:rPr>
          <w:rFonts w:ascii="Arial" w:hAnsi="Arial" w:cs="Arial"/>
          <w:sz w:val="24"/>
          <w:szCs w:val="24"/>
        </w:rPr>
        <w:t>Accessed 5th July 2026.</w:t>
      </w:r>
    </w:p>
    <w:p w14:paraId="76BD65CA" w14:textId="3193A520" w:rsidR="00560CB0" w:rsidRPr="00267E17" w:rsidRDefault="00E46499" w:rsidP="00560CB0">
      <w:pPr>
        <w:spacing w:line="360" w:lineRule="auto"/>
        <w:rPr>
          <w:rFonts w:ascii="Arial" w:hAnsi="Arial" w:cs="Arial"/>
          <w:sz w:val="24"/>
          <w:szCs w:val="24"/>
        </w:rPr>
      </w:pPr>
      <w:r w:rsidRPr="00267E17">
        <w:rPr>
          <w:rFonts w:ascii="Arial" w:hAnsi="Arial" w:cs="Arial"/>
          <w:sz w:val="24"/>
          <w:szCs w:val="24"/>
        </w:rPr>
        <w:t>17.</w:t>
      </w:r>
      <w:r w:rsidR="008830EF" w:rsidRPr="00267E17">
        <w:rPr>
          <w:rFonts w:ascii="Arial" w:hAnsi="Arial" w:cs="Arial"/>
          <w:sz w:val="24"/>
          <w:szCs w:val="24"/>
        </w:rPr>
        <w:t xml:space="preserve"> </w:t>
      </w:r>
      <w:r w:rsidR="00560CB0" w:rsidRPr="00267E17">
        <w:rPr>
          <w:rFonts w:ascii="Arial" w:hAnsi="Arial" w:cs="Arial"/>
          <w:sz w:val="24"/>
          <w:szCs w:val="24"/>
        </w:rPr>
        <w:t xml:space="preserve">Routray, J.K. (2024). </w:t>
      </w:r>
      <w:r w:rsidR="00560CB0" w:rsidRPr="0043752C">
        <w:rPr>
          <w:rFonts w:ascii="Arial" w:hAnsi="Arial" w:cs="Arial"/>
          <w:i/>
          <w:iCs/>
          <w:sz w:val="24"/>
          <w:szCs w:val="24"/>
        </w:rPr>
        <w:t xml:space="preserve">Engaging Consumers through ‘Influencer Marketing’ </w:t>
      </w:r>
      <w:r w:rsidR="0043752C">
        <w:rPr>
          <w:rFonts w:ascii="Arial" w:hAnsi="Arial" w:cs="Arial"/>
          <w:i/>
          <w:iCs/>
          <w:sz w:val="24"/>
          <w:szCs w:val="24"/>
        </w:rPr>
        <w:t>V</w:t>
      </w:r>
      <w:r w:rsidR="00560CB0" w:rsidRPr="0043752C">
        <w:rPr>
          <w:rFonts w:ascii="Arial" w:hAnsi="Arial" w:cs="Arial"/>
          <w:i/>
          <w:iCs/>
          <w:sz w:val="24"/>
          <w:szCs w:val="24"/>
        </w:rPr>
        <w:t xml:space="preserve">ia. Metaverse. </w:t>
      </w:r>
      <w:r w:rsidR="00560CB0" w:rsidRPr="0043752C">
        <w:rPr>
          <w:rFonts w:ascii="Arial" w:hAnsi="Arial" w:cs="Arial"/>
          <w:sz w:val="24"/>
          <w:szCs w:val="24"/>
        </w:rPr>
        <w:t>Splint International Journal of Professionals</w:t>
      </w:r>
      <w:r w:rsidR="00560CB0" w:rsidRPr="00267E17">
        <w:rPr>
          <w:rFonts w:ascii="Arial" w:hAnsi="Arial" w:cs="Arial"/>
          <w:sz w:val="24"/>
          <w:szCs w:val="24"/>
        </w:rPr>
        <w:t>, 11(2), pp.110–122. doi:10.5958/2583-3561.2024.00014.2.</w:t>
      </w:r>
      <w:r w:rsidR="004363C4">
        <w:rPr>
          <w:rFonts w:ascii="Arial" w:hAnsi="Arial" w:cs="Arial"/>
          <w:sz w:val="24"/>
          <w:szCs w:val="24"/>
        </w:rPr>
        <w:t xml:space="preserve"> Accessed 5th July 2026.</w:t>
      </w:r>
    </w:p>
    <w:p w14:paraId="5AF6F6A9" w14:textId="1209F50F" w:rsidR="00560CB0" w:rsidRPr="00267E17" w:rsidRDefault="00E46499" w:rsidP="00560CB0">
      <w:pPr>
        <w:spacing w:line="360" w:lineRule="auto"/>
        <w:rPr>
          <w:rFonts w:ascii="Arial" w:hAnsi="Arial" w:cs="Arial"/>
          <w:sz w:val="24"/>
          <w:szCs w:val="24"/>
        </w:rPr>
      </w:pPr>
      <w:r w:rsidRPr="00267E17">
        <w:rPr>
          <w:rFonts w:ascii="Arial" w:hAnsi="Arial" w:cs="Arial"/>
          <w:sz w:val="24"/>
          <w:szCs w:val="24"/>
        </w:rPr>
        <w:t>18.</w:t>
      </w:r>
      <w:r w:rsidR="008830EF" w:rsidRPr="00267E17">
        <w:rPr>
          <w:rFonts w:ascii="Arial" w:hAnsi="Arial" w:cs="Arial"/>
          <w:sz w:val="24"/>
          <w:szCs w:val="24"/>
        </w:rPr>
        <w:t xml:space="preserve"> </w:t>
      </w:r>
      <w:r w:rsidR="00560CB0" w:rsidRPr="00267E17">
        <w:rPr>
          <w:rFonts w:ascii="Arial" w:hAnsi="Arial" w:cs="Arial"/>
          <w:sz w:val="24"/>
          <w:szCs w:val="24"/>
        </w:rPr>
        <w:t xml:space="preserve">Skalbania, S. (2022). </w:t>
      </w:r>
      <w:r w:rsidR="00672B36">
        <w:rPr>
          <w:rFonts w:ascii="Arial" w:hAnsi="Arial" w:cs="Arial"/>
          <w:sz w:val="24"/>
          <w:szCs w:val="24"/>
        </w:rPr>
        <w:t>‘</w:t>
      </w:r>
      <w:r w:rsidR="00560CB0" w:rsidRPr="00803090">
        <w:rPr>
          <w:rFonts w:ascii="Arial" w:hAnsi="Arial" w:cs="Arial"/>
          <w:sz w:val="24"/>
          <w:szCs w:val="24"/>
        </w:rPr>
        <w:t>A</w:t>
      </w:r>
      <w:r w:rsidR="00803090" w:rsidRPr="00803090">
        <w:rPr>
          <w:rFonts w:ascii="Arial" w:hAnsi="Arial" w:cs="Arial"/>
          <w:sz w:val="24"/>
          <w:szCs w:val="24"/>
        </w:rPr>
        <w:t>dvising</w:t>
      </w:r>
      <w:r w:rsidR="00560CB0" w:rsidRPr="00803090">
        <w:rPr>
          <w:rFonts w:ascii="Arial" w:hAnsi="Arial" w:cs="Arial"/>
          <w:sz w:val="24"/>
          <w:szCs w:val="24"/>
        </w:rPr>
        <w:t xml:space="preserve"> 101 </w:t>
      </w:r>
      <w:r w:rsidR="00803090">
        <w:rPr>
          <w:rFonts w:ascii="Arial" w:hAnsi="Arial" w:cs="Arial"/>
          <w:sz w:val="24"/>
          <w:szCs w:val="24"/>
        </w:rPr>
        <w:t>for</w:t>
      </w:r>
      <w:r w:rsidR="00560CB0" w:rsidRPr="00803090">
        <w:rPr>
          <w:rFonts w:ascii="Arial" w:hAnsi="Arial" w:cs="Arial"/>
          <w:sz w:val="24"/>
          <w:szCs w:val="24"/>
        </w:rPr>
        <w:t xml:space="preserve"> </w:t>
      </w:r>
      <w:r w:rsidR="00803090">
        <w:rPr>
          <w:rFonts w:ascii="Arial" w:hAnsi="Arial" w:cs="Arial"/>
          <w:sz w:val="24"/>
          <w:szCs w:val="24"/>
        </w:rPr>
        <w:t>the</w:t>
      </w:r>
      <w:r w:rsidR="00560CB0" w:rsidRPr="00803090">
        <w:rPr>
          <w:rFonts w:ascii="Arial" w:hAnsi="Arial" w:cs="Arial"/>
          <w:sz w:val="24"/>
          <w:szCs w:val="24"/>
        </w:rPr>
        <w:t xml:space="preserve"> </w:t>
      </w:r>
      <w:r w:rsidR="00803090">
        <w:rPr>
          <w:rFonts w:ascii="Arial" w:hAnsi="Arial" w:cs="Arial"/>
          <w:sz w:val="24"/>
          <w:szCs w:val="24"/>
        </w:rPr>
        <w:t>growing</w:t>
      </w:r>
      <w:r w:rsidR="00560CB0" w:rsidRPr="00803090">
        <w:rPr>
          <w:rFonts w:ascii="Arial" w:hAnsi="Arial" w:cs="Arial"/>
          <w:sz w:val="24"/>
          <w:szCs w:val="24"/>
        </w:rPr>
        <w:t xml:space="preserve"> </w:t>
      </w:r>
      <w:r w:rsidR="00803090">
        <w:rPr>
          <w:rFonts w:ascii="Arial" w:hAnsi="Arial" w:cs="Arial"/>
          <w:sz w:val="24"/>
          <w:szCs w:val="24"/>
        </w:rPr>
        <w:t>field</w:t>
      </w:r>
      <w:r w:rsidR="00560CB0" w:rsidRPr="00803090">
        <w:rPr>
          <w:rFonts w:ascii="Arial" w:hAnsi="Arial" w:cs="Arial"/>
          <w:sz w:val="24"/>
          <w:szCs w:val="24"/>
        </w:rPr>
        <w:t xml:space="preserve"> </w:t>
      </w:r>
      <w:r w:rsidR="00803090">
        <w:rPr>
          <w:rFonts w:ascii="Arial" w:hAnsi="Arial" w:cs="Arial"/>
          <w:sz w:val="24"/>
          <w:szCs w:val="24"/>
        </w:rPr>
        <w:t>of</w:t>
      </w:r>
      <w:r w:rsidR="00560CB0" w:rsidRPr="00803090">
        <w:rPr>
          <w:rFonts w:ascii="Arial" w:hAnsi="Arial" w:cs="Arial"/>
          <w:sz w:val="24"/>
          <w:szCs w:val="24"/>
        </w:rPr>
        <w:t xml:space="preserve"> </w:t>
      </w:r>
      <w:r w:rsidR="00803090">
        <w:rPr>
          <w:rFonts w:ascii="Arial" w:hAnsi="Arial" w:cs="Arial"/>
          <w:sz w:val="24"/>
          <w:szCs w:val="24"/>
        </w:rPr>
        <w:t>social</w:t>
      </w:r>
      <w:r w:rsidR="00560CB0" w:rsidRPr="00803090">
        <w:rPr>
          <w:rFonts w:ascii="Arial" w:hAnsi="Arial" w:cs="Arial"/>
          <w:sz w:val="24"/>
          <w:szCs w:val="24"/>
        </w:rPr>
        <w:t xml:space="preserve"> </w:t>
      </w:r>
      <w:r w:rsidR="00803090">
        <w:rPr>
          <w:rFonts w:ascii="Arial" w:hAnsi="Arial" w:cs="Arial"/>
          <w:sz w:val="24"/>
          <w:szCs w:val="24"/>
        </w:rPr>
        <w:t>media influencers</w:t>
      </w:r>
      <w:r w:rsidR="00560CB0" w:rsidRPr="00803090">
        <w:rPr>
          <w:rFonts w:ascii="Arial" w:hAnsi="Arial" w:cs="Arial"/>
          <w:sz w:val="24"/>
          <w:szCs w:val="24"/>
        </w:rPr>
        <w:t>.</w:t>
      </w:r>
      <w:r w:rsidR="00666926">
        <w:rPr>
          <w:rFonts w:ascii="Arial" w:hAnsi="Arial" w:cs="Arial"/>
          <w:sz w:val="24"/>
          <w:szCs w:val="24"/>
        </w:rPr>
        <w:t>’</w:t>
      </w:r>
      <w:r w:rsidR="00560CB0" w:rsidRPr="00267E17">
        <w:rPr>
          <w:rFonts w:ascii="Arial" w:hAnsi="Arial" w:cs="Arial"/>
          <w:sz w:val="24"/>
          <w:szCs w:val="24"/>
        </w:rPr>
        <w:t xml:space="preserve"> Vol. 97, Iss.2 667-695.</w:t>
      </w:r>
      <w:r w:rsidR="00392311">
        <w:rPr>
          <w:rFonts w:ascii="Arial" w:hAnsi="Arial" w:cs="Arial"/>
          <w:sz w:val="24"/>
          <w:szCs w:val="24"/>
        </w:rPr>
        <w:t xml:space="preserve"> </w:t>
      </w:r>
      <w:r w:rsidR="00392311" w:rsidRPr="00267E17">
        <w:rPr>
          <w:rFonts w:ascii="Arial" w:hAnsi="Arial" w:cs="Arial"/>
          <w:sz w:val="24"/>
          <w:szCs w:val="24"/>
        </w:rPr>
        <w:t xml:space="preserve">Available at: </w:t>
      </w:r>
      <w:r w:rsidR="00560CB0" w:rsidRPr="00267E17">
        <w:rPr>
          <w:rFonts w:ascii="Arial" w:hAnsi="Arial" w:cs="Arial"/>
          <w:sz w:val="24"/>
          <w:szCs w:val="24"/>
        </w:rPr>
        <w:t xml:space="preserve"> https//: </w:t>
      </w:r>
      <w:hyperlink r:id="rId28" w:history="1">
        <w:r w:rsidR="004363C4" w:rsidRPr="00273686">
          <w:rPr>
            <w:rStyle w:val="Hyperlink"/>
            <w:rFonts w:ascii="Arial" w:hAnsi="Arial" w:cs="Arial"/>
            <w:sz w:val="24"/>
            <w:szCs w:val="24"/>
          </w:rPr>
          <w:t>www.proquest.com/docview/270544174</w:t>
        </w:r>
      </w:hyperlink>
      <w:r w:rsidR="004363C4">
        <w:rPr>
          <w:rFonts w:ascii="Arial" w:hAnsi="Arial" w:cs="Arial"/>
          <w:sz w:val="24"/>
          <w:szCs w:val="24"/>
        </w:rPr>
        <w:t xml:space="preserve"> Accessed 5th July 2026.</w:t>
      </w:r>
    </w:p>
    <w:p w14:paraId="4F618A09" w14:textId="41A1B3B4" w:rsidR="00560CB0" w:rsidRPr="00267E17" w:rsidRDefault="00E46499" w:rsidP="00560CB0">
      <w:pPr>
        <w:spacing w:line="360" w:lineRule="auto"/>
        <w:rPr>
          <w:rFonts w:ascii="Arial" w:hAnsi="Arial" w:cs="Arial"/>
          <w:sz w:val="24"/>
          <w:szCs w:val="24"/>
        </w:rPr>
      </w:pPr>
      <w:r w:rsidRPr="00267E17">
        <w:rPr>
          <w:rFonts w:ascii="Arial" w:hAnsi="Arial" w:cs="Arial"/>
          <w:sz w:val="24"/>
          <w:szCs w:val="24"/>
        </w:rPr>
        <w:t>19.</w:t>
      </w:r>
      <w:r w:rsidR="008830EF" w:rsidRPr="00267E17">
        <w:rPr>
          <w:rFonts w:ascii="Arial" w:hAnsi="Arial" w:cs="Arial"/>
          <w:sz w:val="24"/>
          <w:szCs w:val="24"/>
        </w:rPr>
        <w:t xml:space="preserve"> </w:t>
      </w:r>
      <w:r w:rsidR="00560CB0" w:rsidRPr="00267E17">
        <w:rPr>
          <w:rFonts w:ascii="Arial" w:hAnsi="Arial" w:cs="Arial"/>
          <w:sz w:val="24"/>
          <w:szCs w:val="24"/>
        </w:rPr>
        <w:t xml:space="preserve">Schultz, C.D. (2025). </w:t>
      </w:r>
      <w:r w:rsidR="00560CB0" w:rsidRPr="00267E17">
        <w:rPr>
          <w:rFonts w:ascii="Arial" w:hAnsi="Arial" w:cs="Arial"/>
          <w:i/>
          <w:iCs/>
          <w:sz w:val="24"/>
          <w:szCs w:val="24"/>
        </w:rPr>
        <w:t xml:space="preserve">Typology of </w:t>
      </w:r>
      <w:r w:rsidR="0043752C">
        <w:rPr>
          <w:rFonts w:ascii="Arial" w:hAnsi="Arial" w:cs="Arial"/>
          <w:i/>
          <w:iCs/>
          <w:sz w:val="24"/>
          <w:szCs w:val="24"/>
        </w:rPr>
        <w:t>T</w:t>
      </w:r>
      <w:r w:rsidR="00560CB0" w:rsidRPr="00267E17">
        <w:rPr>
          <w:rFonts w:ascii="Arial" w:hAnsi="Arial" w:cs="Arial"/>
          <w:i/>
          <w:iCs/>
          <w:sz w:val="24"/>
          <w:szCs w:val="24"/>
        </w:rPr>
        <w:t xml:space="preserve">rust in </w:t>
      </w:r>
      <w:r w:rsidR="0043752C">
        <w:rPr>
          <w:rFonts w:ascii="Arial" w:hAnsi="Arial" w:cs="Arial"/>
          <w:i/>
          <w:iCs/>
          <w:sz w:val="24"/>
          <w:szCs w:val="24"/>
        </w:rPr>
        <w:t>M</w:t>
      </w:r>
      <w:r w:rsidR="00560CB0" w:rsidRPr="00267E17">
        <w:rPr>
          <w:rFonts w:ascii="Arial" w:hAnsi="Arial" w:cs="Arial"/>
          <w:i/>
          <w:iCs/>
          <w:sz w:val="24"/>
          <w:szCs w:val="24"/>
        </w:rPr>
        <w:t xml:space="preserve">icro-health and </w:t>
      </w:r>
      <w:r w:rsidR="0043752C">
        <w:rPr>
          <w:rFonts w:ascii="Arial" w:hAnsi="Arial" w:cs="Arial"/>
          <w:i/>
          <w:iCs/>
          <w:sz w:val="24"/>
          <w:szCs w:val="24"/>
        </w:rPr>
        <w:t>F</w:t>
      </w:r>
      <w:r w:rsidR="00560CB0" w:rsidRPr="00267E17">
        <w:rPr>
          <w:rFonts w:ascii="Arial" w:hAnsi="Arial" w:cs="Arial"/>
          <w:i/>
          <w:iCs/>
          <w:sz w:val="24"/>
          <w:szCs w:val="24"/>
        </w:rPr>
        <w:t xml:space="preserve">itness </w:t>
      </w:r>
      <w:r w:rsidR="0043752C">
        <w:rPr>
          <w:rFonts w:ascii="Arial" w:hAnsi="Arial" w:cs="Arial"/>
          <w:i/>
          <w:iCs/>
          <w:sz w:val="24"/>
          <w:szCs w:val="24"/>
        </w:rPr>
        <w:t>I</w:t>
      </w:r>
      <w:r w:rsidR="00560CB0" w:rsidRPr="00267E17">
        <w:rPr>
          <w:rFonts w:ascii="Arial" w:hAnsi="Arial" w:cs="Arial"/>
          <w:i/>
          <w:iCs/>
          <w:sz w:val="24"/>
          <w:szCs w:val="24"/>
        </w:rPr>
        <w:t xml:space="preserve">nfluencers. Journal of Consumer Marketing, </w:t>
      </w:r>
      <w:r w:rsidR="00560CB0" w:rsidRPr="00267E17">
        <w:rPr>
          <w:rFonts w:ascii="Arial" w:hAnsi="Arial" w:cs="Arial"/>
          <w:sz w:val="24"/>
          <w:szCs w:val="24"/>
        </w:rPr>
        <w:t>42(2).</w:t>
      </w:r>
      <w:r w:rsidR="00392311">
        <w:rPr>
          <w:rFonts w:ascii="Arial" w:hAnsi="Arial" w:cs="Arial"/>
          <w:sz w:val="24"/>
          <w:szCs w:val="24"/>
        </w:rPr>
        <w:t xml:space="preserve"> </w:t>
      </w:r>
      <w:r w:rsidR="00392311" w:rsidRPr="00267E17">
        <w:rPr>
          <w:rFonts w:ascii="Arial" w:hAnsi="Arial" w:cs="Arial"/>
          <w:sz w:val="24"/>
          <w:szCs w:val="24"/>
        </w:rPr>
        <w:t xml:space="preserve">Available at: </w:t>
      </w:r>
      <w:r w:rsidR="00560CB0" w:rsidRPr="00267E17">
        <w:rPr>
          <w:rFonts w:ascii="Arial" w:hAnsi="Arial" w:cs="Arial"/>
          <w:sz w:val="24"/>
          <w:szCs w:val="24"/>
        </w:rPr>
        <w:t xml:space="preserve"> </w:t>
      </w:r>
      <w:hyperlink r:id="rId29" w:history="1">
        <w:r w:rsidR="00392311" w:rsidRPr="00273686">
          <w:rPr>
            <w:rStyle w:val="Hyperlink"/>
            <w:rFonts w:ascii="Arial" w:hAnsi="Arial" w:cs="Arial"/>
            <w:sz w:val="24"/>
            <w:szCs w:val="24"/>
          </w:rPr>
          <w:t>https://doi:10.1108/jcm-08-2024-7087</w:t>
        </w:r>
      </w:hyperlink>
      <w:r w:rsidR="00392311">
        <w:rPr>
          <w:rFonts w:ascii="Arial" w:hAnsi="Arial" w:cs="Arial"/>
          <w:sz w:val="24"/>
          <w:szCs w:val="24"/>
        </w:rPr>
        <w:t xml:space="preserve"> </w:t>
      </w:r>
      <w:r w:rsidR="004363C4">
        <w:rPr>
          <w:rFonts w:ascii="Arial" w:hAnsi="Arial" w:cs="Arial"/>
          <w:sz w:val="24"/>
          <w:szCs w:val="24"/>
        </w:rPr>
        <w:t>Accessed 5th July 2026.</w:t>
      </w:r>
    </w:p>
    <w:p w14:paraId="6BF95089" w14:textId="2B3B47E8" w:rsidR="00560CB0" w:rsidRPr="00267E17" w:rsidRDefault="00E46499" w:rsidP="00560CB0">
      <w:pPr>
        <w:spacing w:line="360" w:lineRule="auto"/>
        <w:rPr>
          <w:rFonts w:ascii="Arial" w:hAnsi="Arial" w:cs="Arial"/>
          <w:sz w:val="24"/>
          <w:szCs w:val="24"/>
        </w:rPr>
      </w:pPr>
      <w:r w:rsidRPr="00267E17">
        <w:rPr>
          <w:rFonts w:ascii="Arial" w:hAnsi="Arial" w:cs="Arial"/>
          <w:sz w:val="24"/>
          <w:szCs w:val="24"/>
        </w:rPr>
        <w:t>20.</w:t>
      </w:r>
      <w:r w:rsidR="008830EF" w:rsidRPr="00267E17">
        <w:rPr>
          <w:rFonts w:ascii="Arial" w:hAnsi="Arial" w:cs="Arial"/>
          <w:sz w:val="24"/>
          <w:szCs w:val="24"/>
        </w:rPr>
        <w:t xml:space="preserve"> </w:t>
      </w:r>
      <w:r w:rsidR="00560CB0" w:rsidRPr="00267E17">
        <w:rPr>
          <w:rFonts w:ascii="Arial" w:hAnsi="Arial" w:cs="Arial"/>
          <w:sz w:val="24"/>
          <w:szCs w:val="24"/>
        </w:rPr>
        <w:t xml:space="preserve">Chiwala B. Mpundu M. Zula MJ. (2025).  </w:t>
      </w:r>
      <w:r w:rsidR="0043752C">
        <w:rPr>
          <w:rFonts w:ascii="Arial" w:hAnsi="Arial" w:cs="Arial"/>
          <w:sz w:val="24"/>
          <w:szCs w:val="24"/>
        </w:rPr>
        <w:t>‘</w:t>
      </w:r>
      <w:r w:rsidR="00560CB0" w:rsidRPr="00267E17">
        <w:rPr>
          <w:rFonts w:ascii="Arial" w:hAnsi="Arial" w:cs="Arial"/>
          <w:sz w:val="24"/>
          <w:szCs w:val="24"/>
        </w:rPr>
        <w:t>Power and interest levels in safely managed sanitation services in Zambia: A stakeholder mapping.</w:t>
      </w:r>
      <w:r w:rsidR="0043752C">
        <w:rPr>
          <w:rFonts w:ascii="Arial" w:hAnsi="Arial" w:cs="Arial"/>
          <w:sz w:val="24"/>
          <w:szCs w:val="24"/>
        </w:rPr>
        <w:t>’</w:t>
      </w:r>
      <w:r w:rsidR="00560CB0" w:rsidRPr="00267E17">
        <w:rPr>
          <w:rFonts w:ascii="Arial" w:hAnsi="Arial" w:cs="Arial"/>
          <w:sz w:val="24"/>
          <w:szCs w:val="24"/>
        </w:rPr>
        <w:t xml:space="preserve"> Available at: </w:t>
      </w:r>
      <w:hyperlink r:id="rId30" w:history="1">
        <w:r w:rsidR="00560CB0" w:rsidRPr="00267E17">
          <w:rPr>
            <w:rStyle w:val="Hyperlink"/>
            <w:rFonts w:ascii="Arial" w:hAnsi="Arial" w:cs="Arial"/>
            <w:sz w:val="24"/>
            <w:szCs w:val="24"/>
          </w:rPr>
          <w:t>https://doi.org/10.1371journal.pone.0335130</w:t>
        </w:r>
      </w:hyperlink>
      <w:r w:rsidR="00560CB0" w:rsidRPr="00267E17">
        <w:rPr>
          <w:rFonts w:ascii="Arial" w:hAnsi="Arial" w:cs="Arial"/>
          <w:sz w:val="24"/>
          <w:szCs w:val="24"/>
        </w:rPr>
        <w:t>. Accessed 7</w:t>
      </w:r>
      <w:r w:rsidR="00560CB0" w:rsidRPr="00267E17">
        <w:rPr>
          <w:rFonts w:ascii="Arial" w:hAnsi="Arial" w:cs="Arial"/>
          <w:sz w:val="24"/>
          <w:szCs w:val="24"/>
          <w:vertAlign w:val="superscript"/>
        </w:rPr>
        <w:t>th</w:t>
      </w:r>
      <w:r w:rsidR="00560CB0" w:rsidRPr="00267E17">
        <w:rPr>
          <w:rFonts w:ascii="Arial" w:hAnsi="Arial" w:cs="Arial"/>
          <w:sz w:val="24"/>
          <w:szCs w:val="24"/>
        </w:rPr>
        <w:t xml:space="preserve"> July 2026.  4.</w:t>
      </w:r>
    </w:p>
    <w:p w14:paraId="56938CBB" w14:textId="77777777" w:rsidR="00560CB0" w:rsidRPr="00267E17" w:rsidRDefault="00560CB0" w:rsidP="00560CB0">
      <w:pPr>
        <w:pStyle w:val="ListParagraph"/>
        <w:spacing w:line="360" w:lineRule="auto"/>
        <w:ind w:left="360"/>
        <w:rPr>
          <w:rFonts w:ascii="Arial" w:hAnsi="Arial" w:cs="Arial"/>
          <w:b/>
          <w:bCs/>
          <w:sz w:val="24"/>
          <w:szCs w:val="24"/>
        </w:rPr>
      </w:pPr>
    </w:p>
    <w:p w14:paraId="758AD09A" w14:textId="77777777" w:rsidR="00560CB0" w:rsidRPr="00267E17" w:rsidRDefault="00560CB0" w:rsidP="00560CB0">
      <w:pPr>
        <w:pStyle w:val="ListParagraph"/>
        <w:spacing w:line="360" w:lineRule="auto"/>
        <w:ind w:left="360"/>
        <w:rPr>
          <w:rFonts w:ascii="Arial" w:hAnsi="Arial" w:cs="Arial"/>
          <w:b/>
          <w:bCs/>
          <w:sz w:val="24"/>
          <w:szCs w:val="24"/>
        </w:rPr>
      </w:pPr>
    </w:p>
    <w:p w14:paraId="7D86CCC2" w14:textId="697188A6" w:rsidR="00975615" w:rsidRPr="00267E17" w:rsidRDefault="00975615" w:rsidP="008823D8">
      <w:pPr>
        <w:pStyle w:val="ListParagraph"/>
        <w:spacing w:line="360" w:lineRule="auto"/>
        <w:ind w:left="360"/>
        <w:rPr>
          <w:rFonts w:ascii="Arial" w:hAnsi="Arial" w:cs="Arial"/>
          <w:b/>
          <w:bCs/>
          <w:sz w:val="24"/>
          <w:szCs w:val="24"/>
        </w:rPr>
      </w:pPr>
    </w:p>
    <w:sectPr w:rsidR="00975615" w:rsidRPr="00267E1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94FF8" w14:textId="77777777" w:rsidR="00A333F4" w:rsidRDefault="00A333F4" w:rsidP="00C30513">
      <w:pPr>
        <w:spacing w:after="0" w:line="240" w:lineRule="auto"/>
      </w:pPr>
      <w:r>
        <w:separator/>
      </w:r>
    </w:p>
  </w:endnote>
  <w:endnote w:type="continuationSeparator" w:id="0">
    <w:p w14:paraId="0000327A" w14:textId="77777777" w:rsidR="00A333F4" w:rsidRDefault="00A333F4" w:rsidP="00C30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681184"/>
      <w:docPartObj>
        <w:docPartGallery w:val="Page Numbers (Bottom of Page)"/>
        <w:docPartUnique/>
      </w:docPartObj>
    </w:sdtPr>
    <w:sdtEndPr/>
    <w:sdtContent>
      <w:p w14:paraId="3951E22F" w14:textId="759A68E1" w:rsidR="00C30513" w:rsidRDefault="00C30513">
        <w:pPr>
          <w:pStyle w:val="Footer"/>
        </w:pPr>
        <w:r>
          <w:fldChar w:fldCharType="begin"/>
        </w:r>
        <w:r>
          <w:instrText>PAGE   \* MERGEFORMAT</w:instrText>
        </w:r>
        <w:r>
          <w:fldChar w:fldCharType="separate"/>
        </w:r>
        <w:r>
          <w:t>2</w:t>
        </w:r>
        <w:r>
          <w:fldChar w:fldCharType="end"/>
        </w:r>
      </w:p>
    </w:sdtContent>
  </w:sdt>
  <w:p w14:paraId="21C0AA97" w14:textId="77777777" w:rsidR="00C30513" w:rsidRDefault="00C30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25F80" w14:textId="77777777" w:rsidR="00A333F4" w:rsidRDefault="00A333F4" w:rsidP="00C30513">
      <w:pPr>
        <w:spacing w:after="0" w:line="240" w:lineRule="auto"/>
      </w:pPr>
      <w:r>
        <w:separator/>
      </w:r>
    </w:p>
  </w:footnote>
  <w:footnote w:type="continuationSeparator" w:id="0">
    <w:p w14:paraId="2C932DBC" w14:textId="77777777" w:rsidR="00A333F4" w:rsidRDefault="00A333F4" w:rsidP="00C305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850A0"/>
    <w:multiLevelType w:val="hybridMultilevel"/>
    <w:tmpl w:val="076E4850"/>
    <w:lvl w:ilvl="0" w:tplc="3424D154">
      <w:start w:val="3"/>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477606"/>
    <w:multiLevelType w:val="hybridMultilevel"/>
    <w:tmpl w:val="2152B6EA"/>
    <w:lvl w:ilvl="0" w:tplc="AE94DFE6">
      <w:start w:val="2"/>
      <w:numFmt w:val="decimal"/>
      <w:lvlText w:val="%1"/>
      <w:lvlJc w:val="left"/>
      <w:pPr>
        <w:ind w:left="1152"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 w15:restartNumberingAfterBreak="0">
    <w:nsid w:val="0AA805CD"/>
    <w:multiLevelType w:val="hybridMultilevel"/>
    <w:tmpl w:val="03D0C3C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6C2392"/>
    <w:multiLevelType w:val="hybridMultilevel"/>
    <w:tmpl w:val="28720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33A29"/>
    <w:multiLevelType w:val="multilevel"/>
    <w:tmpl w:val="F70C313C"/>
    <w:lvl w:ilvl="0">
      <w:start w:val="6"/>
      <w:numFmt w:val="decimal"/>
      <w:lvlText w:val="%1"/>
      <w:lvlJc w:val="left"/>
      <w:pPr>
        <w:ind w:left="360" w:hanging="360"/>
      </w:pPr>
      <w:rPr>
        <w:rFonts w:hint="default"/>
      </w:rPr>
    </w:lvl>
    <w:lvl w:ilvl="1">
      <w:start w:val="2"/>
      <w:numFmt w:val="decimal"/>
      <w:lvlText w:val="%1.%2"/>
      <w:lvlJc w:val="left"/>
      <w:pPr>
        <w:ind w:left="1428" w:hanging="360"/>
      </w:pPr>
      <w:rPr>
        <w:rFonts w:hint="default"/>
      </w:rPr>
    </w:lvl>
    <w:lvl w:ilvl="2">
      <w:start w:val="1"/>
      <w:numFmt w:val="decimal"/>
      <w:lvlText w:val="%1.%2.%3"/>
      <w:lvlJc w:val="left"/>
      <w:pPr>
        <w:ind w:left="2856" w:hanging="720"/>
      </w:pPr>
      <w:rPr>
        <w:rFonts w:hint="default"/>
      </w:rPr>
    </w:lvl>
    <w:lvl w:ilvl="3">
      <w:start w:val="1"/>
      <w:numFmt w:val="decimal"/>
      <w:lvlText w:val="%1.%2.%3.%4"/>
      <w:lvlJc w:val="left"/>
      <w:pPr>
        <w:ind w:left="4284" w:hanging="1080"/>
      </w:pPr>
      <w:rPr>
        <w:rFonts w:hint="default"/>
      </w:rPr>
    </w:lvl>
    <w:lvl w:ilvl="4">
      <w:start w:val="1"/>
      <w:numFmt w:val="decimal"/>
      <w:lvlText w:val="%1.%2.%3.%4.%5"/>
      <w:lvlJc w:val="left"/>
      <w:pPr>
        <w:ind w:left="5352" w:hanging="1080"/>
      </w:pPr>
      <w:rPr>
        <w:rFonts w:hint="default"/>
      </w:rPr>
    </w:lvl>
    <w:lvl w:ilvl="5">
      <w:start w:val="1"/>
      <w:numFmt w:val="decimal"/>
      <w:lvlText w:val="%1.%2.%3.%4.%5.%6"/>
      <w:lvlJc w:val="left"/>
      <w:pPr>
        <w:ind w:left="6780" w:hanging="1440"/>
      </w:pPr>
      <w:rPr>
        <w:rFonts w:hint="default"/>
      </w:rPr>
    </w:lvl>
    <w:lvl w:ilvl="6">
      <w:start w:val="1"/>
      <w:numFmt w:val="decimal"/>
      <w:lvlText w:val="%1.%2.%3.%4.%5.%6.%7"/>
      <w:lvlJc w:val="left"/>
      <w:pPr>
        <w:ind w:left="7848" w:hanging="1440"/>
      </w:pPr>
      <w:rPr>
        <w:rFonts w:hint="default"/>
      </w:rPr>
    </w:lvl>
    <w:lvl w:ilvl="7">
      <w:start w:val="1"/>
      <w:numFmt w:val="decimal"/>
      <w:lvlText w:val="%1.%2.%3.%4.%5.%6.%7.%8"/>
      <w:lvlJc w:val="left"/>
      <w:pPr>
        <w:ind w:left="9276" w:hanging="1800"/>
      </w:pPr>
      <w:rPr>
        <w:rFonts w:hint="default"/>
      </w:rPr>
    </w:lvl>
    <w:lvl w:ilvl="8">
      <w:start w:val="1"/>
      <w:numFmt w:val="decimal"/>
      <w:lvlText w:val="%1.%2.%3.%4.%5.%6.%7.%8.%9"/>
      <w:lvlJc w:val="left"/>
      <w:pPr>
        <w:ind w:left="10344" w:hanging="1800"/>
      </w:pPr>
      <w:rPr>
        <w:rFonts w:hint="default"/>
      </w:rPr>
    </w:lvl>
  </w:abstractNum>
  <w:abstractNum w:abstractNumId="5" w15:restartNumberingAfterBreak="0">
    <w:nsid w:val="2B0E7E03"/>
    <w:multiLevelType w:val="hybridMultilevel"/>
    <w:tmpl w:val="A7840664"/>
    <w:lvl w:ilvl="0" w:tplc="0809000F">
      <w:start w:val="4"/>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2EB350C5"/>
    <w:multiLevelType w:val="hybridMultilevel"/>
    <w:tmpl w:val="EAE04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305DE7"/>
    <w:multiLevelType w:val="hybridMultilevel"/>
    <w:tmpl w:val="3946A0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B0FF2"/>
    <w:multiLevelType w:val="multilevel"/>
    <w:tmpl w:val="034CD446"/>
    <w:lvl w:ilvl="0">
      <w:start w:val="4"/>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15:restartNumberingAfterBreak="0">
    <w:nsid w:val="50E117F7"/>
    <w:multiLevelType w:val="hybridMultilevel"/>
    <w:tmpl w:val="493C03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22A37F0"/>
    <w:multiLevelType w:val="multilevel"/>
    <w:tmpl w:val="AFC6CD8A"/>
    <w:lvl w:ilvl="0">
      <w:start w:val="6"/>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3434852"/>
    <w:multiLevelType w:val="hybridMultilevel"/>
    <w:tmpl w:val="DA86E7E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AB128F"/>
    <w:multiLevelType w:val="hybridMultilevel"/>
    <w:tmpl w:val="10F61BF4"/>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F247A24"/>
    <w:multiLevelType w:val="multilevel"/>
    <w:tmpl w:val="F1A27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A07A05"/>
    <w:multiLevelType w:val="hybridMultilevel"/>
    <w:tmpl w:val="03D0AE2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319698">
    <w:abstractNumId w:val="6"/>
  </w:num>
  <w:num w:numId="2" w16cid:durableId="269900202">
    <w:abstractNumId w:val="9"/>
  </w:num>
  <w:num w:numId="3" w16cid:durableId="900411575">
    <w:abstractNumId w:val="0"/>
  </w:num>
  <w:num w:numId="4" w16cid:durableId="1379818635">
    <w:abstractNumId w:val="8"/>
  </w:num>
  <w:num w:numId="5" w16cid:durableId="834493142">
    <w:abstractNumId w:val="14"/>
  </w:num>
  <w:num w:numId="6" w16cid:durableId="956567757">
    <w:abstractNumId w:val="10"/>
  </w:num>
  <w:num w:numId="7" w16cid:durableId="687566892">
    <w:abstractNumId w:val="7"/>
  </w:num>
  <w:num w:numId="8" w16cid:durableId="418983047">
    <w:abstractNumId w:val="4"/>
  </w:num>
  <w:num w:numId="9" w16cid:durableId="1928614382">
    <w:abstractNumId w:val="11"/>
  </w:num>
  <w:num w:numId="10" w16cid:durableId="1092044077">
    <w:abstractNumId w:val="13"/>
  </w:num>
  <w:num w:numId="11" w16cid:durableId="1489177196">
    <w:abstractNumId w:val="12"/>
  </w:num>
  <w:num w:numId="12" w16cid:durableId="1037850486">
    <w:abstractNumId w:val="2"/>
  </w:num>
  <w:num w:numId="13" w16cid:durableId="972978482">
    <w:abstractNumId w:val="1"/>
  </w:num>
  <w:num w:numId="14" w16cid:durableId="906109232">
    <w:abstractNumId w:val="5"/>
  </w:num>
  <w:num w:numId="15" w16cid:durableId="18084251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A0D"/>
    <w:rsid w:val="000001AE"/>
    <w:rsid w:val="00000296"/>
    <w:rsid w:val="0000049E"/>
    <w:rsid w:val="00001FF3"/>
    <w:rsid w:val="00002B09"/>
    <w:rsid w:val="00005D22"/>
    <w:rsid w:val="000064E2"/>
    <w:rsid w:val="000075A8"/>
    <w:rsid w:val="00007BED"/>
    <w:rsid w:val="00014790"/>
    <w:rsid w:val="00014C02"/>
    <w:rsid w:val="0001572D"/>
    <w:rsid w:val="00015E28"/>
    <w:rsid w:val="000162FE"/>
    <w:rsid w:val="000167AF"/>
    <w:rsid w:val="00016ADD"/>
    <w:rsid w:val="00017574"/>
    <w:rsid w:val="000179D6"/>
    <w:rsid w:val="00017EB2"/>
    <w:rsid w:val="000202B5"/>
    <w:rsid w:val="00020D1E"/>
    <w:rsid w:val="00023387"/>
    <w:rsid w:val="000257E0"/>
    <w:rsid w:val="00027040"/>
    <w:rsid w:val="0003032E"/>
    <w:rsid w:val="00031087"/>
    <w:rsid w:val="0003503B"/>
    <w:rsid w:val="00035D46"/>
    <w:rsid w:val="00036C45"/>
    <w:rsid w:val="00037C1D"/>
    <w:rsid w:val="000408F0"/>
    <w:rsid w:val="000410FC"/>
    <w:rsid w:val="0004313C"/>
    <w:rsid w:val="000439B0"/>
    <w:rsid w:val="00043A83"/>
    <w:rsid w:val="00043E76"/>
    <w:rsid w:val="00044DC2"/>
    <w:rsid w:val="00045514"/>
    <w:rsid w:val="0004636B"/>
    <w:rsid w:val="00046CC9"/>
    <w:rsid w:val="00050758"/>
    <w:rsid w:val="00050D2F"/>
    <w:rsid w:val="000517BB"/>
    <w:rsid w:val="00051FA2"/>
    <w:rsid w:val="00052361"/>
    <w:rsid w:val="00053E5D"/>
    <w:rsid w:val="000545C6"/>
    <w:rsid w:val="000551D7"/>
    <w:rsid w:val="0005629E"/>
    <w:rsid w:val="0005710E"/>
    <w:rsid w:val="0005754B"/>
    <w:rsid w:val="00057735"/>
    <w:rsid w:val="000578A5"/>
    <w:rsid w:val="00060469"/>
    <w:rsid w:val="00061FDD"/>
    <w:rsid w:val="00062643"/>
    <w:rsid w:val="0006294B"/>
    <w:rsid w:val="000665D7"/>
    <w:rsid w:val="000678A3"/>
    <w:rsid w:val="00073682"/>
    <w:rsid w:val="0007628E"/>
    <w:rsid w:val="00076A53"/>
    <w:rsid w:val="00077158"/>
    <w:rsid w:val="000820DE"/>
    <w:rsid w:val="00082109"/>
    <w:rsid w:val="000838FF"/>
    <w:rsid w:val="000908DB"/>
    <w:rsid w:val="00090EE1"/>
    <w:rsid w:val="00095AAD"/>
    <w:rsid w:val="00097C22"/>
    <w:rsid w:val="000A13FD"/>
    <w:rsid w:val="000A1BE7"/>
    <w:rsid w:val="000A5BAB"/>
    <w:rsid w:val="000A63D9"/>
    <w:rsid w:val="000A782B"/>
    <w:rsid w:val="000B19E7"/>
    <w:rsid w:val="000B2AD9"/>
    <w:rsid w:val="000B2DD0"/>
    <w:rsid w:val="000B3440"/>
    <w:rsid w:val="000B3CC4"/>
    <w:rsid w:val="000B4983"/>
    <w:rsid w:val="000B5E5E"/>
    <w:rsid w:val="000B7416"/>
    <w:rsid w:val="000B7605"/>
    <w:rsid w:val="000B7A18"/>
    <w:rsid w:val="000C067D"/>
    <w:rsid w:val="000C06D3"/>
    <w:rsid w:val="000C07DC"/>
    <w:rsid w:val="000C0BD9"/>
    <w:rsid w:val="000C145F"/>
    <w:rsid w:val="000C1633"/>
    <w:rsid w:val="000C30F0"/>
    <w:rsid w:val="000C37F0"/>
    <w:rsid w:val="000C3E87"/>
    <w:rsid w:val="000C4ECC"/>
    <w:rsid w:val="000C5EC0"/>
    <w:rsid w:val="000C6DA7"/>
    <w:rsid w:val="000D0363"/>
    <w:rsid w:val="000D0F0C"/>
    <w:rsid w:val="000D3DDA"/>
    <w:rsid w:val="000D548D"/>
    <w:rsid w:val="000D56D1"/>
    <w:rsid w:val="000D605F"/>
    <w:rsid w:val="000D6E41"/>
    <w:rsid w:val="000D7A44"/>
    <w:rsid w:val="000E0EB8"/>
    <w:rsid w:val="000E1AAB"/>
    <w:rsid w:val="000E371E"/>
    <w:rsid w:val="000E374A"/>
    <w:rsid w:val="000E403D"/>
    <w:rsid w:val="000E406E"/>
    <w:rsid w:val="000E433B"/>
    <w:rsid w:val="000E4548"/>
    <w:rsid w:val="000E491F"/>
    <w:rsid w:val="000E537B"/>
    <w:rsid w:val="000E6302"/>
    <w:rsid w:val="000E68AD"/>
    <w:rsid w:val="000E6BD1"/>
    <w:rsid w:val="000F0BDE"/>
    <w:rsid w:val="000F138C"/>
    <w:rsid w:val="000F345C"/>
    <w:rsid w:val="000F3B40"/>
    <w:rsid w:val="000F77A6"/>
    <w:rsid w:val="00102466"/>
    <w:rsid w:val="00102D12"/>
    <w:rsid w:val="00104758"/>
    <w:rsid w:val="00105CD9"/>
    <w:rsid w:val="00106CB7"/>
    <w:rsid w:val="0010724C"/>
    <w:rsid w:val="00107D69"/>
    <w:rsid w:val="001105EC"/>
    <w:rsid w:val="00110BFE"/>
    <w:rsid w:val="00110CA0"/>
    <w:rsid w:val="00111AE4"/>
    <w:rsid w:val="00111EE5"/>
    <w:rsid w:val="00112594"/>
    <w:rsid w:val="00114157"/>
    <w:rsid w:val="001143BF"/>
    <w:rsid w:val="00114A9B"/>
    <w:rsid w:val="00115E63"/>
    <w:rsid w:val="00115EFE"/>
    <w:rsid w:val="00116D1E"/>
    <w:rsid w:val="0011733A"/>
    <w:rsid w:val="00125C76"/>
    <w:rsid w:val="00126260"/>
    <w:rsid w:val="0012749C"/>
    <w:rsid w:val="001356BF"/>
    <w:rsid w:val="00136864"/>
    <w:rsid w:val="0014197B"/>
    <w:rsid w:val="00142A63"/>
    <w:rsid w:val="0014318F"/>
    <w:rsid w:val="001447C5"/>
    <w:rsid w:val="00144CE5"/>
    <w:rsid w:val="00146C33"/>
    <w:rsid w:val="001477C3"/>
    <w:rsid w:val="001477C8"/>
    <w:rsid w:val="001477FA"/>
    <w:rsid w:val="00147D92"/>
    <w:rsid w:val="00147EE9"/>
    <w:rsid w:val="00150863"/>
    <w:rsid w:val="001517EB"/>
    <w:rsid w:val="001539E5"/>
    <w:rsid w:val="00154499"/>
    <w:rsid w:val="00157653"/>
    <w:rsid w:val="00157AF9"/>
    <w:rsid w:val="00157C0C"/>
    <w:rsid w:val="001611D9"/>
    <w:rsid w:val="00161943"/>
    <w:rsid w:val="00161E3A"/>
    <w:rsid w:val="001622C6"/>
    <w:rsid w:val="001627FE"/>
    <w:rsid w:val="00162CA1"/>
    <w:rsid w:val="00163FC3"/>
    <w:rsid w:val="0016589A"/>
    <w:rsid w:val="001673D8"/>
    <w:rsid w:val="001675D8"/>
    <w:rsid w:val="00167F38"/>
    <w:rsid w:val="001700BB"/>
    <w:rsid w:val="0017055C"/>
    <w:rsid w:val="001709B6"/>
    <w:rsid w:val="00171C0D"/>
    <w:rsid w:val="00177406"/>
    <w:rsid w:val="00180A06"/>
    <w:rsid w:val="0018215F"/>
    <w:rsid w:val="00182206"/>
    <w:rsid w:val="001823B9"/>
    <w:rsid w:val="00184671"/>
    <w:rsid w:val="00185EE9"/>
    <w:rsid w:val="001900A7"/>
    <w:rsid w:val="0019108D"/>
    <w:rsid w:val="00194417"/>
    <w:rsid w:val="00196A90"/>
    <w:rsid w:val="00196DBE"/>
    <w:rsid w:val="001A0E3B"/>
    <w:rsid w:val="001A13B8"/>
    <w:rsid w:val="001A45E9"/>
    <w:rsid w:val="001A6EF2"/>
    <w:rsid w:val="001A7135"/>
    <w:rsid w:val="001A7C9A"/>
    <w:rsid w:val="001B08A9"/>
    <w:rsid w:val="001B08E8"/>
    <w:rsid w:val="001B28CC"/>
    <w:rsid w:val="001B3809"/>
    <w:rsid w:val="001B3C2C"/>
    <w:rsid w:val="001B474A"/>
    <w:rsid w:val="001B4F37"/>
    <w:rsid w:val="001B5DD7"/>
    <w:rsid w:val="001B64D3"/>
    <w:rsid w:val="001B6AB3"/>
    <w:rsid w:val="001B7065"/>
    <w:rsid w:val="001B77CB"/>
    <w:rsid w:val="001B7F17"/>
    <w:rsid w:val="001B7F70"/>
    <w:rsid w:val="001C00FE"/>
    <w:rsid w:val="001C2B41"/>
    <w:rsid w:val="001C366E"/>
    <w:rsid w:val="001C40AE"/>
    <w:rsid w:val="001C50B7"/>
    <w:rsid w:val="001C5379"/>
    <w:rsid w:val="001C596E"/>
    <w:rsid w:val="001C6233"/>
    <w:rsid w:val="001C78ED"/>
    <w:rsid w:val="001D47E3"/>
    <w:rsid w:val="001D5702"/>
    <w:rsid w:val="001D5887"/>
    <w:rsid w:val="001D5DEE"/>
    <w:rsid w:val="001D5E51"/>
    <w:rsid w:val="001D66DE"/>
    <w:rsid w:val="001D6D41"/>
    <w:rsid w:val="001D7FB9"/>
    <w:rsid w:val="001E4999"/>
    <w:rsid w:val="001E57D6"/>
    <w:rsid w:val="001E68E4"/>
    <w:rsid w:val="001E6B9E"/>
    <w:rsid w:val="001E709E"/>
    <w:rsid w:val="001F0F66"/>
    <w:rsid w:val="001F32FF"/>
    <w:rsid w:val="001F3B37"/>
    <w:rsid w:val="001F3D1D"/>
    <w:rsid w:val="001F3FCA"/>
    <w:rsid w:val="001F43A0"/>
    <w:rsid w:val="001F4AEC"/>
    <w:rsid w:val="001F4E65"/>
    <w:rsid w:val="001F53E8"/>
    <w:rsid w:val="001F6199"/>
    <w:rsid w:val="001F66B9"/>
    <w:rsid w:val="001F6869"/>
    <w:rsid w:val="001F7E97"/>
    <w:rsid w:val="00200034"/>
    <w:rsid w:val="00202182"/>
    <w:rsid w:val="00202582"/>
    <w:rsid w:val="0020373E"/>
    <w:rsid w:val="0020376D"/>
    <w:rsid w:val="00205A9F"/>
    <w:rsid w:val="002075F6"/>
    <w:rsid w:val="00207E5D"/>
    <w:rsid w:val="002106B4"/>
    <w:rsid w:val="00210929"/>
    <w:rsid w:val="00211CC7"/>
    <w:rsid w:val="00212371"/>
    <w:rsid w:val="00213B61"/>
    <w:rsid w:val="00216737"/>
    <w:rsid w:val="00216CEF"/>
    <w:rsid w:val="00217432"/>
    <w:rsid w:val="00217443"/>
    <w:rsid w:val="00217C0E"/>
    <w:rsid w:val="00220959"/>
    <w:rsid w:val="002219B3"/>
    <w:rsid w:val="00221BFA"/>
    <w:rsid w:val="0022263B"/>
    <w:rsid w:val="00226251"/>
    <w:rsid w:val="00226BFE"/>
    <w:rsid w:val="002300C5"/>
    <w:rsid w:val="00230536"/>
    <w:rsid w:val="0023185D"/>
    <w:rsid w:val="002326D0"/>
    <w:rsid w:val="0023386B"/>
    <w:rsid w:val="00234776"/>
    <w:rsid w:val="002347D9"/>
    <w:rsid w:val="00236690"/>
    <w:rsid w:val="0023708A"/>
    <w:rsid w:val="00241A45"/>
    <w:rsid w:val="00242A56"/>
    <w:rsid w:val="00242E9A"/>
    <w:rsid w:val="0024431F"/>
    <w:rsid w:val="00244468"/>
    <w:rsid w:val="00244586"/>
    <w:rsid w:val="00245544"/>
    <w:rsid w:val="00245C92"/>
    <w:rsid w:val="00246185"/>
    <w:rsid w:val="00252513"/>
    <w:rsid w:val="0025309B"/>
    <w:rsid w:val="0025389F"/>
    <w:rsid w:val="00255615"/>
    <w:rsid w:val="00256D97"/>
    <w:rsid w:val="00261C7B"/>
    <w:rsid w:val="0026237E"/>
    <w:rsid w:val="00265629"/>
    <w:rsid w:val="00267E17"/>
    <w:rsid w:val="00267E69"/>
    <w:rsid w:val="002718A4"/>
    <w:rsid w:val="00273744"/>
    <w:rsid w:val="00273FF3"/>
    <w:rsid w:val="002746C1"/>
    <w:rsid w:val="002779AD"/>
    <w:rsid w:val="0028085C"/>
    <w:rsid w:val="00281A71"/>
    <w:rsid w:val="00282723"/>
    <w:rsid w:val="00282BC2"/>
    <w:rsid w:val="00283461"/>
    <w:rsid w:val="00283CC8"/>
    <w:rsid w:val="00285A06"/>
    <w:rsid w:val="00285BAB"/>
    <w:rsid w:val="00285F8C"/>
    <w:rsid w:val="00287790"/>
    <w:rsid w:val="00290818"/>
    <w:rsid w:val="00290D60"/>
    <w:rsid w:val="00290FCE"/>
    <w:rsid w:val="0029354B"/>
    <w:rsid w:val="002A2F58"/>
    <w:rsid w:val="002A3C14"/>
    <w:rsid w:val="002A3CAB"/>
    <w:rsid w:val="002A4376"/>
    <w:rsid w:val="002A477D"/>
    <w:rsid w:val="002A56AA"/>
    <w:rsid w:val="002A6063"/>
    <w:rsid w:val="002A643C"/>
    <w:rsid w:val="002B125B"/>
    <w:rsid w:val="002B3195"/>
    <w:rsid w:val="002B4885"/>
    <w:rsid w:val="002B5A27"/>
    <w:rsid w:val="002B62F1"/>
    <w:rsid w:val="002B6728"/>
    <w:rsid w:val="002B75EE"/>
    <w:rsid w:val="002B7913"/>
    <w:rsid w:val="002C0AE8"/>
    <w:rsid w:val="002C1E5D"/>
    <w:rsid w:val="002C2815"/>
    <w:rsid w:val="002C34CC"/>
    <w:rsid w:val="002C3822"/>
    <w:rsid w:val="002C3DE9"/>
    <w:rsid w:val="002C55AF"/>
    <w:rsid w:val="002C5BFE"/>
    <w:rsid w:val="002D064E"/>
    <w:rsid w:val="002D0B7B"/>
    <w:rsid w:val="002D24BD"/>
    <w:rsid w:val="002D2BDA"/>
    <w:rsid w:val="002D30F3"/>
    <w:rsid w:val="002D35AE"/>
    <w:rsid w:val="002D3F64"/>
    <w:rsid w:val="002D5E97"/>
    <w:rsid w:val="002D661C"/>
    <w:rsid w:val="002D6848"/>
    <w:rsid w:val="002D7FBF"/>
    <w:rsid w:val="002E062E"/>
    <w:rsid w:val="002E0B10"/>
    <w:rsid w:val="002E0EA0"/>
    <w:rsid w:val="002E1547"/>
    <w:rsid w:val="002E279D"/>
    <w:rsid w:val="002E48C4"/>
    <w:rsid w:val="002E6E37"/>
    <w:rsid w:val="002E746B"/>
    <w:rsid w:val="002F0D2E"/>
    <w:rsid w:val="002F2533"/>
    <w:rsid w:val="002F29E9"/>
    <w:rsid w:val="002F336B"/>
    <w:rsid w:val="002F5085"/>
    <w:rsid w:val="002F5EFF"/>
    <w:rsid w:val="00300442"/>
    <w:rsid w:val="00300B79"/>
    <w:rsid w:val="0030153B"/>
    <w:rsid w:val="0030191A"/>
    <w:rsid w:val="00301A54"/>
    <w:rsid w:val="003020A9"/>
    <w:rsid w:val="003034E1"/>
    <w:rsid w:val="00307B62"/>
    <w:rsid w:val="0031180B"/>
    <w:rsid w:val="003141EE"/>
    <w:rsid w:val="0031576C"/>
    <w:rsid w:val="00315FF3"/>
    <w:rsid w:val="003206C6"/>
    <w:rsid w:val="0032141C"/>
    <w:rsid w:val="00322041"/>
    <w:rsid w:val="0032212C"/>
    <w:rsid w:val="00322EF7"/>
    <w:rsid w:val="003240CA"/>
    <w:rsid w:val="003259E9"/>
    <w:rsid w:val="00325A82"/>
    <w:rsid w:val="003261D0"/>
    <w:rsid w:val="00326AD8"/>
    <w:rsid w:val="00327652"/>
    <w:rsid w:val="00327E0E"/>
    <w:rsid w:val="00330059"/>
    <w:rsid w:val="003313B4"/>
    <w:rsid w:val="003327EB"/>
    <w:rsid w:val="00332B62"/>
    <w:rsid w:val="0033360F"/>
    <w:rsid w:val="00333846"/>
    <w:rsid w:val="00335F70"/>
    <w:rsid w:val="003366DC"/>
    <w:rsid w:val="00336C32"/>
    <w:rsid w:val="00340D75"/>
    <w:rsid w:val="00340F5B"/>
    <w:rsid w:val="00341C9F"/>
    <w:rsid w:val="00342417"/>
    <w:rsid w:val="00342947"/>
    <w:rsid w:val="00344722"/>
    <w:rsid w:val="00344F96"/>
    <w:rsid w:val="003453B6"/>
    <w:rsid w:val="0034554D"/>
    <w:rsid w:val="0034664D"/>
    <w:rsid w:val="003469BA"/>
    <w:rsid w:val="0034733C"/>
    <w:rsid w:val="00347AF3"/>
    <w:rsid w:val="00350EC4"/>
    <w:rsid w:val="0035104C"/>
    <w:rsid w:val="003510E7"/>
    <w:rsid w:val="0035136C"/>
    <w:rsid w:val="00351E0C"/>
    <w:rsid w:val="003529B4"/>
    <w:rsid w:val="00353694"/>
    <w:rsid w:val="003545B4"/>
    <w:rsid w:val="00354A7C"/>
    <w:rsid w:val="00354B05"/>
    <w:rsid w:val="00355272"/>
    <w:rsid w:val="00356043"/>
    <w:rsid w:val="00356D40"/>
    <w:rsid w:val="003571A6"/>
    <w:rsid w:val="00360575"/>
    <w:rsid w:val="003607BA"/>
    <w:rsid w:val="00362032"/>
    <w:rsid w:val="003630C8"/>
    <w:rsid w:val="003636BD"/>
    <w:rsid w:val="003639CA"/>
    <w:rsid w:val="00363C11"/>
    <w:rsid w:val="0037082B"/>
    <w:rsid w:val="00370DD2"/>
    <w:rsid w:val="00372BB6"/>
    <w:rsid w:val="00373EDE"/>
    <w:rsid w:val="00374179"/>
    <w:rsid w:val="003759D9"/>
    <w:rsid w:val="00376840"/>
    <w:rsid w:val="0037695C"/>
    <w:rsid w:val="0038003C"/>
    <w:rsid w:val="003814BE"/>
    <w:rsid w:val="00381F0C"/>
    <w:rsid w:val="0038489C"/>
    <w:rsid w:val="00386321"/>
    <w:rsid w:val="00387082"/>
    <w:rsid w:val="00390D38"/>
    <w:rsid w:val="00392311"/>
    <w:rsid w:val="00392647"/>
    <w:rsid w:val="00392D39"/>
    <w:rsid w:val="00393B0E"/>
    <w:rsid w:val="00396675"/>
    <w:rsid w:val="003971C3"/>
    <w:rsid w:val="00397B7A"/>
    <w:rsid w:val="00397C04"/>
    <w:rsid w:val="003A367A"/>
    <w:rsid w:val="003A6852"/>
    <w:rsid w:val="003A7124"/>
    <w:rsid w:val="003A7F93"/>
    <w:rsid w:val="003B04D7"/>
    <w:rsid w:val="003B2B16"/>
    <w:rsid w:val="003B4426"/>
    <w:rsid w:val="003B4A1B"/>
    <w:rsid w:val="003B5118"/>
    <w:rsid w:val="003B615D"/>
    <w:rsid w:val="003B791C"/>
    <w:rsid w:val="003B7A05"/>
    <w:rsid w:val="003C083F"/>
    <w:rsid w:val="003C2CA9"/>
    <w:rsid w:val="003D04F1"/>
    <w:rsid w:val="003D0518"/>
    <w:rsid w:val="003D0CC3"/>
    <w:rsid w:val="003D15DC"/>
    <w:rsid w:val="003D1E3C"/>
    <w:rsid w:val="003D2DB0"/>
    <w:rsid w:val="003D3288"/>
    <w:rsid w:val="003D3E19"/>
    <w:rsid w:val="003D4B6F"/>
    <w:rsid w:val="003D6404"/>
    <w:rsid w:val="003D6F24"/>
    <w:rsid w:val="003D70C0"/>
    <w:rsid w:val="003D72A4"/>
    <w:rsid w:val="003D7AF3"/>
    <w:rsid w:val="003D7D9D"/>
    <w:rsid w:val="003E1035"/>
    <w:rsid w:val="003E1909"/>
    <w:rsid w:val="003E2082"/>
    <w:rsid w:val="003E40EE"/>
    <w:rsid w:val="003E7766"/>
    <w:rsid w:val="003F1696"/>
    <w:rsid w:val="003F2C08"/>
    <w:rsid w:val="003F3750"/>
    <w:rsid w:val="003F3FF4"/>
    <w:rsid w:val="003F4C11"/>
    <w:rsid w:val="003F5B9D"/>
    <w:rsid w:val="003F7539"/>
    <w:rsid w:val="003F7684"/>
    <w:rsid w:val="00400BFE"/>
    <w:rsid w:val="00401EB6"/>
    <w:rsid w:val="0040322F"/>
    <w:rsid w:val="004052AC"/>
    <w:rsid w:val="00406817"/>
    <w:rsid w:val="00410636"/>
    <w:rsid w:val="00410E44"/>
    <w:rsid w:val="0041194B"/>
    <w:rsid w:val="004129BA"/>
    <w:rsid w:val="00412F9A"/>
    <w:rsid w:val="0041301F"/>
    <w:rsid w:val="00413BD3"/>
    <w:rsid w:val="0041511E"/>
    <w:rsid w:val="00415505"/>
    <w:rsid w:val="00415EA7"/>
    <w:rsid w:val="0041629E"/>
    <w:rsid w:val="00417EE6"/>
    <w:rsid w:val="00420184"/>
    <w:rsid w:val="0042280B"/>
    <w:rsid w:val="00423F69"/>
    <w:rsid w:val="0042438A"/>
    <w:rsid w:val="00424408"/>
    <w:rsid w:val="00425260"/>
    <w:rsid w:val="004269FB"/>
    <w:rsid w:val="00430EF4"/>
    <w:rsid w:val="00433F0D"/>
    <w:rsid w:val="00434877"/>
    <w:rsid w:val="0043637B"/>
    <w:rsid w:val="004363C4"/>
    <w:rsid w:val="0043752C"/>
    <w:rsid w:val="00440FBE"/>
    <w:rsid w:val="004412F8"/>
    <w:rsid w:val="0044206C"/>
    <w:rsid w:val="00443C9E"/>
    <w:rsid w:val="00444B87"/>
    <w:rsid w:val="004452CF"/>
    <w:rsid w:val="00445F31"/>
    <w:rsid w:val="0044622A"/>
    <w:rsid w:val="00446942"/>
    <w:rsid w:val="0044700E"/>
    <w:rsid w:val="00447314"/>
    <w:rsid w:val="00447972"/>
    <w:rsid w:val="00453E2C"/>
    <w:rsid w:val="0045480C"/>
    <w:rsid w:val="00456D93"/>
    <w:rsid w:val="004572DE"/>
    <w:rsid w:val="0045745A"/>
    <w:rsid w:val="004624A5"/>
    <w:rsid w:val="00462C78"/>
    <w:rsid w:val="00464CBB"/>
    <w:rsid w:val="00464F27"/>
    <w:rsid w:val="004674F2"/>
    <w:rsid w:val="0047017A"/>
    <w:rsid w:val="00471893"/>
    <w:rsid w:val="00473CA8"/>
    <w:rsid w:val="0047505D"/>
    <w:rsid w:val="00475295"/>
    <w:rsid w:val="0047568B"/>
    <w:rsid w:val="00481453"/>
    <w:rsid w:val="0048153D"/>
    <w:rsid w:val="00481867"/>
    <w:rsid w:val="004818CA"/>
    <w:rsid w:val="0048359C"/>
    <w:rsid w:val="00484012"/>
    <w:rsid w:val="00485816"/>
    <w:rsid w:val="00487E26"/>
    <w:rsid w:val="004907D5"/>
    <w:rsid w:val="004913C3"/>
    <w:rsid w:val="0049365C"/>
    <w:rsid w:val="00493F6A"/>
    <w:rsid w:val="00496AA9"/>
    <w:rsid w:val="00496E81"/>
    <w:rsid w:val="004974EE"/>
    <w:rsid w:val="00497E00"/>
    <w:rsid w:val="004A0773"/>
    <w:rsid w:val="004A5705"/>
    <w:rsid w:val="004A5828"/>
    <w:rsid w:val="004B2574"/>
    <w:rsid w:val="004B28F4"/>
    <w:rsid w:val="004B4BC6"/>
    <w:rsid w:val="004B53AB"/>
    <w:rsid w:val="004B54E1"/>
    <w:rsid w:val="004B57AD"/>
    <w:rsid w:val="004B5AE8"/>
    <w:rsid w:val="004B5E4D"/>
    <w:rsid w:val="004B6913"/>
    <w:rsid w:val="004B6ED3"/>
    <w:rsid w:val="004B756C"/>
    <w:rsid w:val="004B7E5F"/>
    <w:rsid w:val="004C18A4"/>
    <w:rsid w:val="004C1B28"/>
    <w:rsid w:val="004C2ED7"/>
    <w:rsid w:val="004C342C"/>
    <w:rsid w:val="004D0F15"/>
    <w:rsid w:val="004D2999"/>
    <w:rsid w:val="004D32CF"/>
    <w:rsid w:val="004D38DE"/>
    <w:rsid w:val="004D43D9"/>
    <w:rsid w:val="004D5B97"/>
    <w:rsid w:val="004D6EB1"/>
    <w:rsid w:val="004E5CB2"/>
    <w:rsid w:val="004E6FDE"/>
    <w:rsid w:val="004E7349"/>
    <w:rsid w:val="004E73A2"/>
    <w:rsid w:val="004F38E9"/>
    <w:rsid w:val="004F44FD"/>
    <w:rsid w:val="004F5D0B"/>
    <w:rsid w:val="004F69A6"/>
    <w:rsid w:val="004F71F0"/>
    <w:rsid w:val="0050178E"/>
    <w:rsid w:val="0050285A"/>
    <w:rsid w:val="00504EA0"/>
    <w:rsid w:val="005064C2"/>
    <w:rsid w:val="005077AC"/>
    <w:rsid w:val="00510D29"/>
    <w:rsid w:val="00511C24"/>
    <w:rsid w:val="00512147"/>
    <w:rsid w:val="005135F0"/>
    <w:rsid w:val="00515600"/>
    <w:rsid w:val="00516DB8"/>
    <w:rsid w:val="00516F03"/>
    <w:rsid w:val="00521A49"/>
    <w:rsid w:val="005224EA"/>
    <w:rsid w:val="0052265D"/>
    <w:rsid w:val="005234E1"/>
    <w:rsid w:val="00523BA5"/>
    <w:rsid w:val="005245A2"/>
    <w:rsid w:val="0052479C"/>
    <w:rsid w:val="00525519"/>
    <w:rsid w:val="00525ADE"/>
    <w:rsid w:val="00525C42"/>
    <w:rsid w:val="00530B96"/>
    <w:rsid w:val="00531443"/>
    <w:rsid w:val="00534478"/>
    <w:rsid w:val="00535C51"/>
    <w:rsid w:val="0053642C"/>
    <w:rsid w:val="00537525"/>
    <w:rsid w:val="00537E10"/>
    <w:rsid w:val="00540C68"/>
    <w:rsid w:val="00541B5B"/>
    <w:rsid w:val="00542270"/>
    <w:rsid w:val="00544231"/>
    <w:rsid w:val="0054573A"/>
    <w:rsid w:val="0054753C"/>
    <w:rsid w:val="00547F27"/>
    <w:rsid w:val="005500CB"/>
    <w:rsid w:val="005511A2"/>
    <w:rsid w:val="00552EDC"/>
    <w:rsid w:val="00554BED"/>
    <w:rsid w:val="00554CCA"/>
    <w:rsid w:val="00555649"/>
    <w:rsid w:val="00556752"/>
    <w:rsid w:val="00560CB0"/>
    <w:rsid w:val="00561C53"/>
    <w:rsid w:val="00565469"/>
    <w:rsid w:val="00571127"/>
    <w:rsid w:val="005715B8"/>
    <w:rsid w:val="005719FE"/>
    <w:rsid w:val="00572024"/>
    <w:rsid w:val="00572327"/>
    <w:rsid w:val="005758D6"/>
    <w:rsid w:val="005771D5"/>
    <w:rsid w:val="00577A8C"/>
    <w:rsid w:val="00580287"/>
    <w:rsid w:val="005819DC"/>
    <w:rsid w:val="00583639"/>
    <w:rsid w:val="005839B5"/>
    <w:rsid w:val="005846CA"/>
    <w:rsid w:val="00586A6D"/>
    <w:rsid w:val="005879B4"/>
    <w:rsid w:val="005900DD"/>
    <w:rsid w:val="00591B13"/>
    <w:rsid w:val="00592702"/>
    <w:rsid w:val="005929D0"/>
    <w:rsid w:val="00593965"/>
    <w:rsid w:val="00594FCE"/>
    <w:rsid w:val="005950F8"/>
    <w:rsid w:val="00595D6C"/>
    <w:rsid w:val="0059765B"/>
    <w:rsid w:val="005A0355"/>
    <w:rsid w:val="005A2422"/>
    <w:rsid w:val="005A27D6"/>
    <w:rsid w:val="005A2AD5"/>
    <w:rsid w:val="005A5D4A"/>
    <w:rsid w:val="005A6574"/>
    <w:rsid w:val="005A6AA7"/>
    <w:rsid w:val="005A7384"/>
    <w:rsid w:val="005B2FCF"/>
    <w:rsid w:val="005B3035"/>
    <w:rsid w:val="005B352A"/>
    <w:rsid w:val="005B3A3C"/>
    <w:rsid w:val="005B444C"/>
    <w:rsid w:val="005B5388"/>
    <w:rsid w:val="005B62D4"/>
    <w:rsid w:val="005B6718"/>
    <w:rsid w:val="005B7149"/>
    <w:rsid w:val="005C0572"/>
    <w:rsid w:val="005C2E24"/>
    <w:rsid w:val="005C308C"/>
    <w:rsid w:val="005C36CE"/>
    <w:rsid w:val="005C7DA8"/>
    <w:rsid w:val="005C7FA2"/>
    <w:rsid w:val="005D0851"/>
    <w:rsid w:val="005D2339"/>
    <w:rsid w:val="005D2D9B"/>
    <w:rsid w:val="005D4BA7"/>
    <w:rsid w:val="005D59C2"/>
    <w:rsid w:val="005D5D47"/>
    <w:rsid w:val="005D701C"/>
    <w:rsid w:val="005E10F9"/>
    <w:rsid w:val="005E13AF"/>
    <w:rsid w:val="005E167C"/>
    <w:rsid w:val="005E18EF"/>
    <w:rsid w:val="005E200C"/>
    <w:rsid w:val="005E4971"/>
    <w:rsid w:val="005E627B"/>
    <w:rsid w:val="005F349A"/>
    <w:rsid w:val="005F39EF"/>
    <w:rsid w:val="005F3D44"/>
    <w:rsid w:val="005F4BB2"/>
    <w:rsid w:val="005F7BA6"/>
    <w:rsid w:val="006014D9"/>
    <w:rsid w:val="00601BB8"/>
    <w:rsid w:val="00601E63"/>
    <w:rsid w:val="0060206D"/>
    <w:rsid w:val="00602B66"/>
    <w:rsid w:val="006045AA"/>
    <w:rsid w:val="00607BC1"/>
    <w:rsid w:val="00611B6E"/>
    <w:rsid w:val="00611E2B"/>
    <w:rsid w:val="00611FCF"/>
    <w:rsid w:val="00615F4D"/>
    <w:rsid w:val="00616D35"/>
    <w:rsid w:val="00617757"/>
    <w:rsid w:val="00620DFA"/>
    <w:rsid w:val="00620F25"/>
    <w:rsid w:val="006237F1"/>
    <w:rsid w:val="00624035"/>
    <w:rsid w:val="00624896"/>
    <w:rsid w:val="00626E3D"/>
    <w:rsid w:val="00627267"/>
    <w:rsid w:val="0063197A"/>
    <w:rsid w:val="00631A53"/>
    <w:rsid w:val="00632B60"/>
    <w:rsid w:val="006344FF"/>
    <w:rsid w:val="00636137"/>
    <w:rsid w:val="0063748C"/>
    <w:rsid w:val="00637C3B"/>
    <w:rsid w:val="00637D96"/>
    <w:rsid w:val="00640EB2"/>
    <w:rsid w:val="00641142"/>
    <w:rsid w:val="00642811"/>
    <w:rsid w:val="00642AAF"/>
    <w:rsid w:val="00643EEE"/>
    <w:rsid w:val="00647904"/>
    <w:rsid w:val="0065015C"/>
    <w:rsid w:val="00650201"/>
    <w:rsid w:val="006507DB"/>
    <w:rsid w:val="00651039"/>
    <w:rsid w:val="00651634"/>
    <w:rsid w:val="006552AF"/>
    <w:rsid w:val="00655B3F"/>
    <w:rsid w:val="00655F9B"/>
    <w:rsid w:val="006575C9"/>
    <w:rsid w:val="0066040A"/>
    <w:rsid w:val="00662C0B"/>
    <w:rsid w:val="00663005"/>
    <w:rsid w:val="006637AC"/>
    <w:rsid w:val="00663ECB"/>
    <w:rsid w:val="00664BC3"/>
    <w:rsid w:val="00666926"/>
    <w:rsid w:val="00667E94"/>
    <w:rsid w:val="00672B36"/>
    <w:rsid w:val="00672DC2"/>
    <w:rsid w:val="00672FEE"/>
    <w:rsid w:val="00673E6E"/>
    <w:rsid w:val="00675EA2"/>
    <w:rsid w:val="00676A8E"/>
    <w:rsid w:val="00680D5D"/>
    <w:rsid w:val="006823E5"/>
    <w:rsid w:val="00682F6B"/>
    <w:rsid w:val="00684F30"/>
    <w:rsid w:val="006857B9"/>
    <w:rsid w:val="006871E6"/>
    <w:rsid w:val="006875F9"/>
    <w:rsid w:val="00690D6A"/>
    <w:rsid w:val="006925A2"/>
    <w:rsid w:val="00693722"/>
    <w:rsid w:val="00694371"/>
    <w:rsid w:val="0069701F"/>
    <w:rsid w:val="006A1910"/>
    <w:rsid w:val="006A196F"/>
    <w:rsid w:val="006A1B3D"/>
    <w:rsid w:val="006A1D5B"/>
    <w:rsid w:val="006A32B8"/>
    <w:rsid w:val="006A38CB"/>
    <w:rsid w:val="006A4424"/>
    <w:rsid w:val="006A4F08"/>
    <w:rsid w:val="006A7C95"/>
    <w:rsid w:val="006A7CE3"/>
    <w:rsid w:val="006B07AA"/>
    <w:rsid w:val="006B0F9E"/>
    <w:rsid w:val="006B1131"/>
    <w:rsid w:val="006B31FE"/>
    <w:rsid w:val="006B3414"/>
    <w:rsid w:val="006B3EC3"/>
    <w:rsid w:val="006B5D58"/>
    <w:rsid w:val="006B6127"/>
    <w:rsid w:val="006B6D1C"/>
    <w:rsid w:val="006B7F73"/>
    <w:rsid w:val="006C20BC"/>
    <w:rsid w:val="006C6B28"/>
    <w:rsid w:val="006C6DC2"/>
    <w:rsid w:val="006C72CF"/>
    <w:rsid w:val="006C74D9"/>
    <w:rsid w:val="006C79E4"/>
    <w:rsid w:val="006D01AE"/>
    <w:rsid w:val="006D033F"/>
    <w:rsid w:val="006D12C9"/>
    <w:rsid w:val="006D17DB"/>
    <w:rsid w:val="006D2E6B"/>
    <w:rsid w:val="006D35B2"/>
    <w:rsid w:val="006D7297"/>
    <w:rsid w:val="006D7E4C"/>
    <w:rsid w:val="006E14C7"/>
    <w:rsid w:val="006E1550"/>
    <w:rsid w:val="006E15CA"/>
    <w:rsid w:val="006E18DC"/>
    <w:rsid w:val="006E2087"/>
    <w:rsid w:val="006E26F2"/>
    <w:rsid w:val="006E4F06"/>
    <w:rsid w:val="006E5E30"/>
    <w:rsid w:val="006E68A3"/>
    <w:rsid w:val="006E68ED"/>
    <w:rsid w:val="006E7CE2"/>
    <w:rsid w:val="006E7CF0"/>
    <w:rsid w:val="006F0225"/>
    <w:rsid w:val="006F0C02"/>
    <w:rsid w:val="006F2279"/>
    <w:rsid w:val="006F4B61"/>
    <w:rsid w:val="006F5683"/>
    <w:rsid w:val="006F5905"/>
    <w:rsid w:val="006F712E"/>
    <w:rsid w:val="00700383"/>
    <w:rsid w:val="00701C31"/>
    <w:rsid w:val="00702D45"/>
    <w:rsid w:val="00703142"/>
    <w:rsid w:val="00703985"/>
    <w:rsid w:val="00711763"/>
    <w:rsid w:val="007133A4"/>
    <w:rsid w:val="00715EFA"/>
    <w:rsid w:val="0071723E"/>
    <w:rsid w:val="00717CD8"/>
    <w:rsid w:val="007202E9"/>
    <w:rsid w:val="00720557"/>
    <w:rsid w:val="00720B00"/>
    <w:rsid w:val="007217A5"/>
    <w:rsid w:val="007220B3"/>
    <w:rsid w:val="007234CC"/>
    <w:rsid w:val="00726426"/>
    <w:rsid w:val="0072696D"/>
    <w:rsid w:val="00730C88"/>
    <w:rsid w:val="00735648"/>
    <w:rsid w:val="00736B79"/>
    <w:rsid w:val="0073728F"/>
    <w:rsid w:val="00743FB0"/>
    <w:rsid w:val="00745117"/>
    <w:rsid w:val="00745FDC"/>
    <w:rsid w:val="00746F96"/>
    <w:rsid w:val="00747007"/>
    <w:rsid w:val="0075126C"/>
    <w:rsid w:val="00752CBA"/>
    <w:rsid w:val="007530C4"/>
    <w:rsid w:val="00755F6B"/>
    <w:rsid w:val="00757046"/>
    <w:rsid w:val="00757204"/>
    <w:rsid w:val="00760058"/>
    <w:rsid w:val="00761AE6"/>
    <w:rsid w:val="00761CD5"/>
    <w:rsid w:val="00761DB0"/>
    <w:rsid w:val="00761EB4"/>
    <w:rsid w:val="00762890"/>
    <w:rsid w:val="007631D1"/>
    <w:rsid w:val="00763B47"/>
    <w:rsid w:val="00765089"/>
    <w:rsid w:val="007669FA"/>
    <w:rsid w:val="007672FC"/>
    <w:rsid w:val="00770BA6"/>
    <w:rsid w:val="00771122"/>
    <w:rsid w:val="0077387F"/>
    <w:rsid w:val="00773B96"/>
    <w:rsid w:val="00774C42"/>
    <w:rsid w:val="007751EC"/>
    <w:rsid w:val="00777B6C"/>
    <w:rsid w:val="00783560"/>
    <w:rsid w:val="00783D4A"/>
    <w:rsid w:val="00783D77"/>
    <w:rsid w:val="00785119"/>
    <w:rsid w:val="007861FF"/>
    <w:rsid w:val="00786745"/>
    <w:rsid w:val="00786E66"/>
    <w:rsid w:val="00786EBB"/>
    <w:rsid w:val="00787E02"/>
    <w:rsid w:val="0079052D"/>
    <w:rsid w:val="00791760"/>
    <w:rsid w:val="00791DA0"/>
    <w:rsid w:val="007927E9"/>
    <w:rsid w:val="007942F6"/>
    <w:rsid w:val="00794627"/>
    <w:rsid w:val="00794B9F"/>
    <w:rsid w:val="007972DF"/>
    <w:rsid w:val="00797AC5"/>
    <w:rsid w:val="007A2780"/>
    <w:rsid w:val="007A27B3"/>
    <w:rsid w:val="007A3CD7"/>
    <w:rsid w:val="007A409F"/>
    <w:rsid w:val="007A41EE"/>
    <w:rsid w:val="007A5C05"/>
    <w:rsid w:val="007A5C2E"/>
    <w:rsid w:val="007A6111"/>
    <w:rsid w:val="007A7B98"/>
    <w:rsid w:val="007B0CFC"/>
    <w:rsid w:val="007B1AEC"/>
    <w:rsid w:val="007B1DD1"/>
    <w:rsid w:val="007B236C"/>
    <w:rsid w:val="007B5A45"/>
    <w:rsid w:val="007B69BE"/>
    <w:rsid w:val="007C47B9"/>
    <w:rsid w:val="007C4D42"/>
    <w:rsid w:val="007C542C"/>
    <w:rsid w:val="007C5CFE"/>
    <w:rsid w:val="007C5E3F"/>
    <w:rsid w:val="007D0017"/>
    <w:rsid w:val="007D00D3"/>
    <w:rsid w:val="007D19D8"/>
    <w:rsid w:val="007D235E"/>
    <w:rsid w:val="007D24EB"/>
    <w:rsid w:val="007D3F4E"/>
    <w:rsid w:val="007D47B4"/>
    <w:rsid w:val="007D52FF"/>
    <w:rsid w:val="007D53E2"/>
    <w:rsid w:val="007D63CD"/>
    <w:rsid w:val="007D64AB"/>
    <w:rsid w:val="007D68F1"/>
    <w:rsid w:val="007E00F3"/>
    <w:rsid w:val="007E0951"/>
    <w:rsid w:val="007E35B1"/>
    <w:rsid w:val="007E72C7"/>
    <w:rsid w:val="007F0298"/>
    <w:rsid w:val="007F15EA"/>
    <w:rsid w:val="007F1977"/>
    <w:rsid w:val="007F27CF"/>
    <w:rsid w:val="007F3132"/>
    <w:rsid w:val="007F34EA"/>
    <w:rsid w:val="007F52D8"/>
    <w:rsid w:val="007F5B84"/>
    <w:rsid w:val="007F6DF4"/>
    <w:rsid w:val="007F6FE5"/>
    <w:rsid w:val="008011AD"/>
    <w:rsid w:val="008015FE"/>
    <w:rsid w:val="0080251A"/>
    <w:rsid w:val="0080308E"/>
    <w:rsid w:val="00803090"/>
    <w:rsid w:val="0080347A"/>
    <w:rsid w:val="00804734"/>
    <w:rsid w:val="00805330"/>
    <w:rsid w:val="00805C35"/>
    <w:rsid w:val="008067FC"/>
    <w:rsid w:val="008078CB"/>
    <w:rsid w:val="00807D1E"/>
    <w:rsid w:val="00810C61"/>
    <w:rsid w:val="00811B56"/>
    <w:rsid w:val="00812F40"/>
    <w:rsid w:val="0081331E"/>
    <w:rsid w:val="0081703E"/>
    <w:rsid w:val="00817F00"/>
    <w:rsid w:val="0082074A"/>
    <w:rsid w:val="00824BDD"/>
    <w:rsid w:val="00825208"/>
    <w:rsid w:val="008271A6"/>
    <w:rsid w:val="00827ABE"/>
    <w:rsid w:val="008304A8"/>
    <w:rsid w:val="00831CC6"/>
    <w:rsid w:val="0083418C"/>
    <w:rsid w:val="008349C4"/>
    <w:rsid w:val="0083521C"/>
    <w:rsid w:val="008358E1"/>
    <w:rsid w:val="00836047"/>
    <w:rsid w:val="00836321"/>
    <w:rsid w:val="00840F4E"/>
    <w:rsid w:val="00841F3E"/>
    <w:rsid w:val="008429B8"/>
    <w:rsid w:val="00842AB7"/>
    <w:rsid w:val="00843FCD"/>
    <w:rsid w:val="00845340"/>
    <w:rsid w:val="00845DCF"/>
    <w:rsid w:val="00846637"/>
    <w:rsid w:val="00846BB6"/>
    <w:rsid w:val="00847388"/>
    <w:rsid w:val="008530EF"/>
    <w:rsid w:val="008533AB"/>
    <w:rsid w:val="0085493B"/>
    <w:rsid w:val="008554C5"/>
    <w:rsid w:val="008563FF"/>
    <w:rsid w:val="008565C2"/>
    <w:rsid w:val="00857462"/>
    <w:rsid w:val="00857BBC"/>
    <w:rsid w:val="00857CFE"/>
    <w:rsid w:val="00857DC5"/>
    <w:rsid w:val="00862D7B"/>
    <w:rsid w:val="00865C2A"/>
    <w:rsid w:val="00867271"/>
    <w:rsid w:val="0086791E"/>
    <w:rsid w:val="00867AAD"/>
    <w:rsid w:val="0087048E"/>
    <w:rsid w:val="00872084"/>
    <w:rsid w:val="00873D47"/>
    <w:rsid w:val="0087437D"/>
    <w:rsid w:val="00874E50"/>
    <w:rsid w:val="0087532C"/>
    <w:rsid w:val="00875D29"/>
    <w:rsid w:val="008768E9"/>
    <w:rsid w:val="00880955"/>
    <w:rsid w:val="008823D8"/>
    <w:rsid w:val="008830EF"/>
    <w:rsid w:val="00884D26"/>
    <w:rsid w:val="008850C2"/>
    <w:rsid w:val="008908F3"/>
    <w:rsid w:val="00891AA9"/>
    <w:rsid w:val="00892250"/>
    <w:rsid w:val="008926AD"/>
    <w:rsid w:val="00892F9C"/>
    <w:rsid w:val="008941EF"/>
    <w:rsid w:val="00895282"/>
    <w:rsid w:val="008961FB"/>
    <w:rsid w:val="00896420"/>
    <w:rsid w:val="00896E82"/>
    <w:rsid w:val="008A2A79"/>
    <w:rsid w:val="008A34C8"/>
    <w:rsid w:val="008A384A"/>
    <w:rsid w:val="008A4BF8"/>
    <w:rsid w:val="008A678A"/>
    <w:rsid w:val="008A7B79"/>
    <w:rsid w:val="008A7EA2"/>
    <w:rsid w:val="008B0B08"/>
    <w:rsid w:val="008B1E89"/>
    <w:rsid w:val="008B40CF"/>
    <w:rsid w:val="008B58AC"/>
    <w:rsid w:val="008B6898"/>
    <w:rsid w:val="008C0AAB"/>
    <w:rsid w:val="008C2C88"/>
    <w:rsid w:val="008C31EE"/>
    <w:rsid w:val="008C343F"/>
    <w:rsid w:val="008C4ECF"/>
    <w:rsid w:val="008C58F5"/>
    <w:rsid w:val="008C689F"/>
    <w:rsid w:val="008C78C5"/>
    <w:rsid w:val="008D1A4A"/>
    <w:rsid w:val="008D22F3"/>
    <w:rsid w:val="008D2795"/>
    <w:rsid w:val="008D303D"/>
    <w:rsid w:val="008D355F"/>
    <w:rsid w:val="008D359B"/>
    <w:rsid w:val="008D4342"/>
    <w:rsid w:val="008D5647"/>
    <w:rsid w:val="008E20AE"/>
    <w:rsid w:val="008E45F9"/>
    <w:rsid w:val="008E4CB7"/>
    <w:rsid w:val="008E67F1"/>
    <w:rsid w:val="008E6CD5"/>
    <w:rsid w:val="008E7B85"/>
    <w:rsid w:val="008F2B37"/>
    <w:rsid w:val="008F3BCB"/>
    <w:rsid w:val="008F3DB5"/>
    <w:rsid w:val="008F6D49"/>
    <w:rsid w:val="008F7737"/>
    <w:rsid w:val="00900D40"/>
    <w:rsid w:val="00903BE1"/>
    <w:rsid w:val="009067FD"/>
    <w:rsid w:val="00912597"/>
    <w:rsid w:val="009147D2"/>
    <w:rsid w:val="00914970"/>
    <w:rsid w:val="0091502A"/>
    <w:rsid w:val="00915231"/>
    <w:rsid w:val="009159F5"/>
    <w:rsid w:val="00916141"/>
    <w:rsid w:val="009162D5"/>
    <w:rsid w:val="00920450"/>
    <w:rsid w:val="00920CA0"/>
    <w:rsid w:val="00920CE0"/>
    <w:rsid w:val="0092146A"/>
    <w:rsid w:val="00921758"/>
    <w:rsid w:val="009218DF"/>
    <w:rsid w:val="0092242F"/>
    <w:rsid w:val="00924530"/>
    <w:rsid w:val="00925208"/>
    <w:rsid w:val="00927D7A"/>
    <w:rsid w:val="00930209"/>
    <w:rsid w:val="009309B1"/>
    <w:rsid w:val="0093408C"/>
    <w:rsid w:val="0093480A"/>
    <w:rsid w:val="00935FFC"/>
    <w:rsid w:val="009363C6"/>
    <w:rsid w:val="00940490"/>
    <w:rsid w:val="00941CD4"/>
    <w:rsid w:val="009424B6"/>
    <w:rsid w:val="0094312E"/>
    <w:rsid w:val="00943A4F"/>
    <w:rsid w:val="00944463"/>
    <w:rsid w:val="00944667"/>
    <w:rsid w:val="00950107"/>
    <w:rsid w:val="0095063C"/>
    <w:rsid w:val="00952B76"/>
    <w:rsid w:val="00956D1D"/>
    <w:rsid w:val="009570BD"/>
    <w:rsid w:val="009613A9"/>
    <w:rsid w:val="00961E23"/>
    <w:rsid w:val="0096224D"/>
    <w:rsid w:val="00962681"/>
    <w:rsid w:val="00962EE7"/>
    <w:rsid w:val="00964539"/>
    <w:rsid w:val="0096514D"/>
    <w:rsid w:val="00965F30"/>
    <w:rsid w:val="009676F5"/>
    <w:rsid w:val="00970ED5"/>
    <w:rsid w:val="009715C0"/>
    <w:rsid w:val="00971B47"/>
    <w:rsid w:val="00972E6D"/>
    <w:rsid w:val="00973147"/>
    <w:rsid w:val="009737AF"/>
    <w:rsid w:val="00975615"/>
    <w:rsid w:val="00977EC9"/>
    <w:rsid w:val="009807D5"/>
    <w:rsid w:val="009814C3"/>
    <w:rsid w:val="0098414E"/>
    <w:rsid w:val="009842F0"/>
    <w:rsid w:val="00985505"/>
    <w:rsid w:val="00986913"/>
    <w:rsid w:val="00987D3F"/>
    <w:rsid w:val="00991B72"/>
    <w:rsid w:val="00992DFA"/>
    <w:rsid w:val="009936B6"/>
    <w:rsid w:val="00995123"/>
    <w:rsid w:val="0099537F"/>
    <w:rsid w:val="00996170"/>
    <w:rsid w:val="00996624"/>
    <w:rsid w:val="009A06D3"/>
    <w:rsid w:val="009A2769"/>
    <w:rsid w:val="009A288D"/>
    <w:rsid w:val="009A58B8"/>
    <w:rsid w:val="009A5C73"/>
    <w:rsid w:val="009B077F"/>
    <w:rsid w:val="009B0E45"/>
    <w:rsid w:val="009B2107"/>
    <w:rsid w:val="009B2209"/>
    <w:rsid w:val="009B263F"/>
    <w:rsid w:val="009B3115"/>
    <w:rsid w:val="009B7170"/>
    <w:rsid w:val="009B79D7"/>
    <w:rsid w:val="009C122E"/>
    <w:rsid w:val="009C3AD4"/>
    <w:rsid w:val="009C4282"/>
    <w:rsid w:val="009C4FC2"/>
    <w:rsid w:val="009C52A0"/>
    <w:rsid w:val="009C55F5"/>
    <w:rsid w:val="009D1917"/>
    <w:rsid w:val="009D1C9C"/>
    <w:rsid w:val="009D3FF1"/>
    <w:rsid w:val="009D4C3D"/>
    <w:rsid w:val="009D50B6"/>
    <w:rsid w:val="009D676A"/>
    <w:rsid w:val="009D6CB8"/>
    <w:rsid w:val="009D75F8"/>
    <w:rsid w:val="009D7D5B"/>
    <w:rsid w:val="009D7DF9"/>
    <w:rsid w:val="009E0C98"/>
    <w:rsid w:val="009E1B84"/>
    <w:rsid w:val="009E4EB7"/>
    <w:rsid w:val="009E5173"/>
    <w:rsid w:val="009F01C8"/>
    <w:rsid w:val="009F18EC"/>
    <w:rsid w:val="009F320F"/>
    <w:rsid w:val="009F5D73"/>
    <w:rsid w:val="009F708D"/>
    <w:rsid w:val="00A0162F"/>
    <w:rsid w:val="00A02DD4"/>
    <w:rsid w:val="00A07F39"/>
    <w:rsid w:val="00A12098"/>
    <w:rsid w:val="00A12537"/>
    <w:rsid w:val="00A12A14"/>
    <w:rsid w:val="00A12A31"/>
    <w:rsid w:val="00A1302B"/>
    <w:rsid w:val="00A14637"/>
    <w:rsid w:val="00A15134"/>
    <w:rsid w:val="00A15213"/>
    <w:rsid w:val="00A15602"/>
    <w:rsid w:val="00A171B7"/>
    <w:rsid w:val="00A17A95"/>
    <w:rsid w:val="00A2002B"/>
    <w:rsid w:val="00A21A9A"/>
    <w:rsid w:val="00A23C9D"/>
    <w:rsid w:val="00A24382"/>
    <w:rsid w:val="00A24F4B"/>
    <w:rsid w:val="00A24FC3"/>
    <w:rsid w:val="00A25BF5"/>
    <w:rsid w:val="00A25FCA"/>
    <w:rsid w:val="00A2671A"/>
    <w:rsid w:val="00A27982"/>
    <w:rsid w:val="00A308A3"/>
    <w:rsid w:val="00A317BC"/>
    <w:rsid w:val="00A326E6"/>
    <w:rsid w:val="00A32740"/>
    <w:rsid w:val="00A333F4"/>
    <w:rsid w:val="00A357AD"/>
    <w:rsid w:val="00A42FAF"/>
    <w:rsid w:val="00A44602"/>
    <w:rsid w:val="00A44902"/>
    <w:rsid w:val="00A4558D"/>
    <w:rsid w:val="00A4604A"/>
    <w:rsid w:val="00A46B9F"/>
    <w:rsid w:val="00A472C9"/>
    <w:rsid w:val="00A47AC3"/>
    <w:rsid w:val="00A50D21"/>
    <w:rsid w:val="00A522AA"/>
    <w:rsid w:val="00A52E2E"/>
    <w:rsid w:val="00A536DA"/>
    <w:rsid w:val="00A53A55"/>
    <w:rsid w:val="00A54229"/>
    <w:rsid w:val="00A54573"/>
    <w:rsid w:val="00A56CF1"/>
    <w:rsid w:val="00A57279"/>
    <w:rsid w:val="00A60033"/>
    <w:rsid w:val="00A61D29"/>
    <w:rsid w:val="00A62D88"/>
    <w:rsid w:val="00A64342"/>
    <w:rsid w:val="00A6471F"/>
    <w:rsid w:val="00A65199"/>
    <w:rsid w:val="00A65334"/>
    <w:rsid w:val="00A6575A"/>
    <w:rsid w:val="00A65F92"/>
    <w:rsid w:val="00A66169"/>
    <w:rsid w:val="00A6734E"/>
    <w:rsid w:val="00A712AF"/>
    <w:rsid w:val="00A727EA"/>
    <w:rsid w:val="00A73717"/>
    <w:rsid w:val="00A73AC0"/>
    <w:rsid w:val="00A73FBE"/>
    <w:rsid w:val="00A74A4E"/>
    <w:rsid w:val="00A74A7D"/>
    <w:rsid w:val="00A755F7"/>
    <w:rsid w:val="00A75853"/>
    <w:rsid w:val="00A75DFF"/>
    <w:rsid w:val="00A77138"/>
    <w:rsid w:val="00A7714F"/>
    <w:rsid w:val="00A77784"/>
    <w:rsid w:val="00A81CAE"/>
    <w:rsid w:val="00A82D67"/>
    <w:rsid w:val="00A84426"/>
    <w:rsid w:val="00A84739"/>
    <w:rsid w:val="00A849FB"/>
    <w:rsid w:val="00A84B1C"/>
    <w:rsid w:val="00A85E14"/>
    <w:rsid w:val="00A861E0"/>
    <w:rsid w:val="00A86765"/>
    <w:rsid w:val="00A868DA"/>
    <w:rsid w:val="00A90AC6"/>
    <w:rsid w:val="00A9174B"/>
    <w:rsid w:val="00A954C6"/>
    <w:rsid w:val="00A9612D"/>
    <w:rsid w:val="00A9621B"/>
    <w:rsid w:val="00AA050D"/>
    <w:rsid w:val="00AA0EC9"/>
    <w:rsid w:val="00AA1BA6"/>
    <w:rsid w:val="00AA349C"/>
    <w:rsid w:val="00AA428D"/>
    <w:rsid w:val="00AA577D"/>
    <w:rsid w:val="00AA5F63"/>
    <w:rsid w:val="00AA6A07"/>
    <w:rsid w:val="00AA6D2F"/>
    <w:rsid w:val="00AB049D"/>
    <w:rsid w:val="00AB04FF"/>
    <w:rsid w:val="00AB1DBA"/>
    <w:rsid w:val="00AB2D7B"/>
    <w:rsid w:val="00AB58F4"/>
    <w:rsid w:val="00AB7DEE"/>
    <w:rsid w:val="00AC0341"/>
    <w:rsid w:val="00AC0631"/>
    <w:rsid w:val="00AC2770"/>
    <w:rsid w:val="00AC334D"/>
    <w:rsid w:val="00AC34B5"/>
    <w:rsid w:val="00AC4CD7"/>
    <w:rsid w:val="00AC5294"/>
    <w:rsid w:val="00AC57A3"/>
    <w:rsid w:val="00AC63E9"/>
    <w:rsid w:val="00AC76DA"/>
    <w:rsid w:val="00AD06C1"/>
    <w:rsid w:val="00AD0922"/>
    <w:rsid w:val="00AD0AF4"/>
    <w:rsid w:val="00AD1686"/>
    <w:rsid w:val="00AD16A0"/>
    <w:rsid w:val="00AD3185"/>
    <w:rsid w:val="00AD3CAB"/>
    <w:rsid w:val="00AD4308"/>
    <w:rsid w:val="00AD6E29"/>
    <w:rsid w:val="00AD706F"/>
    <w:rsid w:val="00AE176E"/>
    <w:rsid w:val="00AE256B"/>
    <w:rsid w:val="00AE335D"/>
    <w:rsid w:val="00AE39E6"/>
    <w:rsid w:val="00AE481C"/>
    <w:rsid w:val="00AE531C"/>
    <w:rsid w:val="00AE6C57"/>
    <w:rsid w:val="00AF2619"/>
    <w:rsid w:val="00AF2CF0"/>
    <w:rsid w:val="00AF2D6B"/>
    <w:rsid w:val="00AF32BB"/>
    <w:rsid w:val="00AF3B81"/>
    <w:rsid w:val="00B00EB5"/>
    <w:rsid w:val="00B011D9"/>
    <w:rsid w:val="00B01261"/>
    <w:rsid w:val="00B012AE"/>
    <w:rsid w:val="00B01919"/>
    <w:rsid w:val="00B01949"/>
    <w:rsid w:val="00B04FC7"/>
    <w:rsid w:val="00B061C0"/>
    <w:rsid w:val="00B064B7"/>
    <w:rsid w:val="00B070FE"/>
    <w:rsid w:val="00B07E4F"/>
    <w:rsid w:val="00B11F6A"/>
    <w:rsid w:val="00B12577"/>
    <w:rsid w:val="00B131C7"/>
    <w:rsid w:val="00B13911"/>
    <w:rsid w:val="00B17EB9"/>
    <w:rsid w:val="00B20073"/>
    <w:rsid w:val="00B20822"/>
    <w:rsid w:val="00B20C7C"/>
    <w:rsid w:val="00B21985"/>
    <w:rsid w:val="00B223DC"/>
    <w:rsid w:val="00B23604"/>
    <w:rsid w:val="00B23806"/>
    <w:rsid w:val="00B24679"/>
    <w:rsid w:val="00B246F7"/>
    <w:rsid w:val="00B2628C"/>
    <w:rsid w:val="00B26AE0"/>
    <w:rsid w:val="00B30472"/>
    <w:rsid w:val="00B33996"/>
    <w:rsid w:val="00B4041C"/>
    <w:rsid w:val="00B4073D"/>
    <w:rsid w:val="00B41167"/>
    <w:rsid w:val="00B424C2"/>
    <w:rsid w:val="00B429C5"/>
    <w:rsid w:val="00B436A0"/>
    <w:rsid w:val="00B4378C"/>
    <w:rsid w:val="00B43E2D"/>
    <w:rsid w:val="00B459A0"/>
    <w:rsid w:val="00B4685F"/>
    <w:rsid w:val="00B46946"/>
    <w:rsid w:val="00B47266"/>
    <w:rsid w:val="00B47E68"/>
    <w:rsid w:val="00B52318"/>
    <w:rsid w:val="00B5277E"/>
    <w:rsid w:val="00B53AE9"/>
    <w:rsid w:val="00B53B98"/>
    <w:rsid w:val="00B5644C"/>
    <w:rsid w:val="00B57DCF"/>
    <w:rsid w:val="00B70704"/>
    <w:rsid w:val="00B70887"/>
    <w:rsid w:val="00B70963"/>
    <w:rsid w:val="00B70C0E"/>
    <w:rsid w:val="00B7174D"/>
    <w:rsid w:val="00B73350"/>
    <w:rsid w:val="00B7535A"/>
    <w:rsid w:val="00B83A47"/>
    <w:rsid w:val="00B85DDF"/>
    <w:rsid w:val="00B93375"/>
    <w:rsid w:val="00B94B98"/>
    <w:rsid w:val="00B95DEC"/>
    <w:rsid w:val="00BA01DB"/>
    <w:rsid w:val="00BA1D0B"/>
    <w:rsid w:val="00BA23B0"/>
    <w:rsid w:val="00BA3864"/>
    <w:rsid w:val="00BA3CD6"/>
    <w:rsid w:val="00BA414E"/>
    <w:rsid w:val="00BA4CB4"/>
    <w:rsid w:val="00BA659F"/>
    <w:rsid w:val="00BA65DF"/>
    <w:rsid w:val="00BA7317"/>
    <w:rsid w:val="00BB02AA"/>
    <w:rsid w:val="00BB1507"/>
    <w:rsid w:val="00BB3D21"/>
    <w:rsid w:val="00BB6337"/>
    <w:rsid w:val="00BB73FD"/>
    <w:rsid w:val="00BC307F"/>
    <w:rsid w:val="00BC3460"/>
    <w:rsid w:val="00BC4458"/>
    <w:rsid w:val="00BC448B"/>
    <w:rsid w:val="00BC4747"/>
    <w:rsid w:val="00BC5ACF"/>
    <w:rsid w:val="00BC62B5"/>
    <w:rsid w:val="00BC7CD4"/>
    <w:rsid w:val="00BD0EF6"/>
    <w:rsid w:val="00BD1227"/>
    <w:rsid w:val="00BD2459"/>
    <w:rsid w:val="00BD24DF"/>
    <w:rsid w:val="00BD7409"/>
    <w:rsid w:val="00BD755C"/>
    <w:rsid w:val="00BE0CB0"/>
    <w:rsid w:val="00BE1C1C"/>
    <w:rsid w:val="00BE336F"/>
    <w:rsid w:val="00BE3DB2"/>
    <w:rsid w:val="00BE52D9"/>
    <w:rsid w:val="00BE56BB"/>
    <w:rsid w:val="00BE67C8"/>
    <w:rsid w:val="00BE6FDB"/>
    <w:rsid w:val="00BE7E52"/>
    <w:rsid w:val="00BF0E51"/>
    <w:rsid w:val="00BF2765"/>
    <w:rsid w:val="00BF362C"/>
    <w:rsid w:val="00BF59D1"/>
    <w:rsid w:val="00BF60DD"/>
    <w:rsid w:val="00BF741D"/>
    <w:rsid w:val="00C00865"/>
    <w:rsid w:val="00C01048"/>
    <w:rsid w:val="00C0151C"/>
    <w:rsid w:val="00C0205F"/>
    <w:rsid w:val="00C0230F"/>
    <w:rsid w:val="00C039E2"/>
    <w:rsid w:val="00C05F0F"/>
    <w:rsid w:val="00C0792F"/>
    <w:rsid w:val="00C104B2"/>
    <w:rsid w:val="00C12CB6"/>
    <w:rsid w:val="00C13619"/>
    <w:rsid w:val="00C14371"/>
    <w:rsid w:val="00C15090"/>
    <w:rsid w:val="00C151A2"/>
    <w:rsid w:val="00C15792"/>
    <w:rsid w:val="00C15E69"/>
    <w:rsid w:val="00C1773B"/>
    <w:rsid w:val="00C206E2"/>
    <w:rsid w:val="00C21496"/>
    <w:rsid w:val="00C2212F"/>
    <w:rsid w:val="00C23476"/>
    <w:rsid w:val="00C2398A"/>
    <w:rsid w:val="00C253E1"/>
    <w:rsid w:val="00C2564E"/>
    <w:rsid w:val="00C268BF"/>
    <w:rsid w:val="00C26A8C"/>
    <w:rsid w:val="00C30513"/>
    <w:rsid w:val="00C31C67"/>
    <w:rsid w:val="00C322EE"/>
    <w:rsid w:val="00C32656"/>
    <w:rsid w:val="00C32D41"/>
    <w:rsid w:val="00C3365A"/>
    <w:rsid w:val="00C34ABA"/>
    <w:rsid w:val="00C34B8A"/>
    <w:rsid w:val="00C34C27"/>
    <w:rsid w:val="00C36D3C"/>
    <w:rsid w:val="00C371B5"/>
    <w:rsid w:val="00C4091F"/>
    <w:rsid w:val="00C4094F"/>
    <w:rsid w:val="00C41B2F"/>
    <w:rsid w:val="00C4333C"/>
    <w:rsid w:val="00C44C67"/>
    <w:rsid w:val="00C44CA0"/>
    <w:rsid w:val="00C45CCA"/>
    <w:rsid w:val="00C46EC2"/>
    <w:rsid w:val="00C477CC"/>
    <w:rsid w:val="00C51759"/>
    <w:rsid w:val="00C51EB7"/>
    <w:rsid w:val="00C531FB"/>
    <w:rsid w:val="00C55D93"/>
    <w:rsid w:val="00C56450"/>
    <w:rsid w:val="00C602DB"/>
    <w:rsid w:val="00C61696"/>
    <w:rsid w:val="00C6374E"/>
    <w:rsid w:val="00C659E0"/>
    <w:rsid w:val="00C665F8"/>
    <w:rsid w:val="00C66BE0"/>
    <w:rsid w:val="00C67EE2"/>
    <w:rsid w:val="00C7061F"/>
    <w:rsid w:val="00C70E9B"/>
    <w:rsid w:val="00C70EF9"/>
    <w:rsid w:val="00C716A1"/>
    <w:rsid w:val="00C71B3F"/>
    <w:rsid w:val="00C72A00"/>
    <w:rsid w:val="00C72F47"/>
    <w:rsid w:val="00C753D2"/>
    <w:rsid w:val="00C754E9"/>
    <w:rsid w:val="00C756AD"/>
    <w:rsid w:val="00C75A36"/>
    <w:rsid w:val="00C7645B"/>
    <w:rsid w:val="00C76764"/>
    <w:rsid w:val="00C77E49"/>
    <w:rsid w:val="00C8033E"/>
    <w:rsid w:val="00C809C3"/>
    <w:rsid w:val="00C8153B"/>
    <w:rsid w:val="00C82189"/>
    <w:rsid w:val="00C83E56"/>
    <w:rsid w:val="00C84034"/>
    <w:rsid w:val="00C86478"/>
    <w:rsid w:val="00C865CA"/>
    <w:rsid w:val="00C87B2B"/>
    <w:rsid w:val="00C91586"/>
    <w:rsid w:val="00C9331C"/>
    <w:rsid w:val="00C938B1"/>
    <w:rsid w:val="00C94045"/>
    <w:rsid w:val="00C9509B"/>
    <w:rsid w:val="00C96106"/>
    <w:rsid w:val="00C9657C"/>
    <w:rsid w:val="00C97B99"/>
    <w:rsid w:val="00CA210F"/>
    <w:rsid w:val="00CA578E"/>
    <w:rsid w:val="00CA701A"/>
    <w:rsid w:val="00CA73DA"/>
    <w:rsid w:val="00CA7EA8"/>
    <w:rsid w:val="00CB15BB"/>
    <w:rsid w:val="00CB298C"/>
    <w:rsid w:val="00CB303D"/>
    <w:rsid w:val="00CB36EE"/>
    <w:rsid w:val="00CB5561"/>
    <w:rsid w:val="00CB7A0D"/>
    <w:rsid w:val="00CC05D0"/>
    <w:rsid w:val="00CC095C"/>
    <w:rsid w:val="00CC1A7D"/>
    <w:rsid w:val="00CC2F92"/>
    <w:rsid w:val="00CC3C9F"/>
    <w:rsid w:val="00CC3D59"/>
    <w:rsid w:val="00CC6A7F"/>
    <w:rsid w:val="00CD015A"/>
    <w:rsid w:val="00CD0A30"/>
    <w:rsid w:val="00CD147A"/>
    <w:rsid w:val="00CD1E91"/>
    <w:rsid w:val="00CD384C"/>
    <w:rsid w:val="00CD3FA4"/>
    <w:rsid w:val="00CD5D9E"/>
    <w:rsid w:val="00CD7AE7"/>
    <w:rsid w:val="00CE0FCD"/>
    <w:rsid w:val="00CE1351"/>
    <w:rsid w:val="00CE14ED"/>
    <w:rsid w:val="00CE23E7"/>
    <w:rsid w:val="00CE3AB8"/>
    <w:rsid w:val="00CE515B"/>
    <w:rsid w:val="00CE79F1"/>
    <w:rsid w:val="00CF13B5"/>
    <w:rsid w:val="00CF2E5C"/>
    <w:rsid w:val="00CF5A31"/>
    <w:rsid w:val="00CF632A"/>
    <w:rsid w:val="00CF6903"/>
    <w:rsid w:val="00CF6BCB"/>
    <w:rsid w:val="00CF76FF"/>
    <w:rsid w:val="00D010D7"/>
    <w:rsid w:val="00D03E57"/>
    <w:rsid w:val="00D0401E"/>
    <w:rsid w:val="00D042BC"/>
    <w:rsid w:val="00D10703"/>
    <w:rsid w:val="00D11574"/>
    <w:rsid w:val="00D14A0E"/>
    <w:rsid w:val="00D160E5"/>
    <w:rsid w:val="00D21F8F"/>
    <w:rsid w:val="00D22949"/>
    <w:rsid w:val="00D26FDE"/>
    <w:rsid w:val="00D27339"/>
    <w:rsid w:val="00D27608"/>
    <w:rsid w:val="00D27816"/>
    <w:rsid w:val="00D30852"/>
    <w:rsid w:val="00D30B2B"/>
    <w:rsid w:val="00D320BE"/>
    <w:rsid w:val="00D33658"/>
    <w:rsid w:val="00D34418"/>
    <w:rsid w:val="00D34EED"/>
    <w:rsid w:val="00D352B3"/>
    <w:rsid w:val="00D36866"/>
    <w:rsid w:val="00D37610"/>
    <w:rsid w:val="00D37E86"/>
    <w:rsid w:val="00D37F42"/>
    <w:rsid w:val="00D4296B"/>
    <w:rsid w:val="00D42D58"/>
    <w:rsid w:val="00D4326E"/>
    <w:rsid w:val="00D43FB4"/>
    <w:rsid w:val="00D448CC"/>
    <w:rsid w:val="00D4641E"/>
    <w:rsid w:val="00D46BF2"/>
    <w:rsid w:val="00D47AE6"/>
    <w:rsid w:val="00D506D1"/>
    <w:rsid w:val="00D52692"/>
    <w:rsid w:val="00D52A0F"/>
    <w:rsid w:val="00D53620"/>
    <w:rsid w:val="00D53D2E"/>
    <w:rsid w:val="00D54599"/>
    <w:rsid w:val="00D54EFC"/>
    <w:rsid w:val="00D56396"/>
    <w:rsid w:val="00D57FC2"/>
    <w:rsid w:val="00D61285"/>
    <w:rsid w:val="00D63373"/>
    <w:rsid w:val="00D638C1"/>
    <w:rsid w:val="00D63C3D"/>
    <w:rsid w:val="00D65466"/>
    <w:rsid w:val="00D657A9"/>
    <w:rsid w:val="00D65C50"/>
    <w:rsid w:val="00D66B3F"/>
    <w:rsid w:val="00D6711E"/>
    <w:rsid w:val="00D67CE2"/>
    <w:rsid w:val="00D70187"/>
    <w:rsid w:val="00D70BE6"/>
    <w:rsid w:val="00D71C2B"/>
    <w:rsid w:val="00D72D2E"/>
    <w:rsid w:val="00D742FB"/>
    <w:rsid w:val="00D74EC1"/>
    <w:rsid w:val="00D7560A"/>
    <w:rsid w:val="00D762FB"/>
    <w:rsid w:val="00D77135"/>
    <w:rsid w:val="00D8027B"/>
    <w:rsid w:val="00D80579"/>
    <w:rsid w:val="00D806A5"/>
    <w:rsid w:val="00D81DDC"/>
    <w:rsid w:val="00D822F3"/>
    <w:rsid w:val="00D85049"/>
    <w:rsid w:val="00D85996"/>
    <w:rsid w:val="00D85EC0"/>
    <w:rsid w:val="00D866FF"/>
    <w:rsid w:val="00D86702"/>
    <w:rsid w:val="00D86B32"/>
    <w:rsid w:val="00D87C31"/>
    <w:rsid w:val="00D902B2"/>
    <w:rsid w:val="00D9184C"/>
    <w:rsid w:val="00D92BF5"/>
    <w:rsid w:val="00D93281"/>
    <w:rsid w:val="00D94E72"/>
    <w:rsid w:val="00D95D9B"/>
    <w:rsid w:val="00D96CE8"/>
    <w:rsid w:val="00D96E5E"/>
    <w:rsid w:val="00DA1BCD"/>
    <w:rsid w:val="00DA3E7E"/>
    <w:rsid w:val="00DA45D5"/>
    <w:rsid w:val="00DA49A2"/>
    <w:rsid w:val="00DA6FE7"/>
    <w:rsid w:val="00DA725A"/>
    <w:rsid w:val="00DA728C"/>
    <w:rsid w:val="00DA728E"/>
    <w:rsid w:val="00DB0836"/>
    <w:rsid w:val="00DB0C6B"/>
    <w:rsid w:val="00DB11F0"/>
    <w:rsid w:val="00DB5680"/>
    <w:rsid w:val="00DB7818"/>
    <w:rsid w:val="00DC001F"/>
    <w:rsid w:val="00DC1800"/>
    <w:rsid w:val="00DC49C1"/>
    <w:rsid w:val="00DD0720"/>
    <w:rsid w:val="00DD38EE"/>
    <w:rsid w:val="00DD698F"/>
    <w:rsid w:val="00DD6BFB"/>
    <w:rsid w:val="00DD7B3D"/>
    <w:rsid w:val="00DE0025"/>
    <w:rsid w:val="00DE22D8"/>
    <w:rsid w:val="00DE34EF"/>
    <w:rsid w:val="00DE45CC"/>
    <w:rsid w:val="00DE6362"/>
    <w:rsid w:val="00DE6420"/>
    <w:rsid w:val="00DE7B67"/>
    <w:rsid w:val="00DE7F25"/>
    <w:rsid w:val="00DF07C0"/>
    <w:rsid w:val="00DF1448"/>
    <w:rsid w:val="00DF1743"/>
    <w:rsid w:val="00DF205E"/>
    <w:rsid w:val="00DF2921"/>
    <w:rsid w:val="00DF32E1"/>
    <w:rsid w:val="00DF3443"/>
    <w:rsid w:val="00DF3740"/>
    <w:rsid w:val="00DF3A79"/>
    <w:rsid w:val="00DF402F"/>
    <w:rsid w:val="00DF6A39"/>
    <w:rsid w:val="00DF7287"/>
    <w:rsid w:val="00DF7900"/>
    <w:rsid w:val="00E00680"/>
    <w:rsid w:val="00E018CA"/>
    <w:rsid w:val="00E029C4"/>
    <w:rsid w:val="00E05ED0"/>
    <w:rsid w:val="00E07C2D"/>
    <w:rsid w:val="00E07D08"/>
    <w:rsid w:val="00E11595"/>
    <w:rsid w:val="00E127D9"/>
    <w:rsid w:val="00E12A35"/>
    <w:rsid w:val="00E13E3F"/>
    <w:rsid w:val="00E13E49"/>
    <w:rsid w:val="00E14DBA"/>
    <w:rsid w:val="00E15775"/>
    <w:rsid w:val="00E208E7"/>
    <w:rsid w:val="00E20E7E"/>
    <w:rsid w:val="00E21C49"/>
    <w:rsid w:val="00E22F4F"/>
    <w:rsid w:val="00E2718C"/>
    <w:rsid w:val="00E27D25"/>
    <w:rsid w:val="00E30C94"/>
    <w:rsid w:val="00E319F5"/>
    <w:rsid w:val="00E35A19"/>
    <w:rsid w:val="00E365F8"/>
    <w:rsid w:val="00E3735E"/>
    <w:rsid w:val="00E3761C"/>
    <w:rsid w:val="00E37690"/>
    <w:rsid w:val="00E37D3A"/>
    <w:rsid w:val="00E37F14"/>
    <w:rsid w:val="00E46499"/>
    <w:rsid w:val="00E47BD8"/>
    <w:rsid w:val="00E516AA"/>
    <w:rsid w:val="00E52234"/>
    <w:rsid w:val="00E5314B"/>
    <w:rsid w:val="00E55539"/>
    <w:rsid w:val="00E55FF5"/>
    <w:rsid w:val="00E57223"/>
    <w:rsid w:val="00E57522"/>
    <w:rsid w:val="00E60DA6"/>
    <w:rsid w:val="00E61608"/>
    <w:rsid w:val="00E629FB"/>
    <w:rsid w:val="00E62B46"/>
    <w:rsid w:val="00E63DB2"/>
    <w:rsid w:val="00E63FDF"/>
    <w:rsid w:val="00E643B6"/>
    <w:rsid w:val="00E64424"/>
    <w:rsid w:val="00E65D7A"/>
    <w:rsid w:val="00E70457"/>
    <w:rsid w:val="00E720B3"/>
    <w:rsid w:val="00E74E19"/>
    <w:rsid w:val="00E75DD5"/>
    <w:rsid w:val="00E75E1B"/>
    <w:rsid w:val="00E75FF7"/>
    <w:rsid w:val="00E77C71"/>
    <w:rsid w:val="00E80B01"/>
    <w:rsid w:val="00E81B77"/>
    <w:rsid w:val="00E81D96"/>
    <w:rsid w:val="00E83433"/>
    <w:rsid w:val="00E86A1C"/>
    <w:rsid w:val="00E86EAF"/>
    <w:rsid w:val="00E90382"/>
    <w:rsid w:val="00E90CF6"/>
    <w:rsid w:val="00E947D6"/>
    <w:rsid w:val="00E94F18"/>
    <w:rsid w:val="00EA0070"/>
    <w:rsid w:val="00EA19A6"/>
    <w:rsid w:val="00EA22DC"/>
    <w:rsid w:val="00EA39A0"/>
    <w:rsid w:val="00EB168B"/>
    <w:rsid w:val="00EB1FB4"/>
    <w:rsid w:val="00EB2704"/>
    <w:rsid w:val="00EB2E33"/>
    <w:rsid w:val="00EB4B88"/>
    <w:rsid w:val="00EB58ED"/>
    <w:rsid w:val="00EB6F23"/>
    <w:rsid w:val="00EB7418"/>
    <w:rsid w:val="00EC0BE9"/>
    <w:rsid w:val="00EC1371"/>
    <w:rsid w:val="00EC2A73"/>
    <w:rsid w:val="00EC3669"/>
    <w:rsid w:val="00EC46DC"/>
    <w:rsid w:val="00EC4FD0"/>
    <w:rsid w:val="00EC5FE5"/>
    <w:rsid w:val="00EC6F32"/>
    <w:rsid w:val="00EC712D"/>
    <w:rsid w:val="00EC7CCA"/>
    <w:rsid w:val="00ED3052"/>
    <w:rsid w:val="00ED3A4A"/>
    <w:rsid w:val="00ED45BB"/>
    <w:rsid w:val="00ED58C1"/>
    <w:rsid w:val="00ED5983"/>
    <w:rsid w:val="00ED6DEB"/>
    <w:rsid w:val="00ED786C"/>
    <w:rsid w:val="00EE00D4"/>
    <w:rsid w:val="00EE08B4"/>
    <w:rsid w:val="00EE0E4E"/>
    <w:rsid w:val="00EE4DD4"/>
    <w:rsid w:val="00EE5BA0"/>
    <w:rsid w:val="00EE5D2D"/>
    <w:rsid w:val="00EE664C"/>
    <w:rsid w:val="00EE74EA"/>
    <w:rsid w:val="00EF0745"/>
    <w:rsid w:val="00EF3380"/>
    <w:rsid w:val="00EF3D92"/>
    <w:rsid w:val="00EF4417"/>
    <w:rsid w:val="00EF6648"/>
    <w:rsid w:val="00EF7652"/>
    <w:rsid w:val="00F00835"/>
    <w:rsid w:val="00F0120D"/>
    <w:rsid w:val="00F02265"/>
    <w:rsid w:val="00F02354"/>
    <w:rsid w:val="00F04E18"/>
    <w:rsid w:val="00F06030"/>
    <w:rsid w:val="00F0677F"/>
    <w:rsid w:val="00F106E5"/>
    <w:rsid w:val="00F10BA0"/>
    <w:rsid w:val="00F11901"/>
    <w:rsid w:val="00F1428B"/>
    <w:rsid w:val="00F14CD5"/>
    <w:rsid w:val="00F15588"/>
    <w:rsid w:val="00F15A9E"/>
    <w:rsid w:val="00F16C06"/>
    <w:rsid w:val="00F16E9C"/>
    <w:rsid w:val="00F1736E"/>
    <w:rsid w:val="00F20FB2"/>
    <w:rsid w:val="00F21032"/>
    <w:rsid w:val="00F22411"/>
    <w:rsid w:val="00F22BA8"/>
    <w:rsid w:val="00F233A1"/>
    <w:rsid w:val="00F23AAC"/>
    <w:rsid w:val="00F2606D"/>
    <w:rsid w:val="00F264D6"/>
    <w:rsid w:val="00F265E0"/>
    <w:rsid w:val="00F27007"/>
    <w:rsid w:val="00F2758A"/>
    <w:rsid w:val="00F30613"/>
    <w:rsid w:val="00F309E6"/>
    <w:rsid w:val="00F325E0"/>
    <w:rsid w:val="00F35D44"/>
    <w:rsid w:val="00F363EE"/>
    <w:rsid w:val="00F36584"/>
    <w:rsid w:val="00F37BDB"/>
    <w:rsid w:val="00F41DDC"/>
    <w:rsid w:val="00F42FE3"/>
    <w:rsid w:val="00F436C2"/>
    <w:rsid w:val="00F446B8"/>
    <w:rsid w:val="00F447D8"/>
    <w:rsid w:val="00F450D5"/>
    <w:rsid w:val="00F4546B"/>
    <w:rsid w:val="00F457E1"/>
    <w:rsid w:val="00F45B47"/>
    <w:rsid w:val="00F46F4E"/>
    <w:rsid w:val="00F47DFD"/>
    <w:rsid w:val="00F5204C"/>
    <w:rsid w:val="00F53BE4"/>
    <w:rsid w:val="00F53E8B"/>
    <w:rsid w:val="00F53F1E"/>
    <w:rsid w:val="00F54BF9"/>
    <w:rsid w:val="00F55A55"/>
    <w:rsid w:val="00F566D1"/>
    <w:rsid w:val="00F57301"/>
    <w:rsid w:val="00F57DD8"/>
    <w:rsid w:val="00F60D45"/>
    <w:rsid w:val="00F644C0"/>
    <w:rsid w:val="00F65151"/>
    <w:rsid w:val="00F652DF"/>
    <w:rsid w:val="00F66482"/>
    <w:rsid w:val="00F666BD"/>
    <w:rsid w:val="00F670D1"/>
    <w:rsid w:val="00F675DC"/>
    <w:rsid w:val="00F7148E"/>
    <w:rsid w:val="00F716E3"/>
    <w:rsid w:val="00F732FF"/>
    <w:rsid w:val="00F7331E"/>
    <w:rsid w:val="00F74997"/>
    <w:rsid w:val="00F750CD"/>
    <w:rsid w:val="00F75F2B"/>
    <w:rsid w:val="00F769F4"/>
    <w:rsid w:val="00F77ACF"/>
    <w:rsid w:val="00F800B1"/>
    <w:rsid w:val="00F80833"/>
    <w:rsid w:val="00F810F0"/>
    <w:rsid w:val="00F81134"/>
    <w:rsid w:val="00F811AA"/>
    <w:rsid w:val="00F82459"/>
    <w:rsid w:val="00F8281B"/>
    <w:rsid w:val="00F83C3F"/>
    <w:rsid w:val="00F84153"/>
    <w:rsid w:val="00F854E6"/>
    <w:rsid w:val="00F858F3"/>
    <w:rsid w:val="00F86637"/>
    <w:rsid w:val="00F914F2"/>
    <w:rsid w:val="00F928AB"/>
    <w:rsid w:val="00F92B48"/>
    <w:rsid w:val="00F945B5"/>
    <w:rsid w:val="00F95485"/>
    <w:rsid w:val="00FA0663"/>
    <w:rsid w:val="00FA1370"/>
    <w:rsid w:val="00FA1416"/>
    <w:rsid w:val="00FA1A11"/>
    <w:rsid w:val="00FA2DED"/>
    <w:rsid w:val="00FA32E2"/>
    <w:rsid w:val="00FA4DDF"/>
    <w:rsid w:val="00FA68AC"/>
    <w:rsid w:val="00FA7113"/>
    <w:rsid w:val="00FA7B19"/>
    <w:rsid w:val="00FB00A3"/>
    <w:rsid w:val="00FB07E9"/>
    <w:rsid w:val="00FB0A5D"/>
    <w:rsid w:val="00FB0CBA"/>
    <w:rsid w:val="00FB115F"/>
    <w:rsid w:val="00FB1ABE"/>
    <w:rsid w:val="00FB2DF7"/>
    <w:rsid w:val="00FB38E5"/>
    <w:rsid w:val="00FB52F8"/>
    <w:rsid w:val="00FC2353"/>
    <w:rsid w:val="00FC424C"/>
    <w:rsid w:val="00FC5383"/>
    <w:rsid w:val="00FC5B1F"/>
    <w:rsid w:val="00FC6468"/>
    <w:rsid w:val="00FC68D3"/>
    <w:rsid w:val="00FC7313"/>
    <w:rsid w:val="00FC789C"/>
    <w:rsid w:val="00FD103B"/>
    <w:rsid w:val="00FD2763"/>
    <w:rsid w:val="00FD32DC"/>
    <w:rsid w:val="00FD4DB0"/>
    <w:rsid w:val="00FD5C9B"/>
    <w:rsid w:val="00FD76C0"/>
    <w:rsid w:val="00FE3CEE"/>
    <w:rsid w:val="00FE4059"/>
    <w:rsid w:val="00FE5683"/>
    <w:rsid w:val="00FE6200"/>
    <w:rsid w:val="00FF00C3"/>
    <w:rsid w:val="00FF032F"/>
    <w:rsid w:val="00FF0AA3"/>
    <w:rsid w:val="00FF266B"/>
    <w:rsid w:val="00FF281C"/>
    <w:rsid w:val="00FF3570"/>
    <w:rsid w:val="00FF434A"/>
    <w:rsid w:val="00FF4D4A"/>
    <w:rsid w:val="00FF57AB"/>
    <w:rsid w:val="00FF60D8"/>
    <w:rsid w:val="00FF6364"/>
    <w:rsid w:val="00FF7952"/>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49862"/>
  <w15:chartTrackingRefBased/>
  <w15:docId w15:val="{18C10713-D5DC-44EF-B77D-56C14299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9D0"/>
  </w:style>
  <w:style w:type="paragraph" w:styleId="Heading1">
    <w:name w:val="heading 1"/>
    <w:basedOn w:val="Normal"/>
    <w:next w:val="Normal"/>
    <w:link w:val="Heading1Char"/>
    <w:uiPriority w:val="9"/>
    <w:qFormat/>
    <w:rsid w:val="00CB7A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B7A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7A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7A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7A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7A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A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A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A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A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B7A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7A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7A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7A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7A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A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A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A0D"/>
    <w:rPr>
      <w:rFonts w:eastAsiaTheme="majorEastAsia" w:cstheme="majorBidi"/>
      <w:color w:val="272727" w:themeColor="text1" w:themeTint="D8"/>
    </w:rPr>
  </w:style>
  <w:style w:type="paragraph" w:styleId="Title">
    <w:name w:val="Title"/>
    <w:basedOn w:val="Normal"/>
    <w:next w:val="Normal"/>
    <w:link w:val="TitleChar"/>
    <w:uiPriority w:val="10"/>
    <w:qFormat/>
    <w:rsid w:val="00CB7A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A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A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A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A0D"/>
    <w:pPr>
      <w:spacing w:before="160"/>
      <w:jc w:val="center"/>
    </w:pPr>
    <w:rPr>
      <w:i/>
      <w:iCs/>
      <w:color w:val="404040" w:themeColor="text1" w:themeTint="BF"/>
    </w:rPr>
  </w:style>
  <w:style w:type="character" w:customStyle="1" w:styleId="QuoteChar">
    <w:name w:val="Quote Char"/>
    <w:basedOn w:val="DefaultParagraphFont"/>
    <w:link w:val="Quote"/>
    <w:uiPriority w:val="29"/>
    <w:rsid w:val="00CB7A0D"/>
    <w:rPr>
      <w:i/>
      <w:iCs/>
      <w:color w:val="404040" w:themeColor="text1" w:themeTint="BF"/>
    </w:rPr>
  </w:style>
  <w:style w:type="paragraph" w:styleId="ListParagraph">
    <w:name w:val="List Paragraph"/>
    <w:basedOn w:val="Normal"/>
    <w:uiPriority w:val="34"/>
    <w:qFormat/>
    <w:rsid w:val="00CB7A0D"/>
    <w:pPr>
      <w:ind w:left="720"/>
      <w:contextualSpacing/>
    </w:pPr>
  </w:style>
  <w:style w:type="character" w:styleId="IntenseEmphasis">
    <w:name w:val="Intense Emphasis"/>
    <w:basedOn w:val="DefaultParagraphFont"/>
    <w:uiPriority w:val="21"/>
    <w:qFormat/>
    <w:rsid w:val="00CB7A0D"/>
    <w:rPr>
      <w:i/>
      <w:iCs/>
      <w:color w:val="2F5496" w:themeColor="accent1" w:themeShade="BF"/>
    </w:rPr>
  </w:style>
  <w:style w:type="paragraph" w:styleId="IntenseQuote">
    <w:name w:val="Intense Quote"/>
    <w:basedOn w:val="Normal"/>
    <w:next w:val="Normal"/>
    <w:link w:val="IntenseQuoteChar"/>
    <w:uiPriority w:val="30"/>
    <w:qFormat/>
    <w:rsid w:val="00CB7A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7A0D"/>
    <w:rPr>
      <w:i/>
      <w:iCs/>
      <w:color w:val="2F5496" w:themeColor="accent1" w:themeShade="BF"/>
    </w:rPr>
  </w:style>
  <w:style w:type="character" w:styleId="IntenseReference">
    <w:name w:val="Intense Reference"/>
    <w:basedOn w:val="DefaultParagraphFont"/>
    <w:uiPriority w:val="32"/>
    <w:qFormat/>
    <w:rsid w:val="00CB7A0D"/>
    <w:rPr>
      <w:b/>
      <w:bCs/>
      <w:smallCaps/>
      <w:color w:val="2F5496" w:themeColor="accent1" w:themeShade="BF"/>
      <w:spacing w:val="5"/>
    </w:rPr>
  </w:style>
  <w:style w:type="paragraph" w:styleId="Header">
    <w:name w:val="header"/>
    <w:basedOn w:val="Normal"/>
    <w:link w:val="HeaderChar"/>
    <w:uiPriority w:val="99"/>
    <w:unhideWhenUsed/>
    <w:rsid w:val="00C30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513"/>
  </w:style>
  <w:style w:type="paragraph" w:styleId="Footer">
    <w:name w:val="footer"/>
    <w:basedOn w:val="Normal"/>
    <w:link w:val="FooterChar"/>
    <w:uiPriority w:val="99"/>
    <w:unhideWhenUsed/>
    <w:rsid w:val="00C30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513"/>
  </w:style>
  <w:style w:type="paragraph" w:styleId="NormalWeb">
    <w:name w:val="Normal (Web)"/>
    <w:basedOn w:val="Normal"/>
    <w:uiPriority w:val="99"/>
    <w:semiHidden/>
    <w:unhideWhenUsed/>
    <w:rsid w:val="00602B66"/>
    <w:rPr>
      <w:rFonts w:ascii="Times New Roman" w:hAnsi="Times New Roman" w:cs="Times New Roman"/>
      <w:sz w:val="24"/>
      <w:szCs w:val="24"/>
    </w:rPr>
  </w:style>
  <w:style w:type="table" w:styleId="TableGrid">
    <w:name w:val="Table Grid"/>
    <w:basedOn w:val="TableNormal"/>
    <w:uiPriority w:val="39"/>
    <w:rsid w:val="00C31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2D88"/>
    <w:rPr>
      <w:color w:val="0563C1" w:themeColor="hyperlink"/>
      <w:u w:val="single"/>
    </w:rPr>
  </w:style>
  <w:style w:type="character" w:styleId="UnresolvedMention">
    <w:name w:val="Unresolved Mention"/>
    <w:basedOn w:val="DefaultParagraphFont"/>
    <w:uiPriority w:val="99"/>
    <w:semiHidden/>
    <w:unhideWhenUsed/>
    <w:rsid w:val="006A7C95"/>
    <w:rPr>
      <w:color w:val="605E5C"/>
      <w:shd w:val="clear" w:color="auto" w:fill="E1DFDD"/>
    </w:rPr>
  </w:style>
  <w:style w:type="paragraph" w:styleId="TOCHeading">
    <w:name w:val="TOC Heading"/>
    <w:basedOn w:val="Heading1"/>
    <w:next w:val="Normal"/>
    <w:uiPriority w:val="39"/>
    <w:unhideWhenUsed/>
    <w:qFormat/>
    <w:rsid w:val="00F53BE4"/>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3D0518"/>
    <w:pPr>
      <w:spacing w:after="100"/>
      <w:ind w:left="216"/>
    </w:pPr>
    <w:rPr>
      <w:rFonts w:ascii="Arial" w:eastAsiaTheme="minorEastAsia" w:hAnsi="Arial" w:cs="Arial"/>
      <w:b/>
      <w:bCs/>
      <w:kern w:val="0"/>
      <w:sz w:val="24"/>
      <w:szCs w:val="24"/>
      <w:lang w:eastAsia="en-GB"/>
      <w14:ligatures w14:val="none"/>
    </w:rPr>
  </w:style>
  <w:style w:type="paragraph" w:styleId="TOC1">
    <w:name w:val="toc 1"/>
    <w:basedOn w:val="Normal"/>
    <w:next w:val="Normal"/>
    <w:autoRedefine/>
    <w:uiPriority w:val="39"/>
    <w:unhideWhenUsed/>
    <w:rsid w:val="003D0518"/>
    <w:pPr>
      <w:spacing w:after="100"/>
    </w:pPr>
    <w:rPr>
      <w:rFonts w:ascii="Arial" w:eastAsiaTheme="minorEastAsia" w:hAnsi="Arial" w:cs="Arial"/>
      <w:b/>
      <w:bCs/>
      <w:kern w:val="0"/>
      <w:sz w:val="24"/>
      <w:szCs w:val="24"/>
      <w:lang w:eastAsia="en-GB"/>
      <w14:ligatures w14:val="none"/>
    </w:rPr>
  </w:style>
  <w:style w:type="paragraph" w:styleId="TOC3">
    <w:name w:val="toc 3"/>
    <w:basedOn w:val="Normal"/>
    <w:next w:val="Normal"/>
    <w:autoRedefine/>
    <w:uiPriority w:val="39"/>
    <w:unhideWhenUsed/>
    <w:rsid w:val="00F53BE4"/>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apjml-07-2022-0598" TargetMode="External"/><Relationship Id="rId18" Type="http://schemas.openxmlformats.org/officeDocument/2006/relationships/hyperlink" Target="https://doi.org/10.1111/ijcs.12956" TargetMode="External"/><Relationship Id="rId26" Type="http://schemas.openxmlformats.org/officeDocument/2006/relationships/hyperlink" Target="https://doi.org/10.1145/3710960" TargetMode="External"/><Relationship Id="rId3" Type="http://schemas.openxmlformats.org/officeDocument/2006/relationships/customXml" Target="../customXml/item3.xml"/><Relationship Id="rId21" Type="http://schemas.openxmlformats.org/officeDocument/2006/relationships/hyperlink" Target="https://doi.org/10.1108/qmr-08-2024-0159"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057/s41270-023-00247-1" TargetMode="External"/><Relationship Id="rId25" Type="http://schemas.openxmlformats.org/officeDocument/2006/relationships/hyperlink" Target="https://doi:10.1080/02650487.2025.257481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2139/ssrn.4972530" TargetMode="External"/><Relationship Id="rId20" Type="http://schemas.openxmlformats.org/officeDocument/2006/relationships/hyperlink" Target="https://doi.org/10.1002/mar.22105" TargetMode="External"/><Relationship Id="rId29" Type="http://schemas.openxmlformats.org/officeDocument/2006/relationships/hyperlink" Target="https://doi:10.1108/jcm-08-2024-70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10.1108/jrim-08-2021-0200"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77/0008125620958166" TargetMode="External"/><Relationship Id="rId23" Type="http://schemas.openxmlformats.org/officeDocument/2006/relationships/hyperlink" Target="https://doi:10.1080/10447318.2022.2097785" TargetMode="External"/><Relationship Id="rId28" Type="http://schemas.openxmlformats.org/officeDocument/2006/relationships/hyperlink" Target="http://www.proquest.com/docview/270544174" TargetMode="External"/><Relationship Id="rId10" Type="http://schemas.openxmlformats.org/officeDocument/2006/relationships/endnotes" Target="endnotes.xml"/><Relationship Id="rId19" Type="http://schemas.openxmlformats.org/officeDocument/2006/relationships/hyperlink" Target="https://doi.org/10.2139/ssrn.4708107"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10.1108/qmr-08-2024-0159.Accessed" TargetMode="External"/><Relationship Id="rId22" Type="http://schemas.openxmlformats.org/officeDocument/2006/relationships/hyperlink" Target="https://doi:10.1007/s10660-023-09719-z" TargetMode="External"/><Relationship Id="rId27" Type="http://schemas.openxmlformats.org/officeDocument/2006/relationships/hyperlink" Target="https://doi.org/10.3390/admsc113080" TargetMode="External"/><Relationship Id="rId30" Type="http://schemas.openxmlformats.org/officeDocument/2006/relationships/hyperlink" Target="https://doi.org/10.1371journal.pone.0335130"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ebb469bcc997f89a27075b1cdd0d8f1">
  <xsd:schema xmlns:xsd="http://www.w3.org/2001/XMLSchema" xmlns:xs="http://www.w3.org/2001/XMLSchema" xmlns:p="http://schemas.microsoft.com/office/2006/metadata/properties" xmlns:ns3="b4f9f7ee-5770-4a14-8925-17f3d16e50b7" targetNamespace="http://schemas.microsoft.com/office/2006/metadata/properties" ma:root="true" ma:fieldsID="616ed0474d17b0252b48fc060dd5358b"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5188E5-7D2E-4F4B-9912-35342BBC429D}">
  <ds:schemaRefs>
    <ds:schemaRef ds:uri="http://schemas.microsoft.com/sharepoint/v3/contenttype/forms"/>
  </ds:schemaRefs>
</ds:datastoreItem>
</file>

<file path=customXml/itemProps2.xml><?xml version="1.0" encoding="utf-8"?>
<ds:datastoreItem xmlns:ds="http://schemas.openxmlformats.org/officeDocument/2006/customXml" ds:itemID="{9EECC283-2343-456B-AD7E-7CB6E651C17A}">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1A01E4BB-D01A-4A6B-BD56-17977CFF30E7}">
  <ds:schemaRefs>
    <ds:schemaRef ds:uri="http://schemas.openxmlformats.org/officeDocument/2006/bibliography"/>
  </ds:schemaRefs>
</ds:datastoreItem>
</file>

<file path=customXml/itemProps4.xml><?xml version="1.0" encoding="utf-8"?>
<ds:datastoreItem xmlns:ds="http://schemas.openxmlformats.org/officeDocument/2006/customXml" ds:itemID="{30592992-AF30-46E2-B649-C3820837A8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3094</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Campbell (2508869)</dc:creator>
  <cp:keywords/>
  <dc:description/>
  <cp:lastModifiedBy>tracey campbell</cp:lastModifiedBy>
  <cp:revision>2</cp:revision>
  <dcterms:created xsi:type="dcterms:W3CDTF">2026-07-08T11:53:00Z</dcterms:created>
  <dcterms:modified xsi:type="dcterms:W3CDTF">2026-07-08T11:53:00Z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