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9DEF3F" w14:textId="2C7823E9" w:rsidR="00C441D8" w:rsidRPr="008D2066" w:rsidRDefault="00C441D8" w:rsidP="008D2066">
      <w:pPr>
        <w:spacing w:line="360" w:lineRule="auto"/>
        <w:rPr>
          <w:rFonts w:ascii="Times New Roman" w:eastAsia="Times New Roman" w:hAnsi="Times New Roman" w:cs="Times New Roman"/>
          <w:sz w:val="22"/>
          <w:szCs w:val="22"/>
          <w:lang w:val="en-US" w:eastAsia="pl-PL"/>
        </w:rPr>
      </w:pPr>
      <w:r w:rsidRPr="008D2066">
        <w:rPr>
          <w:sz w:val="22"/>
          <w:szCs w:val="22"/>
        </w:rPr>
        <w:tab/>
      </w:r>
      <w:r w:rsidRPr="008D2066">
        <w:rPr>
          <w:rFonts w:ascii="Arial" w:hAnsi="Arial" w:cs="Arial"/>
          <w:sz w:val="22"/>
          <w:szCs w:val="22"/>
          <w:lang w:val="en-US"/>
        </w:rPr>
        <w:t>We live in an era in which technology is developing rapidly, and every next generation attaches increasing importance to possess the latest, greatest gadgets. There has never been a moment in our history when a person would say that he has everything and does not need anything more. People are trying to modernize. To meet the needs of clients, an important, and can even be called the main pillar of any company is Marketing. Marketing is a very wide concept and it is difficult to define it clea</w:t>
      </w:r>
      <w:r w:rsidRPr="008D2066">
        <w:rPr>
          <w:rFonts w:ascii="Arial" w:hAnsi="Arial" w:cs="Arial"/>
          <w:sz w:val="22"/>
          <w:szCs w:val="22"/>
          <w:lang w:val="en-US"/>
        </w:rPr>
        <w:t xml:space="preserve">rly. </w:t>
      </w:r>
      <w:r w:rsidRPr="008D2066">
        <w:rPr>
          <w:rFonts w:ascii="Arial" w:hAnsi="Arial" w:cs="Arial"/>
          <w:sz w:val="22"/>
          <w:szCs w:val="22"/>
          <w:lang w:val="en-US"/>
        </w:rPr>
        <w:t>In the past people bought what was available. There was no competition, one product could dominate the entire market. In time, however, international brands from all over Europe entered the market, with no particular resistance, fighting to dominate the upper, middle and lower shelves. People had a greater choice of products, and so their requirements were also growing. The companies had more problems to give these people better products than the competition. The times when the customer fought for the product ended, but began the time, in which the product fought for the client. At this point, we begins to talk about marketing. American economist and honorary professor Philip Kotler together with professor Gary Armstrong said "if the marketer understands the needs of consumers; develops products that provide higher value for consumers; and prices, distributes and promotes them effectively, these products sell easily". The definition proposed by the American Marketing Association is: "</w:t>
      </w:r>
      <w:r w:rsidR="008D2066" w:rsidRPr="008D2066">
        <w:rPr>
          <w:rFonts w:ascii="Arial" w:eastAsia="Times New Roman" w:hAnsi="Arial" w:cs="Arial"/>
          <w:color w:val="000000"/>
          <w:sz w:val="22"/>
          <w:szCs w:val="22"/>
          <w:shd w:val="clear" w:color="auto" w:fill="FFFFFF"/>
          <w:lang w:val="en-US" w:eastAsia="pl-PL"/>
        </w:rPr>
        <w:t>Marketing is the activity, set of institutions, and processes for creating, communicating, delivering, and exchanging offerings that have value for customers, clients, partners, and society at large.</w:t>
      </w:r>
      <w:r w:rsidRPr="008D2066">
        <w:rPr>
          <w:rFonts w:ascii="Arial" w:hAnsi="Arial" w:cs="Arial"/>
          <w:sz w:val="22"/>
          <w:szCs w:val="22"/>
          <w:lang w:val="en-US"/>
        </w:rPr>
        <w:t>"</w:t>
      </w:r>
      <w:r w:rsidR="008D2066" w:rsidRPr="008D2066">
        <w:rPr>
          <w:rFonts w:ascii="Arial" w:hAnsi="Arial" w:cs="Arial"/>
          <w:sz w:val="22"/>
          <w:szCs w:val="22"/>
          <w:lang w:val="en-US"/>
        </w:rPr>
        <w:t>.</w:t>
      </w:r>
      <w:r w:rsidRPr="008D2066">
        <w:rPr>
          <w:rFonts w:ascii="Arial" w:hAnsi="Arial" w:cs="Arial"/>
          <w:sz w:val="22"/>
          <w:szCs w:val="22"/>
          <w:lang w:val="en-US"/>
        </w:rPr>
        <w:t xml:space="preserve"> The basic marketing principle is the orientation towards buyers. Its implementation is based on the separation and description of groups of buyers, the selection of those to which we will direct the marketing offer and activities to occupy the optimal place in their consciousness</w:t>
      </w:r>
      <w:r w:rsidRPr="008D2066">
        <w:rPr>
          <w:rFonts w:ascii="Arial" w:hAnsi="Arial" w:cs="Arial"/>
          <w:sz w:val="22"/>
          <w:szCs w:val="22"/>
          <w:lang w:val="en-US"/>
        </w:rPr>
        <w:t>.</w:t>
      </w:r>
      <w:r w:rsidRPr="008D2066">
        <w:rPr>
          <w:rFonts w:ascii="Arial" w:hAnsi="Arial" w:cs="Arial"/>
          <w:sz w:val="22"/>
          <w:szCs w:val="22"/>
          <w:lang w:val="en-US"/>
        </w:rPr>
        <w:t xml:space="preserve"> </w:t>
      </w:r>
    </w:p>
    <w:p w14:paraId="304A15EB" w14:textId="546FD2BD" w:rsidR="00C441D8" w:rsidRPr="00DD1FB8" w:rsidRDefault="00C441D8" w:rsidP="00DD1FB8">
      <w:pPr>
        <w:spacing w:line="360" w:lineRule="auto"/>
        <w:rPr>
          <w:rFonts w:ascii="Arial" w:hAnsi="Arial" w:cs="Arial"/>
          <w:sz w:val="22"/>
          <w:szCs w:val="22"/>
          <w:lang w:val="en-US"/>
        </w:rPr>
      </w:pPr>
      <w:r w:rsidRPr="00DD1FB8">
        <w:rPr>
          <w:rFonts w:ascii="Arial" w:hAnsi="Arial" w:cs="Arial"/>
          <w:sz w:val="22"/>
          <w:szCs w:val="22"/>
          <w:lang w:val="en-US"/>
        </w:rPr>
        <w:t xml:space="preserve">What is the planning of marketing? What is a marketing mix and what is the role of marketing in creating value for the customer? I will try to answer these questions later in </w:t>
      </w:r>
      <w:r w:rsidRPr="00DD1FB8">
        <w:rPr>
          <w:rFonts w:ascii="Arial" w:hAnsi="Arial" w:cs="Arial"/>
          <w:sz w:val="22"/>
          <w:szCs w:val="22"/>
          <w:lang w:val="en-US"/>
        </w:rPr>
        <w:t>my essay</w:t>
      </w:r>
      <w:r w:rsidRPr="00DD1FB8">
        <w:rPr>
          <w:rFonts w:ascii="Arial" w:hAnsi="Arial" w:cs="Arial"/>
          <w:sz w:val="22"/>
          <w:szCs w:val="22"/>
          <w:lang w:val="en-US"/>
        </w:rPr>
        <w:t>.</w:t>
      </w:r>
      <w:r w:rsidR="00652A20" w:rsidRPr="00DD1FB8">
        <w:rPr>
          <w:rFonts w:ascii="Arial" w:hAnsi="Arial" w:cs="Arial"/>
          <w:sz w:val="22"/>
          <w:szCs w:val="22"/>
          <w:lang w:val="en-US"/>
        </w:rPr>
        <w:tab/>
      </w:r>
      <w:r w:rsidR="00E407B0" w:rsidRPr="00DD1FB8">
        <w:rPr>
          <w:rFonts w:ascii="Arial" w:hAnsi="Arial" w:cs="Arial"/>
          <w:sz w:val="22"/>
          <w:szCs w:val="22"/>
          <w:lang w:val="en-US"/>
        </w:rPr>
        <w:t>The marketing strategy tells us how the company intends to achieve its marketing goals. Presents the views of the company's managers on the use of existing skills</w:t>
      </w:r>
      <w:r w:rsidR="00105063" w:rsidRPr="00DD1FB8">
        <w:rPr>
          <w:rFonts w:ascii="Arial" w:hAnsi="Arial" w:cs="Arial"/>
          <w:sz w:val="22"/>
          <w:szCs w:val="22"/>
          <w:lang w:val="en-US"/>
        </w:rPr>
        <w:t xml:space="preserve"> and resources on the market</w:t>
      </w:r>
      <w:r w:rsidR="00E407B0" w:rsidRPr="00DD1FB8">
        <w:rPr>
          <w:rFonts w:ascii="Arial" w:hAnsi="Arial" w:cs="Arial"/>
          <w:sz w:val="22"/>
          <w:szCs w:val="22"/>
          <w:lang w:val="en-US"/>
        </w:rPr>
        <w:t>. The basis for building this strategy is marketing planning. M. McDonald considers the process of strategic marketing planning to consist of four basic phases of the procedure: setting goals, reviewing the situation, formulating strategies, and allocati</w:t>
      </w:r>
      <w:r w:rsidR="00105063" w:rsidRPr="00DD1FB8">
        <w:rPr>
          <w:rFonts w:ascii="Arial" w:hAnsi="Arial" w:cs="Arial"/>
          <w:sz w:val="22"/>
          <w:szCs w:val="22"/>
          <w:lang w:val="en-US"/>
        </w:rPr>
        <w:t xml:space="preserve">ng resources and monitoring. </w:t>
      </w:r>
      <w:r w:rsidR="005305CD" w:rsidRPr="00DD1FB8">
        <w:rPr>
          <w:rFonts w:ascii="Arial" w:hAnsi="Arial" w:cs="Arial"/>
          <w:sz w:val="22"/>
          <w:szCs w:val="22"/>
          <w:lang w:val="en-US"/>
        </w:rPr>
        <w:t>The marketing planning function answers the following questions: where we are now? Where would we like to be? How do we get there? Are we on course? The company must constantly analyze in which position it is located, set missions, determine if previous decisions were effective and what would happen if it did not make any changes in the product. The company must focus on providing the most tailored prod</w:t>
      </w:r>
      <w:r w:rsidRPr="00DD1FB8">
        <w:rPr>
          <w:rFonts w:ascii="Arial" w:hAnsi="Arial" w:cs="Arial"/>
          <w:sz w:val="22"/>
          <w:szCs w:val="22"/>
          <w:lang w:val="en-US"/>
        </w:rPr>
        <w:t>uct to customer requirements. The company</w:t>
      </w:r>
      <w:r w:rsidR="005305CD" w:rsidRPr="00DD1FB8">
        <w:rPr>
          <w:rFonts w:ascii="Arial" w:hAnsi="Arial" w:cs="Arial"/>
          <w:sz w:val="22"/>
          <w:szCs w:val="22"/>
          <w:lang w:val="en-US"/>
        </w:rPr>
        <w:t xml:space="preserve"> must set goals that will be successful and chec</w:t>
      </w:r>
      <w:r w:rsidR="00105063" w:rsidRPr="00DD1FB8">
        <w:rPr>
          <w:rFonts w:ascii="Arial" w:hAnsi="Arial" w:cs="Arial"/>
          <w:sz w:val="22"/>
          <w:szCs w:val="22"/>
          <w:lang w:val="en-US"/>
        </w:rPr>
        <w:t xml:space="preserve">k progress on a regular basis. </w:t>
      </w:r>
      <w:r w:rsidR="005305CD" w:rsidRPr="00DD1FB8">
        <w:rPr>
          <w:rFonts w:ascii="Arial" w:hAnsi="Arial" w:cs="Arial"/>
          <w:sz w:val="22"/>
          <w:szCs w:val="22"/>
          <w:lang w:val="en-US"/>
        </w:rPr>
        <w:t xml:space="preserve">A frequent problem faced by the company is the fact that it is impossible to produce such a product that would meet all the requirements of customers at </w:t>
      </w:r>
      <w:r w:rsidR="005305CD" w:rsidRPr="00DD1FB8">
        <w:rPr>
          <w:rFonts w:ascii="Arial" w:hAnsi="Arial" w:cs="Arial"/>
          <w:sz w:val="22"/>
          <w:szCs w:val="22"/>
          <w:lang w:val="en-US"/>
        </w:rPr>
        <w:lastRenderedPageBreak/>
        <w:t>the same time. The age difference, trends, method of use, price and many other factors make up the company's decisions and how to produce to reach the largest po</w:t>
      </w:r>
      <w:r w:rsidR="00552DA3" w:rsidRPr="00DD1FB8">
        <w:rPr>
          <w:rFonts w:ascii="Arial" w:hAnsi="Arial" w:cs="Arial"/>
          <w:sz w:val="22"/>
          <w:szCs w:val="22"/>
          <w:lang w:val="en-US"/>
        </w:rPr>
        <w:t>ssible number of recipients. We</w:t>
      </w:r>
      <w:r w:rsidR="005305CD" w:rsidRPr="00DD1FB8">
        <w:rPr>
          <w:rFonts w:ascii="Arial" w:hAnsi="Arial" w:cs="Arial"/>
          <w:sz w:val="22"/>
          <w:szCs w:val="22"/>
          <w:lang w:val="en-US"/>
        </w:rPr>
        <w:t xml:space="preserve"> can mention the stories of the famous black Ford T, which was created in 1908. Up to 15 million copies of this model were sold. And although it was not the most perfect car or the most technologically advanced in those years, its success was growing. What was the reason? Henry Ford wanted to give a c</w:t>
      </w:r>
      <w:r w:rsidR="00552DA3" w:rsidRPr="00DD1FB8">
        <w:rPr>
          <w:rFonts w:ascii="Arial" w:hAnsi="Arial" w:cs="Arial"/>
          <w:sz w:val="22"/>
          <w:szCs w:val="22"/>
          <w:lang w:val="en-US"/>
        </w:rPr>
        <w:t>ar that would suit the average a</w:t>
      </w:r>
      <w:r w:rsidR="005305CD" w:rsidRPr="00DD1FB8">
        <w:rPr>
          <w:rFonts w:ascii="Arial" w:hAnsi="Arial" w:cs="Arial"/>
          <w:sz w:val="22"/>
          <w:szCs w:val="22"/>
          <w:lang w:val="en-US"/>
        </w:rPr>
        <w:t>merican family. The reason for his success was the constant striving for perfection. Initially, the production of one copy of the T model took about 12 hou</w:t>
      </w:r>
      <w:r w:rsidR="00552DA3" w:rsidRPr="00DD1FB8">
        <w:rPr>
          <w:rFonts w:ascii="Arial" w:hAnsi="Arial" w:cs="Arial"/>
          <w:sz w:val="22"/>
          <w:szCs w:val="22"/>
          <w:lang w:val="en-US"/>
        </w:rPr>
        <w:t xml:space="preserve">rs. At the end of production </w:t>
      </w:r>
      <w:r w:rsidR="005305CD" w:rsidRPr="00DD1FB8">
        <w:rPr>
          <w:rFonts w:ascii="Arial" w:hAnsi="Arial" w:cs="Arial"/>
          <w:sz w:val="22"/>
          <w:szCs w:val="22"/>
          <w:lang w:val="en-US"/>
        </w:rPr>
        <w:t>time was reduced to 90 minutes. Thanks to the increase in efficiency, we managed to redu</w:t>
      </w:r>
      <w:r w:rsidR="00552DA3" w:rsidRPr="00DD1FB8">
        <w:rPr>
          <w:rFonts w:ascii="Arial" w:hAnsi="Arial" w:cs="Arial"/>
          <w:sz w:val="22"/>
          <w:szCs w:val="22"/>
          <w:lang w:val="en-US"/>
        </w:rPr>
        <w:t>ce the price of this car from $</w:t>
      </w:r>
      <w:r w:rsidR="005305CD" w:rsidRPr="00DD1FB8">
        <w:rPr>
          <w:rFonts w:ascii="Arial" w:hAnsi="Arial" w:cs="Arial"/>
          <w:sz w:val="22"/>
          <w:szCs w:val="22"/>
          <w:lang w:val="en-US"/>
        </w:rPr>
        <w:t>1000 to just 300, so it did not lose intererested buyers. Henry Ford together with the T model introduced the interchangeability of parts that until now were impossible. Thus, it can be concluded that thanks to Henry Ford's attitude to adjusting the product to the needs, requirements and possibilities of the client, it achieved the desired success.</w:t>
      </w:r>
      <w:r w:rsidR="0067583F" w:rsidRPr="00DD1FB8">
        <w:rPr>
          <w:rFonts w:ascii="Arial" w:hAnsi="Arial" w:cs="Arial"/>
          <w:sz w:val="22"/>
          <w:szCs w:val="22"/>
          <w:lang w:val="en-US"/>
        </w:rPr>
        <w:t xml:space="preserve"> </w:t>
      </w:r>
    </w:p>
    <w:p w14:paraId="2537B150" w14:textId="1FE00F71" w:rsidR="00552DA3" w:rsidRDefault="0067583F" w:rsidP="00DD1FB8">
      <w:pPr>
        <w:spacing w:line="360" w:lineRule="auto"/>
        <w:ind w:firstLine="708"/>
        <w:rPr>
          <w:rFonts w:ascii="Arial" w:hAnsi="Arial" w:cs="Arial"/>
          <w:sz w:val="22"/>
          <w:szCs w:val="22"/>
          <w:lang w:val="en-US"/>
        </w:rPr>
      </w:pPr>
      <w:r w:rsidRPr="00DD1FB8">
        <w:rPr>
          <w:rFonts w:ascii="Arial" w:hAnsi="Arial" w:cs="Arial"/>
          <w:sz w:val="22"/>
          <w:szCs w:val="22"/>
          <w:lang w:val="en-US"/>
        </w:rPr>
        <w:t>Once the company prepares a general marketing strategy, it can start planning the details of the marketing mix. The concept of "marketing mix" was first used by James W</w:t>
      </w:r>
      <w:r w:rsidR="00B21611">
        <w:rPr>
          <w:rFonts w:ascii="Arial" w:hAnsi="Arial" w:cs="Arial"/>
          <w:sz w:val="22"/>
          <w:szCs w:val="22"/>
          <w:lang w:val="en-US"/>
        </w:rPr>
        <w:t>. Culliton in 1948. H</w:t>
      </w:r>
      <w:r w:rsidRPr="00DD1FB8">
        <w:rPr>
          <w:rFonts w:ascii="Arial" w:hAnsi="Arial" w:cs="Arial"/>
          <w:sz w:val="22"/>
          <w:szCs w:val="22"/>
          <w:lang w:val="en-US"/>
        </w:rPr>
        <w:t xml:space="preserve">e referred to marketers working in the company as a mixer of ingredients. The most popular marketing mix concept is called 4P and it consists of 4 elements: Product, Price, Place and Promotion. </w:t>
      </w:r>
      <w:r w:rsidR="00A0776A" w:rsidRPr="00A0776A">
        <w:rPr>
          <w:rFonts w:ascii="Arial" w:hAnsi="Arial" w:cs="Arial"/>
          <w:sz w:val="22"/>
          <w:szCs w:val="22"/>
          <w:lang w:val="en-US"/>
        </w:rPr>
        <w:t>The first and main element of the 4p concept is the product.</w:t>
      </w:r>
      <w:r w:rsidR="00A0776A">
        <w:rPr>
          <w:rFonts w:ascii="Arial" w:hAnsi="Arial" w:cs="Arial"/>
          <w:sz w:val="22"/>
          <w:szCs w:val="22"/>
          <w:lang w:val="en-US"/>
        </w:rPr>
        <w:t xml:space="preserve"> </w:t>
      </w:r>
      <w:r w:rsidR="0018499F" w:rsidRPr="0018499F">
        <w:rPr>
          <w:rFonts w:ascii="Arial" w:hAnsi="Arial" w:cs="Arial"/>
          <w:sz w:val="22"/>
          <w:szCs w:val="22"/>
          <w:lang w:val="en-US"/>
        </w:rPr>
        <w:t>It should be much more attractive than competitive products. The customer can be encourage to buy by the appearance, quality, warranty.</w:t>
      </w:r>
      <w:r w:rsidRPr="00DD1FB8">
        <w:rPr>
          <w:rFonts w:ascii="Arial" w:hAnsi="Arial" w:cs="Arial"/>
          <w:sz w:val="22"/>
          <w:szCs w:val="22"/>
          <w:lang w:val="en-US"/>
        </w:rPr>
        <w:t xml:space="preserve"> The next step is to determine the app</w:t>
      </w:r>
      <w:r w:rsidR="0018499F">
        <w:rPr>
          <w:rFonts w:ascii="Arial" w:hAnsi="Arial" w:cs="Arial"/>
          <w:sz w:val="22"/>
          <w:szCs w:val="22"/>
          <w:lang w:val="en-US"/>
        </w:rPr>
        <w:t xml:space="preserve">ropriate price of the product. </w:t>
      </w:r>
      <w:r w:rsidRPr="00DD1FB8">
        <w:rPr>
          <w:rFonts w:ascii="Arial" w:hAnsi="Arial" w:cs="Arial"/>
          <w:sz w:val="22"/>
          <w:szCs w:val="22"/>
          <w:lang w:val="en-US"/>
        </w:rPr>
        <w:t xml:space="preserve">Element Place is responsible for making the product easy to acquire. </w:t>
      </w:r>
      <w:r w:rsidR="0018499F">
        <w:rPr>
          <w:rFonts w:ascii="Arial" w:hAnsi="Arial" w:cs="Arial"/>
          <w:sz w:val="22"/>
          <w:szCs w:val="22"/>
          <w:lang w:val="en-US"/>
        </w:rPr>
        <w:t>“</w:t>
      </w:r>
      <w:r w:rsidRPr="00DD1FB8">
        <w:rPr>
          <w:rFonts w:ascii="Arial" w:hAnsi="Arial" w:cs="Arial"/>
          <w:sz w:val="22"/>
          <w:szCs w:val="22"/>
          <w:lang w:val="en-US"/>
        </w:rPr>
        <w:t>However, even the best product is not enough</w:t>
      </w:r>
      <w:r w:rsidR="005E4FAD" w:rsidRPr="00DD1FB8">
        <w:rPr>
          <w:rFonts w:ascii="Arial" w:hAnsi="Arial" w:cs="Arial"/>
          <w:sz w:val="22"/>
          <w:szCs w:val="22"/>
          <w:lang w:val="en-US"/>
        </w:rPr>
        <w:t>,</w:t>
      </w:r>
      <w:r w:rsidRPr="00DD1FB8">
        <w:rPr>
          <w:rFonts w:ascii="Arial" w:hAnsi="Arial" w:cs="Arial"/>
          <w:sz w:val="22"/>
          <w:szCs w:val="22"/>
          <w:lang w:val="en-US"/>
        </w:rPr>
        <w:t xml:space="preserve"> if no one knows about it.</w:t>
      </w:r>
      <w:r w:rsidR="0018499F">
        <w:rPr>
          <w:rFonts w:ascii="Arial" w:hAnsi="Arial" w:cs="Arial"/>
          <w:sz w:val="22"/>
          <w:szCs w:val="22"/>
          <w:lang w:val="en-US"/>
        </w:rPr>
        <w:t>”.</w:t>
      </w:r>
      <w:r w:rsidRPr="00DD1FB8">
        <w:rPr>
          <w:rFonts w:ascii="Arial" w:hAnsi="Arial" w:cs="Arial"/>
          <w:sz w:val="22"/>
          <w:szCs w:val="22"/>
          <w:lang w:val="en-US"/>
        </w:rPr>
        <w:t xml:space="preserve"> For the consumers to know about the product, it's Promotion. A good example of the use of the 4P strategy by the company is the latest trend in the automot</w:t>
      </w:r>
      <w:r w:rsidR="005E4FAD" w:rsidRPr="00DD1FB8">
        <w:rPr>
          <w:rFonts w:ascii="Arial" w:hAnsi="Arial" w:cs="Arial"/>
          <w:sz w:val="22"/>
          <w:szCs w:val="22"/>
          <w:lang w:val="en-US"/>
        </w:rPr>
        <w:t>ive world, named the KIA Motors</w:t>
      </w:r>
      <w:r w:rsidRPr="00DD1FB8">
        <w:rPr>
          <w:rFonts w:ascii="Arial" w:hAnsi="Arial" w:cs="Arial"/>
          <w:sz w:val="22"/>
          <w:szCs w:val="22"/>
          <w:lang w:val="en-US"/>
        </w:rPr>
        <w:t xml:space="preserve">. The product is intended for medium and upper-class consumers. Kia Motors focuses </w:t>
      </w:r>
      <w:r w:rsidR="005E4FAD" w:rsidRPr="00DD1FB8">
        <w:rPr>
          <w:rFonts w:ascii="Arial" w:hAnsi="Arial" w:cs="Arial"/>
          <w:sz w:val="22"/>
          <w:szCs w:val="22"/>
          <w:lang w:val="en-US"/>
        </w:rPr>
        <w:t>on quality by building their</w:t>
      </w:r>
      <w:r w:rsidRPr="00DD1FB8">
        <w:rPr>
          <w:rFonts w:ascii="Arial" w:hAnsi="Arial" w:cs="Arial"/>
          <w:sz w:val="22"/>
          <w:szCs w:val="22"/>
          <w:lang w:val="en-US"/>
        </w:rPr>
        <w:t xml:space="preserve"> brand. In addition, a 7-year warranty tempts a potential car user who for seven years does not have to worry about the huge repairs costs. The price of the car is decently low, which allows you </w:t>
      </w:r>
      <w:r w:rsidR="00CD2071" w:rsidRPr="00DD1FB8">
        <w:rPr>
          <w:rFonts w:ascii="Arial" w:hAnsi="Arial" w:cs="Arial"/>
          <w:sz w:val="22"/>
          <w:szCs w:val="22"/>
          <w:lang w:val="en-US"/>
        </w:rPr>
        <w:t>to reach even poorer customers. Kia Motors has a network of around 4,000 dealers around the world that serve more than 170 countries. The product is easily available and popul</w:t>
      </w:r>
      <w:r w:rsidR="003410E2">
        <w:rPr>
          <w:rFonts w:ascii="Arial" w:hAnsi="Arial" w:cs="Arial"/>
          <w:sz w:val="22"/>
          <w:szCs w:val="22"/>
          <w:lang w:val="en-US"/>
        </w:rPr>
        <w:t>ar. Strong advertising and marketing policy is also next plus of KIA Motors</w:t>
      </w:r>
      <w:r w:rsidR="00CD2071" w:rsidRPr="00DD1FB8">
        <w:rPr>
          <w:rFonts w:ascii="Arial" w:hAnsi="Arial" w:cs="Arial"/>
          <w:sz w:val="22"/>
          <w:szCs w:val="22"/>
          <w:lang w:val="en-US"/>
        </w:rPr>
        <w:t>. Kia Motors sponsors various types of sports event</w:t>
      </w:r>
      <w:r w:rsidR="00552DA3" w:rsidRPr="00DD1FB8">
        <w:rPr>
          <w:rFonts w:ascii="Arial" w:hAnsi="Arial" w:cs="Arial"/>
          <w:sz w:val="22"/>
          <w:szCs w:val="22"/>
          <w:lang w:val="en-US"/>
        </w:rPr>
        <w:t>s. They</w:t>
      </w:r>
      <w:r w:rsidR="00CD2071" w:rsidRPr="00DD1FB8">
        <w:rPr>
          <w:rFonts w:ascii="Arial" w:hAnsi="Arial" w:cs="Arial"/>
          <w:sz w:val="22"/>
          <w:szCs w:val="22"/>
          <w:lang w:val="en-US"/>
        </w:rPr>
        <w:t xml:space="preserve"> reaches customers through advertising, billboards, etc. Brand reputation he gains by promoting the design, quality and safety of his products at various car shows. Thanks to this, they gain recognition and trust of customers. Unfortunately, not everyone was so lucky. If a company makes one mistake in marketing, it can contribute to losses or in difficult cases, even bankruptcies. One of such examples is the popular company NOKIA. In the heyday, half of the phone market in the world belonged to this brand. Unfortunately, the comp</w:t>
      </w:r>
      <w:r w:rsidR="00C441D8" w:rsidRPr="00DD1FB8">
        <w:rPr>
          <w:rFonts w:ascii="Arial" w:hAnsi="Arial" w:cs="Arial"/>
          <w:sz w:val="22"/>
          <w:szCs w:val="22"/>
          <w:lang w:val="en-US"/>
        </w:rPr>
        <w:t>any too strongly believed in its</w:t>
      </w:r>
      <w:r w:rsidR="00CD2071" w:rsidRPr="00DD1FB8">
        <w:rPr>
          <w:rFonts w:ascii="Arial" w:hAnsi="Arial" w:cs="Arial"/>
          <w:sz w:val="22"/>
          <w:szCs w:val="22"/>
          <w:lang w:val="en-US"/>
        </w:rPr>
        <w:t xml:space="preserve"> strength and put on the habits of customers. When the SYMBIAN system from traditional telephones was dominated by Android and IOS, and usually the screens were swapped for touch screens, the Nokia failed and the competition won the easy battle.</w:t>
      </w:r>
      <w:r w:rsidR="00D214B8" w:rsidRPr="00DD1FB8">
        <w:rPr>
          <w:rFonts w:ascii="Arial" w:hAnsi="Arial" w:cs="Arial"/>
          <w:sz w:val="22"/>
          <w:szCs w:val="22"/>
          <w:lang w:val="en-US"/>
        </w:rPr>
        <w:t xml:space="preserve"> </w:t>
      </w:r>
    </w:p>
    <w:p w14:paraId="279F9BB5" w14:textId="77777777" w:rsidR="006575A2" w:rsidRPr="00DD1FB8" w:rsidRDefault="006575A2" w:rsidP="006575A2">
      <w:pPr>
        <w:spacing w:line="360" w:lineRule="auto"/>
        <w:ind w:firstLine="708"/>
        <w:rPr>
          <w:rFonts w:ascii="Arial" w:hAnsi="Arial" w:cs="Arial"/>
          <w:sz w:val="22"/>
          <w:szCs w:val="22"/>
          <w:lang w:val="en-US"/>
        </w:rPr>
      </w:pPr>
      <w:r w:rsidRPr="00DD1FB8">
        <w:rPr>
          <w:rFonts w:ascii="Arial" w:hAnsi="Arial" w:cs="Arial"/>
          <w:sz w:val="22"/>
          <w:szCs w:val="22"/>
          <w:lang w:val="en-US"/>
        </w:rPr>
        <w:t>The myth is that the quality of the product determines success. This view is correct only to a certain extent. "It is much more important how the quality perceives the customer. It is this subjective point of view that very often companies with objectively the best products are not market leaders. The client perceives the quality in terms of his own benefits - meeting his expectations, that is guaranteeing the appropriate quality of products, is an indispensable condition.”. It is also a myth that advertising creates needs. Advertising only strengthens existing needs. Good example is Tamagotchi toy, which conquered the hearts of millions of children. Products such as tamagotchi are not created to trigger new needs. Most (if you can not talk about all the children) at least once dreamed of owning your pet. Not every parent, however, approves the idea of ​​owning an animal. Manufacturer Tamagotchi met these children's dreams at the same time not imposing parents have in home unwanted roommate. He created a virtual pet, which the child could look after and irresponsibility or neglect could lead to illness or even death of this animal. Parent, for multiple asking to buy toys, consented to the purchase.</w:t>
      </w:r>
    </w:p>
    <w:p w14:paraId="649A14D7" w14:textId="77777777" w:rsidR="0059457F" w:rsidRPr="00DD1FB8" w:rsidRDefault="0059457F" w:rsidP="006575A2">
      <w:pPr>
        <w:spacing w:line="360" w:lineRule="auto"/>
        <w:ind w:firstLine="708"/>
        <w:rPr>
          <w:rFonts w:ascii="Arial" w:hAnsi="Arial" w:cs="Arial"/>
          <w:sz w:val="22"/>
          <w:szCs w:val="22"/>
          <w:lang w:val="en-US"/>
        </w:rPr>
      </w:pPr>
      <w:r w:rsidRPr="00DD1FB8">
        <w:rPr>
          <w:rFonts w:ascii="Arial" w:hAnsi="Arial" w:cs="Arial"/>
          <w:sz w:val="22"/>
          <w:szCs w:val="22"/>
          <w:lang w:val="en-US"/>
        </w:rPr>
        <w:t xml:space="preserve">From the examples above, it can be deduced that "Customer Value Analysis can significantly improve the efficiency and effectiveness of the company's marketing activities." </w:t>
      </w:r>
    </w:p>
    <w:p w14:paraId="061E6097" w14:textId="77777777" w:rsidR="00652A20" w:rsidRPr="00DD1FB8" w:rsidRDefault="0059457F" w:rsidP="00DD1FB8">
      <w:pPr>
        <w:spacing w:line="360" w:lineRule="auto"/>
        <w:rPr>
          <w:rFonts w:ascii="Arial" w:hAnsi="Arial" w:cs="Arial"/>
          <w:sz w:val="22"/>
          <w:szCs w:val="22"/>
          <w:lang w:val="en-US"/>
        </w:rPr>
      </w:pPr>
      <w:r w:rsidRPr="00DD1FB8">
        <w:rPr>
          <w:rFonts w:ascii="Arial" w:hAnsi="Arial" w:cs="Arial"/>
          <w:sz w:val="22"/>
          <w:szCs w:val="22"/>
          <w:lang w:val="en-US"/>
        </w:rPr>
        <w:t>Some people still do not realize that it is the customer that is the basis of success, and establishing a relationship between the company and the customer guarantees its</w:t>
      </w:r>
      <w:r w:rsidR="00552DA3" w:rsidRPr="00DD1FB8">
        <w:rPr>
          <w:rFonts w:ascii="Arial" w:hAnsi="Arial" w:cs="Arial"/>
          <w:sz w:val="22"/>
          <w:szCs w:val="22"/>
          <w:lang w:val="en-US"/>
        </w:rPr>
        <w:t xml:space="preserve"> long-term success.</w:t>
      </w:r>
      <w:r w:rsidRPr="00DD1FB8">
        <w:rPr>
          <w:rFonts w:ascii="Arial" w:hAnsi="Arial" w:cs="Arial"/>
          <w:sz w:val="22"/>
          <w:szCs w:val="22"/>
          <w:lang w:val="en-US"/>
        </w:rPr>
        <w:t xml:space="preserve"> If the customer is satisfied with our services or products, there is a high probability that in future, </w:t>
      </w:r>
      <w:r w:rsidRPr="00DD1FB8">
        <w:rPr>
          <w:rFonts w:ascii="Arial" w:hAnsi="Arial" w:cs="Arial"/>
          <w:sz w:val="22"/>
          <w:szCs w:val="22"/>
          <w:lang w:val="en-US"/>
        </w:rPr>
        <w:t xml:space="preserve">he wil come back </w:t>
      </w:r>
      <w:r w:rsidRPr="00DD1FB8">
        <w:rPr>
          <w:rFonts w:ascii="Arial" w:hAnsi="Arial" w:cs="Arial"/>
          <w:sz w:val="22"/>
          <w:szCs w:val="22"/>
          <w:lang w:val="en-US"/>
        </w:rPr>
        <w:t>to make another purchase of the same b</w:t>
      </w:r>
      <w:r w:rsidR="00552DA3" w:rsidRPr="00DD1FB8">
        <w:rPr>
          <w:rFonts w:ascii="Arial" w:hAnsi="Arial" w:cs="Arial"/>
          <w:sz w:val="22"/>
          <w:szCs w:val="22"/>
          <w:lang w:val="en-US"/>
        </w:rPr>
        <w:t>rand and affect its promotions</w:t>
      </w:r>
      <w:r w:rsidRPr="00DD1FB8">
        <w:rPr>
          <w:rFonts w:ascii="Arial" w:hAnsi="Arial" w:cs="Arial"/>
          <w:sz w:val="22"/>
          <w:szCs w:val="22"/>
          <w:lang w:val="en-US"/>
        </w:rPr>
        <w:t xml:space="preserve">. And there we can say about </w:t>
      </w:r>
      <w:r w:rsidR="005E4FAD" w:rsidRPr="00DD1FB8">
        <w:rPr>
          <w:rFonts w:ascii="Arial" w:hAnsi="Arial" w:cs="Arial"/>
          <w:sz w:val="22"/>
          <w:szCs w:val="22"/>
          <w:lang w:val="en-US"/>
        </w:rPr>
        <w:t>“</w:t>
      </w:r>
      <w:r w:rsidRPr="00DD1FB8">
        <w:rPr>
          <w:rFonts w:ascii="Arial" w:hAnsi="Arial" w:cs="Arial"/>
          <w:sz w:val="22"/>
          <w:szCs w:val="22"/>
          <w:lang w:val="en-US"/>
        </w:rPr>
        <w:t>The duality of customer value: sustainable customer value for the company arises only if the service offered is a true value for the customer</w:t>
      </w:r>
      <w:r w:rsidR="005E4FAD" w:rsidRPr="00DD1FB8">
        <w:rPr>
          <w:rFonts w:ascii="Arial" w:hAnsi="Arial" w:cs="Arial"/>
          <w:sz w:val="22"/>
          <w:szCs w:val="22"/>
          <w:lang w:val="en-US"/>
        </w:rPr>
        <w:t>”.</w:t>
      </w:r>
      <w:r w:rsidRPr="00DD1FB8">
        <w:rPr>
          <w:rFonts w:ascii="Arial" w:hAnsi="Arial" w:cs="Arial"/>
          <w:sz w:val="22"/>
          <w:szCs w:val="22"/>
          <w:lang w:val="en-US"/>
        </w:rPr>
        <w:t xml:space="preserve"> </w:t>
      </w:r>
      <w:r w:rsidRPr="00DD1FB8">
        <w:rPr>
          <w:rFonts w:ascii="Arial" w:hAnsi="Arial" w:cs="Arial"/>
          <w:sz w:val="22"/>
          <w:szCs w:val="22"/>
          <w:lang w:val="en-US"/>
        </w:rPr>
        <w:t>Thanks to the analysis of the client's value, it is possible to decide to which members of a social group the company wants to direct a given product or service in order to achieve the greatest possible profit.</w:t>
      </w:r>
      <w:r w:rsidRPr="00DD1FB8">
        <w:rPr>
          <w:rFonts w:ascii="Arial" w:hAnsi="Arial" w:cs="Arial"/>
          <w:sz w:val="22"/>
          <w:szCs w:val="22"/>
          <w:lang w:val="en-US"/>
        </w:rPr>
        <w:t xml:space="preserve"> </w:t>
      </w:r>
      <w:r w:rsidR="00C441D8" w:rsidRPr="00DD1FB8">
        <w:rPr>
          <w:rFonts w:ascii="Arial" w:hAnsi="Arial" w:cs="Arial"/>
          <w:sz w:val="22"/>
          <w:szCs w:val="22"/>
          <w:lang w:val="en-US"/>
        </w:rPr>
        <w:t>Various types of r</w:t>
      </w:r>
      <w:r w:rsidRPr="00DD1FB8">
        <w:rPr>
          <w:rFonts w:ascii="Arial" w:hAnsi="Arial" w:cs="Arial"/>
          <w:sz w:val="22"/>
          <w:szCs w:val="22"/>
          <w:lang w:val="en-US"/>
        </w:rPr>
        <w:t xml:space="preserve">esearch confirm this relationship. When companies achieve higher customer value compared to the industry average, they also offer their clients the highest net benefit. </w:t>
      </w:r>
    </w:p>
    <w:p w14:paraId="566C2438" w14:textId="793E0E25" w:rsidR="0052736F" w:rsidRPr="00DD1FB8" w:rsidRDefault="008E59B3" w:rsidP="00DD1FB8">
      <w:pPr>
        <w:spacing w:line="360" w:lineRule="auto"/>
        <w:rPr>
          <w:rFonts w:ascii="Arial" w:hAnsi="Arial" w:cs="Arial"/>
          <w:sz w:val="22"/>
          <w:szCs w:val="22"/>
          <w:lang w:val="en-US"/>
        </w:rPr>
      </w:pPr>
      <w:r w:rsidRPr="00DD1FB8">
        <w:rPr>
          <w:rFonts w:ascii="Arial" w:hAnsi="Arial" w:cs="Arial"/>
          <w:sz w:val="22"/>
          <w:szCs w:val="22"/>
          <w:lang w:val="en-US"/>
        </w:rPr>
        <w:tab/>
        <w:t>An important element of whose also may depend profit of the company are stakeholders.</w:t>
      </w:r>
      <w:r w:rsidR="00703A22" w:rsidRPr="00DD1FB8">
        <w:rPr>
          <w:rFonts w:ascii="Arial" w:hAnsi="Arial" w:cs="Arial"/>
          <w:sz w:val="22"/>
          <w:szCs w:val="22"/>
          <w:lang w:val="en-US"/>
        </w:rPr>
        <w:t xml:space="preserve"> </w:t>
      </w:r>
      <w:r w:rsidR="00703A22" w:rsidRPr="00DD1FB8">
        <w:rPr>
          <w:rFonts w:ascii="Arial" w:hAnsi="Arial" w:cs="Arial"/>
          <w:sz w:val="22"/>
          <w:szCs w:val="22"/>
          <w:lang w:val="en-US"/>
        </w:rPr>
        <w:t>The concept of s</w:t>
      </w:r>
      <w:r w:rsidR="008E7CAF">
        <w:rPr>
          <w:rFonts w:ascii="Arial" w:hAnsi="Arial" w:cs="Arial"/>
          <w:sz w:val="22"/>
          <w:szCs w:val="22"/>
          <w:lang w:val="en-US"/>
        </w:rPr>
        <w:t xml:space="preserve">takeholders </w:t>
      </w:r>
      <w:r w:rsidR="00703A22" w:rsidRPr="00DD1FB8">
        <w:rPr>
          <w:rFonts w:ascii="Arial" w:hAnsi="Arial" w:cs="Arial"/>
          <w:sz w:val="22"/>
          <w:szCs w:val="22"/>
          <w:lang w:val="en-US"/>
        </w:rPr>
        <w:t>by R.E. Freeman, refers to individuals or groups that can influence the organization's activities or are influenced by actions ta</w:t>
      </w:r>
      <w:r w:rsidR="005E4FAD" w:rsidRPr="00DD1FB8">
        <w:rPr>
          <w:rFonts w:ascii="Arial" w:hAnsi="Arial" w:cs="Arial"/>
          <w:sz w:val="22"/>
          <w:szCs w:val="22"/>
          <w:lang w:val="en-US"/>
        </w:rPr>
        <w:t>ken by the organization</w:t>
      </w:r>
      <w:r w:rsidR="00703A22" w:rsidRPr="00DD1FB8">
        <w:rPr>
          <w:rFonts w:ascii="Arial" w:hAnsi="Arial" w:cs="Arial"/>
          <w:sz w:val="22"/>
          <w:szCs w:val="22"/>
          <w:lang w:val="en-US"/>
        </w:rPr>
        <w:t xml:space="preserve">. This means that enterprises operating on the market are related to many different relations </w:t>
      </w:r>
      <w:r w:rsidR="00703A22" w:rsidRPr="00DD1FB8">
        <w:rPr>
          <w:rFonts w:ascii="Arial" w:hAnsi="Arial" w:cs="Arial"/>
          <w:sz w:val="22"/>
          <w:szCs w:val="22"/>
          <w:lang w:val="en-US"/>
        </w:rPr>
        <w:t>with other market participants.</w:t>
      </w:r>
      <w:r w:rsidR="005E4FAD" w:rsidRPr="00DD1FB8">
        <w:rPr>
          <w:rFonts w:ascii="Arial" w:hAnsi="Arial" w:cs="Arial"/>
          <w:sz w:val="22"/>
          <w:szCs w:val="22"/>
          <w:lang w:val="en-US"/>
        </w:rPr>
        <w:t xml:space="preserve"> </w:t>
      </w:r>
      <w:r w:rsidR="00703A22" w:rsidRPr="00DD1FB8">
        <w:rPr>
          <w:rFonts w:ascii="Arial" w:hAnsi="Arial" w:cs="Arial"/>
          <w:sz w:val="22"/>
          <w:szCs w:val="22"/>
          <w:lang w:val="en-US"/>
        </w:rPr>
        <w:t>There are many types of stakeholder classification in the literature. R</w:t>
      </w:r>
      <w:r w:rsidR="005E4FAD" w:rsidRPr="00DD1FB8">
        <w:rPr>
          <w:rFonts w:ascii="Arial" w:hAnsi="Arial" w:cs="Arial"/>
          <w:sz w:val="22"/>
          <w:szCs w:val="22"/>
          <w:lang w:val="en-US"/>
        </w:rPr>
        <w:t>.</w:t>
      </w:r>
      <w:r w:rsidR="00703A22" w:rsidRPr="00DD1FB8">
        <w:rPr>
          <w:rFonts w:ascii="Arial" w:hAnsi="Arial" w:cs="Arial"/>
          <w:sz w:val="22"/>
          <w:szCs w:val="22"/>
          <w:lang w:val="en-US"/>
        </w:rPr>
        <w:t>E</w:t>
      </w:r>
      <w:r w:rsidR="005E4FAD" w:rsidRPr="00DD1FB8">
        <w:rPr>
          <w:rFonts w:ascii="Arial" w:hAnsi="Arial" w:cs="Arial"/>
          <w:sz w:val="22"/>
          <w:szCs w:val="22"/>
          <w:lang w:val="en-US"/>
        </w:rPr>
        <w:t>.</w:t>
      </w:r>
      <w:r w:rsidR="00703A22" w:rsidRPr="00DD1FB8">
        <w:rPr>
          <w:rFonts w:ascii="Arial" w:hAnsi="Arial" w:cs="Arial"/>
          <w:sz w:val="22"/>
          <w:szCs w:val="22"/>
          <w:lang w:val="en-US"/>
        </w:rPr>
        <w:t>Freeman identifies several types of stakeholders: internal, who are members of the organization and are required to participate in the implementation of the company's projects and directly participate in its success, and external stakeholders who are not members of the organization, and their impact on the company is more representative than direct. The extensive classification also speaks of substantional stakeholders (eg shareholders, owners), contract stakeholders (customers, suppliers), contextual stakeholders (they expect the company to demonstrate involvement in both ecological and social projects). It is important that all stakeholders create the value of the company t</w:t>
      </w:r>
      <w:r w:rsidR="00703A22" w:rsidRPr="00DD1FB8">
        <w:rPr>
          <w:rFonts w:ascii="Arial" w:hAnsi="Arial" w:cs="Arial"/>
          <w:sz w:val="22"/>
          <w:szCs w:val="22"/>
          <w:lang w:val="en-US"/>
        </w:rPr>
        <w:t>o a greater or lesser extent. If a company starts to cooperate with specific stakeholders, it means that it wants to achieve greater profits than it would have achieved by working individually.</w:t>
      </w:r>
    </w:p>
    <w:p w14:paraId="2AB4761F" w14:textId="77777777" w:rsidR="00AC4250" w:rsidRPr="00DD1FB8" w:rsidRDefault="00AC4250" w:rsidP="00DD1FB8">
      <w:pPr>
        <w:spacing w:line="360" w:lineRule="auto"/>
        <w:ind w:firstLine="708"/>
        <w:rPr>
          <w:rFonts w:ascii="Arial" w:hAnsi="Arial" w:cs="Arial"/>
          <w:sz w:val="22"/>
          <w:szCs w:val="22"/>
          <w:lang w:val="en-US"/>
        </w:rPr>
      </w:pPr>
      <w:r w:rsidRPr="00DD1FB8">
        <w:rPr>
          <w:rFonts w:ascii="Arial" w:hAnsi="Arial" w:cs="Arial"/>
          <w:sz w:val="22"/>
          <w:szCs w:val="22"/>
          <w:lang w:val="en-US"/>
        </w:rPr>
        <w:t>On the basis of all the examples</w:t>
      </w:r>
      <w:r w:rsidR="005E4FAD" w:rsidRPr="00DD1FB8">
        <w:rPr>
          <w:rFonts w:ascii="Arial" w:hAnsi="Arial" w:cs="Arial"/>
          <w:sz w:val="22"/>
          <w:szCs w:val="22"/>
          <w:lang w:val="en-US"/>
        </w:rPr>
        <w:t xml:space="preserve"> in my essay,</w:t>
      </w:r>
      <w:r w:rsidRPr="00DD1FB8">
        <w:rPr>
          <w:rFonts w:ascii="Arial" w:hAnsi="Arial" w:cs="Arial"/>
          <w:sz w:val="22"/>
          <w:szCs w:val="22"/>
          <w:lang w:val="en-US"/>
        </w:rPr>
        <w:t xml:space="preserve"> I can conclude, therefore, that marketi</w:t>
      </w:r>
      <w:r w:rsidR="00277ED1" w:rsidRPr="00DD1FB8">
        <w:rPr>
          <w:rFonts w:ascii="Arial" w:hAnsi="Arial" w:cs="Arial"/>
          <w:sz w:val="22"/>
          <w:szCs w:val="22"/>
          <w:lang w:val="en-US"/>
        </w:rPr>
        <w:t xml:space="preserve">ng is not just an advertisement. </w:t>
      </w:r>
      <w:r w:rsidRPr="00DD1FB8">
        <w:rPr>
          <w:rFonts w:ascii="Arial" w:hAnsi="Arial" w:cs="Arial"/>
          <w:sz w:val="22"/>
          <w:szCs w:val="22"/>
          <w:lang w:val="en-US"/>
        </w:rPr>
        <w:t xml:space="preserve">However, does marketing really improve the quality of our lives? Yes and no. I have the impression that I am the last generation who had real childhood. Instead of playing computer games, sit on social networks and write messages to friends, which is obvious nowadays, we played </w:t>
      </w:r>
      <w:r w:rsidR="00277ED1" w:rsidRPr="00DD1FB8">
        <w:rPr>
          <w:rFonts w:ascii="Arial" w:hAnsi="Arial" w:cs="Arial"/>
          <w:sz w:val="22"/>
          <w:szCs w:val="22"/>
          <w:lang w:val="en-US"/>
        </w:rPr>
        <w:t>“</w:t>
      </w:r>
      <w:r w:rsidRPr="00DD1FB8">
        <w:rPr>
          <w:rFonts w:ascii="Arial" w:hAnsi="Arial" w:cs="Arial"/>
          <w:sz w:val="22"/>
          <w:szCs w:val="22"/>
          <w:lang w:val="en-US"/>
        </w:rPr>
        <w:t>hide and seek</w:t>
      </w:r>
      <w:r w:rsidR="00277ED1" w:rsidRPr="00DD1FB8">
        <w:rPr>
          <w:rFonts w:ascii="Arial" w:hAnsi="Arial" w:cs="Arial"/>
          <w:sz w:val="22"/>
          <w:szCs w:val="22"/>
          <w:lang w:val="en-US"/>
        </w:rPr>
        <w:t>”</w:t>
      </w:r>
      <w:r w:rsidRPr="00DD1FB8">
        <w:rPr>
          <w:rFonts w:ascii="Arial" w:hAnsi="Arial" w:cs="Arial"/>
          <w:sz w:val="22"/>
          <w:szCs w:val="22"/>
          <w:lang w:val="en-US"/>
        </w:rPr>
        <w:t>, we would meet with friends to perpetuate our ties for a while. T</w:t>
      </w:r>
      <w:r w:rsidR="00277ED1" w:rsidRPr="00DD1FB8">
        <w:rPr>
          <w:rFonts w:ascii="Arial" w:hAnsi="Arial" w:cs="Arial"/>
          <w:sz w:val="22"/>
          <w:szCs w:val="22"/>
          <w:lang w:val="en-US"/>
        </w:rPr>
        <w:t>oday,</w:t>
      </w:r>
      <w:r w:rsidRPr="00DD1FB8">
        <w:rPr>
          <w:rFonts w:ascii="Arial" w:hAnsi="Arial" w:cs="Arial"/>
          <w:sz w:val="22"/>
          <w:szCs w:val="22"/>
          <w:lang w:val="en-US"/>
        </w:rPr>
        <w:t xml:space="preserve"> we can have the information, for example, from Facebook, which led to the fact that even we know from there about important aspects of human life, such as engagement, wedding, travel, and even death. According to me, the technological advance works more negatively than positively on our civilizations.</w:t>
      </w:r>
      <w:r w:rsidR="004D70D6" w:rsidRPr="00DD1FB8">
        <w:rPr>
          <w:rFonts w:ascii="Arial" w:hAnsi="Arial" w:cs="Arial"/>
          <w:sz w:val="22"/>
          <w:szCs w:val="22"/>
          <w:lang w:val="en-US"/>
        </w:rPr>
        <w:t xml:space="preserve"> You are asked to enter a search phrase in Google, and the answer is shown without our efforts. The sense of reading books disappears, and instead of playing the ball in the open air, the youth plays a FIFA football game on a playstation or Xbox. People grow up on lazy, undervalued and stupefied by the technologies they can operate today. Some people believe that without a Facebook or phone they can not imagine life, which leads to a low self-worth, a lack of self-acceptance.</w:t>
      </w:r>
      <w:r w:rsidR="00BE49C3" w:rsidRPr="00DD1FB8">
        <w:rPr>
          <w:rFonts w:ascii="Arial" w:hAnsi="Arial" w:cs="Arial"/>
          <w:sz w:val="22"/>
          <w:szCs w:val="22"/>
          <w:lang w:val="en-US"/>
        </w:rPr>
        <w:t xml:space="preserve"> Plus, of course, it is the speed of communication, easy access to information, in the comfort of use of the product, but would draw the boundaries so as not to fall into insanity, which is technology.</w:t>
      </w:r>
    </w:p>
    <w:p w14:paraId="68244DAA" w14:textId="4CF06196" w:rsidR="00AE44FC" w:rsidRPr="00DD1FB8" w:rsidRDefault="004E0243" w:rsidP="00DD1FB8">
      <w:pPr>
        <w:spacing w:line="360" w:lineRule="auto"/>
        <w:ind w:firstLine="708"/>
        <w:rPr>
          <w:rFonts w:ascii="Arial" w:hAnsi="Arial" w:cs="Arial"/>
          <w:sz w:val="22"/>
          <w:szCs w:val="22"/>
          <w:lang w:val="en-US"/>
        </w:rPr>
      </w:pPr>
      <w:r w:rsidRPr="00DD1FB8">
        <w:rPr>
          <w:rFonts w:ascii="Arial" w:hAnsi="Arial" w:cs="Arial"/>
          <w:sz w:val="22"/>
          <w:szCs w:val="22"/>
          <w:lang w:val="en-US"/>
        </w:rPr>
        <w:t>Marketing activities were also undertaken by UWTSD Students. They were involved in various types of projects, more or less charitable. One of the groups decided to collect funds for a charity, which was assumed to be the purchase of ultraviolet lamps. To this end, they decided to organize a series of campaigns that they promoted on their blog and on their facebook page. They sold cakes and hot drinks, Christmas cards desi</w:t>
      </w:r>
      <w:r w:rsidR="00F92161" w:rsidRPr="00DD1FB8">
        <w:rPr>
          <w:rFonts w:ascii="Arial" w:hAnsi="Arial" w:cs="Arial"/>
          <w:sz w:val="22"/>
          <w:szCs w:val="22"/>
          <w:lang w:val="en-US"/>
        </w:rPr>
        <w:t>gned by children from Ysgol Crug Gla</w:t>
      </w:r>
      <w:r w:rsidRPr="00DD1FB8">
        <w:rPr>
          <w:rFonts w:ascii="Arial" w:hAnsi="Arial" w:cs="Arial"/>
          <w:sz w:val="22"/>
          <w:szCs w:val="22"/>
          <w:lang w:val="en-US"/>
        </w:rPr>
        <w:t>s and organized a 10-kilometer march. In order to reach as many stakeholders as possible, they had to make people aware of how the huge impact on the development of disabl</w:t>
      </w:r>
      <w:r w:rsidR="00F92161" w:rsidRPr="00DD1FB8">
        <w:rPr>
          <w:rFonts w:ascii="Arial" w:hAnsi="Arial" w:cs="Arial"/>
          <w:sz w:val="22"/>
          <w:szCs w:val="22"/>
          <w:lang w:val="en-US"/>
        </w:rPr>
        <w:t>ed children from Ysgol Crug Glas</w:t>
      </w:r>
      <w:r w:rsidRPr="00DD1FB8">
        <w:rPr>
          <w:rFonts w:ascii="Arial" w:hAnsi="Arial" w:cs="Arial"/>
          <w:sz w:val="22"/>
          <w:szCs w:val="22"/>
          <w:lang w:val="en-US"/>
        </w:rPr>
        <w:t xml:space="preserve"> has the ultraviolet light. Their determination made them achieve greater success than they planned. The students reached a wide group of people who supported their actions. And all thanks to good marketing planning. In order to share their success, both they and other groups of other projects will take part in the showcase, which will take place on January 18, 2018, at Unit 19. "Unit Nineteen magically transforms itself to make you feel at home, live music , exhibitions and workshops at Swansea City Center.</w:t>
      </w:r>
      <w:r w:rsidR="00AE44FC" w:rsidRPr="00DD1FB8">
        <w:rPr>
          <w:rFonts w:ascii="Arial" w:hAnsi="Arial" w:cs="Arial"/>
          <w:sz w:val="22"/>
          <w:szCs w:val="22"/>
          <w:lang w:val="en-US"/>
        </w:rPr>
        <w:t xml:space="preserve"> </w:t>
      </w:r>
      <w:r w:rsidR="00AE44FC" w:rsidRPr="00DD1FB8">
        <w:rPr>
          <w:rFonts w:ascii="Arial" w:hAnsi="Arial" w:cs="Arial"/>
          <w:sz w:val="22"/>
          <w:szCs w:val="22"/>
          <w:lang w:val="en-US"/>
        </w:rPr>
        <w:t>We value the sustainability, wellbeing a</w:t>
      </w:r>
      <w:r w:rsidR="00362AF8">
        <w:rPr>
          <w:rFonts w:ascii="Arial" w:hAnsi="Arial" w:cs="Arial"/>
          <w:sz w:val="22"/>
          <w:szCs w:val="22"/>
          <w:lang w:val="en-US"/>
        </w:rPr>
        <w:t>nd future of Swansea.”</w:t>
      </w:r>
    </w:p>
    <w:p w14:paraId="53C45AC2" w14:textId="77777777" w:rsidR="004E0243" w:rsidRDefault="00AE44FC" w:rsidP="00DD1FB8">
      <w:pPr>
        <w:spacing w:line="360" w:lineRule="auto"/>
        <w:ind w:firstLine="708"/>
        <w:rPr>
          <w:rFonts w:ascii="Arial" w:hAnsi="Arial" w:cs="Arial"/>
          <w:sz w:val="22"/>
          <w:szCs w:val="22"/>
          <w:lang w:val="en-US"/>
        </w:rPr>
      </w:pPr>
      <w:r w:rsidRPr="00DD1FB8">
        <w:rPr>
          <w:rFonts w:ascii="Arial" w:hAnsi="Arial" w:cs="Arial"/>
          <w:sz w:val="22"/>
          <w:szCs w:val="22"/>
          <w:lang w:val="en-US"/>
        </w:rPr>
        <w:t>It is an extremely and very well-known place for such events. For this purpose, a Facebook page was also created to promote the event, as well as customized posters and invitations to reach people who do not use facebook. They were designed to be legible and at the same time to attract the reader's attention. Invitations were sent to a particular group of people and information about the event was shared. To make fans happy and encourage people to participate in such events in the future, there will be a band, food and a number of other attractions. The organization of mass events requires consideration of the needs and expectations of many groups of stakeholders who can directly or indirectly engage in its course. Each of them expects to get the best possible benefits for themselves, which translate into the final value of the event. That is why each of the groups prepared a list of necessary items to the organizers of the event, which will help them to best present their goals and achievements and encourage people to contribute in the future and cast their votes in future projects. An important thing in the whole organization of this event is the fact that everyone had their roles and work to do, but one common goal. Because marketing for success should involve not only the marketing department, but all members participating in the project. The same applies to enterprises. Marketing must penetrate all the pillars of the organization, from the boss to the employees, to bring the expected results.</w:t>
      </w:r>
    </w:p>
    <w:p w14:paraId="0B6D9575" w14:textId="77777777" w:rsidR="00286FAD" w:rsidRDefault="00286FAD" w:rsidP="00DD1FB8">
      <w:pPr>
        <w:spacing w:line="360" w:lineRule="auto"/>
        <w:ind w:firstLine="708"/>
        <w:rPr>
          <w:rFonts w:ascii="Arial" w:hAnsi="Arial" w:cs="Arial"/>
          <w:sz w:val="22"/>
          <w:szCs w:val="22"/>
          <w:lang w:val="en-US"/>
        </w:rPr>
      </w:pPr>
    </w:p>
    <w:p w14:paraId="060B50D8" w14:textId="77777777" w:rsidR="00286FAD" w:rsidRDefault="00286FAD" w:rsidP="00DD1FB8">
      <w:pPr>
        <w:spacing w:line="360" w:lineRule="auto"/>
        <w:ind w:firstLine="708"/>
        <w:rPr>
          <w:rFonts w:ascii="Arial" w:hAnsi="Arial" w:cs="Arial"/>
          <w:sz w:val="22"/>
          <w:szCs w:val="22"/>
          <w:lang w:val="en-US"/>
        </w:rPr>
      </w:pPr>
    </w:p>
    <w:p w14:paraId="7B292FCE" w14:textId="77777777" w:rsidR="00286FAD" w:rsidRDefault="00286FAD" w:rsidP="00DD1FB8">
      <w:pPr>
        <w:spacing w:line="360" w:lineRule="auto"/>
        <w:ind w:firstLine="708"/>
        <w:rPr>
          <w:rFonts w:ascii="Arial" w:hAnsi="Arial" w:cs="Arial"/>
          <w:sz w:val="22"/>
          <w:szCs w:val="22"/>
          <w:lang w:val="en-US"/>
        </w:rPr>
      </w:pPr>
    </w:p>
    <w:p w14:paraId="761BDAA8" w14:textId="77777777" w:rsidR="00286FAD" w:rsidRDefault="00286FAD" w:rsidP="00DD1FB8">
      <w:pPr>
        <w:spacing w:line="360" w:lineRule="auto"/>
        <w:ind w:firstLine="708"/>
        <w:rPr>
          <w:rFonts w:ascii="Arial" w:hAnsi="Arial" w:cs="Arial"/>
          <w:sz w:val="22"/>
          <w:szCs w:val="22"/>
          <w:lang w:val="en-US"/>
        </w:rPr>
      </w:pPr>
    </w:p>
    <w:p w14:paraId="25A063BB" w14:textId="77777777" w:rsidR="00286FAD" w:rsidRDefault="00286FAD" w:rsidP="00DD1FB8">
      <w:pPr>
        <w:spacing w:line="360" w:lineRule="auto"/>
        <w:ind w:firstLine="708"/>
        <w:rPr>
          <w:rFonts w:ascii="Arial" w:hAnsi="Arial" w:cs="Arial"/>
          <w:sz w:val="22"/>
          <w:szCs w:val="22"/>
          <w:lang w:val="en-US"/>
        </w:rPr>
      </w:pPr>
    </w:p>
    <w:p w14:paraId="151ECAC9" w14:textId="77777777" w:rsidR="00286FAD" w:rsidRDefault="00286FAD" w:rsidP="00DD1FB8">
      <w:pPr>
        <w:spacing w:line="360" w:lineRule="auto"/>
        <w:ind w:firstLine="708"/>
        <w:rPr>
          <w:rFonts w:ascii="Arial" w:hAnsi="Arial" w:cs="Arial"/>
          <w:sz w:val="22"/>
          <w:szCs w:val="22"/>
          <w:lang w:val="en-US"/>
        </w:rPr>
      </w:pPr>
    </w:p>
    <w:p w14:paraId="5956504B" w14:textId="77777777" w:rsidR="00286FAD" w:rsidRDefault="00286FAD" w:rsidP="00DD1FB8">
      <w:pPr>
        <w:spacing w:line="360" w:lineRule="auto"/>
        <w:ind w:firstLine="708"/>
        <w:rPr>
          <w:rFonts w:ascii="Arial" w:hAnsi="Arial" w:cs="Arial"/>
          <w:sz w:val="22"/>
          <w:szCs w:val="22"/>
          <w:lang w:val="en-US"/>
        </w:rPr>
      </w:pPr>
    </w:p>
    <w:p w14:paraId="5F532DD4" w14:textId="77777777" w:rsidR="00286FAD" w:rsidRDefault="00286FAD" w:rsidP="00DD1FB8">
      <w:pPr>
        <w:spacing w:line="360" w:lineRule="auto"/>
        <w:ind w:firstLine="708"/>
        <w:rPr>
          <w:rFonts w:ascii="Arial" w:hAnsi="Arial" w:cs="Arial"/>
          <w:sz w:val="22"/>
          <w:szCs w:val="22"/>
          <w:lang w:val="en-US"/>
        </w:rPr>
      </w:pPr>
    </w:p>
    <w:p w14:paraId="1511FD07" w14:textId="77777777" w:rsidR="00286FAD" w:rsidRDefault="00286FAD" w:rsidP="00DD1FB8">
      <w:pPr>
        <w:spacing w:line="360" w:lineRule="auto"/>
        <w:ind w:firstLine="708"/>
        <w:rPr>
          <w:rFonts w:ascii="Arial" w:hAnsi="Arial" w:cs="Arial"/>
          <w:sz w:val="22"/>
          <w:szCs w:val="22"/>
          <w:lang w:val="en-US"/>
        </w:rPr>
      </w:pPr>
    </w:p>
    <w:p w14:paraId="6E24B54E" w14:textId="77777777" w:rsidR="00286FAD" w:rsidRDefault="00286FAD" w:rsidP="00DD1FB8">
      <w:pPr>
        <w:spacing w:line="360" w:lineRule="auto"/>
        <w:ind w:firstLine="708"/>
        <w:rPr>
          <w:rFonts w:ascii="Arial" w:hAnsi="Arial" w:cs="Arial"/>
          <w:sz w:val="22"/>
          <w:szCs w:val="22"/>
          <w:lang w:val="en-US"/>
        </w:rPr>
      </w:pPr>
    </w:p>
    <w:p w14:paraId="114C6148" w14:textId="77777777" w:rsidR="00286FAD" w:rsidRDefault="00286FAD" w:rsidP="00DD1FB8">
      <w:pPr>
        <w:spacing w:line="360" w:lineRule="auto"/>
        <w:ind w:firstLine="708"/>
        <w:rPr>
          <w:rFonts w:ascii="Arial" w:hAnsi="Arial" w:cs="Arial"/>
          <w:sz w:val="22"/>
          <w:szCs w:val="22"/>
          <w:lang w:val="en-US"/>
        </w:rPr>
      </w:pPr>
    </w:p>
    <w:p w14:paraId="3A3CC905" w14:textId="77777777" w:rsidR="00286FAD" w:rsidRDefault="00286FAD" w:rsidP="00DD1FB8">
      <w:pPr>
        <w:spacing w:line="360" w:lineRule="auto"/>
        <w:ind w:firstLine="708"/>
        <w:rPr>
          <w:rFonts w:ascii="Arial" w:hAnsi="Arial" w:cs="Arial"/>
          <w:sz w:val="22"/>
          <w:szCs w:val="22"/>
          <w:lang w:val="en-US"/>
        </w:rPr>
      </w:pPr>
    </w:p>
    <w:p w14:paraId="48F891B1" w14:textId="77777777" w:rsidR="00286FAD" w:rsidRDefault="00286FAD" w:rsidP="00DD1FB8">
      <w:pPr>
        <w:spacing w:line="360" w:lineRule="auto"/>
        <w:ind w:firstLine="708"/>
        <w:rPr>
          <w:rFonts w:ascii="Arial" w:hAnsi="Arial" w:cs="Arial"/>
          <w:sz w:val="22"/>
          <w:szCs w:val="22"/>
          <w:lang w:val="en-US"/>
        </w:rPr>
      </w:pPr>
    </w:p>
    <w:p w14:paraId="02FA1B15" w14:textId="77777777" w:rsidR="00286FAD" w:rsidRDefault="00286FAD" w:rsidP="00DD1FB8">
      <w:pPr>
        <w:spacing w:line="360" w:lineRule="auto"/>
        <w:ind w:firstLine="708"/>
        <w:rPr>
          <w:rFonts w:ascii="Arial" w:hAnsi="Arial" w:cs="Arial"/>
          <w:sz w:val="22"/>
          <w:szCs w:val="22"/>
          <w:lang w:val="en-US"/>
        </w:rPr>
      </w:pPr>
    </w:p>
    <w:p w14:paraId="4FED97B2" w14:textId="77777777" w:rsidR="00286FAD" w:rsidRDefault="00286FAD" w:rsidP="00DD1FB8">
      <w:pPr>
        <w:spacing w:line="360" w:lineRule="auto"/>
        <w:ind w:firstLine="708"/>
        <w:rPr>
          <w:rFonts w:ascii="Arial" w:hAnsi="Arial" w:cs="Arial"/>
          <w:sz w:val="22"/>
          <w:szCs w:val="22"/>
          <w:lang w:val="en-US"/>
        </w:rPr>
      </w:pPr>
    </w:p>
    <w:p w14:paraId="2971FA06" w14:textId="2BB6285E" w:rsidR="00286FAD" w:rsidRPr="008C3826" w:rsidRDefault="00286FAD" w:rsidP="008C3826">
      <w:pPr>
        <w:spacing w:line="360" w:lineRule="auto"/>
        <w:rPr>
          <w:lang w:val="en-US"/>
        </w:rPr>
      </w:pPr>
      <w:r w:rsidRPr="008C3826">
        <w:rPr>
          <w:lang w:val="en-US"/>
        </w:rPr>
        <w:t>REFERENCES</w:t>
      </w:r>
    </w:p>
    <w:p w14:paraId="5128A71A" w14:textId="77777777" w:rsidR="00280476" w:rsidRPr="00280476" w:rsidRDefault="00280476" w:rsidP="008C3826">
      <w:pPr>
        <w:spacing w:line="360" w:lineRule="auto"/>
        <w:rPr>
          <w:rFonts w:eastAsia="Times New Roman"/>
          <w:lang w:val="en-US" w:eastAsia="pl-PL"/>
        </w:rPr>
      </w:pPr>
    </w:p>
    <w:p w14:paraId="72B2FDC2" w14:textId="77777777" w:rsidR="00900CEB" w:rsidRPr="008C3826" w:rsidRDefault="00900CEB" w:rsidP="008C3826">
      <w:pPr>
        <w:spacing w:line="360" w:lineRule="auto"/>
        <w:rPr>
          <w:rFonts w:ascii="Arial" w:eastAsia="Times New Roman" w:hAnsi="Arial" w:cs="Arial"/>
          <w:sz w:val="22"/>
          <w:szCs w:val="22"/>
          <w:lang w:val="en-US" w:eastAsia="pl-PL"/>
        </w:rPr>
      </w:pPr>
      <w:bookmarkStart w:id="0" w:name="_GoBack"/>
      <w:bookmarkEnd w:id="0"/>
      <w:r w:rsidRPr="008C3826">
        <w:rPr>
          <w:rFonts w:ascii="Arial" w:eastAsia="Times New Roman" w:hAnsi="Arial" w:cs="Arial"/>
          <w:sz w:val="22"/>
          <w:szCs w:val="22"/>
          <w:lang w:val="en-US" w:eastAsia="pl-PL"/>
        </w:rPr>
        <w:t>American Marketing Association, (2017). Definition of Marketing. [online] Available at: https://www.ama.org/AboutAMA/Pages/Definition-of-Marketing.aspx [Accessed 4 Jan. 2018].</w:t>
      </w:r>
    </w:p>
    <w:p w14:paraId="57BE0040" w14:textId="77777777" w:rsidR="00900CEB"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Anon, (2018). [online] Available at: http://www.unitnineteen.co.uk [Accessed 11 Jan. 2018].</w:t>
      </w:r>
    </w:p>
    <w:p w14:paraId="2F1C6BFF" w14:textId="77777777" w:rsidR="00900CEB" w:rsidRPr="008C3826" w:rsidRDefault="00900CEB" w:rsidP="00900CEB">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BANDAI America Inc. (n.d.). Tamagotchi Friends. [online] Available at: http://uk.tamagotchifriends.com [Accessed 4 Jan. 2018].</w:t>
      </w:r>
    </w:p>
    <w:p w14:paraId="7067D9D2"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Chignell, C., Mendel, N., Haque, A., Dadash, N. and Tudor, E. (2017). Bright Art at YCG. [online] Available at: https://brightartatycg.wordpress.com [Accessed 4 Jan. 2018].</w:t>
      </w:r>
    </w:p>
    <w:p w14:paraId="5B1C325E" w14:textId="57396570"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eastAsia="pl-PL"/>
        </w:rPr>
        <w:t xml:space="preserve">Dussel, M. (2006). Marketing w praktyce. </w:t>
      </w:r>
      <w:r w:rsidR="00B94F93">
        <w:rPr>
          <w:rFonts w:ascii="Arial" w:eastAsia="Times New Roman" w:hAnsi="Arial" w:cs="Arial"/>
          <w:sz w:val="22"/>
          <w:szCs w:val="22"/>
          <w:lang w:val="en-US" w:eastAsia="pl-PL"/>
        </w:rPr>
        <w:t>BCedu Biznes, p.30</w:t>
      </w:r>
      <w:r w:rsidRPr="008C3826">
        <w:rPr>
          <w:rFonts w:ascii="Arial" w:eastAsia="Times New Roman" w:hAnsi="Arial" w:cs="Arial"/>
          <w:sz w:val="22"/>
          <w:szCs w:val="22"/>
          <w:lang w:val="en-US" w:eastAsia="pl-PL"/>
        </w:rPr>
        <w:t>.</w:t>
      </w:r>
    </w:p>
    <w:p w14:paraId="63C51B56" w14:textId="140A9744" w:rsidR="00900CEB" w:rsidRPr="008C3826" w:rsidRDefault="00900CEB" w:rsidP="008C3826">
      <w:pPr>
        <w:spacing w:line="360" w:lineRule="auto"/>
        <w:rPr>
          <w:rFonts w:ascii="Arial" w:eastAsia="Times New Roman" w:hAnsi="Arial" w:cs="Arial"/>
          <w:sz w:val="22"/>
          <w:szCs w:val="22"/>
          <w:lang w:eastAsia="pl-PL"/>
        </w:rPr>
      </w:pPr>
      <w:r w:rsidRPr="008C3826">
        <w:rPr>
          <w:rFonts w:ascii="Arial" w:eastAsia="Times New Roman" w:hAnsi="Arial" w:cs="Arial"/>
          <w:sz w:val="22"/>
          <w:szCs w:val="22"/>
          <w:lang w:val="en-US" w:eastAsia="pl-PL"/>
        </w:rPr>
        <w:t xml:space="preserve">Dussel, M. (2006). Marketing w praktyce. </w:t>
      </w:r>
      <w:r w:rsidR="00B94F93">
        <w:rPr>
          <w:rFonts w:ascii="Arial" w:eastAsia="Times New Roman" w:hAnsi="Arial" w:cs="Arial"/>
          <w:sz w:val="22"/>
          <w:szCs w:val="22"/>
          <w:lang w:eastAsia="pl-PL"/>
        </w:rPr>
        <w:t>BCedu Biznes, p.32</w:t>
      </w:r>
      <w:r w:rsidRPr="008C3826">
        <w:rPr>
          <w:rFonts w:ascii="Arial" w:eastAsia="Times New Roman" w:hAnsi="Arial" w:cs="Arial"/>
          <w:sz w:val="22"/>
          <w:szCs w:val="22"/>
          <w:lang w:eastAsia="pl-PL"/>
        </w:rPr>
        <w:t>.</w:t>
      </w:r>
    </w:p>
    <w:p w14:paraId="1BB68E42" w14:textId="111341D9" w:rsidR="00900CEB" w:rsidRPr="008C3826" w:rsidRDefault="00900CEB" w:rsidP="008C3826">
      <w:pPr>
        <w:spacing w:line="360" w:lineRule="auto"/>
        <w:rPr>
          <w:rFonts w:ascii="Arial" w:eastAsia="Times New Roman" w:hAnsi="Arial" w:cs="Arial"/>
          <w:sz w:val="22"/>
          <w:szCs w:val="22"/>
          <w:lang w:eastAsia="pl-PL"/>
        </w:rPr>
      </w:pPr>
      <w:r w:rsidRPr="008C3826">
        <w:rPr>
          <w:rFonts w:ascii="Arial" w:eastAsia="Times New Roman" w:hAnsi="Arial" w:cs="Arial"/>
          <w:sz w:val="22"/>
          <w:szCs w:val="22"/>
          <w:lang w:eastAsia="pl-PL"/>
        </w:rPr>
        <w:t>Dussel, M. (2006). Marketin</w:t>
      </w:r>
      <w:r w:rsidR="00B94F93">
        <w:rPr>
          <w:rFonts w:ascii="Arial" w:eastAsia="Times New Roman" w:hAnsi="Arial" w:cs="Arial"/>
          <w:sz w:val="22"/>
          <w:szCs w:val="22"/>
          <w:lang w:eastAsia="pl-PL"/>
        </w:rPr>
        <w:t>g w praktyce. BCedu Biznes, p.170</w:t>
      </w:r>
      <w:r w:rsidRPr="008C3826">
        <w:rPr>
          <w:rFonts w:ascii="Arial" w:eastAsia="Times New Roman" w:hAnsi="Arial" w:cs="Arial"/>
          <w:sz w:val="22"/>
          <w:szCs w:val="22"/>
          <w:lang w:eastAsia="pl-PL"/>
        </w:rPr>
        <w:t>.</w:t>
      </w:r>
    </w:p>
    <w:p w14:paraId="457C2F8D"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eastAsia="pl-PL"/>
        </w:rPr>
        <w:t xml:space="preserve">Dussel, M. (2006). Marketing w praktyce. </w:t>
      </w:r>
      <w:r w:rsidRPr="008C3826">
        <w:rPr>
          <w:rFonts w:ascii="Arial" w:eastAsia="Times New Roman" w:hAnsi="Arial" w:cs="Arial"/>
          <w:sz w:val="22"/>
          <w:szCs w:val="22"/>
          <w:lang w:val="en-US" w:eastAsia="pl-PL"/>
        </w:rPr>
        <w:t>BCedu Biznes, p.381.</w:t>
      </w:r>
    </w:p>
    <w:p w14:paraId="48390931"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Freeman, E.R., S.Harrison, J., C.Wicks, A., L.Parmar, B. and de Colle, S. (2010). Stakeholder Theory. The state of the art. Cambridge University Press.</w:t>
      </w:r>
    </w:p>
    <w:p w14:paraId="4F2275E4"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Jobber, D. and Ellis-Chadwick, F. (2016). Principles and Practice of marketing. 8th ed. McGraw-Hill Education, p.606.</w:t>
      </w:r>
    </w:p>
    <w:p w14:paraId="7811848A"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Kotler, P. and Armstrong, G. (2013). Marketing An Introduction. 11th ed. Pearson Education, p.33.</w:t>
      </w:r>
    </w:p>
    <w:p w14:paraId="5316A4BB" w14:textId="268F46E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McDonald, M. (2007). Marketing Plans. How to prepare them, how to use them. 6th</w:t>
      </w:r>
      <w:r w:rsidR="00B94F93">
        <w:rPr>
          <w:rFonts w:ascii="Arial" w:eastAsia="Times New Roman" w:hAnsi="Arial" w:cs="Arial"/>
          <w:sz w:val="22"/>
          <w:szCs w:val="22"/>
          <w:lang w:val="en-US" w:eastAsia="pl-PL"/>
        </w:rPr>
        <w:t xml:space="preserve"> ed. Butterworth-Heinemann, p.49</w:t>
      </w:r>
      <w:r w:rsidRPr="008C3826">
        <w:rPr>
          <w:rFonts w:ascii="Arial" w:eastAsia="Times New Roman" w:hAnsi="Arial" w:cs="Arial"/>
          <w:sz w:val="22"/>
          <w:szCs w:val="22"/>
          <w:lang w:val="en-US" w:eastAsia="pl-PL"/>
        </w:rPr>
        <w:t>.</w:t>
      </w:r>
    </w:p>
    <w:p w14:paraId="26BA8ADA" w14:textId="48C35442"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McDonald, M. (2007). Marketing Plans. How to prepare them, how to use them. 6th</w:t>
      </w:r>
      <w:r w:rsidR="00B94F93">
        <w:rPr>
          <w:rFonts w:ascii="Arial" w:eastAsia="Times New Roman" w:hAnsi="Arial" w:cs="Arial"/>
          <w:sz w:val="22"/>
          <w:szCs w:val="22"/>
          <w:lang w:val="en-US" w:eastAsia="pl-PL"/>
        </w:rPr>
        <w:t xml:space="preserve"> ed. Butterworth-Heinemann, p.56.</w:t>
      </w:r>
    </w:p>
    <w:p w14:paraId="5D6D9CC5"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Mengen, A. (2013). Being more successful in sales and marketing with customer value controlling. Cost management. [online] Available at: http://librarycatalogue.uwtsd.ac.uk [Accessed 8 Jan. 2018].</w:t>
      </w:r>
    </w:p>
    <w:p w14:paraId="6DBE5681" w14:textId="77777777" w:rsidR="00326BDD" w:rsidRPr="00280476" w:rsidRDefault="00326BDD" w:rsidP="00280476">
      <w:pPr>
        <w:rPr>
          <w:rFonts w:ascii="Times New Roman" w:eastAsia="Times New Roman" w:hAnsi="Times New Roman" w:cs="Times New Roman"/>
          <w:lang w:val="en-US" w:eastAsia="pl-PL"/>
        </w:rPr>
      </w:pPr>
    </w:p>
    <w:p w14:paraId="440BA75C" w14:textId="77777777" w:rsidR="000C23B6" w:rsidRPr="00F17A12" w:rsidRDefault="000C23B6" w:rsidP="00DD1FB8">
      <w:pPr>
        <w:spacing w:line="360" w:lineRule="auto"/>
        <w:ind w:firstLine="708"/>
        <w:rPr>
          <w:rFonts w:ascii="Arial" w:hAnsi="Arial" w:cs="Arial"/>
          <w:sz w:val="22"/>
          <w:szCs w:val="22"/>
          <w:lang w:val="en-US"/>
        </w:rPr>
      </w:pPr>
    </w:p>
    <w:p w14:paraId="0E205AED" w14:textId="77777777" w:rsidR="000C23B6" w:rsidRPr="00F17A12" w:rsidRDefault="000C23B6" w:rsidP="00DD1FB8">
      <w:pPr>
        <w:spacing w:line="360" w:lineRule="auto"/>
        <w:ind w:firstLine="708"/>
        <w:rPr>
          <w:rFonts w:ascii="Arial" w:hAnsi="Arial" w:cs="Arial"/>
          <w:sz w:val="22"/>
          <w:szCs w:val="22"/>
          <w:lang w:val="en-US"/>
        </w:rPr>
      </w:pPr>
    </w:p>
    <w:p w14:paraId="0A4CFC29" w14:textId="77777777" w:rsidR="000C23B6" w:rsidRPr="00F17A12" w:rsidRDefault="000C23B6" w:rsidP="00AE44FC">
      <w:pPr>
        <w:ind w:firstLine="708"/>
        <w:rPr>
          <w:rFonts w:ascii="Arial" w:hAnsi="Arial" w:cs="Arial"/>
          <w:sz w:val="22"/>
          <w:szCs w:val="22"/>
          <w:lang w:val="en-US"/>
        </w:rPr>
      </w:pPr>
    </w:p>
    <w:p w14:paraId="46725E00" w14:textId="77777777" w:rsidR="000C23B6" w:rsidRPr="00F17A12" w:rsidRDefault="000C23B6" w:rsidP="00AE44FC">
      <w:pPr>
        <w:ind w:firstLine="708"/>
        <w:rPr>
          <w:rFonts w:ascii="Arial" w:hAnsi="Arial" w:cs="Arial"/>
          <w:sz w:val="22"/>
          <w:szCs w:val="22"/>
          <w:lang w:val="en-US"/>
        </w:rPr>
      </w:pPr>
    </w:p>
    <w:p w14:paraId="124C78EA" w14:textId="77777777" w:rsidR="00AE44FC" w:rsidRPr="00F17A12" w:rsidRDefault="00AE44FC" w:rsidP="00AE44FC">
      <w:pPr>
        <w:ind w:firstLine="708"/>
        <w:rPr>
          <w:rFonts w:ascii="Arial" w:hAnsi="Arial" w:cs="Arial"/>
          <w:sz w:val="22"/>
          <w:szCs w:val="22"/>
          <w:lang w:val="en-US"/>
        </w:rPr>
      </w:pPr>
    </w:p>
    <w:p w14:paraId="1AC7675A" w14:textId="77777777" w:rsidR="00277ED1" w:rsidRPr="00F17A12" w:rsidRDefault="00277ED1" w:rsidP="0052736F">
      <w:pPr>
        <w:ind w:firstLine="708"/>
        <w:rPr>
          <w:rFonts w:ascii="Arial" w:hAnsi="Arial" w:cs="Arial"/>
          <w:sz w:val="22"/>
          <w:szCs w:val="22"/>
          <w:lang w:val="en-US"/>
        </w:rPr>
      </w:pPr>
    </w:p>
    <w:sectPr w:rsidR="00277ED1" w:rsidRPr="00F17A12" w:rsidSect="005E7DDC">
      <w:footerReference w:type="even" r:id="rId6"/>
      <w:footerReference w:type="default" r:id="rId7"/>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6DD44E" w14:textId="77777777" w:rsidR="00927E70" w:rsidRDefault="00927E70" w:rsidP="009D20E5">
      <w:r>
        <w:separator/>
      </w:r>
    </w:p>
  </w:endnote>
  <w:endnote w:type="continuationSeparator" w:id="0">
    <w:p w14:paraId="4D27E6CC" w14:textId="77777777" w:rsidR="00927E70" w:rsidRDefault="00927E70" w:rsidP="009D20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F6F103" w14:textId="77777777" w:rsidR="009D20E5" w:rsidRDefault="009D20E5" w:rsidP="00466043">
    <w:pPr>
      <w:pStyle w:val="Stopka"/>
      <w:framePr w:wrap="none" w:vAnchor="text" w:hAnchor="margin" w:xAlign="right" w:y="1"/>
      <w:rPr>
        <w:rStyle w:val="Numerstrony"/>
      </w:rPr>
    </w:pPr>
    <w:r>
      <w:rPr>
        <w:rStyle w:val="Numerstrony"/>
      </w:rPr>
      <w:fldChar w:fldCharType="begin"/>
    </w:r>
    <w:r>
      <w:rPr>
        <w:rStyle w:val="Numerstrony"/>
      </w:rPr>
      <w:instrText xml:space="preserve">PAGE  </w:instrText>
    </w:r>
    <w:r>
      <w:rPr>
        <w:rStyle w:val="Numerstrony"/>
      </w:rPr>
      <w:fldChar w:fldCharType="end"/>
    </w:r>
  </w:p>
  <w:p w14:paraId="7A8ACD67" w14:textId="77777777" w:rsidR="009D20E5" w:rsidRDefault="009D20E5" w:rsidP="009D20E5">
    <w:pPr>
      <w:pStyle w:val="Stopka"/>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727F4E" w14:textId="77777777" w:rsidR="009D20E5" w:rsidRDefault="009D20E5" w:rsidP="00466043">
    <w:pPr>
      <w:pStyle w:val="Stopka"/>
      <w:framePr w:wrap="none" w:vAnchor="text" w:hAnchor="margin" w:xAlign="right" w:y="1"/>
      <w:rPr>
        <w:rStyle w:val="Numerstrony"/>
      </w:rPr>
    </w:pPr>
    <w:r>
      <w:rPr>
        <w:rStyle w:val="Numerstrony"/>
      </w:rPr>
      <w:fldChar w:fldCharType="begin"/>
    </w:r>
    <w:r>
      <w:rPr>
        <w:rStyle w:val="Numerstrony"/>
      </w:rPr>
      <w:instrText xml:space="preserve">PAGE  </w:instrText>
    </w:r>
    <w:r>
      <w:rPr>
        <w:rStyle w:val="Numerstrony"/>
      </w:rPr>
      <w:fldChar w:fldCharType="separate"/>
    </w:r>
    <w:r w:rsidR="00927E70">
      <w:rPr>
        <w:rStyle w:val="Numerstrony"/>
        <w:noProof/>
      </w:rPr>
      <w:t>1</w:t>
    </w:r>
    <w:r>
      <w:rPr>
        <w:rStyle w:val="Numerstrony"/>
      </w:rPr>
      <w:fldChar w:fldCharType="end"/>
    </w:r>
  </w:p>
  <w:p w14:paraId="0AE0C858" w14:textId="77777777" w:rsidR="009D20E5" w:rsidRDefault="009D20E5" w:rsidP="009D20E5">
    <w:pPr>
      <w:pStyle w:val="Stopka"/>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D4468D" w14:textId="77777777" w:rsidR="00927E70" w:rsidRDefault="00927E70" w:rsidP="009D20E5">
      <w:r>
        <w:separator/>
      </w:r>
    </w:p>
  </w:footnote>
  <w:footnote w:type="continuationSeparator" w:id="0">
    <w:p w14:paraId="236980D0" w14:textId="77777777" w:rsidR="00927E70" w:rsidRDefault="00927E70" w:rsidP="009D20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5"/>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4B38"/>
    <w:rsid w:val="000C23B6"/>
    <w:rsid w:val="00105063"/>
    <w:rsid w:val="0018499F"/>
    <w:rsid w:val="001C511F"/>
    <w:rsid w:val="001D650C"/>
    <w:rsid w:val="001D764D"/>
    <w:rsid w:val="00277ED1"/>
    <w:rsid w:val="00280476"/>
    <w:rsid w:val="00286FAD"/>
    <w:rsid w:val="002A4B38"/>
    <w:rsid w:val="00326BDD"/>
    <w:rsid w:val="003410E2"/>
    <w:rsid w:val="00362AF8"/>
    <w:rsid w:val="00395C0D"/>
    <w:rsid w:val="004D70D6"/>
    <w:rsid w:val="004E0243"/>
    <w:rsid w:val="004F302C"/>
    <w:rsid w:val="0052736F"/>
    <w:rsid w:val="005305CD"/>
    <w:rsid w:val="00552DA3"/>
    <w:rsid w:val="00563AAC"/>
    <w:rsid w:val="0059457F"/>
    <w:rsid w:val="005E4FAD"/>
    <w:rsid w:val="005E7DDC"/>
    <w:rsid w:val="006244DA"/>
    <w:rsid w:val="00652A20"/>
    <w:rsid w:val="006575A2"/>
    <w:rsid w:val="0067583F"/>
    <w:rsid w:val="006A1475"/>
    <w:rsid w:val="006A44D8"/>
    <w:rsid w:val="00703A22"/>
    <w:rsid w:val="008160D7"/>
    <w:rsid w:val="00891555"/>
    <w:rsid w:val="008C0E78"/>
    <w:rsid w:val="008C3826"/>
    <w:rsid w:val="008D2066"/>
    <w:rsid w:val="008E59B3"/>
    <w:rsid w:val="008E7CAF"/>
    <w:rsid w:val="00900CEB"/>
    <w:rsid w:val="00927E70"/>
    <w:rsid w:val="009A434D"/>
    <w:rsid w:val="009B3AF4"/>
    <w:rsid w:val="009D20E5"/>
    <w:rsid w:val="00A0776A"/>
    <w:rsid w:val="00AC1BB1"/>
    <w:rsid w:val="00AC4250"/>
    <w:rsid w:val="00AE44FC"/>
    <w:rsid w:val="00B21611"/>
    <w:rsid w:val="00B3763B"/>
    <w:rsid w:val="00B65351"/>
    <w:rsid w:val="00B94F93"/>
    <w:rsid w:val="00BE49C3"/>
    <w:rsid w:val="00C441D8"/>
    <w:rsid w:val="00CD2071"/>
    <w:rsid w:val="00D214B8"/>
    <w:rsid w:val="00DD1FB8"/>
    <w:rsid w:val="00E407B0"/>
    <w:rsid w:val="00F00857"/>
    <w:rsid w:val="00F17A12"/>
    <w:rsid w:val="00F92161"/>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39C3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pl-PL"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Stopka">
    <w:name w:val="footer"/>
    <w:basedOn w:val="Normalny"/>
    <w:link w:val="StopkaZnak"/>
    <w:uiPriority w:val="99"/>
    <w:unhideWhenUsed/>
    <w:rsid w:val="009D20E5"/>
    <w:pPr>
      <w:tabs>
        <w:tab w:val="center" w:pos="4536"/>
        <w:tab w:val="right" w:pos="9072"/>
      </w:tabs>
    </w:pPr>
  </w:style>
  <w:style w:type="character" w:customStyle="1" w:styleId="StopkaZnak">
    <w:name w:val="Stopka Znak"/>
    <w:basedOn w:val="Domylnaczcionkaakapitu"/>
    <w:link w:val="Stopka"/>
    <w:uiPriority w:val="99"/>
    <w:rsid w:val="009D20E5"/>
  </w:style>
  <w:style w:type="character" w:styleId="Numerstrony">
    <w:name w:val="page number"/>
    <w:basedOn w:val="Domylnaczcionkaakapitu"/>
    <w:uiPriority w:val="99"/>
    <w:semiHidden/>
    <w:unhideWhenUsed/>
    <w:rsid w:val="009D20E5"/>
  </w:style>
  <w:style w:type="paragraph" w:styleId="NormalnyWeb">
    <w:name w:val="Normal (Web)"/>
    <w:basedOn w:val="Normalny"/>
    <w:uiPriority w:val="99"/>
    <w:semiHidden/>
    <w:unhideWhenUsed/>
    <w:rsid w:val="00280476"/>
    <w:pPr>
      <w:spacing w:before="100" w:beforeAutospacing="1" w:after="100" w:afterAutospacing="1"/>
    </w:pPr>
    <w:rPr>
      <w:rFonts w:ascii="Times New Roman" w:hAnsi="Times New Roman" w:cs="Times New Roman"/>
      <w:lang w:eastAsia="pl-PL"/>
    </w:rPr>
  </w:style>
  <w:style w:type="character" w:customStyle="1" w:styleId="selectable">
    <w:name w:val="selectable"/>
    <w:basedOn w:val="Domylnaczcionkaakapitu"/>
    <w:rsid w:val="00280476"/>
  </w:style>
  <w:style w:type="character" w:customStyle="1" w:styleId="apple-converted-space">
    <w:name w:val="apple-converted-space"/>
    <w:basedOn w:val="Domylnaczcionkaakapitu"/>
    <w:rsid w:val="008160D7"/>
  </w:style>
  <w:style w:type="paragraph" w:styleId="Bezodstpw">
    <w:name w:val="No Spacing"/>
    <w:uiPriority w:val="1"/>
    <w:qFormat/>
    <w:rsid w:val="008C38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276697">
      <w:bodyDiv w:val="1"/>
      <w:marLeft w:val="0"/>
      <w:marRight w:val="0"/>
      <w:marTop w:val="0"/>
      <w:marBottom w:val="0"/>
      <w:divBdr>
        <w:top w:val="none" w:sz="0" w:space="0" w:color="auto"/>
        <w:left w:val="none" w:sz="0" w:space="0" w:color="auto"/>
        <w:bottom w:val="none" w:sz="0" w:space="0" w:color="auto"/>
        <w:right w:val="none" w:sz="0" w:space="0" w:color="auto"/>
      </w:divBdr>
    </w:div>
    <w:div w:id="97023428">
      <w:bodyDiv w:val="1"/>
      <w:marLeft w:val="0"/>
      <w:marRight w:val="0"/>
      <w:marTop w:val="0"/>
      <w:marBottom w:val="0"/>
      <w:divBdr>
        <w:top w:val="none" w:sz="0" w:space="0" w:color="auto"/>
        <w:left w:val="none" w:sz="0" w:space="0" w:color="auto"/>
        <w:bottom w:val="none" w:sz="0" w:space="0" w:color="auto"/>
        <w:right w:val="none" w:sz="0" w:space="0" w:color="auto"/>
      </w:divBdr>
    </w:div>
    <w:div w:id="135491242">
      <w:bodyDiv w:val="1"/>
      <w:marLeft w:val="0"/>
      <w:marRight w:val="0"/>
      <w:marTop w:val="0"/>
      <w:marBottom w:val="0"/>
      <w:divBdr>
        <w:top w:val="none" w:sz="0" w:space="0" w:color="auto"/>
        <w:left w:val="none" w:sz="0" w:space="0" w:color="auto"/>
        <w:bottom w:val="none" w:sz="0" w:space="0" w:color="auto"/>
        <w:right w:val="none" w:sz="0" w:space="0" w:color="auto"/>
      </w:divBdr>
    </w:div>
    <w:div w:id="906526217">
      <w:bodyDiv w:val="1"/>
      <w:marLeft w:val="0"/>
      <w:marRight w:val="0"/>
      <w:marTop w:val="0"/>
      <w:marBottom w:val="0"/>
      <w:divBdr>
        <w:top w:val="none" w:sz="0" w:space="0" w:color="auto"/>
        <w:left w:val="none" w:sz="0" w:space="0" w:color="auto"/>
        <w:bottom w:val="none" w:sz="0" w:space="0" w:color="auto"/>
        <w:right w:val="none" w:sz="0" w:space="0" w:color="auto"/>
      </w:divBdr>
    </w:div>
    <w:div w:id="911045331">
      <w:bodyDiv w:val="1"/>
      <w:marLeft w:val="0"/>
      <w:marRight w:val="0"/>
      <w:marTop w:val="0"/>
      <w:marBottom w:val="0"/>
      <w:divBdr>
        <w:top w:val="none" w:sz="0" w:space="0" w:color="auto"/>
        <w:left w:val="none" w:sz="0" w:space="0" w:color="auto"/>
        <w:bottom w:val="none" w:sz="0" w:space="0" w:color="auto"/>
        <w:right w:val="none" w:sz="0" w:space="0" w:color="auto"/>
      </w:divBdr>
    </w:div>
    <w:div w:id="959989903">
      <w:bodyDiv w:val="1"/>
      <w:marLeft w:val="0"/>
      <w:marRight w:val="0"/>
      <w:marTop w:val="0"/>
      <w:marBottom w:val="0"/>
      <w:divBdr>
        <w:top w:val="none" w:sz="0" w:space="0" w:color="auto"/>
        <w:left w:val="none" w:sz="0" w:space="0" w:color="auto"/>
        <w:bottom w:val="none" w:sz="0" w:space="0" w:color="auto"/>
        <w:right w:val="none" w:sz="0" w:space="0" w:color="auto"/>
      </w:divBdr>
    </w:div>
    <w:div w:id="1048340243">
      <w:bodyDiv w:val="1"/>
      <w:marLeft w:val="0"/>
      <w:marRight w:val="0"/>
      <w:marTop w:val="0"/>
      <w:marBottom w:val="0"/>
      <w:divBdr>
        <w:top w:val="none" w:sz="0" w:space="0" w:color="auto"/>
        <w:left w:val="none" w:sz="0" w:space="0" w:color="auto"/>
        <w:bottom w:val="none" w:sz="0" w:space="0" w:color="auto"/>
        <w:right w:val="none" w:sz="0" w:space="0" w:color="auto"/>
      </w:divBdr>
    </w:div>
    <w:div w:id="1077048316">
      <w:bodyDiv w:val="1"/>
      <w:marLeft w:val="0"/>
      <w:marRight w:val="0"/>
      <w:marTop w:val="0"/>
      <w:marBottom w:val="0"/>
      <w:divBdr>
        <w:top w:val="none" w:sz="0" w:space="0" w:color="auto"/>
        <w:left w:val="none" w:sz="0" w:space="0" w:color="auto"/>
        <w:bottom w:val="none" w:sz="0" w:space="0" w:color="auto"/>
        <w:right w:val="none" w:sz="0" w:space="0" w:color="auto"/>
      </w:divBdr>
    </w:div>
    <w:div w:id="1105078496">
      <w:bodyDiv w:val="1"/>
      <w:marLeft w:val="0"/>
      <w:marRight w:val="0"/>
      <w:marTop w:val="0"/>
      <w:marBottom w:val="0"/>
      <w:divBdr>
        <w:top w:val="none" w:sz="0" w:space="0" w:color="auto"/>
        <w:left w:val="none" w:sz="0" w:space="0" w:color="auto"/>
        <w:bottom w:val="none" w:sz="0" w:space="0" w:color="auto"/>
        <w:right w:val="none" w:sz="0" w:space="0" w:color="auto"/>
      </w:divBdr>
    </w:div>
    <w:div w:id="1127242475">
      <w:bodyDiv w:val="1"/>
      <w:marLeft w:val="0"/>
      <w:marRight w:val="0"/>
      <w:marTop w:val="0"/>
      <w:marBottom w:val="0"/>
      <w:divBdr>
        <w:top w:val="none" w:sz="0" w:space="0" w:color="auto"/>
        <w:left w:val="none" w:sz="0" w:space="0" w:color="auto"/>
        <w:bottom w:val="none" w:sz="0" w:space="0" w:color="auto"/>
        <w:right w:val="none" w:sz="0" w:space="0" w:color="auto"/>
      </w:divBdr>
    </w:div>
    <w:div w:id="1144932241">
      <w:bodyDiv w:val="1"/>
      <w:marLeft w:val="0"/>
      <w:marRight w:val="0"/>
      <w:marTop w:val="0"/>
      <w:marBottom w:val="0"/>
      <w:divBdr>
        <w:top w:val="none" w:sz="0" w:space="0" w:color="auto"/>
        <w:left w:val="none" w:sz="0" w:space="0" w:color="auto"/>
        <w:bottom w:val="none" w:sz="0" w:space="0" w:color="auto"/>
        <w:right w:val="none" w:sz="0" w:space="0" w:color="auto"/>
      </w:divBdr>
    </w:div>
    <w:div w:id="1377461062">
      <w:bodyDiv w:val="1"/>
      <w:marLeft w:val="0"/>
      <w:marRight w:val="0"/>
      <w:marTop w:val="0"/>
      <w:marBottom w:val="0"/>
      <w:divBdr>
        <w:top w:val="none" w:sz="0" w:space="0" w:color="auto"/>
        <w:left w:val="none" w:sz="0" w:space="0" w:color="auto"/>
        <w:bottom w:val="none" w:sz="0" w:space="0" w:color="auto"/>
        <w:right w:val="none" w:sz="0" w:space="0" w:color="auto"/>
      </w:divBdr>
    </w:div>
    <w:div w:id="1491365432">
      <w:bodyDiv w:val="1"/>
      <w:marLeft w:val="0"/>
      <w:marRight w:val="0"/>
      <w:marTop w:val="0"/>
      <w:marBottom w:val="0"/>
      <w:divBdr>
        <w:top w:val="none" w:sz="0" w:space="0" w:color="auto"/>
        <w:left w:val="none" w:sz="0" w:space="0" w:color="auto"/>
        <w:bottom w:val="none" w:sz="0" w:space="0" w:color="auto"/>
        <w:right w:val="none" w:sz="0" w:space="0" w:color="auto"/>
      </w:divBdr>
    </w:div>
    <w:div w:id="1570071660">
      <w:bodyDiv w:val="1"/>
      <w:marLeft w:val="0"/>
      <w:marRight w:val="0"/>
      <w:marTop w:val="0"/>
      <w:marBottom w:val="0"/>
      <w:divBdr>
        <w:top w:val="none" w:sz="0" w:space="0" w:color="auto"/>
        <w:left w:val="none" w:sz="0" w:space="0" w:color="auto"/>
        <w:bottom w:val="none" w:sz="0" w:space="0" w:color="auto"/>
        <w:right w:val="none" w:sz="0" w:space="0" w:color="auto"/>
      </w:divBdr>
    </w:div>
    <w:div w:id="1668291403">
      <w:bodyDiv w:val="1"/>
      <w:marLeft w:val="0"/>
      <w:marRight w:val="0"/>
      <w:marTop w:val="0"/>
      <w:marBottom w:val="0"/>
      <w:divBdr>
        <w:top w:val="none" w:sz="0" w:space="0" w:color="auto"/>
        <w:left w:val="none" w:sz="0" w:space="0" w:color="auto"/>
        <w:bottom w:val="none" w:sz="0" w:space="0" w:color="auto"/>
        <w:right w:val="none" w:sz="0" w:space="0" w:color="auto"/>
      </w:divBdr>
    </w:div>
    <w:div w:id="1734353538">
      <w:bodyDiv w:val="1"/>
      <w:marLeft w:val="0"/>
      <w:marRight w:val="0"/>
      <w:marTop w:val="0"/>
      <w:marBottom w:val="0"/>
      <w:divBdr>
        <w:top w:val="none" w:sz="0" w:space="0" w:color="auto"/>
        <w:left w:val="none" w:sz="0" w:space="0" w:color="auto"/>
        <w:bottom w:val="none" w:sz="0" w:space="0" w:color="auto"/>
        <w:right w:val="none" w:sz="0" w:space="0" w:color="auto"/>
      </w:divBdr>
    </w:div>
    <w:div w:id="1988590112">
      <w:bodyDiv w:val="1"/>
      <w:marLeft w:val="0"/>
      <w:marRight w:val="0"/>
      <w:marTop w:val="0"/>
      <w:marBottom w:val="0"/>
      <w:divBdr>
        <w:top w:val="none" w:sz="0" w:space="0" w:color="auto"/>
        <w:left w:val="none" w:sz="0" w:space="0" w:color="auto"/>
        <w:bottom w:val="none" w:sz="0" w:space="0" w:color="auto"/>
        <w:right w:val="none" w:sz="0" w:space="0" w:color="auto"/>
      </w:divBdr>
    </w:div>
    <w:div w:id="20498406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Motyw pakietu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6</Pages>
  <Words>2353</Words>
  <Characters>14118</Characters>
  <Application>Microsoft Macintosh Word</Application>
  <DocSecurity>0</DocSecurity>
  <Lines>117</Lines>
  <Paragraphs>32</Paragraphs>
  <ScaleCrop>false</ScaleCrop>
  <HeadingPairs>
    <vt:vector size="2" baseType="variant">
      <vt:variant>
        <vt:lpstr>Tytuł</vt:lpstr>
      </vt:variant>
      <vt:variant>
        <vt:i4>1</vt:i4>
      </vt:variant>
    </vt:vector>
  </HeadingPairs>
  <TitlesOfParts>
    <vt:vector size="1" baseType="lpstr">
      <vt:lpstr/>
    </vt:vector>
  </TitlesOfParts>
  <LinksUpToDate>false</LinksUpToDate>
  <CharactersWithSpaces>16439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Bujak (1709707)</dc:creator>
  <cp:keywords/>
  <dc:description/>
  <cp:lastModifiedBy>Michalina Bujak (1709707)</cp:lastModifiedBy>
  <cp:revision>3</cp:revision>
  <dcterms:created xsi:type="dcterms:W3CDTF">2018-01-11T18:55:00Z</dcterms:created>
  <dcterms:modified xsi:type="dcterms:W3CDTF">2018-01-11T23:21:00Z</dcterms:modified>
</cp:coreProperties>
</file>