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DFF17" w14:textId="03420136" w:rsidR="00804C3A" w:rsidRPr="004210A2" w:rsidRDefault="00FE6235" w:rsidP="004210A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Name: </w:t>
      </w:r>
      <w:r w:rsidR="00804C3A" w:rsidRPr="004210A2">
        <w:rPr>
          <w:rFonts w:ascii="Times New Roman" w:hAnsi="Times New Roman" w:cs="Times New Roman"/>
          <w:b/>
          <w:bCs/>
          <w:sz w:val="28"/>
          <w:szCs w:val="28"/>
        </w:rPr>
        <w:t>Ellis-Anthony Willis</w:t>
      </w:r>
    </w:p>
    <w:p w14:paraId="71D68555" w14:textId="2F624430" w:rsidR="00804C3A" w:rsidRPr="004210A2" w:rsidRDefault="00804C3A" w:rsidP="004210A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4210A2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="004210A2" w:rsidRPr="004210A2">
        <w:rPr>
          <w:rFonts w:ascii="Times New Roman" w:hAnsi="Times New Roman" w:cs="Times New Roman"/>
          <w:b/>
          <w:bCs/>
          <w:sz w:val="28"/>
          <w:szCs w:val="28"/>
        </w:rPr>
        <w:t>tudent Number: 2</w:t>
      </w:r>
      <w:r w:rsidR="006168F6">
        <w:rPr>
          <w:rFonts w:ascii="Times New Roman" w:hAnsi="Times New Roman" w:cs="Times New Roman"/>
          <w:b/>
          <w:bCs/>
          <w:sz w:val="28"/>
          <w:szCs w:val="28"/>
        </w:rPr>
        <w:t>30</w:t>
      </w:r>
      <w:r w:rsidR="004210A2" w:rsidRPr="004210A2">
        <w:rPr>
          <w:rFonts w:ascii="Times New Roman" w:hAnsi="Times New Roman" w:cs="Times New Roman"/>
          <w:b/>
          <w:bCs/>
          <w:sz w:val="28"/>
          <w:szCs w:val="28"/>
        </w:rPr>
        <w:t>4969</w:t>
      </w:r>
    </w:p>
    <w:p w14:paraId="714B987C" w14:textId="1B4EC7AF" w:rsidR="00FE6235" w:rsidRDefault="004210A2" w:rsidP="004210A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4210A2">
        <w:rPr>
          <w:rFonts w:ascii="Times New Roman" w:hAnsi="Times New Roman" w:cs="Times New Roman"/>
          <w:b/>
          <w:bCs/>
          <w:sz w:val="28"/>
          <w:szCs w:val="28"/>
        </w:rPr>
        <w:t>Module Code: BMOE4004</w:t>
      </w:r>
    </w:p>
    <w:p w14:paraId="384F465D" w14:textId="77777777" w:rsidR="00FE6235" w:rsidRDefault="00FE6235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20AAF1BA" w14:textId="188A7097" w:rsidR="002D32E3" w:rsidRPr="002C0CDD" w:rsidRDefault="009B2E98" w:rsidP="004210A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highlight w:val="yellow"/>
          <w:u w:val="single"/>
        </w:rPr>
      </w:pPr>
      <w:r w:rsidRPr="002C0CDD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Discuss the value of outdoor adventure (OA) programmes in a post-modern society.</w:t>
      </w:r>
    </w:p>
    <w:p w14:paraId="780039A9" w14:textId="77777777" w:rsidR="002C0CDD" w:rsidRPr="002C0CDD" w:rsidRDefault="00624017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>The Institute for outdoor learnin</w:t>
      </w:r>
      <w:r w:rsidR="00285013" w:rsidRPr="002C0CDD">
        <w:rPr>
          <w:rFonts w:ascii="Times New Roman" w:hAnsi="Times New Roman" w:cs="Times New Roman"/>
          <w:sz w:val="24"/>
          <w:szCs w:val="24"/>
        </w:rPr>
        <w:t xml:space="preserve">g, characterises outdoor learning as follows </w:t>
      </w:r>
      <w:r w:rsidR="004D6669" w:rsidRPr="002C0CDD">
        <w:rPr>
          <w:rFonts w:ascii="Times New Roman" w:hAnsi="Times New Roman" w:cs="Times New Roman"/>
          <w:sz w:val="24"/>
          <w:szCs w:val="24"/>
        </w:rPr>
        <w:t>"an umbrella term for actively inclusive facilitated approaches that predominately use activities and experiences in the outdoors which lead to learning, increased health and wellbeing, and environmental awareness"</w:t>
      </w:r>
      <w:r w:rsidR="00C22D8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285013" w:rsidRPr="002C0CDD">
        <w:rPr>
          <w:rFonts w:ascii="Times New Roman" w:hAnsi="Times New Roman" w:cs="Times New Roman"/>
          <w:sz w:val="24"/>
          <w:szCs w:val="24"/>
        </w:rPr>
        <w:t>(IOL,</w:t>
      </w:r>
      <w:r w:rsidR="00740994" w:rsidRPr="002C0CDD">
        <w:rPr>
          <w:rFonts w:ascii="Times New Roman" w:hAnsi="Times New Roman" w:cs="Times New Roman"/>
          <w:sz w:val="24"/>
          <w:szCs w:val="24"/>
        </w:rPr>
        <w:t xml:space="preserve"> 2021). </w:t>
      </w:r>
      <w:r w:rsidR="00421ECC" w:rsidRPr="002C0CDD">
        <w:rPr>
          <w:rFonts w:ascii="Times New Roman" w:hAnsi="Times New Roman" w:cs="Times New Roman"/>
          <w:sz w:val="24"/>
          <w:szCs w:val="24"/>
        </w:rPr>
        <w:t xml:space="preserve">Outdoor education programmes are designed to get the youth </w:t>
      </w:r>
      <w:r w:rsidR="00C43D45" w:rsidRPr="002C0CDD">
        <w:rPr>
          <w:rFonts w:ascii="Times New Roman" w:hAnsi="Times New Roman" w:cs="Times New Roman"/>
          <w:sz w:val="24"/>
          <w:szCs w:val="24"/>
        </w:rPr>
        <w:t xml:space="preserve">out from behind a desk and </w:t>
      </w:r>
      <w:r w:rsidR="00C22D81" w:rsidRPr="002C0CDD">
        <w:rPr>
          <w:rFonts w:ascii="Times New Roman" w:hAnsi="Times New Roman" w:cs="Times New Roman"/>
          <w:sz w:val="24"/>
          <w:szCs w:val="24"/>
        </w:rPr>
        <w:t>engaged</w:t>
      </w:r>
      <w:r w:rsidR="00C43D45" w:rsidRPr="002C0CDD">
        <w:rPr>
          <w:rFonts w:ascii="Times New Roman" w:hAnsi="Times New Roman" w:cs="Times New Roman"/>
          <w:sz w:val="24"/>
          <w:szCs w:val="24"/>
        </w:rPr>
        <w:t xml:space="preserve"> practically and </w:t>
      </w:r>
      <w:r w:rsidR="00FA588C" w:rsidRPr="002C0CDD">
        <w:rPr>
          <w:rFonts w:ascii="Times New Roman" w:hAnsi="Times New Roman" w:cs="Times New Roman"/>
          <w:sz w:val="24"/>
          <w:szCs w:val="24"/>
        </w:rPr>
        <w:t>physically</w:t>
      </w:r>
      <w:r w:rsidR="00C43D45" w:rsidRPr="002C0CDD">
        <w:rPr>
          <w:rFonts w:ascii="Times New Roman" w:hAnsi="Times New Roman" w:cs="Times New Roman"/>
          <w:sz w:val="24"/>
          <w:szCs w:val="24"/>
        </w:rPr>
        <w:t xml:space="preserve"> with nature</w:t>
      </w:r>
      <w:r w:rsidR="004069D3" w:rsidRPr="002C0CDD">
        <w:rPr>
          <w:rFonts w:ascii="Times New Roman" w:hAnsi="Times New Roman" w:cs="Times New Roman"/>
          <w:sz w:val="24"/>
          <w:szCs w:val="24"/>
        </w:rPr>
        <w:t xml:space="preserve"> (Scott et al., 2022).</w:t>
      </w:r>
      <w:r w:rsidR="00AA74D3" w:rsidRPr="002C0CDD">
        <w:rPr>
          <w:rFonts w:ascii="Times New Roman" w:hAnsi="Times New Roman" w:cs="Times New Roman"/>
          <w:sz w:val="24"/>
          <w:szCs w:val="24"/>
        </w:rPr>
        <w:t xml:space="preserve"> On top of this, when looking at what groups</w:t>
      </w:r>
      <w:r w:rsidR="00235DB9" w:rsidRPr="002C0CDD">
        <w:rPr>
          <w:rFonts w:ascii="Times New Roman" w:hAnsi="Times New Roman" w:cs="Times New Roman"/>
          <w:sz w:val="24"/>
          <w:szCs w:val="24"/>
        </w:rPr>
        <w:t xml:space="preserve"> in society has the biggest impact on the future,</w:t>
      </w:r>
      <w:r w:rsidR="003B3278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3D6B60" w:rsidRPr="002C0CDD">
        <w:rPr>
          <w:rFonts w:ascii="Times New Roman" w:hAnsi="Times New Roman" w:cs="Times New Roman"/>
          <w:sz w:val="24"/>
          <w:szCs w:val="24"/>
        </w:rPr>
        <w:t>the best group to target tends to be young people,</w:t>
      </w:r>
      <w:r w:rsidR="007F06A8" w:rsidRPr="002C0CDD">
        <w:rPr>
          <w:rFonts w:ascii="Times New Roman" w:hAnsi="Times New Roman" w:cs="Times New Roman"/>
          <w:sz w:val="24"/>
          <w:szCs w:val="24"/>
        </w:rPr>
        <w:t xml:space="preserve">  (</w:t>
      </w:r>
      <w:r w:rsidR="00015A41" w:rsidRPr="002C0CDD">
        <w:rPr>
          <w:rFonts w:ascii="Times New Roman" w:hAnsi="Times New Roman" w:cs="Times New Roman"/>
          <w:sz w:val="24"/>
          <w:szCs w:val="24"/>
        </w:rPr>
        <w:t>Francis, 2018)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 this means during my research </w:t>
      </w:r>
      <w:r w:rsidR="00FA588C" w:rsidRPr="002C0CDD">
        <w:rPr>
          <w:rFonts w:ascii="Times New Roman" w:hAnsi="Times New Roman" w:cs="Times New Roman"/>
          <w:sz w:val="24"/>
          <w:szCs w:val="24"/>
        </w:rPr>
        <w:t>I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 will </w:t>
      </w:r>
      <w:r w:rsidR="00FA588C" w:rsidRPr="002C0CDD">
        <w:rPr>
          <w:rFonts w:ascii="Times New Roman" w:hAnsi="Times New Roman" w:cs="Times New Roman"/>
          <w:sz w:val="24"/>
          <w:szCs w:val="24"/>
        </w:rPr>
        <w:t>primarily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 be looking at how young people are affected and what implications altering the schooling system in any fas</w:t>
      </w:r>
      <w:r w:rsidR="00C33089" w:rsidRPr="002C0CDD">
        <w:rPr>
          <w:rFonts w:ascii="Times New Roman" w:hAnsi="Times New Roman" w:cs="Times New Roman"/>
          <w:sz w:val="24"/>
          <w:szCs w:val="24"/>
        </w:rPr>
        <w:t>h</w:t>
      </w:r>
      <w:r w:rsidR="003D6B60" w:rsidRPr="002C0CDD">
        <w:rPr>
          <w:rFonts w:ascii="Times New Roman" w:hAnsi="Times New Roman" w:cs="Times New Roman"/>
          <w:sz w:val="24"/>
          <w:szCs w:val="24"/>
        </w:rPr>
        <w:t>ion may have</w:t>
      </w:r>
      <w:r w:rsidR="0099427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When looking at lesson structure within schools, they all have a few key subjects, </w:t>
      </w:r>
      <w:r w:rsidR="00FA588C" w:rsidRPr="002C0CDD">
        <w:rPr>
          <w:rFonts w:ascii="Times New Roman" w:hAnsi="Times New Roman" w:cs="Times New Roman"/>
          <w:sz w:val="24"/>
          <w:szCs w:val="24"/>
        </w:rPr>
        <w:t>English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, maths, </w:t>
      </w:r>
      <w:r w:rsidR="00FA588C" w:rsidRPr="002C0CDD">
        <w:rPr>
          <w:rFonts w:ascii="Times New Roman" w:hAnsi="Times New Roman" w:cs="Times New Roman"/>
          <w:sz w:val="24"/>
          <w:szCs w:val="24"/>
        </w:rPr>
        <w:t>science,</w:t>
      </w:r>
      <w:r w:rsidR="003D6B60" w:rsidRPr="002C0CDD">
        <w:rPr>
          <w:rFonts w:ascii="Times New Roman" w:hAnsi="Times New Roman" w:cs="Times New Roman"/>
          <w:sz w:val="24"/>
          <w:szCs w:val="24"/>
        </w:rPr>
        <w:t xml:space="preserve"> and PE. These are because these subjects are seen as valuable.</w:t>
      </w:r>
      <w:r w:rsidR="00B33B43" w:rsidRPr="002C0CDD">
        <w:rPr>
          <w:rFonts w:ascii="Times New Roman" w:hAnsi="Times New Roman" w:cs="Times New Roman"/>
          <w:sz w:val="24"/>
          <w:szCs w:val="24"/>
        </w:rPr>
        <w:t xml:space="preserve"> I want to expose and discuss, what benefits outdoor programmes can </w:t>
      </w:r>
      <w:r w:rsidR="006A3DC4" w:rsidRPr="002C0CDD">
        <w:rPr>
          <w:rFonts w:ascii="Times New Roman" w:hAnsi="Times New Roman" w:cs="Times New Roman"/>
          <w:sz w:val="24"/>
          <w:szCs w:val="24"/>
        </w:rPr>
        <w:t xml:space="preserve">have on young people </w:t>
      </w:r>
      <w:r w:rsidR="00FA588C" w:rsidRPr="002C0CDD">
        <w:rPr>
          <w:rFonts w:ascii="Times New Roman" w:hAnsi="Times New Roman" w:cs="Times New Roman"/>
          <w:sz w:val="24"/>
          <w:szCs w:val="24"/>
        </w:rPr>
        <w:t>specifically</w:t>
      </w:r>
      <w:r w:rsidR="006A3DC4" w:rsidRPr="002C0CDD">
        <w:rPr>
          <w:rFonts w:ascii="Times New Roman" w:hAnsi="Times New Roman" w:cs="Times New Roman"/>
          <w:sz w:val="24"/>
          <w:szCs w:val="24"/>
        </w:rPr>
        <w:t xml:space="preserve"> if implemented within schools and or at a young age</w:t>
      </w:r>
      <w:r w:rsidR="00DC2A3E" w:rsidRPr="002C0CDD">
        <w:rPr>
          <w:rFonts w:ascii="Times New Roman" w:hAnsi="Times New Roman" w:cs="Times New Roman"/>
          <w:sz w:val="24"/>
          <w:szCs w:val="24"/>
        </w:rPr>
        <w:t>.</w:t>
      </w:r>
      <w:r w:rsidR="00465F3C" w:rsidRPr="002C0CDD">
        <w:rPr>
          <w:rFonts w:ascii="Times New Roman" w:hAnsi="Times New Roman" w:cs="Times New Roman"/>
          <w:sz w:val="24"/>
          <w:szCs w:val="24"/>
        </w:rPr>
        <w:t xml:space="preserve"> I will </w:t>
      </w:r>
      <w:r w:rsidR="00FA588C" w:rsidRPr="002C0CDD">
        <w:rPr>
          <w:rFonts w:ascii="Times New Roman" w:hAnsi="Times New Roman" w:cs="Times New Roman"/>
          <w:sz w:val="24"/>
          <w:szCs w:val="24"/>
        </w:rPr>
        <w:t>also</w:t>
      </w:r>
      <w:r w:rsidR="00465F3C" w:rsidRPr="002C0CDD">
        <w:rPr>
          <w:rFonts w:ascii="Times New Roman" w:hAnsi="Times New Roman" w:cs="Times New Roman"/>
          <w:sz w:val="24"/>
          <w:szCs w:val="24"/>
        </w:rPr>
        <w:t xml:space="preserve"> look at how </w:t>
      </w:r>
      <w:proofErr w:type="gramStart"/>
      <w:r w:rsidR="00465F3C" w:rsidRPr="002C0CDD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465F3C" w:rsidRPr="002C0CDD">
        <w:rPr>
          <w:rFonts w:ascii="Times New Roman" w:hAnsi="Times New Roman" w:cs="Times New Roman"/>
          <w:sz w:val="24"/>
          <w:szCs w:val="24"/>
        </w:rPr>
        <w:t xml:space="preserve"> these things are affected by a </w:t>
      </w:r>
      <w:r w:rsidR="001C7841" w:rsidRPr="002C0CDD">
        <w:rPr>
          <w:rFonts w:ascii="Times New Roman" w:hAnsi="Times New Roman" w:cs="Times New Roman"/>
          <w:sz w:val="24"/>
          <w:szCs w:val="24"/>
        </w:rPr>
        <w:t>postmodern</w:t>
      </w:r>
      <w:r w:rsidR="00465F3C" w:rsidRPr="002C0CDD">
        <w:rPr>
          <w:rFonts w:ascii="Times New Roman" w:hAnsi="Times New Roman" w:cs="Times New Roman"/>
          <w:sz w:val="24"/>
          <w:szCs w:val="24"/>
        </w:rPr>
        <w:t xml:space="preserve"> society.</w:t>
      </w:r>
      <w:r w:rsidR="00C22D8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FC329B" w:rsidRPr="002C0CDD">
        <w:rPr>
          <w:rFonts w:ascii="Times New Roman" w:hAnsi="Times New Roman" w:cs="Times New Roman"/>
          <w:sz w:val="24"/>
          <w:szCs w:val="24"/>
        </w:rPr>
        <w:t xml:space="preserve">According to Study Smarter, (2023) </w:t>
      </w:r>
      <w:r w:rsidR="00620941" w:rsidRPr="002C0CDD">
        <w:rPr>
          <w:rFonts w:ascii="Times New Roman" w:hAnsi="Times New Roman" w:cs="Times New Roman"/>
          <w:sz w:val="24"/>
          <w:szCs w:val="24"/>
        </w:rPr>
        <w:t>‘</w:t>
      </w:r>
      <w:r w:rsidR="00A67D0C" w:rsidRPr="002C0CDD">
        <w:rPr>
          <w:rFonts w:ascii="Times New Roman" w:hAnsi="Times New Roman" w:cs="Times New Roman"/>
          <w:sz w:val="24"/>
          <w:szCs w:val="24"/>
        </w:rPr>
        <w:t xml:space="preserve">Post </w:t>
      </w:r>
      <w:r w:rsidR="00FA588C" w:rsidRPr="002C0CDD">
        <w:rPr>
          <w:rFonts w:ascii="Times New Roman" w:hAnsi="Times New Roman" w:cs="Times New Roman"/>
          <w:sz w:val="24"/>
          <w:szCs w:val="24"/>
        </w:rPr>
        <w:t>modern</w:t>
      </w:r>
      <w:r w:rsidR="007E0742" w:rsidRPr="002C0CDD">
        <w:rPr>
          <w:rFonts w:ascii="Times New Roman" w:hAnsi="Times New Roman" w:cs="Times New Roman"/>
          <w:sz w:val="24"/>
          <w:szCs w:val="24"/>
        </w:rPr>
        <w:t xml:space="preserve"> society is best described </w:t>
      </w:r>
      <w:r w:rsidR="00B4659C" w:rsidRPr="002C0CDD">
        <w:rPr>
          <w:rFonts w:ascii="Times New Roman" w:hAnsi="Times New Roman" w:cs="Times New Roman"/>
          <w:sz w:val="24"/>
          <w:szCs w:val="24"/>
        </w:rPr>
        <w:t xml:space="preserve">as </w:t>
      </w:r>
      <w:r w:rsidR="00507233" w:rsidRPr="002C0CDD">
        <w:rPr>
          <w:rFonts w:ascii="Times New Roman" w:hAnsi="Times New Roman" w:cs="Times New Roman"/>
          <w:sz w:val="24"/>
          <w:szCs w:val="24"/>
        </w:rPr>
        <w:t xml:space="preserve">the cultural and </w:t>
      </w:r>
      <w:r w:rsidR="00B4659C" w:rsidRPr="002C0CDD">
        <w:rPr>
          <w:rFonts w:ascii="Times New Roman" w:hAnsi="Times New Roman" w:cs="Times New Roman"/>
          <w:sz w:val="24"/>
          <w:szCs w:val="24"/>
        </w:rPr>
        <w:t>economic</w:t>
      </w:r>
      <w:r w:rsidR="00507233" w:rsidRPr="002C0CDD">
        <w:rPr>
          <w:rFonts w:ascii="Times New Roman" w:hAnsi="Times New Roman" w:cs="Times New Roman"/>
          <w:sz w:val="24"/>
          <w:szCs w:val="24"/>
        </w:rPr>
        <w:t xml:space="preserve"> state of society post the period of </w:t>
      </w:r>
      <w:r w:rsidR="00FA588C" w:rsidRPr="002C0CDD">
        <w:rPr>
          <w:rFonts w:ascii="Times New Roman" w:hAnsi="Times New Roman" w:cs="Times New Roman"/>
          <w:sz w:val="24"/>
          <w:szCs w:val="24"/>
        </w:rPr>
        <w:t>modernity</w:t>
      </w:r>
      <w:r w:rsidR="00507233" w:rsidRPr="002C0CDD">
        <w:rPr>
          <w:rFonts w:ascii="Times New Roman" w:hAnsi="Times New Roman" w:cs="Times New Roman"/>
          <w:sz w:val="24"/>
          <w:szCs w:val="24"/>
        </w:rPr>
        <w:t>, meaning</w:t>
      </w:r>
      <w:r w:rsidR="005A4AB8" w:rsidRPr="002C0CDD">
        <w:rPr>
          <w:rFonts w:ascii="Times New Roman" w:hAnsi="Times New Roman" w:cs="Times New Roman"/>
          <w:sz w:val="24"/>
          <w:szCs w:val="24"/>
        </w:rPr>
        <w:t xml:space="preserve">, society in the </w:t>
      </w:r>
      <w:r w:rsidR="00FA588C" w:rsidRPr="002C0CDD">
        <w:rPr>
          <w:rFonts w:ascii="Times New Roman" w:hAnsi="Times New Roman" w:cs="Times New Roman"/>
          <w:sz w:val="24"/>
          <w:szCs w:val="24"/>
        </w:rPr>
        <w:t>future</w:t>
      </w:r>
      <w:r w:rsidR="005A4AB8" w:rsidRPr="002C0CDD">
        <w:rPr>
          <w:rFonts w:ascii="Times New Roman" w:hAnsi="Times New Roman" w:cs="Times New Roman"/>
          <w:sz w:val="24"/>
          <w:szCs w:val="24"/>
        </w:rPr>
        <w:t>.</w:t>
      </w:r>
      <w:r w:rsidR="00620941" w:rsidRPr="002C0CDD">
        <w:rPr>
          <w:rFonts w:ascii="Times New Roman" w:hAnsi="Times New Roman" w:cs="Times New Roman"/>
          <w:sz w:val="24"/>
          <w:szCs w:val="24"/>
        </w:rPr>
        <w:t>’</w:t>
      </w:r>
      <w:r w:rsidR="00C330E3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C22D8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C573B4" w:rsidRPr="002C0CDD">
        <w:rPr>
          <w:rFonts w:ascii="Times New Roman" w:hAnsi="Times New Roman" w:cs="Times New Roman"/>
          <w:sz w:val="24"/>
          <w:szCs w:val="24"/>
        </w:rPr>
        <w:t xml:space="preserve">I will </w:t>
      </w:r>
      <w:r w:rsidR="00FA588C" w:rsidRPr="002C0CDD">
        <w:rPr>
          <w:rFonts w:ascii="Times New Roman" w:hAnsi="Times New Roman" w:cs="Times New Roman"/>
          <w:sz w:val="24"/>
          <w:szCs w:val="24"/>
        </w:rPr>
        <w:t>discuss</w:t>
      </w:r>
      <w:r w:rsidR="00C573B4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3171CF" w:rsidRPr="002C0CDD">
        <w:rPr>
          <w:rFonts w:ascii="Times New Roman" w:hAnsi="Times New Roman" w:cs="Times New Roman"/>
          <w:sz w:val="24"/>
          <w:szCs w:val="24"/>
        </w:rPr>
        <w:t>how children learn and what implications social learning and experiential learning</w:t>
      </w:r>
      <w:r w:rsidR="00C961F9" w:rsidRPr="002C0CDD">
        <w:rPr>
          <w:rFonts w:ascii="Times New Roman" w:hAnsi="Times New Roman" w:cs="Times New Roman"/>
          <w:sz w:val="24"/>
          <w:szCs w:val="24"/>
        </w:rPr>
        <w:t xml:space="preserve"> have on young people as well as looking into what affects </w:t>
      </w:r>
      <w:r w:rsidR="00FA588C" w:rsidRPr="002C0CDD">
        <w:rPr>
          <w:rFonts w:ascii="Times New Roman" w:hAnsi="Times New Roman" w:cs="Times New Roman"/>
          <w:sz w:val="24"/>
          <w:szCs w:val="24"/>
        </w:rPr>
        <w:t>parental</w:t>
      </w:r>
      <w:r w:rsidR="00C063A5" w:rsidRPr="002C0CDD">
        <w:rPr>
          <w:rFonts w:ascii="Times New Roman" w:hAnsi="Times New Roman" w:cs="Times New Roman"/>
          <w:sz w:val="24"/>
          <w:szCs w:val="24"/>
        </w:rPr>
        <w:t xml:space="preserve"> and mentor figures have on children and </w:t>
      </w:r>
      <w:r w:rsidR="00FA588C" w:rsidRPr="002C0CDD">
        <w:rPr>
          <w:rFonts w:ascii="Times New Roman" w:hAnsi="Times New Roman" w:cs="Times New Roman"/>
          <w:sz w:val="24"/>
          <w:szCs w:val="24"/>
        </w:rPr>
        <w:t>address</w:t>
      </w:r>
      <w:r w:rsidR="00C063A5" w:rsidRPr="002C0CDD">
        <w:rPr>
          <w:rFonts w:ascii="Times New Roman" w:hAnsi="Times New Roman" w:cs="Times New Roman"/>
          <w:sz w:val="24"/>
          <w:szCs w:val="24"/>
        </w:rPr>
        <w:t xml:space="preserve"> the problems found within the current schooling system.</w:t>
      </w:r>
    </w:p>
    <w:p w14:paraId="7BCC302F" w14:textId="2F01ED7A" w:rsidR="00515998" w:rsidRPr="002C0CDD" w:rsidRDefault="003D6B60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Parents impacts on </w:t>
      </w:r>
      <w:r w:rsidR="008B21DD" w:rsidRPr="002C0CDD">
        <w:rPr>
          <w:rFonts w:ascii="Times New Roman" w:hAnsi="Times New Roman" w:cs="Times New Roman"/>
          <w:sz w:val="24"/>
          <w:szCs w:val="24"/>
        </w:rPr>
        <w:t xml:space="preserve">a </w:t>
      </w:r>
      <w:r w:rsidR="00D524F6" w:rsidRPr="002C0CDD">
        <w:rPr>
          <w:rFonts w:ascii="Times New Roman" w:hAnsi="Times New Roman" w:cs="Times New Roman"/>
          <w:sz w:val="24"/>
          <w:szCs w:val="24"/>
        </w:rPr>
        <w:t>child’s</w:t>
      </w:r>
      <w:r w:rsidRPr="002C0CDD">
        <w:rPr>
          <w:rFonts w:ascii="Times New Roman" w:hAnsi="Times New Roman" w:cs="Times New Roman"/>
          <w:sz w:val="24"/>
          <w:szCs w:val="24"/>
        </w:rPr>
        <w:t xml:space="preserve"> perspectives</w:t>
      </w:r>
      <w:r w:rsidR="008B21DD" w:rsidRPr="002C0CDD">
        <w:rPr>
          <w:rFonts w:ascii="Times New Roman" w:hAnsi="Times New Roman" w:cs="Times New Roman"/>
          <w:sz w:val="24"/>
          <w:szCs w:val="24"/>
        </w:rPr>
        <w:t xml:space="preserve"> is massive</w:t>
      </w:r>
      <w:r w:rsidR="00453381" w:rsidRPr="002C0CDD">
        <w:rPr>
          <w:rFonts w:ascii="Times New Roman" w:hAnsi="Times New Roman" w:cs="Times New Roman"/>
          <w:sz w:val="24"/>
          <w:szCs w:val="24"/>
        </w:rPr>
        <w:t>;</w:t>
      </w:r>
      <w:r w:rsidRPr="002C0CDD">
        <w:rPr>
          <w:rFonts w:ascii="Times New Roman" w:hAnsi="Times New Roman" w:cs="Times New Roman"/>
          <w:sz w:val="24"/>
          <w:szCs w:val="24"/>
        </w:rPr>
        <w:t xml:space="preserve"> children have </w:t>
      </w:r>
      <w:r w:rsidR="00453381" w:rsidRPr="002C0CDD">
        <w:rPr>
          <w:rFonts w:ascii="Times New Roman" w:hAnsi="Times New Roman" w:cs="Times New Roman"/>
          <w:sz w:val="24"/>
          <w:szCs w:val="24"/>
        </w:rPr>
        <w:t xml:space="preserve">started to </w:t>
      </w:r>
      <w:r w:rsidRPr="002C0CDD">
        <w:rPr>
          <w:rFonts w:ascii="Times New Roman" w:hAnsi="Times New Roman" w:cs="Times New Roman"/>
          <w:sz w:val="24"/>
          <w:szCs w:val="24"/>
        </w:rPr>
        <w:t xml:space="preserve">create </w:t>
      </w:r>
      <w:r w:rsidR="00453381" w:rsidRPr="002C0CDD">
        <w:rPr>
          <w:rFonts w:ascii="Times New Roman" w:hAnsi="Times New Roman" w:cs="Times New Roman"/>
          <w:sz w:val="24"/>
          <w:szCs w:val="24"/>
        </w:rPr>
        <w:t>self-inflicted</w:t>
      </w:r>
      <w:r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453381" w:rsidRPr="002C0CDD">
        <w:rPr>
          <w:rFonts w:ascii="Times New Roman" w:hAnsi="Times New Roman" w:cs="Times New Roman"/>
          <w:sz w:val="24"/>
          <w:szCs w:val="24"/>
        </w:rPr>
        <w:t>barriers</w:t>
      </w:r>
      <w:r w:rsidRPr="002C0CDD">
        <w:rPr>
          <w:rFonts w:ascii="Times New Roman" w:hAnsi="Times New Roman" w:cs="Times New Roman"/>
          <w:sz w:val="24"/>
          <w:szCs w:val="24"/>
        </w:rPr>
        <w:t xml:space="preserve"> onto </w:t>
      </w:r>
      <w:r w:rsidR="002C0CDD" w:rsidRPr="002C0CDD">
        <w:rPr>
          <w:rFonts w:ascii="Times New Roman" w:hAnsi="Times New Roman" w:cs="Times New Roman"/>
          <w:sz w:val="24"/>
          <w:szCs w:val="24"/>
        </w:rPr>
        <w:t>themselves (</w:t>
      </w:r>
      <w:r w:rsidR="002C0CDD" w:rsidRPr="002C0CDD">
        <w:rPr>
          <w:rFonts w:ascii="Times New Roman" w:hAnsi="Times New Roman" w:cs="Times New Roman"/>
          <w:sz w:val="24"/>
          <w:szCs w:val="24"/>
        </w:rPr>
        <w:t>Kong and Yasmin, 2022).</w:t>
      </w:r>
      <w:r w:rsidR="002C0CDD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453381" w:rsidRPr="002C0CDD">
        <w:rPr>
          <w:rFonts w:ascii="Times New Roman" w:hAnsi="Times New Roman" w:cs="Times New Roman"/>
          <w:sz w:val="24"/>
          <w:szCs w:val="24"/>
        </w:rPr>
        <w:t>By not believing they are ‘correct’, or good enough to do certain things.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</w:t>
      </w:r>
      <w:r w:rsidR="00D524F6" w:rsidRPr="002C0CDD">
        <w:rPr>
          <w:rFonts w:ascii="Times New Roman" w:hAnsi="Times New Roman" w:cs="Times New Roman"/>
          <w:sz w:val="24"/>
          <w:szCs w:val="24"/>
        </w:rPr>
        <w:t>is is their perceived</w:t>
      </w:r>
      <w:r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8A2221" w:rsidRPr="002C0CDD">
        <w:rPr>
          <w:rFonts w:ascii="Times New Roman" w:hAnsi="Times New Roman" w:cs="Times New Roman"/>
          <w:sz w:val="24"/>
          <w:szCs w:val="24"/>
        </w:rPr>
        <w:t>ability;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this is due to lots of things but a common one is adults</w:t>
      </w:r>
      <w:r w:rsidR="00D524F6" w:rsidRPr="002C0CDD">
        <w:rPr>
          <w:rFonts w:ascii="Times New Roman" w:hAnsi="Times New Roman" w:cs="Times New Roman"/>
          <w:sz w:val="24"/>
          <w:szCs w:val="24"/>
        </w:rPr>
        <w:t xml:space="preserve"> and authority figures like parents and </w:t>
      </w:r>
      <w:r w:rsidR="008A2221" w:rsidRPr="002C0CDD">
        <w:rPr>
          <w:rFonts w:ascii="Times New Roman" w:hAnsi="Times New Roman" w:cs="Times New Roman"/>
          <w:sz w:val="24"/>
          <w:szCs w:val="24"/>
        </w:rPr>
        <w:t>teachers</w:t>
      </w:r>
      <w:r w:rsidRPr="002C0CDD">
        <w:rPr>
          <w:rFonts w:ascii="Times New Roman" w:hAnsi="Times New Roman" w:cs="Times New Roman"/>
          <w:sz w:val="24"/>
          <w:szCs w:val="24"/>
        </w:rPr>
        <w:t>.</w:t>
      </w:r>
    </w:p>
    <w:p w14:paraId="70A74CE4" w14:textId="53C1FC32" w:rsidR="008916B5" w:rsidRPr="002C0CDD" w:rsidRDefault="008916B5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According to Albert Bandura’s social learning theory, “learning occurs through observation, imitation, and </w:t>
      </w:r>
      <w:r w:rsidR="00EE6F25" w:rsidRPr="002C0CDD">
        <w:rPr>
          <w:rFonts w:ascii="Times New Roman" w:hAnsi="Times New Roman" w:cs="Times New Roman"/>
          <w:sz w:val="24"/>
          <w:szCs w:val="24"/>
        </w:rPr>
        <w:t>modelling</w:t>
      </w:r>
      <w:r w:rsidRPr="002C0CDD">
        <w:rPr>
          <w:rFonts w:ascii="Times New Roman" w:hAnsi="Times New Roman" w:cs="Times New Roman"/>
          <w:sz w:val="24"/>
          <w:szCs w:val="24"/>
        </w:rPr>
        <w:t>”</w:t>
      </w:r>
      <w:r w:rsidR="007109E4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A54566" w:rsidRPr="002C0CDD">
        <w:rPr>
          <w:rFonts w:ascii="Times New Roman" w:hAnsi="Times New Roman" w:cs="Times New Roman"/>
          <w:sz w:val="24"/>
          <w:szCs w:val="24"/>
        </w:rPr>
        <w:t>(</w:t>
      </w:r>
      <w:r w:rsidR="00515998" w:rsidRPr="002C0CDD">
        <w:rPr>
          <w:rFonts w:ascii="Times New Roman" w:hAnsi="Times New Roman" w:cs="Times New Roman"/>
          <w:sz w:val="24"/>
          <w:szCs w:val="24"/>
        </w:rPr>
        <w:t>Bandura,</w:t>
      </w:r>
      <w:r w:rsidR="00A5456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515998" w:rsidRPr="002C0CDD">
        <w:rPr>
          <w:rFonts w:ascii="Times New Roman" w:hAnsi="Times New Roman" w:cs="Times New Roman"/>
          <w:sz w:val="24"/>
          <w:szCs w:val="24"/>
        </w:rPr>
        <w:t>1977)</w:t>
      </w:r>
      <w:r w:rsidR="00A54566" w:rsidRPr="002C0CDD">
        <w:rPr>
          <w:rFonts w:ascii="Times New Roman" w:hAnsi="Times New Roman" w:cs="Times New Roman"/>
          <w:sz w:val="24"/>
          <w:szCs w:val="24"/>
        </w:rPr>
        <w:t>,</w:t>
      </w:r>
      <w:r w:rsidR="00331D9F" w:rsidRPr="002C0CDD">
        <w:rPr>
          <w:rFonts w:ascii="Times New Roman" w:hAnsi="Times New Roman" w:cs="Times New Roman"/>
          <w:sz w:val="24"/>
          <w:szCs w:val="24"/>
        </w:rPr>
        <w:t xml:space="preserve"> and </w:t>
      </w:r>
      <w:r w:rsidR="004C024A" w:rsidRPr="002C0CDD">
        <w:rPr>
          <w:rFonts w:ascii="Times New Roman" w:hAnsi="Times New Roman" w:cs="Times New Roman"/>
          <w:sz w:val="24"/>
          <w:szCs w:val="24"/>
        </w:rPr>
        <w:t xml:space="preserve">this can be </w:t>
      </w:r>
      <w:r w:rsidR="00CA696F" w:rsidRPr="002C0CDD">
        <w:rPr>
          <w:rFonts w:ascii="Times New Roman" w:hAnsi="Times New Roman" w:cs="Times New Roman"/>
          <w:sz w:val="24"/>
          <w:szCs w:val="24"/>
        </w:rPr>
        <w:t xml:space="preserve">considered in terms of outdoor education </w:t>
      </w:r>
      <w:r w:rsidR="00B155D5" w:rsidRPr="002C0CDD">
        <w:rPr>
          <w:rFonts w:ascii="Times New Roman" w:hAnsi="Times New Roman" w:cs="Times New Roman"/>
          <w:sz w:val="24"/>
          <w:szCs w:val="24"/>
        </w:rPr>
        <w:t xml:space="preserve">because a person’s behaviour can </w:t>
      </w:r>
      <w:r w:rsidR="00CA696F" w:rsidRPr="002C0CDD">
        <w:rPr>
          <w:rFonts w:ascii="Times New Roman" w:hAnsi="Times New Roman" w:cs="Times New Roman"/>
          <w:sz w:val="24"/>
          <w:szCs w:val="24"/>
        </w:rPr>
        <w:t xml:space="preserve">affect and change the environment </w:t>
      </w:r>
      <w:r w:rsidR="004D573A" w:rsidRPr="002C0CDD">
        <w:rPr>
          <w:rFonts w:ascii="Times New Roman" w:hAnsi="Times New Roman" w:cs="Times New Roman"/>
          <w:sz w:val="24"/>
          <w:szCs w:val="24"/>
        </w:rPr>
        <w:t>and conversely t</w:t>
      </w:r>
      <w:r w:rsidR="00CA696F" w:rsidRPr="002C0CDD">
        <w:rPr>
          <w:rFonts w:ascii="Times New Roman" w:hAnsi="Times New Roman" w:cs="Times New Roman"/>
          <w:sz w:val="24"/>
          <w:szCs w:val="24"/>
        </w:rPr>
        <w:t xml:space="preserve">he environment </w:t>
      </w:r>
      <w:r w:rsidR="00F72B27" w:rsidRPr="002C0CDD">
        <w:rPr>
          <w:rFonts w:ascii="Times New Roman" w:hAnsi="Times New Roman" w:cs="Times New Roman"/>
          <w:sz w:val="24"/>
          <w:szCs w:val="24"/>
        </w:rPr>
        <w:t xml:space="preserve">can have an </w:t>
      </w:r>
      <w:r w:rsidR="00F4517B" w:rsidRPr="002C0CDD">
        <w:rPr>
          <w:rFonts w:ascii="Times New Roman" w:hAnsi="Times New Roman" w:cs="Times New Roman"/>
          <w:sz w:val="24"/>
          <w:szCs w:val="24"/>
        </w:rPr>
        <w:t>effect</w:t>
      </w:r>
      <w:r w:rsidR="00F72B27" w:rsidRPr="002C0CDD">
        <w:rPr>
          <w:rFonts w:ascii="Times New Roman" w:hAnsi="Times New Roman" w:cs="Times New Roman"/>
          <w:sz w:val="24"/>
          <w:szCs w:val="24"/>
        </w:rPr>
        <w:t xml:space="preserve"> on and </w:t>
      </w:r>
      <w:r w:rsidR="00CA696F" w:rsidRPr="002C0CDD">
        <w:rPr>
          <w:rFonts w:ascii="Times New Roman" w:hAnsi="Times New Roman" w:cs="Times New Roman"/>
          <w:sz w:val="24"/>
          <w:szCs w:val="24"/>
        </w:rPr>
        <w:t>change</w:t>
      </w:r>
      <w:r w:rsidR="00F72B27" w:rsidRPr="002C0CDD">
        <w:rPr>
          <w:rFonts w:ascii="Times New Roman" w:hAnsi="Times New Roman" w:cs="Times New Roman"/>
          <w:sz w:val="24"/>
          <w:szCs w:val="24"/>
        </w:rPr>
        <w:t xml:space="preserve"> a person’s behaviour </w:t>
      </w:r>
      <w:r w:rsidR="00AD13B5" w:rsidRPr="002C0CDD">
        <w:rPr>
          <w:rFonts w:ascii="Times New Roman" w:hAnsi="Times New Roman" w:cs="Times New Roman"/>
          <w:sz w:val="24"/>
          <w:szCs w:val="24"/>
        </w:rPr>
        <w:t>(Yildiz, 2022).</w:t>
      </w:r>
      <w:r w:rsidR="00CF3B0C" w:rsidRPr="002C0CDD">
        <w:rPr>
          <w:rFonts w:ascii="Times New Roman" w:hAnsi="Times New Roman" w:cs="Times New Roman"/>
          <w:sz w:val="24"/>
          <w:szCs w:val="24"/>
        </w:rPr>
        <w:t xml:space="preserve"> This is endorsed by the </w:t>
      </w:r>
      <w:r w:rsidR="00CD4A5B" w:rsidRPr="002C0CDD">
        <w:rPr>
          <w:rFonts w:ascii="Times New Roman" w:hAnsi="Times New Roman" w:cs="Times New Roman"/>
          <w:sz w:val="24"/>
          <w:szCs w:val="24"/>
        </w:rPr>
        <w:t xml:space="preserve">experimental work that Bandura did in the 1960’s </w:t>
      </w:r>
      <w:r w:rsidR="007D0263" w:rsidRPr="002C0CDD">
        <w:rPr>
          <w:rFonts w:ascii="Times New Roman" w:hAnsi="Times New Roman" w:cs="Times New Roman"/>
          <w:sz w:val="24"/>
          <w:szCs w:val="24"/>
        </w:rPr>
        <w:t>with a Bobo doll (Cherry, 2022)</w:t>
      </w:r>
      <w:r w:rsidR="00D7429A" w:rsidRPr="002C0CDD">
        <w:rPr>
          <w:rFonts w:ascii="Times New Roman" w:hAnsi="Times New Roman" w:cs="Times New Roman"/>
          <w:sz w:val="24"/>
          <w:szCs w:val="24"/>
        </w:rPr>
        <w:t>.</w:t>
      </w:r>
      <w:r w:rsidR="007D0263" w:rsidRPr="002C0C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959CB6" w14:textId="5E5E026F" w:rsidR="001B1DB3" w:rsidRPr="002C0CDD" w:rsidRDefault="001B1DB3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‘Learning would be hard work and </w:t>
      </w:r>
      <w:r w:rsidR="00E67332" w:rsidRPr="002C0CDD">
        <w:rPr>
          <w:rFonts w:ascii="Times New Roman" w:hAnsi="Times New Roman" w:cs="Times New Roman"/>
          <w:sz w:val="24"/>
          <w:szCs w:val="24"/>
        </w:rPr>
        <w:t>hazardous</w:t>
      </w:r>
      <w:r w:rsidRPr="002C0CDD">
        <w:rPr>
          <w:rFonts w:ascii="Times New Roman" w:hAnsi="Times New Roman" w:cs="Times New Roman"/>
          <w:sz w:val="24"/>
          <w:szCs w:val="24"/>
        </w:rPr>
        <w:t xml:space="preserve"> if people only relied on </w:t>
      </w:r>
      <w:r w:rsidR="00E67332" w:rsidRPr="002C0CDD">
        <w:rPr>
          <w:rFonts w:ascii="Times New Roman" w:hAnsi="Times New Roman" w:cs="Times New Roman"/>
          <w:sz w:val="24"/>
          <w:szCs w:val="24"/>
        </w:rPr>
        <w:t>their own</w:t>
      </w:r>
      <w:r w:rsidRPr="002C0CDD">
        <w:rPr>
          <w:rFonts w:ascii="Times New Roman" w:hAnsi="Times New Roman" w:cs="Times New Roman"/>
          <w:sz w:val="24"/>
          <w:szCs w:val="24"/>
        </w:rPr>
        <w:t xml:space="preserve"> actions to inform themselves what to do’</w:t>
      </w:r>
      <w:r w:rsidR="0071697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764B9A" w:rsidRPr="002C0CDD">
        <w:rPr>
          <w:rFonts w:ascii="Times New Roman" w:hAnsi="Times New Roman" w:cs="Times New Roman"/>
          <w:sz w:val="24"/>
          <w:szCs w:val="24"/>
        </w:rPr>
        <w:t>(Bandura, 1977</w:t>
      </w:r>
      <w:r w:rsidR="00716976" w:rsidRPr="002C0CDD">
        <w:rPr>
          <w:rFonts w:ascii="Times New Roman" w:hAnsi="Times New Roman" w:cs="Times New Roman"/>
          <w:sz w:val="24"/>
          <w:szCs w:val="24"/>
        </w:rPr>
        <w:t>), meaning</w:t>
      </w:r>
      <w:r w:rsidRPr="002C0CDD">
        <w:rPr>
          <w:rFonts w:ascii="Times New Roman" w:hAnsi="Times New Roman" w:cs="Times New Roman"/>
          <w:sz w:val="24"/>
          <w:szCs w:val="24"/>
        </w:rPr>
        <w:t xml:space="preserve"> if people for instance children relied </w:t>
      </w:r>
      <w:r w:rsidR="00E67332" w:rsidRPr="002C0CDD">
        <w:rPr>
          <w:rFonts w:ascii="Times New Roman" w:hAnsi="Times New Roman" w:cs="Times New Roman"/>
          <w:sz w:val="24"/>
          <w:szCs w:val="24"/>
        </w:rPr>
        <w:lastRenderedPageBreak/>
        <w:t>solely</w:t>
      </w:r>
      <w:r w:rsidRPr="002C0CDD">
        <w:rPr>
          <w:rFonts w:ascii="Times New Roman" w:hAnsi="Times New Roman" w:cs="Times New Roman"/>
          <w:sz w:val="24"/>
          <w:szCs w:val="24"/>
        </w:rPr>
        <w:t xml:space="preserve"> on </w:t>
      </w:r>
      <w:r w:rsidR="007465AA" w:rsidRPr="002C0CDD">
        <w:rPr>
          <w:rFonts w:ascii="Times New Roman" w:hAnsi="Times New Roman" w:cs="Times New Roman"/>
          <w:sz w:val="24"/>
          <w:szCs w:val="24"/>
        </w:rPr>
        <w:t>their own</w:t>
      </w:r>
      <w:r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67332" w:rsidRPr="002C0CDD">
        <w:rPr>
          <w:rFonts w:ascii="Times New Roman" w:hAnsi="Times New Roman" w:cs="Times New Roman"/>
          <w:sz w:val="24"/>
          <w:szCs w:val="24"/>
        </w:rPr>
        <w:t>experiences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they would not progress </w:t>
      </w:r>
      <w:r w:rsidR="00E67332" w:rsidRPr="002C0CDD">
        <w:rPr>
          <w:rFonts w:ascii="Times New Roman" w:hAnsi="Times New Roman" w:cs="Times New Roman"/>
          <w:sz w:val="24"/>
          <w:szCs w:val="24"/>
        </w:rPr>
        <w:t>very well</w:t>
      </w:r>
      <w:r w:rsidRPr="002C0CDD">
        <w:rPr>
          <w:rFonts w:ascii="Times New Roman" w:hAnsi="Times New Roman" w:cs="Times New Roman"/>
          <w:sz w:val="24"/>
          <w:szCs w:val="24"/>
        </w:rPr>
        <w:t xml:space="preserve">. However mindlessly following and </w:t>
      </w:r>
      <w:r w:rsidR="00E67332" w:rsidRPr="002C0CDD">
        <w:rPr>
          <w:rFonts w:ascii="Times New Roman" w:hAnsi="Times New Roman" w:cs="Times New Roman"/>
          <w:sz w:val="24"/>
          <w:szCs w:val="24"/>
        </w:rPr>
        <w:t>imitating</w:t>
      </w:r>
      <w:r w:rsidRPr="002C0CDD">
        <w:rPr>
          <w:rFonts w:ascii="Times New Roman" w:hAnsi="Times New Roman" w:cs="Times New Roman"/>
          <w:sz w:val="24"/>
          <w:szCs w:val="24"/>
        </w:rPr>
        <w:t xml:space="preserve"> someone </w:t>
      </w:r>
      <w:r w:rsidR="000402B7" w:rsidRPr="002C0CDD">
        <w:rPr>
          <w:rFonts w:ascii="Times New Roman" w:hAnsi="Times New Roman" w:cs="Times New Roman"/>
          <w:sz w:val="24"/>
          <w:szCs w:val="24"/>
        </w:rPr>
        <w:t>else’s</w:t>
      </w:r>
      <w:r w:rsidRPr="002C0CDD">
        <w:rPr>
          <w:rFonts w:ascii="Times New Roman" w:hAnsi="Times New Roman" w:cs="Times New Roman"/>
          <w:sz w:val="24"/>
          <w:szCs w:val="24"/>
        </w:rPr>
        <w:t xml:space="preserve"> actions and </w:t>
      </w:r>
      <w:r w:rsidR="00E67332" w:rsidRPr="002C0CDD">
        <w:rPr>
          <w:rFonts w:ascii="Times New Roman" w:hAnsi="Times New Roman" w:cs="Times New Roman"/>
          <w:sz w:val="24"/>
          <w:szCs w:val="24"/>
        </w:rPr>
        <w:t>experiences</w:t>
      </w:r>
      <w:r w:rsidRPr="002C0CDD">
        <w:rPr>
          <w:rFonts w:ascii="Times New Roman" w:hAnsi="Times New Roman" w:cs="Times New Roman"/>
          <w:sz w:val="24"/>
          <w:szCs w:val="24"/>
        </w:rPr>
        <w:t xml:space="preserve"> also would not work so </w:t>
      </w:r>
      <w:r w:rsidR="00E67332" w:rsidRPr="002C0CDD">
        <w:rPr>
          <w:rFonts w:ascii="Times New Roman" w:hAnsi="Times New Roman" w:cs="Times New Roman"/>
          <w:sz w:val="24"/>
          <w:szCs w:val="24"/>
        </w:rPr>
        <w:t>therefore</w:t>
      </w:r>
      <w:r w:rsidRPr="002C0CDD">
        <w:rPr>
          <w:rFonts w:ascii="Times New Roman" w:hAnsi="Times New Roman" w:cs="Times New Roman"/>
          <w:sz w:val="24"/>
          <w:szCs w:val="24"/>
        </w:rPr>
        <w:t xml:space="preserve"> to learn effectively they should be some kind of middle ground? </w:t>
      </w:r>
      <w:r w:rsidR="00E67332" w:rsidRPr="002C0CDD">
        <w:rPr>
          <w:rFonts w:ascii="Times New Roman" w:hAnsi="Times New Roman" w:cs="Times New Roman"/>
          <w:sz w:val="24"/>
          <w:szCs w:val="24"/>
        </w:rPr>
        <w:t>Well,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this is what he </w:t>
      </w:r>
      <w:r w:rsidR="000402B7" w:rsidRPr="002C0CDD">
        <w:rPr>
          <w:rFonts w:ascii="Times New Roman" w:hAnsi="Times New Roman" w:cs="Times New Roman"/>
          <w:sz w:val="24"/>
          <w:szCs w:val="24"/>
        </w:rPr>
        <w:t>proposed</w:t>
      </w:r>
      <w:r w:rsidR="0071697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716976" w:rsidRPr="002C0CDD">
        <w:rPr>
          <w:rFonts w:ascii="Times New Roman" w:hAnsi="Times New Roman" w:cs="Times New Roman"/>
          <w:sz w:val="24"/>
          <w:szCs w:val="24"/>
        </w:rPr>
        <w:t>(Cherry, 2022).</w:t>
      </w:r>
    </w:p>
    <w:p w14:paraId="13EF019E" w14:textId="3E491C93" w:rsidR="006A0BCD" w:rsidRPr="002C0CDD" w:rsidRDefault="00DD367F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>Overall,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the experiment showed that when children </w:t>
      </w:r>
      <w:r w:rsidR="004F40F8" w:rsidRPr="002C0CDD">
        <w:rPr>
          <w:rFonts w:ascii="Times New Roman" w:hAnsi="Times New Roman" w:cs="Times New Roman"/>
          <w:sz w:val="24"/>
          <w:szCs w:val="24"/>
        </w:rPr>
        <w:t>were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exposed to </w:t>
      </w:r>
      <w:r w:rsidR="00EE6F25" w:rsidRPr="002C0CDD">
        <w:rPr>
          <w:rFonts w:ascii="Times New Roman" w:hAnsi="Times New Roman" w:cs="Times New Roman"/>
          <w:sz w:val="24"/>
          <w:szCs w:val="24"/>
        </w:rPr>
        <w:t>aggression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, or a certain type of </w:t>
      </w:r>
      <w:r w:rsidRPr="002C0CDD">
        <w:rPr>
          <w:rFonts w:ascii="Times New Roman" w:hAnsi="Times New Roman" w:cs="Times New Roman"/>
          <w:sz w:val="24"/>
          <w:szCs w:val="24"/>
        </w:rPr>
        <w:t>behaviour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they replicate it and think that it is acceptable due to </w:t>
      </w:r>
      <w:r w:rsidRPr="002C0CDD">
        <w:rPr>
          <w:rFonts w:ascii="Times New Roman" w:hAnsi="Times New Roman" w:cs="Times New Roman"/>
          <w:sz w:val="24"/>
          <w:szCs w:val="24"/>
        </w:rPr>
        <w:t>their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E6F25" w:rsidRPr="002C0CDD">
        <w:rPr>
          <w:rFonts w:ascii="Times New Roman" w:hAnsi="Times New Roman" w:cs="Times New Roman"/>
          <w:sz w:val="24"/>
          <w:szCs w:val="24"/>
        </w:rPr>
        <w:t>association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of </w:t>
      </w:r>
      <w:r w:rsidR="00EE6F25" w:rsidRPr="002C0CDD">
        <w:rPr>
          <w:rFonts w:ascii="Times New Roman" w:hAnsi="Times New Roman" w:cs="Times New Roman"/>
          <w:sz w:val="24"/>
          <w:szCs w:val="24"/>
        </w:rPr>
        <w:t>their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E6F25" w:rsidRPr="002C0CDD">
        <w:rPr>
          <w:rFonts w:ascii="Times New Roman" w:hAnsi="Times New Roman" w:cs="Times New Roman"/>
          <w:sz w:val="24"/>
          <w:szCs w:val="24"/>
        </w:rPr>
        <w:t>role models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being correct</w:t>
      </w:r>
      <w:r w:rsidR="0071697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716976" w:rsidRPr="002C0CDD">
        <w:rPr>
          <w:rFonts w:ascii="Times New Roman" w:hAnsi="Times New Roman" w:cs="Times New Roman"/>
          <w:sz w:val="24"/>
          <w:szCs w:val="24"/>
        </w:rPr>
        <w:t>(Cherry, 2022)</w:t>
      </w:r>
      <w:r w:rsidR="00716976" w:rsidRPr="002C0CDD">
        <w:rPr>
          <w:rFonts w:ascii="Times New Roman" w:hAnsi="Times New Roman" w:cs="Times New Roman"/>
          <w:sz w:val="24"/>
          <w:szCs w:val="24"/>
        </w:rPr>
        <w:t>.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This </w:t>
      </w:r>
      <w:r w:rsidRPr="002C0CDD">
        <w:rPr>
          <w:rFonts w:ascii="Times New Roman" w:hAnsi="Times New Roman" w:cs="Times New Roman"/>
          <w:sz w:val="24"/>
          <w:szCs w:val="24"/>
        </w:rPr>
        <w:t>reinforcement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of bad </w:t>
      </w:r>
      <w:r w:rsidR="007A371C" w:rsidRPr="002C0CDD">
        <w:rPr>
          <w:rFonts w:ascii="Times New Roman" w:hAnsi="Times New Roman" w:cs="Times New Roman"/>
          <w:sz w:val="24"/>
          <w:szCs w:val="24"/>
        </w:rPr>
        <w:t>behaviours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having negative implications was even further proven with a follow up experiment in 1965, that showed children are even more likely to </w:t>
      </w:r>
      <w:r w:rsidRPr="002C0CDD">
        <w:rPr>
          <w:rFonts w:ascii="Times New Roman" w:hAnsi="Times New Roman" w:cs="Times New Roman"/>
          <w:sz w:val="24"/>
          <w:szCs w:val="24"/>
        </w:rPr>
        <w:t>imitate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7A371C" w:rsidRPr="002C0CDD">
        <w:rPr>
          <w:rFonts w:ascii="Times New Roman" w:hAnsi="Times New Roman" w:cs="Times New Roman"/>
          <w:sz w:val="24"/>
          <w:szCs w:val="24"/>
        </w:rPr>
        <w:t>aggression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if the adult model is rewarded for his actions and far less likely if the model is </w:t>
      </w:r>
      <w:r w:rsidRPr="002C0CDD">
        <w:rPr>
          <w:rFonts w:ascii="Times New Roman" w:hAnsi="Times New Roman" w:cs="Times New Roman"/>
          <w:sz w:val="24"/>
          <w:szCs w:val="24"/>
        </w:rPr>
        <w:t>reprimanded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instead</w:t>
      </w:r>
      <w:r w:rsidR="00E6180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61801" w:rsidRPr="002C0CDD">
        <w:rPr>
          <w:rFonts w:ascii="Times New Roman" w:hAnsi="Times New Roman" w:cs="Times New Roman"/>
          <w:sz w:val="24"/>
          <w:szCs w:val="24"/>
        </w:rPr>
        <w:t>(Bandura, 1965)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. This then supports Banduras Social Learning </w:t>
      </w:r>
      <w:r w:rsidR="00653516" w:rsidRPr="002C0CDD">
        <w:rPr>
          <w:rFonts w:ascii="Times New Roman" w:hAnsi="Times New Roman" w:cs="Times New Roman"/>
          <w:sz w:val="24"/>
          <w:szCs w:val="24"/>
        </w:rPr>
        <w:t>T</w:t>
      </w:r>
      <w:r w:rsidR="009B3D3D" w:rsidRPr="002C0CDD">
        <w:rPr>
          <w:rFonts w:ascii="Times New Roman" w:hAnsi="Times New Roman" w:cs="Times New Roman"/>
          <w:sz w:val="24"/>
          <w:szCs w:val="24"/>
        </w:rPr>
        <w:t>heory</w:t>
      </w:r>
      <w:r w:rsidR="0065351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61801" w:rsidRPr="002C0CDD">
        <w:rPr>
          <w:rFonts w:ascii="Times New Roman" w:hAnsi="Times New Roman" w:cs="Times New Roman"/>
          <w:sz w:val="24"/>
          <w:szCs w:val="24"/>
        </w:rPr>
        <w:t>(Bandura, 1977)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, that being exposed to certain situations children will </w:t>
      </w:r>
      <w:r w:rsidRPr="002C0CDD">
        <w:rPr>
          <w:rFonts w:ascii="Times New Roman" w:hAnsi="Times New Roman" w:cs="Times New Roman"/>
          <w:sz w:val="24"/>
          <w:szCs w:val="24"/>
        </w:rPr>
        <w:t>imitate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what they see. However, his experiments do have some drawbacks, </w:t>
      </w:r>
      <w:r w:rsidR="00D159C2" w:rsidRPr="002C0CDD">
        <w:rPr>
          <w:rFonts w:ascii="Times New Roman" w:hAnsi="Times New Roman" w:cs="Times New Roman"/>
          <w:sz w:val="24"/>
          <w:szCs w:val="24"/>
        </w:rPr>
        <w:t>‘the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children were not </w:t>
      </w:r>
      <w:r w:rsidRPr="002C0CDD">
        <w:rPr>
          <w:rFonts w:ascii="Times New Roman" w:hAnsi="Times New Roman" w:cs="Times New Roman"/>
          <w:sz w:val="24"/>
          <w:szCs w:val="24"/>
        </w:rPr>
        <w:t>actually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being aggressive towards the dolls but rather trying to please the adults’ </w:t>
      </w:r>
      <w:r w:rsidR="00971298" w:rsidRPr="002C0CDD">
        <w:rPr>
          <w:rFonts w:ascii="Times New Roman" w:hAnsi="Times New Roman" w:cs="Times New Roman"/>
          <w:sz w:val="24"/>
          <w:szCs w:val="24"/>
        </w:rPr>
        <w:t>(Altin et al., 2011)</w:t>
      </w:r>
      <w:r w:rsidR="00E3497C" w:rsidRPr="002C0CDD">
        <w:rPr>
          <w:rFonts w:ascii="Times New Roman" w:hAnsi="Times New Roman" w:cs="Times New Roman"/>
          <w:sz w:val="24"/>
          <w:szCs w:val="24"/>
        </w:rPr>
        <w:t xml:space="preserve">. 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Another </w:t>
      </w:r>
      <w:r w:rsidRPr="002C0CDD">
        <w:rPr>
          <w:rFonts w:ascii="Times New Roman" w:hAnsi="Times New Roman" w:cs="Times New Roman"/>
          <w:sz w:val="24"/>
          <w:szCs w:val="24"/>
        </w:rPr>
        <w:t>criticism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is that the experiment was conducted in a lab </w:t>
      </w:r>
      <w:r w:rsidRPr="002C0CDD">
        <w:rPr>
          <w:rFonts w:ascii="Times New Roman" w:hAnsi="Times New Roman" w:cs="Times New Roman"/>
          <w:sz w:val="24"/>
          <w:szCs w:val="24"/>
        </w:rPr>
        <w:t>environment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, meaning due to the </w:t>
      </w:r>
      <w:r w:rsidR="00604C5F" w:rsidRPr="002C0CDD">
        <w:rPr>
          <w:rFonts w:ascii="Times New Roman" w:hAnsi="Times New Roman" w:cs="Times New Roman"/>
          <w:sz w:val="24"/>
          <w:szCs w:val="24"/>
        </w:rPr>
        <w:t>manufactured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setting, that the results might not be true in the real world. I agree this may be a drawback of aggression towards people, however </w:t>
      </w:r>
      <w:proofErr w:type="gramStart"/>
      <w:r w:rsidR="00604C5F" w:rsidRPr="002C0CDD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9B3D3D" w:rsidRPr="002C0CDD">
        <w:rPr>
          <w:rFonts w:ascii="Times New Roman" w:hAnsi="Times New Roman" w:cs="Times New Roman"/>
          <w:sz w:val="24"/>
          <w:szCs w:val="24"/>
        </w:rPr>
        <w:t xml:space="preserve"> social learning, children </w:t>
      </w:r>
      <w:r w:rsidR="00604C5F" w:rsidRPr="002C0CDD">
        <w:rPr>
          <w:rFonts w:ascii="Times New Roman" w:hAnsi="Times New Roman" w:cs="Times New Roman"/>
          <w:sz w:val="24"/>
          <w:szCs w:val="24"/>
        </w:rPr>
        <w:t>imitating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behaviour and being </w:t>
      </w:r>
      <w:r w:rsidR="00604C5F" w:rsidRPr="002C0CDD">
        <w:rPr>
          <w:rFonts w:ascii="Times New Roman" w:hAnsi="Times New Roman" w:cs="Times New Roman"/>
          <w:sz w:val="24"/>
          <w:szCs w:val="24"/>
        </w:rPr>
        <w:t>influenced</w:t>
      </w:r>
      <w:r w:rsidR="009B3D3D" w:rsidRPr="002C0CDD">
        <w:rPr>
          <w:rFonts w:ascii="Times New Roman" w:hAnsi="Times New Roman" w:cs="Times New Roman"/>
          <w:sz w:val="24"/>
          <w:szCs w:val="24"/>
        </w:rPr>
        <w:t xml:space="preserve"> by their </w:t>
      </w:r>
      <w:r w:rsidR="007A371C" w:rsidRPr="002C0CDD">
        <w:rPr>
          <w:rFonts w:ascii="Times New Roman" w:hAnsi="Times New Roman" w:cs="Times New Roman"/>
          <w:sz w:val="24"/>
          <w:szCs w:val="24"/>
        </w:rPr>
        <w:t>environment</w:t>
      </w:r>
      <w:r w:rsidR="009B3D3D" w:rsidRPr="002C0CDD">
        <w:rPr>
          <w:rFonts w:ascii="Times New Roman" w:hAnsi="Times New Roman" w:cs="Times New Roman"/>
          <w:sz w:val="24"/>
          <w:szCs w:val="24"/>
        </w:rPr>
        <w:t>, the experiment shows exactly that.</w:t>
      </w:r>
    </w:p>
    <w:p w14:paraId="42C63EA6" w14:textId="3850EF09" w:rsidR="00EE517D" w:rsidRPr="002C0CDD" w:rsidRDefault="00EE517D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>The experiments showed that children</w:t>
      </w:r>
      <w:r w:rsidR="007A371C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Pr="002C0CDD">
        <w:rPr>
          <w:rFonts w:ascii="Times New Roman" w:hAnsi="Times New Roman" w:cs="Times New Roman"/>
          <w:sz w:val="24"/>
          <w:szCs w:val="24"/>
        </w:rPr>
        <w:t>learn f</w:t>
      </w:r>
      <w:r w:rsidR="008E7900" w:rsidRPr="002C0CDD">
        <w:rPr>
          <w:rFonts w:ascii="Times New Roman" w:hAnsi="Times New Roman" w:cs="Times New Roman"/>
          <w:sz w:val="24"/>
          <w:szCs w:val="24"/>
        </w:rPr>
        <w:t>rom</w:t>
      </w:r>
      <w:r w:rsidRPr="002C0CDD">
        <w:rPr>
          <w:rFonts w:ascii="Times New Roman" w:hAnsi="Times New Roman" w:cs="Times New Roman"/>
          <w:sz w:val="24"/>
          <w:szCs w:val="24"/>
        </w:rPr>
        <w:t xml:space="preserve"> exposure/ experience. </w:t>
      </w:r>
      <w:r w:rsidR="00604C5F" w:rsidRPr="002C0CDD">
        <w:rPr>
          <w:rFonts w:ascii="Times New Roman" w:hAnsi="Times New Roman" w:cs="Times New Roman"/>
          <w:sz w:val="24"/>
          <w:szCs w:val="24"/>
        </w:rPr>
        <w:t>Therefore,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this links to how a child is brought up</w:t>
      </w:r>
      <w:r w:rsidR="00591BD1" w:rsidRPr="002C0CDD">
        <w:rPr>
          <w:rFonts w:ascii="Times New Roman" w:hAnsi="Times New Roman" w:cs="Times New Roman"/>
          <w:sz w:val="24"/>
          <w:szCs w:val="24"/>
        </w:rPr>
        <w:t xml:space="preserve"> and characteristics are almost </w:t>
      </w:r>
      <w:r w:rsidR="00226624" w:rsidRPr="002C0CDD">
        <w:rPr>
          <w:rFonts w:ascii="Times New Roman" w:hAnsi="Times New Roman" w:cs="Times New Roman"/>
          <w:sz w:val="24"/>
          <w:szCs w:val="24"/>
        </w:rPr>
        <w:t>acquired</w:t>
      </w:r>
      <w:r w:rsidR="00591BD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226624" w:rsidRPr="002C0CDD">
        <w:rPr>
          <w:rFonts w:ascii="Times New Roman" w:hAnsi="Times New Roman" w:cs="Times New Roman"/>
          <w:sz w:val="24"/>
          <w:szCs w:val="24"/>
        </w:rPr>
        <w:t>through</w:t>
      </w:r>
      <w:r w:rsidR="00591BD1" w:rsidRPr="002C0CDD">
        <w:rPr>
          <w:rFonts w:ascii="Times New Roman" w:hAnsi="Times New Roman" w:cs="Times New Roman"/>
          <w:sz w:val="24"/>
          <w:szCs w:val="24"/>
        </w:rPr>
        <w:t xml:space="preserve"> experience. This then feeds into the narrative of </w:t>
      </w:r>
      <w:r w:rsidR="00604C5F" w:rsidRPr="002C0CDD">
        <w:rPr>
          <w:rFonts w:ascii="Times New Roman" w:hAnsi="Times New Roman" w:cs="Times New Roman"/>
          <w:sz w:val="24"/>
          <w:szCs w:val="24"/>
        </w:rPr>
        <w:t>today’s</w:t>
      </w:r>
      <w:r w:rsidR="00591BD1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2E42E4" w:rsidRPr="002C0CDD">
        <w:rPr>
          <w:rFonts w:ascii="Times New Roman" w:hAnsi="Times New Roman" w:cs="Times New Roman"/>
          <w:sz w:val="24"/>
          <w:szCs w:val="24"/>
        </w:rPr>
        <w:t>schooling system, are children being told of</w:t>
      </w:r>
      <w:r w:rsidR="00962DA6" w:rsidRPr="002C0CDD">
        <w:rPr>
          <w:rFonts w:ascii="Times New Roman" w:hAnsi="Times New Roman" w:cs="Times New Roman"/>
          <w:sz w:val="24"/>
          <w:szCs w:val="24"/>
        </w:rPr>
        <w:t>f</w:t>
      </w:r>
      <w:r w:rsidR="002E42E4" w:rsidRPr="002C0CDD">
        <w:rPr>
          <w:rFonts w:ascii="Times New Roman" w:hAnsi="Times New Roman" w:cs="Times New Roman"/>
          <w:sz w:val="24"/>
          <w:szCs w:val="24"/>
        </w:rPr>
        <w:t xml:space="preserve"> for being </w:t>
      </w:r>
      <w:r w:rsidR="00C34C8E" w:rsidRPr="002C0CDD">
        <w:rPr>
          <w:rFonts w:ascii="Times New Roman" w:hAnsi="Times New Roman" w:cs="Times New Roman"/>
          <w:sz w:val="24"/>
          <w:szCs w:val="24"/>
        </w:rPr>
        <w:t>asking questions</w:t>
      </w:r>
      <w:r w:rsidR="002E42E4" w:rsidRPr="002C0CDD">
        <w:rPr>
          <w:rFonts w:ascii="Times New Roman" w:hAnsi="Times New Roman" w:cs="Times New Roman"/>
          <w:sz w:val="24"/>
          <w:szCs w:val="24"/>
        </w:rPr>
        <w:t xml:space="preserve">? For being </w:t>
      </w:r>
      <w:r w:rsidR="00226624" w:rsidRPr="002C0CDD">
        <w:rPr>
          <w:rFonts w:ascii="Times New Roman" w:hAnsi="Times New Roman" w:cs="Times New Roman"/>
          <w:sz w:val="24"/>
          <w:szCs w:val="24"/>
        </w:rPr>
        <w:t>adventurous</w:t>
      </w:r>
      <w:r w:rsidR="002E42E4" w:rsidRPr="002C0CDD">
        <w:rPr>
          <w:rFonts w:ascii="Times New Roman" w:hAnsi="Times New Roman" w:cs="Times New Roman"/>
          <w:sz w:val="24"/>
          <w:szCs w:val="24"/>
        </w:rPr>
        <w:t>?</w:t>
      </w:r>
      <w:r w:rsidR="00764117" w:rsidRPr="002C0CDD">
        <w:rPr>
          <w:rFonts w:ascii="Times New Roman" w:hAnsi="Times New Roman" w:cs="Times New Roman"/>
          <w:sz w:val="24"/>
          <w:szCs w:val="24"/>
        </w:rPr>
        <w:t xml:space="preserve"> For being curious?</w:t>
      </w:r>
      <w:r w:rsidR="00144020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515998" w:rsidRPr="002C0CDD">
        <w:rPr>
          <w:rFonts w:ascii="Times New Roman" w:hAnsi="Times New Roman" w:cs="Times New Roman"/>
          <w:sz w:val="24"/>
          <w:szCs w:val="24"/>
        </w:rPr>
        <w:t>(Cherry, 2022</w:t>
      </w:r>
      <w:r w:rsidR="00A65306" w:rsidRPr="002C0CDD">
        <w:rPr>
          <w:rFonts w:ascii="Times New Roman" w:hAnsi="Times New Roman" w:cs="Times New Roman"/>
          <w:sz w:val="24"/>
          <w:szCs w:val="24"/>
        </w:rPr>
        <w:t xml:space="preserve">; </w:t>
      </w:r>
      <w:r w:rsidR="00515998" w:rsidRPr="002C0CDD">
        <w:rPr>
          <w:rFonts w:ascii="Times New Roman" w:hAnsi="Times New Roman" w:cs="Times New Roman"/>
          <w:sz w:val="24"/>
          <w:szCs w:val="24"/>
        </w:rPr>
        <w:t>Robinson, 2012)</w:t>
      </w:r>
      <w:r w:rsidR="00A65306" w:rsidRPr="002C0CDD">
        <w:rPr>
          <w:rFonts w:ascii="Times New Roman" w:hAnsi="Times New Roman" w:cs="Times New Roman"/>
          <w:sz w:val="24"/>
          <w:szCs w:val="24"/>
        </w:rPr>
        <w:t>.</w:t>
      </w:r>
    </w:p>
    <w:p w14:paraId="33F8153E" w14:textId="4C3C1BEB" w:rsidR="00EF35C6" w:rsidRPr="002C0CDD" w:rsidRDefault="00AC19CD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It could be argued that </w:t>
      </w:r>
      <w:r w:rsidR="00655199" w:rsidRPr="002C0CDD">
        <w:rPr>
          <w:rFonts w:ascii="Times New Roman" w:hAnsi="Times New Roman" w:cs="Times New Roman"/>
          <w:sz w:val="24"/>
          <w:szCs w:val="24"/>
        </w:rPr>
        <w:t>c</w:t>
      </w:r>
      <w:r w:rsidR="00294E09" w:rsidRPr="002C0CDD">
        <w:rPr>
          <w:rFonts w:ascii="Times New Roman" w:hAnsi="Times New Roman" w:cs="Times New Roman"/>
          <w:sz w:val="24"/>
          <w:szCs w:val="24"/>
        </w:rPr>
        <w:t xml:space="preserve">hildren are being trained to sit down and shut up, and mindlessly copy </w:t>
      </w:r>
      <w:r w:rsidR="00971266" w:rsidRPr="002C0CDD">
        <w:rPr>
          <w:rFonts w:ascii="Times New Roman" w:hAnsi="Times New Roman" w:cs="Times New Roman"/>
          <w:sz w:val="24"/>
          <w:szCs w:val="24"/>
        </w:rPr>
        <w:t>and write</w:t>
      </w:r>
      <w:r w:rsidR="00CF6A38" w:rsidRPr="002C0CDD">
        <w:rPr>
          <w:rFonts w:ascii="Times New Roman" w:hAnsi="Times New Roman" w:cs="Times New Roman"/>
          <w:sz w:val="24"/>
          <w:szCs w:val="24"/>
        </w:rPr>
        <w:t xml:space="preserve"> which could lead to c</w:t>
      </w:r>
      <w:r w:rsidR="00971266" w:rsidRPr="002C0CDD">
        <w:rPr>
          <w:rFonts w:ascii="Times New Roman" w:hAnsi="Times New Roman" w:cs="Times New Roman"/>
          <w:sz w:val="24"/>
          <w:szCs w:val="24"/>
        </w:rPr>
        <w:t xml:space="preserve">hildren becoming statistics rather than </w:t>
      </w:r>
      <w:r w:rsidR="00226624" w:rsidRPr="002C0CDD">
        <w:rPr>
          <w:rFonts w:ascii="Times New Roman" w:hAnsi="Times New Roman" w:cs="Times New Roman"/>
          <w:sz w:val="24"/>
          <w:szCs w:val="24"/>
        </w:rPr>
        <w:t>actual</w:t>
      </w:r>
      <w:r w:rsidR="00971266" w:rsidRPr="002C0CDD">
        <w:rPr>
          <w:rFonts w:ascii="Times New Roman" w:hAnsi="Times New Roman" w:cs="Times New Roman"/>
          <w:sz w:val="24"/>
          <w:szCs w:val="24"/>
        </w:rPr>
        <w:t xml:space="preserve"> kids</w:t>
      </w:r>
      <w:r w:rsidR="00E9401B" w:rsidRPr="002C0CDD">
        <w:rPr>
          <w:rFonts w:ascii="Times New Roman" w:hAnsi="Times New Roman" w:cs="Times New Roman"/>
          <w:sz w:val="24"/>
          <w:szCs w:val="24"/>
        </w:rPr>
        <w:t xml:space="preserve"> (Robinson, 2012). T</w:t>
      </w:r>
      <w:r w:rsidR="00971266" w:rsidRPr="002C0CDD">
        <w:rPr>
          <w:rFonts w:ascii="Times New Roman" w:hAnsi="Times New Roman" w:cs="Times New Roman"/>
          <w:sz w:val="24"/>
          <w:szCs w:val="24"/>
        </w:rPr>
        <w:t xml:space="preserve">his is becoming </w:t>
      </w:r>
      <w:r w:rsidR="00226624" w:rsidRPr="002C0CDD">
        <w:rPr>
          <w:rFonts w:ascii="Times New Roman" w:hAnsi="Times New Roman" w:cs="Times New Roman"/>
          <w:sz w:val="24"/>
          <w:szCs w:val="24"/>
        </w:rPr>
        <w:t>detrimental</w:t>
      </w:r>
      <w:r w:rsidR="00971266" w:rsidRPr="002C0CDD">
        <w:rPr>
          <w:rFonts w:ascii="Times New Roman" w:hAnsi="Times New Roman" w:cs="Times New Roman"/>
          <w:sz w:val="24"/>
          <w:szCs w:val="24"/>
        </w:rPr>
        <w:t xml:space="preserve"> for </w:t>
      </w:r>
      <w:proofErr w:type="gramStart"/>
      <w:r w:rsidR="00971266" w:rsidRPr="002C0CDD">
        <w:rPr>
          <w:rFonts w:ascii="Times New Roman" w:hAnsi="Times New Roman" w:cs="Times New Roman"/>
          <w:sz w:val="24"/>
          <w:szCs w:val="24"/>
        </w:rPr>
        <w:t>a number of</w:t>
      </w:r>
      <w:proofErr w:type="gramEnd"/>
      <w:r w:rsidR="00971266" w:rsidRPr="002C0CDD">
        <w:rPr>
          <w:rFonts w:ascii="Times New Roman" w:hAnsi="Times New Roman" w:cs="Times New Roman"/>
          <w:sz w:val="24"/>
          <w:szCs w:val="24"/>
        </w:rPr>
        <w:t xml:space="preserve"> reasons, </w:t>
      </w:r>
      <w:r w:rsidR="00E9401B" w:rsidRPr="002C0CDD">
        <w:rPr>
          <w:rFonts w:ascii="Times New Roman" w:hAnsi="Times New Roman" w:cs="Times New Roman"/>
          <w:sz w:val="24"/>
          <w:szCs w:val="24"/>
        </w:rPr>
        <w:t>and Ro</w:t>
      </w:r>
      <w:r w:rsidR="00FB1878" w:rsidRPr="002C0CDD">
        <w:rPr>
          <w:rFonts w:ascii="Times New Roman" w:hAnsi="Times New Roman" w:cs="Times New Roman"/>
          <w:sz w:val="24"/>
          <w:szCs w:val="24"/>
        </w:rPr>
        <w:t xml:space="preserve">binson (2012) maintains that </w:t>
      </w:r>
      <w:r w:rsidR="00971266" w:rsidRPr="002C0CDD">
        <w:rPr>
          <w:rFonts w:ascii="Times New Roman" w:hAnsi="Times New Roman" w:cs="Times New Roman"/>
          <w:sz w:val="24"/>
          <w:szCs w:val="24"/>
        </w:rPr>
        <w:t>schools care more about test scores</w:t>
      </w:r>
      <w:r w:rsidR="00FB1878" w:rsidRPr="002C0CDD">
        <w:rPr>
          <w:rFonts w:ascii="Times New Roman" w:hAnsi="Times New Roman" w:cs="Times New Roman"/>
          <w:sz w:val="24"/>
          <w:szCs w:val="24"/>
        </w:rPr>
        <w:t xml:space="preserve"> resulting in 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disadvantaged or misunderstood pupils being </w:t>
      </w:r>
      <w:r w:rsidR="00226624" w:rsidRPr="002C0CDD">
        <w:rPr>
          <w:rFonts w:ascii="Times New Roman" w:hAnsi="Times New Roman" w:cs="Times New Roman"/>
          <w:sz w:val="24"/>
          <w:szCs w:val="24"/>
        </w:rPr>
        <w:t>labelled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 as not bright and then left behind</w:t>
      </w:r>
      <w:r w:rsidR="00FB1878" w:rsidRPr="002C0CDD">
        <w:rPr>
          <w:rFonts w:ascii="Times New Roman" w:hAnsi="Times New Roman" w:cs="Times New Roman"/>
          <w:sz w:val="24"/>
          <w:szCs w:val="24"/>
        </w:rPr>
        <w:t xml:space="preserve"> (Robinson</w:t>
      </w:r>
      <w:r w:rsidR="00D14744" w:rsidRPr="002C0CDD">
        <w:rPr>
          <w:rFonts w:ascii="Times New Roman" w:hAnsi="Times New Roman" w:cs="Times New Roman"/>
          <w:sz w:val="24"/>
          <w:szCs w:val="24"/>
        </w:rPr>
        <w:t>, 2012).  When this happens it can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 creat</w:t>
      </w:r>
      <w:r w:rsidR="009470A6" w:rsidRPr="002C0CDD">
        <w:rPr>
          <w:rFonts w:ascii="Times New Roman" w:hAnsi="Times New Roman" w:cs="Times New Roman"/>
          <w:sz w:val="24"/>
          <w:szCs w:val="24"/>
        </w:rPr>
        <w:t>e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 an everlasting impact on them and giving them a </w:t>
      </w:r>
      <w:r w:rsidR="00226624" w:rsidRPr="002C0CDD">
        <w:rPr>
          <w:rFonts w:ascii="Times New Roman" w:hAnsi="Times New Roman" w:cs="Times New Roman"/>
          <w:sz w:val="24"/>
          <w:szCs w:val="24"/>
        </w:rPr>
        <w:t>perceived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 ability that they are </w:t>
      </w:r>
      <w:r w:rsidR="00226624" w:rsidRPr="002C0CDD">
        <w:rPr>
          <w:rFonts w:ascii="Times New Roman" w:hAnsi="Times New Roman" w:cs="Times New Roman"/>
          <w:sz w:val="24"/>
          <w:szCs w:val="24"/>
        </w:rPr>
        <w:t>incapable</w:t>
      </w:r>
      <w:r w:rsidR="00B4179C" w:rsidRPr="002C0CDD">
        <w:rPr>
          <w:rFonts w:ascii="Times New Roman" w:hAnsi="Times New Roman" w:cs="Times New Roman"/>
          <w:sz w:val="24"/>
          <w:szCs w:val="24"/>
        </w:rPr>
        <w:t xml:space="preserve"> of certain things</w:t>
      </w:r>
      <w:r w:rsidR="0024754E" w:rsidRPr="002C0CDD">
        <w:rPr>
          <w:rFonts w:ascii="Times New Roman" w:hAnsi="Times New Roman" w:cs="Times New Roman"/>
          <w:sz w:val="24"/>
          <w:szCs w:val="24"/>
        </w:rPr>
        <w:t xml:space="preserve">. </w:t>
      </w:r>
      <w:r w:rsidR="0080515A" w:rsidRPr="002C0CDD">
        <w:rPr>
          <w:rFonts w:ascii="Times New Roman" w:hAnsi="Times New Roman" w:cs="Times New Roman"/>
          <w:sz w:val="24"/>
          <w:szCs w:val="24"/>
        </w:rPr>
        <w:t>I</w:t>
      </w:r>
      <w:r w:rsidR="007752B3" w:rsidRPr="002C0CDD">
        <w:rPr>
          <w:rFonts w:ascii="Times New Roman" w:hAnsi="Times New Roman" w:cs="Times New Roman"/>
          <w:sz w:val="24"/>
          <w:szCs w:val="24"/>
        </w:rPr>
        <w:t>n</w:t>
      </w:r>
      <w:r w:rsidR="0080515A" w:rsidRPr="002C0CDD">
        <w:rPr>
          <w:rFonts w:ascii="Times New Roman" w:hAnsi="Times New Roman" w:cs="Times New Roman"/>
          <w:sz w:val="24"/>
          <w:szCs w:val="24"/>
        </w:rPr>
        <w:t xml:space="preserve"> Wales</w:t>
      </w:r>
      <w:r w:rsidR="000C1B26" w:rsidRPr="002C0CDD">
        <w:rPr>
          <w:rFonts w:ascii="Times New Roman" w:hAnsi="Times New Roman" w:cs="Times New Roman"/>
          <w:sz w:val="24"/>
          <w:szCs w:val="24"/>
        </w:rPr>
        <w:t xml:space="preserve">, however Professor Graham Donaldson </w:t>
      </w:r>
      <w:r w:rsidR="00861DC3" w:rsidRPr="002C0CDD">
        <w:rPr>
          <w:rFonts w:ascii="Times New Roman" w:hAnsi="Times New Roman" w:cs="Times New Roman"/>
          <w:sz w:val="24"/>
          <w:szCs w:val="24"/>
        </w:rPr>
        <w:t xml:space="preserve">advocates </w:t>
      </w:r>
      <w:r w:rsidR="003816F1" w:rsidRPr="002C0CDD">
        <w:rPr>
          <w:rFonts w:ascii="Times New Roman" w:hAnsi="Times New Roman" w:cs="Times New Roman"/>
          <w:sz w:val="24"/>
          <w:szCs w:val="24"/>
        </w:rPr>
        <w:t xml:space="preserve">for inclusion of a ‘more dynamic approach based on skills and competencies’ </w:t>
      </w:r>
      <w:r w:rsidR="007752B3" w:rsidRPr="002C0CDD">
        <w:rPr>
          <w:rFonts w:ascii="Times New Roman" w:hAnsi="Times New Roman" w:cs="Times New Roman"/>
          <w:sz w:val="24"/>
          <w:szCs w:val="24"/>
        </w:rPr>
        <w:t>(</w:t>
      </w:r>
      <w:r w:rsidR="00276F95" w:rsidRPr="002C0CDD">
        <w:rPr>
          <w:rFonts w:ascii="Times New Roman" w:hAnsi="Times New Roman" w:cs="Times New Roman"/>
          <w:sz w:val="24"/>
          <w:szCs w:val="24"/>
        </w:rPr>
        <w:t>Daunsey</w:t>
      </w:r>
      <w:r w:rsidR="007752B3" w:rsidRPr="002C0CDD">
        <w:rPr>
          <w:rFonts w:ascii="Times New Roman" w:hAnsi="Times New Roman" w:cs="Times New Roman"/>
          <w:sz w:val="24"/>
          <w:szCs w:val="24"/>
        </w:rPr>
        <w:t>,</w:t>
      </w:r>
      <w:r w:rsidR="00EF35C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7752B3" w:rsidRPr="002C0CDD">
        <w:rPr>
          <w:rFonts w:ascii="Times New Roman" w:hAnsi="Times New Roman" w:cs="Times New Roman"/>
          <w:sz w:val="24"/>
          <w:szCs w:val="24"/>
        </w:rPr>
        <w:t>2023)</w:t>
      </w:r>
      <w:r w:rsidR="00EF35C6" w:rsidRPr="002C0CDD">
        <w:rPr>
          <w:rFonts w:ascii="Times New Roman" w:hAnsi="Times New Roman" w:cs="Times New Roman"/>
          <w:sz w:val="24"/>
          <w:szCs w:val="24"/>
        </w:rPr>
        <w:t>.</w:t>
      </w:r>
      <w:r w:rsidR="007752B3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3816F1" w:rsidRPr="002C0C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4BA43A" w14:textId="482FAC95" w:rsidR="000E51AD" w:rsidRPr="002C0CDD" w:rsidRDefault="001676D9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Furthermore </w:t>
      </w:r>
      <w:r w:rsidR="006A6B14" w:rsidRPr="002C0CDD">
        <w:rPr>
          <w:rFonts w:ascii="Times New Roman" w:hAnsi="Times New Roman" w:cs="Times New Roman"/>
          <w:sz w:val="24"/>
          <w:szCs w:val="24"/>
        </w:rPr>
        <w:t xml:space="preserve">Robinson (2012) </w:t>
      </w:r>
      <w:r w:rsidR="009D727E" w:rsidRPr="002C0CDD">
        <w:rPr>
          <w:rFonts w:ascii="Times New Roman" w:hAnsi="Times New Roman" w:cs="Times New Roman"/>
          <w:sz w:val="24"/>
          <w:szCs w:val="24"/>
        </w:rPr>
        <w:t xml:space="preserve">considers that </w:t>
      </w:r>
      <w:r w:rsidR="006A6B14" w:rsidRPr="002C0CDD">
        <w:rPr>
          <w:rFonts w:ascii="Times New Roman" w:hAnsi="Times New Roman" w:cs="Times New Roman"/>
          <w:sz w:val="24"/>
          <w:szCs w:val="24"/>
        </w:rPr>
        <w:t>s</w:t>
      </w:r>
      <w:r w:rsidR="0024754E" w:rsidRPr="002C0CDD">
        <w:rPr>
          <w:rFonts w:ascii="Times New Roman" w:hAnsi="Times New Roman" w:cs="Times New Roman"/>
          <w:sz w:val="24"/>
          <w:szCs w:val="24"/>
        </w:rPr>
        <w:t>chools are pressured to behave like this because</w:t>
      </w:r>
      <w:r w:rsidR="009312C3" w:rsidRPr="002C0CDD">
        <w:rPr>
          <w:rFonts w:ascii="Times New Roman" w:hAnsi="Times New Roman" w:cs="Times New Roman"/>
          <w:sz w:val="24"/>
          <w:szCs w:val="24"/>
        </w:rPr>
        <w:t xml:space="preserve">, if they have the best </w:t>
      </w:r>
      <w:r w:rsidR="00226624" w:rsidRPr="002C0CDD">
        <w:rPr>
          <w:rFonts w:ascii="Times New Roman" w:hAnsi="Times New Roman" w:cs="Times New Roman"/>
          <w:sz w:val="24"/>
          <w:szCs w:val="24"/>
        </w:rPr>
        <w:t>scores,</w:t>
      </w:r>
      <w:r w:rsidR="009312C3" w:rsidRPr="002C0CDD">
        <w:rPr>
          <w:rFonts w:ascii="Times New Roman" w:hAnsi="Times New Roman" w:cs="Times New Roman"/>
          <w:sz w:val="24"/>
          <w:szCs w:val="24"/>
        </w:rPr>
        <w:t xml:space="preserve"> they have more pupils if they have more pupils they have more </w:t>
      </w:r>
      <w:r w:rsidR="009312C3" w:rsidRPr="002C0CDD">
        <w:rPr>
          <w:rFonts w:ascii="Times New Roman" w:hAnsi="Times New Roman" w:cs="Times New Roman"/>
          <w:sz w:val="24"/>
          <w:szCs w:val="24"/>
        </w:rPr>
        <w:lastRenderedPageBreak/>
        <w:t>money, leading to a vicious cycle</w:t>
      </w:r>
      <w:r w:rsidR="00A157F9" w:rsidRPr="002C0CDD">
        <w:rPr>
          <w:rFonts w:ascii="Times New Roman" w:hAnsi="Times New Roman" w:cs="Times New Roman"/>
          <w:sz w:val="24"/>
          <w:szCs w:val="24"/>
        </w:rPr>
        <w:t xml:space="preserve"> that at the end of the day is dehumanising young students.</w:t>
      </w:r>
      <w:r w:rsidR="004E7A04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D53C96" w:rsidRPr="002C0CDD">
        <w:rPr>
          <w:rFonts w:ascii="Times New Roman" w:hAnsi="Times New Roman" w:cs="Times New Roman"/>
          <w:sz w:val="24"/>
          <w:szCs w:val="24"/>
        </w:rPr>
        <w:t>Studies</w:t>
      </w:r>
      <w:r w:rsidR="004E7A04" w:rsidRPr="002C0CDD">
        <w:rPr>
          <w:rFonts w:ascii="Times New Roman" w:hAnsi="Times New Roman" w:cs="Times New Roman"/>
          <w:sz w:val="24"/>
          <w:szCs w:val="24"/>
        </w:rPr>
        <w:t xml:space="preserve"> have shown that at </w:t>
      </w:r>
      <w:r w:rsidR="00611A63" w:rsidRPr="002C0CDD">
        <w:rPr>
          <w:rFonts w:ascii="Times New Roman" w:hAnsi="Times New Roman" w:cs="Times New Roman"/>
          <w:sz w:val="24"/>
          <w:szCs w:val="24"/>
        </w:rPr>
        <w:t>3-5 a person</w:t>
      </w:r>
      <w:r w:rsidR="008A09E7" w:rsidRPr="002C0CDD">
        <w:rPr>
          <w:rFonts w:ascii="Times New Roman" w:hAnsi="Times New Roman" w:cs="Times New Roman"/>
          <w:sz w:val="24"/>
          <w:szCs w:val="24"/>
        </w:rPr>
        <w:t>’</w:t>
      </w:r>
      <w:r w:rsidR="00611A63" w:rsidRPr="002C0CDD">
        <w:rPr>
          <w:rFonts w:ascii="Times New Roman" w:hAnsi="Times New Roman" w:cs="Times New Roman"/>
          <w:sz w:val="24"/>
          <w:szCs w:val="24"/>
        </w:rPr>
        <w:t xml:space="preserve">s divergent thinking, is extraordinarily </w:t>
      </w:r>
      <w:r w:rsidR="00D011C2" w:rsidRPr="002C0CDD">
        <w:rPr>
          <w:rFonts w:ascii="Times New Roman" w:hAnsi="Times New Roman" w:cs="Times New Roman"/>
          <w:sz w:val="24"/>
          <w:szCs w:val="24"/>
        </w:rPr>
        <w:t>good, but at 5</w:t>
      </w:r>
      <w:r w:rsidR="008A09E7" w:rsidRPr="002C0CDD">
        <w:rPr>
          <w:rFonts w:ascii="Times New Roman" w:hAnsi="Times New Roman" w:cs="Times New Roman"/>
          <w:sz w:val="24"/>
          <w:szCs w:val="24"/>
        </w:rPr>
        <w:t>-</w:t>
      </w:r>
      <w:r w:rsidR="00D011C2" w:rsidRPr="002C0CDD">
        <w:rPr>
          <w:rFonts w:ascii="Times New Roman" w:hAnsi="Times New Roman" w:cs="Times New Roman"/>
          <w:sz w:val="24"/>
          <w:szCs w:val="24"/>
        </w:rPr>
        <w:t xml:space="preserve">year intervals they were retested and </w:t>
      </w:r>
      <w:r w:rsidR="00C80EBC" w:rsidRPr="002C0CDD">
        <w:rPr>
          <w:rFonts w:ascii="Times New Roman" w:hAnsi="Times New Roman" w:cs="Times New Roman"/>
          <w:sz w:val="24"/>
          <w:szCs w:val="24"/>
        </w:rPr>
        <w:t>their</w:t>
      </w:r>
      <w:r w:rsidR="00D011C2" w:rsidRPr="002C0CDD">
        <w:rPr>
          <w:rFonts w:ascii="Times New Roman" w:hAnsi="Times New Roman" w:cs="Times New Roman"/>
          <w:sz w:val="24"/>
          <w:szCs w:val="24"/>
        </w:rPr>
        <w:t xml:space="preserve"> ability to do so deteriorated</w:t>
      </w:r>
      <w:r w:rsidR="00A62CB2" w:rsidRPr="002C0CDD">
        <w:rPr>
          <w:rFonts w:ascii="Times New Roman" w:hAnsi="Times New Roman" w:cs="Times New Roman"/>
          <w:sz w:val="24"/>
          <w:szCs w:val="24"/>
        </w:rPr>
        <w:t>, this partly is due to them becoming ‘educated’</w:t>
      </w:r>
      <w:r w:rsidR="000B35A1" w:rsidRPr="002C0CDD">
        <w:rPr>
          <w:rFonts w:ascii="Times New Roman" w:hAnsi="Times New Roman" w:cs="Times New Roman"/>
          <w:sz w:val="24"/>
          <w:szCs w:val="24"/>
        </w:rPr>
        <w:t xml:space="preserve">, they have been told that </w:t>
      </w:r>
      <w:r w:rsidR="00D53C96" w:rsidRPr="002C0CDD">
        <w:rPr>
          <w:rFonts w:ascii="Times New Roman" w:hAnsi="Times New Roman" w:cs="Times New Roman"/>
          <w:sz w:val="24"/>
          <w:szCs w:val="24"/>
        </w:rPr>
        <w:t>there’s</w:t>
      </w:r>
      <w:r w:rsidR="000B35A1" w:rsidRPr="002C0CDD">
        <w:rPr>
          <w:rFonts w:ascii="Times New Roman" w:hAnsi="Times New Roman" w:cs="Times New Roman"/>
          <w:sz w:val="24"/>
          <w:szCs w:val="24"/>
        </w:rPr>
        <w:t xml:space="preserve"> one answer and that</w:t>
      </w:r>
      <w:r w:rsidR="009D727E" w:rsidRPr="002C0CDD">
        <w:rPr>
          <w:rFonts w:ascii="Times New Roman" w:hAnsi="Times New Roman" w:cs="Times New Roman"/>
          <w:sz w:val="24"/>
          <w:szCs w:val="24"/>
        </w:rPr>
        <w:t xml:space="preserve"> i</w:t>
      </w:r>
      <w:r w:rsidR="000B35A1" w:rsidRPr="002C0CDD">
        <w:rPr>
          <w:rFonts w:ascii="Times New Roman" w:hAnsi="Times New Roman" w:cs="Times New Roman"/>
          <w:sz w:val="24"/>
          <w:szCs w:val="24"/>
        </w:rPr>
        <w:t xml:space="preserve">s it. They are also told not to copy because </w:t>
      </w:r>
      <w:r w:rsidR="00D53C96" w:rsidRPr="002C0CDD">
        <w:rPr>
          <w:rFonts w:ascii="Times New Roman" w:hAnsi="Times New Roman" w:cs="Times New Roman"/>
          <w:sz w:val="24"/>
          <w:szCs w:val="24"/>
        </w:rPr>
        <w:t>that is</w:t>
      </w:r>
      <w:r w:rsidR="000B35A1" w:rsidRPr="002C0CDD">
        <w:rPr>
          <w:rFonts w:ascii="Times New Roman" w:hAnsi="Times New Roman" w:cs="Times New Roman"/>
          <w:sz w:val="24"/>
          <w:szCs w:val="24"/>
        </w:rPr>
        <w:t xml:space="preserve"> cheating </w:t>
      </w:r>
      <w:r w:rsidR="00D53C96" w:rsidRPr="002C0CDD">
        <w:rPr>
          <w:rFonts w:ascii="Times New Roman" w:hAnsi="Times New Roman" w:cs="Times New Roman"/>
          <w:sz w:val="24"/>
          <w:szCs w:val="24"/>
        </w:rPr>
        <w:t>however in the real world that collaboration?</w:t>
      </w:r>
      <w:r w:rsidR="00461118" w:rsidRPr="002C0CDD">
        <w:rPr>
          <w:rFonts w:ascii="Times New Roman" w:hAnsi="Times New Roman" w:cs="Times New Roman"/>
          <w:sz w:val="24"/>
          <w:szCs w:val="24"/>
        </w:rPr>
        <w:t xml:space="preserve"> People work best when having </w:t>
      </w:r>
      <w:r w:rsidR="00656596" w:rsidRPr="002C0CDD">
        <w:rPr>
          <w:rFonts w:ascii="Times New Roman" w:hAnsi="Times New Roman" w:cs="Times New Roman"/>
          <w:sz w:val="24"/>
          <w:szCs w:val="24"/>
        </w:rPr>
        <w:t>aesthetic</w:t>
      </w:r>
      <w:r w:rsidR="00461118" w:rsidRPr="002C0CDD">
        <w:rPr>
          <w:rFonts w:ascii="Times New Roman" w:hAnsi="Times New Roman" w:cs="Times New Roman"/>
          <w:sz w:val="24"/>
          <w:szCs w:val="24"/>
        </w:rPr>
        <w:t xml:space="preserve">, engaging </w:t>
      </w:r>
      <w:r w:rsidR="00656596" w:rsidRPr="002C0CDD">
        <w:rPr>
          <w:rFonts w:ascii="Times New Roman" w:hAnsi="Times New Roman" w:cs="Times New Roman"/>
          <w:sz w:val="24"/>
          <w:szCs w:val="24"/>
        </w:rPr>
        <w:t>experiences</w:t>
      </w:r>
      <w:r w:rsidR="003A52D6" w:rsidRPr="002C0CDD">
        <w:rPr>
          <w:rFonts w:ascii="Times New Roman" w:hAnsi="Times New Roman" w:cs="Times New Roman"/>
          <w:sz w:val="24"/>
          <w:szCs w:val="24"/>
        </w:rPr>
        <w:t xml:space="preserve"> where they feel alive and are engaged. </w:t>
      </w:r>
      <w:r w:rsidR="00656596" w:rsidRPr="002C0CDD">
        <w:rPr>
          <w:rFonts w:ascii="Times New Roman" w:hAnsi="Times New Roman" w:cs="Times New Roman"/>
          <w:sz w:val="24"/>
          <w:szCs w:val="24"/>
        </w:rPr>
        <w:t>However,</w:t>
      </w:r>
      <w:r w:rsidR="003A52D6" w:rsidRPr="002C0CDD">
        <w:rPr>
          <w:rFonts w:ascii="Times New Roman" w:hAnsi="Times New Roman" w:cs="Times New Roman"/>
          <w:sz w:val="24"/>
          <w:szCs w:val="24"/>
        </w:rPr>
        <w:t xml:space="preserve"> children are being </w:t>
      </w:r>
      <w:r w:rsidR="004912F6" w:rsidRPr="002C0CDD">
        <w:rPr>
          <w:rFonts w:ascii="Times New Roman" w:hAnsi="Times New Roman" w:cs="Times New Roman"/>
          <w:sz w:val="24"/>
          <w:szCs w:val="24"/>
        </w:rPr>
        <w:t>anaesthetised just to get them through the education system. This is so wrong.</w:t>
      </w:r>
      <w:r w:rsidR="005A2D43" w:rsidRPr="002C0CDD">
        <w:rPr>
          <w:rFonts w:ascii="Times New Roman" w:hAnsi="Times New Roman" w:cs="Times New Roman"/>
          <w:sz w:val="24"/>
          <w:szCs w:val="24"/>
        </w:rPr>
        <w:t xml:space="preserve"> Children are practically being switched off and </w:t>
      </w:r>
      <w:r w:rsidR="00656596" w:rsidRPr="002C0CDD">
        <w:rPr>
          <w:rFonts w:ascii="Times New Roman" w:hAnsi="Times New Roman" w:cs="Times New Roman"/>
          <w:sz w:val="24"/>
          <w:szCs w:val="24"/>
        </w:rPr>
        <w:t xml:space="preserve">subdued to engage with something that is uninteresting. </w:t>
      </w:r>
      <w:r w:rsidR="00B20128" w:rsidRPr="002C0CDD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776127" w:rsidRPr="002C0CDD">
        <w:rPr>
          <w:rFonts w:ascii="Times New Roman" w:hAnsi="Times New Roman" w:cs="Times New Roman"/>
          <w:sz w:val="24"/>
          <w:szCs w:val="24"/>
        </w:rPr>
        <w:t>Robinson, (2012)</w:t>
      </w:r>
      <w:r w:rsidR="00B20128" w:rsidRPr="002C0CDD">
        <w:rPr>
          <w:rFonts w:ascii="Times New Roman" w:hAnsi="Times New Roman" w:cs="Times New Roman"/>
          <w:sz w:val="24"/>
          <w:szCs w:val="24"/>
        </w:rPr>
        <w:t xml:space="preserve"> “ADHD</w:t>
      </w:r>
      <w:r w:rsidR="00CA219D" w:rsidRPr="002C0CDD">
        <w:rPr>
          <w:rFonts w:ascii="Times New Roman" w:hAnsi="Times New Roman" w:cs="Times New Roman"/>
          <w:sz w:val="24"/>
          <w:szCs w:val="24"/>
        </w:rPr>
        <w:t xml:space="preserve"> has risen in parallel with the growth of </w:t>
      </w:r>
      <w:r w:rsidR="004516D3" w:rsidRPr="002C0CDD">
        <w:rPr>
          <w:rFonts w:ascii="Times New Roman" w:hAnsi="Times New Roman" w:cs="Times New Roman"/>
          <w:sz w:val="24"/>
          <w:szCs w:val="24"/>
        </w:rPr>
        <w:t>standardised</w:t>
      </w:r>
      <w:r w:rsidR="00CA219D" w:rsidRPr="002C0CDD">
        <w:rPr>
          <w:rFonts w:ascii="Times New Roman" w:hAnsi="Times New Roman" w:cs="Times New Roman"/>
          <w:sz w:val="24"/>
          <w:szCs w:val="24"/>
        </w:rPr>
        <w:t xml:space="preserve"> testing.” </w:t>
      </w:r>
      <w:r w:rsidR="00462F55" w:rsidRPr="002C0CDD">
        <w:rPr>
          <w:rFonts w:ascii="Times New Roman" w:hAnsi="Times New Roman" w:cs="Times New Roman"/>
          <w:sz w:val="24"/>
          <w:szCs w:val="24"/>
        </w:rPr>
        <w:t xml:space="preserve"> This essentially implicates that c</w:t>
      </w:r>
      <w:r w:rsidR="00656596" w:rsidRPr="002C0CDD">
        <w:rPr>
          <w:rFonts w:ascii="Times New Roman" w:hAnsi="Times New Roman" w:cs="Times New Roman"/>
          <w:sz w:val="24"/>
          <w:szCs w:val="24"/>
        </w:rPr>
        <w:t>hildren are being moulded</w:t>
      </w:r>
      <w:r w:rsidR="00462F55" w:rsidRPr="002C0CDD">
        <w:rPr>
          <w:rFonts w:ascii="Times New Roman" w:hAnsi="Times New Roman" w:cs="Times New Roman"/>
          <w:sz w:val="24"/>
          <w:szCs w:val="24"/>
        </w:rPr>
        <w:t xml:space="preserve"> and medicated</w:t>
      </w:r>
      <w:r w:rsidR="00656596" w:rsidRPr="002C0CDD">
        <w:rPr>
          <w:rFonts w:ascii="Times New Roman" w:hAnsi="Times New Roman" w:cs="Times New Roman"/>
          <w:sz w:val="24"/>
          <w:szCs w:val="24"/>
        </w:rPr>
        <w:t xml:space="preserve"> to the education system instead of the education system being moulded for </w:t>
      </w:r>
      <w:r w:rsidR="00462F55" w:rsidRPr="002C0CDD">
        <w:rPr>
          <w:rFonts w:ascii="Times New Roman" w:hAnsi="Times New Roman" w:cs="Times New Roman"/>
          <w:sz w:val="24"/>
          <w:szCs w:val="24"/>
        </w:rPr>
        <w:t>children</w:t>
      </w:r>
      <w:r w:rsidR="00C81CD5" w:rsidRPr="002C0CDD">
        <w:rPr>
          <w:rFonts w:ascii="Times New Roman" w:hAnsi="Times New Roman" w:cs="Times New Roman"/>
          <w:sz w:val="24"/>
          <w:szCs w:val="24"/>
        </w:rPr>
        <w:t xml:space="preserve"> (Robinson, 2012)</w:t>
      </w:r>
      <w:r w:rsidR="00A65306" w:rsidRPr="002C0CDD">
        <w:rPr>
          <w:rFonts w:ascii="Times New Roman" w:hAnsi="Times New Roman" w:cs="Times New Roman"/>
          <w:sz w:val="24"/>
          <w:szCs w:val="24"/>
        </w:rPr>
        <w:t>.</w:t>
      </w:r>
    </w:p>
    <w:p w14:paraId="198A49AC" w14:textId="67DFB183" w:rsidR="006E6B41" w:rsidRPr="002C0CDD" w:rsidRDefault="008E30D3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I believe </w:t>
      </w:r>
      <w:r w:rsidR="00BC2462" w:rsidRPr="002C0CDD">
        <w:rPr>
          <w:rFonts w:ascii="Times New Roman" w:hAnsi="Times New Roman" w:cs="Times New Roman"/>
          <w:sz w:val="24"/>
          <w:szCs w:val="24"/>
        </w:rPr>
        <w:t>Outdoor adventure programmes c</w:t>
      </w:r>
      <w:r w:rsidR="00D222F2" w:rsidRPr="002C0CDD">
        <w:rPr>
          <w:rFonts w:ascii="Times New Roman" w:hAnsi="Times New Roman" w:cs="Times New Roman"/>
          <w:sz w:val="24"/>
          <w:szCs w:val="24"/>
        </w:rPr>
        <w:t xml:space="preserve">an help this, if integrated into schools and really focusing on experiential learning school systems would be able to ‘wake the children up’ and </w:t>
      </w:r>
      <w:r w:rsidR="00FA5B35" w:rsidRPr="002C0CDD">
        <w:rPr>
          <w:rFonts w:ascii="Times New Roman" w:hAnsi="Times New Roman" w:cs="Times New Roman"/>
          <w:sz w:val="24"/>
          <w:szCs w:val="24"/>
        </w:rPr>
        <w:t xml:space="preserve">challenge them not just academically but </w:t>
      </w:r>
      <w:r w:rsidR="002B5627" w:rsidRPr="002C0CDD">
        <w:rPr>
          <w:rFonts w:ascii="Times New Roman" w:hAnsi="Times New Roman" w:cs="Times New Roman"/>
          <w:sz w:val="24"/>
          <w:szCs w:val="24"/>
        </w:rPr>
        <w:t>physically</w:t>
      </w:r>
      <w:r w:rsidR="00FA5B35" w:rsidRPr="002C0CDD">
        <w:rPr>
          <w:rFonts w:ascii="Times New Roman" w:hAnsi="Times New Roman" w:cs="Times New Roman"/>
          <w:sz w:val="24"/>
          <w:szCs w:val="24"/>
        </w:rPr>
        <w:t xml:space="preserve"> and mentally, in a positive way though</w:t>
      </w:r>
      <w:r w:rsidR="00104CDB" w:rsidRPr="002C0CDD">
        <w:rPr>
          <w:rFonts w:ascii="Times New Roman" w:hAnsi="Times New Roman" w:cs="Times New Roman"/>
          <w:sz w:val="24"/>
          <w:szCs w:val="24"/>
        </w:rPr>
        <w:t xml:space="preserve"> by</w:t>
      </w:r>
      <w:r w:rsidR="00BC2462" w:rsidRPr="002C0CDD">
        <w:rPr>
          <w:rFonts w:ascii="Times New Roman" w:hAnsi="Times New Roman" w:cs="Times New Roman"/>
          <w:sz w:val="24"/>
          <w:szCs w:val="24"/>
        </w:rPr>
        <w:t>,</w:t>
      </w:r>
      <w:r w:rsidR="00E871E6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1E2320" w:rsidRPr="002C0CDD">
        <w:rPr>
          <w:rFonts w:ascii="Times New Roman" w:hAnsi="Times New Roman" w:cs="Times New Roman"/>
          <w:sz w:val="24"/>
          <w:szCs w:val="24"/>
        </w:rPr>
        <w:t>empowering</w:t>
      </w:r>
      <w:r w:rsidR="008465CE" w:rsidRPr="002C0CDD">
        <w:rPr>
          <w:rFonts w:ascii="Times New Roman" w:hAnsi="Times New Roman" w:cs="Times New Roman"/>
          <w:sz w:val="24"/>
          <w:szCs w:val="24"/>
        </w:rPr>
        <w:t xml:space="preserve"> young people to become independent and use innate skills that they did</w:t>
      </w:r>
      <w:r w:rsidR="008A09E7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8465CE" w:rsidRPr="002C0CDD">
        <w:rPr>
          <w:rFonts w:ascii="Times New Roman" w:hAnsi="Times New Roman" w:cs="Times New Roman"/>
          <w:sz w:val="24"/>
          <w:szCs w:val="24"/>
        </w:rPr>
        <w:t>n</w:t>
      </w:r>
      <w:r w:rsidR="008A09E7" w:rsidRPr="002C0CDD">
        <w:rPr>
          <w:rFonts w:ascii="Times New Roman" w:hAnsi="Times New Roman" w:cs="Times New Roman"/>
          <w:sz w:val="24"/>
          <w:szCs w:val="24"/>
        </w:rPr>
        <w:t>o</w:t>
      </w:r>
      <w:r w:rsidR="008465CE" w:rsidRPr="002C0CDD">
        <w:rPr>
          <w:rFonts w:ascii="Times New Roman" w:hAnsi="Times New Roman" w:cs="Times New Roman"/>
          <w:sz w:val="24"/>
          <w:szCs w:val="24"/>
        </w:rPr>
        <w:t>t even know they had</w:t>
      </w:r>
      <w:r w:rsidR="00E6070E" w:rsidRPr="002C0CDD">
        <w:rPr>
          <w:rFonts w:ascii="Times New Roman" w:hAnsi="Times New Roman" w:cs="Times New Roman"/>
          <w:sz w:val="24"/>
          <w:szCs w:val="24"/>
        </w:rPr>
        <w:t>.</w:t>
      </w:r>
      <w:r w:rsidR="002B5627" w:rsidRPr="002C0CD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89F152" w14:textId="0DBC6F52" w:rsidR="008D60E8" w:rsidRPr="002C0CDD" w:rsidRDefault="00460A62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>Completing outward bound course, helps young people breakthrough barriers and overcome challenges that they didn’t even think were possible</w:t>
      </w:r>
      <w:r w:rsidR="001130B1" w:rsidRPr="002C0CDD">
        <w:rPr>
          <w:rFonts w:ascii="Times New Roman" w:hAnsi="Times New Roman" w:cs="Times New Roman"/>
          <w:sz w:val="24"/>
          <w:szCs w:val="24"/>
        </w:rPr>
        <w:t>. Trying new things</w:t>
      </w:r>
      <w:r w:rsidR="00C825E3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1130B1" w:rsidRPr="002C0CDD">
        <w:rPr>
          <w:rFonts w:ascii="Times New Roman" w:hAnsi="Times New Roman" w:cs="Times New Roman"/>
          <w:sz w:val="24"/>
          <w:szCs w:val="24"/>
        </w:rPr>
        <w:t>builds confidence</w:t>
      </w:r>
      <w:r w:rsidR="005E05B2" w:rsidRPr="002C0CDD">
        <w:rPr>
          <w:rFonts w:ascii="Times New Roman" w:hAnsi="Times New Roman" w:cs="Times New Roman"/>
          <w:sz w:val="24"/>
          <w:szCs w:val="24"/>
        </w:rPr>
        <w:t xml:space="preserve">, </w:t>
      </w:r>
      <w:r w:rsidR="001130B1" w:rsidRPr="002C0CDD">
        <w:rPr>
          <w:rFonts w:ascii="Times New Roman" w:hAnsi="Times New Roman" w:cs="Times New Roman"/>
          <w:sz w:val="24"/>
          <w:szCs w:val="24"/>
        </w:rPr>
        <w:t xml:space="preserve">develops new </w:t>
      </w:r>
      <w:proofErr w:type="gramStart"/>
      <w:r w:rsidR="001130B1" w:rsidRPr="002C0CDD">
        <w:rPr>
          <w:rFonts w:ascii="Times New Roman" w:hAnsi="Times New Roman" w:cs="Times New Roman"/>
          <w:sz w:val="24"/>
          <w:szCs w:val="24"/>
        </w:rPr>
        <w:t>skills</w:t>
      </w:r>
      <w:proofErr w:type="gramEnd"/>
      <w:r w:rsidR="001130B1" w:rsidRPr="002C0CDD">
        <w:rPr>
          <w:rFonts w:ascii="Times New Roman" w:hAnsi="Times New Roman" w:cs="Times New Roman"/>
          <w:sz w:val="24"/>
          <w:szCs w:val="24"/>
        </w:rPr>
        <w:t xml:space="preserve"> and </w:t>
      </w:r>
      <w:r w:rsidR="00CB76A2" w:rsidRPr="002C0CDD">
        <w:rPr>
          <w:rFonts w:ascii="Times New Roman" w:hAnsi="Times New Roman" w:cs="Times New Roman"/>
          <w:sz w:val="24"/>
          <w:szCs w:val="24"/>
        </w:rPr>
        <w:t>puts you in control of your own behaviours</w:t>
      </w:r>
      <w:r w:rsidR="00D62FDB" w:rsidRPr="002C0CDD">
        <w:rPr>
          <w:rFonts w:ascii="Times New Roman" w:hAnsi="Times New Roman" w:cs="Times New Roman"/>
          <w:sz w:val="24"/>
          <w:szCs w:val="24"/>
        </w:rPr>
        <w:t xml:space="preserve">. Theres research that there are positive and lasting </w:t>
      </w:r>
      <w:r w:rsidR="00C825E3" w:rsidRPr="002C0CDD">
        <w:rPr>
          <w:rFonts w:ascii="Times New Roman" w:hAnsi="Times New Roman" w:cs="Times New Roman"/>
          <w:sz w:val="24"/>
          <w:szCs w:val="24"/>
        </w:rPr>
        <w:t>effects</w:t>
      </w:r>
      <w:r w:rsidR="00D62FDB" w:rsidRPr="002C0CDD">
        <w:rPr>
          <w:rFonts w:ascii="Times New Roman" w:hAnsi="Times New Roman" w:cs="Times New Roman"/>
          <w:sz w:val="24"/>
          <w:szCs w:val="24"/>
        </w:rPr>
        <w:t xml:space="preserve"> on </w:t>
      </w:r>
      <w:r w:rsidR="00C825E3" w:rsidRPr="002C0CDD">
        <w:rPr>
          <w:rFonts w:ascii="Times New Roman" w:hAnsi="Times New Roman" w:cs="Times New Roman"/>
          <w:sz w:val="24"/>
          <w:szCs w:val="24"/>
        </w:rPr>
        <w:t>life</w:t>
      </w:r>
      <w:r w:rsidR="00D62FDB" w:rsidRPr="002C0CDD">
        <w:rPr>
          <w:rFonts w:ascii="Times New Roman" w:hAnsi="Times New Roman" w:cs="Times New Roman"/>
          <w:sz w:val="24"/>
          <w:szCs w:val="24"/>
        </w:rPr>
        <w:t xml:space="preserve"> in school, helping </w:t>
      </w:r>
      <w:r w:rsidR="005E05B2" w:rsidRPr="002C0CDD">
        <w:rPr>
          <w:rFonts w:ascii="Times New Roman" w:hAnsi="Times New Roman" w:cs="Times New Roman"/>
          <w:sz w:val="24"/>
          <w:szCs w:val="24"/>
        </w:rPr>
        <w:t>students</w:t>
      </w:r>
      <w:r w:rsidR="00D62FDB" w:rsidRPr="002C0CDD">
        <w:rPr>
          <w:rFonts w:ascii="Times New Roman" w:hAnsi="Times New Roman" w:cs="Times New Roman"/>
          <w:sz w:val="24"/>
          <w:szCs w:val="24"/>
        </w:rPr>
        <w:t xml:space="preserve"> to become more focused</w:t>
      </w:r>
      <w:r w:rsidR="00A02E57" w:rsidRPr="002C0CDD">
        <w:rPr>
          <w:rFonts w:ascii="Times New Roman" w:hAnsi="Times New Roman" w:cs="Times New Roman"/>
          <w:sz w:val="24"/>
          <w:szCs w:val="24"/>
        </w:rPr>
        <w:t xml:space="preserve"> and able to cope with challenges</w:t>
      </w:r>
      <w:r w:rsidR="00D1442E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D1442E" w:rsidRPr="002C0CDD">
        <w:rPr>
          <w:rFonts w:ascii="Times New Roman" w:hAnsi="Times New Roman" w:cs="Times New Roman"/>
          <w:sz w:val="24"/>
          <w:szCs w:val="24"/>
        </w:rPr>
        <w:t>(The Outward Bound Trust, 2017, p. 12 - 13).</w:t>
      </w:r>
      <w:r w:rsidR="00D1442E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FF6AD8" w:rsidRPr="002C0CDD">
        <w:rPr>
          <w:rFonts w:ascii="Times New Roman" w:hAnsi="Times New Roman" w:cs="Times New Roman"/>
          <w:sz w:val="24"/>
          <w:szCs w:val="24"/>
        </w:rPr>
        <w:t>B</w:t>
      </w:r>
      <w:r w:rsidR="00820237" w:rsidRPr="002C0CDD">
        <w:rPr>
          <w:rFonts w:ascii="Times New Roman" w:hAnsi="Times New Roman" w:cs="Times New Roman"/>
          <w:sz w:val="24"/>
          <w:szCs w:val="24"/>
        </w:rPr>
        <w:t>y b</w:t>
      </w:r>
      <w:r w:rsidR="00FF6AD8" w:rsidRPr="002C0CDD">
        <w:rPr>
          <w:rFonts w:ascii="Times New Roman" w:hAnsi="Times New Roman" w:cs="Times New Roman"/>
          <w:sz w:val="24"/>
          <w:szCs w:val="24"/>
        </w:rPr>
        <w:t>eing m</w:t>
      </w:r>
      <w:r w:rsidR="00A02E57" w:rsidRPr="002C0CDD">
        <w:rPr>
          <w:rFonts w:ascii="Times New Roman" w:hAnsi="Times New Roman" w:cs="Times New Roman"/>
          <w:sz w:val="24"/>
          <w:szCs w:val="24"/>
        </w:rPr>
        <w:t>ore focused</w:t>
      </w:r>
      <w:r w:rsidR="00FF6AD8" w:rsidRPr="002C0CDD">
        <w:rPr>
          <w:rFonts w:ascii="Times New Roman" w:hAnsi="Times New Roman" w:cs="Times New Roman"/>
          <w:sz w:val="24"/>
          <w:szCs w:val="24"/>
        </w:rPr>
        <w:t xml:space="preserve"> through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 more natural ways could </w:t>
      </w:r>
      <w:r w:rsidR="007F0BE2" w:rsidRPr="002C0CDD">
        <w:rPr>
          <w:rFonts w:ascii="Times New Roman" w:hAnsi="Times New Roman" w:cs="Times New Roman"/>
          <w:sz w:val="24"/>
          <w:szCs w:val="24"/>
        </w:rPr>
        <w:t>therefore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 mean</w:t>
      </w:r>
      <w:r w:rsidR="00A02E57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all this </w:t>
      </w:r>
      <w:r w:rsidR="00A02E57" w:rsidRPr="002C0CDD">
        <w:rPr>
          <w:rFonts w:ascii="Times New Roman" w:hAnsi="Times New Roman" w:cs="Times New Roman"/>
          <w:sz w:val="24"/>
          <w:szCs w:val="24"/>
        </w:rPr>
        <w:t>medication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 may</w:t>
      </w:r>
      <w:r w:rsidR="00A02E57" w:rsidRPr="002C0CDD">
        <w:rPr>
          <w:rFonts w:ascii="Times New Roman" w:hAnsi="Times New Roman" w:cs="Times New Roman"/>
          <w:sz w:val="24"/>
          <w:szCs w:val="24"/>
        </w:rPr>
        <w:t xml:space="preserve"> not </w:t>
      </w:r>
      <w:r w:rsidR="00C825E3" w:rsidRPr="002C0CDD">
        <w:rPr>
          <w:rFonts w:ascii="Times New Roman" w:hAnsi="Times New Roman" w:cs="Times New Roman"/>
          <w:sz w:val="24"/>
          <w:szCs w:val="24"/>
        </w:rPr>
        <w:t>needed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 and </w:t>
      </w:r>
      <w:r w:rsidR="00A26F52" w:rsidRPr="002C0CDD">
        <w:rPr>
          <w:rFonts w:ascii="Times New Roman" w:hAnsi="Times New Roman" w:cs="Times New Roman"/>
          <w:sz w:val="24"/>
          <w:szCs w:val="24"/>
        </w:rPr>
        <w:t>just</w:t>
      </w:r>
      <w:r w:rsidR="00820237" w:rsidRPr="002C0CDD">
        <w:rPr>
          <w:rFonts w:ascii="Times New Roman" w:hAnsi="Times New Roman" w:cs="Times New Roman"/>
          <w:sz w:val="24"/>
          <w:szCs w:val="24"/>
        </w:rPr>
        <w:t xml:space="preserve"> teaching </w:t>
      </w:r>
      <w:r w:rsidR="004236ED" w:rsidRPr="002C0CDD">
        <w:rPr>
          <w:rFonts w:ascii="Times New Roman" w:hAnsi="Times New Roman" w:cs="Times New Roman"/>
          <w:sz w:val="24"/>
          <w:szCs w:val="24"/>
        </w:rPr>
        <w:t xml:space="preserve">self-control and methods of engaging meaningfully might </w:t>
      </w:r>
      <w:proofErr w:type="gramStart"/>
      <w:r w:rsidR="004236ED" w:rsidRPr="002C0CDD">
        <w:rPr>
          <w:rFonts w:ascii="Times New Roman" w:hAnsi="Times New Roman" w:cs="Times New Roman"/>
          <w:sz w:val="24"/>
          <w:szCs w:val="24"/>
        </w:rPr>
        <w:t>actually be</w:t>
      </w:r>
      <w:proofErr w:type="gramEnd"/>
      <w:r w:rsidR="004236ED" w:rsidRPr="002C0CDD">
        <w:rPr>
          <w:rFonts w:ascii="Times New Roman" w:hAnsi="Times New Roman" w:cs="Times New Roman"/>
          <w:sz w:val="24"/>
          <w:szCs w:val="24"/>
        </w:rPr>
        <w:t xml:space="preserve"> a better solution</w:t>
      </w:r>
      <w:r w:rsidR="00C825E3" w:rsidRPr="002C0CDD">
        <w:rPr>
          <w:rFonts w:ascii="Times New Roman" w:hAnsi="Times New Roman" w:cs="Times New Roman"/>
          <w:sz w:val="24"/>
          <w:szCs w:val="24"/>
        </w:rPr>
        <w:t>.</w:t>
      </w:r>
      <w:r w:rsidR="00A02E57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4236ED" w:rsidRPr="002C0CDD">
        <w:rPr>
          <w:rFonts w:ascii="Times New Roman" w:hAnsi="Times New Roman" w:cs="Times New Roman"/>
          <w:sz w:val="24"/>
          <w:szCs w:val="24"/>
        </w:rPr>
        <w:t>Being a</w:t>
      </w:r>
      <w:r w:rsidR="00A02E57" w:rsidRPr="002C0CDD">
        <w:rPr>
          <w:rFonts w:ascii="Times New Roman" w:hAnsi="Times New Roman" w:cs="Times New Roman"/>
          <w:sz w:val="24"/>
          <w:szCs w:val="24"/>
        </w:rPr>
        <w:t xml:space="preserve">ble to cope with challenges is key, school </w:t>
      </w:r>
      <w:r w:rsidR="007F0BE2" w:rsidRPr="002C0CDD">
        <w:rPr>
          <w:rFonts w:ascii="Times New Roman" w:hAnsi="Times New Roman" w:cs="Times New Roman"/>
          <w:sz w:val="24"/>
          <w:szCs w:val="24"/>
        </w:rPr>
        <w:t xml:space="preserve">is quite linear in comparison to life so being able to grow up, where you had to overcome challenges </w:t>
      </w:r>
      <w:r w:rsidR="004236ED" w:rsidRPr="002C0CDD">
        <w:rPr>
          <w:rFonts w:ascii="Times New Roman" w:hAnsi="Times New Roman" w:cs="Times New Roman"/>
          <w:sz w:val="24"/>
          <w:szCs w:val="24"/>
        </w:rPr>
        <w:t xml:space="preserve">and adapt to situations </w:t>
      </w:r>
      <w:r w:rsidR="007F0BE2" w:rsidRPr="002C0CDD">
        <w:rPr>
          <w:rFonts w:ascii="Times New Roman" w:hAnsi="Times New Roman" w:cs="Times New Roman"/>
          <w:sz w:val="24"/>
          <w:szCs w:val="24"/>
        </w:rPr>
        <w:t xml:space="preserve">in a positive way creates incredibly powerful people. </w:t>
      </w:r>
      <w:r w:rsidR="00D6457D" w:rsidRPr="002C0CDD">
        <w:rPr>
          <w:rFonts w:ascii="Times New Roman" w:hAnsi="Times New Roman" w:cs="Times New Roman"/>
          <w:sz w:val="24"/>
          <w:szCs w:val="24"/>
        </w:rPr>
        <w:t>(The Outward Bound Trust, 2018)</w:t>
      </w:r>
    </w:p>
    <w:p w14:paraId="635853A7" w14:textId="5A0148C4" w:rsidR="00A02E57" w:rsidRPr="002C0CDD" w:rsidRDefault="007F0BE2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It also </w:t>
      </w:r>
      <w:r w:rsidR="00C80EBC" w:rsidRPr="002C0CDD">
        <w:rPr>
          <w:rFonts w:ascii="Times New Roman" w:hAnsi="Times New Roman" w:cs="Times New Roman"/>
          <w:sz w:val="24"/>
          <w:szCs w:val="24"/>
        </w:rPr>
        <w:t>gives</w:t>
      </w:r>
      <w:r w:rsidRPr="002C0CDD">
        <w:rPr>
          <w:rFonts w:ascii="Times New Roman" w:hAnsi="Times New Roman" w:cs="Times New Roman"/>
          <w:sz w:val="24"/>
          <w:szCs w:val="24"/>
        </w:rPr>
        <w:t xml:space="preserve"> them the understanding that if </w:t>
      </w:r>
      <w:r w:rsidR="00C80EBC">
        <w:rPr>
          <w:rFonts w:ascii="Times New Roman" w:hAnsi="Times New Roman" w:cs="Times New Roman"/>
          <w:sz w:val="24"/>
          <w:szCs w:val="24"/>
        </w:rPr>
        <w:t>it</w:t>
      </w:r>
      <w:r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4236ED" w:rsidRPr="002C0CDD">
        <w:rPr>
          <w:rFonts w:ascii="Times New Roman" w:hAnsi="Times New Roman" w:cs="Times New Roman"/>
          <w:sz w:val="24"/>
          <w:szCs w:val="24"/>
        </w:rPr>
        <w:t>does</w:t>
      </w:r>
      <w:r w:rsidR="00C80EBC">
        <w:rPr>
          <w:rFonts w:ascii="Times New Roman" w:hAnsi="Times New Roman" w:cs="Times New Roman"/>
          <w:sz w:val="24"/>
          <w:szCs w:val="24"/>
        </w:rPr>
        <w:t xml:space="preserve"> not</w:t>
      </w:r>
      <w:r w:rsidRPr="002C0CDD">
        <w:rPr>
          <w:rFonts w:ascii="Times New Roman" w:hAnsi="Times New Roman" w:cs="Times New Roman"/>
          <w:sz w:val="24"/>
          <w:szCs w:val="24"/>
        </w:rPr>
        <w:t xml:space="preserve"> work one way, </w:t>
      </w:r>
      <w:r w:rsidR="00D1442E" w:rsidRPr="002C0CDD">
        <w:rPr>
          <w:rFonts w:ascii="Times New Roman" w:hAnsi="Times New Roman" w:cs="Times New Roman"/>
          <w:sz w:val="24"/>
          <w:szCs w:val="24"/>
        </w:rPr>
        <w:t>it’s</w:t>
      </w:r>
      <w:r w:rsidRPr="002C0CDD">
        <w:rPr>
          <w:rFonts w:ascii="Times New Roman" w:hAnsi="Times New Roman" w:cs="Times New Roman"/>
          <w:sz w:val="24"/>
          <w:szCs w:val="24"/>
        </w:rPr>
        <w:t xml:space="preserve"> not the end of the world</w:t>
      </w:r>
      <w:r w:rsidR="00C825E3" w:rsidRPr="002C0CDD">
        <w:rPr>
          <w:rFonts w:ascii="Times New Roman" w:hAnsi="Times New Roman" w:cs="Times New Roman"/>
          <w:sz w:val="24"/>
          <w:szCs w:val="24"/>
        </w:rPr>
        <w:t xml:space="preserve">, the key is to persist and not give up, which </w:t>
      </w:r>
      <w:r w:rsidR="0005050F" w:rsidRPr="002C0CDD">
        <w:rPr>
          <w:rFonts w:ascii="Times New Roman" w:hAnsi="Times New Roman" w:cs="Times New Roman"/>
          <w:sz w:val="24"/>
          <w:szCs w:val="24"/>
        </w:rPr>
        <w:t xml:space="preserve">from my experience within school and groups </w:t>
      </w:r>
      <w:r w:rsidR="00C825E3" w:rsidRPr="002C0CDD">
        <w:rPr>
          <w:rFonts w:ascii="Times New Roman" w:hAnsi="Times New Roman" w:cs="Times New Roman"/>
          <w:sz w:val="24"/>
          <w:szCs w:val="24"/>
        </w:rPr>
        <w:t xml:space="preserve">is something that seems to be happening a lot </w:t>
      </w:r>
      <w:r w:rsidR="004236ED" w:rsidRPr="002C0CDD">
        <w:rPr>
          <w:rFonts w:ascii="Times New Roman" w:hAnsi="Times New Roman" w:cs="Times New Roman"/>
          <w:sz w:val="24"/>
          <w:szCs w:val="24"/>
        </w:rPr>
        <w:t>with</w:t>
      </w:r>
      <w:r w:rsidR="00C825E3" w:rsidRPr="002C0CDD">
        <w:rPr>
          <w:rFonts w:ascii="Times New Roman" w:hAnsi="Times New Roman" w:cs="Times New Roman"/>
          <w:sz w:val="24"/>
          <w:szCs w:val="24"/>
        </w:rPr>
        <w:t xml:space="preserve"> today</w:t>
      </w:r>
      <w:r w:rsidR="008A09E7" w:rsidRPr="002C0CDD">
        <w:rPr>
          <w:rFonts w:ascii="Times New Roman" w:hAnsi="Times New Roman" w:cs="Times New Roman"/>
          <w:sz w:val="24"/>
          <w:szCs w:val="24"/>
        </w:rPr>
        <w:t>’</w:t>
      </w:r>
      <w:r w:rsidR="00C825E3" w:rsidRPr="002C0CDD">
        <w:rPr>
          <w:rFonts w:ascii="Times New Roman" w:hAnsi="Times New Roman" w:cs="Times New Roman"/>
          <w:sz w:val="24"/>
          <w:szCs w:val="24"/>
        </w:rPr>
        <w:t>s youth any sign of adversity they give up.</w:t>
      </w:r>
      <w:r w:rsidR="008E51EA" w:rsidRPr="002C0CDD">
        <w:rPr>
          <w:rFonts w:ascii="Times New Roman" w:hAnsi="Times New Roman" w:cs="Times New Roman"/>
          <w:sz w:val="24"/>
          <w:szCs w:val="24"/>
        </w:rPr>
        <w:t xml:space="preserve"> Due to </w:t>
      </w:r>
      <w:r w:rsidR="00FF4F69" w:rsidRPr="002C0CDD">
        <w:rPr>
          <w:rFonts w:ascii="Times New Roman" w:hAnsi="Times New Roman" w:cs="Times New Roman"/>
          <w:sz w:val="24"/>
          <w:szCs w:val="24"/>
        </w:rPr>
        <w:t>their own</w:t>
      </w:r>
      <w:r w:rsidR="008E51EA" w:rsidRPr="002C0CDD">
        <w:rPr>
          <w:rFonts w:ascii="Times New Roman" w:hAnsi="Times New Roman" w:cs="Times New Roman"/>
          <w:sz w:val="24"/>
          <w:szCs w:val="24"/>
        </w:rPr>
        <w:t xml:space="preserve"> thought processes </w:t>
      </w:r>
      <w:r w:rsidR="00FF4F69" w:rsidRPr="002C0CDD">
        <w:rPr>
          <w:rFonts w:ascii="Times New Roman" w:hAnsi="Times New Roman" w:cs="Times New Roman"/>
          <w:sz w:val="24"/>
          <w:szCs w:val="24"/>
        </w:rPr>
        <w:t>and</w:t>
      </w:r>
      <w:r w:rsidR="008E51EA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FF4F69" w:rsidRPr="002C0CDD">
        <w:rPr>
          <w:rFonts w:ascii="Times New Roman" w:hAnsi="Times New Roman" w:cs="Times New Roman"/>
          <w:sz w:val="24"/>
          <w:szCs w:val="24"/>
        </w:rPr>
        <w:t>ways of doing things being drummed out of them.</w:t>
      </w:r>
      <w:r w:rsidR="007D080F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5050EA" w:rsidRPr="002C0CDD">
        <w:rPr>
          <w:rFonts w:ascii="Times New Roman" w:hAnsi="Times New Roman" w:cs="Times New Roman"/>
          <w:sz w:val="24"/>
          <w:szCs w:val="24"/>
        </w:rPr>
        <w:t>(Robinson, 2012).</w:t>
      </w:r>
    </w:p>
    <w:p w14:paraId="6A3FDD03" w14:textId="2024A207" w:rsidR="00FA148C" w:rsidRPr="002C0CDD" w:rsidRDefault="00787A6A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lastRenderedPageBreak/>
        <w:t>T</w:t>
      </w:r>
      <w:r w:rsidR="00225682" w:rsidRPr="002C0CDD">
        <w:rPr>
          <w:rFonts w:ascii="Times New Roman" w:hAnsi="Times New Roman" w:cs="Times New Roman"/>
          <w:sz w:val="24"/>
          <w:szCs w:val="24"/>
        </w:rPr>
        <w:t>he lasting values of completing an outward boun</w:t>
      </w:r>
      <w:r w:rsidR="00AC6480" w:rsidRPr="002C0CDD">
        <w:rPr>
          <w:rFonts w:ascii="Times New Roman" w:hAnsi="Times New Roman" w:cs="Times New Roman"/>
          <w:sz w:val="24"/>
          <w:szCs w:val="24"/>
        </w:rPr>
        <w:t xml:space="preserve">d </w:t>
      </w:r>
      <w:r w:rsidR="00C90B1C" w:rsidRPr="002C0CDD">
        <w:rPr>
          <w:rFonts w:ascii="Times New Roman" w:hAnsi="Times New Roman" w:cs="Times New Roman"/>
          <w:sz w:val="24"/>
          <w:szCs w:val="24"/>
        </w:rPr>
        <w:t>preprogramme</w:t>
      </w:r>
      <w:r w:rsidR="00AC6480" w:rsidRPr="002C0CDD">
        <w:rPr>
          <w:rFonts w:ascii="Times New Roman" w:hAnsi="Times New Roman" w:cs="Times New Roman"/>
          <w:sz w:val="24"/>
          <w:szCs w:val="24"/>
        </w:rPr>
        <w:t xml:space="preserve"> is incredible</w:t>
      </w:r>
      <w:r w:rsidR="005B31EC" w:rsidRPr="002C0CDD">
        <w:rPr>
          <w:rFonts w:ascii="Times New Roman" w:hAnsi="Times New Roman" w:cs="Times New Roman"/>
          <w:sz w:val="24"/>
          <w:szCs w:val="24"/>
        </w:rPr>
        <w:t xml:space="preserve">, from their research by putting people in situations where they </w:t>
      </w:r>
      <w:r w:rsidR="00E20987" w:rsidRPr="002C0CDD">
        <w:rPr>
          <w:rFonts w:ascii="Times New Roman" w:hAnsi="Times New Roman" w:cs="Times New Roman"/>
          <w:sz w:val="24"/>
          <w:szCs w:val="24"/>
        </w:rPr>
        <w:t>complete a task that they did</w:t>
      </w:r>
      <w:r w:rsidR="00A116AC" w:rsidRPr="002C0CDD">
        <w:rPr>
          <w:rFonts w:ascii="Times New Roman" w:hAnsi="Times New Roman" w:cs="Times New Roman"/>
          <w:sz w:val="24"/>
          <w:szCs w:val="24"/>
        </w:rPr>
        <w:t xml:space="preserve"> </w:t>
      </w:r>
      <w:r w:rsidR="00E20987" w:rsidRPr="002C0CDD">
        <w:rPr>
          <w:rFonts w:ascii="Times New Roman" w:hAnsi="Times New Roman" w:cs="Times New Roman"/>
          <w:sz w:val="24"/>
          <w:szCs w:val="24"/>
        </w:rPr>
        <w:t>n</w:t>
      </w:r>
      <w:r w:rsidR="00A116AC" w:rsidRPr="002C0CDD">
        <w:rPr>
          <w:rFonts w:ascii="Times New Roman" w:hAnsi="Times New Roman" w:cs="Times New Roman"/>
          <w:sz w:val="24"/>
          <w:szCs w:val="24"/>
        </w:rPr>
        <w:t>o</w:t>
      </w:r>
      <w:r w:rsidR="00E20987" w:rsidRPr="002C0CDD">
        <w:rPr>
          <w:rFonts w:ascii="Times New Roman" w:hAnsi="Times New Roman" w:cs="Times New Roman"/>
          <w:sz w:val="24"/>
          <w:szCs w:val="24"/>
        </w:rPr>
        <w:t xml:space="preserve">t think they could do, leaves a lasting impression making them </w:t>
      </w:r>
      <w:r w:rsidR="00825846" w:rsidRPr="002C0CDD">
        <w:rPr>
          <w:rFonts w:ascii="Times New Roman" w:hAnsi="Times New Roman" w:cs="Times New Roman"/>
          <w:sz w:val="24"/>
          <w:szCs w:val="24"/>
        </w:rPr>
        <w:t xml:space="preserve">develop </w:t>
      </w:r>
      <w:r w:rsidR="00C90B1C" w:rsidRPr="002C0CDD">
        <w:rPr>
          <w:rFonts w:ascii="Times New Roman" w:hAnsi="Times New Roman" w:cs="Times New Roman"/>
          <w:sz w:val="24"/>
          <w:szCs w:val="24"/>
        </w:rPr>
        <w:t>their</w:t>
      </w:r>
      <w:r w:rsidR="00825846" w:rsidRPr="002C0CDD">
        <w:rPr>
          <w:rFonts w:ascii="Times New Roman" w:hAnsi="Times New Roman" w:cs="Times New Roman"/>
          <w:sz w:val="24"/>
          <w:szCs w:val="24"/>
        </w:rPr>
        <w:t xml:space="preserve"> confidence and creating higher </w:t>
      </w:r>
      <w:r w:rsidR="00C90B1C" w:rsidRPr="002C0CDD">
        <w:rPr>
          <w:rFonts w:ascii="Times New Roman" w:hAnsi="Times New Roman" w:cs="Times New Roman"/>
          <w:sz w:val="24"/>
          <w:szCs w:val="24"/>
        </w:rPr>
        <w:t>aspirations</w:t>
      </w:r>
      <w:r w:rsidR="00825846" w:rsidRPr="002C0CDD">
        <w:rPr>
          <w:rFonts w:ascii="Times New Roman" w:hAnsi="Times New Roman" w:cs="Times New Roman"/>
          <w:sz w:val="24"/>
          <w:szCs w:val="24"/>
        </w:rPr>
        <w:t xml:space="preserve"> for themselves in the future</w:t>
      </w:r>
      <w:r w:rsidR="0005479B" w:rsidRPr="002C0CDD">
        <w:rPr>
          <w:rFonts w:ascii="Times New Roman" w:hAnsi="Times New Roman" w:cs="Times New Roman"/>
          <w:sz w:val="24"/>
          <w:szCs w:val="24"/>
        </w:rPr>
        <w:t>. Research has shown people especially the youth gain</w:t>
      </w:r>
      <w:r w:rsidR="00201C35" w:rsidRPr="002C0CDD">
        <w:rPr>
          <w:rFonts w:ascii="Times New Roman" w:hAnsi="Times New Roman" w:cs="Times New Roman"/>
          <w:sz w:val="24"/>
          <w:szCs w:val="24"/>
        </w:rPr>
        <w:t xml:space="preserve"> perseverance, </w:t>
      </w:r>
      <w:r w:rsidR="005050EA" w:rsidRPr="002C0CDD">
        <w:rPr>
          <w:rFonts w:ascii="Times New Roman" w:hAnsi="Times New Roman" w:cs="Times New Roman"/>
          <w:sz w:val="24"/>
          <w:szCs w:val="24"/>
        </w:rPr>
        <w:t>resilience,</w:t>
      </w:r>
      <w:r w:rsidR="00201C35" w:rsidRPr="002C0CDD">
        <w:rPr>
          <w:rFonts w:ascii="Times New Roman" w:hAnsi="Times New Roman" w:cs="Times New Roman"/>
          <w:sz w:val="24"/>
          <w:szCs w:val="24"/>
        </w:rPr>
        <w:t xml:space="preserve"> and good </w:t>
      </w:r>
      <w:r w:rsidR="00C90B1C" w:rsidRPr="002C0CDD">
        <w:rPr>
          <w:rFonts w:ascii="Times New Roman" w:hAnsi="Times New Roman" w:cs="Times New Roman"/>
          <w:sz w:val="24"/>
          <w:szCs w:val="24"/>
        </w:rPr>
        <w:t>problem-solving</w:t>
      </w:r>
      <w:r w:rsidR="00201C35" w:rsidRPr="002C0CDD">
        <w:rPr>
          <w:rFonts w:ascii="Times New Roman" w:hAnsi="Times New Roman" w:cs="Times New Roman"/>
          <w:sz w:val="24"/>
          <w:szCs w:val="24"/>
        </w:rPr>
        <w:t xml:space="preserve"> skills, creating good mental</w:t>
      </w:r>
      <w:r w:rsidR="00CC39B9" w:rsidRPr="002C0CDD">
        <w:rPr>
          <w:rFonts w:ascii="Times New Roman" w:hAnsi="Times New Roman" w:cs="Times New Roman"/>
          <w:sz w:val="24"/>
          <w:szCs w:val="24"/>
        </w:rPr>
        <w:t xml:space="preserve"> strength that helps cope with adversity in the future. Team cohesion and working together to plan and execute a plan then look back and </w:t>
      </w:r>
      <w:r w:rsidR="0051692F" w:rsidRPr="002C0CDD">
        <w:rPr>
          <w:rFonts w:ascii="Times New Roman" w:hAnsi="Times New Roman" w:cs="Times New Roman"/>
          <w:sz w:val="24"/>
          <w:szCs w:val="24"/>
        </w:rPr>
        <w:t>rethink what could have been done better</w:t>
      </w:r>
      <w:r w:rsidR="004F003D" w:rsidRPr="002C0CDD">
        <w:rPr>
          <w:rFonts w:ascii="Times New Roman" w:hAnsi="Times New Roman" w:cs="Times New Roman"/>
          <w:sz w:val="24"/>
          <w:szCs w:val="24"/>
        </w:rPr>
        <w:t xml:space="preserve">, is a skill that is used all over the world and </w:t>
      </w:r>
      <w:r w:rsidR="004F4C63" w:rsidRPr="002C0CDD">
        <w:rPr>
          <w:rFonts w:ascii="Times New Roman" w:hAnsi="Times New Roman" w:cs="Times New Roman"/>
          <w:sz w:val="24"/>
          <w:szCs w:val="24"/>
        </w:rPr>
        <w:t xml:space="preserve">is </w:t>
      </w:r>
      <w:r w:rsidR="00C90B1C" w:rsidRPr="002C0CDD">
        <w:rPr>
          <w:rFonts w:ascii="Times New Roman" w:hAnsi="Times New Roman" w:cs="Times New Roman"/>
          <w:sz w:val="24"/>
          <w:szCs w:val="24"/>
        </w:rPr>
        <w:t>brilliant</w:t>
      </w:r>
      <w:r w:rsidR="004F4C63" w:rsidRPr="002C0CDD">
        <w:rPr>
          <w:rFonts w:ascii="Times New Roman" w:hAnsi="Times New Roman" w:cs="Times New Roman"/>
          <w:sz w:val="24"/>
          <w:szCs w:val="24"/>
        </w:rPr>
        <w:t xml:space="preserve"> for personal and professional growth. Residentials have </w:t>
      </w:r>
      <w:r w:rsidR="009802CA" w:rsidRPr="002C0CDD">
        <w:rPr>
          <w:rFonts w:ascii="Times New Roman" w:hAnsi="Times New Roman" w:cs="Times New Roman"/>
          <w:sz w:val="24"/>
          <w:szCs w:val="24"/>
        </w:rPr>
        <w:t xml:space="preserve">helped strengthen relationships, improve social </w:t>
      </w:r>
      <w:r w:rsidR="005050EA" w:rsidRPr="002C0CDD">
        <w:rPr>
          <w:rFonts w:ascii="Times New Roman" w:hAnsi="Times New Roman" w:cs="Times New Roman"/>
          <w:sz w:val="24"/>
          <w:szCs w:val="24"/>
        </w:rPr>
        <w:t>skills,</w:t>
      </w:r>
      <w:r w:rsidR="009802CA" w:rsidRPr="002C0CDD">
        <w:rPr>
          <w:rFonts w:ascii="Times New Roman" w:hAnsi="Times New Roman" w:cs="Times New Roman"/>
          <w:sz w:val="24"/>
          <w:szCs w:val="24"/>
        </w:rPr>
        <w:t xml:space="preserve"> and produce </w:t>
      </w:r>
      <w:r w:rsidR="00C90B1C" w:rsidRPr="002C0CDD">
        <w:rPr>
          <w:rFonts w:ascii="Times New Roman" w:hAnsi="Times New Roman" w:cs="Times New Roman"/>
          <w:sz w:val="24"/>
          <w:szCs w:val="24"/>
        </w:rPr>
        <w:t xml:space="preserve">leaders. This helps massively when if you ever </w:t>
      </w:r>
      <w:proofErr w:type="gramStart"/>
      <w:r w:rsidR="00C90B1C" w:rsidRPr="002C0CDD">
        <w:rPr>
          <w:rFonts w:ascii="Times New Roman" w:hAnsi="Times New Roman" w:cs="Times New Roman"/>
          <w:sz w:val="24"/>
          <w:szCs w:val="24"/>
        </w:rPr>
        <w:t>have to</w:t>
      </w:r>
      <w:proofErr w:type="gramEnd"/>
      <w:r w:rsidR="00C90B1C" w:rsidRPr="002C0CDD">
        <w:rPr>
          <w:rFonts w:ascii="Times New Roman" w:hAnsi="Times New Roman" w:cs="Times New Roman"/>
          <w:sz w:val="24"/>
          <w:szCs w:val="24"/>
        </w:rPr>
        <w:t xml:space="preserve"> work alongside someone</w:t>
      </w:r>
      <w:r w:rsidR="00A36F1A" w:rsidRPr="002C0CDD">
        <w:rPr>
          <w:rFonts w:ascii="Times New Roman" w:hAnsi="Times New Roman" w:cs="Times New Roman"/>
          <w:sz w:val="24"/>
          <w:szCs w:val="24"/>
        </w:rPr>
        <w:t xml:space="preserve"> (The Outward Bound Trust, 2017, p. 12 - 13)</w:t>
      </w:r>
      <w:r w:rsidR="00A65306" w:rsidRPr="002C0CDD">
        <w:rPr>
          <w:rFonts w:ascii="Times New Roman" w:hAnsi="Times New Roman" w:cs="Times New Roman"/>
          <w:sz w:val="24"/>
          <w:szCs w:val="24"/>
        </w:rPr>
        <w:t>.</w:t>
      </w:r>
      <w:r w:rsidR="008D60E8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0D33C9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T</w:t>
      </w:r>
      <w:r w:rsidR="008D60E8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he Blagrave report </w:t>
      </w:r>
      <w:r w:rsidR="000D33C9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reviews </w:t>
      </w:r>
      <w:r w:rsidR="00DA7CA5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the Theory of Change which is </w:t>
      </w:r>
      <w:r w:rsidR="00A01342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now being applied to the outdoor learning sector</w:t>
      </w:r>
      <w:r w:rsidR="00C85E70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.</w:t>
      </w:r>
      <w:r w:rsidR="00A01342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C85E70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T</w:t>
      </w:r>
      <w:r w:rsidR="00A01342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he theory highlights intervention </w:t>
      </w:r>
      <w:r w:rsidR="00A6799C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and its</w:t>
      </w:r>
      <w:r w:rsidR="00A01342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 impact </w:t>
      </w:r>
      <w:r w:rsidR="00A6799C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on those engaging with the </w:t>
      </w:r>
      <w:r w:rsidR="00C85E70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outdoor learning sector</w:t>
      </w:r>
      <w:r w:rsidR="007B12B8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 xml:space="preserve"> </w:t>
      </w:r>
      <w:r w:rsidR="00945335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(Institute of Outdoor Learning, 2023)</w:t>
      </w:r>
      <w:r w:rsidR="007B12B8" w:rsidRPr="002C0CDD">
        <w:rPr>
          <w:rFonts w:ascii="Times New Roman" w:eastAsia="Times New Roman" w:hAnsi="Times New Roman" w:cs="Times New Roman"/>
          <w:kern w:val="0"/>
          <w:sz w:val="24"/>
          <w:szCs w:val="24"/>
          <w:lang w:eastAsia="zh-CN"/>
          <w14:ligatures w14:val="none"/>
        </w:rPr>
        <w:t>.</w:t>
      </w:r>
    </w:p>
    <w:p w14:paraId="445AB014" w14:textId="2B1FF1C7" w:rsidR="0085162A" w:rsidRPr="004C5321" w:rsidRDefault="00A116AC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C0CDD">
        <w:rPr>
          <w:rFonts w:ascii="Times New Roman" w:hAnsi="Times New Roman" w:cs="Times New Roman"/>
          <w:sz w:val="24"/>
          <w:szCs w:val="24"/>
        </w:rPr>
        <w:t xml:space="preserve">In conclusion this </w:t>
      </w:r>
      <w:r w:rsidR="006677B3" w:rsidRPr="002C0CDD">
        <w:rPr>
          <w:rFonts w:ascii="Times New Roman" w:hAnsi="Times New Roman" w:cs="Times New Roman"/>
          <w:sz w:val="24"/>
          <w:szCs w:val="24"/>
        </w:rPr>
        <w:t xml:space="preserve">highlights the importance of outdoor </w:t>
      </w:r>
      <w:r w:rsidR="00D90880" w:rsidRPr="002C0CDD">
        <w:rPr>
          <w:rFonts w:ascii="Times New Roman" w:hAnsi="Times New Roman" w:cs="Times New Roman"/>
          <w:sz w:val="24"/>
          <w:szCs w:val="24"/>
        </w:rPr>
        <w:t>adventure</w:t>
      </w:r>
      <w:r w:rsidR="006677B3" w:rsidRPr="002C0CDD">
        <w:rPr>
          <w:rFonts w:ascii="Times New Roman" w:hAnsi="Times New Roman" w:cs="Times New Roman"/>
          <w:sz w:val="24"/>
          <w:szCs w:val="24"/>
        </w:rPr>
        <w:t xml:space="preserve"> programmes </w:t>
      </w:r>
      <w:r w:rsidR="00D90880" w:rsidRPr="002C0CDD">
        <w:rPr>
          <w:rFonts w:ascii="Times New Roman" w:hAnsi="Times New Roman" w:cs="Times New Roman"/>
          <w:sz w:val="24"/>
          <w:szCs w:val="24"/>
        </w:rPr>
        <w:t>and how they can have a positive change on people’s lives by engaging them with the outdoor environment</w:t>
      </w:r>
      <w:r w:rsidR="0085162A" w:rsidRPr="002C0CDD">
        <w:rPr>
          <w:rFonts w:ascii="Times New Roman" w:hAnsi="Times New Roman" w:cs="Times New Roman"/>
          <w:sz w:val="24"/>
          <w:szCs w:val="24"/>
        </w:rPr>
        <w:t xml:space="preserve">, getting them out of the classroom.  </w:t>
      </w:r>
      <w:r w:rsidR="004A03CD" w:rsidRPr="002C0CDD">
        <w:rPr>
          <w:rFonts w:ascii="Times New Roman" w:hAnsi="Times New Roman" w:cs="Times New Roman"/>
          <w:sz w:val="24"/>
          <w:szCs w:val="24"/>
        </w:rPr>
        <w:t xml:space="preserve">Outdoor adventure programmes can improve people’s confidence, </w:t>
      </w:r>
      <w:r w:rsidR="009E7D70" w:rsidRPr="002C0CDD">
        <w:rPr>
          <w:rFonts w:ascii="Times New Roman" w:hAnsi="Times New Roman" w:cs="Times New Roman"/>
          <w:sz w:val="24"/>
          <w:szCs w:val="24"/>
        </w:rPr>
        <w:t xml:space="preserve">increase their practical skills, can </w:t>
      </w:r>
      <w:r w:rsidR="00482A4E" w:rsidRPr="002C0CDD">
        <w:rPr>
          <w:rFonts w:ascii="Times New Roman" w:hAnsi="Times New Roman" w:cs="Times New Roman"/>
          <w:sz w:val="24"/>
          <w:szCs w:val="24"/>
        </w:rPr>
        <w:t>provide them with life skills</w:t>
      </w:r>
      <w:r w:rsidR="00CA3F02" w:rsidRPr="002C0CDD">
        <w:rPr>
          <w:rFonts w:ascii="Times New Roman" w:hAnsi="Times New Roman" w:cs="Times New Roman"/>
          <w:sz w:val="24"/>
          <w:szCs w:val="24"/>
        </w:rPr>
        <w:t xml:space="preserve">.  Outdoor adventure programmes </w:t>
      </w:r>
      <w:r w:rsidR="009F43B7" w:rsidRPr="002C0CDD">
        <w:rPr>
          <w:rFonts w:ascii="Times New Roman" w:hAnsi="Times New Roman" w:cs="Times New Roman"/>
          <w:sz w:val="24"/>
          <w:szCs w:val="24"/>
        </w:rPr>
        <w:t xml:space="preserve">approach education </w:t>
      </w:r>
      <w:r w:rsidR="00044CB1" w:rsidRPr="002C0CDD">
        <w:rPr>
          <w:rFonts w:ascii="Times New Roman" w:hAnsi="Times New Roman" w:cs="Times New Roman"/>
          <w:sz w:val="24"/>
          <w:szCs w:val="24"/>
        </w:rPr>
        <w:t>in a different</w:t>
      </w:r>
      <w:r w:rsidR="005050EA" w:rsidRPr="002C0CDD">
        <w:rPr>
          <w:rFonts w:ascii="Times New Roman" w:hAnsi="Times New Roman" w:cs="Times New Roman"/>
          <w:sz w:val="24"/>
          <w:szCs w:val="24"/>
        </w:rPr>
        <w:t>,</w:t>
      </w:r>
      <w:r w:rsidR="00044CB1" w:rsidRPr="002C0CDD">
        <w:rPr>
          <w:rFonts w:ascii="Times New Roman" w:hAnsi="Times New Roman" w:cs="Times New Roman"/>
          <w:sz w:val="24"/>
          <w:szCs w:val="24"/>
        </w:rPr>
        <w:t xml:space="preserve"> less trad</w:t>
      </w:r>
      <w:r w:rsidR="008E4750" w:rsidRPr="002C0CDD">
        <w:rPr>
          <w:rFonts w:ascii="Times New Roman" w:hAnsi="Times New Roman" w:cs="Times New Roman"/>
          <w:sz w:val="24"/>
          <w:szCs w:val="24"/>
        </w:rPr>
        <w:t xml:space="preserve">itional </w:t>
      </w:r>
      <w:r w:rsidR="00044CB1" w:rsidRPr="002C0CDD">
        <w:rPr>
          <w:rFonts w:ascii="Times New Roman" w:hAnsi="Times New Roman" w:cs="Times New Roman"/>
          <w:sz w:val="24"/>
          <w:szCs w:val="24"/>
        </w:rPr>
        <w:t xml:space="preserve">way </w:t>
      </w:r>
      <w:r w:rsidR="008E4750" w:rsidRPr="002C0CDD">
        <w:rPr>
          <w:rFonts w:ascii="Times New Roman" w:hAnsi="Times New Roman" w:cs="Times New Roman"/>
          <w:sz w:val="24"/>
          <w:szCs w:val="24"/>
        </w:rPr>
        <w:t xml:space="preserve">which can </w:t>
      </w:r>
      <w:r w:rsidR="00923858" w:rsidRPr="002C0CDD">
        <w:rPr>
          <w:rFonts w:ascii="Times New Roman" w:hAnsi="Times New Roman" w:cs="Times New Roman"/>
          <w:sz w:val="24"/>
          <w:szCs w:val="24"/>
        </w:rPr>
        <w:t>be supportive of people with learning differences</w:t>
      </w:r>
      <w:r w:rsidR="002261C2" w:rsidRPr="002C0CDD">
        <w:rPr>
          <w:rFonts w:ascii="Times New Roman" w:hAnsi="Times New Roman" w:cs="Times New Roman"/>
          <w:sz w:val="24"/>
          <w:szCs w:val="24"/>
        </w:rPr>
        <w:t xml:space="preserve">, people who are seen as not </w:t>
      </w:r>
      <w:r w:rsidR="00FA148C" w:rsidRPr="002C0CDD">
        <w:rPr>
          <w:rFonts w:ascii="Times New Roman" w:hAnsi="Times New Roman" w:cs="Times New Roman"/>
          <w:sz w:val="24"/>
          <w:szCs w:val="24"/>
        </w:rPr>
        <w:t>academically</w:t>
      </w:r>
      <w:r w:rsidR="002261C2" w:rsidRPr="002C0CDD">
        <w:rPr>
          <w:rFonts w:ascii="Times New Roman" w:hAnsi="Times New Roman" w:cs="Times New Roman"/>
          <w:sz w:val="24"/>
          <w:szCs w:val="24"/>
        </w:rPr>
        <w:t xml:space="preserve"> smart and overall could be a positive steppingstone into a better education for everyone, be helping children become more </w:t>
      </w:r>
      <w:r w:rsidR="00FA148C" w:rsidRPr="002C0CDD">
        <w:rPr>
          <w:rFonts w:ascii="Times New Roman" w:hAnsi="Times New Roman" w:cs="Times New Roman"/>
          <w:sz w:val="24"/>
          <w:szCs w:val="24"/>
        </w:rPr>
        <w:t>confident, self-aware and give them values that will stick with them for life.</w:t>
      </w:r>
    </w:p>
    <w:p w14:paraId="0C0B7F94" w14:textId="77777777" w:rsidR="006F3793" w:rsidRDefault="006F379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C2A9D77" w14:textId="51004CF7" w:rsidR="006F3793" w:rsidRPr="00444CA4" w:rsidRDefault="00444CA4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Words: </w:t>
      </w:r>
      <w:r w:rsidRPr="00444CA4">
        <w:rPr>
          <w:rFonts w:ascii="Times New Roman" w:hAnsi="Times New Roman" w:cs="Times New Roman"/>
          <w:sz w:val="24"/>
          <w:szCs w:val="24"/>
        </w:rPr>
        <w:t>1628</w:t>
      </w:r>
      <w:r w:rsidR="006F3793" w:rsidRPr="00444CA4">
        <w:rPr>
          <w:rFonts w:ascii="Times New Roman" w:hAnsi="Times New Roman" w:cs="Times New Roman"/>
          <w:b/>
          <w:bCs/>
          <w:sz w:val="28"/>
          <w:szCs w:val="28"/>
          <w:u w:val="single"/>
        </w:rPr>
        <w:br w:type="page"/>
      </w:r>
    </w:p>
    <w:p w14:paraId="3232D757" w14:textId="1A37DD1F" w:rsidR="006C3FBF" w:rsidRPr="004C5321" w:rsidRDefault="006C3FBF" w:rsidP="004210A2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4C5321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Reference List</w:t>
      </w:r>
    </w:p>
    <w:p w14:paraId="5631A2EA" w14:textId="6A25899F" w:rsidR="00E3497C" w:rsidRPr="004C5321" w:rsidRDefault="00E3497C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Altin, D., Jablonski, J., Lyke, J. and Spinella, M. (2011) ‘Gender difference in perceiving aggression using the Bobo doll studies’, 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>Modern Psychological Studies</w:t>
      </w:r>
      <w:r w:rsidRPr="004C5321">
        <w:rPr>
          <w:rFonts w:ascii="Times New Roman" w:hAnsi="Times New Roman" w:cs="Times New Roman"/>
          <w:sz w:val="24"/>
          <w:szCs w:val="24"/>
        </w:rPr>
        <w:t xml:space="preserve">, 16 (2) article 2. Available at: </w:t>
      </w:r>
      <w:hyperlink r:id="rId11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https://scholar.utc.edu/cgi/viewcontent.cgi?article=1183&amp;context=mps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(Accessed: 29 October 2023)</w:t>
      </w:r>
    </w:p>
    <w:p w14:paraId="166EFC78" w14:textId="02473252" w:rsidR="00B44941" w:rsidRPr="004C5321" w:rsidRDefault="00B44941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Bandura, A. (1965). </w:t>
      </w:r>
      <w:r w:rsidR="009C58C1" w:rsidRPr="004C5321">
        <w:rPr>
          <w:rFonts w:ascii="Times New Roman" w:hAnsi="Times New Roman" w:cs="Times New Roman"/>
          <w:sz w:val="24"/>
          <w:szCs w:val="24"/>
        </w:rPr>
        <w:t>‘</w:t>
      </w:r>
      <w:r w:rsidRPr="004C5321">
        <w:rPr>
          <w:rFonts w:ascii="Times New Roman" w:hAnsi="Times New Roman" w:cs="Times New Roman"/>
          <w:sz w:val="24"/>
          <w:szCs w:val="24"/>
        </w:rPr>
        <w:t>Influence of models' reinforcement contingencies on the acquisition of imitative responses.</w:t>
      </w:r>
      <w:r w:rsidR="009C58C1" w:rsidRPr="004C5321">
        <w:rPr>
          <w:rFonts w:ascii="Times New Roman" w:hAnsi="Times New Roman" w:cs="Times New Roman"/>
          <w:sz w:val="24"/>
          <w:szCs w:val="24"/>
        </w:rPr>
        <w:t>’</w:t>
      </w:r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>Journal of Personality and Social Psychology</w:t>
      </w:r>
      <w:r w:rsidRPr="004C5321">
        <w:rPr>
          <w:rFonts w:ascii="Times New Roman" w:hAnsi="Times New Roman" w:cs="Times New Roman"/>
          <w:sz w:val="24"/>
          <w:szCs w:val="24"/>
        </w:rPr>
        <w:t xml:space="preserve">, 1(6), 589–595. </w:t>
      </w:r>
      <w:hyperlink r:id="rId12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https://doi.org/10.1037/h0022070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6DD582" w14:textId="04ED15EE" w:rsidR="00515998" w:rsidRPr="004C5321" w:rsidRDefault="00515998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Bandura, A. (1977)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 xml:space="preserve"> Social Learning Theory. </w:t>
      </w:r>
      <w:r w:rsidRPr="004C5321">
        <w:rPr>
          <w:rFonts w:ascii="Times New Roman" w:hAnsi="Times New Roman" w:cs="Times New Roman"/>
          <w:sz w:val="24"/>
          <w:szCs w:val="24"/>
        </w:rPr>
        <w:t>New Jersey: Prentice Hall.</w:t>
      </w:r>
    </w:p>
    <w:p w14:paraId="4F8B8F61" w14:textId="16C3D7FC" w:rsidR="00456834" w:rsidRPr="004C5321" w:rsidRDefault="00456834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Cherry, K. (2022)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 xml:space="preserve"> What the Bobo Doll Experiment Reveals About Kids and Aggression. </w:t>
      </w:r>
      <w:r w:rsidRPr="004C53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:~:text=correct%20in%20their%20prediction%20that%20boys%20would%20behave%20more%20aggressively%20than%20girls.%20Boys%20engaged%20in%20more%20than%20twice%20as%20many%20acts%20of%20physical%20aggression%20than%20the%20girls" w:history="1">
        <w:r w:rsidR="00B71829" w:rsidRPr="004C5321">
          <w:rPr>
            <w:rFonts w:ascii="Times New Roman" w:hAnsi="Times New Roman" w:cs="Times New Roman"/>
            <w:sz w:val="24"/>
            <w:szCs w:val="24"/>
          </w:rPr>
          <w:t xml:space="preserve"> </w:t>
        </w:r>
        <w:r w:rsidR="00B71829"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https://www.verywellmind.com/bobo-doll-experiment-2794993</w:t>
        </w:r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girls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(Accessed: 29 October 2023)</w:t>
      </w:r>
    </w:p>
    <w:p w14:paraId="7D42C268" w14:textId="3EA9BD8C" w:rsidR="00276F95" w:rsidRPr="004C5321" w:rsidRDefault="00276F95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Dauncey</w:t>
      </w:r>
      <w:r w:rsidR="002050BE" w:rsidRPr="004C5321">
        <w:rPr>
          <w:rFonts w:ascii="Times New Roman" w:hAnsi="Times New Roman" w:cs="Times New Roman"/>
          <w:sz w:val="24"/>
          <w:szCs w:val="24"/>
        </w:rPr>
        <w:t xml:space="preserve"> M., (2015) Donaldson Review: The ‘purposes</w:t>
      </w:r>
      <w:r w:rsidR="009036C2" w:rsidRPr="004C5321">
        <w:rPr>
          <w:rFonts w:ascii="Times New Roman" w:hAnsi="Times New Roman" w:cs="Times New Roman"/>
          <w:sz w:val="24"/>
          <w:szCs w:val="24"/>
        </w:rPr>
        <w:t>’</w:t>
      </w:r>
      <w:r w:rsidR="002050BE" w:rsidRPr="004C5321">
        <w:rPr>
          <w:rFonts w:ascii="Times New Roman" w:hAnsi="Times New Roman" w:cs="Times New Roman"/>
          <w:sz w:val="24"/>
          <w:szCs w:val="24"/>
        </w:rPr>
        <w:t xml:space="preserve"> and content </w:t>
      </w:r>
      <w:r w:rsidR="009036C2" w:rsidRPr="004C5321">
        <w:rPr>
          <w:rFonts w:ascii="Times New Roman" w:hAnsi="Times New Roman" w:cs="Times New Roman"/>
          <w:sz w:val="24"/>
          <w:szCs w:val="24"/>
        </w:rPr>
        <w:t>of a Curriculum for Wales</w:t>
      </w:r>
      <w:r w:rsidR="0054625D" w:rsidRPr="004C5321">
        <w:rPr>
          <w:rFonts w:ascii="Times New Roman" w:hAnsi="Times New Roman" w:cs="Times New Roman"/>
          <w:sz w:val="24"/>
          <w:szCs w:val="24"/>
        </w:rPr>
        <w:t xml:space="preserve">. National Assembly for Wales </w:t>
      </w:r>
      <w:r w:rsidR="00314C6C" w:rsidRPr="004C5321">
        <w:rPr>
          <w:rFonts w:ascii="Times New Roman" w:hAnsi="Times New Roman" w:cs="Times New Roman"/>
          <w:sz w:val="24"/>
          <w:szCs w:val="24"/>
        </w:rPr>
        <w:t xml:space="preserve">Research Service. Available at: </w:t>
      </w:r>
      <w:r w:rsidR="009036C2" w:rsidRPr="004C5321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="00E75E23"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Donaldson Review: The ‘purposes’ and content of a Curriculum for Wales (senedd.wales)</w:t>
        </w:r>
      </w:hyperlink>
      <w:r w:rsidR="00E75E23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9854D1" w:rsidRPr="004C5321">
        <w:rPr>
          <w:rFonts w:ascii="Times New Roman" w:hAnsi="Times New Roman" w:cs="Times New Roman"/>
          <w:sz w:val="24"/>
          <w:szCs w:val="24"/>
        </w:rPr>
        <w:t>(</w:t>
      </w:r>
      <w:r w:rsidR="00E75E23" w:rsidRPr="004C5321">
        <w:rPr>
          <w:rFonts w:ascii="Times New Roman" w:hAnsi="Times New Roman" w:cs="Times New Roman"/>
          <w:sz w:val="24"/>
          <w:szCs w:val="24"/>
        </w:rPr>
        <w:t>Accessed</w:t>
      </w:r>
      <w:r w:rsidR="008B4034">
        <w:rPr>
          <w:rFonts w:ascii="Times New Roman" w:hAnsi="Times New Roman" w:cs="Times New Roman"/>
          <w:sz w:val="24"/>
          <w:szCs w:val="24"/>
        </w:rPr>
        <w:t>:</w:t>
      </w:r>
      <w:r w:rsidR="00E75E23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4C29D6" w:rsidRPr="004C5321">
        <w:rPr>
          <w:rFonts w:ascii="Times New Roman" w:hAnsi="Times New Roman" w:cs="Times New Roman"/>
          <w:sz w:val="24"/>
          <w:szCs w:val="24"/>
        </w:rPr>
        <w:t>29</w:t>
      </w:r>
      <w:r w:rsidR="009854D1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4C29D6" w:rsidRPr="004C5321">
        <w:rPr>
          <w:rFonts w:ascii="Times New Roman" w:hAnsi="Times New Roman" w:cs="Times New Roman"/>
          <w:sz w:val="24"/>
          <w:szCs w:val="24"/>
        </w:rPr>
        <w:t xml:space="preserve">October </w:t>
      </w:r>
      <w:r w:rsidR="002663E8" w:rsidRPr="004C5321">
        <w:rPr>
          <w:rFonts w:ascii="Times New Roman" w:hAnsi="Times New Roman" w:cs="Times New Roman"/>
          <w:sz w:val="24"/>
          <w:szCs w:val="24"/>
        </w:rPr>
        <w:t>2</w:t>
      </w:r>
      <w:r w:rsidR="004C29D6" w:rsidRPr="004C5321">
        <w:rPr>
          <w:rFonts w:ascii="Times New Roman" w:hAnsi="Times New Roman" w:cs="Times New Roman"/>
          <w:sz w:val="24"/>
          <w:szCs w:val="24"/>
        </w:rPr>
        <w:t>02</w:t>
      </w:r>
      <w:r w:rsidR="002663E8" w:rsidRPr="004C5321">
        <w:rPr>
          <w:rFonts w:ascii="Times New Roman" w:hAnsi="Times New Roman" w:cs="Times New Roman"/>
          <w:sz w:val="24"/>
          <w:szCs w:val="24"/>
        </w:rPr>
        <w:t>3</w:t>
      </w:r>
      <w:r w:rsidR="004C29D6" w:rsidRPr="004C5321">
        <w:rPr>
          <w:rFonts w:ascii="Times New Roman" w:hAnsi="Times New Roman" w:cs="Times New Roman"/>
          <w:sz w:val="24"/>
          <w:szCs w:val="24"/>
        </w:rPr>
        <w:t>)</w:t>
      </w:r>
    </w:p>
    <w:p w14:paraId="73E7CBDA" w14:textId="55688215" w:rsidR="00456834" w:rsidRPr="004C5321" w:rsidRDefault="00FC7E74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Francis</w:t>
      </w:r>
      <w:r w:rsidR="00451A4E" w:rsidRPr="004C5321">
        <w:rPr>
          <w:rFonts w:ascii="Times New Roman" w:hAnsi="Times New Roman" w:cs="Times New Roman"/>
          <w:sz w:val="24"/>
          <w:szCs w:val="24"/>
        </w:rPr>
        <w:t>, T., and Hoefel, F. (2018) The influence of Gen Z—the first generation of true digital natives—is expanding. McKinsey &amp; Company. Available at: Generation Z characteristics and its implications for companies | McKinsey (Accessed</w:t>
      </w:r>
      <w:r w:rsidR="00DB5094" w:rsidRPr="004C5321">
        <w:rPr>
          <w:rFonts w:ascii="Times New Roman" w:hAnsi="Times New Roman" w:cs="Times New Roman"/>
          <w:sz w:val="24"/>
          <w:szCs w:val="24"/>
        </w:rPr>
        <w:t>:</w:t>
      </w:r>
      <w:r w:rsidR="00451A4E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4C29D6" w:rsidRPr="004C5321">
        <w:rPr>
          <w:rFonts w:ascii="Times New Roman" w:hAnsi="Times New Roman" w:cs="Times New Roman"/>
          <w:sz w:val="24"/>
          <w:szCs w:val="24"/>
        </w:rPr>
        <w:t xml:space="preserve">2 November </w:t>
      </w:r>
      <w:r w:rsidR="00451A4E" w:rsidRPr="004C5321">
        <w:rPr>
          <w:rFonts w:ascii="Times New Roman" w:hAnsi="Times New Roman" w:cs="Times New Roman"/>
          <w:sz w:val="24"/>
          <w:szCs w:val="24"/>
        </w:rPr>
        <w:t>2</w:t>
      </w:r>
      <w:r w:rsidR="004C29D6" w:rsidRPr="004C5321">
        <w:rPr>
          <w:rFonts w:ascii="Times New Roman" w:hAnsi="Times New Roman" w:cs="Times New Roman"/>
          <w:sz w:val="24"/>
          <w:szCs w:val="24"/>
        </w:rPr>
        <w:t>02</w:t>
      </w:r>
      <w:r w:rsidR="00451A4E" w:rsidRPr="004C5321">
        <w:rPr>
          <w:rFonts w:ascii="Times New Roman" w:hAnsi="Times New Roman" w:cs="Times New Roman"/>
          <w:sz w:val="24"/>
          <w:szCs w:val="24"/>
        </w:rPr>
        <w:t>3)</w:t>
      </w:r>
    </w:p>
    <w:p w14:paraId="0D8F72EA" w14:textId="14AEE49C" w:rsidR="00FC7E74" w:rsidRPr="004C5321" w:rsidRDefault="00FC7E74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Institute of Outdoor Learning, (2023) 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>Theory of Change</w:t>
      </w:r>
      <w:r w:rsidRPr="004C532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="00DB5094"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Theory of Change (outdoor-learning.org)</w:t>
        </w:r>
      </w:hyperlink>
      <w:r w:rsidR="00DB5094" w:rsidRPr="004C5321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4C29D6" w:rsidRPr="004C5321">
        <w:rPr>
          <w:rFonts w:ascii="Times New Roman" w:hAnsi="Times New Roman" w:cs="Times New Roman"/>
          <w:sz w:val="24"/>
          <w:szCs w:val="24"/>
        </w:rPr>
        <w:t xml:space="preserve">2 November </w:t>
      </w:r>
      <w:r w:rsidR="00DB5094" w:rsidRPr="004C5321">
        <w:rPr>
          <w:rFonts w:ascii="Times New Roman" w:hAnsi="Times New Roman" w:cs="Times New Roman"/>
          <w:sz w:val="24"/>
          <w:szCs w:val="24"/>
        </w:rPr>
        <w:t>2</w:t>
      </w:r>
      <w:r w:rsidR="004C29D6" w:rsidRPr="004C5321">
        <w:rPr>
          <w:rFonts w:ascii="Times New Roman" w:hAnsi="Times New Roman" w:cs="Times New Roman"/>
          <w:sz w:val="24"/>
          <w:szCs w:val="24"/>
        </w:rPr>
        <w:t>02</w:t>
      </w:r>
      <w:r w:rsidR="00DB5094" w:rsidRPr="004C5321">
        <w:rPr>
          <w:rFonts w:ascii="Times New Roman" w:hAnsi="Times New Roman" w:cs="Times New Roman"/>
          <w:sz w:val="24"/>
          <w:szCs w:val="24"/>
        </w:rPr>
        <w:t>3)</w:t>
      </w:r>
    </w:p>
    <w:p w14:paraId="7835540C" w14:textId="028CEFA5" w:rsidR="00DE54A5" w:rsidRPr="004C5321" w:rsidRDefault="00DE54A5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IOL (2021) Outdoor Learning (Online) Available at:  </w:t>
      </w:r>
      <w:hyperlink r:id="rId16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https://www.outdoor-learning.org/Portals/0/IOL%20Documents/About%20Outdoor%20Learning/RR1%20-%20Describing%20Outdoor%20Learning%202-8-21.pdf?ver=2021-08-10-133755-690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Pr="004C5321">
        <w:rPr>
          <w:rFonts w:ascii="Times New Roman" w:hAnsi="Times New Roman" w:cs="Times New Roman"/>
          <w:sz w:val="24"/>
          <w:szCs w:val="24"/>
        </w:rPr>
        <w:t>(Accessed</w:t>
      </w:r>
      <w:r w:rsidR="008B4034">
        <w:rPr>
          <w:rFonts w:ascii="Times New Roman" w:hAnsi="Times New Roman" w:cs="Times New Roman"/>
          <w:sz w:val="24"/>
          <w:szCs w:val="24"/>
        </w:rPr>
        <w:t>:</w:t>
      </w:r>
      <w:r w:rsidRPr="004C5321">
        <w:rPr>
          <w:rFonts w:ascii="Times New Roman" w:hAnsi="Times New Roman" w:cs="Times New Roman"/>
          <w:sz w:val="24"/>
          <w:szCs w:val="24"/>
        </w:rPr>
        <w:t xml:space="preserve"> 29 October 2023)</w:t>
      </w:r>
    </w:p>
    <w:p w14:paraId="4BC11E83" w14:textId="52C3E95B" w:rsidR="00C61B6D" w:rsidRDefault="00C61B6D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61B6D">
        <w:rPr>
          <w:rFonts w:ascii="Times New Roman" w:hAnsi="Times New Roman" w:cs="Times New Roman"/>
          <w:sz w:val="24"/>
          <w:szCs w:val="24"/>
        </w:rPr>
        <w:t>Kong C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Pr="00C61B6D">
        <w:rPr>
          <w:rFonts w:ascii="Times New Roman" w:hAnsi="Times New Roman" w:cs="Times New Roman"/>
          <w:sz w:val="24"/>
          <w:szCs w:val="24"/>
        </w:rPr>
        <w:t xml:space="preserve"> Fakhra 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C61B6D">
        <w:rPr>
          <w:rFonts w:ascii="Times New Roman" w:hAnsi="Times New Roman" w:cs="Times New Roman"/>
          <w:sz w:val="24"/>
          <w:szCs w:val="24"/>
        </w:rPr>
        <w:t>F. (2022</w:t>
      </w:r>
      <w:r w:rsidRPr="00C61B6D">
        <w:rPr>
          <w:rFonts w:ascii="Times New Roman" w:hAnsi="Times New Roman" w:cs="Times New Roman"/>
          <w:sz w:val="24"/>
          <w:szCs w:val="24"/>
        </w:rPr>
        <w:t>) Impact</w:t>
      </w:r>
      <w:r w:rsidRPr="00C61B6D">
        <w:rPr>
          <w:rFonts w:ascii="Times New Roman" w:hAnsi="Times New Roman" w:cs="Times New Roman"/>
          <w:sz w:val="24"/>
          <w:szCs w:val="24"/>
        </w:rPr>
        <w:t xml:space="preserve"> of Parenting Style on Early Childhood Learning: Mediating Role of Parental Self-Efficacy. Front. Psychol., Sec. Developmental Psychology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61B6D">
        <w:rPr>
          <w:rFonts w:ascii="Times New Roman" w:hAnsi="Times New Roman" w:cs="Times New Roman"/>
          <w:sz w:val="24"/>
          <w:szCs w:val="24"/>
        </w:rPr>
        <w:t xml:space="preserve">Volume 13 | </w:t>
      </w:r>
      <w:hyperlink r:id="rId17" w:history="1">
        <w:r w:rsidRPr="007448F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https://doi.org/10.3389/fpsyg.2022.928629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D59194" w14:textId="04EB2398" w:rsidR="000E51AD" w:rsidRPr="004C5321" w:rsidRDefault="000E51AD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Robinson, K. (2012) RSA ANIMATE: Changing Education Paradigms. Available at: </w:t>
      </w:r>
      <w:hyperlink r:id="rId18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https://www.youtube.com/watch?v=zDZFcDGpL4U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(Accessed: 29 October 2023)</w:t>
      </w:r>
    </w:p>
    <w:p w14:paraId="540DA6A0" w14:textId="77777777" w:rsidR="004C5321" w:rsidRDefault="00451A4E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lastRenderedPageBreak/>
        <w:t xml:space="preserve">Scott, S., Gray, T., Charlton, J., &amp; Millard, S. (2022) The Impact of Time Spent in Natural Outdoor Spaces on Children's Language, Communication and Social Skills: A Systematic Review Protocol. International journal of environmental research and public health, 19(19), 12038. </w:t>
      </w:r>
      <w:hyperlink r:id="rId19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https://doi.org/10.3390/ijerph191912038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75A5C0" w14:textId="1E12D8A3" w:rsidR="001457EA" w:rsidRPr="004C5321" w:rsidRDefault="005A2247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Study Smarter, (2023) Postmodernism. Available at: </w:t>
      </w:r>
      <w:hyperlink r:id="rId20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https://www.studysmarter.co.uk/explanations/social-studies/theories-and-methods/postmodernism/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Pr="004C5321">
        <w:rPr>
          <w:rFonts w:ascii="Times New Roman" w:hAnsi="Times New Roman" w:cs="Times New Roman"/>
          <w:sz w:val="24"/>
          <w:szCs w:val="24"/>
        </w:rPr>
        <w:t>(Accessed: 29 October 2023)</w:t>
      </w:r>
    </w:p>
    <w:p w14:paraId="2AA6B7C5" w14:textId="08FB79A0" w:rsidR="007D0591" w:rsidRPr="004C5321" w:rsidRDefault="007D0591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The Outward</w:t>
      </w:r>
      <w:r w:rsidR="005F571F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Pr="004C5321">
        <w:rPr>
          <w:rFonts w:ascii="Times New Roman" w:hAnsi="Times New Roman" w:cs="Times New Roman"/>
          <w:sz w:val="24"/>
          <w:szCs w:val="24"/>
        </w:rPr>
        <w:t>B</w:t>
      </w:r>
      <w:r w:rsidR="005165AB" w:rsidRPr="004C5321">
        <w:rPr>
          <w:rFonts w:ascii="Times New Roman" w:hAnsi="Times New Roman" w:cs="Times New Roman"/>
          <w:sz w:val="24"/>
          <w:szCs w:val="24"/>
        </w:rPr>
        <w:t>ound Trust</w:t>
      </w:r>
      <w:r w:rsidR="00EF14DB" w:rsidRPr="004C5321">
        <w:rPr>
          <w:rFonts w:ascii="Times New Roman" w:hAnsi="Times New Roman" w:cs="Times New Roman"/>
          <w:sz w:val="24"/>
          <w:szCs w:val="24"/>
        </w:rPr>
        <w:t xml:space="preserve"> (201</w:t>
      </w:r>
      <w:r w:rsidR="006757DA" w:rsidRPr="004C5321">
        <w:rPr>
          <w:rFonts w:ascii="Times New Roman" w:hAnsi="Times New Roman" w:cs="Times New Roman"/>
          <w:sz w:val="24"/>
          <w:szCs w:val="24"/>
        </w:rPr>
        <w:t>7</w:t>
      </w:r>
      <w:r w:rsidR="00EF14DB" w:rsidRPr="004C5321">
        <w:rPr>
          <w:rFonts w:ascii="Times New Roman" w:hAnsi="Times New Roman" w:cs="Times New Roman"/>
          <w:sz w:val="24"/>
          <w:szCs w:val="24"/>
        </w:rPr>
        <w:t>)</w:t>
      </w:r>
      <w:r w:rsidR="00B31CBF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B31CBF" w:rsidRPr="004C5321">
        <w:rPr>
          <w:rFonts w:ascii="Times New Roman" w:hAnsi="Times New Roman" w:cs="Times New Roman"/>
          <w:i/>
          <w:iCs/>
          <w:sz w:val="24"/>
          <w:szCs w:val="24"/>
        </w:rPr>
        <w:t>Social Impact Report</w:t>
      </w:r>
      <w:r w:rsidR="00B201BA" w:rsidRPr="004C5321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B201BA" w:rsidRPr="004C5321">
        <w:rPr>
          <w:rFonts w:ascii="Times New Roman" w:hAnsi="Times New Roman" w:cs="Times New Roman"/>
          <w:sz w:val="24"/>
          <w:szCs w:val="24"/>
        </w:rPr>
        <w:t xml:space="preserve"> Av</w:t>
      </w:r>
      <w:r w:rsidR="003E0865" w:rsidRPr="004C5321">
        <w:rPr>
          <w:rFonts w:ascii="Times New Roman" w:hAnsi="Times New Roman" w:cs="Times New Roman"/>
          <w:sz w:val="24"/>
          <w:szCs w:val="24"/>
        </w:rPr>
        <w:t xml:space="preserve">ailable at: </w:t>
      </w:r>
      <w:hyperlink r:id="rId21" w:history="1">
        <w:r w:rsidR="00ED3820"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https://www.outwardbound.org.uk/assets/pdf/uploads/Impact/Social-Impact-Report-2017.pdf</w:t>
        </w:r>
      </w:hyperlink>
      <w:r w:rsidR="00ED3820"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="00920B59" w:rsidRPr="004C5321">
        <w:rPr>
          <w:rFonts w:ascii="Times New Roman" w:hAnsi="Times New Roman" w:cs="Times New Roman"/>
          <w:sz w:val="24"/>
          <w:szCs w:val="24"/>
        </w:rPr>
        <w:t>(</w:t>
      </w:r>
      <w:r w:rsidR="00AA5343" w:rsidRPr="004C5321">
        <w:rPr>
          <w:rFonts w:ascii="Times New Roman" w:hAnsi="Times New Roman" w:cs="Times New Roman"/>
          <w:sz w:val="24"/>
          <w:szCs w:val="24"/>
        </w:rPr>
        <w:t>Accessed</w:t>
      </w:r>
      <w:r w:rsidR="007327AA" w:rsidRPr="004C5321">
        <w:rPr>
          <w:rFonts w:ascii="Times New Roman" w:hAnsi="Times New Roman" w:cs="Times New Roman"/>
          <w:sz w:val="24"/>
          <w:szCs w:val="24"/>
        </w:rPr>
        <w:t>: 1 November 2023</w:t>
      </w:r>
      <w:r w:rsidR="00AA5343" w:rsidRPr="004C5321">
        <w:rPr>
          <w:rFonts w:ascii="Times New Roman" w:hAnsi="Times New Roman" w:cs="Times New Roman"/>
          <w:sz w:val="24"/>
          <w:szCs w:val="24"/>
        </w:rPr>
        <w:t>)</w:t>
      </w:r>
    </w:p>
    <w:p w14:paraId="67D21DBD" w14:textId="751BC70F" w:rsidR="00631D61" w:rsidRPr="004C5321" w:rsidRDefault="00631D61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 xml:space="preserve">The Outward Bound Trust. (2018) The Journey of a Young Person. Available at: </w:t>
      </w:r>
      <w:hyperlink r:id="rId22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https://www.youtube.com/watch?v=PcWbm5o8JWc</w:t>
        </w:r>
      </w:hyperlink>
      <w:r w:rsidRPr="004C5321">
        <w:rPr>
          <w:rFonts w:ascii="Times New Roman" w:hAnsi="Times New Roman" w:cs="Times New Roman"/>
          <w:sz w:val="24"/>
          <w:szCs w:val="24"/>
        </w:rPr>
        <w:t xml:space="preserve"> </w:t>
      </w:r>
      <w:r w:rsidRPr="004C5321">
        <w:rPr>
          <w:rFonts w:ascii="Times New Roman" w:hAnsi="Times New Roman" w:cs="Times New Roman"/>
          <w:sz w:val="24"/>
          <w:szCs w:val="24"/>
        </w:rPr>
        <w:t>(Accessed: 1 November 2023)</w:t>
      </w:r>
    </w:p>
    <w:p w14:paraId="1497ADFB" w14:textId="2625ED14" w:rsidR="002F2ACD" w:rsidRPr="004C5321" w:rsidRDefault="00E548A4" w:rsidP="004210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5321">
        <w:rPr>
          <w:rFonts w:ascii="Times New Roman" w:hAnsi="Times New Roman" w:cs="Times New Roman"/>
          <w:sz w:val="24"/>
          <w:szCs w:val="24"/>
        </w:rPr>
        <w:t>Yildiz, K. (2022) Experiential learning from the perspective of outdoor education leaders. </w:t>
      </w:r>
      <w:r w:rsidRPr="004C5321">
        <w:rPr>
          <w:rFonts w:ascii="Times New Roman" w:hAnsi="Times New Roman" w:cs="Times New Roman"/>
          <w:i/>
          <w:iCs/>
          <w:sz w:val="24"/>
          <w:szCs w:val="24"/>
        </w:rPr>
        <w:t>J. Hosp. Leis. Sport Tour. Educ.</w:t>
      </w:r>
      <w:r w:rsidRPr="004C5321">
        <w:rPr>
          <w:rFonts w:ascii="Times New Roman" w:hAnsi="Times New Roman" w:cs="Times New Roman"/>
          <w:sz w:val="24"/>
          <w:szCs w:val="24"/>
        </w:rPr>
        <w:t xml:space="preserve"> 30, </w:t>
      </w:r>
      <w:hyperlink r:id="rId23" w:tgtFrame="_blank" w:tooltip="Persistent link using digital object identifier" w:history="1"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https://doi.or</w:t>
        </w:r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g</w:t>
        </w:r>
        <w:r w:rsidRPr="004C5321">
          <w:rPr>
            <w:rStyle w:val="Hyperlink"/>
            <w:rFonts w:ascii="Times New Roman" w:hAnsi="Times New Roman" w:cs="Times New Roman"/>
            <w:sz w:val="24"/>
            <w:szCs w:val="24"/>
          </w:rPr>
          <w:t>/10.1016/j.jhlste.2021.100343</w:t>
        </w:r>
      </w:hyperlink>
    </w:p>
    <w:sectPr w:rsidR="002F2ACD" w:rsidRPr="004C5321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01A8AA" w14:textId="77777777" w:rsidR="00AE17FA" w:rsidRDefault="00AE17FA" w:rsidP="00065E25">
      <w:pPr>
        <w:spacing w:after="0" w:line="240" w:lineRule="auto"/>
      </w:pPr>
      <w:r>
        <w:separator/>
      </w:r>
    </w:p>
  </w:endnote>
  <w:endnote w:type="continuationSeparator" w:id="0">
    <w:p w14:paraId="78AC2851" w14:textId="77777777" w:rsidR="00AE17FA" w:rsidRDefault="00AE17FA" w:rsidP="00065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0945590"/>
      <w:docPartObj>
        <w:docPartGallery w:val="Page Numbers (Bottom of Page)"/>
        <w:docPartUnique/>
      </w:docPartObj>
    </w:sdtPr>
    <w:sdtContent>
      <w:p w14:paraId="08F75299" w14:textId="02654D2D" w:rsidR="0062408A" w:rsidRDefault="0062408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B2B0887" w14:textId="77777777" w:rsidR="004877EE" w:rsidRDefault="004877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04A96B" w14:textId="77777777" w:rsidR="00AE17FA" w:rsidRDefault="00AE17FA" w:rsidP="00065E25">
      <w:pPr>
        <w:spacing w:after="0" w:line="240" w:lineRule="auto"/>
      </w:pPr>
      <w:r>
        <w:separator/>
      </w:r>
    </w:p>
  </w:footnote>
  <w:footnote w:type="continuationSeparator" w:id="0">
    <w:p w14:paraId="2E1FE4B1" w14:textId="77777777" w:rsidR="00AE17FA" w:rsidRDefault="00AE17FA" w:rsidP="00065E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9B1351" w14:textId="3A48DEB7" w:rsidR="00065E25" w:rsidRDefault="007C7C3D">
    <w:pPr>
      <w:pStyle w:val="Header"/>
    </w:pPr>
    <w:r>
      <w:t>2</w:t>
    </w:r>
    <w:r w:rsidR="006168F6">
      <w:t>30</w:t>
    </w:r>
    <w:r>
      <w:t>4969</w:t>
    </w:r>
    <w:r>
      <w:ptab w:relativeTo="margin" w:alignment="center" w:leader="none"/>
    </w:r>
    <w:r>
      <w:ptab w:relativeTo="margin" w:alignment="right" w:leader="none"/>
    </w:r>
    <w:r w:rsidR="00F57193">
      <w:t>BMOE4004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44497"/>
    <w:multiLevelType w:val="hybridMultilevel"/>
    <w:tmpl w:val="A0EAC700"/>
    <w:lvl w:ilvl="0" w:tplc="E54E95D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BC2B81"/>
    <w:multiLevelType w:val="hybridMultilevel"/>
    <w:tmpl w:val="456C92A6"/>
    <w:lvl w:ilvl="0" w:tplc="6DA0323A">
      <w:start w:val="1"/>
      <w:numFmt w:val="decimal"/>
      <w:lvlText w:val="%1)"/>
      <w:lvlJc w:val="left"/>
      <w:pPr>
        <w:ind w:left="720" w:hanging="360"/>
      </w:pPr>
    </w:lvl>
    <w:lvl w:ilvl="1" w:tplc="4220193A">
      <w:start w:val="1"/>
      <w:numFmt w:val="decimal"/>
      <w:lvlText w:val="%2)"/>
      <w:lvlJc w:val="left"/>
      <w:pPr>
        <w:ind w:left="720" w:hanging="360"/>
      </w:pPr>
    </w:lvl>
    <w:lvl w:ilvl="2" w:tplc="34C02B2A">
      <w:start w:val="1"/>
      <w:numFmt w:val="decimal"/>
      <w:lvlText w:val="%3)"/>
      <w:lvlJc w:val="left"/>
      <w:pPr>
        <w:ind w:left="720" w:hanging="360"/>
      </w:pPr>
    </w:lvl>
    <w:lvl w:ilvl="3" w:tplc="644A001A">
      <w:start w:val="1"/>
      <w:numFmt w:val="decimal"/>
      <w:lvlText w:val="%4)"/>
      <w:lvlJc w:val="left"/>
      <w:pPr>
        <w:ind w:left="720" w:hanging="360"/>
      </w:pPr>
    </w:lvl>
    <w:lvl w:ilvl="4" w:tplc="34029286">
      <w:start w:val="1"/>
      <w:numFmt w:val="decimal"/>
      <w:lvlText w:val="%5)"/>
      <w:lvlJc w:val="left"/>
      <w:pPr>
        <w:ind w:left="720" w:hanging="360"/>
      </w:pPr>
    </w:lvl>
    <w:lvl w:ilvl="5" w:tplc="87AEB674">
      <w:start w:val="1"/>
      <w:numFmt w:val="decimal"/>
      <w:lvlText w:val="%6)"/>
      <w:lvlJc w:val="left"/>
      <w:pPr>
        <w:ind w:left="720" w:hanging="360"/>
      </w:pPr>
    </w:lvl>
    <w:lvl w:ilvl="6" w:tplc="20D27F44">
      <w:start w:val="1"/>
      <w:numFmt w:val="decimal"/>
      <w:lvlText w:val="%7)"/>
      <w:lvlJc w:val="left"/>
      <w:pPr>
        <w:ind w:left="720" w:hanging="360"/>
      </w:pPr>
    </w:lvl>
    <w:lvl w:ilvl="7" w:tplc="D562A398">
      <w:start w:val="1"/>
      <w:numFmt w:val="decimal"/>
      <w:lvlText w:val="%8)"/>
      <w:lvlJc w:val="left"/>
      <w:pPr>
        <w:ind w:left="720" w:hanging="360"/>
      </w:pPr>
    </w:lvl>
    <w:lvl w:ilvl="8" w:tplc="A6F8ED70">
      <w:start w:val="1"/>
      <w:numFmt w:val="decimal"/>
      <w:lvlText w:val="%9)"/>
      <w:lvlJc w:val="left"/>
      <w:pPr>
        <w:ind w:left="720" w:hanging="360"/>
      </w:pPr>
    </w:lvl>
  </w:abstractNum>
  <w:num w:numId="1" w16cid:durableId="451246770">
    <w:abstractNumId w:val="0"/>
  </w:num>
  <w:num w:numId="2" w16cid:durableId="9774955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B60"/>
    <w:rsid w:val="00015A41"/>
    <w:rsid w:val="000213C8"/>
    <w:rsid w:val="00031691"/>
    <w:rsid w:val="000402B7"/>
    <w:rsid w:val="0004044A"/>
    <w:rsid w:val="00044CB1"/>
    <w:rsid w:val="0005050F"/>
    <w:rsid w:val="0005479B"/>
    <w:rsid w:val="00055735"/>
    <w:rsid w:val="000636A6"/>
    <w:rsid w:val="00065E25"/>
    <w:rsid w:val="00067AA1"/>
    <w:rsid w:val="000A19E9"/>
    <w:rsid w:val="000B35A1"/>
    <w:rsid w:val="000B474F"/>
    <w:rsid w:val="000C1B26"/>
    <w:rsid w:val="000D0011"/>
    <w:rsid w:val="000D2551"/>
    <w:rsid w:val="000D33C9"/>
    <w:rsid w:val="000E1879"/>
    <w:rsid w:val="000E3E34"/>
    <w:rsid w:val="000E51AD"/>
    <w:rsid w:val="00104CDB"/>
    <w:rsid w:val="001130B1"/>
    <w:rsid w:val="001166E8"/>
    <w:rsid w:val="00121D25"/>
    <w:rsid w:val="00121EB4"/>
    <w:rsid w:val="00127162"/>
    <w:rsid w:val="00144020"/>
    <w:rsid w:val="00144ACB"/>
    <w:rsid w:val="001457EA"/>
    <w:rsid w:val="0016232B"/>
    <w:rsid w:val="001676D9"/>
    <w:rsid w:val="00180BE1"/>
    <w:rsid w:val="00185249"/>
    <w:rsid w:val="001B1DB3"/>
    <w:rsid w:val="001B542B"/>
    <w:rsid w:val="001C7841"/>
    <w:rsid w:val="001E2320"/>
    <w:rsid w:val="001E32C7"/>
    <w:rsid w:val="001E49D6"/>
    <w:rsid w:val="001E70A7"/>
    <w:rsid w:val="001F2538"/>
    <w:rsid w:val="00201C35"/>
    <w:rsid w:val="002050BE"/>
    <w:rsid w:val="002215C2"/>
    <w:rsid w:val="00225682"/>
    <w:rsid w:val="002261C2"/>
    <w:rsid w:val="00226624"/>
    <w:rsid w:val="0022774F"/>
    <w:rsid w:val="00235DB9"/>
    <w:rsid w:val="0024754E"/>
    <w:rsid w:val="002613B5"/>
    <w:rsid w:val="00265AB1"/>
    <w:rsid w:val="002663E8"/>
    <w:rsid w:val="00276F95"/>
    <w:rsid w:val="00285013"/>
    <w:rsid w:val="00294E09"/>
    <w:rsid w:val="002B5627"/>
    <w:rsid w:val="002B5FEF"/>
    <w:rsid w:val="002C0CDD"/>
    <w:rsid w:val="002C44EB"/>
    <w:rsid w:val="002D32E3"/>
    <w:rsid w:val="002D4D7C"/>
    <w:rsid w:val="002E3920"/>
    <w:rsid w:val="002E42E4"/>
    <w:rsid w:val="002E4BCF"/>
    <w:rsid w:val="002F2ACD"/>
    <w:rsid w:val="002F74F9"/>
    <w:rsid w:val="0031098A"/>
    <w:rsid w:val="00314C6C"/>
    <w:rsid w:val="003171CF"/>
    <w:rsid w:val="00320C7E"/>
    <w:rsid w:val="003263D6"/>
    <w:rsid w:val="00331D9F"/>
    <w:rsid w:val="00372FCA"/>
    <w:rsid w:val="003753EA"/>
    <w:rsid w:val="003816F1"/>
    <w:rsid w:val="003A0EEC"/>
    <w:rsid w:val="003A52D6"/>
    <w:rsid w:val="003B3278"/>
    <w:rsid w:val="003B6D12"/>
    <w:rsid w:val="003C18F3"/>
    <w:rsid w:val="003D163C"/>
    <w:rsid w:val="003D6B60"/>
    <w:rsid w:val="003E0865"/>
    <w:rsid w:val="003E5D2C"/>
    <w:rsid w:val="0040324A"/>
    <w:rsid w:val="004069D3"/>
    <w:rsid w:val="00407A39"/>
    <w:rsid w:val="00413EE0"/>
    <w:rsid w:val="004210A2"/>
    <w:rsid w:val="00421ECC"/>
    <w:rsid w:val="004236ED"/>
    <w:rsid w:val="00444CA4"/>
    <w:rsid w:val="004516D3"/>
    <w:rsid w:val="00451A4E"/>
    <w:rsid w:val="00453381"/>
    <w:rsid w:val="00456834"/>
    <w:rsid w:val="0046011A"/>
    <w:rsid w:val="00460A62"/>
    <w:rsid w:val="00461118"/>
    <w:rsid w:val="00462F55"/>
    <w:rsid w:val="00465F3C"/>
    <w:rsid w:val="004679F7"/>
    <w:rsid w:val="00482A4E"/>
    <w:rsid w:val="004877EE"/>
    <w:rsid w:val="004912F6"/>
    <w:rsid w:val="004A03CD"/>
    <w:rsid w:val="004A49C2"/>
    <w:rsid w:val="004C024A"/>
    <w:rsid w:val="004C29D6"/>
    <w:rsid w:val="004C5321"/>
    <w:rsid w:val="004D573A"/>
    <w:rsid w:val="004D6669"/>
    <w:rsid w:val="004E7A04"/>
    <w:rsid w:val="004F003D"/>
    <w:rsid w:val="004F40F8"/>
    <w:rsid w:val="004F4C63"/>
    <w:rsid w:val="005050EA"/>
    <w:rsid w:val="005057C0"/>
    <w:rsid w:val="00507233"/>
    <w:rsid w:val="00510BE2"/>
    <w:rsid w:val="0051424D"/>
    <w:rsid w:val="00515998"/>
    <w:rsid w:val="005165AB"/>
    <w:rsid w:val="0051692F"/>
    <w:rsid w:val="00522792"/>
    <w:rsid w:val="00541AB0"/>
    <w:rsid w:val="00542EDC"/>
    <w:rsid w:val="0054625D"/>
    <w:rsid w:val="0056132A"/>
    <w:rsid w:val="00566792"/>
    <w:rsid w:val="00567878"/>
    <w:rsid w:val="00591BD1"/>
    <w:rsid w:val="005A2247"/>
    <w:rsid w:val="005A2798"/>
    <w:rsid w:val="005A2D43"/>
    <w:rsid w:val="005A4AB8"/>
    <w:rsid w:val="005B31EC"/>
    <w:rsid w:val="005E05B2"/>
    <w:rsid w:val="005E0D8D"/>
    <w:rsid w:val="005F571F"/>
    <w:rsid w:val="005F7A12"/>
    <w:rsid w:val="006016C0"/>
    <w:rsid w:val="00604C5F"/>
    <w:rsid w:val="0060508E"/>
    <w:rsid w:val="00611A63"/>
    <w:rsid w:val="00613B17"/>
    <w:rsid w:val="006168F6"/>
    <w:rsid w:val="00620941"/>
    <w:rsid w:val="00624017"/>
    <w:rsid w:val="0062408A"/>
    <w:rsid w:val="00631D61"/>
    <w:rsid w:val="00653516"/>
    <w:rsid w:val="00655199"/>
    <w:rsid w:val="00656596"/>
    <w:rsid w:val="00663235"/>
    <w:rsid w:val="006677B3"/>
    <w:rsid w:val="006757DA"/>
    <w:rsid w:val="00693B3D"/>
    <w:rsid w:val="006A0BCD"/>
    <w:rsid w:val="006A3DC4"/>
    <w:rsid w:val="006A6B14"/>
    <w:rsid w:val="006B2444"/>
    <w:rsid w:val="006C3FBF"/>
    <w:rsid w:val="006D4221"/>
    <w:rsid w:val="006D712A"/>
    <w:rsid w:val="006E6B41"/>
    <w:rsid w:val="006F3793"/>
    <w:rsid w:val="007109E4"/>
    <w:rsid w:val="00716976"/>
    <w:rsid w:val="007327AA"/>
    <w:rsid w:val="00740994"/>
    <w:rsid w:val="00743283"/>
    <w:rsid w:val="007465AA"/>
    <w:rsid w:val="0074749A"/>
    <w:rsid w:val="00764117"/>
    <w:rsid w:val="00764B9A"/>
    <w:rsid w:val="0077014E"/>
    <w:rsid w:val="007752B3"/>
    <w:rsid w:val="00776127"/>
    <w:rsid w:val="00782ECC"/>
    <w:rsid w:val="007853D4"/>
    <w:rsid w:val="00787A6A"/>
    <w:rsid w:val="00797DC7"/>
    <w:rsid w:val="007A2960"/>
    <w:rsid w:val="007A371C"/>
    <w:rsid w:val="007B12B8"/>
    <w:rsid w:val="007C2BE4"/>
    <w:rsid w:val="007C7C3D"/>
    <w:rsid w:val="007D0263"/>
    <w:rsid w:val="007D0591"/>
    <w:rsid w:val="007D080F"/>
    <w:rsid w:val="007E0742"/>
    <w:rsid w:val="007E0F76"/>
    <w:rsid w:val="007E6909"/>
    <w:rsid w:val="007F06A8"/>
    <w:rsid w:val="007F0BE2"/>
    <w:rsid w:val="00800F9E"/>
    <w:rsid w:val="00804C3A"/>
    <w:rsid w:val="0080515A"/>
    <w:rsid w:val="008137D5"/>
    <w:rsid w:val="00817039"/>
    <w:rsid w:val="00817BEA"/>
    <w:rsid w:val="00820237"/>
    <w:rsid w:val="00825846"/>
    <w:rsid w:val="00833D0F"/>
    <w:rsid w:val="008366AB"/>
    <w:rsid w:val="008465CE"/>
    <w:rsid w:val="0085162A"/>
    <w:rsid w:val="008518C2"/>
    <w:rsid w:val="008522D5"/>
    <w:rsid w:val="00861DC3"/>
    <w:rsid w:val="0087771C"/>
    <w:rsid w:val="008916B5"/>
    <w:rsid w:val="008A09E7"/>
    <w:rsid w:val="008A2221"/>
    <w:rsid w:val="008A5EC0"/>
    <w:rsid w:val="008B21DD"/>
    <w:rsid w:val="008B4034"/>
    <w:rsid w:val="008B5F37"/>
    <w:rsid w:val="008C6E38"/>
    <w:rsid w:val="008D60E8"/>
    <w:rsid w:val="008E30D3"/>
    <w:rsid w:val="008E4750"/>
    <w:rsid w:val="008E51EA"/>
    <w:rsid w:val="008E7900"/>
    <w:rsid w:val="008F5CDD"/>
    <w:rsid w:val="009036C2"/>
    <w:rsid w:val="00910300"/>
    <w:rsid w:val="00911960"/>
    <w:rsid w:val="00920B59"/>
    <w:rsid w:val="00921ADC"/>
    <w:rsid w:val="00923858"/>
    <w:rsid w:val="009312C3"/>
    <w:rsid w:val="00937EE4"/>
    <w:rsid w:val="00945335"/>
    <w:rsid w:val="009470A6"/>
    <w:rsid w:val="00962DA6"/>
    <w:rsid w:val="009646F4"/>
    <w:rsid w:val="009664EE"/>
    <w:rsid w:val="00971266"/>
    <w:rsid w:val="00971298"/>
    <w:rsid w:val="0097518E"/>
    <w:rsid w:val="009802CA"/>
    <w:rsid w:val="009854D1"/>
    <w:rsid w:val="00994276"/>
    <w:rsid w:val="009B2E98"/>
    <w:rsid w:val="009B3D3D"/>
    <w:rsid w:val="009B4219"/>
    <w:rsid w:val="009B53DE"/>
    <w:rsid w:val="009B74FB"/>
    <w:rsid w:val="009B7781"/>
    <w:rsid w:val="009B7B2A"/>
    <w:rsid w:val="009C0440"/>
    <w:rsid w:val="009C58C1"/>
    <w:rsid w:val="009D727E"/>
    <w:rsid w:val="009D76EB"/>
    <w:rsid w:val="009E7D70"/>
    <w:rsid w:val="009F2122"/>
    <w:rsid w:val="009F43B7"/>
    <w:rsid w:val="00A01342"/>
    <w:rsid w:val="00A02E57"/>
    <w:rsid w:val="00A116AC"/>
    <w:rsid w:val="00A157F9"/>
    <w:rsid w:val="00A26F52"/>
    <w:rsid w:val="00A36F1A"/>
    <w:rsid w:val="00A54566"/>
    <w:rsid w:val="00A62CB2"/>
    <w:rsid w:val="00A65306"/>
    <w:rsid w:val="00A6799C"/>
    <w:rsid w:val="00A67D0C"/>
    <w:rsid w:val="00A72B7F"/>
    <w:rsid w:val="00A731EA"/>
    <w:rsid w:val="00A936FC"/>
    <w:rsid w:val="00AA5343"/>
    <w:rsid w:val="00AA74D3"/>
    <w:rsid w:val="00AB39C7"/>
    <w:rsid w:val="00AC19CD"/>
    <w:rsid w:val="00AC6480"/>
    <w:rsid w:val="00AD13B5"/>
    <w:rsid w:val="00AE17FA"/>
    <w:rsid w:val="00B11168"/>
    <w:rsid w:val="00B155D5"/>
    <w:rsid w:val="00B20128"/>
    <w:rsid w:val="00B201BA"/>
    <w:rsid w:val="00B2438C"/>
    <w:rsid w:val="00B31CBF"/>
    <w:rsid w:val="00B33B43"/>
    <w:rsid w:val="00B4143A"/>
    <w:rsid w:val="00B4179C"/>
    <w:rsid w:val="00B43E46"/>
    <w:rsid w:val="00B44941"/>
    <w:rsid w:val="00B4659C"/>
    <w:rsid w:val="00B544C8"/>
    <w:rsid w:val="00B71829"/>
    <w:rsid w:val="00B93ADF"/>
    <w:rsid w:val="00BB4FDE"/>
    <w:rsid w:val="00BC2462"/>
    <w:rsid w:val="00BD5EDB"/>
    <w:rsid w:val="00BD6206"/>
    <w:rsid w:val="00BE1C40"/>
    <w:rsid w:val="00C063A5"/>
    <w:rsid w:val="00C22D81"/>
    <w:rsid w:val="00C24BA9"/>
    <w:rsid w:val="00C252D9"/>
    <w:rsid w:val="00C258BC"/>
    <w:rsid w:val="00C33089"/>
    <w:rsid w:val="00C330E3"/>
    <w:rsid w:val="00C34C8E"/>
    <w:rsid w:val="00C35AC2"/>
    <w:rsid w:val="00C41929"/>
    <w:rsid w:val="00C43D45"/>
    <w:rsid w:val="00C573B4"/>
    <w:rsid w:val="00C61B6D"/>
    <w:rsid w:val="00C628B7"/>
    <w:rsid w:val="00C76F20"/>
    <w:rsid w:val="00C80EBC"/>
    <w:rsid w:val="00C81CD5"/>
    <w:rsid w:val="00C825E3"/>
    <w:rsid w:val="00C85E70"/>
    <w:rsid w:val="00C90B1C"/>
    <w:rsid w:val="00C961F9"/>
    <w:rsid w:val="00CA0F8A"/>
    <w:rsid w:val="00CA219D"/>
    <w:rsid w:val="00CA2D0D"/>
    <w:rsid w:val="00CA3F02"/>
    <w:rsid w:val="00CA696F"/>
    <w:rsid w:val="00CA77CF"/>
    <w:rsid w:val="00CB68BF"/>
    <w:rsid w:val="00CB76A2"/>
    <w:rsid w:val="00CB7F6C"/>
    <w:rsid w:val="00CC39B9"/>
    <w:rsid w:val="00CC5622"/>
    <w:rsid w:val="00CD4A5B"/>
    <w:rsid w:val="00CE275C"/>
    <w:rsid w:val="00CF3B0C"/>
    <w:rsid w:val="00CF6A38"/>
    <w:rsid w:val="00D011C2"/>
    <w:rsid w:val="00D02A83"/>
    <w:rsid w:val="00D1442E"/>
    <w:rsid w:val="00D14744"/>
    <w:rsid w:val="00D14AA4"/>
    <w:rsid w:val="00D159C2"/>
    <w:rsid w:val="00D222F2"/>
    <w:rsid w:val="00D34D71"/>
    <w:rsid w:val="00D524F6"/>
    <w:rsid w:val="00D53C96"/>
    <w:rsid w:val="00D554AE"/>
    <w:rsid w:val="00D60F63"/>
    <w:rsid w:val="00D62FDB"/>
    <w:rsid w:val="00D6317E"/>
    <w:rsid w:val="00D6457D"/>
    <w:rsid w:val="00D72E75"/>
    <w:rsid w:val="00D7429A"/>
    <w:rsid w:val="00D903D1"/>
    <w:rsid w:val="00D90880"/>
    <w:rsid w:val="00D941A6"/>
    <w:rsid w:val="00D9789E"/>
    <w:rsid w:val="00DA3D8B"/>
    <w:rsid w:val="00DA4264"/>
    <w:rsid w:val="00DA7CA5"/>
    <w:rsid w:val="00DB5094"/>
    <w:rsid w:val="00DC2A3E"/>
    <w:rsid w:val="00DC3BB2"/>
    <w:rsid w:val="00DD367F"/>
    <w:rsid w:val="00DE1844"/>
    <w:rsid w:val="00DE1BE3"/>
    <w:rsid w:val="00DE4B0A"/>
    <w:rsid w:val="00DE54A5"/>
    <w:rsid w:val="00DE7DA7"/>
    <w:rsid w:val="00E014E1"/>
    <w:rsid w:val="00E15845"/>
    <w:rsid w:val="00E20987"/>
    <w:rsid w:val="00E3497C"/>
    <w:rsid w:val="00E532A7"/>
    <w:rsid w:val="00E548A4"/>
    <w:rsid w:val="00E5572D"/>
    <w:rsid w:val="00E6070E"/>
    <w:rsid w:val="00E60BDA"/>
    <w:rsid w:val="00E61801"/>
    <w:rsid w:val="00E66EA1"/>
    <w:rsid w:val="00E67332"/>
    <w:rsid w:val="00E7576C"/>
    <w:rsid w:val="00E75E23"/>
    <w:rsid w:val="00E83979"/>
    <w:rsid w:val="00E871E6"/>
    <w:rsid w:val="00E91498"/>
    <w:rsid w:val="00E9401B"/>
    <w:rsid w:val="00EA677B"/>
    <w:rsid w:val="00EC53F0"/>
    <w:rsid w:val="00EC7731"/>
    <w:rsid w:val="00ED3820"/>
    <w:rsid w:val="00ED77B5"/>
    <w:rsid w:val="00EE517D"/>
    <w:rsid w:val="00EE6F25"/>
    <w:rsid w:val="00EF14DB"/>
    <w:rsid w:val="00EF35C6"/>
    <w:rsid w:val="00F13B05"/>
    <w:rsid w:val="00F4517B"/>
    <w:rsid w:val="00F57193"/>
    <w:rsid w:val="00F60BDA"/>
    <w:rsid w:val="00F72B27"/>
    <w:rsid w:val="00F940F2"/>
    <w:rsid w:val="00FA148C"/>
    <w:rsid w:val="00FA4BA4"/>
    <w:rsid w:val="00FA588C"/>
    <w:rsid w:val="00FA5B35"/>
    <w:rsid w:val="00FB1878"/>
    <w:rsid w:val="00FC329B"/>
    <w:rsid w:val="00FC7E74"/>
    <w:rsid w:val="00FD53D4"/>
    <w:rsid w:val="00FE6235"/>
    <w:rsid w:val="00FF4F69"/>
    <w:rsid w:val="00FF6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9D0B57"/>
  <w15:chartTrackingRefBased/>
  <w15:docId w15:val="{9AF32226-1BD0-4913-9D65-EC6F3E3EE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599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916B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916B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916B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916B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916B5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916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16B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94E09"/>
    <w:pPr>
      <w:ind w:left="720"/>
      <w:contextualSpacing/>
    </w:pPr>
  </w:style>
  <w:style w:type="paragraph" w:styleId="Revision">
    <w:name w:val="Revision"/>
    <w:hidden/>
    <w:uiPriority w:val="99"/>
    <w:semiHidden/>
    <w:rsid w:val="009D76E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065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5E25"/>
  </w:style>
  <w:style w:type="paragraph" w:styleId="Footer">
    <w:name w:val="footer"/>
    <w:basedOn w:val="Normal"/>
    <w:link w:val="FooterChar"/>
    <w:uiPriority w:val="99"/>
    <w:unhideWhenUsed/>
    <w:rsid w:val="00065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5E25"/>
  </w:style>
  <w:style w:type="character" w:styleId="FollowedHyperlink">
    <w:name w:val="FollowedHyperlink"/>
    <w:basedOn w:val="DefaultParagraphFont"/>
    <w:uiPriority w:val="99"/>
    <w:semiHidden/>
    <w:unhideWhenUsed/>
    <w:rsid w:val="00787A6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8D60E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85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1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5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4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26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1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verywellmind.com/bobo-doll-experiment-2794993" TargetMode="External"/><Relationship Id="rId18" Type="http://schemas.openxmlformats.org/officeDocument/2006/relationships/hyperlink" Target="https://www.youtube.com/watch?v=zDZFcDGpL4U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outwardbound.org.uk/assets/pdf/uploads/Impact/Social-Impact-Report-2017.pdf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doi.org/10.1037/h0022070" TargetMode="External"/><Relationship Id="rId17" Type="http://schemas.openxmlformats.org/officeDocument/2006/relationships/hyperlink" Target="https://doi.org/10.3389/fpsyg.2022.928629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outdoor-learning.org/Portals/0/IOL%20Documents/About%20Outdoor%20Learning/RR1%20-%20Describing%20Outdoor%20Learning%202-8-21.pdf?ver=2021-08-10-133755-690" TargetMode="External"/><Relationship Id="rId20" Type="http://schemas.openxmlformats.org/officeDocument/2006/relationships/hyperlink" Target="https://www.studysmarter.co.uk/explanations/social-studies/theories-and-methods/postmodernism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scholar.utc.edu/cgi/viewcontent.cgi?article=1183&amp;context=mps" TargetMode="External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outdoor-learning.org/Good-Practice/Good-Practice/Theory-of-Change" TargetMode="External"/><Relationship Id="rId23" Type="http://schemas.openxmlformats.org/officeDocument/2006/relationships/hyperlink" Target="https://doi.org/10.1016/j.jhlste.2021.100343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3390/ijerph19191203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research.senedd.wales/research-articles/donaldson-review-the-purposes-and-content-of-a-curriculum-for-wales/" TargetMode="External"/><Relationship Id="rId22" Type="http://schemas.openxmlformats.org/officeDocument/2006/relationships/hyperlink" Target="https://www.youtube.com/watch?v=PcWbm5o8JWc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8" ma:contentTypeDescription="Create a new document." ma:contentTypeScope="" ma:versionID="380259a3001b7b276c116aeb1f4f18d4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468ba47eb4f3f05ffcf8d37e939a6976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D20F0CE-1949-4255-8E3E-F84C3CF7B9F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5BB28C-0731-430C-8715-B3966EEDCAF8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3.xml><?xml version="1.0" encoding="utf-8"?>
<ds:datastoreItem xmlns:ds="http://schemas.openxmlformats.org/officeDocument/2006/customXml" ds:itemID="{37171DCA-E7AC-40CD-B31B-173E0B1496E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5BA7E27-65AB-48F3-A712-BFE4798C35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2210</Words>
  <Characters>12599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Ellis-Anthony Willis (2304969)</dc:creator>
  <cp:keywords/>
  <dc:description/>
  <cp:lastModifiedBy>Ellis-Anthony Willis (2304969)</cp:lastModifiedBy>
  <cp:revision>4</cp:revision>
  <dcterms:created xsi:type="dcterms:W3CDTF">2023-11-02T18:36:00Z</dcterms:created>
  <dcterms:modified xsi:type="dcterms:W3CDTF">2023-11-02T18:39:00Z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