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582596252"/>
        <w:docPartObj>
          <w:docPartGallery w:val="Cover Pages"/>
          <w:docPartUnique/>
        </w:docPartObj>
      </w:sdtPr>
      <w:sdtEndPr/>
      <w:sdtContent>
        <w:p w14:paraId="27672F6F" w14:textId="77777777" w:rsidR="0021342F" w:rsidRDefault="0021342F">
          <w:r>
            <w:rPr>
              <w:noProof/>
              <w:lang w:val="en-US"/>
            </w:rPr>
            <mc:AlternateContent>
              <mc:Choice Requires="wpg">
                <w:drawing>
                  <wp:anchor distT="0" distB="0" distL="114300" distR="114300" simplePos="0" relativeHeight="251659264" behindDoc="1" locked="0" layoutInCell="1" allowOverlap="1" wp14:anchorId="3B5F2896" wp14:editId="41E32DE4">
                    <wp:simplePos x="0" y="0"/>
                    <wp:positionH relativeFrom="page">
                      <wp:posOffset>446405</wp:posOffset>
                    </wp:positionH>
                    <wp:positionV relativeFrom="page">
                      <wp:posOffset>524510</wp:posOffset>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CB3C565" w14:textId="24F80DDA" w:rsidR="0021342F" w:rsidRDefault="0021342F">
                                      <w:pPr>
                                        <w:pStyle w:val="NoSpacing"/>
                                        <w:spacing w:before="120"/>
                                        <w:jc w:val="center"/>
                                        <w:rPr>
                                          <w:color w:val="FFFFFF" w:themeColor="background1"/>
                                        </w:rPr>
                                      </w:pPr>
                                      <w:r>
                                        <w:rPr>
                                          <w:color w:val="FFFFFF" w:themeColor="background1"/>
                                        </w:rPr>
                                        <w:t>Hatice Isbilir 2021194</w:t>
                                      </w:r>
                                    </w:p>
                                  </w:sdtContent>
                                </w:sdt>
                                <w:p w14:paraId="47A8A6A2" w14:textId="2BDF2F71" w:rsidR="0021342F" w:rsidRDefault="00D83D84">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21342F">
                                        <w:rPr>
                                          <w:caps/>
                                          <w:color w:val="FFFFFF" w:themeColor="background1"/>
                                        </w:rPr>
                                        <w:t xml:space="preserve">     </w:t>
                                      </w:r>
                                    </w:sdtContent>
                                  </w:sdt>
                                  <w:r w:rsidR="0021342F">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4B65C5" w14:textId="5C20293F" w:rsidR="0021342F" w:rsidRDefault="0021342F" w:rsidP="0021342F">
                                  <w:pPr>
                                    <w:pStyle w:val="NoSpacing"/>
                                    <w:rPr>
                                      <w:rFonts w:asciiTheme="majorHAnsi" w:eastAsiaTheme="majorEastAsia" w:hAnsiTheme="majorHAnsi" w:cstheme="majorBidi"/>
                                      <w:caps/>
                                      <w:color w:val="4472C4" w:themeColor="accent1"/>
                                      <w:sz w:val="72"/>
                                      <w:szCs w:val="72"/>
                                    </w:rPr>
                                  </w:pPr>
                                  <w:r w:rsidRPr="0021342F">
                                    <w:rPr>
                                      <w:rFonts w:asciiTheme="majorHAnsi" w:eastAsiaTheme="majorEastAsia" w:hAnsiTheme="majorHAnsi" w:cstheme="majorBidi"/>
                                      <w:caps/>
                                      <w:color w:val="4472C4" w:themeColor="accent1"/>
                                      <w:sz w:val="72"/>
                                      <w:szCs w:val="72"/>
                                      <w:lang w:val="en-GB"/>
                                    </w:rPr>
                                    <w:t>report on employability skills</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B5F2896" id="Group 193" o:spid="_x0000_s1026" style="position:absolute;margin-left:35.15pt;margin-top:41.3pt;width:540.55pt;height:718.4pt;z-index:-251657216;mso-width-percent:882;mso-height-percent:909;mso-position-horizontal-relative:page;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CB3C565" w14:textId="24F80DDA" w:rsidR="0021342F" w:rsidRDefault="0021342F">
                                <w:pPr>
                                  <w:pStyle w:val="NoSpacing"/>
                                  <w:spacing w:before="120"/>
                                  <w:jc w:val="center"/>
                                  <w:rPr>
                                    <w:color w:val="FFFFFF" w:themeColor="background1"/>
                                  </w:rPr>
                                </w:pPr>
                                <w:r>
                                  <w:rPr>
                                    <w:color w:val="FFFFFF" w:themeColor="background1"/>
                                  </w:rPr>
                                  <w:t>Hatice Isbilir 2021194</w:t>
                                </w:r>
                              </w:p>
                            </w:sdtContent>
                          </w:sdt>
                          <w:p w14:paraId="47A8A6A2" w14:textId="2BDF2F71" w:rsidR="0021342F" w:rsidRDefault="00D83D84">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21342F">
                                  <w:rPr>
                                    <w:caps/>
                                    <w:color w:val="FFFFFF" w:themeColor="background1"/>
                                  </w:rPr>
                                  <w:t xml:space="preserve">     </w:t>
                                </w:r>
                              </w:sdtContent>
                            </w:sdt>
                            <w:r w:rsidR="0021342F">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184B65C5" w14:textId="5C20293F" w:rsidR="0021342F" w:rsidRDefault="0021342F" w:rsidP="0021342F">
                            <w:pPr>
                              <w:pStyle w:val="NoSpacing"/>
                              <w:rPr>
                                <w:rFonts w:asciiTheme="majorHAnsi" w:eastAsiaTheme="majorEastAsia" w:hAnsiTheme="majorHAnsi" w:cstheme="majorBidi"/>
                                <w:caps/>
                                <w:color w:val="4472C4" w:themeColor="accent1"/>
                                <w:sz w:val="72"/>
                                <w:szCs w:val="72"/>
                              </w:rPr>
                            </w:pPr>
                            <w:r w:rsidRPr="0021342F">
                              <w:rPr>
                                <w:rFonts w:asciiTheme="majorHAnsi" w:eastAsiaTheme="majorEastAsia" w:hAnsiTheme="majorHAnsi" w:cstheme="majorBidi"/>
                                <w:caps/>
                                <w:color w:val="4472C4" w:themeColor="accent1"/>
                                <w:sz w:val="72"/>
                                <w:szCs w:val="72"/>
                                <w:lang w:val="en-GB"/>
                              </w:rPr>
                              <w:t>report on employability skills</w:t>
                            </w:r>
                          </w:p>
                        </w:txbxContent>
                      </v:textbox>
                    </v:shape>
                    <w10:wrap anchorx="page" anchory="page"/>
                  </v:group>
                </w:pict>
              </mc:Fallback>
            </mc:AlternateContent>
          </w:r>
        </w:p>
        <w:p w14:paraId="79C8ECB0" w14:textId="7C52322C" w:rsidR="002C5FCB" w:rsidRPr="002C5FCB" w:rsidRDefault="0021342F" w:rsidP="002C5FCB">
          <w:r>
            <w:br w:type="page"/>
          </w:r>
        </w:p>
        <w:sdt>
          <w:sdtPr>
            <w:rPr>
              <w:rFonts w:asciiTheme="minorHAnsi" w:eastAsiaTheme="minorHAnsi" w:hAnsiTheme="minorHAnsi" w:cstheme="minorBidi"/>
              <w:color w:val="auto"/>
              <w:sz w:val="22"/>
              <w:szCs w:val="22"/>
              <w:lang w:val="en-GB"/>
            </w:rPr>
            <w:id w:val="191965864"/>
            <w:docPartObj>
              <w:docPartGallery w:val="Table of Contents"/>
              <w:docPartUnique/>
            </w:docPartObj>
          </w:sdtPr>
          <w:sdtEndPr>
            <w:rPr>
              <w:b/>
              <w:bCs/>
              <w:noProof/>
            </w:rPr>
          </w:sdtEndPr>
          <w:sdtContent>
            <w:p w14:paraId="591E3B2F" w14:textId="49A0F457" w:rsidR="0021342F" w:rsidRDefault="0021342F">
              <w:pPr>
                <w:pStyle w:val="TOCHeading"/>
              </w:pPr>
              <w:r>
                <w:t>Contents</w:t>
              </w:r>
            </w:p>
            <w:p w14:paraId="44E5049B" w14:textId="03BB3825" w:rsidR="00D83D84" w:rsidRDefault="0021342F">
              <w:pPr>
                <w:pStyle w:val="TOC1"/>
                <w:tabs>
                  <w:tab w:val="left" w:pos="660"/>
                  <w:tab w:val="right" w:leader="dot" w:pos="9016"/>
                </w:tabs>
                <w:rPr>
                  <w:rFonts w:eastAsiaTheme="minorEastAsia"/>
                  <w:noProof/>
                  <w:lang w:val="en-US"/>
                </w:rPr>
              </w:pPr>
              <w:r>
                <w:fldChar w:fldCharType="begin"/>
              </w:r>
              <w:r>
                <w:instrText xml:space="preserve"> TOC \o "1-3" \h \z \u </w:instrText>
              </w:r>
              <w:r>
                <w:fldChar w:fldCharType="separate"/>
              </w:r>
              <w:hyperlink w:anchor="_Toc80616909" w:history="1">
                <w:r w:rsidR="00D83D84" w:rsidRPr="00A73B65">
                  <w:rPr>
                    <w:rStyle w:val="Hyperlink"/>
                    <w:noProof/>
                  </w:rPr>
                  <w:t>1.0</w:t>
                </w:r>
                <w:r w:rsidR="00D83D84">
                  <w:rPr>
                    <w:rFonts w:eastAsiaTheme="minorEastAsia"/>
                    <w:noProof/>
                    <w:lang w:val="en-US"/>
                  </w:rPr>
                  <w:tab/>
                </w:r>
                <w:r w:rsidR="00D83D84" w:rsidRPr="00A73B65">
                  <w:rPr>
                    <w:rStyle w:val="Hyperlink"/>
                    <w:noProof/>
                  </w:rPr>
                  <w:t>Introduction</w:t>
                </w:r>
                <w:r w:rsidR="00D83D84">
                  <w:rPr>
                    <w:noProof/>
                    <w:webHidden/>
                  </w:rPr>
                  <w:tab/>
                </w:r>
                <w:r w:rsidR="00D83D84">
                  <w:rPr>
                    <w:noProof/>
                    <w:webHidden/>
                  </w:rPr>
                  <w:fldChar w:fldCharType="begin"/>
                </w:r>
                <w:r w:rsidR="00D83D84">
                  <w:rPr>
                    <w:noProof/>
                    <w:webHidden/>
                  </w:rPr>
                  <w:instrText xml:space="preserve"> PAGEREF _Toc80616909 \h </w:instrText>
                </w:r>
                <w:r w:rsidR="00D83D84">
                  <w:rPr>
                    <w:noProof/>
                    <w:webHidden/>
                  </w:rPr>
                </w:r>
                <w:r w:rsidR="00D83D84">
                  <w:rPr>
                    <w:noProof/>
                    <w:webHidden/>
                  </w:rPr>
                  <w:fldChar w:fldCharType="separate"/>
                </w:r>
                <w:r w:rsidR="00D83D84">
                  <w:rPr>
                    <w:noProof/>
                    <w:webHidden/>
                  </w:rPr>
                  <w:t>2</w:t>
                </w:r>
                <w:r w:rsidR="00D83D84">
                  <w:rPr>
                    <w:noProof/>
                    <w:webHidden/>
                  </w:rPr>
                  <w:fldChar w:fldCharType="end"/>
                </w:r>
              </w:hyperlink>
            </w:p>
            <w:p w14:paraId="20EE769E" w14:textId="0D3E18CB" w:rsidR="00D83D84" w:rsidRDefault="00D83D84">
              <w:pPr>
                <w:pStyle w:val="TOC1"/>
                <w:tabs>
                  <w:tab w:val="left" w:pos="660"/>
                  <w:tab w:val="right" w:leader="dot" w:pos="9016"/>
                </w:tabs>
                <w:rPr>
                  <w:rFonts w:eastAsiaTheme="minorEastAsia"/>
                  <w:noProof/>
                  <w:lang w:val="en-US"/>
                </w:rPr>
              </w:pPr>
              <w:hyperlink w:anchor="_Toc80616910" w:history="1">
                <w:r w:rsidRPr="00A73B65">
                  <w:rPr>
                    <w:rStyle w:val="Hyperlink"/>
                    <w:noProof/>
                  </w:rPr>
                  <w:t>2.0</w:t>
                </w:r>
                <w:r>
                  <w:rPr>
                    <w:rFonts w:eastAsiaTheme="minorEastAsia"/>
                    <w:noProof/>
                    <w:lang w:val="en-US"/>
                  </w:rPr>
                  <w:tab/>
                </w:r>
                <w:r w:rsidRPr="00A73B65">
                  <w:rPr>
                    <w:rStyle w:val="Hyperlink"/>
                    <w:noProof/>
                  </w:rPr>
                  <w:t>Main Findings</w:t>
                </w:r>
                <w:r>
                  <w:rPr>
                    <w:noProof/>
                    <w:webHidden/>
                  </w:rPr>
                  <w:tab/>
                </w:r>
                <w:r>
                  <w:rPr>
                    <w:noProof/>
                    <w:webHidden/>
                  </w:rPr>
                  <w:fldChar w:fldCharType="begin"/>
                </w:r>
                <w:r>
                  <w:rPr>
                    <w:noProof/>
                    <w:webHidden/>
                  </w:rPr>
                  <w:instrText xml:space="preserve"> PAGEREF _Toc80616910 \h </w:instrText>
                </w:r>
                <w:r>
                  <w:rPr>
                    <w:noProof/>
                    <w:webHidden/>
                  </w:rPr>
                </w:r>
                <w:r>
                  <w:rPr>
                    <w:noProof/>
                    <w:webHidden/>
                  </w:rPr>
                  <w:fldChar w:fldCharType="separate"/>
                </w:r>
                <w:r>
                  <w:rPr>
                    <w:noProof/>
                    <w:webHidden/>
                  </w:rPr>
                  <w:t>2</w:t>
                </w:r>
                <w:r>
                  <w:rPr>
                    <w:noProof/>
                    <w:webHidden/>
                  </w:rPr>
                  <w:fldChar w:fldCharType="end"/>
                </w:r>
              </w:hyperlink>
            </w:p>
            <w:p w14:paraId="774949BC" w14:textId="24C73D81" w:rsidR="00D83D84" w:rsidRDefault="00D83D84">
              <w:pPr>
                <w:pStyle w:val="TOC2"/>
                <w:tabs>
                  <w:tab w:val="left" w:pos="880"/>
                  <w:tab w:val="right" w:leader="dot" w:pos="9016"/>
                </w:tabs>
                <w:rPr>
                  <w:rFonts w:eastAsiaTheme="minorEastAsia"/>
                  <w:noProof/>
                  <w:lang w:val="en-US"/>
                </w:rPr>
              </w:pPr>
              <w:hyperlink w:anchor="_Toc80616911" w:history="1">
                <w:r w:rsidRPr="00A73B65">
                  <w:rPr>
                    <w:rStyle w:val="Hyperlink"/>
                    <w:noProof/>
                  </w:rPr>
                  <w:t>2.1</w:t>
                </w:r>
                <w:r>
                  <w:rPr>
                    <w:rFonts w:eastAsiaTheme="minorEastAsia"/>
                    <w:noProof/>
                    <w:lang w:val="en-US"/>
                  </w:rPr>
                  <w:tab/>
                </w:r>
                <w:r w:rsidRPr="00A73B65">
                  <w:rPr>
                    <w:rStyle w:val="Hyperlink"/>
                    <w:noProof/>
                  </w:rPr>
                  <w:t>What employability skills are important in today's workforce?</w:t>
                </w:r>
                <w:r>
                  <w:rPr>
                    <w:noProof/>
                    <w:webHidden/>
                  </w:rPr>
                  <w:tab/>
                </w:r>
                <w:r>
                  <w:rPr>
                    <w:noProof/>
                    <w:webHidden/>
                  </w:rPr>
                  <w:fldChar w:fldCharType="begin"/>
                </w:r>
                <w:r>
                  <w:rPr>
                    <w:noProof/>
                    <w:webHidden/>
                  </w:rPr>
                  <w:instrText xml:space="preserve"> PAGEREF _Toc80616911 \h </w:instrText>
                </w:r>
                <w:r>
                  <w:rPr>
                    <w:noProof/>
                    <w:webHidden/>
                  </w:rPr>
                </w:r>
                <w:r>
                  <w:rPr>
                    <w:noProof/>
                    <w:webHidden/>
                  </w:rPr>
                  <w:fldChar w:fldCharType="separate"/>
                </w:r>
                <w:r>
                  <w:rPr>
                    <w:noProof/>
                    <w:webHidden/>
                  </w:rPr>
                  <w:t>2</w:t>
                </w:r>
                <w:r>
                  <w:rPr>
                    <w:noProof/>
                    <w:webHidden/>
                  </w:rPr>
                  <w:fldChar w:fldCharType="end"/>
                </w:r>
              </w:hyperlink>
            </w:p>
            <w:p w14:paraId="519EB64B" w14:textId="7D1023CB" w:rsidR="00D83D84" w:rsidRDefault="00D83D84">
              <w:pPr>
                <w:pStyle w:val="TOC2"/>
                <w:tabs>
                  <w:tab w:val="left" w:pos="880"/>
                  <w:tab w:val="right" w:leader="dot" w:pos="9016"/>
                </w:tabs>
                <w:rPr>
                  <w:rFonts w:eastAsiaTheme="minorEastAsia"/>
                  <w:noProof/>
                  <w:lang w:val="en-US"/>
                </w:rPr>
              </w:pPr>
              <w:hyperlink w:anchor="_Toc80616912" w:history="1">
                <w:r w:rsidRPr="00A73B65">
                  <w:rPr>
                    <w:rStyle w:val="Hyperlink"/>
                    <w:noProof/>
                  </w:rPr>
                  <w:t>2.2</w:t>
                </w:r>
                <w:r>
                  <w:rPr>
                    <w:rFonts w:eastAsiaTheme="minorEastAsia"/>
                    <w:noProof/>
                    <w:lang w:val="en-US"/>
                  </w:rPr>
                  <w:tab/>
                </w:r>
                <w:r w:rsidRPr="00A73B65">
                  <w:rPr>
                    <w:rStyle w:val="Hyperlink"/>
                    <w:noProof/>
                  </w:rPr>
                  <w:t>How have employability skills developed recently?</w:t>
                </w:r>
                <w:r>
                  <w:rPr>
                    <w:noProof/>
                    <w:webHidden/>
                  </w:rPr>
                  <w:tab/>
                </w:r>
                <w:r>
                  <w:rPr>
                    <w:noProof/>
                    <w:webHidden/>
                  </w:rPr>
                  <w:fldChar w:fldCharType="begin"/>
                </w:r>
                <w:r>
                  <w:rPr>
                    <w:noProof/>
                    <w:webHidden/>
                  </w:rPr>
                  <w:instrText xml:space="preserve"> PAGEREF _Toc80616912 \h </w:instrText>
                </w:r>
                <w:r>
                  <w:rPr>
                    <w:noProof/>
                    <w:webHidden/>
                  </w:rPr>
                </w:r>
                <w:r>
                  <w:rPr>
                    <w:noProof/>
                    <w:webHidden/>
                  </w:rPr>
                  <w:fldChar w:fldCharType="separate"/>
                </w:r>
                <w:r>
                  <w:rPr>
                    <w:noProof/>
                    <w:webHidden/>
                  </w:rPr>
                  <w:t>3</w:t>
                </w:r>
                <w:r>
                  <w:rPr>
                    <w:noProof/>
                    <w:webHidden/>
                  </w:rPr>
                  <w:fldChar w:fldCharType="end"/>
                </w:r>
              </w:hyperlink>
            </w:p>
            <w:p w14:paraId="50C444F8" w14:textId="2D836D9F" w:rsidR="00D83D84" w:rsidRDefault="00D83D84">
              <w:pPr>
                <w:pStyle w:val="TOC2"/>
                <w:tabs>
                  <w:tab w:val="right" w:leader="dot" w:pos="9016"/>
                </w:tabs>
                <w:rPr>
                  <w:rFonts w:eastAsiaTheme="minorEastAsia"/>
                  <w:noProof/>
                  <w:lang w:val="en-US"/>
                </w:rPr>
              </w:pPr>
              <w:hyperlink w:anchor="_Toc80616913" w:history="1">
                <w:r w:rsidRPr="00A73B65">
                  <w:rPr>
                    <w:rStyle w:val="Hyperlink"/>
                    <w:noProof/>
                  </w:rPr>
                  <w:t>2.3 Have employability skills always been important?</w:t>
                </w:r>
                <w:r>
                  <w:rPr>
                    <w:noProof/>
                    <w:webHidden/>
                  </w:rPr>
                  <w:tab/>
                </w:r>
                <w:r>
                  <w:rPr>
                    <w:noProof/>
                    <w:webHidden/>
                  </w:rPr>
                  <w:fldChar w:fldCharType="begin"/>
                </w:r>
                <w:r>
                  <w:rPr>
                    <w:noProof/>
                    <w:webHidden/>
                  </w:rPr>
                  <w:instrText xml:space="preserve"> PAGEREF _Toc80616913 \h </w:instrText>
                </w:r>
                <w:r>
                  <w:rPr>
                    <w:noProof/>
                    <w:webHidden/>
                  </w:rPr>
                </w:r>
                <w:r>
                  <w:rPr>
                    <w:noProof/>
                    <w:webHidden/>
                  </w:rPr>
                  <w:fldChar w:fldCharType="separate"/>
                </w:r>
                <w:r>
                  <w:rPr>
                    <w:noProof/>
                    <w:webHidden/>
                  </w:rPr>
                  <w:t>3</w:t>
                </w:r>
                <w:r>
                  <w:rPr>
                    <w:noProof/>
                    <w:webHidden/>
                  </w:rPr>
                  <w:fldChar w:fldCharType="end"/>
                </w:r>
              </w:hyperlink>
            </w:p>
            <w:p w14:paraId="1496C340" w14:textId="1FF34531" w:rsidR="00D83D84" w:rsidRDefault="00D83D84">
              <w:pPr>
                <w:pStyle w:val="TOC1"/>
                <w:tabs>
                  <w:tab w:val="right" w:leader="dot" w:pos="9016"/>
                </w:tabs>
                <w:rPr>
                  <w:rFonts w:eastAsiaTheme="minorEastAsia"/>
                  <w:noProof/>
                  <w:lang w:val="en-US"/>
                </w:rPr>
              </w:pPr>
              <w:hyperlink w:anchor="_Toc80616914" w:history="1">
                <w:r w:rsidRPr="00A73B65">
                  <w:rPr>
                    <w:rStyle w:val="Hyperlink"/>
                    <w:noProof/>
                  </w:rPr>
                  <w:t>References</w:t>
                </w:r>
                <w:r>
                  <w:rPr>
                    <w:noProof/>
                    <w:webHidden/>
                  </w:rPr>
                  <w:tab/>
                </w:r>
                <w:r>
                  <w:rPr>
                    <w:noProof/>
                    <w:webHidden/>
                  </w:rPr>
                  <w:fldChar w:fldCharType="begin"/>
                </w:r>
                <w:r>
                  <w:rPr>
                    <w:noProof/>
                    <w:webHidden/>
                  </w:rPr>
                  <w:instrText xml:space="preserve"> PAGEREF _Toc80616914 \h </w:instrText>
                </w:r>
                <w:r>
                  <w:rPr>
                    <w:noProof/>
                    <w:webHidden/>
                  </w:rPr>
                </w:r>
                <w:r>
                  <w:rPr>
                    <w:noProof/>
                    <w:webHidden/>
                  </w:rPr>
                  <w:fldChar w:fldCharType="separate"/>
                </w:r>
                <w:r>
                  <w:rPr>
                    <w:noProof/>
                    <w:webHidden/>
                  </w:rPr>
                  <w:t>4</w:t>
                </w:r>
                <w:r>
                  <w:rPr>
                    <w:noProof/>
                    <w:webHidden/>
                  </w:rPr>
                  <w:fldChar w:fldCharType="end"/>
                </w:r>
              </w:hyperlink>
            </w:p>
            <w:p w14:paraId="77D163F2" w14:textId="7C6B8BF4" w:rsidR="0021342F" w:rsidRDefault="0021342F">
              <w:r>
                <w:rPr>
                  <w:b/>
                  <w:bCs/>
                  <w:noProof/>
                </w:rPr>
                <w:fldChar w:fldCharType="end"/>
              </w:r>
            </w:p>
          </w:sdtContent>
        </w:sdt>
        <w:p w14:paraId="7852C516" w14:textId="77777777" w:rsidR="0021342F" w:rsidRDefault="0021342F" w:rsidP="0021342F">
          <w:pPr>
            <w:autoSpaceDE w:val="0"/>
            <w:autoSpaceDN w:val="0"/>
            <w:adjustRightInd w:val="0"/>
            <w:ind w:left="360"/>
            <w:rPr>
              <w:sz w:val="32"/>
              <w:szCs w:val="32"/>
            </w:rPr>
          </w:pPr>
        </w:p>
        <w:p w14:paraId="66E16515" w14:textId="77777777" w:rsidR="0021342F" w:rsidRDefault="0021342F" w:rsidP="0021342F">
          <w:pPr>
            <w:autoSpaceDE w:val="0"/>
            <w:autoSpaceDN w:val="0"/>
            <w:adjustRightInd w:val="0"/>
            <w:ind w:left="360"/>
            <w:rPr>
              <w:sz w:val="32"/>
              <w:szCs w:val="32"/>
            </w:rPr>
          </w:pPr>
        </w:p>
        <w:p w14:paraId="5EF79C37" w14:textId="77777777" w:rsidR="0021342F" w:rsidRDefault="0021342F" w:rsidP="0021342F">
          <w:pPr>
            <w:autoSpaceDE w:val="0"/>
            <w:autoSpaceDN w:val="0"/>
            <w:adjustRightInd w:val="0"/>
            <w:ind w:left="360"/>
            <w:rPr>
              <w:sz w:val="32"/>
              <w:szCs w:val="32"/>
            </w:rPr>
          </w:pPr>
        </w:p>
        <w:p w14:paraId="5595E3CE" w14:textId="77777777" w:rsidR="0021342F" w:rsidRDefault="0021342F" w:rsidP="0021342F">
          <w:pPr>
            <w:autoSpaceDE w:val="0"/>
            <w:autoSpaceDN w:val="0"/>
            <w:adjustRightInd w:val="0"/>
            <w:ind w:left="360"/>
            <w:rPr>
              <w:sz w:val="32"/>
              <w:szCs w:val="32"/>
            </w:rPr>
          </w:pPr>
        </w:p>
        <w:p w14:paraId="31A43A3E" w14:textId="77777777" w:rsidR="0021342F" w:rsidRDefault="0021342F" w:rsidP="0021342F">
          <w:pPr>
            <w:autoSpaceDE w:val="0"/>
            <w:autoSpaceDN w:val="0"/>
            <w:adjustRightInd w:val="0"/>
            <w:ind w:left="360"/>
            <w:rPr>
              <w:sz w:val="32"/>
              <w:szCs w:val="32"/>
            </w:rPr>
          </w:pPr>
        </w:p>
        <w:p w14:paraId="38477638" w14:textId="77777777" w:rsidR="0021342F" w:rsidRDefault="0021342F" w:rsidP="0021342F">
          <w:pPr>
            <w:autoSpaceDE w:val="0"/>
            <w:autoSpaceDN w:val="0"/>
            <w:adjustRightInd w:val="0"/>
            <w:ind w:left="360"/>
            <w:rPr>
              <w:sz w:val="32"/>
              <w:szCs w:val="32"/>
            </w:rPr>
          </w:pPr>
        </w:p>
        <w:p w14:paraId="149DCFBC" w14:textId="77777777" w:rsidR="0021342F" w:rsidRDefault="0021342F" w:rsidP="0021342F">
          <w:pPr>
            <w:autoSpaceDE w:val="0"/>
            <w:autoSpaceDN w:val="0"/>
            <w:adjustRightInd w:val="0"/>
            <w:ind w:left="360"/>
            <w:rPr>
              <w:sz w:val="32"/>
              <w:szCs w:val="32"/>
            </w:rPr>
          </w:pPr>
        </w:p>
        <w:p w14:paraId="2BA19592" w14:textId="77777777" w:rsidR="0021342F" w:rsidRDefault="0021342F" w:rsidP="0021342F">
          <w:pPr>
            <w:autoSpaceDE w:val="0"/>
            <w:autoSpaceDN w:val="0"/>
            <w:adjustRightInd w:val="0"/>
            <w:ind w:left="360"/>
            <w:rPr>
              <w:sz w:val="32"/>
              <w:szCs w:val="32"/>
            </w:rPr>
          </w:pPr>
        </w:p>
        <w:p w14:paraId="41C5972D" w14:textId="1298F94D" w:rsidR="0021342F" w:rsidRDefault="0021342F" w:rsidP="0021342F">
          <w:pPr>
            <w:autoSpaceDE w:val="0"/>
            <w:autoSpaceDN w:val="0"/>
            <w:adjustRightInd w:val="0"/>
            <w:ind w:left="360"/>
            <w:rPr>
              <w:sz w:val="32"/>
              <w:szCs w:val="32"/>
            </w:rPr>
          </w:pPr>
        </w:p>
        <w:p w14:paraId="11A0C70F" w14:textId="600133E2" w:rsidR="00A53400" w:rsidRDefault="00A53400" w:rsidP="0021342F">
          <w:pPr>
            <w:autoSpaceDE w:val="0"/>
            <w:autoSpaceDN w:val="0"/>
            <w:adjustRightInd w:val="0"/>
            <w:ind w:left="360"/>
            <w:rPr>
              <w:sz w:val="32"/>
              <w:szCs w:val="32"/>
            </w:rPr>
          </w:pPr>
        </w:p>
        <w:p w14:paraId="2930501A" w14:textId="3D7DB79C" w:rsidR="00A53400" w:rsidRDefault="00A53400" w:rsidP="0021342F">
          <w:pPr>
            <w:autoSpaceDE w:val="0"/>
            <w:autoSpaceDN w:val="0"/>
            <w:adjustRightInd w:val="0"/>
            <w:ind w:left="360"/>
            <w:rPr>
              <w:sz w:val="32"/>
              <w:szCs w:val="32"/>
            </w:rPr>
          </w:pPr>
        </w:p>
        <w:p w14:paraId="1AF99E10" w14:textId="75317CBD" w:rsidR="00A53400" w:rsidRDefault="00A53400" w:rsidP="0021342F">
          <w:pPr>
            <w:autoSpaceDE w:val="0"/>
            <w:autoSpaceDN w:val="0"/>
            <w:adjustRightInd w:val="0"/>
            <w:ind w:left="360"/>
            <w:rPr>
              <w:sz w:val="32"/>
              <w:szCs w:val="32"/>
            </w:rPr>
          </w:pPr>
        </w:p>
        <w:p w14:paraId="068B4FF5" w14:textId="29870FB2" w:rsidR="00A53400" w:rsidRDefault="00A53400" w:rsidP="0021342F">
          <w:pPr>
            <w:autoSpaceDE w:val="0"/>
            <w:autoSpaceDN w:val="0"/>
            <w:adjustRightInd w:val="0"/>
            <w:ind w:left="360"/>
            <w:rPr>
              <w:sz w:val="32"/>
              <w:szCs w:val="32"/>
            </w:rPr>
          </w:pPr>
        </w:p>
        <w:p w14:paraId="3D71E127" w14:textId="54D76591" w:rsidR="00A53400" w:rsidRDefault="00A53400" w:rsidP="0021342F">
          <w:pPr>
            <w:autoSpaceDE w:val="0"/>
            <w:autoSpaceDN w:val="0"/>
            <w:adjustRightInd w:val="0"/>
            <w:ind w:left="360"/>
            <w:rPr>
              <w:sz w:val="32"/>
              <w:szCs w:val="32"/>
            </w:rPr>
          </w:pPr>
        </w:p>
        <w:p w14:paraId="666041B1" w14:textId="15C51139" w:rsidR="00A53400" w:rsidRDefault="00A53400" w:rsidP="0021342F">
          <w:pPr>
            <w:autoSpaceDE w:val="0"/>
            <w:autoSpaceDN w:val="0"/>
            <w:adjustRightInd w:val="0"/>
            <w:ind w:left="360"/>
            <w:rPr>
              <w:sz w:val="32"/>
              <w:szCs w:val="32"/>
            </w:rPr>
          </w:pPr>
        </w:p>
        <w:p w14:paraId="44327D17" w14:textId="5FF5BCD6" w:rsidR="00A53400" w:rsidRDefault="00A53400" w:rsidP="0021342F">
          <w:pPr>
            <w:autoSpaceDE w:val="0"/>
            <w:autoSpaceDN w:val="0"/>
            <w:adjustRightInd w:val="0"/>
            <w:ind w:left="360"/>
            <w:rPr>
              <w:sz w:val="32"/>
              <w:szCs w:val="32"/>
            </w:rPr>
          </w:pPr>
        </w:p>
        <w:p w14:paraId="715A43A4" w14:textId="2EE1EBFB" w:rsidR="00A53400" w:rsidRDefault="00A53400" w:rsidP="0021342F">
          <w:pPr>
            <w:autoSpaceDE w:val="0"/>
            <w:autoSpaceDN w:val="0"/>
            <w:adjustRightInd w:val="0"/>
            <w:ind w:left="360"/>
            <w:rPr>
              <w:sz w:val="32"/>
              <w:szCs w:val="32"/>
            </w:rPr>
          </w:pPr>
        </w:p>
        <w:p w14:paraId="2C26CA56" w14:textId="672D0A06" w:rsidR="00A53400" w:rsidRDefault="00A53400" w:rsidP="0021342F">
          <w:pPr>
            <w:autoSpaceDE w:val="0"/>
            <w:autoSpaceDN w:val="0"/>
            <w:adjustRightInd w:val="0"/>
            <w:ind w:left="360"/>
            <w:rPr>
              <w:sz w:val="32"/>
              <w:szCs w:val="32"/>
            </w:rPr>
          </w:pPr>
        </w:p>
        <w:p w14:paraId="70473C7B" w14:textId="77E82A8C" w:rsidR="00A53400" w:rsidRDefault="00A53400" w:rsidP="002C5FCB">
          <w:pPr>
            <w:autoSpaceDE w:val="0"/>
            <w:autoSpaceDN w:val="0"/>
            <w:adjustRightInd w:val="0"/>
            <w:rPr>
              <w:sz w:val="32"/>
              <w:szCs w:val="32"/>
            </w:rPr>
          </w:pPr>
        </w:p>
        <w:p w14:paraId="20B54468" w14:textId="538E4F75" w:rsidR="00A53400" w:rsidRDefault="00A53400" w:rsidP="000B3B0A">
          <w:pPr>
            <w:pStyle w:val="Heading1"/>
            <w:numPr>
              <w:ilvl w:val="0"/>
              <w:numId w:val="3"/>
            </w:numPr>
            <w:tabs>
              <w:tab w:val="center" w:pos="4513"/>
            </w:tabs>
          </w:pPr>
          <w:bookmarkStart w:id="0" w:name="_Toc80616909"/>
          <w:r>
            <w:t>Introduction</w:t>
          </w:r>
          <w:bookmarkEnd w:id="0"/>
          <w:r w:rsidR="000B3B0A">
            <w:tab/>
          </w:r>
        </w:p>
        <w:p w14:paraId="2C372498" w14:textId="38350BB2" w:rsidR="00710E45" w:rsidRDefault="00710E45" w:rsidP="000B3B0A">
          <w:r>
            <w:t xml:space="preserve">In this assignment I am going to talk about what is employability skills are and why they are important in a workplace. In this assignment I will be talking about the importance of resilience, time management, emotional intelligence and most importantly digital competency. </w:t>
          </w:r>
        </w:p>
        <w:p w14:paraId="099CD061" w14:textId="3589B171" w:rsidR="0021342F" w:rsidRDefault="00710E45" w:rsidP="00710E45">
          <w:r>
            <w:t xml:space="preserve">Employability skills in important because we need this in every job, these are normally general skills that desirable to an organization. In a workplace manager would look for employees with these skills, you need to work well with others and fit into any work environment. You need to be good any many things such as Teamwork, good communications, critical thinking, ethics, computer skills there is more employability skills that your employee could hire you for. </w:t>
          </w:r>
          <w:sdt>
            <w:sdtPr>
              <w:id w:val="579257090"/>
              <w:citation/>
            </w:sdtPr>
            <w:sdtEndPr/>
            <w:sdtContent>
              <w:r w:rsidR="00CF0ABF">
                <w:fldChar w:fldCharType="begin"/>
              </w:r>
              <w:r w:rsidR="00CF0ABF">
                <w:instrText xml:space="preserve"> CITATION ALI201 \l 2057 </w:instrText>
              </w:r>
              <w:r w:rsidR="00CF0ABF">
                <w:fldChar w:fldCharType="separate"/>
              </w:r>
              <w:r w:rsidR="00CF0ABF" w:rsidRPr="00CF0ABF">
                <w:rPr>
                  <w:noProof/>
                </w:rPr>
                <w:t>(DOYLE, September 17, 2020)</w:t>
              </w:r>
              <w:r w:rsidR="00CF0ABF">
                <w:fldChar w:fldCharType="end"/>
              </w:r>
            </w:sdtContent>
          </w:sdt>
        </w:p>
        <w:p w14:paraId="7E6911B1" w14:textId="5E4898D6" w:rsidR="00CF0ABF" w:rsidRDefault="00CF0ABF" w:rsidP="00CF0ABF">
          <w:pPr>
            <w:pStyle w:val="Heading1"/>
            <w:numPr>
              <w:ilvl w:val="0"/>
              <w:numId w:val="3"/>
            </w:numPr>
          </w:pPr>
          <w:bookmarkStart w:id="1" w:name="_Toc80616910"/>
          <w:r>
            <w:t>Main Findings</w:t>
          </w:r>
          <w:bookmarkEnd w:id="1"/>
          <w:r>
            <w:t xml:space="preserve"> </w:t>
          </w:r>
        </w:p>
        <w:p w14:paraId="4C3971FD" w14:textId="3C8A6FD6" w:rsidR="0028102E" w:rsidRDefault="0028102E" w:rsidP="0028102E">
          <w:pPr>
            <w:pStyle w:val="Heading2"/>
            <w:numPr>
              <w:ilvl w:val="1"/>
              <w:numId w:val="3"/>
            </w:numPr>
            <w:rPr>
              <w:rFonts w:eastAsiaTheme="minorHAnsi"/>
            </w:rPr>
          </w:pPr>
          <w:bookmarkStart w:id="2" w:name="_Toc80616911"/>
          <w:r w:rsidRPr="0028102E">
            <w:rPr>
              <w:rFonts w:eastAsiaTheme="minorHAnsi"/>
            </w:rPr>
            <w:t>What employability skills are important in today's workforce?</w:t>
          </w:r>
          <w:bookmarkEnd w:id="2"/>
        </w:p>
        <w:p w14:paraId="64CA48C5" w14:textId="5A3B8FB5" w:rsidR="004F6046" w:rsidRDefault="000D65DD" w:rsidP="00BB003D">
          <w:r>
            <w:t>Employers’</w:t>
          </w:r>
          <w:r w:rsidR="000C22B6">
            <w:t xml:space="preserve"> values employability skills because that would show who you are as a person and how you are going to work with your colleagues also how you are going to interact with the customers and how efficiently you are going to handle your job performance and your career success.</w:t>
          </w:r>
        </w:p>
        <w:p w14:paraId="18DDEE59" w14:textId="79889077" w:rsidR="00F52BFB" w:rsidRDefault="00CB3865" w:rsidP="00BB003D">
          <w:r>
            <w:t>There are important employability skills you could follow; you need to get along with and work well with other people you need to have a good communication skill. Being reliable and dependable you need to always meet the deadlines and don’t do anything late and always turn up to your meetings on time. You should be willing to learn new skills for your job always upgrade yourself.</w:t>
          </w:r>
          <w:sdt>
            <w:sdtPr>
              <w:id w:val="-364451410"/>
              <w:citation/>
            </w:sdtPr>
            <w:sdtEndPr/>
            <w:sdtContent>
              <w:r>
                <w:fldChar w:fldCharType="begin"/>
              </w:r>
              <w:r>
                <w:instrText xml:space="preserve"> CITATION Ski21 \l 2057 </w:instrText>
              </w:r>
              <w:r>
                <w:fldChar w:fldCharType="separate"/>
              </w:r>
              <w:r>
                <w:rPr>
                  <w:noProof/>
                </w:rPr>
                <w:t xml:space="preserve"> </w:t>
              </w:r>
              <w:r w:rsidRPr="00CB3865">
                <w:rPr>
                  <w:noProof/>
                </w:rPr>
                <w:t>(Anon., 2020 - 2021)</w:t>
              </w:r>
              <w:r>
                <w:fldChar w:fldCharType="end"/>
              </w:r>
            </w:sdtContent>
          </w:sdt>
          <w:r>
            <w:t xml:space="preserve"> </w:t>
          </w:r>
        </w:p>
        <w:p w14:paraId="0E3FCD44" w14:textId="1B9931D7" w:rsidR="00E070A8" w:rsidRDefault="00F52BFB" w:rsidP="00BB003D">
          <w:r>
            <w:t xml:space="preserve">Employability is so important because you need to get along with people and you need to have a good communication. Being reliable and dependable is so important in a work </w:t>
          </w:r>
          <w:proofErr w:type="gramStart"/>
          <w:r>
            <w:t>place ,</w:t>
          </w:r>
          <w:proofErr w:type="gramEnd"/>
          <w:r>
            <w:t xml:space="preserve"> you </w:t>
          </w:r>
          <w:proofErr w:type="spellStart"/>
          <w:r>
            <w:t>cant</w:t>
          </w:r>
          <w:proofErr w:type="spellEnd"/>
          <w:r>
            <w:t xml:space="preserve"> have your manager constantly watch what you are doing as they have their own job to do. For you to be employable you need to be willing to learn new skills. Now it is so important that you are employable and enjoy your job as if you didn’t enjoy your job time wouldn’t go fast and it could make you ill. </w:t>
          </w:r>
        </w:p>
        <w:p w14:paraId="6BD83F29" w14:textId="19A46162" w:rsidR="000D65DD" w:rsidRDefault="000D65DD" w:rsidP="009D5245">
          <w:r>
            <w:t xml:space="preserve">There </w:t>
          </w:r>
          <w:r w:rsidR="005306DB">
            <w:t>is</w:t>
          </w:r>
          <w:r>
            <w:t xml:space="preserve"> different type of employability skills that are important I am going to talk about </w:t>
          </w:r>
          <w:r w:rsidR="005306DB">
            <w:t>Resilience it</w:t>
          </w:r>
          <w:r>
            <w:t xml:space="preserve"> is a skill that can be learnt and developed. Resilience will help you to achieve success and ease the transitions that you may have to face. </w:t>
          </w:r>
          <w:r w:rsidR="005306DB">
            <w:t xml:space="preserve"> To become resilient employee, you need to be engaged and be focussed even things are difficult. Always look for the future never look back at your past. Be very positive. Resilience person are </w:t>
          </w:r>
          <w:r w:rsidR="005306DB" w:rsidRPr="009D5245">
            <w:t>curious</w:t>
          </w:r>
          <w:r w:rsidR="005306DB">
            <w:t xml:space="preserve">, and they keep learning about their job. </w:t>
          </w:r>
          <w:sdt>
            <w:sdtPr>
              <w:id w:val="582115104"/>
              <w:citation/>
            </w:sdtPr>
            <w:sdtEndPr/>
            <w:sdtContent>
              <w:r w:rsidR="009D5245">
                <w:fldChar w:fldCharType="begin"/>
              </w:r>
              <w:r w:rsidR="009D5245">
                <w:instrText xml:space="preserve">CITATION Res21 \l 2057 </w:instrText>
              </w:r>
              <w:r w:rsidR="009D5245">
                <w:fldChar w:fldCharType="separate"/>
              </w:r>
              <w:r w:rsidR="009D5245" w:rsidRPr="009D5245">
                <w:rPr>
                  <w:noProof/>
                </w:rPr>
                <w:t>(Bowden, August 17, 2017)</w:t>
              </w:r>
              <w:r w:rsidR="009D5245">
                <w:fldChar w:fldCharType="end"/>
              </w:r>
            </w:sdtContent>
          </w:sdt>
        </w:p>
        <w:p w14:paraId="338186A5" w14:textId="75F8A19D" w:rsidR="005306DB" w:rsidRPr="009D5245" w:rsidRDefault="005306DB" w:rsidP="009D5245">
          <w:r w:rsidRPr="009D5245">
            <w:t>Resilience model has 5 pillars, and they are.</w:t>
          </w:r>
        </w:p>
        <w:p w14:paraId="7F9421E3" w14:textId="78A6C4B3" w:rsidR="005306DB" w:rsidRPr="009D5245" w:rsidRDefault="005306DB" w:rsidP="009D5245">
          <w:pPr>
            <w:pStyle w:val="ListParagraph"/>
            <w:numPr>
              <w:ilvl w:val="0"/>
              <w:numId w:val="8"/>
            </w:numPr>
          </w:pPr>
          <w:r w:rsidRPr="009D5245">
            <w:t xml:space="preserve">Energy </w:t>
          </w:r>
        </w:p>
        <w:p w14:paraId="7E44D161" w14:textId="332A4354" w:rsidR="005306DB" w:rsidRPr="009D5245" w:rsidRDefault="005306DB" w:rsidP="009D5245">
          <w:pPr>
            <w:pStyle w:val="ListParagraph"/>
            <w:numPr>
              <w:ilvl w:val="0"/>
              <w:numId w:val="8"/>
            </w:numPr>
          </w:pPr>
          <w:r w:rsidRPr="009D5245">
            <w:t>Future Focus</w:t>
          </w:r>
        </w:p>
        <w:p w14:paraId="7765AB2E" w14:textId="6D88CF7B" w:rsidR="005306DB" w:rsidRPr="009D5245" w:rsidRDefault="005306DB" w:rsidP="009D5245">
          <w:pPr>
            <w:pStyle w:val="ListParagraph"/>
            <w:numPr>
              <w:ilvl w:val="0"/>
              <w:numId w:val="8"/>
            </w:numPr>
          </w:pPr>
          <w:r w:rsidRPr="009D5245">
            <w:t>Inner drive</w:t>
          </w:r>
        </w:p>
        <w:p w14:paraId="348CA063" w14:textId="06974E6C" w:rsidR="005306DB" w:rsidRPr="009D5245" w:rsidRDefault="005306DB" w:rsidP="009D5245">
          <w:pPr>
            <w:pStyle w:val="ListParagraph"/>
            <w:numPr>
              <w:ilvl w:val="0"/>
              <w:numId w:val="8"/>
            </w:numPr>
          </w:pPr>
          <w:r w:rsidRPr="009D5245">
            <w:t xml:space="preserve">Flexible Thinking </w:t>
          </w:r>
        </w:p>
        <w:p w14:paraId="75A846A5" w14:textId="4A3E42B0" w:rsidR="005306DB" w:rsidRPr="009D5245" w:rsidRDefault="005306DB" w:rsidP="009D5245">
          <w:pPr>
            <w:pStyle w:val="ListParagraph"/>
            <w:numPr>
              <w:ilvl w:val="0"/>
              <w:numId w:val="8"/>
            </w:numPr>
          </w:pPr>
          <w:r w:rsidRPr="009D5245">
            <w:t>Strong Relationships</w:t>
          </w:r>
        </w:p>
        <w:p w14:paraId="51913486" w14:textId="77777777" w:rsidR="009D5245" w:rsidRPr="009D5245" w:rsidRDefault="009D5245" w:rsidP="009D5245"/>
        <w:p w14:paraId="76A36902" w14:textId="1821A1A7" w:rsidR="009D5245" w:rsidRDefault="009D5245" w:rsidP="00097E4D">
          <w:r w:rsidRPr="00097E4D">
            <w:rPr>
              <w:b/>
              <w:bCs/>
            </w:rPr>
            <w:t>Time Management</w:t>
          </w:r>
          <w:r>
            <w:t xml:space="preserve"> </w:t>
          </w:r>
          <w:r w:rsidR="009535AE">
            <w:t xml:space="preserve">skills are important because you need to be on time for anything you would like to accomplish your goals. </w:t>
          </w:r>
          <w:r w:rsidR="00097E4D">
            <w:t xml:space="preserve"> If you have a job and it is your responsibility to keep on track of time and </w:t>
          </w:r>
          <w:r w:rsidR="00097E4D">
            <w:lastRenderedPageBreak/>
            <w:t xml:space="preserve">how you manage your time. You couldn’t turn up to work late eventually you would get called into your boss’s office and they would want to have a meeting with you. There for it is a good idea to a calendar for meetings and tasks so you can be successful in your role. If you was to be running late for a meeting and if someone else was present you might just miss the important information that could help you with your job. </w:t>
          </w:r>
        </w:p>
        <w:p w14:paraId="29039F8A" w14:textId="3BB32B5D" w:rsidR="00097E4D" w:rsidRPr="00097E4D" w:rsidRDefault="00097E4D" w:rsidP="00097E4D">
          <w:r>
            <w:t xml:space="preserve">Also managing your time will also allow you to be more proactive with your </w:t>
          </w:r>
          <w:proofErr w:type="gramStart"/>
          <w:r>
            <w:t>goals ,</w:t>
          </w:r>
          <w:proofErr w:type="gramEnd"/>
          <w:r>
            <w:t xml:space="preserve"> you could achieve it in a short length of time instead of been taking so much time. Or you could even set </w:t>
          </w:r>
          <w:proofErr w:type="spellStart"/>
          <w:r>
            <w:t>your self</w:t>
          </w:r>
          <w:proofErr w:type="spellEnd"/>
          <w:r>
            <w:t xml:space="preserve"> a specific time to complete your tasks this would allow you to do better and even you would feel better emotionally and mentally.</w:t>
          </w:r>
        </w:p>
        <w:p w14:paraId="05C47401" w14:textId="0B281589" w:rsidR="001B0759" w:rsidRDefault="0028102E" w:rsidP="0028102E">
          <w:r w:rsidRPr="00845771">
            <w:rPr>
              <w:b/>
              <w:bCs/>
            </w:rPr>
            <w:t>Emotional Intelligence</w:t>
          </w:r>
          <w:r w:rsidR="00097E4D">
            <w:t xml:space="preserve"> is to understand and manage your own emotions in </w:t>
          </w:r>
          <w:r w:rsidR="001B0759">
            <w:t>workplace,</w:t>
          </w:r>
          <w:r w:rsidR="00097E4D">
            <w:t xml:space="preserve"> you should never let emotions get better of you. </w:t>
          </w:r>
          <w:r w:rsidR="00B722B9">
            <w:t>To have a greater success in life you need to understand some of the components of emotional intelligence</w:t>
          </w:r>
          <w:r w:rsidR="001B0759">
            <w:t xml:space="preserve">. I have social skills because I have a good communication skill and I can manage relationship within my </w:t>
          </w:r>
          <w:r w:rsidR="00C81B64">
            <w:t>workplace</w:t>
          </w:r>
          <w:r w:rsidR="001B0759">
            <w:t xml:space="preserve">. </w:t>
          </w:r>
          <w:r w:rsidR="00E070A8">
            <w:t xml:space="preserve"> It is really important that you know your emotional intelligence as you will need it to drive </w:t>
          </w:r>
          <w:proofErr w:type="spellStart"/>
          <w:r w:rsidR="00E070A8">
            <w:t>your self</w:t>
          </w:r>
          <w:proofErr w:type="spellEnd"/>
          <w:r w:rsidR="00E070A8">
            <w:t xml:space="preserve"> to do your work. You need to be motivated to do your job. </w:t>
          </w:r>
        </w:p>
        <w:p w14:paraId="44B19028" w14:textId="3555C3D2" w:rsidR="00E070A8" w:rsidRDefault="0028102E" w:rsidP="005F3E6D">
          <w:r w:rsidRPr="0028102E">
            <w:t xml:space="preserve"> </w:t>
          </w:r>
          <w:r w:rsidRPr="001B0759">
            <w:rPr>
              <w:b/>
              <w:bCs/>
            </w:rPr>
            <w:t>Digital Competenc</w:t>
          </w:r>
          <w:r w:rsidR="005F3E6D" w:rsidRPr="001B0759">
            <w:rPr>
              <w:b/>
              <w:bCs/>
            </w:rPr>
            <w:t xml:space="preserve">e </w:t>
          </w:r>
          <w:r w:rsidR="001B0759">
            <w:t xml:space="preserve">is </w:t>
          </w:r>
          <w:r w:rsidR="00C81B64">
            <w:t>important</w:t>
          </w:r>
          <w:r w:rsidR="001B0759">
            <w:t xml:space="preserve"> now days due to the pandemic everything been </w:t>
          </w:r>
          <w:r w:rsidR="00C81B64">
            <w:t>online,</w:t>
          </w:r>
          <w:r w:rsidR="001B0759">
            <w:t xml:space="preserve"> and we been using a lot of digital competence. It is so important to be computer literate because everything is online. It is also important for your </w:t>
          </w:r>
          <w:r w:rsidR="00C81B64">
            <w:t>workplace</w:t>
          </w:r>
          <w:r w:rsidR="001B0759">
            <w:t xml:space="preserve"> to be digital competence they need to be update with the technology. </w:t>
          </w:r>
          <w:r w:rsidR="00E070A8">
            <w:t xml:space="preserve"> You need to be computer lectured and you need to be updated with the technology as everything we are doing now is online and we need to use computer. </w:t>
          </w:r>
        </w:p>
        <w:p w14:paraId="30676D9E" w14:textId="6BEFF6A8" w:rsidR="00C81B64" w:rsidRDefault="00C81B64" w:rsidP="00C81B64">
          <w:pPr>
            <w:pStyle w:val="Heading2"/>
            <w:numPr>
              <w:ilvl w:val="1"/>
              <w:numId w:val="3"/>
            </w:numPr>
          </w:pPr>
          <w:bookmarkStart w:id="3" w:name="_Toc80616912"/>
          <w:r w:rsidRPr="00C81B64">
            <w:t>How have employability skills developed recently?</w:t>
          </w:r>
          <w:bookmarkEnd w:id="3"/>
        </w:p>
        <w:p w14:paraId="0BF43E1F" w14:textId="359079F7" w:rsidR="00C81B64" w:rsidRDefault="00C81B64" w:rsidP="00C81B64">
          <w:r>
            <w:t>It is important to have a</w:t>
          </w:r>
          <w:r w:rsidR="0047440B">
            <w:t>n</w:t>
          </w:r>
          <w:r>
            <w:t xml:space="preserve"> </w:t>
          </w:r>
          <w:r w:rsidR="0047440B">
            <w:t>employability skill</w:t>
          </w:r>
          <w:r>
            <w:t xml:space="preserve"> when you are applying for a job because anyone could get a degree but if you </w:t>
          </w:r>
          <w:r w:rsidR="00BD1F2C">
            <w:t>do not</w:t>
          </w:r>
          <w:r>
            <w:t xml:space="preserve"> have the right personality </w:t>
          </w:r>
          <w:r w:rsidR="0047440B">
            <w:t xml:space="preserve">to do the job. It is also so important to stand out from the crowed. Most of the employers will make final hiring decisions based on what skills candidates can bring to the job and how they will see your employability skills that would make you get the job. </w:t>
          </w:r>
        </w:p>
        <w:p w14:paraId="126A4863" w14:textId="4808FD91" w:rsidR="0047440B" w:rsidRDefault="0047440B" w:rsidP="00C81B64">
          <w:r>
            <w:t xml:space="preserve">Employability skills has developed recently because there is too many people are jobless and there is plenty graduates looking for jobs. You should never stop learning there is many great opportunities your workplace could offer for you and learn while on the job. when you leave school instead of going to college you can get a job and study while doing the job this would give you an advantage because you would gain experience as getting a qualification.  You should always renew yourself always take new courses and update yourself. </w:t>
          </w:r>
        </w:p>
        <w:p w14:paraId="44BB3179" w14:textId="2741A32A" w:rsidR="0047440B" w:rsidRPr="00C81B64" w:rsidRDefault="00D83D84" w:rsidP="00C81B64"/>
      </w:sdtContent>
    </w:sdt>
    <w:p w14:paraId="036493E1" w14:textId="380988F0" w:rsidR="0022738F" w:rsidRPr="0022738F" w:rsidRDefault="00AD48CF" w:rsidP="0022738F">
      <w:pPr>
        <w:pStyle w:val="Heading2"/>
      </w:pPr>
      <w:r>
        <w:t xml:space="preserve"> </w:t>
      </w:r>
      <w:r>
        <w:tab/>
      </w:r>
      <w:bookmarkStart w:id="4" w:name="_Toc80616913"/>
      <w:r w:rsidR="0022738F" w:rsidRPr="0022738F">
        <w:t>2.3 Have employability skills always been important?</w:t>
      </w:r>
      <w:bookmarkEnd w:id="4"/>
      <w:r w:rsidR="0022738F" w:rsidRPr="0022738F">
        <w:rPr>
          <w:lang w:val="en-US"/>
        </w:rPr>
        <w:t> </w:t>
      </w:r>
    </w:p>
    <w:p w14:paraId="7E7E8E43" w14:textId="60BC41B7" w:rsidR="0099675E" w:rsidRDefault="00BD1F2C">
      <w:r>
        <w:t xml:space="preserve">Yes it is important to have employability skills because without skills you can do the job or you wouldn’t be able to get customers, if your worker was rude to customers and had no customer skills this would mean that you can get any customers to pay your bills or anything. There for yes employability skills is important also if you employed someone who doesn’t know what they are doing but have a good qualification this would mean that they can’t meet your standards. When you are doing an interview, it is important to do a teamwork interview as well as you can see what that person is capable of. </w:t>
      </w:r>
    </w:p>
    <w:p w14:paraId="3131F767" w14:textId="5BC1B983" w:rsidR="00BD1F2C" w:rsidRDefault="00BD1F2C">
      <w:r>
        <w:lastRenderedPageBreak/>
        <w:t>To gain customers you need to be really good at customer skills and understand what your clients want and needs.</w:t>
      </w:r>
      <w:r w:rsidR="00D83D84">
        <w:t xml:space="preserve"> This would be really important. You need to develop your core skills and you need to be learning on the </w:t>
      </w:r>
      <w:bookmarkStart w:id="5" w:name="_GoBack"/>
      <w:bookmarkEnd w:id="5"/>
      <w:r w:rsidR="00D83D84">
        <w:t xml:space="preserve">job, there will always be new technologies or you need to update your knowledge.  You should never stop learning as there will be great opportunities on the job and you could get a higher level in your work place. </w:t>
      </w:r>
    </w:p>
    <w:p w14:paraId="12DC032F" w14:textId="77777777" w:rsidR="00D83D84" w:rsidRDefault="00D83D84"/>
    <w:p w14:paraId="29D7544A" w14:textId="77777777" w:rsidR="00D83D84" w:rsidRDefault="00D83D84"/>
    <w:p w14:paraId="5584F05B" w14:textId="0669FE21" w:rsidR="00BD1F2C" w:rsidRDefault="00BD1F2C"/>
    <w:bookmarkStart w:id="6" w:name="_Toc80616914" w:displacedByCustomXml="next"/>
    <w:sdt>
      <w:sdtPr>
        <w:rPr>
          <w:rFonts w:asciiTheme="minorHAnsi" w:eastAsiaTheme="minorHAnsi" w:hAnsiTheme="minorHAnsi" w:cstheme="minorBidi"/>
          <w:color w:val="auto"/>
          <w:sz w:val="22"/>
          <w:szCs w:val="22"/>
        </w:rPr>
        <w:id w:val="-1711566281"/>
        <w:docPartObj>
          <w:docPartGallery w:val="Bibliographies"/>
          <w:docPartUnique/>
        </w:docPartObj>
      </w:sdtPr>
      <w:sdtEndPr/>
      <w:sdtContent>
        <w:p w14:paraId="6B142E6F" w14:textId="17E52661" w:rsidR="00BD1F2C" w:rsidRDefault="00BD1F2C">
          <w:pPr>
            <w:pStyle w:val="Heading1"/>
          </w:pPr>
          <w:r>
            <w:t>References</w:t>
          </w:r>
          <w:bookmarkEnd w:id="6"/>
        </w:p>
        <w:sdt>
          <w:sdtPr>
            <w:id w:val="-573587230"/>
            <w:bibliography/>
          </w:sdtPr>
          <w:sdtEndPr/>
          <w:sdtContent>
            <w:p w14:paraId="41CAC2D4" w14:textId="77777777" w:rsidR="00BD1F2C" w:rsidRDefault="00BD1F2C" w:rsidP="00BD1F2C">
              <w:pPr>
                <w:pStyle w:val="Bibliography"/>
                <w:rPr>
                  <w:noProof/>
                  <w:sz w:val="24"/>
                  <w:szCs w:val="24"/>
                </w:rPr>
              </w:pPr>
              <w:r>
                <w:fldChar w:fldCharType="begin"/>
              </w:r>
              <w:r>
                <w:instrText xml:space="preserve"> BIBLIOGRAPHY </w:instrText>
              </w:r>
              <w:r>
                <w:fldChar w:fldCharType="separate"/>
              </w:r>
              <w:r>
                <w:rPr>
                  <w:noProof/>
                </w:rPr>
                <w:t xml:space="preserve">Anon., 2020 - 2021. </w:t>
              </w:r>
              <w:r>
                <w:rPr>
                  <w:i/>
                  <w:iCs/>
                  <w:noProof/>
                </w:rPr>
                <w:t xml:space="preserve">Skills you need. </w:t>
              </w:r>
              <w:r>
                <w:rPr>
                  <w:noProof/>
                </w:rPr>
                <w:t xml:space="preserve">[Online] </w:t>
              </w:r>
              <w:r>
                <w:rPr>
                  <w:noProof/>
                </w:rPr>
                <w:br/>
                <w:t xml:space="preserve">Available at: </w:t>
              </w:r>
              <w:r>
                <w:rPr>
                  <w:noProof/>
                  <w:u w:val="single"/>
                </w:rPr>
                <w:t>https://www.skillsyouneed.com/general/employability-skills.html</w:t>
              </w:r>
              <w:r>
                <w:rPr>
                  <w:noProof/>
                </w:rPr>
                <w:br/>
                <w:t>[Accessed 07 March 2021].</w:t>
              </w:r>
            </w:p>
            <w:p w14:paraId="1AA10C58" w14:textId="77777777" w:rsidR="00BD1F2C" w:rsidRDefault="00BD1F2C" w:rsidP="00BD1F2C">
              <w:pPr>
                <w:pStyle w:val="Bibliography"/>
                <w:rPr>
                  <w:noProof/>
                </w:rPr>
              </w:pPr>
              <w:r>
                <w:rPr>
                  <w:noProof/>
                </w:rPr>
                <w:t xml:space="preserve">Bowden, S., August 17, 2017. </w:t>
              </w:r>
              <w:r>
                <w:rPr>
                  <w:i/>
                  <w:iCs/>
                  <w:noProof/>
                </w:rPr>
                <w:t xml:space="preserve">Resilience – an attractive skill for employers and your career. </w:t>
              </w:r>
              <w:r>
                <w:rPr>
                  <w:noProof/>
                </w:rPr>
                <w:t xml:space="preserve">[Online] </w:t>
              </w:r>
              <w:r>
                <w:rPr>
                  <w:noProof/>
                </w:rPr>
                <w:br/>
                <w:t xml:space="preserve">Available at: </w:t>
              </w:r>
              <w:r>
                <w:rPr>
                  <w:noProof/>
                  <w:u w:val="single"/>
                </w:rPr>
                <w:t>https://blogs.surrey.ac.uk/careers/2017/08/17/resilience/</w:t>
              </w:r>
              <w:r>
                <w:rPr>
                  <w:noProof/>
                </w:rPr>
                <w:br/>
                <w:t>[Accessed 08 March 2021].</w:t>
              </w:r>
            </w:p>
            <w:p w14:paraId="2F6350D4" w14:textId="77777777" w:rsidR="00BD1F2C" w:rsidRDefault="00BD1F2C" w:rsidP="00BD1F2C">
              <w:pPr>
                <w:pStyle w:val="Bibliography"/>
                <w:rPr>
                  <w:noProof/>
                </w:rPr>
              </w:pPr>
              <w:r>
                <w:rPr>
                  <w:noProof/>
                </w:rPr>
                <w:t xml:space="preserve">DOYLE, A., September 17, 2020. </w:t>
              </w:r>
              <w:r>
                <w:rPr>
                  <w:i/>
                  <w:iCs/>
                  <w:noProof/>
                </w:rPr>
                <w:t xml:space="preserve">What Are Employability Skills. </w:t>
              </w:r>
              <w:r>
                <w:rPr>
                  <w:noProof/>
                </w:rPr>
                <w:t xml:space="preserve">[Online] </w:t>
              </w:r>
              <w:r>
                <w:rPr>
                  <w:noProof/>
                </w:rPr>
                <w:br/>
                <w:t xml:space="preserve">Available at: </w:t>
              </w:r>
              <w:r>
                <w:rPr>
                  <w:noProof/>
                  <w:u w:val="single"/>
                </w:rPr>
                <w:t>https://www.thebalancecareers.com/employability-skills-list-and-examples-4143571</w:t>
              </w:r>
              <w:r>
                <w:rPr>
                  <w:noProof/>
                </w:rPr>
                <w:br/>
                <w:t>[Accessed 07 March 2021].</w:t>
              </w:r>
            </w:p>
            <w:p w14:paraId="00464B58" w14:textId="6CCD37DE" w:rsidR="00BD1F2C" w:rsidRDefault="00BD1F2C" w:rsidP="00BD1F2C">
              <w:r>
                <w:rPr>
                  <w:b/>
                  <w:bCs/>
                  <w:noProof/>
                </w:rPr>
                <w:fldChar w:fldCharType="end"/>
              </w:r>
            </w:p>
          </w:sdtContent>
        </w:sdt>
      </w:sdtContent>
    </w:sdt>
    <w:p w14:paraId="7C8CCA78" w14:textId="77777777" w:rsidR="00BD1F2C" w:rsidRDefault="00BD1F2C"/>
    <w:sectPr w:rsidR="00BD1F2C" w:rsidSect="0021342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F6644"/>
    <w:multiLevelType w:val="hybridMultilevel"/>
    <w:tmpl w:val="195065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4E62F5"/>
    <w:multiLevelType w:val="hybridMultilevel"/>
    <w:tmpl w:val="1E4A50FA"/>
    <w:lvl w:ilvl="0" w:tplc="E8D01568">
      <w:start w:val="1"/>
      <w:numFmt w:val="bullet"/>
      <w:lvlText w:val=""/>
      <w:lvlJc w:val="left"/>
      <w:pPr>
        <w:ind w:left="720" w:hanging="360"/>
      </w:pPr>
      <w:rPr>
        <w:rFonts w:ascii="Symbol" w:hAnsi="Symbol" w:hint="default"/>
      </w:rPr>
    </w:lvl>
    <w:lvl w:ilvl="1" w:tplc="96E09946">
      <w:start w:val="1"/>
      <w:numFmt w:val="bullet"/>
      <w:lvlText w:val="o"/>
      <w:lvlJc w:val="left"/>
      <w:pPr>
        <w:ind w:left="1440" w:hanging="360"/>
      </w:pPr>
      <w:rPr>
        <w:rFonts w:ascii="Courier New" w:hAnsi="Courier New" w:cs="Times New Roman" w:hint="default"/>
      </w:rPr>
    </w:lvl>
    <w:lvl w:ilvl="2" w:tplc="95789DF8">
      <w:start w:val="1"/>
      <w:numFmt w:val="bullet"/>
      <w:lvlText w:val=""/>
      <w:lvlJc w:val="left"/>
      <w:pPr>
        <w:ind w:left="2160" w:hanging="360"/>
      </w:pPr>
      <w:rPr>
        <w:rFonts w:ascii="Wingdings" w:hAnsi="Wingdings" w:hint="default"/>
      </w:rPr>
    </w:lvl>
    <w:lvl w:ilvl="3" w:tplc="E17293F8">
      <w:start w:val="1"/>
      <w:numFmt w:val="bullet"/>
      <w:lvlText w:val=""/>
      <w:lvlJc w:val="left"/>
      <w:pPr>
        <w:ind w:left="2880" w:hanging="360"/>
      </w:pPr>
      <w:rPr>
        <w:rFonts w:ascii="Symbol" w:hAnsi="Symbol" w:hint="default"/>
      </w:rPr>
    </w:lvl>
    <w:lvl w:ilvl="4" w:tplc="108646B2">
      <w:start w:val="1"/>
      <w:numFmt w:val="bullet"/>
      <w:lvlText w:val="o"/>
      <w:lvlJc w:val="left"/>
      <w:pPr>
        <w:ind w:left="3600" w:hanging="360"/>
      </w:pPr>
      <w:rPr>
        <w:rFonts w:ascii="Courier New" w:hAnsi="Courier New" w:cs="Times New Roman" w:hint="default"/>
      </w:rPr>
    </w:lvl>
    <w:lvl w:ilvl="5" w:tplc="985468FC">
      <w:start w:val="1"/>
      <w:numFmt w:val="bullet"/>
      <w:lvlText w:val=""/>
      <w:lvlJc w:val="left"/>
      <w:pPr>
        <w:ind w:left="4320" w:hanging="360"/>
      </w:pPr>
      <w:rPr>
        <w:rFonts w:ascii="Wingdings" w:hAnsi="Wingdings" w:hint="default"/>
      </w:rPr>
    </w:lvl>
    <w:lvl w:ilvl="6" w:tplc="E7125C82">
      <w:start w:val="1"/>
      <w:numFmt w:val="bullet"/>
      <w:lvlText w:val=""/>
      <w:lvlJc w:val="left"/>
      <w:pPr>
        <w:ind w:left="5040" w:hanging="360"/>
      </w:pPr>
      <w:rPr>
        <w:rFonts w:ascii="Symbol" w:hAnsi="Symbol" w:hint="default"/>
      </w:rPr>
    </w:lvl>
    <w:lvl w:ilvl="7" w:tplc="6B4CB3F8">
      <w:start w:val="1"/>
      <w:numFmt w:val="bullet"/>
      <w:lvlText w:val="o"/>
      <w:lvlJc w:val="left"/>
      <w:pPr>
        <w:ind w:left="5760" w:hanging="360"/>
      </w:pPr>
      <w:rPr>
        <w:rFonts w:ascii="Courier New" w:hAnsi="Courier New" w:cs="Times New Roman" w:hint="default"/>
      </w:rPr>
    </w:lvl>
    <w:lvl w:ilvl="8" w:tplc="CE7C269E">
      <w:start w:val="1"/>
      <w:numFmt w:val="bullet"/>
      <w:lvlText w:val=""/>
      <w:lvlJc w:val="left"/>
      <w:pPr>
        <w:ind w:left="6480" w:hanging="360"/>
      </w:pPr>
      <w:rPr>
        <w:rFonts w:ascii="Wingdings" w:hAnsi="Wingdings" w:hint="default"/>
      </w:rPr>
    </w:lvl>
  </w:abstractNum>
  <w:abstractNum w:abstractNumId="2" w15:restartNumberingAfterBreak="0">
    <w:nsid w:val="158A1545"/>
    <w:multiLevelType w:val="multilevel"/>
    <w:tmpl w:val="51B4C546"/>
    <w:lvl w:ilvl="0">
      <w:start w:val="1"/>
      <w:numFmt w:val="decimal"/>
      <w:lvlText w:val="%1.0"/>
      <w:lvlJc w:val="left"/>
      <w:pPr>
        <w:ind w:left="470" w:hanging="470"/>
      </w:pPr>
      <w:rPr>
        <w:rFonts w:hint="default"/>
      </w:rPr>
    </w:lvl>
    <w:lvl w:ilvl="1">
      <w:start w:val="1"/>
      <w:numFmt w:val="decimal"/>
      <w:lvlText w:val="%1.%2"/>
      <w:lvlJc w:val="left"/>
      <w:pPr>
        <w:ind w:left="1190" w:hanging="47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15E10053"/>
    <w:multiLevelType w:val="hybridMultilevel"/>
    <w:tmpl w:val="4384B5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6C51E1"/>
    <w:multiLevelType w:val="hybridMultilevel"/>
    <w:tmpl w:val="CC6030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A4E0AF0"/>
    <w:multiLevelType w:val="multilevel"/>
    <w:tmpl w:val="A1A4B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4A16DAC"/>
    <w:multiLevelType w:val="hybridMultilevel"/>
    <w:tmpl w:val="623289F8"/>
    <w:lvl w:ilvl="0" w:tplc="0809000B">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7" w15:restartNumberingAfterBreak="0">
    <w:nsid w:val="624F463F"/>
    <w:multiLevelType w:val="hybridMultilevel"/>
    <w:tmpl w:val="65B68538"/>
    <w:lvl w:ilvl="0" w:tplc="4416669E">
      <w:start w:val="1"/>
      <w:numFmt w:val="bullet"/>
      <w:lvlText w:val="•"/>
      <w:lvlJc w:val="left"/>
      <w:pPr>
        <w:tabs>
          <w:tab w:val="num" w:pos="720"/>
        </w:tabs>
        <w:ind w:left="720" w:hanging="360"/>
      </w:pPr>
      <w:rPr>
        <w:rFonts w:ascii="Arial" w:hAnsi="Arial" w:hint="default"/>
      </w:rPr>
    </w:lvl>
    <w:lvl w:ilvl="1" w:tplc="481007B4" w:tentative="1">
      <w:start w:val="1"/>
      <w:numFmt w:val="bullet"/>
      <w:lvlText w:val="•"/>
      <w:lvlJc w:val="left"/>
      <w:pPr>
        <w:tabs>
          <w:tab w:val="num" w:pos="1440"/>
        </w:tabs>
        <w:ind w:left="1440" w:hanging="360"/>
      </w:pPr>
      <w:rPr>
        <w:rFonts w:ascii="Arial" w:hAnsi="Arial" w:hint="default"/>
      </w:rPr>
    </w:lvl>
    <w:lvl w:ilvl="2" w:tplc="E56E479A" w:tentative="1">
      <w:start w:val="1"/>
      <w:numFmt w:val="bullet"/>
      <w:lvlText w:val="•"/>
      <w:lvlJc w:val="left"/>
      <w:pPr>
        <w:tabs>
          <w:tab w:val="num" w:pos="2160"/>
        </w:tabs>
        <w:ind w:left="2160" w:hanging="360"/>
      </w:pPr>
      <w:rPr>
        <w:rFonts w:ascii="Arial" w:hAnsi="Arial" w:hint="default"/>
      </w:rPr>
    </w:lvl>
    <w:lvl w:ilvl="3" w:tplc="3DC643A4" w:tentative="1">
      <w:start w:val="1"/>
      <w:numFmt w:val="bullet"/>
      <w:lvlText w:val="•"/>
      <w:lvlJc w:val="left"/>
      <w:pPr>
        <w:tabs>
          <w:tab w:val="num" w:pos="2880"/>
        </w:tabs>
        <w:ind w:left="2880" w:hanging="360"/>
      </w:pPr>
      <w:rPr>
        <w:rFonts w:ascii="Arial" w:hAnsi="Arial" w:hint="default"/>
      </w:rPr>
    </w:lvl>
    <w:lvl w:ilvl="4" w:tplc="585C17FE" w:tentative="1">
      <w:start w:val="1"/>
      <w:numFmt w:val="bullet"/>
      <w:lvlText w:val="•"/>
      <w:lvlJc w:val="left"/>
      <w:pPr>
        <w:tabs>
          <w:tab w:val="num" w:pos="3600"/>
        </w:tabs>
        <w:ind w:left="3600" w:hanging="360"/>
      </w:pPr>
      <w:rPr>
        <w:rFonts w:ascii="Arial" w:hAnsi="Arial" w:hint="default"/>
      </w:rPr>
    </w:lvl>
    <w:lvl w:ilvl="5" w:tplc="C4F443B2" w:tentative="1">
      <w:start w:val="1"/>
      <w:numFmt w:val="bullet"/>
      <w:lvlText w:val="•"/>
      <w:lvlJc w:val="left"/>
      <w:pPr>
        <w:tabs>
          <w:tab w:val="num" w:pos="4320"/>
        </w:tabs>
        <w:ind w:left="4320" w:hanging="360"/>
      </w:pPr>
      <w:rPr>
        <w:rFonts w:ascii="Arial" w:hAnsi="Arial" w:hint="default"/>
      </w:rPr>
    </w:lvl>
    <w:lvl w:ilvl="6" w:tplc="4FF024EE" w:tentative="1">
      <w:start w:val="1"/>
      <w:numFmt w:val="bullet"/>
      <w:lvlText w:val="•"/>
      <w:lvlJc w:val="left"/>
      <w:pPr>
        <w:tabs>
          <w:tab w:val="num" w:pos="5040"/>
        </w:tabs>
        <w:ind w:left="5040" w:hanging="360"/>
      </w:pPr>
      <w:rPr>
        <w:rFonts w:ascii="Arial" w:hAnsi="Arial" w:hint="default"/>
      </w:rPr>
    </w:lvl>
    <w:lvl w:ilvl="7" w:tplc="3CFCD9E2" w:tentative="1">
      <w:start w:val="1"/>
      <w:numFmt w:val="bullet"/>
      <w:lvlText w:val="•"/>
      <w:lvlJc w:val="left"/>
      <w:pPr>
        <w:tabs>
          <w:tab w:val="num" w:pos="5760"/>
        </w:tabs>
        <w:ind w:left="5760" w:hanging="360"/>
      </w:pPr>
      <w:rPr>
        <w:rFonts w:ascii="Arial" w:hAnsi="Arial" w:hint="default"/>
      </w:rPr>
    </w:lvl>
    <w:lvl w:ilvl="8" w:tplc="43CEAED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CDB5CFC"/>
    <w:multiLevelType w:val="hybridMultilevel"/>
    <w:tmpl w:val="EA7C1408"/>
    <w:lvl w:ilvl="0" w:tplc="EC7AA260">
      <w:start w:val="1"/>
      <w:numFmt w:val="bullet"/>
      <w:lvlText w:val="•"/>
      <w:lvlJc w:val="left"/>
      <w:pPr>
        <w:tabs>
          <w:tab w:val="num" w:pos="720"/>
        </w:tabs>
        <w:ind w:left="720" w:hanging="360"/>
      </w:pPr>
      <w:rPr>
        <w:rFonts w:ascii="Arial" w:hAnsi="Arial" w:hint="default"/>
      </w:rPr>
    </w:lvl>
    <w:lvl w:ilvl="1" w:tplc="D5D00958" w:tentative="1">
      <w:start w:val="1"/>
      <w:numFmt w:val="bullet"/>
      <w:lvlText w:val="•"/>
      <w:lvlJc w:val="left"/>
      <w:pPr>
        <w:tabs>
          <w:tab w:val="num" w:pos="1440"/>
        </w:tabs>
        <w:ind w:left="1440" w:hanging="360"/>
      </w:pPr>
      <w:rPr>
        <w:rFonts w:ascii="Arial" w:hAnsi="Arial" w:hint="default"/>
      </w:rPr>
    </w:lvl>
    <w:lvl w:ilvl="2" w:tplc="F46A0A02" w:tentative="1">
      <w:start w:val="1"/>
      <w:numFmt w:val="bullet"/>
      <w:lvlText w:val="•"/>
      <w:lvlJc w:val="left"/>
      <w:pPr>
        <w:tabs>
          <w:tab w:val="num" w:pos="2160"/>
        </w:tabs>
        <w:ind w:left="2160" w:hanging="360"/>
      </w:pPr>
      <w:rPr>
        <w:rFonts w:ascii="Arial" w:hAnsi="Arial" w:hint="default"/>
      </w:rPr>
    </w:lvl>
    <w:lvl w:ilvl="3" w:tplc="364C5726" w:tentative="1">
      <w:start w:val="1"/>
      <w:numFmt w:val="bullet"/>
      <w:lvlText w:val="•"/>
      <w:lvlJc w:val="left"/>
      <w:pPr>
        <w:tabs>
          <w:tab w:val="num" w:pos="2880"/>
        </w:tabs>
        <w:ind w:left="2880" w:hanging="360"/>
      </w:pPr>
      <w:rPr>
        <w:rFonts w:ascii="Arial" w:hAnsi="Arial" w:hint="default"/>
      </w:rPr>
    </w:lvl>
    <w:lvl w:ilvl="4" w:tplc="D5C21A44" w:tentative="1">
      <w:start w:val="1"/>
      <w:numFmt w:val="bullet"/>
      <w:lvlText w:val="•"/>
      <w:lvlJc w:val="left"/>
      <w:pPr>
        <w:tabs>
          <w:tab w:val="num" w:pos="3600"/>
        </w:tabs>
        <w:ind w:left="3600" w:hanging="360"/>
      </w:pPr>
      <w:rPr>
        <w:rFonts w:ascii="Arial" w:hAnsi="Arial" w:hint="default"/>
      </w:rPr>
    </w:lvl>
    <w:lvl w:ilvl="5" w:tplc="E41EFA4A" w:tentative="1">
      <w:start w:val="1"/>
      <w:numFmt w:val="bullet"/>
      <w:lvlText w:val="•"/>
      <w:lvlJc w:val="left"/>
      <w:pPr>
        <w:tabs>
          <w:tab w:val="num" w:pos="4320"/>
        </w:tabs>
        <w:ind w:left="4320" w:hanging="360"/>
      </w:pPr>
      <w:rPr>
        <w:rFonts w:ascii="Arial" w:hAnsi="Arial" w:hint="default"/>
      </w:rPr>
    </w:lvl>
    <w:lvl w:ilvl="6" w:tplc="AAD677E0" w:tentative="1">
      <w:start w:val="1"/>
      <w:numFmt w:val="bullet"/>
      <w:lvlText w:val="•"/>
      <w:lvlJc w:val="left"/>
      <w:pPr>
        <w:tabs>
          <w:tab w:val="num" w:pos="5040"/>
        </w:tabs>
        <w:ind w:left="5040" w:hanging="360"/>
      </w:pPr>
      <w:rPr>
        <w:rFonts w:ascii="Arial" w:hAnsi="Arial" w:hint="default"/>
      </w:rPr>
    </w:lvl>
    <w:lvl w:ilvl="7" w:tplc="302EBDF4" w:tentative="1">
      <w:start w:val="1"/>
      <w:numFmt w:val="bullet"/>
      <w:lvlText w:val="•"/>
      <w:lvlJc w:val="left"/>
      <w:pPr>
        <w:tabs>
          <w:tab w:val="num" w:pos="5760"/>
        </w:tabs>
        <w:ind w:left="5760" w:hanging="360"/>
      </w:pPr>
      <w:rPr>
        <w:rFonts w:ascii="Arial" w:hAnsi="Arial" w:hint="default"/>
      </w:rPr>
    </w:lvl>
    <w:lvl w:ilvl="8" w:tplc="BD96B93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CE268A5"/>
    <w:multiLevelType w:val="multilevel"/>
    <w:tmpl w:val="82602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2"/>
  </w:num>
  <w:num w:numId="4">
    <w:abstractNumId w:val="5"/>
  </w:num>
  <w:num w:numId="5">
    <w:abstractNumId w:val="9"/>
  </w:num>
  <w:num w:numId="6">
    <w:abstractNumId w:val="6"/>
  </w:num>
  <w:num w:numId="7">
    <w:abstractNumId w:val="0"/>
  </w:num>
  <w:num w:numId="8">
    <w:abstractNumId w:val="3"/>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342F"/>
    <w:rsid w:val="00044418"/>
    <w:rsid w:val="00097E4D"/>
    <w:rsid w:val="000B3B0A"/>
    <w:rsid w:val="000C22B6"/>
    <w:rsid w:val="000D370C"/>
    <w:rsid w:val="000D65DD"/>
    <w:rsid w:val="001B0759"/>
    <w:rsid w:val="0021342F"/>
    <w:rsid w:val="0022738F"/>
    <w:rsid w:val="0028102E"/>
    <w:rsid w:val="002C5FCB"/>
    <w:rsid w:val="003B491F"/>
    <w:rsid w:val="0047440B"/>
    <w:rsid w:val="004F6046"/>
    <w:rsid w:val="005306DB"/>
    <w:rsid w:val="005C6909"/>
    <w:rsid w:val="005F3E6D"/>
    <w:rsid w:val="00710E45"/>
    <w:rsid w:val="00845771"/>
    <w:rsid w:val="009535AE"/>
    <w:rsid w:val="0099675E"/>
    <w:rsid w:val="009D5245"/>
    <w:rsid w:val="00A53400"/>
    <w:rsid w:val="00AD48CF"/>
    <w:rsid w:val="00B722B9"/>
    <w:rsid w:val="00BB003D"/>
    <w:rsid w:val="00BD1F2C"/>
    <w:rsid w:val="00C81B64"/>
    <w:rsid w:val="00CB3865"/>
    <w:rsid w:val="00CF0ABF"/>
    <w:rsid w:val="00D83D84"/>
    <w:rsid w:val="00E070A8"/>
    <w:rsid w:val="00E50687"/>
    <w:rsid w:val="00F52BFB"/>
    <w:rsid w:val="00F758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80A0A"/>
  <w15:chartTrackingRefBased/>
  <w15:docId w15:val="{81D59519-4364-46E2-83C7-A679D3CF6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1342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8102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1342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1342F"/>
    <w:rPr>
      <w:rFonts w:eastAsiaTheme="minorEastAsia"/>
      <w:lang w:val="en-US"/>
    </w:rPr>
  </w:style>
  <w:style w:type="paragraph" w:styleId="ListParagraph">
    <w:name w:val="List Paragraph"/>
    <w:basedOn w:val="Normal"/>
    <w:uiPriority w:val="34"/>
    <w:qFormat/>
    <w:rsid w:val="0021342F"/>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21342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1342F"/>
    <w:pPr>
      <w:outlineLvl w:val="9"/>
    </w:pPr>
    <w:rPr>
      <w:lang w:val="en-US"/>
    </w:rPr>
  </w:style>
  <w:style w:type="character" w:customStyle="1" w:styleId="Heading2Char">
    <w:name w:val="Heading 2 Char"/>
    <w:basedOn w:val="DefaultParagraphFont"/>
    <w:link w:val="Heading2"/>
    <w:uiPriority w:val="9"/>
    <w:rsid w:val="0028102E"/>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4F6046"/>
    <w:rPr>
      <w:b/>
      <w:bCs/>
    </w:rPr>
  </w:style>
  <w:style w:type="paragraph" w:styleId="NormalWeb">
    <w:name w:val="Normal (Web)"/>
    <w:basedOn w:val="Normal"/>
    <w:uiPriority w:val="99"/>
    <w:semiHidden/>
    <w:unhideWhenUsed/>
    <w:rsid w:val="004F60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F6046"/>
    <w:rPr>
      <w:color w:val="0000FF"/>
      <w:u w:val="single"/>
    </w:rPr>
  </w:style>
  <w:style w:type="paragraph" w:styleId="TOC1">
    <w:name w:val="toc 1"/>
    <w:basedOn w:val="Normal"/>
    <w:next w:val="Normal"/>
    <w:autoRedefine/>
    <w:uiPriority w:val="39"/>
    <w:unhideWhenUsed/>
    <w:rsid w:val="002C5FCB"/>
    <w:pPr>
      <w:spacing w:after="100"/>
    </w:pPr>
  </w:style>
  <w:style w:type="paragraph" w:styleId="TOC2">
    <w:name w:val="toc 2"/>
    <w:basedOn w:val="Normal"/>
    <w:next w:val="Normal"/>
    <w:autoRedefine/>
    <w:uiPriority w:val="39"/>
    <w:unhideWhenUsed/>
    <w:rsid w:val="002C5FCB"/>
    <w:pPr>
      <w:spacing w:after="100"/>
      <w:ind w:left="220"/>
    </w:pPr>
  </w:style>
  <w:style w:type="paragraph" w:customStyle="1" w:styleId="styles-module--contentsection--qwyk">
    <w:name w:val="styles-module--contentsection--_qwyk"/>
    <w:basedOn w:val="Normal"/>
    <w:rsid w:val="009D524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BD1F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898750">
      <w:bodyDiv w:val="1"/>
      <w:marLeft w:val="0"/>
      <w:marRight w:val="0"/>
      <w:marTop w:val="0"/>
      <w:marBottom w:val="0"/>
      <w:divBdr>
        <w:top w:val="none" w:sz="0" w:space="0" w:color="auto"/>
        <w:left w:val="none" w:sz="0" w:space="0" w:color="auto"/>
        <w:bottom w:val="none" w:sz="0" w:space="0" w:color="auto"/>
        <w:right w:val="none" w:sz="0" w:space="0" w:color="auto"/>
      </w:divBdr>
    </w:div>
    <w:div w:id="181626393">
      <w:bodyDiv w:val="1"/>
      <w:marLeft w:val="0"/>
      <w:marRight w:val="0"/>
      <w:marTop w:val="0"/>
      <w:marBottom w:val="0"/>
      <w:divBdr>
        <w:top w:val="none" w:sz="0" w:space="0" w:color="auto"/>
        <w:left w:val="none" w:sz="0" w:space="0" w:color="auto"/>
        <w:bottom w:val="none" w:sz="0" w:space="0" w:color="auto"/>
        <w:right w:val="none" w:sz="0" w:space="0" w:color="auto"/>
      </w:divBdr>
    </w:div>
    <w:div w:id="281963368">
      <w:bodyDiv w:val="1"/>
      <w:marLeft w:val="0"/>
      <w:marRight w:val="0"/>
      <w:marTop w:val="0"/>
      <w:marBottom w:val="0"/>
      <w:divBdr>
        <w:top w:val="none" w:sz="0" w:space="0" w:color="auto"/>
        <w:left w:val="none" w:sz="0" w:space="0" w:color="auto"/>
        <w:bottom w:val="none" w:sz="0" w:space="0" w:color="auto"/>
        <w:right w:val="none" w:sz="0" w:space="0" w:color="auto"/>
      </w:divBdr>
    </w:div>
    <w:div w:id="285233126">
      <w:bodyDiv w:val="1"/>
      <w:marLeft w:val="0"/>
      <w:marRight w:val="0"/>
      <w:marTop w:val="0"/>
      <w:marBottom w:val="0"/>
      <w:divBdr>
        <w:top w:val="none" w:sz="0" w:space="0" w:color="auto"/>
        <w:left w:val="none" w:sz="0" w:space="0" w:color="auto"/>
        <w:bottom w:val="none" w:sz="0" w:space="0" w:color="auto"/>
        <w:right w:val="none" w:sz="0" w:space="0" w:color="auto"/>
      </w:divBdr>
    </w:div>
    <w:div w:id="350882250">
      <w:bodyDiv w:val="1"/>
      <w:marLeft w:val="0"/>
      <w:marRight w:val="0"/>
      <w:marTop w:val="0"/>
      <w:marBottom w:val="0"/>
      <w:divBdr>
        <w:top w:val="none" w:sz="0" w:space="0" w:color="auto"/>
        <w:left w:val="none" w:sz="0" w:space="0" w:color="auto"/>
        <w:bottom w:val="none" w:sz="0" w:space="0" w:color="auto"/>
        <w:right w:val="none" w:sz="0" w:space="0" w:color="auto"/>
      </w:divBdr>
    </w:div>
    <w:div w:id="350952955">
      <w:bodyDiv w:val="1"/>
      <w:marLeft w:val="0"/>
      <w:marRight w:val="0"/>
      <w:marTop w:val="0"/>
      <w:marBottom w:val="0"/>
      <w:divBdr>
        <w:top w:val="none" w:sz="0" w:space="0" w:color="auto"/>
        <w:left w:val="none" w:sz="0" w:space="0" w:color="auto"/>
        <w:bottom w:val="none" w:sz="0" w:space="0" w:color="auto"/>
        <w:right w:val="none" w:sz="0" w:space="0" w:color="auto"/>
      </w:divBdr>
    </w:div>
    <w:div w:id="360932429">
      <w:bodyDiv w:val="1"/>
      <w:marLeft w:val="0"/>
      <w:marRight w:val="0"/>
      <w:marTop w:val="0"/>
      <w:marBottom w:val="0"/>
      <w:divBdr>
        <w:top w:val="none" w:sz="0" w:space="0" w:color="auto"/>
        <w:left w:val="none" w:sz="0" w:space="0" w:color="auto"/>
        <w:bottom w:val="none" w:sz="0" w:space="0" w:color="auto"/>
        <w:right w:val="none" w:sz="0" w:space="0" w:color="auto"/>
      </w:divBdr>
    </w:div>
    <w:div w:id="462963532">
      <w:bodyDiv w:val="1"/>
      <w:marLeft w:val="0"/>
      <w:marRight w:val="0"/>
      <w:marTop w:val="0"/>
      <w:marBottom w:val="0"/>
      <w:divBdr>
        <w:top w:val="none" w:sz="0" w:space="0" w:color="auto"/>
        <w:left w:val="none" w:sz="0" w:space="0" w:color="auto"/>
        <w:bottom w:val="none" w:sz="0" w:space="0" w:color="auto"/>
        <w:right w:val="none" w:sz="0" w:space="0" w:color="auto"/>
      </w:divBdr>
    </w:div>
    <w:div w:id="593243258">
      <w:bodyDiv w:val="1"/>
      <w:marLeft w:val="0"/>
      <w:marRight w:val="0"/>
      <w:marTop w:val="0"/>
      <w:marBottom w:val="0"/>
      <w:divBdr>
        <w:top w:val="none" w:sz="0" w:space="0" w:color="auto"/>
        <w:left w:val="none" w:sz="0" w:space="0" w:color="auto"/>
        <w:bottom w:val="none" w:sz="0" w:space="0" w:color="auto"/>
        <w:right w:val="none" w:sz="0" w:space="0" w:color="auto"/>
      </w:divBdr>
    </w:div>
    <w:div w:id="600071103">
      <w:bodyDiv w:val="1"/>
      <w:marLeft w:val="0"/>
      <w:marRight w:val="0"/>
      <w:marTop w:val="0"/>
      <w:marBottom w:val="0"/>
      <w:divBdr>
        <w:top w:val="none" w:sz="0" w:space="0" w:color="auto"/>
        <w:left w:val="none" w:sz="0" w:space="0" w:color="auto"/>
        <w:bottom w:val="none" w:sz="0" w:space="0" w:color="auto"/>
        <w:right w:val="none" w:sz="0" w:space="0" w:color="auto"/>
      </w:divBdr>
    </w:div>
    <w:div w:id="1135490974">
      <w:bodyDiv w:val="1"/>
      <w:marLeft w:val="0"/>
      <w:marRight w:val="0"/>
      <w:marTop w:val="0"/>
      <w:marBottom w:val="0"/>
      <w:divBdr>
        <w:top w:val="none" w:sz="0" w:space="0" w:color="auto"/>
        <w:left w:val="none" w:sz="0" w:space="0" w:color="auto"/>
        <w:bottom w:val="none" w:sz="0" w:space="0" w:color="auto"/>
        <w:right w:val="none" w:sz="0" w:space="0" w:color="auto"/>
      </w:divBdr>
    </w:div>
    <w:div w:id="1168250510">
      <w:bodyDiv w:val="1"/>
      <w:marLeft w:val="0"/>
      <w:marRight w:val="0"/>
      <w:marTop w:val="0"/>
      <w:marBottom w:val="0"/>
      <w:divBdr>
        <w:top w:val="none" w:sz="0" w:space="0" w:color="auto"/>
        <w:left w:val="none" w:sz="0" w:space="0" w:color="auto"/>
        <w:bottom w:val="none" w:sz="0" w:space="0" w:color="auto"/>
        <w:right w:val="none" w:sz="0" w:space="0" w:color="auto"/>
      </w:divBdr>
    </w:div>
    <w:div w:id="1275946563">
      <w:bodyDiv w:val="1"/>
      <w:marLeft w:val="0"/>
      <w:marRight w:val="0"/>
      <w:marTop w:val="0"/>
      <w:marBottom w:val="0"/>
      <w:divBdr>
        <w:top w:val="none" w:sz="0" w:space="0" w:color="auto"/>
        <w:left w:val="none" w:sz="0" w:space="0" w:color="auto"/>
        <w:bottom w:val="none" w:sz="0" w:space="0" w:color="auto"/>
        <w:right w:val="none" w:sz="0" w:space="0" w:color="auto"/>
      </w:divBdr>
    </w:div>
    <w:div w:id="1371956470">
      <w:bodyDiv w:val="1"/>
      <w:marLeft w:val="0"/>
      <w:marRight w:val="0"/>
      <w:marTop w:val="0"/>
      <w:marBottom w:val="0"/>
      <w:divBdr>
        <w:top w:val="none" w:sz="0" w:space="0" w:color="auto"/>
        <w:left w:val="none" w:sz="0" w:space="0" w:color="auto"/>
        <w:bottom w:val="none" w:sz="0" w:space="0" w:color="auto"/>
        <w:right w:val="none" w:sz="0" w:space="0" w:color="auto"/>
      </w:divBdr>
      <w:divsChild>
        <w:div w:id="1164973403">
          <w:marLeft w:val="446"/>
          <w:marRight w:val="0"/>
          <w:marTop w:val="0"/>
          <w:marBottom w:val="0"/>
          <w:divBdr>
            <w:top w:val="none" w:sz="0" w:space="0" w:color="auto"/>
            <w:left w:val="none" w:sz="0" w:space="0" w:color="auto"/>
            <w:bottom w:val="none" w:sz="0" w:space="0" w:color="auto"/>
            <w:right w:val="none" w:sz="0" w:space="0" w:color="auto"/>
          </w:divBdr>
        </w:div>
      </w:divsChild>
    </w:div>
    <w:div w:id="1467972224">
      <w:bodyDiv w:val="1"/>
      <w:marLeft w:val="0"/>
      <w:marRight w:val="0"/>
      <w:marTop w:val="0"/>
      <w:marBottom w:val="0"/>
      <w:divBdr>
        <w:top w:val="none" w:sz="0" w:space="0" w:color="auto"/>
        <w:left w:val="none" w:sz="0" w:space="0" w:color="auto"/>
        <w:bottom w:val="none" w:sz="0" w:space="0" w:color="auto"/>
        <w:right w:val="none" w:sz="0" w:space="0" w:color="auto"/>
      </w:divBdr>
      <w:divsChild>
        <w:div w:id="736827316">
          <w:marLeft w:val="0"/>
          <w:marRight w:val="0"/>
          <w:marTop w:val="0"/>
          <w:marBottom w:val="0"/>
          <w:divBdr>
            <w:top w:val="none" w:sz="0" w:space="0" w:color="auto"/>
            <w:left w:val="none" w:sz="0" w:space="0" w:color="auto"/>
            <w:bottom w:val="none" w:sz="0" w:space="0" w:color="auto"/>
            <w:right w:val="none" w:sz="0" w:space="0" w:color="auto"/>
          </w:divBdr>
        </w:div>
        <w:div w:id="1925529079">
          <w:marLeft w:val="0"/>
          <w:marRight w:val="0"/>
          <w:marTop w:val="0"/>
          <w:marBottom w:val="0"/>
          <w:divBdr>
            <w:top w:val="none" w:sz="0" w:space="0" w:color="auto"/>
            <w:left w:val="none" w:sz="0" w:space="0" w:color="auto"/>
            <w:bottom w:val="none" w:sz="0" w:space="0" w:color="auto"/>
            <w:right w:val="none" w:sz="0" w:space="0" w:color="auto"/>
          </w:divBdr>
          <w:divsChild>
            <w:div w:id="1353335124">
              <w:marLeft w:val="0"/>
              <w:marRight w:val="0"/>
              <w:marTop w:val="0"/>
              <w:marBottom w:val="0"/>
              <w:divBdr>
                <w:top w:val="none" w:sz="0" w:space="0" w:color="auto"/>
                <w:left w:val="none" w:sz="0" w:space="0" w:color="auto"/>
                <w:bottom w:val="none" w:sz="0" w:space="0" w:color="auto"/>
                <w:right w:val="none" w:sz="0" w:space="0" w:color="auto"/>
              </w:divBdr>
            </w:div>
            <w:div w:id="569317023">
              <w:marLeft w:val="0"/>
              <w:marRight w:val="0"/>
              <w:marTop w:val="450"/>
              <w:marBottom w:val="450"/>
              <w:divBdr>
                <w:top w:val="none" w:sz="0" w:space="0" w:color="auto"/>
                <w:left w:val="none" w:sz="0" w:space="0" w:color="auto"/>
                <w:bottom w:val="none" w:sz="0" w:space="0" w:color="auto"/>
                <w:right w:val="none" w:sz="0" w:space="0" w:color="auto"/>
              </w:divBdr>
            </w:div>
          </w:divsChild>
        </w:div>
      </w:divsChild>
    </w:div>
    <w:div w:id="1535002374">
      <w:bodyDiv w:val="1"/>
      <w:marLeft w:val="0"/>
      <w:marRight w:val="0"/>
      <w:marTop w:val="0"/>
      <w:marBottom w:val="0"/>
      <w:divBdr>
        <w:top w:val="none" w:sz="0" w:space="0" w:color="auto"/>
        <w:left w:val="none" w:sz="0" w:space="0" w:color="auto"/>
        <w:bottom w:val="none" w:sz="0" w:space="0" w:color="auto"/>
        <w:right w:val="none" w:sz="0" w:space="0" w:color="auto"/>
      </w:divBdr>
    </w:div>
    <w:div w:id="1727954565">
      <w:bodyDiv w:val="1"/>
      <w:marLeft w:val="0"/>
      <w:marRight w:val="0"/>
      <w:marTop w:val="0"/>
      <w:marBottom w:val="0"/>
      <w:divBdr>
        <w:top w:val="none" w:sz="0" w:space="0" w:color="auto"/>
        <w:left w:val="none" w:sz="0" w:space="0" w:color="auto"/>
        <w:bottom w:val="none" w:sz="0" w:space="0" w:color="auto"/>
        <w:right w:val="none" w:sz="0" w:space="0" w:color="auto"/>
      </w:divBdr>
      <w:divsChild>
        <w:div w:id="722871585">
          <w:marLeft w:val="446"/>
          <w:marRight w:val="0"/>
          <w:marTop w:val="0"/>
          <w:marBottom w:val="0"/>
          <w:divBdr>
            <w:top w:val="none" w:sz="0" w:space="0" w:color="auto"/>
            <w:left w:val="none" w:sz="0" w:space="0" w:color="auto"/>
            <w:bottom w:val="none" w:sz="0" w:space="0" w:color="auto"/>
            <w:right w:val="none" w:sz="0" w:space="0" w:color="auto"/>
          </w:divBdr>
        </w:div>
      </w:divsChild>
    </w:div>
    <w:div w:id="2060470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ALI201</b:Tag>
    <b:SourceType>InternetSite</b:SourceType>
    <b:Guid>{835DEB9D-A9A2-49C2-A253-E664F06C7EF9}</b:Guid>
    <b:Author>
      <b:Author>
        <b:NameList>
          <b:Person>
            <b:Last>DOYLE</b:Last>
            <b:First>ALISON</b:First>
          </b:Person>
        </b:NameList>
      </b:Author>
    </b:Author>
    <b:Title>What Are Employability Skills</b:Title>
    <b:Year>September 17, 2020</b:Year>
    <b:YearAccessed>2021</b:YearAccessed>
    <b:MonthAccessed>March</b:MonthAccessed>
    <b:DayAccessed>07</b:DayAccessed>
    <b:URL>https://www.thebalancecareers.com/employability-skills-list-and-examples-4143571</b:URL>
    <b:RefOrder>1</b:RefOrder>
  </b:Source>
  <b:Source>
    <b:Tag>Ski21</b:Tag>
    <b:SourceType>InternetSite</b:SourceType>
    <b:Guid>{09DD31CB-5A2F-48EE-8731-640A79F42499}</b:Guid>
    <b:Title>Skills you need </b:Title>
    <b:Year>2020 - 2021</b:Year>
    <b:YearAccessed>2021</b:YearAccessed>
    <b:MonthAccessed>March</b:MonthAccessed>
    <b:DayAccessed>07</b:DayAccessed>
    <b:URL>https://www.skillsyouneed.com/general/employability-skills.html</b:URL>
    <b:RefOrder>2</b:RefOrder>
  </b:Source>
  <b:Source>
    <b:Tag>Res21</b:Tag>
    <b:SourceType>InternetSite</b:SourceType>
    <b:Guid>{1A0CB26E-BB6C-427C-B056-2192C9213006}</b:Guid>
    <b:Title>Resilience – an attractive skill for employers and your career</b:Title>
    <b:YearAccessed>2021</b:YearAccessed>
    <b:MonthAccessed>March</b:MonthAccessed>
    <b:DayAccessed>08</b:DayAccessed>
    <b:URL>https://blogs.surrey.ac.uk/careers/2017/08/17/resilience/</b:URL>
    <b:Author>
      <b:Author>
        <b:NameList>
          <b:Person>
            <b:Last>Bowden</b:Last>
            <b:First>Sarah</b:First>
          </b:Person>
        </b:NameList>
      </b:Author>
    </b:Author>
    <b:Year>August 17, 2017</b:Year>
    <b:RefOrder>3</b:RefOrder>
  </b:Source>
</b:Sources>
</file>

<file path=customXml/itemProps1.xml><?xml version="1.0" encoding="utf-8"?>
<ds:datastoreItem xmlns:ds="http://schemas.openxmlformats.org/officeDocument/2006/customXml" ds:itemID="{E805214C-CDF4-40C4-9109-5CFFF5BD11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1201</Words>
  <Characters>6847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Hatice Isbilir 2021194</dc:creator>
  <cp:keywords/>
  <dc:description/>
  <cp:lastModifiedBy>CHC-ITCO</cp:lastModifiedBy>
  <cp:revision>6</cp:revision>
  <dcterms:created xsi:type="dcterms:W3CDTF">2021-08-19T10:23:00Z</dcterms:created>
  <dcterms:modified xsi:type="dcterms:W3CDTF">2021-08-23T12:17:00Z</dcterms:modified>
</cp:coreProperties>
</file>