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576B0" w:rsidRPr="003025E9" w:rsidRDefault="00430AA6" w:rsidP="00430AA6">
      <w:pPr>
        <w:jc w:val="center"/>
        <w:rPr>
          <w:sz w:val="28"/>
          <w:u w:val="single"/>
        </w:rPr>
      </w:pPr>
      <w:r w:rsidRPr="003025E9">
        <w:rPr>
          <w:sz w:val="28"/>
          <w:u w:val="single"/>
        </w:rPr>
        <w:t>Adolygiad Ffilm</w:t>
      </w:r>
    </w:p>
    <w:p w:rsidR="003025E9" w:rsidRPr="003025E9" w:rsidRDefault="003025E9" w:rsidP="00430AA6">
      <w:pPr>
        <w:jc w:val="center"/>
        <w:rPr>
          <w:sz w:val="24"/>
        </w:rPr>
      </w:pPr>
      <w:r w:rsidRPr="003025E9">
        <w:rPr>
          <w:i/>
          <w:sz w:val="24"/>
          <w:u w:val="single"/>
        </w:rPr>
        <w:t xml:space="preserve">The </w:t>
      </w:r>
      <w:proofErr w:type="spellStart"/>
      <w:r w:rsidRPr="003025E9">
        <w:rPr>
          <w:i/>
          <w:sz w:val="24"/>
          <w:u w:val="single"/>
        </w:rPr>
        <w:t>Wicker</w:t>
      </w:r>
      <w:proofErr w:type="spellEnd"/>
      <w:r w:rsidRPr="003025E9">
        <w:rPr>
          <w:i/>
          <w:sz w:val="24"/>
          <w:u w:val="single"/>
        </w:rPr>
        <w:t xml:space="preserve"> Man </w:t>
      </w:r>
      <w:r w:rsidRPr="003025E9">
        <w:rPr>
          <w:sz w:val="24"/>
          <w:u w:val="single"/>
        </w:rPr>
        <w:t xml:space="preserve">(British </w:t>
      </w:r>
      <w:proofErr w:type="spellStart"/>
      <w:r w:rsidRPr="003025E9">
        <w:rPr>
          <w:sz w:val="24"/>
          <w:u w:val="single"/>
        </w:rPr>
        <w:t>Lion</w:t>
      </w:r>
      <w:proofErr w:type="spellEnd"/>
      <w:r w:rsidRPr="003025E9">
        <w:rPr>
          <w:sz w:val="24"/>
          <w:u w:val="single"/>
        </w:rPr>
        <w:t xml:space="preserve"> </w:t>
      </w:r>
      <w:proofErr w:type="spellStart"/>
      <w:r w:rsidRPr="003025E9">
        <w:rPr>
          <w:sz w:val="24"/>
          <w:u w:val="single"/>
        </w:rPr>
        <w:t>Film</w:t>
      </w:r>
      <w:proofErr w:type="spellEnd"/>
      <w:r w:rsidRPr="003025E9">
        <w:rPr>
          <w:sz w:val="24"/>
          <w:u w:val="single"/>
        </w:rPr>
        <w:t xml:space="preserve"> </w:t>
      </w:r>
      <w:proofErr w:type="spellStart"/>
      <w:r w:rsidRPr="003025E9">
        <w:rPr>
          <w:sz w:val="24"/>
          <w:u w:val="single"/>
        </w:rPr>
        <w:t>Corporation</w:t>
      </w:r>
      <w:proofErr w:type="spellEnd"/>
      <w:r w:rsidRPr="003025E9">
        <w:rPr>
          <w:sz w:val="24"/>
          <w:u w:val="single"/>
        </w:rPr>
        <w:t xml:space="preserve">. Cyfeiriedig gan Robin Hardy, </w:t>
      </w:r>
      <w:r w:rsidRPr="003025E9">
        <w:rPr>
          <w:sz w:val="24"/>
        </w:rPr>
        <w:t xml:space="preserve">1973).  </w:t>
      </w:r>
    </w:p>
    <w:p w:rsidR="00EC3224" w:rsidRPr="00DD7362" w:rsidRDefault="00430AA6" w:rsidP="00430AA6">
      <w:pPr>
        <w:rPr>
          <w:sz w:val="24"/>
        </w:rPr>
      </w:pPr>
      <w:r w:rsidRPr="00DD7362">
        <w:rPr>
          <w:sz w:val="24"/>
        </w:rPr>
        <w:t xml:space="preserve">Y ffilm rwyf wedi dewis i ganolbwyntio ar yw </w:t>
      </w:r>
      <w:r w:rsidRPr="00DD7362">
        <w:rPr>
          <w:i/>
          <w:sz w:val="24"/>
        </w:rPr>
        <w:t xml:space="preserve">The </w:t>
      </w:r>
      <w:proofErr w:type="spellStart"/>
      <w:r w:rsidRPr="00DD7362">
        <w:rPr>
          <w:i/>
          <w:sz w:val="24"/>
        </w:rPr>
        <w:t>Wicker</w:t>
      </w:r>
      <w:proofErr w:type="spellEnd"/>
      <w:r w:rsidRPr="00DD7362">
        <w:rPr>
          <w:i/>
          <w:sz w:val="24"/>
        </w:rPr>
        <w:t xml:space="preserve"> Man </w:t>
      </w:r>
      <w:r w:rsidRPr="00DD7362">
        <w:rPr>
          <w:sz w:val="24"/>
        </w:rPr>
        <w:t>a gyfarwyddwyd gan Robin Hardy yn 1973. Yn ôl y</w:t>
      </w:r>
      <w:r w:rsidRPr="00DD7362">
        <w:rPr>
          <w:i/>
          <w:sz w:val="24"/>
        </w:rPr>
        <w:t xml:space="preserve"> </w:t>
      </w:r>
      <w:proofErr w:type="spellStart"/>
      <w:r w:rsidRPr="00DD7362">
        <w:rPr>
          <w:i/>
          <w:sz w:val="24"/>
        </w:rPr>
        <w:t>Guardian</w:t>
      </w:r>
      <w:proofErr w:type="spellEnd"/>
      <w:r w:rsidRPr="00DD7362">
        <w:rPr>
          <w:i/>
          <w:sz w:val="24"/>
        </w:rPr>
        <w:t xml:space="preserve">, </w:t>
      </w:r>
      <w:r w:rsidRPr="00DD7362">
        <w:rPr>
          <w:sz w:val="24"/>
        </w:rPr>
        <w:t xml:space="preserve">fe'i hystyrir </w:t>
      </w:r>
      <w:r w:rsidR="00D86C71" w:rsidRPr="00DD7362">
        <w:rPr>
          <w:sz w:val="24"/>
        </w:rPr>
        <w:t>y</w:t>
      </w:r>
      <w:r w:rsidRPr="00DD7362">
        <w:rPr>
          <w:sz w:val="24"/>
        </w:rPr>
        <w:t xml:space="preserve"> pedw</w:t>
      </w:r>
      <w:r w:rsidR="005319D9" w:rsidRPr="00DD7362">
        <w:rPr>
          <w:sz w:val="24"/>
        </w:rPr>
        <w:t>ared</w:t>
      </w:r>
      <w:r w:rsidRPr="00DD7362">
        <w:rPr>
          <w:sz w:val="24"/>
        </w:rPr>
        <w:t>d ffilm arswyd orau o bob amser.</w:t>
      </w:r>
      <w:r w:rsidRPr="00DD7362">
        <w:rPr>
          <w:rStyle w:val="FootnoteReference"/>
          <w:sz w:val="24"/>
        </w:rPr>
        <w:footnoteReference w:id="1"/>
      </w:r>
      <w:r w:rsidRPr="00DD7362">
        <w:rPr>
          <w:sz w:val="24"/>
        </w:rPr>
        <w:t xml:space="preserve"> </w:t>
      </w:r>
      <w:r w:rsidR="00EC3224" w:rsidRPr="00DD7362">
        <w:rPr>
          <w:sz w:val="24"/>
        </w:rPr>
        <w:t>Crëwyd y ffilm rhwng 9</w:t>
      </w:r>
      <w:r w:rsidR="008D2E41" w:rsidRPr="00DD7362">
        <w:rPr>
          <w:sz w:val="24"/>
        </w:rPr>
        <w:t xml:space="preserve">fed o </w:t>
      </w:r>
      <w:r w:rsidR="00EC3224" w:rsidRPr="00DD7362">
        <w:rPr>
          <w:sz w:val="24"/>
        </w:rPr>
        <w:t>Hydref 1972 i'r 25ain o Dachwedd.</w:t>
      </w:r>
      <w:r w:rsidR="00EC3224" w:rsidRPr="00DD7362">
        <w:rPr>
          <w:rStyle w:val="FootnoteReference"/>
          <w:sz w:val="24"/>
        </w:rPr>
        <w:footnoteReference w:id="2"/>
      </w:r>
      <w:r w:rsidR="00C80E30" w:rsidRPr="00DD7362">
        <w:rPr>
          <w:sz w:val="24"/>
        </w:rPr>
        <w:t xml:space="preserve"> </w:t>
      </w:r>
      <w:r w:rsidR="009A43F0" w:rsidRPr="00DD7362">
        <w:rPr>
          <w:sz w:val="24"/>
        </w:rPr>
        <w:t>Gwnaed y saethu mewn 25 lleoliad, yn bennaf o amgylch sylfaen y ffilm o Newton Stewart, yr Alban; nid oedd yr un o'r ffilmio wedi'i wneud mewn gwirionedd ar ynys go iawn.</w:t>
      </w:r>
      <w:r w:rsidR="009A43F0" w:rsidRPr="00DD7362">
        <w:rPr>
          <w:rStyle w:val="FootnoteReference"/>
          <w:sz w:val="24"/>
        </w:rPr>
        <w:footnoteReference w:id="3"/>
      </w:r>
      <w:r w:rsidR="00652665" w:rsidRPr="00DD7362">
        <w:rPr>
          <w:sz w:val="24"/>
        </w:rPr>
        <w:t xml:space="preserve"> C</w:t>
      </w:r>
      <w:r w:rsidR="00EC3224" w:rsidRPr="00DD7362">
        <w:rPr>
          <w:sz w:val="24"/>
        </w:rPr>
        <w:t xml:space="preserve">yfansoddwyd y ffilm gan y cwmni </w:t>
      </w:r>
      <w:hyperlink r:id="rId8" w:history="1">
        <w:r w:rsidR="00EC3224" w:rsidRPr="00DD7362">
          <w:rPr>
            <w:rStyle w:val="Hyperlink"/>
            <w:i/>
            <w:color w:val="auto"/>
            <w:sz w:val="24"/>
            <w:u w:val="none"/>
          </w:rPr>
          <w:t xml:space="preserve">British </w:t>
        </w:r>
        <w:proofErr w:type="spellStart"/>
        <w:r w:rsidR="00EC3224" w:rsidRPr="00DD7362">
          <w:rPr>
            <w:rStyle w:val="Hyperlink"/>
            <w:i/>
            <w:color w:val="auto"/>
            <w:sz w:val="24"/>
            <w:u w:val="none"/>
          </w:rPr>
          <w:t>Lion</w:t>
        </w:r>
        <w:proofErr w:type="spellEnd"/>
        <w:r w:rsidR="00EC3224" w:rsidRPr="00DD7362">
          <w:rPr>
            <w:rStyle w:val="Hyperlink"/>
            <w:i/>
            <w:color w:val="auto"/>
            <w:sz w:val="24"/>
            <w:u w:val="none"/>
          </w:rPr>
          <w:t xml:space="preserve"> </w:t>
        </w:r>
        <w:proofErr w:type="spellStart"/>
        <w:r w:rsidR="00EC3224" w:rsidRPr="00DD7362">
          <w:rPr>
            <w:rStyle w:val="Hyperlink"/>
            <w:i/>
            <w:color w:val="auto"/>
            <w:sz w:val="24"/>
            <w:u w:val="none"/>
          </w:rPr>
          <w:t>Film</w:t>
        </w:r>
        <w:proofErr w:type="spellEnd"/>
        <w:r w:rsidR="00EC3224" w:rsidRPr="00DD7362">
          <w:rPr>
            <w:rStyle w:val="Hyperlink"/>
            <w:i/>
            <w:color w:val="auto"/>
            <w:sz w:val="24"/>
            <w:u w:val="none"/>
          </w:rPr>
          <w:t xml:space="preserve"> </w:t>
        </w:r>
        <w:proofErr w:type="spellStart"/>
        <w:r w:rsidR="00EC3224" w:rsidRPr="00DD7362">
          <w:rPr>
            <w:rStyle w:val="Hyperlink"/>
            <w:i/>
            <w:color w:val="auto"/>
            <w:sz w:val="24"/>
            <w:u w:val="none"/>
          </w:rPr>
          <w:t>Corporation</w:t>
        </w:r>
        <w:proofErr w:type="spellEnd"/>
      </w:hyperlink>
      <w:r w:rsidR="00EC3224" w:rsidRPr="00DD7362">
        <w:rPr>
          <w:i/>
          <w:sz w:val="24"/>
        </w:rPr>
        <w:t> </w:t>
      </w:r>
      <w:r w:rsidR="006C733B" w:rsidRPr="00DD7362">
        <w:rPr>
          <w:sz w:val="24"/>
        </w:rPr>
        <w:t xml:space="preserve">a chynhyrchydd y ffilm yw Peter </w:t>
      </w:r>
      <w:proofErr w:type="spellStart"/>
      <w:r w:rsidR="006C733B" w:rsidRPr="00DD7362">
        <w:rPr>
          <w:sz w:val="24"/>
        </w:rPr>
        <w:t>Snell</w:t>
      </w:r>
      <w:proofErr w:type="spellEnd"/>
      <w:r w:rsidR="006C733B" w:rsidRPr="00DD7362">
        <w:rPr>
          <w:sz w:val="24"/>
        </w:rPr>
        <w:t>.</w:t>
      </w:r>
      <w:r w:rsidR="006C733B" w:rsidRPr="00DD7362">
        <w:rPr>
          <w:rStyle w:val="FootnoteReference"/>
          <w:sz w:val="24"/>
        </w:rPr>
        <w:footnoteReference w:id="4"/>
      </w:r>
      <w:r w:rsidR="00DA21C1" w:rsidRPr="00DD7362">
        <w:rPr>
          <w:sz w:val="24"/>
        </w:rPr>
        <w:t xml:space="preserve"> </w:t>
      </w:r>
    </w:p>
    <w:p w:rsidR="00D72A6D" w:rsidRPr="00DD7362" w:rsidRDefault="003B005F" w:rsidP="00430AA6">
      <w:pPr>
        <w:rPr>
          <w:sz w:val="24"/>
        </w:rPr>
      </w:pPr>
      <w:r w:rsidRPr="00DD7362">
        <w:rPr>
          <w:sz w:val="24"/>
        </w:rPr>
        <w:t>Mae crynodeb o'r ffilm fel a ganlyn. Ar ddechrau'r ffilm m</w:t>
      </w:r>
      <w:r w:rsidR="00C80E30" w:rsidRPr="00DD7362">
        <w:rPr>
          <w:sz w:val="24"/>
        </w:rPr>
        <w:t xml:space="preserve">ae'r Sarsiant Neil </w:t>
      </w:r>
      <w:proofErr w:type="spellStart"/>
      <w:r w:rsidR="00C80E30" w:rsidRPr="00DD7362">
        <w:rPr>
          <w:sz w:val="24"/>
        </w:rPr>
        <w:t>Howie</w:t>
      </w:r>
      <w:proofErr w:type="spellEnd"/>
      <w:r w:rsidR="00C80E30" w:rsidRPr="00DD7362">
        <w:rPr>
          <w:sz w:val="24"/>
        </w:rPr>
        <w:t xml:space="preserve"> o</w:t>
      </w:r>
      <w:r w:rsidR="005E3486" w:rsidRPr="00DD7362">
        <w:rPr>
          <w:sz w:val="24"/>
        </w:rPr>
        <w:t>’r</w:t>
      </w:r>
      <w:r w:rsidR="00C80E30" w:rsidRPr="00DD7362">
        <w:rPr>
          <w:sz w:val="24"/>
        </w:rPr>
        <w:t xml:space="preserve"> Heddlu Gorllewin yn derbyn llythyr anhysbys yn gofyn am ei bresenoldeb ar ynys anghysbell </w:t>
      </w:r>
      <w:proofErr w:type="spellStart"/>
      <w:r w:rsidR="00C80E30" w:rsidRPr="00DD7362">
        <w:rPr>
          <w:sz w:val="24"/>
        </w:rPr>
        <w:t>Summerisle</w:t>
      </w:r>
      <w:proofErr w:type="spellEnd"/>
      <w:r w:rsidR="00C80E30" w:rsidRPr="00DD7362">
        <w:rPr>
          <w:sz w:val="24"/>
        </w:rPr>
        <w:t xml:space="preserve">. Mae merch ifanc o'r enw Rowan </w:t>
      </w:r>
      <w:proofErr w:type="spellStart"/>
      <w:r w:rsidR="00C80E30" w:rsidRPr="00DD7362">
        <w:rPr>
          <w:sz w:val="24"/>
        </w:rPr>
        <w:t>Morrison</w:t>
      </w:r>
      <w:proofErr w:type="spellEnd"/>
      <w:r w:rsidR="00C80E30" w:rsidRPr="00DD7362">
        <w:rPr>
          <w:sz w:val="24"/>
        </w:rPr>
        <w:t xml:space="preserve"> wedi bod ar goll ers sawl mis.</w:t>
      </w:r>
      <w:r w:rsidR="005E3486" w:rsidRPr="00DD7362">
        <w:rPr>
          <w:sz w:val="24"/>
        </w:rPr>
        <w:t xml:space="preserve"> </w:t>
      </w:r>
      <w:r w:rsidR="00624121" w:rsidRPr="00DD7362">
        <w:rPr>
          <w:sz w:val="24"/>
        </w:rPr>
        <w:t xml:space="preserve">Mae </w:t>
      </w:r>
      <w:proofErr w:type="spellStart"/>
      <w:r w:rsidR="00624121" w:rsidRPr="00DD7362">
        <w:rPr>
          <w:sz w:val="24"/>
        </w:rPr>
        <w:t>Howie</w:t>
      </w:r>
      <w:proofErr w:type="spellEnd"/>
      <w:r w:rsidR="00624121" w:rsidRPr="00DD7362">
        <w:rPr>
          <w:sz w:val="24"/>
        </w:rPr>
        <w:t>, sydd yn Gristion yn d</w:t>
      </w:r>
      <w:r w:rsidR="005319D9" w:rsidRPr="00DD7362">
        <w:rPr>
          <w:sz w:val="24"/>
        </w:rPr>
        <w:t>d</w:t>
      </w:r>
      <w:r w:rsidR="00624121" w:rsidRPr="00DD7362">
        <w:rPr>
          <w:sz w:val="24"/>
        </w:rPr>
        <w:t>i-briod, yn teithio i'r ynys ac yn cael ei aflonyddu'n fawr i ddod o hyd i gymdeithas sy'n addoli hen dduwiau Celtaidd, Celtaidd eu hynafiaid.</w:t>
      </w:r>
      <w:r w:rsidR="007616D6" w:rsidRPr="00DD7362">
        <w:rPr>
          <w:sz w:val="24"/>
        </w:rPr>
        <w:t xml:space="preserve"> </w:t>
      </w:r>
      <w:r w:rsidR="00464E6F" w:rsidRPr="00DD7362">
        <w:rPr>
          <w:sz w:val="24"/>
        </w:rPr>
        <w:t xml:space="preserve">Yn ystod ei ymchwiliad, mae </w:t>
      </w:r>
      <w:proofErr w:type="spellStart"/>
      <w:r w:rsidR="00464E6F" w:rsidRPr="00DD7362">
        <w:rPr>
          <w:sz w:val="24"/>
        </w:rPr>
        <w:t>Howie</w:t>
      </w:r>
      <w:proofErr w:type="spellEnd"/>
      <w:r w:rsidR="00464E6F" w:rsidRPr="00DD7362">
        <w:rPr>
          <w:sz w:val="24"/>
        </w:rPr>
        <w:t xml:space="preserve"> yn cael anhawster wrth dynnu gwybodaeth oddi wrth yr ynyswyr, sy'n honni nad ydyn nhw wedi clywed am Rowan, ac nad yw ei fam ei hun yn mynnu nad yw'n bodoli. </w:t>
      </w:r>
    </w:p>
    <w:p w:rsidR="00D72A6D" w:rsidRPr="00DD7362" w:rsidRDefault="00464E6F" w:rsidP="00430AA6">
      <w:pPr>
        <w:rPr>
          <w:sz w:val="24"/>
        </w:rPr>
      </w:pPr>
      <w:r w:rsidRPr="00DD7362">
        <w:rPr>
          <w:sz w:val="24"/>
        </w:rPr>
        <w:t xml:space="preserve">Ar ôl darganfod bedd </w:t>
      </w:r>
      <w:r w:rsidR="00D72A6D" w:rsidRPr="00DD7362">
        <w:rPr>
          <w:sz w:val="24"/>
        </w:rPr>
        <w:t>gyda</w:t>
      </w:r>
      <w:r w:rsidR="005319D9" w:rsidRPr="00DD7362">
        <w:rPr>
          <w:sz w:val="24"/>
        </w:rPr>
        <w:t>g</w:t>
      </w:r>
      <w:r w:rsidR="00D72A6D" w:rsidRPr="00DD7362">
        <w:rPr>
          <w:sz w:val="24"/>
        </w:rPr>
        <w:t xml:space="preserve"> </w:t>
      </w:r>
      <w:r w:rsidRPr="00DD7362">
        <w:rPr>
          <w:sz w:val="24"/>
        </w:rPr>
        <w:t xml:space="preserve">enw Rowan </w:t>
      </w:r>
      <w:proofErr w:type="spellStart"/>
      <w:r w:rsidRPr="00DD7362">
        <w:rPr>
          <w:sz w:val="24"/>
        </w:rPr>
        <w:t>Morrison</w:t>
      </w:r>
      <w:proofErr w:type="spellEnd"/>
      <w:r w:rsidRPr="00DD7362">
        <w:rPr>
          <w:sz w:val="24"/>
        </w:rPr>
        <w:t xml:space="preserve"> yn y fynwent, mae chwilio </w:t>
      </w:r>
      <w:proofErr w:type="spellStart"/>
      <w:r w:rsidRPr="00DD7362">
        <w:rPr>
          <w:sz w:val="24"/>
        </w:rPr>
        <w:t>Howie</w:t>
      </w:r>
      <w:proofErr w:type="spellEnd"/>
      <w:r w:rsidRPr="00DD7362">
        <w:rPr>
          <w:sz w:val="24"/>
        </w:rPr>
        <w:t xml:space="preserve"> yn dod â chysylltiad ag arweinydd cymunedol yr ynys, Arglwydd </w:t>
      </w:r>
      <w:proofErr w:type="spellStart"/>
      <w:r w:rsidRPr="00DD7362">
        <w:rPr>
          <w:sz w:val="24"/>
        </w:rPr>
        <w:t>Summerisle</w:t>
      </w:r>
      <w:proofErr w:type="spellEnd"/>
      <w:r w:rsidRPr="00DD7362">
        <w:rPr>
          <w:sz w:val="24"/>
        </w:rPr>
        <w:t xml:space="preserve">, sy'n esbonio i </w:t>
      </w:r>
      <w:proofErr w:type="spellStart"/>
      <w:r w:rsidRPr="00DD7362">
        <w:rPr>
          <w:sz w:val="24"/>
        </w:rPr>
        <w:t>Howie</w:t>
      </w:r>
      <w:proofErr w:type="spellEnd"/>
      <w:r w:rsidRPr="00DD7362">
        <w:rPr>
          <w:sz w:val="24"/>
        </w:rPr>
        <w:t xml:space="preserve"> hanes a diwylliant diweddar yr ynys. Datblygodd daid </w:t>
      </w:r>
      <w:proofErr w:type="spellStart"/>
      <w:r w:rsidRPr="00DD7362">
        <w:rPr>
          <w:sz w:val="24"/>
        </w:rPr>
        <w:t>Summerisle</w:t>
      </w:r>
      <w:proofErr w:type="spellEnd"/>
      <w:r w:rsidRPr="00DD7362">
        <w:rPr>
          <w:sz w:val="24"/>
        </w:rPr>
        <w:t xml:space="preserve">, gwyddonydd enwog o Oes Fictoria, nifer o wahanol fathau o ffrwythau y </w:t>
      </w:r>
      <w:r w:rsidR="005319D9" w:rsidRPr="00DD7362">
        <w:rPr>
          <w:sz w:val="24"/>
        </w:rPr>
        <w:t>c</w:t>
      </w:r>
      <w:r w:rsidRPr="00DD7362">
        <w:rPr>
          <w:sz w:val="24"/>
        </w:rPr>
        <w:t>redai y gallai eu ffynnu yn hinsawdd yr Alban o ystyried yr amodau priodol.</w:t>
      </w:r>
      <w:r w:rsidR="00ED7919" w:rsidRPr="00DD7362">
        <w:rPr>
          <w:sz w:val="24"/>
        </w:rPr>
        <w:t xml:space="preserve"> </w:t>
      </w:r>
      <w:r w:rsidR="00C63429" w:rsidRPr="00DD7362">
        <w:rPr>
          <w:sz w:val="24"/>
        </w:rPr>
        <w:t xml:space="preserve"> </w:t>
      </w:r>
      <w:r w:rsidR="00C07933" w:rsidRPr="00DD7362">
        <w:rPr>
          <w:sz w:val="24"/>
        </w:rPr>
        <w:t xml:space="preserve">Wedi'i groesawu gan sylw </w:t>
      </w:r>
      <w:proofErr w:type="spellStart"/>
      <w:r w:rsidR="00C07933" w:rsidRPr="00DD7362">
        <w:rPr>
          <w:sz w:val="24"/>
        </w:rPr>
        <w:t>Summerisle</w:t>
      </w:r>
      <w:proofErr w:type="spellEnd"/>
      <w:r w:rsidR="00C07933" w:rsidRPr="00DD7362">
        <w:rPr>
          <w:sz w:val="24"/>
        </w:rPr>
        <w:t xml:space="preserve"> fod y duw </w:t>
      </w:r>
      <w:r w:rsidR="005319D9" w:rsidRPr="00DD7362">
        <w:rPr>
          <w:sz w:val="24"/>
        </w:rPr>
        <w:t>C</w:t>
      </w:r>
      <w:r w:rsidR="00C07933" w:rsidRPr="00DD7362">
        <w:rPr>
          <w:sz w:val="24"/>
        </w:rPr>
        <w:t xml:space="preserve">ristnogol yn "farw", mae </w:t>
      </w:r>
      <w:proofErr w:type="spellStart"/>
      <w:r w:rsidR="00C07933" w:rsidRPr="00DD7362">
        <w:rPr>
          <w:sz w:val="24"/>
        </w:rPr>
        <w:t>Howie</w:t>
      </w:r>
      <w:proofErr w:type="spellEnd"/>
      <w:r w:rsidR="00C07933" w:rsidRPr="00DD7362">
        <w:rPr>
          <w:sz w:val="24"/>
        </w:rPr>
        <w:t xml:space="preserve"> yn gofyn am ganiatâd i gynhyrfu corff Rowan, y mae'r Arglwydd </w:t>
      </w:r>
      <w:proofErr w:type="spellStart"/>
      <w:r w:rsidR="00C07933" w:rsidRPr="00DD7362">
        <w:rPr>
          <w:sz w:val="24"/>
        </w:rPr>
        <w:t>Summerisle</w:t>
      </w:r>
      <w:proofErr w:type="spellEnd"/>
      <w:r w:rsidR="00C07933" w:rsidRPr="00DD7362">
        <w:rPr>
          <w:sz w:val="24"/>
        </w:rPr>
        <w:t xml:space="preserve"> yn ei roi ar ôl hynny, yn hyderus yn y gred nad yw cymuned mor grefyddol fel ei fod yn analluog i lofruddio. Mae'n annerch yn wynebu </w:t>
      </w:r>
      <w:proofErr w:type="spellStart"/>
      <w:r w:rsidR="00C07933" w:rsidRPr="00DD7362">
        <w:rPr>
          <w:sz w:val="24"/>
        </w:rPr>
        <w:t>Summerisle</w:t>
      </w:r>
      <w:proofErr w:type="spellEnd"/>
      <w:r w:rsidR="00C07933" w:rsidRPr="00DD7362">
        <w:rPr>
          <w:sz w:val="24"/>
        </w:rPr>
        <w:t xml:space="preserve"> unwaith eto, gan ddatgan ei fod yn credu bod Rowan </w:t>
      </w:r>
      <w:proofErr w:type="spellStart"/>
      <w:r w:rsidR="00C07933" w:rsidRPr="00DD7362">
        <w:rPr>
          <w:sz w:val="24"/>
        </w:rPr>
        <w:t>Morrison</w:t>
      </w:r>
      <w:proofErr w:type="spellEnd"/>
      <w:r w:rsidR="00C07933" w:rsidRPr="00DD7362">
        <w:rPr>
          <w:sz w:val="24"/>
        </w:rPr>
        <w:t xml:space="preserve"> wedi'i llofruddio fel rhan o aberth paganaidd a'i fod yn bwriadu dod â phwysau llawn y gyfraith ar drigolion yr ynys. </w:t>
      </w:r>
    </w:p>
    <w:p w:rsidR="00F93984" w:rsidRPr="00DD7362" w:rsidRDefault="00F93984" w:rsidP="00430AA6">
      <w:pPr>
        <w:rPr>
          <w:sz w:val="24"/>
        </w:rPr>
      </w:pPr>
      <w:r w:rsidRPr="00DD7362">
        <w:rPr>
          <w:sz w:val="24"/>
        </w:rPr>
        <w:t xml:space="preserve">Mae </w:t>
      </w:r>
      <w:proofErr w:type="spellStart"/>
      <w:r w:rsidRPr="00DD7362">
        <w:rPr>
          <w:sz w:val="24"/>
        </w:rPr>
        <w:t>Howie</w:t>
      </w:r>
      <w:proofErr w:type="spellEnd"/>
      <w:r w:rsidRPr="00DD7362">
        <w:rPr>
          <w:sz w:val="24"/>
        </w:rPr>
        <w:t xml:space="preserve"> yn treulio noson arall yn y </w:t>
      </w:r>
      <w:r w:rsidR="005319D9" w:rsidRPr="00DD7362">
        <w:rPr>
          <w:sz w:val="24"/>
        </w:rPr>
        <w:t>gwesty,</w:t>
      </w:r>
      <w:r w:rsidRPr="00DD7362">
        <w:rPr>
          <w:sz w:val="24"/>
        </w:rPr>
        <w:t xml:space="preserve"> yn yr ystafell wrth ei ochr, mae </w:t>
      </w:r>
      <w:proofErr w:type="spellStart"/>
      <w:r w:rsidRPr="00DD7362">
        <w:rPr>
          <w:sz w:val="24"/>
        </w:rPr>
        <w:t>Willow</w:t>
      </w:r>
      <w:proofErr w:type="spellEnd"/>
      <w:r w:rsidRPr="00DD7362">
        <w:rPr>
          <w:sz w:val="24"/>
        </w:rPr>
        <w:t xml:space="preserve"> yn canu iddo ac yn ymdrechu'n agored i ddenu ef. Y bore wedyn, gan ddarganfod bod ei awyren wedi cael ei </w:t>
      </w:r>
      <w:r w:rsidR="005319D9" w:rsidRPr="00DD7362">
        <w:rPr>
          <w:sz w:val="24"/>
        </w:rPr>
        <w:t>difrod</w:t>
      </w:r>
      <w:r w:rsidRPr="00DD7362">
        <w:rPr>
          <w:sz w:val="24"/>
        </w:rPr>
        <w:t xml:space="preserve"> ac na allant fynd i ffwrdd, mae </w:t>
      </w:r>
      <w:proofErr w:type="spellStart"/>
      <w:r w:rsidRPr="00DD7362">
        <w:rPr>
          <w:sz w:val="24"/>
        </w:rPr>
        <w:t>Howie</w:t>
      </w:r>
      <w:proofErr w:type="spellEnd"/>
      <w:r w:rsidRPr="00DD7362">
        <w:rPr>
          <w:sz w:val="24"/>
        </w:rPr>
        <w:t xml:space="preserve"> yn dewis chwilio'r ynys ar gyfer Rowan ei hun cyn yr orymdaith sydd ar ddod ym mis Mai.</w:t>
      </w:r>
      <w:r w:rsidR="00CB5756" w:rsidRPr="00DD7362">
        <w:t xml:space="preserve"> </w:t>
      </w:r>
      <w:r w:rsidR="00CB5756" w:rsidRPr="00DD7362">
        <w:rPr>
          <w:sz w:val="24"/>
        </w:rPr>
        <w:t xml:space="preserve">Mae </w:t>
      </w:r>
      <w:proofErr w:type="spellStart"/>
      <w:r w:rsidR="00CB5756" w:rsidRPr="00DD7362">
        <w:rPr>
          <w:sz w:val="24"/>
        </w:rPr>
        <w:t>Howie</w:t>
      </w:r>
      <w:proofErr w:type="spellEnd"/>
      <w:r w:rsidR="00CB5756" w:rsidRPr="00DD7362">
        <w:rPr>
          <w:sz w:val="24"/>
        </w:rPr>
        <w:t xml:space="preserve"> yn clymu i fyny'r gwesteiwr ac yn tybio ei le fel </w:t>
      </w:r>
      <w:proofErr w:type="spellStart"/>
      <w:r w:rsidR="00CB5756" w:rsidRPr="00DD7362">
        <w:rPr>
          <w:sz w:val="24"/>
        </w:rPr>
        <w:t>Punch</w:t>
      </w:r>
      <w:proofErr w:type="spellEnd"/>
      <w:r w:rsidR="00CB5756" w:rsidRPr="00DD7362">
        <w:rPr>
          <w:sz w:val="24"/>
        </w:rPr>
        <w:t xml:space="preserve">, prif gymeriad gŵyl </w:t>
      </w:r>
      <w:r w:rsidR="005319D9" w:rsidRPr="00DD7362">
        <w:rPr>
          <w:sz w:val="24"/>
        </w:rPr>
        <w:t>Dydd Mai.</w:t>
      </w:r>
      <w:r w:rsidR="00CB5756" w:rsidRPr="00DD7362">
        <w:rPr>
          <w:sz w:val="24"/>
        </w:rPr>
        <w:t xml:space="preserve"> Wedi'i guddio, mae'n ymuno â phroses yr ynyswyr wrth iddynt fynd trwy'r dref ac i berfformio aberthon niweidiol i'r gwahanol dduwiau llai. Yna mae'r Arglwydd </w:t>
      </w:r>
      <w:proofErr w:type="spellStart"/>
      <w:r w:rsidR="00CB5756" w:rsidRPr="00DD7362">
        <w:rPr>
          <w:sz w:val="24"/>
        </w:rPr>
        <w:t>Summerisle</w:t>
      </w:r>
      <w:proofErr w:type="spellEnd"/>
      <w:r w:rsidR="00CB5756" w:rsidRPr="00DD7362">
        <w:rPr>
          <w:sz w:val="24"/>
        </w:rPr>
        <w:t xml:space="preserve"> yn cyhoeddi bod aberth </w:t>
      </w:r>
      <w:proofErr w:type="spellStart"/>
      <w:r w:rsidR="00CB5756" w:rsidRPr="00DD7362">
        <w:rPr>
          <w:sz w:val="24"/>
        </w:rPr>
        <w:t>grimmer</w:t>
      </w:r>
      <w:proofErr w:type="spellEnd"/>
      <w:r w:rsidR="00CB5756" w:rsidRPr="00DD7362">
        <w:rPr>
          <w:sz w:val="24"/>
        </w:rPr>
        <w:t xml:space="preserve"> yn aros amdanynt, ac mae Rowan yn cael ei datgelu yn olaf, ynghlwm wrth swydd. Mae </w:t>
      </w:r>
      <w:proofErr w:type="spellStart"/>
      <w:r w:rsidR="00CB5756" w:rsidRPr="00DD7362">
        <w:rPr>
          <w:sz w:val="24"/>
        </w:rPr>
        <w:lastRenderedPageBreak/>
        <w:t>Howie</w:t>
      </w:r>
      <w:proofErr w:type="spellEnd"/>
      <w:r w:rsidR="00CB5756" w:rsidRPr="00DD7362">
        <w:rPr>
          <w:sz w:val="24"/>
        </w:rPr>
        <w:t xml:space="preserve"> yn ei thorri'n rhad ac am ddim ac yn hedfan trwy ogof ond ar ôl cipio byr yn dod i mewn i fynedfa arall ar ben lle mae </w:t>
      </w:r>
      <w:proofErr w:type="spellStart"/>
      <w:r w:rsidR="00CB5756" w:rsidRPr="00DD7362">
        <w:rPr>
          <w:sz w:val="24"/>
        </w:rPr>
        <w:t>Summerisle</w:t>
      </w:r>
      <w:proofErr w:type="spellEnd"/>
      <w:r w:rsidR="00CB5756" w:rsidRPr="00DD7362">
        <w:rPr>
          <w:sz w:val="24"/>
        </w:rPr>
        <w:t xml:space="preserve"> a'i ddilynwyr yn aros amdanynt. Mae </w:t>
      </w:r>
      <w:proofErr w:type="spellStart"/>
      <w:r w:rsidR="00CB5756" w:rsidRPr="00DD7362">
        <w:rPr>
          <w:sz w:val="24"/>
        </w:rPr>
        <w:t>Howie</w:t>
      </w:r>
      <w:proofErr w:type="spellEnd"/>
      <w:r w:rsidR="00CB5756" w:rsidRPr="00DD7362">
        <w:rPr>
          <w:sz w:val="24"/>
        </w:rPr>
        <w:t xml:space="preserve"> yn synnu bod Rowan yn falch o gofleidio ei chasw</w:t>
      </w:r>
      <w:r w:rsidR="005319D9" w:rsidRPr="00DD7362">
        <w:rPr>
          <w:sz w:val="24"/>
        </w:rPr>
        <w:t>i</w:t>
      </w:r>
      <w:r w:rsidR="00CB5756" w:rsidRPr="00DD7362">
        <w:rPr>
          <w:sz w:val="24"/>
        </w:rPr>
        <w:t>r ac yna'n sylwi ei fod yn cael ei hamgylchynu.</w:t>
      </w:r>
    </w:p>
    <w:p w:rsidR="00E35C8A" w:rsidRPr="00DD7362" w:rsidRDefault="00E35C8A" w:rsidP="00430AA6">
      <w:pPr>
        <w:rPr>
          <w:sz w:val="24"/>
        </w:rPr>
      </w:pPr>
      <w:r w:rsidRPr="00DD7362">
        <w:rPr>
          <w:sz w:val="24"/>
        </w:rPr>
        <w:t xml:space="preserve">Mae Arglwydd </w:t>
      </w:r>
      <w:proofErr w:type="spellStart"/>
      <w:r w:rsidRPr="00DD7362">
        <w:rPr>
          <w:sz w:val="24"/>
        </w:rPr>
        <w:t>Summerisle</w:t>
      </w:r>
      <w:proofErr w:type="spellEnd"/>
      <w:r w:rsidRPr="00DD7362">
        <w:rPr>
          <w:sz w:val="24"/>
        </w:rPr>
        <w:t xml:space="preserve"> yn esbonio i </w:t>
      </w:r>
      <w:proofErr w:type="spellStart"/>
      <w:r w:rsidRPr="00DD7362">
        <w:rPr>
          <w:sz w:val="24"/>
        </w:rPr>
        <w:t>Howie</w:t>
      </w:r>
      <w:proofErr w:type="spellEnd"/>
      <w:r w:rsidRPr="00DD7362">
        <w:rPr>
          <w:sz w:val="24"/>
        </w:rPr>
        <w:t xml:space="preserve">, ar ôl ymchwil brawf ar eu rhan, ei fod yn arbennig o gefnogol i </w:t>
      </w:r>
      <w:proofErr w:type="spellStart"/>
      <w:r w:rsidRPr="00DD7362">
        <w:rPr>
          <w:sz w:val="24"/>
        </w:rPr>
        <w:t>Summerisle</w:t>
      </w:r>
      <w:proofErr w:type="spellEnd"/>
      <w:r w:rsidRPr="00DD7362">
        <w:rPr>
          <w:sz w:val="24"/>
        </w:rPr>
        <w:t xml:space="preserve"> gan yr ynyswyr, a fu'n llwyddiannus mewn cynllwyn i'w arwain i gredu bod merch ar goll yn cael ei dal yn gaeth yn erbyn ei ewyllys, ac yn cadarnhau iddo fod y cynhaeaf y llynedd wedi methu'n drychinebus, gan fygwth y trigolion â dychwelyd i'w bodolaeth annisgwyl a bod ganddynt unrhyw fwriad i ganiatáu i hynny ddigwydd. Mae eu crefydd yn galw am gael aberth i ddu</w:t>
      </w:r>
      <w:r w:rsidR="005319D9" w:rsidRPr="00DD7362">
        <w:rPr>
          <w:sz w:val="24"/>
        </w:rPr>
        <w:t>w’</w:t>
      </w:r>
      <w:r w:rsidRPr="00DD7362">
        <w:rPr>
          <w:sz w:val="24"/>
        </w:rPr>
        <w:t xml:space="preserve">r Haul wrth i Arglwydd </w:t>
      </w:r>
      <w:proofErr w:type="spellStart"/>
      <w:r w:rsidRPr="00DD7362">
        <w:rPr>
          <w:sz w:val="24"/>
        </w:rPr>
        <w:t>Summerisle</w:t>
      </w:r>
      <w:proofErr w:type="spellEnd"/>
      <w:r w:rsidRPr="00DD7362">
        <w:rPr>
          <w:sz w:val="24"/>
        </w:rPr>
        <w:t xml:space="preserve"> esbonio hynny, "</w:t>
      </w:r>
      <w:proofErr w:type="spellStart"/>
      <w:r w:rsidRPr="00DD7362">
        <w:rPr>
          <w:sz w:val="24"/>
        </w:rPr>
        <w:t>animals</w:t>
      </w:r>
      <w:proofErr w:type="spellEnd"/>
      <w:r w:rsidRPr="00DD7362">
        <w:rPr>
          <w:sz w:val="24"/>
        </w:rPr>
        <w:t xml:space="preserve"> </w:t>
      </w:r>
      <w:proofErr w:type="spellStart"/>
      <w:r w:rsidRPr="00DD7362">
        <w:rPr>
          <w:sz w:val="24"/>
        </w:rPr>
        <w:t>are</w:t>
      </w:r>
      <w:proofErr w:type="spellEnd"/>
      <w:r w:rsidRPr="00DD7362">
        <w:rPr>
          <w:sz w:val="24"/>
        </w:rPr>
        <w:t xml:space="preserve"> </w:t>
      </w:r>
      <w:proofErr w:type="spellStart"/>
      <w:r w:rsidRPr="00DD7362">
        <w:rPr>
          <w:sz w:val="24"/>
        </w:rPr>
        <w:t>fine</w:t>
      </w:r>
      <w:proofErr w:type="spellEnd"/>
      <w:r w:rsidRPr="00DD7362">
        <w:rPr>
          <w:sz w:val="24"/>
        </w:rPr>
        <w:t xml:space="preserve">, </w:t>
      </w:r>
      <w:proofErr w:type="spellStart"/>
      <w:r w:rsidRPr="00DD7362">
        <w:rPr>
          <w:sz w:val="24"/>
        </w:rPr>
        <w:t>but</w:t>
      </w:r>
      <w:proofErr w:type="spellEnd"/>
      <w:r w:rsidRPr="00DD7362">
        <w:rPr>
          <w:sz w:val="24"/>
        </w:rPr>
        <w:t xml:space="preserve"> </w:t>
      </w:r>
      <w:proofErr w:type="spellStart"/>
      <w:r w:rsidRPr="00DD7362">
        <w:rPr>
          <w:sz w:val="24"/>
        </w:rPr>
        <w:t>their</w:t>
      </w:r>
      <w:proofErr w:type="spellEnd"/>
      <w:r w:rsidRPr="00DD7362">
        <w:rPr>
          <w:sz w:val="24"/>
        </w:rPr>
        <w:t xml:space="preserve"> </w:t>
      </w:r>
      <w:proofErr w:type="spellStart"/>
      <w:r w:rsidRPr="00DD7362">
        <w:rPr>
          <w:sz w:val="24"/>
        </w:rPr>
        <w:t>acceptibility</w:t>
      </w:r>
      <w:proofErr w:type="spellEnd"/>
      <w:r w:rsidRPr="00DD7362">
        <w:rPr>
          <w:sz w:val="24"/>
        </w:rPr>
        <w:t xml:space="preserve"> is </w:t>
      </w:r>
      <w:proofErr w:type="spellStart"/>
      <w:r w:rsidRPr="00DD7362">
        <w:rPr>
          <w:sz w:val="24"/>
        </w:rPr>
        <w:t>limited</w:t>
      </w:r>
      <w:proofErr w:type="spellEnd"/>
      <w:r w:rsidRPr="00DD7362">
        <w:rPr>
          <w:sz w:val="24"/>
        </w:rPr>
        <w:t xml:space="preserve">. A </w:t>
      </w:r>
      <w:proofErr w:type="spellStart"/>
      <w:r w:rsidRPr="00DD7362">
        <w:rPr>
          <w:sz w:val="24"/>
        </w:rPr>
        <w:t>young</w:t>
      </w:r>
      <w:proofErr w:type="spellEnd"/>
      <w:r w:rsidRPr="00DD7362">
        <w:rPr>
          <w:sz w:val="24"/>
        </w:rPr>
        <w:t xml:space="preserve"> </w:t>
      </w:r>
      <w:proofErr w:type="spellStart"/>
      <w:r w:rsidRPr="00DD7362">
        <w:rPr>
          <w:sz w:val="24"/>
        </w:rPr>
        <w:t>child</w:t>
      </w:r>
      <w:proofErr w:type="spellEnd"/>
      <w:r w:rsidRPr="00DD7362">
        <w:rPr>
          <w:sz w:val="24"/>
        </w:rPr>
        <w:t xml:space="preserve"> is </w:t>
      </w:r>
      <w:proofErr w:type="spellStart"/>
      <w:r w:rsidRPr="00DD7362">
        <w:rPr>
          <w:sz w:val="24"/>
        </w:rPr>
        <w:t>even</w:t>
      </w:r>
      <w:proofErr w:type="spellEnd"/>
      <w:r w:rsidRPr="00DD7362">
        <w:rPr>
          <w:sz w:val="24"/>
        </w:rPr>
        <w:t xml:space="preserve"> </w:t>
      </w:r>
      <w:proofErr w:type="spellStart"/>
      <w:r w:rsidRPr="00DD7362">
        <w:rPr>
          <w:sz w:val="24"/>
        </w:rPr>
        <w:t>better</w:t>
      </w:r>
      <w:proofErr w:type="spellEnd"/>
      <w:r w:rsidRPr="00DD7362">
        <w:rPr>
          <w:sz w:val="24"/>
        </w:rPr>
        <w:t xml:space="preserve">, </w:t>
      </w:r>
      <w:proofErr w:type="spellStart"/>
      <w:r w:rsidRPr="00DD7362">
        <w:rPr>
          <w:sz w:val="24"/>
        </w:rPr>
        <w:t>but</w:t>
      </w:r>
      <w:proofErr w:type="spellEnd"/>
      <w:r w:rsidRPr="00DD7362">
        <w:rPr>
          <w:sz w:val="24"/>
        </w:rPr>
        <w:t xml:space="preserve"> not </w:t>
      </w:r>
      <w:proofErr w:type="spellStart"/>
      <w:r w:rsidRPr="00DD7362">
        <w:rPr>
          <w:sz w:val="24"/>
        </w:rPr>
        <w:t>nearly</w:t>
      </w:r>
      <w:proofErr w:type="spellEnd"/>
      <w:r w:rsidRPr="00DD7362">
        <w:rPr>
          <w:sz w:val="24"/>
        </w:rPr>
        <w:t xml:space="preserve"> as </w:t>
      </w:r>
      <w:proofErr w:type="spellStart"/>
      <w:r w:rsidRPr="00DD7362">
        <w:rPr>
          <w:sz w:val="24"/>
        </w:rPr>
        <w:t>effective</w:t>
      </w:r>
      <w:proofErr w:type="spellEnd"/>
      <w:r w:rsidRPr="00DD7362">
        <w:rPr>
          <w:sz w:val="24"/>
        </w:rPr>
        <w:t xml:space="preserve"> as the </w:t>
      </w:r>
      <w:proofErr w:type="spellStart"/>
      <w:r w:rsidRPr="00DD7362">
        <w:rPr>
          <w:sz w:val="24"/>
        </w:rPr>
        <w:t>right</w:t>
      </w:r>
      <w:proofErr w:type="spellEnd"/>
      <w:r w:rsidRPr="00DD7362">
        <w:rPr>
          <w:sz w:val="24"/>
        </w:rPr>
        <w:t xml:space="preserve"> </w:t>
      </w:r>
      <w:proofErr w:type="spellStart"/>
      <w:r w:rsidRPr="00DD7362">
        <w:rPr>
          <w:sz w:val="24"/>
        </w:rPr>
        <w:t>kind</w:t>
      </w:r>
      <w:proofErr w:type="spellEnd"/>
      <w:r w:rsidRPr="00DD7362">
        <w:rPr>
          <w:sz w:val="24"/>
        </w:rPr>
        <w:t xml:space="preserve"> of </w:t>
      </w:r>
      <w:proofErr w:type="spellStart"/>
      <w:r w:rsidRPr="00DD7362">
        <w:rPr>
          <w:sz w:val="24"/>
        </w:rPr>
        <w:t>adult</w:t>
      </w:r>
      <w:proofErr w:type="spellEnd"/>
      <w:r w:rsidR="002874D0" w:rsidRPr="00DD7362">
        <w:rPr>
          <w:sz w:val="24"/>
        </w:rPr>
        <w:t>”.</w:t>
      </w:r>
      <w:r w:rsidR="002874D0" w:rsidRPr="00DD7362">
        <w:rPr>
          <w:rStyle w:val="FootnoteReference"/>
          <w:sz w:val="24"/>
        </w:rPr>
        <w:footnoteReference w:id="5"/>
      </w:r>
      <w:r w:rsidR="00331261" w:rsidRPr="00DD7362">
        <w:rPr>
          <w:sz w:val="24"/>
        </w:rPr>
        <w:t xml:space="preserve"> Mae ffordd fywiog </w:t>
      </w:r>
      <w:r w:rsidR="005319D9" w:rsidRPr="00DD7362">
        <w:rPr>
          <w:sz w:val="24"/>
        </w:rPr>
        <w:t>G</w:t>
      </w:r>
      <w:r w:rsidR="00331261" w:rsidRPr="00DD7362">
        <w:rPr>
          <w:sz w:val="24"/>
        </w:rPr>
        <w:t xml:space="preserve">ristnogol </w:t>
      </w:r>
      <w:proofErr w:type="spellStart"/>
      <w:r w:rsidR="00331261" w:rsidRPr="00DD7362">
        <w:rPr>
          <w:sz w:val="24"/>
        </w:rPr>
        <w:t>Howie</w:t>
      </w:r>
      <w:proofErr w:type="spellEnd"/>
      <w:r w:rsidR="00331261" w:rsidRPr="00DD7362">
        <w:rPr>
          <w:sz w:val="24"/>
        </w:rPr>
        <w:t xml:space="preserve"> a'i fywoliaeth fel plismon yn golygu ei fod yn bodloni'r meini prawf eithriadol ar gyfer dynol sydd i'w aberthu i apêl y duwiau y mae wedi dod o'i ewyllys rhydd ei hun, gyda phŵer brenin ac mae'n ferch. Mae </w:t>
      </w:r>
      <w:proofErr w:type="spellStart"/>
      <w:r w:rsidR="00331261" w:rsidRPr="00DD7362">
        <w:rPr>
          <w:sz w:val="24"/>
        </w:rPr>
        <w:t>Howie</w:t>
      </w:r>
      <w:proofErr w:type="spellEnd"/>
      <w:r w:rsidR="00331261" w:rsidRPr="00DD7362">
        <w:rPr>
          <w:sz w:val="24"/>
        </w:rPr>
        <w:t xml:space="preserve"> yn cael ei dynnu'n llwyr, yna wedi ei wisgo mewn dillad seremonïol ac wedi arwain at uwchgynhadledd clogwyn gyda'i ddwylo ynghlwm. Mae wedi ei ofni i ddod o hyd i gerflun dyn gwyn, enfawr, sydd wedyn wedi'i gloi y tu mewn. Mae'r cerflun yn brysur yn fuan. yn ofnus mae </w:t>
      </w:r>
      <w:proofErr w:type="spellStart"/>
      <w:r w:rsidR="00331261" w:rsidRPr="00DD7362">
        <w:rPr>
          <w:sz w:val="24"/>
        </w:rPr>
        <w:t>Howie</w:t>
      </w:r>
      <w:proofErr w:type="spellEnd"/>
      <w:r w:rsidR="00331261" w:rsidRPr="00DD7362">
        <w:rPr>
          <w:sz w:val="24"/>
        </w:rPr>
        <w:t xml:space="preserve"> yn eu cywilyddio ac yn adrodd Salm 23 wrth iddo weddïo i Dduw am ddod i'r Nefoedd. Mae'r ffilm yn dod i ben wrth i ben llosgi dyn y w</w:t>
      </w:r>
      <w:r w:rsidR="00B9585F" w:rsidRPr="00DD7362">
        <w:rPr>
          <w:sz w:val="24"/>
        </w:rPr>
        <w:t>y</w:t>
      </w:r>
      <w:r w:rsidR="00331261" w:rsidRPr="00DD7362">
        <w:rPr>
          <w:sz w:val="24"/>
        </w:rPr>
        <w:t xml:space="preserve">ach syrthio oddi wrth ei ysgwyddau, wrth i'r haul osod mewn awyr gwaed-goch. </w:t>
      </w:r>
    </w:p>
    <w:p w:rsidR="00026E10" w:rsidRPr="00DD7362" w:rsidRDefault="00026E10" w:rsidP="00430AA6">
      <w:pPr>
        <w:rPr>
          <w:sz w:val="24"/>
        </w:rPr>
      </w:pPr>
      <w:r w:rsidRPr="00DD7362">
        <w:rPr>
          <w:sz w:val="24"/>
        </w:rPr>
        <w:t>Mae'n amlwg bod y ffilm yn denu cynulleidfa sy'n hoffi ac yn mwynhau ffilmiau arswyd yn ogystal â diddordeb mewn ffilmiau crefyddol; Pagan</w:t>
      </w:r>
      <w:r w:rsidR="004E48E7" w:rsidRPr="00DD7362">
        <w:rPr>
          <w:sz w:val="24"/>
        </w:rPr>
        <w:t>aidd</w:t>
      </w:r>
      <w:r w:rsidRPr="00DD7362">
        <w:rPr>
          <w:sz w:val="24"/>
        </w:rPr>
        <w:t xml:space="preserve"> a </w:t>
      </w:r>
      <w:proofErr w:type="spellStart"/>
      <w:r w:rsidRPr="00DD7362">
        <w:rPr>
          <w:sz w:val="24"/>
        </w:rPr>
        <w:t>Christnogol</w:t>
      </w:r>
      <w:proofErr w:type="spellEnd"/>
      <w:r w:rsidRPr="00DD7362">
        <w:rPr>
          <w:sz w:val="24"/>
        </w:rPr>
        <w:t xml:space="preserve">. Yn ôl </w:t>
      </w:r>
      <w:proofErr w:type="spellStart"/>
      <w:r w:rsidRPr="00DD7362">
        <w:rPr>
          <w:sz w:val="24"/>
        </w:rPr>
        <w:t>Justin</w:t>
      </w:r>
      <w:proofErr w:type="spellEnd"/>
      <w:r w:rsidRPr="00DD7362">
        <w:rPr>
          <w:sz w:val="24"/>
        </w:rPr>
        <w:t xml:space="preserve"> Smith, “</w:t>
      </w:r>
      <w:proofErr w:type="spellStart"/>
      <w:r w:rsidRPr="00DD7362">
        <w:rPr>
          <w:sz w:val="24"/>
        </w:rPr>
        <w:t>One</w:t>
      </w:r>
      <w:proofErr w:type="spellEnd"/>
      <w:r w:rsidRPr="00DD7362">
        <w:rPr>
          <w:sz w:val="24"/>
        </w:rPr>
        <w:t xml:space="preserve"> of the </w:t>
      </w:r>
      <w:proofErr w:type="spellStart"/>
      <w:r w:rsidRPr="00DD7362">
        <w:rPr>
          <w:sz w:val="24"/>
        </w:rPr>
        <w:t>key</w:t>
      </w:r>
      <w:proofErr w:type="spellEnd"/>
      <w:r w:rsidRPr="00DD7362">
        <w:rPr>
          <w:sz w:val="24"/>
        </w:rPr>
        <w:t xml:space="preserve"> </w:t>
      </w:r>
      <w:proofErr w:type="spellStart"/>
      <w:r w:rsidRPr="00DD7362">
        <w:rPr>
          <w:sz w:val="24"/>
        </w:rPr>
        <w:t>attributes</w:t>
      </w:r>
      <w:proofErr w:type="spellEnd"/>
      <w:r w:rsidRPr="00DD7362">
        <w:rPr>
          <w:sz w:val="24"/>
        </w:rPr>
        <w:t xml:space="preserve"> of </w:t>
      </w:r>
      <w:proofErr w:type="spellStart"/>
      <w:r w:rsidRPr="00DD7362">
        <w:rPr>
          <w:sz w:val="24"/>
        </w:rPr>
        <w:t>what</w:t>
      </w:r>
      <w:proofErr w:type="spellEnd"/>
      <w:r w:rsidRPr="00DD7362">
        <w:rPr>
          <w:sz w:val="24"/>
        </w:rPr>
        <w:t xml:space="preserve"> </w:t>
      </w:r>
      <w:proofErr w:type="spellStart"/>
      <w:r w:rsidRPr="00DD7362">
        <w:rPr>
          <w:sz w:val="24"/>
        </w:rPr>
        <w:t>have</w:t>
      </w:r>
      <w:proofErr w:type="spellEnd"/>
      <w:r w:rsidRPr="00DD7362">
        <w:rPr>
          <w:sz w:val="24"/>
        </w:rPr>
        <w:t xml:space="preserve"> </w:t>
      </w:r>
      <w:proofErr w:type="spellStart"/>
      <w:r w:rsidRPr="00DD7362">
        <w:rPr>
          <w:sz w:val="24"/>
        </w:rPr>
        <w:t>come</w:t>
      </w:r>
      <w:proofErr w:type="spellEnd"/>
      <w:r w:rsidRPr="00DD7362">
        <w:rPr>
          <w:sz w:val="24"/>
        </w:rPr>
        <w:t xml:space="preserve"> to be </w:t>
      </w:r>
      <w:proofErr w:type="spellStart"/>
      <w:r w:rsidRPr="00DD7362">
        <w:rPr>
          <w:sz w:val="24"/>
        </w:rPr>
        <w:t>considered</w:t>
      </w:r>
      <w:proofErr w:type="spellEnd"/>
      <w:r w:rsidRPr="00DD7362">
        <w:rPr>
          <w:sz w:val="24"/>
        </w:rPr>
        <w:t xml:space="preserve"> </w:t>
      </w:r>
      <w:proofErr w:type="spellStart"/>
      <w:r w:rsidRPr="00DD7362">
        <w:rPr>
          <w:sz w:val="24"/>
        </w:rPr>
        <w:t>cult</w:t>
      </w:r>
      <w:proofErr w:type="spellEnd"/>
      <w:r w:rsidRPr="00DD7362">
        <w:rPr>
          <w:sz w:val="24"/>
        </w:rPr>
        <w:t xml:space="preserve"> </w:t>
      </w:r>
      <w:proofErr w:type="spellStart"/>
      <w:r w:rsidRPr="00DD7362">
        <w:rPr>
          <w:sz w:val="24"/>
        </w:rPr>
        <w:t>films</w:t>
      </w:r>
      <w:proofErr w:type="spellEnd"/>
      <w:r w:rsidRPr="00DD7362">
        <w:rPr>
          <w:sz w:val="24"/>
        </w:rPr>
        <w:t xml:space="preserve"> is the </w:t>
      </w:r>
      <w:proofErr w:type="spellStart"/>
      <w:r w:rsidRPr="00DD7362">
        <w:rPr>
          <w:sz w:val="24"/>
        </w:rPr>
        <w:t>network</w:t>
      </w:r>
      <w:proofErr w:type="spellEnd"/>
      <w:r w:rsidRPr="00DD7362">
        <w:rPr>
          <w:sz w:val="24"/>
        </w:rPr>
        <w:t xml:space="preserve"> of </w:t>
      </w:r>
      <w:proofErr w:type="spellStart"/>
      <w:r w:rsidRPr="00DD7362">
        <w:rPr>
          <w:sz w:val="24"/>
        </w:rPr>
        <w:t>committed</w:t>
      </w:r>
      <w:proofErr w:type="spellEnd"/>
      <w:r w:rsidRPr="00DD7362">
        <w:rPr>
          <w:sz w:val="24"/>
        </w:rPr>
        <w:t xml:space="preserve"> </w:t>
      </w:r>
      <w:proofErr w:type="spellStart"/>
      <w:r w:rsidRPr="00DD7362">
        <w:rPr>
          <w:sz w:val="24"/>
        </w:rPr>
        <w:t>enthusiasts</w:t>
      </w:r>
      <w:proofErr w:type="spellEnd"/>
      <w:r w:rsidRPr="00DD7362">
        <w:rPr>
          <w:sz w:val="24"/>
        </w:rPr>
        <w:t xml:space="preserve"> </w:t>
      </w:r>
      <w:proofErr w:type="spellStart"/>
      <w:r w:rsidRPr="00DD7362">
        <w:rPr>
          <w:sz w:val="24"/>
        </w:rPr>
        <w:t>who</w:t>
      </w:r>
      <w:proofErr w:type="spellEnd"/>
      <w:r w:rsidRPr="00DD7362">
        <w:rPr>
          <w:sz w:val="24"/>
        </w:rPr>
        <w:t xml:space="preserve"> </w:t>
      </w:r>
      <w:proofErr w:type="spellStart"/>
      <w:r w:rsidRPr="00DD7362">
        <w:rPr>
          <w:sz w:val="24"/>
        </w:rPr>
        <w:t>share</w:t>
      </w:r>
      <w:proofErr w:type="spellEnd"/>
      <w:r w:rsidRPr="00DD7362">
        <w:rPr>
          <w:sz w:val="24"/>
        </w:rPr>
        <w:t xml:space="preserve"> </w:t>
      </w:r>
      <w:proofErr w:type="spellStart"/>
      <w:r w:rsidRPr="00DD7362">
        <w:rPr>
          <w:sz w:val="24"/>
        </w:rPr>
        <w:t>their</w:t>
      </w:r>
      <w:proofErr w:type="spellEnd"/>
      <w:r w:rsidRPr="00DD7362">
        <w:rPr>
          <w:sz w:val="24"/>
        </w:rPr>
        <w:t xml:space="preserve"> </w:t>
      </w:r>
      <w:proofErr w:type="spellStart"/>
      <w:r w:rsidRPr="00DD7362">
        <w:rPr>
          <w:sz w:val="24"/>
        </w:rPr>
        <w:t>private</w:t>
      </w:r>
      <w:proofErr w:type="spellEnd"/>
      <w:r w:rsidRPr="00DD7362">
        <w:rPr>
          <w:sz w:val="24"/>
        </w:rPr>
        <w:t xml:space="preserve"> </w:t>
      </w:r>
      <w:proofErr w:type="spellStart"/>
      <w:r w:rsidRPr="00DD7362">
        <w:rPr>
          <w:sz w:val="24"/>
        </w:rPr>
        <w:t>passions</w:t>
      </w:r>
      <w:proofErr w:type="spellEnd"/>
      <w:r w:rsidRPr="00DD7362">
        <w:rPr>
          <w:sz w:val="24"/>
        </w:rPr>
        <w:t xml:space="preserve"> </w:t>
      </w:r>
      <w:proofErr w:type="spellStart"/>
      <w:r w:rsidRPr="00DD7362">
        <w:rPr>
          <w:sz w:val="24"/>
        </w:rPr>
        <w:t>with</w:t>
      </w:r>
      <w:proofErr w:type="spellEnd"/>
      <w:r w:rsidRPr="00DD7362">
        <w:rPr>
          <w:sz w:val="24"/>
        </w:rPr>
        <w:t xml:space="preserve"> </w:t>
      </w:r>
      <w:proofErr w:type="spellStart"/>
      <w:r w:rsidRPr="00DD7362">
        <w:rPr>
          <w:sz w:val="24"/>
        </w:rPr>
        <w:t>like-minded</w:t>
      </w:r>
      <w:proofErr w:type="spellEnd"/>
      <w:r w:rsidRPr="00DD7362">
        <w:rPr>
          <w:sz w:val="24"/>
        </w:rPr>
        <w:t xml:space="preserve"> fans. </w:t>
      </w:r>
      <w:proofErr w:type="spellStart"/>
      <w:r w:rsidRPr="00DD7362">
        <w:rPr>
          <w:sz w:val="24"/>
        </w:rPr>
        <w:t>Indeed</w:t>
      </w:r>
      <w:proofErr w:type="spellEnd"/>
      <w:r w:rsidRPr="00DD7362">
        <w:rPr>
          <w:sz w:val="24"/>
        </w:rPr>
        <w:t xml:space="preserve">, </w:t>
      </w:r>
      <w:proofErr w:type="spellStart"/>
      <w:r w:rsidRPr="00DD7362">
        <w:rPr>
          <w:sz w:val="24"/>
        </w:rPr>
        <w:t>cult</w:t>
      </w:r>
      <w:proofErr w:type="spellEnd"/>
      <w:r w:rsidRPr="00DD7362">
        <w:rPr>
          <w:sz w:val="24"/>
        </w:rPr>
        <w:t xml:space="preserve"> </w:t>
      </w:r>
      <w:proofErr w:type="spellStart"/>
      <w:r w:rsidRPr="00DD7362">
        <w:rPr>
          <w:sz w:val="24"/>
        </w:rPr>
        <w:t>status</w:t>
      </w:r>
      <w:proofErr w:type="spellEnd"/>
      <w:r w:rsidRPr="00DD7362">
        <w:rPr>
          <w:sz w:val="24"/>
        </w:rPr>
        <w:t xml:space="preserve"> of a </w:t>
      </w:r>
      <w:proofErr w:type="spellStart"/>
      <w:r w:rsidRPr="00DD7362">
        <w:rPr>
          <w:sz w:val="24"/>
        </w:rPr>
        <w:t>film</w:t>
      </w:r>
      <w:proofErr w:type="spellEnd"/>
      <w:r w:rsidRPr="00DD7362">
        <w:rPr>
          <w:sz w:val="24"/>
        </w:rPr>
        <w:t xml:space="preserve"> is </w:t>
      </w:r>
      <w:proofErr w:type="spellStart"/>
      <w:r w:rsidRPr="00DD7362">
        <w:rPr>
          <w:sz w:val="24"/>
        </w:rPr>
        <w:t>dependent</w:t>
      </w:r>
      <w:proofErr w:type="spellEnd"/>
      <w:r w:rsidRPr="00DD7362">
        <w:rPr>
          <w:sz w:val="24"/>
        </w:rPr>
        <w:t xml:space="preserve"> </w:t>
      </w:r>
      <w:proofErr w:type="spellStart"/>
      <w:r w:rsidRPr="00DD7362">
        <w:rPr>
          <w:sz w:val="24"/>
        </w:rPr>
        <w:t>upon</w:t>
      </w:r>
      <w:proofErr w:type="spellEnd"/>
      <w:r w:rsidRPr="00DD7362">
        <w:rPr>
          <w:sz w:val="24"/>
        </w:rPr>
        <w:t xml:space="preserve"> </w:t>
      </w:r>
      <w:proofErr w:type="spellStart"/>
      <w:r w:rsidRPr="00DD7362">
        <w:rPr>
          <w:sz w:val="24"/>
        </w:rPr>
        <w:t>audience</w:t>
      </w:r>
      <w:proofErr w:type="spellEnd"/>
      <w:r w:rsidRPr="00DD7362">
        <w:rPr>
          <w:sz w:val="24"/>
        </w:rPr>
        <w:t xml:space="preserve"> </w:t>
      </w:r>
      <w:proofErr w:type="spellStart"/>
      <w:r w:rsidRPr="00DD7362">
        <w:rPr>
          <w:sz w:val="24"/>
        </w:rPr>
        <w:t>response</w:t>
      </w:r>
      <w:proofErr w:type="spellEnd"/>
      <w:r w:rsidR="002874D0" w:rsidRPr="00DD7362">
        <w:rPr>
          <w:sz w:val="24"/>
        </w:rPr>
        <w:t>”.</w:t>
      </w:r>
      <w:r w:rsidRPr="00DD7362">
        <w:rPr>
          <w:sz w:val="24"/>
          <w:vertAlign w:val="superscript"/>
        </w:rPr>
        <w:footnoteReference w:id="6"/>
      </w:r>
      <w:r w:rsidR="004E48E7" w:rsidRPr="00DD7362">
        <w:rPr>
          <w:sz w:val="24"/>
        </w:rPr>
        <w:t xml:space="preserve"> Mae hyn yn awgrymu mai cynulleidfa'r ffilm yw pobl sy'n gwerthfawrogi ffilmiau am </w:t>
      </w:r>
      <w:r w:rsidR="00B9585F" w:rsidRPr="00DD7362">
        <w:rPr>
          <w:sz w:val="24"/>
        </w:rPr>
        <w:t>g</w:t>
      </w:r>
      <w:r w:rsidR="004E48E7" w:rsidRPr="00DD7362">
        <w:rPr>
          <w:sz w:val="24"/>
        </w:rPr>
        <w:t xml:space="preserve">yltiau, ond mae'n bosib mynd ymhellach a dweud y gallai'r ffilm hefyd fod at ddibenion addysgol. Mae portread crefydd yn hynod gymhleth; lle na all </w:t>
      </w:r>
      <w:proofErr w:type="spellStart"/>
      <w:r w:rsidR="004E48E7" w:rsidRPr="00DD7362">
        <w:rPr>
          <w:sz w:val="24"/>
        </w:rPr>
        <w:t>Howie</w:t>
      </w:r>
      <w:proofErr w:type="spellEnd"/>
      <w:r w:rsidR="004E48E7" w:rsidRPr="00DD7362">
        <w:rPr>
          <w:sz w:val="24"/>
        </w:rPr>
        <w:t xml:space="preserve"> fel y Cristnogol neilltuol dderbyn unrhyw un o ddefodau a chredoau Pagan</w:t>
      </w:r>
      <w:r w:rsidR="00441E6F" w:rsidRPr="00DD7362">
        <w:rPr>
          <w:sz w:val="24"/>
        </w:rPr>
        <w:t>aidd</w:t>
      </w:r>
      <w:r w:rsidR="004E48E7" w:rsidRPr="00DD7362">
        <w:rPr>
          <w:sz w:val="24"/>
        </w:rPr>
        <w:t xml:space="preserve"> tra bod poblogaeth </w:t>
      </w:r>
      <w:proofErr w:type="spellStart"/>
      <w:r w:rsidR="004E48E7" w:rsidRPr="00DD7362">
        <w:rPr>
          <w:sz w:val="24"/>
        </w:rPr>
        <w:t>Summerisle</w:t>
      </w:r>
      <w:proofErr w:type="spellEnd"/>
      <w:r w:rsidR="004E48E7" w:rsidRPr="00DD7362">
        <w:rPr>
          <w:sz w:val="24"/>
        </w:rPr>
        <w:t xml:space="preserve"> yn defnyddio eu crefydd i </w:t>
      </w:r>
      <w:r w:rsidR="00C852A4" w:rsidRPr="00DD7362">
        <w:rPr>
          <w:sz w:val="24"/>
        </w:rPr>
        <w:t>lawdrin</w:t>
      </w:r>
      <w:r w:rsidR="004E48E7" w:rsidRPr="00DD7362">
        <w:rPr>
          <w:sz w:val="24"/>
        </w:rPr>
        <w:t xml:space="preserve"> </w:t>
      </w:r>
      <w:proofErr w:type="spellStart"/>
      <w:r w:rsidR="004E48E7" w:rsidRPr="00DD7362">
        <w:rPr>
          <w:sz w:val="24"/>
        </w:rPr>
        <w:t>Howie</w:t>
      </w:r>
      <w:proofErr w:type="spellEnd"/>
      <w:r w:rsidR="004E48E7" w:rsidRPr="00DD7362">
        <w:rPr>
          <w:sz w:val="24"/>
        </w:rPr>
        <w:t xml:space="preserve"> i aberthu ef yn y pen draw.</w:t>
      </w:r>
      <w:r w:rsidR="00266120" w:rsidRPr="00DD7362">
        <w:rPr>
          <w:sz w:val="24"/>
        </w:rPr>
        <w:t xml:space="preserve"> </w:t>
      </w:r>
    </w:p>
    <w:p w:rsidR="003F0CB8" w:rsidRPr="00DD7362" w:rsidRDefault="003F0CB8" w:rsidP="003F0CB8">
      <w:pPr>
        <w:rPr>
          <w:sz w:val="24"/>
        </w:rPr>
      </w:pPr>
      <w:r w:rsidRPr="00DD7362">
        <w:rPr>
          <w:sz w:val="24"/>
        </w:rPr>
        <w:t xml:space="preserve">Drwy gydol y ffilm mae yna lawer o onglau camera gwahanol a lluniau yn cael eu defnyddio. Fodd bynnag, yn ystod y ffilm, ymddengys bod y rhan fwyaf o'r gwaith camera yn cael ei ddefnyddio gan gamera â llaw fel ag y bydd y camera'n </w:t>
      </w:r>
      <w:r w:rsidR="00C5382B" w:rsidRPr="00DD7362">
        <w:rPr>
          <w:sz w:val="24"/>
        </w:rPr>
        <w:t>ansad</w:t>
      </w:r>
      <w:r w:rsidR="008D2E41" w:rsidRPr="00DD7362">
        <w:rPr>
          <w:sz w:val="24"/>
        </w:rPr>
        <w:t xml:space="preserve"> </w:t>
      </w:r>
      <w:r w:rsidRPr="00DD7362">
        <w:rPr>
          <w:sz w:val="24"/>
        </w:rPr>
        <w:t xml:space="preserve">weithiau. </w:t>
      </w:r>
      <w:r w:rsidR="00A7613B" w:rsidRPr="00DD7362">
        <w:rPr>
          <w:sz w:val="24"/>
        </w:rPr>
        <w:t xml:space="preserve">Ar ddechrau’r </w:t>
      </w:r>
      <w:r w:rsidR="00B9585F" w:rsidRPr="00DD7362">
        <w:rPr>
          <w:sz w:val="24"/>
        </w:rPr>
        <w:t>f</w:t>
      </w:r>
      <w:r w:rsidR="00A7613B" w:rsidRPr="00DD7362">
        <w:rPr>
          <w:sz w:val="24"/>
        </w:rPr>
        <w:t xml:space="preserve">film, mae’n amlwg bod ergyd camera awyrol o'r awyren y mae </w:t>
      </w:r>
      <w:proofErr w:type="spellStart"/>
      <w:r w:rsidR="00A7613B" w:rsidRPr="00DD7362">
        <w:rPr>
          <w:sz w:val="24"/>
        </w:rPr>
        <w:t>Howie</w:t>
      </w:r>
      <w:proofErr w:type="spellEnd"/>
      <w:r w:rsidR="00A7613B" w:rsidRPr="00DD7362">
        <w:rPr>
          <w:sz w:val="24"/>
        </w:rPr>
        <w:t xml:space="preserve"> yn cyrraedd ar yr ynys</w:t>
      </w:r>
      <w:r w:rsidR="00A81655" w:rsidRPr="00DD7362">
        <w:rPr>
          <w:sz w:val="24"/>
        </w:rPr>
        <w:t xml:space="preserve">. </w:t>
      </w:r>
      <w:r w:rsidR="00C70994" w:rsidRPr="00DD7362">
        <w:rPr>
          <w:sz w:val="24"/>
        </w:rPr>
        <w:t>Mae'r camera hefyd yn defnyddio chwyddo fel dull effeithiol o ddal y golygfeydd.</w:t>
      </w:r>
      <w:r w:rsidR="00CC0C14" w:rsidRPr="00DD7362">
        <w:rPr>
          <w:sz w:val="24"/>
        </w:rPr>
        <w:t xml:space="preserve"> Ar ddiwedd y ffilm, mae'r Gwenyn yn llosgi ac wrth i ben y Gwenyn syrthio, mae'r haul y tu ôl iddo ac mae'r camera yn mynd i mewn i'r môr haul hardd</w:t>
      </w:r>
      <w:r w:rsidR="008D2E41" w:rsidRPr="00DD7362">
        <w:rPr>
          <w:sz w:val="24"/>
        </w:rPr>
        <w:t xml:space="preserve"> gan ddangos y cyferbyniad rhwng terfysgaeth a harddwch. </w:t>
      </w:r>
      <w:r w:rsidR="00057F10" w:rsidRPr="00DD7362">
        <w:rPr>
          <w:sz w:val="24"/>
        </w:rPr>
        <w:t xml:space="preserve">Yn ogystal â defnyddio'r sefyllfa bresennol </w:t>
      </w:r>
      <w:r w:rsidR="00057F10" w:rsidRPr="00DD7362">
        <w:rPr>
          <w:rFonts w:cstheme="minorHAnsi"/>
          <w:sz w:val="24"/>
        </w:rPr>
        <w:t>â</w:t>
      </w:r>
      <w:r w:rsidR="00057F10" w:rsidRPr="00DD7362">
        <w:rPr>
          <w:sz w:val="24"/>
        </w:rPr>
        <w:t xml:space="preserve"> </w:t>
      </w:r>
      <w:proofErr w:type="spellStart"/>
      <w:r w:rsidR="00057F10" w:rsidRPr="00DD7362">
        <w:rPr>
          <w:sz w:val="24"/>
        </w:rPr>
        <w:t>Howie</w:t>
      </w:r>
      <w:proofErr w:type="spellEnd"/>
      <w:r w:rsidR="00057F10" w:rsidRPr="00DD7362">
        <w:rPr>
          <w:sz w:val="24"/>
        </w:rPr>
        <w:t xml:space="preserve"> ar y sgrin, </w:t>
      </w:r>
      <w:r w:rsidR="00057F10" w:rsidRPr="00DD7362">
        <w:rPr>
          <w:sz w:val="24"/>
        </w:rPr>
        <w:lastRenderedPageBreak/>
        <w:t xml:space="preserve">roedd yna hefyd </w:t>
      </w:r>
      <w:r w:rsidR="00057F10" w:rsidRPr="00DD7362">
        <w:rPr>
          <w:rFonts w:cstheme="minorHAnsi"/>
          <w:sz w:val="24"/>
        </w:rPr>
        <w:t>ô</w:t>
      </w:r>
      <w:r w:rsidR="00057F10" w:rsidRPr="00DD7362">
        <w:rPr>
          <w:sz w:val="24"/>
        </w:rPr>
        <w:t xml:space="preserve">l-fflachiau a oedd yn effeithiol o </w:t>
      </w:r>
      <w:r w:rsidR="00B9585F" w:rsidRPr="00DD7362">
        <w:rPr>
          <w:sz w:val="24"/>
        </w:rPr>
        <w:t>o</w:t>
      </w:r>
      <w:r w:rsidR="00057F10" w:rsidRPr="00DD7362">
        <w:rPr>
          <w:sz w:val="24"/>
        </w:rPr>
        <w:t xml:space="preserve">rffennol </w:t>
      </w:r>
      <w:proofErr w:type="spellStart"/>
      <w:r w:rsidR="00057F10" w:rsidRPr="00DD7362">
        <w:rPr>
          <w:sz w:val="24"/>
        </w:rPr>
        <w:t>Howie</w:t>
      </w:r>
      <w:proofErr w:type="spellEnd"/>
      <w:r w:rsidR="00057F10" w:rsidRPr="00DD7362">
        <w:rPr>
          <w:sz w:val="24"/>
        </w:rPr>
        <w:t xml:space="preserve">. Mae'r ôl-fflachiau hyn yn datgelu </w:t>
      </w:r>
      <w:proofErr w:type="spellStart"/>
      <w:r w:rsidR="00057F10" w:rsidRPr="00DD7362">
        <w:rPr>
          <w:sz w:val="24"/>
        </w:rPr>
        <w:t>Howie</w:t>
      </w:r>
      <w:proofErr w:type="spellEnd"/>
      <w:r w:rsidR="00057F10" w:rsidRPr="00DD7362">
        <w:rPr>
          <w:sz w:val="24"/>
        </w:rPr>
        <w:t xml:space="preserve"> yn pregethu mewn amgylchedd eglwysig, gan atgyfnerthu pwysigrwydd Cristnogaeth iddo.</w:t>
      </w:r>
      <w:r w:rsidR="008D2E41" w:rsidRPr="00DD7362">
        <w:rPr>
          <w:sz w:val="24"/>
        </w:rPr>
        <w:t xml:space="preserve"> </w:t>
      </w:r>
    </w:p>
    <w:p w:rsidR="003F0CB8" w:rsidRPr="00DD7362" w:rsidRDefault="003F0CB8" w:rsidP="00430AA6">
      <w:pPr>
        <w:rPr>
          <w:sz w:val="24"/>
        </w:rPr>
      </w:pPr>
      <w:r w:rsidRPr="00DD7362">
        <w:rPr>
          <w:sz w:val="24"/>
        </w:rPr>
        <w:t>Mae'r gerddoriaeth a ddefnyddir trwy gydol y ffilm yn hynod o arwyddocaol a mynegiannol o'r ffilmiau sy'n golygu.</w:t>
      </w:r>
      <w:r w:rsidR="005A5DEE" w:rsidRPr="00DD7362">
        <w:rPr>
          <w:sz w:val="24"/>
        </w:rPr>
        <w:t xml:space="preserve"> Wrth i </w:t>
      </w:r>
      <w:proofErr w:type="spellStart"/>
      <w:r w:rsidR="005A5DEE" w:rsidRPr="00DD7362">
        <w:rPr>
          <w:sz w:val="24"/>
        </w:rPr>
        <w:t>Howie</w:t>
      </w:r>
      <w:proofErr w:type="spellEnd"/>
      <w:r w:rsidR="005A5DEE" w:rsidRPr="00DD7362">
        <w:rPr>
          <w:sz w:val="24"/>
        </w:rPr>
        <w:t xml:space="preserve"> gyrraedd yr ynys yn ei awyren,</w:t>
      </w:r>
      <w:r w:rsidR="008D2E41" w:rsidRPr="00DD7362">
        <w:rPr>
          <w:sz w:val="24"/>
        </w:rPr>
        <w:t xml:space="preserve"> mae’r</w:t>
      </w:r>
      <w:r w:rsidR="005A5DEE" w:rsidRPr="00DD7362">
        <w:rPr>
          <w:sz w:val="24"/>
        </w:rPr>
        <w:t xml:space="preserve"> gân ‘Corn </w:t>
      </w:r>
      <w:proofErr w:type="spellStart"/>
      <w:r w:rsidR="005A5DEE" w:rsidRPr="00DD7362">
        <w:rPr>
          <w:sz w:val="24"/>
        </w:rPr>
        <w:t>Rigs</w:t>
      </w:r>
      <w:proofErr w:type="spellEnd"/>
      <w:r w:rsidR="005A5DEE" w:rsidRPr="00DD7362">
        <w:rPr>
          <w:sz w:val="24"/>
        </w:rPr>
        <w:t xml:space="preserve"> </w:t>
      </w:r>
      <w:proofErr w:type="spellStart"/>
      <w:r w:rsidR="005A5DEE" w:rsidRPr="00DD7362">
        <w:rPr>
          <w:sz w:val="24"/>
        </w:rPr>
        <w:t>and</w:t>
      </w:r>
      <w:proofErr w:type="spellEnd"/>
      <w:r w:rsidR="005A5DEE" w:rsidRPr="00DD7362">
        <w:rPr>
          <w:sz w:val="24"/>
        </w:rPr>
        <w:t xml:space="preserve"> </w:t>
      </w:r>
      <w:proofErr w:type="spellStart"/>
      <w:r w:rsidR="005A5DEE" w:rsidRPr="00DD7362">
        <w:rPr>
          <w:sz w:val="24"/>
        </w:rPr>
        <w:t>Barley</w:t>
      </w:r>
      <w:proofErr w:type="spellEnd"/>
      <w:r w:rsidR="005A5DEE" w:rsidRPr="00DD7362">
        <w:rPr>
          <w:sz w:val="24"/>
        </w:rPr>
        <w:t xml:space="preserve"> </w:t>
      </w:r>
      <w:proofErr w:type="spellStart"/>
      <w:r w:rsidR="005A5DEE" w:rsidRPr="00DD7362">
        <w:rPr>
          <w:sz w:val="24"/>
        </w:rPr>
        <w:t>Rigs</w:t>
      </w:r>
      <w:proofErr w:type="spellEnd"/>
      <w:r w:rsidR="005A5DEE" w:rsidRPr="00DD7362">
        <w:rPr>
          <w:sz w:val="24"/>
        </w:rPr>
        <w:t>’ yn cael ei chwarae yn y cefndir</w:t>
      </w:r>
      <w:r w:rsidR="008D2E41" w:rsidRPr="00DD7362">
        <w:rPr>
          <w:sz w:val="24"/>
        </w:rPr>
        <w:t xml:space="preserve"> a </w:t>
      </w:r>
      <w:r w:rsidR="008C178F" w:rsidRPr="00DD7362">
        <w:rPr>
          <w:sz w:val="24"/>
        </w:rPr>
        <w:t>ysgrifennwyd gan Robert Burns.</w:t>
      </w:r>
      <w:r w:rsidR="008C178F" w:rsidRPr="00DD7362">
        <w:rPr>
          <w:rStyle w:val="FootnoteReference"/>
          <w:sz w:val="24"/>
        </w:rPr>
        <w:footnoteReference w:id="7"/>
      </w:r>
      <w:r w:rsidR="008C178F" w:rsidRPr="00DD7362">
        <w:rPr>
          <w:sz w:val="24"/>
        </w:rPr>
        <w:t xml:space="preserve"> Mae themâu</w:t>
      </w:r>
      <w:r w:rsidR="00B9585F" w:rsidRPr="00DD7362">
        <w:rPr>
          <w:sz w:val="24"/>
        </w:rPr>
        <w:t>’r</w:t>
      </w:r>
      <w:r w:rsidR="008C178F" w:rsidRPr="00DD7362">
        <w:rPr>
          <w:sz w:val="24"/>
        </w:rPr>
        <w:t xml:space="preserve"> gân yn cynnwys </w:t>
      </w:r>
      <w:r w:rsidR="00055953" w:rsidRPr="00DD7362">
        <w:rPr>
          <w:sz w:val="24"/>
        </w:rPr>
        <w:t>llithiad</w:t>
      </w:r>
      <w:r w:rsidR="008C178F" w:rsidRPr="00DD7362">
        <w:rPr>
          <w:sz w:val="24"/>
        </w:rPr>
        <w:t>, natur a chariad sy'n arwyddocaol wrth i themâu</w:t>
      </w:r>
      <w:r w:rsidR="00B9585F" w:rsidRPr="00DD7362">
        <w:rPr>
          <w:sz w:val="24"/>
        </w:rPr>
        <w:t xml:space="preserve">’r </w:t>
      </w:r>
      <w:r w:rsidR="008C178F" w:rsidRPr="00DD7362">
        <w:rPr>
          <w:sz w:val="24"/>
        </w:rPr>
        <w:t>gân hon symbylu themâu'r ffilm ei hun.</w:t>
      </w:r>
      <w:r w:rsidR="00567131" w:rsidRPr="00DD7362">
        <w:rPr>
          <w:sz w:val="24"/>
        </w:rPr>
        <w:t xml:space="preserve"> Drwy gydol y ffilm mae cerddoriaeth yr ynyswyr hefyd yn canu. Enghraifft o hyn yw pan fydd plant yr ysgol yn cael eu gweld gan </w:t>
      </w:r>
      <w:proofErr w:type="spellStart"/>
      <w:r w:rsidR="00567131" w:rsidRPr="00DD7362">
        <w:rPr>
          <w:sz w:val="24"/>
        </w:rPr>
        <w:t>Howie</w:t>
      </w:r>
      <w:proofErr w:type="spellEnd"/>
      <w:r w:rsidR="00567131" w:rsidRPr="00DD7362">
        <w:rPr>
          <w:sz w:val="24"/>
        </w:rPr>
        <w:t xml:space="preserve"> yn dawnsio ac yn canu</w:t>
      </w:r>
      <w:r w:rsidR="008D2E41" w:rsidRPr="00DD7362">
        <w:rPr>
          <w:sz w:val="24"/>
        </w:rPr>
        <w:t>’r</w:t>
      </w:r>
      <w:r w:rsidR="00567131" w:rsidRPr="00DD7362">
        <w:rPr>
          <w:sz w:val="24"/>
        </w:rPr>
        <w:t xml:space="preserve"> </w:t>
      </w:r>
      <w:r w:rsidR="00B9585F" w:rsidRPr="00DD7362">
        <w:rPr>
          <w:sz w:val="24"/>
        </w:rPr>
        <w:t>g</w:t>
      </w:r>
      <w:r w:rsidR="00567131" w:rsidRPr="00DD7362">
        <w:rPr>
          <w:sz w:val="24"/>
        </w:rPr>
        <w:t>ân ‘</w:t>
      </w:r>
      <w:proofErr w:type="spellStart"/>
      <w:r w:rsidR="00567131" w:rsidRPr="00DD7362">
        <w:rPr>
          <w:sz w:val="24"/>
        </w:rPr>
        <w:t>Maypole</w:t>
      </w:r>
      <w:proofErr w:type="spellEnd"/>
      <w:r w:rsidR="00567131" w:rsidRPr="00DD7362">
        <w:rPr>
          <w:sz w:val="24"/>
        </w:rPr>
        <w:t xml:space="preserve">’ o amgylch polyn pren mawr. Mae'r gân yn awgrymu bod popeth wedi'i gysylltu â'i gilydd yn y gymuned Pagan, ac mae'r bywyd hwnnw'n </w:t>
      </w:r>
      <w:r w:rsidR="00B9585F" w:rsidRPr="00DD7362">
        <w:rPr>
          <w:sz w:val="24"/>
        </w:rPr>
        <w:t>g</w:t>
      </w:r>
      <w:r w:rsidR="00C5382B" w:rsidRPr="00DD7362">
        <w:rPr>
          <w:sz w:val="24"/>
        </w:rPr>
        <w:t>ylchol</w:t>
      </w:r>
      <w:r w:rsidR="008D2E41" w:rsidRPr="00DD7362">
        <w:rPr>
          <w:sz w:val="24"/>
        </w:rPr>
        <w:t xml:space="preserve">. </w:t>
      </w:r>
      <w:r w:rsidR="00567131" w:rsidRPr="00DD7362">
        <w:rPr>
          <w:sz w:val="24"/>
        </w:rPr>
        <w:t>Mae'r gân yn symbol o rym naturiol y byd sy'n pwysleisio eu credoau ac arferion Pagan.</w:t>
      </w:r>
      <w:r w:rsidR="00266120" w:rsidRPr="00DD7362">
        <w:rPr>
          <w:sz w:val="24"/>
        </w:rPr>
        <w:t xml:space="preserve"> Ar y cyfan, mae'r caneuon a ddefnyddir yn ystod y ffilm oll yn seiliedig ar Bagan.</w:t>
      </w:r>
    </w:p>
    <w:p w:rsidR="00F83EE9" w:rsidRPr="00DD7362" w:rsidRDefault="00CC5E40" w:rsidP="00430AA6">
      <w:pPr>
        <w:rPr>
          <w:sz w:val="24"/>
        </w:rPr>
      </w:pPr>
      <w:r w:rsidRPr="00DD7362">
        <w:rPr>
          <w:sz w:val="24"/>
        </w:rPr>
        <w:t>Mae yna lawer o themâu gwahanol yn y ffilm, yn amrywio o thema twyll a thrin, rhywioldeb a gormes, yr anghenfil</w:t>
      </w:r>
      <w:r w:rsidR="00797002" w:rsidRPr="00DD7362">
        <w:rPr>
          <w:sz w:val="24"/>
        </w:rPr>
        <w:t xml:space="preserve">, noethni </w:t>
      </w:r>
      <w:r w:rsidRPr="00DD7362">
        <w:rPr>
          <w:sz w:val="24"/>
        </w:rPr>
        <w:t>ac yn olaf paganiaeth</w:t>
      </w:r>
      <w:r w:rsidR="00797002" w:rsidRPr="00DD7362">
        <w:rPr>
          <w:sz w:val="24"/>
        </w:rPr>
        <w:t xml:space="preserve">, Cristnogaeth a chrefydd. Byddaf yn canolbwyntio ar thema'r </w:t>
      </w:r>
      <w:r w:rsidR="00B9585F" w:rsidRPr="00DD7362">
        <w:rPr>
          <w:sz w:val="24"/>
        </w:rPr>
        <w:t>b</w:t>
      </w:r>
      <w:r w:rsidR="00797002" w:rsidRPr="00DD7362">
        <w:rPr>
          <w:sz w:val="24"/>
        </w:rPr>
        <w:t xml:space="preserve">aganiaeth a'r </w:t>
      </w:r>
      <w:r w:rsidR="00B9585F" w:rsidRPr="00DD7362">
        <w:rPr>
          <w:sz w:val="24"/>
        </w:rPr>
        <w:t>G</w:t>
      </w:r>
      <w:r w:rsidR="00797002" w:rsidRPr="00DD7362">
        <w:rPr>
          <w:sz w:val="24"/>
        </w:rPr>
        <w:t>ristnogaeth yn ogystal â'r thema o noethni</w:t>
      </w:r>
      <w:r w:rsidR="00CA3424" w:rsidRPr="00DD7362">
        <w:rPr>
          <w:sz w:val="24"/>
        </w:rPr>
        <w:t>, sy'n arwyddocaol o fewn ffordd o fyw Pagan yn y ffilm hon.</w:t>
      </w:r>
    </w:p>
    <w:p w:rsidR="00C2684C" w:rsidRPr="00DD7362" w:rsidRDefault="00C2684C" w:rsidP="00430AA6">
      <w:pPr>
        <w:rPr>
          <w:sz w:val="24"/>
        </w:rPr>
      </w:pPr>
      <w:r w:rsidRPr="00DD7362">
        <w:rPr>
          <w:sz w:val="24"/>
        </w:rPr>
        <w:t xml:space="preserve">Trwy gydol y ffilm, mae'n amlwg bod y </w:t>
      </w:r>
      <w:proofErr w:type="spellStart"/>
      <w:r w:rsidRPr="00DD7362">
        <w:rPr>
          <w:sz w:val="24"/>
        </w:rPr>
        <w:t>Howie</w:t>
      </w:r>
      <w:proofErr w:type="spellEnd"/>
      <w:r w:rsidRPr="00DD7362">
        <w:rPr>
          <w:sz w:val="24"/>
        </w:rPr>
        <w:t xml:space="preserve"> yn Gristnogol ymroddedig a neilltuol. </w:t>
      </w:r>
      <w:r w:rsidR="00405AB9" w:rsidRPr="00DD7362">
        <w:rPr>
          <w:sz w:val="24"/>
        </w:rPr>
        <w:t>Mae ei ymroddiad i Gristnogaeth yn amlwg wrth i ni</w:t>
      </w:r>
      <w:r w:rsidRPr="00DD7362">
        <w:rPr>
          <w:sz w:val="24"/>
        </w:rPr>
        <w:t xml:space="preserve"> d</w:t>
      </w:r>
      <w:r w:rsidR="00B9585F" w:rsidRPr="00DD7362">
        <w:rPr>
          <w:sz w:val="24"/>
        </w:rPr>
        <w:t>d</w:t>
      </w:r>
      <w:r w:rsidRPr="00DD7362">
        <w:rPr>
          <w:sz w:val="24"/>
        </w:rPr>
        <w:t xml:space="preserve">arganfod bod ef yn </w:t>
      </w:r>
      <w:r w:rsidR="00405AB9" w:rsidRPr="00DD7362">
        <w:rPr>
          <w:sz w:val="24"/>
        </w:rPr>
        <w:t>wyryf</w:t>
      </w:r>
      <w:r w:rsidRPr="00DD7362">
        <w:rPr>
          <w:sz w:val="24"/>
        </w:rPr>
        <w:t xml:space="preserve"> ar hyd y ffilm, gan fod y Beibl yn dysgu peidio â chael rhyw cyn </w:t>
      </w:r>
      <w:r w:rsidR="00B9585F" w:rsidRPr="00DD7362">
        <w:rPr>
          <w:sz w:val="24"/>
        </w:rPr>
        <w:t>p</w:t>
      </w:r>
      <w:r w:rsidRPr="00DD7362">
        <w:rPr>
          <w:sz w:val="24"/>
        </w:rPr>
        <w:t xml:space="preserve">riodas fel y dywed yn </w:t>
      </w:r>
      <w:r w:rsidR="00E54E4E" w:rsidRPr="00DD7362">
        <w:rPr>
          <w:sz w:val="24"/>
        </w:rPr>
        <w:t xml:space="preserve">1 </w:t>
      </w:r>
      <w:proofErr w:type="spellStart"/>
      <w:r w:rsidR="00E54E4E" w:rsidRPr="00DD7362">
        <w:rPr>
          <w:sz w:val="24"/>
        </w:rPr>
        <w:t>Corinthiaid</w:t>
      </w:r>
      <w:proofErr w:type="spellEnd"/>
      <w:r w:rsidR="00E54E4E" w:rsidRPr="00DD7362">
        <w:rPr>
          <w:sz w:val="24"/>
        </w:rPr>
        <w:t xml:space="preserve"> 7:8-9, “Yr wyf yn dweud wrth y rhai dibriod, a’r gwragedd gweddwon, mai peth da fyddai iddynt aros felly, fel finnau. Ond os na all</w:t>
      </w:r>
      <w:r w:rsidR="00AA21C0" w:rsidRPr="00DD7362">
        <w:rPr>
          <w:sz w:val="24"/>
        </w:rPr>
        <w:t>a</w:t>
      </w:r>
      <w:r w:rsidR="00E54E4E" w:rsidRPr="00DD7362">
        <w:rPr>
          <w:sz w:val="24"/>
        </w:rPr>
        <w:t xml:space="preserve">nt ymatal, dylent briodi, oherwydd gwell priodi nag </w:t>
      </w:r>
      <w:r w:rsidR="00B9585F" w:rsidRPr="00DD7362">
        <w:rPr>
          <w:sz w:val="24"/>
        </w:rPr>
        <w:t>a</w:t>
      </w:r>
      <w:r w:rsidR="00E54E4E" w:rsidRPr="00DD7362">
        <w:rPr>
          <w:sz w:val="24"/>
        </w:rPr>
        <w:t xml:space="preserve">mlosgi.” </w:t>
      </w:r>
      <w:r w:rsidR="00ED0DE9" w:rsidRPr="00DD7362">
        <w:rPr>
          <w:sz w:val="24"/>
        </w:rPr>
        <w:t xml:space="preserve">Mae </w:t>
      </w:r>
      <w:proofErr w:type="spellStart"/>
      <w:r w:rsidR="00ED0DE9" w:rsidRPr="00DD7362">
        <w:rPr>
          <w:sz w:val="24"/>
        </w:rPr>
        <w:t>Willow</w:t>
      </w:r>
      <w:proofErr w:type="spellEnd"/>
      <w:r w:rsidR="00ED0DE9" w:rsidRPr="00DD7362">
        <w:rPr>
          <w:sz w:val="24"/>
        </w:rPr>
        <w:t xml:space="preserve">, merch y landlord y mae </w:t>
      </w:r>
      <w:proofErr w:type="spellStart"/>
      <w:r w:rsidR="00ED0DE9" w:rsidRPr="00DD7362">
        <w:rPr>
          <w:sz w:val="24"/>
        </w:rPr>
        <w:t>Howie</w:t>
      </w:r>
      <w:proofErr w:type="spellEnd"/>
      <w:r w:rsidR="00ED0DE9" w:rsidRPr="00DD7362">
        <w:rPr>
          <w:sz w:val="24"/>
        </w:rPr>
        <w:t xml:space="preserve"> yn aros gyda, hyd yn oed yn ceisio </w:t>
      </w:r>
      <w:r w:rsidR="00B87B0E" w:rsidRPr="00DD7362">
        <w:rPr>
          <w:sz w:val="24"/>
        </w:rPr>
        <w:t>camarwain</w:t>
      </w:r>
      <w:r w:rsidR="00ED0DE9" w:rsidRPr="00DD7362">
        <w:rPr>
          <w:sz w:val="24"/>
        </w:rPr>
        <w:t xml:space="preserve"> a denu </w:t>
      </w:r>
      <w:proofErr w:type="spellStart"/>
      <w:r w:rsidR="00ED0DE9" w:rsidRPr="00DD7362">
        <w:rPr>
          <w:sz w:val="24"/>
        </w:rPr>
        <w:t>Howie</w:t>
      </w:r>
      <w:proofErr w:type="spellEnd"/>
      <w:r w:rsidR="00ED0DE9" w:rsidRPr="00DD7362">
        <w:rPr>
          <w:sz w:val="24"/>
        </w:rPr>
        <w:t xml:space="preserve"> i'w hystafell </w:t>
      </w:r>
      <w:r w:rsidR="00F01E74" w:rsidRPr="00DD7362">
        <w:rPr>
          <w:sz w:val="24"/>
        </w:rPr>
        <w:t>trwy ganu a dawnsio'n angerddol gyda'r geiriau, “</w:t>
      </w:r>
      <w:proofErr w:type="spellStart"/>
      <w:r w:rsidR="00F01E74" w:rsidRPr="00DD7362">
        <w:rPr>
          <w:sz w:val="24"/>
        </w:rPr>
        <w:t>Please</w:t>
      </w:r>
      <w:proofErr w:type="spellEnd"/>
      <w:r w:rsidR="00F01E74" w:rsidRPr="00DD7362">
        <w:rPr>
          <w:sz w:val="24"/>
        </w:rPr>
        <w:t xml:space="preserve"> </w:t>
      </w:r>
      <w:proofErr w:type="spellStart"/>
      <w:r w:rsidR="00F01E74" w:rsidRPr="00DD7362">
        <w:rPr>
          <w:sz w:val="24"/>
        </w:rPr>
        <w:t>come</w:t>
      </w:r>
      <w:proofErr w:type="spellEnd"/>
      <w:r w:rsidR="00F01E74" w:rsidRPr="00DD7362">
        <w:rPr>
          <w:sz w:val="24"/>
        </w:rPr>
        <w:t xml:space="preserve"> </w:t>
      </w:r>
      <w:proofErr w:type="spellStart"/>
      <w:r w:rsidR="00F01E74" w:rsidRPr="00DD7362">
        <w:rPr>
          <w:sz w:val="24"/>
        </w:rPr>
        <w:t>say</w:t>
      </w:r>
      <w:proofErr w:type="spellEnd"/>
      <w:r w:rsidR="00F01E74" w:rsidRPr="00DD7362">
        <w:rPr>
          <w:sz w:val="24"/>
        </w:rPr>
        <w:t xml:space="preserve">, </w:t>
      </w:r>
      <w:proofErr w:type="spellStart"/>
      <w:r w:rsidR="00F01E74" w:rsidRPr="00DD7362">
        <w:rPr>
          <w:sz w:val="24"/>
        </w:rPr>
        <w:t>How</w:t>
      </w:r>
      <w:proofErr w:type="spellEnd"/>
      <w:r w:rsidR="00F01E74" w:rsidRPr="00DD7362">
        <w:rPr>
          <w:sz w:val="24"/>
        </w:rPr>
        <w:t xml:space="preserve"> do? The </w:t>
      </w:r>
      <w:proofErr w:type="spellStart"/>
      <w:r w:rsidR="00F01E74" w:rsidRPr="00DD7362">
        <w:rPr>
          <w:sz w:val="24"/>
        </w:rPr>
        <w:t>things</w:t>
      </w:r>
      <w:proofErr w:type="spellEnd"/>
      <w:r w:rsidR="00F01E74" w:rsidRPr="00DD7362">
        <w:rPr>
          <w:sz w:val="24"/>
        </w:rPr>
        <w:t xml:space="preserve"> </w:t>
      </w:r>
      <w:proofErr w:type="spellStart"/>
      <w:r w:rsidR="00F01E74" w:rsidRPr="00DD7362">
        <w:rPr>
          <w:sz w:val="24"/>
        </w:rPr>
        <w:t>I'll</w:t>
      </w:r>
      <w:proofErr w:type="spellEnd"/>
      <w:r w:rsidR="00F01E74" w:rsidRPr="00DD7362">
        <w:rPr>
          <w:sz w:val="24"/>
        </w:rPr>
        <w:t xml:space="preserve"> </w:t>
      </w:r>
      <w:proofErr w:type="spellStart"/>
      <w:r w:rsidR="00F01E74" w:rsidRPr="00DD7362">
        <w:rPr>
          <w:sz w:val="24"/>
        </w:rPr>
        <w:t>give</w:t>
      </w:r>
      <w:proofErr w:type="spellEnd"/>
      <w:r w:rsidR="00F01E74" w:rsidRPr="00DD7362">
        <w:rPr>
          <w:sz w:val="24"/>
        </w:rPr>
        <w:t xml:space="preserve"> to </w:t>
      </w:r>
      <w:proofErr w:type="spellStart"/>
      <w:r w:rsidR="00F01E74" w:rsidRPr="00DD7362">
        <w:rPr>
          <w:sz w:val="24"/>
        </w:rPr>
        <w:t>you</w:t>
      </w:r>
      <w:proofErr w:type="spellEnd"/>
      <w:r w:rsidR="00F01E74" w:rsidRPr="00DD7362">
        <w:rPr>
          <w:sz w:val="24"/>
        </w:rPr>
        <w:t>” yn cael ei ailadrodd, gan atgyfnerthu ei bwriadau.</w:t>
      </w:r>
      <w:r w:rsidR="002874D0" w:rsidRPr="00DD7362">
        <w:rPr>
          <w:rStyle w:val="FootnoteReference"/>
          <w:sz w:val="24"/>
        </w:rPr>
        <w:footnoteReference w:id="8"/>
      </w:r>
      <w:r w:rsidR="00B9585F" w:rsidRPr="00DD7362">
        <w:rPr>
          <w:sz w:val="24"/>
        </w:rPr>
        <w:t xml:space="preserve"> </w:t>
      </w:r>
      <w:r w:rsidR="00F01E74" w:rsidRPr="00DD7362">
        <w:rPr>
          <w:sz w:val="24"/>
        </w:rPr>
        <w:t xml:space="preserve">Mae </w:t>
      </w:r>
      <w:proofErr w:type="spellStart"/>
      <w:r w:rsidR="00F01E74" w:rsidRPr="00DD7362">
        <w:rPr>
          <w:sz w:val="24"/>
        </w:rPr>
        <w:t>Willow</w:t>
      </w:r>
      <w:proofErr w:type="spellEnd"/>
      <w:r w:rsidR="00F01E74" w:rsidRPr="00DD7362">
        <w:rPr>
          <w:sz w:val="24"/>
        </w:rPr>
        <w:t xml:space="preserve"> yn gwneud hyn </w:t>
      </w:r>
      <w:r w:rsidR="00ED0DE9" w:rsidRPr="00DD7362">
        <w:rPr>
          <w:sz w:val="24"/>
        </w:rPr>
        <w:t xml:space="preserve">gan wybod ei grefydd a'i chredoau i nodi a fydd ganddo ryw cyn y briodas. Fodd bynnag, mae'n amlwg bod </w:t>
      </w:r>
      <w:proofErr w:type="spellStart"/>
      <w:r w:rsidR="00ED0DE9" w:rsidRPr="00DD7362">
        <w:rPr>
          <w:sz w:val="24"/>
        </w:rPr>
        <w:t>Howie</w:t>
      </w:r>
      <w:proofErr w:type="spellEnd"/>
      <w:r w:rsidR="00ED0DE9" w:rsidRPr="00DD7362">
        <w:rPr>
          <w:sz w:val="24"/>
        </w:rPr>
        <w:t xml:space="preserve"> yn cael ei t</w:t>
      </w:r>
      <w:r w:rsidR="00B9585F" w:rsidRPr="00DD7362">
        <w:rPr>
          <w:sz w:val="24"/>
        </w:rPr>
        <w:t>h</w:t>
      </w:r>
      <w:r w:rsidR="00ED0DE9" w:rsidRPr="00DD7362">
        <w:rPr>
          <w:sz w:val="24"/>
        </w:rPr>
        <w:t>emtio ond mae'n parhau i fod yn ymroddedig i'w grefydd</w:t>
      </w:r>
      <w:r w:rsidR="00FE6A76" w:rsidRPr="00DD7362">
        <w:rPr>
          <w:sz w:val="24"/>
        </w:rPr>
        <w:t xml:space="preserve">. </w:t>
      </w:r>
    </w:p>
    <w:p w:rsidR="008401C3" w:rsidRPr="00DD7362" w:rsidRDefault="009856B9" w:rsidP="008401C3">
      <w:pPr>
        <w:rPr>
          <w:sz w:val="24"/>
        </w:rPr>
      </w:pPr>
      <w:r w:rsidRPr="00DD7362">
        <w:rPr>
          <w:sz w:val="24"/>
        </w:rPr>
        <w:t xml:space="preserve">Yn ogystal, mae'n amlwg na all </w:t>
      </w:r>
      <w:proofErr w:type="spellStart"/>
      <w:r w:rsidRPr="00DD7362">
        <w:rPr>
          <w:sz w:val="24"/>
        </w:rPr>
        <w:t>Howie</w:t>
      </w:r>
      <w:proofErr w:type="spellEnd"/>
      <w:r w:rsidRPr="00DD7362">
        <w:rPr>
          <w:sz w:val="24"/>
        </w:rPr>
        <w:t xml:space="preserve"> fel Cristion dderbyn unrhyw gredoau, arferion neu feddygon Paganaidd y maent yn eu gwneud ar yr ynys.</w:t>
      </w:r>
      <w:r w:rsidR="009042BC" w:rsidRPr="00DD7362">
        <w:rPr>
          <w:sz w:val="24"/>
        </w:rPr>
        <w:t xml:space="preserve"> Wrth i </w:t>
      </w:r>
      <w:proofErr w:type="spellStart"/>
      <w:r w:rsidR="009042BC" w:rsidRPr="00DD7362">
        <w:rPr>
          <w:sz w:val="24"/>
        </w:rPr>
        <w:t>Howie</w:t>
      </w:r>
      <w:proofErr w:type="spellEnd"/>
      <w:r w:rsidR="009042BC" w:rsidRPr="00DD7362">
        <w:rPr>
          <w:sz w:val="24"/>
        </w:rPr>
        <w:t xml:space="preserve"> ymweld â'r ysgol ac yn gweld bod y plant yn dysgu am eu ffordd o fyw, mae </w:t>
      </w:r>
      <w:proofErr w:type="spellStart"/>
      <w:r w:rsidR="009042BC" w:rsidRPr="00DD7362">
        <w:rPr>
          <w:sz w:val="24"/>
        </w:rPr>
        <w:t>Howie</w:t>
      </w:r>
      <w:proofErr w:type="spellEnd"/>
      <w:r w:rsidR="009042BC" w:rsidRPr="00DD7362">
        <w:rPr>
          <w:sz w:val="24"/>
        </w:rPr>
        <w:t xml:space="preserve"> yn datgan</w:t>
      </w:r>
      <w:r w:rsidR="00CD1E3E">
        <w:rPr>
          <w:sz w:val="24"/>
        </w:rPr>
        <w:t xml:space="preserve"> </w:t>
      </w:r>
      <w:r w:rsidR="00CD1E3E" w:rsidRPr="00CD1E3E">
        <w:rPr>
          <w:sz w:val="24"/>
        </w:rPr>
        <w:t>eu bod i gyd yn wallgof</w:t>
      </w:r>
      <w:r w:rsidR="00CD1E3E">
        <w:rPr>
          <w:sz w:val="24"/>
        </w:rPr>
        <w:t xml:space="preserve">. </w:t>
      </w:r>
      <w:r w:rsidR="00636FCF" w:rsidRPr="00DD7362">
        <w:rPr>
          <w:sz w:val="24"/>
        </w:rPr>
        <w:t xml:space="preserve">Mae hyn yn awgrymu bod </w:t>
      </w:r>
      <w:proofErr w:type="spellStart"/>
      <w:r w:rsidR="00636FCF" w:rsidRPr="00DD7362">
        <w:rPr>
          <w:sz w:val="24"/>
        </w:rPr>
        <w:t>Howie</w:t>
      </w:r>
      <w:proofErr w:type="spellEnd"/>
      <w:r w:rsidR="00636FCF" w:rsidRPr="00DD7362">
        <w:rPr>
          <w:sz w:val="24"/>
        </w:rPr>
        <w:t xml:space="preserve"> yn meddwl bod yr ynyswyr yn afresymol ac yn wallgof. Ymhellach, </w:t>
      </w:r>
      <w:r w:rsidR="00717060" w:rsidRPr="00DD7362">
        <w:rPr>
          <w:sz w:val="24"/>
        </w:rPr>
        <w:t xml:space="preserve">Mae </w:t>
      </w:r>
      <w:proofErr w:type="spellStart"/>
      <w:r w:rsidR="00717060" w:rsidRPr="00DD7362">
        <w:rPr>
          <w:sz w:val="24"/>
        </w:rPr>
        <w:t>Howie</w:t>
      </w:r>
      <w:proofErr w:type="spellEnd"/>
      <w:r w:rsidR="00717060" w:rsidRPr="00DD7362">
        <w:rPr>
          <w:sz w:val="24"/>
        </w:rPr>
        <w:t xml:space="preserve"> yn mynd i blasty Arglwydd </w:t>
      </w:r>
      <w:proofErr w:type="spellStart"/>
      <w:r w:rsidR="00717060" w:rsidRPr="00DD7362">
        <w:rPr>
          <w:sz w:val="24"/>
        </w:rPr>
        <w:t>Summerisle</w:t>
      </w:r>
      <w:proofErr w:type="spellEnd"/>
      <w:r w:rsidR="00717060" w:rsidRPr="00DD7362">
        <w:rPr>
          <w:sz w:val="24"/>
        </w:rPr>
        <w:t>, pwy yw cymeriad awdurdodol yr ynys.</w:t>
      </w:r>
      <w:r w:rsidR="008401C3" w:rsidRPr="00DD7362">
        <w:rPr>
          <w:sz w:val="24"/>
        </w:rPr>
        <w:t xml:space="preserve"> Dywed yr Arglwydd </w:t>
      </w:r>
      <w:proofErr w:type="spellStart"/>
      <w:r w:rsidR="008401C3" w:rsidRPr="00DD7362">
        <w:rPr>
          <w:sz w:val="24"/>
        </w:rPr>
        <w:t>Summerisle</w:t>
      </w:r>
      <w:proofErr w:type="spellEnd"/>
      <w:r w:rsidR="008401C3" w:rsidRPr="00DD7362">
        <w:rPr>
          <w:sz w:val="24"/>
        </w:rPr>
        <w:t xml:space="preserve"> fod yr ynys a'i bobl yn ddwys iawn o grefyddol, lle mae </w:t>
      </w:r>
      <w:proofErr w:type="spellStart"/>
      <w:r w:rsidR="008401C3" w:rsidRPr="00DD7362">
        <w:rPr>
          <w:sz w:val="24"/>
        </w:rPr>
        <w:t>Howie</w:t>
      </w:r>
      <w:proofErr w:type="spellEnd"/>
      <w:r w:rsidR="008401C3" w:rsidRPr="00DD7362">
        <w:rPr>
          <w:sz w:val="24"/>
        </w:rPr>
        <w:t xml:space="preserve"> yn ymateb iddo, “</w:t>
      </w:r>
      <w:proofErr w:type="spellStart"/>
      <w:r w:rsidR="008401C3" w:rsidRPr="00DD7362">
        <w:rPr>
          <w:sz w:val="24"/>
        </w:rPr>
        <w:t>Religious</w:t>
      </w:r>
      <w:proofErr w:type="spellEnd"/>
      <w:r w:rsidR="008401C3" w:rsidRPr="00DD7362">
        <w:rPr>
          <w:sz w:val="24"/>
        </w:rPr>
        <w:t xml:space="preserve">? </w:t>
      </w:r>
      <w:proofErr w:type="spellStart"/>
      <w:r w:rsidR="008401C3" w:rsidRPr="00DD7362">
        <w:rPr>
          <w:sz w:val="24"/>
        </w:rPr>
        <w:t>With</w:t>
      </w:r>
      <w:proofErr w:type="spellEnd"/>
      <w:r w:rsidR="008401C3" w:rsidRPr="00DD7362">
        <w:rPr>
          <w:sz w:val="24"/>
        </w:rPr>
        <w:t xml:space="preserve"> </w:t>
      </w:r>
      <w:proofErr w:type="spellStart"/>
      <w:r w:rsidR="008401C3" w:rsidRPr="00DD7362">
        <w:rPr>
          <w:sz w:val="24"/>
        </w:rPr>
        <w:t>ruined</w:t>
      </w:r>
      <w:proofErr w:type="spellEnd"/>
      <w:r w:rsidR="008401C3" w:rsidRPr="00DD7362">
        <w:rPr>
          <w:sz w:val="24"/>
        </w:rPr>
        <w:t xml:space="preserve"> </w:t>
      </w:r>
      <w:proofErr w:type="spellStart"/>
      <w:r w:rsidR="008401C3" w:rsidRPr="00DD7362">
        <w:rPr>
          <w:sz w:val="24"/>
        </w:rPr>
        <w:t>churches</w:t>
      </w:r>
      <w:proofErr w:type="spellEnd"/>
      <w:r w:rsidR="008401C3" w:rsidRPr="00DD7362">
        <w:rPr>
          <w:sz w:val="24"/>
        </w:rPr>
        <w:t xml:space="preserve">, </w:t>
      </w:r>
      <w:proofErr w:type="spellStart"/>
      <w:r w:rsidR="008401C3" w:rsidRPr="00DD7362">
        <w:rPr>
          <w:sz w:val="24"/>
        </w:rPr>
        <w:t>no</w:t>
      </w:r>
      <w:proofErr w:type="spellEnd"/>
      <w:r w:rsidR="008401C3" w:rsidRPr="00DD7362">
        <w:rPr>
          <w:sz w:val="24"/>
        </w:rPr>
        <w:t xml:space="preserve"> </w:t>
      </w:r>
      <w:proofErr w:type="spellStart"/>
      <w:r w:rsidR="008401C3" w:rsidRPr="00DD7362">
        <w:rPr>
          <w:sz w:val="24"/>
        </w:rPr>
        <w:t>ministers</w:t>
      </w:r>
      <w:proofErr w:type="spellEnd"/>
      <w:r w:rsidR="008401C3" w:rsidRPr="00DD7362">
        <w:rPr>
          <w:sz w:val="24"/>
        </w:rPr>
        <w:t xml:space="preserve">, </w:t>
      </w:r>
      <w:proofErr w:type="spellStart"/>
      <w:r w:rsidR="008401C3" w:rsidRPr="00DD7362">
        <w:rPr>
          <w:sz w:val="24"/>
        </w:rPr>
        <w:t>no</w:t>
      </w:r>
      <w:proofErr w:type="spellEnd"/>
      <w:r w:rsidR="008401C3" w:rsidRPr="00DD7362">
        <w:rPr>
          <w:sz w:val="24"/>
        </w:rPr>
        <w:t xml:space="preserve"> </w:t>
      </w:r>
      <w:proofErr w:type="spellStart"/>
      <w:r w:rsidR="008401C3" w:rsidRPr="00DD7362">
        <w:rPr>
          <w:sz w:val="24"/>
        </w:rPr>
        <w:t>priests</w:t>
      </w:r>
      <w:proofErr w:type="spellEnd"/>
      <w:r w:rsidR="008401C3" w:rsidRPr="00DD7362">
        <w:rPr>
          <w:sz w:val="24"/>
        </w:rPr>
        <w:t xml:space="preserve">, </w:t>
      </w:r>
      <w:proofErr w:type="spellStart"/>
      <w:r w:rsidR="008401C3" w:rsidRPr="00DD7362">
        <w:rPr>
          <w:sz w:val="24"/>
        </w:rPr>
        <w:t>and</w:t>
      </w:r>
      <w:proofErr w:type="spellEnd"/>
      <w:r w:rsidR="008401C3" w:rsidRPr="00DD7362">
        <w:rPr>
          <w:sz w:val="24"/>
        </w:rPr>
        <w:t xml:space="preserve"> </w:t>
      </w:r>
      <w:proofErr w:type="spellStart"/>
      <w:r w:rsidR="008401C3" w:rsidRPr="00DD7362">
        <w:rPr>
          <w:sz w:val="24"/>
        </w:rPr>
        <w:t>children</w:t>
      </w:r>
      <w:proofErr w:type="spellEnd"/>
      <w:r w:rsidR="008401C3" w:rsidRPr="00DD7362">
        <w:rPr>
          <w:sz w:val="24"/>
        </w:rPr>
        <w:t xml:space="preserve"> </w:t>
      </w:r>
      <w:proofErr w:type="spellStart"/>
      <w:r w:rsidR="008401C3" w:rsidRPr="00DD7362">
        <w:rPr>
          <w:sz w:val="24"/>
        </w:rPr>
        <w:t>dancing</w:t>
      </w:r>
      <w:proofErr w:type="spellEnd"/>
      <w:r w:rsidR="008401C3" w:rsidRPr="00DD7362">
        <w:rPr>
          <w:sz w:val="24"/>
        </w:rPr>
        <w:t xml:space="preserve"> </w:t>
      </w:r>
      <w:proofErr w:type="spellStart"/>
      <w:r w:rsidR="008401C3" w:rsidRPr="00DD7362">
        <w:rPr>
          <w:sz w:val="24"/>
        </w:rPr>
        <w:t>naked</w:t>
      </w:r>
      <w:proofErr w:type="spellEnd"/>
      <w:r w:rsidR="008401C3" w:rsidRPr="00DD7362">
        <w:rPr>
          <w:sz w:val="24"/>
        </w:rPr>
        <w:t>?”</w:t>
      </w:r>
      <w:r w:rsidR="002874D0" w:rsidRPr="00DD7362">
        <w:rPr>
          <w:rStyle w:val="FootnoteReference"/>
          <w:sz w:val="24"/>
        </w:rPr>
        <w:footnoteReference w:id="9"/>
      </w:r>
      <w:r w:rsidR="008401C3" w:rsidRPr="00DD7362">
        <w:rPr>
          <w:sz w:val="24"/>
        </w:rPr>
        <w:t xml:space="preserve"> </w:t>
      </w:r>
      <w:r w:rsidR="000E5FEF" w:rsidRPr="00DD7362">
        <w:rPr>
          <w:sz w:val="24"/>
        </w:rPr>
        <w:t xml:space="preserve">Mae credoau crefyddol Cristnogol </w:t>
      </w:r>
      <w:proofErr w:type="spellStart"/>
      <w:r w:rsidR="000E5FEF" w:rsidRPr="00DD7362">
        <w:rPr>
          <w:sz w:val="24"/>
        </w:rPr>
        <w:t>Howie</w:t>
      </w:r>
      <w:proofErr w:type="spellEnd"/>
      <w:r w:rsidR="000E5FEF" w:rsidRPr="00DD7362">
        <w:rPr>
          <w:sz w:val="24"/>
        </w:rPr>
        <w:t xml:space="preserve"> yn ei atal rhag gweld bod yna grefyddau eraill mor agos i'r cartref sy'n credu ac yn ymarfer yn </w:t>
      </w:r>
      <w:r w:rsidR="000E5FEF" w:rsidRPr="00DD7362">
        <w:rPr>
          <w:sz w:val="24"/>
        </w:rPr>
        <w:lastRenderedPageBreak/>
        <w:t xml:space="preserve">wahanol i'r tir mawr le mae </w:t>
      </w:r>
      <w:proofErr w:type="spellStart"/>
      <w:r w:rsidR="000E5FEF" w:rsidRPr="00DD7362">
        <w:rPr>
          <w:sz w:val="24"/>
        </w:rPr>
        <w:t>Howie</w:t>
      </w:r>
      <w:proofErr w:type="spellEnd"/>
      <w:r w:rsidR="000E5FEF" w:rsidRPr="00DD7362">
        <w:rPr>
          <w:sz w:val="24"/>
        </w:rPr>
        <w:t xml:space="preserve"> yn dod.  Mae hyn yn arwyddocaol gan ei bod yn adlewyrchu sut y gwelodd y wlad hon grefyddau eraill </w:t>
      </w:r>
      <w:r w:rsidR="00D2174F" w:rsidRPr="00DD7362">
        <w:rPr>
          <w:sz w:val="24"/>
        </w:rPr>
        <w:t xml:space="preserve">yn y gorffennol. </w:t>
      </w:r>
      <w:r w:rsidR="00FE6A76" w:rsidRPr="00DD7362">
        <w:rPr>
          <w:sz w:val="24"/>
        </w:rPr>
        <w:t xml:space="preserve"> </w:t>
      </w:r>
    </w:p>
    <w:p w:rsidR="00515006" w:rsidRPr="00DD7362" w:rsidRDefault="00D5052A" w:rsidP="00430AA6">
      <w:pPr>
        <w:rPr>
          <w:sz w:val="24"/>
        </w:rPr>
      </w:pPr>
      <w:r w:rsidRPr="00DD7362">
        <w:rPr>
          <w:sz w:val="24"/>
        </w:rPr>
        <w:t xml:space="preserve">Mae paganiaeth hefyd yn thema allweddol yn y ffilm gan fod </w:t>
      </w:r>
      <w:proofErr w:type="spellStart"/>
      <w:r w:rsidRPr="00DD7362">
        <w:rPr>
          <w:sz w:val="24"/>
        </w:rPr>
        <w:t>Summerisle</w:t>
      </w:r>
      <w:proofErr w:type="spellEnd"/>
      <w:r w:rsidRPr="00DD7362">
        <w:rPr>
          <w:sz w:val="24"/>
        </w:rPr>
        <w:t xml:space="preserve"> </w:t>
      </w:r>
      <w:r w:rsidR="006C482D" w:rsidRPr="00DD7362">
        <w:rPr>
          <w:sz w:val="24"/>
        </w:rPr>
        <w:t>wedi'i ddatblygu o gymuned Gristnogol i gymuned Pagan.</w:t>
      </w:r>
      <w:r w:rsidRPr="00DD7362">
        <w:rPr>
          <w:sz w:val="24"/>
        </w:rPr>
        <w:t xml:space="preserve"> </w:t>
      </w:r>
      <w:r w:rsidR="00266120" w:rsidRPr="00DD7362">
        <w:rPr>
          <w:sz w:val="24"/>
        </w:rPr>
        <w:t xml:space="preserve">Mae'n amlwg bod eu credoau, eu harferion a'u defodau yn cael eu dangos trwy gydol y ffilm yn ogystal â'u ffordd o fyw. </w:t>
      </w:r>
      <w:r w:rsidR="00515006" w:rsidRPr="00DD7362">
        <w:rPr>
          <w:sz w:val="24"/>
        </w:rPr>
        <w:t>Mae'r thema</w:t>
      </w:r>
      <w:r w:rsidR="00C5382B" w:rsidRPr="00DD7362">
        <w:rPr>
          <w:sz w:val="24"/>
        </w:rPr>
        <w:t xml:space="preserve"> o noethni</w:t>
      </w:r>
      <w:r w:rsidR="00515006" w:rsidRPr="00DD7362">
        <w:rPr>
          <w:sz w:val="24"/>
        </w:rPr>
        <w:t xml:space="preserve"> hefyd yn amlwg o fewn thema Paganiaeth. Mae</w:t>
      </w:r>
      <w:r w:rsidR="00C5382B" w:rsidRPr="00DD7362">
        <w:rPr>
          <w:sz w:val="24"/>
        </w:rPr>
        <w:t xml:space="preserve"> noethni</w:t>
      </w:r>
      <w:r w:rsidR="00515006" w:rsidRPr="00DD7362">
        <w:rPr>
          <w:sz w:val="24"/>
        </w:rPr>
        <w:t xml:space="preserve"> yn ymddangos yn gyntaf pan fydd </w:t>
      </w:r>
      <w:proofErr w:type="spellStart"/>
      <w:r w:rsidR="00515006" w:rsidRPr="00DD7362">
        <w:rPr>
          <w:sz w:val="24"/>
        </w:rPr>
        <w:t>Willow</w:t>
      </w:r>
      <w:proofErr w:type="spellEnd"/>
      <w:r w:rsidR="00515006" w:rsidRPr="00DD7362">
        <w:rPr>
          <w:sz w:val="24"/>
        </w:rPr>
        <w:t xml:space="preserve"> yn dawnsio ac yn canu yn noeth trwy geisio </w:t>
      </w:r>
      <w:r w:rsidR="00C5382B" w:rsidRPr="00DD7362">
        <w:rPr>
          <w:sz w:val="24"/>
        </w:rPr>
        <w:t xml:space="preserve">denu </w:t>
      </w:r>
      <w:proofErr w:type="spellStart"/>
      <w:r w:rsidR="00515006" w:rsidRPr="00DD7362">
        <w:rPr>
          <w:sz w:val="24"/>
        </w:rPr>
        <w:t>Howie</w:t>
      </w:r>
      <w:proofErr w:type="spellEnd"/>
      <w:r w:rsidR="00515006" w:rsidRPr="00DD7362">
        <w:rPr>
          <w:sz w:val="24"/>
        </w:rPr>
        <w:t xml:space="preserve"> i ddod i mewn i'w hystafell. Un achlysur arall lle mae diffygion yn amlwg yw pan fydd </w:t>
      </w:r>
      <w:proofErr w:type="spellStart"/>
      <w:r w:rsidR="00515006" w:rsidRPr="00DD7362">
        <w:rPr>
          <w:sz w:val="24"/>
        </w:rPr>
        <w:t>Howie</w:t>
      </w:r>
      <w:proofErr w:type="spellEnd"/>
      <w:r w:rsidR="00515006" w:rsidRPr="00DD7362">
        <w:rPr>
          <w:sz w:val="24"/>
        </w:rPr>
        <w:t xml:space="preserve"> yn tystio grŵp o ferched yn noeth, o gwmpas tân wrth ganu a dawnsio a neidio dros y tân gyda menyw feichiog yn bresennol. Ymddengys fel defod er budd y baban beichiog.</w:t>
      </w:r>
    </w:p>
    <w:p w:rsidR="00643E8C" w:rsidRPr="00DD7362" w:rsidRDefault="001C7A7A" w:rsidP="00430AA6">
      <w:pPr>
        <w:rPr>
          <w:sz w:val="24"/>
        </w:rPr>
      </w:pPr>
      <w:r w:rsidRPr="00DD7362">
        <w:rPr>
          <w:sz w:val="24"/>
        </w:rPr>
        <w:t>Thema arwyddocaol o fewn Paganiaeth yn y ffilm yw dangos eu credoau a'u harferion yn gyson. Enghraifft o hyn yw pryd d</w:t>
      </w:r>
      <w:r w:rsidR="00643E8C" w:rsidRPr="00DD7362">
        <w:rPr>
          <w:sz w:val="24"/>
        </w:rPr>
        <w:t xml:space="preserve">ywedodd yr athrawes wrth </w:t>
      </w:r>
      <w:proofErr w:type="spellStart"/>
      <w:r w:rsidR="00643E8C" w:rsidRPr="00DD7362">
        <w:rPr>
          <w:sz w:val="24"/>
        </w:rPr>
        <w:t>Howie</w:t>
      </w:r>
      <w:proofErr w:type="spellEnd"/>
      <w:r w:rsidR="00643E8C" w:rsidRPr="00DD7362">
        <w:rPr>
          <w:sz w:val="24"/>
        </w:rPr>
        <w:t xml:space="preserve"> maen nhw'n credu pan fydd rhywun yn marw bod yr enaid yn dychwelyd i'r coed, i dân, i ddŵr, i anifeiliaid ac yn haws </w:t>
      </w:r>
      <w:r w:rsidR="008D2E41" w:rsidRPr="00DD7362">
        <w:rPr>
          <w:sz w:val="24"/>
        </w:rPr>
        <w:t>credu yn</w:t>
      </w:r>
      <w:r w:rsidR="00643E8C" w:rsidRPr="00DD7362">
        <w:rPr>
          <w:sz w:val="24"/>
        </w:rPr>
        <w:t xml:space="preserve"> </w:t>
      </w:r>
      <w:r w:rsidRPr="00DD7362">
        <w:rPr>
          <w:sz w:val="24"/>
        </w:rPr>
        <w:t>ailymgnawdoliad</w:t>
      </w:r>
      <w:r w:rsidR="00643E8C" w:rsidRPr="00DD7362">
        <w:rPr>
          <w:sz w:val="24"/>
        </w:rPr>
        <w:t xml:space="preserve"> nag atgyfodiad Iesu.</w:t>
      </w:r>
      <w:r w:rsidR="00810632" w:rsidRPr="00DD7362">
        <w:rPr>
          <w:sz w:val="24"/>
        </w:rPr>
        <w:t xml:space="preserve"> Hyd yn oed y system addysg yw Pagan yn unig gan fod yr athrawes yn cyfarwyddo'r plant i d</w:t>
      </w:r>
      <w:r w:rsidR="00B9585F" w:rsidRPr="00DD7362">
        <w:rPr>
          <w:sz w:val="24"/>
        </w:rPr>
        <w:t>d</w:t>
      </w:r>
      <w:r w:rsidR="00810632" w:rsidRPr="00DD7362">
        <w:rPr>
          <w:sz w:val="24"/>
        </w:rPr>
        <w:t xml:space="preserve">arllen llyfr a enwir, ‘the </w:t>
      </w:r>
      <w:proofErr w:type="spellStart"/>
      <w:r w:rsidR="00810632" w:rsidRPr="00DD7362">
        <w:rPr>
          <w:sz w:val="24"/>
        </w:rPr>
        <w:t>Rights</w:t>
      </w:r>
      <w:proofErr w:type="spellEnd"/>
      <w:r w:rsidR="00810632" w:rsidRPr="00DD7362">
        <w:rPr>
          <w:sz w:val="24"/>
        </w:rPr>
        <w:t xml:space="preserve"> </w:t>
      </w:r>
      <w:proofErr w:type="spellStart"/>
      <w:r w:rsidR="00810632" w:rsidRPr="00DD7362">
        <w:rPr>
          <w:sz w:val="24"/>
        </w:rPr>
        <w:t>and</w:t>
      </w:r>
      <w:proofErr w:type="spellEnd"/>
      <w:r w:rsidR="00810632" w:rsidRPr="00DD7362">
        <w:rPr>
          <w:sz w:val="24"/>
        </w:rPr>
        <w:t xml:space="preserve"> </w:t>
      </w:r>
      <w:proofErr w:type="spellStart"/>
      <w:r w:rsidR="00810632" w:rsidRPr="00DD7362">
        <w:rPr>
          <w:sz w:val="24"/>
        </w:rPr>
        <w:t>Rituals</w:t>
      </w:r>
      <w:proofErr w:type="spellEnd"/>
      <w:r w:rsidR="00810632" w:rsidRPr="00DD7362">
        <w:rPr>
          <w:sz w:val="24"/>
        </w:rPr>
        <w:t xml:space="preserve"> of </w:t>
      </w:r>
      <w:r w:rsidR="005319D9" w:rsidRPr="00DD7362">
        <w:rPr>
          <w:sz w:val="24"/>
        </w:rPr>
        <w:t>May Day</w:t>
      </w:r>
      <w:r w:rsidR="00810632" w:rsidRPr="00DD7362">
        <w:rPr>
          <w:sz w:val="24"/>
        </w:rPr>
        <w:t>’.</w:t>
      </w:r>
      <w:r w:rsidR="00810632" w:rsidRPr="00DD7362">
        <w:rPr>
          <w:rStyle w:val="FootnoteReference"/>
          <w:sz w:val="24"/>
        </w:rPr>
        <w:footnoteReference w:id="10"/>
      </w:r>
      <w:r w:rsidR="00810B26" w:rsidRPr="00DD7362">
        <w:rPr>
          <w:sz w:val="24"/>
        </w:rPr>
        <w:t xml:space="preserve"> </w:t>
      </w:r>
      <w:r w:rsidR="00655D34" w:rsidRPr="00DD7362">
        <w:rPr>
          <w:sz w:val="24"/>
        </w:rPr>
        <w:t xml:space="preserve">Digwyddiad arall yw pan fydd yr athro yn cyfateb i </w:t>
      </w:r>
      <w:proofErr w:type="spellStart"/>
      <w:r w:rsidR="00655D34" w:rsidRPr="00DD7362">
        <w:rPr>
          <w:sz w:val="24"/>
        </w:rPr>
        <w:t>Howie</w:t>
      </w:r>
      <w:proofErr w:type="spellEnd"/>
      <w:r w:rsidR="00655D34" w:rsidRPr="00DD7362">
        <w:rPr>
          <w:sz w:val="24"/>
        </w:rPr>
        <w:t xml:space="preserve"> sut, gan ddweud bod galw'r fynwent yn fynwent</w:t>
      </w:r>
      <w:r w:rsidR="008D49DD" w:rsidRPr="00DD7362">
        <w:rPr>
          <w:sz w:val="24"/>
        </w:rPr>
        <w:t xml:space="preserve">-yr-eglwys </w:t>
      </w:r>
      <w:r w:rsidR="00655D34" w:rsidRPr="00DD7362">
        <w:rPr>
          <w:sz w:val="24"/>
        </w:rPr>
        <w:t>yn ddadleuol gan nad yw bellach yn cael ei ddefnyddio ar gyfer addoli</w:t>
      </w:r>
      <w:r w:rsidR="008D2E41" w:rsidRPr="00DD7362">
        <w:rPr>
          <w:sz w:val="24"/>
        </w:rPr>
        <w:t xml:space="preserve">ad </w:t>
      </w:r>
      <w:r w:rsidR="00655D34" w:rsidRPr="00DD7362">
        <w:rPr>
          <w:sz w:val="24"/>
        </w:rPr>
        <w:t xml:space="preserve">Cristnogol. </w:t>
      </w:r>
      <w:r w:rsidR="006F7120" w:rsidRPr="00DD7362">
        <w:rPr>
          <w:sz w:val="24"/>
        </w:rPr>
        <w:t xml:space="preserve">Yn ogystal, nid oes unrhyw linell i ba raddau y bydd yr ynyswyr yn mynd i gyrraedd eu </w:t>
      </w:r>
      <w:r w:rsidR="00B9585F" w:rsidRPr="00DD7362">
        <w:rPr>
          <w:sz w:val="24"/>
        </w:rPr>
        <w:t>h</w:t>
      </w:r>
      <w:r w:rsidR="008D2E41" w:rsidRPr="00DD7362">
        <w:rPr>
          <w:sz w:val="24"/>
        </w:rPr>
        <w:t>amcanion</w:t>
      </w:r>
      <w:r w:rsidR="006F7120" w:rsidRPr="00DD7362">
        <w:rPr>
          <w:sz w:val="24"/>
        </w:rPr>
        <w:t xml:space="preserve">. Fel y gwelwyd tuag at ddiwedd y ffilm, sicrhaodd yr ynyswyr y byddai </w:t>
      </w:r>
      <w:proofErr w:type="spellStart"/>
      <w:r w:rsidR="006F7120" w:rsidRPr="00DD7362">
        <w:rPr>
          <w:sz w:val="24"/>
        </w:rPr>
        <w:t>Howie</w:t>
      </w:r>
      <w:proofErr w:type="spellEnd"/>
      <w:r w:rsidR="006F7120" w:rsidRPr="00DD7362">
        <w:rPr>
          <w:sz w:val="24"/>
        </w:rPr>
        <w:t xml:space="preserve"> yn aros ar yr ynys am yr ŵyl trwy fynegi yn agored iddo na ddylai fod ar yr ynys yn ystod yr ŵyl a oedd yn weithred o dwyll. Pan fydd </w:t>
      </w:r>
      <w:proofErr w:type="spellStart"/>
      <w:r w:rsidR="006F7120" w:rsidRPr="00DD7362">
        <w:rPr>
          <w:sz w:val="24"/>
        </w:rPr>
        <w:t>Howie</w:t>
      </w:r>
      <w:proofErr w:type="spellEnd"/>
      <w:r w:rsidR="006F7120" w:rsidRPr="00DD7362">
        <w:rPr>
          <w:sz w:val="24"/>
        </w:rPr>
        <w:t xml:space="preserve"> yn ceisio mynd yn ôl i'w awyren, mae'n darganfod na fydd yn dechrau. I'r gwyliwr, mae'n amlwg mai bwriad yr ynyswyr oedd ei gadw ar yr ynys, gan baratoi ar gyfer defodau </w:t>
      </w:r>
      <w:r w:rsidR="005319D9" w:rsidRPr="00DD7362">
        <w:rPr>
          <w:sz w:val="24"/>
        </w:rPr>
        <w:t>Dydd Mai</w:t>
      </w:r>
      <w:r w:rsidR="006F7120" w:rsidRPr="00DD7362">
        <w:rPr>
          <w:sz w:val="24"/>
        </w:rPr>
        <w:t xml:space="preserve">. Mae hyn yn dangos gwerth </w:t>
      </w:r>
      <w:proofErr w:type="spellStart"/>
      <w:r w:rsidR="006F7120" w:rsidRPr="00DD7362">
        <w:rPr>
          <w:sz w:val="24"/>
        </w:rPr>
        <w:t>Howie</w:t>
      </w:r>
      <w:proofErr w:type="spellEnd"/>
      <w:r w:rsidR="006F7120" w:rsidRPr="00DD7362">
        <w:rPr>
          <w:sz w:val="24"/>
        </w:rPr>
        <w:t xml:space="preserve"> fel rhan o'u defod </w:t>
      </w:r>
      <w:r w:rsidR="00B9585F" w:rsidRPr="00DD7362">
        <w:rPr>
          <w:sz w:val="24"/>
        </w:rPr>
        <w:t>d</w:t>
      </w:r>
      <w:r w:rsidR="006F7120" w:rsidRPr="00DD7362">
        <w:rPr>
          <w:sz w:val="24"/>
        </w:rPr>
        <w:t>erfynol</w:t>
      </w:r>
      <w:r w:rsidR="008D2E41" w:rsidRPr="00DD7362">
        <w:rPr>
          <w:sz w:val="24"/>
        </w:rPr>
        <w:t>.</w:t>
      </w:r>
    </w:p>
    <w:p w:rsidR="002A44FB" w:rsidRDefault="00D5052A" w:rsidP="00AD7335">
      <w:pPr>
        <w:rPr>
          <w:sz w:val="24"/>
        </w:rPr>
      </w:pPr>
      <w:r w:rsidRPr="00DD7362">
        <w:rPr>
          <w:sz w:val="24"/>
        </w:rPr>
        <w:t xml:space="preserve">Dathliad arwyddocaol sydd yn digwydd yn ystod y Ffilm yw, </w:t>
      </w:r>
      <w:r w:rsidR="005319D9" w:rsidRPr="00DD7362">
        <w:rPr>
          <w:sz w:val="24"/>
        </w:rPr>
        <w:t xml:space="preserve">Dydd Mai </w:t>
      </w:r>
      <w:r w:rsidR="00655D34" w:rsidRPr="00DD7362">
        <w:rPr>
          <w:sz w:val="24"/>
        </w:rPr>
        <w:t>ei hun</w:t>
      </w:r>
      <w:r w:rsidRPr="00DD7362">
        <w:rPr>
          <w:sz w:val="24"/>
        </w:rPr>
        <w:t xml:space="preserve">. </w:t>
      </w:r>
      <w:r w:rsidR="00915878" w:rsidRPr="00DD7362">
        <w:rPr>
          <w:sz w:val="24"/>
        </w:rPr>
        <w:t xml:space="preserve">Mae uchafbwynt y ffilm yw’r ŵyl a thrwy gydol y ffilm, dywedodd yr ynyswyr wrth </w:t>
      </w:r>
      <w:proofErr w:type="spellStart"/>
      <w:r w:rsidR="00915878" w:rsidRPr="00DD7362">
        <w:rPr>
          <w:sz w:val="24"/>
        </w:rPr>
        <w:t>Howie</w:t>
      </w:r>
      <w:proofErr w:type="spellEnd"/>
      <w:r w:rsidR="00915878" w:rsidRPr="00DD7362">
        <w:rPr>
          <w:sz w:val="24"/>
        </w:rPr>
        <w:t xml:space="preserve"> sawl gwaith nad yw am fod ar yr ynys pan ddaw </w:t>
      </w:r>
      <w:r w:rsidR="005319D9" w:rsidRPr="00DD7362">
        <w:rPr>
          <w:sz w:val="24"/>
        </w:rPr>
        <w:t>Dydd Mai</w:t>
      </w:r>
      <w:r w:rsidR="00915878" w:rsidRPr="00DD7362">
        <w:rPr>
          <w:sz w:val="24"/>
        </w:rPr>
        <w:t>.</w:t>
      </w:r>
      <w:r w:rsidR="005572C4" w:rsidRPr="00DD7362">
        <w:rPr>
          <w:sz w:val="24"/>
        </w:rPr>
        <w:t xml:space="preserve"> </w:t>
      </w:r>
      <w:r w:rsidR="00655D34" w:rsidRPr="00DD7362">
        <w:rPr>
          <w:sz w:val="24"/>
        </w:rPr>
        <w:t>Mae'r Ynyswyr yn dechrau'r dathliadau trwy gerdded ar yr hyn maen nhw'n galw'r llwybr sanctaidd gan ddawnsio</w:t>
      </w:r>
      <w:r w:rsidR="00837386" w:rsidRPr="00DD7362">
        <w:rPr>
          <w:sz w:val="24"/>
        </w:rPr>
        <w:t xml:space="preserve"> a</w:t>
      </w:r>
      <w:r w:rsidR="00655D34" w:rsidRPr="00DD7362">
        <w:rPr>
          <w:sz w:val="24"/>
        </w:rPr>
        <w:t xml:space="preserve"> c</w:t>
      </w:r>
      <w:r w:rsidR="00837386" w:rsidRPr="00DD7362">
        <w:rPr>
          <w:sz w:val="24"/>
        </w:rPr>
        <w:t>h</w:t>
      </w:r>
      <w:r w:rsidR="00655D34" w:rsidRPr="00DD7362">
        <w:rPr>
          <w:sz w:val="24"/>
        </w:rPr>
        <w:t>anu. Mae'r chwe chleddyf</w:t>
      </w:r>
      <w:r w:rsidR="00B9585F" w:rsidRPr="00DD7362">
        <w:rPr>
          <w:sz w:val="24"/>
        </w:rPr>
        <w:t>a</w:t>
      </w:r>
      <w:r w:rsidR="00655D34" w:rsidRPr="00DD7362">
        <w:rPr>
          <w:sz w:val="24"/>
        </w:rPr>
        <w:t xml:space="preserve">n yn gosod eu claddau mewn sefyllfa gyda thwll yn y canol wrth i'r cysgodion </w:t>
      </w:r>
      <w:r w:rsidR="002E219C" w:rsidRPr="00DD7362">
        <w:rPr>
          <w:sz w:val="24"/>
        </w:rPr>
        <w:t xml:space="preserve">yn siantio </w:t>
      </w:r>
      <w:r w:rsidR="00655D34" w:rsidRPr="00DD7362">
        <w:rPr>
          <w:sz w:val="24"/>
        </w:rPr>
        <w:t>'</w:t>
      </w:r>
      <w:r w:rsidR="00B9585F" w:rsidRPr="00DD7362">
        <w:rPr>
          <w:sz w:val="24"/>
        </w:rPr>
        <w:t>chopïo</w:t>
      </w:r>
      <w:r w:rsidR="00655D34" w:rsidRPr="00DD7362">
        <w:rPr>
          <w:sz w:val="24"/>
        </w:rPr>
        <w:t xml:space="preserve">'. Mae pob ynysydd yn gosod eu pen yn y twll rhwng y claddau ac mae pob </w:t>
      </w:r>
      <w:r w:rsidR="00837386" w:rsidRPr="00DD7362">
        <w:rPr>
          <w:sz w:val="24"/>
        </w:rPr>
        <w:t>t</w:t>
      </w:r>
      <w:r w:rsidR="00655D34" w:rsidRPr="00DD7362">
        <w:rPr>
          <w:sz w:val="24"/>
        </w:rPr>
        <w:t>ynged yn cael ei selio. Ar ôl y ddefod hon, mae'r ynyswyr yn mynd i'r traeth.</w:t>
      </w:r>
      <w:r w:rsidR="00B440AC" w:rsidRPr="00DD7362">
        <w:rPr>
          <w:sz w:val="24"/>
        </w:rPr>
        <w:t xml:space="preserve"> </w:t>
      </w:r>
      <w:r w:rsidR="002A44FB" w:rsidRPr="00DD7362">
        <w:rPr>
          <w:sz w:val="24"/>
        </w:rPr>
        <w:t xml:space="preserve">Ar ôl dod o hyd i Rowan </w:t>
      </w:r>
      <w:proofErr w:type="spellStart"/>
      <w:r w:rsidR="002A44FB" w:rsidRPr="00DD7362">
        <w:rPr>
          <w:sz w:val="24"/>
        </w:rPr>
        <w:t>Morrison</w:t>
      </w:r>
      <w:proofErr w:type="spellEnd"/>
      <w:r w:rsidR="002A44FB" w:rsidRPr="00DD7362">
        <w:rPr>
          <w:sz w:val="24"/>
        </w:rPr>
        <w:t xml:space="preserve"> ac yn ceisio ei achub, mae </w:t>
      </w:r>
      <w:proofErr w:type="spellStart"/>
      <w:r w:rsidR="002A44FB" w:rsidRPr="00DD7362">
        <w:rPr>
          <w:sz w:val="24"/>
        </w:rPr>
        <w:t>Howie</w:t>
      </w:r>
      <w:proofErr w:type="spellEnd"/>
      <w:r w:rsidR="002A44FB" w:rsidRPr="00DD7362">
        <w:rPr>
          <w:sz w:val="24"/>
        </w:rPr>
        <w:t xml:space="preserve"> yn sylweddoli ei fod wedi'i gywiro a'i esbonio iddo mai ef yw'r aberth, fel y dywed yr Arglwydd </w:t>
      </w:r>
      <w:proofErr w:type="spellStart"/>
      <w:r w:rsidR="002A44FB" w:rsidRPr="00DD7362">
        <w:rPr>
          <w:sz w:val="24"/>
        </w:rPr>
        <w:t>Summerisle</w:t>
      </w:r>
      <w:proofErr w:type="spellEnd"/>
      <w:r w:rsidR="002A44FB" w:rsidRPr="00DD7362">
        <w:rPr>
          <w:sz w:val="24"/>
        </w:rPr>
        <w:t xml:space="preserve"> at </w:t>
      </w:r>
      <w:proofErr w:type="spellStart"/>
      <w:r w:rsidR="002A44FB" w:rsidRPr="00DD7362">
        <w:rPr>
          <w:sz w:val="24"/>
        </w:rPr>
        <w:t>Howie</w:t>
      </w:r>
      <w:proofErr w:type="spellEnd"/>
      <w:r w:rsidR="002A44FB" w:rsidRPr="00DD7362">
        <w:rPr>
          <w:sz w:val="24"/>
        </w:rPr>
        <w:t xml:space="preserve">, “You </w:t>
      </w:r>
      <w:proofErr w:type="spellStart"/>
      <w:r w:rsidR="002A44FB" w:rsidRPr="00DD7362">
        <w:rPr>
          <w:sz w:val="24"/>
        </w:rPr>
        <w:t>will</w:t>
      </w:r>
      <w:proofErr w:type="spellEnd"/>
      <w:r w:rsidR="002A44FB" w:rsidRPr="00DD7362">
        <w:rPr>
          <w:sz w:val="24"/>
        </w:rPr>
        <w:t xml:space="preserve"> </w:t>
      </w:r>
      <w:proofErr w:type="spellStart"/>
      <w:r w:rsidR="002A44FB" w:rsidRPr="00DD7362">
        <w:rPr>
          <w:sz w:val="24"/>
        </w:rPr>
        <w:t>undergo</w:t>
      </w:r>
      <w:proofErr w:type="spellEnd"/>
      <w:r w:rsidR="002A44FB" w:rsidRPr="00DD7362">
        <w:rPr>
          <w:sz w:val="24"/>
        </w:rPr>
        <w:t xml:space="preserve"> </w:t>
      </w:r>
      <w:proofErr w:type="spellStart"/>
      <w:r w:rsidR="002A44FB" w:rsidRPr="00DD7362">
        <w:rPr>
          <w:sz w:val="24"/>
        </w:rPr>
        <w:t>death</w:t>
      </w:r>
      <w:proofErr w:type="spellEnd"/>
      <w:r w:rsidR="002A44FB" w:rsidRPr="00DD7362">
        <w:rPr>
          <w:sz w:val="24"/>
        </w:rPr>
        <w:t xml:space="preserve">, </w:t>
      </w:r>
      <w:proofErr w:type="spellStart"/>
      <w:r w:rsidR="002A44FB" w:rsidRPr="00DD7362">
        <w:rPr>
          <w:sz w:val="24"/>
        </w:rPr>
        <w:t>and</w:t>
      </w:r>
      <w:proofErr w:type="spellEnd"/>
      <w:r w:rsidR="002A44FB" w:rsidRPr="00DD7362">
        <w:rPr>
          <w:sz w:val="24"/>
        </w:rPr>
        <w:t xml:space="preserve"> </w:t>
      </w:r>
      <w:proofErr w:type="spellStart"/>
      <w:r w:rsidR="002A44FB" w:rsidRPr="00DD7362">
        <w:rPr>
          <w:sz w:val="24"/>
        </w:rPr>
        <w:t>rebirth</w:t>
      </w:r>
      <w:proofErr w:type="spellEnd"/>
      <w:r w:rsidR="002A44FB" w:rsidRPr="00DD7362">
        <w:rPr>
          <w:sz w:val="24"/>
        </w:rPr>
        <w:t xml:space="preserve">, </w:t>
      </w:r>
      <w:proofErr w:type="spellStart"/>
      <w:r w:rsidR="002A44FB" w:rsidRPr="00DD7362">
        <w:rPr>
          <w:sz w:val="24"/>
        </w:rPr>
        <w:t>resurrection</w:t>
      </w:r>
      <w:proofErr w:type="spellEnd"/>
      <w:r w:rsidR="002A44FB" w:rsidRPr="00DD7362">
        <w:rPr>
          <w:sz w:val="24"/>
        </w:rPr>
        <w:t xml:space="preserve"> </w:t>
      </w:r>
      <w:proofErr w:type="spellStart"/>
      <w:r w:rsidR="002A44FB" w:rsidRPr="00DD7362">
        <w:rPr>
          <w:sz w:val="24"/>
        </w:rPr>
        <w:t>if</w:t>
      </w:r>
      <w:proofErr w:type="spellEnd"/>
      <w:r w:rsidR="002A44FB" w:rsidRPr="00DD7362">
        <w:rPr>
          <w:sz w:val="24"/>
        </w:rPr>
        <w:t xml:space="preserve"> </w:t>
      </w:r>
      <w:proofErr w:type="spellStart"/>
      <w:r w:rsidR="002A44FB" w:rsidRPr="00DD7362">
        <w:rPr>
          <w:sz w:val="24"/>
        </w:rPr>
        <w:t>you</w:t>
      </w:r>
      <w:proofErr w:type="spellEnd"/>
      <w:r w:rsidR="002A44FB" w:rsidRPr="00DD7362">
        <w:rPr>
          <w:sz w:val="24"/>
        </w:rPr>
        <w:t xml:space="preserve"> </w:t>
      </w:r>
      <w:proofErr w:type="spellStart"/>
      <w:r w:rsidR="002A44FB" w:rsidRPr="00DD7362">
        <w:rPr>
          <w:sz w:val="24"/>
        </w:rPr>
        <w:t>like</w:t>
      </w:r>
      <w:proofErr w:type="spellEnd"/>
      <w:r w:rsidR="002A44FB" w:rsidRPr="00DD7362">
        <w:rPr>
          <w:sz w:val="24"/>
        </w:rPr>
        <w:t xml:space="preserve">. The </w:t>
      </w:r>
      <w:proofErr w:type="spellStart"/>
      <w:r w:rsidR="002A44FB" w:rsidRPr="00DD7362">
        <w:rPr>
          <w:sz w:val="24"/>
        </w:rPr>
        <w:t>rebirth</w:t>
      </w:r>
      <w:proofErr w:type="spellEnd"/>
      <w:r w:rsidR="002A44FB" w:rsidRPr="00DD7362">
        <w:rPr>
          <w:sz w:val="24"/>
        </w:rPr>
        <w:t xml:space="preserve"> </w:t>
      </w:r>
      <w:proofErr w:type="spellStart"/>
      <w:r w:rsidR="002A44FB" w:rsidRPr="00DD7362">
        <w:rPr>
          <w:sz w:val="24"/>
        </w:rPr>
        <w:t>sadly</w:t>
      </w:r>
      <w:proofErr w:type="spellEnd"/>
      <w:r w:rsidR="002A44FB" w:rsidRPr="00DD7362">
        <w:rPr>
          <w:sz w:val="24"/>
        </w:rPr>
        <w:t xml:space="preserve"> </w:t>
      </w:r>
      <w:proofErr w:type="spellStart"/>
      <w:r w:rsidR="002A44FB" w:rsidRPr="00DD7362">
        <w:rPr>
          <w:sz w:val="24"/>
        </w:rPr>
        <w:t>will</w:t>
      </w:r>
      <w:proofErr w:type="spellEnd"/>
      <w:r w:rsidR="002A44FB" w:rsidRPr="00DD7362">
        <w:rPr>
          <w:sz w:val="24"/>
        </w:rPr>
        <w:t xml:space="preserve"> not be </w:t>
      </w:r>
      <w:proofErr w:type="spellStart"/>
      <w:r w:rsidR="002A44FB" w:rsidRPr="00DD7362">
        <w:rPr>
          <w:sz w:val="24"/>
        </w:rPr>
        <w:t>yours</w:t>
      </w:r>
      <w:proofErr w:type="spellEnd"/>
      <w:r w:rsidR="002A44FB" w:rsidRPr="00DD7362">
        <w:rPr>
          <w:sz w:val="24"/>
        </w:rPr>
        <w:t xml:space="preserve">, </w:t>
      </w:r>
      <w:proofErr w:type="spellStart"/>
      <w:r w:rsidR="002A44FB" w:rsidRPr="00DD7362">
        <w:rPr>
          <w:sz w:val="24"/>
        </w:rPr>
        <w:t>but</w:t>
      </w:r>
      <w:proofErr w:type="spellEnd"/>
      <w:r w:rsidR="002A44FB" w:rsidRPr="00DD7362">
        <w:rPr>
          <w:sz w:val="24"/>
        </w:rPr>
        <w:t xml:space="preserve"> </w:t>
      </w:r>
      <w:proofErr w:type="spellStart"/>
      <w:r w:rsidR="002A44FB" w:rsidRPr="00DD7362">
        <w:rPr>
          <w:sz w:val="24"/>
        </w:rPr>
        <w:t>that</w:t>
      </w:r>
      <w:proofErr w:type="spellEnd"/>
      <w:r w:rsidR="002A44FB" w:rsidRPr="00DD7362">
        <w:rPr>
          <w:sz w:val="24"/>
        </w:rPr>
        <w:t xml:space="preserve"> of </w:t>
      </w:r>
      <w:proofErr w:type="spellStart"/>
      <w:r w:rsidR="002A44FB" w:rsidRPr="00DD7362">
        <w:rPr>
          <w:sz w:val="24"/>
        </w:rPr>
        <w:t>our</w:t>
      </w:r>
      <w:proofErr w:type="spellEnd"/>
      <w:r w:rsidR="002A44FB" w:rsidRPr="00DD7362">
        <w:rPr>
          <w:sz w:val="24"/>
        </w:rPr>
        <w:t xml:space="preserve"> </w:t>
      </w:r>
      <w:proofErr w:type="spellStart"/>
      <w:r w:rsidR="002A44FB" w:rsidRPr="00DD7362">
        <w:rPr>
          <w:sz w:val="24"/>
        </w:rPr>
        <w:t>crops</w:t>
      </w:r>
      <w:proofErr w:type="spellEnd"/>
      <w:r w:rsidR="002A44FB" w:rsidRPr="00DD7362">
        <w:rPr>
          <w:sz w:val="24"/>
        </w:rPr>
        <w:t>”.</w:t>
      </w:r>
      <w:r w:rsidR="002A44FB" w:rsidRPr="00DD7362">
        <w:rPr>
          <w:rStyle w:val="FootnoteReference"/>
          <w:sz w:val="24"/>
        </w:rPr>
        <w:footnoteReference w:id="11"/>
      </w:r>
      <w:r w:rsidR="00AD7335" w:rsidRPr="00DD7362">
        <w:rPr>
          <w:sz w:val="24"/>
        </w:rPr>
        <w:t xml:space="preserve"> Mae </w:t>
      </w:r>
      <w:proofErr w:type="spellStart"/>
      <w:r w:rsidR="00AD7335" w:rsidRPr="00DD7362">
        <w:rPr>
          <w:sz w:val="24"/>
        </w:rPr>
        <w:t>Howie</w:t>
      </w:r>
      <w:proofErr w:type="spellEnd"/>
      <w:r w:rsidR="00AD7335" w:rsidRPr="00DD7362">
        <w:rPr>
          <w:sz w:val="24"/>
        </w:rPr>
        <w:t xml:space="preserve"> yn cael ei </w:t>
      </w:r>
      <w:r w:rsidR="00C5382B" w:rsidRPr="00DD7362">
        <w:rPr>
          <w:sz w:val="24"/>
        </w:rPr>
        <w:t>stripio</w:t>
      </w:r>
      <w:r w:rsidR="002E219C" w:rsidRPr="00DD7362">
        <w:rPr>
          <w:sz w:val="24"/>
        </w:rPr>
        <w:t xml:space="preserve"> </w:t>
      </w:r>
      <w:r w:rsidR="00AD7335" w:rsidRPr="00DD7362">
        <w:rPr>
          <w:sz w:val="24"/>
        </w:rPr>
        <w:t>a'i lanhau a dŵr yn cael ei dywallt dros ei ddwylo a'i</w:t>
      </w:r>
      <w:r w:rsidR="002E219C" w:rsidRPr="00DD7362">
        <w:rPr>
          <w:sz w:val="24"/>
        </w:rPr>
        <w:t xml:space="preserve"> c</w:t>
      </w:r>
      <w:r w:rsidR="00837386" w:rsidRPr="00DD7362">
        <w:rPr>
          <w:sz w:val="24"/>
        </w:rPr>
        <w:t>h</w:t>
      </w:r>
      <w:r w:rsidR="002E219C" w:rsidRPr="00DD7362">
        <w:rPr>
          <w:sz w:val="24"/>
        </w:rPr>
        <w:t>orff</w:t>
      </w:r>
      <w:r w:rsidR="00AD7335" w:rsidRPr="00DD7362">
        <w:rPr>
          <w:sz w:val="24"/>
        </w:rPr>
        <w:t xml:space="preserve">. Mae olew yn cael ei roi ar ei gorff a'i </w:t>
      </w:r>
      <w:proofErr w:type="spellStart"/>
      <w:r w:rsidR="00AD7335" w:rsidRPr="00DD7362">
        <w:rPr>
          <w:sz w:val="24"/>
        </w:rPr>
        <w:t>lwynen</w:t>
      </w:r>
      <w:proofErr w:type="spellEnd"/>
      <w:r w:rsidR="00AD7335" w:rsidRPr="00DD7362">
        <w:rPr>
          <w:sz w:val="24"/>
        </w:rPr>
        <w:t xml:space="preserve"> ac fe'i gwisgo mewn </w:t>
      </w:r>
      <w:r w:rsidR="002E219C" w:rsidRPr="00DD7362">
        <w:rPr>
          <w:sz w:val="24"/>
        </w:rPr>
        <w:t>dillad</w:t>
      </w:r>
      <w:r w:rsidR="00AD7335" w:rsidRPr="00DD7362">
        <w:rPr>
          <w:sz w:val="24"/>
        </w:rPr>
        <w:t xml:space="preserve"> gwyn sy'n awgrymu cynrychiolaeth purdeb a glendid. Yna caiff ei osod yn </w:t>
      </w:r>
      <w:r w:rsidR="00C5382B" w:rsidRPr="00DD7362">
        <w:rPr>
          <w:sz w:val="24"/>
        </w:rPr>
        <w:t xml:space="preserve">Y Dyn Gwiail </w:t>
      </w:r>
      <w:r w:rsidR="00AD7335" w:rsidRPr="00DD7362">
        <w:rPr>
          <w:sz w:val="24"/>
        </w:rPr>
        <w:t xml:space="preserve">ac mae'n cael ei oleuo ar dân. Yn ôl S. T. </w:t>
      </w:r>
      <w:proofErr w:type="spellStart"/>
      <w:r w:rsidR="00AD7335" w:rsidRPr="00DD7362">
        <w:rPr>
          <w:sz w:val="24"/>
        </w:rPr>
        <w:t>Joshi</w:t>
      </w:r>
      <w:proofErr w:type="spellEnd"/>
      <w:r w:rsidR="00AD7335" w:rsidRPr="00DD7362">
        <w:rPr>
          <w:sz w:val="24"/>
        </w:rPr>
        <w:t xml:space="preserve">, “The </w:t>
      </w:r>
      <w:proofErr w:type="spellStart"/>
      <w:r w:rsidR="002F3091">
        <w:rPr>
          <w:sz w:val="24"/>
        </w:rPr>
        <w:t>m</w:t>
      </w:r>
      <w:r w:rsidR="00AD7335" w:rsidRPr="00DD7362">
        <w:rPr>
          <w:sz w:val="24"/>
        </w:rPr>
        <w:t>ovie</w:t>
      </w:r>
      <w:proofErr w:type="spellEnd"/>
      <w:r w:rsidR="00AD7335" w:rsidRPr="00DD7362">
        <w:rPr>
          <w:sz w:val="24"/>
        </w:rPr>
        <w:t xml:space="preserve"> </w:t>
      </w:r>
      <w:proofErr w:type="spellStart"/>
      <w:r w:rsidR="00AD7335" w:rsidRPr="00DD7362">
        <w:rPr>
          <w:sz w:val="24"/>
        </w:rPr>
        <w:t>creates</w:t>
      </w:r>
      <w:proofErr w:type="spellEnd"/>
      <w:r w:rsidR="00AD7335" w:rsidRPr="00DD7362">
        <w:rPr>
          <w:sz w:val="24"/>
        </w:rPr>
        <w:t xml:space="preserve"> </w:t>
      </w:r>
      <w:proofErr w:type="spellStart"/>
      <w:r w:rsidR="00AD7335" w:rsidRPr="00DD7362">
        <w:rPr>
          <w:sz w:val="24"/>
        </w:rPr>
        <w:t>sympathy</w:t>
      </w:r>
      <w:proofErr w:type="spellEnd"/>
      <w:r w:rsidR="00AD7335" w:rsidRPr="00DD7362">
        <w:rPr>
          <w:sz w:val="24"/>
        </w:rPr>
        <w:t xml:space="preserve"> </w:t>
      </w:r>
      <w:proofErr w:type="spellStart"/>
      <w:r w:rsidR="00AD7335" w:rsidRPr="00DD7362">
        <w:rPr>
          <w:sz w:val="24"/>
        </w:rPr>
        <w:lastRenderedPageBreak/>
        <w:t>for</w:t>
      </w:r>
      <w:proofErr w:type="spellEnd"/>
      <w:r w:rsidR="00AD7335" w:rsidRPr="00DD7362">
        <w:rPr>
          <w:sz w:val="24"/>
        </w:rPr>
        <w:t xml:space="preserve"> the </w:t>
      </w:r>
      <w:proofErr w:type="spellStart"/>
      <w:r w:rsidR="00AD7335" w:rsidRPr="00DD7362">
        <w:rPr>
          <w:sz w:val="24"/>
        </w:rPr>
        <w:t>locals</w:t>
      </w:r>
      <w:proofErr w:type="spellEnd"/>
      <w:r w:rsidR="00AD7335" w:rsidRPr="00DD7362">
        <w:rPr>
          <w:sz w:val="24"/>
        </w:rPr>
        <w:t xml:space="preserve">, </w:t>
      </w:r>
      <w:proofErr w:type="spellStart"/>
      <w:r w:rsidR="00AD7335" w:rsidRPr="00DD7362">
        <w:rPr>
          <w:sz w:val="24"/>
        </w:rPr>
        <w:t>yet</w:t>
      </w:r>
      <w:proofErr w:type="spellEnd"/>
      <w:r w:rsidR="00AD7335" w:rsidRPr="00DD7362">
        <w:rPr>
          <w:sz w:val="24"/>
        </w:rPr>
        <w:t xml:space="preserve"> </w:t>
      </w:r>
      <w:proofErr w:type="spellStart"/>
      <w:r w:rsidR="00AD7335" w:rsidRPr="00DD7362">
        <w:rPr>
          <w:sz w:val="24"/>
        </w:rPr>
        <w:t>horror</w:t>
      </w:r>
      <w:proofErr w:type="spellEnd"/>
      <w:r w:rsidR="00AD7335" w:rsidRPr="00DD7362">
        <w:rPr>
          <w:sz w:val="24"/>
        </w:rPr>
        <w:t xml:space="preserve"> at </w:t>
      </w:r>
      <w:proofErr w:type="spellStart"/>
      <w:r w:rsidR="00AD7335" w:rsidRPr="00DD7362">
        <w:rPr>
          <w:sz w:val="24"/>
        </w:rPr>
        <w:t>what</w:t>
      </w:r>
      <w:proofErr w:type="spellEnd"/>
      <w:r w:rsidR="00AD7335" w:rsidRPr="00DD7362">
        <w:rPr>
          <w:sz w:val="24"/>
        </w:rPr>
        <w:t xml:space="preserve"> </w:t>
      </w:r>
      <w:proofErr w:type="spellStart"/>
      <w:r w:rsidR="00AD7335" w:rsidRPr="00DD7362">
        <w:rPr>
          <w:sz w:val="24"/>
        </w:rPr>
        <w:t>they</w:t>
      </w:r>
      <w:proofErr w:type="spellEnd"/>
      <w:r w:rsidR="00AD7335" w:rsidRPr="00DD7362">
        <w:rPr>
          <w:sz w:val="24"/>
        </w:rPr>
        <w:t xml:space="preserve"> do.”</w:t>
      </w:r>
      <w:r w:rsidR="00AD7335" w:rsidRPr="00DD7362">
        <w:rPr>
          <w:sz w:val="24"/>
          <w:vertAlign w:val="superscript"/>
        </w:rPr>
        <w:footnoteReference w:id="12"/>
      </w:r>
      <w:r w:rsidR="00AD7335" w:rsidRPr="00DD7362">
        <w:rPr>
          <w:sz w:val="24"/>
        </w:rPr>
        <w:t xml:space="preserve"> </w:t>
      </w:r>
      <w:r w:rsidR="008D49DD" w:rsidRPr="00DD7362">
        <w:rPr>
          <w:sz w:val="24"/>
        </w:rPr>
        <w:t xml:space="preserve">Fel y gwylwyr, rydym yn cydymdeimlo â phobl </w:t>
      </w:r>
      <w:proofErr w:type="spellStart"/>
      <w:r w:rsidR="008D49DD" w:rsidRPr="00DD7362">
        <w:rPr>
          <w:sz w:val="24"/>
        </w:rPr>
        <w:t>Summerisle</w:t>
      </w:r>
      <w:proofErr w:type="spellEnd"/>
      <w:r w:rsidR="008D49DD" w:rsidRPr="00DD7362">
        <w:rPr>
          <w:sz w:val="24"/>
        </w:rPr>
        <w:t xml:space="preserve"> am eu cnydau yn methu</w:t>
      </w:r>
      <w:r w:rsidR="00837386" w:rsidRPr="00DD7362">
        <w:rPr>
          <w:sz w:val="24"/>
        </w:rPr>
        <w:t xml:space="preserve">’r </w:t>
      </w:r>
      <w:r w:rsidR="008D49DD" w:rsidRPr="00DD7362">
        <w:rPr>
          <w:sz w:val="24"/>
        </w:rPr>
        <w:t xml:space="preserve">flwyddyn </w:t>
      </w:r>
      <w:r w:rsidR="002E219C" w:rsidRPr="00DD7362">
        <w:rPr>
          <w:sz w:val="24"/>
        </w:rPr>
        <w:t>cyn</w:t>
      </w:r>
      <w:r w:rsidR="008D49DD" w:rsidRPr="00DD7362">
        <w:rPr>
          <w:sz w:val="24"/>
        </w:rPr>
        <w:t xml:space="preserve">, fodd bynnag, ni allwn ni dderbyn yr </w:t>
      </w:r>
      <w:r w:rsidR="00C5382B" w:rsidRPr="00DD7362">
        <w:rPr>
          <w:sz w:val="24"/>
        </w:rPr>
        <w:t xml:space="preserve">arswyd </w:t>
      </w:r>
      <w:r w:rsidR="008D49DD" w:rsidRPr="00DD7362">
        <w:rPr>
          <w:sz w:val="24"/>
        </w:rPr>
        <w:t>a'r creulondeb sy'n tystio aberth rhywun sy'n cael ei losgi'n fyw.</w:t>
      </w:r>
      <w:r w:rsidR="006F7120" w:rsidRPr="00DD7362">
        <w:rPr>
          <w:sz w:val="24"/>
        </w:rPr>
        <w:t xml:space="preserve"> Mae'n amlwg bod pob cam o'r ddefod yn hynod o bwysig i'r ynyswyr ac mae gan bob un ohonynt bwrpas unigol.</w:t>
      </w:r>
    </w:p>
    <w:p w:rsidR="0045621E" w:rsidRDefault="0045621E" w:rsidP="00430AA6">
      <w:pPr>
        <w:rPr>
          <w:sz w:val="24"/>
        </w:rPr>
      </w:pPr>
      <w:r w:rsidRPr="0045621E">
        <w:rPr>
          <w:sz w:val="24"/>
        </w:rPr>
        <w:t xml:space="preserve">I gloi, mae'n amlwg bod </w:t>
      </w:r>
      <w:r w:rsidRPr="0045621E">
        <w:rPr>
          <w:i/>
          <w:sz w:val="24"/>
        </w:rPr>
        <w:t xml:space="preserve">The </w:t>
      </w:r>
      <w:proofErr w:type="spellStart"/>
      <w:r w:rsidRPr="0045621E">
        <w:rPr>
          <w:i/>
          <w:sz w:val="24"/>
        </w:rPr>
        <w:t>Wicker</w:t>
      </w:r>
      <w:proofErr w:type="spellEnd"/>
      <w:r w:rsidRPr="0045621E">
        <w:rPr>
          <w:i/>
          <w:sz w:val="24"/>
        </w:rPr>
        <w:t xml:space="preserve"> Man 1973</w:t>
      </w:r>
      <w:r w:rsidRPr="0045621E">
        <w:rPr>
          <w:sz w:val="24"/>
        </w:rPr>
        <w:t xml:space="preserve">  wir yn ffilm arswyd, wedi'i llenwi â thrin, twyllo a themâu paganiaeth, Cristnogaeth a</w:t>
      </w:r>
      <w:r w:rsidR="00C5382B">
        <w:rPr>
          <w:sz w:val="24"/>
        </w:rPr>
        <w:t xml:space="preserve"> noethni</w:t>
      </w:r>
      <w:r w:rsidR="0073178A">
        <w:rPr>
          <w:sz w:val="24"/>
        </w:rPr>
        <w:t xml:space="preserve">. </w:t>
      </w:r>
      <w:r w:rsidR="0073178A" w:rsidRPr="0073178A">
        <w:rPr>
          <w:sz w:val="24"/>
        </w:rPr>
        <w:t xml:space="preserve">Nid yw </w:t>
      </w:r>
      <w:proofErr w:type="spellStart"/>
      <w:r w:rsidR="0073178A" w:rsidRPr="0073178A">
        <w:rPr>
          <w:sz w:val="24"/>
        </w:rPr>
        <w:t>Howie</w:t>
      </w:r>
      <w:proofErr w:type="spellEnd"/>
      <w:r w:rsidR="0073178A" w:rsidRPr="0073178A">
        <w:rPr>
          <w:sz w:val="24"/>
        </w:rPr>
        <w:t xml:space="preserve"> fel</w:t>
      </w:r>
      <w:r w:rsidR="004E13AC">
        <w:rPr>
          <w:sz w:val="24"/>
        </w:rPr>
        <w:t xml:space="preserve"> Cristion</w:t>
      </w:r>
      <w:r w:rsidR="0073178A" w:rsidRPr="0073178A">
        <w:rPr>
          <w:sz w:val="24"/>
        </w:rPr>
        <w:t xml:space="preserve"> crefyddol</w:t>
      </w:r>
      <w:r w:rsidR="004E13AC">
        <w:rPr>
          <w:sz w:val="24"/>
        </w:rPr>
        <w:t xml:space="preserve"> ac yn</w:t>
      </w:r>
      <w:r w:rsidR="0073178A" w:rsidRPr="0073178A">
        <w:rPr>
          <w:sz w:val="24"/>
        </w:rPr>
        <w:t xml:space="preserve"> ymrwymedig yn derbyn unrhyw grefydd arall yn gyfiawn ond ei hun, gan adlewyrchu ein hamgylchiadau ein hunain yn y gymdeithas</w:t>
      </w:r>
      <w:r w:rsidR="004E13AC">
        <w:rPr>
          <w:sz w:val="24"/>
        </w:rPr>
        <w:t xml:space="preserve"> orffennol. </w:t>
      </w:r>
      <w:r w:rsidR="004E13AC" w:rsidRPr="004E13AC">
        <w:rPr>
          <w:sz w:val="24"/>
        </w:rPr>
        <w:t xml:space="preserve">Wrth i ni weld </w:t>
      </w:r>
      <w:proofErr w:type="spellStart"/>
      <w:r w:rsidR="004E13AC" w:rsidRPr="004E13AC">
        <w:rPr>
          <w:sz w:val="24"/>
        </w:rPr>
        <w:t>Howie</w:t>
      </w:r>
      <w:proofErr w:type="spellEnd"/>
      <w:r w:rsidR="004E13AC" w:rsidRPr="004E13AC">
        <w:rPr>
          <w:sz w:val="24"/>
        </w:rPr>
        <w:t xml:space="preserve"> yn pregethu  geiriau'r Beibl, mae'n atgyfnerthu pa mor gryf yw Cristnogaeth. Ar y llaw arall, mae credoau ac arferion y bobl ar </w:t>
      </w:r>
      <w:proofErr w:type="spellStart"/>
      <w:r w:rsidR="004E13AC" w:rsidRPr="004E13AC">
        <w:rPr>
          <w:sz w:val="24"/>
        </w:rPr>
        <w:t>Summerisle</w:t>
      </w:r>
      <w:proofErr w:type="spellEnd"/>
      <w:r w:rsidR="004E13AC" w:rsidRPr="004E13AC">
        <w:rPr>
          <w:sz w:val="24"/>
        </w:rPr>
        <w:t xml:space="preserve"> yn gwbl wahanol. O'r defodau</w:t>
      </w:r>
      <w:r w:rsidR="00C5382B">
        <w:rPr>
          <w:sz w:val="24"/>
        </w:rPr>
        <w:t xml:space="preserve"> noeth</w:t>
      </w:r>
      <w:r w:rsidR="002E219C">
        <w:rPr>
          <w:sz w:val="24"/>
        </w:rPr>
        <w:t xml:space="preserve">, </w:t>
      </w:r>
      <w:r w:rsidR="004E13AC" w:rsidRPr="004E13AC">
        <w:rPr>
          <w:sz w:val="24"/>
        </w:rPr>
        <w:t xml:space="preserve"> i ddathliadau </w:t>
      </w:r>
      <w:r w:rsidR="005319D9">
        <w:rPr>
          <w:sz w:val="24"/>
        </w:rPr>
        <w:t>Dydd Mai</w:t>
      </w:r>
      <w:r w:rsidR="004E13AC" w:rsidRPr="004E13AC">
        <w:rPr>
          <w:sz w:val="24"/>
        </w:rPr>
        <w:t xml:space="preserve">, mae'n amlwg mai prin yw'r tebygrwydd rhwng yr hyn y mae </w:t>
      </w:r>
      <w:proofErr w:type="spellStart"/>
      <w:r w:rsidR="004E13AC" w:rsidRPr="004E13AC">
        <w:rPr>
          <w:sz w:val="24"/>
        </w:rPr>
        <w:t>Howie</w:t>
      </w:r>
      <w:proofErr w:type="spellEnd"/>
      <w:r w:rsidR="004E13AC" w:rsidRPr="004E13AC">
        <w:rPr>
          <w:sz w:val="24"/>
        </w:rPr>
        <w:t xml:space="preserve"> yn credu a chymuned </w:t>
      </w:r>
      <w:proofErr w:type="spellStart"/>
      <w:r w:rsidR="004E13AC" w:rsidRPr="004E13AC">
        <w:rPr>
          <w:sz w:val="24"/>
        </w:rPr>
        <w:t>Summerisle</w:t>
      </w:r>
      <w:proofErr w:type="spellEnd"/>
      <w:r w:rsidR="004E13AC" w:rsidRPr="004E13AC">
        <w:rPr>
          <w:sz w:val="24"/>
        </w:rPr>
        <w:t>.</w:t>
      </w:r>
      <w:r w:rsidR="008D49DD">
        <w:rPr>
          <w:sz w:val="24"/>
        </w:rPr>
        <w:t xml:space="preserve"> </w:t>
      </w:r>
    </w:p>
    <w:p w:rsidR="002E219C" w:rsidRDefault="002E219C" w:rsidP="00430AA6">
      <w:pPr>
        <w:rPr>
          <w:sz w:val="24"/>
        </w:rPr>
      </w:pPr>
    </w:p>
    <w:p w:rsidR="002E219C" w:rsidRDefault="002E219C" w:rsidP="00430AA6">
      <w:pPr>
        <w:rPr>
          <w:sz w:val="24"/>
        </w:rPr>
      </w:pPr>
    </w:p>
    <w:p w:rsidR="002E219C" w:rsidRDefault="002E219C" w:rsidP="00430AA6">
      <w:pPr>
        <w:rPr>
          <w:sz w:val="24"/>
        </w:rPr>
      </w:pPr>
    </w:p>
    <w:p w:rsidR="002E219C" w:rsidRDefault="002E219C" w:rsidP="00430AA6">
      <w:pPr>
        <w:rPr>
          <w:sz w:val="24"/>
        </w:rPr>
      </w:pPr>
    </w:p>
    <w:p w:rsidR="002E219C" w:rsidRDefault="002E219C" w:rsidP="00430AA6">
      <w:pPr>
        <w:rPr>
          <w:sz w:val="24"/>
        </w:rPr>
      </w:pPr>
    </w:p>
    <w:p w:rsidR="002E219C" w:rsidRDefault="002E219C" w:rsidP="00430AA6">
      <w:pPr>
        <w:rPr>
          <w:sz w:val="24"/>
        </w:rPr>
      </w:pPr>
    </w:p>
    <w:p w:rsidR="002E219C" w:rsidRDefault="002E219C" w:rsidP="00430AA6">
      <w:pPr>
        <w:rPr>
          <w:sz w:val="24"/>
        </w:rPr>
      </w:pPr>
    </w:p>
    <w:p w:rsidR="002E219C" w:rsidRDefault="002E219C" w:rsidP="00430AA6">
      <w:pPr>
        <w:rPr>
          <w:sz w:val="24"/>
        </w:rPr>
      </w:pPr>
    </w:p>
    <w:p w:rsidR="002E219C" w:rsidRDefault="002E219C" w:rsidP="00430AA6">
      <w:pPr>
        <w:rPr>
          <w:sz w:val="24"/>
        </w:rPr>
      </w:pPr>
    </w:p>
    <w:p w:rsidR="002E219C" w:rsidRDefault="002E219C" w:rsidP="00430AA6">
      <w:pPr>
        <w:rPr>
          <w:sz w:val="24"/>
        </w:rPr>
      </w:pPr>
    </w:p>
    <w:p w:rsidR="002E219C" w:rsidRDefault="002E219C" w:rsidP="00430AA6">
      <w:pPr>
        <w:rPr>
          <w:sz w:val="24"/>
        </w:rPr>
      </w:pPr>
    </w:p>
    <w:p w:rsidR="002E219C" w:rsidRDefault="002E219C" w:rsidP="00430AA6">
      <w:pPr>
        <w:rPr>
          <w:sz w:val="24"/>
        </w:rPr>
      </w:pPr>
    </w:p>
    <w:p w:rsidR="002E219C" w:rsidRDefault="002E219C" w:rsidP="00430AA6">
      <w:pPr>
        <w:rPr>
          <w:sz w:val="24"/>
        </w:rPr>
      </w:pPr>
    </w:p>
    <w:p w:rsidR="002E219C" w:rsidRDefault="002E219C" w:rsidP="00430AA6">
      <w:pPr>
        <w:rPr>
          <w:sz w:val="24"/>
        </w:rPr>
      </w:pPr>
    </w:p>
    <w:p w:rsidR="002E219C" w:rsidRDefault="002E219C" w:rsidP="00430AA6">
      <w:pPr>
        <w:rPr>
          <w:sz w:val="24"/>
        </w:rPr>
      </w:pPr>
    </w:p>
    <w:p w:rsidR="002E219C" w:rsidRDefault="002E219C" w:rsidP="00430AA6">
      <w:pPr>
        <w:rPr>
          <w:sz w:val="24"/>
        </w:rPr>
      </w:pPr>
    </w:p>
    <w:p w:rsidR="002E219C" w:rsidRDefault="002E219C" w:rsidP="00430AA6">
      <w:pPr>
        <w:rPr>
          <w:sz w:val="24"/>
        </w:rPr>
      </w:pPr>
    </w:p>
    <w:p w:rsidR="001E63D2" w:rsidRDefault="001E63D2" w:rsidP="001E63D2">
      <w:pPr>
        <w:rPr>
          <w:sz w:val="24"/>
        </w:rPr>
      </w:pPr>
    </w:p>
    <w:p w:rsidR="00422956" w:rsidRDefault="00422956" w:rsidP="001E63D2">
      <w:pPr>
        <w:jc w:val="center"/>
        <w:rPr>
          <w:sz w:val="28"/>
          <w:u w:val="single"/>
        </w:rPr>
      </w:pPr>
      <w:r w:rsidRPr="00422956">
        <w:rPr>
          <w:sz w:val="28"/>
          <w:u w:val="single"/>
        </w:rPr>
        <w:lastRenderedPageBreak/>
        <w:t>Llyfryddiaeth</w:t>
      </w:r>
    </w:p>
    <w:p w:rsidR="001E63D2" w:rsidRPr="001E63D2" w:rsidRDefault="001E63D2" w:rsidP="001E63D2">
      <w:pPr>
        <w:rPr>
          <w:sz w:val="24"/>
          <w:lang w:val="en-GB"/>
        </w:rPr>
      </w:pPr>
      <w:r w:rsidRPr="001E63D2">
        <w:rPr>
          <w:sz w:val="24"/>
        </w:rPr>
        <w:t xml:space="preserve">BBC, “Corn </w:t>
      </w:r>
      <w:proofErr w:type="spellStart"/>
      <w:r w:rsidRPr="001E63D2">
        <w:rPr>
          <w:sz w:val="24"/>
        </w:rPr>
        <w:t>Rigs</w:t>
      </w:r>
      <w:proofErr w:type="spellEnd"/>
      <w:r w:rsidRPr="001E63D2">
        <w:rPr>
          <w:sz w:val="24"/>
        </w:rPr>
        <w:t>” &lt;</w:t>
      </w:r>
      <w:hyperlink r:id="rId9" w:history="1">
        <w:r w:rsidRPr="001E63D2">
          <w:rPr>
            <w:rStyle w:val="Hyperlink"/>
            <w:sz w:val="24"/>
          </w:rPr>
          <w:t>http://www.bbc.co.uk/arts/robertburns/works/corn_rigs/</w:t>
        </w:r>
      </w:hyperlink>
      <w:r w:rsidRPr="001E63D2">
        <w:rPr>
          <w:sz w:val="24"/>
        </w:rPr>
        <w:t>&gt; (Dyddiad Mynediad: 07/01/19)</w:t>
      </w:r>
      <w:r w:rsidR="00711EF8">
        <w:rPr>
          <w:sz w:val="24"/>
        </w:rPr>
        <w:t>.</w:t>
      </w:r>
    </w:p>
    <w:p w:rsidR="001E63D2" w:rsidRPr="001E63D2" w:rsidRDefault="001E63D2" w:rsidP="001E63D2">
      <w:pPr>
        <w:rPr>
          <w:sz w:val="24"/>
          <w:lang w:val="en"/>
        </w:rPr>
      </w:pPr>
      <w:proofErr w:type="spellStart"/>
      <w:r w:rsidRPr="001E63D2">
        <w:rPr>
          <w:sz w:val="24"/>
        </w:rPr>
        <w:t>Billson</w:t>
      </w:r>
      <w:proofErr w:type="spellEnd"/>
      <w:r w:rsidRPr="001E63D2">
        <w:rPr>
          <w:sz w:val="24"/>
        </w:rPr>
        <w:t>,</w:t>
      </w:r>
      <w:r>
        <w:rPr>
          <w:sz w:val="24"/>
        </w:rPr>
        <w:t xml:space="preserve"> Anne, </w:t>
      </w:r>
      <w:r w:rsidRPr="001E63D2">
        <w:rPr>
          <w:sz w:val="24"/>
        </w:rPr>
        <w:t xml:space="preserve"> “The </w:t>
      </w:r>
      <w:proofErr w:type="spellStart"/>
      <w:r w:rsidRPr="001E63D2">
        <w:rPr>
          <w:sz w:val="24"/>
        </w:rPr>
        <w:t>Wicker</w:t>
      </w:r>
      <w:proofErr w:type="spellEnd"/>
      <w:r w:rsidRPr="001E63D2">
        <w:rPr>
          <w:sz w:val="24"/>
        </w:rPr>
        <w:t xml:space="preserve"> Man: </w:t>
      </w:r>
      <w:proofErr w:type="spellStart"/>
      <w:r w:rsidRPr="001E63D2">
        <w:rPr>
          <w:sz w:val="24"/>
        </w:rPr>
        <w:t>No</w:t>
      </w:r>
      <w:proofErr w:type="spellEnd"/>
      <w:r w:rsidRPr="001E63D2">
        <w:rPr>
          <w:sz w:val="24"/>
        </w:rPr>
        <w:t xml:space="preserve"> 4 </w:t>
      </w:r>
      <w:proofErr w:type="spellStart"/>
      <w:r w:rsidRPr="001E63D2">
        <w:rPr>
          <w:sz w:val="24"/>
        </w:rPr>
        <w:t>best</w:t>
      </w:r>
      <w:proofErr w:type="spellEnd"/>
      <w:r w:rsidRPr="001E63D2">
        <w:rPr>
          <w:sz w:val="24"/>
        </w:rPr>
        <w:t xml:space="preserve"> </w:t>
      </w:r>
      <w:proofErr w:type="spellStart"/>
      <w:r w:rsidRPr="001E63D2">
        <w:rPr>
          <w:sz w:val="24"/>
        </w:rPr>
        <w:t>horror</w:t>
      </w:r>
      <w:proofErr w:type="spellEnd"/>
      <w:r w:rsidRPr="001E63D2">
        <w:rPr>
          <w:sz w:val="24"/>
        </w:rPr>
        <w:t xml:space="preserve"> </w:t>
      </w:r>
      <w:proofErr w:type="spellStart"/>
      <w:r w:rsidRPr="001E63D2">
        <w:rPr>
          <w:sz w:val="24"/>
        </w:rPr>
        <w:t>film</w:t>
      </w:r>
      <w:proofErr w:type="spellEnd"/>
      <w:r w:rsidRPr="001E63D2">
        <w:rPr>
          <w:sz w:val="24"/>
        </w:rPr>
        <w:t xml:space="preserve"> of all </w:t>
      </w:r>
      <w:proofErr w:type="spellStart"/>
      <w:r w:rsidRPr="001E63D2">
        <w:rPr>
          <w:sz w:val="24"/>
        </w:rPr>
        <w:t>time</w:t>
      </w:r>
      <w:proofErr w:type="spellEnd"/>
      <w:r w:rsidRPr="001E63D2">
        <w:rPr>
          <w:sz w:val="24"/>
        </w:rPr>
        <w:t>” &lt;</w:t>
      </w:r>
      <w:hyperlink r:id="rId10" w:history="1">
        <w:r w:rsidRPr="001E63D2">
          <w:rPr>
            <w:rStyle w:val="Hyperlink"/>
            <w:sz w:val="24"/>
          </w:rPr>
          <w:t>https://www.theguardian.com/film/2010/oct/22/wicker-man-hardy-horror</w:t>
        </w:r>
      </w:hyperlink>
      <w:r w:rsidRPr="001E63D2">
        <w:rPr>
          <w:sz w:val="24"/>
        </w:rPr>
        <w:t>&gt; (Dyddiad Mynediad: 07/01/19)</w:t>
      </w:r>
      <w:r w:rsidR="00711EF8">
        <w:rPr>
          <w:sz w:val="24"/>
        </w:rPr>
        <w:t>.</w:t>
      </w:r>
    </w:p>
    <w:p w:rsidR="001E63D2" w:rsidRPr="001E63D2" w:rsidRDefault="001E63D2" w:rsidP="001E63D2">
      <w:pPr>
        <w:rPr>
          <w:sz w:val="24"/>
          <w:lang w:val="en-GB"/>
        </w:rPr>
      </w:pPr>
      <w:r w:rsidRPr="001E63D2">
        <w:rPr>
          <w:sz w:val="24"/>
          <w:lang w:val="en-GB"/>
        </w:rPr>
        <w:t>IMDb, “The Wicker Man: Company Credits” &lt;</w:t>
      </w:r>
      <w:hyperlink r:id="rId11" w:history="1">
        <w:r w:rsidRPr="001E63D2">
          <w:rPr>
            <w:rStyle w:val="Hyperlink"/>
            <w:sz w:val="24"/>
            <w:lang w:val="en-GB"/>
          </w:rPr>
          <w:t>https://www.imdb.com/title/tt0070917/companycredits?ref_=ttfc_sa_3</w:t>
        </w:r>
      </w:hyperlink>
      <w:r w:rsidRPr="001E63D2">
        <w:rPr>
          <w:sz w:val="24"/>
          <w:lang w:val="en-GB"/>
        </w:rPr>
        <w:t>&gt; (</w:t>
      </w:r>
      <w:proofErr w:type="spellStart"/>
      <w:r w:rsidRPr="001E63D2">
        <w:rPr>
          <w:sz w:val="24"/>
          <w:lang w:val="en-GB"/>
        </w:rPr>
        <w:t>Dyddiad</w:t>
      </w:r>
      <w:proofErr w:type="spellEnd"/>
      <w:r w:rsidRPr="001E63D2">
        <w:rPr>
          <w:sz w:val="24"/>
          <w:lang w:val="en-GB"/>
        </w:rPr>
        <w:t xml:space="preserve"> </w:t>
      </w:r>
      <w:proofErr w:type="spellStart"/>
      <w:r w:rsidRPr="001E63D2">
        <w:rPr>
          <w:sz w:val="24"/>
          <w:lang w:val="en-GB"/>
        </w:rPr>
        <w:t>Mynedad</w:t>
      </w:r>
      <w:proofErr w:type="spellEnd"/>
      <w:r w:rsidRPr="001E63D2">
        <w:rPr>
          <w:sz w:val="24"/>
          <w:lang w:val="en-GB"/>
        </w:rPr>
        <w:t>: 07/01/2018)</w:t>
      </w:r>
      <w:r w:rsidR="00711EF8">
        <w:rPr>
          <w:sz w:val="24"/>
          <w:lang w:val="en-GB"/>
        </w:rPr>
        <w:t>.</w:t>
      </w:r>
    </w:p>
    <w:p w:rsidR="001E63D2" w:rsidRPr="001E63D2" w:rsidRDefault="001E63D2" w:rsidP="001E63D2">
      <w:pPr>
        <w:rPr>
          <w:sz w:val="24"/>
          <w:lang w:val="en-GB"/>
        </w:rPr>
      </w:pPr>
      <w:proofErr w:type="spellStart"/>
      <w:r w:rsidRPr="001E63D2">
        <w:rPr>
          <w:sz w:val="24"/>
        </w:rPr>
        <w:t>IMDb</w:t>
      </w:r>
      <w:proofErr w:type="spellEnd"/>
      <w:r w:rsidRPr="001E63D2">
        <w:rPr>
          <w:sz w:val="24"/>
        </w:rPr>
        <w:t xml:space="preserve">, “The </w:t>
      </w:r>
      <w:proofErr w:type="spellStart"/>
      <w:r w:rsidRPr="001E63D2">
        <w:rPr>
          <w:sz w:val="24"/>
        </w:rPr>
        <w:t>Wicker</w:t>
      </w:r>
      <w:proofErr w:type="spellEnd"/>
      <w:r w:rsidRPr="001E63D2">
        <w:rPr>
          <w:sz w:val="24"/>
        </w:rPr>
        <w:t xml:space="preserve"> Man: </w:t>
      </w:r>
      <w:proofErr w:type="spellStart"/>
      <w:r w:rsidRPr="001E63D2">
        <w:rPr>
          <w:sz w:val="24"/>
        </w:rPr>
        <w:t>Filming</w:t>
      </w:r>
      <w:proofErr w:type="spellEnd"/>
      <w:r w:rsidRPr="001E63D2">
        <w:rPr>
          <w:sz w:val="24"/>
        </w:rPr>
        <w:t xml:space="preserve"> &amp; </w:t>
      </w:r>
      <w:proofErr w:type="spellStart"/>
      <w:r w:rsidRPr="001E63D2">
        <w:rPr>
          <w:sz w:val="24"/>
        </w:rPr>
        <w:t>Production</w:t>
      </w:r>
      <w:proofErr w:type="spellEnd"/>
      <w:r w:rsidRPr="001E63D2">
        <w:rPr>
          <w:sz w:val="24"/>
        </w:rPr>
        <w:t>” &lt;</w:t>
      </w:r>
      <w:hyperlink r:id="rId12" w:history="1">
        <w:r w:rsidRPr="001E63D2">
          <w:rPr>
            <w:rStyle w:val="Hyperlink"/>
            <w:sz w:val="24"/>
          </w:rPr>
          <w:t>https://www.imdb.com/title/tt0070917/locations</w:t>
        </w:r>
      </w:hyperlink>
      <w:r w:rsidR="00711EF8">
        <w:rPr>
          <w:sz w:val="24"/>
        </w:rPr>
        <w:t>&gt;</w:t>
      </w:r>
      <w:r w:rsidRPr="001E63D2">
        <w:rPr>
          <w:sz w:val="24"/>
        </w:rPr>
        <w:t xml:space="preserve"> (Dyddiad Mynediad: 07/01/19)</w:t>
      </w:r>
      <w:r w:rsidR="00711EF8">
        <w:rPr>
          <w:sz w:val="24"/>
        </w:rPr>
        <w:t>.</w:t>
      </w:r>
    </w:p>
    <w:p w:rsidR="001E63D2" w:rsidRDefault="001E63D2" w:rsidP="001E63D2">
      <w:pPr>
        <w:rPr>
          <w:sz w:val="24"/>
          <w:lang w:val="en-GB"/>
        </w:rPr>
      </w:pPr>
      <w:r w:rsidRPr="001E63D2">
        <w:rPr>
          <w:sz w:val="24"/>
          <w:lang w:val="en-GB"/>
        </w:rPr>
        <w:t xml:space="preserve">Joshi, </w:t>
      </w:r>
      <w:r>
        <w:rPr>
          <w:sz w:val="24"/>
          <w:lang w:val="en-GB"/>
        </w:rPr>
        <w:t xml:space="preserve">S. T. </w:t>
      </w:r>
      <w:r w:rsidRPr="001E63D2">
        <w:rPr>
          <w:i/>
          <w:sz w:val="24"/>
          <w:lang w:val="en-GB"/>
        </w:rPr>
        <w:t xml:space="preserve">Icons of Horror and the Supernatural (Two Volumes) </w:t>
      </w:r>
      <w:r w:rsidRPr="001E63D2">
        <w:rPr>
          <w:bCs/>
          <w:i/>
          <w:sz w:val="24"/>
          <w:lang w:val="en-GB"/>
        </w:rPr>
        <w:t xml:space="preserve">An </w:t>
      </w:r>
      <w:proofErr w:type="spellStart"/>
      <w:r w:rsidRPr="001E63D2">
        <w:rPr>
          <w:bCs/>
          <w:i/>
          <w:sz w:val="24"/>
          <w:lang w:val="en-GB"/>
        </w:rPr>
        <w:t>Encyclopedia</w:t>
      </w:r>
      <w:proofErr w:type="spellEnd"/>
      <w:r w:rsidRPr="001E63D2">
        <w:rPr>
          <w:bCs/>
          <w:i/>
          <w:sz w:val="24"/>
          <w:lang w:val="en-GB"/>
        </w:rPr>
        <w:t xml:space="preserve"> of Our Worst Nightmares</w:t>
      </w:r>
      <w:r w:rsidRPr="001E63D2">
        <w:rPr>
          <w:b/>
          <w:bCs/>
          <w:sz w:val="24"/>
          <w:lang w:val="en-GB"/>
        </w:rPr>
        <w:t xml:space="preserve"> </w:t>
      </w:r>
      <w:r w:rsidRPr="001E63D2">
        <w:rPr>
          <w:sz w:val="24"/>
          <w:lang w:val="en-GB"/>
        </w:rPr>
        <w:t>(</w:t>
      </w:r>
      <w:proofErr w:type="spellStart"/>
      <w:r w:rsidRPr="001E63D2">
        <w:rPr>
          <w:sz w:val="24"/>
        </w:rPr>
        <w:t>Greenwood</w:t>
      </w:r>
      <w:proofErr w:type="spellEnd"/>
      <w:r w:rsidRPr="001E63D2">
        <w:rPr>
          <w:sz w:val="24"/>
        </w:rPr>
        <w:t>: 2006)</w:t>
      </w:r>
      <w:r w:rsidR="00711EF8">
        <w:rPr>
          <w:sz w:val="24"/>
          <w:lang w:val="en-GB"/>
        </w:rPr>
        <w:t xml:space="preserve">. </w:t>
      </w:r>
    </w:p>
    <w:p w:rsidR="001E63D2" w:rsidRDefault="001E63D2" w:rsidP="001E63D2">
      <w:pPr>
        <w:rPr>
          <w:sz w:val="24"/>
          <w:lang w:val="en"/>
        </w:rPr>
      </w:pPr>
      <w:r w:rsidRPr="001E63D2">
        <w:rPr>
          <w:sz w:val="24"/>
          <w:lang w:val="en-GB"/>
        </w:rPr>
        <w:t>Smith,</w:t>
      </w:r>
      <w:r>
        <w:rPr>
          <w:sz w:val="24"/>
          <w:lang w:val="en-GB"/>
        </w:rPr>
        <w:t xml:space="preserve"> Justin,</w:t>
      </w:r>
      <w:r w:rsidRPr="001E63D2">
        <w:rPr>
          <w:sz w:val="24"/>
          <w:lang w:val="en-GB"/>
        </w:rPr>
        <w:t xml:space="preserve"> </w:t>
      </w:r>
      <w:r w:rsidRPr="001E63D2">
        <w:rPr>
          <w:i/>
          <w:iCs/>
          <w:sz w:val="24"/>
          <w:lang w:val="en"/>
        </w:rPr>
        <w:t>The Wicker Man</w:t>
      </w:r>
      <w:r w:rsidRPr="001E63D2">
        <w:rPr>
          <w:i/>
          <w:sz w:val="24"/>
          <w:lang w:val="en"/>
        </w:rPr>
        <w:t xml:space="preserve"> (1973) Email Digest: A Case Study in Web Ethnography, </w:t>
      </w:r>
      <w:r w:rsidRPr="001E63D2">
        <w:rPr>
          <w:sz w:val="24"/>
          <w:lang w:val="en"/>
        </w:rPr>
        <w:t xml:space="preserve">in James Chapman, Mark Glancy and Sue Harper (eds), </w:t>
      </w:r>
      <w:r w:rsidRPr="001E63D2">
        <w:rPr>
          <w:i/>
          <w:sz w:val="24"/>
          <w:lang w:val="en"/>
        </w:rPr>
        <w:t xml:space="preserve">The New Film History: Sources, Methods, Approaches </w:t>
      </w:r>
      <w:r w:rsidRPr="001E63D2">
        <w:rPr>
          <w:sz w:val="24"/>
          <w:lang w:val="en"/>
        </w:rPr>
        <w:t>(Basingstoke: Palgrave Macmillan, 2007)</w:t>
      </w:r>
      <w:r w:rsidR="00711EF8">
        <w:rPr>
          <w:sz w:val="24"/>
          <w:lang w:val="en"/>
        </w:rPr>
        <w:t>.</w:t>
      </w:r>
    </w:p>
    <w:p w:rsidR="001E63D2" w:rsidRPr="001E63D2" w:rsidRDefault="001E63D2" w:rsidP="001E63D2">
      <w:pPr>
        <w:rPr>
          <w:sz w:val="24"/>
          <w:lang w:val="en-GB"/>
        </w:rPr>
      </w:pPr>
      <w:r w:rsidRPr="001E63D2">
        <w:rPr>
          <w:sz w:val="24"/>
        </w:rPr>
        <w:t xml:space="preserve">The </w:t>
      </w:r>
      <w:proofErr w:type="spellStart"/>
      <w:r w:rsidRPr="001E63D2">
        <w:rPr>
          <w:sz w:val="24"/>
        </w:rPr>
        <w:t>Various</w:t>
      </w:r>
      <w:proofErr w:type="spellEnd"/>
      <w:r w:rsidRPr="001E63D2">
        <w:rPr>
          <w:sz w:val="24"/>
        </w:rPr>
        <w:t xml:space="preserve"> </w:t>
      </w:r>
      <w:proofErr w:type="spellStart"/>
      <w:r w:rsidRPr="001E63D2">
        <w:rPr>
          <w:sz w:val="24"/>
        </w:rPr>
        <w:t>Versions</w:t>
      </w:r>
      <w:proofErr w:type="spellEnd"/>
      <w:r w:rsidRPr="001E63D2">
        <w:rPr>
          <w:sz w:val="24"/>
        </w:rPr>
        <w:t xml:space="preserve"> of The </w:t>
      </w:r>
      <w:proofErr w:type="spellStart"/>
      <w:r w:rsidRPr="001E63D2">
        <w:rPr>
          <w:sz w:val="24"/>
        </w:rPr>
        <w:t>Wicker</w:t>
      </w:r>
      <w:proofErr w:type="spellEnd"/>
      <w:r w:rsidRPr="001E63D2">
        <w:rPr>
          <w:sz w:val="24"/>
        </w:rPr>
        <w:t xml:space="preserve"> Man, “The Plot, the Cast </w:t>
      </w:r>
      <w:proofErr w:type="spellStart"/>
      <w:r w:rsidRPr="001E63D2">
        <w:rPr>
          <w:sz w:val="24"/>
        </w:rPr>
        <w:t>and</w:t>
      </w:r>
      <w:proofErr w:type="spellEnd"/>
      <w:r w:rsidRPr="001E63D2">
        <w:rPr>
          <w:sz w:val="24"/>
        </w:rPr>
        <w:t xml:space="preserve"> the </w:t>
      </w:r>
      <w:proofErr w:type="spellStart"/>
      <w:r w:rsidRPr="001E63D2">
        <w:rPr>
          <w:sz w:val="24"/>
        </w:rPr>
        <w:t>Crew</w:t>
      </w:r>
      <w:proofErr w:type="spellEnd"/>
      <w:r w:rsidRPr="001E63D2">
        <w:rPr>
          <w:sz w:val="24"/>
        </w:rPr>
        <w:t>” &lt;</w:t>
      </w:r>
      <w:hyperlink r:id="rId13" w:history="1">
        <w:r w:rsidRPr="001E63D2">
          <w:rPr>
            <w:rStyle w:val="Hyperlink"/>
            <w:sz w:val="24"/>
          </w:rPr>
          <w:t>https://www.steve-p.org/wm/</w:t>
        </w:r>
      </w:hyperlink>
      <w:r w:rsidRPr="001E63D2">
        <w:rPr>
          <w:sz w:val="24"/>
        </w:rPr>
        <w:t>&gt; (Dyddiad Mynediad: 07/01/19)</w:t>
      </w:r>
      <w:r w:rsidR="00711EF8">
        <w:rPr>
          <w:sz w:val="24"/>
        </w:rPr>
        <w:t>.</w:t>
      </w:r>
    </w:p>
    <w:p w:rsidR="001E63D2" w:rsidRDefault="001E63D2" w:rsidP="001E63D2">
      <w:pPr>
        <w:rPr>
          <w:sz w:val="24"/>
        </w:rPr>
      </w:pPr>
      <w:r w:rsidRPr="001E63D2">
        <w:rPr>
          <w:sz w:val="24"/>
        </w:rPr>
        <w:t xml:space="preserve">The </w:t>
      </w:r>
      <w:proofErr w:type="spellStart"/>
      <w:r w:rsidRPr="001E63D2">
        <w:rPr>
          <w:sz w:val="24"/>
        </w:rPr>
        <w:t>Wicker</w:t>
      </w:r>
      <w:proofErr w:type="spellEnd"/>
      <w:r w:rsidRPr="001E63D2">
        <w:rPr>
          <w:sz w:val="24"/>
        </w:rPr>
        <w:t xml:space="preserve"> Man, (British </w:t>
      </w:r>
      <w:proofErr w:type="spellStart"/>
      <w:r w:rsidRPr="001E63D2">
        <w:rPr>
          <w:sz w:val="24"/>
        </w:rPr>
        <w:t>Lion</w:t>
      </w:r>
      <w:proofErr w:type="spellEnd"/>
      <w:r w:rsidRPr="001E63D2">
        <w:rPr>
          <w:sz w:val="24"/>
        </w:rPr>
        <w:t xml:space="preserve"> </w:t>
      </w:r>
      <w:proofErr w:type="spellStart"/>
      <w:r w:rsidRPr="001E63D2">
        <w:rPr>
          <w:sz w:val="24"/>
        </w:rPr>
        <w:t>Film</w:t>
      </w:r>
      <w:proofErr w:type="spellEnd"/>
      <w:r w:rsidRPr="001E63D2">
        <w:rPr>
          <w:sz w:val="24"/>
        </w:rPr>
        <w:t xml:space="preserve"> </w:t>
      </w:r>
      <w:proofErr w:type="spellStart"/>
      <w:r w:rsidRPr="001E63D2">
        <w:rPr>
          <w:sz w:val="24"/>
        </w:rPr>
        <w:t>Corperation</w:t>
      </w:r>
      <w:proofErr w:type="spellEnd"/>
      <w:r w:rsidRPr="001E63D2">
        <w:rPr>
          <w:sz w:val="24"/>
        </w:rPr>
        <w:t>, 1973) [DVD</w:t>
      </w:r>
      <w:r>
        <w:rPr>
          <w:sz w:val="24"/>
        </w:rPr>
        <w:t>]</w:t>
      </w:r>
      <w:r w:rsidR="00711EF8">
        <w:rPr>
          <w:sz w:val="24"/>
        </w:rPr>
        <w:t>.</w:t>
      </w:r>
    </w:p>
    <w:p w:rsidR="001E63D2" w:rsidRPr="001E63D2" w:rsidRDefault="001E63D2" w:rsidP="001E63D2">
      <w:pPr>
        <w:rPr>
          <w:sz w:val="24"/>
        </w:rPr>
      </w:pPr>
    </w:p>
    <w:sectPr w:rsidR="001E63D2" w:rsidRPr="001E63D2">
      <w:head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63820" w:rsidRDefault="00063820" w:rsidP="00430AA6">
      <w:pPr>
        <w:spacing w:after="0" w:line="240" w:lineRule="auto"/>
      </w:pPr>
      <w:r>
        <w:separator/>
      </w:r>
    </w:p>
  </w:endnote>
  <w:endnote w:type="continuationSeparator" w:id="0">
    <w:p w:rsidR="00063820" w:rsidRDefault="00063820" w:rsidP="00430AA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63820" w:rsidRDefault="00063820" w:rsidP="00430AA6">
      <w:pPr>
        <w:spacing w:after="0" w:line="240" w:lineRule="auto"/>
      </w:pPr>
      <w:r>
        <w:separator/>
      </w:r>
    </w:p>
  </w:footnote>
  <w:footnote w:type="continuationSeparator" w:id="0">
    <w:p w:rsidR="00063820" w:rsidRDefault="00063820" w:rsidP="00430AA6">
      <w:pPr>
        <w:spacing w:after="0" w:line="240" w:lineRule="auto"/>
      </w:pPr>
      <w:r>
        <w:continuationSeparator/>
      </w:r>
    </w:p>
  </w:footnote>
  <w:footnote w:id="1">
    <w:p w:rsidR="00430AA6" w:rsidRPr="00430AA6" w:rsidRDefault="00430AA6">
      <w:pPr>
        <w:pStyle w:val="FootnoteText"/>
        <w:rPr>
          <w:lang w:val="en-GB"/>
        </w:rPr>
      </w:pPr>
      <w:r>
        <w:rPr>
          <w:rStyle w:val="FootnoteReference"/>
        </w:rPr>
        <w:footnoteRef/>
      </w:r>
      <w:r>
        <w:t xml:space="preserve"> </w:t>
      </w:r>
      <w:r w:rsidR="000167A4">
        <w:t xml:space="preserve">Anne </w:t>
      </w:r>
      <w:proofErr w:type="spellStart"/>
      <w:r w:rsidR="000167A4">
        <w:t>Billson</w:t>
      </w:r>
      <w:proofErr w:type="spellEnd"/>
      <w:r w:rsidR="000167A4">
        <w:t xml:space="preserve">, “The </w:t>
      </w:r>
      <w:proofErr w:type="spellStart"/>
      <w:r w:rsidR="000167A4">
        <w:t>Wicker</w:t>
      </w:r>
      <w:proofErr w:type="spellEnd"/>
      <w:r w:rsidR="000167A4">
        <w:t xml:space="preserve"> Man: </w:t>
      </w:r>
      <w:proofErr w:type="spellStart"/>
      <w:r w:rsidR="000167A4">
        <w:t>No</w:t>
      </w:r>
      <w:proofErr w:type="spellEnd"/>
      <w:r w:rsidR="000167A4">
        <w:t xml:space="preserve"> 4 </w:t>
      </w:r>
      <w:proofErr w:type="spellStart"/>
      <w:r w:rsidR="000167A4">
        <w:t>best</w:t>
      </w:r>
      <w:proofErr w:type="spellEnd"/>
      <w:r w:rsidR="000167A4">
        <w:t xml:space="preserve"> </w:t>
      </w:r>
      <w:proofErr w:type="spellStart"/>
      <w:r w:rsidR="000167A4">
        <w:t>horror</w:t>
      </w:r>
      <w:proofErr w:type="spellEnd"/>
      <w:r w:rsidR="000167A4">
        <w:t xml:space="preserve"> </w:t>
      </w:r>
      <w:proofErr w:type="spellStart"/>
      <w:r w:rsidR="000167A4">
        <w:t>film</w:t>
      </w:r>
      <w:proofErr w:type="spellEnd"/>
      <w:r w:rsidR="000167A4">
        <w:t xml:space="preserve"> of all </w:t>
      </w:r>
      <w:proofErr w:type="spellStart"/>
      <w:r w:rsidR="000167A4">
        <w:t>time</w:t>
      </w:r>
      <w:proofErr w:type="spellEnd"/>
      <w:r w:rsidR="000167A4">
        <w:t>” &lt;</w:t>
      </w:r>
      <w:hyperlink r:id="rId1" w:history="1">
        <w:r w:rsidR="000167A4" w:rsidRPr="001074FE">
          <w:rPr>
            <w:rStyle w:val="Hyperlink"/>
          </w:rPr>
          <w:t>https://www.theguardian.com/film/2010/oct/22/wicker-man-hardy-horror</w:t>
        </w:r>
      </w:hyperlink>
      <w:r w:rsidR="000167A4">
        <w:t>&gt; (Dyddiad Mynediad: 07/01/19)</w:t>
      </w:r>
      <w:r w:rsidR="004D6BD7">
        <w:t>.</w:t>
      </w:r>
    </w:p>
  </w:footnote>
  <w:footnote w:id="2">
    <w:p w:rsidR="00EC3224" w:rsidRPr="00EC3224" w:rsidRDefault="00EC3224">
      <w:pPr>
        <w:pStyle w:val="FootnoteText"/>
        <w:rPr>
          <w:lang w:val="en-GB"/>
        </w:rPr>
      </w:pPr>
      <w:r>
        <w:rPr>
          <w:rStyle w:val="FootnoteReference"/>
        </w:rPr>
        <w:footnoteRef/>
      </w:r>
      <w:r>
        <w:t xml:space="preserve"> </w:t>
      </w:r>
      <w:proofErr w:type="spellStart"/>
      <w:r w:rsidR="000167A4">
        <w:t>IMDb</w:t>
      </w:r>
      <w:proofErr w:type="spellEnd"/>
      <w:r w:rsidR="000167A4">
        <w:t xml:space="preserve">, “The </w:t>
      </w:r>
      <w:proofErr w:type="spellStart"/>
      <w:r w:rsidR="000167A4">
        <w:t>Wicker</w:t>
      </w:r>
      <w:proofErr w:type="spellEnd"/>
      <w:r w:rsidR="000167A4">
        <w:t xml:space="preserve"> Man: </w:t>
      </w:r>
      <w:proofErr w:type="spellStart"/>
      <w:r w:rsidR="000167A4">
        <w:t>Filming</w:t>
      </w:r>
      <w:proofErr w:type="spellEnd"/>
      <w:r w:rsidR="000167A4">
        <w:t xml:space="preserve"> &amp; </w:t>
      </w:r>
      <w:proofErr w:type="spellStart"/>
      <w:r w:rsidR="000167A4">
        <w:t>Production</w:t>
      </w:r>
      <w:proofErr w:type="spellEnd"/>
      <w:r w:rsidR="000167A4">
        <w:t>” &lt;</w:t>
      </w:r>
      <w:hyperlink r:id="rId2" w:history="1">
        <w:r w:rsidR="000167A4" w:rsidRPr="001074FE">
          <w:rPr>
            <w:rStyle w:val="Hyperlink"/>
          </w:rPr>
          <w:t>https://www.imdb.com/title/tt0070917/locations</w:t>
        </w:r>
      </w:hyperlink>
      <w:r>
        <w:t xml:space="preserve"> </w:t>
      </w:r>
      <w:r w:rsidR="000167A4" w:rsidRPr="000167A4">
        <w:t>(Dyddiad Mynediad: 07/01/19)</w:t>
      </w:r>
      <w:r w:rsidR="004A009A">
        <w:t>.</w:t>
      </w:r>
    </w:p>
  </w:footnote>
  <w:footnote w:id="3">
    <w:p w:rsidR="009A43F0" w:rsidRPr="009A43F0" w:rsidRDefault="009A43F0">
      <w:pPr>
        <w:pStyle w:val="FootnoteText"/>
        <w:rPr>
          <w:lang w:val="en-GB"/>
        </w:rPr>
      </w:pPr>
      <w:r>
        <w:rPr>
          <w:rStyle w:val="FootnoteReference"/>
        </w:rPr>
        <w:footnoteRef/>
      </w:r>
      <w:r>
        <w:t xml:space="preserve"> </w:t>
      </w:r>
      <w:r w:rsidR="000167A4">
        <w:t xml:space="preserve">The </w:t>
      </w:r>
      <w:proofErr w:type="spellStart"/>
      <w:r w:rsidR="000167A4">
        <w:t>Various</w:t>
      </w:r>
      <w:proofErr w:type="spellEnd"/>
      <w:r w:rsidR="000167A4">
        <w:t xml:space="preserve"> </w:t>
      </w:r>
      <w:proofErr w:type="spellStart"/>
      <w:r w:rsidR="000167A4">
        <w:t>Versions</w:t>
      </w:r>
      <w:proofErr w:type="spellEnd"/>
      <w:r w:rsidR="000167A4">
        <w:t xml:space="preserve"> of The </w:t>
      </w:r>
      <w:proofErr w:type="spellStart"/>
      <w:r w:rsidR="000167A4">
        <w:t>Wicker</w:t>
      </w:r>
      <w:proofErr w:type="spellEnd"/>
      <w:r w:rsidR="000167A4">
        <w:t xml:space="preserve"> Man, “The Plot, the Cast </w:t>
      </w:r>
      <w:proofErr w:type="spellStart"/>
      <w:r w:rsidR="000167A4">
        <w:t>and</w:t>
      </w:r>
      <w:proofErr w:type="spellEnd"/>
      <w:r w:rsidR="000167A4">
        <w:t xml:space="preserve"> the </w:t>
      </w:r>
      <w:proofErr w:type="spellStart"/>
      <w:r w:rsidR="000167A4">
        <w:t>Crew</w:t>
      </w:r>
      <w:proofErr w:type="spellEnd"/>
      <w:r w:rsidR="000167A4">
        <w:t>” &lt;</w:t>
      </w:r>
      <w:hyperlink r:id="rId3" w:history="1">
        <w:r w:rsidR="000167A4" w:rsidRPr="001074FE">
          <w:rPr>
            <w:rStyle w:val="Hyperlink"/>
          </w:rPr>
          <w:t>https://www.steve-p.org/wm/</w:t>
        </w:r>
      </w:hyperlink>
      <w:r w:rsidR="000167A4">
        <w:t>&gt; (Dyddiad Mynediad: 07/01/19)</w:t>
      </w:r>
      <w:r w:rsidR="004D6BD7">
        <w:t>.</w:t>
      </w:r>
    </w:p>
  </w:footnote>
  <w:footnote w:id="4">
    <w:p w:rsidR="006C733B" w:rsidRPr="006C733B" w:rsidRDefault="006C733B">
      <w:pPr>
        <w:pStyle w:val="FootnoteText"/>
        <w:rPr>
          <w:lang w:val="en-GB"/>
        </w:rPr>
      </w:pPr>
      <w:r>
        <w:rPr>
          <w:rStyle w:val="FootnoteReference"/>
        </w:rPr>
        <w:footnoteRef/>
      </w:r>
      <w:r>
        <w:rPr>
          <w:lang w:val="en-GB"/>
        </w:rPr>
        <w:t xml:space="preserve"> </w:t>
      </w:r>
      <w:r w:rsidR="000167A4">
        <w:rPr>
          <w:lang w:val="en-GB"/>
        </w:rPr>
        <w:t>IMDb, “The Wicker Man: Company Credits” &lt;</w:t>
      </w:r>
      <w:hyperlink r:id="rId4" w:history="1">
        <w:r w:rsidR="000167A4" w:rsidRPr="001074FE">
          <w:rPr>
            <w:rStyle w:val="Hyperlink"/>
            <w:lang w:val="en-GB"/>
          </w:rPr>
          <w:t>https://www.imdb.com/title/tt0070917/companycredits?ref_=ttfc_sa_3</w:t>
        </w:r>
      </w:hyperlink>
      <w:r w:rsidR="000167A4">
        <w:rPr>
          <w:lang w:val="en-GB"/>
        </w:rPr>
        <w:t>&gt; (</w:t>
      </w:r>
      <w:proofErr w:type="spellStart"/>
      <w:r w:rsidR="000167A4">
        <w:rPr>
          <w:lang w:val="en-GB"/>
        </w:rPr>
        <w:t>Dyddiad</w:t>
      </w:r>
      <w:proofErr w:type="spellEnd"/>
      <w:r w:rsidR="000167A4">
        <w:rPr>
          <w:lang w:val="en-GB"/>
        </w:rPr>
        <w:t xml:space="preserve"> </w:t>
      </w:r>
      <w:proofErr w:type="spellStart"/>
      <w:r w:rsidR="000167A4">
        <w:rPr>
          <w:lang w:val="en-GB"/>
        </w:rPr>
        <w:t>Mynedad</w:t>
      </w:r>
      <w:proofErr w:type="spellEnd"/>
      <w:r w:rsidR="000167A4">
        <w:rPr>
          <w:lang w:val="en-GB"/>
        </w:rPr>
        <w:t>: 07/01/2018)</w:t>
      </w:r>
      <w:r w:rsidR="004D6BD7">
        <w:rPr>
          <w:lang w:val="en-GB"/>
        </w:rPr>
        <w:t>.</w:t>
      </w:r>
    </w:p>
  </w:footnote>
  <w:footnote w:id="5">
    <w:p w:rsidR="002874D0" w:rsidRPr="002874D0" w:rsidRDefault="002874D0">
      <w:pPr>
        <w:pStyle w:val="FootnoteText"/>
        <w:rPr>
          <w:lang w:val="en-GB"/>
        </w:rPr>
      </w:pPr>
      <w:r>
        <w:rPr>
          <w:rStyle w:val="FootnoteReference"/>
        </w:rPr>
        <w:footnoteRef/>
      </w:r>
      <w:r>
        <w:t xml:space="preserve"> </w:t>
      </w:r>
      <w:bookmarkStart w:id="0" w:name="_Hlk534633557"/>
      <w:r w:rsidR="004D10C7">
        <w:t xml:space="preserve">The </w:t>
      </w:r>
      <w:proofErr w:type="spellStart"/>
      <w:r w:rsidR="004D10C7">
        <w:t>Wicker</w:t>
      </w:r>
      <w:proofErr w:type="spellEnd"/>
      <w:r w:rsidR="004D10C7">
        <w:t xml:space="preserve"> Man, Robert Hardy (British </w:t>
      </w:r>
      <w:proofErr w:type="spellStart"/>
      <w:r w:rsidR="004D10C7">
        <w:t>Lion</w:t>
      </w:r>
      <w:proofErr w:type="spellEnd"/>
      <w:r w:rsidR="004D10C7">
        <w:t xml:space="preserve"> </w:t>
      </w:r>
      <w:proofErr w:type="spellStart"/>
      <w:r w:rsidR="004D10C7">
        <w:t>Film</w:t>
      </w:r>
      <w:proofErr w:type="spellEnd"/>
      <w:r w:rsidR="004D10C7">
        <w:t xml:space="preserve"> </w:t>
      </w:r>
      <w:proofErr w:type="spellStart"/>
      <w:r w:rsidR="004D10C7">
        <w:t>Corperation</w:t>
      </w:r>
      <w:proofErr w:type="spellEnd"/>
      <w:r w:rsidR="004D10C7">
        <w:t>, 1973) [DVD: Amser</w:t>
      </w:r>
      <w:r w:rsidR="00A83F84">
        <w:t>:</w:t>
      </w:r>
      <w:r w:rsidR="004D10C7">
        <w:t xml:space="preserve"> </w:t>
      </w:r>
      <w:bookmarkEnd w:id="0"/>
      <w:r w:rsidR="004D10C7">
        <w:t>01:11:31]</w:t>
      </w:r>
      <w:r w:rsidR="004D6BD7">
        <w:t>.</w:t>
      </w:r>
    </w:p>
  </w:footnote>
  <w:footnote w:id="6">
    <w:p w:rsidR="00026E10" w:rsidRPr="00F94079" w:rsidRDefault="00026E10" w:rsidP="00026E10">
      <w:pPr>
        <w:pStyle w:val="FootnoteText"/>
        <w:rPr>
          <w:lang w:val="en"/>
        </w:rPr>
      </w:pPr>
      <w:r>
        <w:rPr>
          <w:rStyle w:val="FootnoteReference"/>
        </w:rPr>
        <w:footnoteRef/>
      </w:r>
      <w:r>
        <w:t xml:space="preserve"> </w:t>
      </w:r>
      <w:r>
        <w:rPr>
          <w:lang w:val="en-GB"/>
        </w:rPr>
        <w:t xml:space="preserve">Justin Smith, </w:t>
      </w:r>
      <w:r w:rsidRPr="002B714D">
        <w:rPr>
          <w:i/>
          <w:iCs/>
          <w:lang w:val="en"/>
        </w:rPr>
        <w:t>The Wicker Man</w:t>
      </w:r>
      <w:r w:rsidRPr="002B714D">
        <w:rPr>
          <w:i/>
          <w:lang w:val="en"/>
        </w:rPr>
        <w:t> (1973) Email Digest: A Case Study in Web Ethnography</w:t>
      </w:r>
      <w:r>
        <w:rPr>
          <w:i/>
          <w:lang w:val="en"/>
        </w:rPr>
        <w:t>,</w:t>
      </w:r>
      <w:r w:rsidR="00654F44">
        <w:rPr>
          <w:i/>
          <w:lang w:val="en"/>
        </w:rPr>
        <w:t xml:space="preserve"> </w:t>
      </w:r>
      <w:r w:rsidR="00654F44">
        <w:rPr>
          <w:lang w:val="en"/>
        </w:rPr>
        <w:t xml:space="preserve">in James Chapman, Mark Glancy and Sue Harper (eds), </w:t>
      </w:r>
      <w:r w:rsidR="00654F44">
        <w:rPr>
          <w:i/>
          <w:lang w:val="en"/>
        </w:rPr>
        <w:t xml:space="preserve">The New Film History: Sources, Methods, Approaches </w:t>
      </w:r>
      <w:r w:rsidR="00654F44">
        <w:rPr>
          <w:lang w:val="en"/>
        </w:rPr>
        <w:t>(Basingstoke: Palgrave Macmillan, 2007),</w:t>
      </w:r>
      <w:r>
        <w:rPr>
          <w:i/>
          <w:lang w:val="en"/>
        </w:rPr>
        <w:t xml:space="preserve"> </w:t>
      </w:r>
      <w:r>
        <w:rPr>
          <w:lang w:val="en"/>
        </w:rPr>
        <w:t>t.229</w:t>
      </w:r>
      <w:r w:rsidR="00654F44">
        <w:rPr>
          <w:lang w:val="en"/>
        </w:rPr>
        <w:t>.</w:t>
      </w:r>
      <w:r>
        <w:rPr>
          <w:lang w:val="en"/>
        </w:rPr>
        <w:t xml:space="preserve"> </w:t>
      </w:r>
    </w:p>
  </w:footnote>
  <w:footnote w:id="7">
    <w:p w:rsidR="008C178F" w:rsidRPr="008C178F" w:rsidRDefault="008C178F">
      <w:pPr>
        <w:pStyle w:val="FootnoteText"/>
        <w:rPr>
          <w:lang w:val="en-GB"/>
        </w:rPr>
      </w:pPr>
      <w:r>
        <w:rPr>
          <w:rStyle w:val="FootnoteReference"/>
        </w:rPr>
        <w:footnoteRef/>
      </w:r>
      <w:r>
        <w:t xml:space="preserve"> </w:t>
      </w:r>
      <w:r w:rsidR="00535930">
        <w:t xml:space="preserve">BBC, “Corn </w:t>
      </w:r>
      <w:proofErr w:type="spellStart"/>
      <w:r w:rsidR="00535930">
        <w:t>Rigs</w:t>
      </w:r>
      <w:proofErr w:type="spellEnd"/>
      <w:r w:rsidR="00535930">
        <w:t>” &lt;</w:t>
      </w:r>
      <w:hyperlink r:id="rId5" w:history="1">
        <w:r w:rsidR="00535930" w:rsidRPr="001074FE">
          <w:rPr>
            <w:rStyle w:val="Hyperlink"/>
          </w:rPr>
          <w:t>http://www.bbc.co.uk/arts/robertburns/works/corn_rigs/</w:t>
        </w:r>
      </w:hyperlink>
      <w:r w:rsidR="00535930">
        <w:t>&gt; (Dyddiad Mynediad: 07/01/19)</w:t>
      </w:r>
      <w:r w:rsidR="004D6BD7">
        <w:t xml:space="preserve">. </w:t>
      </w:r>
    </w:p>
  </w:footnote>
  <w:footnote w:id="8">
    <w:p w:rsidR="00EA2009" w:rsidRPr="00EA2009" w:rsidRDefault="002874D0">
      <w:pPr>
        <w:pStyle w:val="FootnoteText"/>
      </w:pPr>
      <w:r>
        <w:rPr>
          <w:rStyle w:val="FootnoteReference"/>
        </w:rPr>
        <w:footnoteRef/>
      </w:r>
      <w:r>
        <w:t xml:space="preserve"> </w:t>
      </w:r>
      <w:r w:rsidR="00A83F84" w:rsidRPr="00A83F84">
        <w:t xml:space="preserve">The </w:t>
      </w:r>
      <w:proofErr w:type="spellStart"/>
      <w:r w:rsidR="00A83F84" w:rsidRPr="00A83F84">
        <w:t>Wicker</w:t>
      </w:r>
      <w:proofErr w:type="spellEnd"/>
      <w:r w:rsidR="00A83F84" w:rsidRPr="00A83F84">
        <w:t xml:space="preserve"> Man, Robert Hardy (British </w:t>
      </w:r>
      <w:proofErr w:type="spellStart"/>
      <w:r w:rsidR="00A83F84" w:rsidRPr="00A83F84">
        <w:t>Lion</w:t>
      </w:r>
      <w:proofErr w:type="spellEnd"/>
      <w:r w:rsidR="00A83F84" w:rsidRPr="00A83F84">
        <w:t xml:space="preserve"> </w:t>
      </w:r>
      <w:proofErr w:type="spellStart"/>
      <w:r w:rsidR="00A83F84" w:rsidRPr="00A83F84">
        <w:t>Film</w:t>
      </w:r>
      <w:proofErr w:type="spellEnd"/>
      <w:r w:rsidR="00A83F84" w:rsidRPr="00A83F84">
        <w:t xml:space="preserve"> </w:t>
      </w:r>
      <w:proofErr w:type="spellStart"/>
      <w:r w:rsidR="00A83F84" w:rsidRPr="00A83F84">
        <w:t>Corperation</w:t>
      </w:r>
      <w:proofErr w:type="spellEnd"/>
      <w:r w:rsidR="00A83F84" w:rsidRPr="00A83F84">
        <w:t>, 1973) [DVD: Amser:</w:t>
      </w:r>
      <w:r w:rsidR="00EA2009">
        <w:t xml:space="preserve"> 18:15]</w:t>
      </w:r>
      <w:r w:rsidR="004D6BD7">
        <w:t>.</w:t>
      </w:r>
    </w:p>
  </w:footnote>
  <w:footnote w:id="9">
    <w:p w:rsidR="002874D0" w:rsidRPr="002874D0" w:rsidRDefault="002874D0">
      <w:pPr>
        <w:pStyle w:val="FootnoteText"/>
        <w:rPr>
          <w:lang w:val="en-GB"/>
        </w:rPr>
      </w:pPr>
      <w:r>
        <w:rPr>
          <w:rStyle w:val="FootnoteReference"/>
        </w:rPr>
        <w:footnoteRef/>
      </w:r>
      <w:r>
        <w:t xml:space="preserve"> </w:t>
      </w:r>
      <w:r w:rsidR="00A83F84" w:rsidRPr="00A83F84">
        <w:t xml:space="preserve">The </w:t>
      </w:r>
      <w:proofErr w:type="spellStart"/>
      <w:r w:rsidR="00A83F84" w:rsidRPr="00A83F84">
        <w:t>Wicker</w:t>
      </w:r>
      <w:proofErr w:type="spellEnd"/>
      <w:r w:rsidR="00A83F84" w:rsidRPr="00A83F84">
        <w:t xml:space="preserve"> Man, Robert Hardy (British </w:t>
      </w:r>
      <w:proofErr w:type="spellStart"/>
      <w:r w:rsidR="00A83F84" w:rsidRPr="00A83F84">
        <w:t>Lion</w:t>
      </w:r>
      <w:proofErr w:type="spellEnd"/>
      <w:r w:rsidR="00A83F84" w:rsidRPr="00A83F84">
        <w:t xml:space="preserve"> </w:t>
      </w:r>
      <w:proofErr w:type="spellStart"/>
      <w:r w:rsidR="00A83F84" w:rsidRPr="00A83F84">
        <w:t>Film</w:t>
      </w:r>
      <w:proofErr w:type="spellEnd"/>
      <w:r w:rsidR="00A83F84" w:rsidRPr="00A83F84">
        <w:t xml:space="preserve"> </w:t>
      </w:r>
      <w:proofErr w:type="spellStart"/>
      <w:r w:rsidR="00A83F84" w:rsidRPr="00A83F84">
        <w:t>Corperation</w:t>
      </w:r>
      <w:proofErr w:type="spellEnd"/>
      <w:r w:rsidR="00A83F84" w:rsidRPr="00A83F84">
        <w:t>, 1973) [DVD: Amser:</w:t>
      </w:r>
      <w:r w:rsidR="00C84B84">
        <w:t xml:space="preserve"> 39:34]</w:t>
      </w:r>
      <w:r w:rsidR="004D6BD7">
        <w:t>.</w:t>
      </w:r>
    </w:p>
  </w:footnote>
  <w:footnote w:id="10">
    <w:p w:rsidR="00810632" w:rsidRPr="00810632" w:rsidRDefault="00810632">
      <w:pPr>
        <w:pStyle w:val="FootnoteText"/>
        <w:rPr>
          <w:lang w:val="en-GB"/>
        </w:rPr>
      </w:pPr>
      <w:r>
        <w:rPr>
          <w:rStyle w:val="FootnoteReference"/>
        </w:rPr>
        <w:footnoteRef/>
      </w:r>
      <w:r>
        <w:t xml:space="preserve"> </w:t>
      </w:r>
      <w:bookmarkStart w:id="1" w:name="_Hlk534636722"/>
      <w:r w:rsidR="00A83F84" w:rsidRPr="00A83F84">
        <w:t xml:space="preserve">The </w:t>
      </w:r>
      <w:proofErr w:type="spellStart"/>
      <w:r w:rsidR="00A83F84" w:rsidRPr="00A83F84">
        <w:t>Wicker</w:t>
      </w:r>
      <w:proofErr w:type="spellEnd"/>
      <w:r w:rsidR="00A83F84" w:rsidRPr="00A83F84">
        <w:t xml:space="preserve"> Man, Robert Hardy (British </w:t>
      </w:r>
      <w:proofErr w:type="spellStart"/>
      <w:r w:rsidR="00A83F84" w:rsidRPr="00A83F84">
        <w:t>Lion</w:t>
      </w:r>
      <w:proofErr w:type="spellEnd"/>
      <w:r w:rsidR="00A83F84" w:rsidRPr="00A83F84">
        <w:t xml:space="preserve"> </w:t>
      </w:r>
      <w:proofErr w:type="spellStart"/>
      <w:r w:rsidR="00A83F84" w:rsidRPr="00A83F84">
        <w:t>Film</w:t>
      </w:r>
      <w:proofErr w:type="spellEnd"/>
      <w:r w:rsidR="00A83F84" w:rsidRPr="00A83F84">
        <w:t xml:space="preserve"> </w:t>
      </w:r>
      <w:proofErr w:type="spellStart"/>
      <w:r w:rsidR="00A83F84" w:rsidRPr="00A83F84">
        <w:t>Corperation</w:t>
      </w:r>
      <w:proofErr w:type="spellEnd"/>
      <w:r w:rsidR="00A83F84" w:rsidRPr="00A83F84">
        <w:t>, 1973) [DVD: Amser</w:t>
      </w:r>
      <w:bookmarkEnd w:id="1"/>
      <w:r w:rsidR="00A83F84" w:rsidRPr="00A83F84">
        <w:t>:</w:t>
      </w:r>
      <w:r w:rsidR="00C84B84">
        <w:t xml:space="preserve"> 28:20]</w:t>
      </w:r>
      <w:r w:rsidR="004D6BD7">
        <w:t>.</w:t>
      </w:r>
    </w:p>
  </w:footnote>
  <w:footnote w:id="11">
    <w:p w:rsidR="002A44FB" w:rsidRPr="002A44FB" w:rsidRDefault="002A44FB">
      <w:pPr>
        <w:pStyle w:val="FootnoteText"/>
        <w:rPr>
          <w:lang w:val="en-GB"/>
        </w:rPr>
      </w:pPr>
      <w:r>
        <w:rPr>
          <w:rStyle w:val="FootnoteReference"/>
        </w:rPr>
        <w:footnoteRef/>
      </w:r>
      <w:r>
        <w:t xml:space="preserve"> </w:t>
      </w:r>
      <w:r w:rsidRPr="002A44FB">
        <w:t xml:space="preserve">The </w:t>
      </w:r>
      <w:proofErr w:type="spellStart"/>
      <w:r w:rsidRPr="002A44FB">
        <w:t>Wicker</w:t>
      </w:r>
      <w:proofErr w:type="spellEnd"/>
      <w:r w:rsidRPr="002A44FB">
        <w:t xml:space="preserve"> Man, Robert Hardy (British </w:t>
      </w:r>
      <w:proofErr w:type="spellStart"/>
      <w:r w:rsidRPr="002A44FB">
        <w:t>Lion</w:t>
      </w:r>
      <w:proofErr w:type="spellEnd"/>
      <w:r w:rsidRPr="002A44FB">
        <w:t xml:space="preserve"> </w:t>
      </w:r>
      <w:proofErr w:type="spellStart"/>
      <w:r w:rsidRPr="002A44FB">
        <w:t>Film</w:t>
      </w:r>
      <w:proofErr w:type="spellEnd"/>
      <w:r w:rsidRPr="002A44FB">
        <w:t xml:space="preserve"> </w:t>
      </w:r>
      <w:proofErr w:type="spellStart"/>
      <w:r w:rsidRPr="002A44FB">
        <w:t>Corperation</w:t>
      </w:r>
      <w:proofErr w:type="spellEnd"/>
      <w:r w:rsidRPr="002A44FB">
        <w:t>, 1973) [DVD: Amser</w:t>
      </w:r>
      <w:r>
        <w:t>:</w:t>
      </w:r>
      <w:r w:rsidR="009C092F">
        <w:t xml:space="preserve"> 1:13:13]</w:t>
      </w:r>
      <w:r w:rsidR="004D6BD7">
        <w:t>.</w:t>
      </w:r>
    </w:p>
  </w:footnote>
  <w:footnote w:id="12">
    <w:p w:rsidR="00AD7335" w:rsidRPr="00623021" w:rsidRDefault="00AD7335" w:rsidP="00AD7335">
      <w:pPr>
        <w:pStyle w:val="FootnoteText"/>
        <w:rPr>
          <w:b/>
          <w:bCs/>
          <w:lang w:val="en-GB"/>
        </w:rPr>
      </w:pPr>
      <w:r>
        <w:rPr>
          <w:rStyle w:val="FootnoteReference"/>
        </w:rPr>
        <w:footnoteRef/>
      </w:r>
      <w:r>
        <w:t xml:space="preserve"> </w:t>
      </w:r>
      <w:r>
        <w:rPr>
          <w:lang w:val="en-GB"/>
        </w:rPr>
        <w:t xml:space="preserve"> S. T. Joshi, </w:t>
      </w:r>
      <w:r w:rsidRPr="00623021">
        <w:rPr>
          <w:i/>
          <w:lang w:val="en-GB"/>
        </w:rPr>
        <w:t>Icons of Horror and the Supernatural (Two Volumes)</w:t>
      </w:r>
      <w:r w:rsidR="00623021" w:rsidRPr="00623021">
        <w:rPr>
          <w:i/>
          <w:lang w:val="en-GB"/>
        </w:rPr>
        <w:t xml:space="preserve"> </w:t>
      </w:r>
      <w:r w:rsidR="00623021" w:rsidRPr="00623021">
        <w:rPr>
          <w:bCs/>
          <w:i/>
          <w:lang w:val="en-GB"/>
        </w:rPr>
        <w:t xml:space="preserve">An </w:t>
      </w:r>
      <w:proofErr w:type="spellStart"/>
      <w:r w:rsidR="00623021" w:rsidRPr="00623021">
        <w:rPr>
          <w:bCs/>
          <w:i/>
          <w:lang w:val="en-GB"/>
        </w:rPr>
        <w:t>Encyclopedia</w:t>
      </w:r>
      <w:proofErr w:type="spellEnd"/>
      <w:r w:rsidR="00623021" w:rsidRPr="00623021">
        <w:rPr>
          <w:bCs/>
          <w:i/>
          <w:lang w:val="en-GB"/>
        </w:rPr>
        <w:t xml:space="preserve"> of Our Worst Nightmares</w:t>
      </w:r>
      <w:r w:rsidR="00623021">
        <w:rPr>
          <w:b/>
          <w:bCs/>
          <w:lang w:val="en-GB"/>
        </w:rPr>
        <w:t xml:space="preserve"> </w:t>
      </w:r>
      <w:r w:rsidR="00623021">
        <w:rPr>
          <w:lang w:val="en-GB"/>
        </w:rPr>
        <w:t>(</w:t>
      </w:r>
      <w:proofErr w:type="spellStart"/>
      <w:r w:rsidR="00623021" w:rsidRPr="00623021">
        <w:t>Greenwood</w:t>
      </w:r>
      <w:proofErr w:type="spellEnd"/>
      <w:r w:rsidR="00623021">
        <w:t>:</w:t>
      </w:r>
      <w:r w:rsidR="00623021" w:rsidRPr="00623021">
        <w:t xml:space="preserve"> 2006)</w:t>
      </w:r>
      <w:r w:rsidR="004D6BD7">
        <w:t>,</w:t>
      </w:r>
      <w:bookmarkStart w:id="2" w:name="_GoBack"/>
      <w:bookmarkEnd w:id="2"/>
      <w:r>
        <w:rPr>
          <w:lang w:val="en-GB"/>
        </w:rPr>
        <w:t xml:space="preserve"> t.692</w:t>
      </w:r>
      <w:r w:rsidR="004D6BD7">
        <w:rPr>
          <w:lang w:val="en-GB"/>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30AA6" w:rsidRPr="00430AA6" w:rsidRDefault="00430AA6">
    <w:pPr>
      <w:pStyle w:val="Header"/>
      <w:rPr>
        <w:lang w:val="en-GB"/>
      </w:rPr>
    </w:pPr>
    <w:r>
      <w:rPr>
        <w:lang w:val="en-GB"/>
      </w:rPr>
      <w:t>Celyn Thomas: 1600151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5F60C8C"/>
    <w:multiLevelType w:val="hybridMultilevel"/>
    <w:tmpl w:val="EDFA30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68C46D3"/>
    <w:multiLevelType w:val="hybridMultilevel"/>
    <w:tmpl w:val="C8FE53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78F0F1F"/>
    <w:multiLevelType w:val="hybridMultilevel"/>
    <w:tmpl w:val="A78C42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33E1F52"/>
    <w:multiLevelType w:val="hybridMultilevel"/>
    <w:tmpl w:val="9B520E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1174623"/>
    <w:multiLevelType w:val="hybridMultilevel"/>
    <w:tmpl w:val="F3409C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D8F2552"/>
    <w:multiLevelType w:val="hybridMultilevel"/>
    <w:tmpl w:val="03B6D6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FDD03E0"/>
    <w:multiLevelType w:val="hybridMultilevel"/>
    <w:tmpl w:val="A06010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2"/>
  </w:num>
  <w:num w:numId="3">
    <w:abstractNumId w:val="5"/>
  </w:num>
  <w:num w:numId="4">
    <w:abstractNumId w:val="3"/>
  </w:num>
  <w:num w:numId="5">
    <w:abstractNumId w:val="6"/>
  </w:num>
  <w:num w:numId="6">
    <w:abstractNumId w:val="1"/>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30AA6"/>
    <w:rsid w:val="000167A4"/>
    <w:rsid w:val="0002081A"/>
    <w:rsid w:val="00026E10"/>
    <w:rsid w:val="00037B06"/>
    <w:rsid w:val="000473C9"/>
    <w:rsid w:val="00054DF5"/>
    <w:rsid w:val="00055953"/>
    <w:rsid w:val="00057F10"/>
    <w:rsid w:val="00063820"/>
    <w:rsid w:val="00072B83"/>
    <w:rsid w:val="00083A3D"/>
    <w:rsid w:val="000A0DA4"/>
    <w:rsid w:val="000A543D"/>
    <w:rsid w:val="000B5DDA"/>
    <w:rsid w:val="000B5FEC"/>
    <w:rsid w:val="000E5552"/>
    <w:rsid w:val="000E5FEF"/>
    <w:rsid w:val="000F265C"/>
    <w:rsid w:val="000F4EC6"/>
    <w:rsid w:val="0015411E"/>
    <w:rsid w:val="00164662"/>
    <w:rsid w:val="00180ABE"/>
    <w:rsid w:val="00192B7E"/>
    <w:rsid w:val="001A47C7"/>
    <w:rsid w:val="001B5D28"/>
    <w:rsid w:val="001C7A7A"/>
    <w:rsid w:val="001E63D2"/>
    <w:rsid w:val="001F1B4C"/>
    <w:rsid w:val="001F3C63"/>
    <w:rsid w:val="0020639E"/>
    <w:rsid w:val="00235215"/>
    <w:rsid w:val="00266120"/>
    <w:rsid w:val="002745F7"/>
    <w:rsid w:val="002874D0"/>
    <w:rsid w:val="002A44FB"/>
    <w:rsid w:val="002A5D82"/>
    <w:rsid w:val="002B714D"/>
    <w:rsid w:val="002E219C"/>
    <w:rsid w:val="002F3091"/>
    <w:rsid w:val="002F3577"/>
    <w:rsid w:val="003023DE"/>
    <w:rsid w:val="003025E9"/>
    <w:rsid w:val="00304689"/>
    <w:rsid w:val="00323E7D"/>
    <w:rsid w:val="00331261"/>
    <w:rsid w:val="00353025"/>
    <w:rsid w:val="0035721B"/>
    <w:rsid w:val="00367530"/>
    <w:rsid w:val="00375399"/>
    <w:rsid w:val="0037582F"/>
    <w:rsid w:val="003B005F"/>
    <w:rsid w:val="003E1670"/>
    <w:rsid w:val="003E77CC"/>
    <w:rsid w:val="003F0CB8"/>
    <w:rsid w:val="00405AB9"/>
    <w:rsid w:val="00422956"/>
    <w:rsid w:val="00430AA6"/>
    <w:rsid w:val="00441E6F"/>
    <w:rsid w:val="004500E4"/>
    <w:rsid w:val="0045621E"/>
    <w:rsid w:val="00464E6F"/>
    <w:rsid w:val="004A009A"/>
    <w:rsid w:val="004D10C7"/>
    <w:rsid w:val="004D6BD7"/>
    <w:rsid w:val="004E13AC"/>
    <w:rsid w:val="004E48E7"/>
    <w:rsid w:val="004F2292"/>
    <w:rsid w:val="00515006"/>
    <w:rsid w:val="005319D9"/>
    <w:rsid w:val="00535930"/>
    <w:rsid w:val="00555966"/>
    <w:rsid w:val="005572C4"/>
    <w:rsid w:val="00567131"/>
    <w:rsid w:val="00567CEC"/>
    <w:rsid w:val="00581064"/>
    <w:rsid w:val="005A5DEE"/>
    <w:rsid w:val="005E3486"/>
    <w:rsid w:val="0062232A"/>
    <w:rsid w:val="00623021"/>
    <w:rsid w:val="00624121"/>
    <w:rsid w:val="00632768"/>
    <w:rsid w:val="00636FCF"/>
    <w:rsid w:val="00643E8C"/>
    <w:rsid w:val="00652665"/>
    <w:rsid w:val="00654F44"/>
    <w:rsid w:val="00655D34"/>
    <w:rsid w:val="00667920"/>
    <w:rsid w:val="006716ED"/>
    <w:rsid w:val="006B65EE"/>
    <w:rsid w:val="006C482D"/>
    <w:rsid w:val="006C733B"/>
    <w:rsid w:val="006E4E8F"/>
    <w:rsid w:val="006F7120"/>
    <w:rsid w:val="0070485A"/>
    <w:rsid w:val="00711EF8"/>
    <w:rsid w:val="00717060"/>
    <w:rsid w:val="0073178A"/>
    <w:rsid w:val="00733AEE"/>
    <w:rsid w:val="0075474B"/>
    <w:rsid w:val="007616D6"/>
    <w:rsid w:val="00797002"/>
    <w:rsid w:val="007C6E80"/>
    <w:rsid w:val="008072D7"/>
    <w:rsid w:val="00810632"/>
    <w:rsid w:val="00810B26"/>
    <w:rsid w:val="00814EEA"/>
    <w:rsid w:val="00837386"/>
    <w:rsid w:val="008401C3"/>
    <w:rsid w:val="008576B0"/>
    <w:rsid w:val="008942AA"/>
    <w:rsid w:val="008C178F"/>
    <w:rsid w:val="008D2E41"/>
    <w:rsid w:val="008D49DD"/>
    <w:rsid w:val="009042BC"/>
    <w:rsid w:val="00915878"/>
    <w:rsid w:val="009328AD"/>
    <w:rsid w:val="00932E8A"/>
    <w:rsid w:val="00936B6A"/>
    <w:rsid w:val="0095343B"/>
    <w:rsid w:val="0095421A"/>
    <w:rsid w:val="009856B9"/>
    <w:rsid w:val="00993F0D"/>
    <w:rsid w:val="009A43F0"/>
    <w:rsid w:val="009C092F"/>
    <w:rsid w:val="00A1568F"/>
    <w:rsid w:val="00A27423"/>
    <w:rsid w:val="00A3485C"/>
    <w:rsid w:val="00A7613B"/>
    <w:rsid w:val="00A81655"/>
    <w:rsid w:val="00A83F84"/>
    <w:rsid w:val="00A913ED"/>
    <w:rsid w:val="00AA21C0"/>
    <w:rsid w:val="00AB1C43"/>
    <w:rsid w:val="00AB28A4"/>
    <w:rsid w:val="00AB58B2"/>
    <w:rsid w:val="00AC6927"/>
    <w:rsid w:val="00AD7335"/>
    <w:rsid w:val="00AF6F7B"/>
    <w:rsid w:val="00B061B2"/>
    <w:rsid w:val="00B440AC"/>
    <w:rsid w:val="00B71611"/>
    <w:rsid w:val="00B848A2"/>
    <w:rsid w:val="00B87B0E"/>
    <w:rsid w:val="00B9585F"/>
    <w:rsid w:val="00BD07C8"/>
    <w:rsid w:val="00BF25FA"/>
    <w:rsid w:val="00C05F2E"/>
    <w:rsid w:val="00C07933"/>
    <w:rsid w:val="00C2684C"/>
    <w:rsid w:val="00C32522"/>
    <w:rsid w:val="00C352F7"/>
    <w:rsid w:val="00C5382B"/>
    <w:rsid w:val="00C63429"/>
    <w:rsid w:val="00C70800"/>
    <w:rsid w:val="00C70994"/>
    <w:rsid w:val="00C809B2"/>
    <w:rsid w:val="00C80E30"/>
    <w:rsid w:val="00C84B84"/>
    <w:rsid w:val="00C852A4"/>
    <w:rsid w:val="00CA3424"/>
    <w:rsid w:val="00CB5756"/>
    <w:rsid w:val="00CC0C14"/>
    <w:rsid w:val="00CC5E40"/>
    <w:rsid w:val="00CD1E3E"/>
    <w:rsid w:val="00CD7D8D"/>
    <w:rsid w:val="00CF225C"/>
    <w:rsid w:val="00CF2ED0"/>
    <w:rsid w:val="00D20891"/>
    <w:rsid w:val="00D2174F"/>
    <w:rsid w:val="00D36BB3"/>
    <w:rsid w:val="00D5052A"/>
    <w:rsid w:val="00D72A6D"/>
    <w:rsid w:val="00D86C71"/>
    <w:rsid w:val="00DA21C1"/>
    <w:rsid w:val="00DC1603"/>
    <w:rsid w:val="00DD7362"/>
    <w:rsid w:val="00DE00AC"/>
    <w:rsid w:val="00DE0E59"/>
    <w:rsid w:val="00DE7E44"/>
    <w:rsid w:val="00E2544A"/>
    <w:rsid w:val="00E3215A"/>
    <w:rsid w:val="00E35C8A"/>
    <w:rsid w:val="00E4560D"/>
    <w:rsid w:val="00E47F4B"/>
    <w:rsid w:val="00E54E4E"/>
    <w:rsid w:val="00E84187"/>
    <w:rsid w:val="00E857A3"/>
    <w:rsid w:val="00E910E0"/>
    <w:rsid w:val="00EA2009"/>
    <w:rsid w:val="00EC3224"/>
    <w:rsid w:val="00ED0DE9"/>
    <w:rsid w:val="00ED7919"/>
    <w:rsid w:val="00EF110F"/>
    <w:rsid w:val="00F01E74"/>
    <w:rsid w:val="00F1174D"/>
    <w:rsid w:val="00F25779"/>
    <w:rsid w:val="00F83EE9"/>
    <w:rsid w:val="00F93984"/>
    <w:rsid w:val="00F93D7B"/>
    <w:rsid w:val="00F94079"/>
    <w:rsid w:val="00FC10F9"/>
    <w:rsid w:val="00FE6A7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B212B6"/>
  <w15:chartTrackingRefBased/>
  <w15:docId w15:val="{D0D88730-4638-4DC0-B728-8628DB6D4C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lang w:val="cy-GB"/>
    </w:rPr>
  </w:style>
  <w:style w:type="paragraph" w:styleId="Heading1">
    <w:name w:val="heading 1"/>
    <w:basedOn w:val="Normal"/>
    <w:next w:val="Normal"/>
    <w:link w:val="Heading1Char"/>
    <w:uiPriority w:val="9"/>
    <w:qFormat/>
    <w:rsid w:val="002B714D"/>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30AA6"/>
    <w:pPr>
      <w:tabs>
        <w:tab w:val="center" w:pos="4513"/>
        <w:tab w:val="right" w:pos="9026"/>
      </w:tabs>
      <w:spacing w:after="0" w:line="240" w:lineRule="auto"/>
    </w:pPr>
  </w:style>
  <w:style w:type="character" w:customStyle="1" w:styleId="HeaderChar">
    <w:name w:val="Header Char"/>
    <w:basedOn w:val="DefaultParagraphFont"/>
    <w:link w:val="Header"/>
    <w:uiPriority w:val="99"/>
    <w:rsid w:val="00430AA6"/>
    <w:rPr>
      <w:lang w:val="cy-GB"/>
    </w:rPr>
  </w:style>
  <w:style w:type="paragraph" w:styleId="Footer">
    <w:name w:val="footer"/>
    <w:basedOn w:val="Normal"/>
    <w:link w:val="FooterChar"/>
    <w:uiPriority w:val="99"/>
    <w:unhideWhenUsed/>
    <w:rsid w:val="00430AA6"/>
    <w:pPr>
      <w:tabs>
        <w:tab w:val="center" w:pos="4513"/>
        <w:tab w:val="right" w:pos="9026"/>
      </w:tabs>
      <w:spacing w:after="0" w:line="240" w:lineRule="auto"/>
    </w:pPr>
  </w:style>
  <w:style w:type="character" w:customStyle="1" w:styleId="FooterChar">
    <w:name w:val="Footer Char"/>
    <w:basedOn w:val="DefaultParagraphFont"/>
    <w:link w:val="Footer"/>
    <w:uiPriority w:val="99"/>
    <w:rsid w:val="00430AA6"/>
    <w:rPr>
      <w:lang w:val="cy-GB"/>
    </w:rPr>
  </w:style>
  <w:style w:type="paragraph" w:styleId="NoSpacing">
    <w:name w:val="No Spacing"/>
    <w:uiPriority w:val="1"/>
    <w:qFormat/>
    <w:rsid w:val="00430AA6"/>
    <w:pPr>
      <w:spacing w:after="0" w:line="240" w:lineRule="auto"/>
    </w:pPr>
    <w:rPr>
      <w:lang w:val="cy-GB"/>
    </w:rPr>
  </w:style>
  <w:style w:type="paragraph" w:styleId="FootnoteText">
    <w:name w:val="footnote text"/>
    <w:basedOn w:val="Normal"/>
    <w:link w:val="FootnoteTextChar"/>
    <w:uiPriority w:val="99"/>
    <w:semiHidden/>
    <w:unhideWhenUsed/>
    <w:rsid w:val="00430AA6"/>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430AA6"/>
    <w:rPr>
      <w:sz w:val="20"/>
      <w:szCs w:val="20"/>
      <w:lang w:val="cy-GB"/>
    </w:rPr>
  </w:style>
  <w:style w:type="character" w:styleId="FootnoteReference">
    <w:name w:val="footnote reference"/>
    <w:basedOn w:val="DefaultParagraphFont"/>
    <w:uiPriority w:val="99"/>
    <w:semiHidden/>
    <w:unhideWhenUsed/>
    <w:rsid w:val="00430AA6"/>
    <w:rPr>
      <w:vertAlign w:val="superscript"/>
    </w:rPr>
  </w:style>
  <w:style w:type="character" w:styleId="Hyperlink">
    <w:name w:val="Hyperlink"/>
    <w:basedOn w:val="DefaultParagraphFont"/>
    <w:uiPriority w:val="99"/>
    <w:unhideWhenUsed/>
    <w:rsid w:val="00430AA6"/>
    <w:rPr>
      <w:color w:val="0563C1" w:themeColor="hyperlink"/>
      <w:u w:val="single"/>
    </w:rPr>
  </w:style>
  <w:style w:type="character" w:styleId="UnresolvedMention">
    <w:name w:val="Unresolved Mention"/>
    <w:basedOn w:val="DefaultParagraphFont"/>
    <w:uiPriority w:val="99"/>
    <w:semiHidden/>
    <w:unhideWhenUsed/>
    <w:rsid w:val="00430AA6"/>
    <w:rPr>
      <w:color w:val="605E5C"/>
      <w:shd w:val="clear" w:color="auto" w:fill="E1DFDD"/>
    </w:rPr>
  </w:style>
  <w:style w:type="character" w:customStyle="1" w:styleId="Heading1Char">
    <w:name w:val="Heading 1 Char"/>
    <w:basedOn w:val="DefaultParagraphFont"/>
    <w:link w:val="Heading1"/>
    <w:uiPriority w:val="9"/>
    <w:rsid w:val="002B714D"/>
    <w:rPr>
      <w:rFonts w:asciiTheme="majorHAnsi" w:eastAsiaTheme="majorEastAsia" w:hAnsiTheme="majorHAnsi" w:cstheme="majorBidi"/>
      <w:color w:val="2F5496" w:themeColor="accent1" w:themeShade="BF"/>
      <w:sz w:val="32"/>
      <w:szCs w:val="32"/>
      <w:lang w:val="cy-GB"/>
    </w:rPr>
  </w:style>
  <w:style w:type="paragraph" w:styleId="ListParagraph">
    <w:name w:val="List Paragraph"/>
    <w:basedOn w:val="Normal"/>
    <w:uiPriority w:val="34"/>
    <w:qFormat/>
    <w:rsid w:val="00037B06"/>
    <w:pPr>
      <w:ind w:left="720"/>
      <w:contextualSpacing/>
    </w:pPr>
  </w:style>
  <w:style w:type="character" w:styleId="FollowedHyperlink">
    <w:name w:val="FollowedHyperlink"/>
    <w:basedOn w:val="DefaultParagraphFont"/>
    <w:uiPriority w:val="99"/>
    <w:semiHidden/>
    <w:unhideWhenUsed/>
    <w:rsid w:val="008C178F"/>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51994635">
      <w:bodyDiv w:val="1"/>
      <w:marLeft w:val="0"/>
      <w:marRight w:val="0"/>
      <w:marTop w:val="0"/>
      <w:marBottom w:val="0"/>
      <w:divBdr>
        <w:top w:val="none" w:sz="0" w:space="0" w:color="auto"/>
        <w:left w:val="none" w:sz="0" w:space="0" w:color="auto"/>
        <w:bottom w:val="none" w:sz="0" w:space="0" w:color="auto"/>
        <w:right w:val="none" w:sz="0" w:space="0" w:color="auto"/>
      </w:divBdr>
    </w:div>
    <w:div w:id="11264366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imdb.com/company/co0103038?ref_=ttco_co_1" TargetMode="External"/><Relationship Id="rId13" Type="http://schemas.openxmlformats.org/officeDocument/2006/relationships/hyperlink" Target="https://www.steve-p.org/wm/"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imdb.com/title/tt0070917/locations"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imdb.com/title/tt0070917/companycredits?ref_=ttfc_sa_3"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www.theguardian.com/film/2010/oct/22/wicker-man-hardy-horror" TargetMode="External"/><Relationship Id="rId4" Type="http://schemas.openxmlformats.org/officeDocument/2006/relationships/settings" Target="settings.xml"/><Relationship Id="rId9" Type="http://schemas.openxmlformats.org/officeDocument/2006/relationships/hyperlink" Target="http://www.bbc.co.uk/arts/robertburns/works/corn_rigs/" TargetMode="External"/><Relationship Id="rId14" Type="http://schemas.openxmlformats.org/officeDocument/2006/relationships/header" Target="header1.xml"/></Relationships>
</file>

<file path=word/_rels/footnotes.xml.rels><?xml version="1.0" encoding="UTF-8" standalone="yes"?>
<Relationships xmlns="http://schemas.openxmlformats.org/package/2006/relationships"><Relationship Id="rId3" Type="http://schemas.openxmlformats.org/officeDocument/2006/relationships/hyperlink" Target="https://www.steve-p.org/wm/" TargetMode="External"/><Relationship Id="rId2" Type="http://schemas.openxmlformats.org/officeDocument/2006/relationships/hyperlink" Target="https://www.imdb.com/title/tt0070917/locations" TargetMode="External"/><Relationship Id="rId1" Type="http://schemas.openxmlformats.org/officeDocument/2006/relationships/hyperlink" Target="https://www.theguardian.com/film/2010/oct/22/wicker-man-hardy-horror" TargetMode="External"/><Relationship Id="rId5" Type="http://schemas.openxmlformats.org/officeDocument/2006/relationships/hyperlink" Target="http://www.bbc.co.uk/arts/robertburns/works/corn_rigs/" TargetMode="External"/><Relationship Id="rId4" Type="http://schemas.openxmlformats.org/officeDocument/2006/relationships/hyperlink" Target="https://www.imdb.com/title/tt0070917/companycredits?ref_=ttfc_sa_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8BF5352-2984-4CAF-BF60-7795BB7E21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1541</TotalTime>
  <Pages>6</Pages>
  <Words>2225</Words>
  <Characters>12683</Characters>
  <Application>Microsoft Office Word</Application>
  <DocSecurity>0</DocSecurity>
  <Lines>105</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14879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Celyn Thomas (1600151)</dc:creator>
  <cp:keywords/>
  <dc:description/>
  <cp:lastModifiedBy>Celyn Thomas (1600151)</cp:lastModifiedBy>
  <cp:revision>126</cp:revision>
  <dcterms:created xsi:type="dcterms:W3CDTF">2018-12-30T09:45:00Z</dcterms:created>
  <dcterms:modified xsi:type="dcterms:W3CDTF">2019-01-08T18:46:00Z</dcterms:modified>
</cp:coreProperties>
</file>