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51595249"/>
        <w:docPartObj>
          <w:docPartGallery w:val="Cover Pages"/>
          <w:docPartUnique/>
        </w:docPartObj>
      </w:sdtPr>
      <w:sdtEndPr>
        <w:rPr>
          <w:sz w:val="22"/>
        </w:rPr>
      </w:sdtEndPr>
      <w:sdtContent>
        <w:p w14:paraId="67AACD8E" w14:textId="7418DA6E" w:rsidR="009F20A8" w:rsidRDefault="009F20A8">
          <w:pPr>
            <w:pStyle w:val="NoSpacing"/>
            <w:rPr>
              <w:sz w:val="2"/>
            </w:rPr>
          </w:pPr>
        </w:p>
        <w:p w14:paraId="1E9CBCBF" w14:textId="77777777" w:rsidR="009F20A8" w:rsidRDefault="009F20A8">
          <w:r>
            <w:rPr>
              <w:noProof/>
            </w:rPr>
            <mc:AlternateContent>
              <mc:Choice Requires="wps">
                <w:drawing>
                  <wp:anchor distT="0" distB="0" distL="114300" distR="114300" simplePos="0" relativeHeight="251661312" behindDoc="0" locked="0" layoutInCell="1" allowOverlap="1" wp14:anchorId="7E019E09" wp14:editId="1F18B76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9AAA5C9" w14:textId="63793438" w:rsidR="009F20A8" w:rsidRDefault="000A739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Problem Solving and Decision Making</w:t>
                                    </w:r>
                                  </w:p>
                                </w:sdtContent>
                              </w:sdt>
                              <w:p w14:paraId="72A6D207" w14:textId="0F9F4AC0" w:rsidR="009F20A8" w:rsidRDefault="00A407F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026A7">
                                      <w:rPr>
                                        <w:color w:val="4472C4" w:themeColor="accent1"/>
                                        <w:sz w:val="36"/>
                                        <w:szCs w:val="36"/>
                                      </w:rPr>
                                      <w:t xml:space="preserve">BSMW4004 </w:t>
                                    </w:r>
                                    <w:r w:rsidR="004116BC">
                                      <w:rPr>
                                        <w:color w:val="4472C4" w:themeColor="accent1"/>
                                        <w:sz w:val="36"/>
                                        <w:szCs w:val="36"/>
                                      </w:rPr>
                                      <w:t>Task 2 Final Report</w:t>
                                    </w:r>
                                  </w:sdtContent>
                                </w:sdt>
                                <w:r w:rsidR="009F20A8">
                                  <w:rPr>
                                    <w:noProof/>
                                  </w:rPr>
                                  <w:t xml:space="preserve"> </w:t>
                                </w:r>
                              </w:p>
                              <w:p w14:paraId="04D457B9" w14:textId="77777777" w:rsidR="009F20A8" w:rsidRDefault="009F20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019E0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9AAA5C9" w14:textId="63793438" w:rsidR="009F20A8" w:rsidRDefault="000A739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Problem Solving and Decision Making</w:t>
                              </w:r>
                            </w:p>
                          </w:sdtContent>
                        </w:sdt>
                        <w:p w14:paraId="72A6D207" w14:textId="0F9F4AC0" w:rsidR="009F20A8" w:rsidRDefault="00285CA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026A7">
                                <w:rPr>
                                  <w:color w:val="4472C4" w:themeColor="accent1"/>
                                  <w:sz w:val="36"/>
                                  <w:szCs w:val="36"/>
                                </w:rPr>
                                <w:t xml:space="preserve">BSMW4004 </w:t>
                              </w:r>
                              <w:r w:rsidR="004116BC">
                                <w:rPr>
                                  <w:color w:val="4472C4" w:themeColor="accent1"/>
                                  <w:sz w:val="36"/>
                                  <w:szCs w:val="36"/>
                                </w:rPr>
                                <w:t>Task 2 Final Report</w:t>
                              </w:r>
                            </w:sdtContent>
                          </w:sdt>
                          <w:r w:rsidR="009F20A8">
                            <w:rPr>
                              <w:noProof/>
                            </w:rPr>
                            <w:t xml:space="preserve"> </w:t>
                          </w:r>
                        </w:p>
                        <w:p w14:paraId="04D457B9" w14:textId="77777777" w:rsidR="009F20A8" w:rsidRDefault="009F20A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23FE4AD" wp14:editId="38346B8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1A7C5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E0F14F4" wp14:editId="33A3C3D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AC0C6A" w14:textId="6548699E" w:rsidR="009F20A8" w:rsidRDefault="00A407F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81C98">
                                      <w:rPr>
                                        <w:color w:val="4472C4" w:themeColor="accent1"/>
                                        <w:sz w:val="36"/>
                                        <w:szCs w:val="36"/>
                                      </w:rPr>
                                      <w:t>Student ID: 2111917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06537F7" w14:textId="67B777B7" w:rsidR="009F20A8" w:rsidRDefault="00F741EB">
                                    <w:pPr>
                                      <w:pStyle w:val="NoSpacing"/>
                                      <w:jc w:val="right"/>
                                      <w:rPr>
                                        <w:color w:val="4472C4" w:themeColor="accent1"/>
                                        <w:sz w:val="36"/>
                                        <w:szCs w:val="36"/>
                                      </w:rPr>
                                    </w:pPr>
                                    <w:r>
                                      <w:rPr>
                                        <w:color w:val="4472C4" w:themeColor="accent1"/>
                                        <w:sz w:val="36"/>
                                        <w:szCs w:val="36"/>
                                      </w:rPr>
                                      <w:t xml:space="preserve">Student Name: </w:t>
                                    </w:r>
                                    <w:proofErr w:type="spellStart"/>
                                    <w:r w:rsidR="00270FA6">
                                      <w:rPr>
                                        <w:color w:val="4472C4" w:themeColor="accent1"/>
                                        <w:sz w:val="36"/>
                                        <w:szCs w:val="36"/>
                                      </w:rPr>
                                      <w:t>Vitalie</w:t>
                                    </w:r>
                                    <w:proofErr w:type="spellEnd"/>
                                    <w:r w:rsidR="00270FA6">
                                      <w:rPr>
                                        <w:color w:val="4472C4" w:themeColor="accent1"/>
                                        <w:sz w:val="36"/>
                                        <w:szCs w:val="36"/>
                                      </w:rPr>
                                      <w:t xml:space="preserve"> Erhan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E0F14F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1AC0C6A" w14:textId="6548699E" w:rsidR="009F20A8" w:rsidRDefault="00285CA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81C98">
                                <w:rPr>
                                  <w:color w:val="4472C4" w:themeColor="accent1"/>
                                  <w:sz w:val="36"/>
                                  <w:szCs w:val="36"/>
                                </w:rPr>
                                <w:t>Student ID: 2111917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06537F7" w14:textId="67B777B7" w:rsidR="009F20A8" w:rsidRDefault="00F741EB">
                              <w:pPr>
                                <w:pStyle w:val="NoSpacing"/>
                                <w:jc w:val="right"/>
                                <w:rPr>
                                  <w:color w:val="4472C4" w:themeColor="accent1"/>
                                  <w:sz w:val="36"/>
                                  <w:szCs w:val="36"/>
                                </w:rPr>
                              </w:pPr>
                              <w:r>
                                <w:rPr>
                                  <w:color w:val="4472C4" w:themeColor="accent1"/>
                                  <w:sz w:val="36"/>
                                  <w:szCs w:val="36"/>
                                </w:rPr>
                                <w:t xml:space="preserve">Student Name: </w:t>
                              </w:r>
                              <w:proofErr w:type="spellStart"/>
                              <w:r w:rsidR="00270FA6">
                                <w:rPr>
                                  <w:color w:val="4472C4" w:themeColor="accent1"/>
                                  <w:sz w:val="36"/>
                                  <w:szCs w:val="36"/>
                                </w:rPr>
                                <w:t>Vitalie</w:t>
                              </w:r>
                              <w:proofErr w:type="spellEnd"/>
                              <w:r w:rsidR="00270FA6">
                                <w:rPr>
                                  <w:color w:val="4472C4" w:themeColor="accent1"/>
                                  <w:sz w:val="36"/>
                                  <w:szCs w:val="36"/>
                                </w:rPr>
                                <w:t xml:space="preserve"> Erhan</w:t>
                              </w:r>
                            </w:p>
                          </w:sdtContent>
                        </w:sdt>
                      </w:txbxContent>
                    </v:textbox>
                    <w10:wrap anchorx="page" anchory="margin"/>
                  </v:shape>
                </w:pict>
              </mc:Fallback>
            </mc:AlternateContent>
          </w:r>
        </w:p>
        <w:p w14:paraId="58834295" w14:textId="694BD6D9" w:rsidR="009F20A8" w:rsidRDefault="00F741EB">
          <w:r>
            <w:rPr>
              <w:noProof/>
            </w:rPr>
            <mc:AlternateContent>
              <mc:Choice Requires="wps">
                <w:drawing>
                  <wp:anchor distT="0" distB="0" distL="114300" distR="114300" simplePos="0" relativeHeight="251662336" behindDoc="0" locked="0" layoutInCell="1" allowOverlap="1" wp14:anchorId="1D7E32B4" wp14:editId="0BAF7FD9">
                    <wp:simplePos x="0" y="0"/>
                    <wp:positionH relativeFrom="column">
                      <wp:posOffset>3726180</wp:posOffset>
                    </wp:positionH>
                    <wp:positionV relativeFrom="paragraph">
                      <wp:posOffset>7608570</wp:posOffset>
                    </wp:positionV>
                    <wp:extent cx="2644140" cy="358140"/>
                    <wp:effectExtent l="0" t="0" r="3810" b="3810"/>
                    <wp:wrapNone/>
                    <wp:docPr id="1" name="Text Box 1"/>
                    <wp:cNvGraphicFramePr/>
                    <a:graphic xmlns:a="http://schemas.openxmlformats.org/drawingml/2006/main">
                      <a:graphicData uri="http://schemas.microsoft.com/office/word/2010/wordprocessingShape">
                        <wps:wsp>
                          <wps:cNvSpPr txBox="1"/>
                          <wps:spPr>
                            <a:xfrm>
                              <a:off x="0" y="0"/>
                              <a:ext cx="2644140" cy="358140"/>
                            </a:xfrm>
                            <a:prstGeom prst="rect">
                              <a:avLst/>
                            </a:prstGeom>
                            <a:solidFill>
                              <a:schemeClr val="lt1"/>
                            </a:solidFill>
                            <a:ln w="6350">
                              <a:noFill/>
                            </a:ln>
                          </wps:spPr>
                          <wps:txbx>
                            <w:txbxContent>
                              <w:p w14:paraId="6B724692" w14:textId="62857941" w:rsidR="00F741EB" w:rsidRPr="00FC1B3F" w:rsidRDefault="00F741EB">
                                <w:pPr>
                                  <w:rPr>
                                    <w:color w:val="4472C4" w:themeColor="accent1"/>
                                    <w:sz w:val="36"/>
                                    <w:szCs w:val="36"/>
                                  </w:rPr>
                                </w:pPr>
                                <w:r w:rsidRPr="00FC1B3F">
                                  <w:rPr>
                                    <w:color w:val="4472C4" w:themeColor="accent1"/>
                                    <w:sz w:val="36"/>
                                    <w:szCs w:val="36"/>
                                  </w:rPr>
                                  <w:t xml:space="preserve">Lecturer Name: </w:t>
                                </w:r>
                                <w:proofErr w:type="spellStart"/>
                                <w:r w:rsidR="00FC1B3F" w:rsidRPr="00FC1B3F">
                                  <w:rPr>
                                    <w:color w:val="4472C4" w:themeColor="accent1"/>
                                    <w:sz w:val="36"/>
                                    <w:szCs w:val="36"/>
                                  </w:rPr>
                                  <w:t>Chijioke</w:t>
                                </w:r>
                                <w:proofErr w:type="spellEnd"/>
                                <w:r w:rsidR="00FC1B3F" w:rsidRPr="00FC1B3F">
                                  <w:rPr>
                                    <w:color w:val="4472C4" w:themeColor="accent1"/>
                                    <w:sz w:val="36"/>
                                    <w:szCs w:val="36"/>
                                  </w:rPr>
                                  <w:t xml:space="preserve"> Uba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7E32B4" id="Text Box 1" o:spid="_x0000_s1028" type="#_x0000_t202" style="position:absolute;margin-left:293.4pt;margin-top:599.1pt;width:208.2pt;height:28.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" fillcolor="white [3201]" stroked="f" strokeweight=".5pt">
                    <v:textbox>
                      <w:txbxContent>
                        <w:p w14:paraId="6B724692" w14:textId="62857941" w:rsidR="00F741EB" w:rsidRPr="00FC1B3F" w:rsidRDefault="00F741EB">
                          <w:pPr>
                            <w:rPr>
                              <w:color w:val="4472C4" w:themeColor="accent1"/>
                              <w:sz w:val="36"/>
                              <w:szCs w:val="36"/>
                            </w:rPr>
                          </w:pPr>
                          <w:r w:rsidRPr="00FC1B3F">
                            <w:rPr>
                              <w:color w:val="4472C4" w:themeColor="accent1"/>
                              <w:sz w:val="36"/>
                              <w:szCs w:val="36"/>
                            </w:rPr>
                            <w:t xml:space="preserve">Lecturer Name: </w:t>
                          </w:r>
                          <w:proofErr w:type="spellStart"/>
                          <w:r w:rsidR="00FC1B3F" w:rsidRPr="00FC1B3F">
                            <w:rPr>
                              <w:color w:val="4472C4" w:themeColor="accent1"/>
                              <w:sz w:val="36"/>
                              <w:szCs w:val="36"/>
                            </w:rPr>
                            <w:t>Chijioke</w:t>
                          </w:r>
                          <w:proofErr w:type="spellEnd"/>
                          <w:r w:rsidR="00FC1B3F" w:rsidRPr="00FC1B3F">
                            <w:rPr>
                              <w:color w:val="4472C4" w:themeColor="accent1"/>
                              <w:sz w:val="36"/>
                              <w:szCs w:val="36"/>
                            </w:rPr>
                            <w:t xml:space="preserve"> Uba</w:t>
                          </w:r>
                        </w:p>
                      </w:txbxContent>
                    </v:textbox>
                  </v:shape>
                </w:pict>
              </mc:Fallback>
            </mc:AlternateContent>
          </w:r>
          <w:r w:rsidR="009F20A8">
            <w:br w:type="page"/>
          </w:r>
        </w:p>
      </w:sdtContent>
    </w:sdt>
    <w:sdt>
      <w:sdtPr>
        <w:rPr>
          <w:rFonts w:asciiTheme="minorHAnsi" w:eastAsiaTheme="minorHAnsi" w:hAnsiTheme="minorHAnsi" w:cstheme="minorBidi"/>
          <w:color w:val="auto"/>
          <w:sz w:val="22"/>
          <w:szCs w:val="22"/>
          <w:lang w:val="en-GB"/>
        </w:rPr>
        <w:id w:val="-2051759915"/>
        <w:docPartObj>
          <w:docPartGallery w:val="Table of Contents"/>
          <w:docPartUnique/>
        </w:docPartObj>
      </w:sdtPr>
      <w:sdtEndPr>
        <w:rPr>
          <w:b/>
          <w:bCs/>
          <w:noProof/>
        </w:rPr>
      </w:sdtEndPr>
      <w:sdtContent>
        <w:p w14:paraId="5962B234" w14:textId="66D2DFA3" w:rsidR="00AF2248" w:rsidRDefault="00AF2248">
          <w:pPr>
            <w:pStyle w:val="TOCHeading"/>
          </w:pPr>
          <w:r>
            <w:t>Contents</w:t>
          </w:r>
        </w:p>
        <w:p w14:paraId="5225D322" w14:textId="4813299E" w:rsidR="00A407F8" w:rsidRDefault="00AF22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5958272" w:history="1">
            <w:r w:rsidR="00A407F8" w:rsidRPr="000E2C30">
              <w:rPr>
                <w:rStyle w:val="Hyperlink"/>
                <w:noProof/>
              </w:rPr>
              <w:t>Introduction:</w:t>
            </w:r>
            <w:r w:rsidR="00A407F8">
              <w:rPr>
                <w:noProof/>
                <w:webHidden/>
              </w:rPr>
              <w:tab/>
            </w:r>
            <w:r w:rsidR="00A407F8">
              <w:rPr>
                <w:noProof/>
                <w:webHidden/>
              </w:rPr>
              <w:fldChar w:fldCharType="begin"/>
            </w:r>
            <w:r w:rsidR="00A407F8">
              <w:rPr>
                <w:noProof/>
                <w:webHidden/>
              </w:rPr>
              <w:instrText xml:space="preserve"> PAGEREF _Toc105958272 \h </w:instrText>
            </w:r>
            <w:r w:rsidR="00A407F8">
              <w:rPr>
                <w:noProof/>
                <w:webHidden/>
              </w:rPr>
            </w:r>
            <w:r w:rsidR="00A407F8">
              <w:rPr>
                <w:noProof/>
                <w:webHidden/>
              </w:rPr>
              <w:fldChar w:fldCharType="separate"/>
            </w:r>
            <w:r w:rsidR="00A407F8">
              <w:rPr>
                <w:noProof/>
                <w:webHidden/>
              </w:rPr>
              <w:t>2</w:t>
            </w:r>
            <w:r w:rsidR="00A407F8">
              <w:rPr>
                <w:noProof/>
                <w:webHidden/>
              </w:rPr>
              <w:fldChar w:fldCharType="end"/>
            </w:r>
          </w:hyperlink>
        </w:p>
        <w:p w14:paraId="1021A867" w14:textId="3651C11A" w:rsidR="00A407F8" w:rsidRDefault="00A407F8">
          <w:pPr>
            <w:pStyle w:val="TOC1"/>
            <w:tabs>
              <w:tab w:val="right" w:leader="dot" w:pos="9016"/>
            </w:tabs>
            <w:rPr>
              <w:rFonts w:eastAsiaTheme="minorEastAsia"/>
              <w:noProof/>
              <w:lang w:eastAsia="en-GB"/>
            </w:rPr>
          </w:pPr>
          <w:hyperlink w:anchor="_Toc105958273" w:history="1">
            <w:r w:rsidRPr="000E2C30">
              <w:rPr>
                <w:rStyle w:val="Hyperlink"/>
                <w:noProof/>
              </w:rPr>
              <w:t>The finds of absenteeism at the work place for NHS:</w:t>
            </w:r>
            <w:r>
              <w:rPr>
                <w:noProof/>
                <w:webHidden/>
              </w:rPr>
              <w:tab/>
            </w:r>
            <w:r>
              <w:rPr>
                <w:noProof/>
                <w:webHidden/>
              </w:rPr>
              <w:fldChar w:fldCharType="begin"/>
            </w:r>
            <w:r>
              <w:rPr>
                <w:noProof/>
                <w:webHidden/>
              </w:rPr>
              <w:instrText xml:space="preserve"> PAGEREF _Toc105958273 \h </w:instrText>
            </w:r>
            <w:r>
              <w:rPr>
                <w:noProof/>
                <w:webHidden/>
              </w:rPr>
            </w:r>
            <w:r>
              <w:rPr>
                <w:noProof/>
                <w:webHidden/>
              </w:rPr>
              <w:fldChar w:fldCharType="separate"/>
            </w:r>
            <w:r>
              <w:rPr>
                <w:noProof/>
                <w:webHidden/>
              </w:rPr>
              <w:t>2</w:t>
            </w:r>
            <w:r>
              <w:rPr>
                <w:noProof/>
                <w:webHidden/>
              </w:rPr>
              <w:fldChar w:fldCharType="end"/>
            </w:r>
          </w:hyperlink>
        </w:p>
        <w:p w14:paraId="76464437" w14:textId="13C444B8" w:rsidR="00A407F8" w:rsidRDefault="00A407F8">
          <w:pPr>
            <w:pStyle w:val="TOC2"/>
            <w:tabs>
              <w:tab w:val="right" w:leader="dot" w:pos="9016"/>
            </w:tabs>
            <w:rPr>
              <w:rFonts w:eastAsiaTheme="minorEastAsia"/>
              <w:noProof/>
              <w:lang w:eastAsia="en-GB"/>
            </w:rPr>
          </w:pPr>
          <w:hyperlink w:anchor="_Toc105958274" w:history="1">
            <w:r w:rsidRPr="000E2C30">
              <w:rPr>
                <w:rStyle w:val="Hyperlink"/>
                <w:noProof/>
              </w:rPr>
              <w:t>The Risks and effect of the absenteeism in NHS:</w:t>
            </w:r>
            <w:r>
              <w:rPr>
                <w:noProof/>
                <w:webHidden/>
              </w:rPr>
              <w:tab/>
            </w:r>
            <w:r>
              <w:rPr>
                <w:noProof/>
                <w:webHidden/>
              </w:rPr>
              <w:fldChar w:fldCharType="begin"/>
            </w:r>
            <w:r>
              <w:rPr>
                <w:noProof/>
                <w:webHidden/>
              </w:rPr>
              <w:instrText xml:space="preserve"> PAGEREF _Toc105958274 \h </w:instrText>
            </w:r>
            <w:r>
              <w:rPr>
                <w:noProof/>
                <w:webHidden/>
              </w:rPr>
            </w:r>
            <w:r>
              <w:rPr>
                <w:noProof/>
                <w:webHidden/>
              </w:rPr>
              <w:fldChar w:fldCharType="separate"/>
            </w:r>
            <w:r>
              <w:rPr>
                <w:noProof/>
                <w:webHidden/>
              </w:rPr>
              <w:t>2</w:t>
            </w:r>
            <w:r>
              <w:rPr>
                <w:noProof/>
                <w:webHidden/>
              </w:rPr>
              <w:fldChar w:fldCharType="end"/>
            </w:r>
          </w:hyperlink>
        </w:p>
        <w:p w14:paraId="00B3F928" w14:textId="71471F0D" w:rsidR="00A407F8" w:rsidRDefault="00A407F8">
          <w:pPr>
            <w:pStyle w:val="TOC2"/>
            <w:tabs>
              <w:tab w:val="right" w:leader="dot" w:pos="9016"/>
            </w:tabs>
            <w:rPr>
              <w:rFonts w:eastAsiaTheme="minorEastAsia"/>
              <w:noProof/>
              <w:lang w:eastAsia="en-GB"/>
            </w:rPr>
          </w:pPr>
          <w:hyperlink w:anchor="_Toc105958275" w:history="1">
            <w:r w:rsidRPr="000E2C30">
              <w:rPr>
                <w:rStyle w:val="Hyperlink"/>
                <w:noProof/>
              </w:rPr>
              <w:t>The reasons of absenteeism:</w:t>
            </w:r>
            <w:r>
              <w:rPr>
                <w:noProof/>
                <w:webHidden/>
              </w:rPr>
              <w:tab/>
            </w:r>
            <w:r>
              <w:rPr>
                <w:noProof/>
                <w:webHidden/>
              </w:rPr>
              <w:fldChar w:fldCharType="begin"/>
            </w:r>
            <w:r>
              <w:rPr>
                <w:noProof/>
                <w:webHidden/>
              </w:rPr>
              <w:instrText xml:space="preserve"> PAGEREF _Toc105958275 \h </w:instrText>
            </w:r>
            <w:r>
              <w:rPr>
                <w:noProof/>
                <w:webHidden/>
              </w:rPr>
            </w:r>
            <w:r>
              <w:rPr>
                <w:noProof/>
                <w:webHidden/>
              </w:rPr>
              <w:fldChar w:fldCharType="separate"/>
            </w:r>
            <w:r>
              <w:rPr>
                <w:noProof/>
                <w:webHidden/>
              </w:rPr>
              <w:t>3</w:t>
            </w:r>
            <w:r>
              <w:rPr>
                <w:noProof/>
                <w:webHidden/>
              </w:rPr>
              <w:fldChar w:fldCharType="end"/>
            </w:r>
          </w:hyperlink>
        </w:p>
        <w:p w14:paraId="136A1AB9" w14:textId="3F29626C" w:rsidR="00A407F8" w:rsidRDefault="00A407F8">
          <w:pPr>
            <w:pStyle w:val="TOC3"/>
            <w:tabs>
              <w:tab w:val="left" w:pos="880"/>
              <w:tab w:val="right" w:leader="dot" w:pos="9016"/>
            </w:tabs>
            <w:rPr>
              <w:rFonts w:eastAsiaTheme="minorEastAsia"/>
              <w:noProof/>
              <w:lang w:eastAsia="en-GB"/>
            </w:rPr>
          </w:pPr>
          <w:hyperlink w:anchor="_Toc105958276" w:history="1">
            <w:r w:rsidRPr="000E2C30">
              <w:rPr>
                <w:rStyle w:val="Hyperlink"/>
                <w:noProof/>
              </w:rPr>
              <w:t>I.</w:t>
            </w:r>
            <w:r>
              <w:rPr>
                <w:rFonts w:eastAsiaTheme="minorEastAsia"/>
                <w:noProof/>
                <w:lang w:eastAsia="en-GB"/>
              </w:rPr>
              <w:tab/>
            </w:r>
            <w:r w:rsidRPr="000E2C30">
              <w:rPr>
                <w:rStyle w:val="Hyperlink"/>
                <w:noProof/>
              </w:rPr>
              <w:t>Implement an absenteeism regulation policy :</w:t>
            </w:r>
            <w:r>
              <w:rPr>
                <w:noProof/>
                <w:webHidden/>
              </w:rPr>
              <w:tab/>
            </w:r>
            <w:r>
              <w:rPr>
                <w:noProof/>
                <w:webHidden/>
              </w:rPr>
              <w:fldChar w:fldCharType="begin"/>
            </w:r>
            <w:r>
              <w:rPr>
                <w:noProof/>
                <w:webHidden/>
              </w:rPr>
              <w:instrText xml:space="preserve"> PAGEREF _Toc105958276 \h </w:instrText>
            </w:r>
            <w:r>
              <w:rPr>
                <w:noProof/>
                <w:webHidden/>
              </w:rPr>
            </w:r>
            <w:r>
              <w:rPr>
                <w:noProof/>
                <w:webHidden/>
              </w:rPr>
              <w:fldChar w:fldCharType="separate"/>
            </w:r>
            <w:r>
              <w:rPr>
                <w:noProof/>
                <w:webHidden/>
              </w:rPr>
              <w:t>3</w:t>
            </w:r>
            <w:r>
              <w:rPr>
                <w:noProof/>
                <w:webHidden/>
              </w:rPr>
              <w:fldChar w:fldCharType="end"/>
            </w:r>
          </w:hyperlink>
        </w:p>
        <w:p w14:paraId="688FDE9B" w14:textId="7D04186F" w:rsidR="00A407F8" w:rsidRDefault="00A407F8">
          <w:pPr>
            <w:pStyle w:val="TOC3"/>
            <w:tabs>
              <w:tab w:val="left" w:pos="880"/>
              <w:tab w:val="right" w:leader="dot" w:pos="9016"/>
            </w:tabs>
            <w:rPr>
              <w:rFonts w:eastAsiaTheme="minorEastAsia"/>
              <w:noProof/>
              <w:lang w:eastAsia="en-GB"/>
            </w:rPr>
          </w:pPr>
          <w:hyperlink w:anchor="_Toc105958277" w:history="1">
            <w:r w:rsidRPr="000E2C30">
              <w:rPr>
                <w:rStyle w:val="Hyperlink"/>
                <w:noProof/>
              </w:rPr>
              <w:t>II.</w:t>
            </w:r>
            <w:r>
              <w:rPr>
                <w:rFonts w:eastAsiaTheme="minorEastAsia"/>
                <w:noProof/>
                <w:lang w:eastAsia="en-GB"/>
              </w:rPr>
              <w:tab/>
            </w:r>
            <w:r w:rsidRPr="000E2C30">
              <w:rPr>
                <w:rStyle w:val="Hyperlink"/>
                <w:noProof/>
              </w:rPr>
              <w:t>Give Assistance:</w:t>
            </w:r>
            <w:r>
              <w:rPr>
                <w:noProof/>
                <w:webHidden/>
              </w:rPr>
              <w:tab/>
            </w:r>
            <w:r>
              <w:rPr>
                <w:noProof/>
                <w:webHidden/>
              </w:rPr>
              <w:fldChar w:fldCharType="begin"/>
            </w:r>
            <w:r>
              <w:rPr>
                <w:noProof/>
                <w:webHidden/>
              </w:rPr>
              <w:instrText xml:space="preserve"> PAGEREF _Toc105958277 \h </w:instrText>
            </w:r>
            <w:r>
              <w:rPr>
                <w:noProof/>
                <w:webHidden/>
              </w:rPr>
            </w:r>
            <w:r>
              <w:rPr>
                <w:noProof/>
                <w:webHidden/>
              </w:rPr>
              <w:fldChar w:fldCharType="separate"/>
            </w:r>
            <w:r>
              <w:rPr>
                <w:noProof/>
                <w:webHidden/>
              </w:rPr>
              <w:t>3</w:t>
            </w:r>
            <w:r>
              <w:rPr>
                <w:noProof/>
                <w:webHidden/>
              </w:rPr>
              <w:fldChar w:fldCharType="end"/>
            </w:r>
          </w:hyperlink>
        </w:p>
        <w:p w14:paraId="725BDCE0" w14:textId="40BFCCF3" w:rsidR="00A407F8" w:rsidRDefault="00A407F8">
          <w:pPr>
            <w:pStyle w:val="TOC1"/>
            <w:tabs>
              <w:tab w:val="right" w:leader="dot" w:pos="9016"/>
            </w:tabs>
            <w:rPr>
              <w:rFonts w:eastAsiaTheme="minorEastAsia"/>
              <w:noProof/>
              <w:lang w:eastAsia="en-GB"/>
            </w:rPr>
          </w:pPr>
          <w:hyperlink w:anchor="_Toc105958278" w:history="1">
            <w:r w:rsidRPr="000E2C30">
              <w:rPr>
                <w:rStyle w:val="Hyperlink"/>
                <w:noProof/>
              </w:rPr>
              <w:t>Scope and impact of absenteeism:</w:t>
            </w:r>
            <w:r>
              <w:rPr>
                <w:noProof/>
                <w:webHidden/>
              </w:rPr>
              <w:tab/>
            </w:r>
            <w:r>
              <w:rPr>
                <w:noProof/>
                <w:webHidden/>
              </w:rPr>
              <w:fldChar w:fldCharType="begin"/>
            </w:r>
            <w:r>
              <w:rPr>
                <w:noProof/>
                <w:webHidden/>
              </w:rPr>
              <w:instrText xml:space="preserve"> PAGEREF _Toc105958278 \h </w:instrText>
            </w:r>
            <w:r>
              <w:rPr>
                <w:noProof/>
                <w:webHidden/>
              </w:rPr>
            </w:r>
            <w:r>
              <w:rPr>
                <w:noProof/>
                <w:webHidden/>
              </w:rPr>
              <w:fldChar w:fldCharType="separate"/>
            </w:r>
            <w:r>
              <w:rPr>
                <w:noProof/>
                <w:webHidden/>
              </w:rPr>
              <w:t>3</w:t>
            </w:r>
            <w:r>
              <w:rPr>
                <w:noProof/>
                <w:webHidden/>
              </w:rPr>
              <w:fldChar w:fldCharType="end"/>
            </w:r>
          </w:hyperlink>
        </w:p>
        <w:p w14:paraId="49356992" w14:textId="728546F9" w:rsidR="00A407F8" w:rsidRDefault="00A407F8">
          <w:pPr>
            <w:pStyle w:val="TOC3"/>
            <w:tabs>
              <w:tab w:val="left" w:pos="880"/>
              <w:tab w:val="right" w:leader="dot" w:pos="9016"/>
            </w:tabs>
            <w:rPr>
              <w:rFonts w:eastAsiaTheme="minorEastAsia"/>
              <w:noProof/>
              <w:lang w:eastAsia="en-GB"/>
            </w:rPr>
          </w:pPr>
          <w:hyperlink w:anchor="_Toc105958279" w:history="1">
            <w:r w:rsidRPr="000E2C30">
              <w:rPr>
                <w:rStyle w:val="Hyperlink"/>
                <w:noProof/>
              </w:rPr>
              <w:t>I.</w:t>
            </w:r>
            <w:r>
              <w:rPr>
                <w:rFonts w:eastAsiaTheme="minorEastAsia"/>
                <w:noProof/>
                <w:lang w:eastAsia="en-GB"/>
              </w:rPr>
              <w:tab/>
            </w:r>
            <w:r w:rsidRPr="000E2C30">
              <w:rPr>
                <w:rStyle w:val="Hyperlink"/>
                <w:noProof/>
              </w:rPr>
              <w:t>PESTLE Analysis:</w:t>
            </w:r>
            <w:r>
              <w:rPr>
                <w:noProof/>
                <w:webHidden/>
              </w:rPr>
              <w:tab/>
            </w:r>
            <w:r>
              <w:rPr>
                <w:noProof/>
                <w:webHidden/>
              </w:rPr>
              <w:fldChar w:fldCharType="begin"/>
            </w:r>
            <w:r>
              <w:rPr>
                <w:noProof/>
                <w:webHidden/>
              </w:rPr>
              <w:instrText xml:space="preserve"> PAGEREF _Toc105958279 \h </w:instrText>
            </w:r>
            <w:r>
              <w:rPr>
                <w:noProof/>
                <w:webHidden/>
              </w:rPr>
            </w:r>
            <w:r>
              <w:rPr>
                <w:noProof/>
                <w:webHidden/>
              </w:rPr>
              <w:fldChar w:fldCharType="separate"/>
            </w:r>
            <w:r>
              <w:rPr>
                <w:noProof/>
                <w:webHidden/>
              </w:rPr>
              <w:t>4</w:t>
            </w:r>
            <w:r>
              <w:rPr>
                <w:noProof/>
                <w:webHidden/>
              </w:rPr>
              <w:fldChar w:fldCharType="end"/>
            </w:r>
          </w:hyperlink>
        </w:p>
        <w:p w14:paraId="211FEAF8" w14:textId="22EFBA0A" w:rsidR="00A407F8" w:rsidRDefault="00A407F8">
          <w:pPr>
            <w:pStyle w:val="TOC3"/>
            <w:tabs>
              <w:tab w:val="left" w:pos="880"/>
              <w:tab w:val="right" w:leader="dot" w:pos="9016"/>
            </w:tabs>
            <w:rPr>
              <w:rFonts w:eastAsiaTheme="minorEastAsia"/>
              <w:noProof/>
              <w:lang w:eastAsia="en-GB"/>
            </w:rPr>
          </w:pPr>
          <w:hyperlink w:anchor="_Toc105958280" w:history="1">
            <w:r w:rsidRPr="000E2C30">
              <w:rPr>
                <w:rStyle w:val="Hyperlink"/>
                <w:noProof/>
              </w:rPr>
              <w:t>II.</w:t>
            </w:r>
            <w:r>
              <w:rPr>
                <w:rFonts w:eastAsiaTheme="minorEastAsia"/>
                <w:noProof/>
                <w:lang w:eastAsia="en-GB"/>
              </w:rPr>
              <w:tab/>
            </w:r>
            <w:r w:rsidRPr="000E2C30">
              <w:rPr>
                <w:rStyle w:val="Hyperlink"/>
                <w:noProof/>
              </w:rPr>
              <w:t>SWOT Analysis:</w:t>
            </w:r>
            <w:r>
              <w:rPr>
                <w:noProof/>
                <w:webHidden/>
              </w:rPr>
              <w:tab/>
            </w:r>
            <w:r>
              <w:rPr>
                <w:noProof/>
                <w:webHidden/>
              </w:rPr>
              <w:fldChar w:fldCharType="begin"/>
            </w:r>
            <w:r>
              <w:rPr>
                <w:noProof/>
                <w:webHidden/>
              </w:rPr>
              <w:instrText xml:space="preserve"> PAGEREF _Toc105958280 \h </w:instrText>
            </w:r>
            <w:r>
              <w:rPr>
                <w:noProof/>
                <w:webHidden/>
              </w:rPr>
            </w:r>
            <w:r>
              <w:rPr>
                <w:noProof/>
                <w:webHidden/>
              </w:rPr>
              <w:fldChar w:fldCharType="separate"/>
            </w:r>
            <w:r>
              <w:rPr>
                <w:noProof/>
                <w:webHidden/>
              </w:rPr>
              <w:t>4</w:t>
            </w:r>
            <w:r>
              <w:rPr>
                <w:noProof/>
                <w:webHidden/>
              </w:rPr>
              <w:fldChar w:fldCharType="end"/>
            </w:r>
          </w:hyperlink>
        </w:p>
        <w:p w14:paraId="6085F945" w14:textId="110E468B" w:rsidR="00A407F8" w:rsidRDefault="00A407F8">
          <w:pPr>
            <w:pStyle w:val="TOC1"/>
            <w:tabs>
              <w:tab w:val="right" w:leader="dot" w:pos="9016"/>
            </w:tabs>
            <w:rPr>
              <w:rFonts w:eastAsiaTheme="minorEastAsia"/>
              <w:noProof/>
              <w:lang w:eastAsia="en-GB"/>
            </w:rPr>
          </w:pPr>
          <w:hyperlink w:anchor="_Toc105958281" w:history="1">
            <w:r w:rsidRPr="000E2C30">
              <w:rPr>
                <w:rStyle w:val="Hyperlink"/>
                <w:noProof/>
              </w:rPr>
              <w:t>Cause and Effect:</w:t>
            </w:r>
            <w:r>
              <w:rPr>
                <w:noProof/>
                <w:webHidden/>
              </w:rPr>
              <w:tab/>
            </w:r>
            <w:r>
              <w:rPr>
                <w:noProof/>
                <w:webHidden/>
              </w:rPr>
              <w:fldChar w:fldCharType="begin"/>
            </w:r>
            <w:r>
              <w:rPr>
                <w:noProof/>
                <w:webHidden/>
              </w:rPr>
              <w:instrText xml:space="preserve"> PAGEREF _Toc105958281 \h </w:instrText>
            </w:r>
            <w:r>
              <w:rPr>
                <w:noProof/>
                <w:webHidden/>
              </w:rPr>
            </w:r>
            <w:r>
              <w:rPr>
                <w:noProof/>
                <w:webHidden/>
              </w:rPr>
              <w:fldChar w:fldCharType="separate"/>
            </w:r>
            <w:r>
              <w:rPr>
                <w:noProof/>
                <w:webHidden/>
              </w:rPr>
              <w:t>5</w:t>
            </w:r>
            <w:r>
              <w:rPr>
                <w:noProof/>
                <w:webHidden/>
              </w:rPr>
              <w:fldChar w:fldCharType="end"/>
            </w:r>
          </w:hyperlink>
        </w:p>
        <w:p w14:paraId="0EB8A95B" w14:textId="0D7304A8" w:rsidR="00A407F8" w:rsidRDefault="00A407F8">
          <w:pPr>
            <w:pStyle w:val="TOC3"/>
            <w:tabs>
              <w:tab w:val="right" w:leader="dot" w:pos="9016"/>
            </w:tabs>
            <w:rPr>
              <w:rFonts w:eastAsiaTheme="minorEastAsia"/>
              <w:noProof/>
              <w:lang w:eastAsia="en-GB"/>
            </w:rPr>
          </w:pPr>
          <w:hyperlink w:anchor="_Toc105958282" w:history="1">
            <w:r w:rsidRPr="000E2C30">
              <w:rPr>
                <w:rStyle w:val="Hyperlink"/>
                <w:noProof/>
              </w:rPr>
              <w:t>Fish-Bone Diagram:</w:t>
            </w:r>
            <w:r>
              <w:rPr>
                <w:noProof/>
                <w:webHidden/>
              </w:rPr>
              <w:tab/>
            </w:r>
            <w:r>
              <w:rPr>
                <w:noProof/>
                <w:webHidden/>
              </w:rPr>
              <w:fldChar w:fldCharType="begin"/>
            </w:r>
            <w:r>
              <w:rPr>
                <w:noProof/>
                <w:webHidden/>
              </w:rPr>
              <w:instrText xml:space="preserve"> PAGEREF _Toc105958282 \h </w:instrText>
            </w:r>
            <w:r>
              <w:rPr>
                <w:noProof/>
                <w:webHidden/>
              </w:rPr>
            </w:r>
            <w:r>
              <w:rPr>
                <w:noProof/>
                <w:webHidden/>
              </w:rPr>
              <w:fldChar w:fldCharType="separate"/>
            </w:r>
            <w:r>
              <w:rPr>
                <w:noProof/>
                <w:webHidden/>
              </w:rPr>
              <w:t>5</w:t>
            </w:r>
            <w:r>
              <w:rPr>
                <w:noProof/>
                <w:webHidden/>
              </w:rPr>
              <w:fldChar w:fldCharType="end"/>
            </w:r>
          </w:hyperlink>
        </w:p>
        <w:p w14:paraId="5D45C101" w14:textId="3B72E45D" w:rsidR="00A407F8" w:rsidRDefault="00A407F8">
          <w:pPr>
            <w:pStyle w:val="TOC1"/>
            <w:tabs>
              <w:tab w:val="right" w:leader="dot" w:pos="9016"/>
            </w:tabs>
            <w:rPr>
              <w:rFonts w:eastAsiaTheme="minorEastAsia"/>
              <w:noProof/>
              <w:lang w:eastAsia="en-GB"/>
            </w:rPr>
          </w:pPr>
          <w:hyperlink w:anchor="_Toc105958283" w:history="1">
            <w:r w:rsidRPr="000E2C30">
              <w:rPr>
                <w:rStyle w:val="Hyperlink"/>
                <w:noProof/>
              </w:rPr>
              <w:t>Propose of alternative solutions:</w:t>
            </w:r>
            <w:r>
              <w:rPr>
                <w:noProof/>
                <w:webHidden/>
              </w:rPr>
              <w:tab/>
            </w:r>
            <w:r>
              <w:rPr>
                <w:noProof/>
                <w:webHidden/>
              </w:rPr>
              <w:fldChar w:fldCharType="begin"/>
            </w:r>
            <w:r>
              <w:rPr>
                <w:noProof/>
                <w:webHidden/>
              </w:rPr>
              <w:instrText xml:space="preserve"> PAGEREF _Toc105958283 \h </w:instrText>
            </w:r>
            <w:r>
              <w:rPr>
                <w:noProof/>
                <w:webHidden/>
              </w:rPr>
            </w:r>
            <w:r>
              <w:rPr>
                <w:noProof/>
                <w:webHidden/>
              </w:rPr>
              <w:fldChar w:fldCharType="separate"/>
            </w:r>
            <w:r>
              <w:rPr>
                <w:noProof/>
                <w:webHidden/>
              </w:rPr>
              <w:t>5</w:t>
            </w:r>
            <w:r>
              <w:rPr>
                <w:noProof/>
                <w:webHidden/>
              </w:rPr>
              <w:fldChar w:fldCharType="end"/>
            </w:r>
          </w:hyperlink>
        </w:p>
        <w:p w14:paraId="580A1F00" w14:textId="54F8DB38" w:rsidR="00A407F8" w:rsidRDefault="00A407F8">
          <w:pPr>
            <w:pStyle w:val="TOC1"/>
            <w:tabs>
              <w:tab w:val="right" w:leader="dot" w:pos="9016"/>
            </w:tabs>
            <w:rPr>
              <w:rFonts w:eastAsiaTheme="minorEastAsia"/>
              <w:noProof/>
              <w:lang w:eastAsia="en-GB"/>
            </w:rPr>
          </w:pPr>
          <w:hyperlink w:anchor="_Toc105958284" w:history="1">
            <w:r w:rsidRPr="000E2C30">
              <w:rPr>
                <w:rStyle w:val="Hyperlink"/>
                <w:noProof/>
              </w:rPr>
              <w:t>PMI Evaluation:</w:t>
            </w:r>
            <w:r>
              <w:rPr>
                <w:noProof/>
                <w:webHidden/>
              </w:rPr>
              <w:tab/>
            </w:r>
            <w:r>
              <w:rPr>
                <w:noProof/>
                <w:webHidden/>
              </w:rPr>
              <w:fldChar w:fldCharType="begin"/>
            </w:r>
            <w:r>
              <w:rPr>
                <w:noProof/>
                <w:webHidden/>
              </w:rPr>
              <w:instrText xml:space="preserve"> PAGEREF _Toc105958284 \h </w:instrText>
            </w:r>
            <w:r>
              <w:rPr>
                <w:noProof/>
                <w:webHidden/>
              </w:rPr>
            </w:r>
            <w:r>
              <w:rPr>
                <w:noProof/>
                <w:webHidden/>
              </w:rPr>
              <w:fldChar w:fldCharType="separate"/>
            </w:r>
            <w:r>
              <w:rPr>
                <w:noProof/>
                <w:webHidden/>
              </w:rPr>
              <w:t>6</w:t>
            </w:r>
            <w:r>
              <w:rPr>
                <w:noProof/>
                <w:webHidden/>
              </w:rPr>
              <w:fldChar w:fldCharType="end"/>
            </w:r>
          </w:hyperlink>
        </w:p>
        <w:p w14:paraId="17542276" w14:textId="431A3148" w:rsidR="00A407F8" w:rsidRDefault="00A407F8">
          <w:pPr>
            <w:pStyle w:val="TOC3"/>
            <w:tabs>
              <w:tab w:val="right" w:leader="dot" w:pos="9016"/>
            </w:tabs>
            <w:rPr>
              <w:rFonts w:eastAsiaTheme="minorEastAsia"/>
              <w:noProof/>
              <w:lang w:eastAsia="en-GB"/>
            </w:rPr>
          </w:pPr>
          <w:hyperlink w:anchor="_Toc105958285" w:history="1">
            <w:r w:rsidRPr="000E2C30">
              <w:rPr>
                <w:rStyle w:val="Hyperlink"/>
                <w:noProof/>
              </w:rPr>
              <w:t>Results:</w:t>
            </w:r>
            <w:r>
              <w:rPr>
                <w:noProof/>
                <w:webHidden/>
              </w:rPr>
              <w:tab/>
            </w:r>
            <w:r>
              <w:rPr>
                <w:noProof/>
                <w:webHidden/>
              </w:rPr>
              <w:fldChar w:fldCharType="begin"/>
            </w:r>
            <w:r>
              <w:rPr>
                <w:noProof/>
                <w:webHidden/>
              </w:rPr>
              <w:instrText xml:space="preserve"> PAGEREF _Toc105958285 \h </w:instrText>
            </w:r>
            <w:r>
              <w:rPr>
                <w:noProof/>
                <w:webHidden/>
              </w:rPr>
            </w:r>
            <w:r>
              <w:rPr>
                <w:noProof/>
                <w:webHidden/>
              </w:rPr>
              <w:fldChar w:fldCharType="separate"/>
            </w:r>
            <w:r>
              <w:rPr>
                <w:noProof/>
                <w:webHidden/>
              </w:rPr>
              <w:t>6</w:t>
            </w:r>
            <w:r>
              <w:rPr>
                <w:noProof/>
                <w:webHidden/>
              </w:rPr>
              <w:fldChar w:fldCharType="end"/>
            </w:r>
          </w:hyperlink>
        </w:p>
        <w:p w14:paraId="11BACC15" w14:textId="7CCAD9DD" w:rsidR="00A407F8" w:rsidRDefault="00A407F8">
          <w:pPr>
            <w:pStyle w:val="TOC1"/>
            <w:tabs>
              <w:tab w:val="right" w:leader="dot" w:pos="9016"/>
            </w:tabs>
            <w:rPr>
              <w:rFonts w:eastAsiaTheme="minorEastAsia"/>
              <w:noProof/>
              <w:lang w:eastAsia="en-GB"/>
            </w:rPr>
          </w:pPr>
          <w:hyperlink w:anchor="_Toc105958286" w:history="1">
            <w:r w:rsidRPr="000E2C30">
              <w:rPr>
                <w:rStyle w:val="Hyperlink"/>
                <w:noProof/>
              </w:rPr>
              <w:t>Conclusion:</w:t>
            </w:r>
            <w:r>
              <w:rPr>
                <w:noProof/>
                <w:webHidden/>
              </w:rPr>
              <w:tab/>
            </w:r>
            <w:r>
              <w:rPr>
                <w:noProof/>
                <w:webHidden/>
              </w:rPr>
              <w:fldChar w:fldCharType="begin"/>
            </w:r>
            <w:r>
              <w:rPr>
                <w:noProof/>
                <w:webHidden/>
              </w:rPr>
              <w:instrText xml:space="preserve"> PAGEREF _Toc105958286 \h </w:instrText>
            </w:r>
            <w:r>
              <w:rPr>
                <w:noProof/>
                <w:webHidden/>
              </w:rPr>
            </w:r>
            <w:r>
              <w:rPr>
                <w:noProof/>
                <w:webHidden/>
              </w:rPr>
              <w:fldChar w:fldCharType="separate"/>
            </w:r>
            <w:r>
              <w:rPr>
                <w:noProof/>
                <w:webHidden/>
              </w:rPr>
              <w:t>6</w:t>
            </w:r>
            <w:r>
              <w:rPr>
                <w:noProof/>
                <w:webHidden/>
              </w:rPr>
              <w:fldChar w:fldCharType="end"/>
            </w:r>
          </w:hyperlink>
        </w:p>
        <w:p w14:paraId="4633F27B" w14:textId="63A61EFE" w:rsidR="00A407F8" w:rsidRDefault="00A407F8">
          <w:pPr>
            <w:pStyle w:val="TOC1"/>
            <w:tabs>
              <w:tab w:val="right" w:leader="dot" w:pos="9016"/>
            </w:tabs>
            <w:rPr>
              <w:rFonts w:eastAsiaTheme="minorEastAsia"/>
              <w:noProof/>
              <w:lang w:eastAsia="en-GB"/>
            </w:rPr>
          </w:pPr>
          <w:hyperlink w:anchor="_Toc105958287" w:history="1">
            <w:r w:rsidRPr="000E2C30">
              <w:rPr>
                <w:rStyle w:val="Hyperlink"/>
                <w:noProof/>
              </w:rPr>
              <w:t>References</w:t>
            </w:r>
            <w:r>
              <w:rPr>
                <w:noProof/>
                <w:webHidden/>
              </w:rPr>
              <w:tab/>
            </w:r>
            <w:r>
              <w:rPr>
                <w:noProof/>
                <w:webHidden/>
              </w:rPr>
              <w:fldChar w:fldCharType="begin"/>
            </w:r>
            <w:r>
              <w:rPr>
                <w:noProof/>
                <w:webHidden/>
              </w:rPr>
              <w:instrText xml:space="preserve"> PAGEREF _Toc105958287 \h </w:instrText>
            </w:r>
            <w:r>
              <w:rPr>
                <w:noProof/>
                <w:webHidden/>
              </w:rPr>
            </w:r>
            <w:r>
              <w:rPr>
                <w:noProof/>
                <w:webHidden/>
              </w:rPr>
              <w:fldChar w:fldCharType="separate"/>
            </w:r>
            <w:r>
              <w:rPr>
                <w:noProof/>
                <w:webHidden/>
              </w:rPr>
              <w:t>7</w:t>
            </w:r>
            <w:r>
              <w:rPr>
                <w:noProof/>
                <w:webHidden/>
              </w:rPr>
              <w:fldChar w:fldCharType="end"/>
            </w:r>
          </w:hyperlink>
        </w:p>
        <w:p w14:paraId="3A5B65A9" w14:textId="51EA4302" w:rsidR="00AF2248" w:rsidRDefault="00AF2248">
          <w:r>
            <w:rPr>
              <w:b/>
              <w:bCs/>
              <w:noProof/>
            </w:rPr>
            <w:fldChar w:fldCharType="end"/>
          </w:r>
        </w:p>
      </w:sdtContent>
    </w:sdt>
    <w:p w14:paraId="645FF197" w14:textId="6F3C269A" w:rsidR="004A0B41" w:rsidRDefault="004A0B41">
      <w:r>
        <w:br w:type="page"/>
      </w:r>
    </w:p>
    <w:p w14:paraId="71A1D269" w14:textId="1C213124" w:rsidR="00FC1B3F" w:rsidRDefault="004A0B41" w:rsidP="004A0B41">
      <w:pPr>
        <w:pStyle w:val="Heading1"/>
        <w:rPr>
          <w:color w:val="0D0D0D" w:themeColor="text1" w:themeTint="F2"/>
          <w:u w:val="single"/>
        </w:rPr>
      </w:pPr>
      <w:bookmarkStart w:id="0" w:name="_Toc105958272"/>
      <w:r w:rsidRPr="004A0B41">
        <w:rPr>
          <w:color w:val="0D0D0D" w:themeColor="text1" w:themeTint="F2"/>
          <w:u w:val="single"/>
        </w:rPr>
        <w:lastRenderedPageBreak/>
        <w:t>Introduction</w:t>
      </w:r>
      <w:r>
        <w:rPr>
          <w:color w:val="0D0D0D" w:themeColor="text1" w:themeTint="F2"/>
          <w:u w:val="single"/>
        </w:rPr>
        <w:t>:</w:t>
      </w:r>
      <w:bookmarkEnd w:id="0"/>
    </w:p>
    <w:p w14:paraId="4066E2C8" w14:textId="62F62B2F" w:rsidR="004A0B41" w:rsidRDefault="00BB2384" w:rsidP="001E352E">
      <w:pPr>
        <w:jc w:val="both"/>
      </w:pPr>
      <w:r>
        <w:t xml:space="preserve">The absenteeism at the workplace had happen since the beginning of </w:t>
      </w:r>
      <w:r w:rsidR="00EF178C">
        <w:t xml:space="preserve">workplaces start to exists and become monitored the </w:t>
      </w:r>
      <w:r w:rsidR="008D7A08">
        <w:t xml:space="preserve">presence of the individual at the workplace. </w:t>
      </w:r>
      <w:r w:rsidR="005948CC">
        <w:t xml:space="preserve">According with </w:t>
      </w:r>
      <w:r w:rsidR="004C310F" w:rsidRPr="004C310F">
        <w:rPr>
          <w:i/>
          <w:iCs/>
          <w:noProof/>
          <w:u w:val="single"/>
        </w:rPr>
        <w:t>Bertera (1991)</w:t>
      </w:r>
      <w:r w:rsidR="004C310F">
        <w:rPr>
          <w:i/>
          <w:iCs/>
          <w:noProof/>
        </w:rPr>
        <w:t xml:space="preserve"> </w:t>
      </w:r>
      <w:r w:rsidR="00057EE1">
        <w:t xml:space="preserve">the absenteeism at the work place is </w:t>
      </w:r>
      <w:r w:rsidR="009D1868">
        <w:t xml:space="preserve">the absence of the individual from the workplace, unannounced or </w:t>
      </w:r>
      <w:r w:rsidR="009926C0">
        <w:t xml:space="preserve">because of a certain reason that make the individual </w:t>
      </w:r>
      <w:r w:rsidR="00A53912">
        <w:t>(the worker) to not be at work in his scheduled</w:t>
      </w:r>
      <w:r w:rsidR="001E352E">
        <w:t>.</w:t>
      </w:r>
      <w:r w:rsidR="00195EB7">
        <w:t xml:space="preserve"> This report is about the case study of </w:t>
      </w:r>
      <w:r w:rsidR="00B90C15">
        <w:t>NHS absenteeism at the workplace</w:t>
      </w:r>
      <w:r w:rsidR="00D6337F">
        <w:t xml:space="preserve">, during the report it will be analysed and create strategies or solutions in order to help NHS to find the cause of the </w:t>
      </w:r>
      <w:proofErr w:type="gramStart"/>
      <w:r w:rsidR="00D6337F">
        <w:t>employee</w:t>
      </w:r>
      <w:r w:rsidR="00817D3D">
        <w:t>s</w:t>
      </w:r>
      <w:proofErr w:type="gramEnd"/>
      <w:r w:rsidR="00817D3D">
        <w:t xml:space="preserve"> absenteeism, to have a better understanding and to solve the problem. Doing that in this report </w:t>
      </w:r>
      <w:r w:rsidR="007D3368">
        <w:t xml:space="preserve">it will demonstrate the </w:t>
      </w:r>
      <w:proofErr w:type="gramStart"/>
      <w:r w:rsidR="007D3368">
        <w:t xml:space="preserve">abilities </w:t>
      </w:r>
      <w:r w:rsidR="00D6337F">
        <w:t xml:space="preserve"> </w:t>
      </w:r>
      <w:r w:rsidR="007D3368">
        <w:t>of</w:t>
      </w:r>
      <w:proofErr w:type="gramEnd"/>
      <w:r w:rsidR="007D3368">
        <w:t xml:space="preserve"> Problem solving and decision making skills and knowledge.</w:t>
      </w:r>
    </w:p>
    <w:p w14:paraId="22C13603" w14:textId="34608863" w:rsidR="002A6856" w:rsidRDefault="00CB71F1" w:rsidP="003C55CE">
      <w:pPr>
        <w:pStyle w:val="Heading1"/>
        <w:rPr>
          <w:color w:val="0D0D0D" w:themeColor="text1" w:themeTint="F2"/>
          <w:u w:val="single"/>
        </w:rPr>
      </w:pPr>
      <w:bookmarkStart w:id="1" w:name="_Toc105958273"/>
      <w:r>
        <w:rPr>
          <w:color w:val="0D0D0D" w:themeColor="text1" w:themeTint="F2"/>
          <w:u w:val="single"/>
        </w:rPr>
        <w:t>T</w:t>
      </w:r>
      <w:r w:rsidR="003C55CE" w:rsidRPr="003C55CE">
        <w:rPr>
          <w:color w:val="0D0D0D" w:themeColor="text1" w:themeTint="F2"/>
          <w:u w:val="single"/>
        </w:rPr>
        <w:t xml:space="preserve">he finds of </w:t>
      </w:r>
      <w:r w:rsidR="007F04E4" w:rsidRPr="003C55CE">
        <w:rPr>
          <w:color w:val="0D0D0D" w:themeColor="text1" w:themeTint="F2"/>
          <w:u w:val="single"/>
        </w:rPr>
        <w:t xml:space="preserve">absenteeism </w:t>
      </w:r>
      <w:r w:rsidR="003C55CE" w:rsidRPr="003C55CE">
        <w:rPr>
          <w:color w:val="0D0D0D" w:themeColor="text1" w:themeTint="F2"/>
          <w:u w:val="single"/>
        </w:rPr>
        <w:t>at the work place for NHS</w:t>
      </w:r>
      <w:r w:rsidR="003C55CE">
        <w:rPr>
          <w:color w:val="0D0D0D" w:themeColor="text1" w:themeTint="F2"/>
          <w:u w:val="single"/>
        </w:rPr>
        <w:t>:</w:t>
      </w:r>
      <w:bookmarkEnd w:id="1"/>
    </w:p>
    <w:p w14:paraId="2B5B7B1C" w14:textId="69F1CDDD" w:rsidR="003C55CE" w:rsidRPr="000D3BED" w:rsidRDefault="00052236" w:rsidP="003F17D4">
      <w:pPr>
        <w:jc w:val="both"/>
      </w:pPr>
      <w:r>
        <w:t xml:space="preserve">In any </w:t>
      </w:r>
      <w:r w:rsidR="00C138C5">
        <w:t xml:space="preserve">workplace, the absenteeism </w:t>
      </w:r>
      <w:proofErr w:type="gramStart"/>
      <w:r w:rsidR="00C138C5">
        <w:t>occur</w:t>
      </w:r>
      <w:proofErr w:type="gramEnd"/>
      <w:r w:rsidR="00C138C5">
        <w:t xml:space="preserve"> when an employee</w:t>
      </w:r>
      <w:r w:rsidR="008E22F3">
        <w:t xml:space="preserve"> </w:t>
      </w:r>
      <w:r w:rsidR="00FE2D7B">
        <w:t xml:space="preserve">have frequently missing from the workplace when is schedule to be </w:t>
      </w:r>
      <w:r w:rsidR="00F10092">
        <w:t>at work, exceeding in absences</w:t>
      </w:r>
      <w:r w:rsidR="00404047">
        <w:t xml:space="preserve"> which for the business can become a</w:t>
      </w:r>
      <w:r w:rsidR="003F17D4">
        <w:t xml:space="preserve"> real</w:t>
      </w:r>
      <w:r w:rsidR="00404047">
        <w:t xml:space="preserve"> </w:t>
      </w:r>
      <w:r w:rsidR="003F17D4">
        <w:t>issue.</w:t>
      </w:r>
      <w:r w:rsidR="000C09E3">
        <w:t xml:space="preserve"> For a better understanding of the situation, </w:t>
      </w:r>
      <w:r w:rsidR="0055368D">
        <w:t>every human being had been once absent at the workplace</w:t>
      </w:r>
      <w:r w:rsidR="003C29DD">
        <w:t xml:space="preserve">, which after </w:t>
      </w:r>
      <w:r w:rsidR="00D3106D">
        <w:t xml:space="preserve">you may get it in troubles. </w:t>
      </w:r>
      <w:r w:rsidR="008E22F3">
        <w:t xml:space="preserve">But is good to be mention that is a difference between absenteeism and </w:t>
      </w:r>
      <w:r w:rsidR="007C0391">
        <w:t xml:space="preserve">leave with pay because of a certain reason, and that is because </w:t>
      </w:r>
      <w:r w:rsidR="00BE4BE1">
        <w:t xml:space="preserve">the absenteeism is when the employee is absent unannounced or informed to late the employer </w:t>
      </w:r>
      <w:r w:rsidR="001F0D25">
        <w:t xml:space="preserve">which cause the employer to be unable to find a replacement for that particular time or day when the certain employee is absent. On the other hand, the leave with pay is when the employer </w:t>
      </w:r>
      <w:proofErr w:type="gramStart"/>
      <w:r w:rsidR="001F0D25">
        <w:t>allow</w:t>
      </w:r>
      <w:proofErr w:type="gramEnd"/>
      <w:r w:rsidR="001F0D25">
        <w:t xml:space="preserve"> the employee to be absent </w:t>
      </w:r>
      <w:r w:rsidR="00BF23F4">
        <w:t>and can cancel his schedule for that day and can even pay him</w:t>
      </w:r>
      <w:r w:rsidR="00332237">
        <w:t xml:space="preserve"> as an example emergency holiday.</w:t>
      </w:r>
      <w:r w:rsidR="00141313">
        <w:t xml:space="preserve"> The same situation is for the NHS too</w:t>
      </w:r>
      <w:r w:rsidR="00D56337">
        <w:t>, if a nurse or even a doctor is absent without to inform the company or inform the company about his absence too late, the NHS hospital will be unable to fill that gap</w:t>
      </w:r>
      <w:r w:rsidR="000D3BED">
        <w:t xml:space="preserve"> </w:t>
      </w:r>
      <w:r w:rsidR="000D3BED" w:rsidRPr="00540015">
        <w:rPr>
          <w:i/>
          <w:iCs/>
          <w:noProof/>
          <w:u w:val="single"/>
        </w:rPr>
        <w:t>Colin Whitston and P. K. Edwards (1990)</w:t>
      </w:r>
      <w:r w:rsidR="000D3BED">
        <w:rPr>
          <w:i/>
          <w:iCs/>
          <w:noProof/>
          <w:u w:val="single"/>
        </w:rPr>
        <w:t xml:space="preserve"> </w:t>
      </w:r>
      <w:r w:rsidR="000D3BED">
        <w:rPr>
          <w:noProof/>
        </w:rPr>
        <w:t>.</w:t>
      </w:r>
    </w:p>
    <w:p w14:paraId="1082B796" w14:textId="77B8F0D2" w:rsidR="00D56337" w:rsidRDefault="008031EB" w:rsidP="008031EB">
      <w:pPr>
        <w:pStyle w:val="Heading2"/>
        <w:rPr>
          <w:color w:val="0D0D0D" w:themeColor="text1" w:themeTint="F2"/>
          <w:u w:val="single"/>
        </w:rPr>
      </w:pPr>
      <w:bookmarkStart w:id="2" w:name="_Toc105958274"/>
      <w:r w:rsidRPr="008031EB">
        <w:rPr>
          <w:color w:val="0D0D0D" w:themeColor="text1" w:themeTint="F2"/>
          <w:u w:val="single"/>
        </w:rPr>
        <w:t>The Risks and effect of the absenteeism in NHS</w:t>
      </w:r>
      <w:r>
        <w:rPr>
          <w:color w:val="0D0D0D" w:themeColor="text1" w:themeTint="F2"/>
          <w:u w:val="single"/>
        </w:rPr>
        <w:t>:</w:t>
      </w:r>
      <w:bookmarkEnd w:id="2"/>
    </w:p>
    <w:p w14:paraId="0F6BABCB" w14:textId="77777777" w:rsidR="00F408D4" w:rsidRDefault="00CB71F1" w:rsidP="008031EB">
      <w:r>
        <w:t xml:space="preserve">When an employee is </w:t>
      </w:r>
      <w:proofErr w:type="gramStart"/>
      <w:r>
        <w:t xml:space="preserve">absent </w:t>
      </w:r>
      <w:r w:rsidR="00FA7E15">
        <w:t xml:space="preserve"> is</w:t>
      </w:r>
      <w:proofErr w:type="gramEnd"/>
      <w:r w:rsidR="00FA7E15">
        <w:t xml:space="preserve"> not affect only the company, is also can affect the employee</w:t>
      </w:r>
      <w:r w:rsidR="00151929">
        <w:t xml:space="preserve"> by been unpaid in that certain day or period of time, but for the company, especially for the NHS </w:t>
      </w:r>
      <w:r w:rsidR="00D53C3D">
        <w:t>is a risk that they don’t want to take</w:t>
      </w:r>
      <w:r w:rsidR="001174A2">
        <w:t xml:space="preserve"> and that is because</w:t>
      </w:r>
      <w:r w:rsidR="00F408D4">
        <w:t>:</w:t>
      </w:r>
      <w:r w:rsidR="001174A2">
        <w:t xml:space="preserve"> </w:t>
      </w:r>
    </w:p>
    <w:p w14:paraId="4CC591BA" w14:textId="621CB294" w:rsidR="00F408D4" w:rsidRDefault="001174A2" w:rsidP="00E7342A">
      <w:pPr>
        <w:pStyle w:val="ListParagraph"/>
        <w:numPr>
          <w:ilvl w:val="0"/>
          <w:numId w:val="1"/>
        </w:numPr>
        <w:jc w:val="both"/>
      </w:pPr>
      <w:r>
        <w:t xml:space="preserve">it </w:t>
      </w:r>
      <w:proofErr w:type="gramStart"/>
      <w:r>
        <w:t>reduce</w:t>
      </w:r>
      <w:proofErr w:type="gramEnd"/>
      <w:r>
        <w:t xml:space="preserve"> the productivity</w:t>
      </w:r>
      <w:r w:rsidR="00F408D4">
        <w:t xml:space="preserve"> because new is with one </w:t>
      </w:r>
      <w:r w:rsidR="00D37EBB">
        <w:t>employee less to accomplished the daily duty’s.</w:t>
      </w:r>
    </w:p>
    <w:p w14:paraId="0CFBAB31" w14:textId="3AAD4EEF" w:rsidR="008031EB" w:rsidRDefault="001174A2" w:rsidP="00E7342A">
      <w:pPr>
        <w:pStyle w:val="ListParagraph"/>
        <w:numPr>
          <w:ilvl w:val="0"/>
          <w:numId w:val="1"/>
        </w:numPr>
        <w:jc w:val="both"/>
      </w:pPr>
      <w:r>
        <w:t xml:space="preserve"> increase the administrative expenses</w:t>
      </w:r>
      <w:r w:rsidR="00D37EBB">
        <w:t xml:space="preserve"> for </w:t>
      </w:r>
      <w:r w:rsidR="005115FC">
        <w:t>example</w:t>
      </w:r>
      <w:r w:rsidR="00D37EBB">
        <w:t xml:space="preserve"> by paying </w:t>
      </w:r>
      <w:r w:rsidR="00DC0679">
        <w:t xml:space="preserve">another worker to replace the absent one </w:t>
      </w:r>
      <w:r w:rsidR="005115FC">
        <w:t>which</w:t>
      </w:r>
      <w:r w:rsidR="00DC0679">
        <w:t xml:space="preserve"> mean it will be needed the company to pay extra</w:t>
      </w:r>
      <w:r w:rsidR="005115FC">
        <w:t xml:space="preserve"> money</w:t>
      </w:r>
      <w:r w:rsidR="00DC0679">
        <w:t xml:space="preserve"> </w:t>
      </w:r>
      <w:r w:rsidR="005115FC">
        <w:t xml:space="preserve">for </w:t>
      </w:r>
      <w:proofErr w:type="gramStart"/>
      <w:r w:rsidR="005115FC">
        <w:t xml:space="preserve">the </w:t>
      </w:r>
      <w:r w:rsidR="00F408D4">
        <w:t xml:space="preserve"> </w:t>
      </w:r>
      <w:r w:rsidR="005115FC">
        <w:t>worker</w:t>
      </w:r>
      <w:proofErr w:type="gramEnd"/>
      <w:r w:rsidR="005115FC">
        <w:t xml:space="preserve"> overtime</w:t>
      </w:r>
      <w:r w:rsidR="002C449B">
        <w:t xml:space="preserve"> or extra hours.</w:t>
      </w:r>
    </w:p>
    <w:p w14:paraId="25B9ECCF" w14:textId="485DFD89" w:rsidR="002C449B" w:rsidRDefault="002C449B" w:rsidP="00E7342A">
      <w:pPr>
        <w:pStyle w:val="ListParagraph"/>
        <w:numPr>
          <w:ilvl w:val="0"/>
          <w:numId w:val="1"/>
        </w:numPr>
        <w:jc w:val="both"/>
      </w:pPr>
      <w:r>
        <w:t>Lack of staff</w:t>
      </w:r>
      <w:r w:rsidR="0039378A">
        <w:t xml:space="preserve">, because been absence workers there is not enough workforce to </w:t>
      </w:r>
      <w:r w:rsidR="00786357">
        <w:t>deal with queries.</w:t>
      </w:r>
    </w:p>
    <w:p w14:paraId="5AC20762" w14:textId="0C5F9F76" w:rsidR="00786357" w:rsidRDefault="00786357" w:rsidP="00E7342A">
      <w:pPr>
        <w:pStyle w:val="ListParagraph"/>
        <w:numPr>
          <w:ilvl w:val="0"/>
          <w:numId w:val="1"/>
        </w:numPr>
        <w:jc w:val="both"/>
      </w:pPr>
      <w:r>
        <w:t>Poor customer service</w:t>
      </w:r>
      <w:r w:rsidR="00A91809">
        <w:t xml:space="preserve">, and that is because there is not enough staff to </w:t>
      </w:r>
      <w:r w:rsidR="006E0DD5">
        <w:t>properly complete the demand.</w:t>
      </w:r>
    </w:p>
    <w:p w14:paraId="478D3C7C" w14:textId="61C7A780" w:rsidR="00141313" w:rsidRPr="005378EE" w:rsidRDefault="005C1ACB" w:rsidP="003F17D4">
      <w:pPr>
        <w:jc w:val="both"/>
      </w:pPr>
      <w:r>
        <w:t xml:space="preserve">Those this are applying the same to the NHS company, </w:t>
      </w:r>
      <w:r w:rsidR="00C7452B">
        <w:t xml:space="preserve">if there is not enough staff, it will reduce the performance of NHS which mean </w:t>
      </w:r>
      <w:r w:rsidR="00792658">
        <w:t xml:space="preserve">instead of been </w:t>
      </w:r>
      <w:r w:rsidR="00AD1FE9">
        <w:t>eight</w:t>
      </w:r>
      <w:r w:rsidR="00792658">
        <w:t xml:space="preserve"> emergency cabinets open at the emergency point, it will be only </w:t>
      </w:r>
      <w:r w:rsidR="00AD1FE9">
        <w:t xml:space="preserve">seven, due to that instead of been seen 8 patience from the emergency room in the same time, it will be only seven which will cause </w:t>
      </w:r>
      <w:r w:rsidR="00DC7489">
        <w:t xml:space="preserve">a long queue of </w:t>
      </w:r>
      <w:r w:rsidR="00582A41">
        <w:t>patients</w:t>
      </w:r>
      <w:r w:rsidR="00CA40C0">
        <w:t xml:space="preserve">. Further regarding the </w:t>
      </w:r>
      <w:r w:rsidR="00366C6E">
        <w:t xml:space="preserve">increase of expenses a good example is when </w:t>
      </w:r>
      <w:proofErr w:type="gramStart"/>
      <w:r w:rsidR="00366C6E">
        <w:t xml:space="preserve">was </w:t>
      </w:r>
      <w:r w:rsidR="00582A41">
        <w:t xml:space="preserve"> </w:t>
      </w:r>
      <w:r w:rsidR="00366C6E">
        <w:t>the</w:t>
      </w:r>
      <w:proofErr w:type="gramEnd"/>
      <w:r w:rsidR="00366C6E">
        <w:t xml:space="preserve"> COVID Pandemic, there was needed a lot of staff </w:t>
      </w:r>
      <w:r w:rsidR="009778A0">
        <w:t>to be in, and work extra hours due to the high volume of sickness</w:t>
      </w:r>
      <w:r w:rsidR="00874EE9">
        <w:t>. Also been short in staff</w:t>
      </w:r>
      <w:r w:rsidR="00AD5062">
        <w:t xml:space="preserve">, the customers who needed medical treatments was unsatisfied as there was </w:t>
      </w:r>
      <w:r w:rsidR="00103B9A">
        <w:t>not enough nursers to take care of them</w:t>
      </w:r>
      <w:r w:rsidR="005378EE">
        <w:t xml:space="preserve"> </w:t>
      </w:r>
      <w:r w:rsidR="005378EE" w:rsidRPr="005378EE">
        <w:rPr>
          <w:i/>
          <w:iCs/>
          <w:noProof/>
          <w:u w:val="single"/>
        </w:rPr>
        <w:t>Badubi (2017)</w:t>
      </w:r>
      <w:r w:rsidR="005378EE">
        <w:rPr>
          <w:noProof/>
        </w:rPr>
        <w:t>.</w:t>
      </w:r>
    </w:p>
    <w:p w14:paraId="705E7983" w14:textId="7747BEDE" w:rsidR="00E7342A" w:rsidRDefault="00E7342A" w:rsidP="00E7342A">
      <w:pPr>
        <w:pStyle w:val="Heading2"/>
        <w:rPr>
          <w:color w:val="0D0D0D" w:themeColor="text1" w:themeTint="F2"/>
          <w:u w:val="single"/>
        </w:rPr>
      </w:pPr>
      <w:bookmarkStart w:id="3" w:name="_Toc105958275"/>
      <w:r w:rsidRPr="00E7342A">
        <w:rPr>
          <w:color w:val="0D0D0D" w:themeColor="text1" w:themeTint="F2"/>
          <w:u w:val="single"/>
        </w:rPr>
        <w:lastRenderedPageBreak/>
        <w:t>The reasons of absenteeism</w:t>
      </w:r>
      <w:r>
        <w:rPr>
          <w:color w:val="0D0D0D" w:themeColor="text1" w:themeTint="F2"/>
          <w:u w:val="single"/>
        </w:rPr>
        <w:t>:</w:t>
      </w:r>
      <w:bookmarkEnd w:id="3"/>
    </w:p>
    <w:p w14:paraId="16724C6D" w14:textId="0AFFDE6A" w:rsidR="00E7342A" w:rsidRDefault="000878FE" w:rsidP="00D22912">
      <w:pPr>
        <w:jc w:val="both"/>
        <w:rPr>
          <w:noProof/>
        </w:rPr>
      </w:pPr>
      <w:r>
        <w:t>Regarding absenteeism there are multiple factors that can influence an employee to be absent</w:t>
      </w:r>
      <w:r w:rsidR="00427DC2">
        <w:t xml:space="preserve"> and in order to help NHS to solve the problem with the absenteeism is a must to look in to what is actually cause the employee to be abs</w:t>
      </w:r>
      <w:r w:rsidR="00D22912">
        <w:t>ent, more specific to have a better understanding of what are the factors that influence them to be absent.</w:t>
      </w:r>
      <w:r w:rsidR="00622BA7">
        <w:t xml:space="preserve"> According with</w:t>
      </w:r>
      <w:r w:rsidR="000D3BED" w:rsidRPr="000D3BED">
        <w:rPr>
          <w:noProof/>
        </w:rPr>
        <w:t xml:space="preserve"> </w:t>
      </w:r>
      <w:r w:rsidR="000D3BED" w:rsidRPr="000D3BED">
        <w:rPr>
          <w:i/>
          <w:iCs/>
          <w:noProof/>
          <w:u w:val="single"/>
        </w:rPr>
        <w:t>Lewis &amp; Kline(2019)</w:t>
      </w:r>
      <w:r w:rsidR="00622BA7">
        <w:t xml:space="preserve"> </w:t>
      </w:r>
      <w:r w:rsidR="00620875">
        <w:rPr>
          <w:noProof/>
        </w:rPr>
        <w:t>the factors that could influnece the employee absenteeims are:</w:t>
      </w:r>
    </w:p>
    <w:p w14:paraId="4BA879B8" w14:textId="3B1644AB" w:rsidR="00620875" w:rsidRDefault="00664499" w:rsidP="00664499">
      <w:pPr>
        <w:pStyle w:val="ListParagraph"/>
        <w:numPr>
          <w:ilvl w:val="0"/>
          <w:numId w:val="2"/>
        </w:numPr>
        <w:jc w:val="both"/>
      </w:pPr>
      <w:r>
        <w:t>The Bulling and Harassment at the workplace</w:t>
      </w:r>
    </w:p>
    <w:p w14:paraId="60551D53" w14:textId="55771A1B" w:rsidR="00664499" w:rsidRDefault="00664499" w:rsidP="00664499">
      <w:pPr>
        <w:pStyle w:val="ListParagraph"/>
        <w:numPr>
          <w:ilvl w:val="0"/>
          <w:numId w:val="2"/>
        </w:numPr>
        <w:jc w:val="both"/>
      </w:pPr>
      <w:r>
        <w:t xml:space="preserve">Burnout and stress </w:t>
      </w:r>
      <w:r w:rsidR="00BB1E3D">
        <w:t>environment</w:t>
      </w:r>
    </w:p>
    <w:p w14:paraId="0BD8E1E9" w14:textId="1AA020F2" w:rsidR="00BB1E3D" w:rsidRDefault="00BB1E3D" w:rsidP="00664499">
      <w:pPr>
        <w:pStyle w:val="ListParagraph"/>
        <w:numPr>
          <w:ilvl w:val="0"/>
          <w:numId w:val="2"/>
        </w:numPr>
        <w:jc w:val="both"/>
      </w:pPr>
      <w:r>
        <w:t>Mental health issue</w:t>
      </w:r>
    </w:p>
    <w:p w14:paraId="0C1CA481" w14:textId="3AEF9FAD" w:rsidR="00C62AB5" w:rsidRDefault="00C230B7" w:rsidP="00664499">
      <w:pPr>
        <w:pStyle w:val="ListParagraph"/>
        <w:numPr>
          <w:ilvl w:val="0"/>
          <w:numId w:val="2"/>
        </w:numPr>
        <w:jc w:val="both"/>
      </w:pPr>
      <w:r>
        <w:t>Low morale or less care about the workplace</w:t>
      </w:r>
    </w:p>
    <w:p w14:paraId="15CD7344" w14:textId="6F88E235" w:rsidR="00C230B7" w:rsidRDefault="0015762B" w:rsidP="00664499">
      <w:pPr>
        <w:pStyle w:val="ListParagraph"/>
        <w:numPr>
          <w:ilvl w:val="0"/>
          <w:numId w:val="2"/>
        </w:numPr>
        <w:jc w:val="both"/>
      </w:pPr>
      <w:r>
        <w:t>S</w:t>
      </w:r>
      <w:r w:rsidR="00D82094">
        <w:t>ickness</w:t>
      </w:r>
    </w:p>
    <w:p w14:paraId="1A6AB893" w14:textId="7BA326F2" w:rsidR="0015762B" w:rsidRDefault="00416700" w:rsidP="0015762B">
      <w:pPr>
        <w:jc w:val="both"/>
      </w:pPr>
      <w:r>
        <w:t xml:space="preserve">After </w:t>
      </w:r>
      <w:r w:rsidR="002341AB">
        <w:t xml:space="preserve">seen the reasons that cause </w:t>
      </w:r>
      <w:r w:rsidR="0031675E">
        <w:t>absenteeism</w:t>
      </w:r>
      <w:r w:rsidR="002341AB">
        <w:t xml:space="preserve">, </w:t>
      </w:r>
      <w:r w:rsidR="0031675E">
        <w:t>there is needed to be implemented a strategy in order to reduce the absenteeism in order to solve the absenteeism problem of NHS.</w:t>
      </w:r>
      <w:r w:rsidR="00D15127">
        <w:t xml:space="preserve"> </w:t>
      </w:r>
      <w:r w:rsidR="00527DF7">
        <w:t xml:space="preserve">A good strategy for NHS </w:t>
      </w:r>
      <w:r w:rsidR="000D0641">
        <w:t xml:space="preserve">to reduce the work placement absenteeism is </w:t>
      </w:r>
      <w:r w:rsidR="00096B9A">
        <w:t>composed</w:t>
      </w:r>
      <w:r w:rsidR="000D0641">
        <w:t xml:space="preserve"> by multiple a</w:t>
      </w:r>
      <w:r w:rsidR="00096B9A">
        <w:t>ctions</w:t>
      </w:r>
      <w:r w:rsidR="00892019">
        <w:t>:</w:t>
      </w:r>
    </w:p>
    <w:p w14:paraId="26ECE87A" w14:textId="59318EC1" w:rsidR="00892019" w:rsidRDefault="00892019" w:rsidP="00095608">
      <w:pPr>
        <w:pStyle w:val="Heading3"/>
        <w:numPr>
          <w:ilvl w:val="0"/>
          <w:numId w:val="5"/>
        </w:numPr>
        <w:rPr>
          <w:color w:val="0D0D0D" w:themeColor="text1" w:themeTint="F2"/>
        </w:rPr>
      </w:pPr>
      <w:bookmarkStart w:id="4" w:name="_Toc105958276"/>
      <w:r w:rsidRPr="00892019">
        <w:rPr>
          <w:color w:val="0D0D0D" w:themeColor="text1" w:themeTint="F2"/>
        </w:rPr>
        <w:t xml:space="preserve">Implement an absenteeism regulation </w:t>
      </w:r>
      <w:proofErr w:type="gramStart"/>
      <w:r w:rsidRPr="00892019">
        <w:rPr>
          <w:color w:val="0D0D0D" w:themeColor="text1" w:themeTint="F2"/>
        </w:rPr>
        <w:t xml:space="preserve">policy </w:t>
      </w:r>
      <w:r w:rsidR="00A376A0">
        <w:rPr>
          <w:color w:val="0D0D0D" w:themeColor="text1" w:themeTint="F2"/>
        </w:rPr>
        <w:t>:</w:t>
      </w:r>
      <w:bookmarkEnd w:id="4"/>
      <w:proofErr w:type="gramEnd"/>
    </w:p>
    <w:p w14:paraId="48B627E5" w14:textId="660E1D64" w:rsidR="00EA6278" w:rsidRPr="00560711" w:rsidRDefault="00E3074F" w:rsidP="009879EB">
      <w:pPr>
        <w:jc w:val="both"/>
        <w:rPr>
          <w:noProof/>
        </w:rPr>
      </w:pPr>
      <w:r>
        <w:t xml:space="preserve">Implementing </w:t>
      </w:r>
      <w:proofErr w:type="gramStart"/>
      <w:r w:rsidR="00883509">
        <w:t>an</w:t>
      </w:r>
      <w:proofErr w:type="gramEnd"/>
      <w:r w:rsidR="00883509">
        <w:t xml:space="preserve"> consistent</w:t>
      </w:r>
      <w:r>
        <w:t xml:space="preserve"> absenteeism poli</w:t>
      </w:r>
      <w:r w:rsidR="00651E5D">
        <w:t>c</w:t>
      </w:r>
      <w:r>
        <w:t xml:space="preserve">y </w:t>
      </w:r>
      <w:r w:rsidR="00883509">
        <w:t>it will help in reducing the absences at the work place, as the employee will that in considerations that due to</w:t>
      </w:r>
      <w:r w:rsidR="00651E5D">
        <w:t xml:space="preserve"> </w:t>
      </w:r>
      <w:r w:rsidR="00322B38">
        <w:t xml:space="preserve">an absences unannounced </w:t>
      </w:r>
      <w:r w:rsidR="00883509">
        <w:t xml:space="preserve">will follow </w:t>
      </w:r>
      <w:r w:rsidR="00DA0910">
        <w:t xml:space="preserve">serious consequences with fear defined steps that can lead to </w:t>
      </w:r>
      <w:r w:rsidR="009B10D6">
        <w:t xml:space="preserve">losing the job. With that in mind the employees will understand </w:t>
      </w:r>
      <w:r w:rsidR="00A008A4">
        <w:t xml:space="preserve">the level of serosity they need to </w:t>
      </w:r>
      <w:r w:rsidR="001C7BC9">
        <w:t>have regarding the workplace.</w:t>
      </w:r>
      <w:r w:rsidR="002902AA">
        <w:t xml:space="preserve"> Further to implement that is needed from the day it will </w:t>
      </w:r>
      <w:r w:rsidR="001823A5">
        <w:t xml:space="preserve">start, all the employee to attend to </w:t>
      </w:r>
      <w:proofErr w:type="gramStart"/>
      <w:r w:rsidR="001823A5">
        <w:t>an</w:t>
      </w:r>
      <w:proofErr w:type="gramEnd"/>
      <w:r w:rsidR="001823A5">
        <w:t xml:space="preserve"> shift start brief, and by the manager of </w:t>
      </w:r>
      <w:r w:rsidR="00925095">
        <w:t>each department to read and explain to the employees the policy</w:t>
      </w:r>
      <w:r w:rsidR="00EA6278" w:rsidRPr="00EA6278">
        <w:rPr>
          <w:noProof/>
        </w:rPr>
        <w:t xml:space="preserve"> </w:t>
      </w:r>
      <w:r w:rsidR="00EA6278" w:rsidRPr="00560711">
        <w:rPr>
          <w:i/>
          <w:iCs/>
          <w:noProof/>
          <w:u w:val="single"/>
        </w:rPr>
        <w:t>Meter &amp; Horn, (1975)</w:t>
      </w:r>
      <w:r w:rsidR="00560711">
        <w:rPr>
          <w:noProof/>
        </w:rPr>
        <w:t>.</w:t>
      </w:r>
    </w:p>
    <w:p w14:paraId="1FFD6B11" w14:textId="31331316" w:rsidR="001C7BC9" w:rsidRPr="00EA6278" w:rsidRDefault="00602B5B" w:rsidP="00EA6278">
      <w:pPr>
        <w:pStyle w:val="Heading3"/>
        <w:numPr>
          <w:ilvl w:val="0"/>
          <w:numId w:val="5"/>
        </w:numPr>
        <w:rPr>
          <w:color w:val="0D0D0D" w:themeColor="text1" w:themeTint="F2"/>
        </w:rPr>
      </w:pPr>
      <w:bookmarkStart w:id="5" w:name="_Toc105958277"/>
      <w:r w:rsidRPr="00EA6278">
        <w:rPr>
          <w:color w:val="0D0D0D" w:themeColor="text1" w:themeTint="F2"/>
        </w:rPr>
        <w:t>Give Assistance:</w:t>
      </w:r>
      <w:bookmarkEnd w:id="5"/>
    </w:p>
    <w:p w14:paraId="7C38898F" w14:textId="47081BB5" w:rsidR="00602B5B" w:rsidRPr="000B1A5F" w:rsidRDefault="00A0357B" w:rsidP="008F43AB">
      <w:pPr>
        <w:jc w:val="both"/>
      </w:pPr>
      <w:r>
        <w:t xml:space="preserve">In the case of the employee has been absent due to mental </w:t>
      </w:r>
      <w:proofErr w:type="spellStart"/>
      <w:r>
        <w:t>heath</w:t>
      </w:r>
      <w:proofErr w:type="spellEnd"/>
      <w:r>
        <w:t xml:space="preserve">, depression, </w:t>
      </w:r>
      <w:r w:rsidR="00E444DF">
        <w:t xml:space="preserve">bereavement, bullying, there will be required to be given help, and assistance in order to help the employee to solve those issues, by ensuring them with </w:t>
      </w:r>
      <w:r w:rsidR="00921256">
        <w:t xml:space="preserve">proper information on where and how to ask for help, well trained team that can help the employee to go over depression, </w:t>
      </w:r>
      <w:r w:rsidR="008F43AB">
        <w:t>and other similar types of needs, and also ensure a better environment to the employees</w:t>
      </w:r>
      <w:r w:rsidR="000B1A5F">
        <w:t xml:space="preserve"> </w:t>
      </w:r>
      <w:r w:rsidR="000B1A5F" w:rsidRPr="000B1A5F">
        <w:rPr>
          <w:i/>
          <w:iCs/>
          <w:noProof/>
          <w:u w:val="single"/>
        </w:rPr>
        <w:t>HHS( 2018)</w:t>
      </w:r>
      <w:r w:rsidR="000B1A5F">
        <w:rPr>
          <w:noProof/>
        </w:rPr>
        <w:t>.</w:t>
      </w:r>
    </w:p>
    <w:p w14:paraId="553ECF29" w14:textId="659E3CAC" w:rsidR="000955CB" w:rsidRDefault="000955CB" w:rsidP="008F43AB">
      <w:pPr>
        <w:jc w:val="both"/>
      </w:pPr>
    </w:p>
    <w:p w14:paraId="028A7817" w14:textId="15A366CB" w:rsidR="000955CB" w:rsidRDefault="00811B1E" w:rsidP="00811B1E">
      <w:pPr>
        <w:pStyle w:val="Heading1"/>
        <w:rPr>
          <w:color w:val="0D0D0D" w:themeColor="text1" w:themeTint="F2"/>
          <w:u w:val="single"/>
        </w:rPr>
      </w:pPr>
      <w:bookmarkStart w:id="6" w:name="_Toc105958278"/>
      <w:r w:rsidRPr="00811B1E">
        <w:rPr>
          <w:color w:val="0D0D0D" w:themeColor="text1" w:themeTint="F2"/>
          <w:u w:val="single"/>
        </w:rPr>
        <w:t>Scope and impact of absenteeism</w:t>
      </w:r>
      <w:r>
        <w:rPr>
          <w:color w:val="0D0D0D" w:themeColor="text1" w:themeTint="F2"/>
          <w:u w:val="single"/>
        </w:rPr>
        <w:t>:</w:t>
      </w:r>
      <w:bookmarkEnd w:id="6"/>
    </w:p>
    <w:p w14:paraId="38C8A98D" w14:textId="277AA6F8" w:rsidR="00811B1E" w:rsidRPr="00CA713E" w:rsidRDefault="005F24B5" w:rsidP="00D35FE0">
      <w:pPr>
        <w:jc w:val="both"/>
      </w:pPr>
      <w:r>
        <w:t>NHS had a major problem with the absenteeism as the workers absenteeism had been pretty common</w:t>
      </w:r>
      <w:r w:rsidR="00D66BEA">
        <w:t xml:space="preserve"> which unfortunately had </w:t>
      </w:r>
      <w:proofErr w:type="gramStart"/>
      <w:r w:rsidR="00D66BEA">
        <w:t>lead</w:t>
      </w:r>
      <w:proofErr w:type="gramEnd"/>
      <w:r w:rsidR="00D66BEA">
        <w:t xml:space="preserve"> to poor treatment quality </w:t>
      </w:r>
      <w:r w:rsidR="00E02975">
        <w:t>on maternal sector and in the child health care sector</w:t>
      </w:r>
      <w:r w:rsidR="00144B32">
        <w:t xml:space="preserve">. Seen that the company already start to take actions my monitoring the employees and creating </w:t>
      </w:r>
      <w:proofErr w:type="gramStart"/>
      <w:r w:rsidR="00144B32">
        <w:t>an</w:t>
      </w:r>
      <w:proofErr w:type="gramEnd"/>
      <w:r w:rsidR="00144B32">
        <w:t xml:space="preserve"> </w:t>
      </w:r>
      <w:r w:rsidR="007D234D">
        <w:t xml:space="preserve">heavily data </w:t>
      </w:r>
      <w:r w:rsidR="006A2F43">
        <w:t>and information about the extent, the causes and the impact of the absenteeism to the company</w:t>
      </w:r>
      <w:r w:rsidR="008229BD">
        <w:t xml:space="preserve"> which determinate that in </w:t>
      </w:r>
      <w:r w:rsidR="00F2702C">
        <w:t xml:space="preserve">commercial health and also public health settings, </w:t>
      </w:r>
      <w:r w:rsidR="00200D41">
        <w:t xml:space="preserve">50% of different companies </w:t>
      </w:r>
      <w:r w:rsidR="0029535F">
        <w:t xml:space="preserve">had been reported with absenteeism. </w:t>
      </w:r>
      <w:r w:rsidR="001F0C10">
        <w:t xml:space="preserve">The most common type of </w:t>
      </w:r>
      <w:r w:rsidR="00F51642">
        <w:t xml:space="preserve">employees who done the most </w:t>
      </w:r>
      <w:r w:rsidR="001F0C10">
        <w:t>absenteeism</w:t>
      </w:r>
      <w:r w:rsidR="00F51642">
        <w:t xml:space="preserve"> at the workplace </w:t>
      </w:r>
      <w:r w:rsidR="001F0C10">
        <w:t xml:space="preserve">faced </w:t>
      </w:r>
      <w:r w:rsidR="00E51C92">
        <w:t xml:space="preserve">are the </w:t>
      </w:r>
      <w:r w:rsidR="00F51642">
        <w:t>employees who arrive late or early from schedule.</w:t>
      </w:r>
      <w:r w:rsidR="005E1590">
        <w:t xml:space="preserve"> And in this </w:t>
      </w:r>
      <w:r w:rsidR="005C09F6">
        <w:t>situation</w:t>
      </w:r>
      <w:r w:rsidR="005E1590">
        <w:t xml:space="preserve"> that happen because of </w:t>
      </w:r>
      <w:r w:rsidR="00EF0B76">
        <w:t xml:space="preserve">insufficient monitoring, a lack of professional consequences </w:t>
      </w:r>
      <w:r w:rsidR="00C26C45">
        <w:t xml:space="preserve">low compensations and limited responsibilities. </w:t>
      </w:r>
      <w:r w:rsidR="00217FE2">
        <w:t>For further investigation, and a better understanding the NHS situation, in this report had been applied the PESTLE Analysis and SWOT Analysis</w:t>
      </w:r>
      <w:r w:rsidR="005C09F6">
        <w:t xml:space="preserve">, those two will help the </w:t>
      </w:r>
      <w:proofErr w:type="gramStart"/>
      <w:r w:rsidR="005C09F6">
        <w:t>organization  to</w:t>
      </w:r>
      <w:proofErr w:type="gramEnd"/>
      <w:r w:rsidR="005C09F6">
        <w:t xml:space="preserve"> have a better view of the factors that can influence from the outside of the organization</w:t>
      </w:r>
      <w:r w:rsidR="00CA713E">
        <w:t xml:space="preserve"> </w:t>
      </w:r>
      <w:r w:rsidR="00CA713E" w:rsidRPr="00CA713E">
        <w:rPr>
          <w:i/>
          <w:iCs/>
          <w:noProof/>
          <w:u w:val="single"/>
        </w:rPr>
        <w:t>Walker &amp; Bamford (2011)</w:t>
      </w:r>
      <w:r w:rsidR="00CA713E">
        <w:rPr>
          <w:noProof/>
        </w:rPr>
        <w:t>.</w:t>
      </w:r>
    </w:p>
    <w:p w14:paraId="3556C7EE" w14:textId="4B66A75E" w:rsidR="00056EF6" w:rsidRDefault="005C09F6" w:rsidP="00D714C4">
      <w:pPr>
        <w:pStyle w:val="Heading3"/>
        <w:numPr>
          <w:ilvl w:val="0"/>
          <w:numId w:val="7"/>
        </w:numPr>
        <w:rPr>
          <w:color w:val="0D0D0D" w:themeColor="text1" w:themeTint="F2"/>
        </w:rPr>
      </w:pPr>
      <w:bookmarkStart w:id="7" w:name="_Toc105958279"/>
      <w:r w:rsidRPr="00D714C4">
        <w:rPr>
          <w:color w:val="0D0D0D" w:themeColor="text1" w:themeTint="F2"/>
        </w:rPr>
        <w:lastRenderedPageBreak/>
        <w:t>PESTLE Analysis:</w:t>
      </w:r>
      <w:bookmarkEnd w:id="7"/>
    </w:p>
    <w:p w14:paraId="3C2F8C61" w14:textId="36100A15" w:rsidR="008D64EE" w:rsidRDefault="00745347" w:rsidP="00634038">
      <w:pPr>
        <w:jc w:val="both"/>
        <w:rPr>
          <w:noProof/>
        </w:rPr>
      </w:pPr>
      <w:r>
        <w:t xml:space="preserve">This analysis is described as </w:t>
      </w:r>
      <w:proofErr w:type="gramStart"/>
      <w:r w:rsidR="004E7851">
        <w:t>a</w:t>
      </w:r>
      <w:r w:rsidR="007F67F3">
        <w:t>n</w:t>
      </w:r>
      <w:proofErr w:type="gramEnd"/>
      <w:r w:rsidR="007F67F3">
        <w:t xml:space="preserve"> decision making</w:t>
      </w:r>
      <w:r w:rsidR="004E7851">
        <w:t xml:space="preserve"> tool to identify the macroenvironment factors that can influence a company from the outside</w:t>
      </w:r>
      <w:r w:rsidR="00A3497C">
        <w:t xml:space="preserve">. The externals factors that can influence a business are Political, </w:t>
      </w:r>
      <w:proofErr w:type="spellStart"/>
      <w:r w:rsidR="00A3497C">
        <w:t>Economical</w:t>
      </w:r>
      <w:proofErr w:type="spellEnd"/>
      <w:r w:rsidR="00A3497C">
        <w:t>, Social, Technological, Legal and Environmental</w:t>
      </w:r>
      <w:r w:rsidR="0052110B">
        <w:t xml:space="preserve"> </w:t>
      </w:r>
      <w:r w:rsidR="0052110B" w:rsidRPr="0052110B">
        <w:rPr>
          <w:i/>
          <w:iCs/>
          <w:noProof/>
          <w:u w:val="single"/>
        </w:rPr>
        <w:t>Hasan Dinçer(2019)</w:t>
      </w:r>
      <w:r w:rsidR="0052110B">
        <w:rPr>
          <w:i/>
          <w:iCs/>
          <w:noProof/>
          <w:u w:val="single"/>
        </w:rPr>
        <w:t xml:space="preserve">. </w:t>
      </w:r>
      <w:r w:rsidR="00071476">
        <w:rPr>
          <w:noProof/>
        </w:rPr>
        <w:t xml:space="preserve"> </w:t>
      </w:r>
      <w:r w:rsidR="00485957">
        <w:rPr>
          <w:noProof/>
        </w:rPr>
        <w:t xml:space="preserve">In this reprot the external factors that could influence NHS company are </w:t>
      </w:r>
      <w:r w:rsidR="00A945D1">
        <w:rPr>
          <w:noProof/>
        </w:rPr>
        <w:t>Economic:</w:t>
      </w:r>
    </w:p>
    <w:p w14:paraId="2B96D3DA" w14:textId="0094FD6F" w:rsidR="00481C98" w:rsidRDefault="00247538" w:rsidP="00481C98">
      <w:pPr>
        <w:jc w:val="both"/>
        <w:rPr>
          <w:noProof/>
        </w:rPr>
      </w:pPr>
      <w:r>
        <w:rPr>
          <w:noProof/>
        </w:rPr>
        <w:t>Economic</w:t>
      </w:r>
      <w:r w:rsidR="006B0A10">
        <w:rPr>
          <w:noProof/>
        </w:rPr>
        <w:t xml:space="preserve">: NHS is a part of the UK culture and an </w:t>
      </w:r>
      <w:r w:rsidR="00F74F2A">
        <w:rPr>
          <w:noProof/>
        </w:rPr>
        <w:t>governamental business of health and social care, which unfortunatly in now days</w:t>
      </w:r>
      <w:r w:rsidR="00FF76C8">
        <w:rPr>
          <w:noProof/>
        </w:rPr>
        <w:t xml:space="preserve"> NHS</w:t>
      </w:r>
      <w:r w:rsidR="00F74F2A">
        <w:rPr>
          <w:noProof/>
        </w:rPr>
        <w:t xml:space="preserve"> </w:t>
      </w:r>
      <w:r w:rsidR="00D57157">
        <w:rPr>
          <w:noProof/>
        </w:rPr>
        <w:t>strugaling with recruitment of medical staff</w:t>
      </w:r>
      <w:r>
        <w:rPr>
          <w:noProof/>
        </w:rPr>
        <w:t xml:space="preserve"> and workplace absenteeism. Due to the inflation the employees become less motivate to come to work without an increase in they salary. As people is strugalling now days with the money because of increasing of Petrol, Gas, electricity bills, food, rent or mortgage and due to all of this they cannot save money or go to a vecation with they current salary which decrease the desire to attend at work anymore </w:t>
      </w:r>
      <w:r w:rsidRPr="00247538">
        <w:rPr>
          <w:i/>
          <w:iCs/>
          <w:noProof/>
          <w:u w:val="single"/>
        </w:rPr>
        <w:t>Schiphof(2015)</w:t>
      </w:r>
      <w:r w:rsidR="00481C98">
        <w:rPr>
          <w:noProof/>
        </w:rPr>
        <w:t xml:space="preserve"> </w:t>
      </w:r>
      <w:r>
        <w:rPr>
          <w:noProof/>
        </w:rPr>
        <w:t>.</w:t>
      </w:r>
    </w:p>
    <w:p w14:paraId="6ECB34FB" w14:textId="2EB916A2" w:rsidR="00247538" w:rsidRDefault="00FA60D9" w:rsidP="00481C98">
      <w:pPr>
        <w:jc w:val="both"/>
      </w:pPr>
      <w:r>
        <w:t xml:space="preserve">When an organization cannot keep motivated the employees is needed to be take urgent actions as having unhappy employees can increase the rate of absenteeism, short staff, decrease in performance and so </w:t>
      </w:r>
      <w:proofErr w:type="gramStart"/>
      <w:r>
        <w:t>on .</w:t>
      </w:r>
      <w:proofErr w:type="gramEnd"/>
      <w:r>
        <w:t xml:space="preserve"> In order to identify more causes of the absenteeism in the NHS organization, the next step is a SWOT analysis which will give a clear view to the organization situation before to come with a strategy.</w:t>
      </w:r>
    </w:p>
    <w:p w14:paraId="08528125" w14:textId="0FA77EB9" w:rsidR="00D714C4" w:rsidRPr="00D070A8" w:rsidRDefault="00D714C4" w:rsidP="00D070A8">
      <w:pPr>
        <w:pStyle w:val="Heading3"/>
        <w:numPr>
          <w:ilvl w:val="0"/>
          <w:numId w:val="7"/>
        </w:numPr>
        <w:rPr>
          <w:color w:val="auto"/>
        </w:rPr>
      </w:pPr>
      <w:bookmarkStart w:id="8" w:name="_Toc105958280"/>
      <w:r w:rsidRPr="00D070A8">
        <w:rPr>
          <w:color w:val="auto"/>
        </w:rPr>
        <w:t>SWOT Analysis:</w:t>
      </w:r>
      <w:bookmarkEnd w:id="8"/>
    </w:p>
    <w:p w14:paraId="6E113D67" w14:textId="11CF5466" w:rsidR="00056EF6" w:rsidRDefault="00D070A8" w:rsidP="00D35FE0">
      <w:pPr>
        <w:jc w:val="both"/>
      </w:pPr>
      <w:r>
        <w:t xml:space="preserve">This Analysis can be defined as a tool that asses the </w:t>
      </w:r>
      <w:r w:rsidRPr="00D070A8">
        <w:t>Strengths, Weaknesses, Opportunities, and Threats</w:t>
      </w:r>
      <w:r>
        <w:t xml:space="preserve"> of a business in order to help a company</w:t>
      </w:r>
      <w:r w:rsidRPr="00D070A8">
        <w:t xml:space="preserve"> to analyse what does best </w:t>
      </w:r>
      <w:r>
        <w:t>currently, and what need to improve in order</w:t>
      </w:r>
      <w:r w:rsidRPr="00D070A8">
        <w:t xml:space="preserve"> to </w:t>
      </w:r>
      <w:r>
        <w:t>implement</w:t>
      </w:r>
      <w:r w:rsidRPr="00D070A8">
        <w:t xml:space="preserve"> a successful strategy for the future.</w:t>
      </w:r>
      <w:r>
        <w:t xml:space="preserve"> In this report this tool is used for NHS in order to implement a strategy to reduce the absenteeism at the workplace:</w:t>
      </w:r>
    </w:p>
    <w:p w14:paraId="59E58D0B" w14:textId="21B2FA2F" w:rsidR="00D070A8" w:rsidRDefault="00D070A8" w:rsidP="00D35FE0">
      <w:pPr>
        <w:jc w:val="both"/>
      </w:pPr>
      <w:r>
        <w:t xml:space="preserve">Strength: The Business Strength is what the business do better and what make them unique the other businesses, which in this case the NHS Strength is that they have no competitors in the market even if they actually don’t have the monopoly on the market. On the other hand NHS </w:t>
      </w:r>
      <w:r w:rsidR="00257CCB">
        <w:t xml:space="preserve">offer </w:t>
      </w:r>
      <w:proofErr w:type="gramStart"/>
      <w:r w:rsidR="00257CCB">
        <w:t>unique  services</w:t>
      </w:r>
      <w:proofErr w:type="gramEnd"/>
      <w:r w:rsidR="00257CCB">
        <w:t xml:space="preserve"> of Accidents and Emergency thru private hospitals in the United Kingdom.</w:t>
      </w:r>
    </w:p>
    <w:p w14:paraId="226FBEA6" w14:textId="3E85B742" w:rsidR="00257CCB" w:rsidRDefault="00D070A8" w:rsidP="00D35FE0">
      <w:pPr>
        <w:jc w:val="both"/>
      </w:pPr>
      <w:r>
        <w:t>Weaknesses: same as the name itself says what re the company weakness, what the company need to improve or do better. For NHS</w:t>
      </w:r>
      <w:r w:rsidR="00257CCB">
        <w:t xml:space="preserve"> the biggest weakness is that they are short in staff and due to the grow of UK population, the institution cannot accomplish the demand anymore. Which cause long wait for an appointment or other services.</w:t>
      </w:r>
    </w:p>
    <w:p w14:paraId="2AD43B37" w14:textId="7C374C23" w:rsidR="00257CCB" w:rsidRDefault="00257CCB" w:rsidP="00D35FE0">
      <w:pPr>
        <w:jc w:val="both"/>
      </w:pPr>
      <w:r>
        <w:t xml:space="preserve">Opportunities: </w:t>
      </w:r>
    </w:p>
    <w:p w14:paraId="00916AF3" w14:textId="1F7FEFC2" w:rsidR="00257CCB" w:rsidRDefault="00257CCB" w:rsidP="00D35FE0">
      <w:pPr>
        <w:jc w:val="both"/>
      </w:pPr>
      <w:r>
        <w:t xml:space="preserve">The NHS company is still a big company despite the staff problem they will always be in </w:t>
      </w:r>
      <w:proofErr w:type="gramStart"/>
      <w:r>
        <w:t>demand ,</w:t>
      </w:r>
      <w:proofErr w:type="gramEnd"/>
      <w:r>
        <w:t xml:space="preserve"> and due to that they still can implement new strategies to solve those issues and  become even stronger.</w:t>
      </w:r>
    </w:p>
    <w:p w14:paraId="27AC9896" w14:textId="79754FAC" w:rsidR="00257CCB" w:rsidRDefault="00257CCB" w:rsidP="00D35FE0">
      <w:pPr>
        <w:jc w:val="both"/>
      </w:pPr>
      <w:r>
        <w:t>Threat:</w:t>
      </w:r>
    </w:p>
    <w:p w14:paraId="247E61F0" w14:textId="3ACE9065" w:rsidR="00257CCB" w:rsidRDefault="00257CCB" w:rsidP="00D35FE0">
      <w:pPr>
        <w:jc w:val="both"/>
      </w:pPr>
      <w:r>
        <w:t>NHS is still struggling with the medical workforce and motivating people which can lead to lose even more medical staff.</w:t>
      </w:r>
    </w:p>
    <w:p w14:paraId="22F36466" w14:textId="6E5F74F1" w:rsidR="00257CCB" w:rsidRDefault="00257CCB" w:rsidP="00D35FE0">
      <w:pPr>
        <w:jc w:val="both"/>
      </w:pPr>
    </w:p>
    <w:p w14:paraId="5F164439" w14:textId="634164B2" w:rsidR="00257CCB" w:rsidRDefault="00257CCB" w:rsidP="00D35FE0">
      <w:pPr>
        <w:jc w:val="both"/>
      </w:pPr>
      <w:r>
        <w:t xml:space="preserve">Seen all that NHS still have a chance to boost they name and improve the company itself, and for that the next step is the Cause and Effect </w:t>
      </w:r>
      <w:proofErr w:type="gramStart"/>
      <w:r>
        <w:t>Theory  together</w:t>
      </w:r>
      <w:proofErr w:type="gramEnd"/>
      <w:r>
        <w:t xml:space="preserve"> with a Fish Bone diagram.</w:t>
      </w:r>
    </w:p>
    <w:p w14:paraId="5EC0E5BE" w14:textId="1E8ECA5E" w:rsidR="00285CAA" w:rsidRPr="00285CAA" w:rsidRDefault="00285CAA" w:rsidP="00D35FE0">
      <w:pPr>
        <w:jc w:val="both"/>
        <w:rPr>
          <w:i/>
          <w:iCs/>
          <w:u w:val="single"/>
        </w:rPr>
      </w:pPr>
      <w:r w:rsidRPr="00285CAA">
        <w:rPr>
          <w:i/>
          <w:iCs/>
          <w:noProof/>
          <w:u w:val="single"/>
        </w:rPr>
        <w:t>Guilhermina Rego,(2010)</w:t>
      </w:r>
    </w:p>
    <w:p w14:paraId="0300FC4B" w14:textId="23D4C68D" w:rsidR="00257CCB" w:rsidRDefault="00257CCB" w:rsidP="00257CCB">
      <w:pPr>
        <w:pStyle w:val="Heading1"/>
        <w:rPr>
          <w:color w:val="auto"/>
          <w:u w:val="single"/>
        </w:rPr>
      </w:pPr>
      <w:bookmarkStart w:id="9" w:name="_Toc105958281"/>
      <w:r w:rsidRPr="00257CCB">
        <w:rPr>
          <w:color w:val="auto"/>
          <w:u w:val="single"/>
        </w:rPr>
        <w:lastRenderedPageBreak/>
        <w:t>Cause and Effect:</w:t>
      </w:r>
      <w:bookmarkEnd w:id="9"/>
    </w:p>
    <w:p w14:paraId="6D3600E1" w14:textId="1259FE1A" w:rsidR="00257CCB" w:rsidRPr="007B2636" w:rsidRDefault="00257CCB" w:rsidP="007B2636">
      <w:pPr>
        <w:pStyle w:val="Heading3"/>
        <w:rPr>
          <w:color w:val="auto"/>
        </w:rPr>
      </w:pPr>
      <w:bookmarkStart w:id="10" w:name="_Toc105958282"/>
      <w:r w:rsidRPr="007B2636">
        <w:rPr>
          <w:color w:val="auto"/>
        </w:rPr>
        <w:t>Fish-Bone Diagram:</w:t>
      </w:r>
      <w:bookmarkEnd w:id="10"/>
    </w:p>
    <w:p w14:paraId="2175F82D" w14:textId="3C19C7FC" w:rsidR="00257CCB" w:rsidRDefault="007B2636" w:rsidP="00257CCB">
      <w:r>
        <w:rPr>
          <w:noProof/>
        </w:rPr>
        <w:drawing>
          <wp:inline distT="0" distB="0" distL="0" distR="0" wp14:anchorId="593785AE" wp14:editId="543C3907">
            <wp:extent cx="5731510" cy="3221990"/>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4419E696" w14:textId="5FE3972B" w:rsidR="007B2636" w:rsidRDefault="007B2636" w:rsidP="007B2636">
      <w:pPr>
        <w:jc w:val="both"/>
      </w:pPr>
      <w:r>
        <w:t>Now having laid down the best alternatives to reduce absenteeism means that the effects of multiple solutions can actually help and reduce the absenteeism which will also help in keeping staff motivating and making a better environment to NHS.</w:t>
      </w:r>
    </w:p>
    <w:p w14:paraId="392B2C4E" w14:textId="5B1F6F16" w:rsidR="007B2636" w:rsidRDefault="007B2636" w:rsidP="007B2636">
      <w:pPr>
        <w:jc w:val="both"/>
      </w:pPr>
    </w:p>
    <w:p w14:paraId="5FF588DD" w14:textId="7AA2D0B1" w:rsidR="007B2636" w:rsidRDefault="007B2636" w:rsidP="007B2636">
      <w:pPr>
        <w:pStyle w:val="Heading1"/>
        <w:rPr>
          <w:color w:val="auto"/>
          <w:u w:val="single"/>
        </w:rPr>
      </w:pPr>
      <w:bookmarkStart w:id="11" w:name="_Toc105958283"/>
      <w:r w:rsidRPr="007B2636">
        <w:rPr>
          <w:color w:val="auto"/>
          <w:u w:val="single"/>
        </w:rPr>
        <w:t>Propose of alternative solutions:</w:t>
      </w:r>
      <w:bookmarkEnd w:id="11"/>
    </w:p>
    <w:p w14:paraId="532D135B" w14:textId="7921A338" w:rsidR="007B2636" w:rsidRDefault="007B2636" w:rsidP="007B2636">
      <w:r>
        <w:t xml:space="preserve">By all the findings and Analysis for NHS to reduce the absenteeism at the </w:t>
      </w:r>
      <w:proofErr w:type="gramStart"/>
      <w:r>
        <w:t>workplace ,</w:t>
      </w:r>
      <w:proofErr w:type="gramEnd"/>
      <w:r>
        <w:t xml:space="preserve"> the best solutions that can be take in consideration and evaluate are the following:</w:t>
      </w:r>
    </w:p>
    <w:p w14:paraId="1A7FA61D" w14:textId="2131B545" w:rsidR="007B2636" w:rsidRDefault="007B2636" w:rsidP="007B2636">
      <w:pPr>
        <w:pStyle w:val="ListParagraph"/>
        <w:numPr>
          <w:ilvl w:val="0"/>
          <w:numId w:val="8"/>
        </w:numPr>
      </w:pPr>
      <w:r>
        <w:t>Implement a new attendance policy</w:t>
      </w:r>
    </w:p>
    <w:p w14:paraId="2CBD52AC" w14:textId="77777777" w:rsidR="007B2636" w:rsidRDefault="007B2636" w:rsidP="007B2636">
      <w:pPr>
        <w:pStyle w:val="ListParagraph"/>
        <w:numPr>
          <w:ilvl w:val="0"/>
          <w:numId w:val="8"/>
        </w:numPr>
      </w:pPr>
      <w:r>
        <w:t>Add motivational rewards for the work well done</w:t>
      </w:r>
    </w:p>
    <w:p w14:paraId="6F35A6E7" w14:textId="77777777" w:rsidR="007B2636" w:rsidRDefault="007B2636" w:rsidP="007B2636">
      <w:pPr>
        <w:pStyle w:val="ListParagraph"/>
        <w:numPr>
          <w:ilvl w:val="0"/>
          <w:numId w:val="8"/>
        </w:numPr>
      </w:pPr>
      <w:r>
        <w:t>Provide and ask for feedback</w:t>
      </w:r>
    </w:p>
    <w:p w14:paraId="4C2FF65A" w14:textId="77777777" w:rsidR="007B2636" w:rsidRDefault="007B2636" w:rsidP="007B2636">
      <w:pPr>
        <w:pStyle w:val="ListParagraph"/>
        <w:numPr>
          <w:ilvl w:val="0"/>
          <w:numId w:val="8"/>
        </w:numPr>
      </w:pPr>
      <w:r>
        <w:t>Implementing a workplace wellness program</w:t>
      </w:r>
    </w:p>
    <w:p w14:paraId="2FFA31B8" w14:textId="77777777" w:rsidR="007B2636" w:rsidRDefault="007B2636" w:rsidP="007B2636">
      <w:pPr>
        <w:pStyle w:val="ListParagraph"/>
        <w:numPr>
          <w:ilvl w:val="0"/>
          <w:numId w:val="8"/>
        </w:numPr>
      </w:pPr>
      <w:r>
        <w:t>Increase the pay rate</w:t>
      </w:r>
    </w:p>
    <w:p w14:paraId="571B209D" w14:textId="43B6BDA4" w:rsidR="007B2636" w:rsidRDefault="007B2636" w:rsidP="007B2636">
      <w:pPr>
        <w:pStyle w:val="ListParagraph"/>
        <w:numPr>
          <w:ilvl w:val="0"/>
          <w:numId w:val="8"/>
        </w:numPr>
      </w:pPr>
      <w:r>
        <w:t>Offer attendance bonus</w:t>
      </w:r>
    </w:p>
    <w:p w14:paraId="54961A64" w14:textId="18372D50" w:rsidR="007B6BE7" w:rsidRDefault="007B6BE7" w:rsidP="007B6BE7"/>
    <w:p w14:paraId="17D20545" w14:textId="6F20EC2C" w:rsidR="007B6BE7" w:rsidRDefault="007B6BE7" w:rsidP="007B6BE7"/>
    <w:p w14:paraId="5D115875" w14:textId="0528D012" w:rsidR="007B6BE7" w:rsidRDefault="007B6BE7" w:rsidP="007B6BE7"/>
    <w:p w14:paraId="09C30035" w14:textId="77777777" w:rsidR="007B6BE7" w:rsidRDefault="007B6BE7" w:rsidP="007B6BE7"/>
    <w:p w14:paraId="0114AA55" w14:textId="77777777" w:rsidR="007B6BE7" w:rsidRDefault="007B6BE7" w:rsidP="007B6BE7"/>
    <w:p w14:paraId="0B03CE8B" w14:textId="727EBBC5" w:rsidR="007B2636" w:rsidRDefault="007B6BE7" w:rsidP="007B2636">
      <w:pPr>
        <w:pStyle w:val="Heading1"/>
        <w:rPr>
          <w:color w:val="auto"/>
          <w:u w:val="single"/>
        </w:rPr>
      </w:pPr>
      <w:bookmarkStart w:id="12" w:name="_Toc105958284"/>
      <w:r>
        <w:rPr>
          <w:color w:val="auto"/>
          <w:u w:val="single"/>
        </w:rPr>
        <w:lastRenderedPageBreak/>
        <w:t xml:space="preserve">PMI </w:t>
      </w:r>
      <w:r w:rsidR="007B2636" w:rsidRPr="007B2636">
        <w:rPr>
          <w:color w:val="auto"/>
          <w:u w:val="single"/>
        </w:rPr>
        <w:t>Evaluation:</w:t>
      </w:r>
      <w:bookmarkEnd w:id="12"/>
      <w:r w:rsidR="007B2636" w:rsidRPr="007B2636">
        <w:rPr>
          <w:color w:val="auto"/>
          <w:u w:val="single"/>
        </w:rPr>
        <w:t xml:space="preserve"> </w:t>
      </w:r>
    </w:p>
    <w:tbl>
      <w:tblPr>
        <w:tblStyle w:val="TableGrid"/>
        <w:tblW w:w="9828" w:type="dxa"/>
        <w:tblLook w:val="04A0" w:firstRow="1" w:lastRow="0" w:firstColumn="1" w:lastColumn="0" w:noHBand="0" w:noVBand="1"/>
      </w:tblPr>
      <w:tblGrid>
        <w:gridCol w:w="2457"/>
        <w:gridCol w:w="2457"/>
        <w:gridCol w:w="2457"/>
        <w:gridCol w:w="2457"/>
      </w:tblGrid>
      <w:tr w:rsidR="007B6BE7" w14:paraId="362720E6" w14:textId="77777777" w:rsidTr="007B6BE7">
        <w:trPr>
          <w:trHeight w:val="729"/>
        </w:trPr>
        <w:tc>
          <w:tcPr>
            <w:tcW w:w="2457" w:type="dxa"/>
          </w:tcPr>
          <w:p w14:paraId="5FFECEEA" w14:textId="77777777" w:rsidR="007B6BE7" w:rsidRDefault="007B6BE7" w:rsidP="007B6BE7">
            <w:r>
              <w:t>Implementing:</w:t>
            </w:r>
          </w:p>
          <w:p w14:paraId="30214B70" w14:textId="58AB9C53" w:rsidR="007B6BE7" w:rsidRDefault="007B6BE7" w:rsidP="007B6BE7">
            <w:r>
              <w:t>Attendance bonus; work rewards; wellness programs and increase the payrate</w:t>
            </w:r>
          </w:p>
        </w:tc>
        <w:tc>
          <w:tcPr>
            <w:tcW w:w="2457" w:type="dxa"/>
          </w:tcPr>
          <w:p w14:paraId="0857DDB5" w14:textId="0485CADC" w:rsidR="007B6BE7" w:rsidRDefault="007B6BE7" w:rsidP="007B6BE7">
            <w:r>
              <w:t xml:space="preserve">Plus </w:t>
            </w:r>
          </w:p>
        </w:tc>
        <w:tc>
          <w:tcPr>
            <w:tcW w:w="2457" w:type="dxa"/>
          </w:tcPr>
          <w:p w14:paraId="2DE13050" w14:textId="07173633" w:rsidR="007B6BE7" w:rsidRDefault="007B6BE7" w:rsidP="007B6BE7">
            <w:r>
              <w:t xml:space="preserve">Minus </w:t>
            </w:r>
          </w:p>
        </w:tc>
        <w:tc>
          <w:tcPr>
            <w:tcW w:w="2457" w:type="dxa"/>
          </w:tcPr>
          <w:p w14:paraId="33073272" w14:textId="3FC54DE4" w:rsidR="007B6BE7" w:rsidRDefault="007B6BE7" w:rsidP="007B6BE7">
            <w:r>
              <w:t>Interesting</w:t>
            </w:r>
          </w:p>
        </w:tc>
      </w:tr>
      <w:tr w:rsidR="007B6BE7" w14:paraId="3A06BAA3" w14:textId="77777777" w:rsidTr="007B6BE7">
        <w:trPr>
          <w:trHeight w:val="729"/>
        </w:trPr>
        <w:tc>
          <w:tcPr>
            <w:tcW w:w="2457" w:type="dxa"/>
          </w:tcPr>
          <w:p w14:paraId="1625D719" w14:textId="77777777" w:rsidR="007B6BE7" w:rsidRDefault="007B6BE7" w:rsidP="007B6BE7"/>
        </w:tc>
        <w:tc>
          <w:tcPr>
            <w:tcW w:w="2457" w:type="dxa"/>
          </w:tcPr>
          <w:p w14:paraId="44B98EC2" w14:textId="0094132A" w:rsidR="007B6BE7" w:rsidRDefault="007B6BE7" w:rsidP="007B6BE7">
            <w:r>
              <w:t xml:space="preserve">Improve the </w:t>
            </w:r>
            <w:proofErr w:type="gramStart"/>
            <w:r>
              <w:t>employees</w:t>
            </w:r>
            <w:proofErr w:type="gramEnd"/>
            <w:r>
              <w:t xml:space="preserve"> wellbeing   +10</w:t>
            </w:r>
          </w:p>
        </w:tc>
        <w:tc>
          <w:tcPr>
            <w:tcW w:w="2457" w:type="dxa"/>
          </w:tcPr>
          <w:p w14:paraId="1DA6768E" w14:textId="192B65E8" w:rsidR="007B6BE7" w:rsidRDefault="007B6BE7" w:rsidP="007B6BE7">
            <w:r>
              <w:t>Cost for training and implementation -10</w:t>
            </w:r>
          </w:p>
        </w:tc>
        <w:tc>
          <w:tcPr>
            <w:tcW w:w="2457" w:type="dxa"/>
          </w:tcPr>
          <w:p w14:paraId="161EE368" w14:textId="7EB9D861" w:rsidR="007B6BE7" w:rsidRDefault="007B6BE7" w:rsidP="007B6BE7">
            <w:r>
              <w:t>Increase the desire for of new candidates to apply +10</w:t>
            </w:r>
          </w:p>
        </w:tc>
      </w:tr>
      <w:tr w:rsidR="007B6BE7" w14:paraId="43B2D020" w14:textId="77777777" w:rsidTr="007B6BE7">
        <w:trPr>
          <w:trHeight w:val="762"/>
        </w:trPr>
        <w:tc>
          <w:tcPr>
            <w:tcW w:w="2457" w:type="dxa"/>
          </w:tcPr>
          <w:p w14:paraId="2F32DF59" w14:textId="77777777" w:rsidR="007B6BE7" w:rsidRDefault="007B6BE7" w:rsidP="007B6BE7"/>
        </w:tc>
        <w:tc>
          <w:tcPr>
            <w:tcW w:w="2457" w:type="dxa"/>
          </w:tcPr>
          <w:p w14:paraId="4DAF34E5" w14:textId="705E96EF" w:rsidR="007B6BE7" w:rsidRDefault="007B6BE7" w:rsidP="007B6BE7">
            <w:r>
              <w:t>Motivate employee to increase performance +10</w:t>
            </w:r>
          </w:p>
        </w:tc>
        <w:tc>
          <w:tcPr>
            <w:tcW w:w="2457" w:type="dxa"/>
          </w:tcPr>
          <w:p w14:paraId="558D0DAE" w14:textId="75C7FFE0" w:rsidR="007B6BE7" w:rsidRDefault="007B6BE7" w:rsidP="007B6BE7">
            <w:r>
              <w:t>Cost of new programs for monitoring the employees -10</w:t>
            </w:r>
          </w:p>
        </w:tc>
        <w:tc>
          <w:tcPr>
            <w:tcW w:w="2457" w:type="dxa"/>
          </w:tcPr>
          <w:p w14:paraId="1F52B9E9" w14:textId="77777777" w:rsidR="007B6BE7" w:rsidRDefault="007B6BE7" w:rsidP="007B6BE7"/>
        </w:tc>
      </w:tr>
      <w:tr w:rsidR="007B6BE7" w14:paraId="6B0BB872" w14:textId="77777777" w:rsidTr="007B6BE7">
        <w:trPr>
          <w:trHeight w:val="729"/>
        </w:trPr>
        <w:tc>
          <w:tcPr>
            <w:tcW w:w="2457" w:type="dxa"/>
          </w:tcPr>
          <w:p w14:paraId="3DE7231B" w14:textId="77777777" w:rsidR="007B6BE7" w:rsidRDefault="007B6BE7" w:rsidP="007B6BE7"/>
        </w:tc>
        <w:tc>
          <w:tcPr>
            <w:tcW w:w="2457" w:type="dxa"/>
          </w:tcPr>
          <w:p w14:paraId="673AA796" w14:textId="1F646E70" w:rsidR="007B6BE7" w:rsidRDefault="007B6BE7" w:rsidP="007B6BE7">
            <w:r>
              <w:t>Motivate the employee to have less absences +10</w:t>
            </w:r>
          </w:p>
        </w:tc>
        <w:tc>
          <w:tcPr>
            <w:tcW w:w="2457" w:type="dxa"/>
          </w:tcPr>
          <w:p w14:paraId="503C0B18" w14:textId="77777777" w:rsidR="007B6BE7" w:rsidRDefault="007B6BE7" w:rsidP="007B6BE7"/>
        </w:tc>
        <w:tc>
          <w:tcPr>
            <w:tcW w:w="2457" w:type="dxa"/>
          </w:tcPr>
          <w:p w14:paraId="2A827D40" w14:textId="77777777" w:rsidR="007B6BE7" w:rsidRDefault="007B6BE7" w:rsidP="007B6BE7"/>
        </w:tc>
      </w:tr>
      <w:tr w:rsidR="007B6BE7" w14:paraId="4610B782" w14:textId="77777777" w:rsidTr="007B6BE7">
        <w:trPr>
          <w:trHeight w:val="729"/>
        </w:trPr>
        <w:tc>
          <w:tcPr>
            <w:tcW w:w="2457" w:type="dxa"/>
          </w:tcPr>
          <w:p w14:paraId="3BAFD018" w14:textId="77777777" w:rsidR="007B6BE7" w:rsidRDefault="007B6BE7" w:rsidP="007B6BE7"/>
        </w:tc>
        <w:tc>
          <w:tcPr>
            <w:tcW w:w="2457" w:type="dxa"/>
          </w:tcPr>
          <w:p w14:paraId="62CF0B19" w14:textId="7E2DC548" w:rsidR="007B6BE7" w:rsidRDefault="007B6BE7" w:rsidP="007B6BE7">
            <w:r>
              <w:t>Keep the employee Happy +10</w:t>
            </w:r>
          </w:p>
        </w:tc>
        <w:tc>
          <w:tcPr>
            <w:tcW w:w="2457" w:type="dxa"/>
          </w:tcPr>
          <w:p w14:paraId="3BE9AAE1" w14:textId="77777777" w:rsidR="007B6BE7" w:rsidRDefault="007B6BE7" w:rsidP="007B6BE7"/>
        </w:tc>
        <w:tc>
          <w:tcPr>
            <w:tcW w:w="2457" w:type="dxa"/>
          </w:tcPr>
          <w:p w14:paraId="0E4D49B1" w14:textId="77777777" w:rsidR="007B6BE7" w:rsidRDefault="007B6BE7" w:rsidP="007B6BE7"/>
        </w:tc>
      </w:tr>
      <w:tr w:rsidR="007B6BE7" w14:paraId="4A795D4F" w14:textId="77777777" w:rsidTr="007B6BE7">
        <w:trPr>
          <w:trHeight w:val="729"/>
        </w:trPr>
        <w:tc>
          <w:tcPr>
            <w:tcW w:w="2457" w:type="dxa"/>
          </w:tcPr>
          <w:p w14:paraId="0A5CD683" w14:textId="77777777" w:rsidR="007B6BE7" w:rsidRDefault="007B6BE7" w:rsidP="007B6BE7"/>
        </w:tc>
        <w:tc>
          <w:tcPr>
            <w:tcW w:w="2457" w:type="dxa"/>
          </w:tcPr>
          <w:p w14:paraId="269E22BA" w14:textId="4A9F60D0" w:rsidR="007B6BE7" w:rsidRDefault="007B6BE7" w:rsidP="007B6BE7">
            <w:r>
              <w:t>Reduce stress and improve the environment +9</w:t>
            </w:r>
          </w:p>
        </w:tc>
        <w:tc>
          <w:tcPr>
            <w:tcW w:w="2457" w:type="dxa"/>
          </w:tcPr>
          <w:p w14:paraId="1BA709D2" w14:textId="77777777" w:rsidR="007B6BE7" w:rsidRDefault="007B6BE7" w:rsidP="007B6BE7"/>
        </w:tc>
        <w:tc>
          <w:tcPr>
            <w:tcW w:w="2457" w:type="dxa"/>
          </w:tcPr>
          <w:p w14:paraId="7230855E" w14:textId="77777777" w:rsidR="007B6BE7" w:rsidRDefault="007B6BE7" w:rsidP="007B6BE7"/>
        </w:tc>
      </w:tr>
    </w:tbl>
    <w:p w14:paraId="02F6736D" w14:textId="678D9C13" w:rsidR="007B6BE7" w:rsidRDefault="007B6BE7" w:rsidP="007B6BE7"/>
    <w:p w14:paraId="3EA96290" w14:textId="7DF1B7E2" w:rsidR="007B6BE7" w:rsidRPr="007B6BE7" w:rsidRDefault="007B6BE7" w:rsidP="007B6BE7">
      <w:pPr>
        <w:pStyle w:val="Heading3"/>
        <w:rPr>
          <w:color w:val="auto"/>
        </w:rPr>
      </w:pPr>
      <w:bookmarkStart w:id="13" w:name="_Toc105958285"/>
      <w:r w:rsidRPr="007B6BE7">
        <w:rPr>
          <w:color w:val="auto"/>
        </w:rPr>
        <w:t>Results:</w:t>
      </w:r>
      <w:bookmarkEnd w:id="13"/>
    </w:p>
    <w:p w14:paraId="671CB964" w14:textId="4AC5083F" w:rsidR="007B6BE7" w:rsidRDefault="007B6BE7" w:rsidP="007B6BE7">
      <w:r>
        <w:t>10+10+10+10+9-10-10+10= +39</w:t>
      </w:r>
    </w:p>
    <w:p w14:paraId="03DA44CA" w14:textId="47F6CD99" w:rsidR="007B6BE7" w:rsidRDefault="007B6BE7" w:rsidP="007B6BE7">
      <w:r>
        <w:t xml:space="preserve">According with the PMI, Implementing those new </w:t>
      </w:r>
      <w:r w:rsidR="00156A30">
        <w:t>strategies</w:t>
      </w:r>
      <w:r>
        <w:t xml:space="preserve"> will not only reduce the absenteeism at the workplace, will also help the company to improve the work environment, to keep the employees satisfy and improve the </w:t>
      </w:r>
      <w:proofErr w:type="gramStart"/>
      <w:r>
        <w:t>performance ,</w:t>
      </w:r>
      <w:proofErr w:type="gramEnd"/>
      <w:r>
        <w:t xml:space="preserve"> also in the same time will attract more candidates.</w:t>
      </w:r>
    </w:p>
    <w:p w14:paraId="1F93D021" w14:textId="04A44CC5" w:rsidR="007B6BE7" w:rsidRDefault="007B6BE7" w:rsidP="007B6BE7"/>
    <w:p w14:paraId="2E21DFAF" w14:textId="449031FC" w:rsidR="007B6BE7" w:rsidRDefault="007B6BE7" w:rsidP="007B6BE7">
      <w:pPr>
        <w:pStyle w:val="Heading1"/>
        <w:rPr>
          <w:color w:val="auto"/>
          <w:u w:val="single"/>
        </w:rPr>
      </w:pPr>
      <w:bookmarkStart w:id="14" w:name="_Toc105958286"/>
      <w:r w:rsidRPr="007B6BE7">
        <w:rPr>
          <w:color w:val="auto"/>
          <w:u w:val="single"/>
        </w:rPr>
        <w:t>Conclusion:</w:t>
      </w:r>
      <w:bookmarkEnd w:id="14"/>
    </w:p>
    <w:p w14:paraId="52F22B4E" w14:textId="77777777" w:rsidR="00156A30" w:rsidRDefault="007B6BE7" w:rsidP="007B6BE7">
      <w:r>
        <w:t xml:space="preserve">In conclusion NHS is a strong company and following the and implementing the new </w:t>
      </w:r>
      <w:r w:rsidR="00156A30">
        <w:t>strategies</w:t>
      </w:r>
      <w:r>
        <w:t xml:space="preserve"> that had been find in the report </w:t>
      </w:r>
      <w:r w:rsidR="00156A30">
        <w:t>will help the company to decrease the absenteeism and the workplace and in the same time will give a boost to the company.</w:t>
      </w:r>
    </w:p>
    <w:p w14:paraId="18BDD99B" w14:textId="77777777" w:rsidR="00156A30" w:rsidRDefault="00156A30" w:rsidP="007B6BE7"/>
    <w:p w14:paraId="4AE69C77" w14:textId="77777777" w:rsidR="00156A30" w:rsidRDefault="00156A30" w:rsidP="007B6BE7"/>
    <w:p w14:paraId="786887D4" w14:textId="77777777" w:rsidR="00156A30" w:rsidRDefault="00156A30" w:rsidP="007B6BE7"/>
    <w:p w14:paraId="0BA7A4E0" w14:textId="77777777" w:rsidR="00156A30" w:rsidRDefault="00156A30" w:rsidP="007B6BE7"/>
    <w:p w14:paraId="1E43E654" w14:textId="77777777" w:rsidR="00156A30" w:rsidRDefault="00156A30" w:rsidP="007B6BE7"/>
    <w:p w14:paraId="35277C7C" w14:textId="77777777" w:rsidR="00156A30" w:rsidRDefault="00156A30" w:rsidP="007B6BE7"/>
    <w:p w14:paraId="069F8676" w14:textId="77777777" w:rsidR="00156A30" w:rsidRDefault="00156A30" w:rsidP="007B6BE7"/>
    <w:p w14:paraId="68850CAB" w14:textId="77777777" w:rsidR="00156A30" w:rsidRDefault="00156A30" w:rsidP="007B6BE7"/>
    <w:p w14:paraId="6EFAD2F0" w14:textId="77777777" w:rsidR="00156A30" w:rsidRDefault="00156A30" w:rsidP="007B6BE7"/>
    <w:bookmarkStart w:id="15" w:name="_Toc105958287" w:displacedByCustomXml="next"/>
    <w:sdt>
      <w:sdtPr>
        <w:rPr>
          <w:rFonts w:asciiTheme="minorHAnsi" w:eastAsiaTheme="minorHAnsi" w:hAnsiTheme="minorHAnsi" w:cstheme="minorBidi"/>
          <w:color w:val="auto"/>
          <w:sz w:val="22"/>
          <w:szCs w:val="22"/>
        </w:rPr>
        <w:id w:val="401800205"/>
        <w:docPartObj>
          <w:docPartGallery w:val="Bibliographies"/>
          <w:docPartUnique/>
        </w:docPartObj>
      </w:sdtPr>
      <w:sdtEndPr/>
      <w:sdtContent>
        <w:p w14:paraId="55D7A994" w14:textId="2BE1AEBE" w:rsidR="00156A30" w:rsidRDefault="00156A30">
          <w:pPr>
            <w:pStyle w:val="Heading1"/>
          </w:pPr>
          <w:r>
            <w:t>References</w:t>
          </w:r>
          <w:bookmarkEnd w:id="15"/>
        </w:p>
        <w:sdt>
          <w:sdtPr>
            <w:id w:val="-573587230"/>
            <w:bibliography/>
          </w:sdtPr>
          <w:sdtEndPr/>
          <w:sdtContent>
            <w:p w14:paraId="0910A4AD" w14:textId="77777777" w:rsidR="00285CAA" w:rsidRDefault="00156A30" w:rsidP="00285CAA">
              <w:pPr>
                <w:pStyle w:val="Bibliography"/>
                <w:rPr>
                  <w:noProof/>
                  <w:sz w:val="24"/>
                  <w:szCs w:val="24"/>
                </w:rPr>
              </w:pPr>
              <w:r>
                <w:fldChar w:fldCharType="begin"/>
              </w:r>
              <w:r>
                <w:instrText xml:space="preserve"> BIBLIOGRAPHY </w:instrText>
              </w:r>
              <w:r>
                <w:fldChar w:fldCharType="separate"/>
              </w:r>
              <w:r w:rsidR="00285CAA">
                <w:rPr>
                  <w:noProof/>
                </w:rPr>
                <w:t xml:space="preserve">Badubi, R. M., 2017. A Critical Risk Analysis of Absenteeism in the Work Place. </w:t>
              </w:r>
              <w:r w:rsidR="00285CAA">
                <w:rPr>
                  <w:i/>
                  <w:iCs/>
                  <w:noProof/>
                </w:rPr>
                <w:t xml:space="preserve">Journal of International Business Research and , </w:t>
              </w:r>
              <w:r w:rsidR="00285CAA">
                <w:rPr>
                  <w:noProof/>
                </w:rPr>
                <w:t>2(6), pp. 32-36.</w:t>
              </w:r>
            </w:p>
            <w:p w14:paraId="5E8A2CD4" w14:textId="77777777" w:rsidR="00285CAA" w:rsidRDefault="00285CAA" w:rsidP="00285CAA">
              <w:pPr>
                <w:pStyle w:val="Bibliography"/>
                <w:rPr>
                  <w:noProof/>
                </w:rPr>
              </w:pPr>
              <w:r>
                <w:rPr>
                  <w:noProof/>
                </w:rPr>
                <w:t xml:space="preserve">Bertera, R. L., 1991. The Effects of Behavioral Risks on Absenteeism and Health-Care Costs in the Workplace. </w:t>
              </w:r>
              <w:r>
                <w:rPr>
                  <w:i/>
                  <w:iCs/>
                  <w:noProof/>
                </w:rPr>
                <w:t xml:space="preserve">Journal of Occupational Medicine, </w:t>
              </w:r>
              <w:r>
                <w:rPr>
                  <w:noProof/>
                </w:rPr>
                <w:t>33(11), pp. 1119-1124.</w:t>
              </w:r>
            </w:p>
            <w:p w14:paraId="75E6B2C1" w14:textId="77777777" w:rsidR="00285CAA" w:rsidRDefault="00285CAA" w:rsidP="00285CAA">
              <w:pPr>
                <w:pStyle w:val="Bibliography"/>
                <w:rPr>
                  <w:noProof/>
                </w:rPr>
              </w:pPr>
              <w:r>
                <w:rPr>
                  <w:noProof/>
                </w:rPr>
                <w:t xml:space="preserve">Colin Whitston, P. K. E., 1990. Managing absence in an NHS hospital. </w:t>
              </w:r>
              <w:r>
                <w:rPr>
                  <w:i/>
                  <w:iCs/>
                  <w:noProof/>
                </w:rPr>
                <w:t xml:space="preserve">Industrial Relations Journal, </w:t>
              </w:r>
              <w:r>
                <w:rPr>
                  <w:noProof/>
                </w:rPr>
                <w:t>21(4), pp. 287-297.</w:t>
              </w:r>
            </w:p>
            <w:p w14:paraId="2E648BFA" w14:textId="77777777" w:rsidR="00285CAA" w:rsidRDefault="00285CAA" w:rsidP="00285CAA">
              <w:pPr>
                <w:pStyle w:val="Bibliography"/>
                <w:rPr>
                  <w:noProof/>
                </w:rPr>
              </w:pPr>
              <w:r>
                <w:rPr>
                  <w:noProof/>
                </w:rPr>
                <w:t xml:space="preserve">Guilhermina Rego, R. N., 2010. Hospital Foundation: A SWOT Analysis. </w:t>
              </w:r>
              <w:r>
                <w:rPr>
                  <w:i/>
                  <w:iCs/>
                  <w:noProof/>
                </w:rPr>
                <w:t xml:space="preserve">iBusiness, </w:t>
              </w:r>
              <w:r>
                <w:rPr>
                  <w:noProof/>
                </w:rPr>
                <w:t>2(3), p. 8.</w:t>
              </w:r>
            </w:p>
            <w:p w14:paraId="625AC505" w14:textId="77777777" w:rsidR="00285CAA" w:rsidRDefault="00285CAA" w:rsidP="00285CAA">
              <w:pPr>
                <w:pStyle w:val="Bibliography"/>
                <w:rPr>
                  <w:noProof/>
                </w:rPr>
              </w:pPr>
              <w:r>
                <w:rPr>
                  <w:noProof/>
                </w:rPr>
                <w:t xml:space="preserve">Hasan Dinçer, S. Y., 2019. </w:t>
              </w:r>
              <w:r>
                <w:rPr>
                  <w:i/>
                  <w:iCs/>
                  <w:noProof/>
                </w:rPr>
                <w:t xml:space="preserve">Handbook of Research on Decision-making Techniques in Financial Marketing. </w:t>
              </w:r>
              <w:r>
                <w:rPr>
                  <w:noProof/>
                </w:rPr>
                <w:t>1 ed. PA, USA: IGI Global.</w:t>
              </w:r>
            </w:p>
            <w:p w14:paraId="4F452A6E" w14:textId="77777777" w:rsidR="00285CAA" w:rsidRDefault="00285CAA" w:rsidP="00285CAA">
              <w:pPr>
                <w:pStyle w:val="Bibliography"/>
                <w:rPr>
                  <w:noProof/>
                </w:rPr>
              </w:pPr>
              <w:r>
                <w:rPr>
                  <w:noProof/>
                </w:rPr>
                <w:t xml:space="preserve">HHS, 2018. Mental Health in the Workplace: A Call to Action Proceedings from the Mental Health in the Workplace: Public Health Summit. </w:t>
              </w:r>
              <w:r>
                <w:rPr>
                  <w:i/>
                  <w:iCs/>
                  <w:noProof/>
                </w:rPr>
                <w:t xml:space="preserve">J Occup Environ Med, </w:t>
              </w:r>
              <w:r>
                <w:rPr>
                  <w:noProof/>
                </w:rPr>
                <w:t>64(4), pp. 322-330.</w:t>
              </w:r>
            </w:p>
            <w:p w14:paraId="2B79A118" w14:textId="77777777" w:rsidR="00285CAA" w:rsidRDefault="00285CAA" w:rsidP="00285CAA">
              <w:pPr>
                <w:pStyle w:val="Bibliography"/>
                <w:rPr>
                  <w:noProof/>
                </w:rPr>
              </w:pPr>
              <w:r>
                <w:rPr>
                  <w:noProof/>
                </w:rPr>
                <w:t xml:space="preserve">Lewis, D. &amp; Kline, R., 2019. The price of fear: Estimating the financial cost of bullying and harassment to the NHS in England. </w:t>
              </w:r>
              <w:r>
                <w:rPr>
                  <w:i/>
                  <w:iCs/>
                  <w:noProof/>
                </w:rPr>
                <w:t xml:space="preserve">Public Money &amp; Management , </w:t>
              </w:r>
              <w:r>
                <w:rPr>
                  <w:noProof/>
                </w:rPr>
                <w:t>39(3), pp. 221-230.</w:t>
              </w:r>
            </w:p>
            <w:p w14:paraId="7425D51B" w14:textId="77777777" w:rsidR="00285CAA" w:rsidRDefault="00285CAA" w:rsidP="00285CAA">
              <w:pPr>
                <w:pStyle w:val="Bibliography"/>
                <w:rPr>
                  <w:noProof/>
                </w:rPr>
              </w:pPr>
              <w:r>
                <w:rPr>
                  <w:noProof/>
                </w:rPr>
                <w:t xml:space="preserve">Meter, D. S. V. &amp; Horn, C. E. V., 1975. The Policy Implementation Process: A Conceptual Framework. </w:t>
              </w:r>
              <w:r>
                <w:rPr>
                  <w:i/>
                  <w:iCs/>
                  <w:noProof/>
                </w:rPr>
                <w:t xml:space="preserve">SAGE Journals, </w:t>
              </w:r>
              <w:r>
                <w:rPr>
                  <w:noProof/>
                </w:rPr>
                <w:t>6(4), pp. 445-488.</w:t>
              </w:r>
            </w:p>
            <w:p w14:paraId="6A6D6045" w14:textId="77777777" w:rsidR="00285CAA" w:rsidRDefault="00285CAA" w:rsidP="00285CAA">
              <w:pPr>
                <w:pStyle w:val="Bibliography"/>
                <w:rPr>
                  <w:noProof/>
                </w:rPr>
              </w:pPr>
              <w:r>
                <w:rPr>
                  <w:noProof/>
                </w:rPr>
                <w:t xml:space="preserve">Schiphof, A., 2015. </w:t>
              </w:r>
              <w:r>
                <w:rPr>
                  <w:i/>
                  <w:iCs/>
                  <w:noProof/>
                </w:rPr>
                <w:t xml:space="preserve">Have employees in the UK become demotivated?. </w:t>
              </w:r>
              <w:r>
                <w:rPr>
                  <w:noProof/>
                </w:rPr>
                <w:t xml:space="preserve">[Online] </w:t>
              </w:r>
              <w:r>
                <w:rPr>
                  <w:noProof/>
                </w:rPr>
                <w:br/>
                <w:t xml:space="preserve">Available at: </w:t>
              </w:r>
              <w:r>
                <w:rPr>
                  <w:noProof/>
                  <w:u w:val="single"/>
                </w:rPr>
                <w:t>https://www.effectory.com/knowledge/have-employees-in-the-uk-become-demotivated/</w:t>
              </w:r>
              <w:r>
                <w:rPr>
                  <w:noProof/>
                </w:rPr>
                <w:br/>
                <w:t>[Accessed 12 06 2022].</w:t>
              </w:r>
            </w:p>
            <w:p w14:paraId="011333D4" w14:textId="77777777" w:rsidR="00285CAA" w:rsidRDefault="00285CAA" w:rsidP="00285CAA">
              <w:pPr>
                <w:pStyle w:val="Bibliography"/>
                <w:rPr>
                  <w:noProof/>
                </w:rPr>
              </w:pPr>
              <w:r>
                <w:rPr>
                  <w:noProof/>
                </w:rPr>
                <w:t xml:space="preserve">Walker, V. &amp; Bamford, D., 2011. An empirical investigation into health sector absenteeism. </w:t>
              </w:r>
              <w:r>
                <w:rPr>
                  <w:i/>
                  <w:iCs/>
                  <w:noProof/>
                </w:rPr>
                <w:t xml:space="preserve">Health Service Management Research, </w:t>
              </w:r>
              <w:r>
                <w:rPr>
                  <w:noProof/>
                </w:rPr>
                <w:t>24(3), pp. 107-113.</w:t>
              </w:r>
            </w:p>
            <w:p w14:paraId="4D916E1A" w14:textId="3DF2EFAE" w:rsidR="00156A30" w:rsidRDefault="00156A30" w:rsidP="00285CAA">
              <w:r>
                <w:rPr>
                  <w:b/>
                  <w:bCs/>
                  <w:noProof/>
                </w:rPr>
                <w:fldChar w:fldCharType="end"/>
              </w:r>
            </w:p>
          </w:sdtContent>
        </w:sdt>
      </w:sdtContent>
    </w:sdt>
    <w:p w14:paraId="6ADA63A4" w14:textId="5343E6D1" w:rsidR="007B6BE7" w:rsidRPr="007B6BE7" w:rsidRDefault="00156A30" w:rsidP="007B6BE7">
      <w:r>
        <w:t xml:space="preserve"> </w:t>
      </w:r>
    </w:p>
    <w:sectPr w:rsidR="007B6BE7" w:rsidRPr="007B6BE7" w:rsidSect="009F20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C2920"/>
    <w:multiLevelType w:val="hybridMultilevel"/>
    <w:tmpl w:val="8CFC24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A040D"/>
    <w:multiLevelType w:val="hybridMultilevel"/>
    <w:tmpl w:val="3D403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47109"/>
    <w:multiLevelType w:val="hybridMultilevel"/>
    <w:tmpl w:val="5C3E2006"/>
    <w:lvl w:ilvl="0" w:tplc="C40ED0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3783D"/>
    <w:multiLevelType w:val="hybridMultilevel"/>
    <w:tmpl w:val="231AD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847607"/>
    <w:multiLevelType w:val="hybridMultilevel"/>
    <w:tmpl w:val="A366F7A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860CCE"/>
    <w:multiLevelType w:val="hybridMultilevel"/>
    <w:tmpl w:val="700E4BE4"/>
    <w:lvl w:ilvl="0" w:tplc="0EA6646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CF176B"/>
    <w:multiLevelType w:val="hybridMultilevel"/>
    <w:tmpl w:val="8EC839CA"/>
    <w:lvl w:ilvl="0" w:tplc="0E38CB4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546516"/>
    <w:multiLevelType w:val="hybridMultilevel"/>
    <w:tmpl w:val="71CE7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757867">
    <w:abstractNumId w:val="3"/>
  </w:num>
  <w:num w:numId="2" w16cid:durableId="1055664892">
    <w:abstractNumId w:val="1"/>
  </w:num>
  <w:num w:numId="3" w16cid:durableId="219444269">
    <w:abstractNumId w:val="7"/>
  </w:num>
  <w:num w:numId="4" w16cid:durableId="1574465352">
    <w:abstractNumId w:val="4"/>
  </w:num>
  <w:num w:numId="5" w16cid:durableId="1052777447">
    <w:abstractNumId w:val="0"/>
  </w:num>
  <w:num w:numId="6" w16cid:durableId="277638155">
    <w:abstractNumId w:val="6"/>
  </w:num>
  <w:num w:numId="7" w16cid:durableId="1832258699">
    <w:abstractNumId w:val="5"/>
  </w:num>
  <w:num w:numId="8" w16cid:durableId="10612448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541"/>
    <w:rsid w:val="00052236"/>
    <w:rsid w:val="00056EF6"/>
    <w:rsid w:val="00057EE1"/>
    <w:rsid w:val="00071476"/>
    <w:rsid w:val="000878FE"/>
    <w:rsid w:val="0009513D"/>
    <w:rsid w:val="000955CB"/>
    <w:rsid w:val="00095608"/>
    <w:rsid w:val="00096B9A"/>
    <w:rsid w:val="00096F12"/>
    <w:rsid w:val="000A7394"/>
    <w:rsid w:val="000B1A5F"/>
    <w:rsid w:val="000C09E3"/>
    <w:rsid w:val="000D0641"/>
    <w:rsid w:val="000D3BED"/>
    <w:rsid w:val="000E3D5B"/>
    <w:rsid w:val="00103B9A"/>
    <w:rsid w:val="001174A2"/>
    <w:rsid w:val="00141313"/>
    <w:rsid w:val="00144B32"/>
    <w:rsid w:val="00151929"/>
    <w:rsid w:val="00156A30"/>
    <w:rsid w:val="0015762B"/>
    <w:rsid w:val="001823A5"/>
    <w:rsid w:val="0018334B"/>
    <w:rsid w:val="00195EB7"/>
    <w:rsid w:val="001C7BC9"/>
    <w:rsid w:val="001E352E"/>
    <w:rsid w:val="001F0C10"/>
    <w:rsid w:val="001F0D25"/>
    <w:rsid w:val="00200D41"/>
    <w:rsid w:val="00217FE2"/>
    <w:rsid w:val="002341AB"/>
    <w:rsid w:val="00247538"/>
    <w:rsid w:val="00257CCB"/>
    <w:rsid w:val="00270FA6"/>
    <w:rsid w:val="00282484"/>
    <w:rsid w:val="00285CAA"/>
    <w:rsid w:val="002902AA"/>
    <w:rsid w:val="0029535F"/>
    <w:rsid w:val="002A6856"/>
    <w:rsid w:val="002C449B"/>
    <w:rsid w:val="002E6421"/>
    <w:rsid w:val="0031675E"/>
    <w:rsid w:val="00322B38"/>
    <w:rsid w:val="00332237"/>
    <w:rsid w:val="00366C6E"/>
    <w:rsid w:val="0039378A"/>
    <w:rsid w:val="003B6835"/>
    <w:rsid w:val="003C29DD"/>
    <w:rsid w:val="003C55CE"/>
    <w:rsid w:val="003F17D4"/>
    <w:rsid w:val="00404047"/>
    <w:rsid w:val="004116BC"/>
    <w:rsid w:val="00416700"/>
    <w:rsid w:val="00427DC2"/>
    <w:rsid w:val="00481C98"/>
    <w:rsid w:val="00485957"/>
    <w:rsid w:val="004A0B41"/>
    <w:rsid w:val="004A2021"/>
    <w:rsid w:val="004C310F"/>
    <w:rsid w:val="004D2192"/>
    <w:rsid w:val="004E7851"/>
    <w:rsid w:val="005115FC"/>
    <w:rsid w:val="0052110B"/>
    <w:rsid w:val="00527DF7"/>
    <w:rsid w:val="005378EE"/>
    <w:rsid w:val="00540015"/>
    <w:rsid w:val="0055368D"/>
    <w:rsid w:val="00560711"/>
    <w:rsid w:val="005757E7"/>
    <w:rsid w:val="00582A41"/>
    <w:rsid w:val="005948CC"/>
    <w:rsid w:val="005C09F6"/>
    <w:rsid w:val="005C1ACB"/>
    <w:rsid w:val="005E1590"/>
    <w:rsid w:val="005E1CB2"/>
    <w:rsid w:val="005F24B5"/>
    <w:rsid w:val="00602B5B"/>
    <w:rsid w:val="00620875"/>
    <w:rsid w:val="00622BA7"/>
    <w:rsid w:val="00634038"/>
    <w:rsid w:val="00651E5D"/>
    <w:rsid w:val="00664499"/>
    <w:rsid w:val="00676D42"/>
    <w:rsid w:val="006A2F43"/>
    <w:rsid w:val="006B0A10"/>
    <w:rsid w:val="006E0DD5"/>
    <w:rsid w:val="006F1245"/>
    <w:rsid w:val="00733585"/>
    <w:rsid w:val="00745347"/>
    <w:rsid w:val="00786357"/>
    <w:rsid w:val="00792658"/>
    <w:rsid w:val="007B2636"/>
    <w:rsid w:val="007B4DA1"/>
    <w:rsid w:val="007B6BE7"/>
    <w:rsid w:val="007C0391"/>
    <w:rsid w:val="007D234D"/>
    <w:rsid w:val="007D3368"/>
    <w:rsid w:val="007F04E4"/>
    <w:rsid w:val="007F67F3"/>
    <w:rsid w:val="008031EB"/>
    <w:rsid w:val="00811B1E"/>
    <w:rsid w:val="00817D3D"/>
    <w:rsid w:val="008229BD"/>
    <w:rsid w:val="00874EE9"/>
    <w:rsid w:val="00883509"/>
    <w:rsid w:val="00892019"/>
    <w:rsid w:val="008D64EE"/>
    <w:rsid w:val="008D7A08"/>
    <w:rsid w:val="008E22F3"/>
    <w:rsid w:val="008F43AB"/>
    <w:rsid w:val="00900A4D"/>
    <w:rsid w:val="00921256"/>
    <w:rsid w:val="00925095"/>
    <w:rsid w:val="00970AFA"/>
    <w:rsid w:val="009778A0"/>
    <w:rsid w:val="009879EB"/>
    <w:rsid w:val="009926C0"/>
    <w:rsid w:val="009B10D6"/>
    <w:rsid w:val="009D1868"/>
    <w:rsid w:val="009D5541"/>
    <w:rsid w:val="009F20A8"/>
    <w:rsid w:val="00A008A4"/>
    <w:rsid w:val="00A0357B"/>
    <w:rsid w:val="00A3497C"/>
    <w:rsid w:val="00A376A0"/>
    <w:rsid w:val="00A407F8"/>
    <w:rsid w:val="00A53912"/>
    <w:rsid w:val="00A72C5A"/>
    <w:rsid w:val="00A91809"/>
    <w:rsid w:val="00A945D1"/>
    <w:rsid w:val="00AD1FE9"/>
    <w:rsid w:val="00AD5062"/>
    <w:rsid w:val="00AF2248"/>
    <w:rsid w:val="00AF482F"/>
    <w:rsid w:val="00B02A1A"/>
    <w:rsid w:val="00B90C15"/>
    <w:rsid w:val="00BB1E3D"/>
    <w:rsid w:val="00BB2384"/>
    <w:rsid w:val="00BE1FE4"/>
    <w:rsid w:val="00BE4BE1"/>
    <w:rsid w:val="00BF23F4"/>
    <w:rsid w:val="00C138C5"/>
    <w:rsid w:val="00C230B7"/>
    <w:rsid w:val="00C26C45"/>
    <w:rsid w:val="00C50F76"/>
    <w:rsid w:val="00C62AB5"/>
    <w:rsid w:val="00C7452B"/>
    <w:rsid w:val="00CA40C0"/>
    <w:rsid w:val="00CA713E"/>
    <w:rsid w:val="00CB71F1"/>
    <w:rsid w:val="00CC1FBA"/>
    <w:rsid w:val="00D070A8"/>
    <w:rsid w:val="00D15127"/>
    <w:rsid w:val="00D22912"/>
    <w:rsid w:val="00D3106D"/>
    <w:rsid w:val="00D35FE0"/>
    <w:rsid w:val="00D37EBB"/>
    <w:rsid w:val="00D53C3D"/>
    <w:rsid w:val="00D56337"/>
    <w:rsid w:val="00D57157"/>
    <w:rsid w:val="00D6337F"/>
    <w:rsid w:val="00D66BEA"/>
    <w:rsid w:val="00D714C4"/>
    <w:rsid w:val="00D82094"/>
    <w:rsid w:val="00DA0910"/>
    <w:rsid w:val="00DC0679"/>
    <w:rsid w:val="00DC7489"/>
    <w:rsid w:val="00E026A7"/>
    <w:rsid w:val="00E02975"/>
    <w:rsid w:val="00E3074F"/>
    <w:rsid w:val="00E34276"/>
    <w:rsid w:val="00E444DF"/>
    <w:rsid w:val="00E51C92"/>
    <w:rsid w:val="00E7342A"/>
    <w:rsid w:val="00EA6278"/>
    <w:rsid w:val="00EF0B76"/>
    <w:rsid w:val="00EF178C"/>
    <w:rsid w:val="00F10092"/>
    <w:rsid w:val="00F2702C"/>
    <w:rsid w:val="00F408D4"/>
    <w:rsid w:val="00F51642"/>
    <w:rsid w:val="00F741EB"/>
    <w:rsid w:val="00F74F2A"/>
    <w:rsid w:val="00FA60D9"/>
    <w:rsid w:val="00FA7E15"/>
    <w:rsid w:val="00FB4F1D"/>
    <w:rsid w:val="00FC1B3F"/>
    <w:rsid w:val="00FE2D7B"/>
    <w:rsid w:val="00FF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5221C"/>
  <w15:chartTrackingRefBased/>
  <w15:docId w15:val="{727CF959-B5B1-4717-9EF2-42537A1DD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B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1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20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20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20A8"/>
    <w:rPr>
      <w:rFonts w:eastAsiaTheme="minorEastAsia"/>
      <w:lang w:val="en-US"/>
    </w:rPr>
  </w:style>
  <w:style w:type="character" w:customStyle="1" w:styleId="Heading1Char">
    <w:name w:val="Heading 1 Char"/>
    <w:basedOn w:val="DefaultParagraphFont"/>
    <w:link w:val="Heading1"/>
    <w:uiPriority w:val="9"/>
    <w:rsid w:val="004A0B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31E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408D4"/>
    <w:pPr>
      <w:ind w:left="720"/>
      <w:contextualSpacing/>
    </w:pPr>
  </w:style>
  <w:style w:type="character" w:customStyle="1" w:styleId="Heading3Char">
    <w:name w:val="Heading 3 Char"/>
    <w:basedOn w:val="DefaultParagraphFont"/>
    <w:link w:val="Heading3"/>
    <w:uiPriority w:val="9"/>
    <w:rsid w:val="0089201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F2248"/>
    <w:pPr>
      <w:outlineLvl w:val="9"/>
    </w:pPr>
    <w:rPr>
      <w:lang w:val="en-US"/>
    </w:rPr>
  </w:style>
  <w:style w:type="paragraph" w:styleId="TOC1">
    <w:name w:val="toc 1"/>
    <w:basedOn w:val="Normal"/>
    <w:next w:val="Normal"/>
    <w:autoRedefine/>
    <w:uiPriority w:val="39"/>
    <w:unhideWhenUsed/>
    <w:rsid w:val="00AF2248"/>
    <w:pPr>
      <w:spacing w:after="100"/>
    </w:pPr>
  </w:style>
  <w:style w:type="paragraph" w:styleId="TOC2">
    <w:name w:val="toc 2"/>
    <w:basedOn w:val="Normal"/>
    <w:next w:val="Normal"/>
    <w:autoRedefine/>
    <w:uiPriority w:val="39"/>
    <w:unhideWhenUsed/>
    <w:rsid w:val="00AF2248"/>
    <w:pPr>
      <w:spacing w:after="100"/>
      <w:ind w:left="220"/>
    </w:pPr>
  </w:style>
  <w:style w:type="paragraph" w:styleId="TOC3">
    <w:name w:val="toc 3"/>
    <w:basedOn w:val="Normal"/>
    <w:next w:val="Normal"/>
    <w:autoRedefine/>
    <w:uiPriority w:val="39"/>
    <w:unhideWhenUsed/>
    <w:rsid w:val="00AF2248"/>
    <w:pPr>
      <w:spacing w:after="100"/>
      <w:ind w:left="440"/>
    </w:pPr>
  </w:style>
  <w:style w:type="character" w:styleId="Hyperlink">
    <w:name w:val="Hyperlink"/>
    <w:basedOn w:val="DefaultParagraphFont"/>
    <w:uiPriority w:val="99"/>
    <w:unhideWhenUsed/>
    <w:rsid w:val="00AF2248"/>
    <w:rPr>
      <w:color w:val="0563C1" w:themeColor="hyperlink"/>
      <w:u w:val="single"/>
    </w:rPr>
  </w:style>
  <w:style w:type="paragraph" w:styleId="Bibliography">
    <w:name w:val="Bibliography"/>
    <w:basedOn w:val="Normal"/>
    <w:next w:val="Normal"/>
    <w:uiPriority w:val="37"/>
    <w:unhideWhenUsed/>
    <w:rsid w:val="002E6421"/>
  </w:style>
  <w:style w:type="table" w:styleId="TableGrid">
    <w:name w:val="Table Grid"/>
    <w:basedOn w:val="TableNormal"/>
    <w:uiPriority w:val="39"/>
    <w:rsid w:val="007B6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3917">
      <w:bodyDiv w:val="1"/>
      <w:marLeft w:val="0"/>
      <w:marRight w:val="0"/>
      <w:marTop w:val="0"/>
      <w:marBottom w:val="0"/>
      <w:divBdr>
        <w:top w:val="none" w:sz="0" w:space="0" w:color="auto"/>
        <w:left w:val="none" w:sz="0" w:space="0" w:color="auto"/>
        <w:bottom w:val="none" w:sz="0" w:space="0" w:color="auto"/>
        <w:right w:val="none" w:sz="0" w:space="0" w:color="auto"/>
      </w:divBdr>
    </w:div>
    <w:div w:id="50157491">
      <w:bodyDiv w:val="1"/>
      <w:marLeft w:val="0"/>
      <w:marRight w:val="0"/>
      <w:marTop w:val="0"/>
      <w:marBottom w:val="0"/>
      <w:divBdr>
        <w:top w:val="none" w:sz="0" w:space="0" w:color="auto"/>
        <w:left w:val="none" w:sz="0" w:space="0" w:color="auto"/>
        <w:bottom w:val="none" w:sz="0" w:space="0" w:color="auto"/>
        <w:right w:val="none" w:sz="0" w:space="0" w:color="auto"/>
      </w:divBdr>
    </w:div>
    <w:div w:id="110324917">
      <w:bodyDiv w:val="1"/>
      <w:marLeft w:val="0"/>
      <w:marRight w:val="0"/>
      <w:marTop w:val="0"/>
      <w:marBottom w:val="0"/>
      <w:divBdr>
        <w:top w:val="none" w:sz="0" w:space="0" w:color="auto"/>
        <w:left w:val="none" w:sz="0" w:space="0" w:color="auto"/>
        <w:bottom w:val="none" w:sz="0" w:space="0" w:color="auto"/>
        <w:right w:val="none" w:sz="0" w:space="0" w:color="auto"/>
      </w:divBdr>
    </w:div>
    <w:div w:id="587159832">
      <w:bodyDiv w:val="1"/>
      <w:marLeft w:val="0"/>
      <w:marRight w:val="0"/>
      <w:marTop w:val="0"/>
      <w:marBottom w:val="0"/>
      <w:divBdr>
        <w:top w:val="none" w:sz="0" w:space="0" w:color="auto"/>
        <w:left w:val="none" w:sz="0" w:space="0" w:color="auto"/>
        <w:bottom w:val="none" w:sz="0" w:space="0" w:color="auto"/>
        <w:right w:val="none" w:sz="0" w:space="0" w:color="auto"/>
      </w:divBdr>
    </w:div>
    <w:div w:id="855339915">
      <w:bodyDiv w:val="1"/>
      <w:marLeft w:val="0"/>
      <w:marRight w:val="0"/>
      <w:marTop w:val="0"/>
      <w:marBottom w:val="0"/>
      <w:divBdr>
        <w:top w:val="none" w:sz="0" w:space="0" w:color="auto"/>
        <w:left w:val="none" w:sz="0" w:space="0" w:color="auto"/>
        <w:bottom w:val="none" w:sz="0" w:space="0" w:color="auto"/>
        <w:right w:val="none" w:sz="0" w:space="0" w:color="auto"/>
      </w:divBdr>
    </w:div>
    <w:div w:id="1269703724">
      <w:bodyDiv w:val="1"/>
      <w:marLeft w:val="0"/>
      <w:marRight w:val="0"/>
      <w:marTop w:val="0"/>
      <w:marBottom w:val="0"/>
      <w:divBdr>
        <w:top w:val="none" w:sz="0" w:space="0" w:color="auto"/>
        <w:left w:val="none" w:sz="0" w:space="0" w:color="auto"/>
        <w:bottom w:val="none" w:sz="0" w:space="0" w:color="auto"/>
        <w:right w:val="none" w:sz="0" w:space="0" w:color="auto"/>
      </w:divBdr>
    </w:div>
    <w:div w:id="1399981236">
      <w:bodyDiv w:val="1"/>
      <w:marLeft w:val="0"/>
      <w:marRight w:val="0"/>
      <w:marTop w:val="0"/>
      <w:marBottom w:val="0"/>
      <w:divBdr>
        <w:top w:val="none" w:sz="0" w:space="0" w:color="auto"/>
        <w:left w:val="none" w:sz="0" w:space="0" w:color="auto"/>
        <w:bottom w:val="none" w:sz="0" w:space="0" w:color="auto"/>
        <w:right w:val="none" w:sz="0" w:space="0" w:color="auto"/>
      </w:divBdr>
    </w:div>
    <w:div w:id="1597589078">
      <w:bodyDiv w:val="1"/>
      <w:marLeft w:val="0"/>
      <w:marRight w:val="0"/>
      <w:marTop w:val="0"/>
      <w:marBottom w:val="0"/>
      <w:divBdr>
        <w:top w:val="none" w:sz="0" w:space="0" w:color="auto"/>
        <w:left w:val="none" w:sz="0" w:space="0" w:color="auto"/>
        <w:bottom w:val="none" w:sz="0" w:space="0" w:color="auto"/>
        <w:right w:val="none" w:sz="0" w:space="0" w:color="auto"/>
      </w:divBdr>
    </w:div>
    <w:div w:id="1605727686">
      <w:bodyDiv w:val="1"/>
      <w:marLeft w:val="0"/>
      <w:marRight w:val="0"/>
      <w:marTop w:val="0"/>
      <w:marBottom w:val="0"/>
      <w:divBdr>
        <w:top w:val="none" w:sz="0" w:space="0" w:color="auto"/>
        <w:left w:val="none" w:sz="0" w:space="0" w:color="auto"/>
        <w:bottom w:val="none" w:sz="0" w:space="0" w:color="auto"/>
        <w:right w:val="none" w:sz="0" w:space="0" w:color="auto"/>
      </w:divBdr>
    </w:div>
    <w:div w:id="1626109492">
      <w:bodyDiv w:val="1"/>
      <w:marLeft w:val="0"/>
      <w:marRight w:val="0"/>
      <w:marTop w:val="0"/>
      <w:marBottom w:val="0"/>
      <w:divBdr>
        <w:top w:val="none" w:sz="0" w:space="0" w:color="auto"/>
        <w:left w:val="none" w:sz="0" w:space="0" w:color="auto"/>
        <w:bottom w:val="none" w:sz="0" w:space="0" w:color="auto"/>
        <w:right w:val="none" w:sz="0" w:space="0" w:color="auto"/>
      </w:divBdr>
    </w:div>
    <w:div w:id="1827354953">
      <w:bodyDiv w:val="1"/>
      <w:marLeft w:val="0"/>
      <w:marRight w:val="0"/>
      <w:marTop w:val="0"/>
      <w:marBottom w:val="0"/>
      <w:divBdr>
        <w:top w:val="none" w:sz="0" w:space="0" w:color="auto"/>
        <w:left w:val="none" w:sz="0" w:space="0" w:color="auto"/>
        <w:bottom w:val="none" w:sz="0" w:space="0" w:color="auto"/>
        <w:right w:val="none" w:sz="0" w:space="0" w:color="auto"/>
      </w:divBdr>
    </w:div>
    <w:div w:id="2059042111">
      <w:bodyDiv w:val="1"/>
      <w:marLeft w:val="0"/>
      <w:marRight w:val="0"/>
      <w:marTop w:val="0"/>
      <w:marBottom w:val="0"/>
      <w:divBdr>
        <w:top w:val="none" w:sz="0" w:space="0" w:color="auto"/>
        <w:left w:val="none" w:sz="0" w:space="0" w:color="auto"/>
        <w:bottom w:val="none" w:sz="0" w:space="0" w:color="auto"/>
        <w:right w:val="none" w:sz="0" w:space="0" w:color="auto"/>
      </w:divBdr>
    </w:div>
    <w:div w:id="2078702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Rob91</b:Tag>
    <b:SourceType>JournalArticle</b:SourceType>
    <b:Guid>{3974C240-21A8-4304-A51A-8FB63DE9D552}</b:Guid>
    <b:Author>
      <b:Author>
        <b:NameList>
          <b:Person>
            <b:Last>Bertera</b:Last>
            <b:First>Robert</b:First>
            <b:Middle>L.</b:Middle>
          </b:Person>
        </b:NameList>
      </b:Author>
    </b:Author>
    <b:Title>The Effects of Behavioral Risks on Absenteeism and Health-Care Costs in the Workplace</b:Title>
    <b:JournalName>Journal of Occupational Medicine</b:JournalName>
    <b:Year>1991</b:Year>
    <b:Pages>1119-1124</b:Pages>
    <b:Volume>33</b:Volume>
    <b:Issue>11</b:Issue>
    <b:RefOrder>1</b:RefOrder>
  </b:Source>
  <b:Source>
    <b:Tag>Col90</b:Tag>
    <b:SourceType>JournalArticle</b:SourceType>
    <b:Guid>{B7770ABF-DCAA-4070-921A-2861585E362A}</b:Guid>
    <b:Author>
      <b:Author>
        <b:NameList>
          <b:Person>
            <b:Last>Colin Whitston</b:Last>
            <b:First>P.</b:First>
            <b:Middle>K. Edwards</b:Middle>
          </b:Person>
        </b:NameList>
      </b:Author>
    </b:Author>
    <b:Title>Managing absence in an NHS hospital</b:Title>
    <b:JournalName>Industrial Relations Journal</b:JournalName>
    <b:Year>1990</b:Year>
    <b:Pages>287-297</b:Pages>
    <b:Volume>21</b:Volume>
    <b:Issue>4</b:Issue>
    <b:RefOrder>2</b:RefOrder>
  </b:Source>
  <b:Source>
    <b:Tag>Has19</b:Tag>
    <b:SourceType>Book</b:SourceType>
    <b:Guid>{AC599B76-A2AC-4547-AA3D-9723DB744835}</b:Guid>
    <b:Title>Handbook of Research on Decision-making Techniques in Financial Marketing</b:Title>
    <b:Year>2019</b:Year>
    <b:Author>
      <b:Author>
        <b:NameList>
          <b:Person>
            <b:Last>Hasan Dinçer</b:Last>
            <b:First>Serhat</b:First>
            <b:Middle>Yuksel</b:Middle>
          </b:Person>
        </b:NameList>
      </b:Author>
    </b:Author>
    <b:City>PA, USA</b:City>
    <b:Publisher>IGI Global</b:Publisher>
    <b:Edition>1</b:Edition>
    <b:RefOrder>3</b:RefOrder>
  </b:Source>
  <b:Source>
    <b:Tag>Don75</b:Tag>
    <b:SourceType>JournalArticle</b:SourceType>
    <b:Guid>{C90ADE14-7710-40E5-8AF7-DDFDBC6F60E0}</b:Guid>
    <b:Title>The Policy Implementation Process: A Conceptual Framework</b:Title>
    <b:Year>1975</b:Year>
    <b:Author>
      <b:Author>
        <b:NameList>
          <b:Person>
            <b:Last>Meter</b:Last>
            <b:First>Donald</b:First>
            <b:Middle>S. Van</b:Middle>
          </b:Person>
          <b:Person>
            <b:Last>Horn</b:Last>
            <b:First>Carl</b:First>
            <b:Middle>E. Van</b:Middle>
          </b:Person>
        </b:NameList>
      </b:Author>
    </b:Author>
    <b:JournalName>SAGE Journals</b:JournalName>
    <b:Pages>445-488</b:Pages>
    <b:Volume>6</b:Volume>
    <b:Issue>4</b:Issue>
    <b:RefOrder>4</b:RefOrder>
  </b:Source>
  <b:Source>
    <b:Tag>HHS18</b:Tag>
    <b:SourceType>JournalArticle</b:SourceType>
    <b:Guid>{F593CF42-6FE3-4F1B-A89E-0A87CDC11C24}</b:Guid>
    <b:Author>
      <b:Author>
        <b:NameList>
          <b:Person>
            <b:Last>HHS</b:Last>
          </b:Person>
        </b:NameList>
      </b:Author>
    </b:Author>
    <b:Title>Mental Health in the Workplace: A Call to Action Proceedings from the Mental Health in the Workplace: Public Health Summit</b:Title>
    <b:JournalName>J Occup Environ Med</b:JournalName>
    <b:Year>2018</b:Year>
    <b:Pages>322-330</b:Pages>
    <b:Volume>64</b:Volume>
    <b:Issue>4</b:Issue>
    <b:RefOrder>5</b:RefOrder>
  </b:Source>
  <b:Source>
    <b:Tag>Reu17</b:Tag>
    <b:SourceType>JournalArticle</b:SourceType>
    <b:Guid>{CF6274A5-CD89-4CE4-8831-B11FF49BE05E}</b:Guid>
    <b:Author>
      <b:Author>
        <b:NameList>
          <b:Person>
            <b:Last>Badubi</b:Last>
            <b:First>Reuben</b:First>
            <b:Middle>Mokwena</b:Middle>
          </b:Person>
        </b:NameList>
      </b:Author>
    </b:Author>
    <b:Title>A Critical Risk Analysis of Absenteeism in the Work Place </b:Title>
    <b:JournalName>Journal of International Business Research and </b:JournalName>
    <b:Year>2017</b:Year>
    <b:Pages>32-36</b:Pages>
    <b:Volume>2</b:Volume>
    <b:Issue>6</b:Issue>
    <b:RefOrder>6</b:RefOrder>
  </b:Source>
  <b:Source>
    <b:Tag>Dun19</b:Tag>
    <b:SourceType>JournalArticle</b:SourceType>
    <b:Guid>{DDA58B49-0CE3-4CA8-9838-2F6FD53D7197}</b:Guid>
    <b:Author>
      <b:Author>
        <b:NameList>
          <b:Person>
            <b:Last>Lewis</b:Last>
            <b:First>Duncan</b:First>
          </b:Person>
          <b:Person>
            <b:Last>Kline</b:Last>
            <b:First>Roger</b:First>
          </b:Person>
        </b:NameList>
      </b:Author>
    </b:Author>
    <b:Title>The price of fear: Estimating the financial cost of bullying and harassment to the NHS in England</b:Title>
    <b:JournalName>Public Money &amp; Management </b:JournalName>
    <b:Year>2019</b:Year>
    <b:Pages>221-230</b:Pages>
    <b:Volume>39</b:Volume>
    <b:Issue>3</b:Issue>
    <b:RefOrder>7</b:RefOrder>
  </b:Source>
  <b:Source>
    <b:Tag>Viv11</b:Tag>
    <b:SourceType>JournalArticle</b:SourceType>
    <b:Guid>{2FAC02BD-2A26-47A8-A1FF-36CA8E33CC9C}</b:Guid>
    <b:Author>
      <b:Author>
        <b:NameList>
          <b:Person>
            <b:Last>Walker</b:Last>
            <b:First>Vivienne</b:First>
          </b:Person>
          <b:Person>
            <b:Last>Bamford</b:Last>
            <b:First>David</b:First>
          </b:Person>
        </b:NameList>
      </b:Author>
    </b:Author>
    <b:Title>An empirical investigation into health sector absenteeism</b:Title>
    <b:JournalName>Health Service Management Research</b:JournalName>
    <b:Year>2011</b:Year>
    <b:Pages>107-113</b:Pages>
    <b:Volume>24</b:Volume>
    <b:Issue>3</b:Issue>
    <b:RefOrder>8</b:RefOrder>
  </b:Source>
  <b:Source>
    <b:Tag>Axe15</b:Tag>
    <b:SourceType>InternetSite</b:SourceType>
    <b:Guid>{678FB813-B535-428C-9E6A-F695EE859AC9}</b:Guid>
    <b:Author>
      <b:Author>
        <b:NameList>
          <b:Person>
            <b:Last>Schiphof</b:Last>
            <b:First>Axel</b:First>
          </b:Person>
        </b:NameList>
      </b:Author>
    </b:Author>
    <b:Title>Have employees in the UK become demotivated?</b:Title>
    <b:Year>2015</b:Year>
    <b:YearAccessed>2022</b:YearAccessed>
    <b:MonthAccessed>06</b:MonthAccessed>
    <b:DayAccessed>12</b:DayAccessed>
    <b:URL>https://www.effectory.com/knowledge/have-employees-in-the-uk-become-demotivated/</b:URL>
    <b:RefOrder>9</b:RefOrder>
  </b:Source>
  <b:Source>
    <b:Tag>Gui10</b:Tag>
    <b:SourceType>JournalArticle</b:SourceType>
    <b:Guid>{35B88FFF-C09C-499D-A782-CA7155085D92}</b:Guid>
    <b:Title>Hospital Foundation: A SWOT Analysis</b:Title>
    <b:Year>2010</b:Year>
    <b:Author>
      <b:Author>
        <b:NameList>
          <b:Person>
            <b:Last>Guilhermina Rego</b:Last>
            <b:First>Rui</b:First>
            <b:Middle>Nunes</b:Middle>
          </b:Person>
        </b:NameList>
      </b:Author>
    </b:Author>
    <b:JournalName>iBusiness</b:JournalName>
    <b:Pages>8</b:Pages>
    <b:Volume>2</b:Volume>
    <b:Issue>3</b:Issue>
    <b:RefOrder>10</b:RefOrder>
  </b:Source>
</b:Sources>
</file>

<file path=customXml/itemProps1.xml><?xml version="1.0" encoding="utf-8"?>
<ds:datastoreItem xmlns:ds="http://schemas.openxmlformats.org/officeDocument/2006/customXml" ds:itemID="{855D419D-BD58-42E2-97CE-434E58072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2174</Words>
  <Characters>12398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Student ID: 2111917</Company>
  <LinksUpToDate>false</LinksUpToDate>
  <CharactersWithSpaces>14543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BSMW4004 Task 2 Final Report</dc:subject>
  <dc:creator>Stefania Dinca</dc:creator>
  <cp:keywords/>
  <dc:description/>
  <cp:lastModifiedBy>nikki Dinca</cp:lastModifiedBy>
  <cp:revision>2</cp:revision>
  <dcterms:created xsi:type="dcterms:W3CDTF">2022-06-12T19:31:00Z</dcterms:created>
  <dcterms:modified xsi:type="dcterms:W3CDTF">2022-06-12T19:31:00Z</dcterms:modified>
  <cp:category>Student Name: Vitalie Erhan</cp:category>
</cp:coreProperties>
</file>