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5F3AFD">
              <w:rPr>
                <w:rFonts w:ascii="Arial" w:hAnsi="Arial" w:cs="Arial"/>
                <w:b/>
                <w:bCs/>
                <w:sz w:val="22"/>
                <w:szCs w:val="22"/>
                <w:lang w:val="en-GB"/>
              </w:rPr>
              <w:t>2019-20</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5F3AFD">
              <w:rPr>
                <w:rFonts w:ascii="Arial" w:hAnsi="Arial" w:cs="Arial"/>
                <w:b/>
                <w:sz w:val="22"/>
                <w:szCs w:val="22"/>
                <w:lang w:val="en-GB"/>
              </w:rPr>
              <w:t>Management Innovation Sustainability</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5F3AFD">
              <w:rPr>
                <w:rFonts w:ascii="Arial" w:hAnsi="Arial" w:cs="Arial"/>
                <w:b/>
                <w:sz w:val="22"/>
                <w:szCs w:val="22"/>
                <w:lang w:val="en-GB"/>
              </w:rPr>
              <w:t xml:space="preserve"> M5X01176</w:t>
            </w:r>
            <w:r w:rsidRPr="004E3B2D">
              <w:rPr>
                <w:rFonts w:ascii="Arial" w:hAnsi="Arial" w:cs="Arial"/>
                <w:b/>
                <w:sz w:val="22"/>
                <w:szCs w:val="22"/>
                <w:lang w:val="en-GB"/>
              </w:rPr>
              <w:tab/>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5F3AFD">
              <w:rPr>
                <w:rFonts w:ascii="Arial" w:hAnsi="Arial" w:cs="Arial"/>
                <w:sz w:val="22"/>
                <w:szCs w:val="22"/>
                <w:lang w:val="en-GB"/>
              </w:rPr>
              <w:t xml:space="preserve"> 5</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5F3AFD">
              <w:rPr>
                <w:rFonts w:ascii="Arial" w:hAnsi="Arial" w:cs="Arial"/>
                <w:sz w:val="22"/>
                <w:szCs w:val="22"/>
                <w:lang w:val="en-GB"/>
              </w:rPr>
              <w:t>4</w:t>
            </w:r>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B56BD3" w:rsidRDefault="00B56BD3" w:rsidP="00F04850">
            <w:pPr>
              <w:jc w:val="both"/>
              <w:rPr>
                <w:rFonts w:ascii="Arial" w:hAnsi="Arial" w:cs="Arial"/>
                <w:sz w:val="22"/>
                <w:szCs w:val="22"/>
                <w:lang w:val="en-GB"/>
              </w:rPr>
            </w:pPr>
          </w:p>
          <w:p w:rsidR="00B56BD3" w:rsidRDefault="005F3AFD" w:rsidP="00F04850">
            <w:pPr>
              <w:jc w:val="both"/>
              <w:rPr>
                <w:rFonts w:ascii="Arial" w:hAnsi="Arial" w:cs="Arial"/>
                <w:sz w:val="22"/>
                <w:szCs w:val="22"/>
                <w:lang w:val="en-GB"/>
              </w:rPr>
            </w:pPr>
            <w:r>
              <w:rPr>
                <w:rFonts w:ascii="Arial" w:hAnsi="Arial" w:cs="Arial"/>
                <w:sz w:val="22"/>
                <w:szCs w:val="22"/>
                <w:lang w:val="en-GB"/>
              </w:rPr>
              <w:t>The students liked the informal approach to delivery and good use of examples.</w:t>
            </w:r>
          </w:p>
          <w:p w:rsidR="005F3AFD" w:rsidRDefault="005F3AFD" w:rsidP="00F04850">
            <w:pPr>
              <w:jc w:val="both"/>
              <w:rPr>
                <w:rFonts w:ascii="Arial" w:hAnsi="Arial" w:cs="Arial"/>
                <w:sz w:val="22"/>
                <w:szCs w:val="22"/>
                <w:lang w:val="en-GB"/>
              </w:rPr>
            </w:pPr>
          </w:p>
          <w:p w:rsidR="005F3AFD" w:rsidRDefault="005F3AFD" w:rsidP="00F04850">
            <w:pPr>
              <w:jc w:val="both"/>
              <w:rPr>
                <w:rFonts w:ascii="Arial" w:hAnsi="Arial" w:cs="Arial"/>
                <w:sz w:val="22"/>
                <w:szCs w:val="22"/>
                <w:lang w:val="en-GB"/>
              </w:rPr>
            </w:pPr>
            <w:r>
              <w:rPr>
                <w:rFonts w:ascii="Arial" w:hAnsi="Arial" w:cs="Arial"/>
                <w:sz w:val="22"/>
                <w:szCs w:val="22"/>
                <w:lang w:val="en-GB"/>
              </w:rPr>
              <w:t>The problems created by Covid-19 resulted in the module going online and the material was covered by online lectures which worked well although it would have been good to see calculations being done on a board.</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5F3AFD" w:rsidP="00F04850">
            <w:pPr>
              <w:jc w:val="both"/>
              <w:rPr>
                <w:rFonts w:ascii="Arial" w:hAnsi="Arial" w:cs="Arial"/>
                <w:sz w:val="22"/>
                <w:szCs w:val="22"/>
                <w:lang w:val="en-GB"/>
              </w:rPr>
            </w:pPr>
            <w:r>
              <w:rPr>
                <w:rFonts w:ascii="Arial" w:hAnsi="Arial" w:cs="Arial"/>
                <w:sz w:val="22"/>
                <w:szCs w:val="22"/>
                <w:lang w:val="en-GB"/>
              </w:rPr>
              <w:t>No</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E713B8" w:rsidRPr="005F3AFD" w:rsidRDefault="005F3AFD" w:rsidP="00F04850">
            <w:pPr>
              <w:jc w:val="both"/>
              <w:rPr>
                <w:rFonts w:ascii="Arial" w:hAnsi="Arial" w:cs="Arial"/>
                <w:sz w:val="22"/>
                <w:szCs w:val="22"/>
                <w:lang w:val="en-GB"/>
              </w:rPr>
            </w:pPr>
            <w:r>
              <w:rPr>
                <w:rFonts w:ascii="Arial" w:hAnsi="Arial" w:cs="Arial"/>
                <w:sz w:val="22"/>
                <w:szCs w:val="22"/>
                <w:lang w:val="en-GB"/>
              </w:rPr>
              <w:t>The issue relating to calculations and worked examples being done on a whiteboard is valid and if online delivery continues into 2020-21 the module tutor has requested a whiteboard for this purpose.</w:t>
            </w: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B56BD3" w:rsidRDefault="005F3AFD" w:rsidP="00F04850">
            <w:pPr>
              <w:jc w:val="both"/>
              <w:rPr>
                <w:rFonts w:ascii="Arial" w:hAnsi="Arial" w:cs="Arial"/>
                <w:sz w:val="22"/>
                <w:szCs w:val="22"/>
                <w:lang w:val="en-GB"/>
              </w:rPr>
            </w:pPr>
            <w:r>
              <w:rPr>
                <w:rFonts w:ascii="Arial" w:hAnsi="Arial" w:cs="Arial"/>
                <w:sz w:val="22"/>
                <w:szCs w:val="22"/>
                <w:lang w:val="en-GB"/>
              </w:rPr>
              <w:t>The module content is good and this module is a core module in terms of accreditation.  The delivery module works well as this module is also used to support the group project module by teaching students content being assessed in the group project module.</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Pr="004E3B2D" w:rsidRDefault="00F04850" w:rsidP="00F04850">
            <w:pPr>
              <w:jc w:val="both"/>
              <w:rPr>
                <w:rFonts w:ascii="Arial" w:hAnsi="Arial" w:cs="Arial"/>
                <w:sz w:val="22"/>
                <w:szCs w:val="22"/>
                <w:lang w:val="en-GB"/>
              </w:rPr>
            </w:pPr>
          </w:p>
          <w:p w:rsidR="00F04850" w:rsidRPr="004E3B2D" w:rsidRDefault="004F6BEB" w:rsidP="00F04850">
            <w:pPr>
              <w:jc w:val="both"/>
              <w:rPr>
                <w:rFonts w:ascii="Arial" w:hAnsi="Arial" w:cs="Arial"/>
                <w:sz w:val="22"/>
                <w:szCs w:val="22"/>
                <w:lang w:val="en-GB"/>
              </w:rPr>
            </w:pPr>
            <w:r>
              <w:rPr>
                <w:rFonts w:ascii="Arial" w:hAnsi="Arial" w:cs="Arial"/>
                <w:sz w:val="22"/>
                <w:szCs w:val="22"/>
                <w:lang w:val="en-GB"/>
              </w:rPr>
              <w:t>No Changes are suggested to the content.</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4F6BEB">
              <w:rPr>
                <w:rFonts w:ascii="Arial" w:hAnsi="Arial" w:cs="Arial"/>
                <w:b/>
                <w:bCs/>
                <w:sz w:val="22"/>
                <w:szCs w:val="22"/>
                <w:lang w:val="en-GB"/>
              </w:rPr>
              <w:t>:    Andrew Thorn</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4F6BEB">
              <w:rPr>
                <w:rFonts w:ascii="Arial" w:hAnsi="Arial" w:cs="Arial"/>
                <w:b/>
                <w:bCs/>
                <w:sz w:val="22"/>
                <w:szCs w:val="22"/>
                <w:lang w:val="en-GB"/>
              </w:rPr>
              <w:t>Date: 03/07/2020</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004F6BEB">
              <w:rPr>
                <w:rFonts w:ascii="Arial" w:hAnsi="Arial" w:cs="Arial"/>
                <w:b/>
                <w:bCs/>
                <w:sz w:val="22"/>
                <w:szCs w:val="22"/>
                <w:lang w:val="en-GB"/>
              </w:rPr>
              <w:t>Kelvin Lake</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4F6BEB">
              <w:rPr>
                <w:rFonts w:ascii="Arial" w:hAnsi="Arial" w:cs="Arial"/>
                <w:b/>
                <w:bCs/>
                <w:sz w:val="22"/>
                <w:szCs w:val="22"/>
                <w:lang w:val="en-GB"/>
              </w:rPr>
              <w:t>03/07/2020</w:t>
            </w:r>
            <w:bookmarkStart w:id="0" w:name="_GoBack"/>
            <w:bookmarkEnd w:id="0"/>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4DCB" w:rsidRDefault="00344DCB" w:rsidP="007D6054">
      <w:r>
        <w:separator/>
      </w:r>
    </w:p>
  </w:endnote>
  <w:endnote w:type="continuationSeparator" w:id="0">
    <w:p w:rsidR="00344DCB" w:rsidRDefault="00344DCB"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4DCB" w:rsidRDefault="00344DCB" w:rsidP="007D6054">
      <w:r>
        <w:separator/>
      </w:r>
    </w:p>
  </w:footnote>
  <w:footnote w:type="continuationSeparator" w:id="0">
    <w:p w:rsidR="00344DCB" w:rsidRDefault="00344DCB"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44DCB"/>
    <w:rsid w:val="00356E70"/>
    <w:rsid w:val="0036375A"/>
    <w:rsid w:val="003B1DC3"/>
    <w:rsid w:val="003B3367"/>
    <w:rsid w:val="003F3BEE"/>
    <w:rsid w:val="0040002F"/>
    <w:rsid w:val="00401A10"/>
    <w:rsid w:val="004049F0"/>
    <w:rsid w:val="00414AF0"/>
    <w:rsid w:val="004A767D"/>
    <w:rsid w:val="004E3B2D"/>
    <w:rsid w:val="004F39DB"/>
    <w:rsid w:val="004F6BEB"/>
    <w:rsid w:val="00517468"/>
    <w:rsid w:val="0054482C"/>
    <w:rsid w:val="005D2EF5"/>
    <w:rsid w:val="005D7603"/>
    <w:rsid w:val="005E12DB"/>
    <w:rsid w:val="005F3AFD"/>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01FB5A"/>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351</Words>
  <Characters>2001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Andrew Thorn</cp:lastModifiedBy>
  <cp:revision>2</cp:revision>
  <cp:lastPrinted>2009-06-12T12:35:00Z</cp:lastPrinted>
  <dcterms:created xsi:type="dcterms:W3CDTF">2020-07-06T09:55:00Z</dcterms:created>
  <dcterms:modified xsi:type="dcterms:W3CDTF">2020-07-06T09:55:00Z</dcterms:modified>
</cp:coreProperties>
</file>