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Pennawd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2228"/>
        <w:gridCol w:w="3414"/>
        <w:gridCol w:w="1180"/>
        <w:gridCol w:w="2188"/>
      </w:tblGrid>
      <w:tr w:rsidR="00D46A8E" w:rsidRPr="00120A30" w14:paraId="141F71CE" w14:textId="77777777" w:rsidTr="00510280">
        <w:tc>
          <w:tcPr>
            <w:tcW w:w="2228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414" w:type="dxa"/>
          </w:tcPr>
          <w:p w14:paraId="0632DE29" w14:textId="792E798B" w:rsidR="00D46A8E" w:rsidRPr="003C6221" w:rsidRDefault="001A653C" w:rsidP="006D26F5">
            <w:pPr>
              <w:rPr>
                <w:sz w:val="22"/>
                <w:szCs w:val="22"/>
              </w:rPr>
            </w:pPr>
            <w:r w:rsidRPr="003C6221">
              <w:rPr>
                <w:sz w:val="22"/>
                <w:szCs w:val="22"/>
              </w:rPr>
              <w:t>Gruffydd Davies</w:t>
            </w:r>
          </w:p>
        </w:tc>
        <w:tc>
          <w:tcPr>
            <w:tcW w:w="1180" w:type="dxa"/>
            <w:shd w:val="clear" w:color="auto" w:fill="auto"/>
          </w:tcPr>
          <w:p w14:paraId="6881753A" w14:textId="273529DA" w:rsidR="00D46A8E" w:rsidRPr="003C6221" w:rsidRDefault="00120A30" w:rsidP="00C8398D">
            <w:pPr>
              <w:rPr>
                <w:sz w:val="22"/>
                <w:szCs w:val="22"/>
              </w:rPr>
            </w:pPr>
            <w:r w:rsidRPr="003C6221">
              <w:rPr>
                <w:sz w:val="22"/>
                <w:szCs w:val="22"/>
                <w:lang w:val="cy-GB"/>
              </w:rPr>
              <w:t>Dosbarth:</w:t>
            </w:r>
          </w:p>
        </w:tc>
        <w:tc>
          <w:tcPr>
            <w:tcW w:w="2188" w:type="dxa"/>
          </w:tcPr>
          <w:p w14:paraId="497B23F6" w14:textId="61800265" w:rsidR="00D46A8E" w:rsidRPr="003C6221" w:rsidRDefault="001A653C" w:rsidP="006D26F5">
            <w:pPr>
              <w:rPr>
                <w:sz w:val="22"/>
                <w:szCs w:val="22"/>
              </w:rPr>
            </w:pPr>
            <w:r w:rsidRPr="003C6221">
              <w:rPr>
                <w:sz w:val="22"/>
                <w:szCs w:val="22"/>
              </w:rPr>
              <w:t>Bl.8 (5mun gyda darpar athrawon)</w:t>
            </w:r>
          </w:p>
        </w:tc>
      </w:tr>
      <w:tr w:rsidR="00D46A8E" w:rsidRPr="00120A30" w14:paraId="03967396" w14:textId="77777777" w:rsidTr="00510280">
        <w:tc>
          <w:tcPr>
            <w:tcW w:w="2228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414" w:type="dxa"/>
          </w:tcPr>
          <w:p w14:paraId="469E103D" w14:textId="6C47C58D" w:rsidR="00D46A8E" w:rsidRPr="003C6221" w:rsidRDefault="001A653C" w:rsidP="006D26F5">
            <w:p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 xml:space="preserve">Mathemateg </w:t>
            </w:r>
          </w:p>
        </w:tc>
        <w:tc>
          <w:tcPr>
            <w:tcW w:w="1180" w:type="dxa"/>
            <w:shd w:val="clear" w:color="auto" w:fill="auto"/>
          </w:tcPr>
          <w:p w14:paraId="38E1D45E" w14:textId="33CEC1F4" w:rsidR="00D46A8E" w:rsidRPr="003C6221" w:rsidRDefault="00120A30" w:rsidP="00C8398D">
            <w:pPr>
              <w:rPr>
                <w:sz w:val="22"/>
                <w:szCs w:val="22"/>
              </w:rPr>
            </w:pPr>
            <w:r w:rsidRPr="003C6221">
              <w:rPr>
                <w:sz w:val="22"/>
                <w:szCs w:val="22"/>
                <w:lang w:val="cy-GB"/>
              </w:rPr>
              <w:t>Dyddiad:</w:t>
            </w:r>
          </w:p>
        </w:tc>
        <w:tc>
          <w:tcPr>
            <w:tcW w:w="2188" w:type="dxa"/>
          </w:tcPr>
          <w:p w14:paraId="4A9CFCAE" w14:textId="0271F389" w:rsidR="00D46A8E" w:rsidRPr="003C6221" w:rsidRDefault="001A653C" w:rsidP="006D26F5">
            <w:pPr>
              <w:rPr>
                <w:sz w:val="22"/>
                <w:szCs w:val="22"/>
              </w:rPr>
            </w:pPr>
            <w:r w:rsidRPr="003C6221">
              <w:rPr>
                <w:sz w:val="22"/>
                <w:szCs w:val="22"/>
              </w:rPr>
              <w:t>25/02/20</w:t>
            </w:r>
          </w:p>
        </w:tc>
      </w:tr>
      <w:tr w:rsidR="00D46A8E" w:rsidRPr="00120A30" w14:paraId="67A3E20D" w14:textId="77777777" w:rsidTr="00510280">
        <w:tc>
          <w:tcPr>
            <w:tcW w:w="2228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82" w:type="dxa"/>
            <w:gridSpan w:val="3"/>
          </w:tcPr>
          <w:p w14:paraId="5DF6FF10" w14:textId="733361C0" w:rsidR="00D46A8E" w:rsidRPr="003C6221" w:rsidRDefault="001A653C" w:rsidP="006D26F5">
            <w:p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>Cynyddu a lleihau trwy ddefnyddio canrannau</w:t>
            </w:r>
            <w:r w:rsidR="00060AFF">
              <w:rPr>
                <w:sz w:val="22"/>
                <w:szCs w:val="22"/>
                <w:lang w:val="cy-GB"/>
              </w:rPr>
              <w:t>.</w:t>
            </w:r>
            <w:bookmarkStart w:id="0" w:name="_GoBack"/>
            <w:bookmarkEnd w:id="0"/>
          </w:p>
        </w:tc>
      </w:tr>
      <w:tr w:rsidR="00510280" w:rsidRPr="00120A30" w14:paraId="16A73A1C" w14:textId="77777777" w:rsidTr="00510280">
        <w:tc>
          <w:tcPr>
            <w:tcW w:w="2228" w:type="dxa"/>
            <w:shd w:val="clear" w:color="auto" w:fill="auto"/>
          </w:tcPr>
          <w:p w14:paraId="038A704D" w14:textId="2B9052DE" w:rsidR="00510280" w:rsidRPr="00120A30" w:rsidRDefault="00510280" w:rsidP="00510280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>
              <w:rPr>
                <w:szCs w:val="28"/>
              </w:rPr>
              <w:t xml:space="preserve"> </w:t>
            </w:r>
          </w:p>
        </w:tc>
        <w:tc>
          <w:tcPr>
            <w:tcW w:w="6782" w:type="dxa"/>
            <w:gridSpan w:val="3"/>
          </w:tcPr>
          <w:p w14:paraId="7102E20E" w14:textId="2F969E34" w:rsidR="00510280" w:rsidRPr="003C6221" w:rsidRDefault="00510280" w:rsidP="00510280">
            <w:p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>Cyfrifo’r canlyniad o gynyddiad neu lleihad o ganran a roddwyd</w:t>
            </w:r>
            <w:r w:rsidR="00060AFF">
              <w:rPr>
                <w:sz w:val="22"/>
                <w:szCs w:val="22"/>
                <w:lang w:val="cy-GB"/>
              </w:rPr>
              <w:t>.</w:t>
            </w:r>
          </w:p>
        </w:tc>
      </w:tr>
      <w:tr w:rsidR="00510280" w:rsidRPr="00120A30" w14:paraId="0DD4DF40" w14:textId="77777777" w:rsidTr="00510280">
        <w:tc>
          <w:tcPr>
            <w:tcW w:w="2228" w:type="dxa"/>
            <w:shd w:val="clear" w:color="auto" w:fill="auto"/>
          </w:tcPr>
          <w:p w14:paraId="24B1AE44" w14:textId="3D40EDDB" w:rsidR="00510280" w:rsidRPr="00D1401A" w:rsidRDefault="00510280" w:rsidP="00510280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510280" w:rsidRPr="00D1401A" w:rsidRDefault="00510280" w:rsidP="00510280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82" w:type="dxa"/>
            <w:gridSpan w:val="3"/>
          </w:tcPr>
          <w:p w14:paraId="38A01990" w14:textId="77777777" w:rsidR="00510280" w:rsidRPr="003C6221" w:rsidRDefault="00510280" w:rsidP="00510280">
            <w:p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>Rhifedd- Defnyddio rhifedd er mwyn cyfrifo cynyddiad a gostyngiad o ganrannau gwahanol.</w:t>
            </w:r>
          </w:p>
          <w:p w14:paraId="233ADCE9" w14:textId="68F8E5CC" w:rsidR="00510280" w:rsidRPr="003C6221" w:rsidRDefault="00510280" w:rsidP="00510280">
            <w:p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>Llythrennedd</w:t>
            </w:r>
          </w:p>
          <w:p w14:paraId="4B837964" w14:textId="24A380F3" w:rsidR="00510280" w:rsidRPr="00060AFF" w:rsidRDefault="00510280" w:rsidP="00060AFF">
            <w:pPr>
              <w:pStyle w:val="ParagraffRhestr"/>
              <w:numPr>
                <w:ilvl w:val="0"/>
                <w:numId w:val="1"/>
              </w:num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>Ateb cwestiwn arholiad fel grwp/</w:t>
            </w:r>
            <w:r w:rsidR="00B92852" w:rsidRPr="003C6221">
              <w:rPr>
                <w:sz w:val="22"/>
                <w:szCs w:val="22"/>
                <w:lang w:val="cy-GB"/>
              </w:rPr>
              <w:t>pâr</w:t>
            </w:r>
            <w:r w:rsidRPr="003C6221">
              <w:rPr>
                <w:sz w:val="22"/>
                <w:szCs w:val="22"/>
                <w:lang w:val="cy-GB"/>
              </w:rPr>
              <w:t xml:space="preserve"> ACY, felly rhaid esbonio ateb trwy ddefnyddio brawddegau llawn. </w:t>
            </w:r>
            <w:r w:rsidR="00060AFF">
              <w:rPr>
                <w:sz w:val="22"/>
                <w:szCs w:val="22"/>
                <w:lang w:val="cy-GB"/>
              </w:rPr>
              <w:t xml:space="preserve">Bydd yr athro’n sicrhau bo’r disgyblion yn defnyddio’r iaith cywir a cheisio gwella iaith y disgyblion gymaint </w:t>
            </w:r>
            <w:r w:rsidR="00060AFF">
              <w:rPr>
                <w:rFonts w:cstheme="minorHAnsi"/>
                <w:sz w:val="22"/>
                <w:szCs w:val="22"/>
                <w:lang w:val="cy-GB"/>
              </w:rPr>
              <w:t>â</w:t>
            </w:r>
            <w:r w:rsidR="00060AFF">
              <w:rPr>
                <w:sz w:val="22"/>
                <w:szCs w:val="22"/>
                <w:lang w:val="cy-GB"/>
              </w:rPr>
              <w:t xml:space="preserve"> phosib. </w:t>
            </w:r>
          </w:p>
        </w:tc>
      </w:tr>
      <w:tr w:rsidR="00510280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510280" w:rsidRPr="00C8398D" w:rsidRDefault="00510280" w:rsidP="00510280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15D2D5A1" w:rsidR="00510280" w:rsidRPr="003C6221" w:rsidRDefault="00A54EBE" w:rsidP="00A54EBE">
            <w:pPr>
              <w:pStyle w:val="ParagraffRhestr"/>
              <w:numPr>
                <w:ilvl w:val="0"/>
                <w:numId w:val="1"/>
              </w:numPr>
              <w:rPr>
                <w:sz w:val="22"/>
                <w:szCs w:val="22"/>
                <w:lang w:val="cy-GB"/>
              </w:rPr>
            </w:pPr>
            <w:r w:rsidRPr="003C6221">
              <w:rPr>
                <w:sz w:val="22"/>
                <w:szCs w:val="22"/>
                <w:lang w:val="cy-GB"/>
              </w:rPr>
              <w:t>Gwella safon iaith y disgyblion trwy ddefnyddio tasgau sy’n datblygu hyn ar lafar ac yn ysgrifenedig.</w:t>
            </w:r>
          </w:p>
          <w:p w14:paraId="6F1BB930" w14:textId="3D91FA04" w:rsidR="00510280" w:rsidRPr="00120A30" w:rsidRDefault="00510280" w:rsidP="00510280">
            <w:pPr>
              <w:rPr>
                <w:sz w:val="28"/>
                <w:szCs w:val="28"/>
              </w:rPr>
            </w:pPr>
          </w:p>
          <w:p w14:paraId="159C509D" w14:textId="77777777" w:rsidR="00510280" w:rsidRPr="00120A30" w:rsidRDefault="00510280" w:rsidP="00510280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245B31A5" w14:textId="3B029B93" w:rsidR="00A54EBE" w:rsidRPr="00A54EB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2BBE64CF" w:rsidR="00D46A8E" w:rsidRPr="003C6221" w:rsidRDefault="00003816" w:rsidP="00A54EBE">
            <w:pPr>
              <w:pStyle w:val="ParagraffRhestr"/>
              <w:numPr>
                <w:ilvl w:val="0"/>
                <w:numId w:val="1"/>
              </w:numPr>
              <w:rPr>
                <w:sz w:val="22"/>
                <w:lang w:val="cy-GB"/>
              </w:rPr>
            </w:pPr>
            <w:r w:rsidRPr="003C6221">
              <w:rPr>
                <w:sz w:val="22"/>
                <w:lang w:val="cy-GB"/>
              </w:rPr>
              <w:t>Cyfrifo canrannau o wahanol rhifau.</w:t>
            </w:r>
          </w:p>
          <w:p w14:paraId="600CD9F3" w14:textId="00244603" w:rsidR="00555B7F" w:rsidRPr="003C6221" w:rsidRDefault="00003816" w:rsidP="00555B7F">
            <w:pPr>
              <w:pStyle w:val="ParagraffRhestr"/>
              <w:numPr>
                <w:ilvl w:val="0"/>
                <w:numId w:val="1"/>
              </w:numPr>
              <w:rPr>
                <w:sz w:val="22"/>
                <w:lang w:val="cy-GB"/>
              </w:rPr>
            </w:pPr>
            <w:r w:rsidRPr="003C6221">
              <w:rPr>
                <w:sz w:val="22"/>
                <w:lang w:val="cy-GB"/>
              </w:rPr>
              <w:t xml:space="preserve">Gwybod pryd i adio neu </w:t>
            </w:r>
            <w:r w:rsidR="00C151DB">
              <w:rPr>
                <w:sz w:val="22"/>
                <w:lang w:val="cy-GB"/>
              </w:rPr>
              <w:t>d</w:t>
            </w:r>
            <w:r w:rsidRPr="003C6221">
              <w:rPr>
                <w:sz w:val="22"/>
                <w:lang w:val="cy-GB"/>
              </w:rPr>
              <w:t xml:space="preserve">ynnu </w:t>
            </w:r>
            <w:r w:rsidR="00555B7F" w:rsidRPr="003C6221">
              <w:rPr>
                <w:sz w:val="22"/>
                <w:lang w:val="cy-GB"/>
              </w:rPr>
              <w:t>canran o werth.</w:t>
            </w: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8217603" w14:textId="77777777" w:rsidR="00060AFF" w:rsidRDefault="00060AFF" w:rsidP="00060AFF">
            <w:pPr>
              <w:autoSpaceDE w:val="0"/>
              <w:autoSpaceDN w:val="0"/>
              <w:adjustRightInd w:val="0"/>
              <w:ind w:left="720" w:hanging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ab/>
              <w:t xml:space="preserve">Cyfrifo canrannau o werthoedd trwy weithio allan 10% ac 1% o rifau. </w:t>
            </w:r>
          </w:p>
          <w:p w14:paraId="7BD7E8D0" w14:textId="7E84D8F6" w:rsidR="00D46A8E" w:rsidRPr="00060AFF" w:rsidRDefault="00060AFF" w:rsidP="00060AFF">
            <w:pPr>
              <w:autoSpaceDE w:val="0"/>
              <w:autoSpaceDN w:val="0"/>
              <w:adjustRightInd w:val="0"/>
              <w:ind w:left="720" w:hanging="3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ab/>
              <w:t>Cyfrifo cynyddiad a lleihad trwy ganrannau gan adio neu dynnu oddi wrth y gwerth gwreiddiol.</w:t>
            </w:r>
          </w:p>
        </w:tc>
        <w:tc>
          <w:tcPr>
            <w:tcW w:w="4505" w:type="dxa"/>
          </w:tcPr>
          <w:p w14:paraId="33221A68" w14:textId="077DB8F9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Ateb yr ymarfer unigol.</w:t>
            </w:r>
          </w:p>
          <w:p w14:paraId="3E5BC752" w14:textId="77777777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Ateb cwestiynau’n hyderus ar lafar ac yn ysgrifenedig.</w:t>
            </w:r>
          </w:p>
          <w:p w14:paraId="61FA6FD3" w14:textId="77777777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</w:p>
          <w:p w14:paraId="250B79C3" w14:textId="385A17B4" w:rsidR="00174500" w:rsidRPr="00060AFF" w:rsidRDefault="00174500" w:rsidP="00060AFF">
            <w:pPr>
              <w:rPr>
                <w:sz w:val="22"/>
                <w:szCs w:val="22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3BC8E289" w14:textId="494199D2" w:rsidR="00120A30" w:rsidRPr="003C6221" w:rsidRDefault="00B92852" w:rsidP="00DF3CF8">
            <w:pPr>
              <w:rPr>
                <w:sz w:val="22"/>
                <w:szCs w:val="22"/>
                <w:lang w:val="cy-GB"/>
              </w:rPr>
            </w:pPr>
            <w:r w:rsidRPr="003C6221">
              <w:rPr>
                <w:rFonts w:ascii="Calibri" w:hAnsi="Calibri" w:cs="Calibri"/>
                <w:sz w:val="22"/>
                <w:szCs w:val="22"/>
                <w:lang w:val="cy-GB"/>
              </w:rPr>
              <w:t xml:space="preserve">Croesawu’r disgyblion mewn i’r dosbarth yn dawel ac yn drefnus a gofyn iddynt dynnu eu cotiau a chymryd eu hoffer mas ar gyfer y wers. Ar ôl iddynt eistedd yn eu seddi, rhoi 5 munud i’r dosbarth i ysgrifennu beth sydd ar y bwrdd gwyn rhyngweithiol ar flaen y dosbarth. Hefyd rhoddir yr amser yma er mwyn iddynt ateb y cychwynnwr sy’n gofyn iddynt weithio allan canran o werth (canran hawdd). Ar ôl i’r 5 mun gorffen, gwirio bod rhan fwyaf o’r dosbarth wedi cwblhau copïo popeth lawr ac yna mynd dros yr ateb i’r cwestiwn cychwynnol. Wrth fynd dros y cwestiwn yma, </w:t>
            </w:r>
            <w:r w:rsidR="00011B15" w:rsidRPr="003C6221">
              <w:rPr>
                <w:rFonts w:ascii="Calibri" w:hAnsi="Calibri" w:cs="Calibri"/>
                <w:sz w:val="22"/>
                <w:szCs w:val="22"/>
                <w:lang w:val="cy-GB"/>
              </w:rPr>
              <w:t xml:space="preserve">byddaf yn </w:t>
            </w:r>
            <w:r w:rsidRPr="003C6221">
              <w:rPr>
                <w:rFonts w:ascii="Calibri" w:hAnsi="Calibri" w:cs="Calibri"/>
                <w:sz w:val="22"/>
                <w:szCs w:val="22"/>
                <w:lang w:val="cy-GB"/>
              </w:rPr>
              <w:t>gofyn i’r dosbarth am y dull i’w hateb. Sicrhau bod pawb wedi ysgrifennu’r datrysiad lawr yn eu llyfr.</w:t>
            </w:r>
          </w:p>
        </w:tc>
        <w:tc>
          <w:tcPr>
            <w:tcW w:w="4971" w:type="dxa"/>
          </w:tcPr>
          <w:p w14:paraId="02BB8182" w14:textId="77777777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 xml:space="preserve">Cerdded mewn i’r dosbarth yn dawel ac yn drefnus. Tynnu cotiau a thynnu’r offer priodol allan yn barod ar gyfer y wers. Rhaid iddynt yna ysgrifennu lawr popeth sydd ar y bwrdd gwyn rhyngweithiol ar flaen y dosbarth ac ymgeisio i ateb y cychwynnwr. Maent gyda 5 munud i neud hyn i gyd. </w:t>
            </w:r>
          </w:p>
          <w:p w14:paraId="6E63FF56" w14:textId="77777777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>Wrth i’r athro mynd dros yr ateb ar gyfer y cychwynnwr, rhaid cynnig atebion ar lafar trwy ddefnyddio termau cywir yn y Gymraeg. Rhaid i’r disgyblion sydd ddim yn deall y cwestiwn cychwynnol defnyddio eu sgiliau gwrando trwy wrando ar esboniad disgybl arall o’r ateb. Rhaid sicrhau eu bod yn ysgrifennu’r datrysiad sydd yn cael ei ysgrifennu ar y bwrdd gwyn lawr yn eu llyfrau.</w:t>
            </w:r>
          </w:p>
          <w:p w14:paraId="7F17A4E6" w14:textId="77777777" w:rsidR="00120A30" w:rsidRPr="003C6221" w:rsidRDefault="00120A30" w:rsidP="00060AFF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491DF6ED" w14:textId="3200ABF5" w:rsidR="00120A30" w:rsidRPr="003C6221" w:rsidRDefault="003C6221" w:rsidP="00DF3CF8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 xml:space="preserve">Byddaf yn defnyddio bwrdd gwyn rhyngweithiol yn ystod y gwers yma i gyd er mwyn dangos dulliau a datrysiadau fel bo’r disgyblion yn gallu dilyn a defnyddio i ateb cwestiynau’r ymarfer. Bydd rhaid i’r disgyblion cael llyfrau er mwyn ysgrifennu eu gwaith ynddynt. Bydd angen taflen yr un ar gyfer y weithgaredd olaf o’r wers oherwydd mae’n taflen o gyn-bapur arholiad. </w:t>
            </w:r>
          </w:p>
        </w:tc>
      </w:tr>
      <w:tr w:rsidR="00120A30" w:rsidRPr="00120A30" w14:paraId="3E425A8C" w14:textId="77777777" w:rsidTr="008F223A">
        <w:trPr>
          <w:trHeight w:val="5944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D366320" w14:textId="77777777" w:rsidR="00C151DB" w:rsidRDefault="00C151DB" w:rsidP="00C151D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 xml:space="preserve">Gofyn iddynt ysgrifennu’r enghreifftiau lawr yn eu llyfrau. Ar ôl iddynt neud hyn, rhaid cael sylw’r dosbarth er mwyn mynd dros y datrysiadau. Gofyn cwestiynau i’r dosbarth am y camau i ddatrys. Ar gyfer yr enghraifft gyntaf, mynd dros y cwestiwn yn fwy athro-ganolog. Ar gyfer yr enghreifftiau sydd ar ôl, mynd drostynt trwy ofyn i’r disgyblion er mwyn asesu eu dealltwriaeth yn gynnar. Sicrhau bod pawb yn ysgrifennu beth yw 100%, 10% ac 1% ar gyfer pob cwestiwn. Ymateb i atebion y disgyblion trwy gynnal trafodaeth pam yr ydynt yn anghywir neu gywir. Sicrhau eu bod yn defnyddio’r termau cywir yn y Gymraeg, cywiro nhw os dydyn nhw ddim. </w:t>
            </w:r>
          </w:p>
          <w:p w14:paraId="4A8579D9" w14:textId="77777777" w:rsidR="00C151DB" w:rsidRDefault="00C151DB" w:rsidP="00C151D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>Ar ôl mynd dros yr enghreifftiau, rhoi ymarfer unigol lan ar y bwrdd gwyn rhyngweithiol. Gofyn i’r disgyblion i gopïo’r cwestiynau lawr yn eu llyfrau cyn ateb. Gadael iddynt ateb y ddau gwestiwn cyntaf cyn mynd drostynt ar y bwrdd gwyn er mwyn sicrhau bod pawb yn deall y syniad. Gwrando’n ofalus i bob ateb a roddir. Cywiro iaith lle bo’n briodol.</w:t>
            </w:r>
          </w:p>
          <w:p w14:paraId="65481C09" w14:textId="509865EB" w:rsidR="00120A30" w:rsidRPr="003C6221" w:rsidRDefault="00C151DB" w:rsidP="00C151DB">
            <w:pPr>
              <w:rPr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>Byddai’n r</w:t>
            </w:r>
            <w:r>
              <w:rPr>
                <w:rFonts w:ascii="Calibri" w:hAnsi="Calibri" w:cs="Calibri"/>
                <w:sz w:val="22"/>
                <w:szCs w:val="22"/>
                <w:lang w:val="cy-GB"/>
              </w:rPr>
              <w:t xml:space="preserve">hoi 10 munud iddynt orffen yr ymarfer, ac yna mynd dros yr atebion. </w:t>
            </w:r>
            <w:r>
              <w:rPr>
                <w:rFonts w:ascii="Calibri" w:hAnsi="Calibri" w:cs="Calibri"/>
                <w:sz w:val="22"/>
                <w:szCs w:val="22"/>
                <w:lang w:val="cy-GB"/>
              </w:rPr>
              <w:t>Byddaf yn g</w:t>
            </w:r>
            <w:r>
              <w:rPr>
                <w:rFonts w:ascii="Calibri" w:hAnsi="Calibri" w:cs="Calibri"/>
                <w:sz w:val="22"/>
                <w:szCs w:val="22"/>
                <w:lang w:val="cy-GB"/>
              </w:rPr>
              <w:t>ofyn am atebion wrth ddisgyblion.</w:t>
            </w:r>
          </w:p>
        </w:tc>
        <w:tc>
          <w:tcPr>
            <w:tcW w:w="4971" w:type="dxa"/>
          </w:tcPr>
          <w:p w14:paraId="7FD96601" w14:textId="77777777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 xml:space="preserve">Rhaid iddynt ddefnyddio’u sgiliau ysgrifennu er mwyn ysgrifennu’r enghreifftiau lawr ynghyd â’r datrysiadau. Rhaid iddynt yna defnyddio’u sgiliau gwrando wrth i’r athro mynd dros y dull ar gyfer yr enghraifft gyntaf. Ar gyfer yr enghreifftiau sy’n weddill, rhaid cynnig atebion a chyfrannu i drafodaethau dosbarth lle bo’n gyfforddus. Cwestiynu’r dull a chynnig ffyrdd eraill i ddatrys y problemau os yn ddigon hyderus. </w:t>
            </w:r>
          </w:p>
          <w:p w14:paraId="522B219C" w14:textId="77777777" w:rsidR="00060AFF" w:rsidRDefault="00060AFF" w:rsidP="00060AF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 xml:space="preserve">Rhaid iddynt yna ateb yr ymarfer unigol trwy ganolbwyntio’n drylwyr a rhoi ymdrech gyflawn i’r gweithgaredd. Maent angen gofyn am gymorth os dydyn nhw ddim yn deall agwedd o’r gwaith. Bydd rhaid sicrhau eu bod yn gwrando’n ofalus i ddatrysiadau/atebion y cwestiynau cyntaf pan fu’r athro’n mynd drostynt. Wrth ateb y cwestiynau, rhaid iddynt ysgrifennu’r dull cywir a sicrhau bod eu gwaith ysgrifenedig yn glir a bod eu hiaith yn gywir. Wrth i’r athro mynd dros yr atebion ar gyfer yr ymarfer i gyd, rhaid i’r disgyblion cynnig atebion pan ofynnwyd a marcio eu gwaith yn gywir.   </w:t>
            </w:r>
          </w:p>
          <w:p w14:paraId="5C70A563" w14:textId="77777777" w:rsidR="00120A30" w:rsidRPr="003C6221" w:rsidRDefault="00120A30" w:rsidP="00DF3CF8">
            <w:pPr>
              <w:rPr>
                <w:sz w:val="22"/>
                <w:szCs w:val="22"/>
                <w:lang w:val="cy-GB"/>
              </w:rPr>
            </w:pPr>
          </w:p>
          <w:p w14:paraId="6F32319A" w14:textId="77777777" w:rsidR="00120A30" w:rsidRPr="003C6221" w:rsidRDefault="00120A30" w:rsidP="00DF3CF8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73A5E4AB" w14:textId="77777777" w:rsidR="00120A30" w:rsidRPr="00DF3CF8" w:rsidRDefault="00120A30" w:rsidP="00DF3CF8">
            <w:pPr>
              <w:rPr>
                <w:lang w:val="cy-GB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2609A212" w14:textId="6E2C35A2" w:rsidR="00120A30" w:rsidRPr="003C6221" w:rsidRDefault="00060AFF" w:rsidP="00DF3CF8">
            <w:pPr>
              <w:rPr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t xml:space="preserve">Rhoi taflen sydd gyda chwestiwn cyn-bapur TGAU sy’n defnyddio’r dulliau addysgwyd yn y wers yma. Sicrhau bo’r cwestiwn yn rhoi marciau ychwanegol am gyfathrebu. Dweud wrthynt i weithio mewn parau er mwyn ateb y cwestiwn. Pwysleisio bod rhaid esbonio sut maent yn datrys y broblem. Sicrhau eu bod yn defnyddio brawddegau llawn. Cynnig cymorth trwy ysgrifennu dechrau brawddegau ar y bwrdd gwyn ar y blaen. Dylai'r rhain cynnwys “ Mae rhaid cyfrifo.... oherwydd”. </w:t>
            </w:r>
            <w:r>
              <w:rPr>
                <w:rFonts w:ascii="Calibri" w:hAnsi="Calibri" w:cs="Calibri"/>
                <w:sz w:val="22"/>
                <w:szCs w:val="22"/>
                <w:lang w:val="cy-GB"/>
              </w:rPr>
              <w:lastRenderedPageBreak/>
              <w:t>Mae rhaid sicrhau fy mod yn rhoi cymorth iddynt i ddatblygu eu hiaith Gymraeg, felly wrth edrych dros waith y disgyblion, rhaid rhoi cywiriadau mor gyflym â phosib.</w:t>
            </w:r>
          </w:p>
          <w:p w14:paraId="483EB441" w14:textId="77777777" w:rsidR="00120A30" w:rsidRPr="003C6221" w:rsidRDefault="00120A30" w:rsidP="00DF3CF8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</w:tcPr>
          <w:p w14:paraId="46716F0C" w14:textId="2945B9C3" w:rsidR="00120A30" w:rsidRPr="003C6221" w:rsidRDefault="00060AFF" w:rsidP="00060AFF">
            <w:pPr>
              <w:rPr>
                <w:sz w:val="22"/>
                <w:szCs w:val="22"/>
                <w:lang w:val="cy-GB"/>
              </w:rPr>
            </w:pPr>
            <w:r>
              <w:rPr>
                <w:rFonts w:ascii="Calibri" w:hAnsi="Calibri" w:cs="Calibri"/>
                <w:sz w:val="22"/>
                <w:szCs w:val="22"/>
                <w:lang w:val="cy-GB"/>
              </w:rPr>
              <w:lastRenderedPageBreak/>
              <w:t>Rhaid i’r disgyblion gwrando ar esboniad y dasg trwy ddefnyddio’u sgiliau gwrando. Cydweithio mewn parau er mwyn datrys y broblem. Byddent yn gorfod defnyddio’u sgiliau darllen wrth ddarllen y cwestiwn cyn-bapur, ac yna defnyddio’u sgiliau ysgrifennu Cymraeg er mwyn ffurfio ateb sy’n boddhau gofynion y marciau. Os bu’r disgyblion yn ffeindio’r dasg yn rhy heriol, bydd rhaid defnyddio cymorth yr athro trwy ddarllen y brawddegau a roddir ar y bwrdd gwyn.</w:t>
            </w:r>
          </w:p>
        </w:tc>
        <w:tc>
          <w:tcPr>
            <w:tcW w:w="2903" w:type="dxa"/>
          </w:tcPr>
          <w:p w14:paraId="08BDEAF7" w14:textId="77777777" w:rsidR="00120A30" w:rsidRPr="00DF3CF8" w:rsidRDefault="00120A30" w:rsidP="00DF3CF8">
            <w:pPr>
              <w:rPr>
                <w:lang w:val="cy-GB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Pennawd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6C70C" w14:textId="77777777" w:rsidR="001A653C" w:rsidRDefault="001A653C" w:rsidP="00B24C18">
      <w:r>
        <w:separator/>
      </w:r>
    </w:p>
  </w:endnote>
  <w:endnote w:type="continuationSeparator" w:id="0">
    <w:p w14:paraId="4D013A25" w14:textId="77777777" w:rsidR="001A653C" w:rsidRDefault="001A653C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1A653C" w:rsidRDefault="001A653C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1A653C" w:rsidRDefault="001A653C">
        <w:pPr>
          <w:pStyle w:val="Troedyn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1A653C" w:rsidRDefault="001A653C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1A653C" w:rsidRDefault="001A653C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BDA93" w14:textId="77777777" w:rsidR="001A653C" w:rsidRDefault="001A653C" w:rsidP="00B24C18">
      <w:r>
        <w:separator/>
      </w:r>
    </w:p>
  </w:footnote>
  <w:footnote w:type="continuationSeparator" w:id="0">
    <w:p w14:paraId="194563B8" w14:textId="77777777" w:rsidR="001A653C" w:rsidRDefault="001A653C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1A653C" w:rsidRDefault="001A653C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1A653C" w:rsidRDefault="001A653C">
    <w:pPr>
      <w:pStyle w:val="Pennyn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1A653C" w:rsidRDefault="001A653C">
    <w:pPr>
      <w:pStyle w:val="Pennyn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1A653C" w:rsidRDefault="001A653C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665578"/>
    <w:multiLevelType w:val="hybridMultilevel"/>
    <w:tmpl w:val="0B68E520"/>
    <w:lvl w:ilvl="0" w:tplc="371C9622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3816"/>
    <w:rsid w:val="00011B15"/>
    <w:rsid w:val="000432F2"/>
    <w:rsid w:val="00045D70"/>
    <w:rsid w:val="00060AFF"/>
    <w:rsid w:val="00063D4A"/>
    <w:rsid w:val="000973E5"/>
    <w:rsid w:val="000B6B62"/>
    <w:rsid w:val="000E5C05"/>
    <w:rsid w:val="00120A30"/>
    <w:rsid w:val="00140D3C"/>
    <w:rsid w:val="00167F75"/>
    <w:rsid w:val="00174500"/>
    <w:rsid w:val="001A653C"/>
    <w:rsid w:val="001E2155"/>
    <w:rsid w:val="0020041B"/>
    <w:rsid w:val="002415BF"/>
    <w:rsid w:val="002B2D5B"/>
    <w:rsid w:val="002F72F8"/>
    <w:rsid w:val="0031228F"/>
    <w:rsid w:val="003502C7"/>
    <w:rsid w:val="003770F9"/>
    <w:rsid w:val="003B005D"/>
    <w:rsid w:val="003B625E"/>
    <w:rsid w:val="003C6221"/>
    <w:rsid w:val="0040291F"/>
    <w:rsid w:val="0043540F"/>
    <w:rsid w:val="00467647"/>
    <w:rsid w:val="004847B6"/>
    <w:rsid w:val="004A2E33"/>
    <w:rsid w:val="004B73CD"/>
    <w:rsid w:val="004D3B60"/>
    <w:rsid w:val="004E1B77"/>
    <w:rsid w:val="00510280"/>
    <w:rsid w:val="005404E0"/>
    <w:rsid w:val="00555B7F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8121A"/>
    <w:rsid w:val="00882085"/>
    <w:rsid w:val="00896514"/>
    <w:rsid w:val="008B2B15"/>
    <w:rsid w:val="008F223A"/>
    <w:rsid w:val="009A03EA"/>
    <w:rsid w:val="009B1D38"/>
    <w:rsid w:val="009C26DA"/>
    <w:rsid w:val="009D68DF"/>
    <w:rsid w:val="009D7C3C"/>
    <w:rsid w:val="00A46632"/>
    <w:rsid w:val="00A53AE4"/>
    <w:rsid w:val="00A54EBE"/>
    <w:rsid w:val="00A82242"/>
    <w:rsid w:val="00AA5380"/>
    <w:rsid w:val="00AF532A"/>
    <w:rsid w:val="00B02BEF"/>
    <w:rsid w:val="00B0430A"/>
    <w:rsid w:val="00B24C18"/>
    <w:rsid w:val="00B42125"/>
    <w:rsid w:val="00B85948"/>
    <w:rsid w:val="00B92852"/>
    <w:rsid w:val="00BC35BE"/>
    <w:rsid w:val="00BF5170"/>
    <w:rsid w:val="00C151DB"/>
    <w:rsid w:val="00C8398D"/>
    <w:rsid w:val="00D060A6"/>
    <w:rsid w:val="00D1401A"/>
    <w:rsid w:val="00D46A8E"/>
    <w:rsid w:val="00D91956"/>
    <w:rsid w:val="00DB1D3B"/>
    <w:rsid w:val="00DD4ECA"/>
    <w:rsid w:val="00DF3CF8"/>
    <w:rsid w:val="00E060F7"/>
    <w:rsid w:val="00E75960"/>
    <w:rsid w:val="00EB6268"/>
    <w:rsid w:val="00EC0A98"/>
    <w:rsid w:val="00EE0418"/>
    <w:rsid w:val="00EE0AC1"/>
    <w:rsid w:val="00EF0BE1"/>
    <w:rsid w:val="00EF2DF8"/>
    <w:rsid w:val="00F55CA9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Pennawd1">
    <w:name w:val="heading 1"/>
    <w:basedOn w:val="Normal"/>
    <w:next w:val="Normal"/>
    <w:link w:val="Pennawd1Nod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PennynNod">
    <w:name w:val="Pennyn Nod"/>
    <w:basedOn w:val="FfontParagraffDdiofyn"/>
    <w:link w:val="Pennyn"/>
    <w:uiPriority w:val="99"/>
    <w:rsid w:val="00B24C18"/>
  </w:style>
  <w:style w:type="paragraph" w:styleId="Troedyn">
    <w:name w:val="footer"/>
    <w:basedOn w:val="Normal"/>
    <w:link w:val="TroedynNod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TroedynNod">
    <w:name w:val="Troedyn Nod"/>
    <w:basedOn w:val="FfontParagraffDdiofyn"/>
    <w:link w:val="Troedyn"/>
    <w:uiPriority w:val="99"/>
    <w:rsid w:val="00B24C18"/>
  </w:style>
  <w:style w:type="character" w:customStyle="1" w:styleId="Pennawd1Nod">
    <w:name w:val="Pennawd 1 Nod"/>
    <w:basedOn w:val="FfontParagraffDdiofyn"/>
    <w:link w:val="Pennawd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GridTabl">
    <w:name w:val="Table Grid"/>
    <w:basedOn w:val="Tabl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Normal"/>
    <w:next w:val="GridTabl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Normal"/>
    <w:next w:val="GridTabl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Normal"/>
    <w:next w:val="GridTabl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yfeirnodSylw">
    <w:name w:val="annotation reference"/>
    <w:basedOn w:val="FfontParagraffDdiofyn"/>
    <w:uiPriority w:val="99"/>
    <w:semiHidden/>
    <w:unhideWhenUsed/>
    <w:rsid w:val="00BF5170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BF5170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BF5170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BF5170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BF5170"/>
    <w:rPr>
      <w:b/>
      <w:bCs/>
      <w:sz w:val="20"/>
      <w:szCs w:val="20"/>
    </w:r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TestunDalfan">
    <w:name w:val="Placeholder Text"/>
    <w:basedOn w:val="FfontParagraffDdiofyn"/>
    <w:uiPriority w:val="99"/>
    <w:semiHidden/>
    <w:rsid w:val="00120A30"/>
    <w:rPr>
      <w:color w:val="808080"/>
    </w:rPr>
  </w:style>
  <w:style w:type="paragraph" w:styleId="ParagraffRhestr">
    <w:name w:val="List Paragraph"/>
    <w:basedOn w:val="Normal"/>
    <w:uiPriority w:val="34"/>
    <w:qFormat/>
    <w:rsid w:val="005102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1524</TotalTime>
  <Pages>6</Pages>
  <Words>1115</Words>
  <Characters>6362</Characters>
  <Application>Microsoft Office Word</Application>
  <DocSecurity>0</DocSecurity>
  <Lines>53</Lines>
  <Paragraphs>14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Gruffydd Davies</cp:lastModifiedBy>
  <cp:revision>9</cp:revision>
  <dcterms:created xsi:type="dcterms:W3CDTF">2019-10-13T20:54:00Z</dcterms:created>
  <dcterms:modified xsi:type="dcterms:W3CDTF">2020-02-25T10:00:00Z</dcterms:modified>
</cp:coreProperties>
</file>