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C365CC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B1CFD" w:rsidRPr="008B1CFD">
        <w:rPr>
          <w:rFonts w:asciiTheme="minorBidi" w:hAnsiTheme="minorBidi"/>
          <w:sz w:val="28"/>
          <w:szCs w:val="28"/>
        </w:rPr>
        <w:t>Annette Dixon</w:t>
      </w:r>
    </w:p>
    <w:p w14:paraId="485B6F49" w14:textId="3F2F763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B1CFD" w:rsidRPr="008B1CFD">
        <w:rPr>
          <w:rFonts w:asciiTheme="minorBidi" w:hAnsiTheme="minorBidi"/>
          <w:sz w:val="28"/>
          <w:szCs w:val="28"/>
        </w:rPr>
        <w:t>2511146</w:t>
      </w:r>
    </w:p>
    <w:p w14:paraId="3C1E7A20" w14:textId="3C2D86DE"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B1CFD" w:rsidRPr="008B1CFD">
        <w:rPr>
          <w:rFonts w:asciiTheme="minorBidi" w:hAnsiTheme="minorBidi"/>
          <w:sz w:val="28"/>
          <w:szCs w:val="28"/>
        </w:rPr>
        <w:t>LCHS4001</w:t>
      </w:r>
    </w:p>
    <w:p w14:paraId="4EEB2DA3" w14:textId="6D526C7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B1CFD" w:rsidRPr="008B1CFD">
        <w:rPr>
          <w:rFonts w:asciiTheme="minorBidi" w:hAnsiTheme="minorBidi"/>
          <w:sz w:val="28"/>
          <w:szCs w:val="28"/>
        </w:rPr>
        <w:t>LCHS4001</w:t>
      </w:r>
    </w:p>
    <w:p w14:paraId="112342CB" w14:textId="7CF854A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8B1CFD" w:rsidRPr="008B1CFD">
        <w:rPr>
          <w:rFonts w:asciiTheme="minorBidi" w:hAnsiTheme="minorBidi"/>
          <w:sz w:val="28"/>
          <w:szCs w:val="28"/>
        </w:rPr>
        <w:t>Muhammed Khani</w:t>
      </w:r>
    </w:p>
    <w:p w14:paraId="78C0B80E" w14:textId="77777777" w:rsidR="00ED5964" w:rsidRDefault="00ED5964" w:rsidP="00ED5964">
      <w:pPr>
        <w:jc w:val="both"/>
        <w:rPr>
          <w:rFonts w:asciiTheme="minorBidi" w:hAnsiTheme="minorBidi"/>
          <w:sz w:val="28"/>
          <w:szCs w:val="28"/>
        </w:rPr>
      </w:pPr>
    </w:p>
    <w:p w14:paraId="2331B35C" w14:textId="52D0A922"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8B1CFD">
        <w:rPr>
          <w:rFonts w:asciiTheme="minorBidi" w:hAnsiTheme="minorBidi"/>
          <w:sz w:val="28"/>
          <w:szCs w:val="28"/>
        </w:rPr>
        <w:t>27/11/2025</w:t>
      </w:r>
      <w:r>
        <w:rPr>
          <w:rFonts w:asciiTheme="minorBidi" w:hAnsiTheme="minorBidi"/>
          <w:sz w:val="28"/>
          <w:szCs w:val="28"/>
        </w:rPr>
        <w:t xml:space="preserve">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0575A706" w:rsidR="00FE136A" w:rsidRPr="00627ACC" w:rsidRDefault="00C13515" w:rsidP="008904C3">
            <w:pPr>
              <w:spacing w:after="0" w:line="240" w:lineRule="auto"/>
              <w:textAlignment w:val="baseline"/>
              <w:rPr>
                <w:rFonts w:ascii="Calibri" w:eastAsia="Times New Roman" w:hAnsi="Calibri" w:cs="Calibri"/>
                <w:kern w:val="0"/>
                <w:sz w:val="24"/>
                <w:szCs w:val="24"/>
                <w14:ligatures w14:val="none"/>
              </w:rPr>
            </w:pPr>
            <w:r w:rsidRPr="00C13515">
              <w:rPr>
                <w:rFonts w:ascii="Calibri" w:eastAsia="Times New Roman" w:hAnsi="Calibri" w:cs="Calibri"/>
                <w:kern w:val="0"/>
                <w:sz w:val="24"/>
                <w:szCs w:val="24"/>
                <w14:ligatures w14:val="none"/>
              </w:rPr>
              <w:t>Upon conducting my research for my career plan of becoming a midwife, I investigated on the NHS, NMC and the RCM websites. I was feeling frustrated, because of the different websites I had to research on, to obtain credible source using the CRAAP method. The experience I had using the CRAAP method was superb, and I have learned how to access information using different sources. additionally, I have also learnt how to use search engine for references and credible source. </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710F7B6F" w:rsidR="00FE136A" w:rsidRPr="00627ACC" w:rsidRDefault="00C13515" w:rsidP="008904C3">
            <w:pPr>
              <w:spacing w:after="0" w:line="240" w:lineRule="auto"/>
              <w:textAlignment w:val="baseline"/>
              <w:rPr>
                <w:rFonts w:ascii="Calibri" w:eastAsia="Times New Roman" w:hAnsi="Calibri" w:cs="Calibri"/>
                <w:kern w:val="0"/>
                <w:sz w:val="24"/>
                <w:szCs w:val="24"/>
                <w14:ligatures w14:val="none"/>
              </w:rPr>
            </w:pPr>
            <w:r w:rsidRPr="00C13515">
              <w:rPr>
                <w:rFonts w:ascii="Calibri" w:eastAsia="Times New Roman" w:hAnsi="Calibri" w:cs="Calibri"/>
                <w:kern w:val="0"/>
                <w:sz w:val="24"/>
                <w:szCs w:val="24"/>
                <w14:ligatures w14:val="none"/>
              </w:rPr>
              <w:t>On the day of presenting I was extremely nervous, I was tripping over the same sentences that I have already spoken and repeating myself. I felt devastated that my presentation that I’ve practice for didn’t go as I envision, because of how nervous I was. In the event I was able to share why I wanted to do the role I have chosen.</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2633C386" w:rsidR="00FE136A" w:rsidRPr="00627ACC" w:rsidRDefault="00C13515" w:rsidP="008904C3">
            <w:pPr>
              <w:spacing w:after="0" w:line="240" w:lineRule="auto"/>
              <w:textAlignment w:val="baseline"/>
              <w:rPr>
                <w:rFonts w:ascii="Calibri" w:eastAsia="Times New Roman" w:hAnsi="Calibri" w:cs="Calibri"/>
                <w:kern w:val="0"/>
                <w:sz w:val="24"/>
                <w:szCs w:val="24"/>
                <w14:ligatures w14:val="none"/>
              </w:rPr>
            </w:pPr>
            <w:r w:rsidRPr="00C13515">
              <w:rPr>
                <w:rFonts w:ascii="Calibri" w:eastAsia="Times New Roman" w:hAnsi="Calibri" w:cs="Calibri"/>
                <w:kern w:val="0"/>
                <w:sz w:val="24"/>
                <w:szCs w:val="24"/>
                <w14:ligatures w14:val="none"/>
              </w:rPr>
              <w:t>The challenges I have come across was ensuring the source is recent, furthermore referencing the original publication date showing frequent updates to make the document acceptable. Although I've practice presenting in front of my family, presenting to the whole class negated my practice. </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20047A83" w:rsidR="00FE136A" w:rsidRPr="00627ACC" w:rsidRDefault="00C13515" w:rsidP="008904C3">
            <w:pPr>
              <w:spacing w:after="0" w:line="240" w:lineRule="auto"/>
              <w:textAlignment w:val="baseline"/>
              <w:rPr>
                <w:rFonts w:ascii="Calibri" w:eastAsia="Times New Roman" w:hAnsi="Calibri" w:cs="Calibri"/>
                <w:kern w:val="0"/>
                <w:sz w:val="24"/>
                <w:szCs w:val="24"/>
                <w14:ligatures w14:val="none"/>
              </w:rPr>
            </w:pPr>
            <w:r w:rsidRPr="00C13515">
              <w:rPr>
                <w:rFonts w:ascii="Calibri" w:eastAsia="Times New Roman" w:hAnsi="Calibri" w:cs="Calibri"/>
                <w:kern w:val="0"/>
                <w:sz w:val="24"/>
                <w:szCs w:val="24"/>
                <w14:ligatures w14:val="none"/>
              </w:rPr>
              <w:t>I would feel ecstatic to work in NMC clinics where training is available, or a hospital where things are more tailored towards me, I could do more practical training, which would give me an excellent insight on my career plan. Additionally, I would also gather some subsequent knowledge that would further push me forward within my course. I could prepare set goals and try achieving them by being discipline.</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342D81CC" w:rsidR="00FE136A" w:rsidRPr="00627ACC" w:rsidRDefault="000A48A3" w:rsidP="008904C3">
            <w:pPr>
              <w:spacing w:after="0" w:line="240" w:lineRule="auto"/>
              <w:textAlignment w:val="baseline"/>
              <w:rPr>
                <w:rFonts w:ascii="Calibri" w:eastAsia="Times New Roman" w:hAnsi="Calibri" w:cs="Calibri"/>
                <w:kern w:val="0"/>
                <w:sz w:val="24"/>
                <w:szCs w:val="24"/>
                <w:lang w:val="en-US"/>
                <w14:ligatures w14:val="none"/>
              </w:rPr>
            </w:pPr>
            <w:r w:rsidRPr="000A48A3">
              <w:rPr>
                <w:rFonts w:ascii="Calibri" w:eastAsia="Times New Roman" w:hAnsi="Calibri" w:cs="Calibri"/>
                <w:kern w:val="0"/>
                <w:sz w:val="24"/>
                <w:szCs w:val="24"/>
                <w14:ligatures w14:val="none"/>
              </w:rPr>
              <w:t xml:space="preserve">The preparation I need for task three is to get better at conducting research as well as improve my research capability this will help me drastically improve getting better and understanding what information is important so </w:t>
            </w:r>
            <w:proofErr w:type="spellStart"/>
            <w:r w:rsidRPr="000A48A3">
              <w:rPr>
                <w:rFonts w:ascii="Calibri" w:eastAsia="Times New Roman" w:hAnsi="Calibri" w:cs="Calibri"/>
                <w:kern w:val="0"/>
                <w:sz w:val="24"/>
                <w:szCs w:val="24"/>
                <w14:ligatures w14:val="none"/>
              </w:rPr>
              <w:t>i</w:t>
            </w:r>
            <w:proofErr w:type="spellEnd"/>
            <w:r w:rsidRPr="000A48A3">
              <w:rPr>
                <w:rFonts w:ascii="Calibri" w:eastAsia="Times New Roman" w:hAnsi="Calibri" w:cs="Calibri"/>
                <w:kern w:val="0"/>
                <w:sz w:val="24"/>
                <w:szCs w:val="24"/>
                <w14:ligatures w14:val="none"/>
              </w:rPr>
              <w:t xml:space="preserve"> can extract it at a faster pace</w:t>
            </w:r>
            <w:r>
              <w:rPr>
                <w:rFonts w:ascii="Calibri" w:eastAsia="Times New Roman" w:hAnsi="Calibri" w:cs="Calibri"/>
                <w:kern w:val="0"/>
                <w:sz w:val="24"/>
                <w:szCs w:val="24"/>
                <w14:ligatures w14:val="none"/>
              </w:rPr>
              <w:t>.</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A48A3"/>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1543"/>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B1CFD"/>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13515"/>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CD7EF754411A542AFD9DBE8690421D3" ma:contentTypeVersion="4" ma:contentTypeDescription="Create a new document." ma:contentTypeScope="" ma:versionID="634dee97fccd163120c99aeb507205d7">
  <xsd:schema xmlns:xsd="http://www.w3.org/2001/XMLSchema" xmlns:xs="http://www.w3.org/2001/XMLSchema" xmlns:p="http://schemas.microsoft.com/office/2006/metadata/properties" xmlns:ns3="11aa0710-6065-45a4-8555-6680b95a1f9d" targetNamespace="http://schemas.microsoft.com/office/2006/metadata/properties" ma:root="true" ma:fieldsID="6ce93292c8e2f2fc31e3bf1f2cb19f35" ns3:_="">
    <xsd:import namespace="11aa0710-6065-45a4-8555-6680b95a1f9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aa0710-6065-45a4-8555-6680b95a1f9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B54E96FE-06FB-49EC-995B-4C74239B7B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aa0710-6065-45a4-8555-6680b95a1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903AB70-E34E-47B6-9215-74A6622F0375}">
  <ds:schemaRefs>
    <ds:schemaRef ds:uri="http://schemas.microsoft.com/sharepoint/v3/contenttype/forms"/>
  </ds:schemaRefs>
</ds:datastoreItem>
</file>

<file path=customXml/itemProps4.xml><?xml version="1.0" encoding="utf-8"?>
<ds:datastoreItem xmlns:ds="http://schemas.openxmlformats.org/officeDocument/2006/customXml" ds:itemID="{F3998C50-E4CA-4C85-B823-F771FF410BC1}">
  <ds:schemaRef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 ds:uri="http://schemas.microsoft.com/office/2006/documentManagement/types"/>
    <ds:schemaRef ds:uri="http://schemas.openxmlformats.org/package/2006/metadata/core-properties"/>
    <ds:schemaRef ds:uri="11aa0710-6065-45a4-8555-6680b95a1f9d"/>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Pages>
  <Words>349</Words>
  <Characters>1993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Annette Dixon (2511146)</cp:lastModifiedBy>
  <cp:revision>2</cp:revision>
  <dcterms:created xsi:type="dcterms:W3CDTF">2025-11-27T21:29:00Z</dcterms:created>
  <dcterms:modified xsi:type="dcterms:W3CDTF">2025-11-27T21:29:00Z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0x0101009CD7EF754411A542AFD9DBE8690421D3</vt:lpwstr>
  </property>
</Properties>
</file>