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5CE54A" w14:textId="7ABF896B" w:rsidR="00DE295E" w:rsidRPr="00FF378B" w:rsidRDefault="00DE295E">
      <w:pPr>
        <w:rPr>
          <w:rFonts w:ascii="Calibri" w:hAnsi="Calibri" w:cs="Calibri"/>
          <w:b/>
          <w:bCs/>
          <w:sz w:val="24"/>
          <w:szCs w:val="24"/>
        </w:rPr>
      </w:pPr>
      <w:r w:rsidRPr="00FF378B">
        <w:rPr>
          <w:rFonts w:ascii="Calibri" w:hAnsi="Calibri" w:cs="Calibri"/>
          <w:b/>
          <w:bCs/>
          <w:sz w:val="24"/>
          <w:szCs w:val="24"/>
        </w:rPr>
        <w:t xml:space="preserve">Meeting </w:t>
      </w:r>
      <w:r w:rsidR="004D67D9" w:rsidRPr="00FF378B">
        <w:rPr>
          <w:rFonts w:ascii="Calibri" w:hAnsi="Calibri" w:cs="Calibri"/>
          <w:b/>
          <w:bCs/>
          <w:sz w:val="24"/>
          <w:szCs w:val="24"/>
        </w:rPr>
        <w:t xml:space="preserve">Members and </w:t>
      </w:r>
      <w:r w:rsidRPr="00FF378B">
        <w:rPr>
          <w:rFonts w:ascii="Calibri" w:hAnsi="Calibri" w:cs="Calibri"/>
          <w:b/>
          <w:bCs/>
          <w:sz w:val="24"/>
          <w:szCs w:val="24"/>
        </w:rPr>
        <w:t>Agenda</w:t>
      </w:r>
    </w:p>
    <w:p w14:paraId="79F3456D" w14:textId="3C757504" w:rsidR="004D67D9" w:rsidRPr="00FF378B" w:rsidRDefault="004D67D9">
      <w:pPr>
        <w:rPr>
          <w:rFonts w:ascii="Calibri" w:hAnsi="Calibri" w:cs="Calibri"/>
          <w:b/>
          <w:bCs/>
          <w:sz w:val="24"/>
          <w:szCs w:val="24"/>
        </w:rPr>
      </w:pPr>
      <w:r w:rsidRPr="00FF378B">
        <w:rPr>
          <w:rFonts w:ascii="Calibri" w:hAnsi="Calibri" w:cs="Calibri"/>
          <w:b/>
          <w:bCs/>
          <w:sz w:val="24"/>
          <w:szCs w:val="24"/>
        </w:rPr>
        <w:t>Members in attendance:</w:t>
      </w:r>
    </w:p>
    <w:p w14:paraId="44591FF8" w14:textId="5D63313F" w:rsidR="004D67D9" w:rsidRPr="00FF378B" w:rsidRDefault="00C347ED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Mrs Jones </w:t>
      </w:r>
      <w:r w:rsidR="004374A4" w:rsidRPr="00FF378B">
        <w:rPr>
          <w:rFonts w:ascii="Calibri" w:hAnsi="Calibri" w:cs="Calibri"/>
          <w:sz w:val="24"/>
          <w:szCs w:val="24"/>
        </w:rPr>
        <w:t xml:space="preserve"> </w:t>
      </w:r>
      <w:r w:rsidR="004D67D9" w:rsidRPr="00FF378B">
        <w:rPr>
          <w:rFonts w:ascii="Calibri" w:hAnsi="Calibri" w:cs="Calibri"/>
          <w:sz w:val="24"/>
          <w:szCs w:val="24"/>
        </w:rPr>
        <w:t xml:space="preserve"> – Reception Teacher and Foundation Phase Coordinator (FP</w:t>
      </w:r>
      <w:r w:rsidR="004A282D" w:rsidRPr="00FF378B">
        <w:rPr>
          <w:rFonts w:ascii="Calibri" w:hAnsi="Calibri" w:cs="Calibri"/>
          <w:sz w:val="24"/>
          <w:szCs w:val="24"/>
        </w:rPr>
        <w:t>C</w:t>
      </w:r>
      <w:r w:rsidR="004D67D9" w:rsidRPr="00FF378B">
        <w:rPr>
          <w:rFonts w:ascii="Calibri" w:hAnsi="Calibri" w:cs="Calibri"/>
          <w:sz w:val="24"/>
          <w:szCs w:val="24"/>
        </w:rPr>
        <w:t>)</w:t>
      </w:r>
    </w:p>
    <w:p w14:paraId="3E782217" w14:textId="382583F2" w:rsidR="004D67D9" w:rsidRPr="00FF378B" w:rsidRDefault="004374A4">
      <w:pPr>
        <w:rPr>
          <w:rFonts w:ascii="Calibri" w:hAnsi="Calibri" w:cs="Calibri"/>
          <w:sz w:val="24"/>
          <w:szCs w:val="24"/>
        </w:rPr>
      </w:pPr>
      <w:r w:rsidRPr="00C347ED">
        <w:rPr>
          <w:rFonts w:ascii="Calibri" w:hAnsi="Calibri" w:cs="Calibri"/>
          <w:sz w:val="24"/>
          <w:szCs w:val="24"/>
          <w:highlight w:val="yellow"/>
        </w:rPr>
        <w:t xml:space="preserve">Mrs </w:t>
      </w:r>
      <w:proofErr w:type="gramStart"/>
      <w:r w:rsidRPr="00C347ED">
        <w:rPr>
          <w:rFonts w:ascii="Calibri" w:hAnsi="Calibri" w:cs="Calibri"/>
          <w:sz w:val="24"/>
          <w:szCs w:val="24"/>
          <w:highlight w:val="yellow"/>
        </w:rPr>
        <w:t xml:space="preserve">Evans </w:t>
      </w:r>
      <w:r w:rsidR="004D67D9" w:rsidRPr="00C347ED">
        <w:rPr>
          <w:rFonts w:ascii="Calibri" w:hAnsi="Calibri" w:cs="Calibri"/>
          <w:sz w:val="24"/>
          <w:szCs w:val="24"/>
          <w:highlight w:val="yellow"/>
        </w:rPr>
        <w:t xml:space="preserve"> –</w:t>
      </w:r>
      <w:proofErr w:type="gramEnd"/>
      <w:r w:rsidR="004D67D9" w:rsidRPr="00C347ED">
        <w:rPr>
          <w:rFonts w:ascii="Calibri" w:hAnsi="Calibri" w:cs="Calibri"/>
          <w:sz w:val="24"/>
          <w:szCs w:val="24"/>
          <w:highlight w:val="yellow"/>
        </w:rPr>
        <w:t xml:space="preserve"> Nursery Teacher and School’s Health and Safety Officer (HSO</w:t>
      </w:r>
      <w:r w:rsidR="004D67D9" w:rsidRPr="00FF378B">
        <w:rPr>
          <w:rFonts w:ascii="Calibri" w:hAnsi="Calibri" w:cs="Calibri"/>
          <w:sz w:val="24"/>
          <w:szCs w:val="24"/>
        </w:rPr>
        <w:t>)</w:t>
      </w:r>
    </w:p>
    <w:p w14:paraId="23B078C9" w14:textId="0DC70B36" w:rsidR="004D67D9" w:rsidRPr="00FF378B" w:rsidRDefault="00C347ED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Miss Williams </w:t>
      </w:r>
      <w:r w:rsidR="004374A4" w:rsidRPr="00FF378B">
        <w:rPr>
          <w:rFonts w:ascii="Calibri" w:hAnsi="Calibri" w:cs="Calibri"/>
          <w:sz w:val="24"/>
          <w:szCs w:val="24"/>
        </w:rPr>
        <w:t xml:space="preserve"> </w:t>
      </w:r>
      <w:r w:rsidR="004D67D9" w:rsidRPr="00FF378B">
        <w:rPr>
          <w:rFonts w:ascii="Calibri" w:hAnsi="Calibri" w:cs="Calibri"/>
          <w:sz w:val="24"/>
          <w:szCs w:val="24"/>
        </w:rPr>
        <w:t xml:space="preserve"> – Year 1 Teacher and </w:t>
      </w:r>
      <w:proofErr w:type="spellStart"/>
      <w:r w:rsidR="004D67D9" w:rsidRPr="00FF378B">
        <w:rPr>
          <w:rFonts w:ascii="Calibri" w:hAnsi="Calibri" w:cs="Calibri"/>
          <w:sz w:val="24"/>
          <w:szCs w:val="24"/>
        </w:rPr>
        <w:t>ALNCo</w:t>
      </w:r>
      <w:proofErr w:type="spellEnd"/>
    </w:p>
    <w:p w14:paraId="08F5D82B" w14:textId="047DFE35" w:rsidR="004D67D9" w:rsidRPr="00FF378B" w:rsidRDefault="004374A4">
      <w:pPr>
        <w:rPr>
          <w:rFonts w:ascii="Calibri" w:hAnsi="Calibri" w:cs="Calibri"/>
          <w:sz w:val="24"/>
          <w:szCs w:val="24"/>
        </w:rPr>
      </w:pPr>
      <w:r w:rsidRPr="00FF378B">
        <w:rPr>
          <w:rFonts w:ascii="Calibri" w:hAnsi="Calibri" w:cs="Calibri"/>
          <w:sz w:val="24"/>
          <w:szCs w:val="24"/>
        </w:rPr>
        <w:t xml:space="preserve">Miss </w:t>
      </w:r>
      <w:proofErr w:type="gramStart"/>
      <w:r w:rsidRPr="00FF378B">
        <w:rPr>
          <w:rFonts w:ascii="Calibri" w:hAnsi="Calibri" w:cs="Calibri"/>
          <w:sz w:val="24"/>
          <w:szCs w:val="24"/>
        </w:rPr>
        <w:t xml:space="preserve">Griffiths </w:t>
      </w:r>
      <w:r w:rsidR="004D67D9" w:rsidRPr="00FF378B">
        <w:rPr>
          <w:rFonts w:ascii="Calibri" w:hAnsi="Calibri" w:cs="Calibri"/>
          <w:sz w:val="24"/>
          <w:szCs w:val="24"/>
        </w:rPr>
        <w:t xml:space="preserve"> </w:t>
      </w:r>
      <w:r w:rsidR="006B50D0" w:rsidRPr="00FF378B">
        <w:rPr>
          <w:rFonts w:ascii="Calibri" w:hAnsi="Calibri" w:cs="Calibri"/>
          <w:sz w:val="24"/>
          <w:szCs w:val="24"/>
        </w:rPr>
        <w:t>-</w:t>
      </w:r>
      <w:proofErr w:type="gramEnd"/>
      <w:r w:rsidR="006B50D0" w:rsidRPr="00FF378B">
        <w:rPr>
          <w:rFonts w:ascii="Calibri" w:hAnsi="Calibri" w:cs="Calibri"/>
          <w:sz w:val="24"/>
          <w:szCs w:val="24"/>
        </w:rPr>
        <w:t xml:space="preserve"> </w:t>
      </w:r>
      <w:r w:rsidR="004D67D9" w:rsidRPr="00FF378B">
        <w:rPr>
          <w:rFonts w:ascii="Calibri" w:hAnsi="Calibri" w:cs="Calibri"/>
          <w:sz w:val="24"/>
          <w:szCs w:val="24"/>
        </w:rPr>
        <w:t>Nursery Assistant/Teaching Assistant in Nursery Class – Eco School’s Coordinator (ESC)</w:t>
      </w:r>
    </w:p>
    <w:p w14:paraId="0B9A801D" w14:textId="333858B9" w:rsidR="004D67D9" w:rsidRPr="00FF378B" w:rsidRDefault="004374A4" w:rsidP="004D67D9">
      <w:pPr>
        <w:rPr>
          <w:rFonts w:ascii="Calibri" w:hAnsi="Calibri" w:cs="Calibri"/>
          <w:sz w:val="24"/>
          <w:szCs w:val="24"/>
        </w:rPr>
      </w:pPr>
      <w:r w:rsidRPr="00FF378B">
        <w:rPr>
          <w:rFonts w:ascii="Calibri" w:hAnsi="Calibri" w:cs="Calibri"/>
          <w:sz w:val="24"/>
          <w:szCs w:val="24"/>
        </w:rPr>
        <w:t xml:space="preserve">Miss </w:t>
      </w:r>
      <w:proofErr w:type="gramStart"/>
      <w:r w:rsidRPr="00FF378B">
        <w:rPr>
          <w:rFonts w:ascii="Calibri" w:hAnsi="Calibri" w:cs="Calibri"/>
          <w:sz w:val="24"/>
          <w:szCs w:val="24"/>
        </w:rPr>
        <w:t xml:space="preserve">Davies </w:t>
      </w:r>
      <w:r w:rsidR="004D67D9" w:rsidRPr="00FF378B">
        <w:rPr>
          <w:rFonts w:ascii="Calibri" w:hAnsi="Calibri" w:cs="Calibri"/>
          <w:sz w:val="24"/>
          <w:szCs w:val="24"/>
        </w:rPr>
        <w:t xml:space="preserve"> -</w:t>
      </w:r>
      <w:proofErr w:type="gramEnd"/>
      <w:r w:rsidR="004D67D9" w:rsidRPr="00FF378B">
        <w:rPr>
          <w:rFonts w:ascii="Calibri" w:hAnsi="Calibri" w:cs="Calibri"/>
          <w:sz w:val="24"/>
          <w:szCs w:val="24"/>
        </w:rPr>
        <w:t xml:space="preserve"> Year 2 Teacher, Deputy Headteacher and School’s Designated Safeguarding Officer (DSO)</w:t>
      </w:r>
    </w:p>
    <w:p w14:paraId="4FF269D7" w14:textId="21D34508" w:rsidR="004D67D9" w:rsidRPr="00FF378B" w:rsidRDefault="004D67D9">
      <w:pPr>
        <w:rPr>
          <w:rFonts w:ascii="Calibri" w:hAnsi="Calibri" w:cs="Calibri"/>
          <w:sz w:val="24"/>
          <w:szCs w:val="24"/>
        </w:rPr>
      </w:pPr>
    </w:p>
    <w:p w14:paraId="410C1B46" w14:textId="46E8508F" w:rsidR="004D67D9" w:rsidRPr="00FF378B" w:rsidRDefault="004D67D9">
      <w:pPr>
        <w:rPr>
          <w:rFonts w:ascii="Calibri" w:hAnsi="Calibri" w:cs="Calibri"/>
          <w:b/>
          <w:bCs/>
          <w:sz w:val="24"/>
          <w:szCs w:val="24"/>
        </w:rPr>
      </w:pPr>
      <w:r w:rsidRPr="00FF378B">
        <w:rPr>
          <w:rFonts w:ascii="Calibri" w:hAnsi="Calibri" w:cs="Calibri"/>
          <w:b/>
          <w:bCs/>
          <w:sz w:val="24"/>
          <w:szCs w:val="24"/>
        </w:rPr>
        <w:t xml:space="preserve">Agenda for Team Meeting </w:t>
      </w:r>
      <w:r w:rsidR="00592DC8" w:rsidRPr="00FF378B">
        <w:rPr>
          <w:rFonts w:ascii="Calibri" w:hAnsi="Calibri" w:cs="Calibri"/>
          <w:b/>
          <w:bCs/>
          <w:sz w:val="24"/>
          <w:szCs w:val="24"/>
        </w:rPr>
        <w:t>6/12/22</w:t>
      </w:r>
    </w:p>
    <w:p w14:paraId="36FBD29A" w14:textId="78F88B3A" w:rsidR="00DE295E" w:rsidRPr="00C347ED" w:rsidRDefault="00FF378B" w:rsidP="00FF378B">
      <w:pPr>
        <w:pStyle w:val="ListParagraph"/>
        <w:numPr>
          <w:ilvl w:val="0"/>
          <w:numId w:val="3"/>
        </w:numPr>
        <w:rPr>
          <w:rFonts w:ascii="Calibri" w:hAnsi="Calibri" w:cs="Calibri"/>
          <w:highlight w:val="yellow"/>
        </w:rPr>
      </w:pPr>
      <w:r w:rsidRPr="00C347ED">
        <w:rPr>
          <w:rFonts w:ascii="Calibri" w:hAnsi="Calibri" w:cs="Calibri"/>
          <w:highlight w:val="yellow"/>
        </w:rPr>
        <w:t xml:space="preserve">Preparation for new Staff member- </w:t>
      </w:r>
      <w:r w:rsidRPr="00C347ED">
        <w:rPr>
          <w:rFonts w:ascii="Calibri" w:hAnsi="Calibri" w:cs="Calibri"/>
          <w:b/>
          <w:bCs/>
          <w:highlight w:val="yellow"/>
        </w:rPr>
        <w:t>Miss Griffiths</w:t>
      </w:r>
      <w:r w:rsidRPr="00C347ED">
        <w:rPr>
          <w:rFonts w:ascii="Calibri" w:hAnsi="Calibri" w:cs="Calibri"/>
          <w:highlight w:val="yellow"/>
        </w:rPr>
        <w:t xml:space="preserve"> </w:t>
      </w:r>
    </w:p>
    <w:p w14:paraId="7202222F" w14:textId="20B1EFBA" w:rsidR="00FF378B" w:rsidRPr="00C347ED" w:rsidRDefault="00FF378B" w:rsidP="00FF378B">
      <w:pPr>
        <w:pStyle w:val="ListParagraph"/>
        <w:numPr>
          <w:ilvl w:val="0"/>
          <w:numId w:val="3"/>
        </w:numPr>
        <w:rPr>
          <w:rFonts w:ascii="Calibri" w:hAnsi="Calibri" w:cs="Calibri"/>
          <w:highlight w:val="yellow"/>
        </w:rPr>
      </w:pPr>
      <w:r w:rsidRPr="00C347ED">
        <w:rPr>
          <w:rFonts w:ascii="Calibri" w:hAnsi="Calibri" w:cs="Calibri"/>
          <w:highlight w:val="yellow"/>
        </w:rPr>
        <w:t xml:space="preserve">Training introducing new practice- </w:t>
      </w:r>
      <w:r w:rsidRPr="00C347ED">
        <w:rPr>
          <w:rFonts w:ascii="Calibri" w:hAnsi="Calibri" w:cs="Calibri"/>
          <w:b/>
          <w:bCs/>
          <w:highlight w:val="yellow"/>
        </w:rPr>
        <w:t>Mrs Jones</w:t>
      </w:r>
      <w:r w:rsidRPr="00C347ED">
        <w:rPr>
          <w:rFonts w:ascii="Calibri" w:hAnsi="Calibri" w:cs="Calibri"/>
          <w:highlight w:val="yellow"/>
        </w:rPr>
        <w:t xml:space="preserve"> </w:t>
      </w:r>
    </w:p>
    <w:p w14:paraId="6546697E" w14:textId="3EA2F1A6" w:rsidR="00FF378B" w:rsidRPr="00FF378B" w:rsidRDefault="00FF378B" w:rsidP="00FF378B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FF378B">
        <w:rPr>
          <w:rFonts w:ascii="Calibri" w:hAnsi="Calibri" w:cs="Calibri"/>
        </w:rPr>
        <w:t>ALN-</w:t>
      </w:r>
      <w:r w:rsidRPr="00FF378B">
        <w:rPr>
          <w:rFonts w:ascii="Calibri" w:hAnsi="Calibri" w:cs="Calibri"/>
          <w:b/>
          <w:bCs/>
        </w:rPr>
        <w:t xml:space="preserve"> Miss Williams </w:t>
      </w:r>
    </w:p>
    <w:p w14:paraId="0C1D4AF8" w14:textId="3A1FD54B" w:rsidR="00FF378B" w:rsidRPr="00C347ED" w:rsidRDefault="00FF378B" w:rsidP="00FF378B">
      <w:pPr>
        <w:pStyle w:val="ListParagraph"/>
        <w:numPr>
          <w:ilvl w:val="0"/>
          <w:numId w:val="3"/>
        </w:numPr>
        <w:rPr>
          <w:rFonts w:ascii="Calibri" w:hAnsi="Calibri" w:cs="Calibri"/>
          <w:highlight w:val="yellow"/>
        </w:rPr>
      </w:pPr>
      <w:r w:rsidRPr="00C347ED">
        <w:rPr>
          <w:rFonts w:ascii="Calibri" w:hAnsi="Calibri" w:cs="Calibri"/>
          <w:highlight w:val="yellow"/>
        </w:rPr>
        <w:t xml:space="preserve">Reviewing Policies- </w:t>
      </w:r>
      <w:r w:rsidRPr="00C347ED">
        <w:rPr>
          <w:rFonts w:ascii="Calibri" w:hAnsi="Calibri" w:cs="Calibri"/>
          <w:b/>
          <w:bCs/>
          <w:highlight w:val="yellow"/>
        </w:rPr>
        <w:t>Mrs Evans</w:t>
      </w:r>
      <w:r w:rsidRPr="00C347ED">
        <w:rPr>
          <w:rFonts w:ascii="Calibri" w:hAnsi="Calibri" w:cs="Calibri"/>
          <w:highlight w:val="yellow"/>
        </w:rPr>
        <w:t xml:space="preserve"> </w:t>
      </w:r>
    </w:p>
    <w:p w14:paraId="72467190" w14:textId="4D052917" w:rsidR="00FF378B" w:rsidRPr="00FF378B" w:rsidRDefault="00FF378B" w:rsidP="00FF378B">
      <w:pPr>
        <w:pStyle w:val="ListParagraph"/>
        <w:numPr>
          <w:ilvl w:val="0"/>
          <w:numId w:val="3"/>
        </w:numPr>
        <w:rPr>
          <w:rFonts w:ascii="Calibri" w:hAnsi="Calibri" w:cs="Calibri"/>
        </w:rPr>
      </w:pPr>
      <w:r w:rsidRPr="00FF378B">
        <w:rPr>
          <w:rFonts w:ascii="Calibri" w:hAnsi="Calibri" w:cs="Calibri"/>
        </w:rPr>
        <w:t xml:space="preserve">Safeguarding Incident- </w:t>
      </w:r>
      <w:r w:rsidRPr="00FF378B">
        <w:rPr>
          <w:rFonts w:ascii="Calibri" w:hAnsi="Calibri" w:cs="Calibri"/>
          <w:b/>
          <w:bCs/>
        </w:rPr>
        <w:t>Miss Davies</w:t>
      </w:r>
      <w:r w:rsidRPr="00FF378B">
        <w:rPr>
          <w:rFonts w:ascii="Calibri" w:hAnsi="Calibri" w:cs="Calibri"/>
        </w:rPr>
        <w:t xml:space="preserve"> </w:t>
      </w:r>
    </w:p>
    <w:p w14:paraId="0CC3D2C0" w14:textId="4F78D3B6" w:rsidR="00DE295E" w:rsidRPr="004D67D9" w:rsidRDefault="00DE295E"/>
    <w:p w14:paraId="695EBD4A" w14:textId="7290A75B" w:rsidR="00DE295E" w:rsidRPr="004D67D9" w:rsidRDefault="00DE295E"/>
    <w:p w14:paraId="32714858" w14:textId="46009227" w:rsidR="00DE295E" w:rsidRDefault="00DE295E"/>
    <w:p w14:paraId="1EF3B005" w14:textId="05B47F18" w:rsidR="006A46EC" w:rsidRDefault="006A46EC"/>
    <w:p w14:paraId="787C75EF" w14:textId="59C55732" w:rsidR="006A46EC" w:rsidRDefault="006A46EC"/>
    <w:p w14:paraId="02AEFF4C" w14:textId="0E84A9D4" w:rsidR="006A46EC" w:rsidRDefault="006A46EC"/>
    <w:p w14:paraId="1273EBBC" w14:textId="04273AE1" w:rsidR="006A46EC" w:rsidRDefault="006A46EC"/>
    <w:p w14:paraId="700A8A53" w14:textId="5F698205" w:rsidR="006A46EC" w:rsidRDefault="006A46EC"/>
    <w:p w14:paraId="6DADDAFF" w14:textId="41B75908" w:rsidR="006A46EC" w:rsidRDefault="006A46EC"/>
    <w:p w14:paraId="31DF4D11" w14:textId="5E9C51C0" w:rsidR="006A46EC" w:rsidRDefault="006A46EC"/>
    <w:p w14:paraId="2DF92504" w14:textId="4A0DE45E" w:rsidR="006A46EC" w:rsidRDefault="006A46EC"/>
    <w:p w14:paraId="11FEC2CB" w14:textId="758394A6" w:rsidR="006A46EC" w:rsidRDefault="006A46EC"/>
    <w:p w14:paraId="53EA9944" w14:textId="6A06B45F" w:rsidR="006A46EC" w:rsidRDefault="006A46EC"/>
    <w:p w14:paraId="1E428538" w14:textId="78FD6D9D" w:rsidR="006A46EC" w:rsidRDefault="006A46EC"/>
    <w:p w14:paraId="2D6309AF" w14:textId="4B775CE9" w:rsidR="006A46EC" w:rsidRDefault="006A46EC"/>
    <w:p w14:paraId="3D34246C" w14:textId="14660B8B" w:rsidR="006A46EC" w:rsidRDefault="006A46EC"/>
    <w:p w14:paraId="29D591D7" w14:textId="01489D61" w:rsidR="006A46EC" w:rsidRDefault="006A46EC"/>
    <w:p w14:paraId="2AE77900" w14:textId="77777777" w:rsidR="006A46EC" w:rsidRDefault="006A46EC" w:rsidP="006A46EC">
      <w:pPr>
        <w:spacing w:line="244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 list </w:t>
      </w:r>
    </w:p>
    <w:p w14:paraId="0D19BD3C" w14:textId="77777777" w:rsidR="006A46EC" w:rsidRDefault="006A46EC" w:rsidP="006A46EC">
      <w:pPr>
        <w:spacing w:line="244" w:lineRule="auto"/>
      </w:pPr>
      <w:r>
        <w:rPr>
          <w:rFonts w:ascii="Arial" w:hAnsi="Arial" w:cs="Arial"/>
          <w:sz w:val="24"/>
          <w:szCs w:val="24"/>
        </w:rPr>
        <w:t xml:space="preserve">Campos, A. (2020) Transformational Leadership Theory. Available at: </w:t>
      </w:r>
      <w:hyperlink r:id="rId7" w:history="1">
        <w:r>
          <w:rPr>
            <w:rStyle w:val="Hyperlink"/>
            <w:rFonts w:ascii="Arial" w:hAnsi="Arial" w:cs="Arial"/>
            <w:sz w:val="24"/>
            <w:szCs w:val="24"/>
          </w:rPr>
          <w:t>https://sites.psu.edu/leadership/2020/11/05/transformational-leadership-theory/</w:t>
        </w:r>
      </w:hyperlink>
      <w:r>
        <w:rPr>
          <w:rFonts w:ascii="Arial" w:hAnsi="Arial" w:cs="Arial"/>
          <w:sz w:val="24"/>
          <w:szCs w:val="24"/>
        </w:rPr>
        <w:t xml:space="preserve"> (Accessed: 3 December 2022).</w:t>
      </w:r>
    </w:p>
    <w:p w14:paraId="2F7D5E2C" w14:textId="77777777" w:rsidR="006A46EC" w:rsidRDefault="006A46EC" w:rsidP="006A46EC">
      <w:pPr>
        <w:spacing w:line="244" w:lineRule="auto"/>
      </w:pPr>
      <w:proofErr w:type="spellStart"/>
      <w:r>
        <w:rPr>
          <w:rFonts w:ascii="Arial" w:hAnsi="Arial" w:cs="Arial"/>
          <w:sz w:val="24"/>
          <w:szCs w:val="24"/>
        </w:rPr>
        <w:t>Fontein</w:t>
      </w:r>
      <w:proofErr w:type="spellEnd"/>
      <w:r>
        <w:rPr>
          <w:rFonts w:ascii="Arial" w:hAnsi="Arial" w:cs="Arial"/>
          <w:sz w:val="24"/>
          <w:szCs w:val="24"/>
        </w:rPr>
        <w:t xml:space="preserve">, D. (2022) </w:t>
      </w:r>
      <w:r>
        <w:rPr>
          <w:rFonts w:ascii="Arial" w:hAnsi="Arial" w:cs="Arial"/>
          <w:i/>
          <w:iCs/>
          <w:sz w:val="24"/>
          <w:szCs w:val="24"/>
        </w:rPr>
        <w:t>Your Guide to Transformational Leadership in Education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>
          <w:rPr>
            <w:rFonts w:ascii="Arial" w:hAnsi="Arial" w:cs="Arial"/>
            <w:color w:val="0000FF"/>
            <w:sz w:val="24"/>
            <w:szCs w:val="24"/>
            <w:u w:val="single"/>
          </w:rPr>
          <w:t>https://thoughtexchange.com/blog/transformational-leadership-in-education/#:~:text=In%20education%2C%20transformational%20leadership%20is,to%20greater%20levels%20of%20achievement</w:t>
        </w:r>
      </w:hyperlink>
      <w:r>
        <w:rPr>
          <w:rFonts w:ascii="Arial" w:hAnsi="Arial" w:cs="Arial"/>
          <w:sz w:val="24"/>
          <w:szCs w:val="24"/>
        </w:rPr>
        <w:t>. (Accessed: 1 December 2022).</w:t>
      </w:r>
    </w:p>
    <w:p w14:paraId="77927A60" w14:textId="77777777" w:rsidR="006A46EC" w:rsidRDefault="006A46EC" w:rsidP="006A46EC">
      <w:pPr>
        <w:spacing w:line="244" w:lineRule="auto"/>
      </w:pPr>
      <w:r>
        <w:rPr>
          <w:rFonts w:ascii="Arial" w:hAnsi="Arial" w:cs="Arial"/>
          <w:sz w:val="24"/>
          <w:szCs w:val="24"/>
        </w:rPr>
        <w:t xml:space="preserve">Harappa. (2022) </w:t>
      </w:r>
      <w:r>
        <w:rPr>
          <w:rFonts w:ascii="Arial" w:hAnsi="Arial" w:cs="Arial"/>
          <w:i/>
          <w:iCs/>
          <w:sz w:val="24"/>
          <w:szCs w:val="24"/>
        </w:rPr>
        <w:t>The Art of Transformational Leadership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>
          <w:rPr>
            <w:rStyle w:val="Hyperlink"/>
            <w:rFonts w:ascii="Arial" w:hAnsi="Arial" w:cs="Arial"/>
            <w:sz w:val="24"/>
            <w:szCs w:val="24"/>
          </w:rPr>
          <w:t>https://harappa.education/harappa-diaries/transformational-leadership-theory-examples-styles/</w:t>
        </w:r>
      </w:hyperlink>
      <w:r>
        <w:rPr>
          <w:rFonts w:ascii="Arial" w:hAnsi="Arial" w:cs="Arial"/>
          <w:sz w:val="24"/>
          <w:szCs w:val="24"/>
        </w:rPr>
        <w:t xml:space="preserve"> (Accessed: 3 December 2022).</w:t>
      </w:r>
    </w:p>
    <w:p w14:paraId="496D9E26" w14:textId="77777777" w:rsidR="006A46EC" w:rsidRDefault="006A46EC" w:rsidP="006A46EC">
      <w:pPr>
        <w:spacing w:line="244" w:lineRule="auto"/>
      </w:pPr>
      <w:r>
        <w:rPr>
          <w:rFonts w:ascii="Arial" w:hAnsi="Arial" w:cs="Arial"/>
          <w:sz w:val="24"/>
          <w:szCs w:val="24"/>
        </w:rPr>
        <w:t xml:space="preserve">Pembrokeshire County Council. (2022) Parent Partnership Service. Available at: </w:t>
      </w:r>
      <w:hyperlink r:id="rId10" w:history="1">
        <w:r>
          <w:rPr>
            <w:rStyle w:val="Hyperlink"/>
            <w:rFonts w:ascii="Arial" w:hAnsi="Arial" w:cs="Arial"/>
            <w:sz w:val="24"/>
            <w:szCs w:val="24"/>
          </w:rPr>
          <w:t>https://www.pembrokeshire.gov.uk/parent-partnership-service/understanding-the-new-aln-transformation-act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bookmarkStart w:id="0" w:name="_Hlk121142619"/>
      <w:r>
        <w:rPr>
          <w:rFonts w:ascii="Arial" w:hAnsi="Arial" w:cs="Arial"/>
          <w:sz w:val="24"/>
          <w:szCs w:val="24"/>
        </w:rPr>
        <w:t>(Accessed: 3 December 2022).</w:t>
      </w:r>
    </w:p>
    <w:p w14:paraId="0D58F997" w14:textId="77777777" w:rsidR="006A46EC" w:rsidRDefault="006A46EC" w:rsidP="006A46EC">
      <w:pPr>
        <w:spacing w:after="0" w:line="240" w:lineRule="auto"/>
      </w:pPr>
      <w:bookmarkStart w:id="1" w:name="_Hlk120913842"/>
      <w:bookmarkEnd w:id="0"/>
      <w:proofErr w:type="spellStart"/>
      <w:r>
        <w:rPr>
          <w:rFonts w:ascii="Arial" w:hAnsi="Arial" w:cs="Arial"/>
          <w:sz w:val="24"/>
          <w:szCs w:val="24"/>
        </w:rPr>
        <w:t>TheSchoolRun</w:t>
      </w:r>
      <w:proofErr w:type="spellEnd"/>
      <w:r>
        <w:rPr>
          <w:rFonts w:ascii="Arial" w:hAnsi="Arial" w:cs="Arial"/>
          <w:sz w:val="24"/>
          <w:szCs w:val="24"/>
        </w:rPr>
        <w:t xml:space="preserve">. (2022) </w:t>
      </w:r>
      <w:r>
        <w:rPr>
          <w:rFonts w:ascii="Arial" w:hAnsi="Arial" w:cs="Arial"/>
          <w:i/>
          <w:iCs/>
          <w:sz w:val="24"/>
          <w:szCs w:val="24"/>
        </w:rPr>
        <w:t>The Welsh ALN Act explained</w:t>
      </w:r>
      <w:r>
        <w:rPr>
          <w:rFonts w:ascii="Arial" w:hAnsi="Arial" w:cs="Arial"/>
          <w:sz w:val="24"/>
          <w:szCs w:val="24"/>
        </w:rPr>
        <w:t>. A</w:t>
      </w:r>
      <w:bookmarkEnd w:id="1"/>
      <w:r>
        <w:rPr>
          <w:rFonts w:ascii="Arial" w:hAnsi="Arial" w:cs="Arial"/>
          <w:sz w:val="24"/>
          <w:szCs w:val="24"/>
        </w:rPr>
        <w:t xml:space="preserve">vailable at: </w:t>
      </w:r>
    </w:p>
    <w:p w14:paraId="296BCAE8" w14:textId="77777777" w:rsidR="006A46EC" w:rsidRDefault="006A46EC" w:rsidP="006A46EC">
      <w:pPr>
        <w:spacing w:after="0" w:line="240" w:lineRule="auto"/>
      </w:pPr>
      <w:hyperlink r:id="rId11" w:history="1">
        <w:r>
          <w:rPr>
            <w:rFonts w:ascii="Arial" w:hAnsi="Arial" w:cs="Arial"/>
            <w:color w:val="0000FF"/>
            <w:sz w:val="24"/>
            <w:szCs w:val="24"/>
            <w:u w:val="single"/>
          </w:rPr>
          <w:t>https://www.theschoolrun.com/welsh-aln-act-explained</w:t>
        </w:r>
      </w:hyperlink>
      <w:r>
        <w:rPr>
          <w:rFonts w:ascii="Arial" w:hAnsi="Arial" w:cs="Arial"/>
          <w:sz w:val="24"/>
          <w:szCs w:val="24"/>
        </w:rPr>
        <w:t xml:space="preserve"> (Accessed: 1 December 2022).</w:t>
      </w:r>
    </w:p>
    <w:p w14:paraId="2753F0D6" w14:textId="77777777" w:rsidR="006A46EC" w:rsidRDefault="006A46EC" w:rsidP="006A46EC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A4B1151" w14:textId="77777777" w:rsidR="006A46EC" w:rsidRDefault="006A46EC" w:rsidP="006A46EC">
      <w:pPr>
        <w:spacing w:line="244" w:lineRule="auto"/>
      </w:pPr>
      <w:r>
        <w:rPr>
          <w:rFonts w:ascii="Arial" w:hAnsi="Arial" w:cs="Arial"/>
          <w:sz w:val="24"/>
          <w:szCs w:val="24"/>
        </w:rPr>
        <w:t xml:space="preserve">Ysgol Carreg </w:t>
      </w:r>
      <w:proofErr w:type="spellStart"/>
      <w:r>
        <w:rPr>
          <w:rFonts w:ascii="Arial" w:hAnsi="Arial" w:cs="Arial"/>
          <w:sz w:val="24"/>
          <w:szCs w:val="24"/>
        </w:rPr>
        <w:t>Hirfaen</w:t>
      </w:r>
      <w:proofErr w:type="spellEnd"/>
      <w:r>
        <w:rPr>
          <w:rFonts w:ascii="Arial" w:hAnsi="Arial" w:cs="Arial"/>
          <w:sz w:val="24"/>
          <w:szCs w:val="24"/>
        </w:rPr>
        <w:t>. (2021</w:t>
      </w:r>
      <w:r>
        <w:rPr>
          <w:rFonts w:ascii="Arial" w:hAnsi="Arial" w:cs="Arial"/>
          <w:i/>
          <w:iCs/>
          <w:sz w:val="24"/>
          <w:szCs w:val="24"/>
        </w:rPr>
        <w:t>) Safeguarding Statement and Safeguarding Booklet</w:t>
      </w:r>
      <w:r>
        <w:rPr>
          <w:rFonts w:ascii="Arial" w:hAnsi="Arial" w:cs="Arial"/>
          <w:sz w:val="24"/>
          <w:szCs w:val="24"/>
        </w:rPr>
        <w:t xml:space="preserve">. Available at. </w:t>
      </w:r>
      <w:hyperlink r:id="rId12" w:history="1">
        <w:r>
          <w:rPr>
            <w:rStyle w:val="Hyperlink"/>
            <w:rFonts w:ascii="Arial" w:hAnsi="Arial" w:cs="Arial"/>
            <w:sz w:val="24"/>
            <w:szCs w:val="24"/>
          </w:rPr>
          <w:t>https://primarysite-prod-sorted.s3.amazonaws.com/ysgol-carreg-hirfaen/UploadedDocument/74ac9a08c5a14c5991bcf78e23b5142f/carreg-hirfaen-safeguarding-statement.pdf</w:t>
        </w:r>
      </w:hyperlink>
      <w:r>
        <w:rPr>
          <w:rFonts w:ascii="Arial" w:hAnsi="Arial" w:cs="Arial"/>
          <w:sz w:val="24"/>
          <w:szCs w:val="24"/>
        </w:rPr>
        <w:t xml:space="preserve"> (Accessed: 4 December 2022).</w:t>
      </w:r>
    </w:p>
    <w:p w14:paraId="0CE42686" w14:textId="77777777" w:rsidR="006A46EC" w:rsidRDefault="006A46EC" w:rsidP="006A46EC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7A68AD8" w14:textId="77777777" w:rsidR="006A46EC" w:rsidRDefault="006A46EC" w:rsidP="006A46EC">
      <w:pPr>
        <w:spacing w:line="244" w:lineRule="auto"/>
      </w:pPr>
      <w:r>
        <w:rPr>
          <w:rFonts w:ascii="Arial" w:hAnsi="Arial" w:cs="Arial"/>
          <w:sz w:val="24"/>
          <w:szCs w:val="24"/>
        </w:rPr>
        <w:t xml:space="preserve">Ysgol Carreg </w:t>
      </w:r>
      <w:proofErr w:type="spellStart"/>
      <w:r>
        <w:rPr>
          <w:rFonts w:ascii="Arial" w:hAnsi="Arial" w:cs="Arial"/>
          <w:sz w:val="24"/>
          <w:szCs w:val="24"/>
        </w:rPr>
        <w:t>Hirfaen</w:t>
      </w:r>
      <w:proofErr w:type="spellEnd"/>
      <w:r>
        <w:rPr>
          <w:rFonts w:ascii="Arial" w:hAnsi="Arial" w:cs="Arial"/>
          <w:sz w:val="24"/>
          <w:szCs w:val="24"/>
        </w:rPr>
        <w:t xml:space="preserve">. (2022) </w:t>
      </w:r>
      <w:r>
        <w:rPr>
          <w:rFonts w:ascii="Arial" w:hAnsi="Arial" w:cs="Arial"/>
          <w:i/>
          <w:iCs/>
          <w:sz w:val="24"/>
          <w:szCs w:val="24"/>
        </w:rPr>
        <w:t>Additional Learning Needs Policy.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3" w:history="1">
        <w:r>
          <w:rPr>
            <w:rFonts w:ascii="Arial" w:hAnsi="Arial" w:cs="Arial"/>
            <w:color w:val="0000FF"/>
            <w:sz w:val="24"/>
            <w:szCs w:val="24"/>
            <w:u w:val="single"/>
          </w:rPr>
          <w:t>https://primarysite-prod-sorted.s3.amazonaws.com/ysgol-carreg-hirfaen/UploadedDocument/b7f7113e-0762-4a34-af7c-7ae8c4a75929/carreg-hirfaen-additional-learning-needs-policy.pdf</w:t>
        </w:r>
      </w:hyperlink>
      <w:r>
        <w:rPr>
          <w:rFonts w:ascii="Arial" w:hAnsi="Arial" w:cs="Arial"/>
          <w:sz w:val="24"/>
          <w:szCs w:val="24"/>
        </w:rPr>
        <w:t xml:space="preserve"> (Accessed: 1 December 2022).</w:t>
      </w:r>
    </w:p>
    <w:p w14:paraId="3B2941BB" w14:textId="77777777" w:rsidR="006A46EC" w:rsidRDefault="006A46EC" w:rsidP="006A46EC">
      <w:pPr>
        <w:spacing w:line="244" w:lineRule="auto"/>
        <w:rPr>
          <w:rFonts w:ascii="Arial" w:hAnsi="Arial" w:cs="Arial"/>
          <w:sz w:val="24"/>
          <w:szCs w:val="24"/>
        </w:rPr>
      </w:pPr>
    </w:p>
    <w:p w14:paraId="38CB84CA" w14:textId="77777777" w:rsidR="006A46EC" w:rsidRDefault="006A46EC" w:rsidP="006A46EC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Arial" w:hAnsi="Arial" w:cs="Arial"/>
          <w:color w:val="404040"/>
          <w:sz w:val="24"/>
          <w:szCs w:val="24"/>
        </w:rPr>
      </w:pPr>
    </w:p>
    <w:p w14:paraId="72B21BC3" w14:textId="77777777" w:rsidR="006A46EC" w:rsidRDefault="006A46EC" w:rsidP="006A46EC">
      <w:pPr>
        <w:spacing w:after="0" w:line="480" w:lineRule="auto"/>
        <w:ind w:left="720" w:hanging="720"/>
      </w:pPr>
      <w:r>
        <w:rPr>
          <w:rFonts w:ascii="Arial" w:hAnsi="Arial" w:cs="Arial"/>
          <w:sz w:val="24"/>
          <w:szCs w:val="24"/>
        </w:rPr>
        <w:t>(</w:t>
      </w:r>
      <w:proofErr w:type="gramStart"/>
      <w:r>
        <w:rPr>
          <w:rFonts w:ascii="Arial" w:hAnsi="Arial" w:cs="Arial"/>
          <w:sz w:val="24"/>
          <w:szCs w:val="24"/>
        </w:rPr>
        <w:t>no</w:t>
      </w:r>
      <w:proofErr w:type="gramEnd"/>
      <w:r>
        <w:rPr>
          <w:rFonts w:ascii="Arial" w:hAnsi="Arial" w:cs="Arial"/>
          <w:sz w:val="24"/>
          <w:szCs w:val="24"/>
        </w:rPr>
        <w:t xml:space="preserve"> date) </w:t>
      </w:r>
      <w:r>
        <w:rPr>
          <w:rFonts w:ascii="Arial" w:hAnsi="Arial" w:cs="Arial"/>
          <w:i/>
          <w:sz w:val="24"/>
          <w:szCs w:val="24"/>
        </w:rPr>
        <w:t>1.3 legal framework for child protection</w:t>
      </w:r>
      <w:r>
        <w:rPr>
          <w:rFonts w:ascii="Arial" w:hAnsi="Arial" w:cs="Arial"/>
          <w:sz w:val="24"/>
          <w:szCs w:val="24"/>
        </w:rPr>
        <w:t xml:space="preserve">. Available at: https://hertsscb.proceduresonline.com/chapters/p_legal_frame.html#:~:text=The%20Act%20emphasises%20that%20the,restricted%20by%20a%20Court%20Order. (Accessed: December 6, 2022). </w:t>
      </w:r>
    </w:p>
    <w:p w14:paraId="35DFF4A3" w14:textId="77777777" w:rsidR="006A46EC" w:rsidRDefault="006A46EC" w:rsidP="006A46EC">
      <w:pPr>
        <w:spacing w:after="0" w:line="480" w:lineRule="auto"/>
        <w:ind w:left="1440" w:hanging="720"/>
      </w:pPr>
      <w:r>
        <w:rPr>
          <w:rFonts w:ascii="Arial" w:hAnsi="Arial" w:cs="Arial"/>
          <w:i/>
          <w:sz w:val="24"/>
          <w:szCs w:val="24"/>
        </w:rPr>
        <w:t>Safeguarding under the Education - Peterborough College</w:t>
      </w:r>
      <w:r>
        <w:rPr>
          <w:rFonts w:ascii="Arial" w:hAnsi="Arial" w:cs="Arial"/>
          <w:sz w:val="24"/>
          <w:szCs w:val="24"/>
        </w:rPr>
        <w:t xml:space="preserve"> (no date). 1Available at: https://peterborough.ac.uk/wp-content/uploads/2018/11/safeguarding-under-the-education-act-2002.pdf (Accessed: December 6, 2022). </w:t>
      </w:r>
    </w:p>
    <w:p w14:paraId="6BB8E129" w14:textId="77777777" w:rsidR="006A46EC" w:rsidRDefault="006A46EC" w:rsidP="006A46EC">
      <w:pPr>
        <w:spacing w:after="0" w:line="480" w:lineRule="auto"/>
        <w:ind w:left="720" w:hanging="720"/>
      </w:pPr>
      <w:r>
        <w:rPr>
          <w:rFonts w:ascii="Arial" w:hAnsi="Arial" w:cs="Arial"/>
          <w:i/>
          <w:sz w:val="24"/>
          <w:szCs w:val="24"/>
        </w:rPr>
        <w:lastRenderedPageBreak/>
        <w:t>Six emotional leadership styles - ESNZ</w:t>
      </w:r>
      <w:r>
        <w:rPr>
          <w:rFonts w:ascii="Arial" w:hAnsi="Arial" w:cs="Arial"/>
          <w:sz w:val="24"/>
          <w:szCs w:val="24"/>
        </w:rPr>
        <w:t xml:space="preserve"> (no date). Available at: https://www.nzequestrian.org.nz/wp-content/uploads/Six-Emotional-Leadership-Styles.pdf (Accessed: December 6, 2022). </w:t>
      </w:r>
    </w:p>
    <w:p w14:paraId="2EA2DAD5" w14:textId="77777777" w:rsidR="006A46EC" w:rsidRDefault="006A46EC" w:rsidP="006A46EC">
      <w:pPr>
        <w:rPr>
          <w:rFonts w:ascii="Arial" w:hAnsi="Arial" w:cs="Arial"/>
          <w:sz w:val="24"/>
          <w:szCs w:val="24"/>
        </w:rPr>
      </w:pPr>
    </w:p>
    <w:p w14:paraId="25AFB6F4" w14:textId="77777777" w:rsidR="006A46EC" w:rsidRPr="004D67D9" w:rsidRDefault="006A46EC"/>
    <w:sectPr w:rsidR="006A46EC" w:rsidRPr="004D67D9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1B44AE" w14:textId="77777777" w:rsidR="006A1EE4" w:rsidRDefault="006A1EE4" w:rsidP="00A12CF3">
      <w:pPr>
        <w:spacing w:after="0" w:line="240" w:lineRule="auto"/>
      </w:pPr>
      <w:r>
        <w:separator/>
      </w:r>
    </w:p>
  </w:endnote>
  <w:endnote w:type="continuationSeparator" w:id="0">
    <w:p w14:paraId="5245CC33" w14:textId="77777777" w:rsidR="006A1EE4" w:rsidRDefault="006A1EE4" w:rsidP="00A12C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50C5B2" w14:textId="77777777" w:rsidR="006A1EE4" w:rsidRDefault="006A1EE4" w:rsidP="00A12CF3">
      <w:pPr>
        <w:spacing w:after="0" w:line="240" w:lineRule="auto"/>
      </w:pPr>
      <w:r>
        <w:separator/>
      </w:r>
    </w:p>
  </w:footnote>
  <w:footnote w:type="continuationSeparator" w:id="0">
    <w:p w14:paraId="721E9751" w14:textId="77777777" w:rsidR="006A1EE4" w:rsidRDefault="006A1EE4" w:rsidP="00A12C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E01D84" w14:textId="68CBF506" w:rsidR="00A12CF3" w:rsidRDefault="00A12CF3">
    <w:pPr>
      <w:pStyle w:val="Header"/>
    </w:pP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3F0001A"/>
    <w:multiLevelType w:val="hybridMultilevel"/>
    <w:tmpl w:val="ABD0BFB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A24DC3"/>
    <w:multiLevelType w:val="hybridMultilevel"/>
    <w:tmpl w:val="EB862C4E"/>
    <w:lvl w:ilvl="0" w:tplc="F2BE2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30666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41E3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8D450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FA8CA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90F1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720CF6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B1A46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BA45A4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FE1247E"/>
    <w:multiLevelType w:val="hybridMultilevel"/>
    <w:tmpl w:val="B756E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1888888">
    <w:abstractNumId w:val="1"/>
  </w:num>
  <w:num w:numId="2" w16cid:durableId="27604593">
    <w:abstractNumId w:val="2"/>
  </w:num>
  <w:num w:numId="3" w16cid:durableId="3967790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5E"/>
    <w:rsid w:val="00104EC4"/>
    <w:rsid w:val="00292934"/>
    <w:rsid w:val="00434639"/>
    <w:rsid w:val="004374A4"/>
    <w:rsid w:val="004653DA"/>
    <w:rsid w:val="004A282D"/>
    <w:rsid w:val="004D67D9"/>
    <w:rsid w:val="005846D9"/>
    <w:rsid w:val="00592DC8"/>
    <w:rsid w:val="006A1EE4"/>
    <w:rsid w:val="006A46EC"/>
    <w:rsid w:val="006B50D0"/>
    <w:rsid w:val="00902C8B"/>
    <w:rsid w:val="009150FB"/>
    <w:rsid w:val="00963A60"/>
    <w:rsid w:val="00A12CF3"/>
    <w:rsid w:val="00B6351D"/>
    <w:rsid w:val="00C347ED"/>
    <w:rsid w:val="00C375B9"/>
    <w:rsid w:val="00DE295E"/>
    <w:rsid w:val="00FF37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D610D"/>
  <w15:chartTrackingRefBased/>
  <w15:docId w15:val="{A413CA5E-79E8-4D40-A87A-EA7F04995D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E295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CF3"/>
  </w:style>
  <w:style w:type="paragraph" w:styleId="Footer">
    <w:name w:val="footer"/>
    <w:basedOn w:val="Normal"/>
    <w:link w:val="FooterChar"/>
    <w:uiPriority w:val="99"/>
    <w:unhideWhenUsed/>
    <w:rsid w:val="00A12C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CF3"/>
  </w:style>
  <w:style w:type="character" w:styleId="Hyperlink">
    <w:name w:val="Hyperlink"/>
    <w:basedOn w:val="DefaultParagraphFont"/>
    <w:rsid w:val="006A46E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719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01020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oughtexchange.com/blog/transformational-leadership-in-education/#:~:text=In%20education%2C%20transformational%20leadership%20is,to%20greater%20levels%20of%20achievement" TargetMode="External"/><Relationship Id="rId13" Type="http://schemas.openxmlformats.org/officeDocument/2006/relationships/hyperlink" Target="https://primarysite-prod-sorted.s3.amazonaws.com/ysgol-carreg-hirfaen/UploadedDocument/b7f7113e-0762-4a34-af7c-7ae8c4a75929/carreg-hirfaen-additional-learning-needs-policy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ites.psu.edu/leadership/2020/11/05/transformational-leadership-theory/" TargetMode="External"/><Relationship Id="rId12" Type="http://schemas.openxmlformats.org/officeDocument/2006/relationships/hyperlink" Target="https://primarysite-prod-sorted.s3.amazonaws.com/ysgol-carreg-hirfaen/UploadedDocument/74ac9a08c5a14c5991bcf78e23b5142f/carreg-hirfaen-safeguarding-statement.pdf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theschoolrun.com/welsh-aln-act-explained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www.pembrokeshire.gov.uk/parent-partnership-service/understanding-the-new-aln-transformation-ac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arappa.education/harappa-diaries/transformational-leadership-theory-examples-styles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582</Words>
  <Characters>3324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Saer</dc:creator>
  <cp:keywords/>
  <dc:description/>
  <cp:lastModifiedBy>Stephanie Rees</cp:lastModifiedBy>
  <cp:revision>2</cp:revision>
  <dcterms:created xsi:type="dcterms:W3CDTF">2022-12-06T19:15:00Z</dcterms:created>
  <dcterms:modified xsi:type="dcterms:W3CDTF">2022-12-06T19:15:00Z</dcterms:modified>
</cp:coreProperties>
</file>