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D3D" w:rsidRPr="009C0D3D" w:rsidRDefault="009C0D3D" w:rsidP="009C0D3D">
      <w:pPr>
        <w:jc w:val="center"/>
        <w:rPr>
          <w:rFonts w:ascii="Times New Roman" w:hAnsi="Times New Roman" w:cs="Times New Roman"/>
          <w:b/>
          <w:sz w:val="28"/>
          <w:szCs w:val="28"/>
        </w:rPr>
      </w:pPr>
      <w:r w:rsidRPr="009C0D3D">
        <w:rPr>
          <w:rFonts w:ascii="Times New Roman" w:hAnsi="Times New Roman" w:cs="Times New Roman"/>
          <w:b/>
          <w:sz w:val="28"/>
          <w:szCs w:val="28"/>
        </w:rPr>
        <w:t>Research proposal</w:t>
      </w:r>
    </w:p>
    <w:p w:rsidR="009C0D3D" w:rsidRPr="009C0D3D" w:rsidRDefault="009C0D3D" w:rsidP="009C0D3D">
      <w:pPr>
        <w:jc w:val="both"/>
        <w:rPr>
          <w:rFonts w:ascii="Times New Roman" w:hAnsi="Times New Roman" w:cs="Times New Roman"/>
          <w:b/>
          <w:sz w:val="28"/>
          <w:szCs w:val="28"/>
        </w:rPr>
      </w:pPr>
      <w:r w:rsidRPr="009C0D3D">
        <w:rPr>
          <w:rFonts w:ascii="Times New Roman" w:hAnsi="Times New Roman" w:cs="Times New Roman"/>
          <w:b/>
          <w:sz w:val="28"/>
          <w:szCs w:val="28"/>
        </w:rPr>
        <w:t>Has legislation had an impact on smoking within the UK?</w:t>
      </w:r>
    </w:p>
    <w:p w:rsidR="009C0D3D" w:rsidRPr="009C0D3D" w:rsidRDefault="009C0D3D" w:rsidP="009C0D3D">
      <w:pPr>
        <w:jc w:val="both"/>
        <w:rPr>
          <w:rFonts w:ascii="Times New Roman" w:hAnsi="Times New Roman" w:cs="Times New Roman"/>
          <w:b/>
          <w:sz w:val="28"/>
          <w:szCs w:val="28"/>
        </w:rPr>
      </w:pPr>
      <w:r w:rsidRPr="009C0D3D">
        <w:rPr>
          <w:rFonts w:ascii="Times New Roman" w:hAnsi="Times New Roman" w:cs="Times New Roman"/>
          <w:b/>
          <w:sz w:val="28"/>
          <w:szCs w:val="28"/>
        </w:rPr>
        <w:t>Student name: Ben Phillips</w:t>
      </w:r>
    </w:p>
    <w:p w:rsidR="009C0D3D" w:rsidRPr="009C0D3D" w:rsidRDefault="009C0D3D" w:rsidP="009C0D3D">
      <w:pPr>
        <w:jc w:val="both"/>
        <w:rPr>
          <w:rFonts w:ascii="Times New Roman" w:hAnsi="Times New Roman" w:cs="Times New Roman"/>
          <w:b/>
          <w:sz w:val="28"/>
          <w:szCs w:val="28"/>
        </w:rPr>
      </w:pPr>
      <w:r w:rsidRPr="009C0D3D">
        <w:rPr>
          <w:rFonts w:ascii="Times New Roman" w:hAnsi="Times New Roman" w:cs="Times New Roman"/>
          <w:b/>
          <w:sz w:val="28"/>
          <w:szCs w:val="28"/>
        </w:rPr>
        <w:t>Student number: p148040</w:t>
      </w:r>
    </w:p>
    <w:p w:rsidR="009C0D3D" w:rsidRPr="009C0D3D" w:rsidRDefault="009C0D3D" w:rsidP="009C0D3D">
      <w:pPr>
        <w:jc w:val="both"/>
        <w:rPr>
          <w:rFonts w:ascii="Times New Roman" w:hAnsi="Times New Roman" w:cs="Times New Roman"/>
          <w:b/>
          <w:sz w:val="28"/>
          <w:szCs w:val="28"/>
        </w:rPr>
      </w:pPr>
      <w:r w:rsidRPr="009C0D3D">
        <w:rPr>
          <w:rFonts w:ascii="Times New Roman" w:hAnsi="Times New Roman" w:cs="Times New Roman"/>
          <w:b/>
          <w:sz w:val="28"/>
          <w:szCs w:val="28"/>
        </w:rPr>
        <w:t xml:space="preserve">Lecturer name: Tania Davies </w:t>
      </w: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b/>
          <w:sz w:val="28"/>
          <w:szCs w:val="28"/>
          <w:u w:val="single"/>
        </w:rPr>
      </w:pPr>
      <w:r w:rsidRPr="009C0D3D">
        <w:rPr>
          <w:rFonts w:ascii="Times New Roman" w:hAnsi="Times New Roman" w:cs="Times New Roman"/>
          <w:b/>
          <w:sz w:val="28"/>
          <w:szCs w:val="28"/>
          <w:u w:val="single"/>
        </w:rPr>
        <w:lastRenderedPageBreak/>
        <w:t>Section 1 Chapter One</w:t>
      </w:r>
    </w:p>
    <w:p w:rsidR="009C0D3D" w:rsidRPr="009C0D3D" w:rsidRDefault="009C0D3D" w:rsidP="009C0D3D">
      <w:pPr>
        <w:jc w:val="both"/>
        <w:rPr>
          <w:rFonts w:ascii="Times New Roman" w:hAnsi="Times New Roman" w:cs="Times New Roman"/>
          <w:sz w:val="28"/>
          <w:szCs w:val="28"/>
          <w:u w:val="single"/>
        </w:rPr>
      </w:pPr>
    </w:p>
    <w:p w:rsidR="009C0D3D" w:rsidRPr="00D45BBC" w:rsidRDefault="009C0D3D" w:rsidP="009C0D3D">
      <w:pPr>
        <w:jc w:val="both"/>
        <w:rPr>
          <w:rFonts w:ascii="Times New Roman" w:hAnsi="Times New Roman" w:cs="Times New Roman"/>
          <w:sz w:val="28"/>
          <w:szCs w:val="28"/>
        </w:rPr>
      </w:pPr>
      <w:r w:rsidRPr="00D45BBC">
        <w:rPr>
          <w:rFonts w:ascii="Times New Roman" w:hAnsi="Times New Roman" w:cs="Times New Roman"/>
          <w:sz w:val="28"/>
          <w:szCs w:val="28"/>
        </w:rPr>
        <w:t xml:space="preserve">Introduction </w:t>
      </w:r>
    </w:p>
    <w:p w:rsidR="009C0D3D" w:rsidRPr="009C0D3D" w:rsidRDefault="001E0238" w:rsidP="009C0D3D">
      <w:pPr>
        <w:jc w:val="both"/>
        <w:rPr>
          <w:rFonts w:ascii="Times New Roman" w:hAnsi="Times New Roman" w:cs="Times New Roman"/>
          <w:sz w:val="28"/>
          <w:szCs w:val="28"/>
        </w:rPr>
      </w:pPr>
      <w:r w:rsidRPr="00D45BBC">
        <w:rPr>
          <w:rFonts w:ascii="Times New Roman" w:hAnsi="Times New Roman" w:cs="Times New Roman"/>
          <w:sz w:val="28"/>
          <w:szCs w:val="28"/>
        </w:rPr>
        <w:t xml:space="preserve">The aim of this research attempts to systematically </w:t>
      </w:r>
      <w:r w:rsidR="00663078">
        <w:rPr>
          <w:rFonts w:ascii="Times New Roman" w:hAnsi="Times New Roman" w:cs="Times New Roman"/>
          <w:sz w:val="28"/>
          <w:szCs w:val="28"/>
        </w:rPr>
        <w:t xml:space="preserve">review </w:t>
      </w:r>
      <w:r w:rsidRPr="00D45BBC">
        <w:rPr>
          <w:rFonts w:ascii="Times New Roman" w:hAnsi="Times New Roman" w:cs="Times New Roman"/>
          <w:sz w:val="28"/>
          <w:szCs w:val="28"/>
        </w:rPr>
        <w:t xml:space="preserve">the current and historical evidence available that provides an insight into how the legislation put into practice in 2007 has influenced </w:t>
      </w:r>
      <w:r w:rsidR="001C74EE" w:rsidRPr="00D45BBC">
        <w:rPr>
          <w:rFonts w:ascii="Times New Roman" w:hAnsi="Times New Roman" w:cs="Times New Roman"/>
          <w:sz w:val="28"/>
          <w:szCs w:val="28"/>
        </w:rPr>
        <w:t>behaviours</w:t>
      </w:r>
      <w:r w:rsidRPr="00D45BBC">
        <w:rPr>
          <w:rFonts w:ascii="Times New Roman" w:hAnsi="Times New Roman" w:cs="Times New Roman"/>
          <w:sz w:val="28"/>
          <w:szCs w:val="28"/>
        </w:rPr>
        <w:t xml:space="preserve"> and if it has reduced </w:t>
      </w:r>
      <w:r w:rsidR="001C74EE" w:rsidRPr="00D45BBC">
        <w:rPr>
          <w:rFonts w:ascii="Times New Roman" w:hAnsi="Times New Roman" w:cs="Times New Roman"/>
          <w:sz w:val="28"/>
          <w:szCs w:val="28"/>
        </w:rPr>
        <w:t>tobacco</w:t>
      </w:r>
      <w:r w:rsidRPr="00D45BBC">
        <w:rPr>
          <w:rFonts w:ascii="Times New Roman" w:hAnsi="Times New Roman" w:cs="Times New Roman"/>
          <w:sz w:val="28"/>
          <w:szCs w:val="28"/>
        </w:rPr>
        <w:t xml:space="preserve"> related illness within the united </w:t>
      </w:r>
      <w:r w:rsidR="001C74EE" w:rsidRPr="00D45BBC">
        <w:rPr>
          <w:rFonts w:ascii="Times New Roman" w:hAnsi="Times New Roman" w:cs="Times New Roman"/>
          <w:sz w:val="28"/>
          <w:szCs w:val="28"/>
        </w:rPr>
        <w:t>Kingdome</w:t>
      </w:r>
      <w:r w:rsidRPr="00D45BBC">
        <w:rPr>
          <w:rFonts w:ascii="Times New Roman" w:hAnsi="Times New Roman" w:cs="Times New Roman"/>
          <w:sz w:val="28"/>
          <w:szCs w:val="28"/>
        </w:rPr>
        <w:t xml:space="preserve">. According to the </w:t>
      </w:r>
      <w:r w:rsidR="00663078">
        <w:rPr>
          <w:rFonts w:ascii="Times New Roman" w:hAnsi="Times New Roman" w:cs="Times New Roman"/>
          <w:sz w:val="28"/>
          <w:szCs w:val="28"/>
        </w:rPr>
        <w:t>(</w:t>
      </w:r>
      <w:r w:rsidRPr="00D45BBC">
        <w:rPr>
          <w:rFonts w:ascii="Times New Roman" w:hAnsi="Times New Roman" w:cs="Times New Roman"/>
          <w:sz w:val="28"/>
          <w:szCs w:val="28"/>
        </w:rPr>
        <w:t>world health organisation 2010</w:t>
      </w:r>
      <w:r w:rsidR="00663078">
        <w:rPr>
          <w:rFonts w:ascii="Times New Roman" w:hAnsi="Times New Roman" w:cs="Times New Roman"/>
          <w:sz w:val="28"/>
          <w:szCs w:val="28"/>
        </w:rPr>
        <w:t xml:space="preserve">) </w:t>
      </w:r>
      <w:r w:rsidRPr="00D45BBC">
        <w:rPr>
          <w:rFonts w:ascii="Times New Roman" w:hAnsi="Times New Roman" w:cs="Times New Roman"/>
          <w:sz w:val="28"/>
          <w:szCs w:val="28"/>
        </w:rPr>
        <w:t xml:space="preserve">the term health </w:t>
      </w:r>
      <w:r w:rsidR="001C74EE" w:rsidRPr="00D45BBC">
        <w:rPr>
          <w:rFonts w:ascii="Times New Roman" w:hAnsi="Times New Roman" w:cs="Times New Roman"/>
          <w:sz w:val="28"/>
          <w:szCs w:val="28"/>
        </w:rPr>
        <w:t>impact can</w:t>
      </w:r>
      <w:r w:rsidRPr="00D45BBC">
        <w:rPr>
          <w:rFonts w:ascii="Times New Roman" w:hAnsi="Times New Roman" w:cs="Times New Roman"/>
          <w:sz w:val="28"/>
          <w:szCs w:val="28"/>
        </w:rPr>
        <w:t xml:space="preserve"> be described as “a health impact can be positive or negative, a positive health impact is an effect that </w:t>
      </w:r>
      <w:r w:rsidR="001C74EE" w:rsidRPr="00D45BBC">
        <w:rPr>
          <w:rFonts w:ascii="Times New Roman" w:hAnsi="Times New Roman" w:cs="Times New Roman"/>
          <w:sz w:val="28"/>
          <w:szCs w:val="28"/>
        </w:rPr>
        <w:t>contributes to</w:t>
      </w:r>
      <w:r w:rsidRPr="00D45BBC">
        <w:rPr>
          <w:rFonts w:ascii="Times New Roman" w:hAnsi="Times New Roman" w:cs="Times New Roman"/>
          <w:sz w:val="28"/>
          <w:szCs w:val="28"/>
        </w:rPr>
        <w:t xml:space="preserve"> good health or improving health” </w:t>
      </w:r>
      <w:r w:rsidR="008B2C48">
        <w:rPr>
          <w:rFonts w:ascii="Times New Roman" w:hAnsi="Times New Roman" w:cs="Times New Roman"/>
          <w:sz w:val="28"/>
          <w:szCs w:val="28"/>
        </w:rPr>
        <w:t>.W</w:t>
      </w:r>
      <w:r w:rsidRPr="00D45BBC">
        <w:rPr>
          <w:rFonts w:ascii="Times New Roman" w:hAnsi="Times New Roman" w:cs="Times New Roman"/>
          <w:sz w:val="28"/>
          <w:szCs w:val="28"/>
        </w:rPr>
        <w:t xml:space="preserve">ithin </w:t>
      </w:r>
      <w:r w:rsidR="001C74EE" w:rsidRPr="00D45BBC">
        <w:rPr>
          <w:rFonts w:ascii="Times New Roman" w:hAnsi="Times New Roman" w:cs="Times New Roman"/>
          <w:sz w:val="28"/>
          <w:szCs w:val="28"/>
        </w:rPr>
        <w:t>today’s</w:t>
      </w:r>
      <w:r w:rsidRPr="00D45BBC">
        <w:rPr>
          <w:rFonts w:ascii="Times New Roman" w:hAnsi="Times New Roman" w:cs="Times New Roman"/>
          <w:sz w:val="28"/>
          <w:szCs w:val="28"/>
        </w:rPr>
        <w:t xml:space="preserve"> society we often </w:t>
      </w:r>
      <w:r w:rsidR="001C74EE" w:rsidRPr="00D45BBC">
        <w:rPr>
          <w:rFonts w:ascii="Times New Roman" w:hAnsi="Times New Roman" w:cs="Times New Roman"/>
          <w:sz w:val="28"/>
          <w:szCs w:val="28"/>
        </w:rPr>
        <w:t>hear</w:t>
      </w:r>
      <w:r w:rsidRPr="00D45BBC">
        <w:rPr>
          <w:rFonts w:ascii="Times New Roman" w:hAnsi="Times New Roman" w:cs="Times New Roman"/>
          <w:sz w:val="28"/>
          <w:szCs w:val="28"/>
        </w:rPr>
        <w:t xml:space="preserve"> the word “health” used in many formats and meanings in that in that it can differ in opinion. What one may regard as “good health” another may scrutinise and see it as being poor </w:t>
      </w:r>
      <w:r w:rsidR="001C74EE" w:rsidRPr="00D45BBC">
        <w:rPr>
          <w:rFonts w:ascii="Times New Roman" w:hAnsi="Times New Roman" w:cs="Times New Roman"/>
          <w:sz w:val="28"/>
          <w:szCs w:val="28"/>
        </w:rPr>
        <w:t>health. For</w:t>
      </w:r>
      <w:r w:rsidRPr="00D45BBC">
        <w:rPr>
          <w:rFonts w:ascii="Times New Roman" w:hAnsi="Times New Roman" w:cs="Times New Roman"/>
          <w:sz w:val="28"/>
          <w:szCs w:val="28"/>
        </w:rPr>
        <w:t xml:space="preserve"> the purposes of this report a person regarded as being healthy will be in the manner of safe, happy and physically and </w:t>
      </w:r>
      <w:r w:rsidR="001C74EE" w:rsidRPr="00D45BBC">
        <w:rPr>
          <w:rFonts w:ascii="Times New Roman" w:hAnsi="Times New Roman" w:cs="Times New Roman"/>
          <w:sz w:val="28"/>
          <w:szCs w:val="28"/>
        </w:rPr>
        <w:t>mentally</w:t>
      </w:r>
      <w:r w:rsidRPr="00D45BBC">
        <w:rPr>
          <w:rFonts w:ascii="Times New Roman" w:hAnsi="Times New Roman" w:cs="Times New Roman"/>
          <w:sz w:val="28"/>
          <w:szCs w:val="28"/>
        </w:rPr>
        <w:t xml:space="preserve"> </w:t>
      </w:r>
      <w:r w:rsidR="001C74EE" w:rsidRPr="00D45BBC">
        <w:rPr>
          <w:rFonts w:ascii="Times New Roman" w:hAnsi="Times New Roman" w:cs="Times New Roman"/>
          <w:sz w:val="28"/>
          <w:szCs w:val="28"/>
        </w:rPr>
        <w:t>capable</w:t>
      </w:r>
      <w:r w:rsidRPr="00D45BBC">
        <w:rPr>
          <w:rFonts w:ascii="Times New Roman" w:hAnsi="Times New Roman" w:cs="Times New Roman"/>
          <w:sz w:val="28"/>
          <w:szCs w:val="28"/>
        </w:rPr>
        <w:t xml:space="preserve"> of making choices. The research will give an analyse of current and </w:t>
      </w:r>
      <w:r w:rsidR="001C74EE" w:rsidRPr="00D45BBC">
        <w:rPr>
          <w:rFonts w:ascii="Times New Roman" w:hAnsi="Times New Roman" w:cs="Times New Roman"/>
          <w:sz w:val="28"/>
          <w:szCs w:val="28"/>
        </w:rPr>
        <w:t>historical</w:t>
      </w:r>
      <w:r w:rsidRPr="00D45BBC">
        <w:rPr>
          <w:rFonts w:ascii="Times New Roman" w:hAnsi="Times New Roman" w:cs="Times New Roman"/>
          <w:sz w:val="28"/>
          <w:szCs w:val="28"/>
        </w:rPr>
        <w:t xml:space="preserve"> evidence to answer if the legislation put into place on the 1</w:t>
      </w:r>
      <w:r w:rsidRPr="00D45BBC">
        <w:rPr>
          <w:rFonts w:ascii="Times New Roman" w:hAnsi="Times New Roman" w:cs="Times New Roman"/>
          <w:sz w:val="28"/>
          <w:szCs w:val="28"/>
          <w:vertAlign w:val="superscript"/>
        </w:rPr>
        <w:t>st</w:t>
      </w:r>
      <w:r w:rsidRPr="00D45BBC">
        <w:rPr>
          <w:rFonts w:ascii="Times New Roman" w:hAnsi="Times New Roman" w:cs="Times New Roman"/>
          <w:sz w:val="28"/>
          <w:szCs w:val="28"/>
        </w:rPr>
        <w:t xml:space="preserve"> </w:t>
      </w:r>
      <w:r w:rsidR="001C74EE" w:rsidRPr="00D45BBC">
        <w:rPr>
          <w:rFonts w:ascii="Times New Roman" w:hAnsi="Times New Roman" w:cs="Times New Roman"/>
          <w:sz w:val="28"/>
          <w:szCs w:val="28"/>
        </w:rPr>
        <w:t>July</w:t>
      </w:r>
      <w:r w:rsidRPr="00D45BBC">
        <w:rPr>
          <w:rFonts w:ascii="Times New Roman" w:hAnsi="Times New Roman" w:cs="Times New Roman"/>
          <w:sz w:val="28"/>
          <w:szCs w:val="28"/>
        </w:rPr>
        <w:t xml:space="preserve"> 2007 to tackle </w:t>
      </w:r>
      <w:r w:rsidR="001C74EE" w:rsidRPr="00D45BBC">
        <w:rPr>
          <w:rFonts w:ascii="Times New Roman" w:hAnsi="Times New Roman" w:cs="Times New Roman"/>
          <w:sz w:val="28"/>
          <w:szCs w:val="28"/>
        </w:rPr>
        <w:t>tobacco</w:t>
      </w:r>
      <w:r w:rsidRPr="00D45BBC">
        <w:rPr>
          <w:rFonts w:ascii="Times New Roman" w:hAnsi="Times New Roman" w:cs="Times New Roman"/>
          <w:sz w:val="28"/>
          <w:szCs w:val="28"/>
        </w:rPr>
        <w:t xml:space="preserve"> related illness has </w:t>
      </w:r>
      <w:r w:rsidR="001C74EE" w:rsidRPr="00D45BBC">
        <w:rPr>
          <w:rFonts w:ascii="Times New Roman" w:hAnsi="Times New Roman" w:cs="Times New Roman"/>
          <w:sz w:val="28"/>
          <w:szCs w:val="28"/>
        </w:rPr>
        <w:t>infect</w:t>
      </w:r>
      <w:r w:rsidRPr="00D45BBC">
        <w:rPr>
          <w:rFonts w:ascii="Times New Roman" w:hAnsi="Times New Roman" w:cs="Times New Roman"/>
          <w:sz w:val="28"/>
          <w:szCs w:val="28"/>
        </w:rPr>
        <w:t xml:space="preserve"> had a p</w:t>
      </w:r>
      <w:r w:rsidR="001C74EE" w:rsidRPr="00D45BBC">
        <w:rPr>
          <w:rFonts w:ascii="Times New Roman" w:hAnsi="Times New Roman" w:cs="Times New Roman"/>
          <w:sz w:val="28"/>
          <w:szCs w:val="28"/>
        </w:rPr>
        <w:t>ositive or negative impact on</w:t>
      </w:r>
      <w:r w:rsidRPr="00D45BBC">
        <w:rPr>
          <w:rFonts w:ascii="Times New Roman" w:hAnsi="Times New Roman" w:cs="Times New Roman"/>
          <w:sz w:val="28"/>
          <w:szCs w:val="28"/>
        </w:rPr>
        <w:t xml:space="preserve"> </w:t>
      </w:r>
      <w:r w:rsidR="001C74EE" w:rsidRPr="00D45BBC">
        <w:rPr>
          <w:rFonts w:ascii="Times New Roman" w:hAnsi="Times New Roman" w:cs="Times New Roman"/>
          <w:sz w:val="28"/>
          <w:szCs w:val="28"/>
        </w:rPr>
        <w:t xml:space="preserve">the health of the British population. The research will also look at how the smoking ban has changed behaviours and perceptions of people in regards to public smoking and the impact the social change has had </w:t>
      </w:r>
      <w:r w:rsidR="00143151" w:rsidRPr="00D45BBC">
        <w:rPr>
          <w:rFonts w:ascii="Times New Roman" w:hAnsi="Times New Roman" w:cs="Times New Roman"/>
          <w:sz w:val="28"/>
          <w:szCs w:val="28"/>
        </w:rPr>
        <w:t>upon employment</w:t>
      </w:r>
      <w:r w:rsidR="001C74EE" w:rsidRPr="00D45BBC">
        <w:rPr>
          <w:rFonts w:ascii="Times New Roman" w:hAnsi="Times New Roman" w:cs="Times New Roman"/>
          <w:sz w:val="28"/>
          <w:szCs w:val="28"/>
        </w:rPr>
        <w:t xml:space="preserve"> and businesses alike. (</w:t>
      </w:r>
      <w:proofErr w:type="spellStart"/>
      <w:r w:rsidR="001C74EE" w:rsidRPr="00D45BBC">
        <w:rPr>
          <w:rFonts w:ascii="Times New Roman" w:hAnsi="Times New Roman" w:cs="Times New Roman"/>
          <w:sz w:val="28"/>
          <w:szCs w:val="28"/>
        </w:rPr>
        <w:t>Bauld</w:t>
      </w:r>
      <w:proofErr w:type="spellEnd"/>
      <w:r w:rsidR="001C74EE" w:rsidRPr="00D45BBC">
        <w:rPr>
          <w:rFonts w:ascii="Times New Roman" w:hAnsi="Times New Roman" w:cs="Times New Roman"/>
          <w:sz w:val="28"/>
          <w:szCs w:val="28"/>
        </w:rPr>
        <w:t xml:space="preserve"> 2011), states that the purpose of the smoking ban was implemented to protect and ensure the safety from </w:t>
      </w:r>
      <w:r w:rsidR="00143151" w:rsidRPr="00D45BBC">
        <w:rPr>
          <w:rFonts w:ascii="Times New Roman" w:hAnsi="Times New Roman" w:cs="Times New Roman"/>
          <w:sz w:val="28"/>
          <w:szCs w:val="28"/>
        </w:rPr>
        <w:t>proven</w:t>
      </w:r>
      <w:r w:rsidR="001C74EE" w:rsidRPr="00D45BBC">
        <w:rPr>
          <w:rFonts w:ascii="Times New Roman" w:hAnsi="Times New Roman" w:cs="Times New Roman"/>
          <w:sz w:val="28"/>
          <w:szCs w:val="28"/>
        </w:rPr>
        <w:t xml:space="preserve"> </w:t>
      </w:r>
      <w:r w:rsidR="00143151" w:rsidRPr="00D45BBC">
        <w:rPr>
          <w:rFonts w:ascii="Times New Roman" w:hAnsi="Times New Roman" w:cs="Times New Roman"/>
          <w:sz w:val="28"/>
          <w:szCs w:val="28"/>
        </w:rPr>
        <w:t>harmful</w:t>
      </w:r>
      <w:r w:rsidR="001C74EE" w:rsidRPr="00D45BBC">
        <w:rPr>
          <w:rFonts w:ascii="Times New Roman" w:hAnsi="Times New Roman" w:cs="Times New Roman"/>
          <w:sz w:val="28"/>
          <w:szCs w:val="28"/>
        </w:rPr>
        <w:t xml:space="preserve"> effects of smoking and </w:t>
      </w:r>
      <w:r w:rsidR="00143151" w:rsidRPr="00D45BBC">
        <w:rPr>
          <w:rFonts w:ascii="Times New Roman" w:hAnsi="Times New Roman" w:cs="Times New Roman"/>
          <w:sz w:val="28"/>
          <w:szCs w:val="28"/>
        </w:rPr>
        <w:t>inhaling</w:t>
      </w:r>
      <w:r w:rsidR="001C74EE" w:rsidRPr="00D45BBC">
        <w:rPr>
          <w:rFonts w:ascii="Times New Roman" w:hAnsi="Times New Roman" w:cs="Times New Roman"/>
          <w:sz w:val="28"/>
          <w:szCs w:val="28"/>
        </w:rPr>
        <w:t xml:space="preserve"> second hand smoke. Some critics may say whilst individuals choose to </w:t>
      </w:r>
      <w:r w:rsidR="00143151" w:rsidRPr="00D45BBC">
        <w:rPr>
          <w:rFonts w:ascii="Times New Roman" w:hAnsi="Times New Roman" w:cs="Times New Roman"/>
          <w:sz w:val="28"/>
          <w:szCs w:val="28"/>
        </w:rPr>
        <w:t>smoke others</w:t>
      </w:r>
      <w:r w:rsidR="001C74EE" w:rsidRPr="00D45BBC">
        <w:rPr>
          <w:rFonts w:ascii="Times New Roman" w:hAnsi="Times New Roman" w:cs="Times New Roman"/>
          <w:sz w:val="28"/>
          <w:szCs w:val="28"/>
        </w:rPr>
        <w:t xml:space="preserve"> do not, so it begs the question that why should others have to </w:t>
      </w:r>
      <w:r w:rsidR="00143151" w:rsidRPr="00D45BBC">
        <w:rPr>
          <w:rFonts w:ascii="Times New Roman" w:hAnsi="Times New Roman" w:cs="Times New Roman"/>
          <w:sz w:val="28"/>
          <w:szCs w:val="28"/>
        </w:rPr>
        <w:t>inhale</w:t>
      </w:r>
      <w:r w:rsidR="001C74EE" w:rsidRPr="00D45BBC">
        <w:rPr>
          <w:rFonts w:ascii="Times New Roman" w:hAnsi="Times New Roman" w:cs="Times New Roman"/>
          <w:sz w:val="28"/>
          <w:szCs w:val="28"/>
        </w:rPr>
        <w:t xml:space="preserve"> toxic second hand smoke whilst they choose not to smoke </w:t>
      </w:r>
      <w:r w:rsidR="00D45BBC" w:rsidRPr="00D45BBC">
        <w:rPr>
          <w:rFonts w:ascii="Times New Roman" w:hAnsi="Times New Roman" w:cs="Times New Roman"/>
          <w:sz w:val="28"/>
          <w:szCs w:val="28"/>
        </w:rPr>
        <w:t>themselves. Whilst</w:t>
      </w:r>
      <w:r w:rsidR="00143151" w:rsidRPr="00D45BBC">
        <w:rPr>
          <w:rFonts w:ascii="Times New Roman" w:hAnsi="Times New Roman" w:cs="Times New Roman"/>
          <w:sz w:val="28"/>
          <w:szCs w:val="28"/>
        </w:rPr>
        <w:t xml:space="preserve"> in historical times, society can be viewed as being unaware of the serious health implications of smoking and at one point smoking was regarded as being “good”</w:t>
      </w:r>
      <w:r w:rsidR="008B2C48">
        <w:rPr>
          <w:rFonts w:ascii="Times New Roman" w:hAnsi="Times New Roman" w:cs="Times New Roman"/>
          <w:sz w:val="28"/>
          <w:szCs w:val="28"/>
        </w:rPr>
        <w:t xml:space="preserve"> for you </w:t>
      </w:r>
      <w:sdt>
        <w:sdtPr>
          <w:rPr>
            <w:rFonts w:ascii="Times New Roman" w:hAnsi="Times New Roman" w:cs="Times New Roman"/>
            <w:sz w:val="28"/>
            <w:szCs w:val="28"/>
          </w:rPr>
          <w:id w:val="-926267289"/>
          <w:citation/>
        </w:sdtPr>
        <w:sdtEndPr/>
        <w:sdtContent>
          <w:r w:rsidR="008B2C48">
            <w:rPr>
              <w:rFonts w:ascii="Times New Roman" w:hAnsi="Times New Roman" w:cs="Times New Roman"/>
              <w:sz w:val="28"/>
              <w:szCs w:val="28"/>
            </w:rPr>
            <w:fldChar w:fldCharType="begin"/>
          </w:r>
          <w:r w:rsidR="008B2C48">
            <w:rPr>
              <w:rFonts w:ascii="Times New Roman" w:hAnsi="Times New Roman" w:cs="Times New Roman"/>
              <w:sz w:val="28"/>
              <w:szCs w:val="28"/>
            </w:rPr>
            <w:instrText xml:space="preserve"> CITATION Mal18 \l 2057 </w:instrText>
          </w:r>
          <w:r w:rsidR="008B2C48">
            <w:rPr>
              <w:rFonts w:ascii="Times New Roman" w:hAnsi="Times New Roman" w:cs="Times New Roman"/>
              <w:sz w:val="28"/>
              <w:szCs w:val="28"/>
            </w:rPr>
            <w:fldChar w:fldCharType="separate"/>
          </w:r>
          <w:r w:rsidR="001E2D02" w:rsidRPr="001E2D02">
            <w:rPr>
              <w:rFonts w:ascii="Times New Roman" w:hAnsi="Times New Roman" w:cs="Times New Roman"/>
              <w:noProof/>
              <w:sz w:val="28"/>
              <w:szCs w:val="28"/>
            </w:rPr>
            <w:t>(Smith, 2018)</w:t>
          </w:r>
          <w:r w:rsidR="008B2C48">
            <w:rPr>
              <w:rFonts w:ascii="Times New Roman" w:hAnsi="Times New Roman" w:cs="Times New Roman"/>
              <w:sz w:val="28"/>
              <w:szCs w:val="28"/>
            </w:rPr>
            <w:fldChar w:fldCharType="end"/>
          </w:r>
        </w:sdtContent>
      </w:sdt>
      <w:r w:rsidR="008B2C48">
        <w:rPr>
          <w:rFonts w:ascii="Times New Roman" w:hAnsi="Times New Roman" w:cs="Times New Roman"/>
          <w:sz w:val="28"/>
          <w:szCs w:val="28"/>
        </w:rPr>
        <w:t>.</w:t>
      </w:r>
      <w:r w:rsidR="00143151" w:rsidRPr="00D45BBC">
        <w:rPr>
          <w:rFonts w:ascii="Times New Roman" w:hAnsi="Times New Roman" w:cs="Times New Roman"/>
          <w:sz w:val="28"/>
          <w:szCs w:val="28"/>
        </w:rPr>
        <w:t xml:space="preserve"> it is now </w:t>
      </w:r>
      <w:r w:rsidR="00D45BBC" w:rsidRPr="00D45BBC">
        <w:rPr>
          <w:rFonts w:ascii="Times New Roman" w:hAnsi="Times New Roman" w:cs="Times New Roman"/>
          <w:sz w:val="28"/>
          <w:szCs w:val="28"/>
        </w:rPr>
        <w:t>widely</w:t>
      </w:r>
      <w:r w:rsidR="00143151" w:rsidRPr="00D45BBC">
        <w:rPr>
          <w:rFonts w:ascii="Times New Roman" w:hAnsi="Times New Roman" w:cs="Times New Roman"/>
          <w:sz w:val="28"/>
          <w:szCs w:val="28"/>
        </w:rPr>
        <w:t xml:space="preserve"> accepted and proven as a significant, avoidable negative health impact to all that are exposed to </w:t>
      </w:r>
      <w:r w:rsidR="00D45BBC" w:rsidRPr="00D45BBC">
        <w:rPr>
          <w:rFonts w:ascii="Times New Roman" w:hAnsi="Times New Roman" w:cs="Times New Roman"/>
          <w:sz w:val="28"/>
          <w:szCs w:val="28"/>
        </w:rPr>
        <w:t>tobacco</w:t>
      </w:r>
      <w:r w:rsidR="00D45BBC">
        <w:rPr>
          <w:rFonts w:ascii="Times New Roman" w:hAnsi="Times New Roman" w:cs="Times New Roman"/>
          <w:sz w:val="28"/>
          <w:szCs w:val="28"/>
        </w:rPr>
        <w:t xml:space="preserve"> </w:t>
      </w:r>
      <w:r w:rsidR="008B2C48">
        <w:rPr>
          <w:rFonts w:ascii="Times New Roman" w:hAnsi="Times New Roman" w:cs="Times New Roman"/>
          <w:sz w:val="28"/>
          <w:szCs w:val="28"/>
        </w:rPr>
        <w:t>.T</w:t>
      </w:r>
      <w:r w:rsidR="00143151" w:rsidRPr="00D45BBC">
        <w:rPr>
          <w:rFonts w:ascii="Times New Roman" w:hAnsi="Times New Roman" w:cs="Times New Roman"/>
          <w:sz w:val="28"/>
          <w:szCs w:val="28"/>
        </w:rPr>
        <w:t xml:space="preserve">he NHS 2015 indicate that all who are exposed to </w:t>
      </w:r>
      <w:r w:rsidR="00D45BBC" w:rsidRPr="00D45BBC">
        <w:rPr>
          <w:rFonts w:ascii="Times New Roman" w:hAnsi="Times New Roman" w:cs="Times New Roman"/>
          <w:sz w:val="28"/>
          <w:szCs w:val="28"/>
        </w:rPr>
        <w:t>tobacco</w:t>
      </w:r>
      <w:r w:rsidR="00143151" w:rsidRPr="00D45BBC">
        <w:rPr>
          <w:rFonts w:ascii="Times New Roman" w:hAnsi="Times New Roman" w:cs="Times New Roman"/>
          <w:sz w:val="28"/>
          <w:szCs w:val="28"/>
        </w:rPr>
        <w:t xml:space="preserve"> products can have significant increases of developing health conditions such as –lung cancer to the region of 90% more than those who are not exposed to smoke including second hand </w:t>
      </w:r>
      <w:r w:rsidR="00D45BBC" w:rsidRPr="00D45BBC">
        <w:rPr>
          <w:rFonts w:ascii="Times New Roman" w:hAnsi="Times New Roman" w:cs="Times New Roman"/>
          <w:sz w:val="28"/>
          <w:szCs w:val="28"/>
        </w:rPr>
        <w:t>smoke. The</w:t>
      </w:r>
      <w:r w:rsidR="00143151" w:rsidRPr="00D45BBC">
        <w:rPr>
          <w:rFonts w:ascii="Times New Roman" w:hAnsi="Times New Roman" w:cs="Times New Roman"/>
          <w:sz w:val="28"/>
          <w:szCs w:val="28"/>
        </w:rPr>
        <w:t xml:space="preserve"> more </w:t>
      </w:r>
      <w:r w:rsidR="00D45BBC" w:rsidRPr="00D45BBC">
        <w:rPr>
          <w:rFonts w:ascii="Times New Roman" w:hAnsi="Times New Roman" w:cs="Times New Roman"/>
          <w:sz w:val="28"/>
          <w:szCs w:val="28"/>
        </w:rPr>
        <w:t>well-known</w:t>
      </w:r>
      <w:r w:rsidR="00143151" w:rsidRPr="00D45BBC">
        <w:rPr>
          <w:rFonts w:ascii="Times New Roman" w:hAnsi="Times New Roman" w:cs="Times New Roman"/>
          <w:sz w:val="28"/>
          <w:szCs w:val="28"/>
        </w:rPr>
        <w:t xml:space="preserve"> associated </w:t>
      </w:r>
      <w:r w:rsidR="00D45BBC" w:rsidRPr="00D45BBC">
        <w:rPr>
          <w:rFonts w:ascii="Times New Roman" w:hAnsi="Times New Roman" w:cs="Times New Roman"/>
          <w:sz w:val="28"/>
          <w:szCs w:val="28"/>
        </w:rPr>
        <w:t>diseases</w:t>
      </w:r>
      <w:r w:rsidR="00143151" w:rsidRPr="00D45BBC">
        <w:rPr>
          <w:rFonts w:ascii="Times New Roman" w:hAnsi="Times New Roman" w:cs="Times New Roman"/>
          <w:sz w:val="28"/>
          <w:szCs w:val="28"/>
        </w:rPr>
        <w:t xml:space="preserve"> linked to smoking and </w:t>
      </w:r>
      <w:r w:rsidR="00D45BBC" w:rsidRPr="00D45BBC">
        <w:rPr>
          <w:rFonts w:ascii="Times New Roman" w:hAnsi="Times New Roman" w:cs="Times New Roman"/>
          <w:sz w:val="28"/>
          <w:szCs w:val="28"/>
        </w:rPr>
        <w:t>inhaling</w:t>
      </w:r>
      <w:r w:rsidR="00143151" w:rsidRPr="00D45BBC">
        <w:rPr>
          <w:rFonts w:ascii="Times New Roman" w:hAnsi="Times New Roman" w:cs="Times New Roman"/>
          <w:sz w:val="28"/>
          <w:szCs w:val="28"/>
        </w:rPr>
        <w:t xml:space="preserve"> second hand smoke include coronary heart </w:t>
      </w:r>
      <w:r w:rsidR="00D45BBC" w:rsidRPr="00D45BBC">
        <w:rPr>
          <w:rFonts w:ascii="Times New Roman" w:hAnsi="Times New Roman" w:cs="Times New Roman"/>
          <w:sz w:val="28"/>
          <w:szCs w:val="28"/>
        </w:rPr>
        <w:t>disease</w:t>
      </w:r>
      <w:r w:rsidR="00143151" w:rsidRPr="00D45BBC">
        <w:rPr>
          <w:rFonts w:ascii="Times New Roman" w:hAnsi="Times New Roman" w:cs="Times New Roman"/>
          <w:sz w:val="28"/>
          <w:szCs w:val="28"/>
        </w:rPr>
        <w:t xml:space="preserve">, angina, stroke, heart attacks and heart </w:t>
      </w:r>
      <w:r w:rsidR="00D45BBC" w:rsidRPr="00D45BBC">
        <w:rPr>
          <w:rFonts w:ascii="Times New Roman" w:hAnsi="Times New Roman" w:cs="Times New Roman"/>
          <w:sz w:val="28"/>
          <w:szCs w:val="28"/>
        </w:rPr>
        <w:t>failure</w:t>
      </w:r>
      <w:r w:rsidR="00143151" w:rsidRPr="00D45BBC">
        <w:rPr>
          <w:rFonts w:ascii="Times New Roman" w:hAnsi="Times New Roman" w:cs="Times New Roman"/>
          <w:sz w:val="28"/>
          <w:szCs w:val="28"/>
        </w:rPr>
        <w:t xml:space="preserve">. This is due to the toxic chemicals that are inhaled from the smoke in </w:t>
      </w:r>
      <w:r w:rsidR="00D45BBC" w:rsidRPr="00D45BBC">
        <w:rPr>
          <w:rFonts w:ascii="Times New Roman" w:hAnsi="Times New Roman" w:cs="Times New Roman"/>
          <w:sz w:val="28"/>
          <w:szCs w:val="28"/>
        </w:rPr>
        <w:t>cigarettes</w:t>
      </w:r>
      <w:r w:rsidR="00D45BBC">
        <w:rPr>
          <w:rFonts w:ascii="Times New Roman" w:hAnsi="Times New Roman" w:cs="Times New Roman"/>
          <w:sz w:val="28"/>
          <w:szCs w:val="28"/>
        </w:rPr>
        <w:t xml:space="preserve"> </w:t>
      </w:r>
      <w:r w:rsidR="00D45BBC" w:rsidRPr="00D45BBC">
        <w:rPr>
          <w:rFonts w:ascii="Times New Roman" w:hAnsi="Times New Roman" w:cs="Times New Roman"/>
          <w:sz w:val="28"/>
          <w:szCs w:val="28"/>
        </w:rPr>
        <w:t>that block arteries and obstruct airways and have known cancerous chemicals.</w:t>
      </w:r>
      <w:r w:rsidR="008B2C48">
        <w:rPr>
          <w:rFonts w:ascii="Times New Roman" w:hAnsi="Times New Roman" w:cs="Times New Roman"/>
          <w:sz w:val="28"/>
          <w:szCs w:val="28"/>
        </w:rPr>
        <w:t xml:space="preserve"> </w:t>
      </w:r>
      <w:r w:rsidR="00D45BBC" w:rsidRPr="00D45BBC">
        <w:rPr>
          <w:rFonts w:ascii="Times New Roman" w:hAnsi="Times New Roman" w:cs="Times New Roman"/>
          <w:sz w:val="28"/>
          <w:szCs w:val="28"/>
        </w:rPr>
        <w:t xml:space="preserve">It is imperative that individuals from all ages and backgrounds are reviewed and researched to give an understanding of the health </w:t>
      </w:r>
      <w:r w:rsidR="00D45BBC" w:rsidRPr="00D45BBC">
        <w:rPr>
          <w:rFonts w:ascii="Times New Roman" w:hAnsi="Times New Roman" w:cs="Times New Roman"/>
          <w:sz w:val="28"/>
          <w:szCs w:val="28"/>
        </w:rPr>
        <w:lastRenderedPageBreak/>
        <w:t xml:space="preserve">implications across a broad spectrum.it can be seen that within today’s society smoking is frowned upon especially when it comes to children which can be seen with detailed images put on tobacco products. This particular focus upon children is due to passive smoking being substantially more harmful for children as there is an increased health implication of </w:t>
      </w:r>
      <w:r w:rsidR="00D45BBC">
        <w:rPr>
          <w:rFonts w:ascii="Times New Roman" w:hAnsi="Times New Roman" w:cs="Times New Roman"/>
          <w:sz w:val="28"/>
          <w:szCs w:val="28"/>
        </w:rPr>
        <w:t>-</w:t>
      </w:r>
    </w:p>
    <w:p w:rsidR="006B284D" w:rsidRDefault="009C0D3D" w:rsidP="009C0D3D">
      <w:pPr>
        <w:jc w:val="both"/>
        <w:rPr>
          <w:rFonts w:ascii="Times New Roman" w:hAnsi="Times New Roman" w:cs="Times New Roman"/>
          <w:sz w:val="28"/>
          <w:szCs w:val="28"/>
        </w:rPr>
      </w:pPr>
      <w:r w:rsidRPr="009C0D3D">
        <w:rPr>
          <w:rFonts w:ascii="Times New Roman" w:hAnsi="Times New Roman" w:cs="Times New Roman"/>
          <w:sz w:val="28"/>
          <w:szCs w:val="28"/>
        </w:rPr>
        <w:t xml:space="preserve">•Cot death </w:t>
      </w:r>
      <w:r w:rsidR="002D5E44">
        <w:rPr>
          <w:rFonts w:ascii="Times New Roman" w:hAnsi="Times New Roman" w:cs="Times New Roman"/>
          <w:sz w:val="28"/>
          <w:szCs w:val="28"/>
        </w:rPr>
        <w:t>(SIDS) s</w:t>
      </w:r>
      <w:r w:rsidRPr="009C0D3D">
        <w:rPr>
          <w:rFonts w:ascii="Times New Roman" w:hAnsi="Times New Roman" w:cs="Times New Roman"/>
          <w:sz w:val="28"/>
          <w:szCs w:val="28"/>
        </w:rPr>
        <w:t>udden</w:t>
      </w:r>
      <w:r w:rsidR="002D5E44">
        <w:rPr>
          <w:rFonts w:ascii="Times New Roman" w:hAnsi="Times New Roman" w:cs="Times New Roman"/>
          <w:sz w:val="28"/>
          <w:szCs w:val="28"/>
        </w:rPr>
        <w:t xml:space="preserve"> death of infant syndrome</w:t>
      </w:r>
      <w:r w:rsidRPr="009C0D3D">
        <w:rPr>
          <w:rFonts w:ascii="Times New Roman" w:hAnsi="Times New Roman" w:cs="Times New Roman"/>
          <w:sz w:val="28"/>
          <w:szCs w:val="28"/>
        </w:rPr>
        <w:t xml:space="preserve"> – </w:t>
      </w:r>
      <w:r w:rsidR="006B284D">
        <w:rPr>
          <w:rFonts w:ascii="Times New Roman" w:hAnsi="Times New Roman" w:cs="Times New Roman"/>
          <w:sz w:val="28"/>
          <w:szCs w:val="28"/>
        </w:rPr>
        <w:t>the chances of this are doubled if the baby’s mother smokes during pregnancy</w:t>
      </w:r>
      <w:r w:rsidR="006B284D" w:rsidRPr="009C0D3D">
        <w:rPr>
          <w:rFonts w:ascii="Times New Roman" w:hAnsi="Times New Roman" w:cs="Times New Roman"/>
          <w:sz w:val="28"/>
          <w:szCs w:val="28"/>
        </w:rPr>
        <w:t xml:space="preserve"> </w:t>
      </w:r>
    </w:p>
    <w:p w:rsidR="009C0D3D" w:rsidRPr="009C0D3D" w:rsidRDefault="009C0D3D" w:rsidP="009C0D3D">
      <w:pPr>
        <w:jc w:val="both"/>
        <w:rPr>
          <w:rFonts w:ascii="Times New Roman" w:hAnsi="Times New Roman" w:cs="Times New Roman"/>
          <w:sz w:val="28"/>
          <w:szCs w:val="28"/>
        </w:rPr>
      </w:pPr>
      <w:r w:rsidRPr="009C0D3D">
        <w:rPr>
          <w:rFonts w:ascii="Times New Roman" w:hAnsi="Times New Roman" w:cs="Times New Roman"/>
          <w:sz w:val="28"/>
          <w:szCs w:val="28"/>
        </w:rPr>
        <w:t xml:space="preserve">•Asthma – </w:t>
      </w:r>
      <w:r w:rsidR="006B284D">
        <w:rPr>
          <w:rFonts w:ascii="Times New Roman" w:hAnsi="Times New Roman" w:cs="Times New Roman"/>
          <w:sz w:val="28"/>
          <w:szCs w:val="28"/>
        </w:rPr>
        <w:t>Although Asthma a nor a direct cause of second hand smoke there are strong links between second hand smoke and triggers of attacks.</w:t>
      </w:r>
    </w:p>
    <w:p w:rsidR="009C0D3D" w:rsidRPr="009C0D3D" w:rsidRDefault="009C0D3D" w:rsidP="009C0D3D">
      <w:pPr>
        <w:jc w:val="both"/>
        <w:rPr>
          <w:rFonts w:ascii="Times New Roman" w:hAnsi="Times New Roman" w:cs="Times New Roman"/>
          <w:sz w:val="28"/>
          <w:szCs w:val="28"/>
        </w:rPr>
      </w:pPr>
      <w:r w:rsidRPr="009C0D3D">
        <w:rPr>
          <w:rFonts w:ascii="Times New Roman" w:hAnsi="Times New Roman" w:cs="Times New Roman"/>
          <w:sz w:val="28"/>
          <w:szCs w:val="28"/>
        </w:rPr>
        <w:t>•Respiratory</w:t>
      </w:r>
      <w:r w:rsidR="006B284D">
        <w:rPr>
          <w:rFonts w:ascii="Times New Roman" w:hAnsi="Times New Roman" w:cs="Times New Roman"/>
          <w:sz w:val="28"/>
          <w:szCs w:val="28"/>
        </w:rPr>
        <w:t xml:space="preserve"> conditions-</w:t>
      </w:r>
      <w:r w:rsidRPr="009C0D3D">
        <w:rPr>
          <w:rFonts w:ascii="Times New Roman" w:hAnsi="Times New Roman" w:cs="Times New Roman"/>
          <w:sz w:val="28"/>
          <w:szCs w:val="28"/>
        </w:rPr>
        <w:t xml:space="preserve"> (breathing) issues su</w:t>
      </w:r>
      <w:r w:rsidR="006B284D">
        <w:rPr>
          <w:rFonts w:ascii="Times New Roman" w:hAnsi="Times New Roman" w:cs="Times New Roman"/>
          <w:sz w:val="28"/>
          <w:szCs w:val="28"/>
        </w:rPr>
        <w:t>ch as bronchitis and pneumonia are more prominent in infants who are exposed to second hand smoke.</w:t>
      </w:r>
    </w:p>
    <w:p w:rsidR="009C0D3D" w:rsidRPr="009C0D3D" w:rsidRDefault="009C0D3D" w:rsidP="009C0D3D">
      <w:pPr>
        <w:jc w:val="both"/>
        <w:rPr>
          <w:rFonts w:ascii="Times New Roman" w:hAnsi="Times New Roman" w:cs="Times New Roman"/>
          <w:sz w:val="28"/>
          <w:szCs w:val="28"/>
        </w:rPr>
      </w:pPr>
      <w:r w:rsidRPr="009C0D3D">
        <w:rPr>
          <w:rFonts w:ascii="Times New Roman" w:hAnsi="Times New Roman" w:cs="Times New Roman"/>
          <w:sz w:val="28"/>
          <w:szCs w:val="28"/>
        </w:rPr>
        <w:t>•Meningitis</w:t>
      </w:r>
    </w:p>
    <w:p w:rsidR="009C0D3D" w:rsidRDefault="009C0D3D" w:rsidP="009C0D3D">
      <w:pPr>
        <w:jc w:val="both"/>
        <w:rPr>
          <w:rFonts w:ascii="Times New Roman" w:hAnsi="Times New Roman" w:cs="Times New Roman"/>
          <w:sz w:val="28"/>
          <w:szCs w:val="28"/>
        </w:rPr>
      </w:pPr>
      <w:r w:rsidRPr="009C0D3D">
        <w:rPr>
          <w:rFonts w:ascii="Times New Roman" w:hAnsi="Times New Roman" w:cs="Times New Roman"/>
          <w:sz w:val="28"/>
          <w:szCs w:val="28"/>
        </w:rPr>
        <w:t>•Ear infection (otitis medi</w:t>
      </w:r>
      <w:r w:rsidR="006B284D">
        <w:rPr>
          <w:rFonts w:ascii="Times New Roman" w:hAnsi="Times New Roman" w:cs="Times New Roman"/>
          <w:sz w:val="28"/>
          <w:szCs w:val="28"/>
        </w:rPr>
        <w:t>a), can lead to loss of hearing</w:t>
      </w:r>
    </w:p>
    <w:p w:rsidR="006B284D" w:rsidRPr="006B284D" w:rsidRDefault="006B284D" w:rsidP="006B284D">
      <w:pPr>
        <w:jc w:val="both"/>
        <w:rPr>
          <w:rFonts w:ascii="Times New Roman" w:hAnsi="Times New Roman" w:cs="Times New Roman"/>
          <w:sz w:val="28"/>
          <w:szCs w:val="28"/>
        </w:rPr>
      </w:pPr>
      <w:r w:rsidRPr="006B284D">
        <w:rPr>
          <w:rFonts w:ascii="Times New Roman" w:hAnsi="Times New Roman" w:cs="Times New Roman"/>
          <w:sz w:val="28"/>
          <w:szCs w:val="28"/>
        </w:rPr>
        <w:t>•Coughs and colds</w:t>
      </w:r>
    </w:p>
    <w:p w:rsidR="006B284D" w:rsidRPr="009C0D3D" w:rsidRDefault="006B284D" w:rsidP="009C0D3D">
      <w:pPr>
        <w:jc w:val="both"/>
        <w:rPr>
          <w:rFonts w:ascii="Times New Roman" w:hAnsi="Times New Roman" w:cs="Times New Roman"/>
          <w:sz w:val="28"/>
          <w:szCs w:val="28"/>
        </w:rPr>
      </w:pPr>
    </w:p>
    <w:p w:rsidR="009C0D3D" w:rsidRDefault="00D45BBC" w:rsidP="009C0D3D">
      <w:pPr>
        <w:jc w:val="both"/>
        <w:rPr>
          <w:rFonts w:ascii="Times New Roman" w:hAnsi="Times New Roman" w:cs="Times New Roman"/>
          <w:sz w:val="28"/>
          <w:szCs w:val="28"/>
        </w:rPr>
      </w:pPr>
      <w:r>
        <w:rPr>
          <w:rFonts w:ascii="Times New Roman" w:hAnsi="Times New Roman" w:cs="Times New Roman"/>
          <w:sz w:val="28"/>
          <w:szCs w:val="28"/>
        </w:rPr>
        <w:t xml:space="preserve">It can be seen </w:t>
      </w:r>
      <w:r w:rsidR="00421F70">
        <w:rPr>
          <w:rFonts w:ascii="Times New Roman" w:hAnsi="Times New Roman" w:cs="Times New Roman"/>
          <w:sz w:val="28"/>
          <w:szCs w:val="28"/>
        </w:rPr>
        <w:t xml:space="preserve">that the </w:t>
      </w:r>
      <w:r w:rsidR="00FC0B45">
        <w:rPr>
          <w:rFonts w:ascii="Times New Roman" w:hAnsi="Times New Roman" w:cs="Times New Roman"/>
          <w:sz w:val="28"/>
          <w:szCs w:val="28"/>
        </w:rPr>
        <w:t>smoking</w:t>
      </w:r>
      <w:r w:rsidR="00421F70">
        <w:rPr>
          <w:rFonts w:ascii="Times New Roman" w:hAnsi="Times New Roman" w:cs="Times New Roman"/>
          <w:sz w:val="28"/>
          <w:szCs w:val="28"/>
        </w:rPr>
        <w:t xml:space="preserve"> ban brought </w:t>
      </w:r>
      <w:r w:rsidR="00FC0B45">
        <w:rPr>
          <w:rFonts w:ascii="Times New Roman" w:hAnsi="Times New Roman" w:cs="Times New Roman"/>
          <w:sz w:val="28"/>
          <w:szCs w:val="28"/>
        </w:rPr>
        <w:t>about policies</w:t>
      </w:r>
      <w:r w:rsidR="00421F70">
        <w:rPr>
          <w:rFonts w:ascii="Times New Roman" w:hAnsi="Times New Roman" w:cs="Times New Roman"/>
          <w:sz w:val="28"/>
          <w:szCs w:val="28"/>
        </w:rPr>
        <w:t xml:space="preserve"> and regulations focusing </w:t>
      </w:r>
      <w:r w:rsidR="00FC0B45">
        <w:rPr>
          <w:rFonts w:ascii="Times New Roman" w:hAnsi="Times New Roman" w:cs="Times New Roman"/>
          <w:sz w:val="28"/>
          <w:szCs w:val="28"/>
        </w:rPr>
        <w:t>predominantly</w:t>
      </w:r>
      <w:r w:rsidR="00421F70">
        <w:rPr>
          <w:rFonts w:ascii="Times New Roman" w:hAnsi="Times New Roman" w:cs="Times New Roman"/>
          <w:sz w:val="28"/>
          <w:szCs w:val="28"/>
        </w:rPr>
        <w:t xml:space="preserve"> on public areas and the work place including food outlets, public houses</w:t>
      </w:r>
      <w:r w:rsidR="00FC0B45">
        <w:rPr>
          <w:rFonts w:ascii="Times New Roman" w:hAnsi="Times New Roman" w:cs="Times New Roman"/>
          <w:sz w:val="28"/>
          <w:szCs w:val="28"/>
        </w:rPr>
        <w:t xml:space="preserve"> and the more recent ban being smoking in cars with children. This area of the legislation will be the more dominant area of research. The control of tobacco was put into place in May 2004 by the world health organisation and was put into action after the necessary frame work was cohorts on February 2005 (FCTC, 2003). The frame work was created and signed off by 172 member states which have committed to the objectives created to implement policies and procedures set out within the framework. These measures have been set in structured guidelines that help the signed states meet their obligations to the FCTC</w:t>
      </w:r>
    </w:p>
    <w:p w:rsidR="002779E4" w:rsidRPr="009C0D3D" w:rsidRDefault="002779E4"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2B39FF" w:rsidRDefault="002B39FF" w:rsidP="002B39FF">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Aims </w:t>
      </w:r>
    </w:p>
    <w:p w:rsidR="002B39FF" w:rsidRPr="002B39FF" w:rsidRDefault="002B39FF" w:rsidP="002B39FF">
      <w:pPr>
        <w:jc w:val="both"/>
        <w:rPr>
          <w:rFonts w:ascii="Times New Roman" w:hAnsi="Times New Roman" w:cs="Times New Roman"/>
          <w:sz w:val="28"/>
          <w:szCs w:val="28"/>
        </w:rPr>
      </w:pPr>
      <w:r w:rsidRPr="002B39FF">
        <w:rPr>
          <w:rFonts w:ascii="Times New Roman" w:hAnsi="Times New Roman" w:cs="Times New Roman"/>
          <w:sz w:val="28"/>
          <w:szCs w:val="28"/>
        </w:rPr>
        <w:t>T</w:t>
      </w:r>
      <w:r w:rsidR="00FC0B45">
        <w:rPr>
          <w:rFonts w:ascii="Times New Roman" w:hAnsi="Times New Roman" w:cs="Times New Roman"/>
          <w:sz w:val="28"/>
          <w:szCs w:val="28"/>
        </w:rPr>
        <w:t>his aim of this res</w:t>
      </w:r>
      <w:r w:rsidR="006B284D">
        <w:rPr>
          <w:rFonts w:ascii="Times New Roman" w:hAnsi="Times New Roman" w:cs="Times New Roman"/>
          <w:sz w:val="28"/>
          <w:szCs w:val="28"/>
        </w:rPr>
        <w:t xml:space="preserve">earch is to assess the impact created by the smoking ban (2007) </w:t>
      </w:r>
      <w:r w:rsidR="00FC0B45">
        <w:rPr>
          <w:rFonts w:ascii="Times New Roman" w:hAnsi="Times New Roman" w:cs="Times New Roman"/>
          <w:sz w:val="28"/>
          <w:szCs w:val="28"/>
        </w:rPr>
        <w:t>has had</w:t>
      </w:r>
      <w:r w:rsidRPr="002B39FF">
        <w:rPr>
          <w:rFonts w:ascii="Times New Roman" w:hAnsi="Times New Roman" w:cs="Times New Roman"/>
          <w:sz w:val="28"/>
          <w:szCs w:val="28"/>
        </w:rPr>
        <w:t xml:space="preserve"> on </w:t>
      </w:r>
      <w:r w:rsidR="00FC0B45" w:rsidRPr="002B39FF">
        <w:rPr>
          <w:rFonts w:ascii="Times New Roman" w:hAnsi="Times New Roman" w:cs="Times New Roman"/>
          <w:sz w:val="28"/>
          <w:szCs w:val="28"/>
        </w:rPr>
        <w:t>society’s</w:t>
      </w:r>
      <w:r w:rsidRPr="002B39FF">
        <w:rPr>
          <w:rFonts w:ascii="Times New Roman" w:hAnsi="Times New Roman" w:cs="Times New Roman"/>
          <w:sz w:val="28"/>
          <w:szCs w:val="28"/>
        </w:rPr>
        <w:t xml:space="preserve"> usage of tobacco products within Britain.</w:t>
      </w:r>
      <w:r w:rsidR="006B284D">
        <w:rPr>
          <w:rFonts w:ascii="Times New Roman" w:hAnsi="Times New Roman" w:cs="Times New Roman"/>
          <w:sz w:val="28"/>
          <w:szCs w:val="28"/>
        </w:rPr>
        <w:t xml:space="preserve"> To achieve the aims of this project</w:t>
      </w:r>
      <w:r w:rsidRPr="002B39FF">
        <w:rPr>
          <w:rFonts w:ascii="Times New Roman" w:hAnsi="Times New Roman" w:cs="Times New Roman"/>
          <w:sz w:val="28"/>
          <w:szCs w:val="28"/>
        </w:rPr>
        <w:t xml:space="preserve"> the </w:t>
      </w:r>
      <w:r w:rsidR="00FC0B45">
        <w:rPr>
          <w:rFonts w:ascii="Times New Roman" w:hAnsi="Times New Roman" w:cs="Times New Roman"/>
          <w:sz w:val="28"/>
          <w:szCs w:val="28"/>
        </w:rPr>
        <w:t>following objectives will be adhered to</w:t>
      </w:r>
      <w:r w:rsidRPr="002B39FF">
        <w:rPr>
          <w:rFonts w:ascii="Times New Roman" w:hAnsi="Times New Roman" w:cs="Times New Roman"/>
          <w:sz w:val="28"/>
          <w:szCs w:val="28"/>
        </w:rPr>
        <w:t>:</w:t>
      </w:r>
    </w:p>
    <w:p w:rsidR="006B284D" w:rsidRDefault="002B39FF" w:rsidP="002B39FF">
      <w:pPr>
        <w:jc w:val="both"/>
        <w:rPr>
          <w:rFonts w:ascii="Times New Roman" w:hAnsi="Times New Roman" w:cs="Times New Roman"/>
          <w:sz w:val="28"/>
          <w:szCs w:val="28"/>
        </w:rPr>
      </w:pPr>
      <w:r w:rsidRPr="002B39FF">
        <w:rPr>
          <w:rFonts w:ascii="Times New Roman" w:hAnsi="Times New Roman" w:cs="Times New Roman"/>
          <w:sz w:val="28"/>
          <w:szCs w:val="28"/>
        </w:rPr>
        <w:t>•</w:t>
      </w:r>
      <w:r w:rsidRPr="002B39FF">
        <w:rPr>
          <w:rFonts w:ascii="Times New Roman" w:hAnsi="Times New Roman" w:cs="Times New Roman"/>
          <w:sz w:val="28"/>
          <w:szCs w:val="28"/>
        </w:rPr>
        <w:tab/>
      </w:r>
      <w:r w:rsidR="00667706">
        <w:rPr>
          <w:rFonts w:ascii="Times New Roman" w:hAnsi="Times New Roman" w:cs="Times New Roman"/>
          <w:sz w:val="28"/>
          <w:szCs w:val="28"/>
        </w:rPr>
        <w:t>J</w:t>
      </w:r>
      <w:r w:rsidR="006B284D">
        <w:rPr>
          <w:rFonts w:ascii="Times New Roman" w:hAnsi="Times New Roman" w:cs="Times New Roman"/>
          <w:sz w:val="28"/>
          <w:szCs w:val="28"/>
        </w:rPr>
        <w:t xml:space="preserve">ournals and articles will be analysed and critiqued </w:t>
      </w:r>
    </w:p>
    <w:p w:rsidR="006B284D" w:rsidRDefault="002B39FF" w:rsidP="002B39FF">
      <w:pPr>
        <w:jc w:val="both"/>
        <w:rPr>
          <w:rFonts w:ascii="Times New Roman" w:hAnsi="Times New Roman" w:cs="Times New Roman"/>
          <w:sz w:val="28"/>
          <w:szCs w:val="28"/>
        </w:rPr>
      </w:pPr>
      <w:r w:rsidRPr="002B39FF">
        <w:rPr>
          <w:rFonts w:ascii="Times New Roman" w:hAnsi="Times New Roman" w:cs="Times New Roman"/>
          <w:sz w:val="28"/>
          <w:szCs w:val="28"/>
        </w:rPr>
        <w:t>•</w:t>
      </w:r>
      <w:r w:rsidRPr="002B39FF">
        <w:rPr>
          <w:rFonts w:ascii="Times New Roman" w:hAnsi="Times New Roman" w:cs="Times New Roman"/>
          <w:sz w:val="28"/>
          <w:szCs w:val="28"/>
        </w:rPr>
        <w:tab/>
      </w:r>
      <w:r w:rsidR="00667706">
        <w:rPr>
          <w:rFonts w:ascii="Times New Roman" w:hAnsi="Times New Roman" w:cs="Times New Roman"/>
          <w:sz w:val="28"/>
          <w:szCs w:val="28"/>
        </w:rPr>
        <w:t>T</w:t>
      </w:r>
      <w:r w:rsidR="006B284D">
        <w:rPr>
          <w:rFonts w:ascii="Times New Roman" w:hAnsi="Times New Roman" w:cs="Times New Roman"/>
          <w:sz w:val="28"/>
          <w:szCs w:val="28"/>
        </w:rPr>
        <w:t>rusted and identified</w:t>
      </w:r>
      <w:r w:rsidR="006B284D" w:rsidRPr="002B39FF">
        <w:rPr>
          <w:rFonts w:ascii="Times New Roman" w:hAnsi="Times New Roman" w:cs="Times New Roman"/>
          <w:sz w:val="28"/>
          <w:szCs w:val="28"/>
        </w:rPr>
        <w:t xml:space="preserve"> Secondary</w:t>
      </w:r>
      <w:r w:rsidRPr="002B39FF">
        <w:rPr>
          <w:rFonts w:ascii="Times New Roman" w:hAnsi="Times New Roman" w:cs="Times New Roman"/>
          <w:sz w:val="28"/>
          <w:szCs w:val="28"/>
        </w:rPr>
        <w:t xml:space="preserve"> research</w:t>
      </w:r>
      <w:r w:rsidR="006B284D">
        <w:rPr>
          <w:rFonts w:ascii="Times New Roman" w:hAnsi="Times New Roman" w:cs="Times New Roman"/>
          <w:sz w:val="28"/>
          <w:szCs w:val="28"/>
        </w:rPr>
        <w:t xml:space="preserve"> will be searched </w:t>
      </w:r>
    </w:p>
    <w:p w:rsidR="002B39FF" w:rsidRPr="002B39FF" w:rsidRDefault="002B39FF" w:rsidP="002B39FF">
      <w:pPr>
        <w:jc w:val="both"/>
        <w:rPr>
          <w:rFonts w:ascii="Times New Roman" w:hAnsi="Times New Roman" w:cs="Times New Roman"/>
          <w:sz w:val="28"/>
          <w:szCs w:val="28"/>
        </w:rPr>
      </w:pPr>
      <w:r w:rsidRPr="002B39FF">
        <w:rPr>
          <w:rFonts w:ascii="Times New Roman" w:hAnsi="Times New Roman" w:cs="Times New Roman"/>
          <w:sz w:val="28"/>
          <w:szCs w:val="28"/>
        </w:rPr>
        <w:t xml:space="preserve"> •</w:t>
      </w:r>
      <w:r w:rsidRPr="002B39FF">
        <w:rPr>
          <w:rFonts w:ascii="Times New Roman" w:hAnsi="Times New Roman" w:cs="Times New Roman"/>
          <w:sz w:val="28"/>
          <w:szCs w:val="28"/>
        </w:rPr>
        <w:tab/>
        <w:t xml:space="preserve">A </w:t>
      </w:r>
      <w:r w:rsidR="006B284D">
        <w:rPr>
          <w:rFonts w:ascii="Times New Roman" w:hAnsi="Times New Roman" w:cs="Times New Roman"/>
          <w:sz w:val="28"/>
          <w:szCs w:val="28"/>
        </w:rPr>
        <w:t>critique of literature will be conducted</w:t>
      </w:r>
    </w:p>
    <w:p w:rsidR="00FC0B45" w:rsidRDefault="002B39FF" w:rsidP="002B39FF">
      <w:pPr>
        <w:jc w:val="both"/>
        <w:rPr>
          <w:rFonts w:ascii="Times New Roman" w:hAnsi="Times New Roman" w:cs="Times New Roman"/>
          <w:sz w:val="28"/>
          <w:szCs w:val="28"/>
        </w:rPr>
      </w:pPr>
      <w:r w:rsidRPr="002B39FF">
        <w:rPr>
          <w:rFonts w:ascii="Times New Roman" w:hAnsi="Times New Roman" w:cs="Times New Roman"/>
          <w:sz w:val="28"/>
          <w:szCs w:val="28"/>
        </w:rPr>
        <w:t>•</w:t>
      </w:r>
      <w:r w:rsidRPr="002B39FF">
        <w:rPr>
          <w:rFonts w:ascii="Times New Roman" w:hAnsi="Times New Roman" w:cs="Times New Roman"/>
          <w:sz w:val="28"/>
          <w:szCs w:val="28"/>
        </w:rPr>
        <w:tab/>
        <w:t xml:space="preserve">Methodology </w:t>
      </w:r>
      <w:r w:rsidR="006B284D">
        <w:rPr>
          <w:rFonts w:ascii="Times New Roman" w:hAnsi="Times New Roman" w:cs="Times New Roman"/>
          <w:sz w:val="28"/>
          <w:szCs w:val="28"/>
        </w:rPr>
        <w:t xml:space="preserve">will be </w:t>
      </w:r>
      <w:r w:rsidR="00667706">
        <w:rPr>
          <w:rFonts w:ascii="Times New Roman" w:hAnsi="Times New Roman" w:cs="Times New Roman"/>
          <w:sz w:val="28"/>
          <w:szCs w:val="28"/>
        </w:rPr>
        <w:t>critiqued and utilised</w:t>
      </w:r>
    </w:p>
    <w:p w:rsidR="002B39FF" w:rsidRPr="002B39FF" w:rsidRDefault="002B39FF" w:rsidP="002B39FF">
      <w:pPr>
        <w:jc w:val="both"/>
        <w:rPr>
          <w:rFonts w:ascii="Times New Roman" w:hAnsi="Times New Roman" w:cs="Times New Roman"/>
          <w:sz w:val="28"/>
          <w:szCs w:val="28"/>
        </w:rPr>
      </w:pPr>
      <w:r w:rsidRPr="002B39FF">
        <w:rPr>
          <w:rFonts w:ascii="Times New Roman" w:hAnsi="Times New Roman" w:cs="Times New Roman"/>
          <w:sz w:val="28"/>
          <w:szCs w:val="28"/>
        </w:rPr>
        <w:t>•</w:t>
      </w:r>
      <w:r w:rsidRPr="002B39FF">
        <w:rPr>
          <w:rFonts w:ascii="Times New Roman" w:hAnsi="Times New Roman" w:cs="Times New Roman"/>
          <w:sz w:val="28"/>
          <w:szCs w:val="28"/>
        </w:rPr>
        <w:tab/>
        <w:t>Completion</w:t>
      </w:r>
      <w:r w:rsidR="00667706">
        <w:rPr>
          <w:rFonts w:ascii="Times New Roman" w:hAnsi="Times New Roman" w:cs="Times New Roman"/>
          <w:sz w:val="28"/>
          <w:szCs w:val="28"/>
        </w:rPr>
        <w:t xml:space="preserve"> of research to be achieved</w:t>
      </w:r>
      <w:r w:rsidR="00FC0B45">
        <w:rPr>
          <w:rFonts w:ascii="Times New Roman" w:hAnsi="Times New Roman" w:cs="Times New Roman"/>
          <w:sz w:val="28"/>
          <w:szCs w:val="28"/>
        </w:rPr>
        <w:t xml:space="preserve"> by January 11th 2018 (to allow time to go over)</w:t>
      </w:r>
    </w:p>
    <w:p w:rsidR="002B39FF" w:rsidRPr="002B39FF" w:rsidRDefault="002B39FF" w:rsidP="002B39FF">
      <w:pPr>
        <w:jc w:val="both"/>
        <w:rPr>
          <w:rFonts w:ascii="Times New Roman" w:hAnsi="Times New Roman" w:cs="Times New Roman"/>
          <w:sz w:val="28"/>
          <w:szCs w:val="28"/>
        </w:rPr>
      </w:pPr>
      <w:r w:rsidRPr="002B39FF">
        <w:rPr>
          <w:rFonts w:ascii="Times New Roman" w:hAnsi="Times New Roman" w:cs="Times New Roman"/>
          <w:sz w:val="28"/>
          <w:szCs w:val="28"/>
        </w:rPr>
        <w:t>•</w:t>
      </w:r>
      <w:r w:rsidRPr="002B39FF">
        <w:rPr>
          <w:rFonts w:ascii="Times New Roman" w:hAnsi="Times New Roman" w:cs="Times New Roman"/>
          <w:sz w:val="28"/>
          <w:szCs w:val="28"/>
        </w:rPr>
        <w:tab/>
        <w:t xml:space="preserve"> </w:t>
      </w:r>
      <w:r w:rsidR="00667706">
        <w:rPr>
          <w:rFonts w:ascii="Times New Roman" w:hAnsi="Times New Roman" w:cs="Times New Roman"/>
          <w:sz w:val="28"/>
          <w:szCs w:val="28"/>
        </w:rPr>
        <w:t xml:space="preserve">Appropriate methodologies will be </w:t>
      </w:r>
      <w:r w:rsidR="00667706" w:rsidRPr="002B39FF">
        <w:rPr>
          <w:rFonts w:ascii="Times New Roman" w:hAnsi="Times New Roman" w:cs="Times New Roman"/>
          <w:sz w:val="28"/>
          <w:szCs w:val="28"/>
        </w:rPr>
        <w:t>Identifi</w:t>
      </w:r>
      <w:r w:rsidR="00667706">
        <w:rPr>
          <w:rFonts w:ascii="Times New Roman" w:hAnsi="Times New Roman" w:cs="Times New Roman"/>
          <w:sz w:val="28"/>
          <w:szCs w:val="28"/>
        </w:rPr>
        <w:t xml:space="preserve">ed and utilised within </w:t>
      </w:r>
      <w:r w:rsidRPr="002B39FF">
        <w:rPr>
          <w:rFonts w:ascii="Times New Roman" w:hAnsi="Times New Roman" w:cs="Times New Roman"/>
          <w:sz w:val="28"/>
          <w:szCs w:val="28"/>
        </w:rPr>
        <w:t>the literature</w:t>
      </w:r>
    </w:p>
    <w:p w:rsidR="002B39FF" w:rsidRPr="002B39FF" w:rsidRDefault="002B39FF" w:rsidP="002B39FF">
      <w:pPr>
        <w:jc w:val="both"/>
        <w:rPr>
          <w:rFonts w:ascii="Times New Roman" w:hAnsi="Times New Roman" w:cs="Times New Roman"/>
          <w:sz w:val="28"/>
          <w:szCs w:val="28"/>
        </w:rPr>
      </w:pPr>
      <w:r w:rsidRPr="002B39FF">
        <w:rPr>
          <w:rFonts w:ascii="Times New Roman" w:hAnsi="Times New Roman" w:cs="Times New Roman"/>
          <w:sz w:val="28"/>
          <w:szCs w:val="28"/>
        </w:rPr>
        <w:t>•</w:t>
      </w:r>
      <w:r w:rsidRPr="002B39FF">
        <w:rPr>
          <w:rFonts w:ascii="Times New Roman" w:hAnsi="Times New Roman" w:cs="Times New Roman"/>
          <w:sz w:val="28"/>
          <w:szCs w:val="28"/>
        </w:rPr>
        <w:tab/>
      </w:r>
      <w:r w:rsidR="00667706">
        <w:rPr>
          <w:rFonts w:ascii="Times New Roman" w:hAnsi="Times New Roman" w:cs="Times New Roman"/>
          <w:sz w:val="28"/>
          <w:szCs w:val="28"/>
        </w:rPr>
        <w:t>To Discuss the findings</w:t>
      </w:r>
      <w:r w:rsidRPr="002B39FF">
        <w:rPr>
          <w:rFonts w:ascii="Times New Roman" w:hAnsi="Times New Roman" w:cs="Times New Roman"/>
          <w:sz w:val="28"/>
          <w:szCs w:val="28"/>
        </w:rPr>
        <w:t xml:space="preserve"> of the studies and provide recommendations for future</w:t>
      </w:r>
      <w:r>
        <w:rPr>
          <w:rFonts w:ascii="Times New Roman" w:hAnsi="Times New Roman" w:cs="Times New Roman"/>
          <w:sz w:val="28"/>
          <w:szCs w:val="28"/>
        </w:rPr>
        <w:t xml:space="preserve"> prospects of smoking policies </w:t>
      </w:r>
    </w:p>
    <w:p w:rsidR="002B39FF" w:rsidRDefault="002B39FF" w:rsidP="002B39FF">
      <w:pPr>
        <w:jc w:val="both"/>
        <w:rPr>
          <w:rFonts w:ascii="Times New Roman" w:hAnsi="Times New Roman" w:cs="Times New Roman"/>
          <w:b/>
          <w:sz w:val="28"/>
          <w:szCs w:val="28"/>
        </w:rPr>
      </w:pPr>
    </w:p>
    <w:p w:rsidR="002B39FF" w:rsidRDefault="002B39FF" w:rsidP="002B39FF">
      <w:pPr>
        <w:jc w:val="both"/>
        <w:rPr>
          <w:rFonts w:ascii="Times New Roman" w:hAnsi="Times New Roman" w:cs="Times New Roman"/>
          <w:b/>
          <w:sz w:val="28"/>
          <w:szCs w:val="28"/>
        </w:rPr>
      </w:pPr>
    </w:p>
    <w:p w:rsidR="002B39FF" w:rsidRPr="002B39FF" w:rsidRDefault="002B39FF" w:rsidP="002B39FF">
      <w:pPr>
        <w:jc w:val="both"/>
        <w:rPr>
          <w:rFonts w:ascii="Times New Roman" w:hAnsi="Times New Roman" w:cs="Times New Roman"/>
          <w:b/>
          <w:sz w:val="28"/>
          <w:szCs w:val="28"/>
        </w:rPr>
      </w:pPr>
      <w:r w:rsidRPr="002B39FF">
        <w:rPr>
          <w:rFonts w:ascii="Times New Roman" w:hAnsi="Times New Roman" w:cs="Times New Roman"/>
          <w:b/>
          <w:sz w:val="28"/>
          <w:szCs w:val="28"/>
        </w:rPr>
        <w:t xml:space="preserve">Justification for research </w:t>
      </w:r>
    </w:p>
    <w:p w:rsidR="007E37F9" w:rsidRDefault="007E37F9"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r w:rsidRPr="009C0D3D">
        <w:rPr>
          <w:rFonts w:ascii="Times New Roman" w:hAnsi="Times New Roman" w:cs="Times New Roman"/>
          <w:sz w:val="28"/>
          <w:szCs w:val="28"/>
        </w:rPr>
        <w:t>√</w:t>
      </w:r>
      <w:r w:rsidRPr="009C0D3D">
        <w:rPr>
          <w:rFonts w:ascii="Times New Roman" w:hAnsi="Times New Roman" w:cs="Times New Roman"/>
          <w:sz w:val="28"/>
          <w:szCs w:val="28"/>
        </w:rPr>
        <w:tab/>
        <w:t>Develops knowledge of an existing practice</w:t>
      </w:r>
    </w:p>
    <w:p w:rsidR="009C0D3D" w:rsidRPr="009C0D3D" w:rsidRDefault="002779E4" w:rsidP="009C0D3D">
      <w:pPr>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 xml:space="preserve">develops theoretical perspectives </w:t>
      </w:r>
    </w:p>
    <w:p w:rsidR="009C0D3D" w:rsidRPr="009C0D3D" w:rsidRDefault="002779E4" w:rsidP="009C0D3D">
      <w:pPr>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 xml:space="preserve">widens </w:t>
      </w:r>
      <w:r w:rsidR="009C0D3D" w:rsidRPr="009C0D3D">
        <w:rPr>
          <w:rFonts w:ascii="Times New Roman" w:hAnsi="Times New Roman" w:cs="Times New Roman"/>
          <w:sz w:val="28"/>
          <w:szCs w:val="28"/>
        </w:rPr>
        <w:t>the current</w:t>
      </w:r>
      <w:r>
        <w:rPr>
          <w:rFonts w:ascii="Times New Roman" w:hAnsi="Times New Roman" w:cs="Times New Roman"/>
          <w:sz w:val="28"/>
          <w:szCs w:val="28"/>
        </w:rPr>
        <w:t xml:space="preserve"> area of</w:t>
      </w:r>
      <w:r w:rsidR="009C0D3D" w:rsidRPr="009C0D3D">
        <w:rPr>
          <w:rFonts w:ascii="Times New Roman" w:hAnsi="Times New Roman" w:cs="Times New Roman"/>
          <w:sz w:val="28"/>
          <w:szCs w:val="28"/>
        </w:rPr>
        <w:t xml:space="preserve"> knowledge or theory base</w:t>
      </w:r>
    </w:p>
    <w:p w:rsidR="009C0D3D" w:rsidRPr="009C0D3D" w:rsidRDefault="009C0D3D" w:rsidP="009C0D3D">
      <w:pPr>
        <w:jc w:val="both"/>
        <w:rPr>
          <w:rFonts w:ascii="Times New Roman" w:hAnsi="Times New Roman" w:cs="Times New Roman"/>
          <w:sz w:val="28"/>
          <w:szCs w:val="28"/>
        </w:rPr>
      </w:pPr>
      <w:r w:rsidRPr="009C0D3D">
        <w:rPr>
          <w:rFonts w:ascii="Times New Roman" w:hAnsi="Times New Roman" w:cs="Times New Roman"/>
          <w:sz w:val="28"/>
          <w:szCs w:val="28"/>
        </w:rPr>
        <w:t>√</w:t>
      </w:r>
      <w:r w:rsidRPr="009C0D3D">
        <w:rPr>
          <w:rFonts w:ascii="Times New Roman" w:hAnsi="Times New Roman" w:cs="Times New Roman"/>
          <w:sz w:val="28"/>
          <w:szCs w:val="28"/>
        </w:rPr>
        <w:tab/>
        <w:t>Advances current research methodology</w:t>
      </w:r>
    </w:p>
    <w:p w:rsidR="009C0D3D" w:rsidRPr="009C0D3D" w:rsidRDefault="009C0D3D" w:rsidP="009C0D3D">
      <w:pPr>
        <w:jc w:val="both"/>
        <w:rPr>
          <w:rFonts w:ascii="Times New Roman" w:hAnsi="Times New Roman" w:cs="Times New Roman"/>
          <w:sz w:val="28"/>
          <w:szCs w:val="28"/>
        </w:rPr>
      </w:pPr>
      <w:r w:rsidRPr="009C0D3D">
        <w:rPr>
          <w:rFonts w:ascii="Times New Roman" w:hAnsi="Times New Roman" w:cs="Times New Roman"/>
          <w:sz w:val="28"/>
          <w:szCs w:val="28"/>
        </w:rPr>
        <w:t>√</w:t>
      </w:r>
      <w:r w:rsidRPr="009C0D3D">
        <w:rPr>
          <w:rFonts w:ascii="Times New Roman" w:hAnsi="Times New Roman" w:cs="Times New Roman"/>
          <w:sz w:val="28"/>
          <w:szCs w:val="28"/>
        </w:rPr>
        <w:tab/>
        <w:t>Rel</w:t>
      </w:r>
      <w:r w:rsidR="002779E4">
        <w:rPr>
          <w:rFonts w:ascii="Times New Roman" w:hAnsi="Times New Roman" w:cs="Times New Roman"/>
          <w:sz w:val="28"/>
          <w:szCs w:val="28"/>
        </w:rPr>
        <w:t>ated to a current health concern</w:t>
      </w:r>
    </w:p>
    <w:p w:rsidR="009C0D3D" w:rsidRPr="009C0D3D" w:rsidRDefault="009C0D3D" w:rsidP="009C0D3D">
      <w:pPr>
        <w:jc w:val="both"/>
        <w:rPr>
          <w:rFonts w:ascii="Times New Roman" w:hAnsi="Times New Roman" w:cs="Times New Roman"/>
          <w:sz w:val="28"/>
          <w:szCs w:val="28"/>
        </w:rPr>
      </w:pPr>
      <w:r w:rsidRPr="009C0D3D">
        <w:rPr>
          <w:rFonts w:ascii="Times New Roman" w:hAnsi="Times New Roman" w:cs="Times New Roman"/>
          <w:sz w:val="28"/>
          <w:szCs w:val="28"/>
        </w:rPr>
        <w:t>√</w:t>
      </w:r>
      <w:r w:rsidRPr="009C0D3D">
        <w:rPr>
          <w:rFonts w:ascii="Times New Roman" w:hAnsi="Times New Roman" w:cs="Times New Roman"/>
          <w:sz w:val="28"/>
          <w:szCs w:val="28"/>
        </w:rPr>
        <w:tab/>
      </w:r>
      <w:r w:rsidR="002779E4" w:rsidRPr="009C0D3D">
        <w:rPr>
          <w:rFonts w:ascii="Times New Roman" w:hAnsi="Times New Roman" w:cs="Times New Roman"/>
          <w:sz w:val="28"/>
          <w:szCs w:val="28"/>
        </w:rPr>
        <w:t>Exploratory</w:t>
      </w:r>
      <w:r w:rsidR="002779E4">
        <w:rPr>
          <w:rFonts w:ascii="Times New Roman" w:hAnsi="Times New Roman" w:cs="Times New Roman"/>
          <w:sz w:val="28"/>
          <w:szCs w:val="28"/>
        </w:rPr>
        <w:t xml:space="preserve"> research on an </w:t>
      </w:r>
      <w:r w:rsidRPr="009C0D3D">
        <w:rPr>
          <w:rFonts w:ascii="Times New Roman" w:hAnsi="Times New Roman" w:cs="Times New Roman"/>
          <w:sz w:val="28"/>
          <w:szCs w:val="28"/>
        </w:rPr>
        <w:t>issue</w:t>
      </w: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2B39FF" w:rsidRDefault="009C0D3D" w:rsidP="009C0D3D">
      <w:pPr>
        <w:jc w:val="both"/>
        <w:rPr>
          <w:rFonts w:ascii="Times New Roman" w:hAnsi="Times New Roman" w:cs="Times New Roman"/>
          <w:b/>
          <w:sz w:val="28"/>
          <w:szCs w:val="28"/>
        </w:rPr>
      </w:pPr>
      <w:r w:rsidRPr="002B39FF">
        <w:rPr>
          <w:rFonts w:ascii="Times New Roman" w:hAnsi="Times New Roman" w:cs="Times New Roman"/>
          <w:b/>
          <w:sz w:val="28"/>
          <w:szCs w:val="28"/>
        </w:rPr>
        <w:t>Systematic Review</w:t>
      </w:r>
    </w:p>
    <w:p w:rsidR="001D0BBE" w:rsidRPr="001D0BBE" w:rsidRDefault="00DA4127" w:rsidP="001D0BBE">
      <w:pPr>
        <w:jc w:val="both"/>
        <w:rPr>
          <w:rFonts w:ascii="Times New Roman" w:hAnsi="Times New Roman" w:cs="Times New Roman"/>
          <w:sz w:val="28"/>
          <w:szCs w:val="28"/>
        </w:rPr>
      </w:pPr>
      <w:r>
        <w:rPr>
          <w:rFonts w:ascii="Times New Roman" w:hAnsi="Times New Roman" w:cs="Times New Roman"/>
          <w:sz w:val="28"/>
          <w:szCs w:val="28"/>
        </w:rPr>
        <w:t xml:space="preserve">In order to gather the </w:t>
      </w:r>
      <w:r w:rsidR="00F3258F">
        <w:rPr>
          <w:rFonts w:ascii="Times New Roman" w:hAnsi="Times New Roman" w:cs="Times New Roman"/>
          <w:sz w:val="28"/>
          <w:szCs w:val="28"/>
        </w:rPr>
        <w:t>literature</w:t>
      </w:r>
      <w:r>
        <w:rPr>
          <w:rFonts w:ascii="Times New Roman" w:hAnsi="Times New Roman" w:cs="Times New Roman"/>
          <w:sz w:val="28"/>
          <w:szCs w:val="28"/>
        </w:rPr>
        <w:t xml:space="preserve"> needed within the research search engines such as Pub-Med will be utilised which will empathise on meta-analyse and reviews. Research from the past 11 years will be looked at as this is the period from when the smoking ban was introduced. Although this timescale will be the main focus there will be some research done on pre-legislation to give a comparison of the social change within society. It is also essential to gather some expert opinion of pre-legislation to get an insight to what caused the smoking ban to be put into practice.</w:t>
      </w:r>
      <w:r w:rsidR="00E17AF5">
        <w:rPr>
          <w:rFonts w:ascii="Times New Roman" w:hAnsi="Times New Roman" w:cs="Times New Roman"/>
          <w:sz w:val="28"/>
          <w:szCs w:val="28"/>
        </w:rPr>
        <w:t xml:space="preserve"> Website searches of data including the Cochrane library and searches of health and social care articles will be of particular focus. The kings fund and </w:t>
      </w:r>
      <w:proofErr w:type="spellStart"/>
      <w:r w:rsidR="00E17AF5">
        <w:rPr>
          <w:rFonts w:ascii="Times New Roman" w:hAnsi="Times New Roman" w:cs="Times New Roman"/>
          <w:sz w:val="28"/>
          <w:szCs w:val="28"/>
        </w:rPr>
        <w:t>Nutffield</w:t>
      </w:r>
      <w:proofErr w:type="spellEnd"/>
      <w:r w:rsidR="00E17AF5">
        <w:rPr>
          <w:rFonts w:ascii="Times New Roman" w:hAnsi="Times New Roman" w:cs="Times New Roman"/>
          <w:sz w:val="28"/>
          <w:szCs w:val="28"/>
        </w:rPr>
        <w:t xml:space="preserve"> Trust Searches of current research and relevant material will be utilised</w:t>
      </w:r>
      <w:r w:rsidR="001D0BBE">
        <w:rPr>
          <w:rFonts w:ascii="Times New Roman" w:hAnsi="Times New Roman" w:cs="Times New Roman"/>
          <w:sz w:val="28"/>
          <w:szCs w:val="28"/>
        </w:rPr>
        <w:t xml:space="preserve">. </w:t>
      </w:r>
      <w:r w:rsidR="00E17AF5">
        <w:rPr>
          <w:rFonts w:ascii="Times New Roman" w:hAnsi="Times New Roman" w:cs="Times New Roman"/>
          <w:sz w:val="28"/>
          <w:szCs w:val="28"/>
        </w:rPr>
        <w:t xml:space="preserve"> T</w:t>
      </w:r>
      <w:r w:rsidR="001D0BBE" w:rsidRPr="001D0BBE">
        <w:rPr>
          <w:rFonts w:ascii="Times New Roman" w:hAnsi="Times New Roman" w:cs="Times New Roman"/>
          <w:sz w:val="28"/>
          <w:szCs w:val="28"/>
        </w:rPr>
        <w:t xml:space="preserve">erms </w:t>
      </w:r>
      <w:r w:rsidR="00E17AF5">
        <w:rPr>
          <w:rFonts w:ascii="Times New Roman" w:hAnsi="Times New Roman" w:cs="Times New Roman"/>
          <w:sz w:val="28"/>
          <w:szCs w:val="28"/>
        </w:rPr>
        <w:t xml:space="preserve">used in search engines entails </w:t>
      </w:r>
      <w:r w:rsidR="00E17AF5" w:rsidRPr="001D0BBE">
        <w:rPr>
          <w:rFonts w:ascii="Times New Roman" w:hAnsi="Times New Roman" w:cs="Times New Roman"/>
          <w:sz w:val="28"/>
          <w:szCs w:val="28"/>
        </w:rPr>
        <w:t>“</w:t>
      </w:r>
      <w:r w:rsidR="00E17AF5">
        <w:rPr>
          <w:rFonts w:ascii="Times New Roman" w:hAnsi="Times New Roman" w:cs="Times New Roman"/>
          <w:sz w:val="28"/>
          <w:szCs w:val="28"/>
        </w:rPr>
        <w:t>impact of smoking ban legislation”</w:t>
      </w:r>
      <w:r w:rsidR="001D0BBE" w:rsidRPr="001D0BBE">
        <w:rPr>
          <w:rFonts w:ascii="Times New Roman" w:hAnsi="Times New Roman" w:cs="Times New Roman"/>
          <w:sz w:val="28"/>
          <w:szCs w:val="28"/>
        </w:rPr>
        <w:t>, “smo</w:t>
      </w:r>
      <w:r w:rsidR="00E17AF5">
        <w:rPr>
          <w:rFonts w:ascii="Times New Roman" w:hAnsi="Times New Roman" w:cs="Times New Roman"/>
          <w:sz w:val="28"/>
          <w:szCs w:val="28"/>
        </w:rPr>
        <w:t xml:space="preserve">king and legislation”, “second hand smoking </w:t>
      </w:r>
      <w:r w:rsidR="001D0BBE" w:rsidRPr="001D0BBE">
        <w:rPr>
          <w:rFonts w:ascii="Times New Roman" w:hAnsi="Times New Roman" w:cs="Times New Roman"/>
          <w:sz w:val="28"/>
          <w:szCs w:val="28"/>
        </w:rPr>
        <w:t xml:space="preserve">and children </w:t>
      </w:r>
      <w:r w:rsidR="00E17AF5" w:rsidRPr="001D0BBE">
        <w:rPr>
          <w:rFonts w:ascii="Times New Roman" w:hAnsi="Times New Roman" w:cs="Times New Roman"/>
          <w:sz w:val="28"/>
          <w:szCs w:val="28"/>
        </w:rPr>
        <w:t>“</w:t>
      </w:r>
      <w:r w:rsidR="00E17AF5">
        <w:rPr>
          <w:rFonts w:ascii="Times New Roman" w:hAnsi="Times New Roman" w:cs="Times New Roman"/>
          <w:sz w:val="28"/>
          <w:szCs w:val="28"/>
        </w:rPr>
        <w:t xml:space="preserve">A selection </w:t>
      </w:r>
      <w:r w:rsidR="00F3258F">
        <w:rPr>
          <w:rFonts w:ascii="Times New Roman" w:hAnsi="Times New Roman" w:cs="Times New Roman"/>
          <w:sz w:val="28"/>
          <w:szCs w:val="28"/>
        </w:rPr>
        <w:t>of research</w:t>
      </w:r>
      <w:r w:rsidR="00E17AF5">
        <w:rPr>
          <w:rFonts w:ascii="Times New Roman" w:hAnsi="Times New Roman" w:cs="Times New Roman"/>
          <w:sz w:val="28"/>
          <w:szCs w:val="28"/>
        </w:rPr>
        <w:t xml:space="preserve"> and studies that had undergone systematic reviews will be utilised for guidance purposes with little being detailed within the report. </w:t>
      </w:r>
      <w:r w:rsidR="00F3258F">
        <w:rPr>
          <w:rFonts w:ascii="Times New Roman" w:hAnsi="Times New Roman" w:cs="Times New Roman"/>
          <w:sz w:val="28"/>
          <w:szCs w:val="28"/>
        </w:rPr>
        <w:t xml:space="preserve">In order to obtain information of a </w:t>
      </w:r>
      <w:r w:rsidR="001D0BBE" w:rsidRPr="001D0BBE">
        <w:rPr>
          <w:rFonts w:ascii="Times New Roman" w:hAnsi="Times New Roman" w:cs="Times New Roman"/>
          <w:sz w:val="28"/>
          <w:szCs w:val="28"/>
        </w:rPr>
        <w:t>qualitative</w:t>
      </w:r>
      <w:r w:rsidR="00F3258F">
        <w:rPr>
          <w:rFonts w:ascii="Times New Roman" w:hAnsi="Times New Roman" w:cs="Times New Roman"/>
          <w:sz w:val="28"/>
          <w:szCs w:val="28"/>
        </w:rPr>
        <w:t xml:space="preserve"> nature some research will be reviewed from references within the bibliographies of articles and reviews that have been researched as this will give definitive and ease of access to the subject information and research</w:t>
      </w:r>
      <w:r w:rsidR="001D0BBE" w:rsidRPr="001D0BBE">
        <w:rPr>
          <w:rFonts w:ascii="Times New Roman" w:hAnsi="Times New Roman" w:cs="Times New Roman"/>
          <w:sz w:val="28"/>
          <w:szCs w:val="28"/>
        </w:rPr>
        <w:t>.</w:t>
      </w:r>
    </w:p>
    <w:p w:rsidR="009C0D3D" w:rsidRPr="001D0BBE" w:rsidRDefault="009C0D3D" w:rsidP="009C0D3D">
      <w:pPr>
        <w:jc w:val="both"/>
        <w:rPr>
          <w:rFonts w:ascii="Times New Roman" w:hAnsi="Times New Roman" w:cs="Times New Roman"/>
          <w:b/>
          <w:sz w:val="28"/>
          <w:szCs w:val="28"/>
        </w:rPr>
      </w:pPr>
      <w:r w:rsidRPr="001D0BBE">
        <w:rPr>
          <w:rFonts w:ascii="Times New Roman" w:hAnsi="Times New Roman" w:cs="Times New Roman"/>
          <w:b/>
          <w:sz w:val="28"/>
          <w:szCs w:val="28"/>
        </w:rPr>
        <w:t>Methodology and Justification</w:t>
      </w:r>
    </w:p>
    <w:p w:rsidR="001D0BBE" w:rsidRPr="001D0BBE" w:rsidRDefault="00F3258F" w:rsidP="001D0BBE">
      <w:pPr>
        <w:jc w:val="both"/>
        <w:rPr>
          <w:rFonts w:ascii="Times New Roman" w:hAnsi="Times New Roman" w:cs="Times New Roman"/>
          <w:sz w:val="28"/>
          <w:szCs w:val="28"/>
        </w:rPr>
      </w:pPr>
      <w:r>
        <w:rPr>
          <w:rFonts w:ascii="Times New Roman" w:hAnsi="Times New Roman" w:cs="Times New Roman"/>
          <w:sz w:val="28"/>
          <w:szCs w:val="28"/>
        </w:rPr>
        <w:t xml:space="preserve">The aim for this project will be achieved by obtaining information from a variety of secondary research </w:t>
      </w:r>
      <w:r w:rsidR="001D0BBE" w:rsidRPr="001D0BBE">
        <w:rPr>
          <w:rFonts w:ascii="Times New Roman" w:hAnsi="Times New Roman" w:cs="Times New Roman"/>
          <w:sz w:val="28"/>
          <w:szCs w:val="28"/>
        </w:rPr>
        <w:t>secondary so</w:t>
      </w:r>
      <w:r>
        <w:rPr>
          <w:rFonts w:ascii="Times New Roman" w:hAnsi="Times New Roman" w:cs="Times New Roman"/>
          <w:sz w:val="28"/>
          <w:szCs w:val="28"/>
        </w:rPr>
        <w:t xml:space="preserve">urces of information. </w:t>
      </w:r>
      <w:r w:rsidR="001D0BBE">
        <w:rPr>
          <w:rFonts w:ascii="Times New Roman" w:hAnsi="Times New Roman" w:cs="Times New Roman"/>
          <w:sz w:val="28"/>
          <w:szCs w:val="28"/>
        </w:rPr>
        <w:t xml:space="preserve">Methodology is </w:t>
      </w:r>
      <w:r>
        <w:rPr>
          <w:rFonts w:ascii="Times New Roman" w:hAnsi="Times New Roman" w:cs="Times New Roman"/>
          <w:sz w:val="28"/>
          <w:szCs w:val="28"/>
        </w:rPr>
        <w:t>the decisions made and choices in how and what information</w:t>
      </w:r>
      <w:r w:rsidR="003064E3">
        <w:rPr>
          <w:rFonts w:ascii="Times New Roman" w:hAnsi="Times New Roman" w:cs="Times New Roman"/>
          <w:sz w:val="28"/>
          <w:szCs w:val="28"/>
        </w:rPr>
        <w:t xml:space="preserve"> will be gathered to create the best possible results to achieve the aim of the assignment. In order to adhere to chosen methodologies there will be a mixture of research categories carried out which will include</w:t>
      </w:r>
      <w:r w:rsidR="001D0BBE" w:rsidRPr="001D0BBE">
        <w:rPr>
          <w:rFonts w:ascii="Times New Roman" w:hAnsi="Times New Roman" w:cs="Times New Roman"/>
          <w:sz w:val="28"/>
          <w:szCs w:val="28"/>
        </w:rPr>
        <w:t xml:space="preserve"> non-emp</w:t>
      </w:r>
      <w:r w:rsidR="003064E3">
        <w:rPr>
          <w:rFonts w:ascii="Times New Roman" w:hAnsi="Times New Roman" w:cs="Times New Roman"/>
          <w:sz w:val="28"/>
          <w:szCs w:val="28"/>
        </w:rPr>
        <w:t xml:space="preserve">irical research which will collect information by the way </w:t>
      </w:r>
      <w:r w:rsidR="001D0BBE" w:rsidRPr="001D0BBE">
        <w:rPr>
          <w:rFonts w:ascii="Times New Roman" w:hAnsi="Times New Roman" w:cs="Times New Roman"/>
          <w:sz w:val="28"/>
          <w:szCs w:val="28"/>
        </w:rPr>
        <w:t xml:space="preserve">of government and National Health </w:t>
      </w:r>
      <w:r w:rsidR="003064E3">
        <w:rPr>
          <w:rFonts w:ascii="Times New Roman" w:hAnsi="Times New Roman" w:cs="Times New Roman"/>
          <w:sz w:val="28"/>
          <w:szCs w:val="28"/>
        </w:rPr>
        <w:t>Service reports, expert guidance and critique</w:t>
      </w:r>
      <w:r w:rsidR="001D0BBE" w:rsidRPr="001D0BBE">
        <w:rPr>
          <w:rFonts w:ascii="Times New Roman" w:hAnsi="Times New Roman" w:cs="Times New Roman"/>
          <w:sz w:val="28"/>
          <w:szCs w:val="28"/>
        </w:rPr>
        <w:t xml:space="preserve"> and approved newspaper articles.</w:t>
      </w:r>
    </w:p>
    <w:p w:rsidR="009C0D3D" w:rsidRPr="002B39FF" w:rsidRDefault="009C0D3D" w:rsidP="009C0D3D">
      <w:pPr>
        <w:jc w:val="both"/>
        <w:rPr>
          <w:rFonts w:ascii="Times New Roman" w:hAnsi="Times New Roman" w:cs="Times New Roman"/>
          <w:b/>
          <w:sz w:val="28"/>
          <w:szCs w:val="28"/>
        </w:rPr>
      </w:pPr>
      <w:r w:rsidRPr="002B39FF">
        <w:rPr>
          <w:rFonts w:ascii="Times New Roman" w:hAnsi="Times New Roman" w:cs="Times New Roman"/>
          <w:b/>
          <w:sz w:val="28"/>
          <w:szCs w:val="28"/>
        </w:rPr>
        <w:t xml:space="preserve">Ethics </w:t>
      </w:r>
    </w:p>
    <w:p w:rsidR="002779E4" w:rsidRDefault="003064E3" w:rsidP="009C0D3D">
      <w:pPr>
        <w:jc w:val="both"/>
        <w:rPr>
          <w:rFonts w:ascii="Times New Roman" w:hAnsi="Times New Roman" w:cs="Times New Roman"/>
          <w:sz w:val="28"/>
          <w:szCs w:val="28"/>
        </w:rPr>
      </w:pPr>
      <w:r>
        <w:rPr>
          <w:rFonts w:ascii="Times New Roman" w:hAnsi="Times New Roman" w:cs="Times New Roman"/>
          <w:sz w:val="28"/>
          <w:szCs w:val="28"/>
        </w:rPr>
        <w:t>Empirical research was followed as guidance within the</w:t>
      </w:r>
      <w:r w:rsidR="00CD581D" w:rsidRPr="00CD581D">
        <w:rPr>
          <w:rFonts w:ascii="Times New Roman" w:hAnsi="Times New Roman" w:cs="Times New Roman"/>
          <w:sz w:val="28"/>
          <w:szCs w:val="28"/>
        </w:rPr>
        <w:t xml:space="preserve"> review</w:t>
      </w:r>
      <w:r>
        <w:rPr>
          <w:rFonts w:ascii="Times New Roman" w:hAnsi="Times New Roman" w:cs="Times New Roman"/>
          <w:sz w:val="28"/>
          <w:szCs w:val="28"/>
        </w:rPr>
        <w:t xml:space="preserve"> of the literature</w:t>
      </w:r>
      <w:r w:rsidR="00CD581D" w:rsidRPr="00CD581D">
        <w:rPr>
          <w:rFonts w:ascii="Times New Roman" w:hAnsi="Times New Roman" w:cs="Times New Roman"/>
          <w:sz w:val="28"/>
          <w:szCs w:val="28"/>
        </w:rPr>
        <w:t xml:space="preserve"> and</w:t>
      </w:r>
      <w:r>
        <w:rPr>
          <w:rFonts w:ascii="Times New Roman" w:hAnsi="Times New Roman" w:cs="Times New Roman"/>
          <w:sz w:val="28"/>
          <w:szCs w:val="28"/>
        </w:rPr>
        <w:t xml:space="preserve"> looked at the </w:t>
      </w:r>
      <w:r w:rsidR="00CD581D" w:rsidRPr="00CD581D">
        <w:rPr>
          <w:rFonts w:ascii="Times New Roman" w:hAnsi="Times New Roman" w:cs="Times New Roman"/>
          <w:sz w:val="28"/>
          <w:szCs w:val="28"/>
        </w:rPr>
        <w:t>association of relevant ethics committees ensuring the confidentiality of all partakers was upheld.</w:t>
      </w:r>
      <w:r>
        <w:rPr>
          <w:rFonts w:ascii="Times New Roman" w:hAnsi="Times New Roman" w:cs="Times New Roman"/>
          <w:sz w:val="28"/>
          <w:szCs w:val="28"/>
        </w:rPr>
        <w:t xml:space="preserve"> However, this was not applicable for this project as the research was mainly focussed upon secondary research. By utilising </w:t>
      </w:r>
      <w:r w:rsidR="00CD581D" w:rsidRPr="00CD581D">
        <w:rPr>
          <w:rFonts w:ascii="Times New Roman" w:hAnsi="Times New Roman" w:cs="Times New Roman"/>
          <w:sz w:val="28"/>
          <w:szCs w:val="28"/>
        </w:rPr>
        <w:t>empirical research</w:t>
      </w:r>
      <w:r>
        <w:rPr>
          <w:rFonts w:ascii="Times New Roman" w:hAnsi="Times New Roman" w:cs="Times New Roman"/>
          <w:sz w:val="28"/>
          <w:szCs w:val="28"/>
        </w:rPr>
        <w:t xml:space="preserve"> there was a way of accessing information</w:t>
      </w:r>
      <w:r w:rsidR="00CD581D" w:rsidRPr="00CD581D">
        <w:rPr>
          <w:rFonts w:ascii="Times New Roman" w:hAnsi="Times New Roman" w:cs="Times New Roman"/>
          <w:sz w:val="28"/>
          <w:szCs w:val="28"/>
        </w:rPr>
        <w:t xml:space="preserve"> by</w:t>
      </w:r>
      <w:r>
        <w:rPr>
          <w:rFonts w:ascii="Times New Roman" w:hAnsi="Times New Roman" w:cs="Times New Roman"/>
          <w:sz w:val="28"/>
          <w:szCs w:val="28"/>
        </w:rPr>
        <w:t xml:space="preserve"> the way </w:t>
      </w:r>
      <w:r w:rsidR="00CD581D" w:rsidRPr="00CD581D">
        <w:rPr>
          <w:rFonts w:ascii="Times New Roman" w:hAnsi="Times New Roman" w:cs="Times New Roman"/>
          <w:sz w:val="28"/>
          <w:szCs w:val="28"/>
        </w:rPr>
        <w:t>d</w:t>
      </w:r>
      <w:r>
        <w:rPr>
          <w:rFonts w:ascii="Times New Roman" w:hAnsi="Times New Roman" w:cs="Times New Roman"/>
          <w:sz w:val="28"/>
          <w:szCs w:val="28"/>
        </w:rPr>
        <w:t xml:space="preserve">irect and indirect observation. </w:t>
      </w:r>
      <w:r w:rsidR="00CD581D" w:rsidRPr="00CD581D">
        <w:rPr>
          <w:rFonts w:ascii="Times New Roman" w:hAnsi="Times New Roman" w:cs="Times New Roman"/>
          <w:sz w:val="28"/>
          <w:szCs w:val="28"/>
        </w:rPr>
        <w:t xml:space="preserve">Empirical evidence </w:t>
      </w:r>
      <w:r w:rsidR="00913356">
        <w:rPr>
          <w:rFonts w:ascii="Times New Roman" w:hAnsi="Times New Roman" w:cs="Times New Roman"/>
          <w:sz w:val="28"/>
          <w:szCs w:val="28"/>
        </w:rPr>
        <w:t>would have given</w:t>
      </w:r>
      <w:r w:rsidR="00CD581D" w:rsidRPr="00CD581D">
        <w:rPr>
          <w:rFonts w:ascii="Times New Roman" w:hAnsi="Times New Roman" w:cs="Times New Roman"/>
          <w:sz w:val="28"/>
          <w:szCs w:val="28"/>
        </w:rPr>
        <w:t xml:space="preserve"> the </w:t>
      </w:r>
      <w:r w:rsidR="00CD581D" w:rsidRPr="00CD581D">
        <w:rPr>
          <w:rFonts w:ascii="Times New Roman" w:hAnsi="Times New Roman" w:cs="Times New Roman"/>
          <w:sz w:val="28"/>
          <w:szCs w:val="28"/>
        </w:rPr>
        <w:lastRenderedPageBreak/>
        <w:t>accounts of partaker’s direct observations and experience and then analysed quantitatively and qualitatively. Due to the review having no primary research</w:t>
      </w:r>
    </w:p>
    <w:p w:rsidR="001D0BBE" w:rsidRDefault="002779E4" w:rsidP="009C0D3D">
      <w:pPr>
        <w:jc w:val="both"/>
        <w:rPr>
          <w:rFonts w:ascii="Times New Roman" w:hAnsi="Times New Roman" w:cs="Times New Roman"/>
          <w:b/>
          <w:sz w:val="28"/>
          <w:szCs w:val="28"/>
        </w:rPr>
      </w:pPr>
      <w:r w:rsidRPr="00CD581D">
        <w:rPr>
          <w:rFonts w:ascii="Times New Roman" w:hAnsi="Times New Roman" w:cs="Times New Roman"/>
          <w:sz w:val="28"/>
          <w:szCs w:val="28"/>
        </w:rPr>
        <w:t>Commitments</w:t>
      </w:r>
      <w:r w:rsidR="00CD581D" w:rsidRPr="00CD581D">
        <w:rPr>
          <w:rFonts w:ascii="Times New Roman" w:hAnsi="Times New Roman" w:cs="Times New Roman"/>
          <w:sz w:val="28"/>
          <w:szCs w:val="28"/>
        </w:rPr>
        <w:t xml:space="preserve"> the approval of ethics committees was not required in order to conduct the research.</w:t>
      </w:r>
      <w:sdt>
        <w:sdtPr>
          <w:rPr>
            <w:rFonts w:ascii="Times New Roman" w:hAnsi="Times New Roman" w:cs="Times New Roman"/>
            <w:sz w:val="28"/>
            <w:szCs w:val="28"/>
          </w:rPr>
          <w:id w:val="-164472551"/>
          <w:citation/>
        </w:sdtPr>
        <w:sdtEndPr/>
        <w:sdtContent>
          <w:r w:rsidR="00CD581D" w:rsidRPr="00CD581D">
            <w:rPr>
              <w:rFonts w:ascii="Times New Roman" w:hAnsi="Times New Roman" w:cs="Times New Roman"/>
              <w:sz w:val="28"/>
              <w:szCs w:val="28"/>
            </w:rPr>
            <w:fldChar w:fldCharType="begin"/>
          </w:r>
          <w:r w:rsidR="00CD581D" w:rsidRPr="00CD581D">
            <w:rPr>
              <w:rFonts w:ascii="Times New Roman" w:hAnsi="Times New Roman" w:cs="Times New Roman"/>
              <w:sz w:val="28"/>
              <w:szCs w:val="28"/>
            </w:rPr>
            <w:instrText xml:space="preserve"> CITATION HRA16 \l 2057 </w:instrText>
          </w:r>
          <w:r w:rsidR="00CD581D" w:rsidRPr="00CD581D">
            <w:rPr>
              <w:rFonts w:ascii="Times New Roman" w:hAnsi="Times New Roman" w:cs="Times New Roman"/>
              <w:sz w:val="28"/>
              <w:szCs w:val="28"/>
            </w:rPr>
            <w:fldChar w:fldCharType="separate"/>
          </w:r>
          <w:r w:rsidR="001E2D02">
            <w:rPr>
              <w:rFonts w:ascii="Times New Roman" w:hAnsi="Times New Roman" w:cs="Times New Roman"/>
              <w:noProof/>
              <w:sz w:val="28"/>
              <w:szCs w:val="28"/>
            </w:rPr>
            <w:t xml:space="preserve"> </w:t>
          </w:r>
          <w:r w:rsidR="001E2D02" w:rsidRPr="001E2D02">
            <w:rPr>
              <w:rFonts w:ascii="Times New Roman" w:hAnsi="Times New Roman" w:cs="Times New Roman"/>
              <w:noProof/>
              <w:sz w:val="28"/>
              <w:szCs w:val="28"/>
            </w:rPr>
            <w:t>(HRA, 2016)</w:t>
          </w:r>
          <w:r w:rsidR="00CD581D" w:rsidRPr="00CD581D">
            <w:rPr>
              <w:rFonts w:ascii="Times New Roman" w:hAnsi="Times New Roman" w:cs="Times New Roman"/>
              <w:sz w:val="28"/>
              <w:szCs w:val="28"/>
            </w:rPr>
            <w:fldChar w:fldCharType="end"/>
          </w:r>
        </w:sdtContent>
      </w:sdt>
      <w:r w:rsidR="00CD581D" w:rsidRPr="00CD581D">
        <w:rPr>
          <w:rFonts w:ascii="Times New Roman" w:hAnsi="Times New Roman" w:cs="Times New Roman"/>
          <w:b/>
          <w:sz w:val="28"/>
          <w:szCs w:val="28"/>
        </w:rPr>
        <w:t xml:space="preserve">  </w:t>
      </w:r>
    </w:p>
    <w:p w:rsidR="009C0D3D" w:rsidRPr="009C0D3D" w:rsidRDefault="00CD581D" w:rsidP="009C0D3D">
      <w:pPr>
        <w:jc w:val="both"/>
        <w:rPr>
          <w:rFonts w:ascii="Times New Roman" w:hAnsi="Times New Roman" w:cs="Times New Roman"/>
          <w:sz w:val="28"/>
          <w:szCs w:val="28"/>
        </w:rPr>
      </w:pPr>
      <w:r w:rsidRPr="00CD581D">
        <w:rPr>
          <w:rFonts w:ascii="Times New Roman" w:hAnsi="Times New Roman" w:cs="Times New Roman"/>
          <w:b/>
          <w:sz w:val="28"/>
          <w:szCs w:val="28"/>
        </w:rPr>
        <w:t xml:space="preserve"> </w:t>
      </w:r>
      <w:r w:rsidR="009C0D3D" w:rsidRPr="00B742B2">
        <w:rPr>
          <w:rFonts w:ascii="Times New Roman" w:hAnsi="Times New Roman" w:cs="Times New Roman"/>
          <w:b/>
          <w:sz w:val="28"/>
          <w:szCs w:val="28"/>
        </w:rPr>
        <w:t xml:space="preserve">Chapter Three </w:t>
      </w:r>
    </w:p>
    <w:p w:rsidR="007E37F9" w:rsidRDefault="007E37F9" w:rsidP="009C0D3D">
      <w:pPr>
        <w:jc w:val="both"/>
        <w:rPr>
          <w:rFonts w:ascii="Times New Roman" w:hAnsi="Times New Roman" w:cs="Times New Roman"/>
          <w:sz w:val="28"/>
          <w:szCs w:val="28"/>
        </w:rPr>
      </w:pPr>
      <w:r w:rsidRPr="007E37F9">
        <w:rPr>
          <w:rFonts w:ascii="Times New Roman" w:hAnsi="Times New Roman" w:cs="Times New Roman"/>
          <w:sz w:val="28"/>
          <w:szCs w:val="28"/>
        </w:rPr>
        <w:t xml:space="preserve">Henry Laurence Gantt's (1861-1919) </w:t>
      </w:r>
      <w:r w:rsidR="00913356">
        <w:rPr>
          <w:rFonts w:ascii="Times New Roman" w:hAnsi="Times New Roman" w:cs="Times New Roman"/>
          <w:sz w:val="28"/>
          <w:szCs w:val="28"/>
        </w:rPr>
        <w:t>“</w:t>
      </w:r>
      <w:r w:rsidRPr="00913356">
        <w:rPr>
          <w:rFonts w:ascii="Times New Roman" w:hAnsi="Times New Roman" w:cs="Times New Roman"/>
          <w:i/>
          <w:sz w:val="28"/>
          <w:szCs w:val="28"/>
        </w:rPr>
        <w:t>most popular legacy to management was the Gantt chart. Accepted as a commonplace project management tool today, it was an innovation of worldwide importance in the 1920s. But the Chart was not Gantt's only legacy; he was also a forerunner of the Human Relations School of management and an early spokesman for the social responsibility of business</w:t>
      </w:r>
      <w:r w:rsidR="00913356">
        <w:rPr>
          <w:rFonts w:ascii="Times New Roman" w:hAnsi="Times New Roman" w:cs="Times New Roman"/>
          <w:i/>
          <w:sz w:val="28"/>
          <w:szCs w:val="28"/>
        </w:rPr>
        <w:t>”</w:t>
      </w:r>
      <w:r w:rsidRPr="00913356">
        <w:rPr>
          <w:rFonts w:ascii="Times New Roman" w:hAnsi="Times New Roman" w:cs="Times New Roman"/>
          <w:i/>
          <w:sz w:val="28"/>
          <w:szCs w:val="28"/>
        </w:rPr>
        <w:t>.</w:t>
      </w:r>
    </w:p>
    <w:p w:rsidR="00B742B2" w:rsidRDefault="001D0BBE" w:rsidP="009C0D3D">
      <w:pPr>
        <w:jc w:val="both"/>
        <w:rPr>
          <w:rFonts w:ascii="Times New Roman" w:hAnsi="Times New Roman" w:cs="Times New Roman"/>
          <w:sz w:val="28"/>
          <w:szCs w:val="28"/>
        </w:rPr>
      </w:pPr>
      <w:r w:rsidRPr="00567EE9">
        <w:rPr>
          <w:noProof/>
          <w:lang w:eastAsia="en-GB"/>
        </w:rPr>
        <w:drawing>
          <wp:inline distT="0" distB="0" distL="0" distR="0" wp14:anchorId="7679FCAD" wp14:editId="40DF6E43">
            <wp:extent cx="5731510" cy="4293235"/>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5731510" cy="4293235"/>
                    </a:xfrm>
                    <a:prstGeom prst="rect">
                      <a:avLst/>
                    </a:prstGeom>
                    <a:noFill/>
                    <a:ln>
                      <a:noFill/>
                      <a:prstDash/>
                    </a:ln>
                  </pic:spPr>
                </pic:pic>
              </a:graphicData>
            </a:graphic>
          </wp:inline>
        </w:drawing>
      </w: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663078" w:rsidRDefault="00663078" w:rsidP="00663078"/>
    <w:p w:rsidR="00663078" w:rsidRPr="00663078" w:rsidRDefault="001E2D02" w:rsidP="00663078">
      <w:pPr>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Bauld</w:t>
      </w:r>
      <w:proofErr w:type="spellEnd"/>
      <w:r w:rsidR="00663078" w:rsidRPr="00663078">
        <w:rPr>
          <w:rFonts w:ascii="Times New Roman" w:hAnsi="Times New Roman" w:cs="Times New Roman"/>
          <w:sz w:val="28"/>
          <w:szCs w:val="28"/>
          <w:lang w:val="en-US"/>
        </w:rPr>
        <w:t xml:space="preserve">, L. (2011). </w:t>
      </w:r>
      <w:r w:rsidR="00663078" w:rsidRPr="00663078">
        <w:rPr>
          <w:rFonts w:ascii="Times New Roman" w:hAnsi="Times New Roman" w:cs="Times New Roman"/>
          <w:i/>
          <w:iCs/>
          <w:sz w:val="28"/>
          <w:szCs w:val="28"/>
          <w:lang w:val="en-US"/>
        </w:rPr>
        <w:t xml:space="preserve">The </w:t>
      </w:r>
      <w:r w:rsidRPr="00663078">
        <w:rPr>
          <w:rFonts w:ascii="Times New Roman" w:hAnsi="Times New Roman" w:cs="Times New Roman"/>
          <w:i/>
          <w:iCs/>
          <w:sz w:val="28"/>
          <w:szCs w:val="28"/>
          <w:lang w:val="en-US"/>
        </w:rPr>
        <w:t>Impact</w:t>
      </w:r>
      <w:r w:rsidR="00663078" w:rsidRPr="00663078">
        <w:rPr>
          <w:rFonts w:ascii="Times New Roman" w:hAnsi="Times New Roman" w:cs="Times New Roman"/>
          <w:i/>
          <w:iCs/>
          <w:sz w:val="28"/>
          <w:szCs w:val="28"/>
          <w:lang w:val="en-US"/>
        </w:rPr>
        <w:t xml:space="preserve"> </w:t>
      </w:r>
      <w:r w:rsidRPr="00663078">
        <w:rPr>
          <w:rFonts w:ascii="Times New Roman" w:hAnsi="Times New Roman" w:cs="Times New Roman"/>
          <w:i/>
          <w:iCs/>
          <w:sz w:val="28"/>
          <w:szCs w:val="28"/>
          <w:lang w:val="en-US"/>
        </w:rPr>
        <w:t>of</w:t>
      </w:r>
      <w:r w:rsidR="00663078" w:rsidRPr="00663078">
        <w:rPr>
          <w:rFonts w:ascii="Times New Roman" w:hAnsi="Times New Roman" w:cs="Times New Roman"/>
          <w:i/>
          <w:iCs/>
          <w:sz w:val="28"/>
          <w:szCs w:val="28"/>
          <w:lang w:val="en-US"/>
        </w:rPr>
        <w:t xml:space="preserve"> Smoking Legislation.</w:t>
      </w:r>
      <w:r w:rsidR="00663078" w:rsidRPr="00663078">
        <w:rPr>
          <w:rFonts w:ascii="Times New Roman" w:hAnsi="Times New Roman" w:cs="Times New Roman"/>
          <w:sz w:val="28"/>
          <w:szCs w:val="28"/>
          <w:lang w:val="en-US"/>
        </w:rPr>
        <w:t xml:space="preserve"> Bath: university of bath.</w:t>
      </w:r>
    </w:p>
    <w:p w:rsidR="00663078" w:rsidRPr="00663078" w:rsidRDefault="00663078" w:rsidP="00663078">
      <w:pPr>
        <w:jc w:val="both"/>
        <w:rPr>
          <w:rFonts w:ascii="Times New Roman" w:hAnsi="Times New Roman" w:cs="Times New Roman"/>
          <w:sz w:val="28"/>
          <w:szCs w:val="28"/>
          <w:lang w:val="en-US"/>
        </w:rPr>
      </w:pPr>
      <w:r w:rsidRPr="00663078">
        <w:rPr>
          <w:rFonts w:ascii="Times New Roman" w:hAnsi="Times New Roman" w:cs="Times New Roman"/>
          <w:sz w:val="28"/>
          <w:szCs w:val="28"/>
          <w:lang w:val="en-US"/>
        </w:rPr>
        <w:t xml:space="preserve">FCTC. (2003). </w:t>
      </w:r>
      <w:r w:rsidRPr="00663078">
        <w:rPr>
          <w:rFonts w:ascii="Times New Roman" w:hAnsi="Times New Roman" w:cs="Times New Roman"/>
          <w:i/>
          <w:iCs/>
          <w:sz w:val="28"/>
          <w:szCs w:val="28"/>
          <w:lang w:val="en-US"/>
        </w:rPr>
        <w:t>Framework Convention on Tabaco Control.</w:t>
      </w:r>
      <w:r w:rsidRPr="00663078">
        <w:rPr>
          <w:rFonts w:ascii="Times New Roman" w:hAnsi="Times New Roman" w:cs="Times New Roman"/>
          <w:sz w:val="28"/>
          <w:szCs w:val="28"/>
          <w:lang w:val="en-US"/>
        </w:rPr>
        <w:t xml:space="preserve"> World health </w:t>
      </w:r>
      <w:r w:rsidR="001E2D02" w:rsidRPr="00663078">
        <w:rPr>
          <w:rFonts w:ascii="Times New Roman" w:hAnsi="Times New Roman" w:cs="Times New Roman"/>
          <w:sz w:val="28"/>
          <w:szCs w:val="28"/>
          <w:lang w:val="en-US"/>
        </w:rPr>
        <w:t>organization</w:t>
      </w:r>
      <w:r w:rsidRPr="00663078">
        <w:rPr>
          <w:rFonts w:ascii="Times New Roman" w:hAnsi="Times New Roman" w:cs="Times New Roman"/>
          <w:sz w:val="28"/>
          <w:szCs w:val="28"/>
          <w:lang w:val="en-US"/>
        </w:rPr>
        <w:t>.</w:t>
      </w:r>
      <w:r w:rsidR="001E2D02">
        <w:rPr>
          <w:rFonts w:ascii="Times New Roman" w:hAnsi="Times New Roman" w:cs="Times New Roman"/>
          <w:sz w:val="28"/>
          <w:szCs w:val="28"/>
          <w:lang w:val="en-US"/>
        </w:rPr>
        <w:t>Available:</w:t>
      </w:r>
      <w:r w:rsidR="001E2D02" w:rsidRPr="001E2D02">
        <w:rPr>
          <w:rFonts w:ascii="Times New Roman" w:hAnsi="Times New Roman" w:cs="Times New Roman"/>
          <w:sz w:val="28"/>
          <w:szCs w:val="28"/>
          <w:lang w:val="en-US"/>
        </w:rPr>
        <w:t>http://apps.who.int/iris/bitstream/handle/10665/42811/9241591013.pdf;jsessionid=040D41095244430A8AD0B826D74DBA62?sequence=1</w:t>
      </w:r>
      <w:r w:rsidR="001E2D02">
        <w:rPr>
          <w:rFonts w:ascii="Times New Roman" w:hAnsi="Times New Roman" w:cs="Times New Roman"/>
          <w:sz w:val="28"/>
          <w:szCs w:val="28"/>
          <w:lang w:val="en-US"/>
        </w:rPr>
        <w:t xml:space="preserve"> last accessed 2</w:t>
      </w:r>
      <w:r w:rsidR="001E2D02" w:rsidRPr="001E2D02">
        <w:rPr>
          <w:rFonts w:ascii="Times New Roman" w:hAnsi="Times New Roman" w:cs="Times New Roman"/>
          <w:sz w:val="28"/>
          <w:szCs w:val="28"/>
          <w:vertAlign w:val="superscript"/>
          <w:lang w:val="en-US"/>
        </w:rPr>
        <w:t>nd</w:t>
      </w:r>
      <w:r w:rsidR="001E2D02">
        <w:rPr>
          <w:rFonts w:ascii="Times New Roman" w:hAnsi="Times New Roman" w:cs="Times New Roman"/>
          <w:sz w:val="28"/>
          <w:szCs w:val="28"/>
          <w:lang w:val="en-US"/>
        </w:rPr>
        <w:t xml:space="preserve"> November 2018</w:t>
      </w:r>
    </w:p>
    <w:p w:rsidR="00663078" w:rsidRPr="00663078" w:rsidRDefault="001E2D02" w:rsidP="00663078">
      <w:pPr>
        <w:jc w:val="both"/>
        <w:rPr>
          <w:rFonts w:ascii="Times New Roman" w:hAnsi="Times New Roman" w:cs="Times New Roman"/>
          <w:sz w:val="28"/>
          <w:szCs w:val="28"/>
          <w:lang w:val="en-US"/>
        </w:rPr>
      </w:pPr>
      <w:r>
        <w:rPr>
          <w:rFonts w:ascii="Times New Roman" w:hAnsi="Times New Roman" w:cs="Times New Roman"/>
          <w:sz w:val="28"/>
          <w:szCs w:val="28"/>
          <w:lang w:val="en-US"/>
        </w:rPr>
        <w:t>HRA. (2018, November</w:t>
      </w:r>
      <w:r w:rsidR="00663078" w:rsidRPr="00663078">
        <w:rPr>
          <w:rFonts w:ascii="Times New Roman" w:hAnsi="Times New Roman" w:cs="Times New Roman"/>
          <w:sz w:val="28"/>
          <w:szCs w:val="28"/>
          <w:lang w:val="en-US"/>
        </w:rPr>
        <w:t>2</w:t>
      </w:r>
      <w:r>
        <w:rPr>
          <w:rFonts w:ascii="Times New Roman" w:hAnsi="Times New Roman" w:cs="Times New Roman"/>
          <w:sz w:val="28"/>
          <w:szCs w:val="28"/>
          <w:lang w:val="en-US"/>
        </w:rPr>
        <w:t>nd</w:t>
      </w:r>
      <w:r w:rsidR="00663078" w:rsidRPr="00663078">
        <w:rPr>
          <w:rFonts w:ascii="Times New Roman" w:hAnsi="Times New Roman" w:cs="Times New Roman"/>
          <w:sz w:val="28"/>
          <w:szCs w:val="28"/>
          <w:lang w:val="en-US"/>
        </w:rPr>
        <w:t xml:space="preserve">). </w:t>
      </w:r>
      <w:r w:rsidR="00663078" w:rsidRPr="00663078">
        <w:rPr>
          <w:rFonts w:ascii="Times New Roman" w:hAnsi="Times New Roman" w:cs="Times New Roman"/>
          <w:i/>
          <w:iCs/>
          <w:sz w:val="28"/>
          <w:szCs w:val="28"/>
          <w:lang w:val="en-US"/>
        </w:rPr>
        <w:t>Does my project require review by a Research Ethics Committee?</w:t>
      </w:r>
      <w:r>
        <w:rPr>
          <w:rFonts w:ascii="Times New Roman" w:hAnsi="Times New Roman" w:cs="Times New Roman"/>
          <w:i/>
          <w:iCs/>
          <w:sz w:val="28"/>
          <w:szCs w:val="28"/>
          <w:lang w:val="en-US"/>
        </w:rPr>
        <w:t xml:space="preserve"> </w:t>
      </w:r>
      <w:r>
        <w:rPr>
          <w:rFonts w:ascii="Times New Roman" w:hAnsi="Times New Roman" w:cs="Times New Roman"/>
          <w:sz w:val="28"/>
          <w:szCs w:val="28"/>
          <w:lang w:val="en-US"/>
        </w:rPr>
        <w:t>Available</w:t>
      </w:r>
      <w:r w:rsidR="00663078" w:rsidRPr="00663078">
        <w:rPr>
          <w:rFonts w:ascii="Times New Roman" w:hAnsi="Times New Roman" w:cs="Times New Roman"/>
          <w:sz w:val="28"/>
          <w:szCs w:val="28"/>
          <w:lang w:val="en-US"/>
        </w:rPr>
        <w:t xml:space="preserve"> from Health research authority: </w:t>
      </w:r>
      <w:r w:rsidRPr="001E2D02">
        <w:rPr>
          <w:rFonts w:ascii="Times New Roman" w:hAnsi="Times New Roman" w:cs="Times New Roman"/>
          <w:sz w:val="28"/>
          <w:szCs w:val="28"/>
          <w:lang w:val="en-US"/>
        </w:rPr>
        <w:t>http://www.hra.nhs.uk/documents/2013/09/does-my-project-require-rec-review.pdf</w:t>
      </w:r>
      <w:r>
        <w:rPr>
          <w:rFonts w:ascii="Times New Roman" w:hAnsi="Times New Roman" w:cs="Times New Roman"/>
          <w:sz w:val="28"/>
          <w:szCs w:val="28"/>
          <w:lang w:val="en-US"/>
        </w:rPr>
        <w:t xml:space="preserve"> last accessed 2nd November 2018.</w:t>
      </w:r>
    </w:p>
    <w:p w:rsidR="00663078" w:rsidRPr="00663078" w:rsidRDefault="00663078" w:rsidP="00663078">
      <w:pPr>
        <w:jc w:val="both"/>
        <w:rPr>
          <w:rFonts w:ascii="Times New Roman" w:hAnsi="Times New Roman" w:cs="Times New Roman"/>
          <w:sz w:val="28"/>
          <w:szCs w:val="28"/>
          <w:lang w:val="en-US"/>
        </w:rPr>
      </w:pPr>
      <w:r w:rsidRPr="00663078">
        <w:rPr>
          <w:rFonts w:ascii="Times New Roman" w:hAnsi="Times New Roman" w:cs="Times New Roman"/>
          <w:sz w:val="28"/>
          <w:szCs w:val="28"/>
          <w:lang w:val="en-US"/>
        </w:rPr>
        <w:t xml:space="preserve">NHS. (2015). </w:t>
      </w:r>
      <w:r w:rsidRPr="00663078">
        <w:rPr>
          <w:rFonts w:ascii="Times New Roman" w:hAnsi="Times New Roman" w:cs="Times New Roman"/>
          <w:i/>
          <w:iCs/>
          <w:sz w:val="28"/>
          <w:szCs w:val="28"/>
          <w:lang w:val="en-US"/>
        </w:rPr>
        <w:t xml:space="preserve">is passive smoking </w:t>
      </w:r>
      <w:r w:rsidR="008B2C48" w:rsidRPr="00663078">
        <w:rPr>
          <w:rFonts w:ascii="Times New Roman" w:hAnsi="Times New Roman" w:cs="Times New Roman"/>
          <w:i/>
          <w:iCs/>
          <w:sz w:val="28"/>
          <w:szCs w:val="28"/>
          <w:lang w:val="en-US"/>
        </w:rPr>
        <w:t>harmful</w:t>
      </w:r>
      <w:r w:rsidRPr="00663078">
        <w:rPr>
          <w:rFonts w:ascii="Times New Roman" w:hAnsi="Times New Roman" w:cs="Times New Roman"/>
          <w:i/>
          <w:iCs/>
          <w:sz w:val="28"/>
          <w:szCs w:val="28"/>
          <w:lang w:val="en-US"/>
        </w:rPr>
        <w:t>.</w:t>
      </w:r>
      <w:r w:rsidRPr="00663078">
        <w:rPr>
          <w:rFonts w:ascii="Times New Roman" w:hAnsi="Times New Roman" w:cs="Times New Roman"/>
          <w:sz w:val="28"/>
          <w:szCs w:val="28"/>
          <w:lang w:val="en-US"/>
        </w:rPr>
        <w:t xml:space="preserve"> NHS.</w:t>
      </w:r>
      <w:r w:rsidR="001E2D02">
        <w:rPr>
          <w:rFonts w:ascii="Times New Roman" w:hAnsi="Times New Roman" w:cs="Times New Roman"/>
          <w:sz w:val="28"/>
          <w:szCs w:val="28"/>
          <w:lang w:val="en-US"/>
        </w:rPr>
        <w:t xml:space="preserve"> Available: </w:t>
      </w:r>
      <w:r w:rsidR="00B975B7" w:rsidRPr="00B975B7">
        <w:rPr>
          <w:rFonts w:ascii="Times New Roman" w:hAnsi="Times New Roman" w:cs="Times New Roman"/>
          <w:sz w:val="28"/>
          <w:szCs w:val="28"/>
          <w:lang w:val="en-US"/>
        </w:rPr>
        <w:t>https://www.nhs.uk/live-well/quit-smoking/passive-smoking-protect-your-family-and-friends/</w:t>
      </w:r>
      <w:r w:rsidR="00B975B7">
        <w:rPr>
          <w:rFonts w:ascii="Times New Roman" w:hAnsi="Times New Roman" w:cs="Times New Roman"/>
          <w:sz w:val="28"/>
          <w:szCs w:val="28"/>
          <w:lang w:val="en-US"/>
        </w:rPr>
        <w:t xml:space="preserve"> last accessed 2nd November 2018.</w:t>
      </w:r>
    </w:p>
    <w:p w:rsidR="00663078" w:rsidRPr="00663078" w:rsidRDefault="00663078" w:rsidP="00663078">
      <w:pPr>
        <w:jc w:val="both"/>
        <w:rPr>
          <w:rFonts w:ascii="Times New Roman" w:hAnsi="Times New Roman" w:cs="Times New Roman"/>
          <w:sz w:val="28"/>
          <w:szCs w:val="28"/>
          <w:lang w:val="en-US"/>
        </w:rPr>
      </w:pPr>
      <w:r w:rsidRPr="00663078">
        <w:rPr>
          <w:rFonts w:ascii="Times New Roman" w:hAnsi="Times New Roman" w:cs="Times New Roman"/>
          <w:sz w:val="28"/>
          <w:szCs w:val="28"/>
          <w:lang w:val="en-US"/>
        </w:rPr>
        <w:t xml:space="preserve">UK, c. r. (2012). </w:t>
      </w:r>
      <w:r w:rsidR="008B2C48" w:rsidRPr="00663078">
        <w:rPr>
          <w:rFonts w:ascii="Times New Roman" w:hAnsi="Times New Roman" w:cs="Times New Roman"/>
          <w:i/>
          <w:iCs/>
          <w:sz w:val="28"/>
          <w:szCs w:val="28"/>
          <w:lang w:val="en-US"/>
        </w:rPr>
        <w:t>How</w:t>
      </w:r>
      <w:r w:rsidRPr="00663078">
        <w:rPr>
          <w:rFonts w:ascii="Times New Roman" w:hAnsi="Times New Roman" w:cs="Times New Roman"/>
          <w:i/>
          <w:iCs/>
          <w:sz w:val="28"/>
          <w:szCs w:val="28"/>
          <w:lang w:val="en-US"/>
        </w:rPr>
        <w:t xml:space="preserve"> does second hand smoke effect </w:t>
      </w:r>
      <w:r w:rsidR="008B2C48" w:rsidRPr="00663078">
        <w:rPr>
          <w:rFonts w:ascii="Times New Roman" w:hAnsi="Times New Roman" w:cs="Times New Roman"/>
          <w:i/>
          <w:iCs/>
          <w:sz w:val="28"/>
          <w:szCs w:val="28"/>
          <w:lang w:val="en-US"/>
        </w:rPr>
        <w:t>children?</w:t>
      </w:r>
      <w:r w:rsidRPr="00663078">
        <w:rPr>
          <w:rFonts w:ascii="Times New Roman" w:hAnsi="Times New Roman" w:cs="Times New Roman"/>
          <w:sz w:val="28"/>
          <w:szCs w:val="28"/>
          <w:lang w:val="en-US"/>
        </w:rPr>
        <w:t xml:space="preserve"> London: cancer research UK.</w:t>
      </w:r>
    </w:p>
    <w:p w:rsidR="002779E4" w:rsidRDefault="00CD581D" w:rsidP="002779E4">
      <w:pPr>
        <w:jc w:val="both"/>
        <w:rPr>
          <w:rFonts w:ascii="Times New Roman" w:hAnsi="Times New Roman" w:cs="Times New Roman"/>
          <w:sz w:val="28"/>
          <w:szCs w:val="28"/>
        </w:rPr>
      </w:pPr>
      <w:proofErr w:type="spellStart"/>
      <w:proofErr w:type="gramStart"/>
      <w:r w:rsidRPr="00CD581D">
        <w:rPr>
          <w:rFonts w:ascii="Times New Roman" w:hAnsi="Times New Roman" w:cs="Times New Roman"/>
          <w:sz w:val="28"/>
          <w:szCs w:val="28"/>
        </w:rPr>
        <w:t>Glantz,R</w:t>
      </w:r>
      <w:proofErr w:type="spellEnd"/>
      <w:r w:rsidRPr="00CD581D">
        <w:rPr>
          <w:rFonts w:ascii="Times New Roman" w:hAnsi="Times New Roman" w:cs="Times New Roman"/>
          <w:sz w:val="28"/>
          <w:szCs w:val="28"/>
        </w:rPr>
        <w:t>.</w:t>
      </w:r>
      <w:proofErr w:type="gramEnd"/>
      <w:r w:rsidRPr="00CD581D">
        <w:rPr>
          <w:rFonts w:ascii="Times New Roman" w:hAnsi="Times New Roman" w:cs="Times New Roman"/>
          <w:sz w:val="28"/>
          <w:szCs w:val="28"/>
        </w:rPr>
        <w:t xml:space="preserve"> (2004). Reduced incidence of admissions for myocardial infarction associated with public smoking ban: before and after study. Available: </w:t>
      </w:r>
      <w:r w:rsidR="002779E4" w:rsidRPr="002779E4">
        <w:rPr>
          <w:rFonts w:ascii="Times New Roman" w:hAnsi="Times New Roman" w:cs="Times New Roman"/>
          <w:sz w:val="28"/>
          <w:szCs w:val="28"/>
        </w:rPr>
        <w:t>http://www.bmj.com/content/328/7446/977?ijkey=00b8467721aa8bebbd75b6689dfcf 1e80ad5</w:t>
      </w:r>
      <w:r w:rsidR="00663078">
        <w:rPr>
          <w:rFonts w:ascii="Times New Roman" w:hAnsi="Times New Roman" w:cs="Times New Roman"/>
          <w:sz w:val="28"/>
          <w:szCs w:val="28"/>
        </w:rPr>
        <w:t>38a6&amp;keytype2=. Last accessed 2</w:t>
      </w:r>
      <w:r w:rsidR="00663078" w:rsidRPr="00663078">
        <w:rPr>
          <w:rFonts w:ascii="Times New Roman" w:hAnsi="Times New Roman" w:cs="Times New Roman"/>
          <w:sz w:val="28"/>
          <w:szCs w:val="28"/>
          <w:vertAlign w:val="superscript"/>
        </w:rPr>
        <w:t>nd</w:t>
      </w:r>
      <w:r w:rsidR="00663078">
        <w:rPr>
          <w:rFonts w:ascii="Times New Roman" w:hAnsi="Times New Roman" w:cs="Times New Roman"/>
          <w:sz w:val="28"/>
          <w:szCs w:val="28"/>
        </w:rPr>
        <w:t xml:space="preserve"> Nov 2018</w:t>
      </w:r>
      <w:r w:rsidR="002779E4" w:rsidRPr="002779E4">
        <w:rPr>
          <w:rFonts w:ascii="Times New Roman" w:hAnsi="Times New Roman" w:cs="Times New Roman"/>
          <w:sz w:val="28"/>
          <w:szCs w:val="28"/>
        </w:rPr>
        <w:t>.</w:t>
      </w:r>
    </w:p>
    <w:p w:rsidR="008B2C48" w:rsidRDefault="008B2C48" w:rsidP="002779E4">
      <w:pPr>
        <w:jc w:val="both"/>
        <w:rPr>
          <w:rFonts w:ascii="Times New Roman" w:hAnsi="Times New Roman" w:cs="Times New Roman"/>
          <w:sz w:val="28"/>
          <w:szCs w:val="28"/>
        </w:rPr>
      </w:pPr>
      <w:r w:rsidRPr="008B2C48">
        <w:rPr>
          <w:rFonts w:ascii="Times New Roman" w:hAnsi="Times New Roman" w:cs="Times New Roman"/>
          <w:sz w:val="28"/>
          <w:szCs w:val="28"/>
        </w:rPr>
        <w:t>World health organisation. (2010). Health impact. Available: http://www.euro.who.int/en/health-topics/environment-and-health/health-impact-assessment/definition-of-health-impact-assessment-hia. Last accessed 2nd November 2018</w:t>
      </w:r>
    </w:p>
    <w:p w:rsidR="001E2D02" w:rsidRDefault="001E2D02" w:rsidP="002779E4">
      <w:pPr>
        <w:jc w:val="both"/>
        <w:rPr>
          <w:rFonts w:ascii="Times New Roman" w:hAnsi="Times New Roman" w:cs="Times New Roman"/>
          <w:sz w:val="28"/>
          <w:szCs w:val="28"/>
        </w:rPr>
      </w:pPr>
      <w:r w:rsidRPr="001E2D02">
        <w:rPr>
          <w:rFonts w:ascii="Times New Roman" w:hAnsi="Times New Roman" w:cs="Times New Roman"/>
          <w:sz w:val="28"/>
          <w:szCs w:val="28"/>
        </w:rPr>
        <w:t xml:space="preserve">The Kings Fund. (2018). </w:t>
      </w:r>
      <w:r w:rsidRPr="001E2D02">
        <w:rPr>
          <w:rFonts w:ascii="Times New Roman" w:hAnsi="Times New Roman" w:cs="Times New Roman"/>
          <w:i/>
          <w:iCs/>
          <w:sz w:val="28"/>
          <w:szCs w:val="28"/>
        </w:rPr>
        <w:t>health policy.</w:t>
      </w:r>
      <w:r w:rsidRPr="001E2D02">
        <w:rPr>
          <w:rFonts w:ascii="Times New Roman" w:hAnsi="Times New Roman" w:cs="Times New Roman"/>
          <w:sz w:val="28"/>
          <w:szCs w:val="28"/>
        </w:rPr>
        <w:t xml:space="preserve"> Available: https://www.nuffieldtrust.org.uk/person/the-king-s-fund. Last accessed 2nd November 2018.</w:t>
      </w:r>
    </w:p>
    <w:p w:rsidR="001E2D02" w:rsidRPr="001E2D02" w:rsidRDefault="001E2D02" w:rsidP="001E2D02">
      <w:pPr>
        <w:jc w:val="both"/>
        <w:rPr>
          <w:rFonts w:ascii="Times New Roman" w:hAnsi="Times New Roman" w:cs="Times New Roman"/>
          <w:sz w:val="28"/>
          <w:szCs w:val="28"/>
          <w:lang w:val="en-US"/>
        </w:rPr>
      </w:pPr>
      <w:r w:rsidRPr="001E2D02">
        <w:rPr>
          <w:rFonts w:ascii="Times New Roman" w:hAnsi="Times New Roman" w:cs="Times New Roman"/>
          <w:sz w:val="28"/>
          <w:szCs w:val="28"/>
          <w:lang w:val="en-US"/>
        </w:rPr>
        <w:t xml:space="preserve">Smith, M. (2018, November 05). </w:t>
      </w:r>
      <w:r w:rsidR="00B975B7" w:rsidRPr="001E2D02">
        <w:rPr>
          <w:rFonts w:ascii="Times New Roman" w:hAnsi="Times New Roman" w:cs="Times New Roman"/>
          <w:i/>
          <w:iCs/>
          <w:sz w:val="28"/>
          <w:szCs w:val="28"/>
          <w:lang w:val="en-US"/>
        </w:rPr>
        <w:t>History</w:t>
      </w:r>
      <w:r w:rsidRPr="001E2D02">
        <w:rPr>
          <w:rFonts w:ascii="Times New Roman" w:hAnsi="Times New Roman" w:cs="Times New Roman"/>
          <w:i/>
          <w:iCs/>
          <w:sz w:val="28"/>
          <w:szCs w:val="28"/>
          <w:lang w:val="en-US"/>
        </w:rPr>
        <w:t xml:space="preserve"> of smoking</w:t>
      </w:r>
      <w:r w:rsidR="00B975B7">
        <w:rPr>
          <w:rFonts w:ascii="Times New Roman" w:hAnsi="Times New Roman" w:cs="Times New Roman"/>
          <w:sz w:val="28"/>
          <w:szCs w:val="28"/>
          <w:lang w:val="en-US"/>
        </w:rPr>
        <w:t>. Available: from Cancer Council:</w:t>
      </w:r>
      <w:r w:rsidR="00B975B7" w:rsidRPr="00B975B7">
        <w:rPr>
          <w:rFonts w:ascii="Times New Roman" w:hAnsi="Times New Roman" w:cs="Times New Roman"/>
          <w:sz w:val="28"/>
          <w:szCs w:val="28"/>
          <w:lang w:val="en-US"/>
        </w:rPr>
        <w:t>https://www.cancercouncil.com.au/31899/uncategorized/a-brief-history-of-smoking/</w:t>
      </w:r>
      <w:r w:rsidR="00B975B7">
        <w:rPr>
          <w:rFonts w:ascii="Times New Roman" w:hAnsi="Times New Roman" w:cs="Times New Roman"/>
          <w:sz w:val="28"/>
          <w:szCs w:val="28"/>
          <w:lang w:val="en-US"/>
        </w:rPr>
        <w:t xml:space="preserve"> last accessed 2</w:t>
      </w:r>
      <w:r w:rsidR="00B975B7" w:rsidRPr="00B975B7">
        <w:rPr>
          <w:rFonts w:ascii="Times New Roman" w:hAnsi="Times New Roman" w:cs="Times New Roman"/>
          <w:sz w:val="28"/>
          <w:szCs w:val="28"/>
          <w:vertAlign w:val="superscript"/>
          <w:lang w:val="en-US"/>
        </w:rPr>
        <w:t>nd</w:t>
      </w:r>
      <w:r w:rsidR="00B975B7">
        <w:rPr>
          <w:rFonts w:ascii="Times New Roman" w:hAnsi="Times New Roman" w:cs="Times New Roman"/>
          <w:sz w:val="28"/>
          <w:szCs w:val="28"/>
          <w:lang w:val="en-US"/>
        </w:rPr>
        <w:t xml:space="preserve"> November 2018</w:t>
      </w:r>
    </w:p>
    <w:p w:rsidR="001E2D02" w:rsidRPr="002779E4" w:rsidRDefault="001E2D02" w:rsidP="002779E4">
      <w:pPr>
        <w:jc w:val="both"/>
        <w:rPr>
          <w:rFonts w:ascii="Times New Roman" w:hAnsi="Times New Roman" w:cs="Times New Roman"/>
          <w:sz w:val="28"/>
          <w:szCs w:val="28"/>
        </w:rPr>
      </w:pPr>
    </w:p>
    <w:p w:rsidR="002779E4" w:rsidRPr="002779E4" w:rsidRDefault="002779E4" w:rsidP="002779E4">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bookmarkStart w:id="0" w:name="_GoBack"/>
      <w:bookmarkEnd w:id="0"/>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2779E4" w:rsidRDefault="002779E4" w:rsidP="009C0D3D">
      <w:pPr>
        <w:jc w:val="both"/>
        <w:rPr>
          <w:rFonts w:ascii="Times New Roman" w:hAnsi="Times New Roman" w:cs="Times New Roman"/>
          <w:sz w:val="28"/>
          <w:szCs w:val="28"/>
        </w:rPr>
      </w:pPr>
    </w:p>
    <w:p w:rsidR="009C0D3D" w:rsidRDefault="009C0D3D" w:rsidP="009C0D3D">
      <w:pPr>
        <w:jc w:val="both"/>
        <w:rPr>
          <w:rFonts w:ascii="Times New Roman" w:hAnsi="Times New Roman" w:cs="Times New Roman"/>
          <w:sz w:val="28"/>
          <w:szCs w:val="28"/>
        </w:rPr>
      </w:pPr>
    </w:p>
    <w:p w:rsidR="00663078" w:rsidRPr="009C0D3D" w:rsidRDefault="00663078"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p w:rsidR="009C0D3D" w:rsidRPr="009C0D3D" w:rsidRDefault="009C0D3D" w:rsidP="009C0D3D">
      <w:pPr>
        <w:jc w:val="both"/>
        <w:rPr>
          <w:rFonts w:ascii="Times New Roman" w:hAnsi="Times New Roman" w:cs="Times New Roman"/>
          <w:sz w:val="28"/>
          <w:szCs w:val="28"/>
        </w:rPr>
      </w:pPr>
    </w:p>
    <w:sectPr w:rsidR="009C0D3D" w:rsidRPr="009C0D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D3D"/>
    <w:rsid w:val="00143151"/>
    <w:rsid w:val="001C74EE"/>
    <w:rsid w:val="001D0BBE"/>
    <w:rsid w:val="001E0238"/>
    <w:rsid w:val="001E2D02"/>
    <w:rsid w:val="002779E4"/>
    <w:rsid w:val="002B39FF"/>
    <w:rsid w:val="002D5E44"/>
    <w:rsid w:val="003064E3"/>
    <w:rsid w:val="00421F70"/>
    <w:rsid w:val="00663078"/>
    <w:rsid w:val="00667706"/>
    <w:rsid w:val="00690A61"/>
    <w:rsid w:val="006B284D"/>
    <w:rsid w:val="007E37F9"/>
    <w:rsid w:val="008B2C48"/>
    <w:rsid w:val="00905DF8"/>
    <w:rsid w:val="00913356"/>
    <w:rsid w:val="009C0D3D"/>
    <w:rsid w:val="00B742B2"/>
    <w:rsid w:val="00B975B7"/>
    <w:rsid w:val="00CD581D"/>
    <w:rsid w:val="00D45BBC"/>
    <w:rsid w:val="00DA4127"/>
    <w:rsid w:val="00E17AF5"/>
    <w:rsid w:val="00F3258F"/>
    <w:rsid w:val="00FC0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69D41"/>
  <w15:chartTrackingRefBased/>
  <w15:docId w15:val="{9931FF4D-3D75-4682-89A1-9426425BE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2D02"/>
  </w:style>
  <w:style w:type="paragraph" w:styleId="Heading1">
    <w:name w:val="heading 1"/>
    <w:basedOn w:val="Normal"/>
    <w:next w:val="Normal"/>
    <w:link w:val="Heading1Char"/>
    <w:uiPriority w:val="9"/>
    <w:qFormat/>
    <w:rsid w:val="0066307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07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63078"/>
  </w:style>
  <w:style w:type="character" w:styleId="Hyperlink">
    <w:name w:val="Hyperlink"/>
    <w:basedOn w:val="DefaultParagraphFont"/>
    <w:uiPriority w:val="99"/>
    <w:unhideWhenUsed/>
    <w:rsid w:val="001E2D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21015">
      <w:bodyDiv w:val="1"/>
      <w:marLeft w:val="0"/>
      <w:marRight w:val="0"/>
      <w:marTop w:val="0"/>
      <w:marBottom w:val="0"/>
      <w:divBdr>
        <w:top w:val="none" w:sz="0" w:space="0" w:color="auto"/>
        <w:left w:val="none" w:sz="0" w:space="0" w:color="auto"/>
        <w:bottom w:val="none" w:sz="0" w:space="0" w:color="auto"/>
        <w:right w:val="none" w:sz="0" w:space="0" w:color="auto"/>
      </w:divBdr>
    </w:div>
    <w:div w:id="334458605">
      <w:bodyDiv w:val="1"/>
      <w:marLeft w:val="0"/>
      <w:marRight w:val="0"/>
      <w:marTop w:val="0"/>
      <w:marBottom w:val="0"/>
      <w:divBdr>
        <w:top w:val="none" w:sz="0" w:space="0" w:color="auto"/>
        <w:left w:val="none" w:sz="0" w:space="0" w:color="auto"/>
        <w:bottom w:val="none" w:sz="0" w:space="0" w:color="auto"/>
        <w:right w:val="none" w:sz="0" w:space="0" w:color="auto"/>
      </w:divBdr>
    </w:div>
    <w:div w:id="568350357">
      <w:bodyDiv w:val="1"/>
      <w:marLeft w:val="0"/>
      <w:marRight w:val="0"/>
      <w:marTop w:val="0"/>
      <w:marBottom w:val="0"/>
      <w:divBdr>
        <w:top w:val="none" w:sz="0" w:space="0" w:color="auto"/>
        <w:left w:val="none" w:sz="0" w:space="0" w:color="auto"/>
        <w:bottom w:val="none" w:sz="0" w:space="0" w:color="auto"/>
        <w:right w:val="none" w:sz="0" w:space="0" w:color="auto"/>
      </w:divBdr>
    </w:div>
    <w:div w:id="644042220">
      <w:bodyDiv w:val="1"/>
      <w:marLeft w:val="0"/>
      <w:marRight w:val="0"/>
      <w:marTop w:val="0"/>
      <w:marBottom w:val="0"/>
      <w:divBdr>
        <w:top w:val="none" w:sz="0" w:space="0" w:color="auto"/>
        <w:left w:val="none" w:sz="0" w:space="0" w:color="auto"/>
        <w:bottom w:val="none" w:sz="0" w:space="0" w:color="auto"/>
        <w:right w:val="none" w:sz="0" w:space="0" w:color="auto"/>
      </w:divBdr>
    </w:div>
    <w:div w:id="815494131">
      <w:bodyDiv w:val="1"/>
      <w:marLeft w:val="0"/>
      <w:marRight w:val="0"/>
      <w:marTop w:val="0"/>
      <w:marBottom w:val="0"/>
      <w:divBdr>
        <w:top w:val="none" w:sz="0" w:space="0" w:color="auto"/>
        <w:left w:val="none" w:sz="0" w:space="0" w:color="auto"/>
        <w:bottom w:val="none" w:sz="0" w:space="0" w:color="auto"/>
        <w:right w:val="none" w:sz="0" w:space="0" w:color="auto"/>
      </w:divBdr>
    </w:div>
    <w:div w:id="863254751">
      <w:bodyDiv w:val="1"/>
      <w:marLeft w:val="0"/>
      <w:marRight w:val="0"/>
      <w:marTop w:val="0"/>
      <w:marBottom w:val="0"/>
      <w:divBdr>
        <w:top w:val="none" w:sz="0" w:space="0" w:color="auto"/>
        <w:left w:val="none" w:sz="0" w:space="0" w:color="auto"/>
        <w:bottom w:val="none" w:sz="0" w:space="0" w:color="auto"/>
        <w:right w:val="none" w:sz="0" w:space="0" w:color="auto"/>
      </w:divBdr>
    </w:div>
    <w:div w:id="1137454579">
      <w:bodyDiv w:val="1"/>
      <w:marLeft w:val="0"/>
      <w:marRight w:val="0"/>
      <w:marTop w:val="0"/>
      <w:marBottom w:val="0"/>
      <w:divBdr>
        <w:top w:val="none" w:sz="0" w:space="0" w:color="auto"/>
        <w:left w:val="none" w:sz="0" w:space="0" w:color="auto"/>
        <w:bottom w:val="none" w:sz="0" w:space="0" w:color="auto"/>
        <w:right w:val="none" w:sz="0" w:space="0" w:color="auto"/>
      </w:divBdr>
    </w:div>
    <w:div w:id="1482693045">
      <w:bodyDiv w:val="1"/>
      <w:marLeft w:val="0"/>
      <w:marRight w:val="0"/>
      <w:marTop w:val="0"/>
      <w:marBottom w:val="0"/>
      <w:divBdr>
        <w:top w:val="none" w:sz="0" w:space="0" w:color="auto"/>
        <w:left w:val="none" w:sz="0" w:space="0" w:color="auto"/>
        <w:bottom w:val="none" w:sz="0" w:space="0" w:color="auto"/>
        <w:right w:val="none" w:sz="0" w:space="0" w:color="auto"/>
      </w:divBdr>
    </w:div>
    <w:div w:id="1553349209">
      <w:bodyDiv w:val="1"/>
      <w:marLeft w:val="0"/>
      <w:marRight w:val="0"/>
      <w:marTop w:val="0"/>
      <w:marBottom w:val="0"/>
      <w:divBdr>
        <w:top w:val="none" w:sz="0" w:space="0" w:color="auto"/>
        <w:left w:val="none" w:sz="0" w:space="0" w:color="auto"/>
        <w:bottom w:val="none" w:sz="0" w:space="0" w:color="auto"/>
        <w:right w:val="none" w:sz="0" w:space="0" w:color="auto"/>
      </w:divBdr>
    </w:div>
    <w:div w:id="1623808572">
      <w:bodyDiv w:val="1"/>
      <w:marLeft w:val="0"/>
      <w:marRight w:val="0"/>
      <w:marTop w:val="0"/>
      <w:marBottom w:val="0"/>
      <w:divBdr>
        <w:top w:val="none" w:sz="0" w:space="0" w:color="auto"/>
        <w:left w:val="none" w:sz="0" w:space="0" w:color="auto"/>
        <w:bottom w:val="none" w:sz="0" w:space="0" w:color="auto"/>
        <w:right w:val="none" w:sz="0" w:space="0" w:color="auto"/>
      </w:divBdr>
    </w:div>
    <w:div w:id="1681665261">
      <w:bodyDiv w:val="1"/>
      <w:marLeft w:val="0"/>
      <w:marRight w:val="0"/>
      <w:marTop w:val="0"/>
      <w:marBottom w:val="0"/>
      <w:divBdr>
        <w:top w:val="none" w:sz="0" w:space="0" w:color="auto"/>
        <w:left w:val="none" w:sz="0" w:space="0" w:color="auto"/>
        <w:bottom w:val="none" w:sz="0" w:space="0" w:color="auto"/>
        <w:right w:val="none" w:sz="0" w:space="0" w:color="auto"/>
      </w:divBdr>
    </w:div>
    <w:div w:id="1703363990">
      <w:bodyDiv w:val="1"/>
      <w:marLeft w:val="0"/>
      <w:marRight w:val="0"/>
      <w:marTop w:val="0"/>
      <w:marBottom w:val="0"/>
      <w:divBdr>
        <w:top w:val="none" w:sz="0" w:space="0" w:color="auto"/>
        <w:left w:val="none" w:sz="0" w:space="0" w:color="auto"/>
        <w:bottom w:val="none" w:sz="0" w:space="0" w:color="auto"/>
        <w:right w:val="none" w:sz="0" w:space="0" w:color="auto"/>
      </w:divBdr>
    </w:div>
    <w:div w:id="1820727380">
      <w:bodyDiv w:val="1"/>
      <w:marLeft w:val="0"/>
      <w:marRight w:val="0"/>
      <w:marTop w:val="0"/>
      <w:marBottom w:val="0"/>
      <w:divBdr>
        <w:top w:val="none" w:sz="0" w:space="0" w:color="auto"/>
        <w:left w:val="none" w:sz="0" w:space="0" w:color="auto"/>
        <w:bottom w:val="none" w:sz="0" w:space="0" w:color="auto"/>
        <w:right w:val="none" w:sz="0" w:space="0" w:color="auto"/>
      </w:divBdr>
    </w:div>
    <w:div w:id="214122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Lin11</b:Tag>
    <b:SourceType>Book</b:SourceType>
    <b:Guid>{674B0F6C-A639-46A5-A37D-FED4EEB029B3}</b:Guid>
    <b:Author>
      <b:Author>
        <b:NameList>
          <b:Person>
            <b:Last>Bauld</b:Last>
            <b:First>Linda</b:First>
          </b:Person>
        </b:NameList>
      </b:Author>
    </b:Author>
    <b:Title>The Imact Of Smoking Legislation</b:Title>
    <b:Year>2011</b:Year>
    <b:City>Bath</b:City>
    <b:Publisher>university of bath</b:Publisher>
    <b:RefOrder>3</b:RefOrder>
  </b:Source>
  <b:Source>
    <b:Tag>NHS15</b:Tag>
    <b:SourceType>Book</b:SourceType>
    <b:Guid>{0501B4B5-6EFE-46E6-AB2B-F1E3E98C2C05}</b:Guid>
    <b:Author>
      <b:Author>
        <b:NameList>
          <b:Person>
            <b:Last>NHS</b:Last>
          </b:Person>
        </b:NameList>
      </b:Author>
    </b:Author>
    <b:Title>is passive smoking harmfull</b:Title>
    <b:Year>2015</b:Year>
    <b:Publisher>NHS</b:Publisher>
    <b:RefOrder>4</b:RefOrder>
  </b:Source>
  <b:Source>
    <b:Tag>can12</b:Tag>
    <b:SourceType>Book</b:SourceType>
    <b:Guid>{23DFD110-3F12-45C0-9266-DE6AF84BFD94}</b:Guid>
    <b:Author>
      <b:Author>
        <b:NameList>
          <b:Person>
            <b:Last>UK</b:Last>
            <b:First>cancer</b:First>
            <b:Middle>reasearch</b:Middle>
          </b:Person>
        </b:NameList>
      </b:Author>
    </b:Author>
    <b:Title>how does second hand smoke effect children</b:Title>
    <b:Year>2012</b:Year>
    <b:City>London</b:City>
    <b:Publisher>cancer research UK</b:Publisher>
    <b:RefOrder>5</b:RefOrder>
  </b:Source>
  <b:Source>
    <b:Tag>FCT03</b:Tag>
    <b:SourceType>Book</b:SourceType>
    <b:Guid>{10F80D88-AF2A-4145-BCCD-BEF8010BE0FB}</b:Guid>
    <b:Author>
      <b:Author>
        <b:NameList>
          <b:Person>
            <b:Last>FCTC</b:Last>
          </b:Person>
        </b:NameList>
      </b:Author>
    </b:Author>
    <b:Title>Framework Convention On Tabbacco Control</b:Title>
    <b:Year>2003</b:Year>
    <b:Publisher>world health organisation</b:Publisher>
    <b:RefOrder>6</b:RefOrder>
  </b:Source>
  <b:Source>
    <b:Tag>HRA16</b:Tag>
    <b:SourceType>InternetSite</b:SourceType>
    <b:Guid>{5C626F89-14A6-4A5A-99CD-640021D18019}</b:Guid>
    <b:Title>Does my project require review by a Research Ethics Committee?</b:Title>
    <b:Year>2016</b:Year>
    <b:Author>
      <b:Author>
        <b:NameList>
          <b:Person>
            <b:Last>HRA</b:Last>
          </b:Person>
        </b:NameList>
      </b:Author>
    </b:Author>
    <b:InternetSiteTitle>Health research authority</b:InternetSiteTitle>
    <b:Month>June</b:Month>
    <b:Day>12</b:Day>
    <b:URL>http://www.hra.nhs.uk/documents/2013/09/does-my-project-require-rec-review.pdf</b:URL>
    <b:RefOrder>2</b:RefOrder>
  </b:Source>
  <b:Source>
    <b:Tag>Mal18</b:Tag>
    <b:SourceType>InternetSite</b:SourceType>
    <b:Guid>{1E14E822-075B-47A4-8B3D-C21DD7383076}</b:Guid>
    <b:Title>history of smoking</b:Title>
    <b:Year>2018</b:Year>
    <b:Author>
      <b:Author>
        <b:NameList>
          <b:Person>
            <b:Last>Smith</b:Last>
            <b:First>Malane</b:First>
          </b:Person>
        </b:NameList>
      </b:Author>
    </b:Author>
    <b:InternetSiteTitle>Cancer Council</b:InternetSiteTitle>
    <b:Month>November</b:Month>
    <b:Day>05</b:Day>
    <b:URL>https://www.cancercouncil.com.au/31899/uncategorized/a-brief-history-of-smoking/</b:URL>
    <b:RefOrder>1</b:RefOrder>
  </b:Source>
</b:Sources>
</file>

<file path=customXml/itemProps1.xml><?xml version="1.0" encoding="utf-8"?>
<ds:datastoreItem xmlns:ds="http://schemas.openxmlformats.org/officeDocument/2006/customXml" ds:itemID="{FE9B7BBA-6AF9-4DD8-8A43-B512D6863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1580</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Phillips (P148040)</dc:creator>
  <cp:keywords/>
  <dc:description/>
  <cp:lastModifiedBy>UWTSD</cp:lastModifiedBy>
  <cp:revision>2</cp:revision>
  <dcterms:created xsi:type="dcterms:W3CDTF">2018-11-16T17:52:00Z</dcterms:created>
  <dcterms:modified xsi:type="dcterms:W3CDTF">2018-11-16T17:52:00Z</dcterms:modified>
</cp:coreProperties>
</file>