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CB28ED" w14:textId="77777777" w:rsidR="00C6371F" w:rsidRDefault="00846882" w:rsidP="00484EC1">
      <w:r>
        <w:rPr>
          <w:noProof/>
          <w:lang w:val="en-US"/>
        </w:rPr>
        <w:drawing>
          <wp:inline distT="0" distB="0" distL="0" distR="0" wp14:anchorId="4A1DF9EF" wp14:editId="7B0A2AC0">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6FEDEC87" w14:textId="77777777" w:rsidR="00FD2CFF" w:rsidRDefault="00FD2CFF" w:rsidP="00FD2CFF"/>
    <w:p w14:paraId="1597EE7B" w14:textId="65E788C8" w:rsidR="00C536A6" w:rsidRPr="0095588F" w:rsidRDefault="00EB1F41" w:rsidP="00EB1F41">
      <w:pPr>
        <w:pStyle w:val="Modcode"/>
        <w:jc w:val="left"/>
      </w:pPr>
      <w:r w:rsidRPr="0095588F">
        <w:t xml:space="preserve">LEVEL </w:t>
      </w:r>
      <w:r w:rsidR="0037715E" w:rsidRPr="0095588F">
        <w:t>4</w:t>
      </w:r>
      <w:r w:rsidRPr="0095588F">
        <w:t xml:space="preserve">    </w:t>
      </w:r>
    </w:p>
    <w:p w14:paraId="00A4ACD8" w14:textId="77777777" w:rsidR="00EB1F41" w:rsidRPr="0095588F" w:rsidRDefault="00EB1F41" w:rsidP="00EB1F41">
      <w:pPr>
        <w:pStyle w:val="Modcode"/>
        <w:jc w:val="left"/>
      </w:pPr>
      <w:r w:rsidRPr="0095588F">
        <w:t xml:space="preserve">                                                                      </w:t>
      </w:r>
    </w:p>
    <w:p w14:paraId="48878ADF" w14:textId="52F0222A" w:rsidR="00EB1F41" w:rsidRPr="0095588F" w:rsidRDefault="00EB1F41" w:rsidP="00EB1F41">
      <w:pPr>
        <w:pStyle w:val="Modcode"/>
        <w:jc w:val="left"/>
      </w:pPr>
      <w:r w:rsidRPr="0095588F">
        <w:t xml:space="preserve">SEMESTER </w:t>
      </w:r>
      <w:r w:rsidR="0050737E" w:rsidRPr="0095588F">
        <w:t>2</w:t>
      </w:r>
      <w:r w:rsidRPr="0095588F">
        <w:t xml:space="preserve">                                                                         </w:t>
      </w:r>
    </w:p>
    <w:p w14:paraId="12E773E4" w14:textId="77777777" w:rsidR="00C536A6" w:rsidRPr="0095588F" w:rsidRDefault="00C536A6" w:rsidP="00EB1F41">
      <w:pPr>
        <w:pStyle w:val="Modcode"/>
        <w:jc w:val="left"/>
      </w:pPr>
    </w:p>
    <w:p w14:paraId="5455BFD4" w14:textId="77777777" w:rsidR="00C536A6" w:rsidRPr="0095588F" w:rsidRDefault="00C536A6" w:rsidP="00EB1F41">
      <w:pPr>
        <w:pStyle w:val="Modcode"/>
        <w:jc w:val="left"/>
      </w:pPr>
    </w:p>
    <w:p w14:paraId="78AD0539" w14:textId="64E983BD" w:rsidR="00EB1F41" w:rsidRPr="0095588F" w:rsidRDefault="00EB1F41" w:rsidP="00EB1F41">
      <w:pPr>
        <w:pStyle w:val="Modcode"/>
      </w:pPr>
      <w:r w:rsidRPr="0095588F">
        <w:t xml:space="preserve">MODULE CODE: </w:t>
      </w:r>
      <w:r w:rsidR="00D30B13">
        <w:t>SHSS4086</w:t>
      </w:r>
    </w:p>
    <w:p w14:paraId="20AE5A6A" w14:textId="1F422E52" w:rsidR="00EB1F41" w:rsidRPr="0095588F" w:rsidRDefault="00D30B13" w:rsidP="00EB1F41">
      <w:pPr>
        <w:pStyle w:val="Modname"/>
      </w:pPr>
      <w:r>
        <w:t>INTRODUCTION TO SPORT</w:t>
      </w:r>
      <w:r w:rsidR="0050737E" w:rsidRPr="0095588F">
        <w:t xml:space="preserve"> AND EXERCISE PSYCHOLOGY</w:t>
      </w:r>
    </w:p>
    <w:p w14:paraId="5BCF4DFA" w14:textId="6625C5F6" w:rsidR="00C536A6" w:rsidRPr="0095588F" w:rsidRDefault="00EB1F41" w:rsidP="00C536A6">
      <w:pPr>
        <w:pStyle w:val="Time"/>
        <w:rPr>
          <w:szCs w:val="28"/>
        </w:rPr>
      </w:pPr>
      <w:r w:rsidRPr="0095588F">
        <w:rPr>
          <w:szCs w:val="28"/>
        </w:rPr>
        <w:t xml:space="preserve">aSSESSMENT TYPE: </w:t>
      </w:r>
      <w:r w:rsidR="00767662" w:rsidRPr="0095588F">
        <w:rPr>
          <w:szCs w:val="28"/>
        </w:rPr>
        <w:t xml:space="preserve">REPORT </w:t>
      </w:r>
    </w:p>
    <w:p w14:paraId="3AEF55E0" w14:textId="77DC06EE" w:rsidR="00C3093A" w:rsidRPr="0095588F" w:rsidRDefault="00C3093A" w:rsidP="00C3093A">
      <w:pPr>
        <w:pStyle w:val="Answer"/>
        <w:rPr>
          <w:szCs w:val="28"/>
        </w:rPr>
      </w:pPr>
      <w:r w:rsidRPr="0095588F">
        <w:rPr>
          <w:szCs w:val="28"/>
        </w:rPr>
        <w:t>Assessment</w:t>
      </w:r>
      <w:r w:rsidR="00C536A6" w:rsidRPr="0095588F">
        <w:rPr>
          <w:szCs w:val="28"/>
        </w:rPr>
        <w:t>/Component:</w:t>
      </w:r>
      <w:r w:rsidR="00346EE5" w:rsidRPr="0095588F">
        <w:rPr>
          <w:szCs w:val="28"/>
        </w:rPr>
        <w:t xml:space="preserve"> </w:t>
      </w:r>
      <w:r w:rsidR="00D30B13">
        <w:rPr>
          <w:szCs w:val="28"/>
        </w:rPr>
        <w:t>2</w:t>
      </w:r>
    </w:p>
    <w:p w14:paraId="0ABE34FD" w14:textId="77777777" w:rsidR="00401D59" w:rsidRPr="0095588F" w:rsidRDefault="00401D59" w:rsidP="00401D59">
      <w:pPr>
        <w:pStyle w:val="BodyText"/>
      </w:pPr>
    </w:p>
    <w:p w14:paraId="3E0393BE" w14:textId="0DA04586" w:rsidR="00401D59" w:rsidRPr="0095588F" w:rsidRDefault="00401D59" w:rsidP="00401D59">
      <w:pPr>
        <w:pStyle w:val="BodyText"/>
        <w:rPr>
          <w:b/>
          <w:sz w:val="28"/>
          <w:szCs w:val="28"/>
          <w:u w:val="single"/>
        </w:rPr>
      </w:pPr>
      <w:r w:rsidRPr="0095588F">
        <w:rPr>
          <w:b/>
          <w:sz w:val="28"/>
          <w:szCs w:val="28"/>
        </w:rPr>
        <w:t xml:space="preserve">COMPONENT WEIGHTING: </w:t>
      </w:r>
      <w:r w:rsidR="00767662" w:rsidRPr="00FD7C2C">
        <w:rPr>
          <w:b/>
          <w:sz w:val="28"/>
          <w:szCs w:val="28"/>
        </w:rPr>
        <w:t>50</w:t>
      </w:r>
      <w:r w:rsidRPr="0095588F">
        <w:rPr>
          <w:b/>
          <w:sz w:val="28"/>
          <w:szCs w:val="28"/>
        </w:rPr>
        <w:t>%</w:t>
      </w:r>
    </w:p>
    <w:p w14:paraId="2A47C4F4" w14:textId="77777777" w:rsidR="00C536A6" w:rsidRPr="0095588F" w:rsidRDefault="00C536A6" w:rsidP="00C536A6">
      <w:pPr>
        <w:pStyle w:val="BodyText"/>
      </w:pPr>
    </w:p>
    <w:p w14:paraId="1E5B91D2" w14:textId="77777777" w:rsidR="00C536A6" w:rsidRPr="0095588F" w:rsidRDefault="00EB1F41" w:rsidP="00EB1F41">
      <w:pPr>
        <w:pStyle w:val="BodyText"/>
        <w:rPr>
          <w:b/>
          <w:sz w:val="28"/>
          <w:szCs w:val="28"/>
          <w:u w:val="single"/>
        </w:rPr>
      </w:pPr>
      <w:r w:rsidRPr="0095588F">
        <w:rPr>
          <w:b/>
          <w:sz w:val="28"/>
          <w:szCs w:val="28"/>
        </w:rPr>
        <w:t xml:space="preserve">WORD COUNT: </w:t>
      </w:r>
      <w:r w:rsidR="00346EE5" w:rsidRPr="00FD7C2C">
        <w:rPr>
          <w:b/>
          <w:sz w:val="28"/>
          <w:szCs w:val="28"/>
        </w:rPr>
        <w:t>1500</w:t>
      </w:r>
      <w:r w:rsidRPr="00FD7C2C">
        <w:rPr>
          <w:b/>
          <w:sz w:val="28"/>
          <w:szCs w:val="28"/>
        </w:rPr>
        <w:t xml:space="preserve"> </w:t>
      </w:r>
      <w:r w:rsidRPr="0095588F">
        <w:rPr>
          <w:b/>
          <w:sz w:val="28"/>
          <w:szCs w:val="28"/>
        </w:rPr>
        <w:t>WORDS</w:t>
      </w:r>
      <w:r w:rsidRPr="0095588F">
        <w:rPr>
          <w:b/>
          <w:sz w:val="28"/>
          <w:szCs w:val="28"/>
          <w:u w:val="single"/>
        </w:rPr>
        <w:t xml:space="preserve"> </w:t>
      </w:r>
    </w:p>
    <w:p w14:paraId="39F5DC36" w14:textId="77777777" w:rsidR="00C536A6" w:rsidRPr="0095588F" w:rsidRDefault="00C536A6" w:rsidP="00EB1F41">
      <w:pPr>
        <w:pStyle w:val="BodyText"/>
        <w:rPr>
          <w:b/>
          <w:sz w:val="28"/>
          <w:szCs w:val="28"/>
          <w:u w:val="single"/>
        </w:rPr>
      </w:pPr>
    </w:p>
    <w:p w14:paraId="73692D1E" w14:textId="77777777" w:rsidR="00A02860" w:rsidRPr="0095588F" w:rsidRDefault="00A02860" w:rsidP="00EB1F41">
      <w:pPr>
        <w:pStyle w:val="BodyText"/>
        <w:rPr>
          <w:b/>
          <w:sz w:val="28"/>
          <w:szCs w:val="28"/>
          <w:u w:val="single"/>
        </w:rPr>
      </w:pPr>
      <w:r w:rsidRPr="0095588F">
        <w:rPr>
          <w:b/>
          <w:sz w:val="28"/>
          <w:szCs w:val="28"/>
        </w:rPr>
        <w:t xml:space="preserve">MODULE TUTOR: </w:t>
      </w:r>
      <w:r w:rsidR="00346EE5" w:rsidRPr="00FD7C2C">
        <w:rPr>
          <w:b/>
          <w:sz w:val="28"/>
          <w:szCs w:val="28"/>
        </w:rPr>
        <w:t>ALISON CONNAUGHTON</w:t>
      </w:r>
    </w:p>
    <w:p w14:paraId="24F4BC9B" w14:textId="77777777" w:rsidR="00C3093A" w:rsidRPr="00C536A6" w:rsidRDefault="00C3093A" w:rsidP="00EB1F41">
      <w:pPr>
        <w:pStyle w:val="BodyText"/>
        <w:rPr>
          <w:b/>
          <w:color w:val="FF0000"/>
          <w:sz w:val="28"/>
          <w:szCs w:val="28"/>
          <w:u w:val="single"/>
        </w:rPr>
      </w:pPr>
    </w:p>
    <w:p w14:paraId="5BF43E94" w14:textId="5044D1E7" w:rsidR="00A543CB" w:rsidRPr="00453BAE" w:rsidRDefault="0095588F" w:rsidP="00EB1F41">
      <w:pPr>
        <w:pStyle w:val="BodyText"/>
        <w:rPr>
          <w:b/>
          <w:sz w:val="28"/>
          <w:szCs w:val="28"/>
        </w:rPr>
      </w:pPr>
      <w:r w:rsidRPr="00453BAE">
        <w:rPr>
          <w:b/>
          <w:sz w:val="28"/>
          <w:szCs w:val="28"/>
        </w:rPr>
        <w:t>SUBMISSION DETAILS:</w:t>
      </w:r>
    </w:p>
    <w:p w14:paraId="71B46169" w14:textId="4085182D" w:rsidR="00F83015" w:rsidRPr="00DD07A9" w:rsidRDefault="00F83015" w:rsidP="00453BAE">
      <w:pPr>
        <w:ind w:hanging="33"/>
        <w:rPr>
          <w:rFonts w:ascii="Times New Roman" w:hAnsi="Times New Roman" w:cs="Times New Roman"/>
          <w:sz w:val="28"/>
          <w:szCs w:val="28"/>
        </w:rPr>
      </w:pPr>
      <w:r w:rsidRPr="00453BAE">
        <w:rPr>
          <w:rFonts w:ascii="Times New Roman" w:hAnsi="Times New Roman" w:cs="Times New Roman"/>
          <w:sz w:val="28"/>
          <w:szCs w:val="28"/>
        </w:rPr>
        <w:t xml:space="preserve">Assignments should be submitted via Turnitin (Moodle) </w:t>
      </w:r>
      <w:r w:rsidR="00DD07A9" w:rsidRPr="00453BAE">
        <w:rPr>
          <w:rFonts w:ascii="Times New Roman" w:hAnsi="Times New Roman" w:cs="Times New Roman"/>
          <w:sz w:val="28"/>
          <w:szCs w:val="28"/>
        </w:rPr>
        <w:t>by 3pm on</w:t>
      </w:r>
      <w:r w:rsidR="00453BAE" w:rsidRPr="00453BAE">
        <w:rPr>
          <w:rFonts w:ascii="Times New Roman" w:hAnsi="Times New Roman" w:cs="Times New Roman"/>
          <w:sz w:val="28"/>
          <w:szCs w:val="28"/>
        </w:rPr>
        <w:t xml:space="preserve"> Friday </w:t>
      </w:r>
      <w:r w:rsidR="002B2450">
        <w:rPr>
          <w:rFonts w:ascii="Times New Roman" w:hAnsi="Times New Roman" w:cs="Times New Roman"/>
          <w:sz w:val="28"/>
          <w:szCs w:val="28"/>
        </w:rPr>
        <w:t>2</w:t>
      </w:r>
      <w:r w:rsidR="004F1F92">
        <w:rPr>
          <w:rFonts w:ascii="Times New Roman" w:hAnsi="Times New Roman" w:cs="Times New Roman"/>
          <w:sz w:val="28"/>
          <w:szCs w:val="28"/>
        </w:rPr>
        <w:t>6</w:t>
      </w:r>
      <w:r w:rsidR="004F1F92" w:rsidRPr="004F1F92">
        <w:rPr>
          <w:rFonts w:ascii="Times New Roman" w:hAnsi="Times New Roman" w:cs="Times New Roman"/>
          <w:sz w:val="28"/>
          <w:szCs w:val="28"/>
          <w:vertAlign w:val="superscript"/>
        </w:rPr>
        <w:t>th</w:t>
      </w:r>
      <w:r w:rsidR="004F1F92">
        <w:rPr>
          <w:rFonts w:ascii="Times New Roman" w:hAnsi="Times New Roman" w:cs="Times New Roman"/>
          <w:sz w:val="28"/>
          <w:szCs w:val="28"/>
        </w:rPr>
        <w:t xml:space="preserve"> of April</w:t>
      </w:r>
      <w:r w:rsidR="002B2450">
        <w:rPr>
          <w:rFonts w:ascii="Times New Roman" w:hAnsi="Times New Roman" w:cs="Times New Roman"/>
          <w:sz w:val="28"/>
          <w:szCs w:val="28"/>
        </w:rPr>
        <w:t>,</w:t>
      </w:r>
      <w:r w:rsidR="000C740E">
        <w:rPr>
          <w:rFonts w:ascii="Times New Roman" w:hAnsi="Times New Roman" w:cs="Times New Roman"/>
          <w:sz w:val="28"/>
          <w:szCs w:val="28"/>
        </w:rPr>
        <w:t xml:space="preserve"> 2019.</w:t>
      </w:r>
    </w:p>
    <w:p w14:paraId="0534B09C" w14:textId="77777777" w:rsidR="00F83015" w:rsidRDefault="00F83015" w:rsidP="0095588F">
      <w:pPr>
        <w:pStyle w:val="BodyText"/>
        <w:rPr>
          <w:b/>
          <w:sz w:val="28"/>
          <w:szCs w:val="28"/>
        </w:rPr>
      </w:pPr>
    </w:p>
    <w:p w14:paraId="417EBCFA" w14:textId="3009DB74" w:rsidR="0095588F" w:rsidRPr="00F83015" w:rsidRDefault="00F83015" w:rsidP="0095588F">
      <w:pPr>
        <w:pStyle w:val="BodyText"/>
        <w:rPr>
          <w:b/>
          <w:sz w:val="28"/>
          <w:szCs w:val="28"/>
        </w:rPr>
      </w:pPr>
      <w:r w:rsidRPr="00F83015">
        <w:rPr>
          <w:b/>
          <w:sz w:val="28"/>
          <w:szCs w:val="28"/>
        </w:rPr>
        <w:t>TASK:</w:t>
      </w:r>
    </w:p>
    <w:p w14:paraId="0A21B239" w14:textId="0448E653" w:rsidR="00767662" w:rsidRPr="0095588F" w:rsidRDefault="00767662" w:rsidP="0095588F">
      <w:pPr>
        <w:pStyle w:val="BodyText"/>
        <w:rPr>
          <w:b/>
          <w:color w:val="FF0000"/>
          <w:sz w:val="28"/>
          <w:szCs w:val="28"/>
        </w:rPr>
      </w:pPr>
      <w:r w:rsidRPr="0095588F">
        <w:rPr>
          <w:sz w:val="28"/>
          <w:szCs w:val="28"/>
        </w:rPr>
        <w:t>Write a report on the following topic</w:t>
      </w:r>
      <w:r w:rsidR="00FD7C2C">
        <w:rPr>
          <w:sz w:val="28"/>
          <w:szCs w:val="28"/>
        </w:rPr>
        <w:t>:</w:t>
      </w:r>
    </w:p>
    <w:p w14:paraId="58C615C7" w14:textId="67605F2A" w:rsidR="0095588F" w:rsidRDefault="0095588F" w:rsidP="0095588F">
      <w:pPr>
        <w:rPr>
          <w:rFonts w:ascii="Times New Roman" w:hAnsi="Times New Roman" w:cs="Times New Roman"/>
          <w:sz w:val="28"/>
          <w:szCs w:val="28"/>
        </w:rPr>
      </w:pPr>
      <w:r w:rsidRPr="0095588F">
        <w:rPr>
          <w:rFonts w:ascii="Times New Roman" w:hAnsi="Times New Roman" w:cs="Times New Roman"/>
          <w:sz w:val="28"/>
          <w:szCs w:val="28"/>
        </w:rPr>
        <w:t xml:space="preserve">As a group, you will gather </w:t>
      </w:r>
      <w:r w:rsidR="00C8007F">
        <w:rPr>
          <w:rFonts w:ascii="Times New Roman" w:hAnsi="Times New Roman" w:cs="Times New Roman"/>
          <w:sz w:val="28"/>
          <w:szCs w:val="28"/>
        </w:rPr>
        <w:t xml:space="preserve">data using </w:t>
      </w:r>
      <w:r w:rsidR="00AF5D06">
        <w:rPr>
          <w:rFonts w:ascii="Times New Roman" w:hAnsi="Times New Roman" w:cs="Times New Roman"/>
          <w:sz w:val="28"/>
          <w:szCs w:val="28"/>
        </w:rPr>
        <w:t xml:space="preserve">the measure provided </w:t>
      </w:r>
      <w:r w:rsidRPr="0095588F">
        <w:rPr>
          <w:rFonts w:ascii="Times New Roman" w:hAnsi="Times New Roman" w:cs="Times New Roman"/>
          <w:sz w:val="28"/>
          <w:szCs w:val="28"/>
        </w:rPr>
        <w:t xml:space="preserve">for </w:t>
      </w:r>
      <w:r w:rsidR="00C8007F">
        <w:rPr>
          <w:rFonts w:ascii="Times New Roman" w:hAnsi="Times New Roman" w:cs="Times New Roman"/>
          <w:sz w:val="28"/>
          <w:szCs w:val="28"/>
        </w:rPr>
        <w:t xml:space="preserve">at least 20 team sport </w:t>
      </w:r>
      <w:r w:rsidR="005D7196">
        <w:rPr>
          <w:rFonts w:ascii="Times New Roman" w:hAnsi="Times New Roman" w:cs="Times New Roman"/>
          <w:sz w:val="28"/>
          <w:szCs w:val="28"/>
        </w:rPr>
        <w:t xml:space="preserve">participants </w:t>
      </w:r>
      <w:r w:rsidR="00C8007F">
        <w:rPr>
          <w:rFonts w:ascii="Times New Roman" w:hAnsi="Times New Roman" w:cs="Times New Roman"/>
          <w:sz w:val="28"/>
          <w:szCs w:val="28"/>
        </w:rPr>
        <w:t xml:space="preserve">and 20 individual sport participants </w:t>
      </w:r>
      <w:r w:rsidR="009D05AA">
        <w:rPr>
          <w:rFonts w:ascii="Times New Roman" w:hAnsi="Times New Roman" w:cs="Times New Roman"/>
          <w:sz w:val="28"/>
          <w:szCs w:val="28"/>
        </w:rPr>
        <w:t>from the student population at UWTSD.</w:t>
      </w:r>
    </w:p>
    <w:p w14:paraId="429EE151" w14:textId="77777777" w:rsidR="001E4AA4" w:rsidRDefault="001E4AA4" w:rsidP="00767662">
      <w:pPr>
        <w:rPr>
          <w:rFonts w:ascii="Times New Roman" w:hAnsi="Times New Roman" w:cs="Times New Roman"/>
          <w:b/>
          <w:bCs/>
          <w:i/>
          <w:iCs/>
          <w:sz w:val="21"/>
          <w:szCs w:val="21"/>
          <w:lang w:val="en-US"/>
        </w:rPr>
      </w:pPr>
    </w:p>
    <w:p w14:paraId="3DB86F68" w14:textId="1FDCF3AD" w:rsidR="00767662" w:rsidRPr="0095588F" w:rsidRDefault="001E4AA4" w:rsidP="00767662">
      <w:pPr>
        <w:rPr>
          <w:rFonts w:ascii="Times New Roman" w:hAnsi="Times New Roman" w:cs="Times New Roman"/>
          <w:b/>
          <w:sz w:val="28"/>
          <w:szCs w:val="28"/>
          <w:u w:val="single"/>
        </w:rPr>
      </w:pPr>
      <w:r>
        <w:rPr>
          <w:rFonts w:ascii="Times New Roman" w:hAnsi="Times New Roman" w:cs="Times New Roman"/>
          <w:b/>
          <w:sz w:val="28"/>
          <w:szCs w:val="28"/>
          <w:u w:val="single"/>
        </w:rPr>
        <w:t>Motivation to take part</w:t>
      </w:r>
      <w:r w:rsidR="00287840">
        <w:rPr>
          <w:rFonts w:ascii="Times New Roman" w:hAnsi="Times New Roman" w:cs="Times New Roman"/>
          <w:b/>
          <w:sz w:val="28"/>
          <w:szCs w:val="28"/>
          <w:u w:val="single"/>
        </w:rPr>
        <w:t xml:space="preserve"> in Team vs. Individual Sports</w:t>
      </w:r>
    </w:p>
    <w:p w14:paraId="6796CCBC" w14:textId="77777777" w:rsidR="00767662" w:rsidRPr="0095588F" w:rsidRDefault="00767662" w:rsidP="00767662">
      <w:pPr>
        <w:rPr>
          <w:rFonts w:ascii="Times New Roman" w:hAnsi="Times New Roman" w:cs="Times New Roman"/>
          <w:b/>
          <w:bCs/>
          <w:sz w:val="28"/>
          <w:szCs w:val="28"/>
        </w:rPr>
      </w:pPr>
    </w:p>
    <w:p w14:paraId="64E8BE65" w14:textId="64C5A770" w:rsidR="00767662" w:rsidRPr="00453BAE" w:rsidRDefault="00767662" w:rsidP="00453BAE">
      <w:pPr>
        <w:ind w:left="720" w:hanging="720"/>
        <w:rPr>
          <w:rFonts w:ascii="Times New Roman" w:hAnsi="Times New Roman" w:cs="Times New Roman"/>
          <w:bCs/>
          <w:sz w:val="28"/>
          <w:szCs w:val="28"/>
        </w:rPr>
      </w:pPr>
      <w:r w:rsidRPr="0095588F">
        <w:rPr>
          <w:rFonts w:ascii="Times New Roman" w:hAnsi="Times New Roman" w:cs="Times New Roman"/>
          <w:b/>
          <w:bCs/>
          <w:sz w:val="28"/>
          <w:szCs w:val="28"/>
        </w:rPr>
        <w:t xml:space="preserve">Aim:   </w:t>
      </w:r>
      <w:r w:rsidRPr="0095588F">
        <w:rPr>
          <w:rFonts w:ascii="Times New Roman" w:hAnsi="Times New Roman" w:cs="Times New Roman"/>
          <w:bCs/>
          <w:sz w:val="28"/>
          <w:szCs w:val="28"/>
        </w:rPr>
        <w:t>To undertake</w:t>
      </w:r>
      <w:r w:rsidRPr="0095588F">
        <w:rPr>
          <w:rFonts w:ascii="Times New Roman" w:hAnsi="Times New Roman" w:cs="Times New Roman"/>
          <w:b/>
          <w:bCs/>
          <w:sz w:val="28"/>
          <w:szCs w:val="28"/>
        </w:rPr>
        <w:t xml:space="preserve"> </w:t>
      </w:r>
      <w:r w:rsidRPr="0095588F">
        <w:rPr>
          <w:rFonts w:ascii="Times New Roman" w:hAnsi="Times New Roman" w:cs="Times New Roman"/>
          <w:bCs/>
          <w:sz w:val="28"/>
          <w:szCs w:val="28"/>
        </w:rPr>
        <w:t xml:space="preserve">a comparison of the </w:t>
      </w:r>
      <w:r w:rsidR="001E4AA4">
        <w:rPr>
          <w:rFonts w:ascii="Times New Roman" w:hAnsi="Times New Roman" w:cs="Times New Roman"/>
          <w:bCs/>
          <w:sz w:val="28"/>
          <w:szCs w:val="28"/>
        </w:rPr>
        <w:t xml:space="preserve">motives for taking part in team and individual sports. Participants will be gathered </w:t>
      </w:r>
      <w:r w:rsidR="00367EAD">
        <w:rPr>
          <w:rFonts w:ascii="Times New Roman" w:hAnsi="Times New Roman" w:cs="Times New Roman"/>
          <w:bCs/>
          <w:sz w:val="28"/>
          <w:szCs w:val="28"/>
        </w:rPr>
        <w:t>from</w:t>
      </w:r>
      <w:r w:rsidR="005D7196">
        <w:rPr>
          <w:rFonts w:ascii="Times New Roman" w:hAnsi="Times New Roman" w:cs="Times New Roman"/>
          <w:bCs/>
          <w:sz w:val="28"/>
          <w:szCs w:val="28"/>
        </w:rPr>
        <w:t xml:space="preserve"> the </w:t>
      </w:r>
      <w:r w:rsidRPr="0095588F">
        <w:rPr>
          <w:rFonts w:ascii="Times New Roman" w:hAnsi="Times New Roman" w:cs="Times New Roman"/>
          <w:bCs/>
          <w:sz w:val="28"/>
          <w:szCs w:val="28"/>
        </w:rPr>
        <w:t>School of Spor</w:t>
      </w:r>
      <w:r w:rsidR="005D7196">
        <w:rPr>
          <w:rFonts w:ascii="Times New Roman" w:hAnsi="Times New Roman" w:cs="Times New Roman"/>
          <w:bCs/>
          <w:sz w:val="28"/>
          <w:szCs w:val="28"/>
        </w:rPr>
        <w:t xml:space="preserve">t, Health and Outdoor Education. </w:t>
      </w:r>
    </w:p>
    <w:p w14:paraId="4FDD0E72" w14:textId="014090A4" w:rsidR="00767662" w:rsidRPr="0095588F" w:rsidRDefault="00767662" w:rsidP="00767662">
      <w:pPr>
        <w:rPr>
          <w:rFonts w:ascii="Times New Roman" w:hAnsi="Times New Roman" w:cs="Times New Roman"/>
          <w:sz w:val="28"/>
          <w:szCs w:val="28"/>
        </w:rPr>
      </w:pPr>
      <w:bookmarkStart w:id="0" w:name="_Hlk7122617"/>
      <w:r w:rsidRPr="0095588F">
        <w:rPr>
          <w:rFonts w:ascii="Times New Roman" w:hAnsi="Times New Roman" w:cs="Times New Roman"/>
          <w:b/>
          <w:sz w:val="28"/>
          <w:szCs w:val="28"/>
        </w:rPr>
        <w:lastRenderedPageBreak/>
        <w:t>Introduction</w:t>
      </w:r>
      <w:r w:rsidRPr="0095588F">
        <w:rPr>
          <w:rFonts w:ascii="Times New Roman" w:hAnsi="Times New Roman" w:cs="Times New Roman"/>
          <w:sz w:val="28"/>
          <w:szCs w:val="28"/>
        </w:rPr>
        <w:t xml:space="preserve"> – Review of relevant literature relating to </w:t>
      </w:r>
      <w:r w:rsidR="001E4AA4">
        <w:rPr>
          <w:rFonts w:ascii="Times New Roman" w:hAnsi="Times New Roman" w:cs="Times New Roman"/>
          <w:sz w:val="28"/>
          <w:szCs w:val="28"/>
        </w:rPr>
        <w:t xml:space="preserve">motivation for taking part in sport </w:t>
      </w:r>
      <w:r w:rsidRPr="0095588F">
        <w:rPr>
          <w:rFonts w:ascii="Times New Roman" w:hAnsi="Times New Roman" w:cs="Times New Roman"/>
          <w:sz w:val="28"/>
          <w:szCs w:val="28"/>
        </w:rPr>
        <w:t>(</w:t>
      </w:r>
      <w:r w:rsidR="00041CF1">
        <w:rPr>
          <w:rFonts w:ascii="Times New Roman" w:hAnsi="Times New Roman" w:cs="Times New Roman"/>
          <w:i/>
          <w:sz w:val="28"/>
          <w:szCs w:val="28"/>
        </w:rPr>
        <w:t>approx. 5</w:t>
      </w:r>
      <w:r w:rsidRPr="0095588F">
        <w:rPr>
          <w:rFonts w:ascii="Times New Roman" w:hAnsi="Times New Roman" w:cs="Times New Roman"/>
          <w:i/>
          <w:sz w:val="28"/>
          <w:szCs w:val="28"/>
        </w:rPr>
        <w:t>00 words</w:t>
      </w:r>
      <w:r w:rsidRPr="0095588F">
        <w:rPr>
          <w:rFonts w:ascii="Times New Roman" w:hAnsi="Times New Roman" w:cs="Times New Roman"/>
          <w:sz w:val="28"/>
          <w:szCs w:val="28"/>
        </w:rPr>
        <w:t>).</w:t>
      </w:r>
    </w:p>
    <w:p w14:paraId="6E7FF883" w14:textId="18531790" w:rsidR="00767662" w:rsidRPr="0095588F" w:rsidRDefault="00767662" w:rsidP="00767662">
      <w:pPr>
        <w:rPr>
          <w:rFonts w:ascii="Times New Roman" w:hAnsi="Times New Roman" w:cs="Times New Roman"/>
          <w:sz w:val="28"/>
          <w:szCs w:val="28"/>
        </w:rPr>
      </w:pPr>
      <w:r w:rsidRPr="0095588F">
        <w:rPr>
          <w:rFonts w:ascii="Times New Roman" w:hAnsi="Times New Roman" w:cs="Times New Roman"/>
          <w:sz w:val="28"/>
          <w:szCs w:val="28"/>
        </w:rPr>
        <w:t xml:space="preserve">This should include research relating to differences found between </w:t>
      </w:r>
      <w:r w:rsidR="00C8007F">
        <w:rPr>
          <w:rFonts w:ascii="Times New Roman" w:hAnsi="Times New Roman" w:cs="Times New Roman"/>
          <w:sz w:val="28"/>
          <w:szCs w:val="28"/>
        </w:rPr>
        <w:t>team and individual sports participants</w:t>
      </w:r>
      <w:r w:rsidRPr="0095588F">
        <w:rPr>
          <w:rFonts w:ascii="Times New Roman" w:hAnsi="Times New Roman" w:cs="Times New Roman"/>
          <w:sz w:val="28"/>
          <w:szCs w:val="28"/>
        </w:rPr>
        <w:t>.</w:t>
      </w:r>
    </w:p>
    <w:p w14:paraId="3E6DB645" w14:textId="77777777" w:rsidR="00767662" w:rsidRPr="0095588F" w:rsidRDefault="00767662" w:rsidP="00767662">
      <w:pPr>
        <w:rPr>
          <w:rFonts w:ascii="Times New Roman" w:hAnsi="Times New Roman" w:cs="Times New Roman"/>
          <w:sz w:val="28"/>
          <w:szCs w:val="28"/>
        </w:rPr>
      </w:pPr>
    </w:p>
    <w:p w14:paraId="2DDC01F8" w14:textId="0F9461FA" w:rsidR="00041CF1" w:rsidRPr="0095588F" w:rsidRDefault="0095588F" w:rsidP="00041CF1">
      <w:pPr>
        <w:rPr>
          <w:rFonts w:ascii="Times New Roman" w:hAnsi="Times New Roman" w:cs="Times New Roman"/>
          <w:sz w:val="28"/>
          <w:szCs w:val="28"/>
        </w:rPr>
      </w:pPr>
      <w:r w:rsidRPr="0095588F">
        <w:rPr>
          <w:rFonts w:ascii="Times New Roman" w:hAnsi="Times New Roman" w:cs="Times New Roman"/>
          <w:b/>
          <w:sz w:val="28"/>
          <w:szCs w:val="28"/>
        </w:rPr>
        <w:t>Method</w:t>
      </w:r>
      <w:r w:rsidRPr="0095588F">
        <w:rPr>
          <w:rFonts w:ascii="Times New Roman" w:hAnsi="Times New Roman" w:cs="Times New Roman"/>
          <w:sz w:val="28"/>
          <w:szCs w:val="28"/>
        </w:rPr>
        <w:t xml:space="preserve"> –</w:t>
      </w:r>
      <w:r w:rsidR="00041CF1">
        <w:rPr>
          <w:rFonts w:ascii="Times New Roman" w:hAnsi="Times New Roman" w:cs="Times New Roman"/>
          <w:b/>
          <w:sz w:val="28"/>
          <w:szCs w:val="28"/>
        </w:rPr>
        <w:t xml:space="preserve"> </w:t>
      </w:r>
      <w:r w:rsidR="00041CF1" w:rsidRPr="00041CF1">
        <w:rPr>
          <w:rFonts w:ascii="Times New Roman" w:hAnsi="Times New Roman" w:cs="Times New Roman"/>
          <w:sz w:val="28"/>
          <w:szCs w:val="28"/>
        </w:rPr>
        <w:t>Briefly outline the participants, proc</w:t>
      </w:r>
      <w:r w:rsidR="00041CF1">
        <w:rPr>
          <w:rFonts w:ascii="Times New Roman" w:hAnsi="Times New Roman" w:cs="Times New Roman"/>
          <w:sz w:val="28"/>
          <w:szCs w:val="28"/>
        </w:rPr>
        <w:t xml:space="preserve">edures and design of the study </w:t>
      </w:r>
      <w:r w:rsidR="00041CF1" w:rsidRPr="0095588F">
        <w:rPr>
          <w:rFonts w:ascii="Times New Roman" w:hAnsi="Times New Roman" w:cs="Times New Roman"/>
          <w:sz w:val="28"/>
          <w:szCs w:val="28"/>
        </w:rPr>
        <w:t>(</w:t>
      </w:r>
      <w:r w:rsidR="00041CF1">
        <w:rPr>
          <w:rFonts w:ascii="Times New Roman" w:hAnsi="Times New Roman" w:cs="Times New Roman"/>
          <w:i/>
          <w:sz w:val="28"/>
          <w:szCs w:val="28"/>
        </w:rPr>
        <w:t>approx. 200</w:t>
      </w:r>
      <w:r w:rsidR="00041CF1" w:rsidRPr="0095588F">
        <w:rPr>
          <w:rFonts w:ascii="Times New Roman" w:hAnsi="Times New Roman" w:cs="Times New Roman"/>
          <w:i/>
          <w:sz w:val="28"/>
          <w:szCs w:val="28"/>
        </w:rPr>
        <w:t xml:space="preserve"> words</w:t>
      </w:r>
      <w:r w:rsidR="00041CF1" w:rsidRPr="0095588F">
        <w:rPr>
          <w:rFonts w:ascii="Times New Roman" w:hAnsi="Times New Roman" w:cs="Times New Roman"/>
          <w:sz w:val="28"/>
          <w:szCs w:val="28"/>
        </w:rPr>
        <w:t>)</w:t>
      </w:r>
      <w:r w:rsidR="00041CF1">
        <w:rPr>
          <w:rFonts w:ascii="Times New Roman" w:hAnsi="Times New Roman" w:cs="Times New Roman"/>
          <w:sz w:val="28"/>
          <w:szCs w:val="28"/>
        </w:rPr>
        <w:t>.</w:t>
      </w:r>
    </w:p>
    <w:p w14:paraId="67C250EE" w14:textId="77777777" w:rsidR="0095588F" w:rsidRDefault="0095588F" w:rsidP="00767662">
      <w:pPr>
        <w:rPr>
          <w:rFonts w:ascii="Times New Roman" w:hAnsi="Times New Roman" w:cs="Times New Roman"/>
          <w:b/>
          <w:sz w:val="28"/>
          <w:szCs w:val="28"/>
        </w:rPr>
      </w:pPr>
    </w:p>
    <w:p w14:paraId="11F65880" w14:textId="4A7F77A1" w:rsidR="00767662" w:rsidRPr="0095588F" w:rsidRDefault="00767662" w:rsidP="00767662">
      <w:pPr>
        <w:rPr>
          <w:rFonts w:ascii="Times New Roman" w:hAnsi="Times New Roman" w:cs="Times New Roman"/>
          <w:sz w:val="28"/>
          <w:szCs w:val="28"/>
        </w:rPr>
      </w:pPr>
      <w:r w:rsidRPr="0095588F">
        <w:rPr>
          <w:rFonts w:ascii="Times New Roman" w:hAnsi="Times New Roman" w:cs="Times New Roman"/>
          <w:b/>
          <w:sz w:val="28"/>
          <w:szCs w:val="28"/>
        </w:rPr>
        <w:t>Results</w:t>
      </w:r>
      <w:r w:rsidRPr="0095588F">
        <w:rPr>
          <w:rFonts w:ascii="Times New Roman" w:hAnsi="Times New Roman" w:cs="Times New Roman"/>
          <w:sz w:val="28"/>
          <w:szCs w:val="28"/>
        </w:rPr>
        <w:t xml:space="preserve"> – </w:t>
      </w:r>
      <w:r w:rsidR="0095588F" w:rsidRPr="0095588F">
        <w:rPr>
          <w:rFonts w:ascii="Times New Roman" w:hAnsi="Times New Roman" w:cs="Times New Roman"/>
          <w:sz w:val="28"/>
          <w:szCs w:val="28"/>
        </w:rPr>
        <w:t>Using the data provided, present the results in an appropriate format. This should include d</w:t>
      </w:r>
      <w:r w:rsidRPr="0095588F">
        <w:rPr>
          <w:rFonts w:ascii="Times New Roman" w:hAnsi="Times New Roman" w:cs="Times New Roman"/>
          <w:sz w:val="28"/>
          <w:szCs w:val="28"/>
        </w:rPr>
        <w:t xml:space="preserve">escriptive </w:t>
      </w:r>
      <w:r w:rsidR="0095588F" w:rsidRPr="0095588F">
        <w:rPr>
          <w:rFonts w:ascii="Times New Roman" w:hAnsi="Times New Roman" w:cs="Times New Roman"/>
          <w:sz w:val="28"/>
          <w:szCs w:val="28"/>
        </w:rPr>
        <w:t xml:space="preserve">statistics, table, figure and </w:t>
      </w:r>
      <w:r w:rsidRPr="0095588F">
        <w:rPr>
          <w:rFonts w:ascii="Times New Roman" w:hAnsi="Times New Roman" w:cs="Times New Roman"/>
          <w:sz w:val="28"/>
          <w:szCs w:val="28"/>
        </w:rPr>
        <w:t>associated narrative (</w:t>
      </w:r>
      <w:r w:rsidR="00041CF1">
        <w:rPr>
          <w:rFonts w:ascii="Times New Roman" w:hAnsi="Times New Roman" w:cs="Times New Roman"/>
          <w:i/>
          <w:sz w:val="28"/>
          <w:szCs w:val="28"/>
        </w:rPr>
        <w:t>approx. 250</w:t>
      </w:r>
      <w:r w:rsidRPr="0095588F">
        <w:rPr>
          <w:rFonts w:ascii="Times New Roman" w:hAnsi="Times New Roman" w:cs="Times New Roman"/>
          <w:i/>
          <w:sz w:val="28"/>
          <w:szCs w:val="28"/>
        </w:rPr>
        <w:t xml:space="preserve"> words</w:t>
      </w:r>
      <w:r w:rsidRPr="0095588F">
        <w:rPr>
          <w:rFonts w:ascii="Times New Roman" w:hAnsi="Times New Roman" w:cs="Times New Roman"/>
          <w:sz w:val="28"/>
          <w:szCs w:val="28"/>
        </w:rPr>
        <w:t>)</w:t>
      </w:r>
      <w:r w:rsidR="00041CF1">
        <w:rPr>
          <w:rFonts w:ascii="Times New Roman" w:hAnsi="Times New Roman" w:cs="Times New Roman"/>
          <w:sz w:val="28"/>
          <w:szCs w:val="28"/>
        </w:rPr>
        <w:t>.</w:t>
      </w:r>
    </w:p>
    <w:p w14:paraId="32ADDB67" w14:textId="77777777" w:rsidR="00767662" w:rsidRPr="0095588F" w:rsidRDefault="00767662" w:rsidP="00767662">
      <w:pPr>
        <w:rPr>
          <w:rFonts w:ascii="Times New Roman" w:hAnsi="Times New Roman" w:cs="Times New Roman"/>
          <w:sz w:val="28"/>
          <w:szCs w:val="28"/>
        </w:rPr>
      </w:pPr>
    </w:p>
    <w:p w14:paraId="52C6BB09" w14:textId="5EE44FA8" w:rsidR="00767662" w:rsidRPr="0095588F" w:rsidRDefault="00767662" w:rsidP="00767662">
      <w:pPr>
        <w:rPr>
          <w:rFonts w:ascii="Times New Roman" w:hAnsi="Times New Roman" w:cs="Times New Roman"/>
          <w:sz w:val="28"/>
          <w:szCs w:val="28"/>
        </w:rPr>
      </w:pPr>
      <w:r w:rsidRPr="0095588F">
        <w:rPr>
          <w:rFonts w:ascii="Times New Roman" w:hAnsi="Times New Roman" w:cs="Times New Roman"/>
          <w:b/>
          <w:sz w:val="28"/>
          <w:szCs w:val="28"/>
        </w:rPr>
        <w:t>Discussion</w:t>
      </w:r>
      <w:r w:rsidRPr="0095588F">
        <w:rPr>
          <w:rFonts w:ascii="Times New Roman" w:hAnsi="Times New Roman" w:cs="Times New Roman"/>
          <w:sz w:val="28"/>
          <w:szCs w:val="28"/>
        </w:rPr>
        <w:t xml:space="preserve"> – Discussion of your findings in relation to previous </w:t>
      </w:r>
      <w:r w:rsidR="001E4AA4">
        <w:rPr>
          <w:rFonts w:ascii="Times New Roman" w:hAnsi="Times New Roman" w:cs="Times New Roman"/>
          <w:sz w:val="28"/>
          <w:szCs w:val="28"/>
        </w:rPr>
        <w:t xml:space="preserve">motivation </w:t>
      </w:r>
      <w:r w:rsidRPr="0095588F">
        <w:rPr>
          <w:rFonts w:ascii="Times New Roman" w:hAnsi="Times New Roman" w:cs="Times New Roman"/>
          <w:sz w:val="28"/>
          <w:szCs w:val="28"/>
        </w:rPr>
        <w:t>research (</w:t>
      </w:r>
      <w:r w:rsidR="00041CF1">
        <w:rPr>
          <w:rFonts w:ascii="Times New Roman" w:hAnsi="Times New Roman" w:cs="Times New Roman"/>
          <w:i/>
          <w:sz w:val="28"/>
          <w:szCs w:val="28"/>
        </w:rPr>
        <w:t>approx. 550</w:t>
      </w:r>
      <w:r w:rsidRPr="0095588F">
        <w:rPr>
          <w:rFonts w:ascii="Times New Roman" w:hAnsi="Times New Roman" w:cs="Times New Roman"/>
          <w:i/>
          <w:sz w:val="28"/>
          <w:szCs w:val="28"/>
        </w:rPr>
        <w:t xml:space="preserve"> words</w:t>
      </w:r>
      <w:r w:rsidRPr="0095588F">
        <w:rPr>
          <w:rFonts w:ascii="Times New Roman" w:hAnsi="Times New Roman" w:cs="Times New Roman"/>
          <w:sz w:val="28"/>
          <w:szCs w:val="28"/>
        </w:rPr>
        <w:t>)</w:t>
      </w:r>
      <w:r w:rsidR="00041CF1">
        <w:rPr>
          <w:rFonts w:ascii="Times New Roman" w:hAnsi="Times New Roman" w:cs="Times New Roman"/>
          <w:sz w:val="28"/>
          <w:szCs w:val="28"/>
        </w:rPr>
        <w:t>.</w:t>
      </w:r>
    </w:p>
    <w:p w14:paraId="2D022016" w14:textId="77D0D1C5" w:rsidR="00767662" w:rsidRPr="0095588F" w:rsidRDefault="00767662" w:rsidP="00767662">
      <w:pPr>
        <w:rPr>
          <w:rFonts w:ascii="Times New Roman" w:hAnsi="Times New Roman" w:cs="Times New Roman"/>
          <w:sz w:val="28"/>
          <w:szCs w:val="28"/>
        </w:rPr>
      </w:pPr>
      <w:r w:rsidRPr="0095588F">
        <w:rPr>
          <w:rFonts w:ascii="Times New Roman" w:hAnsi="Times New Roman" w:cs="Times New Roman"/>
          <w:sz w:val="28"/>
          <w:szCs w:val="28"/>
        </w:rPr>
        <w:t xml:space="preserve">In this section you </w:t>
      </w:r>
      <w:r w:rsidR="001E4AA4">
        <w:rPr>
          <w:rFonts w:ascii="Times New Roman" w:hAnsi="Times New Roman" w:cs="Times New Roman"/>
          <w:sz w:val="28"/>
          <w:szCs w:val="28"/>
        </w:rPr>
        <w:t xml:space="preserve">will </w:t>
      </w:r>
      <w:r w:rsidRPr="0095588F">
        <w:rPr>
          <w:rFonts w:ascii="Times New Roman" w:hAnsi="Times New Roman" w:cs="Times New Roman"/>
          <w:sz w:val="28"/>
          <w:szCs w:val="28"/>
        </w:rPr>
        <w:t>need to relate your findings to the research discussed in the introduction and either support or reject previous research findings.</w:t>
      </w:r>
      <w:r w:rsidR="0095588F" w:rsidRPr="0095588F">
        <w:rPr>
          <w:rFonts w:ascii="Times New Roman" w:hAnsi="Times New Roman" w:cs="Times New Roman"/>
          <w:sz w:val="28"/>
          <w:szCs w:val="28"/>
        </w:rPr>
        <w:t xml:space="preserve"> Briefly explain the practical implications of research</w:t>
      </w:r>
      <w:r w:rsidR="00287840">
        <w:rPr>
          <w:rFonts w:ascii="Times New Roman" w:hAnsi="Times New Roman" w:cs="Times New Roman"/>
          <w:sz w:val="28"/>
          <w:szCs w:val="28"/>
        </w:rPr>
        <w:t xml:space="preserve"> your findings</w:t>
      </w:r>
      <w:r w:rsidR="0095588F" w:rsidRPr="0095588F">
        <w:rPr>
          <w:rFonts w:ascii="Times New Roman" w:hAnsi="Times New Roman" w:cs="Times New Roman"/>
          <w:sz w:val="28"/>
          <w:szCs w:val="28"/>
        </w:rPr>
        <w:t xml:space="preserve">. </w:t>
      </w:r>
      <w:bookmarkEnd w:id="0"/>
    </w:p>
    <w:p w14:paraId="75E550AB" w14:textId="77777777" w:rsidR="00767662" w:rsidRDefault="00767662" w:rsidP="00767662">
      <w:pPr>
        <w:pStyle w:val="Title"/>
        <w:jc w:val="left"/>
        <w:rPr>
          <w:b w:val="0"/>
        </w:rPr>
      </w:pPr>
    </w:p>
    <w:p w14:paraId="51E606C5" w14:textId="77777777" w:rsidR="00041CF1" w:rsidRDefault="00041CF1" w:rsidP="00767662">
      <w:pPr>
        <w:pStyle w:val="Title"/>
        <w:jc w:val="left"/>
        <w:rPr>
          <w:b w:val="0"/>
        </w:rPr>
      </w:pPr>
    </w:p>
    <w:p w14:paraId="009E986D" w14:textId="5F7AF2CD" w:rsidR="00041CF1" w:rsidRDefault="00041CF1" w:rsidP="00767662">
      <w:pPr>
        <w:pStyle w:val="Title"/>
        <w:jc w:val="left"/>
      </w:pPr>
      <w:r w:rsidRPr="00041CF1">
        <w:t>The format</w:t>
      </w:r>
      <w:r>
        <w:t xml:space="preserve"> required for the different section of the report</w:t>
      </w:r>
      <w:r w:rsidRPr="0095588F">
        <w:t xml:space="preserve"> wi</w:t>
      </w:r>
      <w:r>
        <w:t>ll be discussed during lectures, with further guidance placed on Moodle.</w:t>
      </w:r>
    </w:p>
    <w:p w14:paraId="3BBE2976" w14:textId="77777777" w:rsidR="00041CF1" w:rsidRPr="0095588F" w:rsidRDefault="00041CF1" w:rsidP="00767662">
      <w:pPr>
        <w:pStyle w:val="Title"/>
        <w:jc w:val="left"/>
        <w:rPr>
          <w:b w:val="0"/>
        </w:rPr>
      </w:pPr>
    </w:p>
    <w:p w14:paraId="7954B497" w14:textId="77777777" w:rsidR="00767662" w:rsidRPr="0095588F" w:rsidRDefault="00767662" w:rsidP="00767662">
      <w:pPr>
        <w:pStyle w:val="Title"/>
        <w:jc w:val="left"/>
      </w:pPr>
      <w:r w:rsidRPr="0095588F">
        <w:t>Word count – 1500 Words</w:t>
      </w:r>
    </w:p>
    <w:p w14:paraId="7258ED95" w14:textId="77777777" w:rsidR="0095588F" w:rsidRDefault="0095588F" w:rsidP="0095588F">
      <w:pPr>
        <w:pStyle w:val="Title"/>
        <w:jc w:val="left"/>
      </w:pPr>
    </w:p>
    <w:p w14:paraId="66C39821" w14:textId="0C23B774" w:rsidR="00453BAE" w:rsidRPr="00DD07A9" w:rsidRDefault="0095588F" w:rsidP="00453BAE">
      <w:pPr>
        <w:ind w:hanging="33"/>
        <w:rPr>
          <w:rFonts w:ascii="Times New Roman" w:hAnsi="Times New Roman" w:cs="Times New Roman"/>
          <w:sz w:val="28"/>
          <w:szCs w:val="28"/>
        </w:rPr>
      </w:pPr>
      <w:r w:rsidRPr="00453BAE">
        <w:rPr>
          <w:rFonts w:ascii="Times New Roman" w:hAnsi="Times New Roman" w:cs="Times New Roman"/>
          <w:sz w:val="28"/>
          <w:szCs w:val="28"/>
        </w:rPr>
        <w:t>Submission Date:</w:t>
      </w:r>
      <w:r w:rsidR="00FC2A4B">
        <w:t xml:space="preserve"> </w:t>
      </w:r>
      <w:r w:rsidR="00453BAE" w:rsidRPr="00453BAE">
        <w:rPr>
          <w:rFonts w:ascii="Times New Roman" w:hAnsi="Times New Roman" w:cs="Times New Roman"/>
          <w:sz w:val="28"/>
          <w:szCs w:val="28"/>
        </w:rPr>
        <w:t>Frid</w:t>
      </w:r>
      <w:r w:rsidR="002B2450">
        <w:rPr>
          <w:rFonts w:ascii="Times New Roman" w:hAnsi="Times New Roman" w:cs="Times New Roman"/>
          <w:sz w:val="28"/>
          <w:szCs w:val="28"/>
        </w:rPr>
        <w:t>ay 2</w:t>
      </w:r>
      <w:r w:rsidR="004F1F92">
        <w:rPr>
          <w:rFonts w:ascii="Times New Roman" w:hAnsi="Times New Roman" w:cs="Times New Roman"/>
          <w:sz w:val="28"/>
          <w:szCs w:val="28"/>
        </w:rPr>
        <w:t>6</w:t>
      </w:r>
      <w:r w:rsidR="004F1F92" w:rsidRPr="004F1F92">
        <w:rPr>
          <w:rFonts w:ascii="Times New Roman" w:hAnsi="Times New Roman" w:cs="Times New Roman"/>
          <w:sz w:val="28"/>
          <w:szCs w:val="28"/>
          <w:vertAlign w:val="superscript"/>
        </w:rPr>
        <w:t>th</w:t>
      </w:r>
      <w:r w:rsidR="004F1F92">
        <w:rPr>
          <w:rFonts w:ascii="Times New Roman" w:hAnsi="Times New Roman" w:cs="Times New Roman"/>
          <w:sz w:val="28"/>
          <w:szCs w:val="28"/>
        </w:rPr>
        <w:t xml:space="preserve"> of April</w:t>
      </w:r>
      <w:r w:rsidR="002B2450">
        <w:rPr>
          <w:rFonts w:ascii="Times New Roman" w:hAnsi="Times New Roman" w:cs="Times New Roman"/>
          <w:sz w:val="28"/>
          <w:szCs w:val="28"/>
        </w:rPr>
        <w:t>,</w:t>
      </w:r>
      <w:r w:rsidR="000C740E">
        <w:rPr>
          <w:rFonts w:ascii="Times New Roman" w:hAnsi="Times New Roman" w:cs="Times New Roman"/>
          <w:sz w:val="28"/>
          <w:szCs w:val="28"/>
        </w:rPr>
        <w:t xml:space="preserve"> 2019</w:t>
      </w:r>
      <w:r w:rsidR="00453BAE" w:rsidRPr="00453BAE">
        <w:rPr>
          <w:rFonts w:ascii="Times New Roman" w:hAnsi="Times New Roman" w:cs="Times New Roman"/>
          <w:sz w:val="28"/>
          <w:szCs w:val="28"/>
        </w:rPr>
        <w:t>.</w:t>
      </w:r>
    </w:p>
    <w:p w14:paraId="78B00865" w14:textId="77777777" w:rsidR="00453BAE" w:rsidRDefault="00453BAE" w:rsidP="00453BAE">
      <w:pPr>
        <w:pStyle w:val="BodyText"/>
        <w:rPr>
          <w:b/>
          <w:sz w:val="28"/>
          <w:szCs w:val="28"/>
        </w:rPr>
      </w:pPr>
    </w:p>
    <w:p w14:paraId="41A10A74" w14:textId="76109D1C" w:rsidR="00767662" w:rsidRDefault="00767662" w:rsidP="0095588F">
      <w:pPr>
        <w:pStyle w:val="Title"/>
        <w:jc w:val="left"/>
      </w:pPr>
    </w:p>
    <w:p w14:paraId="24A79A4C" w14:textId="77777777" w:rsidR="0095588F" w:rsidRDefault="0095588F" w:rsidP="0095588F">
      <w:pPr>
        <w:pStyle w:val="Title"/>
        <w:jc w:val="left"/>
      </w:pPr>
    </w:p>
    <w:p w14:paraId="06449A64" w14:textId="77777777" w:rsidR="00767662" w:rsidRDefault="00767662" w:rsidP="00932B51">
      <w:pPr>
        <w:pStyle w:val="Title"/>
        <w:jc w:val="left"/>
      </w:pPr>
    </w:p>
    <w:p w14:paraId="10E3B19E" w14:textId="77777777" w:rsidR="00767662" w:rsidRDefault="00767662" w:rsidP="00932B51">
      <w:pPr>
        <w:pStyle w:val="Title"/>
        <w:jc w:val="left"/>
      </w:pPr>
    </w:p>
    <w:p w14:paraId="6DCC4560" w14:textId="77777777" w:rsidR="00C700D9" w:rsidRDefault="00C700D9" w:rsidP="00932B51">
      <w:pPr>
        <w:pStyle w:val="Title"/>
        <w:jc w:val="left"/>
      </w:pPr>
    </w:p>
    <w:p w14:paraId="72B57B20" w14:textId="77777777" w:rsidR="00767662" w:rsidRDefault="00767662" w:rsidP="00932B51">
      <w:pPr>
        <w:pStyle w:val="Title"/>
        <w:jc w:val="left"/>
      </w:pPr>
    </w:p>
    <w:p w14:paraId="07FD4FD7" w14:textId="77777777" w:rsidR="00767662" w:rsidRDefault="00767662" w:rsidP="00932B51">
      <w:pPr>
        <w:pStyle w:val="Title"/>
        <w:jc w:val="left"/>
      </w:pPr>
    </w:p>
    <w:p w14:paraId="1BECB25D" w14:textId="77777777" w:rsidR="00767662" w:rsidRDefault="00767662" w:rsidP="00932B51">
      <w:pPr>
        <w:pStyle w:val="Title"/>
        <w:jc w:val="left"/>
      </w:pPr>
    </w:p>
    <w:p w14:paraId="628369A8" w14:textId="77777777" w:rsidR="00767662" w:rsidRDefault="00767662" w:rsidP="00932B51">
      <w:pPr>
        <w:pStyle w:val="Title"/>
        <w:jc w:val="left"/>
      </w:pPr>
    </w:p>
    <w:p w14:paraId="667943FF" w14:textId="77777777" w:rsidR="00767662" w:rsidRDefault="00767662" w:rsidP="00932B51">
      <w:pPr>
        <w:pStyle w:val="Title"/>
        <w:jc w:val="left"/>
      </w:pPr>
    </w:p>
    <w:p w14:paraId="5532720A" w14:textId="77777777" w:rsidR="00767662" w:rsidRDefault="00767662" w:rsidP="00932B51">
      <w:pPr>
        <w:pStyle w:val="Title"/>
        <w:jc w:val="left"/>
      </w:pPr>
    </w:p>
    <w:p w14:paraId="0B4DD2C3" w14:textId="77777777" w:rsidR="00767662" w:rsidRDefault="00767662" w:rsidP="00932B51">
      <w:pPr>
        <w:pStyle w:val="Title"/>
        <w:jc w:val="left"/>
      </w:pPr>
    </w:p>
    <w:p w14:paraId="439B303F" w14:textId="77777777" w:rsidR="00767662" w:rsidRDefault="00767662" w:rsidP="00932B51">
      <w:pPr>
        <w:pStyle w:val="Title"/>
        <w:jc w:val="left"/>
      </w:pPr>
    </w:p>
    <w:p w14:paraId="37416A1F" w14:textId="77777777" w:rsidR="00767662" w:rsidRDefault="00767662" w:rsidP="00932B51">
      <w:pPr>
        <w:pStyle w:val="Title"/>
        <w:jc w:val="left"/>
      </w:pPr>
    </w:p>
    <w:p w14:paraId="69EF958A" w14:textId="77777777" w:rsidR="00767662" w:rsidRPr="007A2699" w:rsidRDefault="00767662" w:rsidP="00767662">
      <w:pPr>
        <w:pStyle w:val="Title"/>
      </w:pPr>
      <w:r w:rsidRPr="007A2699">
        <w:lastRenderedPageBreak/>
        <w:t>School of Sport, Health &amp; Outdoor Education</w:t>
      </w:r>
    </w:p>
    <w:p w14:paraId="2748B57D" w14:textId="77777777" w:rsidR="00767662" w:rsidRPr="00DB29C9" w:rsidRDefault="00767662" w:rsidP="00767662">
      <w:pPr>
        <w:rPr>
          <w:b/>
          <w:bCs/>
          <w:sz w:val="16"/>
          <w:szCs w:val="16"/>
        </w:rPr>
      </w:pPr>
    </w:p>
    <w:p w14:paraId="2B673488" w14:textId="77777777" w:rsidR="00767662" w:rsidRPr="007A2699" w:rsidRDefault="00767662" w:rsidP="00767662">
      <w:pPr>
        <w:pStyle w:val="Subtitle"/>
      </w:pPr>
      <w:r>
        <w:t>Assessment Feedback Sheet</w:t>
      </w:r>
    </w:p>
    <w:p w14:paraId="3157211F" w14:textId="77777777" w:rsidR="00767662" w:rsidRPr="00DB29C9" w:rsidRDefault="00767662" w:rsidP="00767662">
      <w:pPr>
        <w:pStyle w:val="Subtitle"/>
        <w:rPr>
          <w:sz w:val="16"/>
          <w:szCs w:val="16"/>
        </w:rPr>
      </w:pPr>
    </w:p>
    <w:p w14:paraId="769E6253" w14:textId="34D153E3" w:rsidR="00767662" w:rsidRPr="00952485" w:rsidRDefault="00767662" w:rsidP="00767662">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sidR="00E77E7B">
        <w:rPr>
          <w:b/>
          <w:bCs/>
          <w:sz w:val="24"/>
          <w:szCs w:val="24"/>
          <w:u w:val="none"/>
        </w:rPr>
        <w:t xml:space="preserve"> 1801011 / Jessica Tee</w:t>
      </w:r>
      <w:r>
        <w:rPr>
          <w:b/>
          <w:bCs/>
          <w:sz w:val="24"/>
          <w:szCs w:val="24"/>
          <w:u w:val="none"/>
        </w:rPr>
        <w:tab/>
      </w:r>
    </w:p>
    <w:p w14:paraId="352EEF9B" w14:textId="3ACBC8AE" w:rsidR="00767662" w:rsidRPr="005D6F2D" w:rsidRDefault="00767662" w:rsidP="00767662">
      <w:pPr>
        <w:pStyle w:val="Subtitle"/>
        <w:jc w:val="left"/>
        <w:rPr>
          <w:b/>
          <w:bCs/>
          <w:sz w:val="24"/>
          <w:szCs w:val="24"/>
          <w:u w:val="none"/>
        </w:rPr>
      </w:pPr>
      <w:r w:rsidRPr="00952485">
        <w:rPr>
          <w:b/>
          <w:bCs/>
          <w:sz w:val="24"/>
          <w:szCs w:val="24"/>
          <w:u w:val="none"/>
        </w:rPr>
        <w:t xml:space="preserve">                                               </w:t>
      </w:r>
      <w:r>
        <w:rPr>
          <w:b/>
          <w:bCs/>
          <w:sz w:val="24"/>
          <w:szCs w:val="24"/>
          <w:u w:val="none"/>
        </w:rPr>
        <w:t xml:space="preserve">Module: </w:t>
      </w:r>
      <w:r w:rsidR="00D30B13">
        <w:rPr>
          <w:sz w:val="24"/>
          <w:szCs w:val="24"/>
          <w:u w:val="none"/>
        </w:rPr>
        <w:t>Introduction to Sport</w:t>
      </w:r>
      <w:r w:rsidRPr="005D6F2D">
        <w:rPr>
          <w:sz w:val="24"/>
          <w:szCs w:val="24"/>
          <w:u w:val="none"/>
        </w:rPr>
        <w:t xml:space="preserve"> and Exercise Psychology</w:t>
      </w:r>
    </w:p>
    <w:p w14:paraId="64AAE50C" w14:textId="10F828B4" w:rsidR="00767662" w:rsidRPr="001D1220" w:rsidRDefault="00767662" w:rsidP="00767662">
      <w:pPr>
        <w:pStyle w:val="Title"/>
        <w:jc w:val="left"/>
        <w:rPr>
          <w:b w:val="0"/>
          <w:sz w:val="24"/>
          <w:szCs w:val="24"/>
        </w:rPr>
      </w:pPr>
      <w:r w:rsidRPr="005D6F2D">
        <w:rPr>
          <w:bCs w:val="0"/>
          <w:sz w:val="24"/>
          <w:szCs w:val="24"/>
        </w:rPr>
        <w:t xml:space="preserve">                                      Module Code:</w:t>
      </w:r>
      <w:r>
        <w:rPr>
          <w:b w:val="0"/>
          <w:bCs w:val="0"/>
          <w:sz w:val="24"/>
          <w:szCs w:val="24"/>
        </w:rPr>
        <w:t xml:space="preserve"> </w:t>
      </w:r>
      <w:r w:rsidR="00D30B13">
        <w:rPr>
          <w:b w:val="0"/>
          <w:sz w:val="24"/>
          <w:szCs w:val="24"/>
        </w:rPr>
        <w:t>SHSS4086</w:t>
      </w:r>
      <w:r>
        <w:rPr>
          <w:b w:val="0"/>
          <w:sz w:val="24"/>
          <w:szCs w:val="24"/>
        </w:rPr>
        <w:t xml:space="preserve"> </w:t>
      </w:r>
    </w:p>
    <w:p w14:paraId="0B21F21A" w14:textId="77777777" w:rsidR="00767662" w:rsidRPr="00DB29C9" w:rsidRDefault="00767662" w:rsidP="00767662">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767662" w:rsidRPr="00313008" w14:paraId="4212A9AA" w14:textId="77777777" w:rsidTr="00041CF1">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305182C6" w14:textId="77777777" w:rsidR="00767662" w:rsidRPr="00313008" w:rsidRDefault="00767662" w:rsidP="00041CF1">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767662" w:rsidRPr="00313008" w14:paraId="44CB76A2" w14:textId="77777777" w:rsidTr="00041CF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6103C063" w14:textId="77777777" w:rsidR="00767662" w:rsidRPr="00313008" w:rsidRDefault="00767662" w:rsidP="00041CF1">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7F889CD" w14:textId="50DC1496" w:rsidR="00767662" w:rsidRPr="00313008" w:rsidRDefault="00E77E7B" w:rsidP="00041CF1">
            <w:pPr>
              <w:pStyle w:val="Subtitle"/>
              <w:rPr>
                <w:b/>
                <w:bCs/>
                <w:sz w:val="24"/>
                <w:szCs w:val="24"/>
                <w:u w:val="none"/>
              </w:rPr>
            </w:pPr>
            <w:r>
              <w:rPr>
                <w:b/>
                <w:bCs/>
                <w:sz w:val="24"/>
                <w:szCs w:val="24"/>
                <w:u w:val="none"/>
              </w:rPr>
              <w:t>I think the best aspects would be the research at the beginning of the report as I found some really interesting studies regarding motivation.</w:t>
            </w:r>
          </w:p>
        </w:tc>
      </w:tr>
      <w:tr w:rsidR="00767662" w:rsidRPr="00313008" w14:paraId="23E764EC" w14:textId="77777777" w:rsidTr="00041CF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C92F3AD" w14:textId="77777777" w:rsidR="00767662" w:rsidRPr="00313008" w:rsidRDefault="00767662" w:rsidP="00041CF1">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C9B10FC" w14:textId="405FA9DD" w:rsidR="00767662" w:rsidRPr="00313008" w:rsidRDefault="00E77E7B" w:rsidP="00041CF1">
            <w:pPr>
              <w:pStyle w:val="Subtitle"/>
              <w:rPr>
                <w:b/>
                <w:bCs/>
                <w:sz w:val="24"/>
                <w:szCs w:val="24"/>
                <w:u w:val="none"/>
              </w:rPr>
            </w:pPr>
            <w:r>
              <w:rPr>
                <w:b/>
                <w:bCs/>
                <w:sz w:val="24"/>
                <w:szCs w:val="24"/>
                <w:u w:val="none"/>
              </w:rPr>
              <w:t>I could have improved my discussion potentially by choosing articles that relate specifically to the study rather than motivation in general</w:t>
            </w:r>
            <w:r w:rsidR="001F0F99">
              <w:rPr>
                <w:b/>
                <w:bCs/>
                <w:sz w:val="24"/>
                <w:szCs w:val="24"/>
                <w:u w:val="none"/>
              </w:rPr>
              <w:t xml:space="preserve"> also having more data could have improved the overall study</w:t>
            </w:r>
            <w:bookmarkStart w:id="1" w:name="_GoBack"/>
            <w:bookmarkEnd w:id="1"/>
            <w:r>
              <w:rPr>
                <w:b/>
                <w:bCs/>
                <w:sz w:val="24"/>
                <w:szCs w:val="24"/>
                <w:u w:val="none"/>
              </w:rPr>
              <w:t>.</w:t>
            </w:r>
          </w:p>
        </w:tc>
      </w:tr>
      <w:tr w:rsidR="00767662" w:rsidRPr="00313008" w14:paraId="2F114F9F" w14:textId="77777777" w:rsidTr="00041CF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F176F3F" w14:textId="77777777" w:rsidR="00767662" w:rsidRPr="00313008" w:rsidRDefault="00767662" w:rsidP="00041CF1">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113C8F6" w14:textId="046587FA" w:rsidR="00767662" w:rsidRPr="00313008" w:rsidRDefault="00E77E7B" w:rsidP="00041CF1">
            <w:pPr>
              <w:pStyle w:val="Subtitle"/>
              <w:rPr>
                <w:b/>
                <w:bCs/>
                <w:sz w:val="24"/>
                <w:szCs w:val="24"/>
                <w:u w:val="none"/>
              </w:rPr>
            </w:pPr>
            <w:r>
              <w:rPr>
                <w:b/>
                <w:bCs/>
                <w:sz w:val="24"/>
                <w:szCs w:val="24"/>
                <w:u w:val="none"/>
              </w:rPr>
              <w:t>Comparing results against another.</w:t>
            </w:r>
          </w:p>
        </w:tc>
      </w:tr>
      <w:tr w:rsidR="00767662" w:rsidRPr="00313008" w14:paraId="693EA6CE" w14:textId="77777777" w:rsidTr="00041CF1">
        <w:trPr>
          <w:cantSplit/>
        </w:trPr>
        <w:tc>
          <w:tcPr>
            <w:tcW w:w="2305" w:type="dxa"/>
            <w:vMerge w:val="restart"/>
            <w:tcBorders>
              <w:top w:val="single" w:sz="4" w:space="0" w:color="auto"/>
              <w:left w:val="thinThickLargeGap" w:sz="24" w:space="0" w:color="auto"/>
              <w:bottom w:val="single" w:sz="6" w:space="0" w:color="auto"/>
            </w:tcBorders>
          </w:tcPr>
          <w:p w14:paraId="462860D3" w14:textId="77777777" w:rsidR="00767662" w:rsidRPr="00313008" w:rsidRDefault="00767662" w:rsidP="00041CF1">
            <w:pPr>
              <w:pStyle w:val="Subtitle"/>
              <w:jc w:val="left"/>
              <w:rPr>
                <w:b/>
                <w:bCs/>
                <w:sz w:val="24"/>
                <w:szCs w:val="24"/>
                <w:u w:val="none"/>
              </w:rPr>
            </w:pPr>
          </w:p>
          <w:p w14:paraId="1617653B" w14:textId="77777777" w:rsidR="00767662" w:rsidRPr="009574BA" w:rsidRDefault="00767662" w:rsidP="00041CF1">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1A935576" w14:textId="77777777" w:rsidR="00767662" w:rsidRPr="00313008" w:rsidRDefault="00767662" w:rsidP="00041CF1">
            <w:pPr>
              <w:ind w:left="113" w:right="113"/>
              <w:rPr>
                <w:sz w:val="16"/>
                <w:szCs w:val="16"/>
              </w:rPr>
            </w:pPr>
            <w:r w:rsidRPr="00313008">
              <w:rPr>
                <w:sz w:val="16"/>
                <w:szCs w:val="16"/>
              </w:rPr>
              <w:t>Learning</w:t>
            </w:r>
          </w:p>
          <w:p w14:paraId="21425F38" w14:textId="77777777" w:rsidR="00767662" w:rsidRPr="00313008" w:rsidRDefault="00767662" w:rsidP="00041CF1">
            <w:pPr>
              <w:ind w:left="113" w:right="113"/>
              <w:rPr>
                <w:sz w:val="16"/>
                <w:szCs w:val="16"/>
              </w:rPr>
            </w:pPr>
            <w:r w:rsidRPr="00313008">
              <w:rPr>
                <w:sz w:val="16"/>
                <w:szCs w:val="16"/>
              </w:rPr>
              <w:t>Outcomes</w:t>
            </w:r>
          </w:p>
          <w:p w14:paraId="0A4BA889" w14:textId="77777777" w:rsidR="00767662" w:rsidRPr="00313008" w:rsidRDefault="00767662" w:rsidP="00041CF1">
            <w:pPr>
              <w:ind w:left="113" w:right="113"/>
              <w:rPr>
                <w:sz w:val="16"/>
                <w:szCs w:val="16"/>
              </w:rPr>
            </w:pPr>
          </w:p>
          <w:p w14:paraId="138D444C" w14:textId="77777777" w:rsidR="00767662" w:rsidRPr="00313008" w:rsidRDefault="00767662" w:rsidP="00041CF1">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2D81D7C0" w14:textId="77777777" w:rsidR="00767662" w:rsidRPr="00313008" w:rsidRDefault="00767662" w:rsidP="00041CF1">
            <w:pPr>
              <w:pStyle w:val="Subtitle"/>
              <w:rPr>
                <w:b/>
                <w:bCs/>
                <w:sz w:val="24"/>
                <w:szCs w:val="24"/>
                <w:u w:val="none"/>
              </w:rPr>
            </w:pPr>
            <w:r w:rsidRPr="00313008">
              <w:rPr>
                <w:b/>
                <w:bCs/>
                <w:sz w:val="24"/>
                <w:szCs w:val="24"/>
                <w:u w:val="none"/>
              </w:rPr>
              <w:t>GRADE</w:t>
            </w:r>
          </w:p>
        </w:tc>
      </w:tr>
      <w:tr w:rsidR="00767662" w:rsidRPr="00313008" w14:paraId="70A1B0CB" w14:textId="77777777" w:rsidTr="00D642E8">
        <w:trPr>
          <w:cantSplit/>
          <w:trHeight w:val="723"/>
        </w:trPr>
        <w:tc>
          <w:tcPr>
            <w:tcW w:w="2305" w:type="dxa"/>
            <w:vMerge/>
            <w:tcBorders>
              <w:top w:val="single" w:sz="6" w:space="0" w:color="auto"/>
              <w:left w:val="thinThickLargeGap" w:sz="24" w:space="0" w:color="auto"/>
              <w:bottom w:val="single" w:sz="6" w:space="0" w:color="auto"/>
            </w:tcBorders>
          </w:tcPr>
          <w:p w14:paraId="239226AC" w14:textId="77777777" w:rsidR="00767662" w:rsidRPr="00313008" w:rsidRDefault="00767662" w:rsidP="00041CF1">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38E2554C" w14:textId="77777777" w:rsidR="00767662" w:rsidRPr="00313008" w:rsidRDefault="00767662" w:rsidP="00041CF1">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5DEF2304" w14:textId="77777777" w:rsidR="00767662" w:rsidRPr="003E3041" w:rsidRDefault="00767662" w:rsidP="00041CF1">
            <w:pPr>
              <w:pStyle w:val="Subtitle"/>
              <w:rPr>
                <w:b/>
                <w:bCs/>
                <w:sz w:val="16"/>
                <w:szCs w:val="16"/>
                <w:u w:val="none"/>
              </w:rPr>
            </w:pPr>
            <w:r>
              <w:rPr>
                <w:b/>
                <w:bCs/>
                <w:sz w:val="16"/>
                <w:szCs w:val="16"/>
                <w:u w:val="none"/>
              </w:rPr>
              <w:t>Poor</w:t>
            </w:r>
          </w:p>
          <w:p w14:paraId="3A1F4B90" w14:textId="77777777" w:rsidR="00767662" w:rsidRPr="003E3041" w:rsidRDefault="00767662" w:rsidP="00041CF1">
            <w:pPr>
              <w:pStyle w:val="Subtitle"/>
              <w:rPr>
                <w:b/>
                <w:bCs/>
                <w:sz w:val="16"/>
                <w:szCs w:val="16"/>
                <w:u w:val="none"/>
              </w:rPr>
            </w:pPr>
            <w:r>
              <w:rPr>
                <w:b/>
                <w:bCs/>
                <w:sz w:val="16"/>
                <w:szCs w:val="16"/>
                <w:u w:val="none"/>
              </w:rPr>
              <w:t>&lt; 2</w:t>
            </w:r>
            <w:r w:rsidRPr="003E3041">
              <w:rPr>
                <w:b/>
                <w:bCs/>
                <w:sz w:val="16"/>
                <w:szCs w:val="16"/>
                <w:u w:val="none"/>
              </w:rPr>
              <w:t>0%</w:t>
            </w:r>
          </w:p>
          <w:p w14:paraId="5DA2977F" w14:textId="77777777" w:rsidR="00767662" w:rsidRPr="003E3041" w:rsidRDefault="00767662" w:rsidP="00041CF1">
            <w:pPr>
              <w:pStyle w:val="Subtitle"/>
              <w:rPr>
                <w:sz w:val="16"/>
                <w:szCs w:val="16"/>
                <w:u w:val="none"/>
              </w:rPr>
            </w:pPr>
          </w:p>
        </w:tc>
        <w:tc>
          <w:tcPr>
            <w:tcW w:w="923" w:type="dxa"/>
            <w:tcBorders>
              <w:top w:val="single" w:sz="6" w:space="0" w:color="auto"/>
              <w:left w:val="single" w:sz="6" w:space="0" w:color="auto"/>
              <w:right w:val="single" w:sz="6" w:space="0" w:color="auto"/>
            </w:tcBorders>
          </w:tcPr>
          <w:p w14:paraId="419AC837" w14:textId="77777777" w:rsidR="00767662" w:rsidRDefault="00767662" w:rsidP="00041CF1">
            <w:pPr>
              <w:pStyle w:val="Subtitle"/>
              <w:rPr>
                <w:b/>
                <w:sz w:val="16"/>
                <w:szCs w:val="16"/>
                <w:u w:val="none"/>
              </w:rPr>
            </w:pPr>
            <w:r>
              <w:rPr>
                <w:b/>
                <w:sz w:val="16"/>
                <w:szCs w:val="16"/>
                <w:u w:val="none"/>
              </w:rPr>
              <w:t>Weak</w:t>
            </w:r>
          </w:p>
          <w:p w14:paraId="69FFC117" w14:textId="77777777" w:rsidR="00767662" w:rsidRPr="003E3041" w:rsidRDefault="00767662" w:rsidP="00041CF1">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139F8AC4" w14:textId="77777777" w:rsidR="00767662" w:rsidRPr="003E3041" w:rsidRDefault="00767662" w:rsidP="00041CF1">
            <w:pPr>
              <w:pStyle w:val="Subtitle"/>
              <w:rPr>
                <w:b/>
                <w:bCs/>
                <w:sz w:val="16"/>
                <w:szCs w:val="16"/>
                <w:u w:val="none"/>
              </w:rPr>
            </w:pPr>
            <w:r>
              <w:rPr>
                <w:b/>
                <w:bCs/>
                <w:sz w:val="16"/>
                <w:szCs w:val="16"/>
                <w:u w:val="none"/>
              </w:rPr>
              <w:t>Unsatisfactory</w:t>
            </w:r>
          </w:p>
          <w:p w14:paraId="6A9B3AE5" w14:textId="77777777" w:rsidR="00767662" w:rsidRPr="003E3041" w:rsidRDefault="00767662" w:rsidP="00041CF1">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602F5E26" w14:textId="77777777" w:rsidR="00767662" w:rsidRPr="003E3041" w:rsidRDefault="00767662" w:rsidP="00041CF1">
            <w:pPr>
              <w:pStyle w:val="Subtitle"/>
              <w:rPr>
                <w:b/>
                <w:bCs/>
                <w:sz w:val="16"/>
                <w:szCs w:val="16"/>
                <w:u w:val="none"/>
              </w:rPr>
            </w:pPr>
            <w:r w:rsidRPr="003E3041">
              <w:rPr>
                <w:b/>
                <w:bCs/>
                <w:sz w:val="16"/>
                <w:szCs w:val="16"/>
                <w:u w:val="none"/>
              </w:rPr>
              <w:t>Satisfactory</w:t>
            </w:r>
          </w:p>
          <w:p w14:paraId="143BB46B" w14:textId="77777777" w:rsidR="00767662" w:rsidRPr="003E3041" w:rsidRDefault="00767662" w:rsidP="00041CF1">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518533D4" w14:textId="77777777" w:rsidR="00767662" w:rsidRPr="003E3041" w:rsidRDefault="00767662" w:rsidP="00041CF1">
            <w:pPr>
              <w:pStyle w:val="Subtitle"/>
              <w:rPr>
                <w:b/>
                <w:bCs/>
                <w:sz w:val="16"/>
                <w:szCs w:val="16"/>
                <w:u w:val="none"/>
              </w:rPr>
            </w:pPr>
            <w:r w:rsidRPr="003E3041">
              <w:rPr>
                <w:b/>
                <w:bCs/>
                <w:sz w:val="16"/>
                <w:szCs w:val="16"/>
                <w:u w:val="none"/>
              </w:rPr>
              <w:t>Good</w:t>
            </w:r>
          </w:p>
          <w:p w14:paraId="7E222660" w14:textId="77777777" w:rsidR="00767662" w:rsidRPr="003E3041" w:rsidRDefault="00767662" w:rsidP="00041CF1">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7F273352" w14:textId="77777777" w:rsidR="00767662" w:rsidRPr="003E3041" w:rsidRDefault="00767662" w:rsidP="00041CF1">
            <w:pPr>
              <w:pStyle w:val="Subtitle"/>
              <w:rPr>
                <w:b/>
                <w:bCs/>
                <w:sz w:val="16"/>
                <w:szCs w:val="16"/>
                <w:u w:val="none"/>
              </w:rPr>
            </w:pPr>
            <w:r w:rsidRPr="003E3041">
              <w:rPr>
                <w:b/>
                <w:bCs/>
                <w:sz w:val="16"/>
                <w:szCs w:val="16"/>
                <w:u w:val="none"/>
              </w:rPr>
              <w:t>Very Good</w:t>
            </w:r>
          </w:p>
          <w:p w14:paraId="1DE8DA23" w14:textId="77777777" w:rsidR="00767662" w:rsidRPr="003E3041" w:rsidRDefault="00767662" w:rsidP="00041CF1">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0905223F" w14:textId="77777777" w:rsidR="00767662" w:rsidRPr="003E3041" w:rsidRDefault="00767662" w:rsidP="00041CF1">
            <w:pPr>
              <w:pStyle w:val="Subtitle"/>
              <w:rPr>
                <w:b/>
                <w:bCs/>
                <w:sz w:val="16"/>
                <w:szCs w:val="16"/>
                <w:u w:val="none"/>
              </w:rPr>
            </w:pPr>
            <w:r w:rsidRPr="003E3041">
              <w:rPr>
                <w:b/>
                <w:bCs/>
                <w:sz w:val="16"/>
                <w:szCs w:val="16"/>
                <w:u w:val="none"/>
              </w:rPr>
              <w:t>Excellent</w:t>
            </w:r>
          </w:p>
          <w:p w14:paraId="24FF80D6" w14:textId="77777777" w:rsidR="00767662" w:rsidRPr="003E3041" w:rsidRDefault="00767662" w:rsidP="00041CF1">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78FE6330" w14:textId="77777777" w:rsidR="00767662" w:rsidRDefault="00767662" w:rsidP="00041CF1">
            <w:pPr>
              <w:pStyle w:val="Subtitle"/>
              <w:rPr>
                <w:b/>
                <w:bCs/>
                <w:sz w:val="16"/>
                <w:szCs w:val="16"/>
                <w:u w:val="none"/>
              </w:rPr>
            </w:pPr>
            <w:r>
              <w:rPr>
                <w:b/>
                <w:bCs/>
                <w:sz w:val="16"/>
                <w:szCs w:val="16"/>
                <w:u w:val="none"/>
              </w:rPr>
              <w:t>Exceptional</w:t>
            </w:r>
          </w:p>
          <w:p w14:paraId="52301349" w14:textId="77777777" w:rsidR="00767662" w:rsidRPr="003E3041" w:rsidRDefault="00767662" w:rsidP="00041CF1">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1960B243" w14:textId="77777777" w:rsidR="00767662" w:rsidRPr="00313008" w:rsidRDefault="00767662" w:rsidP="00041CF1">
            <w:pPr>
              <w:pStyle w:val="Subtitle"/>
              <w:jc w:val="left"/>
              <w:rPr>
                <w:b/>
                <w:bCs/>
                <w:sz w:val="18"/>
                <w:szCs w:val="18"/>
                <w:u w:val="none"/>
              </w:rPr>
            </w:pPr>
          </w:p>
          <w:p w14:paraId="2DA3668B" w14:textId="77777777" w:rsidR="00767662" w:rsidRPr="00313008" w:rsidRDefault="00767662" w:rsidP="00041CF1">
            <w:pPr>
              <w:pStyle w:val="Subtitle"/>
              <w:jc w:val="left"/>
              <w:rPr>
                <w:b/>
                <w:bCs/>
                <w:sz w:val="18"/>
                <w:szCs w:val="18"/>
                <w:u w:val="none"/>
              </w:rPr>
            </w:pPr>
            <w:r w:rsidRPr="00313008">
              <w:rPr>
                <w:b/>
                <w:bCs/>
                <w:sz w:val="18"/>
                <w:szCs w:val="18"/>
                <w:u w:val="none"/>
              </w:rPr>
              <w:t xml:space="preserve">  %</w:t>
            </w:r>
          </w:p>
        </w:tc>
      </w:tr>
      <w:tr w:rsidR="00767662" w:rsidRPr="00313008" w14:paraId="73FB8F5D" w14:textId="77777777" w:rsidTr="00041CF1">
        <w:tc>
          <w:tcPr>
            <w:tcW w:w="2305" w:type="dxa"/>
            <w:tcBorders>
              <w:top w:val="single" w:sz="6" w:space="0" w:color="auto"/>
              <w:left w:val="thinThickLargeGap" w:sz="24" w:space="0" w:color="auto"/>
              <w:bottom w:val="single" w:sz="6" w:space="0" w:color="auto"/>
            </w:tcBorders>
          </w:tcPr>
          <w:p w14:paraId="060854D6" w14:textId="77777777" w:rsidR="00767662" w:rsidRPr="00EC3216" w:rsidRDefault="00767662" w:rsidP="00041CF1">
            <w:pPr>
              <w:jc w:val="both"/>
              <w:rPr>
                <w:b/>
                <w:sz w:val="18"/>
                <w:szCs w:val="18"/>
              </w:rPr>
            </w:pPr>
            <w:r w:rsidRPr="00EC3216">
              <w:rPr>
                <w:b/>
                <w:sz w:val="18"/>
                <w:szCs w:val="18"/>
              </w:rPr>
              <w:t xml:space="preserve">1. Introduction: </w:t>
            </w:r>
          </w:p>
          <w:p w14:paraId="67284A6D" w14:textId="7ABBD97B" w:rsidR="00767662" w:rsidRPr="00453BAE" w:rsidRDefault="00C8007F" w:rsidP="000C740E">
            <w:pPr>
              <w:pStyle w:val="Subtitle"/>
              <w:jc w:val="left"/>
              <w:rPr>
                <w:sz w:val="20"/>
                <w:szCs w:val="20"/>
                <w:u w:val="none"/>
              </w:rPr>
            </w:pPr>
            <w:r w:rsidRPr="00453BAE">
              <w:rPr>
                <w:sz w:val="20"/>
                <w:szCs w:val="20"/>
                <w:u w:val="none"/>
              </w:rPr>
              <w:t xml:space="preserve">Review of relevant literature relating to </w:t>
            </w:r>
            <w:r w:rsidR="000C740E">
              <w:rPr>
                <w:sz w:val="20"/>
                <w:szCs w:val="20"/>
                <w:u w:val="none"/>
              </w:rPr>
              <w:t>motives for taking part in team and individual sports.</w:t>
            </w:r>
          </w:p>
          <w:p w14:paraId="08AB373D" w14:textId="25D841CB" w:rsidR="00D642E8" w:rsidRPr="00EC3216" w:rsidRDefault="00D642E8" w:rsidP="005D7196">
            <w:pPr>
              <w:pStyle w:val="Subtitle"/>
              <w:jc w:val="left"/>
              <w:rPr>
                <w:sz w:val="18"/>
                <w:szCs w:val="18"/>
                <w:u w:val="none"/>
              </w:rPr>
            </w:pPr>
            <w:r>
              <w:rPr>
                <w:sz w:val="18"/>
                <w:szCs w:val="18"/>
                <w:u w:val="none"/>
              </w:rPr>
              <w:t>(approx. 500 words)</w:t>
            </w:r>
          </w:p>
        </w:tc>
        <w:tc>
          <w:tcPr>
            <w:tcW w:w="540" w:type="dxa"/>
            <w:gridSpan w:val="2"/>
            <w:tcBorders>
              <w:top w:val="single" w:sz="6" w:space="0" w:color="auto"/>
              <w:bottom w:val="single" w:sz="6" w:space="0" w:color="auto"/>
              <w:right w:val="single" w:sz="6" w:space="0" w:color="auto"/>
            </w:tcBorders>
          </w:tcPr>
          <w:p w14:paraId="2B72DA0E" w14:textId="77777777" w:rsidR="00767662" w:rsidRPr="00453BAE" w:rsidRDefault="00767662" w:rsidP="00041CF1">
            <w:pPr>
              <w:pStyle w:val="Subtitle"/>
              <w:rPr>
                <w:b/>
                <w:bCs/>
                <w:sz w:val="18"/>
                <w:szCs w:val="18"/>
                <w:u w:val="none"/>
              </w:rPr>
            </w:pPr>
          </w:p>
          <w:p w14:paraId="70241C15" w14:textId="77777777" w:rsidR="00767662" w:rsidRPr="00453BAE" w:rsidRDefault="00767662" w:rsidP="00041CF1">
            <w:pPr>
              <w:pStyle w:val="Subtitle"/>
              <w:rPr>
                <w:b/>
                <w:bCs/>
                <w:sz w:val="18"/>
                <w:szCs w:val="18"/>
                <w:u w:val="none"/>
              </w:rPr>
            </w:pPr>
            <w:r w:rsidRPr="00453BAE">
              <w:rPr>
                <w:b/>
                <w:bCs/>
                <w:sz w:val="18"/>
                <w:szCs w:val="18"/>
                <w:u w:val="none"/>
              </w:rPr>
              <w:t>1,2</w:t>
            </w:r>
          </w:p>
        </w:tc>
        <w:tc>
          <w:tcPr>
            <w:tcW w:w="922" w:type="dxa"/>
            <w:tcBorders>
              <w:left w:val="single" w:sz="6" w:space="0" w:color="auto"/>
              <w:right w:val="single" w:sz="6" w:space="0" w:color="auto"/>
            </w:tcBorders>
          </w:tcPr>
          <w:p w14:paraId="34563908" w14:textId="77777777" w:rsidR="00767662" w:rsidRPr="00313008" w:rsidRDefault="00767662" w:rsidP="00041CF1">
            <w:pPr>
              <w:pStyle w:val="Subtitle"/>
              <w:rPr>
                <w:sz w:val="18"/>
                <w:szCs w:val="18"/>
                <w:u w:val="none"/>
              </w:rPr>
            </w:pPr>
          </w:p>
        </w:tc>
        <w:tc>
          <w:tcPr>
            <w:tcW w:w="923" w:type="dxa"/>
            <w:tcBorders>
              <w:left w:val="single" w:sz="6" w:space="0" w:color="auto"/>
              <w:right w:val="single" w:sz="6" w:space="0" w:color="auto"/>
            </w:tcBorders>
          </w:tcPr>
          <w:p w14:paraId="6AD6B4DB" w14:textId="77777777" w:rsidR="00767662" w:rsidRPr="00313008" w:rsidRDefault="00767662" w:rsidP="00041CF1">
            <w:pPr>
              <w:pStyle w:val="Subtitle"/>
              <w:rPr>
                <w:sz w:val="18"/>
                <w:szCs w:val="18"/>
                <w:u w:val="none"/>
              </w:rPr>
            </w:pPr>
          </w:p>
        </w:tc>
        <w:tc>
          <w:tcPr>
            <w:tcW w:w="922" w:type="dxa"/>
            <w:gridSpan w:val="2"/>
            <w:tcBorders>
              <w:left w:val="single" w:sz="6" w:space="0" w:color="auto"/>
              <w:right w:val="single" w:sz="6" w:space="0" w:color="auto"/>
            </w:tcBorders>
          </w:tcPr>
          <w:p w14:paraId="49E5244D" w14:textId="77777777" w:rsidR="00767662" w:rsidRPr="00313008" w:rsidRDefault="00767662" w:rsidP="00041CF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6AE89CB" w14:textId="77777777" w:rsidR="00767662" w:rsidRPr="00313008" w:rsidRDefault="00767662" w:rsidP="00041CF1">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0E91933" w14:textId="77777777" w:rsidR="00767662" w:rsidRPr="00313008" w:rsidRDefault="00767662" w:rsidP="00041CF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9787519" w14:textId="77777777" w:rsidR="00767662" w:rsidRPr="002E0D8B" w:rsidRDefault="00767662" w:rsidP="00041CF1">
            <w:pPr>
              <w:pStyle w:val="Subtitle"/>
              <w:jc w:val="right"/>
              <w:rPr>
                <w:sz w:val="24"/>
                <w:szCs w:val="24"/>
                <w:u w:val="none"/>
              </w:rPr>
            </w:pPr>
          </w:p>
        </w:tc>
        <w:tc>
          <w:tcPr>
            <w:tcW w:w="922" w:type="dxa"/>
            <w:gridSpan w:val="2"/>
            <w:tcBorders>
              <w:left w:val="single" w:sz="6" w:space="0" w:color="auto"/>
              <w:right w:val="single" w:sz="6" w:space="0" w:color="auto"/>
            </w:tcBorders>
          </w:tcPr>
          <w:p w14:paraId="0D310312" w14:textId="77777777" w:rsidR="00767662" w:rsidRPr="00313008" w:rsidRDefault="00767662" w:rsidP="00041CF1">
            <w:pPr>
              <w:pStyle w:val="Subtitle"/>
              <w:rPr>
                <w:sz w:val="18"/>
                <w:szCs w:val="18"/>
                <w:u w:val="none"/>
              </w:rPr>
            </w:pPr>
          </w:p>
        </w:tc>
        <w:tc>
          <w:tcPr>
            <w:tcW w:w="923" w:type="dxa"/>
            <w:tcBorders>
              <w:left w:val="single" w:sz="6" w:space="0" w:color="auto"/>
              <w:right w:val="single" w:sz="6" w:space="0" w:color="auto"/>
            </w:tcBorders>
          </w:tcPr>
          <w:p w14:paraId="2C4F8BDA" w14:textId="77777777" w:rsidR="00767662" w:rsidRPr="00313008" w:rsidRDefault="00767662" w:rsidP="00041CF1">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02B4FA86" w14:textId="3E0C8DF4" w:rsidR="00767662" w:rsidRPr="00313008" w:rsidRDefault="00D642E8" w:rsidP="00041CF1">
            <w:pPr>
              <w:pStyle w:val="Subtitle"/>
              <w:jc w:val="left"/>
              <w:rPr>
                <w:b/>
                <w:bCs/>
                <w:sz w:val="18"/>
                <w:szCs w:val="18"/>
                <w:u w:val="none"/>
              </w:rPr>
            </w:pPr>
            <w:r>
              <w:rPr>
                <w:b/>
                <w:bCs/>
                <w:sz w:val="18"/>
                <w:szCs w:val="18"/>
                <w:u w:val="none"/>
              </w:rPr>
              <w:t>30</w:t>
            </w:r>
            <w:r w:rsidR="00767662" w:rsidRPr="00313008">
              <w:rPr>
                <w:b/>
                <w:bCs/>
                <w:sz w:val="18"/>
                <w:szCs w:val="18"/>
                <w:u w:val="none"/>
              </w:rPr>
              <w:t>%</w:t>
            </w:r>
          </w:p>
        </w:tc>
      </w:tr>
      <w:tr w:rsidR="00041CF1" w:rsidRPr="00313008" w14:paraId="7D26CFD9" w14:textId="77777777" w:rsidTr="00041CF1">
        <w:tc>
          <w:tcPr>
            <w:tcW w:w="2305" w:type="dxa"/>
            <w:tcBorders>
              <w:top w:val="single" w:sz="6" w:space="0" w:color="auto"/>
              <w:left w:val="thinThickLargeGap" w:sz="24" w:space="0" w:color="auto"/>
              <w:bottom w:val="single" w:sz="6" w:space="0" w:color="auto"/>
            </w:tcBorders>
          </w:tcPr>
          <w:p w14:paraId="048C9DA9" w14:textId="77777777" w:rsidR="00041CF1" w:rsidRDefault="00041CF1" w:rsidP="00041CF1">
            <w:pPr>
              <w:tabs>
                <w:tab w:val="left" w:pos="1980"/>
              </w:tabs>
              <w:jc w:val="both"/>
              <w:rPr>
                <w:b/>
                <w:sz w:val="18"/>
                <w:szCs w:val="18"/>
              </w:rPr>
            </w:pPr>
            <w:r>
              <w:rPr>
                <w:sz w:val="18"/>
                <w:szCs w:val="18"/>
              </w:rPr>
              <w:t xml:space="preserve">2. </w:t>
            </w:r>
            <w:r w:rsidRPr="00041CF1">
              <w:rPr>
                <w:b/>
                <w:sz w:val="18"/>
                <w:szCs w:val="18"/>
              </w:rPr>
              <w:t>Method:</w:t>
            </w:r>
          </w:p>
          <w:p w14:paraId="645307DC" w14:textId="2CD2A8E7" w:rsidR="00D642E8" w:rsidRPr="00D642E8" w:rsidRDefault="00D642E8" w:rsidP="00D642E8">
            <w:pPr>
              <w:tabs>
                <w:tab w:val="left" w:pos="1980"/>
              </w:tabs>
              <w:spacing w:line="240" w:lineRule="auto"/>
              <w:jc w:val="both"/>
              <w:rPr>
                <w:b/>
                <w:sz w:val="18"/>
                <w:szCs w:val="18"/>
              </w:rPr>
            </w:pPr>
            <w:r>
              <w:rPr>
                <w:rFonts w:ascii="Times New Roman" w:hAnsi="Times New Roman" w:cs="Times New Roman"/>
                <w:sz w:val="18"/>
                <w:szCs w:val="18"/>
              </w:rPr>
              <w:t>O</w:t>
            </w:r>
            <w:r w:rsidRPr="00D642E8">
              <w:rPr>
                <w:rFonts w:ascii="Times New Roman" w:hAnsi="Times New Roman" w:cs="Times New Roman"/>
                <w:sz w:val="18"/>
                <w:szCs w:val="18"/>
              </w:rPr>
              <w:t xml:space="preserve">utline the participants, </w:t>
            </w:r>
            <w:r w:rsidRPr="00D642E8">
              <w:rPr>
                <w:rFonts w:cs="Times New Roman"/>
                <w:sz w:val="18"/>
                <w:szCs w:val="18"/>
              </w:rPr>
              <w:t>procedures and design of the study</w:t>
            </w:r>
            <w:r w:rsidRPr="00D642E8">
              <w:rPr>
                <w:sz w:val="18"/>
                <w:szCs w:val="18"/>
              </w:rPr>
              <w:t xml:space="preserve"> (approx. 200 words)</w:t>
            </w:r>
          </w:p>
        </w:tc>
        <w:tc>
          <w:tcPr>
            <w:tcW w:w="540" w:type="dxa"/>
            <w:gridSpan w:val="2"/>
            <w:tcBorders>
              <w:top w:val="single" w:sz="6" w:space="0" w:color="auto"/>
              <w:bottom w:val="single" w:sz="6" w:space="0" w:color="auto"/>
              <w:right w:val="single" w:sz="6" w:space="0" w:color="auto"/>
            </w:tcBorders>
          </w:tcPr>
          <w:p w14:paraId="60617363" w14:textId="11FECB88" w:rsidR="00041CF1" w:rsidRPr="00453BAE" w:rsidRDefault="008D176F" w:rsidP="00041CF1">
            <w:pPr>
              <w:pStyle w:val="Subtitle"/>
              <w:rPr>
                <w:b/>
                <w:bCs/>
                <w:sz w:val="18"/>
                <w:szCs w:val="18"/>
                <w:u w:val="none"/>
              </w:rPr>
            </w:pPr>
            <w:r w:rsidRPr="00453BAE">
              <w:rPr>
                <w:b/>
                <w:bCs/>
                <w:sz w:val="18"/>
                <w:szCs w:val="18"/>
                <w:u w:val="none"/>
              </w:rPr>
              <w:t>1,</w:t>
            </w:r>
            <w:r w:rsidR="00E94B66" w:rsidRPr="00453BAE">
              <w:rPr>
                <w:b/>
                <w:bCs/>
                <w:sz w:val="18"/>
                <w:szCs w:val="18"/>
                <w:u w:val="none"/>
              </w:rPr>
              <w:t>2</w:t>
            </w:r>
          </w:p>
        </w:tc>
        <w:tc>
          <w:tcPr>
            <w:tcW w:w="922" w:type="dxa"/>
            <w:tcBorders>
              <w:left w:val="single" w:sz="6" w:space="0" w:color="auto"/>
              <w:right w:val="single" w:sz="6" w:space="0" w:color="auto"/>
            </w:tcBorders>
          </w:tcPr>
          <w:p w14:paraId="15948F75" w14:textId="77777777" w:rsidR="00041CF1" w:rsidRPr="00313008" w:rsidRDefault="00041CF1" w:rsidP="00041CF1">
            <w:pPr>
              <w:pStyle w:val="Subtitle"/>
              <w:rPr>
                <w:sz w:val="18"/>
                <w:szCs w:val="18"/>
                <w:u w:val="none"/>
              </w:rPr>
            </w:pPr>
          </w:p>
        </w:tc>
        <w:tc>
          <w:tcPr>
            <w:tcW w:w="923" w:type="dxa"/>
            <w:tcBorders>
              <w:left w:val="single" w:sz="6" w:space="0" w:color="auto"/>
              <w:right w:val="single" w:sz="6" w:space="0" w:color="auto"/>
            </w:tcBorders>
          </w:tcPr>
          <w:p w14:paraId="7F5043F5" w14:textId="77777777" w:rsidR="00041CF1" w:rsidRPr="00313008" w:rsidRDefault="00041CF1" w:rsidP="00041CF1">
            <w:pPr>
              <w:pStyle w:val="Subtitle"/>
              <w:rPr>
                <w:sz w:val="18"/>
                <w:szCs w:val="18"/>
                <w:u w:val="none"/>
              </w:rPr>
            </w:pPr>
          </w:p>
        </w:tc>
        <w:tc>
          <w:tcPr>
            <w:tcW w:w="922" w:type="dxa"/>
            <w:gridSpan w:val="2"/>
            <w:tcBorders>
              <w:left w:val="single" w:sz="6" w:space="0" w:color="auto"/>
              <w:right w:val="single" w:sz="6" w:space="0" w:color="auto"/>
            </w:tcBorders>
          </w:tcPr>
          <w:p w14:paraId="454C00A5" w14:textId="77777777" w:rsidR="00041CF1" w:rsidRPr="00313008" w:rsidRDefault="00041CF1" w:rsidP="00041CF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FC1907D" w14:textId="77777777" w:rsidR="00041CF1" w:rsidRPr="00313008" w:rsidRDefault="00041CF1" w:rsidP="00041CF1">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FD0B706" w14:textId="77777777" w:rsidR="00041CF1" w:rsidRPr="00313008" w:rsidRDefault="00041CF1" w:rsidP="00041CF1">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50A09B7" w14:textId="77777777" w:rsidR="00041CF1" w:rsidRPr="00313008" w:rsidRDefault="00041CF1" w:rsidP="00041CF1">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7D239595" w14:textId="77777777" w:rsidR="00041CF1" w:rsidRPr="00313008" w:rsidRDefault="00041CF1" w:rsidP="00041CF1">
            <w:pPr>
              <w:pStyle w:val="Subtitle"/>
              <w:rPr>
                <w:sz w:val="18"/>
                <w:szCs w:val="18"/>
                <w:u w:val="none"/>
              </w:rPr>
            </w:pPr>
          </w:p>
        </w:tc>
        <w:tc>
          <w:tcPr>
            <w:tcW w:w="923" w:type="dxa"/>
            <w:tcBorders>
              <w:left w:val="single" w:sz="6" w:space="0" w:color="auto"/>
              <w:right w:val="single" w:sz="6" w:space="0" w:color="auto"/>
            </w:tcBorders>
          </w:tcPr>
          <w:p w14:paraId="592E68BE" w14:textId="77777777" w:rsidR="00041CF1" w:rsidRPr="00313008" w:rsidRDefault="00041CF1" w:rsidP="00041CF1">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475255A" w14:textId="5456D020" w:rsidR="00041CF1" w:rsidRDefault="00D642E8" w:rsidP="00041CF1">
            <w:pPr>
              <w:pStyle w:val="Subtitle"/>
              <w:jc w:val="left"/>
              <w:rPr>
                <w:b/>
                <w:bCs/>
                <w:sz w:val="18"/>
                <w:szCs w:val="18"/>
                <w:u w:val="none"/>
              </w:rPr>
            </w:pPr>
            <w:r>
              <w:rPr>
                <w:b/>
                <w:bCs/>
                <w:sz w:val="18"/>
                <w:szCs w:val="18"/>
                <w:u w:val="none"/>
              </w:rPr>
              <w:t>15%</w:t>
            </w:r>
          </w:p>
        </w:tc>
      </w:tr>
      <w:tr w:rsidR="00767662" w:rsidRPr="00313008" w14:paraId="3C8CD73B" w14:textId="77777777" w:rsidTr="00041CF1">
        <w:tc>
          <w:tcPr>
            <w:tcW w:w="2305" w:type="dxa"/>
            <w:tcBorders>
              <w:top w:val="single" w:sz="6" w:space="0" w:color="auto"/>
              <w:left w:val="thinThickLargeGap" w:sz="24" w:space="0" w:color="auto"/>
              <w:bottom w:val="single" w:sz="6" w:space="0" w:color="auto"/>
            </w:tcBorders>
          </w:tcPr>
          <w:p w14:paraId="14B7D4D5" w14:textId="77777777" w:rsidR="00767662" w:rsidRPr="00EC3216" w:rsidRDefault="00767662" w:rsidP="00041CF1">
            <w:pPr>
              <w:tabs>
                <w:tab w:val="left" w:pos="1980"/>
              </w:tabs>
              <w:jc w:val="both"/>
              <w:rPr>
                <w:b/>
                <w:sz w:val="18"/>
                <w:szCs w:val="18"/>
              </w:rPr>
            </w:pPr>
            <w:r>
              <w:rPr>
                <w:sz w:val="18"/>
                <w:szCs w:val="18"/>
              </w:rPr>
              <w:t>2</w:t>
            </w:r>
            <w:r w:rsidRPr="00EC3216">
              <w:rPr>
                <w:sz w:val="18"/>
                <w:szCs w:val="18"/>
              </w:rPr>
              <w:t xml:space="preserve">. </w:t>
            </w:r>
            <w:r w:rsidRPr="00EC3216">
              <w:rPr>
                <w:b/>
                <w:sz w:val="18"/>
                <w:szCs w:val="18"/>
              </w:rPr>
              <w:t>Results:</w:t>
            </w:r>
          </w:p>
          <w:p w14:paraId="6B6CA51A" w14:textId="441219DC" w:rsidR="00767662" w:rsidRPr="00EC3216" w:rsidRDefault="00767662" w:rsidP="00041CF1">
            <w:pPr>
              <w:pStyle w:val="Subtitle"/>
              <w:ind w:left="-15"/>
              <w:jc w:val="left"/>
              <w:rPr>
                <w:sz w:val="18"/>
                <w:szCs w:val="18"/>
                <w:u w:val="none"/>
              </w:rPr>
            </w:pPr>
            <w:r w:rsidRPr="00EC3216">
              <w:rPr>
                <w:sz w:val="18"/>
                <w:szCs w:val="18"/>
                <w:u w:val="none"/>
              </w:rPr>
              <w:t>Descriptive statistics, use of tables, figures</w:t>
            </w:r>
            <w:r w:rsidR="00D642E8">
              <w:rPr>
                <w:sz w:val="18"/>
                <w:szCs w:val="18"/>
                <w:u w:val="none"/>
              </w:rPr>
              <w:t xml:space="preserve"> and associated narrative (approx. 250 words)</w:t>
            </w:r>
          </w:p>
        </w:tc>
        <w:tc>
          <w:tcPr>
            <w:tcW w:w="540" w:type="dxa"/>
            <w:gridSpan w:val="2"/>
            <w:tcBorders>
              <w:top w:val="single" w:sz="6" w:space="0" w:color="auto"/>
              <w:bottom w:val="single" w:sz="6" w:space="0" w:color="auto"/>
              <w:right w:val="single" w:sz="6" w:space="0" w:color="auto"/>
            </w:tcBorders>
          </w:tcPr>
          <w:p w14:paraId="4206B95A" w14:textId="77777777" w:rsidR="00767662" w:rsidRPr="00453BAE" w:rsidRDefault="00767662" w:rsidP="00041CF1">
            <w:pPr>
              <w:pStyle w:val="Subtitle"/>
              <w:rPr>
                <w:b/>
                <w:bCs/>
                <w:sz w:val="18"/>
                <w:szCs w:val="18"/>
                <w:u w:val="none"/>
              </w:rPr>
            </w:pPr>
          </w:p>
          <w:p w14:paraId="1701828C" w14:textId="10AFDB6F" w:rsidR="00767662" w:rsidRPr="00453BAE" w:rsidRDefault="00767662" w:rsidP="00041CF1">
            <w:pPr>
              <w:pStyle w:val="Subtitle"/>
              <w:rPr>
                <w:b/>
                <w:bCs/>
                <w:sz w:val="18"/>
                <w:szCs w:val="18"/>
                <w:u w:val="none"/>
              </w:rPr>
            </w:pPr>
            <w:r w:rsidRPr="00453BAE">
              <w:rPr>
                <w:b/>
                <w:bCs/>
                <w:sz w:val="18"/>
                <w:szCs w:val="18"/>
                <w:u w:val="none"/>
              </w:rPr>
              <w:t>1,</w:t>
            </w:r>
            <w:r w:rsidR="00E94B66" w:rsidRPr="00453BAE">
              <w:rPr>
                <w:b/>
                <w:bCs/>
                <w:sz w:val="18"/>
                <w:szCs w:val="18"/>
                <w:u w:val="none"/>
              </w:rPr>
              <w:t>2</w:t>
            </w:r>
          </w:p>
        </w:tc>
        <w:tc>
          <w:tcPr>
            <w:tcW w:w="922" w:type="dxa"/>
            <w:tcBorders>
              <w:left w:val="single" w:sz="6" w:space="0" w:color="auto"/>
              <w:right w:val="single" w:sz="6" w:space="0" w:color="auto"/>
            </w:tcBorders>
          </w:tcPr>
          <w:p w14:paraId="2FF9E7F6" w14:textId="77777777" w:rsidR="00767662" w:rsidRPr="00313008" w:rsidRDefault="00767662" w:rsidP="00041CF1">
            <w:pPr>
              <w:pStyle w:val="Subtitle"/>
              <w:rPr>
                <w:sz w:val="18"/>
                <w:szCs w:val="18"/>
                <w:u w:val="none"/>
              </w:rPr>
            </w:pPr>
          </w:p>
        </w:tc>
        <w:tc>
          <w:tcPr>
            <w:tcW w:w="923" w:type="dxa"/>
            <w:tcBorders>
              <w:left w:val="single" w:sz="6" w:space="0" w:color="auto"/>
              <w:right w:val="single" w:sz="6" w:space="0" w:color="auto"/>
            </w:tcBorders>
          </w:tcPr>
          <w:p w14:paraId="21449D90" w14:textId="77777777" w:rsidR="00767662" w:rsidRPr="00313008" w:rsidRDefault="00767662" w:rsidP="00041CF1">
            <w:pPr>
              <w:pStyle w:val="Subtitle"/>
              <w:rPr>
                <w:sz w:val="18"/>
                <w:szCs w:val="18"/>
                <w:u w:val="none"/>
              </w:rPr>
            </w:pPr>
          </w:p>
        </w:tc>
        <w:tc>
          <w:tcPr>
            <w:tcW w:w="922" w:type="dxa"/>
            <w:gridSpan w:val="2"/>
            <w:tcBorders>
              <w:left w:val="single" w:sz="6" w:space="0" w:color="auto"/>
              <w:right w:val="single" w:sz="6" w:space="0" w:color="auto"/>
            </w:tcBorders>
          </w:tcPr>
          <w:p w14:paraId="605D64F1" w14:textId="77777777" w:rsidR="00767662" w:rsidRPr="00313008" w:rsidRDefault="00767662" w:rsidP="00041CF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9F66443" w14:textId="77777777" w:rsidR="00767662" w:rsidRPr="00313008" w:rsidRDefault="00767662" w:rsidP="00041CF1">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7C71620F" w14:textId="77777777" w:rsidR="00767662" w:rsidRPr="00313008" w:rsidRDefault="00767662" w:rsidP="00041CF1">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4CBE63E" w14:textId="77777777" w:rsidR="00767662" w:rsidRPr="00313008" w:rsidRDefault="00767662" w:rsidP="00041CF1">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3D4C97B0" w14:textId="77777777" w:rsidR="00767662" w:rsidRPr="00313008" w:rsidRDefault="00767662" w:rsidP="00041CF1">
            <w:pPr>
              <w:pStyle w:val="Subtitle"/>
              <w:rPr>
                <w:sz w:val="18"/>
                <w:szCs w:val="18"/>
                <w:u w:val="none"/>
              </w:rPr>
            </w:pPr>
          </w:p>
        </w:tc>
        <w:tc>
          <w:tcPr>
            <w:tcW w:w="923" w:type="dxa"/>
            <w:tcBorders>
              <w:left w:val="single" w:sz="6" w:space="0" w:color="auto"/>
              <w:right w:val="single" w:sz="6" w:space="0" w:color="auto"/>
            </w:tcBorders>
          </w:tcPr>
          <w:p w14:paraId="3E64197F" w14:textId="77777777" w:rsidR="00767662" w:rsidRPr="00313008" w:rsidRDefault="00767662" w:rsidP="00041CF1">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132FFD2" w14:textId="2B1EB6C8" w:rsidR="00767662" w:rsidRPr="00313008" w:rsidRDefault="00D642E8" w:rsidP="00041CF1">
            <w:pPr>
              <w:pStyle w:val="Subtitle"/>
              <w:jc w:val="left"/>
              <w:rPr>
                <w:b/>
                <w:bCs/>
                <w:sz w:val="18"/>
                <w:szCs w:val="18"/>
                <w:u w:val="none"/>
              </w:rPr>
            </w:pPr>
            <w:r>
              <w:rPr>
                <w:b/>
                <w:bCs/>
                <w:sz w:val="18"/>
                <w:szCs w:val="18"/>
                <w:u w:val="none"/>
              </w:rPr>
              <w:t>25</w:t>
            </w:r>
            <w:r w:rsidR="00767662" w:rsidRPr="00313008">
              <w:rPr>
                <w:b/>
                <w:bCs/>
                <w:sz w:val="18"/>
                <w:szCs w:val="18"/>
                <w:u w:val="none"/>
              </w:rPr>
              <w:t>%</w:t>
            </w:r>
          </w:p>
        </w:tc>
      </w:tr>
      <w:tr w:rsidR="00767662" w:rsidRPr="00313008" w14:paraId="2C2E4173" w14:textId="77777777" w:rsidTr="00041CF1">
        <w:tc>
          <w:tcPr>
            <w:tcW w:w="2305" w:type="dxa"/>
            <w:tcBorders>
              <w:top w:val="single" w:sz="6" w:space="0" w:color="auto"/>
              <w:left w:val="thinThickLargeGap" w:sz="24" w:space="0" w:color="auto"/>
              <w:bottom w:val="single" w:sz="4" w:space="0" w:color="auto"/>
            </w:tcBorders>
          </w:tcPr>
          <w:p w14:paraId="0229D844" w14:textId="77777777" w:rsidR="00767662" w:rsidRPr="0095588F" w:rsidRDefault="00767662" w:rsidP="00041CF1">
            <w:pPr>
              <w:rPr>
                <w:rFonts w:ascii="Times New Roman" w:hAnsi="Times New Roman" w:cs="Times New Roman"/>
                <w:b/>
                <w:sz w:val="18"/>
                <w:szCs w:val="18"/>
              </w:rPr>
            </w:pPr>
            <w:r w:rsidRPr="0095588F">
              <w:rPr>
                <w:rFonts w:ascii="Times New Roman" w:hAnsi="Times New Roman" w:cs="Times New Roman"/>
                <w:b/>
                <w:sz w:val="18"/>
                <w:szCs w:val="18"/>
              </w:rPr>
              <w:t xml:space="preserve">3. Discussion: </w:t>
            </w:r>
          </w:p>
          <w:p w14:paraId="1A5A5669" w14:textId="67F6CD28" w:rsidR="00767662" w:rsidRPr="0095588F" w:rsidRDefault="00767662" w:rsidP="00041CF1">
            <w:pPr>
              <w:rPr>
                <w:rFonts w:ascii="Times New Roman" w:hAnsi="Times New Roman" w:cs="Times New Roman"/>
                <w:sz w:val="18"/>
                <w:szCs w:val="18"/>
              </w:rPr>
            </w:pPr>
            <w:r w:rsidRPr="0095588F">
              <w:rPr>
                <w:rFonts w:ascii="Times New Roman" w:hAnsi="Times New Roman" w:cs="Times New Roman"/>
                <w:sz w:val="18"/>
                <w:szCs w:val="18"/>
              </w:rPr>
              <w:t>Discussion of your finding</w:t>
            </w:r>
            <w:r w:rsidR="00287840">
              <w:rPr>
                <w:rFonts w:ascii="Times New Roman" w:hAnsi="Times New Roman" w:cs="Times New Roman"/>
                <w:sz w:val="18"/>
                <w:szCs w:val="18"/>
              </w:rPr>
              <w:t>s in light of previous research &amp; Practical implications.</w:t>
            </w:r>
          </w:p>
          <w:p w14:paraId="16B1CC59" w14:textId="12479718" w:rsidR="00767662" w:rsidRPr="0095588F" w:rsidRDefault="00767662" w:rsidP="00041CF1">
            <w:pPr>
              <w:pStyle w:val="Subtitle"/>
              <w:ind w:left="-15"/>
              <w:jc w:val="left"/>
              <w:rPr>
                <w:sz w:val="18"/>
                <w:szCs w:val="18"/>
                <w:u w:val="none"/>
              </w:rPr>
            </w:pPr>
            <w:r w:rsidRPr="0095588F">
              <w:rPr>
                <w:sz w:val="18"/>
                <w:szCs w:val="18"/>
                <w:u w:val="none"/>
              </w:rPr>
              <w:t>Use of appropriate resources</w:t>
            </w:r>
            <w:r w:rsidR="00D642E8">
              <w:rPr>
                <w:sz w:val="18"/>
                <w:szCs w:val="18"/>
                <w:u w:val="none"/>
              </w:rPr>
              <w:t xml:space="preserve"> (approx. 550 words)</w:t>
            </w:r>
            <w:r w:rsidRPr="0095588F">
              <w:rPr>
                <w:sz w:val="18"/>
                <w:szCs w:val="18"/>
                <w:u w:val="none"/>
              </w:rPr>
              <w:t xml:space="preserve"> </w:t>
            </w:r>
          </w:p>
        </w:tc>
        <w:tc>
          <w:tcPr>
            <w:tcW w:w="540" w:type="dxa"/>
            <w:gridSpan w:val="2"/>
            <w:tcBorders>
              <w:top w:val="single" w:sz="6" w:space="0" w:color="auto"/>
              <w:bottom w:val="single" w:sz="4" w:space="0" w:color="auto"/>
              <w:right w:val="single" w:sz="6" w:space="0" w:color="auto"/>
            </w:tcBorders>
          </w:tcPr>
          <w:p w14:paraId="3DF9206A" w14:textId="7D52027E" w:rsidR="00767662" w:rsidRPr="00453BAE" w:rsidRDefault="00E94B66" w:rsidP="00041CF1">
            <w:pPr>
              <w:pStyle w:val="Subtitle"/>
              <w:rPr>
                <w:b/>
                <w:bCs/>
                <w:sz w:val="18"/>
                <w:szCs w:val="18"/>
                <w:u w:val="none"/>
              </w:rPr>
            </w:pPr>
            <w:r w:rsidRPr="00453BAE">
              <w:rPr>
                <w:b/>
                <w:bCs/>
                <w:sz w:val="18"/>
                <w:szCs w:val="18"/>
                <w:u w:val="none"/>
              </w:rPr>
              <w:t>1,2</w:t>
            </w:r>
          </w:p>
        </w:tc>
        <w:tc>
          <w:tcPr>
            <w:tcW w:w="922" w:type="dxa"/>
            <w:tcBorders>
              <w:left w:val="single" w:sz="6" w:space="0" w:color="auto"/>
              <w:bottom w:val="single" w:sz="4" w:space="0" w:color="auto"/>
              <w:right w:val="single" w:sz="6" w:space="0" w:color="auto"/>
            </w:tcBorders>
          </w:tcPr>
          <w:p w14:paraId="195D512F" w14:textId="77777777" w:rsidR="00767662" w:rsidRPr="00313008" w:rsidRDefault="00767662" w:rsidP="00041CF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2C004746" w14:textId="77777777" w:rsidR="00767662" w:rsidRPr="00313008" w:rsidRDefault="00767662" w:rsidP="00041CF1">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21BB220C" w14:textId="77777777" w:rsidR="00767662" w:rsidRPr="00313008" w:rsidRDefault="00767662" w:rsidP="00041CF1">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2315E321" w14:textId="77777777" w:rsidR="00767662" w:rsidRPr="00313008" w:rsidRDefault="00767662" w:rsidP="00041CF1">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19B72861" w14:textId="77777777" w:rsidR="00767662" w:rsidRPr="00313008" w:rsidRDefault="00767662" w:rsidP="00041CF1">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2294DE57" w14:textId="77777777" w:rsidR="00767662" w:rsidRPr="00313008" w:rsidRDefault="00767662" w:rsidP="00041CF1">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442285EC" w14:textId="77777777" w:rsidR="00767662" w:rsidRPr="00313008" w:rsidRDefault="00767662" w:rsidP="00041CF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7B789229" w14:textId="77777777" w:rsidR="00767662" w:rsidRPr="00313008" w:rsidRDefault="00767662" w:rsidP="00041CF1">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5B8C3085" w14:textId="02DEDF0C" w:rsidR="00767662" w:rsidRPr="00313008" w:rsidRDefault="00D642E8" w:rsidP="00041CF1">
            <w:pPr>
              <w:pStyle w:val="Subtitle"/>
              <w:jc w:val="left"/>
              <w:rPr>
                <w:b/>
                <w:bCs/>
                <w:sz w:val="18"/>
                <w:szCs w:val="18"/>
                <w:u w:val="none"/>
              </w:rPr>
            </w:pPr>
            <w:r>
              <w:rPr>
                <w:b/>
                <w:bCs/>
                <w:sz w:val="18"/>
                <w:szCs w:val="18"/>
                <w:u w:val="none"/>
              </w:rPr>
              <w:t>30</w:t>
            </w:r>
            <w:r w:rsidR="00767662">
              <w:rPr>
                <w:b/>
                <w:bCs/>
                <w:sz w:val="18"/>
                <w:szCs w:val="18"/>
                <w:u w:val="none"/>
              </w:rPr>
              <w:t>%</w:t>
            </w:r>
          </w:p>
        </w:tc>
      </w:tr>
      <w:tr w:rsidR="00767662" w:rsidRPr="00313008" w14:paraId="10E26D87" w14:textId="77777777" w:rsidTr="00041CF1">
        <w:trPr>
          <w:cantSplit/>
          <w:trHeight w:val="282"/>
        </w:trPr>
        <w:tc>
          <w:tcPr>
            <w:tcW w:w="10225" w:type="dxa"/>
            <w:gridSpan w:val="13"/>
            <w:tcBorders>
              <w:left w:val="thinThickLargeGap" w:sz="24" w:space="0" w:color="auto"/>
              <w:right w:val="single" w:sz="4" w:space="0" w:color="auto"/>
            </w:tcBorders>
          </w:tcPr>
          <w:p w14:paraId="0591982C" w14:textId="3ECC33C9" w:rsidR="00767662" w:rsidRPr="009A081E" w:rsidRDefault="00767662" w:rsidP="00041CF1">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3D8776B9" w14:textId="77777777" w:rsidR="00767662" w:rsidRPr="00313008" w:rsidRDefault="00767662" w:rsidP="00041CF1">
            <w:pPr>
              <w:pStyle w:val="Subtitle"/>
              <w:jc w:val="left"/>
              <w:rPr>
                <w:b/>
                <w:bCs/>
                <w:sz w:val="24"/>
                <w:szCs w:val="24"/>
                <w:u w:val="none"/>
              </w:rPr>
            </w:pPr>
          </w:p>
        </w:tc>
      </w:tr>
      <w:tr w:rsidR="00767662" w:rsidRPr="00313008" w14:paraId="61652482" w14:textId="77777777" w:rsidTr="00453BAE">
        <w:trPr>
          <w:cantSplit/>
          <w:trHeight w:val="1818"/>
        </w:trPr>
        <w:tc>
          <w:tcPr>
            <w:tcW w:w="10945" w:type="dxa"/>
            <w:gridSpan w:val="14"/>
            <w:tcBorders>
              <w:left w:val="thinThickLargeGap" w:sz="24" w:space="0" w:color="auto"/>
              <w:right w:val="thinThickLargeGap" w:sz="24" w:space="0" w:color="auto"/>
            </w:tcBorders>
          </w:tcPr>
          <w:p w14:paraId="5990911C" w14:textId="77777777" w:rsidR="00767662" w:rsidRPr="001D1220" w:rsidRDefault="00767662" w:rsidP="00041CF1">
            <w:pPr>
              <w:pStyle w:val="Subtitle"/>
              <w:jc w:val="left"/>
              <w:rPr>
                <w:b/>
                <w:bCs/>
                <w:sz w:val="22"/>
                <w:szCs w:val="22"/>
                <w:u w:val="none"/>
              </w:rPr>
            </w:pPr>
            <w:r w:rsidRPr="001D1220">
              <w:rPr>
                <w:b/>
                <w:bCs/>
                <w:sz w:val="22"/>
                <w:szCs w:val="22"/>
                <w:u w:val="none"/>
              </w:rPr>
              <w:t>TUTOR COMMENTS:</w:t>
            </w:r>
          </w:p>
          <w:p w14:paraId="14A6E328" w14:textId="77777777" w:rsidR="00767662" w:rsidRPr="00313008" w:rsidRDefault="00767662" w:rsidP="00E94B66">
            <w:pPr>
              <w:pStyle w:val="Subtitle"/>
              <w:ind w:right="1152"/>
              <w:jc w:val="both"/>
              <w:rPr>
                <w:b/>
                <w:bCs/>
                <w:sz w:val="24"/>
                <w:szCs w:val="24"/>
                <w:u w:val="none"/>
              </w:rPr>
            </w:pPr>
          </w:p>
        </w:tc>
      </w:tr>
      <w:tr w:rsidR="00767662" w:rsidRPr="00313008" w14:paraId="4373C81D" w14:textId="77777777" w:rsidTr="00041CF1">
        <w:trPr>
          <w:cantSplit/>
          <w:trHeight w:val="52"/>
        </w:trPr>
        <w:tc>
          <w:tcPr>
            <w:tcW w:w="2661" w:type="dxa"/>
            <w:gridSpan w:val="2"/>
            <w:tcBorders>
              <w:left w:val="thinThickLargeGap" w:sz="24" w:space="0" w:color="auto"/>
              <w:bottom w:val="thickThinLargeGap" w:sz="24" w:space="0" w:color="auto"/>
            </w:tcBorders>
          </w:tcPr>
          <w:p w14:paraId="00368B2A" w14:textId="799C79DB" w:rsidR="00767662" w:rsidRPr="00313008" w:rsidRDefault="000C740E" w:rsidP="00041CF1">
            <w:pPr>
              <w:pStyle w:val="Subtitle"/>
              <w:jc w:val="left"/>
              <w:rPr>
                <w:b/>
                <w:bCs/>
                <w:sz w:val="18"/>
                <w:szCs w:val="18"/>
                <w:u w:val="none"/>
              </w:rPr>
            </w:pPr>
            <w:r>
              <w:rPr>
                <w:b/>
                <w:bCs/>
                <w:sz w:val="18"/>
                <w:szCs w:val="18"/>
                <w:u w:val="none"/>
              </w:rPr>
              <w:t xml:space="preserve"> Submission date:</w:t>
            </w:r>
            <w:r w:rsidR="004F1F92">
              <w:rPr>
                <w:b/>
                <w:bCs/>
                <w:sz w:val="18"/>
                <w:szCs w:val="18"/>
                <w:u w:val="none"/>
              </w:rPr>
              <w:t xml:space="preserve"> 26/4</w:t>
            </w:r>
            <w:r w:rsidR="002B2450">
              <w:rPr>
                <w:b/>
                <w:bCs/>
                <w:sz w:val="18"/>
                <w:szCs w:val="18"/>
                <w:u w:val="none"/>
              </w:rPr>
              <w:t>/19</w:t>
            </w:r>
          </w:p>
          <w:p w14:paraId="47856801" w14:textId="77777777" w:rsidR="00767662" w:rsidRPr="00313008" w:rsidRDefault="00767662" w:rsidP="00041CF1">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63F3CC79" w14:textId="77777777" w:rsidR="00767662" w:rsidRPr="00313008" w:rsidRDefault="00767662" w:rsidP="00041CF1">
            <w:pPr>
              <w:pStyle w:val="Subtitle"/>
              <w:jc w:val="left"/>
              <w:rPr>
                <w:b/>
                <w:bCs/>
                <w:sz w:val="18"/>
                <w:szCs w:val="18"/>
                <w:u w:val="none"/>
              </w:rPr>
            </w:pPr>
            <w:r>
              <w:rPr>
                <w:b/>
                <w:bCs/>
                <w:sz w:val="18"/>
                <w:szCs w:val="18"/>
                <w:u w:val="none"/>
              </w:rPr>
              <w:t>Return date:</w:t>
            </w:r>
          </w:p>
          <w:p w14:paraId="1AF82B94" w14:textId="77777777" w:rsidR="00767662" w:rsidRPr="00313008" w:rsidRDefault="00767662" w:rsidP="00041CF1">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3DAC9CA4" w14:textId="77777777" w:rsidR="00767662" w:rsidRPr="00313008" w:rsidRDefault="00767662" w:rsidP="00041CF1">
            <w:pPr>
              <w:pStyle w:val="Subtitle"/>
              <w:jc w:val="left"/>
              <w:rPr>
                <w:b/>
                <w:bCs/>
                <w:sz w:val="18"/>
                <w:szCs w:val="18"/>
                <w:u w:val="none"/>
              </w:rPr>
            </w:pPr>
            <w:r w:rsidRPr="00313008">
              <w:rPr>
                <w:b/>
                <w:bCs/>
                <w:sz w:val="18"/>
                <w:szCs w:val="18"/>
                <w:u w:val="none"/>
              </w:rPr>
              <w:t xml:space="preserve">Tutor: </w:t>
            </w:r>
            <w:r>
              <w:rPr>
                <w:b/>
                <w:bCs/>
                <w:sz w:val="18"/>
                <w:szCs w:val="18"/>
                <w:u w:val="none"/>
              </w:rPr>
              <w:t>Alison Connaughton</w:t>
            </w:r>
          </w:p>
        </w:tc>
        <w:tc>
          <w:tcPr>
            <w:tcW w:w="2347" w:type="dxa"/>
            <w:gridSpan w:val="3"/>
            <w:tcBorders>
              <w:bottom w:val="thickThinLargeGap" w:sz="24" w:space="0" w:color="auto"/>
              <w:right w:val="thinThickLargeGap" w:sz="24" w:space="0" w:color="auto"/>
            </w:tcBorders>
          </w:tcPr>
          <w:p w14:paraId="22020B2F" w14:textId="77777777" w:rsidR="00767662" w:rsidRPr="00313008" w:rsidRDefault="00767662" w:rsidP="00041CF1">
            <w:pPr>
              <w:pStyle w:val="Subtitle"/>
              <w:jc w:val="left"/>
              <w:rPr>
                <w:b/>
                <w:bCs/>
                <w:sz w:val="18"/>
                <w:szCs w:val="18"/>
                <w:u w:val="none"/>
              </w:rPr>
            </w:pPr>
            <w:r w:rsidRPr="00313008">
              <w:rPr>
                <w:b/>
                <w:bCs/>
                <w:sz w:val="18"/>
                <w:szCs w:val="18"/>
                <w:u w:val="none"/>
              </w:rPr>
              <w:t xml:space="preserve">Mark: </w:t>
            </w:r>
          </w:p>
        </w:tc>
      </w:tr>
    </w:tbl>
    <w:p w14:paraId="508E6145" w14:textId="36A218F0" w:rsidR="00C700D9" w:rsidRDefault="00C700D9" w:rsidP="00932B51">
      <w:pPr>
        <w:pStyle w:val="Title"/>
        <w:jc w:val="left"/>
        <w:rPr>
          <w:sz w:val="24"/>
          <w:szCs w:val="24"/>
        </w:rPr>
      </w:pPr>
    </w:p>
    <w:p w14:paraId="5F7C2698" w14:textId="77777777" w:rsidR="00D642E8" w:rsidRDefault="00D642E8" w:rsidP="00767662">
      <w:pPr>
        <w:pStyle w:val="Title"/>
        <w:jc w:val="left"/>
        <w:rPr>
          <w:u w:val="single"/>
        </w:rPr>
      </w:pPr>
    </w:p>
    <w:p w14:paraId="090F1073" w14:textId="3AEB76CB" w:rsidR="00D6095A" w:rsidRPr="0006594F" w:rsidRDefault="00D6095A" w:rsidP="00767662">
      <w:pPr>
        <w:pStyle w:val="Title"/>
        <w:jc w:val="left"/>
        <w:rPr>
          <w:u w:val="single"/>
        </w:rPr>
      </w:pPr>
      <w:r w:rsidRPr="0006594F">
        <w:rPr>
          <w:u w:val="single"/>
        </w:rPr>
        <w:t>Assignment Checklist</w:t>
      </w:r>
    </w:p>
    <w:p w14:paraId="21F6CB18" w14:textId="77777777" w:rsidR="00D6095A" w:rsidRPr="009574BA" w:rsidRDefault="00D6095A" w:rsidP="00D6095A">
      <w:pPr>
        <w:pStyle w:val="Title"/>
        <w:ind w:left="-284"/>
      </w:pPr>
    </w:p>
    <w:p w14:paraId="13DA1DDB"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31B80EA3"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7D163FE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599E8610"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318A0B7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17E6FDDF"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13A6107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64D30890"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0EFC59E7"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0211A16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7968AB06"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3F760C81"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2ECA7D1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292CC49A" w14:textId="5652819E"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 xml:space="preserve">following the Harvard style, as described in the </w:t>
      </w:r>
      <w:r w:rsidR="00E22EC4">
        <w:rPr>
          <w:rFonts w:ascii="Times New Roman" w:eastAsia="Times New Roman" w:hAnsi="Times New Roman"/>
          <w:b/>
          <w:sz w:val="24"/>
          <w:szCs w:val="24"/>
        </w:rPr>
        <w:t xml:space="preserve">UWTSD referencing guide. </w:t>
      </w:r>
    </w:p>
    <w:p w14:paraId="357F101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66998C36"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2BA4DA7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6E5EFCAC"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4D1037B6"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02362A3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0DB63BC4" w14:textId="77777777" w:rsidR="00064A46" w:rsidRDefault="00064A46" w:rsidP="00795D89">
      <w:pPr>
        <w:rPr>
          <w:b/>
          <w:sz w:val="52"/>
        </w:rPr>
      </w:pPr>
    </w:p>
    <w:p w14:paraId="6CC75C81" w14:textId="5E3761F7" w:rsidR="00FC2CB3" w:rsidRPr="00064A46" w:rsidRDefault="00531552" w:rsidP="00064A46">
      <w:pPr>
        <w:spacing w:line="360" w:lineRule="auto"/>
        <w:rPr>
          <w:rFonts w:ascii="Times New Roman" w:hAnsi="Times New Roman" w:cs="Times New Roman"/>
          <w:sz w:val="24"/>
          <w:szCs w:val="24"/>
        </w:rPr>
      </w:pPr>
      <w:r w:rsidRPr="00064A46">
        <w:rPr>
          <w:rFonts w:ascii="Times New Roman" w:hAnsi="Times New Roman" w:cs="Times New Roman"/>
          <w:sz w:val="24"/>
          <w:szCs w:val="24"/>
        </w:rPr>
        <w:lastRenderedPageBreak/>
        <w:t xml:space="preserve">The introduction of sports into children’s lives is important for many reasons, some of which include general health upkeep but also socialising with others. </w:t>
      </w:r>
      <w:r w:rsidR="00FD4342" w:rsidRPr="00064A46">
        <w:rPr>
          <w:rFonts w:ascii="Times New Roman" w:hAnsi="Times New Roman" w:cs="Times New Roman"/>
          <w:sz w:val="24"/>
          <w:szCs w:val="24"/>
        </w:rPr>
        <w:t xml:space="preserve">Allender, </w:t>
      </w:r>
      <w:proofErr w:type="spellStart"/>
      <w:r w:rsidR="00FD4342" w:rsidRPr="00064A46">
        <w:rPr>
          <w:rFonts w:ascii="Times New Roman" w:hAnsi="Times New Roman" w:cs="Times New Roman"/>
          <w:sz w:val="24"/>
          <w:szCs w:val="24"/>
        </w:rPr>
        <w:t>Cowburn</w:t>
      </w:r>
      <w:proofErr w:type="spellEnd"/>
      <w:r w:rsidR="00FD4342" w:rsidRPr="00064A46">
        <w:rPr>
          <w:rFonts w:ascii="Times New Roman" w:hAnsi="Times New Roman" w:cs="Times New Roman"/>
          <w:sz w:val="24"/>
          <w:szCs w:val="24"/>
        </w:rPr>
        <w:t xml:space="preserve"> and Foster (2012) state that fun, enjoyment and social support for aspects of identity were reported more often as reasons for participation in sport as opposed to health benefits. </w:t>
      </w:r>
      <w:r w:rsidR="003A5586" w:rsidRPr="00064A46">
        <w:rPr>
          <w:rFonts w:ascii="Times New Roman" w:hAnsi="Times New Roman" w:cs="Times New Roman"/>
          <w:sz w:val="24"/>
          <w:szCs w:val="24"/>
        </w:rPr>
        <w:t xml:space="preserve">This is supported by research which suggests that an important motivating factor for participation in sport is social interaction as it encourages working together, making friendships and meeting new people (Smith, Balaguer and </w:t>
      </w:r>
      <w:proofErr w:type="spellStart"/>
      <w:r w:rsidR="003A5586" w:rsidRPr="00064A46">
        <w:rPr>
          <w:rFonts w:ascii="Times New Roman" w:hAnsi="Times New Roman" w:cs="Times New Roman"/>
          <w:sz w:val="24"/>
          <w:szCs w:val="24"/>
        </w:rPr>
        <w:t>Duda</w:t>
      </w:r>
      <w:proofErr w:type="spellEnd"/>
      <w:r w:rsidR="003A5586" w:rsidRPr="00064A46">
        <w:rPr>
          <w:rFonts w:ascii="Times New Roman" w:hAnsi="Times New Roman" w:cs="Times New Roman"/>
          <w:sz w:val="24"/>
          <w:szCs w:val="24"/>
        </w:rPr>
        <w:t>, 2006)</w:t>
      </w:r>
      <w:r w:rsidR="00175ADE" w:rsidRPr="00064A46">
        <w:rPr>
          <w:rFonts w:ascii="Times New Roman" w:hAnsi="Times New Roman" w:cs="Times New Roman"/>
          <w:sz w:val="24"/>
          <w:szCs w:val="24"/>
        </w:rPr>
        <w:t>.</w:t>
      </w:r>
      <w:r w:rsidR="003A5586" w:rsidRPr="00064A46">
        <w:rPr>
          <w:rFonts w:ascii="Times New Roman" w:hAnsi="Times New Roman" w:cs="Times New Roman"/>
          <w:sz w:val="24"/>
          <w:szCs w:val="24"/>
        </w:rPr>
        <w:t xml:space="preserve"> </w:t>
      </w:r>
      <w:proofErr w:type="spellStart"/>
      <w:r w:rsidR="00175ADE" w:rsidRPr="00064A46">
        <w:rPr>
          <w:rFonts w:ascii="Times New Roman" w:hAnsi="Times New Roman" w:cs="Times New Roman"/>
          <w:sz w:val="24"/>
          <w:szCs w:val="24"/>
        </w:rPr>
        <w:t>Dismore</w:t>
      </w:r>
      <w:proofErr w:type="spellEnd"/>
      <w:r w:rsidR="00175ADE" w:rsidRPr="00064A46">
        <w:rPr>
          <w:rFonts w:ascii="Times New Roman" w:hAnsi="Times New Roman" w:cs="Times New Roman"/>
          <w:sz w:val="24"/>
          <w:szCs w:val="24"/>
        </w:rPr>
        <w:t xml:space="preserve"> and Bailey (2010) found that younger children defined fun as playing games which provides them with hedonic pleasure. This study also demonstrated how activities can affect fun and enjoyment levels</w:t>
      </w:r>
      <w:r w:rsidR="00E8623A" w:rsidRPr="00064A46">
        <w:rPr>
          <w:rFonts w:ascii="Times New Roman" w:hAnsi="Times New Roman" w:cs="Times New Roman"/>
          <w:sz w:val="24"/>
          <w:szCs w:val="24"/>
        </w:rPr>
        <w:t xml:space="preserve">. Another motivation for taking part in sport is learning new skills. According to a study by Light and </w:t>
      </w:r>
      <w:proofErr w:type="spellStart"/>
      <w:r w:rsidR="00E8623A" w:rsidRPr="00064A46">
        <w:rPr>
          <w:rFonts w:ascii="Times New Roman" w:hAnsi="Times New Roman" w:cs="Times New Roman"/>
          <w:sz w:val="24"/>
          <w:szCs w:val="24"/>
        </w:rPr>
        <w:t>Lemonie</w:t>
      </w:r>
      <w:proofErr w:type="spellEnd"/>
      <w:r w:rsidR="00E8623A" w:rsidRPr="00064A46">
        <w:rPr>
          <w:rFonts w:ascii="Times New Roman" w:hAnsi="Times New Roman" w:cs="Times New Roman"/>
          <w:sz w:val="24"/>
          <w:szCs w:val="24"/>
        </w:rPr>
        <w:t xml:space="preserve"> (2010) motivations for joining and remaining in a swimming club found that the majority of children stated that their primary motive for participating was to learn a new skill</w:t>
      </w:r>
      <w:r w:rsidR="00FC2CB3" w:rsidRPr="00064A46">
        <w:rPr>
          <w:rFonts w:ascii="Times New Roman" w:hAnsi="Times New Roman" w:cs="Times New Roman"/>
          <w:sz w:val="24"/>
          <w:szCs w:val="24"/>
        </w:rPr>
        <w:t xml:space="preserve">, to make them better swimmers. This can be seen to increase enjoyment as they enjoy the challenge that learning new skills presents. </w:t>
      </w:r>
    </w:p>
    <w:p w14:paraId="7CC5C798" w14:textId="77777777" w:rsidR="00FC2CB3" w:rsidRPr="00064A46" w:rsidRDefault="00FC2CB3" w:rsidP="00064A46">
      <w:pPr>
        <w:spacing w:line="360" w:lineRule="auto"/>
        <w:rPr>
          <w:rFonts w:ascii="Times New Roman" w:hAnsi="Times New Roman" w:cs="Times New Roman"/>
          <w:sz w:val="24"/>
          <w:szCs w:val="24"/>
        </w:rPr>
      </w:pPr>
    </w:p>
    <w:p w14:paraId="698F3A00" w14:textId="34E87B53" w:rsidR="0049697E" w:rsidRPr="00064A46" w:rsidRDefault="00FC2CB3" w:rsidP="00064A46">
      <w:pPr>
        <w:spacing w:line="360" w:lineRule="auto"/>
        <w:rPr>
          <w:rFonts w:ascii="Times New Roman" w:hAnsi="Times New Roman" w:cs="Times New Roman"/>
          <w:sz w:val="24"/>
          <w:szCs w:val="24"/>
        </w:rPr>
      </w:pPr>
      <w:r w:rsidRPr="00064A46">
        <w:rPr>
          <w:rFonts w:ascii="Times New Roman" w:hAnsi="Times New Roman" w:cs="Times New Roman"/>
          <w:sz w:val="24"/>
          <w:szCs w:val="24"/>
        </w:rPr>
        <w:t xml:space="preserve">The AFA report shows that participation in team sports is seen to be higher within younger ages and is seen to decline between the ages of 10 and 18 years old. Also, the majority of research that is conducted within this area shows that on average 35% of teenagers and preteens involved in organised sport, drop out each year (Linda M. </w:t>
      </w:r>
      <w:proofErr w:type="spellStart"/>
      <w:r w:rsidRPr="00064A46">
        <w:rPr>
          <w:rFonts w:ascii="Times New Roman" w:hAnsi="Times New Roman" w:cs="Times New Roman"/>
          <w:sz w:val="24"/>
          <w:szCs w:val="24"/>
        </w:rPr>
        <w:t>Petlichkoff</w:t>
      </w:r>
      <w:proofErr w:type="spellEnd"/>
      <w:r w:rsidRPr="00064A46">
        <w:rPr>
          <w:rFonts w:ascii="Times New Roman" w:hAnsi="Times New Roman" w:cs="Times New Roman"/>
          <w:sz w:val="24"/>
          <w:szCs w:val="24"/>
        </w:rPr>
        <w:t xml:space="preserve">, 1992). </w:t>
      </w:r>
      <w:r w:rsidR="009607E4" w:rsidRPr="00064A46">
        <w:rPr>
          <w:rFonts w:ascii="Times New Roman" w:hAnsi="Times New Roman" w:cs="Times New Roman"/>
          <w:sz w:val="24"/>
          <w:szCs w:val="24"/>
        </w:rPr>
        <w:t xml:space="preserve">Another finding by the AFA report indicates that individuals have different motivations for sport participation. </w:t>
      </w:r>
      <w:r w:rsidR="0049697E" w:rsidRPr="00064A46">
        <w:rPr>
          <w:rFonts w:ascii="Times New Roman" w:hAnsi="Times New Roman" w:cs="Times New Roman"/>
          <w:sz w:val="24"/>
          <w:szCs w:val="24"/>
        </w:rPr>
        <w:t>The report identifies three main groups, the first includes reluctant characters who took part in sport because they felt as if they had to as a result of outside pressures such as their friends doing it. The second group includes individuals who feel conscious of their image, and are concerned with the rewards or the approval of others for example being popular or looking good. The third group are considered as competence-oriented youths who are concerned mainly with improving their skills. These three categories go together with the research conducted on participation motivation</w:t>
      </w:r>
      <w:r w:rsidR="003A4802" w:rsidRPr="00064A46">
        <w:rPr>
          <w:rFonts w:ascii="Times New Roman" w:hAnsi="Times New Roman" w:cs="Times New Roman"/>
          <w:sz w:val="24"/>
          <w:szCs w:val="24"/>
        </w:rPr>
        <w:t xml:space="preserve"> as it suggests how young athletes have a number of reasons as to participate in sport. An understanding of these reasons could in fact prevent some people from dropping out of sport altogether (Gould, D., and T. Horn, 1984).</w:t>
      </w:r>
    </w:p>
    <w:p w14:paraId="4D5CB1AD" w14:textId="77777777" w:rsidR="0049697E" w:rsidRPr="00064A46" w:rsidRDefault="0049697E" w:rsidP="00064A46">
      <w:pPr>
        <w:spacing w:line="360" w:lineRule="auto"/>
        <w:rPr>
          <w:rFonts w:ascii="Times New Roman" w:hAnsi="Times New Roman" w:cs="Times New Roman"/>
          <w:sz w:val="24"/>
          <w:szCs w:val="24"/>
        </w:rPr>
      </w:pPr>
    </w:p>
    <w:p w14:paraId="70911B88" w14:textId="7508A6B8" w:rsidR="00795D89" w:rsidRPr="00064A46" w:rsidRDefault="00FC2CB3" w:rsidP="00064A46">
      <w:pPr>
        <w:spacing w:line="360" w:lineRule="auto"/>
        <w:rPr>
          <w:rFonts w:ascii="Times New Roman" w:hAnsi="Times New Roman" w:cs="Times New Roman"/>
          <w:sz w:val="24"/>
          <w:szCs w:val="24"/>
        </w:rPr>
      </w:pPr>
      <w:r w:rsidRPr="00064A46">
        <w:rPr>
          <w:rFonts w:ascii="Times New Roman" w:hAnsi="Times New Roman" w:cs="Times New Roman"/>
          <w:sz w:val="24"/>
          <w:szCs w:val="24"/>
        </w:rPr>
        <w:t xml:space="preserve">As shown </w:t>
      </w:r>
      <w:r w:rsidR="007208FF" w:rsidRPr="00064A46">
        <w:rPr>
          <w:rFonts w:ascii="Times New Roman" w:hAnsi="Times New Roman" w:cs="Times New Roman"/>
          <w:sz w:val="24"/>
          <w:szCs w:val="24"/>
        </w:rPr>
        <w:t>in a journal article by Allen (2003) when given the choice, not many individuals would choose to participate in sport on their own</w:t>
      </w:r>
      <w:r w:rsidR="006A6D2F" w:rsidRPr="00064A46">
        <w:rPr>
          <w:rFonts w:ascii="Times New Roman" w:hAnsi="Times New Roman" w:cs="Times New Roman"/>
          <w:sz w:val="24"/>
          <w:szCs w:val="24"/>
        </w:rPr>
        <w:t>, most choose physical activities that are social settings</w:t>
      </w:r>
      <w:r w:rsidR="007208FF" w:rsidRPr="00064A46">
        <w:rPr>
          <w:rFonts w:ascii="Times New Roman" w:hAnsi="Times New Roman" w:cs="Times New Roman"/>
          <w:sz w:val="24"/>
          <w:szCs w:val="24"/>
        </w:rPr>
        <w:t>.</w:t>
      </w:r>
      <w:r w:rsidR="006A6D2F" w:rsidRPr="00064A46">
        <w:rPr>
          <w:rFonts w:ascii="Times New Roman" w:hAnsi="Times New Roman" w:cs="Times New Roman"/>
          <w:sz w:val="24"/>
          <w:szCs w:val="24"/>
        </w:rPr>
        <w:t xml:space="preserve"> The social context of sport makes the most noticeable difference to </w:t>
      </w:r>
      <w:r w:rsidR="006A6D2F" w:rsidRPr="00064A46">
        <w:rPr>
          <w:rFonts w:ascii="Times New Roman" w:hAnsi="Times New Roman" w:cs="Times New Roman"/>
          <w:sz w:val="24"/>
          <w:szCs w:val="24"/>
        </w:rPr>
        <w:lastRenderedPageBreak/>
        <w:t>participants’ motivation.</w:t>
      </w:r>
      <w:r w:rsidR="007208FF" w:rsidRPr="00064A46">
        <w:rPr>
          <w:rFonts w:ascii="Times New Roman" w:hAnsi="Times New Roman" w:cs="Times New Roman"/>
          <w:sz w:val="24"/>
          <w:szCs w:val="24"/>
        </w:rPr>
        <w:t xml:space="preserve"> </w:t>
      </w:r>
      <w:r w:rsidR="006E292E" w:rsidRPr="00064A46">
        <w:rPr>
          <w:rFonts w:ascii="Times New Roman" w:hAnsi="Times New Roman" w:cs="Times New Roman"/>
          <w:sz w:val="24"/>
          <w:szCs w:val="24"/>
        </w:rPr>
        <w:t xml:space="preserve">Researchers have also found that positive and negative affects of physical activity come from social sources such as friendship opportunities, social recognition, and parental pressure. This shows that </w:t>
      </w:r>
      <w:r w:rsidR="009607E4" w:rsidRPr="00064A46">
        <w:rPr>
          <w:rFonts w:ascii="Times New Roman" w:hAnsi="Times New Roman" w:cs="Times New Roman"/>
          <w:sz w:val="24"/>
          <w:szCs w:val="24"/>
        </w:rPr>
        <w:t>negative influences from outside pressures can cause a negative effect on an individual’s relationship with physical activity</w:t>
      </w:r>
      <w:r w:rsidR="006E292E" w:rsidRPr="00064A46">
        <w:rPr>
          <w:rFonts w:ascii="Times New Roman" w:hAnsi="Times New Roman" w:cs="Times New Roman"/>
          <w:sz w:val="24"/>
          <w:szCs w:val="24"/>
        </w:rPr>
        <w:t xml:space="preserve"> (</w:t>
      </w:r>
      <w:r w:rsidR="001939E8" w:rsidRPr="00064A46">
        <w:rPr>
          <w:rFonts w:ascii="Times New Roman" w:hAnsi="Times New Roman" w:cs="Times New Roman"/>
          <w:sz w:val="24"/>
          <w:szCs w:val="24"/>
        </w:rPr>
        <w:t xml:space="preserve">Scanlan &amp; Lewthwaite, 1984; </w:t>
      </w:r>
      <w:r w:rsidR="006E292E" w:rsidRPr="00064A46">
        <w:rPr>
          <w:rFonts w:ascii="Times New Roman" w:hAnsi="Times New Roman" w:cs="Times New Roman"/>
          <w:sz w:val="24"/>
          <w:szCs w:val="24"/>
        </w:rPr>
        <w:t xml:space="preserve">Scanlan, Carpenter, </w:t>
      </w:r>
      <w:proofErr w:type="spellStart"/>
      <w:r w:rsidR="006E292E" w:rsidRPr="00064A46">
        <w:rPr>
          <w:rFonts w:ascii="Times New Roman" w:hAnsi="Times New Roman" w:cs="Times New Roman"/>
          <w:sz w:val="24"/>
          <w:szCs w:val="24"/>
        </w:rPr>
        <w:t>Lobel</w:t>
      </w:r>
      <w:proofErr w:type="spellEnd"/>
      <w:r w:rsidR="006E292E" w:rsidRPr="00064A46">
        <w:rPr>
          <w:rFonts w:ascii="Times New Roman" w:hAnsi="Times New Roman" w:cs="Times New Roman"/>
          <w:sz w:val="24"/>
          <w:szCs w:val="24"/>
        </w:rPr>
        <w:t xml:space="preserve">, &amp; Simons, 1993). </w:t>
      </w:r>
    </w:p>
    <w:p w14:paraId="1FE88DD7" w14:textId="6A26CAA2" w:rsidR="00795D89" w:rsidRPr="00064A46" w:rsidRDefault="00795D89" w:rsidP="00064A46">
      <w:pPr>
        <w:spacing w:line="360" w:lineRule="auto"/>
        <w:rPr>
          <w:rFonts w:ascii="Times New Roman" w:hAnsi="Times New Roman" w:cs="Times New Roman"/>
          <w:b/>
          <w:sz w:val="24"/>
          <w:szCs w:val="24"/>
        </w:rPr>
      </w:pPr>
    </w:p>
    <w:p w14:paraId="6D389785" w14:textId="5DAACDF3" w:rsidR="00DD06B9" w:rsidRPr="00064A46" w:rsidRDefault="00531552" w:rsidP="00064A46">
      <w:pPr>
        <w:spacing w:line="360" w:lineRule="auto"/>
        <w:rPr>
          <w:rFonts w:ascii="Times New Roman" w:hAnsi="Times New Roman" w:cs="Times New Roman"/>
          <w:sz w:val="24"/>
          <w:szCs w:val="24"/>
        </w:rPr>
      </w:pPr>
      <w:r w:rsidRPr="00064A46">
        <w:rPr>
          <w:rFonts w:ascii="Times New Roman" w:hAnsi="Times New Roman" w:cs="Times New Roman"/>
          <w:sz w:val="24"/>
          <w:szCs w:val="24"/>
        </w:rPr>
        <w:t xml:space="preserve">Throughout this report, the different motivations concerning team sports and individual sports of university students will be discussed. </w:t>
      </w:r>
      <w:r w:rsidR="00DD06B9" w:rsidRPr="00064A46">
        <w:rPr>
          <w:rFonts w:ascii="Times New Roman" w:hAnsi="Times New Roman" w:cs="Times New Roman"/>
          <w:sz w:val="24"/>
          <w:szCs w:val="24"/>
        </w:rPr>
        <w:t xml:space="preserve">The participants involved in this study </w:t>
      </w:r>
      <w:r w:rsidR="00CF4DF7" w:rsidRPr="00064A46">
        <w:rPr>
          <w:rFonts w:ascii="Times New Roman" w:hAnsi="Times New Roman" w:cs="Times New Roman"/>
          <w:sz w:val="24"/>
          <w:szCs w:val="24"/>
        </w:rPr>
        <w:t>include</w:t>
      </w:r>
      <w:r w:rsidR="001751A5" w:rsidRPr="00064A46">
        <w:rPr>
          <w:rFonts w:ascii="Times New Roman" w:hAnsi="Times New Roman" w:cs="Times New Roman"/>
          <w:sz w:val="24"/>
          <w:szCs w:val="24"/>
        </w:rPr>
        <w:t xml:space="preserve"> two groups of</w:t>
      </w:r>
      <w:r w:rsidR="00CF4DF7" w:rsidRPr="00064A46">
        <w:rPr>
          <w:rFonts w:ascii="Times New Roman" w:hAnsi="Times New Roman" w:cs="Times New Roman"/>
          <w:sz w:val="24"/>
          <w:szCs w:val="24"/>
        </w:rPr>
        <w:t xml:space="preserve"> university students at UWTSD between the ages of </w:t>
      </w:r>
      <w:r w:rsidR="001751A5" w:rsidRPr="00064A46">
        <w:rPr>
          <w:rFonts w:ascii="Times New Roman" w:hAnsi="Times New Roman" w:cs="Times New Roman"/>
          <w:sz w:val="24"/>
          <w:szCs w:val="24"/>
        </w:rPr>
        <w:t>18 and 32</w:t>
      </w:r>
      <w:r w:rsidR="006126B0" w:rsidRPr="00064A46">
        <w:rPr>
          <w:rFonts w:ascii="Times New Roman" w:hAnsi="Times New Roman" w:cs="Times New Roman"/>
          <w:sz w:val="24"/>
          <w:szCs w:val="24"/>
        </w:rPr>
        <w:t>, with both males and females</w:t>
      </w:r>
      <w:r w:rsidR="001751A5" w:rsidRPr="00064A46">
        <w:rPr>
          <w:rFonts w:ascii="Times New Roman" w:hAnsi="Times New Roman" w:cs="Times New Roman"/>
          <w:sz w:val="24"/>
          <w:szCs w:val="24"/>
        </w:rPr>
        <w:t>.</w:t>
      </w:r>
      <w:r w:rsidR="00BA6447" w:rsidRPr="00064A46">
        <w:rPr>
          <w:rFonts w:ascii="Times New Roman" w:hAnsi="Times New Roman" w:cs="Times New Roman"/>
          <w:sz w:val="24"/>
          <w:szCs w:val="24"/>
        </w:rPr>
        <w:t xml:space="preserve"> The sports included in this study are rugby, football, netball, cricket, hockey</w:t>
      </w:r>
      <w:r w:rsidR="002C0D77" w:rsidRPr="00064A46">
        <w:rPr>
          <w:rFonts w:ascii="Times New Roman" w:hAnsi="Times New Roman" w:cs="Times New Roman"/>
          <w:sz w:val="24"/>
          <w:szCs w:val="24"/>
        </w:rPr>
        <w:t>, and basketball for team sports, and mountain biking, cycling, swimming, tennis, squash, triathlons, athletics, marathons, and badminton for individual sports.</w:t>
      </w:r>
      <w:r w:rsidR="001751A5" w:rsidRPr="00064A46">
        <w:rPr>
          <w:rFonts w:ascii="Times New Roman" w:hAnsi="Times New Roman" w:cs="Times New Roman"/>
          <w:sz w:val="24"/>
          <w:szCs w:val="24"/>
        </w:rPr>
        <w:t xml:space="preserve"> The studies include an analysis of amotivation</w:t>
      </w:r>
      <w:r w:rsidR="000364C9" w:rsidRPr="00064A46">
        <w:rPr>
          <w:rFonts w:ascii="Times New Roman" w:hAnsi="Times New Roman" w:cs="Times New Roman"/>
          <w:sz w:val="24"/>
          <w:szCs w:val="24"/>
        </w:rPr>
        <w:t xml:space="preserve"> (</w:t>
      </w:r>
      <w:r w:rsidR="00976651" w:rsidRPr="00064A46">
        <w:rPr>
          <w:rFonts w:ascii="Times New Roman" w:hAnsi="Times New Roman" w:cs="Times New Roman"/>
          <w:sz w:val="24"/>
          <w:szCs w:val="24"/>
        </w:rPr>
        <w:t>a lack of motivation)</w:t>
      </w:r>
      <w:r w:rsidR="001751A5" w:rsidRPr="00064A46">
        <w:rPr>
          <w:rFonts w:ascii="Times New Roman" w:hAnsi="Times New Roman" w:cs="Times New Roman"/>
          <w:sz w:val="24"/>
          <w:szCs w:val="24"/>
        </w:rPr>
        <w:t>, external regulation</w:t>
      </w:r>
      <w:r w:rsidR="00976651" w:rsidRPr="00064A46">
        <w:rPr>
          <w:rFonts w:ascii="Times New Roman" w:hAnsi="Times New Roman" w:cs="Times New Roman"/>
          <w:sz w:val="24"/>
          <w:szCs w:val="24"/>
        </w:rPr>
        <w:t xml:space="preserve"> (motivated due to an external acting influence such as reward)</w:t>
      </w:r>
      <w:r w:rsidR="001751A5" w:rsidRPr="00064A46">
        <w:rPr>
          <w:rFonts w:ascii="Times New Roman" w:hAnsi="Times New Roman" w:cs="Times New Roman"/>
          <w:sz w:val="24"/>
          <w:szCs w:val="24"/>
        </w:rPr>
        <w:t>, introjected regulation</w:t>
      </w:r>
      <w:r w:rsidR="00976651" w:rsidRPr="00064A46">
        <w:rPr>
          <w:rFonts w:ascii="Times New Roman" w:hAnsi="Times New Roman" w:cs="Times New Roman"/>
          <w:sz w:val="24"/>
          <w:szCs w:val="24"/>
        </w:rPr>
        <w:t xml:space="preserve"> (doing something in order to maintain self-esteem or to av</w:t>
      </w:r>
      <w:r w:rsidR="008D15D7" w:rsidRPr="00064A46">
        <w:rPr>
          <w:rFonts w:ascii="Times New Roman" w:hAnsi="Times New Roman" w:cs="Times New Roman"/>
          <w:sz w:val="24"/>
          <w:szCs w:val="24"/>
        </w:rPr>
        <w:t>o</w:t>
      </w:r>
      <w:r w:rsidR="00976651" w:rsidRPr="00064A46">
        <w:rPr>
          <w:rFonts w:ascii="Times New Roman" w:hAnsi="Times New Roman" w:cs="Times New Roman"/>
          <w:sz w:val="24"/>
          <w:szCs w:val="24"/>
        </w:rPr>
        <w:t>id guilt)</w:t>
      </w:r>
      <w:r w:rsidR="001751A5" w:rsidRPr="00064A46">
        <w:rPr>
          <w:rFonts w:ascii="Times New Roman" w:hAnsi="Times New Roman" w:cs="Times New Roman"/>
          <w:sz w:val="24"/>
          <w:szCs w:val="24"/>
        </w:rPr>
        <w:t>, identified</w:t>
      </w:r>
      <w:r w:rsidR="00A5380F" w:rsidRPr="00064A46">
        <w:rPr>
          <w:rFonts w:ascii="Times New Roman" w:hAnsi="Times New Roman" w:cs="Times New Roman"/>
          <w:sz w:val="24"/>
          <w:szCs w:val="24"/>
        </w:rPr>
        <w:t xml:space="preserve"> regulation</w:t>
      </w:r>
      <w:r w:rsidR="00976651" w:rsidRPr="00064A46">
        <w:rPr>
          <w:rFonts w:ascii="Times New Roman" w:hAnsi="Times New Roman" w:cs="Times New Roman"/>
          <w:sz w:val="24"/>
          <w:szCs w:val="24"/>
        </w:rPr>
        <w:t xml:space="preserve"> (involves consciously valuing a goal so it is accepted as personally important)</w:t>
      </w:r>
      <w:r w:rsidR="00A5380F" w:rsidRPr="00064A46">
        <w:rPr>
          <w:rFonts w:ascii="Times New Roman" w:hAnsi="Times New Roman" w:cs="Times New Roman"/>
          <w:sz w:val="24"/>
          <w:szCs w:val="24"/>
        </w:rPr>
        <w:t>, integrated regulation</w:t>
      </w:r>
      <w:r w:rsidR="00976651" w:rsidRPr="00064A46">
        <w:rPr>
          <w:rFonts w:ascii="Times New Roman" w:hAnsi="Times New Roman" w:cs="Times New Roman"/>
          <w:sz w:val="24"/>
          <w:szCs w:val="24"/>
        </w:rPr>
        <w:t xml:space="preserve"> (arises when a person has fully integrated a motivation within themselves)</w:t>
      </w:r>
      <w:r w:rsidR="00A5380F" w:rsidRPr="00064A46">
        <w:rPr>
          <w:rFonts w:ascii="Times New Roman" w:hAnsi="Times New Roman" w:cs="Times New Roman"/>
          <w:sz w:val="24"/>
          <w:szCs w:val="24"/>
        </w:rPr>
        <w:t>, and intrinsic motivation</w:t>
      </w:r>
      <w:r w:rsidR="00976651" w:rsidRPr="00064A46">
        <w:rPr>
          <w:rFonts w:ascii="Times New Roman" w:hAnsi="Times New Roman" w:cs="Times New Roman"/>
          <w:sz w:val="24"/>
          <w:szCs w:val="24"/>
        </w:rPr>
        <w:t xml:space="preserve"> (striving towards a goal for personal satisfaction or accomplishment)</w:t>
      </w:r>
      <w:r w:rsidR="007C795F" w:rsidRPr="00064A46">
        <w:rPr>
          <w:rFonts w:ascii="Times New Roman" w:hAnsi="Times New Roman" w:cs="Times New Roman"/>
          <w:sz w:val="24"/>
          <w:szCs w:val="24"/>
        </w:rPr>
        <w:t>. The data was collected</w:t>
      </w:r>
      <w:r w:rsidR="00A5380F" w:rsidRPr="00064A46">
        <w:rPr>
          <w:rFonts w:ascii="Times New Roman" w:hAnsi="Times New Roman" w:cs="Times New Roman"/>
          <w:sz w:val="24"/>
          <w:szCs w:val="24"/>
        </w:rPr>
        <w:t xml:space="preserve"> through a survey</w:t>
      </w:r>
      <w:r w:rsidR="00BA6447" w:rsidRPr="00064A46">
        <w:rPr>
          <w:rFonts w:ascii="Times New Roman" w:hAnsi="Times New Roman" w:cs="Times New Roman"/>
          <w:sz w:val="24"/>
          <w:szCs w:val="24"/>
        </w:rPr>
        <w:t xml:space="preserve">, however the study needed 20 participants however we only had 12 participants for the team study and 11 for the individual study. Once the surveys have been handed out, </w:t>
      </w:r>
      <w:r w:rsidR="00A5380F" w:rsidRPr="00064A46">
        <w:rPr>
          <w:rFonts w:ascii="Times New Roman" w:hAnsi="Times New Roman" w:cs="Times New Roman"/>
          <w:sz w:val="24"/>
          <w:szCs w:val="24"/>
        </w:rPr>
        <w:t>each individual completes</w:t>
      </w:r>
      <w:r w:rsidR="00BA6447" w:rsidRPr="00064A46">
        <w:rPr>
          <w:rFonts w:ascii="Times New Roman" w:hAnsi="Times New Roman" w:cs="Times New Roman"/>
          <w:sz w:val="24"/>
          <w:szCs w:val="24"/>
        </w:rPr>
        <w:t xml:space="preserve"> one</w:t>
      </w:r>
      <w:r w:rsidR="00A5380F" w:rsidRPr="00064A46">
        <w:rPr>
          <w:rFonts w:ascii="Times New Roman" w:hAnsi="Times New Roman" w:cs="Times New Roman"/>
          <w:sz w:val="24"/>
          <w:szCs w:val="24"/>
        </w:rPr>
        <w:t xml:space="preserve"> </w:t>
      </w:r>
      <w:r w:rsidR="006126B0" w:rsidRPr="00064A46">
        <w:rPr>
          <w:rFonts w:ascii="Times New Roman" w:hAnsi="Times New Roman" w:cs="Times New Roman"/>
          <w:sz w:val="24"/>
          <w:szCs w:val="24"/>
        </w:rPr>
        <w:t xml:space="preserve">regarding their own motivation for sports. A score </w:t>
      </w:r>
      <w:r w:rsidR="001939E8" w:rsidRPr="00064A46">
        <w:rPr>
          <w:rFonts w:ascii="Times New Roman" w:hAnsi="Times New Roman" w:cs="Times New Roman"/>
          <w:sz w:val="24"/>
          <w:szCs w:val="24"/>
        </w:rPr>
        <w:t>i</w:t>
      </w:r>
      <w:r w:rsidR="006126B0" w:rsidRPr="00064A46">
        <w:rPr>
          <w:rFonts w:ascii="Times New Roman" w:hAnsi="Times New Roman" w:cs="Times New Roman"/>
          <w:sz w:val="24"/>
          <w:szCs w:val="24"/>
        </w:rPr>
        <w:t>s then worked out for each section and</w:t>
      </w:r>
      <w:r w:rsidR="00BA6447" w:rsidRPr="00064A46">
        <w:rPr>
          <w:rFonts w:ascii="Times New Roman" w:hAnsi="Times New Roman" w:cs="Times New Roman"/>
          <w:sz w:val="24"/>
          <w:szCs w:val="24"/>
        </w:rPr>
        <w:t xml:space="preserve"> once the results were</w:t>
      </w:r>
      <w:r w:rsidR="006126B0" w:rsidRPr="00064A46">
        <w:rPr>
          <w:rFonts w:ascii="Times New Roman" w:hAnsi="Times New Roman" w:cs="Times New Roman"/>
          <w:sz w:val="24"/>
          <w:szCs w:val="24"/>
        </w:rPr>
        <w:t xml:space="preserve"> compar</w:t>
      </w:r>
      <w:r w:rsidR="00BA6447" w:rsidRPr="00064A46">
        <w:rPr>
          <w:rFonts w:ascii="Times New Roman" w:hAnsi="Times New Roman" w:cs="Times New Roman"/>
          <w:sz w:val="24"/>
          <w:szCs w:val="24"/>
        </w:rPr>
        <w:t>ed</w:t>
      </w:r>
      <w:r w:rsidR="006126B0" w:rsidRPr="00064A46">
        <w:rPr>
          <w:rFonts w:ascii="Times New Roman" w:hAnsi="Times New Roman" w:cs="Times New Roman"/>
          <w:sz w:val="24"/>
          <w:szCs w:val="24"/>
        </w:rPr>
        <w:t xml:space="preserve"> against another</w:t>
      </w:r>
      <w:r w:rsidR="00BA6447" w:rsidRPr="00064A46">
        <w:rPr>
          <w:rFonts w:ascii="Times New Roman" w:hAnsi="Times New Roman" w:cs="Times New Roman"/>
          <w:sz w:val="24"/>
          <w:szCs w:val="24"/>
        </w:rPr>
        <w:t xml:space="preserve"> we can see </w:t>
      </w:r>
      <w:r w:rsidR="006126B0" w:rsidRPr="00064A46">
        <w:rPr>
          <w:rFonts w:ascii="Times New Roman" w:hAnsi="Times New Roman" w:cs="Times New Roman"/>
          <w:sz w:val="24"/>
          <w:szCs w:val="24"/>
        </w:rPr>
        <w:t xml:space="preserve">where each individual’s motivation stems from. </w:t>
      </w:r>
      <w:r w:rsidR="00BA6447" w:rsidRPr="00064A46">
        <w:rPr>
          <w:rFonts w:ascii="Times New Roman" w:hAnsi="Times New Roman" w:cs="Times New Roman"/>
          <w:sz w:val="24"/>
          <w:szCs w:val="24"/>
        </w:rPr>
        <w:t>These results will then be put into a bar chart to compare the mean</w:t>
      </w:r>
      <w:r w:rsidR="001939E8" w:rsidRPr="00064A46">
        <w:rPr>
          <w:rFonts w:ascii="Times New Roman" w:hAnsi="Times New Roman" w:cs="Times New Roman"/>
          <w:sz w:val="24"/>
          <w:szCs w:val="24"/>
        </w:rPr>
        <w:t>, showing the average score,</w:t>
      </w:r>
      <w:r w:rsidR="00BA6447" w:rsidRPr="00064A46">
        <w:rPr>
          <w:rFonts w:ascii="Times New Roman" w:hAnsi="Times New Roman" w:cs="Times New Roman"/>
          <w:sz w:val="24"/>
          <w:szCs w:val="24"/>
        </w:rPr>
        <w:t xml:space="preserve"> against the standard deviation</w:t>
      </w:r>
      <w:r w:rsidR="001939E8" w:rsidRPr="00064A46">
        <w:rPr>
          <w:rFonts w:ascii="Times New Roman" w:hAnsi="Times New Roman" w:cs="Times New Roman"/>
          <w:sz w:val="24"/>
          <w:szCs w:val="24"/>
        </w:rPr>
        <w:t>, which shows how much the members differ from the mean value</w:t>
      </w:r>
      <w:r w:rsidR="00BA6447" w:rsidRPr="00064A46">
        <w:rPr>
          <w:rFonts w:ascii="Times New Roman" w:hAnsi="Times New Roman" w:cs="Times New Roman"/>
          <w:sz w:val="24"/>
          <w:szCs w:val="24"/>
        </w:rPr>
        <w:t>.</w:t>
      </w:r>
    </w:p>
    <w:p w14:paraId="18D5E23B" w14:textId="59B7D7AA" w:rsidR="0099028F" w:rsidRPr="00064A46" w:rsidRDefault="0099028F" w:rsidP="00064A46">
      <w:pPr>
        <w:spacing w:line="360" w:lineRule="auto"/>
        <w:rPr>
          <w:rFonts w:ascii="Times New Roman" w:hAnsi="Times New Roman" w:cs="Times New Roman"/>
          <w:b/>
          <w:sz w:val="24"/>
          <w:szCs w:val="24"/>
        </w:rPr>
      </w:pPr>
    </w:p>
    <w:p w14:paraId="7339CF4E" w14:textId="336C112C" w:rsidR="0099028F" w:rsidRPr="00064A46" w:rsidRDefault="00531552" w:rsidP="00064A46">
      <w:pPr>
        <w:spacing w:line="360" w:lineRule="auto"/>
        <w:rPr>
          <w:rFonts w:ascii="Times New Roman" w:hAnsi="Times New Roman" w:cs="Times New Roman"/>
          <w:sz w:val="24"/>
          <w:szCs w:val="24"/>
        </w:rPr>
      </w:pPr>
      <w:r w:rsidRPr="00064A46">
        <w:rPr>
          <w:rFonts w:ascii="Times New Roman" w:hAnsi="Times New Roman" w:cs="Times New Roman"/>
          <w:sz w:val="24"/>
          <w:szCs w:val="24"/>
        </w:rPr>
        <w:t>As we can see from the results of both surveys</w:t>
      </w:r>
      <w:r w:rsidR="001448D0" w:rsidRPr="00064A46">
        <w:rPr>
          <w:rFonts w:ascii="Times New Roman" w:hAnsi="Times New Roman" w:cs="Times New Roman"/>
          <w:sz w:val="24"/>
          <w:szCs w:val="24"/>
        </w:rPr>
        <w:t>, of which has been put into a table shown within the appendices</w:t>
      </w:r>
      <w:r w:rsidR="00AB2D91" w:rsidRPr="00064A46">
        <w:rPr>
          <w:rFonts w:ascii="Times New Roman" w:hAnsi="Times New Roman" w:cs="Times New Roman"/>
          <w:sz w:val="24"/>
          <w:szCs w:val="24"/>
        </w:rPr>
        <w:t>,</w:t>
      </w:r>
      <w:r w:rsidR="008606BF" w:rsidRPr="00064A46">
        <w:rPr>
          <w:rFonts w:ascii="Times New Roman" w:hAnsi="Times New Roman" w:cs="Times New Roman"/>
          <w:sz w:val="24"/>
          <w:szCs w:val="24"/>
        </w:rPr>
        <w:t xml:space="preserve"> stating the 6 main motivations</w:t>
      </w:r>
      <w:r w:rsidR="000364C9" w:rsidRPr="00064A46">
        <w:rPr>
          <w:rFonts w:ascii="Times New Roman" w:hAnsi="Times New Roman" w:cs="Times New Roman"/>
          <w:sz w:val="24"/>
          <w:szCs w:val="24"/>
        </w:rPr>
        <w:t>, the mean value for amotivation, external regulation, introjected regulation, identified regulation, integrated regulation and intrinsic motivation differs between team and individual sports. Looking at each area separately, we can compare team sports to individual sports and see where people’s motivations occur. We can see that amotivation is higher within team sports but only by 0.24 compared to individual sports</w:t>
      </w:r>
      <w:r w:rsidR="003D3CE5" w:rsidRPr="00064A46">
        <w:rPr>
          <w:rFonts w:ascii="Times New Roman" w:hAnsi="Times New Roman" w:cs="Times New Roman"/>
          <w:sz w:val="24"/>
          <w:szCs w:val="24"/>
        </w:rPr>
        <w:t xml:space="preserve"> and so it is not a considerable amount of difference to show amotivation is certainly more prominent within team sports. External regulation is again </w:t>
      </w:r>
      <w:r w:rsidR="003D3CE5" w:rsidRPr="00064A46">
        <w:rPr>
          <w:rFonts w:ascii="Times New Roman" w:hAnsi="Times New Roman" w:cs="Times New Roman"/>
          <w:sz w:val="24"/>
          <w:szCs w:val="24"/>
        </w:rPr>
        <w:lastRenderedPageBreak/>
        <w:t xml:space="preserve">higher within team sports compared to individual sports with 0.64 difference. </w:t>
      </w:r>
      <w:r w:rsidR="008D15D7" w:rsidRPr="00064A46">
        <w:rPr>
          <w:rFonts w:ascii="Times New Roman" w:hAnsi="Times New Roman" w:cs="Times New Roman"/>
          <w:sz w:val="24"/>
          <w:szCs w:val="24"/>
        </w:rPr>
        <w:t xml:space="preserve">Introjected regulation is higher in individual sports with a 0.68 increase. We can see identified regulation is almost the same with team sports and individual sports </w:t>
      </w:r>
      <w:r w:rsidR="00062CCC" w:rsidRPr="00064A46">
        <w:rPr>
          <w:rFonts w:ascii="Times New Roman" w:hAnsi="Times New Roman" w:cs="Times New Roman"/>
          <w:sz w:val="24"/>
          <w:szCs w:val="24"/>
        </w:rPr>
        <w:t>with only a 0.01 difference. This small a number is almost not worth considering a difference showing that this area is similar within both team and individual sports. Integrated regulation is higher in individual sports with a 0.35 difference. Lastly intrinsic motivation is higher again in individual sports with a 0.69 difference</w:t>
      </w:r>
      <w:r w:rsidR="001448D0" w:rsidRPr="00064A46">
        <w:rPr>
          <w:rFonts w:ascii="Times New Roman" w:hAnsi="Times New Roman" w:cs="Times New Roman"/>
          <w:sz w:val="24"/>
          <w:szCs w:val="24"/>
        </w:rPr>
        <w:t>.</w:t>
      </w:r>
    </w:p>
    <w:p w14:paraId="52B0FBF1" w14:textId="77777777" w:rsidR="00AB2D91" w:rsidRPr="00064A46" w:rsidRDefault="00AB2D91" w:rsidP="00064A46">
      <w:pPr>
        <w:spacing w:line="360" w:lineRule="auto"/>
        <w:rPr>
          <w:rFonts w:ascii="Times New Roman" w:hAnsi="Times New Roman" w:cs="Times New Roman"/>
          <w:sz w:val="24"/>
          <w:szCs w:val="24"/>
        </w:rPr>
      </w:pPr>
    </w:p>
    <w:p w14:paraId="1A788697" w14:textId="629DEA36" w:rsidR="00795D89" w:rsidRPr="00064A46" w:rsidRDefault="00AB2D91" w:rsidP="00064A46">
      <w:pPr>
        <w:spacing w:line="360" w:lineRule="auto"/>
        <w:rPr>
          <w:rFonts w:ascii="Times New Roman" w:hAnsi="Times New Roman" w:cs="Times New Roman"/>
          <w:sz w:val="24"/>
          <w:szCs w:val="24"/>
        </w:rPr>
      </w:pPr>
      <w:r w:rsidRPr="00064A46">
        <w:rPr>
          <w:rFonts w:ascii="Times New Roman" w:hAnsi="Times New Roman" w:cs="Times New Roman"/>
          <w:sz w:val="24"/>
          <w:szCs w:val="24"/>
        </w:rPr>
        <w:t>As we can see from the research from the beginning of the report, many find physical activity to be more motivating when the activity itself is fun and enjoyable. From the study we actually see more of an emphasis on individual goals having a stronger impact on personal intrinsic motivation. The results compared to the prior research do however indicate that physical activity has a higher adherence level with certain personal motivations. One thing found within the research, that is also shown within the study is how external pressures could cause a lack of motivation concerning physical activity. This issue is found almost equally between team sports and individual sports which just shows how it is an issue that is found across all areas of sports</w:t>
      </w:r>
      <w:r w:rsidRPr="00064A46">
        <w:rPr>
          <w:rFonts w:ascii="Times New Roman" w:hAnsi="Times New Roman" w:cs="Times New Roman"/>
          <w:sz w:val="24"/>
          <w:szCs w:val="24"/>
        </w:rPr>
        <w:t>.</w:t>
      </w:r>
      <w:r w:rsidR="00815C4B" w:rsidRPr="00064A46">
        <w:rPr>
          <w:rFonts w:ascii="Times New Roman" w:hAnsi="Times New Roman" w:cs="Times New Roman"/>
          <w:sz w:val="24"/>
          <w:szCs w:val="24"/>
        </w:rPr>
        <w:t xml:space="preserve"> Although learning a new skill might be a motivation for some, it was not part of the motivation areas within the study so cannot be comparatively discussed. </w:t>
      </w:r>
    </w:p>
    <w:p w14:paraId="56C763AE" w14:textId="77777777" w:rsidR="00AB2D91" w:rsidRPr="00064A46" w:rsidRDefault="00AB2D91" w:rsidP="00064A46">
      <w:pPr>
        <w:spacing w:line="360" w:lineRule="auto"/>
        <w:rPr>
          <w:rFonts w:ascii="Times New Roman" w:hAnsi="Times New Roman" w:cs="Times New Roman"/>
          <w:sz w:val="24"/>
          <w:szCs w:val="24"/>
        </w:rPr>
      </w:pPr>
    </w:p>
    <w:p w14:paraId="6BF153E3" w14:textId="3643E396" w:rsidR="00064A46" w:rsidRDefault="008606BF" w:rsidP="00064A46">
      <w:pPr>
        <w:spacing w:line="360" w:lineRule="auto"/>
        <w:rPr>
          <w:rFonts w:ascii="Times New Roman" w:hAnsi="Times New Roman" w:cs="Times New Roman"/>
          <w:sz w:val="24"/>
          <w:szCs w:val="24"/>
        </w:rPr>
      </w:pPr>
      <w:r w:rsidRPr="00064A46">
        <w:rPr>
          <w:rFonts w:ascii="Times New Roman" w:hAnsi="Times New Roman" w:cs="Times New Roman"/>
          <w:sz w:val="24"/>
          <w:szCs w:val="24"/>
        </w:rPr>
        <w:t>Amotivation is higher within team sports</w:t>
      </w:r>
      <w:r w:rsidR="006A07FD" w:rsidRPr="00064A46">
        <w:rPr>
          <w:rFonts w:ascii="Times New Roman" w:hAnsi="Times New Roman" w:cs="Times New Roman"/>
          <w:sz w:val="24"/>
          <w:szCs w:val="24"/>
        </w:rPr>
        <w:t>,</w:t>
      </w:r>
      <w:r w:rsidRPr="00064A46">
        <w:rPr>
          <w:rFonts w:ascii="Times New Roman" w:hAnsi="Times New Roman" w:cs="Times New Roman"/>
          <w:sz w:val="24"/>
          <w:szCs w:val="24"/>
        </w:rPr>
        <w:t xml:space="preserve"> </w:t>
      </w:r>
      <w:r w:rsidR="006A07FD" w:rsidRPr="00064A46">
        <w:rPr>
          <w:rFonts w:ascii="Times New Roman" w:hAnsi="Times New Roman" w:cs="Times New Roman"/>
          <w:sz w:val="24"/>
          <w:szCs w:val="24"/>
        </w:rPr>
        <w:t xml:space="preserve">potentially because of the pressures that could be felt through wanting to perform well for the rest of the team. This pressure could be put on an individual from an external source such as the rest of the team or from the individual themselves not wanting the let the team down. </w:t>
      </w:r>
      <w:r w:rsidRPr="00064A46">
        <w:rPr>
          <w:rFonts w:ascii="Times New Roman" w:hAnsi="Times New Roman" w:cs="Times New Roman"/>
          <w:sz w:val="24"/>
          <w:szCs w:val="24"/>
        </w:rPr>
        <w:t>External regulation could be higher within team sports as there tends to be more of an element of reward with a bigger reputation of competition, so winning could be seen as more of a goal through team sports than with individual sports.</w:t>
      </w:r>
      <w:r w:rsidR="00A5019D" w:rsidRPr="00064A46">
        <w:rPr>
          <w:rFonts w:ascii="Times New Roman" w:hAnsi="Times New Roman" w:cs="Times New Roman"/>
          <w:sz w:val="24"/>
          <w:szCs w:val="24"/>
        </w:rPr>
        <w:t xml:space="preserve"> </w:t>
      </w:r>
      <w:r w:rsidRPr="00064A46">
        <w:rPr>
          <w:rFonts w:ascii="Times New Roman" w:hAnsi="Times New Roman" w:cs="Times New Roman"/>
          <w:sz w:val="24"/>
          <w:szCs w:val="24"/>
        </w:rPr>
        <w:t xml:space="preserve">Introjected regulation is doing something with the intention to maintain self-esteem or avoid guilt and therefore more likely to be higher within individuals whose goals are based around appearance. </w:t>
      </w:r>
      <w:r w:rsidR="006A07FD" w:rsidRPr="00064A46">
        <w:rPr>
          <w:rFonts w:ascii="Times New Roman" w:hAnsi="Times New Roman" w:cs="Times New Roman"/>
          <w:sz w:val="24"/>
          <w:szCs w:val="24"/>
        </w:rPr>
        <w:t>I</w:t>
      </w:r>
      <w:r w:rsidRPr="00064A46">
        <w:rPr>
          <w:rFonts w:ascii="Times New Roman" w:hAnsi="Times New Roman" w:cs="Times New Roman"/>
          <w:sz w:val="24"/>
          <w:szCs w:val="24"/>
        </w:rPr>
        <w:t xml:space="preserve">dentified regulation is almost the same with team sports and individual sports with only a small a </w:t>
      </w:r>
      <w:r w:rsidR="006A07FD" w:rsidRPr="00064A46">
        <w:rPr>
          <w:rFonts w:ascii="Times New Roman" w:hAnsi="Times New Roman" w:cs="Times New Roman"/>
          <w:sz w:val="24"/>
          <w:szCs w:val="24"/>
        </w:rPr>
        <w:t>difference, which</w:t>
      </w:r>
      <w:r w:rsidRPr="00064A46">
        <w:rPr>
          <w:rFonts w:ascii="Times New Roman" w:hAnsi="Times New Roman" w:cs="Times New Roman"/>
          <w:sz w:val="24"/>
          <w:szCs w:val="24"/>
        </w:rPr>
        <w:t xml:space="preserve"> is almost not worth considering a difference showing that this area is similar within both team and individual sports. </w:t>
      </w:r>
      <w:r w:rsidR="006A07FD" w:rsidRPr="00064A46">
        <w:rPr>
          <w:rFonts w:ascii="Times New Roman" w:hAnsi="Times New Roman" w:cs="Times New Roman"/>
          <w:sz w:val="24"/>
          <w:szCs w:val="24"/>
        </w:rPr>
        <w:t>This involves valuing a goal as personally important</w:t>
      </w:r>
      <w:r w:rsidR="00A5019D" w:rsidRPr="00064A46">
        <w:rPr>
          <w:rFonts w:ascii="Times New Roman" w:hAnsi="Times New Roman" w:cs="Times New Roman"/>
          <w:sz w:val="24"/>
          <w:szCs w:val="24"/>
        </w:rPr>
        <w:t xml:space="preserve"> and so it would be a similar scoring as an individual who focuses on either team or individual sports would find their own sport important to them. </w:t>
      </w:r>
      <w:r w:rsidRPr="00064A46">
        <w:rPr>
          <w:rFonts w:ascii="Times New Roman" w:hAnsi="Times New Roman" w:cs="Times New Roman"/>
          <w:sz w:val="24"/>
          <w:szCs w:val="24"/>
        </w:rPr>
        <w:t xml:space="preserve">Integrated regulation </w:t>
      </w:r>
      <w:r w:rsidR="00A5019D" w:rsidRPr="00064A46">
        <w:rPr>
          <w:rFonts w:ascii="Times New Roman" w:hAnsi="Times New Roman" w:cs="Times New Roman"/>
          <w:sz w:val="24"/>
          <w:szCs w:val="24"/>
        </w:rPr>
        <w:t>being</w:t>
      </w:r>
      <w:r w:rsidRPr="00064A46">
        <w:rPr>
          <w:rFonts w:ascii="Times New Roman" w:hAnsi="Times New Roman" w:cs="Times New Roman"/>
          <w:sz w:val="24"/>
          <w:szCs w:val="24"/>
        </w:rPr>
        <w:t xml:space="preserve"> higher in individual sports</w:t>
      </w:r>
      <w:r w:rsidR="00A5019D" w:rsidRPr="00064A46">
        <w:rPr>
          <w:rFonts w:ascii="Times New Roman" w:hAnsi="Times New Roman" w:cs="Times New Roman"/>
          <w:sz w:val="24"/>
          <w:szCs w:val="24"/>
        </w:rPr>
        <w:t xml:space="preserve"> than in team sports could</w:t>
      </w:r>
      <w:r w:rsidRPr="00064A46">
        <w:rPr>
          <w:rFonts w:ascii="Times New Roman" w:hAnsi="Times New Roman" w:cs="Times New Roman"/>
          <w:sz w:val="24"/>
          <w:szCs w:val="24"/>
        </w:rPr>
        <w:t xml:space="preserve"> be as individual sports may consist of people who have found a goal within themselves </w:t>
      </w:r>
      <w:r w:rsidRPr="00064A46">
        <w:rPr>
          <w:rFonts w:ascii="Times New Roman" w:hAnsi="Times New Roman" w:cs="Times New Roman"/>
          <w:sz w:val="24"/>
          <w:szCs w:val="24"/>
        </w:rPr>
        <w:lastRenderedPageBreak/>
        <w:t xml:space="preserve">to work towards. </w:t>
      </w:r>
      <w:r w:rsidR="00A5019D" w:rsidRPr="00064A46">
        <w:rPr>
          <w:rFonts w:ascii="Times New Roman" w:hAnsi="Times New Roman" w:cs="Times New Roman"/>
          <w:sz w:val="24"/>
          <w:szCs w:val="24"/>
        </w:rPr>
        <w:t>It is more common to find an individual with specific goals for themselves rather than goals for their team. I</w:t>
      </w:r>
      <w:r w:rsidRPr="00064A46">
        <w:rPr>
          <w:rFonts w:ascii="Times New Roman" w:hAnsi="Times New Roman" w:cs="Times New Roman"/>
          <w:sz w:val="24"/>
          <w:szCs w:val="24"/>
        </w:rPr>
        <w:t xml:space="preserve">ntrinsic motivation is higher in individual sports and this again is most likely because individual sports tend to be for people who have personal goals </w:t>
      </w:r>
      <w:r w:rsidR="00A5019D" w:rsidRPr="00064A46">
        <w:rPr>
          <w:rFonts w:ascii="Times New Roman" w:hAnsi="Times New Roman" w:cs="Times New Roman"/>
          <w:sz w:val="24"/>
          <w:szCs w:val="24"/>
        </w:rPr>
        <w:t xml:space="preserve">to achieve </w:t>
      </w:r>
      <w:r w:rsidRPr="00064A46">
        <w:rPr>
          <w:rFonts w:ascii="Times New Roman" w:hAnsi="Times New Roman" w:cs="Times New Roman"/>
          <w:sz w:val="24"/>
          <w:szCs w:val="24"/>
        </w:rPr>
        <w:t>for their own feeling of accomplishment</w:t>
      </w:r>
      <w:r w:rsidR="00A5019D" w:rsidRPr="00064A46">
        <w:rPr>
          <w:rFonts w:ascii="Times New Roman" w:hAnsi="Times New Roman" w:cs="Times New Roman"/>
          <w:sz w:val="24"/>
          <w:szCs w:val="24"/>
        </w:rPr>
        <w:t xml:space="preserve"> rather for a group of others</w:t>
      </w:r>
      <w:r w:rsidRPr="00064A46">
        <w:rPr>
          <w:rFonts w:ascii="Times New Roman" w:hAnsi="Times New Roman" w:cs="Times New Roman"/>
          <w:sz w:val="24"/>
          <w:szCs w:val="24"/>
        </w:rPr>
        <w:t xml:space="preserve">. </w:t>
      </w:r>
    </w:p>
    <w:p w14:paraId="657EB1B4" w14:textId="487439C8" w:rsidR="00064A46" w:rsidRDefault="00064A46" w:rsidP="00064A46">
      <w:pPr>
        <w:spacing w:line="360" w:lineRule="auto"/>
        <w:rPr>
          <w:rFonts w:ascii="Times New Roman" w:hAnsi="Times New Roman" w:cs="Times New Roman"/>
          <w:sz w:val="24"/>
          <w:szCs w:val="24"/>
        </w:rPr>
      </w:pPr>
    </w:p>
    <w:p w14:paraId="2DD97D02" w14:textId="6881EDD2" w:rsidR="00064A46" w:rsidRPr="00064A46" w:rsidRDefault="00064A46" w:rsidP="00064A46">
      <w:pPr>
        <w:spacing w:line="360" w:lineRule="auto"/>
        <w:rPr>
          <w:rFonts w:ascii="Times New Roman" w:hAnsi="Times New Roman" w:cs="Times New Roman"/>
          <w:sz w:val="24"/>
          <w:szCs w:val="24"/>
        </w:rPr>
      </w:pPr>
      <w:r>
        <w:rPr>
          <w:rFonts w:ascii="Times New Roman" w:hAnsi="Times New Roman" w:cs="Times New Roman"/>
          <w:sz w:val="24"/>
          <w:szCs w:val="24"/>
        </w:rPr>
        <w:t xml:space="preserve">From the results we can see that individual sports overall have a higher motivation. This is </w:t>
      </w:r>
      <w:r w:rsidR="00E77E7B">
        <w:rPr>
          <w:rFonts w:ascii="Times New Roman" w:hAnsi="Times New Roman" w:cs="Times New Roman"/>
          <w:sz w:val="24"/>
          <w:szCs w:val="24"/>
        </w:rPr>
        <w:t>shown through the initial research and is backed up with the study.</w:t>
      </w:r>
    </w:p>
    <w:p w14:paraId="7E68A330" w14:textId="683D5B3A" w:rsidR="00A5019D" w:rsidRPr="001448D0" w:rsidRDefault="00A5019D" w:rsidP="00064A46">
      <w:pPr>
        <w:spacing w:line="360" w:lineRule="auto"/>
        <w:rPr>
          <w:rFonts w:ascii="Times New Roman" w:hAnsi="Times New Roman" w:cs="Times New Roman"/>
          <w:sz w:val="28"/>
          <w:szCs w:val="28"/>
        </w:rPr>
      </w:pPr>
    </w:p>
    <w:p w14:paraId="63A6C9CE" w14:textId="3CEAC6F4" w:rsidR="00611FCC" w:rsidRPr="00064A46" w:rsidRDefault="00815C4B" w:rsidP="00064A46">
      <w:pPr>
        <w:spacing w:line="360" w:lineRule="auto"/>
        <w:rPr>
          <w:rFonts w:ascii="Times New Roman" w:hAnsi="Times New Roman" w:cs="Times New Roman"/>
          <w:sz w:val="24"/>
          <w:szCs w:val="24"/>
        </w:rPr>
      </w:pPr>
      <w:r w:rsidRPr="00064A46">
        <w:rPr>
          <w:rFonts w:ascii="Times New Roman" w:hAnsi="Times New Roman" w:cs="Times New Roman"/>
          <w:sz w:val="24"/>
          <w:szCs w:val="24"/>
        </w:rPr>
        <w:t>Word Count: 1</w:t>
      </w:r>
      <w:r w:rsidR="00E77E7B">
        <w:rPr>
          <w:rFonts w:ascii="Times New Roman" w:hAnsi="Times New Roman" w:cs="Times New Roman"/>
          <w:sz w:val="24"/>
          <w:szCs w:val="24"/>
        </w:rPr>
        <w:t>427</w:t>
      </w:r>
    </w:p>
    <w:p w14:paraId="50E4CE2C" w14:textId="74C64546" w:rsidR="00611FCC" w:rsidRDefault="00611FCC" w:rsidP="00064A46">
      <w:pPr>
        <w:spacing w:line="360" w:lineRule="auto"/>
        <w:rPr>
          <w:rFonts w:ascii="Times New Roman" w:hAnsi="Times New Roman" w:cs="Times New Roman"/>
          <w:sz w:val="28"/>
          <w:szCs w:val="28"/>
        </w:rPr>
      </w:pPr>
    </w:p>
    <w:p w14:paraId="15E97382" w14:textId="3800FD1F" w:rsidR="001448D0" w:rsidRDefault="001448D0" w:rsidP="00064A46">
      <w:pPr>
        <w:spacing w:line="360" w:lineRule="auto"/>
        <w:rPr>
          <w:rFonts w:ascii="Times New Roman" w:hAnsi="Times New Roman" w:cs="Times New Roman"/>
          <w:sz w:val="28"/>
          <w:szCs w:val="28"/>
        </w:rPr>
      </w:pPr>
    </w:p>
    <w:p w14:paraId="34160C58" w14:textId="77777777" w:rsidR="001F0F99" w:rsidRDefault="001F0F99" w:rsidP="00064A46">
      <w:pPr>
        <w:spacing w:line="360" w:lineRule="auto"/>
        <w:rPr>
          <w:rFonts w:ascii="Times New Roman" w:hAnsi="Times New Roman" w:cs="Times New Roman"/>
          <w:sz w:val="28"/>
          <w:szCs w:val="28"/>
        </w:rPr>
      </w:pPr>
    </w:p>
    <w:p w14:paraId="6E70A6E8" w14:textId="77777777" w:rsidR="001F0F99" w:rsidRDefault="001F0F99" w:rsidP="00064A46">
      <w:pPr>
        <w:spacing w:line="360" w:lineRule="auto"/>
        <w:rPr>
          <w:rFonts w:ascii="Times New Roman" w:hAnsi="Times New Roman" w:cs="Times New Roman"/>
          <w:sz w:val="28"/>
          <w:szCs w:val="28"/>
        </w:rPr>
      </w:pPr>
    </w:p>
    <w:p w14:paraId="4C3EC00E" w14:textId="77777777" w:rsidR="001F0F99" w:rsidRDefault="001F0F99" w:rsidP="00064A46">
      <w:pPr>
        <w:spacing w:line="360" w:lineRule="auto"/>
        <w:rPr>
          <w:rFonts w:ascii="Times New Roman" w:hAnsi="Times New Roman" w:cs="Times New Roman"/>
          <w:sz w:val="28"/>
          <w:szCs w:val="28"/>
        </w:rPr>
      </w:pPr>
    </w:p>
    <w:p w14:paraId="17AEC9DC" w14:textId="77777777" w:rsidR="001F0F99" w:rsidRDefault="001F0F99" w:rsidP="00064A46">
      <w:pPr>
        <w:spacing w:line="360" w:lineRule="auto"/>
        <w:rPr>
          <w:rFonts w:ascii="Times New Roman" w:hAnsi="Times New Roman" w:cs="Times New Roman"/>
          <w:sz w:val="28"/>
          <w:szCs w:val="28"/>
        </w:rPr>
      </w:pPr>
    </w:p>
    <w:p w14:paraId="5DD27269" w14:textId="77777777" w:rsidR="001F0F99" w:rsidRDefault="001F0F99" w:rsidP="00064A46">
      <w:pPr>
        <w:spacing w:line="360" w:lineRule="auto"/>
        <w:rPr>
          <w:rFonts w:ascii="Times New Roman" w:hAnsi="Times New Roman" w:cs="Times New Roman"/>
          <w:sz w:val="28"/>
          <w:szCs w:val="28"/>
        </w:rPr>
      </w:pPr>
    </w:p>
    <w:p w14:paraId="4DA743B6" w14:textId="77777777" w:rsidR="001F0F99" w:rsidRDefault="001F0F99" w:rsidP="00064A46">
      <w:pPr>
        <w:spacing w:line="360" w:lineRule="auto"/>
        <w:rPr>
          <w:rFonts w:ascii="Times New Roman" w:hAnsi="Times New Roman" w:cs="Times New Roman"/>
          <w:sz w:val="28"/>
          <w:szCs w:val="28"/>
        </w:rPr>
      </w:pPr>
    </w:p>
    <w:p w14:paraId="61514DD8" w14:textId="77777777" w:rsidR="001F0F99" w:rsidRDefault="001F0F99" w:rsidP="00064A46">
      <w:pPr>
        <w:spacing w:line="360" w:lineRule="auto"/>
        <w:rPr>
          <w:rFonts w:ascii="Times New Roman" w:hAnsi="Times New Roman" w:cs="Times New Roman"/>
          <w:sz w:val="28"/>
          <w:szCs w:val="28"/>
        </w:rPr>
      </w:pPr>
    </w:p>
    <w:p w14:paraId="149B1D52" w14:textId="77777777" w:rsidR="001F0F99" w:rsidRDefault="001F0F99" w:rsidP="00064A46">
      <w:pPr>
        <w:spacing w:line="360" w:lineRule="auto"/>
        <w:rPr>
          <w:rFonts w:ascii="Times New Roman" w:hAnsi="Times New Roman" w:cs="Times New Roman"/>
          <w:sz w:val="28"/>
          <w:szCs w:val="28"/>
        </w:rPr>
      </w:pPr>
    </w:p>
    <w:p w14:paraId="7DF72FDB" w14:textId="77777777" w:rsidR="001F0F99" w:rsidRDefault="001F0F99" w:rsidP="00064A46">
      <w:pPr>
        <w:spacing w:line="360" w:lineRule="auto"/>
        <w:rPr>
          <w:rFonts w:ascii="Times New Roman" w:hAnsi="Times New Roman" w:cs="Times New Roman"/>
          <w:sz w:val="28"/>
          <w:szCs w:val="28"/>
        </w:rPr>
      </w:pPr>
    </w:p>
    <w:p w14:paraId="3B123BD1" w14:textId="77777777" w:rsidR="001F0F99" w:rsidRDefault="001F0F99" w:rsidP="00064A46">
      <w:pPr>
        <w:spacing w:line="360" w:lineRule="auto"/>
        <w:rPr>
          <w:rFonts w:ascii="Times New Roman" w:hAnsi="Times New Roman" w:cs="Times New Roman"/>
          <w:sz w:val="28"/>
          <w:szCs w:val="28"/>
        </w:rPr>
      </w:pPr>
    </w:p>
    <w:p w14:paraId="6149A779" w14:textId="77777777" w:rsidR="001F0F99" w:rsidRDefault="001F0F99" w:rsidP="00064A46">
      <w:pPr>
        <w:spacing w:line="360" w:lineRule="auto"/>
        <w:rPr>
          <w:rFonts w:ascii="Times New Roman" w:hAnsi="Times New Roman" w:cs="Times New Roman"/>
          <w:sz w:val="28"/>
          <w:szCs w:val="28"/>
        </w:rPr>
      </w:pPr>
    </w:p>
    <w:p w14:paraId="6D09B80B" w14:textId="77777777" w:rsidR="001F0F99" w:rsidRDefault="001F0F99" w:rsidP="00064A46">
      <w:pPr>
        <w:spacing w:line="360" w:lineRule="auto"/>
        <w:rPr>
          <w:rFonts w:ascii="Times New Roman" w:hAnsi="Times New Roman" w:cs="Times New Roman"/>
          <w:sz w:val="28"/>
          <w:szCs w:val="28"/>
        </w:rPr>
      </w:pPr>
    </w:p>
    <w:p w14:paraId="2B4835F0" w14:textId="77777777" w:rsidR="001F0F99" w:rsidRDefault="001F0F99" w:rsidP="00064A46">
      <w:pPr>
        <w:spacing w:line="360" w:lineRule="auto"/>
        <w:rPr>
          <w:rFonts w:ascii="Times New Roman" w:hAnsi="Times New Roman" w:cs="Times New Roman"/>
          <w:sz w:val="28"/>
          <w:szCs w:val="28"/>
        </w:rPr>
      </w:pPr>
    </w:p>
    <w:p w14:paraId="0CFC3240" w14:textId="77777777" w:rsidR="001F0F99" w:rsidRDefault="001F0F99" w:rsidP="00064A46">
      <w:pPr>
        <w:spacing w:line="360" w:lineRule="auto"/>
        <w:rPr>
          <w:rFonts w:ascii="Times New Roman" w:hAnsi="Times New Roman" w:cs="Times New Roman"/>
          <w:sz w:val="28"/>
          <w:szCs w:val="28"/>
        </w:rPr>
      </w:pPr>
    </w:p>
    <w:p w14:paraId="71983BD6" w14:textId="77777777" w:rsidR="001F0F99" w:rsidRDefault="001F0F99" w:rsidP="00064A46">
      <w:pPr>
        <w:spacing w:line="360" w:lineRule="auto"/>
        <w:rPr>
          <w:rFonts w:ascii="Times New Roman" w:hAnsi="Times New Roman" w:cs="Times New Roman"/>
          <w:sz w:val="28"/>
          <w:szCs w:val="28"/>
        </w:rPr>
      </w:pPr>
    </w:p>
    <w:p w14:paraId="411AD90B" w14:textId="77777777" w:rsidR="001F0F99" w:rsidRDefault="001F0F99" w:rsidP="00064A46">
      <w:pPr>
        <w:spacing w:line="360" w:lineRule="auto"/>
        <w:rPr>
          <w:rFonts w:ascii="Times New Roman" w:hAnsi="Times New Roman" w:cs="Times New Roman"/>
          <w:sz w:val="28"/>
          <w:szCs w:val="28"/>
        </w:rPr>
      </w:pPr>
    </w:p>
    <w:p w14:paraId="6BBCFC9F" w14:textId="77777777" w:rsidR="001F0F99" w:rsidRDefault="001F0F99" w:rsidP="00064A46">
      <w:pPr>
        <w:spacing w:line="360" w:lineRule="auto"/>
        <w:rPr>
          <w:rFonts w:ascii="Times New Roman" w:hAnsi="Times New Roman" w:cs="Times New Roman"/>
          <w:sz w:val="28"/>
          <w:szCs w:val="28"/>
        </w:rPr>
      </w:pPr>
    </w:p>
    <w:p w14:paraId="0E0DB29B" w14:textId="77777777" w:rsidR="001F0F99" w:rsidRDefault="001F0F99" w:rsidP="00064A46">
      <w:pPr>
        <w:spacing w:line="360" w:lineRule="auto"/>
        <w:rPr>
          <w:rFonts w:ascii="Times New Roman" w:hAnsi="Times New Roman" w:cs="Times New Roman"/>
          <w:sz w:val="28"/>
          <w:szCs w:val="28"/>
        </w:rPr>
      </w:pPr>
    </w:p>
    <w:p w14:paraId="3ED0345B" w14:textId="77777777" w:rsidR="001F0F99" w:rsidRDefault="001F0F99" w:rsidP="00064A46">
      <w:pPr>
        <w:spacing w:line="360" w:lineRule="auto"/>
        <w:rPr>
          <w:rFonts w:ascii="Times New Roman" w:hAnsi="Times New Roman" w:cs="Times New Roman"/>
          <w:sz w:val="28"/>
          <w:szCs w:val="28"/>
        </w:rPr>
      </w:pPr>
    </w:p>
    <w:p w14:paraId="18FB5F43" w14:textId="3E8992C4" w:rsidR="001448D0" w:rsidRDefault="001448D0" w:rsidP="00064A46">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Appendi</w:t>
      </w:r>
      <w:r w:rsidR="00064A46">
        <w:rPr>
          <w:rFonts w:ascii="Times New Roman" w:hAnsi="Times New Roman" w:cs="Times New Roman"/>
          <w:sz w:val="28"/>
          <w:szCs w:val="28"/>
        </w:rPr>
        <w:t>x 1</w:t>
      </w:r>
      <w:r>
        <w:rPr>
          <w:rFonts w:ascii="Times New Roman" w:hAnsi="Times New Roman" w:cs="Times New Roman"/>
          <w:sz w:val="28"/>
          <w:szCs w:val="28"/>
        </w:rPr>
        <w:t xml:space="preserve"> </w:t>
      </w:r>
      <w:r w:rsidR="00064A46">
        <w:rPr>
          <w:rFonts w:ascii="Times New Roman" w:hAnsi="Times New Roman" w:cs="Times New Roman"/>
          <w:sz w:val="28"/>
          <w:szCs w:val="28"/>
        </w:rPr>
        <w:t>–</w:t>
      </w:r>
    </w:p>
    <w:p w14:paraId="3A64327A" w14:textId="2D38FE7A" w:rsidR="001448D0" w:rsidRPr="00E77E7B" w:rsidRDefault="00E77E7B" w:rsidP="00064A46">
      <w:pPr>
        <w:spacing w:line="360" w:lineRule="auto"/>
        <w:rPr>
          <w:rFonts w:ascii="Times New Roman" w:hAnsi="Times New Roman" w:cs="Times New Roman"/>
          <w:sz w:val="24"/>
          <w:szCs w:val="24"/>
        </w:rPr>
      </w:pPr>
      <w:r>
        <w:rPr>
          <w:rFonts w:ascii="Times New Roman" w:hAnsi="Times New Roman" w:cs="Times New Roman"/>
          <w:sz w:val="24"/>
          <w:szCs w:val="24"/>
        </w:rPr>
        <w:t>Figure 1.</w:t>
      </w:r>
    </w:p>
    <w:p w14:paraId="467D7C2B" w14:textId="77777777" w:rsidR="001448D0" w:rsidRPr="001448D0" w:rsidRDefault="001448D0" w:rsidP="00064A46">
      <w:pPr>
        <w:spacing w:line="360" w:lineRule="auto"/>
        <w:rPr>
          <w:rFonts w:ascii="Times New Roman" w:hAnsi="Times New Roman" w:cs="Times New Roman"/>
          <w:sz w:val="28"/>
          <w:szCs w:val="28"/>
        </w:rPr>
      </w:pPr>
      <w:r w:rsidRPr="001448D0">
        <w:rPr>
          <w:noProof/>
        </w:rPr>
        <w:drawing>
          <wp:inline distT="0" distB="0" distL="0" distR="0" wp14:anchorId="30B9BBC9" wp14:editId="6065DC05">
            <wp:extent cx="3246120" cy="1798320"/>
            <wp:effectExtent l="0" t="0" r="11430" b="11430"/>
            <wp:docPr id="6" name="Chart 6">
              <a:extLst xmlns:a="http://schemas.openxmlformats.org/drawingml/2006/main">
                <a:ext uri="{FF2B5EF4-FFF2-40B4-BE49-F238E27FC236}">
                  <a16:creationId xmlns:a16="http://schemas.microsoft.com/office/drawing/2014/main" id="{6054245C-EFB0-4B51-8A55-EAC14A95153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7114FBE" w14:textId="3723A895" w:rsidR="001448D0" w:rsidRPr="00E77E7B" w:rsidRDefault="00E77E7B" w:rsidP="00064A46">
      <w:pPr>
        <w:spacing w:line="360" w:lineRule="auto"/>
        <w:rPr>
          <w:rFonts w:ascii="Times New Roman" w:hAnsi="Times New Roman" w:cs="Times New Roman"/>
          <w:sz w:val="24"/>
          <w:szCs w:val="24"/>
        </w:rPr>
      </w:pPr>
      <w:r>
        <w:rPr>
          <w:rFonts w:ascii="Times New Roman" w:hAnsi="Times New Roman" w:cs="Times New Roman"/>
          <w:sz w:val="24"/>
          <w:szCs w:val="24"/>
        </w:rPr>
        <w:t>Figure 2.</w:t>
      </w:r>
    </w:p>
    <w:p w14:paraId="4E2D08DC" w14:textId="77777777" w:rsidR="001448D0" w:rsidRPr="001448D0" w:rsidRDefault="001448D0" w:rsidP="00064A46">
      <w:pPr>
        <w:spacing w:line="360" w:lineRule="auto"/>
        <w:rPr>
          <w:rFonts w:ascii="Times New Roman" w:hAnsi="Times New Roman" w:cs="Times New Roman"/>
          <w:sz w:val="28"/>
          <w:szCs w:val="28"/>
        </w:rPr>
      </w:pPr>
      <w:r w:rsidRPr="001448D0">
        <w:rPr>
          <w:noProof/>
        </w:rPr>
        <w:drawing>
          <wp:inline distT="0" distB="0" distL="0" distR="0" wp14:anchorId="3EB68907" wp14:editId="7BB3A9E1">
            <wp:extent cx="3223260" cy="1967954"/>
            <wp:effectExtent l="0" t="0" r="15240" b="13335"/>
            <wp:docPr id="7" name="Chart 7">
              <a:extLst xmlns:a="http://schemas.openxmlformats.org/drawingml/2006/main">
                <a:ext uri="{FF2B5EF4-FFF2-40B4-BE49-F238E27FC236}">
                  <a16:creationId xmlns:a16="http://schemas.microsoft.com/office/drawing/2014/main" id="{AC4B4ACA-B5A3-44E0-A782-5D6AB120D3B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E82BC0F" w14:textId="77777777" w:rsidR="00CC5310" w:rsidRDefault="00CC5310" w:rsidP="00064A46">
      <w:pPr>
        <w:spacing w:line="360" w:lineRule="auto"/>
        <w:rPr>
          <w:rFonts w:ascii="Times New Roman" w:hAnsi="Times New Roman" w:cs="Times New Roman"/>
          <w:sz w:val="28"/>
          <w:szCs w:val="28"/>
        </w:rPr>
      </w:pPr>
    </w:p>
    <w:p w14:paraId="230B12C6" w14:textId="5F983DAB" w:rsidR="00064A46" w:rsidRDefault="00064A46" w:rsidP="00064A46">
      <w:pPr>
        <w:spacing w:line="360" w:lineRule="auto"/>
        <w:rPr>
          <w:rFonts w:ascii="Times New Roman" w:hAnsi="Times New Roman" w:cs="Times New Roman"/>
          <w:sz w:val="28"/>
          <w:szCs w:val="28"/>
        </w:rPr>
      </w:pPr>
      <w:r>
        <w:rPr>
          <w:rFonts w:ascii="Times New Roman" w:hAnsi="Times New Roman" w:cs="Times New Roman"/>
          <w:sz w:val="28"/>
          <w:szCs w:val="28"/>
        </w:rPr>
        <w:t xml:space="preserve">Appendix 2 – </w:t>
      </w:r>
    </w:p>
    <w:p w14:paraId="62AD375A" w14:textId="77777777" w:rsidR="00064A46" w:rsidRDefault="00064A46" w:rsidP="00064A46">
      <w:pPr>
        <w:spacing w:line="360" w:lineRule="auto"/>
        <w:rPr>
          <w:rFonts w:ascii="Times New Roman" w:hAnsi="Times New Roman" w:cs="Times New Roman"/>
          <w:sz w:val="28"/>
          <w:szCs w:val="28"/>
        </w:rPr>
      </w:pPr>
    </w:p>
    <w:p w14:paraId="7B99C32B" w14:textId="77777777" w:rsidR="001F0F99" w:rsidRDefault="00064A46" w:rsidP="00064A46">
      <w:pPr>
        <w:spacing w:line="360" w:lineRule="auto"/>
        <w:rPr>
          <w:rFonts w:ascii="Times New Roman" w:hAnsi="Times New Roman" w:cs="Times New Roman"/>
          <w:sz w:val="28"/>
          <w:szCs w:val="28"/>
        </w:rPr>
      </w:pPr>
      <w:r>
        <w:rPr>
          <w:noProof/>
        </w:rPr>
        <w:drawing>
          <wp:inline distT="0" distB="0" distL="0" distR="0" wp14:anchorId="58D1B0E4" wp14:editId="77EA1624">
            <wp:extent cx="4222716" cy="2951480"/>
            <wp:effectExtent l="0" t="0" r="698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24582" r="49213" b="12310"/>
                    <a:stretch/>
                  </pic:blipFill>
                  <pic:spPr bwMode="auto">
                    <a:xfrm>
                      <a:off x="0" y="0"/>
                      <a:ext cx="4242255" cy="2965137"/>
                    </a:xfrm>
                    <a:prstGeom prst="rect">
                      <a:avLst/>
                    </a:prstGeom>
                    <a:ln>
                      <a:noFill/>
                    </a:ln>
                    <a:extLst>
                      <a:ext uri="{53640926-AAD7-44D8-BBD7-CCE9431645EC}">
                        <a14:shadowObscured xmlns:a14="http://schemas.microsoft.com/office/drawing/2010/main"/>
                      </a:ext>
                    </a:extLst>
                  </pic:spPr>
                </pic:pic>
              </a:graphicData>
            </a:graphic>
          </wp:inline>
        </w:drawing>
      </w:r>
    </w:p>
    <w:p w14:paraId="4AC9CE49" w14:textId="0EB973BD" w:rsidR="00611FCC" w:rsidRDefault="00611FCC" w:rsidP="00064A46">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References – </w:t>
      </w:r>
    </w:p>
    <w:p w14:paraId="2C335B52" w14:textId="77777777" w:rsidR="001448D0" w:rsidRDefault="001448D0" w:rsidP="00064A46">
      <w:pPr>
        <w:spacing w:line="360" w:lineRule="auto"/>
        <w:rPr>
          <w:rFonts w:ascii="Times New Roman" w:hAnsi="Times New Roman" w:cs="Times New Roman"/>
          <w:sz w:val="24"/>
          <w:szCs w:val="24"/>
        </w:rPr>
      </w:pPr>
    </w:p>
    <w:p w14:paraId="49431854" w14:textId="2E4B4A6C" w:rsidR="001448D0" w:rsidRDefault="001448D0" w:rsidP="00064A46">
      <w:pPr>
        <w:spacing w:line="360" w:lineRule="auto"/>
        <w:rPr>
          <w:rFonts w:ascii="Times New Roman" w:hAnsi="Times New Roman" w:cs="Times New Roman"/>
          <w:sz w:val="24"/>
          <w:szCs w:val="24"/>
        </w:rPr>
      </w:pPr>
      <w:r w:rsidRPr="009607E4">
        <w:rPr>
          <w:rFonts w:ascii="Times New Roman" w:hAnsi="Times New Roman" w:cs="Times New Roman"/>
          <w:sz w:val="24"/>
          <w:szCs w:val="24"/>
        </w:rPr>
        <w:t xml:space="preserve">Allen, J (2003) ‘Social Motivation in Youth Sport’ </w:t>
      </w:r>
      <w:r w:rsidRPr="009607E4">
        <w:rPr>
          <w:rFonts w:ascii="Times New Roman" w:hAnsi="Times New Roman" w:cs="Times New Roman"/>
          <w:i/>
          <w:sz w:val="24"/>
          <w:szCs w:val="24"/>
        </w:rPr>
        <w:t xml:space="preserve">Journal of Sport and Exercise Psychology, </w:t>
      </w:r>
      <w:r w:rsidRPr="009607E4">
        <w:rPr>
          <w:rFonts w:ascii="Times New Roman" w:hAnsi="Times New Roman" w:cs="Times New Roman"/>
          <w:sz w:val="24"/>
          <w:szCs w:val="24"/>
        </w:rPr>
        <w:t>25 (25), pp 551-567.</w:t>
      </w:r>
    </w:p>
    <w:p w14:paraId="1972D8B8" w14:textId="77777777" w:rsidR="001448D0" w:rsidRPr="009607E4" w:rsidRDefault="001448D0" w:rsidP="00064A46">
      <w:pPr>
        <w:spacing w:line="360" w:lineRule="auto"/>
        <w:rPr>
          <w:rFonts w:ascii="Times New Roman" w:hAnsi="Times New Roman" w:cs="Times New Roman"/>
          <w:sz w:val="24"/>
          <w:szCs w:val="24"/>
        </w:rPr>
      </w:pPr>
    </w:p>
    <w:p w14:paraId="2E09298E" w14:textId="65F0C942" w:rsidR="001448D0" w:rsidRDefault="001448D0" w:rsidP="00064A46">
      <w:pPr>
        <w:spacing w:line="360" w:lineRule="auto"/>
        <w:rPr>
          <w:rFonts w:ascii="Times New Roman" w:hAnsi="Times New Roman" w:cs="Times New Roman"/>
          <w:sz w:val="24"/>
          <w:szCs w:val="24"/>
        </w:rPr>
      </w:pPr>
      <w:r w:rsidRPr="009607E4">
        <w:rPr>
          <w:rFonts w:ascii="Times New Roman" w:hAnsi="Times New Roman" w:cs="Times New Roman"/>
          <w:sz w:val="24"/>
          <w:szCs w:val="24"/>
        </w:rPr>
        <w:t xml:space="preserve">Allender, S., </w:t>
      </w:r>
      <w:proofErr w:type="spellStart"/>
      <w:r w:rsidRPr="009607E4">
        <w:rPr>
          <w:rFonts w:ascii="Times New Roman" w:hAnsi="Times New Roman" w:cs="Times New Roman"/>
          <w:sz w:val="24"/>
          <w:szCs w:val="24"/>
        </w:rPr>
        <w:t>Cowburn</w:t>
      </w:r>
      <w:proofErr w:type="spellEnd"/>
      <w:r w:rsidRPr="009607E4">
        <w:rPr>
          <w:rFonts w:ascii="Times New Roman" w:hAnsi="Times New Roman" w:cs="Times New Roman"/>
          <w:sz w:val="24"/>
          <w:szCs w:val="24"/>
        </w:rPr>
        <w:t xml:space="preserve">, G. and Foster, C (2012) ‘Understanding participation in sport and physical activity among children and adults: a review of qualitative studies’ </w:t>
      </w:r>
      <w:r w:rsidRPr="009607E4">
        <w:rPr>
          <w:rFonts w:ascii="Times New Roman" w:hAnsi="Times New Roman" w:cs="Times New Roman"/>
          <w:i/>
          <w:sz w:val="24"/>
          <w:szCs w:val="24"/>
        </w:rPr>
        <w:t>Health education research</w:t>
      </w:r>
      <w:r w:rsidRPr="009607E4">
        <w:rPr>
          <w:rFonts w:ascii="Times New Roman" w:hAnsi="Times New Roman" w:cs="Times New Roman"/>
          <w:sz w:val="24"/>
          <w:szCs w:val="24"/>
        </w:rPr>
        <w:t>, 21 (6), pp 826-835.</w:t>
      </w:r>
    </w:p>
    <w:p w14:paraId="6165CE94" w14:textId="77777777" w:rsidR="001448D0" w:rsidRPr="009607E4" w:rsidRDefault="001448D0" w:rsidP="00064A46">
      <w:pPr>
        <w:spacing w:line="360" w:lineRule="auto"/>
        <w:rPr>
          <w:rFonts w:ascii="Times New Roman" w:hAnsi="Times New Roman" w:cs="Times New Roman"/>
          <w:sz w:val="24"/>
          <w:szCs w:val="24"/>
        </w:rPr>
      </w:pPr>
    </w:p>
    <w:p w14:paraId="308BFAAA" w14:textId="77777777" w:rsidR="001448D0" w:rsidRPr="009607E4" w:rsidRDefault="001448D0" w:rsidP="00064A46">
      <w:pPr>
        <w:spacing w:line="360" w:lineRule="auto"/>
        <w:rPr>
          <w:rFonts w:ascii="Times New Roman" w:hAnsi="Times New Roman" w:cs="Times New Roman"/>
          <w:sz w:val="24"/>
          <w:szCs w:val="24"/>
        </w:rPr>
      </w:pPr>
      <w:proofErr w:type="spellStart"/>
      <w:r w:rsidRPr="009607E4">
        <w:rPr>
          <w:rFonts w:ascii="Times New Roman" w:hAnsi="Times New Roman" w:cs="Times New Roman"/>
          <w:sz w:val="24"/>
          <w:szCs w:val="24"/>
        </w:rPr>
        <w:t>Dismore</w:t>
      </w:r>
      <w:proofErr w:type="spellEnd"/>
      <w:r w:rsidRPr="009607E4">
        <w:rPr>
          <w:rFonts w:ascii="Times New Roman" w:hAnsi="Times New Roman" w:cs="Times New Roman"/>
          <w:sz w:val="24"/>
          <w:szCs w:val="24"/>
        </w:rPr>
        <w:t>, H. and Bailey, R. (2010). ‘It’s been a bit of a rocky start’: attitude toward physical education following transition. Physical Education and Sport Pedagogy, 15(2), pp. 175-190.</w:t>
      </w:r>
    </w:p>
    <w:p w14:paraId="7FACC0CD" w14:textId="77777777" w:rsidR="001448D0" w:rsidRDefault="001448D0" w:rsidP="00064A46">
      <w:pPr>
        <w:spacing w:line="360" w:lineRule="auto"/>
        <w:rPr>
          <w:rFonts w:ascii="Times New Roman" w:hAnsi="Times New Roman" w:cs="Times New Roman"/>
          <w:sz w:val="24"/>
          <w:szCs w:val="24"/>
        </w:rPr>
      </w:pPr>
    </w:p>
    <w:p w14:paraId="051C0994" w14:textId="19B2E94C" w:rsidR="001448D0" w:rsidRPr="003A4802" w:rsidRDefault="001448D0" w:rsidP="00064A46">
      <w:pPr>
        <w:spacing w:line="360" w:lineRule="auto"/>
        <w:rPr>
          <w:rFonts w:ascii="Times New Roman" w:hAnsi="Times New Roman" w:cs="Times New Roman"/>
          <w:sz w:val="24"/>
          <w:szCs w:val="24"/>
        </w:rPr>
      </w:pPr>
      <w:r w:rsidRPr="003A4802">
        <w:rPr>
          <w:rFonts w:ascii="Times New Roman" w:hAnsi="Times New Roman" w:cs="Times New Roman"/>
          <w:sz w:val="24"/>
          <w:szCs w:val="24"/>
        </w:rPr>
        <w:t>Gould, D., and T. Horn. (1984) Participation motivation in young athletes. In: Psychological Foundations of Sport, J.M. Silva and R.S. Weinberg (Eds.). Champaign, IL: Human Kinetics, pp. 359-370</w:t>
      </w:r>
    </w:p>
    <w:p w14:paraId="010E8757" w14:textId="77777777" w:rsidR="001448D0" w:rsidRDefault="001448D0" w:rsidP="00064A46">
      <w:pPr>
        <w:spacing w:line="360" w:lineRule="auto"/>
        <w:rPr>
          <w:rFonts w:ascii="Times New Roman" w:hAnsi="Times New Roman" w:cs="Times New Roman"/>
          <w:sz w:val="24"/>
          <w:szCs w:val="24"/>
        </w:rPr>
      </w:pPr>
    </w:p>
    <w:p w14:paraId="1FA820A0" w14:textId="216D8185" w:rsidR="001448D0" w:rsidRPr="009607E4" w:rsidRDefault="001448D0" w:rsidP="00064A46">
      <w:pPr>
        <w:spacing w:line="360" w:lineRule="auto"/>
        <w:rPr>
          <w:rFonts w:ascii="Times New Roman" w:hAnsi="Times New Roman" w:cs="Times New Roman"/>
          <w:sz w:val="24"/>
          <w:szCs w:val="24"/>
        </w:rPr>
      </w:pPr>
      <w:r w:rsidRPr="009607E4">
        <w:rPr>
          <w:rFonts w:ascii="Times New Roman" w:hAnsi="Times New Roman" w:cs="Times New Roman"/>
          <w:sz w:val="24"/>
          <w:szCs w:val="24"/>
        </w:rPr>
        <w:t xml:space="preserve">Light and </w:t>
      </w:r>
      <w:proofErr w:type="spellStart"/>
      <w:r w:rsidRPr="009607E4">
        <w:rPr>
          <w:rFonts w:ascii="Times New Roman" w:hAnsi="Times New Roman" w:cs="Times New Roman"/>
          <w:sz w:val="24"/>
          <w:szCs w:val="24"/>
        </w:rPr>
        <w:t>Lemonie</w:t>
      </w:r>
      <w:proofErr w:type="spellEnd"/>
      <w:r w:rsidRPr="009607E4">
        <w:rPr>
          <w:rFonts w:ascii="Times New Roman" w:hAnsi="Times New Roman" w:cs="Times New Roman"/>
          <w:sz w:val="24"/>
          <w:szCs w:val="24"/>
        </w:rPr>
        <w:t xml:space="preserve"> (2010) A case study on children’s reasons for joining and remaining in a French swimming </w:t>
      </w:r>
      <w:proofErr w:type="spellStart"/>
      <w:proofErr w:type="gramStart"/>
      <w:r w:rsidRPr="009607E4">
        <w:rPr>
          <w:rFonts w:ascii="Times New Roman" w:hAnsi="Times New Roman" w:cs="Times New Roman"/>
          <w:sz w:val="24"/>
          <w:szCs w:val="24"/>
        </w:rPr>
        <w:t>club..</w:t>
      </w:r>
      <w:proofErr w:type="gramEnd"/>
      <w:r w:rsidRPr="009607E4">
        <w:rPr>
          <w:rFonts w:ascii="Times New Roman" w:hAnsi="Times New Roman" w:cs="Times New Roman"/>
          <w:sz w:val="24"/>
          <w:szCs w:val="24"/>
        </w:rPr>
        <w:t>Asian</w:t>
      </w:r>
      <w:proofErr w:type="spellEnd"/>
      <w:r w:rsidRPr="009607E4">
        <w:rPr>
          <w:rFonts w:ascii="Times New Roman" w:hAnsi="Times New Roman" w:cs="Times New Roman"/>
          <w:sz w:val="24"/>
          <w:szCs w:val="24"/>
        </w:rPr>
        <w:t xml:space="preserve"> Journal of Exercise and Sports Science, 7(1), 27-33.</w:t>
      </w:r>
    </w:p>
    <w:p w14:paraId="09A220CD" w14:textId="77777777" w:rsidR="001448D0" w:rsidRDefault="001448D0" w:rsidP="00064A46">
      <w:pPr>
        <w:spacing w:line="360" w:lineRule="auto"/>
        <w:rPr>
          <w:rFonts w:ascii="Times New Roman" w:hAnsi="Times New Roman" w:cs="Times New Roman"/>
          <w:sz w:val="24"/>
          <w:szCs w:val="24"/>
        </w:rPr>
      </w:pPr>
    </w:p>
    <w:p w14:paraId="0FF853E6" w14:textId="256AB4AD" w:rsidR="001448D0" w:rsidRPr="009607E4" w:rsidRDefault="001448D0" w:rsidP="00064A46">
      <w:pPr>
        <w:spacing w:line="360" w:lineRule="auto"/>
        <w:rPr>
          <w:rFonts w:ascii="Times New Roman" w:hAnsi="Times New Roman" w:cs="Times New Roman"/>
          <w:sz w:val="24"/>
          <w:szCs w:val="24"/>
        </w:rPr>
      </w:pPr>
      <w:r w:rsidRPr="009607E4">
        <w:rPr>
          <w:rFonts w:ascii="Times New Roman" w:hAnsi="Times New Roman" w:cs="Times New Roman"/>
          <w:sz w:val="24"/>
          <w:szCs w:val="24"/>
        </w:rPr>
        <w:t xml:space="preserve">Linda M. </w:t>
      </w:r>
      <w:proofErr w:type="spellStart"/>
      <w:r w:rsidRPr="009607E4">
        <w:rPr>
          <w:rFonts w:ascii="Times New Roman" w:hAnsi="Times New Roman" w:cs="Times New Roman"/>
          <w:sz w:val="24"/>
          <w:szCs w:val="24"/>
        </w:rPr>
        <w:t>Petlichkoff</w:t>
      </w:r>
      <w:proofErr w:type="spellEnd"/>
      <w:r w:rsidRPr="009607E4">
        <w:rPr>
          <w:rFonts w:ascii="Times New Roman" w:hAnsi="Times New Roman" w:cs="Times New Roman"/>
          <w:sz w:val="24"/>
          <w:szCs w:val="24"/>
        </w:rPr>
        <w:t xml:space="preserve">, 1992, ‘Youth Sport Participation and Withdrawal; Is It Simply a Matter of Fun?’ </w:t>
      </w:r>
      <w:proofErr w:type="spellStart"/>
      <w:r w:rsidRPr="009607E4">
        <w:rPr>
          <w:rFonts w:ascii="Times New Roman" w:hAnsi="Times New Roman" w:cs="Times New Roman"/>
          <w:sz w:val="24"/>
          <w:szCs w:val="24"/>
        </w:rPr>
        <w:t>Pediatric</w:t>
      </w:r>
      <w:proofErr w:type="spellEnd"/>
      <w:r w:rsidRPr="009607E4">
        <w:rPr>
          <w:rFonts w:ascii="Times New Roman" w:hAnsi="Times New Roman" w:cs="Times New Roman"/>
          <w:sz w:val="24"/>
          <w:szCs w:val="24"/>
        </w:rPr>
        <w:t xml:space="preserve"> Exercise Science</w:t>
      </w:r>
    </w:p>
    <w:p w14:paraId="0E66A3A5" w14:textId="77777777" w:rsidR="001448D0" w:rsidRDefault="001448D0" w:rsidP="00064A46">
      <w:pPr>
        <w:spacing w:line="360" w:lineRule="auto"/>
        <w:rPr>
          <w:rFonts w:ascii="Times New Roman" w:hAnsi="Times New Roman" w:cs="Times New Roman"/>
          <w:sz w:val="24"/>
          <w:szCs w:val="24"/>
        </w:rPr>
      </w:pPr>
    </w:p>
    <w:p w14:paraId="44B753C1" w14:textId="2BD1102F" w:rsidR="001448D0" w:rsidRPr="001939E8" w:rsidRDefault="001448D0" w:rsidP="00064A46">
      <w:pPr>
        <w:spacing w:line="360" w:lineRule="auto"/>
        <w:rPr>
          <w:rFonts w:ascii="Times New Roman" w:hAnsi="Times New Roman" w:cs="Times New Roman"/>
          <w:sz w:val="24"/>
          <w:szCs w:val="24"/>
        </w:rPr>
      </w:pPr>
      <w:r w:rsidRPr="001939E8">
        <w:rPr>
          <w:rFonts w:ascii="Times New Roman" w:hAnsi="Times New Roman" w:cs="Times New Roman"/>
          <w:sz w:val="24"/>
          <w:szCs w:val="24"/>
        </w:rPr>
        <w:t>Scanlan, T.K., &amp; Lewthwaite, R (1984). Social psychological aspects of competition for male youth sport participants: I. Predictors of competitive stress. Journal of Sport Psychology, 6, 208-226.</w:t>
      </w:r>
    </w:p>
    <w:p w14:paraId="3A3902CE" w14:textId="77777777" w:rsidR="001448D0" w:rsidRDefault="001448D0" w:rsidP="00064A46">
      <w:pPr>
        <w:spacing w:line="360" w:lineRule="auto"/>
        <w:rPr>
          <w:rFonts w:ascii="Times New Roman" w:hAnsi="Times New Roman" w:cs="Times New Roman"/>
          <w:sz w:val="24"/>
          <w:szCs w:val="24"/>
        </w:rPr>
      </w:pPr>
    </w:p>
    <w:p w14:paraId="4814EB9A" w14:textId="12A0B47E" w:rsidR="001448D0" w:rsidRDefault="001448D0" w:rsidP="00064A46">
      <w:pPr>
        <w:spacing w:line="360" w:lineRule="auto"/>
        <w:rPr>
          <w:rFonts w:ascii="Times New Roman" w:hAnsi="Times New Roman" w:cs="Times New Roman"/>
          <w:sz w:val="24"/>
          <w:szCs w:val="24"/>
        </w:rPr>
      </w:pPr>
      <w:r w:rsidRPr="009607E4">
        <w:rPr>
          <w:rFonts w:ascii="Times New Roman" w:hAnsi="Times New Roman" w:cs="Times New Roman"/>
          <w:sz w:val="24"/>
          <w:szCs w:val="24"/>
        </w:rPr>
        <w:t xml:space="preserve">Scanlan, T.K., Carpenter, P.J., </w:t>
      </w:r>
      <w:proofErr w:type="spellStart"/>
      <w:r w:rsidRPr="009607E4">
        <w:rPr>
          <w:rFonts w:ascii="Times New Roman" w:hAnsi="Times New Roman" w:cs="Times New Roman"/>
          <w:sz w:val="24"/>
          <w:szCs w:val="24"/>
        </w:rPr>
        <w:t>Lobel</w:t>
      </w:r>
      <w:proofErr w:type="spellEnd"/>
      <w:r w:rsidRPr="009607E4">
        <w:rPr>
          <w:rFonts w:ascii="Times New Roman" w:hAnsi="Times New Roman" w:cs="Times New Roman"/>
          <w:sz w:val="24"/>
          <w:szCs w:val="24"/>
        </w:rPr>
        <w:t xml:space="preserve">, M., &amp; Simons, J.P. (1993). ‘Sources of enjoyment for youth sport athletes.’ </w:t>
      </w:r>
      <w:proofErr w:type="spellStart"/>
      <w:r w:rsidRPr="009607E4">
        <w:rPr>
          <w:rFonts w:ascii="Times New Roman" w:hAnsi="Times New Roman" w:cs="Times New Roman"/>
          <w:sz w:val="24"/>
          <w:szCs w:val="24"/>
        </w:rPr>
        <w:t>Pediatric</w:t>
      </w:r>
      <w:proofErr w:type="spellEnd"/>
      <w:r w:rsidRPr="009607E4">
        <w:rPr>
          <w:rFonts w:ascii="Times New Roman" w:hAnsi="Times New Roman" w:cs="Times New Roman"/>
          <w:sz w:val="24"/>
          <w:szCs w:val="24"/>
        </w:rPr>
        <w:t xml:space="preserve"> Exercise Science, 5, 275-285.</w:t>
      </w:r>
    </w:p>
    <w:p w14:paraId="3F663D25" w14:textId="77777777" w:rsidR="001448D0" w:rsidRDefault="001448D0" w:rsidP="00064A46">
      <w:pPr>
        <w:spacing w:line="360" w:lineRule="auto"/>
        <w:rPr>
          <w:rFonts w:ascii="Times New Roman" w:hAnsi="Times New Roman" w:cs="Times New Roman"/>
          <w:sz w:val="24"/>
          <w:szCs w:val="24"/>
        </w:rPr>
      </w:pPr>
    </w:p>
    <w:p w14:paraId="659F60A3" w14:textId="382D5D6F" w:rsidR="001448D0" w:rsidRPr="009607E4" w:rsidRDefault="001448D0" w:rsidP="00064A46">
      <w:pPr>
        <w:spacing w:line="360" w:lineRule="auto"/>
        <w:rPr>
          <w:rFonts w:ascii="Times New Roman" w:hAnsi="Times New Roman" w:cs="Times New Roman"/>
          <w:sz w:val="24"/>
          <w:szCs w:val="24"/>
        </w:rPr>
      </w:pPr>
      <w:r w:rsidRPr="009607E4">
        <w:rPr>
          <w:rFonts w:ascii="Times New Roman" w:hAnsi="Times New Roman" w:cs="Times New Roman"/>
          <w:sz w:val="24"/>
          <w:szCs w:val="24"/>
        </w:rPr>
        <w:t xml:space="preserve">Smith, A. L., Balaguer, I. and </w:t>
      </w:r>
      <w:proofErr w:type="spellStart"/>
      <w:r w:rsidRPr="009607E4">
        <w:rPr>
          <w:rFonts w:ascii="Times New Roman" w:hAnsi="Times New Roman" w:cs="Times New Roman"/>
          <w:sz w:val="24"/>
          <w:szCs w:val="24"/>
        </w:rPr>
        <w:t>Duda</w:t>
      </w:r>
      <w:proofErr w:type="spellEnd"/>
      <w:r w:rsidRPr="009607E4">
        <w:rPr>
          <w:rFonts w:ascii="Times New Roman" w:hAnsi="Times New Roman" w:cs="Times New Roman"/>
          <w:sz w:val="24"/>
          <w:szCs w:val="24"/>
        </w:rPr>
        <w:t xml:space="preserve">, J. L. (2006). ‘Goal orientation profile differences on perceived motivational climate, perceived peer relationships, and motivation related responses of youth </w:t>
      </w:r>
      <w:proofErr w:type="gramStart"/>
      <w:r w:rsidRPr="009607E4">
        <w:rPr>
          <w:rFonts w:ascii="Times New Roman" w:hAnsi="Times New Roman" w:cs="Times New Roman"/>
          <w:sz w:val="24"/>
          <w:szCs w:val="24"/>
        </w:rPr>
        <w:t>athletes’</w:t>
      </w:r>
      <w:proofErr w:type="gramEnd"/>
      <w:r w:rsidRPr="009607E4">
        <w:rPr>
          <w:rFonts w:ascii="Times New Roman" w:hAnsi="Times New Roman" w:cs="Times New Roman"/>
          <w:sz w:val="24"/>
          <w:szCs w:val="24"/>
        </w:rPr>
        <w:t xml:space="preserve">. </w:t>
      </w:r>
      <w:r w:rsidRPr="009607E4">
        <w:rPr>
          <w:rFonts w:ascii="Times New Roman" w:hAnsi="Times New Roman" w:cs="Times New Roman"/>
          <w:i/>
          <w:sz w:val="24"/>
          <w:szCs w:val="24"/>
        </w:rPr>
        <w:t>Journal of Sport Sciences</w:t>
      </w:r>
      <w:r w:rsidRPr="009607E4">
        <w:rPr>
          <w:rFonts w:ascii="Times New Roman" w:hAnsi="Times New Roman" w:cs="Times New Roman"/>
          <w:sz w:val="24"/>
          <w:szCs w:val="24"/>
        </w:rPr>
        <w:t>, 24(12), pp. 1315-1327.</w:t>
      </w:r>
    </w:p>
    <w:sectPr w:rsidR="001448D0" w:rsidRPr="009607E4">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B4FDF7" w14:textId="77777777" w:rsidR="00C90297" w:rsidRDefault="00C90297" w:rsidP="0077207E">
      <w:pPr>
        <w:spacing w:line="240" w:lineRule="auto"/>
      </w:pPr>
      <w:r>
        <w:separator/>
      </w:r>
    </w:p>
  </w:endnote>
  <w:endnote w:type="continuationSeparator" w:id="0">
    <w:p w14:paraId="25CFD04E" w14:textId="77777777" w:rsidR="00C90297" w:rsidRDefault="00C90297"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6582299"/>
      <w:docPartObj>
        <w:docPartGallery w:val="Page Numbers (Bottom of Page)"/>
        <w:docPartUnique/>
      </w:docPartObj>
    </w:sdtPr>
    <w:sdtEndPr>
      <w:rPr>
        <w:noProof/>
      </w:rPr>
    </w:sdtEndPr>
    <w:sdtContent>
      <w:p w14:paraId="323D064C" w14:textId="01529A7E" w:rsidR="00064A46" w:rsidRDefault="00064A4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5CC24D" w14:textId="77777777" w:rsidR="00064A46" w:rsidRDefault="00064A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9971E9" w14:textId="77777777" w:rsidR="00C90297" w:rsidRDefault="00C90297" w:rsidP="0077207E">
      <w:pPr>
        <w:spacing w:line="240" w:lineRule="auto"/>
      </w:pPr>
      <w:r>
        <w:separator/>
      </w:r>
    </w:p>
  </w:footnote>
  <w:footnote w:type="continuationSeparator" w:id="0">
    <w:p w14:paraId="65D7F47E" w14:textId="77777777" w:rsidR="00C90297" w:rsidRDefault="00C90297"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B507C86"/>
    <w:multiLevelType w:val="hybridMultilevel"/>
    <w:tmpl w:val="D408E3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71F"/>
    <w:rsid w:val="00017104"/>
    <w:rsid w:val="000364C9"/>
    <w:rsid w:val="00041CF1"/>
    <w:rsid w:val="00062CCC"/>
    <w:rsid w:val="00064A46"/>
    <w:rsid w:val="000C740E"/>
    <w:rsid w:val="000D4291"/>
    <w:rsid w:val="001448D0"/>
    <w:rsid w:val="001450BB"/>
    <w:rsid w:val="001751A5"/>
    <w:rsid w:val="00175ADE"/>
    <w:rsid w:val="001939E8"/>
    <w:rsid w:val="001B5BE1"/>
    <w:rsid w:val="001E4AA4"/>
    <w:rsid w:val="001F0F99"/>
    <w:rsid w:val="001F7C59"/>
    <w:rsid w:val="002619A0"/>
    <w:rsid w:val="00284793"/>
    <w:rsid w:val="00287840"/>
    <w:rsid w:val="002B2450"/>
    <w:rsid w:val="002C0D77"/>
    <w:rsid w:val="003159C6"/>
    <w:rsid w:val="00317441"/>
    <w:rsid w:val="00344249"/>
    <w:rsid w:val="00346EE5"/>
    <w:rsid w:val="00367EAD"/>
    <w:rsid w:val="0037715E"/>
    <w:rsid w:val="003A4802"/>
    <w:rsid w:val="003A5586"/>
    <w:rsid w:val="003C4888"/>
    <w:rsid w:val="003D3CE5"/>
    <w:rsid w:val="00401D59"/>
    <w:rsid w:val="004150A6"/>
    <w:rsid w:val="00417FA2"/>
    <w:rsid w:val="00424460"/>
    <w:rsid w:val="00437D19"/>
    <w:rsid w:val="00453BAE"/>
    <w:rsid w:val="00484EC1"/>
    <w:rsid w:val="0049697E"/>
    <w:rsid w:val="004E5105"/>
    <w:rsid w:val="004E7238"/>
    <w:rsid w:val="004F1F92"/>
    <w:rsid w:val="0050737E"/>
    <w:rsid w:val="00531552"/>
    <w:rsid w:val="005374BB"/>
    <w:rsid w:val="005D7196"/>
    <w:rsid w:val="00611FCC"/>
    <w:rsid w:val="006126B0"/>
    <w:rsid w:val="00667030"/>
    <w:rsid w:val="006A07FD"/>
    <w:rsid w:val="006A6D2F"/>
    <w:rsid w:val="006E292E"/>
    <w:rsid w:val="007208FF"/>
    <w:rsid w:val="00767662"/>
    <w:rsid w:val="0077207E"/>
    <w:rsid w:val="00773A15"/>
    <w:rsid w:val="00795D89"/>
    <w:rsid w:val="007C795F"/>
    <w:rsid w:val="007D2445"/>
    <w:rsid w:val="007D332B"/>
    <w:rsid w:val="00815C4B"/>
    <w:rsid w:val="00846882"/>
    <w:rsid w:val="008606BF"/>
    <w:rsid w:val="008D15D7"/>
    <w:rsid w:val="008D176F"/>
    <w:rsid w:val="00932B51"/>
    <w:rsid w:val="0095588F"/>
    <w:rsid w:val="009607E4"/>
    <w:rsid w:val="00976651"/>
    <w:rsid w:val="0099028F"/>
    <w:rsid w:val="009A417E"/>
    <w:rsid w:val="009D05AA"/>
    <w:rsid w:val="00A02860"/>
    <w:rsid w:val="00A5019D"/>
    <w:rsid w:val="00A5380F"/>
    <w:rsid w:val="00A543CB"/>
    <w:rsid w:val="00A72A53"/>
    <w:rsid w:val="00A759D1"/>
    <w:rsid w:val="00A87E05"/>
    <w:rsid w:val="00AB2D91"/>
    <w:rsid w:val="00AF5D06"/>
    <w:rsid w:val="00BA6447"/>
    <w:rsid w:val="00BF3F1C"/>
    <w:rsid w:val="00C10F21"/>
    <w:rsid w:val="00C3093A"/>
    <w:rsid w:val="00C536A6"/>
    <w:rsid w:val="00C6371F"/>
    <w:rsid w:val="00C700D9"/>
    <w:rsid w:val="00C8007F"/>
    <w:rsid w:val="00C90297"/>
    <w:rsid w:val="00CA255D"/>
    <w:rsid w:val="00CB1CB8"/>
    <w:rsid w:val="00CC5310"/>
    <w:rsid w:val="00CE7552"/>
    <w:rsid w:val="00CF4DF7"/>
    <w:rsid w:val="00D30B13"/>
    <w:rsid w:val="00D336AF"/>
    <w:rsid w:val="00D34C76"/>
    <w:rsid w:val="00D6095A"/>
    <w:rsid w:val="00D642E8"/>
    <w:rsid w:val="00DD06B9"/>
    <w:rsid w:val="00DD07A9"/>
    <w:rsid w:val="00DF49CB"/>
    <w:rsid w:val="00DF5A32"/>
    <w:rsid w:val="00E10195"/>
    <w:rsid w:val="00E22EC4"/>
    <w:rsid w:val="00E576EB"/>
    <w:rsid w:val="00E77E7B"/>
    <w:rsid w:val="00E8623A"/>
    <w:rsid w:val="00E94B66"/>
    <w:rsid w:val="00EA5C3F"/>
    <w:rsid w:val="00EB1F41"/>
    <w:rsid w:val="00EE29ED"/>
    <w:rsid w:val="00F83015"/>
    <w:rsid w:val="00FC2A4B"/>
    <w:rsid w:val="00FC2CB3"/>
    <w:rsid w:val="00FD2CFF"/>
    <w:rsid w:val="00FD4342"/>
    <w:rsid w:val="00FD7C2C"/>
    <w:rsid w:val="00FE43C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E5400D4"/>
  <w15:docId w15:val="{A77AB4E0-3CBB-4DAA-96FE-D2DD4924D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8">
    <w:name w:val="heading 8"/>
    <w:basedOn w:val="Normal"/>
    <w:next w:val="Normal"/>
    <w:link w:val="Heading8Char"/>
    <w:qFormat/>
    <w:rsid w:val="00932B51"/>
    <w:pPr>
      <w:spacing w:before="240" w:after="60" w:line="240" w:lineRule="auto"/>
      <w:outlineLvl w:val="7"/>
    </w:pPr>
    <w:rPr>
      <w:rFonts w:ascii="Times New Roman" w:eastAsia="Times New Roman" w:hAnsi="Times New Roman" w:cs="Times New Roman"/>
      <w:i/>
      <w:i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customStyle="1" w:styleId="Heading8Char">
    <w:name w:val="Heading 8 Char"/>
    <w:basedOn w:val="DefaultParagraphFont"/>
    <w:link w:val="Heading8"/>
    <w:rsid w:val="00932B51"/>
    <w:rPr>
      <w:rFonts w:ascii="Times New Roman" w:eastAsia="Times New Roman" w:hAnsi="Times New Roman" w:cs="Times New Roman"/>
      <w:i/>
      <w:iCs/>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Tea</a:t>
            </a:r>
            <a:r>
              <a:rPr lang="en-GB" baseline="0"/>
              <a:t>m</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Sheet1!$A$17</c:f>
              <c:strCache>
                <c:ptCount val="1"/>
                <c:pt idx="0">
                  <c:v>Mean</c:v>
                </c:pt>
              </c:strCache>
            </c:strRef>
          </c:tx>
          <c:spPr>
            <a:solidFill>
              <a:schemeClr val="accent1"/>
            </a:solidFill>
            <a:ln>
              <a:noFill/>
            </a:ln>
            <a:effectLst/>
          </c:spPr>
          <c:invertIfNegative val="0"/>
          <c:val>
            <c:numRef>
              <c:f>Sheet1!$B$17:$G$17</c:f>
              <c:numCache>
                <c:formatCode>0.00</c:formatCode>
                <c:ptCount val="6"/>
                <c:pt idx="0">
                  <c:v>1.3125</c:v>
                </c:pt>
                <c:pt idx="1">
                  <c:v>2.5</c:v>
                </c:pt>
                <c:pt idx="2">
                  <c:v>3.75</c:v>
                </c:pt>
                <c:pt idx="3">
                  <c:v>5.208333333333333</c:v>
                </c:pt>
                <c:pt idx="4">
                  <c:v>4.875</c:v>
                </c:pt>
                <c:pt idx="5">
                  <c:v>5.333333333333333</c:v>
                </c:pt>
              </c:numCache>
            </c:numRef>
          </c:val>
          <c:extLst>
            <c:ext xmlns:c16="http://schemas.microsoft.com/office/drawing/2014/chart" uri="{C3380CC4-5D6E-409C-BE32-E72D297353CC}">
              <c16:uniqueId val="{00000000-8CEE-42F1-9A69-40AEB13387EF}"/>
            </c:ext>
          </c:extLst>
        </c:ser>
        <c:ser>
          <c:idx val="1"/>
          <c:order val="1"/>
          <c:tx>
            <c:strRef>
              <c:f>Sheet1!$A$18</c:f>
              <c:strCache>
                <c:ptCount val="1"/>
                <c:pt idx="0">
                  <c:v>Standard Deviation</c:v>
                </c:pt>
              </c:strCache>
            </c:strRef>
          </c:tx>
          <c:spPr>
            <a:solidFill>
              <a:schemeClr val="accent2"/>
            </a:solidFill>
            <a:ln>
              <a:noFill/>
            </a:ln>
            <a:effectLst/>
          </c:spPr>
          <c:invertIfNegative val="0"/>
          <c:val>
            <c:numRef>
              <c:f>Sheet1!$B$18:$G$18</c:f>
              <c:numCache>
                <c:formatCode>0.00</c:formatCode>
                <c:ptCount val="6"/>
                <c:pt idx="0">
                  <c:v>0.33920026264998404</c:v>
                </c:pt>
                <c:pt idx="1">
                  <c:v>0.53300179088902611</c:v>
                </c:pt>
                <c:pt idx="2">
                  <c:v>0.63960214906683133</c:v>
                </c:pt>
                <c:pt idx="3">
                  <c:v>0.5418123347254159</c:v>
                </c:pt>
                <c:pt idx="4">
                  <c:v>0.64402851433203434</c:v>
                </c:pt>
                <c:pt idx="5">
                  <c:v>0.52584707997206892</c:v>
                </c:pt>
              </c:numCache>
            </c:numRef>
          </c:val>
          <c:extLst>
            <c:ext xmlns:c16="http://schemas.microsoft.com/office/drawing/2014/chart" uri="{C3380CC4-5D6E-409C-BE32-E72D297353CC}">
              <c16:uniqueId val="{00000001-8CEE-42F1-9A69-40AEB13387EF}"/>
            </c:ext>
          </c:extLst>
        </c:ser>
        <c:dLbls>
          <c:showLegendKey val="0"/>
          <c:showVal val="0"/>
          <c:showCatName val="0"/>
          <c:showSerName val="0"/>
          <c:showPercent val="0"/>
          <c:showBubbleSize val="0"/>
        </c:dLbls>
        <c:gapWidth val="219"/>
        <c:overlap val="-27"/>
        <c:axId val="440843232"/>
        <c:axId val="440843888"/>
      </c:barChart>
      <c:catAx>
        <c:axId val="440843232"/>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0843888"/>
        <c:crosses val="autoZero"/>
        <c:auto val="1"/>
        <c:lblAlgn val="ctr"/>
        <c:lblOffset val="100"/>
        <c:noMultiLvlLbl val="0"/>
      </c:catAx>
      <c:valAx>
        <c:axId val="44084388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08432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Individual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Sheet1!$A$32</c:f>
              <c:strCache>
                <c:ptCount val="1"/>
                <c:pt idx="0">
                  <c:v>Mean</c:v>
                </c:pt>
              </c:strCache>
            </c:strRef>
          </c:tx>
          <c:spPr>
            <a:solidFill>
              <a:schemeClr val="accent1"/>
            </a:solidFill>
            <a:ln>
              <a:noFill/>
            </a:ln>
            <a:effectLst/>
          </c:spPr>
          <c:invertIfNegative val="0"/>
          <c:val>
            <c:numRef>
              <c:f>Sheet1!$B$32:$G$32</c:f>
              <c:numCache>
                <c:formatCode>0.00</c:formatCode>
                <c:ptCount val="6"/>
                <c:pt idx="0">
                  <c:v>1.0681818181818181</c:v>
                </c:pt>
                <c:pt idx="1">
                  <c:v>1.8636363636363635</c:v>
                </c:pt>
                <c:pt idx="2">
                  <c:v>4.4318181818181817</c:v>
                </c:pt>
                <c:pt idx="3">
                  <c:v>5.2045454545454541</c:v>
                </c:pt>
                <c:pt idx="4">
                  <c:v>5.2272727272727275</c:v>
                </c:pt>
                <c:pt idx="5">
                  <c:v>6.0227272727272725</c:v>
                </c:pt>
              </c:numCache>
            </c:numRef>
          </c:val>
          <c:extLst>
            <c:ext xmlns:c16="http://schemas.microsoft.com/office/drawing/2014/chart" uri="{C3380CC4-5D6E-409C-BE32-E72D297353CC}">
              <c16:uniqueId val="{00000000-F28B-4512-8C07-A64E6F509C43}"/>
            </c:ext>
          </c:extLst>
        </c:ser>
        <c:ser>
          <c:idx val="1"/>
          <c:order val="1"/>
          <c:tx>
            <c:strRef>
              <c:f>Sheet1!$A$33</c:f>
              <c:strCache>
                <c:ptCount val="1"/>
                <c:pt idx="0">
                  <c:v>Standard Deviation</c:v>
                </c:pt>
              </c:strCache>
            </c:strRef>
          </c:tx>
          <c:spPr>
            <a:solidFill>
              <a:schemeClr val="accent2"/>
            </a:solidFill>
            <a:ln>
              <a:noFill/>
            </a:ln>
            <a:effectLst/>
          </c:spPr>
          <c:invertIfNegative val="0"/>
          <c:val>
            <c:numRef>
              <c:f>Sheet1!$B$33:$G$33</c:f>
              <c:numCache>
                <c:formatCode>0.00</c:formatCode>
                <c:ptCount val="6"/>
                <c:pt idx="0">
                  <c:v>0.16166744767071592</c:v>
                </c:pt>
                <c:pt idx="1">
                  <c:v>1.4420629162923004</c:v>
                </c:pt>
                <c:pt idx="2">
                  <c:v>0.82227511432388778</c:v>
                </c:pt>
                <c:pt idx="3">
                  <c:v>1.0595882562237442</c:v>
                </c:pt>
                <c:pt idx="4">
                  <c:v>0.92503071202085974</c:v>
                </c:pt>
                <c:pt idx="5">
                  <c:v>0.67504208623005035</c:v>
                </c:pt>
              </c:numCache>
            </c:numRef>
          </c:val>
          <c:extLst>
            <c:ext xmlns:c16="http://schemas.microsoft.com/office/drawing/2014/chart" uri="{C3380CC4-5D6E-409C-BE32-E72D297353CC}">
              <c16:uniqueId val="{00000001-F28B-4512-8C07-A64E6F509C43}"/>
            </c:ext>
          </c:extLst>
        </c:ser>
        <c:dLbls>
          <c:showLegendKey val="0"/>
          <c:showVal val="0"/>
          <c:showCatName val="0"/>
          <c:showSerName val="0"/>
          <c:showPercent val="0"/>
          <c:showBubbleSize val="0"/>
        </c:dLbls>
        <c:gapWidth val="219"/>
        <c:overlap val="-27"/>
        <c:axId val="440846184"/>
        <c:axId val="440847496"/>
      </c:barChart>
      <c:catAx>
        <c:axId val="440846184"/>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0847496"/>
        <c:crosses val="autoZero"/>
        <c:auto val="1"/>
        <c:lblAlgn val="ctr"/>
        <c:lblOffset val="100"/>
        <c:noMultiLvlLbl val="0"/>
      </c:catAx>
      <c:valAx>
        <c:axId val="44084749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08461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23</TotalTime>
  <Pages>10</Pages>
  <Words>2423</Words>
  <Characters>13817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Jessie Tee</cp:lastModifiedBy>
  <cp:revision>6</cp:revision>
  <cp:lastPrinted>2014-08-18T15:50:00Z</cp:lastPrinted>
  <dcterms:created xsi:type="dcterms:W3CDTF">2019-04-26T03:27:00Z</dcterms:created>
  <dcterms:modified xsi:type="dcterms:W3CDTF">2019-04-26T03:49:00Z</dcterms:modified>
</cp:coreProperties>
</file>