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B2E29" w14:textId="77777777" w:rsidR="00016D07" w:rsidRPr="00016D07" w:rsidRDefault="00016D07" w:rsidP="00016D07">
      <w:pPr>
        <w:spacing w:after="0" w:line="240" w:lineRule="auto"/>
        <w:rPr>
          <w:rFonts w:eastAsia="Times New Roman" w:cs="Calibri"/>
        </w:rPr>
      </w:pPr>
      <w:bookmarkStart w:id="0" w:name="_Toc303070346"/>
    </w:p>
    <w:p w14:paraId="43B6A1DA" w14:textId="5058C14F" w:rsidR="00016D07" w:rsidRPr="00016D07" w:rsidRDefault="00016D07" w:rsidP="00016D07">
      <w:pPr>
        <w:spacing w:after="0" w:line="240" w:lineRule="auto"/>
        <w:jc w:val="center"/>
        <w:rPr>
          <w:rFonts w:eastAsia="Times New Roman" w:cs="Calibri"/>
        </w:rPr>
      </w:pPr>
      <w:r w:rsidRPr="00016D07">
        <w:rPr>
          <w:rFonts w:eastAsia="Times New Roman" w:cs="Calibri"/>
          <w:noProof/>
        </w:rPr>
        <w:drawing>
          <wp:inline distT="0" distB="0" distL="0" distR="0" wp14:anchorId="4195E6FC" wp14:editId="2035F084">
            <wp:extent cx="1619250" cy="6286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19250" cy="628650"/>
                    </a:xfrm>
                    <a:prstGeom prst="rect">
                      <a:avLst/>
                    </a:prstGeom>
                    <a:noFill/>
                    <a:ln>
                      <a:noFill/>
                    </a:ln>
                  </pic:spPr>
                </pic:pic>
              </a:graphicData>
            </a:graphic>
          </wp:inline>
        </w:drawing>
      </w:r>
    </w:p>
    <w:bookmarkEnd w:id="0"/>
    <w:p w14:paraId="506C028F" w14:textId="77777777" w:rsidR="00016D07" w:rsidRPr="00016D07" w:rsidRDefault="00016D07" w:rsidP="00016D07">
      <w:pPr>
        <w:spacing w:after="0" w:line="240" w:lineRule="auto"/>
        <w:jc w:val="center"/>
        <w:rPr>
          <w:rFonts w:eastAsia="Times New Roman" w:cs="Calibri"/>
        </w:rPr>
      </w:pPr>
    </w:p>
    <w:tbl>
      <w:tblPr>
        <w:tblStyle w:val="TableGrid"/>
        <w:tblW w:w="0" w:type="auto"/>
        <w:tblLook w:val="04A0" w:firstRow="1" w:lastRow="0" w:firstColumn="1" w:lastColumn="0" w:noHBand="0" w:noVBand="1"/>
      </w:tblPr>
      <w:tblGrid>
        <w:gridCol w:w="9350"/>
      </w:tblGrid>
      <w:tr w:rsidR="00016D07" w:rsidRPr="00016D07" w14:paraId="48C527A1" w14:textId="77777777" w:rsidTr="00C26411">
        <w:tc>
          <w:tcPr>
            <w:tcW w:w="9350" w:type="dxa"/>
            <w:shd w:val="clear" w:color="auto" w:fill="E7E6E6" w:themeFill="background2"/>
          </w:tcPr>
          <w:p w14:paraId="5AAB0409" w14:textId="77777777" w:rsidR="00016D07" w:rsidRPr="00016D07" w:rsidRDefault="00016D07" w:rsidP="00016D07">
            <w:pPr>
              <w:jc w:val="center"/>
              <w:rPr>
                <w:rFonts w:ascii="Arial" w:hAnsi="Arial" w:cs="Arial"/>
                <w:b/>
                <w:sz w:val="24"/>
                <w:szCs w:val="24"/>
              </w:rPr>
            </w:pPr>
          </w:p>
          <w:p w14:paraId="6DC6B02C" w14:textId="77777777" w:rsidR="00016D07" w:rsidRPr="00016D07" w:rsidRDefault="00016D07" w:rsidP="00016D07">
            <w:pPr>
              <w:jc w:val="center"/>
              <w:rPr>
                <w:rFonts w:ascii="Arial" w:hAnsi="Arial" w:cs="Arial"/>
                <w:b/>
                <w:sz w:val="24"/>
                <w:szCs w:val="24"/>
              </w:rPr>
            </w:pPr>
            <w:r w:rsidRPr="00016D07">
              <w:rPr>
                <w:rFonts w:ascii="Arial" w:hAnsi="Arial" w:cs="Arial"/>
                <w:b/>
                <w:sz w:val="24"/>
                <w:szCs w:val="24"/>
              </w:rPr>
              <w:t>UNDERGRADUATE DISSERTATION</w:t>
            </w:r>
          </w:p>
          <w:p w14:paraId="7A617F31" w14:textId="77777777" w:rsidR="00016D07" w:rsidRPr="00016D07" w:rsidRDefault="00016D07" w:rsidP="00016D07">
            <w:pPr>
              <w:jc w:val="center"/>
              <w:rPr>
                <w:rFonts w:ascii="Arial" w:hAnsi="Arial" w:cs="Arial"/>
                <w:b/>
                <w:bCs/>
                <w:sz w:val="24"/>
                <w:szCs w:val="24"/>
              </w:rPr>
            </w:pPr>
            <w:r w:rsidRPr="00016D07">
              <w:rPr>
                <w:rFonts w:ascii="Arial" w:hAnsi="Arial" w:cs="Arial"/>
                <w:b/>
                <w:bCs/>
                <w:sz w:val="24"/>
                <w:szCs w:val="24"/>
              </w:rPr>
              <w:t>RESEARCH PROPOSAL FORM</w:t>
            </w:r>
          </w:p>
          <w:p w14:paraId="09597AB5" w14:textId="77777777" w:rsidR="00016D07" w:rsidRPr="00016D07" w:rsidRDefault="00016D07" w:rsidP="00016D07">
            <w:pPr>
              <w:jc w:val="center"/>
              <w:rPr>
                <w:rFonts w:cs="Calibri"/>
              </w:rPr>
            </w:pPr>
          </w:p>
        </w:tc>
      </w:tr>
    </w:tbl>
    <w:p w14:paraId="4E8E15F7" w14:textId="77777777" w:rsidR="00016D07" w:rsidRPr="00016D07" w:rsidRDefault="00016D07" w:rsidP="00016D07">
      <w:pPr>
        <w:spacing w:after="0" w:line="240" w:lineRule="auto"/>
        <w:ind w:right="-199"/>
        <w:rPr>
          <w:rFonts w:eastAsia="Times New Roman" w:cs="Calibri"/>
        </w:rPr>
      </w:pPr>
      <w:r w:rsidRPr="00016D07">
        <w:rPr>
          <w:rFonts w:eastAsia="Times New Roman" w:cs="Calibri"/>
          <w:b/>
          <w:bCs/>
        </w:rPr>
        <w:t xml:space="preserve"> </w:t>
      </w:r>
    </w:p>
    <w:p w14:paraId="3BED93B3" w14:textId="77777777" w:rsidR="00016D07" w:rsidRPr="00016D07" w:rsidRDefault="00016D07" w:rsidP="00016D07">
      <w:pPr>
        <w:spacing w:after="0" w:line="240" w:lineRule="auto"/>
        <w:rPr>
          <w:rFonts w:ascii="Arial" w:eastAsia="Times New Roman" w:hAnsi="Arial" w:cs="Arial"/>
          <w:b/>
          <w:bCs/>
        </w:rPr>
      </w:pPr>
      <w:r w:rsidRPr="00016D07">
        <w:rPr>
          <w:rFonts w:ascii="Arial" w:eastAsia="Times New Roman" w:hAnsi="Arial" w:cs="Arial"/>
          <w:b/>
          <w:bCs/>
        </w:rPr>
        <w:t xml:space="preserve">Please complete the following research proposal and submit it to Turnitin. </w:t>
      </w:r>
    </w:p>
    <w:p w14:paraId="2448143E" w14:textId="77777777" w:rsidR="00016D07" w:rsidRPr="00016D07" w:rsidRDefault="00016D07" w:rsidP="00016D07">
      <w:pPr>
        <w:spacing w:after="0" w:line="240" w:lineRule="auto"/>
        <w:rPr>
          <w:rFonts w:ascii="Arial" w:eastAsia="Times New Roman" w:hAnsi="Arial" w:cs="Arial"/>
          <w:b/>
          <w:bCs/>
        </w:rPr>
      </w:pPr>
    </w:p>
    <w:p w14:paraId="7C3D5CAC" w14:textId="77777777" w:rsidR="00016D07" w:rsidRPr="00016D07" w:rsidRDefault="00016D07" w:rsidP="00016D07">
      <w:pPr>
        <w:spacing w:after="0" w:line="240" w:lineRule="auto"/>
        <w:rPr>
          <w:rFonts w:ascii="Arial" w:eastAsia="Times New Roman" w:hAnsi="Arial" w:cs="Arial"/>
          <w:b/>
          <w:bCs/>
        </w:rPr>
      </w:pPr>
      <w:r w:rsidRPr="00016D07">
        <w:rPr>
          <w:rFonts w:ascii="Arial" w:eastAsia="Times New Roman" w:hAnsi="Arial" w:cs="Arial"/>
          <w:b/>
          <w:bCs/>
        </w:rPr>
        <w:t>Which project option are you taking? Please tick:</w:t>
      </w:r>
    </w:p>
    <w:p w14:paraId="59191DA1" w14:textId="77777777" w:rsidR="00016D07" w:rsidRPr="00016D07" w:rsidRDefault="00016D07" w:rsidP="00016D07">
      <w:pPr>
        <w:spacing w:after="0" w:line="240" w:lineRule="auto"/>
        <w:rPr>
          <w:rFonts w:ascii="Arial" w:eastAsia="Times New Roman" w:hAnsi="Arial" w:cs="Arial"/>
          <w:b/>
          <w:bCs/>
        </w:rPr>
      </w:pPr>
    </w:p>
    <w:p w14:paraId="3392A01A" w14:textId="7E1B82A4" w:rsidR="00016D07" w:rsidRPr="00016D07" w:rsidRDefault="00016D07" w:rsidP="00016D07">
      <w:pPr>
        <w:spacing w:after="0" w:line="240" w:lineRule="auto"/>
        <w:rPr>
          <w:rFonts w:ascii="Arial" w:eastAsia="Times New Roman" w:hAnsi="Arial" w:cs="Arial"/>
          <w:b/>
          <w:bCs/>
        </w:rPr>
      </w:pPr>
      <w:r w:rsidRPr="00016D07">
        <w:rPr>
          <w:rFonts w:ascii="Arial" w:eastAsia="Times New Roman" w:hAnsi="Arial" w:cs="Arial"/>
          <w:b/>
          <w:bCs/>
        </w:rPr>
        <w:t xml:space="preserve">8,000 word project:  </w:t>
      </w:r>
      <w:r w:rsidR="00F87A85">
        <w:rPr>
          <w:rFonts w:ascii="Arial" w:eastAsia="Times New Roman" w:hAnsi="Arial" w:cs="Arial"/>
          <w:b/>
          <w:bCs/>
        </w:rPr>
        <w:t xml:space="preserve"> X</w:t>
      </w:r>
      <w:r w:rsidRPr="00016D07">
        <w:rPr>
          <w:rFonts w:ascii="Arial" w:eastAsia="Times New Roman" w:hAnsi="Arial" w:cs="Arial"/>
          <w:b/>
          <w:bCs/>
        </w:rPr>
        <w:t xml:space="preserve">    </w:t>
      </w:r>
    </w:p>
    <w:p w14:paraId="1B14CD87" w14:textId="77777777" w:rsidR="00016D07" w:rsidRPr="00016D07" w:rsidRDefault="00016D07" w:rsidP="00016D07">
      <w:pPr>
        <w:spacing w:after="0" w:line="240" w:lineRule="auto"/>
        <w:rPr>
          <w:rFonts w:ascii="Arial" w:eastAsia="Times New Roman" w:hAnsi="Arial" w:cs="Arial"/>
          <w:b/>
          <w:bCs/>
        </w:rPr>
      </w:pPr>
      <w:r w:rsidRPr="00016D07">
        <w:rPr>
          <w:rFonts w:ascii="Arial" w:eastAsia="Times New Roman" w:hAnsi="Arial" w:cs="Arial"/>
          <w:b/>
          <w:bCs/>
        </w:rPr>
        <w:t xml:space="preserve">OR                   </w:t>
      </w:r>
    </w:p>
    <w:p w14:paraId="081D83D8" w14:textId="77777777" w:rsidR="00016D07" w:rsidRPr="00016D07" w:rsidRDefault="00016D07" w:rsidP="00016D07">
      <w:pPr>
        <w:spacing w:after="0" w:line="240" w:lineRule="auto"/>
        <w:rPr>
          <w:rFonts w:ascii="Arial" w:eastAsia="Times New Roman" w:hAnsi="Arial" w:cs="Arial"/>
          <w:b/>
          <w:bCs/>
        </w:rPr>
      </w:pPr>
      <w:r w:rsidRPr="00016D07">
        <w:rPr>
          <w:rFonts w:ascii="Arial" w:eastAsia="Times New Roman" w:hAnsi="Arial" w:cs="Arial"/>
          <w:b/>
          <w:bCs/>
        </w:rPr>
        <w:t xml:space="preserve">4,000 word project and presentation:   </w:t>
      </w:r>
    </w:p>
    <w:p w14:paraId="6F57BA1A" w14:textId="77777777" w:rsidR="00016D07" w:rsidRPr="00016D07" w:rsidRDefault="00016D07" w:rsidP="00016D07">
      <w:pPr>
        <w:spacing w:after="0" w:line="240" w:lineRule="auto"/>
        <w:rPr>
          <w:rFonts w:ascii="Arial" w:eastAsia="Times New Roman" w:hAnsi="Arial" w:cs="Arial"/>
        </w:rPr>
      </w:pPr>
    </w:p>
    <w:p w14:paraId="64ED95EB" w14:textId="77777777" w:rsidR="00016D07" w:rsidRPr="00016D07" w:rsidRDefault="00016D07" w:rsidP="00016D07">
      <w:pPr>
        <w:spacing w:after="0" w:line="240" w:lineRule="auto"/>
        <w:jc w:val="both"/>
        <w:rPr>
          <w:rFonts w:eastAsia="Times New Roman" w:cs="Calibr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016D07" w:rsidRPr="00016D07" w14:paraId="0291E29F" w14:textId="77777777" w:rsidTr="00C26411">
        <w:tc>
          <w:tcPr>
            <w:tcW w:w="6242" w:type="dxa"/>
            <w:tcMar>
              <w:top w:w="0" w:type="dxa"/>
              <w:left w:w="108" w:type="dxa"/>
              <w:bottom w:w="0" w:type="dxa"/>
              <w:right w:w="108" w:type="dxa"/>
            </w:tcMar>
          </w:tcPr>
          <w:p w14:paraId="099D36A2" w14:textId="77777777" w:rsidR="00016D07" w:rsidRPr="00016D07" w:rsidRDefault="00016D07" w:rsidP="00016D07">
            <w:pPr>
              <w:spacing w:after="0" w:line="240" w:lineRule="auto"/>
              <w:jc w:val="both"/>
              <w:rPr>
                <w:rFonts w:ascii="Arial" w:eastAsia="Times New Roman" w:hAnsi="Arial" w:cs="Arial"/>
                <w:b/>
                <w:bCs/>
              </w:rPr>
            </w:pPr>
            <w:r w:rsidRPr="00016D07">
              <w:rPr>
                <w:rFonts w:ascii="Arial" w:eastAsia="Times New Roman" w:hAnsi="Arial" w:cs="Arial"/>
                <w:b/>
                <w:bCs/>
              </w:rPr>
              <w:t xml:space="preserve">NAME: </w:t>
            </w:r>
          </w:p>
          <w:p w14:paraId="6F45ABA8" w14:textId="578B8CE4" w:rsidR="00016D07" w:rsidRPr="00016D07" w:rsidRDefault="00172315" w:rsidP="00016D07">
            <w:pPr>
              <w:spacing w:after="0" w:line="240" w:lineRule="auto"/>
              <w:jc w:val="both"/>
              <w:rPr>
                <w:rFonts w:ascii="Arial" w:eastAsia="Times New Roman" w:hAnsi="Arial" w:cs="Arial"/>
                <w:b/>
                <w:bCs/>
              </w:rPr>
            </w:pPr>
            <w:r>
              <w:rPr>
                <w:rFonts w:ascii="Arial" w:eastAsia="Times New Roman" w:hAnsi="Arial" w:cs="Arial"/>
                <w:b/>
                <w:bCs/>
              </w:rPr>
              <w:t>Harri Morgan Ford</w:t>
            </w:r>
          </w:p>
        </w:tc>
        <w:tc>
          <w:tcPr>
            <w:tcW w:w="2835" w:type="dxa"/>
          </w:tcPr>
          <w:p w14:paraId="2D60CA8D" w14:textId="77777777" w:rsidR="00016D07" w:rsidRDefault="00016D07" w:rsidP="00016D07">
            <w:pPr>
              <w:spacing w:after="0" w:line="240" w:lineRule="auto"/>
              <w:jc w:val="both"/>
              <w:rPr>
                <w:rFonts w:ascii="Arial" w:eastAsia="Times New Roman" w:hAnsi="Arial" w:cs="Arial"/>
                <w:b/>
                <w:bCs/>
              </w:rPr>
            </w:pPr>
            <w:r w:rsidRPr="00016D07">
              <w:rPr>
                <w:rFonts w:ascii="Arial" w:eastAsia="Times New Roman" w:hAnsi="Arial" w:cs="Arial"/>
                <w:b/>
                <w:bCs/>
              </w:rPr>
              <w:t xml:space="preserve">STUDENT ID No.: </w:t>
            </w:r>
          </w:p>
          <w:p w14:paraId="5ED73ED2" w14:textId="79959CA4" w:rsidR="00172315" w:rsidRPr="00016D07" w:rsidRDefault="00172315" w:rsidP="00016D07">
            <w:pPr>
              <w:spacing w:after="0" w:line="240" w:lineRule="auto"/>
              <w:jc w:val="both"/>
              <w:rPr>
                <w:rFonts w:ascii="Arial" w:eastAsia="Times New Roman" w:hAnsi="Arial" w:cs="Arial"/>
              </w:rPr>
            </w:pPr>
            <w:r>
              <w:rPr>
                <w:rFonts w:ascii="Arial" w:eastAsia="Times New Roman" w:hAnsi="Arial" w:cs="Arial"/>
              </w:rPr>
              <w:t>2023855</w:t>
            </w:r>
          </w:p>
        </w:tc>
      </w:tr>
      <w:tr w:rsidR="00016D07" w:rsidRPr="00016D07" w14:paraId="39154FA0" w14:textId="77777777" w:rsidTr="00C26411">
        <w:tc>
          <w:tcPr>
            <w:tcW w:w="9077" w:type="dxa"/>
            <w:gridSpan w:val="2"/>
            <w:shd w:val="clear" w:color="auto" w:fill="FFFFFF"/>
            <w:tcMar>
              <w:top w:w="0" w:type="dxa"/>
              <w:left w:w="108" w:type="dxa"/>
              <w:bottom w:w="0" w:type="dxa"/>
              <w:right w:w="108" w:type="dxa"/>
            </w:tcMar>
          </w:tcPr>
          <w:p w14:paraId="31AFA98E" w14:textId="77777777" w:rsidR="00016D07" w:rsidRPr="00016D07" w:rsidRDefault="00016D07" w:rsidP="00016D07">
            <w:pPr>
              <w:spacing w:after="0" w:line="240" w:lineRule="auto"/>
              <w:jc w:val="both"/>
              <w:rPr>
                <w:rFonts w:ascii="Arial" w:eastAsia="Times New Roman" w:hAnsi="Arial" w:cs="Arial"/>
                <w:b/>
                <w:bCs/>
              </w:rPr>
            </w:pPr>
            <w:r w:rsidRPr="00016D07">
              <w:rPr>
                <w:rFonts w:ascii="Arial" w:eastAsia="Times New Roman" w:hAnsi="Arial" w:cs="Arial"/>
                <w:b/>
                <w:bCs/>
              </w:rPr>
              <w:t>DRAFT RESEARCH TITLE QUESTION:</w:t>
            </w:r>
          </w:p>
          <w:p w14:paraId="3B08847B" w14:textId="317279F2" w:rsidR="00016D07" w:rsidRDefault="00016D07" w:rsidP="00016D07">
            <w:pPr>
              <w:spacing w:after="0" w:line="240" w:lineRule="auto"/>
              <w:jc w:val="both"/>
              <w:rPr>
                <w:rFonts w:ascii="Arial" w:eastAsia="Times New Roman" w:hAnsi="Arial" w:cs="Arial"/>
                <w:b/>
                <w:bCs/>
              </w:rPr>
            </w:pPr>
            <w:r w:rsidRPr="00016D07">
              <w:rPr>
                <w:rFonts w:ascii="Arial" w:eastAsia="Times New Roman" w:hAnsi="Arial" w:cs="Arial"/>
                <w:b/>
                <w:bCs/>
              </w:rPr>
              <w:t>INTRODUCTION:</w:t>
            </w:r>
          </w:p>
          <w:p w14:paraId="408ABFF3" w14:textId="25F2B667" w:rsidR="00F87A85" w:rsidRDefault="00F87A85" w:rsidP="00016D07">
            <w:pPr>
              <w:spacing w:after="0" w:line="240" w:lineRule="auto"/>
              <w:jc w:val="both"/>
              <w:rPr>
                <w:rFonts w:ascii="Arial" w:eastAsia="Times New Roman" w:hAnsi="Arial" w:cs="Arial"/>
                <w:b/>
                <w:bCs/>
              </w:rPr>
            </w:pPr>
          </w:p>
          <w:p w14:paraId="6B4C612F" w14:textId="6C394B1F" w:rsidR="00F87A85" w:rsidRDefault="00F87A85" w:rsidP="00016D07">
            <w:pPr>
              <w:spacing w:after="0" w:line="240" w:lineRule="auto"/>
              <w:jc w:val="both"/>
              <w:rPr>
                <w:rFonts w:ascii="Arial" w:eastAsia="Times New Roman" w:hAnsi="Arial" w:cs="Arial"/>
                <w:b/>
                <w:bCs/>
              </w:rPr>
            </w:pPr>
          </w:p>
          <w:p w14:paraId="6D03D89F" w14:textId="05E54E88" w:rsidR="00F87A85" w:rsidRDefault="00F87A85" w:rsidP="00016D07">
            <w:pPr>
              <w:spacing w:after="0" w:line="240" w:lineRule="auto"/>
              <w:jc w:val="both"/>
              <w:rPr>
                <w:rFonts w:ascii="Arial" w:eastAsia="Times New Roman" w:hAnsi="Arial" w:cs="Arial"/>
                <w:b/>
                <w:bCs/>
              </w:rPr>
            </w:pPr>
            <w:r>
              <w:rPr>
                <w:rFonts w:ascii="Arial" w:hAnsi="Arial" w:cs="Arial"/>
              </w:rPr>
              <w:t>Organised Criminality, County Lines and associated public protection issues: The police response to a modern-day crisis and its effectiveness?</w:t>
            </w:r>
          </w:p>
          <w:p w14:paraId="7DE29136" w14:textId="77E9B994" w:rsidR="00F87A85" w:rsidRDefault="00F87A85" w:rsidP="00016D07">
            <w:pPr>
              <w:spacing w:after="0" w:line="240" w:lineRule="auto"/>
              <w:jc w:val="both"/>
              <w:rPr>
                <w:rFonts w:ascii="Arial" w:eastAsia="Times New Roman" w:hAnsi="Arial" w:cs="Arial"/>
                <w:b/>
                <w:bCs/>
              </w:rPr>
            </w:pPr>
          </w:p>
          <w:p w14:paraId="56F304E3" w14:textId="77777777" w:rsidR="00F87A85" w:rsidRDefault="00F87A85" w:rsidP="00F87A85">
            <w:pPr>
              <w:rPr>
                <w:rFonts w:ascii="Arial" w:hAnsi="Arial" w:cs="Arial"/>
              </w:rPr>
            </w:pPr>
            <w:r>
              <w:rPr>
                <w:rFonts w:ascii="Arial" w:hAnsi="Arial" w:cs="Arial"/>
              </w:rPr>
              <w:t>The purpose of my research activity is to gain a further understanding of organised criminality and its roles within the County Lines models as well as gaining a further understanding of how public protection issues can arise due to organised criminality and the county lines model.</w:t>
            </w:r>
          </w:p>
          <w:p w14:paraId="2725D13B" w14:textId="77777777" w:rsidR="00F87A85" w:rsidRDefault="00F87A85" w:rsidP="00F87A85">
            <w:pPr>
              <w:rPr>
                <w:rFonts w:ascii="Arial" w:hAnsi="Arial" w:cs="Arial"/>
              </w:rPr>
            </w:pPr>
            <w:r>
              <w:rPr>
                <w:rFonts w:ascii="Arial" w:hAnsi="Arial" w:cs="Arial"/>
              </w:rPr>
              <w:t xml:space="preserve">I will also be focussing on child sexual exploitation (CSE) and where young persons are used to facilitate the criminality of the organised crime groups and they are role within the county lines model. </w:t>
            </w:r>
          </w:p>
          <w:p w14:paraId="681DF41A" w14:textId="70D883E5" w:rsidR="00F87A85" w:rsidRDefault="00F87A85" w:rsidP="00F87A85">
            <w:pPr>
              <w:rPr>
                <w:rFonts w:ascii="Arial" w:hAnsi="Arial" w:cs="Arial"/>
              </w:rPr>
            </w:pPr>
            <w:r>
              <w:rPr>
                <w:rFonts w:ascii="Arial" w:hAnsi="Arial" w:cs="Arial"/>
              </w:rPr>
              <w:t>I will be analysing the policing response to deterring and disrupting the county lines model and understanding the role of police in safeguarding vulnerable children and adults involved in organised criminality and the county lines model.</w:t>
            </w:r>
          </w:p>
          <w:p w14:paraId="62087126" w14:textId="5745F26F" w:rsidR="00016D07" w:rsidRPr="00016D07" w:rsidRDefault="00F87A85" w:rsidP="00F87A85">
            <w:pPr>
              <w:rPr>
                <w:rFonts w:ascii="Arial" w:hAnsi="Arial" w:cs="Arial"/>
              </w:rPr>
            </w:pPr>
            <w:r>
              <w:rPr>
                <w:rFonts w:ascii="Arial" w:hAnsi="Arial" w:cs="Arial"/>
              </w:rPr>
              <w:t>I believe that this is worthy research project given that the county lines model has become more prominent in recent years where it has expanded into smaller towns and villages exploiting the vulnerable members of the community for financial gain amongst other gains. I also believe that it is a worthy project as despite the best efforts from law enforcement the county lines model continues to grow and further methods of disruption are still being sought to tackle the problem.</w:t>
            </w:r>
          </w:p>
          <w:p w14:paraId="78E9B6C3" w14:textId="77777777" w:rsidR="00016D07" w:rsidRPr="00016D07" w:rsidRDefault="00016D07" w:rsidP="00016D07">
            <w:pPr>
              <w:tabs>
                <w:tab w:val="left" w:pos="1860"/>
              </w:tabs>
              <w:spacing w:after="0" w:line="240" w:lineRule="auto"/>
              <w:jc w:val="both"/>
              <w:rPr>
                <w:rFonts w:ascii="Arial" w:eastAsia="Times New Roman" w:hAnsi="Arial" w:cs="Arial"/>
              </w:rPr>
            </w:pPr>
          </w:p>
        </w:tc>
      </w:tr>
      <w:tr w:rsidR="00016D07" w:rsidRPr="00016D07" w14:paraId="5F316659" w14:textId="77777777" w:rsidTr="00C26411">
        <w:tc>
          <w:tcPr>
            <w:tcW w:w="9077" w:type="dxa"/>
            <w:gridSpan w:val="2"/>
            <w:tcMar>
              <w:top w:w="0" w:type="dxa"/>
              <w:left w:w="108" w:type="dxa"/>
              <w:bottom w:w="0" w:type="dxa"/>
              <w:right w:w="108" w:type="dxa"/>
            </w:tcMar>
          </w:tcPr>
          <w:p w14:paraId="019C7F7A" w14:textId="4B2B5182" w:rsidR="00016D07" w:rsidRDefault="00016D07" w:rsidP="00016D07">
            <w:pPr>
              <w:spacing w:after="0" w:line="240" w:lineRule="auto"/>
              <w:jc w:val="both"/>
              <w:rPr>
                <w:rFonts w:ascii="Arial" w:eastAsia="Times New Roman" w:hAnsi="Arial" w:cs="Arial"/>
                <w:b/>
                <w:bCs/>
              </w:rPr>
            </w:pPr>
            <w:r w:rsidRPr="00016D07">
              <w:rPr>
                <w:rFonts w:ascii="Arial" w:eastAsia="Times New Roman" w:hAnsi="Arial" w:cs="Arial"/>
                <w:b/>
                <w:bCs/>
              </w:rPr>
              <w:lastRenderedPageBreak/>
              <w:t xml:space="preserve">SUMMARY OF RESEARCH OBJECTIVES: </w:t>
            </w:r>
          </w:p>
          <w:p w14:paraId="57E2B986" w14:textId="77777777" w:rsidR="00172315" w:rsidRPr="00016D07" w:rsidRDefault="00172315" w:rsidP="00016D07">
            <w:pPr>
              <w:spacing w:after="0" w:line="240" w:lineRule="auto"/>
              <w:jc w:val="both"/>
              <w:rPr>
                <w:rFonts w:ascii="Arial" w:eastAsia="Times New Roman" w:hAnsi="Arial" w:cs="Arial"/>
                <w:b/>
                <w:bCs/>
              </w:rPr>
            </w:pPr>
          </w:p>
          <w:p w14:paraId="04B10233" w14:textId="6E8E7FFB" w:rsidR="00172315" w:rsidRDefault="00172315" w:rsidP="00172315">
            <w:pPr>
              <w:rPr>
                <w:rFonts w:ascii="Arial" w:hAnsi="Arial" w:cs="Arial"/>
              </w:rPr>
            </w:pPr>
            <w:r>
              <w:rPr>
                <w:rFonts w:ascii="Arial" w:hAnsi="Arial" w:cs="Arial"/>
              </w:rPr>
              <w:t>-To conduct a literature review of organised criminality, county lines and the associated public protection issues that arise.</w:t>
            </w:r>
          </w:p>
          <w:p w14:paraId="53DE2C0D" w14:textId="6BD0BB4A" w:rsidR="00172315" w:rsidRDefault="00172315" w:rsidP="00172315">
            <w:pPr>
              <w:rPr>
                <w:rFonts w:ascii="Arial" w:hAnsi="Arial" w:cs="Arial"/>
              </w:rPr>
            </w:pPr>
            <w:r>
              <w:rPr>
                <w:rFonts w:ascii="Arial" w:hAnsi="Arial" w:cs="Arial"/>
              </w:rPr>
              <w:t>-to conduct research and analyse the link between organised criminality and the county lines model.</w:t>
            </w:r>
          </w:p>
          <w:p w14:paraId="5424A017" w14:textId="41ADF082" w:rsidR="00172315" w:rsidRDefault="00172315" w:rsidP="00172315">
            <w:pPr>
              <w:rPr>
                <w:rFonts w:ascii="Arial" w:hAnsi="Arial" w:cs="Arial"/>
              </w:rPr>
            </w:pPr>
            <w:r>
              <w:rPr>
                <w:rFonts w:ascii="Arial" w:hAnsi="Arial" w:cs="Arial"/>
              </w:rPr>
              <w:t>-To understand the role of vulnerable adults and children in the county lines model and how criminal exploitation arises.</w:t>
            </w:r>
          </w:p>
          <w:p w14:paraId="5651CA06" w14:textId="48F070FC" w:rsidR="00172315" w:rsidRDefault="00172315" w:rsidP="00172315">
            <w:pPr>
              <w:rPr>
                <w:rFonts w:ascii="Arial" w:hAnsi="Arial" w:cs="Arial"/>
              </w:rPr>
            </w:pPr>
            <w:r>
              <w:rPr>
                <w:rFonts w:ascii="Arial" w:hAnsi="Arial" w:cs="Arial"/>
              </w:rPr>
              <w:t>-To review how police disrupt and deter organised criminality and cross border county lines whilst looking at the methods they use?</w:t>
            </w:r>
          </w:p>
          <w:p w14:paraId="1AC0349B" w14:textId="7BF7A453" w:rsidR="00172315" w:rsidRDefault="00172315" w:rsidP="00172315">
            <w:pPr>
              <w:rPr>
                <w:rFonts w:ascii="Arial" w:hAnsi="Arial" w:cs="Arial"/>
              </w:rPr>
            </w:pPr>
            <w:r>
              <w:rPr>
                <w:rFonts w:ascii="Arial" w:hAnsi="Arial" w:cs="Arial"/>
              </w:rPr>
              <w:t xml:space="preserve">-To understand how police and partner agencies </w:t>
            </w:r>
            <w:r w:rsidR="00F87A85">
              <w:rPr>
                <w:rFonts w:ascii="Arial" w:hAnsi="Arial" w:cs="Arial"/>
              </w:rPr>
              <w:t>can</w:t>
            </w:r>
            <w:r>
              <w:rPr>
                <w:rFonts w:ascii="Arial" w:hAnsi="Arial" w:cs="Arial"/>
              </w:rPr>
              <w:t xml:space="preserve"> prevent vulnerable adults and children entering the county lines cycle and how they safeguard them.</w:t>
            </w:r>
          </w:p>
          <w:p w14:paraId="5AAECB6A" w14:textId="77777777" w:rsidR="00172315" w:rsidRDefault="00172315" w:rsidP="00172315">
            <w:pPr>
              <w:rPr>
                <w:rFonts w:ascii="Arial" w:hAnsi="Arial" w:cs="Arial"/>
              </w:rPr>
            </w:pPr>
          </w:p>
          <w:p w14:paraId="7EBE88AE" w14:textId="77777777" w:rsidR="00172315" w:rsidRDefault="00172315" w:rsidP="00172315">
            <w:pPr>
              <w:rPr>
                <w:rFonts w:ascii="Arial" w:hAnsi="Arial" w:cs="Arial"/>
              </w:rPr>
            </w:pPr>
            <w:r>
              <w:rPr>
                <w:rFonts w:ascii="Arial" w:hAnsi="Arial" w:cs="Arial"/>
              </w:rPr>
              <w:t>-Make recommendations on how police and partner agencies can further disrupt and tackle organised criminality and county lines and make further recommendations of how vulnerable adults and children can be further safeguarded.</w:t>
            </w:r>
          </w:p>
          <w:p w14:paraId="2F728DC3" w14:textId="77777777" w:rsidR="00016D07" w:rsidRPr="00016D07" w:rsidRDefault="00016D07" w:rsidP="00016D07">
            <w:pPr>
              <w:spacing w:after="0" w:line="240" w:lineRule="auto"/>
              <w:rPr>
                <w:rFonts w:ascii="Arial" w:eastAsia="Times New Roman" w:hAnsi="Arial" w:cs="Arial"/>
                <w:color w:val="FF0000"/>
              </w:rPr>
            </w:pPr>
          </w:p>
          <w:p w14:paraId="58B54A67" w14:textId="77777777" w:rsidR="00016D07" w:rsidRPr="00016D07" w:rsidRDefault="00016D07" w:rsidP="00016D07">
            <w:pPr>
              <w:spacing w:after="0" w:line="240" w:lineRule="auto"/>
              <w:jc w:val="both"/>
              <w:rPr>
                <w:rFonts w:ascii="Arial" w:eastAsia="Times New Roman" w:hAnsi="Arial" w:cs="Arial"/>
              </w:rPr>
            </w:pPr>
          </w:p>
          <w:p w14:paraId="3DF44615" w14:textId="77777777" w:rsidR="00016D07" w:rsidRPr="00016D07" w:rsidRDefault="00016D07" w:rsidP="00016D07">
            <w:pPr>
              <w:spacing w:after="0" w:line="240" w:lineRule="auto"/>
              <w:jc w:val="both"/>
              <w:rPr>
                <w:rFonts w:ascii="Arial" w:eastAsia="Times New Roman" w:hAnsi="Arial" w:cs="Arial"/>
              </w:rPr>
            </w:pPr>
          </w:p>
        </w:tc>
      </w:tr>
      <w:tr w:rsidR="00016D07" w:rsidRPr="00016D07" w14:paraId="3D29370D" w14:textId="77777777" w:rsidTr="00C26411">
        <w:tc>
          <w:tcPr>
            <w:tcW w:w="9077" w:type="dxa"/>
            <w:gridSpan w:val="2"/>
            <w:tcMar>
              <w:top w:w="0" w:type="dxa"/>
              <w:left w:w="108" w:type="dxa"/>
              <w:bottom w:w="0" w:type="dxa"/>
              <w:right w:w="108" w:type="dxa"/>
            </w:tcMar>
          </w:tcPr>
          <w:p w14:paraId="0530528E" w14:textId="77777777" w:rsidR="00016D07" w:rsidRPr="00016D07" w:rsidRDefault="00016D07" w:rsidP="00016D07">
            <w:pPr>
              <w:spacing w:after="0" w:line="240" w:lineRule="auto"/>
              <w:rPr>
                <w:rFonts w:ascii="Arial" w:eastAsia="Times New Roman" w:hAnsi="Arial" w:cs="Arial"/>
                <w:b/>
                <w:bCs/>
              </w:rPr>
            </w:pPr>
            <w:r w:rsidRPr="00016D07">
              <w:rPr>
                <w:rFonts w:ascii="Arial" w:eastAsia="Times New Roman" w:hAnsi="Arial" w:cs="Arial"/>
                <w:b/>
                <w:bCs/>
              </w:rPr>
              <w:t>LITERATURE REVIEW:</w:t>
            </w:r>
          </w:p>
          <w:p w14:paraId="6616623D" w14:textId="03C39AC7" w:rsidR="00475034" w:rsidRDefault="00475034" w:rsidP="00016D07">
            <w:pPr>
              <w:spacing w:after="0" w:line="240" w:lineRule="auto"/>
              <w:rPr>
                <w:rFonts w:ascii="Arial" w:eastAsia="Times New Roman" w:hAnsi="Arial" w:cs="Arial"/>
                <w:color w:val="FF0000"/>
              </w:rPr>
            </w:pPr>
          </w:p>
          <w:p w14:paraId="021564E4" w14:textId="11109B56" w:rsidR="00475034" w:rsidRDefault="00475034" w:rsidP="00016D07">
            <w:pPr>
              <w:spacing w:after="0" w:line="240" w:lineRule="auto"/>
              <w:rPr>
                <w:rFonts w:ascii="Arial" w:eastAsia="Times New Roman" w:hAnsi="Arial" w:cs="Arial"/>
              </w:rPr>
            </w:pPr>
            <w:r w:rsidRPr="00475034">
              <w:rPr>
                <w:rFonts w:ascii="Arial" w:eastAsia="Times New Roman" w:hAnsi="Arial" w:cs="Arial"/>
              </w:rPr>
              <w:t>For my research into my dissertation the literature use by myself will predominantly be from official sources such as government websites, national crime agency and local police force website too name a few as these will provide the most up to date information and data that will allow me to understand exactly what problems are faced and where they arise and how police and partner agencies are disrupting and deterring the criminality as well as safeguarding the victims and exploited vulnerable individuals of the criminality.</w:t>
            </w:r>
          </w:p>
          <w:p w14:paraId="4523E9EA" w14:textId="0DD18E47" w:rsidR="00475034" w:rsidRDefault="00475034" w:rsidP="00016D07">
            <w:pPr>
              <w:spacing w:after="0" w:line="240" w:lineRule="auto"/>
              <w:rPr>
                <w:rFonts w:ascii="Arial" w:eastAsia="Times New Roman" w:hAnsi="Arial" w:cs="Arial"/>
              </w:rPr>
            </w:pPr>
          </w:p>
          <w:p w14:paraId="15255035" w14:textId="3670930F" w:rsidR="00475034" w:rsidRDefault="00475034" w:rsidP="00016D07">
            <w:pPr>
              <w:spacing w:after="0" w:line="240" w:lineRule="auto"/>
              <w:rPr>
                <w:rFonts w:ascii="Arial" w:eastAsia="Times New Roman" w:hAnsi="Arial" w:cs="Arial"/>
              </w:rPr>
            </w:pPr>
            <w:r>
              <w:rPr>
                <w:rFonts w:ascii="Arial" w:eastAsia="Times New Roman" w:hAnsi="Arial" w:cs="Arial"/>
              </w:rPr>
              <w:t>My research is not strictly limited to online websites, books and articles produced by official websites I will also look for material that will provide me with a view and context of the media and general public’s knowledge and views on criminality, county lines and the negative impacts that it has on their lives and the communities in which they reside.</w:t>
            </w:r>
          </w:p>
          <w:p w14:paraId="5950909D" w14:textId="77777777" w:rsidR="00475034" w:rsidRDefault="00475034" w:rsidP="00016D07">
            <w:pPr>
              <w:spacing w:after="0" w:line="240" w:lineRule="auto"/>
              <w:rPr>
                <w:rFonts w:ascii="Arial" w:eastAsia="Times New Roman" w:hAnsi="Arial" w:cs="Arial"/>
              </w:rPr>
            </w:pPr>
          </w:p>
          <w:p w14:paraId="3B4BEC38" w14:textId="4B9C327A" w:rsidR="00475034" w:rsidRPr="00016D07" w:rsidRDefault="00475034" w:rsidP="00016D07">
            <w:pPr>
              <w:spacing w:after="0" w:line="240" w:lineRule="auto"/>
              <w:rPr>
                <w:rFonts w:ascii="Arial" w:eastAsia="Times New Roman" w:hAnsi="Arial" w:cs="Arial"/>
              </w:rPr>
            </w:pPr>
            <w:r>
              <w:rPr>
                <w:rFonts w:ascii="Arial" w:eastAsia="Times New Roman" w:hAnsi="Arial" w:cs="Arial"/>
              </w:rPr>
              <w:t xml:space="preserve">Finally, I will look at an </w:t>
            </w:r>
            <w:r w:rsidR="00F87A85">
              <w:rPr>
                <w:rFonts w:ascii="Arial" w:eastAsia="Times New Roman" w:hAnsi="Arial" w:cs="Arial"/>
              </w:rPr>
              <w:t>expert</w:t>
            </w:r>
            <w:r>
              <w:rPr>
                <w:rFonts w:ascii="Arial" w:eastAsia="Times New Roman" w:hAnsi="Arial" w:cs="Arial"/>
              </w:rPr>
              <w:t xml:space="preserve"> in the field I am researching </w:t>
            </w:r>
            <w:r w:rsidR="00B763FC">
              <w:rPr>
                <w:rFonts w:ascii="Arial" w:eastAsia="Times New Roman" w:hAnsi="Arial" w:cs="Arial"/>
              </w:rPr>
              <w:t>in</w:t>
            </w:r>
            <w:r>
              <w:rPr>
                <w:rFonts w:ascii="Arial" w:eastAsia="Times New Roman" w:hAnsi="Arial" w:cs="Arial"/>
              </w:rPr>
              <w:t xml:space="preserve"> order to gain their views and opinions on the matter and investigation and similarities or differences between them and the rest of my research. </w:t>
            </w:r>
          </w:p>
          <w:p w14:paraId="02F7E46E" w14:textId="77777777" w:rsidR="00016D07" w:rsidRPr="00016D07" w:rsidRDefault="00016D07" w:rsidP="00016D07">
            <w:pPr>
              <w:spacing w:after="0" w:line="240" w:lineRule="auto"/>
              <w:jc w:val="both"/>
              <w:rPr>
                <w:rFonts w:ascii="Arial" w:eastAsia="Times New Roman" w:hAnsi="Arial" w:cs="Arial"/>
                <w:b/>
                <w:bCs/>
              </w:rPr>
            </w:pPr>
          </w:p>
          <w:p w14:paraId="7B030023" w14:textId="77777777" w:rsidR="00016D07" w:rsidRPr="00016D07" w:rsidRDefault="00016D07" w:rsidP="00016D07">
            <w:pPr>
              <w:spacing w:after="0" w:line="240" w:lineRule="auto"/>
              <w:jc w:val="both"/>
              <w:rPr>
                <w:rFonts w:ascii="Arial" w:eastAsia="Times New Roman" w:hAnsi="Arial" w:cs="Arial"/>
              </w:rPr>
            </w:pPr>
          </w:p>
        </w:tc>
      </w:tr>
      <w:tr w:rsidR="00016D07" w:rsidRPr="00016D07" w14:paraId="3B9B8BE7" w14:textId="77777777" w:rsidTr="00C26411">
        <w:tc>
          <w:tcPr>
            <w:tcW w:w="9077" w:type="dxa"/>
            <w:gridSpan w:val="2"/>
            <w:tcMar>
              <w:top w:w="0" w:type="dxa"/>
              <w:left w:w="108" w:type="dxa"/>
              <w:bottom w:w="0" w:type="dxa"/>
              <w:right w:w="108" w:type="dxa"/>
            </w:tcMar>
          </w:tcPr>
          <w:p w14:paraId="7131D3B3" w14:textId="77777777" w:rsidR="00016D07" w:rsidRPr="00016D07" w:rsidRDefault="00016D07" w:rsidP="00016D07">
            <w:pPr>
              <w:spacing w:after="0" w:line="240" w:lineRule="auto"/>
              <w:rPr>
                <w:rFonts w:ascii="Arial" w:eastAsia="Times New Roman" w:hAnsi="Arial" w:cs="Arial"/>
                <w:b/>
                <w:bCs/>
              </w:rPr>
            </w:pPr>
            <w:r w:rsidRPr="00016D07">
              <w:rPr>
                <w:rFonts w:ascii="Arial" w:eastAsia="Times New Roman" w:hAnsi="Arial" w:cs="Arial"/>
                <w:b/>
                <w:bCs/>
              </w:rPr>
              <w:t xml:space="preserve">SUMMARY OF RESEARCH –SURVEY METHOD: </w:t>
            </w:r>
          </w:p>
          <w:p w14:paraId="42096243" w14:textId="3BA01962" w:rsidR="00016D07" w:rsidRDefault="00016D07" w:rsidP="00016D07">
            <w:pPr>
              <w:spacing w:after="0" w:line="240" w:lineRule="auto"/>
              <w:rPr>
                <w:rFonts w:ascii="Arial" w:eastAsia="Times New Roman" w:hAnsi="Arial" w:cs="Arial"/>
                <w:color w:val="FF0000"/>
              </w:rPr>
            </w:pPr>
          </w:p>
          <w:p w14:paraId="662BF8FE" w14:textId="08368440" w:rsidR="00172315" w:rsidRDefault="00172315" w:rsidP="00172315">
            <w:pPr>
              <w:rPr>
                <w:rFonts w:ascii="Arial" w:hAnsi="Arial" w:cs="Arial"/>
              </w:rPr>
            </w:pPr>
            <w:r>
              <w:rPr>
                <w:rFonts w:ascii="Arial" w:hAnsi="Arial" w:cs="Arial"/>
              </w:rPr>
              <w:t xml:space="preserve">I intend to use numerous research methods to gain a greater understanding of the topic however the most prominent research method that I will utilise is the use of official government organisations website such as the home office, national crime agency and localise police websites that will be able to provide accurate, non-biased and reliable statistics and information on the matter in which I mam researching. These websites will </w:t>
            </w:r>
            <w:r>
              <w:rPr>
                <w:rFonts w:ascii="Arial" w:hAnsi="Arial" w:cs="Arial"/>
              </w:rPr>
              <w:lastRenderedPageBreak/>
              <w:t>also help me understand what types of methods are being used to tackle the issues and provide information about any challenges that are being faced that are proving difficult.</w:t>
            </w:r>
          </w:p>
          <w:p w14:paraId="4376925C" w14:textId="722E3855" w:rsidR="00172315" w:rsidRDefault="00172315" w:rsidP="00172315">
            <w:pPr>
              <w:rPr>
                <w:rFonts w:ascii="Arial" w:hAnsi="Arial" w:cs="Arial"/>
              </w:rPr>
            </w:pPr>
            <w:r>
              <w:rPr>
                <w:rFonts w:ascii="Arial" w:hAnsi="Arial" w:cs="Arial"/>
              </w:rPr>
              <w:t xml:space="preserve">Another research method that I will be utilising is gathering data through conducting a survey from around 30 people to gather localised feedback and data in relation </w:t>
            </w:r>
            <w:r>
              <w:rPr>
                <w:rFonts w:ascii="Arial" w:hAnsi="Arial" w:cs="Arial"/>
              </w:rPr>
              <w:t>to</w:t>
            </w:r>
            <w:r>
              <w:rPr>
                <w:rFonts w:ascii="Arial" w:hAnsi="Arial" w:cs="Arial"/>
              </w:rPr>
              <w:t xml:space="preserve"> the topics that I am researching and investigating. I will also look at other dissertations and documents produced on the topic too see what challenges have been identified and gain further information on the matter.</w:t>
            </w:r>
          </w:p>
          <w:p w14:paraId="58CA2A26" w14:textId="3488B29C" w:rsidR="00172315" w:rsidRDefault="00172315" w:rsidP="00172315">
            <w:pPr>
              <w:rPr>
                <w:rFonts w:ascii="Arial" w:hAnsi="Arial" w:cs="Arial"/>
              </w:rPr>
            </w:pPr>
            <w:r>
              <w:rPr>
                <w:rFonts w:ascii="Arial" w:hAnsi="Arial" w:cs="Arial"/>
              </w:rPr>
              <w:t xml:space="preserve">I will research what books have been written on the matter to see what information can be gleamed from these and from this I will be able to identify any relevant information that would support my studies. </w:t>
            </w:r>
            <w:r w:rsidR="00475034">
              <w:rPr>
                <w:rFonts w:ascii="Arial" w:hAnsi="Arial" w:cs="Arial"/>
              </w:rPr>
              <w:t>Finally,</w:t>
            </w:r>
            <w:r>
              <w:rPr>
                <w:rFonts w:ascii="Arial" w:hAnsi="Arial" w:cs="Arial"/>
              </w:rPr>
              <w:t xml:space="preserve"> I will look at articles that have been created by the media to understand the general publics and the medias stance and knowledge of organised crime, county lines and the public protection issues associated with them.</w:t>
            </w:r>
          </w:p>
          <w:p w14:paraId="5EBFCC4B" w14:textId="77777777" w:rsidR="00172315" w:rsidRDefault="00172315" w:rsidP="00172315">
            <w:pPr>
              <w:rPr>
                <w:rFonts w:ascii="Arial" w:hAnsi="Arial" w:cs="Arial"/>
              </w:rPr>
            </w:pPr>
            <w:r>
              <w:rPr>
                <w:rFonts w:ascii="Arial" w:hAnsi="Arial" w:cs="Arial"/>
              </w:rPr>
              <w:t>I intend to use numerous other resources and research methods throughout the course of the investigation however lots of these will arise when I delve deeper into each subtopic that I will talk about and my knowledge on the matter increases.</w:t>
            </w:r>
          </w:p>
          <w:p w14:paraId="07FAAA82" w14:textId="20EBADA3" w:rsidR="00172315" w:rsidRPr="00172315" w:rsidRDefault="00172315" w:rsidP="00016D07">
            <w:pPr>
              <w:spacing w:after="0" w:line="240" w:lineRule="auto"/>
              <w:rPr>
                <w:rFonts w:ascii="Arial" w:eastAsia="Times New Roman" w:hAnsi="Arial" w:cs="Arial"/>
              </w:rPr>
            </w:pPr>
            <w:r w:rsidRPr="00172315">
              <w:rPr>
                <w:rFonts w:ascii="Arial" w:eastAsia="Times New Roman" w:hAnsi="Arial" w:cs="Arial"/>
              </w:rPr>
              <w:t xml:space="preserve">I feel that the use of official sources such as articles, journals produced by police, NCA and governmental based organisations will best assist me in my research as it will allow me to be in possession of </w:t>
            </w:r>
            <w:r w:rsidR="00475034" w:rsidRPr="00172315">
              <w:rPr>
                <w:rFonts w:ascii="Arial" w:eastAsia="Times New Roman" w:hAnsi="Arial" w:cs="Arial"/>
              </w:rPr>
              <w:t>up-to-date</w:t>
            </w:r>
            <w:r w:rsidRPr="00172315">
              <w:rPr>
                <w:rFonts w:ascii="Arial" w:eastAsia="Times New Roman" w:hAnsi="Arial" w:cs="Arial"/>
              </w:rPr>
              <w:t xml:space="preserve"> information and data that is from non-biased sources as well as it will allow to identify any trends or increases in criminality and how It is being combated.</w:t>
            </w:r>
          </w:p>
          <w:p w14:paraId="2CB2C84F" w14:textId="77777777" w:rsidR="00172315" w:rsidRPr="00016D07" w:rsidRDefault="00172315" w:rsidP="00016D07">
            <w:pPr>
              <w:spacing w:after="0" w:line="240" w:lineRule="auto"/>
              <w:rPr>
                <w:rFonts w:ascii="Arial" w:eastAsia="Times New Roman" w:hAnsi="Arial" w:cs="Arial"/>
              </w:rPr>
            </w:pPr>
          </w:p>
          <w:p w14:paraId="7D0B752F" w14:textId="77777777" w:rsidR="00016D07" w:rsidRPr="00016D07" w:rsidRDefault="00016D07" w:rsidP="00016D07">
            <w:pPr>
              <w:spacing w:after="0" w:line="240" w:lineRule="auto"/>
              <w:jc w:val="both"/>
              <w:rPr>
                <w:rFonts w:eastAsia="Times New Roman" w:cs="Calibri"/>
              </w:rPr>
            </w:pPr>
          </w:p>
        </w:tc>
      </w:tr>
      <w:tr w:rsidR="00016D07" w:rsidRPr="00016D07" w14:paraId="49E556F1" w14:textId="77777777" w:rsidTr="00C26411">
        <w:tc>
          <w:tcPr>
            <w:tcW w:w="9077" w:type="dxa"/>
            <w:gridSpan w:val="2"/>
            <w:tcMar>
              <w:top w:w="0" w:type="dxa"/>
              <w:left w:w="108" w:type="dxa"/>
              <w:bottom w:w="0" w:type="dxa"/>
              <w:right w:w="108" w:type="dxa"/>
            </w:tcMar>
          </w:tcPr>
          <w:p w14:paraId="5952F243" w14:textId="77777777" w:rsidR="00016D07" w:rsidRPr="00016D07" w:rsidRDefault="00016D07" w:rsidP="00016D07">
            <w:pPr>
              <w:spacing w:after="0" w:line="240" w:lineRule="auto"/>
              <w:rPr>
                <w:rFonts w:eastAsia="Times New Roman" w:cs="Calibri"/>
              </w:rPr>
            </w:pPr>
            <w:r w:rsidRPr="00016D07">
              <w:rPr>
                <w:rFonts w:ascii="Arial" w:eastAsia="Times New Roman" w:hAnsi="Arial" w:cs="Arial"/>
                <w:b/>
                <w:bCs/>
              </w:rPr>
              <w:lastRenderedPageBreak/>
              <w:t>SUMMARY OF SAMPLING FRAMEWORK:</w:t>
            </w:r>
            <w:r w:rsidRPr="00016D07">
              <w:rPr>
                <w:rFonts w:eastAsia="Times New Roman" w:cs="Calibri"/>
              </w:rPr>
              <w:t xml:space="preserve"> </w:t>
            </w:r>
          </w:p>
          <w:p w14:paraId="34F80B46" w14:textId="2AD53946" w:rsidR="00475034" w:rsidRDefault="00475034" w:rsidP="00016D07">
            <w:pPr>
              <w:spacing w:after="0" w:line="240" w:lineRule="auto"/>
              <w:rPr>
                <w:rFonts w:eastAsia="Times New Roman" w:cs="Calibri"/>
                <w:color w:val="FF0000"/>
              </w:rPr>
            </w:pPr>
          </w:p>
          <w:p w14:paraId="5102F8C9" w14:textId="35FC5388" w:rsidR="00475034" w:rsidRPr="00016D07" w:rsidRDefault="00475034" w:rsidP="00016D07">
            <w:pPr>
              <w:spacing w:after="0" w:line="240" w:lineRule="auto"/>
              <w:rPr>
                <w:rFonts w:eastAsia="Times New Roman" w:cs="Calibri"/>
              </w:rPr>
            </w:pPr>
            <w:r w:rsidRPr="00F87A85">
              <w:rPr>
                <w:rFonts w:eastAsia="Times New Roman" w:cs="Calibri"/>
              </w:rPr>
              <w:t xml:space="preserve">The sample who I will look to participate in my survey will be serving police officers as I believe that they will have the most realistic exposure to the topics that I am researching such as county lines and the vulnerable children and adults that are exploited </w:t>
            </w:r>
            <w:r w:rsidR="00F87A85" w:rsidRPr="00F87A85">
              <w:rPr>
                <w:rFonts w:eastAsia="Times New Roman" w:cs="Calibri"/>
              </w:rPr>
              <w:t>because of</w:t>
            </w:r>
            <w:r w:rsidRPr="00F87A85">
              <w:rPr>
                <w:rFonts w:eastAsia="Times New Roman" w:cs="Calibri"/>
              </w:rPr>
              <w:t xml:space="preserve"> it. Th </w:t>
            </w:r>
            <w:r w:rsidR="00F87A85" w:rsidRPr="00F87A85">
              <w:rPr>
                <w:rFonts w:eastAsia="Times New Roman" w:cs="Calibri"/>
              </w:rPr>
              <w:t>questionnaire</w:t>
            </w:r>
            <w:r w:rsidRPr="00F87A85">
              <w:rPr>
                <w:rFonts w:eastAsia="Times New Roman" w:cs="Calibri"/>
              </w:rPr>
              <w:t xml:space="preserve"> that I will be creating will </w:t>
            </w:r>
            <w:r w:rsidR="00F87A85" w:rsidRPr="00F87A85">
              <w:rPr>
                <w:rFonts w:eastAsia="Times New Roman" w:cs="Calibri"/>
              </w:rPr>
              <w:t>be general but specific enough to gain a good understanding of their views and opinions of a topic that they will encounter in their line of work.</w:t>
            </w:r>
          </w:p>
          <w:p w14:paraId="4462B3C1" w14:textId="77777777" w:rsidR="00016D07" w:rsidRPr="00016D07" w:rsidRDefault="00016D07" w:rsidP="00016D07">
            <w:pPr>
              <w:spacing w:after="0" w:line="240" w:lineRule="auto"/>
              <w:jc w:val="both"/>
              <w:rPr>
                <w:rFonts w:eastAsia="Times New Roman" w:cs="Calibri"/>
              </w:rPr>
            </w:pPr>
          </w:p>
          <w:p w14:paraId="1996D13A" w14:textId="77777777" w:rsidR="00016D07" w:rsidRPr="00016D07" w:rsidRDefault="00016D07" w:rsidP="00016D07">
            <w:pPr>
              <w:spacing w:after="0" w:line="240" w:lineRule="auto"/>
              <w:jc w:val="both"/>
              <w:rPr>
                <w:rFonts w:eastAsia="Times New Roman" w:cs="Calibri"/>
              </w:rPr>
            </w:pPr>
          </w:p>
        </w:tc>
      </w:tr>
      <w:tr w:rsidR="00016D07" w:rsidRPr="00016D07" w14:paraId="2337C203" w14:textId="77777777" w:rsidTr="00C26411">
        <w:trPr>
          <w:trHeight w:val="1352"/>
        </w:trPr>
        <w:tc>
          <w:tcPr>
            <w:tcW w:w="9077" w:type="dxa"/>
            <w:gridSpan w:val="2"/>
            <w:tcMar>
              <w:top w:w="0" w:type="dxa"/>
              <w:left w:w="108" w:type="dxa"/>
              <w:bottom w:w="0" w:type="dxa"/>
              <w:right w:w="108" w:type="dxa"/>
            </w:tcMar>
          </w:tcPr>
          <w:p w14:paraId="7E453037" w14:textId="336E02A8" w:rsidR="00016D07" w:rsidRDefault="00016D07" w:rsidP="00016D07">
            <w:pPr>
              <w:spacing w:after="0" w:line="240" w:lineRule="auto"/>
              <w:jc w:val="both"/>
              <w:rPr>
                <w:rFonts w:ascii="Arial" w:eastAsia="Times New Roman" w:hAnsi="Arial" w:cs="Arial"/>
                <w:b/>
                <w:bCs/>
              </w:rPr>
            </w:pPr>
            <w:r w:rsidRPr="00016D07">
              <w:rPr>
                <w:rFonts w:ascii="Arial" w:eastAsia="Times New Roman" w:hAnsi="Arial" w:cs="Arial"/>
                <w:b/>
                <w:bCs/>
              </w:rPr>
              <w:t>ETHICAL ISSUES:</w:t>
            </w:r>
          </w:p>
          <w:p w14:paraId="1E68C18C" w14:textId="77777777" w:rsidR="00172315" w:rsidRPr="00016D07" w:rsidRDefault="00172315" w:rsidP="00016D07">
            <w:pPr>
              <w:spacing w:after="0" w:line="240" w:lineRule="auto"/>
              <w:jc w:val="both"/>
              <w:rPr>
                <w:rFonts w:ascii="Arial" w:eastAsia="Times New Roman" w:hAnsi="Arial" w:cs="Arial"/>
                <w:b/>
                <w:bCs/>
              </w:rPr>
            </w:pPr>
          </w:p>
          <w:p w14:paraId="2E5357FB" w14:textId="0C01BCCD" w:rsidR="00016D07" w:rsidRDefault="00172315" w:rsidP="00016D07">
            <w:pPr>
              <w:spacing w:after="0" w:line="240" w:lineRule="auto"/>
              <w:jc w:val="both"/>
              <w:rPr>
                <w:rFonts w:ascii="Arial" w:eastAsia="Times New Roman" w:hAnsi="Arial" w:cs="Arial"/>
              </w:rPr>
            </w:pPr>
            <w:r w:rsidRPr="00172315">
              <w:rPr>
                <w:rFonts w:ascii="Arial" w:eastAsia="Times New Roman" w:hAnsi="Arial" w:cs="Arial"/>
              </w:rPr>
              <w:t>At this current time, I can see no ethical issues that may arise and from completing the ethical form I have identified that no ethical issues should arise throughout the investigation into my research title.</w:t>
            </w:r>
          </w:p>
          <w:p w14:paraId="3F57B7EC" w14:textId="33D5DB85" w:rsidR="00172315" w:rsidRPr="00016D07" w:rsidRDefault="00172315" w:rsidP="00016D07">
            <w:pPr>
              <w:spacing w:after="0" w:line="240" w:lineRule="auto"/>
              <w:jc w:val="both"/>
              <w:rPr>
                <w:rFonts w:ascii="Arial" w:eastAsia="Times New Roman" w:hAnsi="Arial" w:cs="Arial"/>
                <w:color w:val="FF0000"/>
              </w:rPr>
            </w:pPr>
          </w:p>
        </w:tc>
      </w:tr>
      <w:tr w:rsidR="00016D07" w:rsidRPr="00016D07" w14:paraId="44581A3E" w14:textId="77777777" w:rsidTr="00C26411">
        <w:tblPrEx>
          <w:tblCellMar>
            <w:left w:w="108" w:type="dxa"/>
            <w:right w:w="108" w:type="dxa"/>
          </w:tblCellMar>
          <w:tblLook w:val="0000" w:firstRow="0" w:lastRow="0" w:firstColumn="0" w:lastColumn="0" w:noHBand="0" w:noVBand="0"/>
        </w:tblPrEx>
        <w:trPr>
          <w:trHeight w:val="1020"/>
        </w:trPr>
        <w:tc>
          <w:tcPr>
            <w:tcW w:w="9077" w:type="dxa"/>
            <w:gridSpan w:val="2"/>
          </w:tcPr>
          <w:p w14:paraId="2D1AA86F" w14:textId="77777777" w:rsidR="00016D07" w:rsidRPr="00016D07" w:rsidRDefault="00016D07" w:rsidP="00016D07">
            <w:pPr>
              <w:spacing w:after="0" w:line="240" w:lineRule="auto"/>
              <w:jc w:val="both"/>
              <w:rPr>
                <w:rFonts w:ascii="Arial" w:eastAsia="Times New Roman" w:hAnsi="Arial" w:cs="Arial"/>
                <w:b/>
                <w:bCs/>
              </w:rPr>
            </w:pPr>
            <w:r w:rsidRPr="00016D07">
              <w:rPr>
                <w:rFonts w:ascii="Arial" w:eastAsia="Times New Roman" w:hAnsi="Arial" w:cs="Arial"/>
                <w:b/>
                <w:bCs/>
              </w:rPr>
              <w:t>TIME SCALE:</w:t>
            </w:r>
          </w:p>
          <w:p w14:paraId="3424A19D" w14:textId="77777777" w:rsidR="00016D07" w:rsidRDefault="00016D07" w:rsidP="00016D07">
            <w:pPr>
              <w:spacing w:after="0" w:line="240" w:lineRule="auto"/>
              <w:jc w:val="both"/>
              <w:rPr>
                <w:rFonts w:ascii="Arial" w:eastAsia="Times New Roman" w:hAnsi="Arial" w:cs="Arial"/>
                <w:color w:val="FF0000"/>
              </w:rPr>
            </w:pPr>
          </w:p>
          <w:p w14:paraId="64E376B0" w14:textId="77777777" w:rsidR="00172315" w:rsidRDefault="00172315" w:rsidP="00016D07">
            <w:pPr>
              <w:spacing w:after="0" w:line="240" w:lineRule="auto"/>
              <w:jc w:val="both"/>
              <w:rPr>
                <w:rFonts w:ascii="Arial" w:eastAsia="Times New Roman" w:hAnsi="Arial" w:cs="Arial"/>
              </w:rPr>
            </w:pPr>
            <w:r>
              <w:rPr>
                <w:rFonts w:ascii="Arial" w:eastAsia="Times New Roman" w:hAnsi="Arial" w:cs="Arial"/>
              </w:rPr>
              <w:t>My time scale for completion of my research and completion of the dissertation in its entirety is by August 2023 which will allow me approximately six months and I hope to divide this into 2 to 3 months of research into the topics and formulation of a writing plan and the remaining three to four months in the actual writing of the dissertation.</w:t>
            </w:r>
          </w:p>
          <w:p w14:paraId="72BC7EC4" w14:textId="5A7C12A0" w:rsidR="00172315" w:rsidRPr="00016D07" w:rsidRDefault="00172315" w:rsidP="00016D07">
            <w:pPr>
              <w:spacing w:after="0" w:line="240" w:lineRule="auto"/>
              <w:jc w:val="both"/>
              <w:rPr>
                <w:rFonts w:ascii="Arial" w:eastAsia="Times New Roman" w:hAnsi="Arial" w:cs="Arial"/>
              </w:rPr>
            </w:pPr>
          </w:p>
        </w:tc>
      </w:tr>
      <w:tr w:rsidR="00016D07" w:rsidRPr="00016D07" w14:paraId="2F530E09" w14:textId="77777777" w:rsidTr="00C26411">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2F38BE0" w14:textId="77777777" w:rsidR="00016D07" w:rsidRPr="00016D07" w:rsidRDefault="00016D07" w:rsidP="00016D07">
            <w:pPr>
              <w:spacing w:after="0" w:line="240" w:lineRule="auto"/>
              <w:jc w:val="both"/>
              <w:rPr>
                <w:rFonts w:ascii="Arial" w:eastAsia="Times New Roman" w:hAnsi="Arial" w:cs="Arial"/>
                <w:b/>
                <w:bCs/>
              </w:rPr>
            </w:pPr>
            <w:r w:rsidRPr="00016D07">
              <w:rPr>
                <w:rFonts w:ascii="Arial" w:eastAsia="Times New Roman" w:hAnsi="Arial" w:cs="Arial"/>
                <w:b/>
                <w:bCs/>
              </w:rPr>
              <w:lastRenderedPageBreak/>
              <w:t>REFERENCE LIST:</w:t>
            </w:r>
          </w:p>
          <w:p w14:paraId="2892396D" w14:textId="77777777" w:rsidR="00016D07" w:rsidRDefault="00016D07" w:rsidP="00F87A85">
            <w:pPr>
              <w:spacing w:after="0" w:line="240" w:lineRule="auto"/>
              <w:jc w:val="both"/>
              <w:rPr>
                <w:rFonts w:ascii="Arial" w:eastAsia="Times New Roman" w:hAnsi="Arial" w:cs="Arial"/>
                <w:b/>
                <w:bCs/>
                <w:color w:val="FF0000"/>
              </w:rPr>
            </w:pPr>
          </w:p>
          <w:p w14:paraId="0CB1DA06" w14:textId="77777777" w:rsidR="00F87A85" w:rsidRDefault="00F87A85" w:rsidP="00F87A85">
            <w:pPr>
              <w:pStyle w:val="Bibliography"/>
              <w:rPr>
                <w:noProof/>
                <w:sz w:val="24"/>
                <w:szCs w:val="24"/>
                <w:lang w:val="en-US"/>
              </w:rPr>
            </w:pPr>
            <w:r>
              <w:rPr>
                <w:noProof/>
                <w:lang w:val="en-US"/>
              </w:rPr>
              <w:t xml:space="preserve">College Of Policing , 2021. </w:t>
            </w:r>
            <w:r>
              <w:rPr>
                <w:i/>
                <w:iCs/>
                <w:noProof/>
                <w:lang w:val="en-US"/>
              </w:rPr>
              <w:t xml:space="preserve">Intelligence Management. </w:t>
            </w:r>
            <w:r>
              <w:rPr>
                <w:noProof/>
                <w:lang w:val="en-US"/>
              </w:rPr>
              <w:t xml:space="preserve">[Online] </w:t>
            </w:r>
            <w:r>
              <w:rPr>
                <w:noProof/>
                <w:lang w:val="en-US"/>
              </w:rPr>
              <w:br/>
              <w:t xml:space="preserve">Available at: </w:t>
            </w:r>
            <w:r>
              <w:rPr>
                <w:noProof/>
                <w:u w:val="single"/>
                <w:lang w:val="en-US"/>
              </w:rPr>
              <w:t>https://www.college.police.uk/app/intelligence-management</w:t>
            </w:r>
            <w:r>
              <w:rPr>
                <w:noProof/>
                <w:lang w:val="en-US"/>
              </w:rPr>
              <w:br/>
              <w:t>[Accessed June 2022].</w:t>
            </w:r>
          </w:p>
          <w:p w14:paraId="1E05E057" w14:textId="77777777" w:rsidR="00F87A85" w:rsidRDefault="00F87A85" w:rsidP="00F87A85">
            <w:pPr>
              <w:pStyle w:val="Bibliography"/>
              <w:rPr>
                <w:noProof/>
                <w:lang w:val="en-US"/>
              </w:rPr>
            </w:pPr>
            <w:r>
              <w:rPr>
                <w:noProof/>
                <w:lang w:val="en-US"/>
              </w:rPr>
              <w:t xml:space="preserve">College Of Policing, 2015. </w:t>
            </w:r>
            <w:r>
              <w:rPr>
                <w:i/>
                <w:iCs/>
                <w:noProof/>
                <w:lang w:val="en-US"/>
              </w:rPr>
              <w:t xml:space="preserve">Intelligence Report. </w:t>
            </w:r>
            <w:r>
              <w:rPr>
                <w:noProof/>
                <w:lang w:val="en-US"/>
              </w:rPr>
              <w:t xml:space="preserve">[Online] </w:t>
            </w:r>
            <w:r>
              <w:rPr>
                <w:noProof/>
                <w:lang w:val="en-US"/>
              </w:rPr>
              <w:br/>
              <w:t xml:space="preserve">Available at: </w:t>
            </w:r>
            <w:r>
              <w:rPr>
                <w:noProof/>
                <w:u w:val="single"/>
                <w:lang w:val="en-US"/>
              </w:rPr>
              <w:t>https://www.college.police.uk/app/intelligence-management/intelligence-report</w:t>
            </w:r>
            <w:r>
              <w:rPr>
                <w:noProof/>
                <w:lang w:val="en-US"/>
              </w:rPr>
              <w:br/>
              <w:t>[Accessed June 2022].</w:t>
            </w:r>
          </w:p>
          <w:p w14:paraId="627C1A02" w14:textId="77777777" w:rsidR="00F87A85" w:rsidRDefault="00F87A85" w:rsidP="00F87A85">
            <w:pPr>
              <w:pStyle w:val="Bibliography"/>
              <w:rPr>
                <w:noProof/>
                <w:lang w:val="en-US"/>
              </w:rPr>
            </w:pPr>
            <w:r>
              <w:rPr>
                <w:noProof/>
                <w:lang w:val="en-US"/>
              </w:rPr>
              <w:t xml:space="preserve">CPS, 2019. </w:t>
            </w:r>
            <w:r>
              <w:rPr>
                <w:i/>
                <w:iCs/>
                <w:noProof/>
                <w:lang w:val="en-US"/>
              </w:rPr>
              <w:t xml:space="preserve">Organised Crime Group. </w:t>
            </w:r>
            <w:r>
              <w:rPr>
                <w:noProof/>
                <w:lang w:val="en-US"/>
              </w:rPr>
              <w:t xml:space="preserve">[Online] </w:t>
            </w:r>
            <w:r>
              <w:rPr>
                <w:noProof/>
                <w:lang w:val="en-US"/>
              </w:rPr>
              <w:br/>
              <w:t xml:space="preserve">Available at: </w:t>
            </w:r>
            <w:r>
              <w:rPr>
                <w:noProof/>
                <w:u w:val="single"/>
                <w:lang w:val="en-US"/>
              </w:rPr>
              <w:t>https://www.cps.gov.uk/legal-guidance/organised-crime-group-participating-activities</w:t>
            </w:r>
            <w:r>
              <w:rPr>
                <w:noProof/>
                <w:lang w:val="en-US"/>
              </w:rPr>
              <w:br/>
              <w:t>[Accessed June 2022].</w:t>
            </w:r>
          </w:p>
          <w:p w14:paraId="4DFEA59A" w14:textId="77777777" w:rsidR="00F87A85" w:rsidRDefault="00F87A85" w:rsidP="00F87A85">
            <w:pPr>
              <w:pStyle w:val="Bibliography"/>
              <w:rPr>
                <w:noProof/>
                <w:lang w:val="en-US"/>
              </w:rPr>
            </w:pPr>
            <w:r>
              <w:rPr>
                <w:noProof/>
                <w:lang w:val="en-US"/>
              </w:rPr>
              <w:t xml:space="preserve">Crime Stoppers, 2021. </w:t>
            </w:r>
            <w:r>
              <w:rPr>
                <w:i/>
                <w:iCs/>
                <w:noProof/>
                <w:lang w:val="en-US"/>
              </w:rPr>
              <w:t xml:space="preserve">Transport used In County Lines Exploitation. </w:t>
            </w:r>
            <w:r>
              <w:rPr>
                <w:noProof/>
                <w:lang w:val="en-US"/>
              </w:rPr>
              <w:t xml:space="preserve">[Online] </w:t>
            </w:r>
            <w:r>
              <w:rPr>
                <w:noProof/>
                <w:lang w:val="en-US"/>
              </w:rPr>
              <w:br/>
              <w:t xml:space="preserve">Available at: </w:t>
            </w:r>
            <w:r>
              <w:rPr>
                <w:noProof/>
                <w:u w:val="single"/>
                <w:lang w:val="en-US"/>
              </w:rPr>
              <w:t>https://crimestoppers-uk.org/keeping-safe/community-family/county-lines/transport-used-in-county-lines-exploitation</w:t>
            </w:r>
            <w:r>
              <w:rPr>
                <w:noProof/>
                <w:lang w:val="en-US"/>
              </w:rPr>
              <w:br/>
              <w:t>[Accessed June 2022].</w:t>
            </w:r>
          </w:p>
          <w:p w14:paraId="66E00060" w14:textId="77777777" w:rsidR="00F87A85" w:rsidRDefault="00F87A85" w:rsidP="00F87A85">
            <w:pPr>
              <w:pStyle w:val="Bibliography"/>
              <w:rPr>
                <w:noProof/>
                <w:lang w:val="en-US"/>
              </w:rPr>
            </w:pPr>
            <w:r>
              <w:rPr>
                <w:noProof/>
                <w:lang w:val="en-US"/>
              </w:rPr>
              <w:t xml:space="preserve">Metropolitan Police , 2018.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https://www.met.police.uk/advice/advice-and-information/cl/county-lines/</w:t>
            </w:r>
            <w:r>
              <w:rPr>
                <w:noProof/>
                <w:lang w:val="en-US"/>
              </w:rPr>
              <w:br/>
              <w:t>[Accessed June 2022].</w:t>
            </w:r>
          </w:p>
          <w:p w14:paraId="3A7B5883" w14:textId="77777777" w:rsidR="00F87A85" w:rsidRDefault="00F87A85" w:rsidP="00F87A85">
            <w:pPr>
              <w:pStyle w:val="Bibliography"/>
              <w:rPr>
                <w:noProof/>
                <w:lang w:val="en-US"/>
              </w:rPr>
            </w:pPr>
            <w:r>
              <w:rPr>
                <w:noProof/>
                <w:lang w:val="en-US"/>
              </w:rPr>
              <w:t xml:space="preserve">National Crime agency , 2021. </w:t>
            </w:r>
            <w:r>
              <w:rPr>
                <w:i/>
                <w:iCs/>
                <w:noProof/>
                <w:lang w:val="en-US"/>
              </w:rPr>
              <w:t xml:space="preserve">Intelligence: enhancing the picture of serious organised crime affecting the UK. </w:t>
            </w:r>
            <w:r>
              <w:rPr>
                <w:noProof/>
                <w:lang w:val="en-US"/>
              </w:rPr>
              <w:t xml:space="preserve">[Online] </w:t>
            </w:r>
            <w:r>
              <w:rPr>
                <w:noProof/>
                <w:lang w:val="en-US"/>
              </w:rPr>
              <w:br/>
              <w:t xml:space="preserve">Available at: </w:t>
            </w:r>
            <w:r>
              <w:rPr>
                <w:noProof/>
                <w:u w:val="single"/>
                <w:lang w:val="en-US"/>
              </w:rPr>
              <w:t>https://nationalcrimeagency.gov.uk/what-we-do/how-we-work/intelligence-enhancing-the-picture-of-serious-organised-crime-affecting-the-uk</w:t>
            </w:r>
            <w:r>
              <w:rPr>
                <w:noProof/>
                <w:lang w:val="en-US"/>
              </w:rPr>
              <w:br/>
              <w:t>[Accessed June 2022].</w:t>
            </w:r>
          </w:p>
          <w:p w14:paraId="2EF95C34" w14:textId="4AA739E1" w:rsidR="00F87A85" w:rsidRPr="00016D07" w:rsidRDefault="00F87A85" w:rsidP="00F87A85">
            <w:pPr>
              <w:pStyle w:val="Bibliography"/>
              <w:rPr>
                <w:noProof/>
                <w:lang w:val="en-US"/>
              </w:rPr>
            </w:pPr>
            <w:r>
              <w:rPr>
                <w:noProof/>
                <w:lang w:val="en-US"/>
              </w:rPr>
              <w:t xml:space="preserve">National Crime agency, 2020.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w:t>
            </w:r>
            <w:r>
              <w:rPr>
                <w:noProof/>
                <w:lang w:val="en-US"/>
              </w:rPr>
              <w:br/>
              <w:t>[Accessed June 2022].</w:t>
            </w:r>
          </w:p>
        </w:tc>
      </w:tr>
    </w:tbl>
    <w:p w14:paraId="204E2C43" w14:textId="77777777" w:rsidR="00016D07" w:rsidRPr="00016D07" w:rsidRDefault="00016D07" w:rsidP="00016D07">
      <w:pPr>
        <w:pBdr>
          <w:bottom w:val="single" w:sz="4" w:space="1" w:color="auto"/>
        </w:pBdr>
        <w:spacing w:after="0" w:line="240" w:lineRule="auto"/>
        <w:jc w:val="both"/>
        <w:rPr>
          <w:rFonts w:eastAsia="Times New Roman" w:cs="Calibri"/>
          <w:b/>
          <w:bCs/>
        </w:rPr>
      </w:pPr>
    </w:p>
    <w:p w14:paraId="1CBE3F60" w14:textId="77777777" w:rsidR="00E07A62" w:rsidRDefault="00E07A62"/>
    <w:sectPr w:rsidR="00E07A62" w:rsidSect="00016D07">
      <w:footerReference w:type="first" r:id="rId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4DAA2" w14:textId="77777777" w:rsidR="00550C0B" w:rsidRDefault="00995384">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EC7C18"/>
    <w:multiLevelType w:val="hybridMultilevel"/>
    <w:tmpl w:val="FFFFFFFF"/>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proofState w:spelling="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D07"/>
    <w:rsid w:val="00016D07"/>
    <w:rsid w:val="00172315"/>
    <w:rsid w:val="00475034"/>
    <w:rsid w:val="00995384"/>
    <w:rsid w:val="00B763FC"/>
    <w:rsid w:val="00E07A62"/>
    <w:rsid w:val="00F87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875BCC"/>
  <w15:chartTrackingRefBased/>
  <w15:docId w15:val="{DE260AFB-7D20-4211-90AE-066241564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016D07"/>
    <w:pPr>
      <w:tabs>
        <w:tab w:val="center" w:pos="4819"/>
        <w:tab w:val="right" w:pos="9071"/>
      </w:tabs>
      <w:spacing w:after="0" w:line="240" w:lineRule="auto"/>
    </w:pPr>
    <w:rPr>
      <w:rFonts w:ascii="Arial" w:eastAsia="Times New Roman" w:hAnsi="Arial" w:cs="Times New Roman"/>
      <w:sz w:val="24"/>
      <w:szCs w:val="20"/>
    </w:rPr>
  </w:style>
  <w:style w:type="character" w:customStyle="1" w:styleId="FooterChar">
    <w:name w:val="Footer Char"/>
    <w:basedOn w:val="DefaultParagraphFont"/>
    <w:link w:val="Footer"/>
    <w:uiPriority w:val="99"/>
    <w:rsid w:val="00016D07"/>
    <w:rPr>
      <w:rFonts w:ascii="Arial" w:eastAsia="Times New Roman" w:hAnsi="Arial" w:cs="Times New Roman"/>
      <w:sz w:val="24"/>
      <w:szCs w:val="20"/>
    </w:rPr>
  </w:style>
  <w:style w:type="character" w:styleId="PageNumber">
    <w:name w:val="page number"/>
    <w:basedOn w:val="DefaultParagraphFont"/>
    <w:uiPriority w:val="99"/>
    <w:rsid w:val="00016D07"/>
  </w:style>
  <w:style w:type="paragraph" w:styleId="BodyText">
    <w:name w:val="Body Text"/>
    <w:basedOn w:val="Normal"/>
    <w:link w:val="BodyTextChar"/>
    <w:uiPriority w:val="99"/>
    <w:rsid w:val="00016D07"/>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uiPriority w:val="99"/>
    <w:rsid w:val="00016D07"/>
    <w:rPr>
      <w:rFonts w:ascii="Arial" w:eastAsia="Times New Roman" w:hAnsi="Arial" w:cs="Times New Roman"/>
      <w:sz w:val="24"/>
      <w:szCs w:val="20"/>
    </w:rPr>
  </w:style>
  <w:style w:type="table" w:styleId="TableGrid">
    <w:name w:val="Table Grid"/>
    <w:basedOn w:val="TableNormal"/>
    <w:uiPriority w:val="59"/>
    <w:rsid w:val="00016D0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016D07"/>
  </w:style>
  <w:style w:type="paragraph" w:styleId="Bibliography">
    <w:name w:val="Bibliography"/>
    <w:basedOn w:val="Normal"/>
    <w:next w:val="Normal"/>
    <w:uiPriority w:val="37"/>
    <w:unhideWhenUsed/>
    <w:rsid w:val="00F87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1241</Words>
  <Characters>7077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Ford,Harri swp6833</dc:creator>
  <cp:keywords/>
  <dc:description/>
  <cp:lastModifiedBy>Ford,Harri swp6833</cp:lastModifiedBy>
  <cp:revision>2</cp:revision>
  <dcterms:created xsi:type="dcterms:W3CDTF">2023-02-27T23:49:00Z</dcterms:created>
  <dcterms:modified xsi:type="dcterms:W3CDTF">2023-02-27T23:49:00Z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2023-02-27T23:16:27Z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72120538-964d-40f6-907f-ca6efe9405ab</vt:lpwstr>
  </property>
  <property fmtid="{D5CDD505-2E9C-101B-9397-08002B2CF9AE}" pid="8" name="MSIP_Label_66cf8fe5-b7b7-4df7-b38d-1c61ac2f6639_ContentBits">
    <vt:lpwstr>0</vt:lpwstr>
  </property>
</Properties>
</file>