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E24" w:rsidRDefault="00722CE0" w:rsidP="00220E24">
      <w:pPr>
        <w:pStyle w:val="Title"/>
        <w:spacing w:line="360" w:lineRule="auto"/>
        <w:jc w:val="center"/>
      </w:pPr>
      <w:r>
        <w:t>Human Resource Management</w:t>
      </w:r>
    </w:p>
    <w:p w:rsidR="00220E24" w:rsidRDefault="00220E24" w:rsidP="00220E24">
      <w:pPr>
        <w:pStyle w:val="Title"/>
        <w:spacing w:line="360" w:lineRule="auto"/>
        <w:jc w:val="center"/>
      </w:pPr>
      <w:r>
        <w:t>Assessment 2</w:t>
      </w:r>
    </w:p>
    <w:p w:rsidR="00220E24" w:rsidRDefault="00220E24" w:rsidP="00220E24"/>
    <w:p w:rsidR="00220E24" w:rsidRDefault="00220E24" w:rsidP="00220E24"/>
    <w:p w:rsidR="00220E24" w:rsidRDefault="00220E24" w:rsidP="00220E24"/>
    <w:p w:rsidR="00220E24" w:rsidRDefault="00220E24" w:rsidP="00220E24">
      <w:pPr>
        <w:jc w:val="center"/>
        <w:rPr>
          <w:sz w:val="32"/>
          <w:szCs w:val="32"/>
        </w:rPr>
      </w:pPr>
      <w:r>
        <w:rPr>
          <w:sz w:val="32"/>
          <w:szCs w:val="32"/>
        </w:rPr>
        <w:t>Student: Tsvetomir Georgiev</w:t>
      </w:r>
    </w:p>
    <w:p w:rsidR="00220E24" w:rsidRPr="00220E24" w:rsidRDefault="00220E24" w:rsidP="00220E24">
      <w:pPr>
        <w:jc w:val="center"/>
        <w:rPr>
          <w:sz w:val="32"/>
          <w:szCs w:val="32"/>
        </w:rPr>
      </w:pPr>
      <w:r>
        <w:rPr>
          <w:sz w:val="32"/>
          <w:szCs w:val="32"/>
        </w:rPr>
        <w:t>Student ID: 2124036</w:t>
      </w:r>
      <w:bookmarkStart w:id="0" w:name="_GoBack"/>
      <w:bookmarkEnd w:id="0"/>
    </w:p>
    <w:p w:rsidR="00722CE0" w:rsidRDefault="00722CE0" w:rsidP="00220E24">
      <w:pPr>
        <w:pStyle w:val="Title"/>
        <w:spacing w:line="360" w:lineRule="auto"/>
        <w:jc w:val="center"/>
      </w:pPr>
      <w:r>
        <w:br w:type="page"/>
      </w:r>
    </w:p>
    <w:sdt>
      <w:sdtPr>
        <w:rPr>
          <w:rFonts w:asciiTheme="minorHAnsi" w:eastAsiaTheme="minorHAnsi" w:hAnsiTheme="minorHAnsi" w:cstheme="minorBidi"/>
          <w:b w:val="0"/>
          <w:bCs w:val="0"/>
          <w:color w:val="auto"/>
          <w:sz w:val="22"/>
          <w:szCs w:val="22"/>
          <w:lang w:val="en-GB" w:eastAsia="en-US"/>
        </w:rPr>
        <w:id w:val="2035067924"/>
        <w:docPartObj>
          <w:docPartGallery w:val="Table of Contents"/>
          <w:docPartUnique/>
        </w:docPartObj>
      </w:sdtPr>
      <w:sdtEndPr>
        <w:rPr>
          <w:noProof/>
        </w:rPr>
      </w:sdtEndPr>
      <w:sdtContent>
        <w:p w:rsidR="00D82198" w:rsidRDefault="00D82198" w:rsidP="00B5162C">
          <w:pPr>
            <w:pStyle w:val="TOCHeading"/>
            <w:spacing w:line="360" w:lineRule="auto"/>
          </w:pPr>
          <w:r>
            <w:t>Table of Contents</w:t>
          </w:r>
        </w:p>
        <w:p w:rsidR="00D82198" w:rsidRDefault="00D82198" w:rsidP="00B5162C">
          <w:pPr>
            <w:pStyle w:val="TOC1"/>
            <w:tabs>
              <w:tab w:val="right" w:leader="dot" w:pos="9350"/>
            </w:tabs>
            <w:spacing w:line="360" w:lineRule="auto"/>
            <w:rPr>
              <w:rFonts w:eastAsiaTheme="minorEastAsia"/>
              <w:noProof/>
              <w:lang w:val="en-US"/>
            </w:rPr>
          </w:pPr>
          <w:r>
            <w:fldChar w:fldCharType="begin"/>
          </w:r>
          <w:r>
            <w:instrText xml:space="preserve"> TOC \o "1-3" \h \z \u </w:instrText>
          </w:r>
          <w:r>
            <w:fldChar w:fldCharType="separate"/>
          </w:r>
          <w:hyperlink w:anchor="_Toc123669437" w:history="1">
            <w:r w:rsidRPr="00802595">
              <w:rPr>
                <w:rStyle w:val="Hyperlink"/>
                <w:noProof/>
              </w:rPr>
              <w:t>Introduction</w:t>
            </w:r>
            <w:r>
              <w:rPr>
                <w:noProof/>
                <w:webHidden/>
              </w:rPr>
              <w:tab/>
            </w:r>
            <w:r>
              <w:rPr>
                <w:noProof/>
                <w:webHidden/>
              </w:rPr>
              <w:fldChar w:fldCharType="begin"/>
            </w:r>
            <w:r>
              <w:rPr>
                <w:noProof/>
                <w:webHidden/>
              </w:rPr>
              <w:instrText xml:space="preserve"> PAGEREF _Toc123669437 \h </w:instrText>
            </w:r>
            <w:r>
              <w:rPr>
                <w:noProof/>
                <w:webHidden/>
              </w:rPr>
            </w:r>
            <w:r>
              <w:rPr>
                <w:noProof/>
                <w:webHidden/>
              </w:rPr>
              <w:fldChar w:fldCharType="separate"/>
            </w:r>
            <w:r>
              <w:rPr>
                <w:noProof/>
                <w:webHidden/>
              </w:rPr>
              <w:t>3</w:t>
            </w:r>
            <w:r>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38" w:history="1">
            <w:r w:rsidR="00D82198" w:rsidRPr="00802595">
              <w:rPr>
                <w:rStyle w:val="Hyperlink"/>
                <w:noProof/>
              </w:rPr>
              <w:t>Company overview</w:t>
            </w:r>
            <w:r w:rsidR="00D82198">
              <w:rPr>
                <w:noProof/>
                <w:webHidden/>
              </w:rPr>
              <w:tab/>
            </w:r>
            <w:r w:rsidR="00D82198">
              <w:rPr>
                <w:noProof/>
                <w:webHidden/>
              </w:rPr>
              <w:fldChar w:fldCharType="begin"/>
            </w:r>
            <w:r w:rsidR="00D82198">
              <w:rPr>
                <w:noProof/>
                <w:webHidden/>
              </w:rPr>
              <w:instrText xml:space="preserve"> PAGEREF _Toc123669438 \h </w:instrText>
            </w:r>
            <w:r w:rsidR="00D82198">
              <w:rPr>
                <w:noProof/>
                <w:webHidden/>
              </w:rPr>
            </w:r>
            <w:r w:rsidR="00D82198">
              <w:rPr>
                <w:noProof/>
                <w:webHidden/>
              </w:rPr>
              <w:fldChar w:fldCharType="separate"/>
            </w:r>
            <w:r w:rsidR="00D82198">
              <w:rPr>
                <w:noProof/>
                <w:webHidden/>
              </w:rPr>
              <w:t>3</w:t>
            </w:r>
            <w:r w:rsidR="00D82198">
              <w:rPr>
                <w:noProof/>
                <w:webHidden/>
              </w:rPr>
              <w:fldChar w:fldCharType="end"/>
            </w:r>
          </w:hyperlink>
        </w:p>
        <w:p w:rsidR="00D82198" w:rsidRDefault="004F7AFB" w:rsidP="00B5162C">
          <w:pPr>
            <w:pStyle w:val="TOC1"/>
            <w:tabs>
              <w:tab w:val="right" w:leader="dot" w:pos="9350"/>
            </w:tabs>
            <w:spacing w:line="360" w:lineRule="auto"/>
            <w:rPr>
              <w:rFonts w:eastAsiaTheme="minorEastAsia"/>
              <w:noProof/>
              <w:lang w:val="en-US"/>
            </w:rPr>
          </w:pPr>
          <w:hyperlink w:anchor="_Toc123669439" w:history="1">
            <w:r w:rsidR="00D82198" w:rsidRPr="00802595">
              <w:rPr>
                <w:rStyle w:val="Hyperlink"/>
                <w:noProof/>
              </w:rPr>
              <w:t>HRM and Change management, Leadership Development and Learning and development</w:t>
            </w:r>
            <w:r w:rsidR="00D82198">
              <w:rPr>
                <w:noProof/>
                <w:webHidden/>
              </w:rPr>
              <w:tab/>
            </w:r>
            <w:r w:rsidR="00D82198">
              <w:rPr>
                <w:noProof/>
                <w:webHidden/>
              </w:rPr>
              <w:fldChar w:fldCharType="begin"/>
            </w:r>
            <w:r w:rsidR="00D82198">
              <w:rPr>
                <w:noProof/>
                <w:webHidden/>
              </w:rPr>
              <w:instrText xml:space="preserve"> PAGEREF _Toc123669439 \h </w:instrText>
            </w:r>
            <w:r w:rsidR="00D82198">
              <w:rPr>
                <w:noProof/>
                <w:webHidden/>
              </w:rPr>
            </w:r>
            <w:r w:rsidR="00D82198">
              <w:rPr>
                <w:noProof/>
                <w:webHidden/>
              </w:rPr>
              <w:fldChar w:fldCharType="separate"/>
            </w:r>
            <w:r w:rsidR="00D82198">
              <w:rPr>
                <w:noProof/>
                <w:webHidden/>
              </w:rPr>
              <w:t>3</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0" w:history="1">
            <w:r w:rsidR="00D82198" w:rsidRPr="00802595">
              <w:rPr>
                <w:rStyle w:val="Hyperlink"/>
                <w:noProof/>
              </w:rPr>
              <w:t>Lewin’s change management strategy and Change management</w:t>
            </w:r>
            <w:r w:rsidR="00D82198">
              <w:rPr>
                <w:noProof/>
                <w:webHidden/>
              </w:rPr>
              <w:tab/>
            </w:r>
            <w:r w:rsidR="00D82198">
              <w:rPr>
                <w:noProof/>
                <w:webHidden/>
              </w:rPr>
              <w:fldChar w:fldCharType="begin"/>
            </w:r>
            <w:r w:rsidR="00D82198">
              <w:rPr>
                <w:noProof/>
                <w:webHidden/>
              </w:rPr>
              <w:instrText xml:space="preserve"> PAGEREF _Toc123669440 \h </w:instrText>
            </w:r>
            <w:r w:rsidR="00D82198">
              <w:rPr>
                <w:noProof/>
                <w:webHidden/>
              </w:rPr>
            </w:r>
            <w:r w:rsidR="00D82198">
              <w:rPr>
                <w:noProof/>
                <w:webHidden/>
              </w:rPr>
              <w:fldChar w:fldCharType="separate"/>
            </w:r>
            <w:r w:rsidR="00D82198">
              <w:rPr>
                <w:noProof/>
                <w:webHidden/>
              </w:rPr>
              <w:t>3</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1" w:history="1">
            <w:r w:rsidR="00D82198" w:rsidRPr="00802595">
              <w:rPr>
                <w:rStyle w:val="Hyperlink"/>
                <w:noProof/>
              </w:rPr>
              <w:t>Transformational leadership strategy and Leadership development</w:t>
            </w:r>
            <w:r w:rsidR="00D82198">
              <w:rPr>
                <w:noProof/>
                <w:webHidden/>
              </w:rPr>
              <w:tab/>
            </w:r>
            <w:r w:rsidR="00D82198">
              <w:rPr>
                <w:noProof/>
                <w:webHidden/>
              </w:rPr>
              <w:fldChar w:fldCharType="begin"/>
            </w:r>
            <w:r w:rsidR="00D82198">
              <w:rPr>
                <w:noProof/>
                <w:webHidden/>
              </w:rPr>
              <w:instrText xml:space="preserve"> PAGEREF _Toc123669441 \h </w:instrText>
            </w:r>
            <w:r w:rsidR="00D82198">
              <w:rPr>
                <w:noProof/>
                <w:webHidden/>
              </w:rPr>
            </w:r>
            <w:r w:rsidR="00D82198">
              <w:rPr>
                <w:noProof/>
                <w:webHidden/>
              </w:rPr>
              <w:fldChar w:fldCharType="separate"/>
            </w:r>
            <w:r w:rsidR="00D82198">
              <w:rPr>
                <w:noProof/>
                <w:webHidden/>
              </w:rPr>
              <w:t>4</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2" w:history="1">
            <w:r w:rsidR="00D82198" w:rsidRPr="00802595">
              <w:rPr>
                <w:rStyle w:val="Hyperlink"/>
                <w:noProof/>
                <w:shd w:val="clear" w:color="auto" w:fill="FFFFFF"/>
              </w:rPr>
              <w:t>Constructivist Learning strategy</w:t>
            </w:r>
            <w:r w:rsidR="00D82198" w:rsidRPr="00802595">
              <w:rPr>
                <w:rStyle w:val="Hyperlink"/>
                <w:noProof/>
              </w:rPr>
              <w:t xml:space="preserve"> and Learning and development</w:t>
            </w:r>
            <w:r w:rsidR="00D82198">
              <w:rPr>
                <w:noProof/>
                <w:webHidden/>
              </w:rPr>
              <w:tab/>
            </w:r>
            <w:r w:rsidR="00D82198">
              <w:rPr>
                <w:noProof/>
                <w:webHidden/>
              </w:rPr>
              <w:fldChar w:fldCharType="begin"/>
            </w:r>
            <w:r w:rsidR="00D82198">
              <w:rPr>
                <w:noProof/>
                <w:webHidden/>
              </w:rPr>
              <w:instrText xml:space="preserve"> PAGEREF _Toc123669442 \h </w:instrText>
            </w:r>
            <w:r w:rsidR="00D82198">
              <w:rPr>
                <w:noProof/>
                <w:webHidden/>
              </w:rPr>
            </w:r>
            <w:r w:rsidR="00D82198">
              <w:rPr>
                <w:noProof/>
                <w:webHidden/>
              </w:rPr>
              <w:fldChar w:fldCharType="separate"/>
            </w:r>
            <w:r w:rsidR="00D82198">
              <w:rPr>
                <w:noProof/>
                <w:webHidden/>
              </w:rPr>
              <w:t>4</w:t>
            </w:r>
            <w:r w:rsidR="00D82198">
              <w:rPr>
                <w:noProof/>
                <w:webHidden/>
              </w:rPr>
              <w:fldChar w:fldCharType="end"/>
            </w:r>
          </w:hyperlink>
        </w:p>
        <w:p w:rsidR="00D82198" w:rsidRDefault="004F7AFB" w:rsidP="00B5162C">
          <w:pPr>
            <w:pStyle w:val="TOC1"/>
            <w:tabs>
              <w:tab w:val="right" w:leader="dot" w:pos="9350"/>
            </w:tabs>
            <w:spacing w:line="360" w:lineRule="auto"/>
            <w:rPr>
              <w:rFonts w:eastAsiaTheme="minorEastAsia"/>
              <w:noProof/>
              <w:lang w:val="en-US"/>
            </w:rPr>
          </w:pPr>
          <w:hyperlink w:anchor="_Toc123669443" w:history="1">
            <w:r w:rsidR="00D82198" w:rsidRPr="00802595">
              <w:rPr>
                <w:rStyle w:val="Hyperlink"/>
                <w:noProof/>
              </w:rPr>
              <w:t>Human Resource Strategies and team members</w:t>
            </w:r>
            <w:r w:rsidR="00D82198">
              <w:rPr>
                <w:noProof/>
                <w:webHidden/>
              </w:rPr>
              <w:tab/>
            </w:r>
            <w:r w:rsidR="00D82198">
              <w:rPr>
                <w:noProof/>
                <w:webHidden/>
              </w:rPr>
              <w:fldChar w:fldCharType="begin"/>
            </w:r>
            <w:r w:rsidR="00D82198">
              <w:rPr>
                <w:noProof/>
                <w:webHidden/>
              </w:rPr>
              <w:instrText xml:space="preserve"> PAGEREF _Toc123669443 \h </w:instrText>
            </w:r>
            <w:r w:rsidR="00D82198">
              <w:rPr>
                <w:noProof/>
                <w:webHidden/>
              </w:rPr>
            </w:r>
            <w:r w:rsidR="00D82198">
              <w:rPr>
                <w:noProof/>
                <w:webHidden/>
              </w:rPr>
              <w:fldChar w:fldCharType="separate"/>
            </w:r>
            <w:r w:rsidR="00D82198">
              <w:rPr>
                <w:noProof/>
                <w:webHidden/>
              </w:rPr>
              <w:t>5</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4" w:history="1">
            <w:r w:rsidR="00D82198" w:rsidRPr="00802595">
              <w:rPr>
                <w:rStyle w:val="Hyperlink"/>
                <w:noProof/>
              </w:rPr>
              <w:t>Lewin’s change management strategy</w:t>
            </w:r>
            <w:r w:rsidR="00D82198">
              <w:rPr>
                <w:noProof/>
                <w:webHidden/>
              </w:rPr>
              <w:tab/>
            </w:r>
            <w:r w:rsidR="00D82198">
              <w:rPr>
                <w:noProof/>
                <w:webHidden/>
              </w:rPr>
              <w:fldChar w:fldCharType="begin"/>
            </w:r>
            <w:r w:rsidR="00D82198">
              <w:rPr>
                <w:noProof/>
                <w:webHidden/>
              </w:rPr>
              <w:instrText xml:space="preserve"> PAGEREF _Toc123669444 \h </w:instrText>
            </w:r>
            <w:r w:rsidR="00D82198">
              <w:rPr>
                <w:noProof/>
                <w:webHidden/>
              </w:rPr>
            </w:r>
            <w:r w:rsidR="00D82198">
              <w:rPr>
                <w:noProof/>
                <w:webHidden/>
              </w:rPr>
              <w:fldChar w:fldCharType="separate"/>
            </w:r>
            <w:r w:rsidR="00D82198">
              <w:rPr>
                <w:noProof/>
                <w:webHidden/>
              </w:rPr>
              <w:t>5</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5" w:history="1">
            <w:r w:rsidR="00D82198" w:rsidRPr="00802595">
              <w:rPr>
                <w:rStyle w:val="Hyperlink"/>
                <w:noProof/>
              </w:rPr>
              <w:t>Transformational leadership strategy</w:t>
            </w:r>
            <w:r w:rsidR="00D82198">
              <w:rPr>
                <w:noProof/>
                <w:webHidden/>
              </w:rPr>
              <w:tab/>
            </w:r>
            <w:r w:rsidR="00D82198">
              <w:rPr>
                <w:noProof/>
                <w:webHidden/>
              </w:rPr>
              <w:fldChar w:fldCharType="begin"/>
            </w:r>
            <w:r w:rsidR="00D82198">
              <w:rPr>
                <w:noProof/>
                <w:webHidden/>
              </w:rPr>
              <w:instrText xml:space="preserve"> PAGEREF _Toc123669445 \h </w:instrText>
            </w:r>
            <w:r w:rsidR="00D82198">
              <w:rPr>
                <w:noProof/>
                <w:webHidden/>
              </w:rPr>
            </w:r>
            <w:r w:rsidR="00D82198">
              <w:rPr>
                <w:noProof/>
                <w:webHidden/>
              </w:rPr>
              <w:fldChar w:fldCharType="separate"/>
            </w:r>
            <w:r w:rsidR="00D82198">
              <w:rPr>
                <w:noProof/>
                <w:webHidden/>
              </w:rPr>
              <w:t>6</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6" w:history="1">
            <w:r w:rsidR="00D82198" w:rsidRPr="00802595">
              <w:rPr>
                <w:rStyle w:val="Hyperlink"/>
                <w:noProof/>
                <w:shd w:val="clear" w:color="auto" w:fill="FFFFFF"/>
              </w:rPr>
              <w:t>Constructivist learning strategy</w:t>
            </w:r>
            <w:r w:rsidR="00D82198">
              <w:rPr>
                <w:noProof/>
                <w:webHidden/>
              </w:rPr>
              <w:tab/>
            </w:r>
            <w:r w:rsidR="00D82198">
              <w:rPr>
                <w:noProof/>
                <w:webHidden/>
              </w:rPr>
              <w:fldChar w:fldCharType="begin"/>
            </w:r>
            <w:r w:rsidR="00D82198">
              <w:rPr>
                <w:noProof/>
                <w:webHidden/>
              </w:rPr>
              <w:instrText xml:space="preserve"> PAGEREF _Toc123669446 \h </w:instrText>
            </w:r>
            <w:r w:rsidR="00D82198">
              <w:rPr>
                <w:noProof/>
                <w:webHidden/>
              </w:rPr>
            </w:r>
            <w:r w:rsidR="00D82198">
              <w:rPr>
                <w:noProof/>
                <w:webHidden/>
              </w:rPr>
              <w:fldChar w:fldCharType="separate"/>
            </w:r>
            <w:r w:rsidR="00D82198">
              <w:rPr>
                <w:noProof/>
                <w:webHidden/>
              </w:rPr>
              <w:t>6</w:t>
            </w:r>
            <w:r w:rsidR="00D82198">
              <w:rPr>
                <w:noProof/>
                <w:webHidden/>
              </w:rPr>
              <w:fldChar w:fldCharType="end"/>
            </w:r>
          </w:hyperlink>
        </w:p>
        <w:p w:rsidR="00D82198" w:rsidRDefault="004F7AFB" w:rsidP="00B5162C">
          <w:pPr>
            <w:pStyle w:val="TOC1"/>
            <w:tabs>
              <w:tab w:val="right" w:leader="dot" w:pos="9350"/>
            </w:tabs>
            <w:spacing w:line="360" w:lineRule="auto"/>
            <w:rPr>
              <w:rFonts w:eastAsiaTheme="minorEastAsia"/>
              <w:noProof/>
              <w:lang w:val="en-US"/>
            </w:rPr>
          </w:pPr>
          <w:hyperlink w:anchor="_Toc123669447" w:history="1">
            <w:r w:rsidR="00D82198" w:rsidRPr="00802595">
              <w:rPr>
                <w:rStyle w:val="Hyperlink"/>
                <w:noProof/>
              </w:rPr>
              <w:t>Principles, models and concepts of current HRM and IHRM theories</w:t>
            </w:r>
            <w:r w:rsidR="00D82198">
              <w:rPr>
                <w:noProof/>
                <w:webHidden/>
              </w:rPr>
              <w:tab/>
            </w:r>
            <w:r w:rsidR="00D82198">
              <w:rPr>
                <w:noProof/>
                <w:webHidden/>
              </w:rPr>
              <w:fldChar w:fldCharType="begin"/>
            </w:r>
            <w:r w:rsidR="00D82198">
              <w:rPr>
                <w:noProof/>
                <w:webHidden/>
              </w:rPr>
              <w:instrText xml:space="preserve"> PAGEREF _Toc123669447 \h </w:instrText>
            </w:r>
            <w:r w:rsidR="00D82198">
              <w:rPr>
                <w:noProof/>
                <w:webHidden/>
              </w:rPr>
            </w:r>
            <w:r w:rsidR="00D82198">
              <w:rPr>
                <w:noProof/>
                <w:webHidden/>
              </w:rPr>
              <w:fldChar w:fldCharType="separate"/>
            </w:r>
            <w:r w:rsidR="00D82198">
              <w:rPr>
                <w:noProof/>
                <w:webHidden/>
              </w:rPr>
              <w:t>7</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8" w:history="1">
            <w:r w:rsidR="00D82198" w:rsidRPr="00802595">
              <w:rPr>
                <w:rStyle w:val="Hyperlink"/>
                <w:noProof/>
              </w:rPr>
              <w:t>Lewin’s change management strategy</w:t>
            </w:r>
            <w:r w:rsidR="00D82198">
              <w:rPr>
                <w:noProof/>
                <w:webHidden/>
              </w:rPr>
              <w:tab/>
            </w:r>
            <w:r w:rsidR="00D82198">
              <w:rPr>
                <w:noProof/>
                <w:webHidden/>
              </w:rPr>
              <w:fldChar w:fldCharType="begin"/>
            </w:r>
            <w:r w:rsidR="00D82198">
              <w:rPr>
                <w:noProof/>
                <w:webHidden/>
              </w:rPr>
              <w:instrText xml:space="preserve"> PAGEREF _Toc123669448 \h </w:instrText>
            </w:r>
            <w:r w:rsidR="00D82198">
              <w:rPr>
                <w:noProof/>
                <w:webHidden/>
              </w:rPr>
            </w:r>
            <w:r w:rsidR="00D82198">
              <w:rPr>
                <w:noProof/>
                <w:webHidden/>
              </w:rPr>
              <w:fldChar w:fldCharType="separate"/>
            </w:r>
            <w:r w:rsidR="00D82198">
              <w:rPr>
                <w:noProof/>
                <w:webHidden/>
              </w:rPr>
              <w:t>7</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49" w:history="1">
            <w:r w:rsidR="00D82198" w:rsidRPr="00802595">
              <w:rPr>
                <w:rStyle w:val="Hyperlink"/>
                <w:noProof/>
              </w:rPr>
              <w:t>Transformational leadership strategy</w:t>
            </w:r>
            <w:r w:rsidR="00D82198">
              <w:rPr>
                <w:noProof/>
                <w:webHidden/>
              </w:rPr>
              <w:tab/>
            </w:r>
            <w:r w:rsidR="00D82198">
              <w:rPr>
                <w:noProof/>
                <w:webHidden/>
              </w:rPr>
              <w:fldChar w:fldCharType="begin"/>
            </w:r>
            <w:r w:rsidR="00D82198">
              <w:rPr>
                <w:noProof/>
                <w:webHidden/>
              </w:rPr>
              <w:instrText xml:space="preserve"> PAGEREF _Toc123669449 \h </w:instrText>
            </w:r>
            <w:r w:rsidR="00D82198">
              <w:rPr>
                <w:noProof/>
                <w:webHidden/>
              </w:rPr>
            </w:r>
            <w:r w:rsidR="00D82198">
              <w:rPr>
                <w:noProof/>
                <w:webHidden/>
              </w:rPr>
              <w:fldChar w:fldCharType="separate"/>
            </w:r>
            <w:r w:rsidR="00D82198">
              <w:rPr>
                <w:noProof/>
                <w:webHidden/>
              </w:rPr>
              <w:t>7</w:t>
            </w:r>
            <w:r w:rsidR="00D82198">
              <w:rPr>
                <w:noProof/>
                <w:webHidden/>
              </w:rPr>
              <w:fldChar w:fldCharType="end"/>
            </w:r>
          </w:hyperlink>
        </w:p>
        <w:p w:rsidR="00D82198" w:rsidRDefault="004F7AFB" w:rsidP="00B5162C">
          <w:pPr>
            <w:pStyle w:val="TOC2"/>
            <w:tabs>
              <w:tab w:val="right" w:leader="dot" w:pos="9350"/>
            </w:tabs>
            <w:spacing w:line="360" w:lineRule="auto"/>
            <w:rPr>
              <w:rFonts w:eastAsiaTheme="minorEastAsia"/>
              <w:noProof/>
              <w:lang w:val="en-US"/>
            </w:rPr>
          </w:pPr>
          <w:hyperlink w:anchor="_Toc123669450" w:history="1">
            <w:r w:rsidR="00D82198" w:rsidRPr="00802595">
              <w:rPr>
                <w:rStyle w:val="Hyperlink"/>
                <w:noProof/>
                <w:shd w:val="clear" w:color="auto" w:fill="FFFFFF"/>
              </w:rPr>
              <w:t>Constructivist learning strategy</w:t>
            </w:r>
            <w:r w:rsidR="00D82198">
              <w:rPr>
                <w:noProof/>
                <w:webHidden/>
              </w:rPr>
              <w:tab/>
            </w:r>
            <w:r w:rsidR="00D82198">
              <w:rPr>
                <w:noProof/>
                <w:webHidden/>
              </w:rPr>
              <w:fldChar w:fldCharType="begin"/>
            </w:r>
            <w:r w:rsidR="00D82198">
              <w:rPr>
                <w:noProof/>
                <w:webHidden/>
              </w:rPr>
              <w:instrText xml:space="preserve"> PAGEREF _Toc123669450 \h </w:instrText>
            </w:r>
            <w:r w:rsidR="00D82198">
              <w:rPr>
                <w:noProof/>
                <w:webHidden/>
              </w:rPr>
            </w:r>
            <w:r w:rsidR="00D82198">
              <w:rPr>
                <w:noProof/>
                <w:webHidden/>
              </w:rPr>
              <w:fldChar w:fldCharType="separate"/>
            </w:r>
            <w:r w:rsidR="00D82198">
              <w:rPr>
                <w:noProof/>
                <w:webHidden/>
              </w:rPr>
              <w:t>8</w:t>
            </w:r>
            <w:r w:rsidR="00D82198">
              <w:rPr>
                <w:noProof/>
                <w:webHidden/>
              </w:rPr>
              <w:fldChar w:fldCharType="end"/>
            </w:r>
          </w:hyperlink>
        </w:p>
        <w:p w:rsidR="00D82198" w:rsidRDefault="004F7AFB" w:rsidP="00B5162C">
          <w:pPr>
            <w:pStyle w:val="TOC1"/>
            <w:tabs>
              <w:tab w:val="right" w:leader="dot" w:pos="9350"/>
            </w:tabs>
            <w:spacing w:line="360" w:lineRule="auto"/>
            <w:rPr>
              <w:rFonts w:eastAsiaTheme="minorEastAsia"/>
              <w:noProof/>
              <w:lang w:val="en-US"/>
            </w:rPr>
          </w:pPr>
          <w:hyperlink w:anchor="_Toc123669451" w:history="1">
            <w:r w:rsidR="00D82198" w:rsidRPr="00802595">
              <w:rPr>
                <w:rStyle w:val="Hyperlink"/>
                <w:noProof/>
              </w:rPr>
              <w:t>Conclusion</w:t>
            </w:r>
            <w:r w:rsidR="00D82198">
              <w:rPr>
                <w:noProof/>
                <w:webHidden/>
              </w:rPr>
              <w:tab/>
            </w:r>
            <w:r w:rsidR="00D82198">
              <w:rPr>
                <w:noProof/>
                <w:webHidden/>
              </w:rPr>
              <w:fldChar w:fldCharType="begin"/>
            </w:r>
            <w:r w:rsidR="00D82198">
              <w:rPr>
                <w:noProof/>
                <w:webHidden/>
              </w:rPr>
              <w:instrText xml:space="preserve"> PAGEREF _Toc123669451 \h </w:instrText>
            </w:r>
            <w:r w:rsidR="00D82198">
              <w:rPr>
                <w:noProof/>
                <w:webHidden/>
              </w:rPr>
            </w:r>
            <w:r w:rsidR="00D82198">
              <w:rPr>
                <w:noProof/>
                <w:webHidden/>
              </w:rPr>
              <w:fldChar w:fldCharType="separate"/>
            </w:r>
            <w:r w:rsidR="00D82198">
              <w:rPr>
                <w:noProof/>
                <w:webHidden/>
              </w:rPr>
              <w:t>9</w:t>
            </w:r>
            <w:r w:rsidR="00D82198">
              <w:rPr>
                <w:noProof/>
                <w:webHidden/>
              </w:rPr>
              <w:fldChar w:fldCharType="end"/>
            </w:r>
          </w:hyperlink>
        </w:p>
        <w:p w:rsidR="00D82198" w:rsidRDefault="004F7AFB" w:rsidP="00B5162C">
          <w:pPr>
            <w:pStyle w:val="TOC1"/>
            <w:tabs>
              <w:tab w:val="right" w:leader="dot" w:pos="9350"/>
            </w:tabs>
            <w:spacing w:line="360" w:lineRule="auto"/>
            <w:rPr>
              <w:rFonts w:eastAsiaTheme="minorEastAsia"/>
              <w:noProof/>
              <w:lang w:val="en-US"/>
            </w:rPr>
          </w:pPr>
          <w:hyperlink w:anchor="_Toc123669452" w:history="1">
            <w:r w:rsidR="00D82198" w:rsidRPr="00802595">
              <w:rPr>
                <w:rStyle w:val="Hyperlink"/>
                <w:noProof/>
                <w:shd w:val="clear" w:color="auto" w:fill="FFFFFF"/>
              </w:rPr>
              <w:t>References</w:t>
            </w:r>
            <w:r w:rsidR="00D82198">
              <w:rPr>
                <w:noProof/>
                <w:webHidden/>
              </w:rPr>
              <w:tab/>
            </w:r>
            <w:r w:rsidR="00D82198">
              <w:rPr>
                <w:noProof/>
                <w:webHidden/>
              </w:rPr>
              <w:fldChar w:fldCharType="begin"/>
            </w:r>
            <w:r w:rsidR="00D82198">
              <w:rPr>
                <w:noProof/>
                <w:webHidden/>
              </w:rPr>
              <w:instrText xml:space="preserve"> PAGEREF _Toc123669452 \h </w:instrText>
            </w:r>
            <w:r w:rsidR="00D82198">
              <w:rPr>
                <w:noProof/>
                <w:webHidden/>
              </w:rPr>
            </w:r>
            <w:r w:rsidR="00D82198">
              <w:rPr>
                <w:noProof/>
                <w:webHidden/>
              </w:rPr>
              <w:fldChar w:fldCharType="separate"/>
            </w:r>
            <w:r w:rsidR="00D82198">
              <w:rPr>
                <w:noProof/>
                <w:webHidden/>
              </w:rPr>
              <w:t>10</w:t>
            </w:r>
            <w:r w:rsidR="00D82198">
              <w:rPr>
                <w:noProof/>
                <w:webHidden/>
              </w:rPr>
              <w:fldChar w:fldCharType="end"/>
            </w:r>
          </w:hyperlink>
        </w:p>
        <w:p w:rsidR="00D82198" w:rsidRDefault="00D82198" w:rsidP="00B5162C">
          <w:pPr>
            <w:spacing w:line="360" w:lineRule="auto"/>
          </w:pPr>
          <w:r>
            <w:rPr>
              <w:b/>
              <w:bCs/>
              <w:noProof/>
            </w:rPr>
            <w:fldChar w:fldCharType="end"/>
          </w:r>
        </w:p>
      </w:sdtContent>
    </w:sdt>
    <w:p w:rsidR="00722CE0" w:rsidRDefault="00722CE0" w:rsidP="00B5162C">
      <w:pPr>
        <w:spacing w:line="360" w:lineRule="auto"/>
        <w:rPr>
          <w:rFonts w:asciiTheme="majorHAnsi" w:eastAsiaTheme="majorEastAsia" w:hAnsiTheme="majorHAnsi" w:cstheme="majorBidi"/>
          <w:b/>
          <w:bCs/>
          <w:color w:val="365F91" w:themeColor="accent1" w:themeShade="BF"/>
          <w:sz w:val="28"/>
          <w:szCs w:val="28"/>
        </w:rPr>
      </w:pPr>
      <w:r>
        <w:br w:type="page"/>
      </w:r>
    </w:p>
    <w:p w:rsidR="00721C81" w:rsidRDefault="000705D8" w:rsidP="00B5162C">
      <w:pPr>
        <w:pStyle w:val="Heading1"/>
        <w:spacing w:line="360" w:lineRule="auto"/>
      </w:pPr>
      <w:bookmarkStart w:id="1" w:name="_Toc123669437"/>
      <w:r>
        <w:lastRenderedPageBreak/>
        <w:t>Introduction</w:t>
      </w:r>
      <w:bookmarkEnd w:id="1"/>
      <w:r>
        <w:t xml:space="preserve"> </w:t>
      </w:r>
    </w:p>
    <w:p w:rsidR="00721C81" w:rsidRPr="00721C81" w:rsidRDefault="00721C81" w:rsidP="00B5162C">
      <w:pPr>
        <w:spacing w:line="360" w:lineRule="auto"/>
        <w:jc w:val="both"/>
        <w:rPr>
          <w:rFonts w:asciiTheme="majorBidi" w:hAnsiTheme="majorBidi" w:cstheme="majorBidi"/>
          <w:sz w:val="24"/>
          <w:szCs w:val="24"/>
        </w:rPr>
      </w:pPr>
      <w:r w:rsidRPr="00721C81">
        <w:rPr>
          <w:rFonts w:asciiTheme="majorBidi" w:hAnsiTheme="majorBidi" w:cstheme="majorBidi"/>
          <w:sz w:val="24"/>
          <w:szCs w:val="24"/>
        </w:rPr>
        <w:t>The strategic approach regarding nurturing and supporting the employees by maintaining positiv</w:t>
      </w:r>
      <w:r w:rsidR="00FA4CF2">
        <w:rPr>
          <w:rFonts w:asciiTheme="majorBidi" w:hAnsiTheme="majorBidi" w:cstheme="majorBidi"/>
          <w:sz w:val="24"/>
          <w:szCs w:val="24"/>
        </w:rPr>
        <w:t>e workplace is human resource management. T</w:t>
      </w:r>
      <w:r w:rsidRPr="00721C81">
        <w:rPr>
          <w:rFonts w:asciiTheme="majorBidi" w:hAnsiTheme="majorBidi" w:cstheme="majorBidi"/>
          <w:sz w:val="24"/>
          <w:szCs w:val="24"/>
        </w:rPr>
        <w:t>he human resource director has the responsibility regarding keeping the employees safe, healthy and to make sure their expectations are fulfilled by directing, developing and coordinating the plans and policies by ensuring legal compliance and implementation of organisational objective.</w:t>
      </w:r>
    </w:p>
    <w:p w:rsidR="00721C81" w:rsidRDefault="00721C81" w:rsidP="00B5162C">
      <w:pPr>
        <w:spacing w:line="360" w:lineRule="auto"/>
        <w:jc w:val="both"/>
        <w:rPr>
          <w:rFonts w:asciiTheme="majorBidi" w:hAnsiTheme="majorBidi" w:cstheme="majorBidi"/>
          <w:sz w:val="24"/>
          <w:szCs w:val="24"/>
        </w:rPr>
      </w:pPr>
      <w:r w:rsidRPr="00721C81">
        <w:rPr>
          <w:rFonts w:asciiTheme="majorBidi" w:hAnsiTheme="majorBidi" w:cstheme="majorBidi"/>
          <w:sz w:val="24"/>
          <w:szCs w:val="24"/>
        </w:rPr>
        <w:t>This report will concise the human resource strategies for the change management, Learning and development and Leadership development. Further, the strategies used for enhancing the efficiency of the management by making everyone for same purpose without any disputes, work done will be appreciated and the sense of belongingness will be developed. Lastly, the report will describe the critical appreciation of principles, models and concepts of current HRM and IHRM theories in context of Endava PLC.</w:t>
      </w:r>
      <w:r w:rsidR="00D13033">
        <w:rPr>
          <w:rFonts w:asciiTheme="majorBidi" w:hAnsiTheme="majorBidi" w:cstheme="majorBidi"/>
          <w:sz w:val="24"/>
          <w:szCs w:val="24"/>
        </w:rPr>
        <w:t xml:space="preserve"> </w:t>
      </w:r>
    </w:p>
    <w:p w:rsidR="00721C81" w:rsidRPr="00721C81" w:rsidRDefault="000705D8" w:rsidP="00B5162C">
      <w:pPr>
        <w:pStyle w:val="Heading2"/>
        <w:spacing w:line="360" w:lineRule="auto"/>
      </w:pPr>
      <w:bookmarkStart w:id="2" w:name="_Toc123669438"/>
      <w:r>
        <w:t>Company overview</w:t>
      </w:r>
      <w:bookmarkEnd w:id="2"/>
      <w:r>
        <w:t xml:space="preserve"> </w:t>
      </w:r>
    </w:p>
    <w:p w:rsidR="00721C81" w:rsidRPr="00721C81" w:rsidRDefault="00721C81" w:rsidP="00B5162C">
      <w:pPr>
        <w:spacing w:line="360" w:lineRule="auto"/>
        <w:jc w:val="both"/>
        <w:rPr>
          <w:rFonts w:asciiTheme="majorBidi" w:hAnsiTheme="majorBidi" w:cstheme="majorBidi"/>
          <w:sz w:val="24"/>
          <w:szCs w:val="24"/>
        </w:rPr>
      </w:pPr>
      <w:r w:rsidRPr="00721C81">
        <w:rPr>
          <w:rFonts w:asciiTheme="majorBidi" w:hAnsiTheme="majorBidi" w:cstheme="majorBidi"/>
          <w:sz w:val="24"/>
          <w:szCs w:val="24"/>
        </w:rPr>
        <w:t xml:space="preserve">Endava PLC is publically listed software </w:t>
      </w:r>
      <w:r w:rsidR="00482210" w:rsidRPr="00721C81">
        <w:rPr>
          <w:rFonts w:asciiTheme="majorBidi" w:hAnsiTheme="majorBidi" w:cstheme="majorBidi"/>
          <w:sz w:val="24"/>
          <w:szCs w:val="24"/>
        </w:rPr>
        <w:t>Development Company</w:t>
      </w:r>
      <w:r w:rsidRPr="00721C81">
        <w:rPr>
          <w:rFonts w:asciiTheme="majorBidi" w:hAnsiTheme="majorBidi" w:cstheme="majorBidi"/>
          <w:sz w:val="24"/>
          <w:szCs w:val="24"/>
        </w:rPr>
        <w:t xml:space="preserve"> founded by John Cotterell in 2000. The purpose is to reimagining the relationship between the people and technology, by enabling financial services, telecommunications, media, technology, </w:t>
      </w:r>
      <w:r w:rsidR="00482210" w:rsidRPr="00721C81">
        <w:rPr>
          <w:rFonts w:asciiTheme="majorBidi" w:hAnsiTheme="majorBidi" w:cstheme="majorBidi"/>
          <w:sz w:val="24"/>
          <w:szCs w:val="24"/>
        </w:rPr>
        <w:t>and Retailing</w:t>
      </w:r>
      <w:r w:rsidRPr="00721C81">
        <w:rPr>
          <w:rFonts w:asciiTheme="majorBidi" w:hAnsiTheme="majorBidi" w:cstheme="majorBidi"/>
          <w:sz w:val="24"/>
          <w:szCs w:val="24"/>
        </w:rPr>
        <w:t xml:space="preserve"> and Healthcare organisation to take advantage of new business model and market opportunity. Presence in digital experience transform</w:t>
      </w:r>
      <w:r w:rsidR="00482210">
        <w:rPr>
          <w:rFonts w:asciiTheme="majorBidi" w:hAnsiTheme="majorBidi" w:cstheme="majorBidi"/>
          <w:sz w:val="24"/>
          <w:szCs w:val="24"/>
        </w:rPr>
        <w:t>s</w:t>
      </w:r>
      <w:r w:rsidRPr="00721C81">
        <w:rPr>
          <w:rFonts w:asciiTheme="majorBidi" w:hAnsiTheme="majorBidi" w:cstheme="majorBidi"/>
          <w:sz w:val="24"/>
          <w:szCs w:val="24"/>
        </w:rPr>
        <w:t xml:space="preserve"> the on</w:t>
      </w:r>
      <w:r w:rsidR="00482210">
        <w:rPr>
          <w:rFonts w:asciiTheme="majorBidi" w:hAnsiTheme="majorBidi" w:cstheme="majorBidi"/>
          <w:sz w:val="24"/>
          <w:szCs w:val="24"/>
        </w:rPr>
        <w:t>-</w:t>
      </w:r>
      <w:r w:rsidRPr="00721C81">
        <w:rPr>
          <w:rFonts w:asciiTheme="majorBidi" w:hAnsiTheme="majorBidi" w:cstheme="majorBidi"/>
          <w:sz w:val="24"/>
          <w:szCs w:val="24"/>
        </w:rPr>
        <w:t>going business structure by leveraging the combination of product and technology strategies. Intelligent experience and high class engineering helps the clients for becoming more efficient, engaging and responsive. Endava takes the responsibility of understanding the needs of users for engaging with the product and services, by placing objective at the centre enables the communication between the customers and b</w:t>
      </w:r>
      <w:r w:rsidR="00C515C5">
        <w:rPr>
          <w:rFonts w:asciiTheme="majorBidi" w:hAnsiTheme="majorBidi" w:cstheme="majorBidi"/>
          <w:sz w:val="24"/>
          <w:szCs w:val="24"/>
        </w:rPr>
        <w:t>usinesses regarding the product (</w:t>
      </w:r>
      <w:r w:rsidR="00C515C5">
        <w:rPr>
          <w:rFonts w:ascii="Times New Roman" w:hAnsi="Times New Roman" w:cs="Times New Roman"/>
          <w:sz w:val="24"/>
          <w:szCs w:val="24"/>
          <w:shd w:val="clear" w:color="auto" w:fill="FFFFFF"/>
        </w:rPr>
        <w:t>Endava, 2022).</w:t>
      </w:r>
    </w:p>
    <w:p w:rsidR="00BA256C" w:rsidRPr="00F432CD" w:rsidRDefault="00BA256C" w:rsidP="00B5162C">
      <w:pPr>
        <w:pStyle w:val="Heading1"/>
        <w:spacing w:line="360" w:lineRule="auto"/>
        <w:jc w:val="both"/>
      </w:pPr>
      <w:bookmarkStart w:id="3" w:name="_Toc123669439"/>
      <w:r w:rsidRPr="00F432CD">
        <w:t xml:space="preserve">HRM </w:t>
      </w:r>
      <w:r w:rsidR="00722CE0">
        <w:t>and</w:t>
      </w:r>
      <w:r w:rsidRPr="00F432CD">
        <w:t xml:space="preserve"> </w:t>
      </w:r>
      <w:r w:rsidR="00904AFB" w:rsidRPr="00F432CD">
        <w:t>Change</w:t>
      </w:r>
      <w:r w:rsidRPr="00F432CD">
        <w:t xml:space="preserve"> </w:t>
      </w:r>
      <w:r w:rsidR="00904AFB" w:rsidRPr="00F432CD">
        <w:t>management</w:t>
      </w:r>
      <w:r w:rsidRPr="00F432CD">
        <w:t xml:space="preserve">, Leadership </w:t>
      </w:r>
      <w:r w:rsidR="00904AFB" w:rsidRPr="00F432CD">
        <w:t>D</w:t>
      </w:r>
      <w:r w:rsidRPr="00F432CD">
        <w:t>evelopment and Learning and development</w:t>
      </w:r>
      <w:bookmarkEnd w:id="3"/>
    </w:p>
    <w:p w:rsidR="00973694" w:rsidRPr="00F432CD" w:rsidRDefault="00973694" w:rsidP="00B5162C">
      <w:pPr>
        <w:spacing w:line="360" w:lineRule="auto"/>
        <w:jc w:val="both"/>
        <w:rPr>
          <w:rFonts w:ascii="Times New Roman" w:hAnsi="Times New Roman" w:cs="Times New Roman"/>
          <w:sz w:val="24"/>
          <w:szCs w:val="24"/>
        </w:rPr>
      </w:pPr>
      <w:r w:rsidRPr="00F432CD">
        <w:rPr>
          <w:rFonts w:ascii="Times New Roman" w:hAnsi="Times New Roman" w:cs="Times New Roman"/>
          <w:sz w:val="24"/>
          <w:szCs w:val="24"/>
        </w:rPr>
        <w:t>Human Resource Strategies</w:t>
      </w:r>
      <w:r w:rsidR="006F72DB" w:rsidRPr="00F432CD">
        <w:rPr>
          <w:rFonts w:ascii="Times New Roman" w:hAnsi="Times New Roman" w:cs="Times New Roman"/>
          <w:sz w:val="24"/>
          <w:szCs w:val="24"/>
        </w:rPr>
        <w:t xml:space="preserve"> of various areas</w:t>
      </w:r>
      <w:r w:rsidR="008F5B66">
        <w:rPr>
          <w:rFonts w:ascii="Times New Roman" w:hAnsi="Times New Roman" w:cs="Times New Roman"/>
          <w:sz w:val="24"/>
          <w:szCs w:val="24"/>
        </w:rPr>
        <w:t xml:space="preserve">- </w:t>
      </w:r>
    </w:p>
    <w:p w:rsidR="00973694" w:rsidRPr="00F432CD" w:rsidRDefault="000C5929" w:rsidP="00B5162C">
      <w:pPr>
        <w:pStyle w:val="Heading2"/>
        <w:spacing w:line="360" w:lineRule="auto"/>
      </w:pPr>
      <w:bookmarkStart w:id="4" w:name="_Toc123669440"/>
      <w:r w:rsidRPr="00F432CD">
        <w:lastRenderedPageBreak/>
        <w:t xml:space="preserve">Lewin’s change </w:t>
      </w:r>
      <w:r w:rsidR="00904AFB" w:rsidRPr="00F432CD">
        <w:t>management</w:t>
      </w:r>
      <w:r w:rsidRPr="00F432CD">
        <w:t xml:space="preserve"> </w:t>
      </w:r>
      <w:r w:rsidR="00904AFB" w:rsidRPr="00F432CD">
        <w:t>strategy and</w:t>
      </w:r>
      <w:r w:rsidRPr="00F432CD">
        <w:t xml:space="preserve"> </w:t>
      </w:r>
      <w:r w:rsidR="00904AFB" w:rsidRPr="00F432CD">
        <w:t>Change</w:t>
      </w:r>
      <w:r w:rsidR="00973694" w:rsidRPr="00F432CD">
        <w:t xml:space="preserve"> </w:t>
      </w:r>
      <w:r w:rsidR="00904AFB" w:rsidRPr="00F432CD">
        <w:t>management</w:t>
      </w:r>
      <w:bookmarkEnd w:id="4"/>
    </w:p>
    <w:p w:rsidR="00BE0649" w:rsidRPr="00F432CD" w:rsidRDefault="00BE0649"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rPr>
        <w:t xml:space="preserve">Change </w:t>
      </w:r>
      <w:r w:rsidR="00904AFB" w:rsidRPr="00F432CD">
        <w:rPr>
          <w:rFonts w:ascii="Times New Roman" w:hAnsi="Times New Roman" w:cs="Times New Roman"/>
          <w:sz w:val="24"/>
          <w:szCs w:val="24"/>
        </w:rPr>
        <w:t>management</w:t>
      </w:r>
      <w:r w:rsidRPr="00F432CD">
        <w:rPr>
          <w:rFonts w:ascii="Times New Roman" w:hAnsi="Times New Roman" w:cs="Times New Roman"/>
          <w:sz w:val="24"/>
          <w:szCs w:val="24"/>
        </w:rPr>
        <w:t xml:space="preserve"> refers to </w:t>
      </w:r>
      <w:r w:rsidR="00904AFB" w:rsidRPr="00F432CD">
        <w:rPr>
          <w:rFonts w:ascii="Times New Roman" w:hAnsi="Times New Roman" w:cs="Times New Roman"/>
          <w:sz w:val="24"/>
          <w:szCs w:val="24"/>
        </w:rPr>
        <w:t>the</w:t>
      </w:r>
      <w:r w:rsidRPr="00F432CD">
        <w:rPr>
          <w:rFonts w:ascii="Times New Roman" w:hAnsi="Times New Roman" w:cs="Times New Roman"/>
          <w:sz w:val="24"/>
          <w:szCs w:val="24"/>
        </w:rPr>
        <w:t xml:space="preserve"> process to plan, organise, direct, and </w:t>
      </w:r>
      <w:r w:rsidR="00904AFB" w:rsidRPr="00F432CD">
        <w:rPr>
          <w:rFonts w:ascii="Times New Roman" w:hAnsi="Times New Roman" w:cs="Times New Roman"/>
          <w:sz w:val="24"/>
          <w:szCs w:val="24"/>
        </w:rPr>
        <w:t>control</w:t>
      </w:r>
      <w:r w:rsidRPr="00F432CD">
        <w:rPr>
          <w:rFonts w:ascii="Times New Roman" w:hAnsi="Times New Roman" w:cs="Times New Roman"/>
          <w:sz w:val="24"/>
          <w:szCs w:val="24"/>
        </w:rPr>
        <w:t xml:space="preserve"> the change for the firm to get the change applied effectively and </w:t>
      </w:r>
      <w:r w:rsidR="00904AFB" w:rsidRPr="00F432CD">
        <w:rPr>
          <w:rFonts w:ascii="Times New Roman" w:hAnsi="Times New Roman" w:cs="Times New Roman"/>
          <w:sz w:val="24"/>
          <w:szCs w:val="24"/>
        </w:rPr>
        <w:t>efficiently</w:t>
      </w:r>
      <w:r w:rsidRPr="00F432CD">
        <w:rPr>
          <w:rFonts w:ascii="Times New Roman" w:hAnsi="Times New Roman" w:cs="Times New Roman"/>
          <w:sz w:val="24"/>
          <w:szCs w:val="24"/>
        </w:rPr>
        <w:t xml:space="preserve"> and generate </w:t>
      </w:r>
      <w:r w:rsidR="00904AFB" w:rsidRPr="00F432CD">
        <w:rPr>
          <w:rFonts w:ascii="Times New Roman" w:hAnsi="Times New Roman" w:cs="Times New Roman"/>
          <w:sz w:val="24"/>
          <w:szCs w:val="24"/>
        </w:rPr>
        <w:t>the</w:t>
      </w:r>
      <w:r w:rsidRPr="00F432CD">
        <w:rPr>
          <w:rFonts w:ascii="Times New Roman" w:hAnsi="Times New Roman" w:cs="Times New Roman"/>
          <w:sz w:val="24"/>
          <w:szCs w:val="24"/>
        </w:rPr>
        <w:t xml:space="preserve"> </w:t>
      </w:r>
      <w:r w:rsidR="00904AFB" w:rsidRPr="00F432CD">
        <w:rPr>
          <w:rFonts w:ascii="Times New Roman" w:hAnsi="Times New Roman" w:cs="Times New Roman"/>
          <w:sz w:val="24"/>
          <w:szCs w:val="24"/>
        </w:rPr>
        <w:t>results</w:t>
      </w:r>
      <w:r w:rsidR="007375B9" w:rsidRPr="00F432CD">
        <w:rPr>
          <w:rFonts w:ascii="Times New Roman" w:hAnsi="Times New Roman" w:cs="Times New Roman"/>
          <w:sz w:val="24"/>
          <w:szCs w:val="24"/>
        </w:rPr>
        <w:t xml:space="preserve"> (</w:t>
      </w:r>
      <w:r w:rsidR="007375B9" w:rsidRPr="00F432CD">
        <w:rPr>
          <w:rFonts w:ascii="Times New Roman" w:hAnsi="Times New Roman" w:cs="Times New Roman"/>
          <w:sz w:val="24"/>
          <w:szCs w:val="24"/>
          <w:shd w:val="clear" w:color="auto" w:fill="FFFFFF"/>
        </w:rPr>
        <w:t>Cameron and Green, 2019)</w:t>
      </w:r>
      <w:r w:rsidRPr="00F432CD">
        <w:rPr>
          <w:rFonts w:ascii="Times New Roman" w:hAnsi="Times New Roman" w:cs="Times New Roman"/>
          <w:sz w:val="24"/>
          <w:szCs w:val="24"/>
        </w:rPr>
        <w:t xml:space="preserve">. The strategy for change </w:t>
      </w:r>
      <w:r w:rsidR="00904AFB" w:rsidRPr="00F432CD">
        <w:rPr>
          <w:rFonts w:ascii="Times New Roman" w:hAnsi="Times New Roman" w:cs="Times New Roman"/>
          <w:sz w:val="24"/>
          <w:szCs w:val="24"/>
        </w:rPr>
        <w:t>management</w:t>
      </w:r>
      <w:r w:rsidRPr="00F432CD">
        <w:rPr>
          <w:rFonts w:ascii="Times New Roman" w:hAnsi="Times New Roman" w:cs="Times New Roman"/>
          <w:sz w:val="24"/>
          <w:szCs w:val="24"/>
        </w:rPr>
        <w:t xml:space="preserve"> is Lewin’</w:t>
      </w:r>
      <w:r w:rsidR="00F933CA" w:rsidRPr="00F432CD">
        <w:rPr>
          <w:rFonts w:ascii="Times New Roman" w:hAnsi="Times New Roman" w:cs="Times New Roman"/>
          <w:sz w:val="24"/>
          <w:szCs w:val="24"/>
        </w:rPr>
        <w:t xml:space="preserve">s change </w:t>
      </w:r>
      <w:r w:rsidR="00904AFB" w:rsidRPr="00F432CD">
        <w:rPr>
          <w:rFonts w:ascii="Times New Roman" w:hAnsi="Times New Roman" w:cs="Times New Roman"/>
          <w:sz w:val="24"/>
          <w:szCs w:val="24"/>
        </w:rPr>
        <w:t>management</w:t>
      </w:r>
      <w:r w:rsidR="00F933CA" w:rsidRPr="00F432CD">
        <w:rPr>
          <w:rFonts w:ascii="Times New Roman" w:hAnsi="Times New Roman" w:cs="Times New Roman"/>
          <w:sz w:val="24"/>
          <w:szCs w:val="24"/>
        </w:rPr>
        <w:t xml:space="preserve"> strategy which can be adopted by </w:t>
      </w:r>
      <w:r w:rsidR="00F933CA" w:rsidRPr="00F432CD">
        <w:rPr>
          <w:rFonts w:ascii="Times New Roman" w:hAnsi="Times New Roman" w:cs="Times New Roman"/>
          <w:sz w:val="24"/>
          <w:szCs w:val="24"/>
          <w:shd w:val="clear" w:color="auto" w:fill="FFFFFF"/>
        </w:rPr>
        <w:t xml:space="preserve">Endava plc.  </w:t>
      </w:r>
      <w:r w:rsidR="00722CE0" w:rsidRPr="00F432CD">
        <w:rPr>
          <w:rFonts w:ascii="Times New Roman" w:hAnsi="Times New Roman" w:cs="Times New Roman"/>
          <w:sz w:val="24"/>
          <w:szCs w:val="24"/>
          <w:shd w:val="clear" w:color="auto" w:fill="FFFFFF"/>
        </w:rPr>
        <w:t>This strategy divides the change into 3 segments Unfreeze, change and refreezes</w:t>
      </w:r>
      <w:r w:rsidR="00F933CA"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This strategy helps</w:t>
      </w:r>
      <w:r w:rsidR="00F933CA" w:rsidRPr="00F432CD">
        <w:rPr>
          <w:rFonts w:ascii="Times New Roman" w:hAnsi="Times New Roman" w:cs="Times New Roman"/>
          <w:sz w:val="24"/>
          <w:szCs w:val="24"/>
          <w:shd w:val="clear" w:color="auto" w:fill="FFFFFF"/>
        </w:rPr>
        <w:t xml:space="preserve"> Endava </w:t>
      </w:r>
      <w:r w:rsidR="00904AFB" w:rsidRPr="00F432CD">
        <w:rPr>
          <w:rFonts w:ascii="Times New Roman" w:hAnsi="Times New Roman" w:cs="Times New Roman"/>
          <w:sz w:val="24"/>
          <w:szCs w:val="24"/>
          <w:shd w:val="clear" w:color="auto" w:fill="FFFFFF"/>
        </w:rPr>
        <w:t>plc.</w:t>
      </w:r>
      <w:r w:rsidR="00F933CA" w:rsidRPr="00F432CD">
        <w:rPr>
          <w:rFonts w:ascii="Times New Roman" w:hAnsi="Times New Roman" w:cs="Times New Roman"/>
          <w:sz w:val="24"/>
          <w:szCs w:val="24"/>
          <w:shd w:val="clear" w:color="auto" w:fill="FFFFFF"/>
        </w:rPr>
        <w:t xml:space="preserve"> </w:t>
      </w:r>
      <w:r w:rsidR="00F933CA" w:rsidRPr="00F432CD">
        <w:rPr>
          <w:rFonts w:ascii="Times New Roman" w:hAnsi="Times New Roman" w:cs="Times New Roman"/>
          <w:bCs/>
          <w:sz w:val="24"/>
          <w:szCs w:val="24"/>
          <w:shd w:val="clear" w:color="auto" w:fill="FFFFFF"/>
        </w:rPr>
        <w:t xml:space="preserve">a simple easy-to-understand outlook to make the human adopt the change management procedure. This strategy </w:t>
      </w:r>
      <w:r w:rsidR="00904AFB" w:rsidRPr="00F432CD">
        <w:rPr>
          <w:rFonts w:ascii="Times New Roman" w:hAnsi="Times New Roman" w:cs="Times New Roman"/>
          <w:bCs/>
          <w:sz w:val="24"/>
          <w:szCs w:val="24"/>
          <w:shd w:val="clear" w:color="auto" w:fill="FFFFFF"/>
        </w:rPr>
        <w:t>unfreezes</w:t>
      </w:r>
      <w:r w:rsidR="00F933CA" w:rsidRPr="00F432CD">
        <w:rPr>
          <w:rFonts w:ascii="Times New Roman" w:hAnsi="Times New Roman" w:cs="Times New Roman"/>
          <w:bCs/>
          <w:sz w:val="24"/>
          <w:szCs w:val="24"/>
          <w:shd w:val="clear" w:color="auto" w:fill="FFFFFF"/>
        </w:rPr>
        <w:t xml:space="preserve"> which means prepar</w:t>
      </w:r>
      <w:r w:rsidR="00904AFB" w:rsidRPr="00F432CD">
        <w:rPr>
          <w:rFonts w:ascii="Times New Roman" w:hAnsi="Times New Roman" w:cs="Times New Roman"/>
          <w:bCs/>
          <w:sz w:val="24"/>
          <w:szCs w:val="24"/>
          <w:shd w:val="clear" w:color="auto" w:fill="FFFFFF"/>
        </w:rPr>
        <w:t>ing</w:t>
      </w:r>
      <w:r w:rsidR="00F933CA" w:rsidRPr="00F432CD">
        <w:rPr>
          <w:rFonts w:ascii="Times New Roman" w:hAnsi="Times New Roman" w:cs="Times New Roman"/>
          <w:bCs/>
          <w:sz w:val="24"/>
          <w:szCs w:val="24"/>
          <w:shd w:val="clear" w:color="auto" w:fill="FFFFFF"/>
        </w:rPr>
        <w:t xml:space="preserve"> for </w:t>
      </w:r>
      <w:r w:rsidR="00904AFB" w:rsidRPr="00F432CD">
        <w:rPr>
          <w:rFonts w:ascii="Times New Roman" w:hAnsi="Times New Roman" w:cs="Times New Roman"/>
          <w:bCs/>
          <w:sz w:val="24"/>
          <w:szCs w:val="24"/>
          <w:shd w:val="clear" w:color="auto" w:fill="FFFFFF"/>
        </w:rPr>
        <w:t>the</w:t>
      </w:r>
      <w:r w:rsidR="00F933CA" w:rsidRPr="00F432CD">
        <w:rPr>
          <w:rFonts w:ascii="Times New Roman" w:hAnsi="Times New Roman" w:cs="Times New Roman"/>
          <w:bCs/>
          <w:sz w:val="24"/>
          <w:szCs w:val="24"/>
          <w:shd w:val="clear" w:color="auto" w:fill="FFFFFF"/>
        </w:rPr>
        <w:t xml:space="preserve"> </w:t>
      </w:r>
      <w:r w:rsidR="00904AFB" w:rsidRPr="00F432CD">
        <w:rPr>
          <w:rFonts w:ascii="Times New Roman" w:hAnsi="Times New Roman" w:cs="Times New Roman"/>
          <w:bCs/>
          <w:sz w:val="24"/>
          <w:szCs w:val="24"/>
          <w:shd w:val="clear" w:color="auto" w:fill="FFFFFF"/>
        </w:rPr>
        <w:t>change which makes</w:t>
      </w:r>
      <w:r w:rsidR="00F933CA" w:rsidRPr="00F432CD">
        <w:rPr>
          <w:rFonts w:ascii="Times New Roman" w:hAnsi="Times New Roman" w:cs="Times New Roman"/>
          <w:bCs/>
          <w:sz w:val="24"/>
          <w:szCs w:val="24"/>
          <w:shd w:val="clear" w:color="auto" w:fill="FFFFFF"/>
        </w:rPr>
        <w:t xml:space="preserve"> the employees prepare for their contribution and </w:t>
      </w:r>
      <w:r w:rsidR="00904AFB" w:rsidRPr="00F432CD">
        <w:rPr>
          <w:rFonts w:ascii="Times New Roman" w:hAnsi="Times New Roman" w:cs="Times New Roman"/>
          <w:bCs/>
          <w:sz w:val="24"/>
          <w:szCs w:val="24"/>
          <w:shd w:val="clear" w:color="auto" w:fill="FFFFFF"/>
        </w:rPr>
        <w:t>things</w:t>
      </w:r>
      <w:r w:rsidR="00F933CA" w:rsidRPr="00F432CD">
        <w:rPr>
          <w:rFonts w:ascii="Times New Roman" w:hAnsi="Times New Roman" w:cs="Times New Roman"/>
          <w:bCs/>
          <w:sz w:val="24"/>
          <w:szCs w:val="24"/>
          <w:shd w:val="clear" w:color="auto" w:fill="FFFFFF"/>
        </w:rPr>
        <w:t xml:space="preserve"> to be hanged. In </w:t>
      </w:r>
      <w:r w:rsidR="00904AFB" w:rsidRPr="00F432CD">
        <w:rPr>
          <w:rFonts w:ascii="Times New Roman" w:hAnsi="Times New Roman" w:cs="Times New Roman"/>
          <w:bCs/>
          <w:sz w:val="24"/>
          <w:szCs w:val="24"/>
          <w:shd w:val="clear" w:color="auto" w:fill="FFFFFF"/>
        </w:rPr>
        <w:t xml:space="preserve">the </w:t>
      </w:r>
      <w:r w:rsidR="00F933CA" w:rsidRPr="00F432CD">
        <w:rPr>
          <w:rFonts w:ascii="Times New Roman" w:hAnsi="Times New Roman" w:cs="Times New Roman"/>
          <w:bCs/>
          <w:sz w:val="24"/>
          <w:szCs w:val="24"/>
          <w:shd w:val="clear" w:color="auto" w:fill="FFFFFF"/>
        </w:rPr>
        <w:t xml:space="preserve">change step, </w:t>
      </w:r>
      <w:r w:rsidR="00252BC4" w:rsidRPr="00F432CD">
        <w:rPr>
          <w:rFonts w:ascii="Times New Roman" w:hAnsi="Times New Roman" w:cs="Times New Roman"/>
          <w:sz w:val="24"/>
          <w:szCs w:val="24"/>
          <w:shd w:val="clear" w:color="auto" w:fill="FFFFFF"/>
        </w:rPr>
        <w:t xml:space="preserve">Endava </w:t>
      </w:r>
      <w:r w:rsidR="00904AFB" w:rsidRPr="00F432CD">
        <w:rPr>
          <w:rFonts w:ascii="Times New Roman" w:hAnsi="Times New Roman" w:cs="Times New Roman"/>
          <w:sz w:val="24"/>
          <w:szCs w:val="24"/>
          <w:shd w:val="clear" w:color="auto" w:fill="FFFFFF"/>
        </w:rPr>
        <w:t>plc.</w:t>
      </w:r>
      <w:r w:rsidR="00252BC4"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Implement</w:t>
      </w:r>
      <w:r w:rsidR="00252BC4" w:rsidRPr="00F432CD">
        <w:rPr>
          <w:rFonts w:ascii="Times New Roman" w:hAnsi="Times New Roman" w:cs="Times New Roman"/>
          <w:sz w:val="24"/>
          <w:szCs w:val="24"/>
          <w:shd w:val="clear" w:color="auto" w:fill="FFFFFF"/>
        </w:rPr>
        <w:t xml:space="preserve"> the </w:t>
      </w:r>
      <w:r w:rsidR="00904AFB" w:rsidRPr="00F432CD">
        <w:rPr>
          <w:rFonts w:ascii="Times New Roman" w:hAnsi="Times New Roman" w:cs="Times New Roman"/>
          <w:sz w:val="24"/>
          <w:szCs w:val="24"/>
          <w:shd w:val="clear" w:color="auto" w:fill="FFFFFF"/>
        </w:rPr>
        <w:t>c</w:t>
      </w:r>
      <w:r w:rsidR="00FB1FFB">
        <w:rPr>
          <w:rFonts w:ascii="Times New Roman" w:hAnsi="Times New Roman" w:cs="Times New Roman"/>
          <w:sz w:val="24"/>
          <w:szCs w:val="24"/>
          <w:shd w:val="clear" w:color="auto" w:fill="FFFFFF"/>
        </w:rPr>
        <w:t>han</w:t>
      </w:r>
      <w:r w:rsidR="00904AFB" w:rsidRPr="00F432CD">
        <w:rPr>
          <w:rFonts w:ascii="Times New Roman" w:hAnsi="Times New Roman" w:cs="Times New Roman"/>
          <w:sz w:val="24"/>
          <w:szCs w:val="24"/>
          <w:shd w:val="clear" w:color="auto" w:fill="FFFFFF"/>
        </w:rPr>
        <w:t>ge</w:t>
      </w:r>
      <w:r w:rsidR="00252BC4" w:rsidRPr="00F432CD">
        <w:rPr>
          <w:rFonts w:ascii="Times New Roman" w:hAnsi="Times New Roman" w:cs="Times New Roman"/>
          <w:sz w:val="24"/>
          <w:szCs w:val="24"/>
          <w:shd w:val="clear" w:color="auto" w:fill="FFFFFF"/>
        </w:rPr>
        <w:t xml:space="preserve"> to get the desired results. In this, measuring of change take</w:t>
      </w:r>
      <w:r w:rsidR="00904AFB" w:rsidRPr="00F432CD">
        <w:rPr>
          <w:rFonts w:ascii="Times New Roman" w:hAnsi="Times New Roman" w:cs="Times New Roman"/>
          <w:sz w:val="24"/>
          <w:szCs w:val="24"/>
          <w:shd w:val="clear" w:color="auto" w:fill="FFFFFF"/>
        </w:rPr>
        <w:t>s</w:t>
      </w:r>
      <w:r w:rsidR="00252BC4" w:rsidRPr="00F432CD">
        <w:rPr>
          <w:rFonts w:ascii="Times New Roman" w:hAnsi="Times New Roman" w:cs="Times New Roman"/>
          <w:sz w:val="24"/>
          <w:szCs w:val="24"/>
          <w:shd w:val="clear" w:color="auto" w:fill="FFFFFF"/>
        </w:rPr>
        <w:t xml:space="preserve"> place with the right </w:t>
      </w:r>
      <w:r w:rsidR="00904AFB" w:rsidRPr="00F432CD">
        <w:rPr>
          <w:rFonts w:ascii="Times New Roman" w:hAnsi="Times New Roman" w:cs="Times New Roman"/>
          <w:sz w:val="24"/>
          <w:szCs w:val="24"/>
          <w:shd w:val="clear" w:color="auto" w:fill="FFFFFF"/>
        </w:rPr>
        <w:t>communication</w:t>
      </w:r>
      <w:r w:rsidR="00252BC4"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and</w:t>
      </w:r>
      <w:r w:rsidR="00252BC4" w:rsidRPr="00F432CD">
        <w:rPr>
          <w:rFonts w:ascii="Times New Roman" w:hAnsi="Times New Roman" w:cs="Times New Roman"/>
          <w:sz w:val="24"/>
          <w:szCs w:val="24"/>
          <w:shd w:val="clear" w:color="auto" w:fill="FFFFFF"/>
        </w:rPr>
        <w:t xml:space="preserve"> the support given to the employees. In the refreeze stage, Endava </w:t>
      </w:r>
      <w:r w:rsidR="00904AFB" w:rsidRPr="00F432CD">
        <w:rPr>
          <w:rFonts w:ascii="Times New Roman" w:hAnsi="Times New Roman" w:cs="Times New Roman"/>
          <w:sz w:val="24"/>
          <w:szCs w:val="24"/>
          <w:shd w:val="clear" w:color="auto" w:fill="FFFFFF"/>
        </w:rPr>
        <w:t>plc.</w:t>
      </w:r>
      <w:r w:rsidR="00252BC4" w:rsidRPr="00F432CD">
        <w:rPr>
          <w:rFonts w:ascii="Times New Roman" w:hAnsi="Times New Roman" w:cs="Times New Roman"/>
          <w:sz w:val="24"/>
          <w:szCs w:val="24"/>
          <w:shd w:val="clear" w:color="auto" w:fill="FFFFFF"/>
        </w:rPr>
        <w:t xml:space="preserve"> will stick to the change. </w:t>
      </w:r>
      <w:r w:rsidR="00904AFB" w:rsidRPr="00F432CD">
        <w:rPr>
          <w:rFonts w:ascii="Times New Roman" w:hAnsi="Times New Roman" w:cs="Times New Roman"/>
          <w:sz w:val="24"/>
          <w:szCs w:val="24"/>
          <w:shd w:val="clear" w:color="auto" w:fill="FFFFFF"/>
        </w:rPr>
        <w:t>This strategy helps</w:t>
      </w:r>
      <w:r w:rsidR="00252BC4" w:rsidRPr="00F432CD">
        <w:rPr>
          <w:rFonts w:ascii="Times New Roman" w:hAnsi="Times New Roman" w:cs="Times New Roman"/>
          <w:sz w:val="24"/>
          <w:szCs w:val="24"/>
          <w:shd w:val="clear" w:color="auto" w:fill="FFFFFF"/>
        </w:rPr>
        <w:t xml:space="preserve"> Endava </w:t>
      </w:r>
      <w:r w:rsidR="00904AFB" w:rsidRPr="00F432CD">
        <w:rPr>
          <w:rFonts w:ascii="Times New Roman" w:hAnsi="Times New Roman" w:cs="Times New Roman"/>
          <w:sz w:val="24"/>
          <w:szCs w:val="24"/>
          <w:shd w:val="clear" w:color="auto" w:fill="FFFFFF"/>
        </w:rPr>
        <w:t>plc.</w:t>
      </w:r>
      <w:r w:rsidR="00252BC4" w:rsidRPr="00F432CD">
        <w:rPr>
          <w:rFonts w:ascii="Times New Roman" w:hAnsi="Times New Roman" w:cs="Times New Roman"/>
          <w:sz w:val="24"/>
          <w:szCs w:val="24"/>
          <w:shd w:val="clear" w:color="auto" w:fill="FFFFFF"/>
        </w:rPr>
        <w:t xml:space="preserve"> to maintain the change rather than going again back to the previous period. This strategy will </w:t>
      </w:r>
      <w:r w:rsidR="00904AFB" w:rsidRPr="00F432CD">
        <w:rPr>
          <w:rFonts w:ascii="Times New Roman" w:hAnsi="Times New Roman" w:cs="Times New Roman"/>
          <w:sz w:val="24"/>
          <w:szCs w:val="24"/>
          <w:shd w:val="clear" w:color="auto" w:fill="FFFFFF"/>
        </w:rPr>
        <w:t>make</w:t>
      </w:r>
      <w:r w:rsidR="00252BC4" w:rsidRPr="00F432CD">
        <w:rPr>
          <w:rFonts w:ascii="Times New Roman" w:hAnsi="Times New Roman" w:cs="Times New Roman"/>
          <w:sz w:val="24"/>
          <w:szCs w:val="24"/>
          <w:shd w:val="clear" w:color="auto" w:fill="FFFFFF"/>
        </w:rPr>
        <w:t xml:space="preserve"> the</w:t>
      </w:r>
      <w:r w:rsidR="00D71FCB">
        <w:rPr>
          <w:rFonts w:ascii="Times New Roman" w:hAnsi="Times New Roman" w:cs="Times New Roman"/>
          <w:sz w:val="24"/>
          <w:szCs w:val="24"/>
          <w:shd w:val="clear" w:color="auto" w:fill="FFFFFF"/>
        </w:rPr>
        <w:t xml:space="preserve"> change easy to be implemented (</w:t>
      </w:r>
      <w:r w:rsidR="00D71FCB" w:rsidRPr="00D71FCB">
        <w:rPr>
          <w:rFonts w:ascii="Times New Roman" w:hAnsi="Times New Roman" w:cs="Times New Roman"/>
          <w:sz w:val="24"/>
          <w:szCs w:val="24"/>
          <w:shd w:val="clear" w:color="auto" w:fill="FFFFFF"/>
        </w:rPr>
        <w:t>Harrison</w:t>
      </w:r>
      <w:r w:rsidR="00D71FCB">
        <w:rPr>
          <w:rFonts w:ascii="Times New Roman" w:hAnsi="Times New Roman" w:cs="Times New Roman"/>
          <w:sz w:val="24"/>
          <w:szCs w:val="24"/>
          <w:shd w:val="clear" w:color="auto" w:fill="FFFFFF"/>
        </w:rPr>
        <w:t xml:space="preserve"> et al., 2021). </w:t>
      </w:r>
    </w:p>
    <w:p w:rsidR="00252BC4" w:rsidRPr="00F432CD" w:rsidRDefault="00904AFB" w:rsidP="00B5162C">
      <w:pPr>
        <w:pStyle w:val="Heading2"/>
        <w:spacing w:line="360" w:lineRule="auto"/>
      </w:pPr>
      <w:bookmarkStart w:id="5" w:name="_Toc123669441"/>
      <w:r w:rsidRPr="00F432CD">
        <w:t>Transformational</w:t>
      </w:r>
      <w:r w:rsidR="000C5929" w:rsidRPr="00F432CD">
        <w:t xml:space="preserve"> leadership strategy and </w:t>
      </w:r>
      <w:r w:rsidR="00737EAD" w:rsidRPr="00F432CD">
        <w:t>Leadership development</w:t>
      </w:r>
      <w:bookmarkEnd w:id="5"/>
    </w:p>
    <w:p w:rsidR="00737EAD" w:rsidRPr="00F432CD" w:rsidRDefault="00737EAD"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rPr>
        <w:t xml:space="preserve">Leadership development is the process to develop the leadership quality in the person.  </w:t>
      </w:r>
      <w:r w:rsidR="00904AFB" w:rsidRPr="00F432CD">
        <w:rPr>
          <w:rFonts w:ascii="Times New Roman" w:hAnsi="Times New Roman" w:cs="Times New Roman"/>
          <w:sz w:val="24"/>
          <w:szCs w:val="24"/>
        </w:rPr>
        <w:t xml:space="preserve">Leadership is a very important aspect which can have a great impact on </w:t>
      </w:r>
      <w:r w:rsidR="00904AFB" w:rsidRPr="00F432CD">
        <w:rPr>
          <w:rFonts w:ascii="Times New Roman" w:hAnsi="Times New Roman" w:cs="Times New Roman"/>
          <w:sz w:val="24"/>
          <w:szCs w:val="24"/>
          <w:shd w:val="clear" w:color="auto" w:fill="FFFFFF"/>
        </w:rPr>
        <w:t xml:space="preserve">Endava plc. </w:t>
      </w:r>
      <w:r w:rsidRPr="00F432CD">
        <w:rPr>
          <w:rFonts w:ascii="Times New Roman" w:hAnsi="Times New Roman" w:cs="Times New Roman"/>
          <w:sz w:val="24"/>
          <w:szCs w:val="24"/>
          <w:shd w:val="clear" w:color="auto" w:fill="FFFFFF"/>
        </w:rPr>
        <w:t xml:space="preserve">The </w:t>
      </w:r>
      <w:r w:rsidR="00904AFB" w:rsidRPr="00F432CD">
        <w:rPr>
          <w:rFonts w:ascii="Times New Roman" w:hAnsi="Times New Roman" w:cs="Times New Roman"/>
          <w:sz w:val="24"/>
          <w:szCs w:val="24"/>
          <w:shd w:val="clear" w:color="auto" w:fill="FFFFFF"/>
        </w:rPr>
        <w:t>strategy</w:t>
      </w:r>
      <w:r w:rsidRPr="00F432CD">
        <w:rPr>
          <w:rFonts w:ascii="Times New Roman" w:hAnsi="Times New Roman" w:cs="Times New Roman"/>
          <w:sz w:val="24"/>
          <w:szCs w:val="24"/>
          <w:shd w:val="clear" w:color="auto" w:fill="FFFFFF"/>
        </w:rPr>
        <w:t xml:space="preserve"> of the transformation in leadership development explains Endava </w:t>
      </w:r>
      <w:r w:rsidR="00904AFB" w:rsidRPr="00F432CD">
        <w:rPr>
          <w:rFonts w:ascii="Times New Roman" w:hAnsi="Times New Roman" w:cs="Times New Roman"/>
          <w:sz w:val="24"/>
          <w:szCs w:val="24"/>
          <w:shd w:val="clear" w:color="auto" w:fill="FFFFFF"/>
        </w:rPr>
        <w:t>plc</w:t>
      </w:r>
      <w:r w:rsidR="007375B9" w:rsidRPr="00F432CD">
        <w:rPr>
          <w:rFonts w:ascii="Times New Roman" w:hAnsi="Times New Roman" w:cs="Times New Roman"/>
          <w:sz w:val="24"/>
          <w:szCs w:val="24"/>
          <w:shd w:val="clear" w:color="auto" w:fill="FFFFFF"/>
        </w:rPr>
        <w:t xml:space="preserve"> (Alqatawenh, 2018)</w:t>
      </w:r>
      <w:r w:rsidR="00904AFB" w:rsidRPr="00F432CD">
        <w:rPr>
          <w:rFonts w:ascii="Times New Roman" w:hAnsi="Times New Roman" w:cs="Times New Roman"/>
          <w:sz w:val="24"/>
          <w:szCs w:val="24"/>
          <w:shd w:val="clear" w:color="auto" w:fill="FFFFFF"/>
        </w:rPr>
        <w:t>.</w:t>
      </w:r>
      <w:r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Leaders</w:t>
      </w:r>
      <w:r w:rsidR="00FB1FFB">
        <w:rPr>
          <w:rFonts w:ascii="Times New Roman" w:hAnsi="Times New Roman" w:cs="Times New Roman"/>
          <w:sz w:val="24"/>
          <w:szCs w:val="24"/>
          <w:shd w:val="clear" w:color="auto" w:fill="FFFFFF"/>
        </w:rPr>
        <w:t xml:space="preserve"> act as</w:t>
      </w:r>
      <w:r w:rsidR="00904AFB"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role model</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for the employees to </w:t>
      </w:r>
      <w:r w:rsidR="00904AFB" w:rsidRPr="00F432CD">
        <w:rPr>
          <w:rFonts w:ascii="Times New Roman" w:hAnsi="Times New Roman" w:cs="Times New Roman"/>
          <w:sz w:val="24"/>
          <w:szCs w:val="24"/>
          <w:shd w:val="clear" w:color="auto" w:fill="FFFFFF"/>
        </w:rPr>
        <w:t>motivate</w:t>
      </w:r>
      <w:r w:rsidRPr="00F432CD">
        <w:rPr>
          <w:rFonts w:ascii="Times New Roman" w:hAnsi="Times New Roman" w:cs="Times New Roman"/>
          <w:sz w:val="24"/>
          <w:szCs w:val="24"/>
          <w:shd w:val="clear" w:color="auto" w:fill="FFFFFF"/>
        </w:rPr>
        <w:t xml:space="preserve"> them to work and be productive to the work. </w:t>
      </w:r>
      <w:r w:rsidR="000833B5" w:rsidRPr="00F432CD">
        <w:rPr>
          <w:rFonts w:ascii="Times New Roman" w:hAnsi="Times New Roman" w:cs="Times New Roman"/>
          <w:sz w:val="24"/>
          <w:szCs w:val="24"/>
          <w:shd w:val="clear" w:color="auto" w:fill="FFFFFF"/>
        </w:rPr>
        <w:t xml:space="preserve">This strategy is very effective for </w:t>
      </w:r>
      <w:r w:rsidR="00904AFB" w:rsidRPr="00F432CD">
        <w:rPr>
          <w:rFonts w:ascii="Times New Roman" w:hAnsi="Times New Roman" w:cs="Times New Roman"/>
          <w:sz w:val="24"/>
          <w:szCs w:val="24"/>
          <w:shd w:val="clear" w:color="auto" w:fill="FFFFFF"/>
        </w:rPr>
        <w:t>Endava plc.</w:t>
      </w:r>
      <w:r w:rsidR="000833B5"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As</w:t>
      </w:r>
      <w:r w:rsidR="000833B5" w:rsidRPr="00F432CD">
        <w:rPr>
          <w:rFonts w:ascii="Times New Roman" w:hAnsi="Times New Roman" w:cs="Times New Roman"/>
          <w:sz w:val="24"/>
          <w:szCs w:val="24"/>
          <w:shd w:val="clear" w:color="auto" w:fill="FFFFFF"/>
        </w:rPr>
        <w:t xml:space="preserve"> it explains that effective leaders act as role </w:t>
      </w:r>
      <w:r w:rsidR="00904AFB" w:rsidRPr="00F432CD">
        <w:rPr>
          <w:rFonts w:ascii="Times New Roman" w:hAnsi="Times New Roman" w:cs="Times New Roman"/>
          <w:sz w:val="24"/>
          <w:szCs w:val="24"/>
          <w:shd w:val="clear" w:color="auto" w:fill="FFFFFF"/>
        </w:rPr>
        <w:t>models</w:t>
      </w:r>
      <w:r w:rsidR="000833B5" w:rsidRPr="00F432CD">
        <w:rPr>
          <w:rFonts w:ascii="Times New Roman" w:hAnsi="Times New Roman" w:cs="Times New Roman"/>
          <w:sz w:val="24"/>
          <w:szCs w:val="24"/>
          <w:shd w:val="clear" w:color="auto" w:fill="FFFFFF"/>
        </w:rPr>
        <w:t xml:space="preserve"> for workers to improve their effectiveness and efficiency. Tin this leadership </w:t>
      </w:r>
      <w:r w:rsidR="00904AFB" w:rsidRPr="00F432CD">
        <w:rPr>
          <w:rFonts w:ascii="Times New Roman" w:hAnsi="Times New Roman" w:cs="Times New Roman"/>
          <w:sz w:val="24"/>
          <w:szCs w:val="24"/>
          <w:shd w:val="clear" w:color="auto" w:fill="FFFFFF"/>
        </w:rPr>
        <w:t>development</w:t>
      </w:r>
      <w:r w:rsidR="000833B5" w:rsidRPr="00F432CD">
        <w:rPr>
          <w:rFonts w:ascii="Times New Roman" w:hAnsi="Times New Roman" w:cs="Times New Roman"/>
          <w:sz w:val="24"/>
          <w:szCs w:val="24"/>
          <w:shd w:val="clear" w:color="auto" w:fill="FFFFFF"/>
        </w:rPr>
        <w:t xml:space="preserve"> strategy, leaders at Endava </w:t>
      </w:r>
      <w:r w:rsidR="00904AFB" w:rsidRPr="00F432CD">
        <w:rPr>
          <w:rFonts w:ascii="Times New Roman" w:hAnsi="Times New Roman" w:cs="Times New Roman"/>
          <w:sz w:val="24"/>
          <w:szCs w:val="24"/>
          <w:shd w:val="clear" w:color="auto" w:fill="FFFFFF"/>
        </w:rPr>
        <w:t>plc.</w:t>
      </w:r>
      <w:r w:rsidR="000833B5" w:rsidRPr="00F432CD">
        <w:rPr>
          <w:rFonts w:ascii="Times New Roman" w:hAnsi="Times New Roman" w:cs="Times New Roman"/>
          <w:sz w:val="24"/>
          <w:szCs w:val="24"/>
          <w:shd w:val="clear" w:color="auto" w:fill="FFFFFF"/>
        </w:rPr>
        <w:t xml:space="preserve"> </w:t>
      </w:r>
      <w:r w:rsidR="00722CE0" w:rsidRPr="00F432CD">
        <w:rPr>
          <w:rFonts w:ascii="Times New Roman" w:hAnsi="Times New Roman" w:cs="Times New Roman"/>
          <w:sz w:val="24"/>
          <w:szCs w:val="24"/>
          <w:shd w:val="clear" w:color="auto" w:fill="FFFFFF"/>
        </w:rPr>
        <w:t>Develop</w:t>
      </w:r>
      <w:r w:rsidR="000833B5" w:rsidRPr="00F432CD">
        <w:rPr>
          <w:rFonts w:ascii="Times New Roman" w:hAnsi="Times New Roman" w:cs="Times New Roman"/>
          <w:sz w:val="24"/>
          <w:szCs w:val="24"/>
          <w:shd w:val="clear" w:color="auto" w:fill="FFFFFF"/>
        </w:rPr>
        <w:t xml:space="preserve"> the vision for the team member as well as motivates them to realise it. </w:t>
      </w:r>
      <w:r w:rsidR="00904AFB" w:rsidRPr="00F432CD">
        <w:rPr>
          <w:rFonts w:ascii="Times New Roman" w:hAnsi="Times New Roman" w:cs="Times New Roman"/>
          <w:sz w:val="24"/>
          <w:szCs w:val="24"/>
          <w:shd w:val="clear" w:color="auto" w:fill="FFFFFF"/>
        </w:rPr>
        <w:t>This makes</w:t>
      </w:r>
      <w:r w:rsidR="000833B5" w:rsidRPr="00F432CD">
        <w:rPr>
          <w:rFonts w:ascii="Times New Roman" w:hAnsi="Times New Roman" w:cs="Times New Roman"/>
          <w:sz w:val="24"/>
          <w:szCs w:val="24"/>
          <w:shd w:val="clear" w:color="auto" w:fill="FFFFFF"/>
        </w:rPr>
        <w:t xml:space="preserve"> the leaders set themselves </w:t>
      </w:r>
      <w:r w:rsidR="00904AFB" w:rsidRPr="00F432CD">
        <w:rPr>
          <w:rFonts w:ascii="Times New Roman" w:hAnsi="Times New Roman" w:cs="Times New Roman"/>
          <w:sz w:val="24"/>
          <w:szCs w:val="24"/>
          <w:shd w:val="clear" w:color="auto" w:fill="FFFFFF"/>
        </w:rPr>
        <w:t>an</w:t>
      </w:r>
      <w:r w:rsidR="000833B5" w:rsidRPr="00F432CD">
        <w:rPr>
          <w:rFonts w:ascii="Times New Roman" w:hAnsi="Times New Roman" w:cs="Times New Roman"/>
          <w:sz w:val="24"/>
          <w:szCs w:val="24"/>
          <w:shd w:val="clear" w:color="auto" w:fill="FFFFFF"/>
        </w:rPr>
        <w:t xml:space="preserve"> example </w:t>
      </w:r>
      <w:r w:rsidR="00904AFB" w:rsidRPr="00F432CD">
        <w:rPr>
          <w:rFonts w:ascii="Times New Roman" w:hAnsi="Times New Roman" w:cs="Times New Roman"/>
          <w:sz w:val="24"/>
          <w:szCs w:val="24"/>
          <w:shd w:val="clear" w:color="auto" w:fill="FFFFFF"/>
        </w:rPr>
        <w:t>for</w:t>
      </w:r>
      <w:r w:rsidR="000833B5" w:rsidRPr="00F432CD">
        <w:rPr>
          <w:rFonts w:ascii="Times New Roman" w:hAnsi="Times New Roman" w:cs="Times New Roman"/>
          <w:sz w:val="24"/>
          <w:szCs w:val="24"/>
          <w:shd w:val="clear" w:color="auto" w:fill="FFFFFF"/>
        </w:rPr>
        <w:t xml:space="preserve"> their teams</w:t>
      </w:r>
      <w:r w:rsidR="00035C16" w:rsidRPr="00F432CD">
        <w:rPr>
          <w:rFonts w:ascii="Times New Roman" w:hAnsi="Times New Roman" w:cs="Times New Roman"/>
          <w:sz w:val="24"/>
          <w:szCs w:val="24"/>
          <w:shd w:val="clear" w:color="auto" w:fill="FFFFFF"/>
        </w:rPr>
        <w:t xml:space="preserve"> to motivate them to</w:t>
      </w:r>
      <w:r w:rsidR="004A3EDD" w:rsidRPr="00F432CD">
        <w:rPr>
          <w:rFonts w:ascii="Times New Roman" w:hAnsi="Times New Roman" w:cs="Times New Roman"/>
          <w:sz w:val="24"/>
          <w:szCs w:val="24"/>
          <w:shd w:val="clear" w:color="auto" w:fill="FFFFFF"/>
        </w:rPr>
        <w:t xml:space="preserve"> </w:t>
      </w:r>
      <w:r w:rsidR="00035C16" w:rsidRPr="00F432CD">
        <w:rPr>
          <w:rFonts w:ascii="Times New Roman" w:hAnsi="Times New Roman" w:cs="Times New Roman"/>
          <w:sz w:val="24"/>
          <w:szCs w:val="24"/>
          <w:shd w:val="clear" w:color="auto" w:fill="FFFFFF"/>
        </w:rPr>
        <w:t>work effectively.</w:t>
      </w:r>
      <w:r w:rsidR="000833B5" w:rsidRPr="00F432CD">
        <w:rPr>
          <w:rFonts w:ascii="Times New Roman" w:hAnsi="Times New Roman" w:cs="Times New Roman"/>
          <w:sz w:val="24"/>
          <w:szCs w:val="24"/>
          <w:shd w:val="clear" w:color="auto" w:fill="FFFFFF"/>
        </w:rPr>
        <w:t xml:space="preserve"> </w:t>
      </w:r>
      <w:r w:rsidR="004A3EDD" w:rsidRPr="00F432CD">
        <w:rPr>
          <w:rFonts w:ascii="Times New Roman" w:hAnsi="Times New Roman" w:cs="Times New Roman"/>
          <w:sz w:val="24"/>
          <w:szCs w:val="24"/>
          <w:shd w:val="clear" w:color="auto" w:fill="FFFFFF"/>
        </w:rPr>
        <w:t xml:space="preserve">In the leadership </w:t>
      </w:r>
      <w:r w:rsidR="00904AFB" w:rsidRPr="00F432CD">
        <w:rPr>
          <w:rFonts w:ascii="Times New Roman" w:hAnsi="Times New Roman" w:cs="Times New Roman"/>
          <w:sz w:val="24"/>
          <w:szCs w:val="24"/>
          <w:shd w:val="clear" w:color="auto" w:fill="FFFFFF"/>
        </w:rPr>
        <w:t>strategy</w:t>
      </w:r>
      <w:r w:rsidR="004A3EDD" w:rsidRPr="00F432CD">
        <w:rPr>
          <w:rFonts w:ascii="Times New Roman" w:hAnsi="Times New Roman" w:cs="Times New Roman"/>
          <w:sz w:val="24"/>
          <w:szCs w:val="24"/>
          <w:shd w:val="clear" w:color="auto" w:fill="FFFFFF"/>
        </w:rPr>
        <w:t xml:space="preserve">, leaders manage themselves on their own. This involves the employees </w:t>
      </w:r>
      <w:r w:rsidR="00904AFB" w:rsidRPr="00F432CD">
        <w:rPr>
          <w:rFonts w:ascii="Times New Roman" w:hAnsi="Times New Roman" w:cs="Times New Roman"/>
          <w:sz w:val="24"/>
          <w:szCs w:val="24"/>
          <w:shd w:val="clear" w:color="auto" w:fill="FFFFFF"/>
        </w:rPr>
        <w:t>interacting</w:t>
      </w:r>
      <w:r w:rsidR="004A3EDD" w:rsidRPr="00F432CD">
        <w:rPr>
          <w:rFonts w:ascii="Times New Roman" w:hAnsi="Times New Roman" w:cs="Times New Roman"/>
          <w:sz w:val="24"/>
          <w:szCs w:val="24"/>
          <w:shd w:val="clear" w:color="auto" w:fill="FFFFFF"/>
        </w:rPr>
        <w:t xml:space="preserve"> with the leaders and leaders with the employees on </w:t>
      </w:r>
      <w:r w:rsidR="00904AFB" w:rsidRPr="00F432CD">
        <w:rPr>
          <w:rFonts w:ascii="Times New Roman" w:hAnsi="Times New Roman" w:cs="Times New Roman"/>
          <w:sz w:val="24"/>
          <w:szCs w:val="24"/>
          <w:shd w:val="clear" w:color="auto" w:fill="FFFFFF"/>
        </w:rPr>
        <w:t>a</w:t>
      </w:r>
      <w:r w:rsidR="004A3EDD" w:rsidRPr="00F432CD">
        <w:rPr>
          <w:rFonts w:ascii="Times New Roman" w:hAnsi="Times New Roman" w:cs="Times New Roman"/>
          <w:sz w:val="24"/>
          <w:szCs w:val="24"/>
          <w:shd w:val="clear" w:color="auto" w:fill="FFFFFF"/>
        </w:rPr>
        <w:t xml:space="preserve"> higher priority basis which boost</w:t>
      </w:r>
      <w:r w:rsidR="00904AFB" w:rsidRPr="00F432CD">
        <w:rPr>
          <w:rFonts w:ascii="Times New Roman" w:hAnsi="Times New Roman" w:cs="Times New Roman"/>
          <w:sz w:val="24"/>
          <w:szCs w:val="24"/>
          <w:shd w:val="clear" w:color="auto" w:fill="FFFFFF"/>
        </w:rPr>
        <w:t>s</w:t>
      </w:r>
      <w:r w:rsidR="004A3EDD"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the</w:t>
      </w:r>
      <w:r w:rsidR="004A3EDD"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motivation</w:t>
      </w:r>
      <w:r w:rsidR="004A3EDD" w:rsidRPr="00F432CD">
        <w:rPr>
          <w:rFonts w:ascii="Times New Roman" w:hAnsi="Times New Roman" w:cs="Times New Roman"/>
          <w:sz w:val="24"/>
          <w:szCs w:val="24"/>
          <w:shd w:val="clear" w:color="auto" w:fill="FFFFFF"/>
        </w:rPr>
        <w:t xml:space="preserve"> of the employees to</w:t>
      </w:r>
      <w:r w:rsidR="00733602" w:rsidRPr="00F432CD">
        <w:rPr>
          <w:rFonts w:ascii="Times New Roman" w:hAnsi="Times New Roman" w:cs="Times New Roman"/>
          <w:sz w:val="24"/>
          <w:szCs w:val="24"/>
          <w:shd w:val="clear" w:color="auto" w:fill="FFFFFF"/>
        </w:rPr>
        <w:t xml:space="preserve"> work </w:t>
      </w:r>
      <w:r w:rsidR="00904AFB" w:rsidRPr="00F432CD">
        <w:rPr>
          <w:rFonts w:ascii="Times New Roman" w:hAnsi="Times New Roman" w:cs="Times New Roman"/>
          <w:sz w:val="24"/>
          <w:szCs w:val="24"/>
          <w:shd w:val="clear" w:color="auto" w:fill="FFFFFF"/>
        </w:rPr>
        <w:t>smoothly</w:t>
      </w:r>
      <w:r w:rsidR="00733602" w:rsidRPr="00F432CD">
        <w:rPr>
          <w:rFonts w:ascii="Times New Roman" w:hAnsi="Times New Roman" w:cs="Times New Roman"/>
          <w:sz w:val="24"/>
          <w:szCs w:val="24"/>
          <w:shd w:val="clear" w:color="auto" w:fill="FFFFFF"/>
        </w:rPr>
        <w:t xml:space="preserve">. This encourages staff </w:t>
      </w:r>
      <w:r w:rsidR="00904AFB" w:rsidRPr="00F432CD">
        <w:rPr>
          <w:rFonts w:ascii="Times New Roman" w:hAnsi="Times New Roman" w:cs="Times New Roman"/>
          <w:sz w:val="24"/>
          <w:szCs w:val="24"/>
          <w:shd w:val="clear" w:color="auto" w:fill="FFFFFF"/>
        </w:rPr>
        <w:t>through</w:t>
      </w:r>
      <w:r w:rsidR="00733602" w:rsidRPr="00F432CD">
        <w:rPr>
          <w:rFonts w:ascii="Times New Roman" w:hAnsi="Times New Roman" w:cs="Times New Roman"/>
          <w:sz w:val="24"/>
          <w:szCs w:val="24"/>
          <w:shd w:val="clear" w:color="auto" w:fill="FFFFFF"/>
        </w:rPr>
        <w:t xml:space="preserve"> the effective tr</w:t>
      </w:r>
      <w:r w:rsidR="00A4515D" w:rsidRPr="00F432CD">
        <w:rPr>
          <w:rFonts w:ascii="Times New Roman" w:hAnsi="Times New Roman" w:cs="Times New Roman"/>
          <w:sz w:val="24"/>
          <w:szCs w:val="24"/>
          <w:shd w:val="clear" w:color="auto" w:fill="FFFFFF"/>
        </w:rPr>
        <w:t xml:space="preserve">ansformational leadership </w:t>
      </w:r>
      <w:r w:rsidR="00904AFB" w:rsidRPr="00F432CD">
        <w:rPr>
          <w:rFonts w:ascii="Times New Roman" w:hAnsi="Times New Roman" w:cs="Times New Roman"/>
          <w:sz w:val="24"/>
          <w:szCs w:val="24"/>
          <w:shd w:val="clear" w:color="auto" w:fill="FFFFFF"/>
        </w:rPr>
        <w:t>strategy</w:t>
      </w:r>
      <w:r w:rsidR="00A4515D" w:rsidRPr="00F432CD">
        <w:rPr>
          <w:rFonts w:ascii="Times New Roman" w:hAnsi="Times New Roman" w:cs="Times New Roman"/>
          <w:sz w:val="24"/>
          <w:szCs w:val="24"/>
          <w:shd w:val="clear" w:color="auto" w:fill="FFFFFF"/>
        </w:rPr>
        <w:t xml:space="preserve"> by showing rather than speaking which ha</w:t>
      </w:r>
      <w:r w:rsidR="00904AFB" w:rsidRPr="00F432CD">
        <w:rPr>
          <w:rFonts w:ascii="Times New Roman" w:hAnsi="Times New Roman" w:cs="Times New Roman"/>
          <w:sz w:val="24"/>
          <w:szCs w:val="24"/>
          <w:shd w:val="clear" w:color="auto" w:fill="FFFFFF"/>
        </w:rPr>
        <w:t>s</w:t>
      </w:r>
      <w:r w:rsidR="00A4515D"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a</w:t>
      </w:r>
      <w:r w:rsidR="00A4515D" w:rsidRPr="00F432CD">
        <w:rPr>
          <w:rFonts w:ascii="Times New Roman" w:hAnsi="Times New Roman" w:cs="Times New Roman"/>
          <w:sz w:val="24"/>
          <w:szCs w:val="24"/>
          <w:shd w:val="clear" w:color="auto" w:fill="FFFFFF"/>
        </w:rPr>
        <w:t xml:space="preserve"> ring impact on </w:t>
      </w:r>
      <w:r w:rsidR="00904AFB" w:rsidRPr="00F432CD">
        <w:rPr>
          <w:rFonts w:ascii="Times New Roman" w:hAnsi="Times New Roman" w:cs="Times New Roman"/>
          <w:sz w:val="24"/>
          <w:szCs w:val="24"/>
          <w:shd w:val="clear" w:color="auto" w:fill="FFFFFF"/>
        </w:rPr>
        <w:t>the</w:t>
      </w:r>
      <w:r w:rsidR="00A4515D"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employees</w:t>
      </w:r>
      <w:r w:rsidR="00A4515D" w:rsidRPr="00F432CD">
        <w:rPr>
          <w:rFonts w:ascii="Times New Roman" w:hAnsi="Times New Roman" w:cs="Times New Roman"/>
          <w:sz w:val="24"/>
          <w:szCs w:val="24"/>
          <w:shd w:val="clear" w:color="auto" w:fill="FFFFFF"/>
        </w:rPr>
        <w:t xml:space="preserve"> of Endava plc. This strategy of leadership development pushes the employees at Endava </w:t>
      </w:r>
      <w:r w:rsidR="00904AFB" w:rsidRPr="00F432CD">
        <w:rPr>
          <w:rFonts w:ascii="Times New Roman" w:hAnsi="Times New Roman" w:cs="Times New Roman"/>
          <w:sz w:val="24"/>
          <w:szCs w:val="24"/>
          <w:shd w:val="clear" w:color="auto" w:fill="FFFFFF"/>
        </w:rPr>
        <w:t>plc.</w:t>
      </w:r>
      <w:r w:rsidR="00A4515D"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To</w:t>
      </w:r>
      <w:r w:rsidR="00A4515D" w:rsidRPr="00F432CD">
        <w:rPr>
          <w:rFonts w:ascii="Times New Roman" w:hAnsi="Times New Roman" w:cs="Times New Roman"/>
          <w:sz w:val="24"/>
          <w:szCs w:val="24"/>
          <w:shd w:val="clear" w:color="auto" w:fill="FFFFFF"/>
        </w:rPr>
        <w:t xml:space="preserve"> give their best by the outcomes they see </w:t>
      </w:r>
      <w:r w:rsidR="00904AFB" w:rsidRPr="00F432CD">
        <w:rPr>
          <w:rFonts w:ascii="Times New Roman" w:hAnsi="Times New Roman" w:cs="Times New Roman"/>
          <w:sz w:val="24"/>
          <w:szCs w:val="24"/>
          <w:shd w:val="clear" w:color="auto" w:fill="FFFFFF"/>
        </w:rPr>
        <w:t>against</w:t>
      </w:r>
      <w:r w:rsidR="00A4515D" w:rsidRPr="00F432CD">
        <w:rPr>
          <w:rFonts w:ascii="Times New Roman" w:hAnsi="Times New Roman" w:cs="Times New Roman"/>
          <w:sz w:val="24"/>
          <w:szCs w:val="24"/>
          <w:shd w:val="clear" w:color="auto" w:fill="FFFFFF"/>
        </w:rPr>
        <w:t xml:space="preserve"> them o</w:t>
      </w:r>
      <w:r w:rsidR="00904AFB" w:rsidRPr="00F432CD">
        <w:rPr>
          <w:rFonts w:ascii="Times New Roman" w:hAnsi="Times New Roman" w:cs="Times New Roman"/>
          <w:sz w:val="24"/>
          <w:szCs w:val="24"/>
          <w:shd w:val="clear" w:color="auto" w:fill="FFFFFF"/>
        </w:rPr>
        <w:t>r</w:t>
      </w:r>
      <w:r w:rsidR="00D71FCB">
        <w:rPr>
          <w:rFonts w:ascii="Times New Roman" w:hAnsi="Times New Roman" w:cs="Times New Roman"/>
          <w:sz w:val="24"/>
          <w:szCs w:val="24"/>
          <w:shd w:val="clear" w:color="auto" w:fill="FFFFFF"/>
        </w:rPr>
        <w:t xml:space="preserve"> their leaders (Asbari et al., 2020). </w:t>
      </w:r>
    </w:p>
    <w:p w:rsidR="00A4515D" w:rsidRPr="00F432CD" w:rsidRDefault="000C5929" w:rsidP="00B5162C">
      <w:pPr>
        <w:pStyle w:val="Heading2"/>
        <w:spacing w:line="360" w:lineRule="auto"/>
      </w:pPr>
      <w:bookmarkStart w:id="6" w:name="_Toc123669442"/>
      <w:r w:rsidRPr="00F432CD">
        <w:rPr>
          <w:shd w:val="clear" w:color="auto" w:fill="FFFFFF"/>
        </w:rPr>
        <w:lastRenderedPageBreak/>
        <w:t>Constructivist Learning strategy</w:t>
      </w:r>
      <w:r w:rsidRPr="00F432CD">
        <w:t xml:space="preserve"> and </w:t>
      </w:r>
      <w:r w:rsidR="00A4515D" w:rsidRPr="00F432CD">
        <w:t>Learning and development</w:t>
      </w:r>
      <w:bookmarkEnd w:id="6"/>
    </w:p>
    <w:p w:rsidR="00A4515D" w:rsidRPr="00F432CD" w:rsidRDefault="00904AFB"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rPr>
        <w:t>L</w:t>
      </w:r>
      <w:r w:rsidR="00A4515D" w:rsidRPr="00F432CD">
        <w:rPr>
          <w:rFonts w:ascii="Times New Roman" w:hAnsi="Times New Roman" w:cs="Times New Roman"/>
          <w:sz w:val="24"/>
          <w:szCs w:val="24"/>
        </w:rPr>
        <w:t xml:space="preserve">earning and development </w:t>
      </w:r>
      <w:r w:rsidRPr="00F432CD">
        <w:rPr>
          <w:rFonts w:ascii="Times New Roman" w:hAnsi="Times New Roman" w:cs="Times New Roman"/>
          <w:sz w:val="24"/>
          <w:szCs w:val="24"/>
        </w:rPr>
        <w:t>are</w:t>
      </w:r>
      <w:r w:rsidR="00A4515D" w:rsidRPr="00F432CD">
        <w:rPr>
          <w:rFonts w:ascii="Times New Roman" w:hAnsi="Times New Roman" w:cs="Times New Roman"/>
          <w:sz w:val="24"/>
          <w:szCs w:val="24"/>
        </w:rPr>
        <w:t xml:space="preserve"> </w:t>
      </w:r>
      <w:r w:rsidRPr="00F432CD">
        <w:rPr>
          <w:rFonts w:ascii="Times New Roman" w:hAnsi="Times New Roman" w:cs="Times New Roman"/>
          <w:sz w:val="24"/>
          <w:szCs w:val="24"/>
        </w:rPr>
        <w:t>an</w:t>
      </w:r>
      <w:r w:rsidR="00A4515D" w:rsidRPr="00F432CD">
        <w:rPr>
          <w:rFonts w:ascii="Times New Roman" w:hAnsi="Times New Roman" w:cs="Times New Roman"/>
          <w:sz w:val="24"/>
          <w:szCs w:val="24"/>
        </w:rPr>
        <w:t xml:space="preserve"> important </w:t>
      </w:r>
      <w:r w:rsidR="00CB5805" w:rsidRPr="00F432CD">
        <w:rPr>
          <w:rFonts w:ascii="Times New Roman" w:hAnsi="Times New Roman" w:cs="Times New Roman"/>
          <w:sz w:val="24"/>
          <w:szCs w:val="24"/>
        </w:rPr>
        <w:t xml:space="preserve">part of the employees at </w:t>
      </w:r>
      <w:r w:rsidRPr="00F432CD">
        <w:rPr>
          <w:rFonts w:ascii="Times New Roman" w:hAnsi="Times New Roman" w:cs="Times New Roman"/>
          <w:sz w:val="24"/>
          <w:szCs w:val="24"/>
        </w:rPr>
        <w:t>Endava plc</w:t>
      </w:r>
      <w:r w:rsidR="00CB5805" w:rsidRPr="00F432CD">
        <w:rPr>
          <w:rFonts w:ascii="Times New Roman" w:hAnsi="Times New Roman" w:cs="Times New Roman"/>
          <w:sz w:val="24"/>
          <w:szCs w:val="24"/>
          <w:shd w:val="clear" w:color="auto" w:fill="FFFFFF"/>
        </w:rPr>
        <w:t xml:space="preserve">. In this area, the constructive </w:t>
      </w:r>
      <w:r w:rsidRPr="00F432CD">
        <w:rPr>
          <w:rFonts w:ascii="Times New Roman" w:hAnsi="Times New Roman" w:cs="Times New Roman"/>
          <w:sz w:val="24"/>
          <w:szCs w:val="24"/>
          <w:shd w:val="clear" w:color="auto" w:fill="FFFFFF"/>
        </w:rPr>
        <w:t>eLearning</w:t>
      </w:r>
      <w:r w:rsidR="00CB5805" w:rsidRPr="00F432CD">
        <w:rPr>
          <w:rFonts w:ascii="Times New Roman" w:hAnsi="Times New Roman" w:cs="Times New Roman"/>
          <w:sz w:val="24"/>
          <w:szCs w:val="24"/>
          <w:shd w:val="clear" w:color="auto" w:fill="FFFFFF"/>
        </w:rPr>
        <w:t xml:space="preserve"> strategy will be used by </w:t>
      </w:r>
      <w:r w:rsidRPr="00F432CD">
        <w:rPr>
          <w:rFonts w:ascii="Times New Roman" w:hAnsi="Times New Roman" w:cs="Times New Roman"/>
          <w:sz w:val="24"/>
          <w:szCs w:val="24"/>
          <w:shd w:val="clear" w:color="auto" w:fill="FFFFFF"/>
        </w:rPr>
        <w:t>Endava plc</w:t>
      </w:r>
      <w:r w:rsidR="007375B9" w:rsidRPr="00F432CD">
        <w:rPr>
          <w:rFonts w:ascii="Times New Roman" w:hAnsi="Times New Roman" w:cs="Times New Roman"/>
          <w:sz w:val="24"/>
          <w:szCs w:val="24"/>
          <w:shd w:val="clear" w:color="auto" w:fill="FFFFFF"/>
        </w:rPr>
        <w:t xml:space="preserve"> (Suhendi, 2018)</w:t>
      </w:r>
      <w:r w:rsidR="00CB5805" w:rsidRPr="00F432CD">
        <w:rPr>
          <w:rFonts w:ascii="Times New Roman" w:hAnsi="Times New Roman" w:cs="Times New Roman"/>
          <w:sz w:val="24"/>
          <w:szCs w:val="24"/>
          <w:shd w:val="clear" w:color="auto" w:fill="FFFFFF"/>
        </w:rPr>
        <w:t xml:space="preserve">. Constructivist Learning </w:t>
      </w:r>
      <w:r w:rsidR="006F72DB" w:rsidRPr="00F432CD">
        <w:rPr>
          <w:rFonts w:ascii="Times New Roman" w:hAnsi="Times New Roman" w:cs="Times New Roman"/>
          <w:sz w:val="24"/>
          <w:szCs w:val="24"/>
          <w:shd w:val="clear" w:color="auto" w:fill="FFFFFF"/>
        </w:rPr>
        <w:t>strategy</w:t>
      </w:r>
      <w:r w:rsidR="00CB5805" w:rsidRPr="00F432CD">
        <w:rPr>
          <w:rFonts w:ascii="Times New Roman" w:hAnsi="Times New Roman" w:cs="Times New Roman"/>
          <w:sz w:val="24"/>
          <w:szCs w:val="24"/>
          <w:shd w:val="clear" w:color="auto" w:fill="FFFFFF"/>
        </w:rPr>
        <w:t xml:space="preserve"> suggest</w:t>
      </w:r>
      <w:r w:rsidRPr="00F432CD">
        <w:rPr>
          <w:rFonts w:ascii="Times New Roman" w:hAnsi="Times New Roman" w:cs="Times New Roman"/>
          <w:sz w:val="24"/>
          <w:szCs w:val="24"/>
          <w:shd w:val="clear" w:color="auto" w:fill="FFFFFF"/>
        </w:rPr>
        <w:t>s</w:t>
      </w:r>
      <w:r w:rsidR="00CB5805" w:rsidRPr="00F432CD">
        <w:rPr>
          <w:rFonts w:ascii="Times New Roman" w:hAnsi="Times New Roman" w:cs="Times New Roman"/>
          <w:sz w:val="24"/>
          <w:szCs w:val="24"/>
          <w:shd w:val="clear" w:color="auto" w:fill="FFFFFF"/>
        </w:rPr>
        <w:t xml:space="preserve"> that </w:t>
      </w:r>
      <w:r w:rsidR="00CB5805" w:rsidRPr="00F432CD">
        <w:rPr>
          <w:rFonts w:ascii="Times New Roman" w:hAnsi="Times New Roman" w:cs="Times New Roman"/>
          <w:bCs/>
          <w:sz w:val="24"/>
          <w:szCs w:val="24"/>
          <w:shd w:val="clear" w:color="auto" w:fill="FFFFFF"/>
        </w:rPr>
        <w:t>while knowledge could be given to the learner, understanding cannot be – it has to come from within</w:t>
      </w:r>
      <w:r w:rsidR="00C042B1"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Learner constructs</w:t>
      </w:r>
      <w:r w:rsidR="00C042B1" w:rsidRPr="00F432CD">
        <w:rPr>
          <w:rFonts w:ascii="Times New Roman" w:hAnsi="Times New Roman" w:cs="Times New Roman"/>
          <w:sz w:val="24"/>
          <w:szCs w:val="24"/>
          <w:shd w:val="clear" w:color="auto" w:fill="FFFFFF"/>
        </w:rPr>
        <w:t xml:space="preserve"> their interpretation</w:t>
      </w:r>
      <w:r w:rsidR="00CB5805" w:rsidRPr="00F432CD">
        <w:rPr>
          <w:rFonts w:ascii="Times New Roman" w:hAnsi="Times New Roman" w:cs="Times New Roman"/>
          <w:sz w:val="24"/>
          <w:szCs w:val="24"/>
          <w:shd w:val="clear" w:color="auto" w:fill="FFFFFF"/>
        </w:rPr>
        <w:t xml:space="preserve"> of the information </w:t>
      </w:r>
      <w:r w:rsidR="00C042B1" w:rsidRPr="00F432CD">
        <w:rPr>
          <w:rFonts w:ascii="Times New Roman" w:hAnsi="Times New Roman" w:cs="Times New Roman"/>
          <w:sz w:val="24"/>
          <w:szCs w:val="24"/>
          <w:shd w:val="clear" w:color="auto" w:fill="FFFFFF"/>
        </w:rPr>
        <w:t>they received</w:t>
      </w:r>
      <w:r w:rsidR="00CB5805" w:rsidRPr="00F432CD">
        <w:rPr>
          <w:rFonts w:ascii="Times New Roman" w:hAnsi="Times New Roman" w:cs="Times New Roman"/>
          <w:sz w:val="24"/>
          <w:szCs w:val="24"/>
          <w:shd w:val="clear" w:color="auto" w:fill="FFFFFF"/>
        </w:rPr>
        <w:t xml:space="preserve"> in </w:t>
      </w:r>
      <w:r w:rsidR="00C042B1" w:rsidRPr="00F432CD">
        <w:rPr>
          <w:rFonts w:ascii="Times New Roman" w:hAnsi="Times New Roman" w:cs="Times New Roman"/>
          <w:sz w:val="24"/>
          <w:szCs w:val="24"/>
          <w:shd w:val="clear" w:color="auto" w:fill="FFFFFF"/>
        </w:rPr>
        <w:t>the</w:t>
      </w:r>
      <w:r w:rsidR="00CB5805" w:rsidRPr="00F432CD">
        <w:rPr>
          <w:rFonts w:ascii="Times New Roman" w:hAnsi="Times New Roman" w:cs="Times New Roman"/>
          <w:sz w:val="24"/>
          <w:szCs w:val="24"/>
          <w:shd w:val="clear" w:color="auto" w:fill="FFFFFF"/>
        </w:rPr>
        <w:t xml:space="preserve"> training session</w:t>
      </w:r>
      <w:r w:rsidR="00C042B1" w:rsidRPr="00F432CD">
        <w:rPr>
          <w:rFonts w:ascii="Times New Roman" w:hAnsi="Times New Roman" w:cs="Times New Roman"/>
          <w:sz w:val="24"/>
          <w:szCs w:val="24"/>
          <w:shd w:val="clear" w:color="auto" w:fill="FFFFFF"/>
        </w:rPr>
        <w:t>s</w:t>
      </w:r>
      <w:r w:rsidR="00CB5805" w:rsidRPr="00F432CD">
        <w:rPr>
          <w:rFonts w:ascii="Times New Roman" w:hAnsi="Times New Roman" w:cs="Times New Roman"/>
          <w:sz w:val="24"/>
          <w:szCs w:val="24"/>
          <w:shd w:val="clear" w:color="auto" w:fill="FFFFFF"/>
        </w:rPr>
        <w:t>.</w:t>
      </w:r>
      <w:r w:rsidR="00C042B1" w:rsidRPr="00F432CD">
        <w:rPr>
          <w:rFonts w:ascii="Times New Roman" w:hAnsi="Times New Roman" w:cs="Times New Roman"/>
          <w:sz w:val="24"/>
          <w:szCs w:val="24"/>
          <w:shd w:val="clear" w:color="auto" w:fill="FFFFFF"/>
        </w:rPr>
        <w:t xml:space="preserve"> This </w:t>
      </w:r>
      <w:r w:rsidRPr="00F432CD">
        <w:rPr>
          <w:rFonts w:ascii="Times New Roman" w:hAnsi="Times New Roman" w:cs="Times New Roman"/>
          <w:sz w:val="24"/>
          <w:szCs w:val="24"/>
          <w:shd w:val="clear" w:color="auto" w:fill="FFFFFF"/>
        </w:rPr>
        <w:t>strategy</w:t>
      </w:r>
      <w:r w:rsidR="00C042B1" w:rsidRPr="00F432CD">
        <w:rPr>
          <w:rFonts w:ascii="Times New Roman" w:hAnsi="Times New Roman" w:cs="Times New Roman"/>
          <w:sz w:val="24"/>
          <w:szCs w:val="24"/>
          <w:shd w:val="clear" w:color="auto" w:fill="FFFFFF"/>
        </w:rPr>
        <w:t xml:space="preserve"> at Endava </w:t>
      </w:r>
      <w:r w:rsidRPr="00F432CD">
        <w:rPr>
          <w:rFonts w:ascii="Times New Roman" w:hAnsi="Times New Roman" w:cs="Times New Roman"/>
          <w:sz w:val="24"/>
          <w:szCs w:val="24"/>
          <w:shd w:val="clear" w:color="auto" w:fill="FFFFFF"/>
        </w:rPr>
        <w:t>plc.</w:t>
      </w:r>
      <w:r w:rsidR="00C042B1" w:rsidRPr="00F432CD">
        <w:rPr>
          <w:rFonts w:ascii="Times New Roman" w:hAnsi="Times New Roman" w:cs="Times New Roman"/>
          <w:sz w:val="24"/>
          <w:szCs w:val="24"/>
          <w:shd w:val="clear" w:color="auto" w:fill="FFFFFF"/>
        </w:rPr>
        <w:t xml:space="preserve"> </w:t>
      </w:r>
      <w:r w:rsidR="00722CE0">
        <w:rPr>
          <w:rFonts w:ascii="Times New Roman" w:hAnsi="Times New Roman" w:cs="Times New Roman"/>
          <w:sz w:val="24"/>
          <w:szCs w:val="24"/>
          <w:shd w:val="clear" w:color="auto" w:fill="FFFFFF"/>
        </w:rPr>
        <w:t>e</w:t>
      </w:r>
      <w:r w:rsidRPr="00F432CD">
        <w:rPr>
          <w:rFonts w:ascii="Times New Roman" w:hAnsi="Times New Roman" w:cs="Times New Roman"/>
          <w:sz w:val="24"/>
          <w:szCs w:val="24"/>
          <w:shd w:val="clear" w:color="auto" w:fill="FFFFFF"/>
        </w:rPr>
        <w:t>xplains</w:t>
      </w:r>
      <w:r w:rsidR="00C042B1" w:rsidRPr="00F432CD">
        <w:rPr>
          <w:rFonts w:ascii="Times New Roman" w:hAnsi="Times New Roman" w:cs="Times New Roman"/>
          <w:sz w:val="24"/>
          <w:szCs w:val="24"/>
          <w:shd w:val="clear" w:color="auto" w:fill="FFFFFF"/>
        </w:rPr>
        <w:t xml:space="preserve"> that the </w:t>
      </w:r>
      <w:r w:rsidRPr="00F432CD">
        <w:rPr>
          <w:rFonts w:ascii="Times New Roman" w:hAnsi="Times New Roman" w:cs="Times New Roman"/>
          <w:sz w:val="24"/>
          <w:szCs w:val="24"/>
          <w:shd w:val="clear" w:color="auto" w:fill="FFFFFF"/>
        </w:rPr>
        <w:t>employee</w:t>
      </w:r>
      <w:r w:rsidR="00C042B1" w:rsidRPr="00F432CD">
        <w:rPr>
          <w:rFonts w:ascii="Times New Roman" w:hAnsi="Times New Roman" w:cs="Times New Roman"/>
          <w:sz w:val="24"/>
          <w:szCs w:val="24"/>
          <w:shd w:val="clear" w:color="auto" w:fill="FFFFFF"/>
        </w:rPr>
        <w:t xml:space="preserve"> will get the knowledge and the understanding as they tackle new things in their </w:t>
      </w:r>
      <w:r w:rsidRPr="00F432CD">
        <w:rPr>
          <w:rFonts w:ascii="Times New Roman" w:hAnsi="Times New Roman" w:cs="Times New Roman"/>
          <w:sz w:val="24"/>
          <w:szCs w:val="24"/>
          <w:shd w:val="clear" w:color="auto" w:fill="FFFFFF"/>
        </w:rPr>
        <w:t>professional</w:t>
      </w:r>
      <w:r w:rsidR="00C042B1"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life</w:t>
      </w:r>
      <w:r w:rsidR="00C042B1"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This strategy helps</w:t>
      </w:r>
      <w:r w:rsidR="00C042B1" w:rsidRPr="00F432CD">
        <w:rPr>
          <w:rFonts w:ascii="Times New Roman" w:hAnsi="Times New Roman" w:cs="Times New Roman"/>
          <w:sz w:val="24"/>
          <w:szCs w:val="24"/>
          <w:shd w:val="clear" w:color="auto" w:fill="FFFFFF"/>
        </w:rPr>
        <w:t xml:space="preserve"> them to grow and </w:t>
      </w:r>
      <w:r w:rsidRPr="00F432CD">
        <w:rPr>
          <w:rFonts w:ascii="Times New Roman" w:hAnsi="Times New Roman" w:cs="Times New Roman"/>
          <w:sz w:val="24"/>
          <w:szCs w:val="24"/>
          <w:shd w:val="clear" w:color="auto" w:fill="FFFFFF"/>
        </w:rPr>
        <w:t>develop</w:t>
      </w:r>
      <w:r w:rsidR="00C042B1" w:rsidRPr="00F432CD">
        <w:rPr>
          <w:rFonts w:ascii="Times New Roman" w:hAnsi="Times New Roman" w:cs="Times New Roman"/>
          <w:sz w:val="24"/>
          <w:szCs w:val="24"/>
          <w:shd w:val="clear" w:color="auto" w:fill="FFFFFF"/>
        </w:rPr>
        <w:t xml:space="preserve"> by bringing them forward </w:t>
      </w:r>
      <w:r w:rsidR="006F72DB" w:rsidRPr="00F432CD">
        <w:rPr>
          <w:rFonts w:ascii="Times New Roman" w:hAnsi="Times New Roman" w:cs="Times New Roman"/>
          <w:sz w:val="24"/>
          <w:szCs w:val="24"/>
          <w:shd w:val="clear" w:color="auto" w:fill="FFFFFF"/>
        </w:rPr>
        <w:t>which</w:t>
      </w:r>
      <w:r w:rsidR="00C042B1" w:rsidRPr="00F432CD">
        <w:rPr>
          <w:rFonts w:ascii="Times New Roman" w:hAnsi="Times New Roman" w:cs="Times New Roman"/>
          <w:sz w:val="24"/>
          <w:szCs w:val="24"/>
          <w:shd w:val="clear" w:color="auto" w:fill="FFFFFF"/>
        </w:rPr>
        <w:t xml:space="preserve"> give</w:t>
      </w:r>
      <w:r w:rsidRPr="00F432CD">
        <w:rPr>
          <w:rFonts w:ascii="Times New Roman" w:hAnsi="Times New Roman" w:cs="Times New Roman"/>
          <w:sz w:val="24"/>
          <w:szCs w:val="24"/>
          <w:shd w:val="clear" w:color="auto" w:fill="FFFFFF"/>
        </w:rPr>
        <w:t>s</w:t>
      </w:r>
      <w:r w:rsidR="00C042B1" w:rsidRPr="00F432CD">
        <w:rPr>
          <w:rFonts w:ascii="Times New Roman" w:hAnsi="Times New Roman" w:cs="Times New Roman"/>
          <w:sz w:val="24"/>
          <w:szCs w:val="24"/>
          <w:shd w:val="clear" w:color="auto" w:fill="FFFFFF"/>
        </w:rPr>
        <w:t xml:space="preserve"> them </w:t>
      </w:r>
      <w:r w:rsidRPr="00F432CD">
        <w:rPr>
          <w:rFonts w:ascii="Times New Roman" w:hAnsi="Times New Roman" w:cs="Times New Roman"/>
          <w:sz w:val="24"/>
          <w:szCs w:val="24"/>
          <w:shd w:val="clear" w:color="auto" w:fill="FFFFFF"/>
        </w:rPr>
        <w:t xml:space="preserve">a </w:t>
      </w:r>
      <w:r w:rsidR="00C042B1" w:rsidRPr="00F432CD">
        <w:rPr>
          <w:rFonts w:ascii="Times New Roman" w:hAnsi="Times New Roman" w:cs="Times New Roman"/>
          <w:sz w:val="24"/>
          <w:szCs w:val="24"/>
          <w:shd w:val="clear" w:color="auto" w:fill="FFFFFF"/>
        </w:rPr>
        <w:t>very good opportunity to make their skills enhanced. This makes the employee grow their expertise level in the particular work area</w:t>
      </w:r>
      <w:r w:rsidR="006F72DB" w:rsidRPr="00F432CD">
        <w:rPr>
          <w:rFonts w:ascii="Times New Roman" w:hAnsi="Times New Roman" w:cs="Times New Roman"/>
          <w:sz w:val="24"/>
          <w:szCs w:val="24"/>
          <w:shd w:val="clear" w:color="auto" w:fill="FFFFFF"/>
        </w:rPr>
        <w:t xml:space="preserve"> to be effective and efficient in the functioning. Constructivist Learning strategy </w:t>
      </w:r>
      <w:r w:rsidR="006F72DB" w:rsidRPr="00F432CD">
        <w:rPr>
          <w:rFonts w:ascii="Times New Roman" w:hAnsi="Times New Roman" w:cs="Times New Roman"/>
          <w:bCs/>
          <w:sz w:val="24"/>
          <w:szCs w:val="24"/>
          <w:shd w:val="clear" w:color="auto" w:fill="FFFFFF"/>
        </w:rPr>
        <w:t>develop</w:t>
      </w:r>
      <w:r w:rsidRPr="00F432CD">
        <w:rPr>
          <w:rFonts w:ascii="Times New Roman" w:hAnsi="Times New Roman" w:cs="Times New Roman"/>
          <w:bCs/>
          <w:sz w:val="24"/>
          <w:szCs w:val="24"/>
          <w:shd w:val="clear" w:color="auto" w:fill="FFFFFF"/>
        </w:rPr>
        <w:t>s</w:t>
      </w:r>
      <w:r w:rsidR="006F72DB" w:rsidRPr="00F432CD">
        <w:rPr>
          <w:rFonts w:ascii="Times New Roman" w:hAnsi="Times New Roman" w:cs="Times New Roman"/>
          <w:bCs/>
          <w:sz w:val="24"/>
          <w:szCs w:val="24"/>
          <w:shd w:val="clear" w:color="auto" w:fill="FFFFFF"/>
        </w:rPr>
        <w:t xml:space="preserve"> advanced skill</w:t>
      </w:r>
      <w:r w:rsidRPr="00F432CD">
        <w:rPr>
          <w:rFonts w:ascii="Times New Roman" w:hAnsi="Times New Roman" w:cs="Times New Roman"/>
          <w:bCs/>
          <w:sz w:val="24"/>
          <w:szCs w:val="24"/>
          <w:shd w:val="clear" w:color="auto" w:fill="FFFFFF"/>
        </w:rPr>
        <w:t>s</w:t>
      </w:r>
      <w:r w:rsidR="006F72DB" w:rsidRPr="00F432CD">
        <w:rPr>
          <w:rFonts w:ascii="Times New Roman" w:hAnsi="Times New Roman" w:cs="Times New Roman"/>
          <w:bCs/>
          <w:sz w:val="24"/>
          <w:szCs w:val="24"/>
          <w:shd w:val="clear" w:color="auto" w:fill="FFFFFF"/>
        </w:rPr>
        <w:t xml:space="preserve"> like critical thinking skills, analysis, evaluation skill</w:t>
      </w:r>
      <w:r w:rsidRPr="00F432CD">
        <w:rPr>
          <w:rFonts w:ascii="Times New Roman" w:hAnsi="Times New Roman" w:cs="Times New Roman"/>
          <w:bCs/>
          <w:sz w:val="24"/>
          <w:szCs w:val="24"/>
          <w:shd w:val="clear" w:color="auto" w:fill="FFFFFF"/>
        </w:rPr>
        <w:t>s</w:t>
      </w:r>
      <w:r w:rsidR="006F72DB" w:rsidRPr="00F432CD">
        <w:rPr>
          <w:rFonts w:ascii="Times New Roman" w:hAnsi="Times New Roman" w:cs="Times New Roman"/>
          <w:bCs/>
          <w:sz w:val="24"/>
          <w:szCs w:val="24"/>
          <w:shd w:val="clear" w:color="auto" w:fill="FFFFFF"/>
        </w:rPr>
        <w:t>, as well as creation</w:t>
      </w:r>
      <w:r w:rsidR="006F72DB" w:rsidRPr="00F432CD">
        <w:rPr>
          <w:rFonts w:ascii="Times New Roman" w:hAnsi="Times New Roman" w:cs="Times New Roman"/>
          <w:sz w:val="24"/>
          <w:szCs w:val="24"/>
          <w:shd w:val="clear" w:color="auto" w:fill="FFFFFF"/>
        </w:rPr>
        <w:t>. It promote</w:t>
      </w:r>
      <w:r w:rsidRPr="00F432CD">
        <w:rPr>
          <w:rFonts w:ascii="Times New Roman" w:hAnsi="Times New Roman" w:cs="Times New Roman"/>
          <w:sz w:val="24"/>
          <w:szCs w:val="24"/>
          <w:shd w:val="clear" w:color="auto" w:fill="FFFFFF"/>
        </w:rPr>
        <w:t>s</w:t>
      </w:r>
      <w:r w:rsidR="006F72DB" w:rsidRPr="00F432CD">
        <w:rPr>
          <w:rFonts w:ascii="Times New Roman" w:hAnsi="Times New Roman" w:cs="Times New Roman"/>
          <w:sz w:val="24"/>
          <w:szCs w:val="24"/>
          <w:shd w:val="clear" w:color="auto" w:fill="FFFFFF"/>
        </w:rPr>
        <w:t xml:space="preserve"> diverse viewpoint</w:t>
      </w:r>
      <w:r w:rsidRPr="00F432CD">
        <w:rPr>
          <w:rFonts w:ascii="Times New Roman" w:hAnsi="Times New Roman" w:cs="Times New Roman"/>
          <w:sz w:val="24"/>
          <w:szCs w:val="24"/>
          <w:shd w:val="clear" w:color="auto" w:fill="FFFFFF"/>
        </w:rPr>
        <w:t>s</w:t>
      </w:r>
      <w:r w:rsidR="006F72DB" w:rsidRPr="00F432CD">
        <w:rPr>
          <w:rFonts w:ascii="Times New Roman" w:hAnsi="Times New Roman" w:cs="Times New Roman"/>
          <w:sz w:val="24"/>
          <w:szCs w:val="24"/>
          <w:shd w:val="clear" w:color="auto" w:fill="FFFFFF"/>
        </w:rPr>
        <w:t>. It encourage</w:t>
      </w:r>
      <w:r w:rsidRPr="00F432CD">
        <w:rPr>
          <w:rFonts w:ascii="Times New Roman" w:hAnsi="Times New Roman" w:cs="Times New Roman"/>
          <w:sz w:val="24"/>
          <w:szCs w:val="24"/>
          <w:shd w:val="clear" w:color="auto" w:fill="FFFFFF"/>
        </w:rPr>
        <w:t>s</w:t>
      </w:r>
      <w:r w:rsidR="006F72DB" w:rsidRPr="00F432CD">
        <w:rPr>
          <w:rFonts w:ascii="Times New Roman" w:hAnsi="Times New Roman" w:cs="Times New Roman"/>
          <w:sz w:val="24"/>
          <w:szCs w:val="24"/>
          <w:shd w:val="clear" w:color="auto" w:fill="FFFFFF"/>
        </w:rPr>
        <w:t xml:space="preserve"> employee</w:t>
      </w:r>
      <w:r w:rsidRPr="00F432CD">
        <w:rPr>
          <w:rFonts w:ascii="Times New Roman" w:hAnsi="Times New Roman" w:cs="Times New Roman"/>
          <w:sz w:val="24"/>
          <w:szCs w:val="24"/>
          <w:shd w:val="clear" w:color="auto" w:fill="FFFFFF"/>
        </w:rPr>
        <w:t>s</w:t>
      </w:r>
      <w:r w:rsidR="006F72DB" w:rsidRPr="00F432CD">
        <w:rPr>
          <w:rFonts w:ascii="Times New Roman" w:hAnsi="Times New Roman" w:cs="Times New Roman"/>
          <w:sz w:val="24"/>
          <w:szCs w:val="24"/>
          <w:shd w:val="clear" w:color="auto" w:fill="FFFFFF"/>
        </w:rPr>
        <w:t xml:space="preserve"> at Endava </w:t>
      </w:r>
      <w:r w:rsidRPr="00F432CD">
        <w:rPr>
          <w:rFonts w:ascii="Times New Roman" w:hAnsi="Times New Roman" w:cs="Times New Roman"/>
          <w:sz w:val="24"/>
          <w:szCs w:val="24"/>
          <w:shd w:val="clear" w:color="auto" w:fill="FFFFFF"/>
        </w:rPr>
        <w:t>plc.</w:t>
      </w:r>
      <w:r w:rsidR="006F72DB" w:rsidRPr="00F432CD">
        <w:rPr>
          <w:rFonts w:ascii="Times New Roman" w:hAnsi="Times New Roman" w:cs="Times New Roman"/>
          <w:sz w:val="24"/>
          <w:szCs w:val="24"/>
          <w:shd w:val="clear" w:color="auto" w:fill="FFFFFF"/>
        </w:rPr>
        <w:t xml:space="preserve"> to reflect, measure the task, as well as figure out intermediary skill</w:t>
      </w:r>
      <w:r w:rsidRPr="00F432CD">
        <w:rPr>
          <w:rFonts w:ascii="Times New Roman" w:hAnsi="Times New Roman" w:cs="Times New Roman"/>
          <w:sz w:val="24"/>
          <w:szCs w:val="24"/>
          <w:shd w:val="clear" w:color="auto" w:fill="FFFFFF"/>
        </w:rPr>
        <w:t>s</w:t>
      </w:r>
      <w:r w:rsidR="006F72DB" w:rsidRPr="00F432CD">
        <w:rPr>
          <w:rFonts w:ascii="Times New Roman" w:hAnsi="Times New Roman" w:cs="Times New Roman"/>
          <w:sz w:val="24"/>
          <w:szCs w:val="24"/>
          <w:shd w:val="clear" w:color="auto" w:fill="FFFFFF"/>
        </w:rPr>
        <w:t xml:space="preserve"> to get based on the</w:t>
      </w:r>
      <w:r w:rsidRPr="00F432CD">
        <w:rPr>
          <w:rFonts w:ascii="Times New Roman" w:hAnsi="Times New Roman" w:cs="Times New Roman"/>
          <w:sz w:val="24"/>
          <w:szCs w:val="24"/>
          <w:shd w:val="clear" w:color="auto" w:fill="FFFFFF"/>
        </w:rPr>
        <w:t>ir</w:t>
      </w:r>
      <w:r w:rsidR="006F72DB" w:rsidRPr="00F432CD">
        <w:rPr>
          <w:rFonts w:ascii="Times New Roman" w:hAnsi="Times New Roman" w:cs="Times New Roman"/>
          <w:sz w:val="24"/>
          <w:szCs w:val="24"/>
          <w:shd w:val="clear" w:color="auto" w:fill="FFFFFF"/>
        </w:rPr>
        <w:t xml:space="preserve"> needs. It </w:t>
      </w:r>
      <w:r w:rsidRPr="00F432CD">
        <w:rPr>
          <w:rFonts w:ascii="Times New Roman" w:hAnsi="Times New Roman" w:cs="Times New Roman"/>
          <w:sz w:val="24"/>
          <w:szCs w:val="24"/>
          <w:shd w:val="clear" w:color="auto" w:fill="FFFFFF"/>
        </w:rPr>
        <w:t>reflects</w:t>
      </w:r>
      <w:r w:rsidR="006F72DB" w:rsidRPr="00F432CD">
        <w:rPr>
          <w:rFonts w:ascii="Times New Roman" w:hAnsi="Times New Roman" w:cs="Times New Roman"/>
          <w:sz w:val="24"/>
          <w:szCs w:val="24"/>
          <w:shd w:val="clear" w:color="auto" w:fill="FFFFFF"/>
        </w:rPr>
        <w:t xml:space="preserve"> the modern worl</w:t>
      </w:r>
      <w:r w:rsidR="00814D0A">
        <w:rPr>
          <w:rFonts w:ascii="Times New Roman" w:hAnsi="Times New Roman" w:cs="Times New Roman"/>
          <w:sz w:val="24"/>
          <w:szCs w:val="24"/>
          <w:shd w:val="clear" w:color="auto" w:fill="FFFFFF"/>
        </w:rPr>
        <w:t xml:space="preserve">d's wide access to the contents (Chowdhury and Halder, </w:t>
      </w:r>
      <w:r w:rsidR="00814D0A" w:rsidRPr="00DC43CE">
        <w:rPr>
          <w:rFonts w:ascii="Times New Roman" w:hAnsi="Times New Roman" w:cs="Times New Roman"/>
          <w:sz w:val="24"/>
          <w:szCs w:val="24"/>
          <w:shd w:val="clear" w:color="auto" w:fill="FFFFFF"/>
        </w:rPr>
        <w:t>2019</w:t>
      </w:r>
      <w:r w:rsidR="00814D0A">
        <w:rPr>
          <w:rFonts w:ascii="Times New Roman" w:hAnsi="Times New Roman" w:cs="Times New Roman"/>
          <w:sz w:val="24"/>
          <w:szCs w:val="24"/>
          <w:shd w:val="clear" w:color="auto" w:fill="FFFFFF"/>
        </w:rPr>
        <w:t>).</w:t>
      </w:r>
    </w:p>
    <w:p w:rsidR="006F72DB" w:rsidRPr="00F432CD" w:rsidRDefault="006F72DB" w:rsidP="00B5162C">
      <w:pPr>
        <w:pStyle w:val="Heading1"/>
        <w:spacing w:line="360" w:lineRule="auto"/>
      </w:pPr>
      <w:bookmarkStart w:id="7" w:name="_Toc123669443"/>
      <w:r w:rsidRPr="00F432CD">
        <w:t>Human Resource Strategies and team members</w:t>
      </w:r>
      <w:bookmarkEnd w:id="7"/>
    </w:p>
    <w:p w:rsidR="006F72DB" w:rsidRPr="00F432CD" w:rsidRDefault="000C5929" w:rsidP="00B5162C">
      <w:pPr>
        <w:pStyle w:val="Heading2"/>
        <w:spacing w:line="360" w:lineRule="auto"/>
      </w:pPr>
      <w:bookmarkStart w:id="8" w:name="_Toc123669444"/>
      <w:r w:rsidRPr="00F432CD">
        <w:t xml:space="preserve">Lewin’s change </w:t>
      </w:r>
      <w:r w:rsidR="00904AFB" w:rsidRPr="00F432CD">
        <w:t>management</w:t>
      </w:r>
      <w:r w:rsidRPr="00F432CD">
        <w:t xml:space="preserve"> strategy</w:t>
      </w:r>
      <w:bookmarkEnd w:id="8"/>
      <w:r w:rsidRPr="00F432CD">
        <w:t xml:space="preserve">  </w:t>
      </w:r>
    </w:p>
    <w:p w:rsidR="000C5929" w:rsidRPr="00F432CD" w:rsidRDefault="000C5929" w:rsidP="00B5162C">
      <w:pPr>
        <w:spacing w:line="360" w:lineRule="auto"/>
        <w:jc w:val="both"/>
        <w:rPr>
          <w:rFonts w:ascii="Times New Roman" w:hAnsi="Times New Roman" w:cs="Times New Roman"/>
          <w:sz w:val="24"/>
          <w:szCs w:val="24"/>
        </w:rPr>
      </w:pPr>
      <w:r w:rsidRPr="00F432CD">
        <w:rPr>
          <w:rFonts w:ascii="Times New Roman" w:hAnsi="Times New Roman" w:cs="Times New Roman"/>
          <w:sz w:val="24"/>
          <w:szCs w:val="24"/>
        </w:rPr>
        <w:t xml:space="preserve">Lewin’s change </w:t>
      </w:r>
      <w:r w:rsidR="00904AFB" w:rsidRPr="00F432CD">
        <w:rPr>
          <w:rFonts w:ascii="Times New Roman" w:hAnsi="Times New Roman" w:cs="Times New Roman"/>
          <w:sz w:val="24"/>
          <w:szCs w:val="24"/>
        </w:rPr>
        <w:t>management</w:t>
      </w:r>
      <w:r w:rsidRPr="00F432CD">
        <w:rPr>
          <w:rFonts w:ascii="Times New Roman" w:hAnsi="Times New Roman" w:cs="Times New Roman"/>
          <w:sz w:val="24"/>
          <w:szCs w:val="24"/>
        </w:rPr>
        <w:t xml:space="preserve"> </w:t>
      </w:r>
      <w:r w:rsidR="00904AFB" w:rsidRPr="00F432CD">
        <w:rPr>
          <w:rFonts w:ascii="Times New Roman" w:hAnsi="Times New Roman" w:cs="Times New Roman"/>
          <w:sz w:val="24"/>
          <w:szCs w:val="24"/>
        </w:rPr>
        <w:t>strategy is</w:t>
      </w:r>
      <w:r w:rsidRPr="00F432CD">
        <w:rPr>
          <w:rFonts w:ascii="Times New Roman" w:hAnsi="Times New Roman" w:cs="Times New Roman"/>
          <w:sz w:val="24"/>
          <w:szCs w:val="24"/>
        </w:rPr>
        <w:t xml:space="preserve"> the change management area’s </w:t>
      </w:r>
      <w:r w:rsidR="00904AFB" w:rsidRPr="00F432CD">
        <w:rPr>
          <w:rFonts w:ascii="Times New Roman" w:hAnsi="Times New Roman" w:cs="Times New Roman"/>
          <w:sz w:val="24"/>
          <w:szCs w:val="24"/>
        </w:rPr>
        <w:t>strategy which helps</w:t>
      </w:r>
      <w:r w:rsidRPr="00F432CD">
        <w:rPr>
          <w:rFonts w:ascii="Times New Roman" w:hAnsi="Times New Roman" w:cs="Times New Roman"/>
          <w:sz w:val="24"/>
          <w:szCs w:val="24"/>
        </w:rPr>
        <w:t xml:space="preserve"> the employees at </w:t>
      </w:r>
      <w:r w:rsidR="00904AFB" w:rsidRPr="00F432CD">
        <w:rPr>
          <w:rFonts w:ascii="Times New Roman" w:hAnsi="Times New Roman" w:cs="Times New Roman"/>
          <w:sz w:val="24"/>
          <w:szCs w:val="24"/>
        </w:rPr>
        <w:t>Endava plc</w:t>
      </w:r>
      <w:r w:rsidR="00904AFB" w:rsidRPr="00F432CD">
        <w:rPr>
          <w:rFonts w:ascii="Times New Roman" w:hAnsi="Times New Roman" w:cs="Times New Roman"/>
          <w:sz w:val="24"/>
          <w:szCs w:val="24"/>
          <w:shd w:val="clear" w:color="auto" w:fill="FFFFFF"/>
        </w:rPr>
        <w:t>.</w:t>
      </w:r>
      <w:r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Accept the change and actively contribute to it</w:t>
      </w:r>
      <w:r w:rsidR="007375B9" w:rsidRPr="00F432CD">
        <w:rPr>
          <w:rFonts w:ascii="Times New Roman" w:hAnsi="Times New Roman" w:cs="Times New Roman"/>
          <w:sz w:val="24"/>
          <w:szCs w:val="24"/>
          <w:shd w:val="clear" w:color="auto" w:fill="FFFFFF"/>
        </w:rPr>
        <w:t xml:space="preserve"> (Rosenbaum et al., 2018)</w:t>
      </w:r>
      <w:r w:rsidR="00904AFB" w:rsidRPr="00F432CD">
        <w:rPr>
          <w:rFonts w:ascii="Times New Roman" w:hAnsi="Times New Roman" w:cs="Times New Roman"/>
          <w:sz w:val="24"/>
          <w:szCs w:val="24"/>
          <w:shd w:val="clear" w:color="auto" w:fill="FFFFFF"/>
        </w:rPr>
        <w:t>. This strategy makes</w:t>
      </w:r>
      <w:r w:rsidR="00A411FA" w:rsidRPr="00F432CD">
        <w:rPr>
          <w:rFonts w:ascii="Times New Roman" w:hAnsi="Times New Roman" w:cs="Times New Roman"/>
          <w:sz w:val="24"/>
          <w:szCs w:val="24"/>
          <w:shd w:val="clear" w:color="auto" w:fill="FFFFFF"/>
        </w:rPr>
        <w:t xml:space="preserve"> the </w:t>
      </w:r>
      <w:r w:rsidR="00904AFB" w:rsidRPr="00F432CD">
        <w:rPr>
          <w:rFonts w:ascii="Times New Roman" w:hAnsi="Times New Roman" w:cs="Times New Roman"/>
          <w:sz w:val="24"/>
          <w:szCs w:val="24"/>
          <w:shd w:val="clear" w:color="auto" w:fill="FFFFFF"/>
        </w:rPr>
        <w:t>employees</w:t>
      </w:r>
      <w:r w:rsidR="00A411FA" w:rsidRPr="00F432CD">
        <w:rPr>
          <w:rFonts w:ascii="Times New Roman" w:hAnsi="Times New Roman" w:cs="Times New Roman"/>
          <w:sz w:val="24"/>
          <w:szCs w:val="24"/>
          <w:shd w:val="clear" w:color="auto" w:fill="FFFFFF"/>
        </w:rPr>
        <w:t xml:space="preserve"> at Endava </w:t>
      </w:r>
      <w:r w:rsidR="00904AFB" w:rsidRPr="00F432CD">
        <w:rPr>
          <w:rFonts w:ascii="Times New Roman" w:hAnsi="Times New Roman" w:cs="Times New Roman"/>
          <w:sz w:val="24"/>
          <w:szCs w:val="24"/>
          <w:shd w:val="clear" w:color="auto" w:fill="FFFFFF"/>
        </w:rPr>
        <w:t>plc.</w:t>
      </w:r>
      <w:r w:rsidR="00A411FA"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To</w:t>
      </w:r>
      <w:r w:rsidR="00A411FA" w:rsidRPr="00F432CD">
        <w:rPr>
          <w:rFonts w:ascii="Times New Roman" w:hAnsi="Times New Roman" w:cs="Times New Roman"/>
          <w:sz w:val="24"/>
          <w:szCs w:val="24"/>
          <w:shd w:val="clear" w:color="auto" w:fill="FFFFFF"/>
        </w:rPr>
        <w:t xml:space="preserve"> understand the need and react </w:t>
      </w:r>
      <w:r w:rsidR="00904AFB" w:rsidRPr="00F432CD">
        <w:rPr>
          <w:rFonts w:ascii="Times New Roman" w:hAnsi="Times New Roman" w:cs="Times New Roman"/>
          <w:sz w:val="24"/>
          <w:szCs w:val="24"/>
          <w:shd w:val="clear" w:color="auto" w:fill="FFFFFF"/>
        </w:rPr>
        <w:t>positively</w:t>
      </w:r>
      <w:r w:rsidR="00A411FA" w:rsidRPr="00F432CD">
        <w:rPr>
          <w:rFonts w:ascii="Times New Roman" w:hAnsi="Times New Roman" w:cs="Times New Roman"/>
          <w:sz w:val="24"/>
          <w:szCs w:val="24"/>
          <w:shd w:val="clear" w:color="auto" w:fill="FFFFFF"/>
        </w:rPr>
        <w:t xml:space="preserve"> to it. This express that the </w:t>
      </w:r>
      <w:r w:rsidR="00904AFB" w:rsidRPr="00F432CD">
        <w:rPr>
          <w:rFonts w:ascii="Times New Roman" w:hAnsi="Times New Roman" w:cs="Times New Roman"/>
          <w:sz w:val="24"/>
          <w:szCs w:val="24"/>
          <w:shd w:val="clear" w:color="auto" w:fill="FFFFFF"/>
        </w:rPr>
        <w:t>communication</w:t>
      </w:r>
      <w:r w:rsidR="00A411FA" w:rsidRPr="00F432CD">
        <w:rPr>
          <w:rFonts w:ascii="Times New Roman" w:hAnsi="Times New Roman" w:cs="Times New Roman"/>
          <w:sz w:val="24"/>
          <w:szCs w:val="24"/>
          <w:shd w:val="clear" w:color="auto" w:fill="FFFFFF"/>
        </w:rPr>
        <w:t xml:space="preserve"> and the engage</w:t>
      </w:r>
      <w:r w:rsidR="00904AFB" w:rsidRPr="00F432CD">
        <w:rPr>
          <w:rFonts w:ascii="Times New Roman" w:hAnsi="Times New Roman" w:cs="Times New Roman"/>
          <w:sz w:val="24"/>
          <w:szCs w:val="24"/>
          <w:shd w:val="clear" w:color="auto" w:fill="FFFFFF"/>
        </w:rPr>
        <w:t>ment</w:t>
      </w:r>
      <w:r w:rsidR="00A411FA" w:rsidRPr="00F432CD">
        <w:rPr>
          <w:rFonts w:ascii="Times New Roman" w:hAnsi="Times New Roman" w:cs="Times New Roman"/>
          <w:sz w:val="24"/>
          <w:szCs w:val="24"/>
          <w:shd w:val="clear" w:color="auto" w:fill="FFFFFF"/>
        </w:rPr>
        <w:t xml:space="preserve"> of the employees at Endava plc </w:t>
      </w:r>
      <w:r w:rsidR="00904AFB" w:rsidRPr="00F432CD">
        <w:rPr>
          <w:rFonts w:ascii="Times New Roman" w:hAnsi="Times New Roman" w:cs="Times New Roman"/>
          <w:sz w:val="24"/>
          <w:szCs w:val="24"/>
          <w:shd w:val="clear" w:color="auto" w:fill="FFFFFF"/>
        </w:rPr>
        <w:t>are</w:t>
      </w:r>
      <w:r w:rsidR="00A411FA" w:rsidRPr="00F432CD">
        <w:rPr>
          <w:rFonts w:ascii="Times New Roman" w:hAnsi="Times New Roman" w:cs="Times New Roman"/>
          <w:sz w:val="24"/>
          <w:szCs w:val="24"/>
          <w:shd w:val="clear" w:color="auto" w:fill="FFFFFF"/>
        </w:rPr>
        <w:t xml:space="preserve"> essen</w:t>
      </w:r>
      <w:r w:rsidR="00904AFB" w:rsidRPr="00F432CD">
        <w:rPr>
          <w:rFonts w:ascii="Times New Roman" w:hAnsi="Times New Roman" w:cs="Times New Roman"/>
          <w:sz w:val="24"/>
          <w:szCs w:val="24"/>
          <w:shd w:val="clear" w:color="auto" w:fill="FFFFFF"/>
        </w:rPr>
        <w:t>tia</w:t>
      </w:r>
      <w:r w:rsidR="00A411FA" w:rsidRPr="00F432CD">
        <w:rPr>
          <w:rFonts w:ascii="Times New Roman" w:hAnsi="Times New Roman" w:cs="Times New Roman"/>
          <w:sz w:val="24"/>
          <w:szCs w:val="24"/>
          <w:shd w:val="clear" w:color="auto" w:fill="FFFFFF"/>
        </w:rPr>
        <w:t>l to apply av</w:t>
      </w:r>
      <w:r w:rsidR="00904AFB" w:rsidRPr="00F432CD">
        <w:rPr>
          <w:rFonts w:ascii="Times New Roman" w:hAnsi="Times New Roman" w:cs="Times New Roman"/>
          <w:sz w:val="24"/>
          <w:szCs w:val="24"/>
          <w:shd w:val="clear" w:color="auto" w:fill="FFFFFF"/>
        </w:rPr>
        <w:t>e</w:t>
      </w:r>
      <w:r w:rsidR="00A411FA" w:rsidRPr="00F432CD">
        <w:rPr>
          <w:rFonts w:ascii="Times New Roman" w:hAnsi="Times New Roman" w:cs="Times New Roman"/>
          <w:sz w:val="24"/>
          <w:szCs w:val="24"/>
          <w:shd w:val="clear" w:color="auto" w:fill="FFFFFF"/>
        </w:rPr>
        <w:t>nge. This theory help</w:t>
      </w:r>
      <w:r w:rsidR="00904AFB" w:rsidRPr="00F432CD">
        <w:rPr>
          <w:rFonts w:ascii="Times New Roman" w:hAnsi="Times New Roman" w:cs="Times New Roman"/>
          <w:sz w:val="24"/>
          <w:szCs w:val="24"/>
          <w:shd w:val="clear" w:color="auto" w:fill="FFFFFF"/>
        </w:rPr>
        <w:t>s</w:t>
      </w:r>
      <w:r w:rsidR="00A411FA" w:rsidRPr="00F432CD">
        <w:rPr>
          <w:rFonts w:ascii="Times New Roman" w:hAnsi="Times New Roman" w:cs="Times New Roman"/>
          <w:sz w:val="24"/>
          <w:szCs w:val="24"/>
          <w:shd w:val="clear" w:color="auto" w:fill="FFFFFF"/>
        </w:rPr>
        <w:t xml:space="preserve"> employees to get valued and respected by giving them the right amount of training to them which make</w:t>
      </w:r>
      <w:r w:rsidR="00904AFB" w:rsidRPr="00F432CD">
        <w:rPr>
          <w:rFonts w:ascii="Times New Roman" w:hAnsi="Times New Roman" w:cs="Times New Roman"/>
          <w:sz w:val="24"/>
          <w:szCs w:val="24"/>
          <w:shd w:val="clear" w:color="auto" w:fill="FFFFFF"/>
        </w:rPr>
        <w:t>s</w:t>
      </w:r>
      <w:r w:rsidR="00A411FA" w:rsidRPr="00F432CD">
        <w:rPr>
          <w:rFonts w:ascii="Times New Roman" w:hAnsi="Times New Roman" w:cs="Times New Roman"/>
          <w:sz w:val="24"/>
          <w:szCs w:val="24"/>
          <w:shd w:val="clear" w:color="auto" w:fill="FFFFFF"/>
        </w:rPr>
        <w:t xml:space="preserve"> them feel t</w:t>
      </w:r>
      <w:r w:rsidR="00904AFB" w:rsidRPr="00F432CD">
        <w:rPr>
          <w:rFonts w:ascii="Times New Roman" w:hAnsi="Times New Roman" w:cs="Times New Roman"/>
          <w:sz w:val="24"/>
          <w:szCs w:val="24"/>
          <w:shd w:val="clear" w:color="auto" w:fill="FFFFFF"/>
        </w:rPr>
        <w:t>hat</w:t>
      </w:r>
      <w:r w:rsidR="00A411FA" w:rsidRPr="00F432CD">
        <w:rPr>
          <w:rFonts w:ascii="Times New Roman" w:hAnsi="Times New Roman" w:cs="Times New Roman"/>
          <w:sz w:val="24"/>
          <w:szCs w:val="24"/>
          <w:shd w:val="clear" w:color="auto" w:fill="FFFFFF"/>
        </w:rPr>
        <w:t xml:space="preserve"> they are being considered. This strategy tells the employees about their active participation’s im</w:t>
      </w:r>
      <w:r w:rsidR="00904AFB" w:rsidRPr="00F432CD">
        <w:rPr>
          <w:rFonts w:ascii="Times New Roman" w:hAnsi="Times New Roman" w:cs="Times New Roman"/>
          <w:sz w:val="24"/>
          <w:szCs w:val="24"/>
          <w:shd w:val="clear" w:color="auto" w:fill="FFFFFF"/>
        </w:rPr>
        <w:t>po</w:t>
      </w:r>
      <w:r w:rsidR="00A411FA" w:rsidRPr="00F432CD">
        <w:rPr>
          <w:rFonts w:ascii="Times New Roman" w:hAnsi="Times New Roman" w:cs="Times New Roman"/>
          <w:sz w:val="24"/>
          <w:szCs w:val="24"/>
          <w:shd w:val="clear" w:color="auto" w:fill="FFFFFF"/>
        </w:rPr>
        <w:t>rtance in the execution of change. This s</w:t>
      </w:r>
      <w:r w:rsidR="00904AFB" w:rsidRPr="00F432CD">
        <w:rPr>
          <w:rFonts w:ascii="Times New Roman" w:hAnsi="Times New Roman" w:cs="Times New Roman"/>
          <w:sz w:val="24"/>
          <w:szCs w:val="24"/>
          <w:shd w:val="clear" w:color="auto" w:fill="FFFFFF"/>
        </w:rPr>
        <w:t>trat</w:t>
      </w:r>
      <w:r w:rsidR="00A411FA" w:rsidRPr="00F432CD">
        <w:rPr>
          <w:rFonts w:ascii="Times New Roman" w:hAnsi="Times New Roman" w:cs="Times New Roman"/>
          <w:sz w:val="24"/>
          <w:szCs w:val="24"/>
          <w:shd w:val="clear" w:color="auto" w:fill="FFFFFF"/>
        </w:rPr>
        <w:t>egy help</w:t>
      </w:r>
      <w:r w:rsidR="00904AFB" w:rsidRPr="00F432CD">
        <w:rPr>
          <w:rFonts w:ascii="Times New Roman" w:hAnsi="Times New Roman" w:cs="Times New Roman"/>
          <w:sz w:val="24"/>
          <w:szCs w:val="24"/>
          <w:shd w:val="clear" w:color="auto" w:fill="FFFFFF"/>
        </w:rPr>
        <w:t>s</w:t>
      </w:r>
      <w:r w:rsidR="00A411FA" w:rsidRPr="00F432CD">
        <w:rPr>
          <w:rFonts w:ascii="Times New Roman" w:hAnsi="Times New Roman" w:cs="Times New Roman"/>
          <w:sz w:val="24"/>
          <w:szCs w:val="24"/>
          <w:shd w:val="clear" w:color="auto" w:fill="FFFFFF"/>
        </w:rPr>
        <w:t xml:space="preserve"> the employees to develop </w:t>
      </w:r>
      <w:r w:rsidR="00904AFB" w:rsidRPr="00F432CD">
        <w:rPr>
          <w:rFonts w:ascii="Times New Roman" w:hAnsi="Times New Roman" w:cs="Times New Roman"/>
          <w:sz w:val="24"/>
          <w:szCs w:val="24"/>
          <w:shd w:val="clear" w:color="auto" w:fill="FFFFFF"/>
        </w:rPr>
        <w:t>a</w:t>
      </w:r>
      <w:r w:rsidR="00A411FA" w:rsidRPr="00F432CD">
        <w:rPr>
          <w:rFonts w:ascii="Times New Roman" w:hAnsi="Times New Roman" w:cs="Times New Roman"/>
          <w:sz w:val="24"/>
          <w:szCs w:val="24"/>
          <w:shd w:val="clear" w:color="auto" w:fill="FFFFFF"/>
        </w:rPr>
        <w:t xml:space="preserve"> sense of belonging to </w:t>
      </w:r>
      <w:r w:rsidR="00904AFB" w:rsidRPr="00F432CD">
        <w:rPr>
          <w:rFonts w:ascii="Times New Roman" w:hAnsi="Times New Roman" w:cs="Times New Roman"/>
          <w:sz w:val="24"/>
          <w:szCs w:val="24"/>
          <w:shd w:val="clear" w:color="auto" w:fill="FFFFFF"/>
        </w:rPr>
        <w:t>Endava plc</w:t>
      </w:r>
      <w:r w:rsidR="00A411FA"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through</w:t>
      </w:r>
      <w:r w:rsidR="00A411FA" w:rsidRPr="00F432CD">
        <w:rPr>
          <w:rFonts w:ascii="Times New Roman" w:hAnsi="Times New Roman" w:cs="Times New Roman"/>
          <w:sz w:val="24"/>
          <w:szCs w:val="24"/>
          <w:shd w:val="clear" w:color="auto" w:fill="FFFFFF"/>
        </w:rPr>
        <w:t xml:space="preserve"> effective communication </w:t>
      </w:r>
      <w:r w:rsidR="00904AFB" w:rsidRPr="00F432CD">
        <w:rPr>
          <w:rFonts w:ascii="Times New Roman" w:hAnsi="Times New Roman" w:cs="Times New Roman"/>
          <w:sz w:val="24"/>
          <w:szCs w:val="24"/>
          <w:shd w:val="clear" w:color="auto" w:fill="FFFFFF"/>
        </w:rPr>
        <w:t>between</w:t>
      </w:r>
      <w:r w:rsidR="00A411FA" w:rsidRPr="00F432CD">
        <w:rPr>
          <w:rFonts w:ascii="Times New Roman" w:hAnsi="Times New Roman" w:cs="Times New Roman"/>
          <w:sz w:val="24"/>
          <w:szCs w:val="24"/>
          <w:shd w:val="clear" w:color="auto" w:fill="FFFFFF"/>
        </w:rPr>
        <w:t xml:space="preserve"> the employees and the </w:t>
      </w:r>
      <w:r w:rsidR="00904AFB" w:rsidRPr="00F432CD">
        <w:rPr>
          <w:rFonts w:ascii="Times New Roman" w:hAnsi="Times New Roman" w:cs="Times New Roman"/>
          <w:sz w:val="24"/>
          <w:szCs w:val="24"/>
          <w:shd w:val="clear" w:color="auto" w:fill="FFFFFF"/>
        </w:rPr>
        <w:t>manageme</w:t>
      </w:r>
      <w:r w:rsidR="00A411FA" w:rsidRPr="00F432CD">
        <w:rPr>
          <w:rFonts w:ascii="Times New Roman" w:hAnsi="Times New Roman" w:cs="Times New Roman"/>
          <w:sz w:val="24"/>
          <w:szCs w:val="24"/>
          <w:shd w:val="clear" w:color="auto" w:fill="FFFFFF"/>
        </w:rPr>
        <w:t>nt. This strategy make</w:t>
      </w:r>
      <w:r w:rsidR="00904AFB" w:rsidRPr="00F432CD">
        <w:rPr>
          <w:rFonts w:ascii="Times New Roman" w:hAnsi="Times New Roman" w:cs="Times New Roman"/>
          <w:sz w:val="24"/>
          <w:szCs w:val="24"/>
          <w:shd w:val="clear" w:color="auto" w:fill="FFFFFF"/>
        </w:rPr>
        <w:t>s</w:t>
      </w:r>
      <w:r w:rsidR="00A411FA" w:rsidRPr="00F432CD">
        <w:rPr>
          <w:rFonts w:ascii="Times New Roman" w:hAnsi="Times New Roman" w:cs="Times New Roman"/>
          <w:sz w:val="24"/>
          <w:szCs w:val="24"/>
          <w:shd w:val="clear" w:color="auto" w:fill="FFFFFF"/>
        </w:rPr>
        <w:t xml:space="preserve"> the employee commun</w:t>
      </w:r>
      <w:r w:rsidR="00904AFB" w:rsidRPr="00F432CD">
        <w:rPr>
          <w:rFonts w:ascii="Times New Roman" w:hAnsi="Times New Roman" w:cs="Times New Roman"/>
          <w:sz w:val="24"/>
          <w:szCs w:val="24"/>
          <w:shd w:val="clear" w:color="auto" w:fill="FFFFFF"/>
        </w:rPr>
        <w:t>ica</w:t>
      </w:r>
      <w:r w:rsidR="00A411FA" w:rsidRPr="00F432CD">
        <w:rPr>
          <w:rFonts w:ascii="Times New Roman" w:hAnsi="Times New Roman" w:cs="Times New Roman"/>
          <w:sz w:val="24"/>
          <w:szCs w:val="24"/>
          <w:shd w:val="clear" w:color="auto" w:fill="FFFFFF"/>
        </w:rPr>
        <w:t xml:space="preserve">te directly </w:t>
      </w:r>
      <w:r w:rsidR="00904AFB" w:rsidRPr="00F432CD">
        <w:rPr>
          <w:rFonts w:ascii="Times New Roman" w:hAnsi="Times New Roman" w:cs="Times New Roman"/>
          <w:sz w:val="24"/>
          <w:szCs w:val="24"/>
          <w:shd w:val="clear" w:color="auto" w:fill="FFFFFF"/>
        </w:rPr>
        <w:t>with</w:t>
      </w:r>
      <w:r w:rsidR="00A411FA" w:rsidRPr="00F432CD">
        <w:rPr>
          <w:rFonts w:ascii="Times New Roman" w:hAnsi="Times New Roman" w:cs="Times New Roman"/>
          <w:sz w:val="24"/>
          <w:szCs w:val="24"/>
          <w:shd w:val="clear" w:color="auto" w:fill="FFFFFF"/>
        </w:rPr>
        <w:t xml:space="preserve"> the seniors</w:t>
      </w:r>
      <w:r w:rsidR="00202A31" w:rsidRPr="00F432CD">
        <w:rPr>
          <w:rFonts w:ascii="Times New Roman" w:hAnsi="Times New Roman" w:cs="Times New Roman"/>
          <w:sz w:val="24"/>
          <w:szCs w:val="24"/>
          <w:shd w:val="clear" w:color="auto" w:fill="FFFFFF"/>
        </w:rPr>
        <w:t xml:space="preserve"> </w:t>
      </w:r>
      <w:r w:rsidR="00A411FA" w:rsidRPr="00F432CD">
        <w:rPr>
          <w:rFonts w:ascii="Times New Roman" w:hAnsi="Times New Roman" w:cs="Times New Roman"/>
          <w:sz w:val="24"/>
          <w:szCs w:val="24"/>
          <w:shd w:val="clear" w:color="auto" w:fill="FFFFFF"/>
        </w:rPr>
        <w:t>and the senio</w:t>
      </w:r>
      <w:r w:rsidR="00904AFB" w:rsidRPr="00F432CD">
        <w:rPr>
          <w:rFonts w:ascii="Times New Roman" w:hAnsi="Times New Roman" w:cs="Times New Roman"/>
          <w:sz w:val="24"/>
          <w:szCs w:val="24"/>
          <w:shd w:val="clear" w:color="auto" w:fill="FFFFFF"/>
        </w:rPr>
        <w:t>r</w:t>
      </w:r>
      <w:r w:rsidR="00A411FA" w:rsidRPr="00F432CD">
        <w:rPr>
          <w:rFonts w:ascii="Times New Roman" w:hAnsi="Times New Roman" w:cs="Times New Roman"/>
          <w:sz w:val="24"/>
          <w:szCs w:val="24"/>
          <w:shd w:val="clear" w:color="auto" w:fill="FFFFFF"/>
        </w:rPr>
        <w:t xml:space="preserve"> employees to unde</w:t>
      </w:r>
      <w:r w:rsidR="00904AFB" w:rsidRPr="00F432CD">
        <w:rPr>
          <w:rFonts w:ascii="Times New Roman" w:hAnsi="Times New Roman" w:cs="Times New Roman"/>
          <w:sz w:val="24"/>
          <w:szCs w:val="24"/>
          <w:shd w:val="clear" w:color="auto" w:fill="FFFFFF"/>
        </w:rPr>
        <w:t>rsta</w:t>
      </w:r>
      <w:r w:rsidR="00A411FA" w:rsidRPr="00F432CD">
        <w:rPr>
          <w:rFonts w:ascii="Times New Roman" w:hAnsi="Times New Roman" w:cs="Times New Roman"/>
          <w:sz w:val="24"/>
          <w:szCs w:val="24"/>
          <w:shd w:val="clear" w:color="auto" w:fill="FFFFFF"/>
        </w:rPr>
        <w:t xml:space="preserve">nd the issues and help employees to accept </w:t>
      </w:r>
      <w:r w:rsidR="00904AFB" w:rsidRPr="00F432CD">
        <w:rPr>
          <w:rFonts w:ascii="Times New Roman" w:hAnsi="Times New Roman" w:cs="Times New Roman"/>
          <w:sz w:val="24"/>
          <w:szCs w:val="24"/>
          <w:shd w:val="clear" w:color="auto" w:fill="FFFFFF"/>
        </w:rPr>
        <w:t>them</w:t>
      </w:r>
      <w:r w:rsidR="00A411FA" w:rsidRPr="00F432CD">
        <w:rPr>
          <w:rFonts w:ascii="Times New Roman" w:hAnsi="Times New Roman" w:cs="Times New Roman"/>
          <w:sz w:val="24"/>
          <w:szCs w:val="24"/>
          <w:shd w:val="clear" w:color="auto" w:fill="FFFFFF"/>
        </w:rPr>
        <w:t xml:space="preserve">. This </w:t>
      </w:r>
      <w:r w:rsidR="00904AFB" w:rsidRPr="00F432CD">
        <w:rPr>
          <w:rFonts w:ascii="Times New Roman" w:hAnsi="Times New Roman" w:cs="Times New Roman"/>
          <w:sz w:val="24"/>
          <w:szCs w:val="24"/>
          <w:shd w:val="clear" w:color="auto" w:fill="FFFFFF"/>
        </w:rPr>
        <w:t>increases</w:t>
      </w:r>
      <w:r w:rsidR="00A411FA" w:rsidRPr="00F432CD">
        <w:rPr>
          <w:rFonts w:ascii="Times New Roman" w:hAnsi="Times New Roman" w:cs="Times New Roman"/>
          <w:sz w:val="24"/>
          <w:szCs w:val="24"/>
          <w:shd w:val="clear" w:color="auto" w:fill="FFFFFF"/>
        </w:rPr>
        <w:t xml:space="preserve"> the tr</w:t>
      </w:r>
      <w:r w:rsidR="00904AFB" w:rsidRPr="00F432CD">
        <w:rPr>
          <w:rFonts w:ascii="Times New Roman" w:hAnsi="Times New Roman" w:cs="Times New Roman"/>
          <w:sz w:val="24"/>
          <w:szCs w:val="24"/>
          <w:shd w:val="clear" w:color="auto" w:fill="FFFFFF"/>
        </w:rPr>
        <w:t>us</w:t>
      </w:r>
      <w:r w:rsidR="00A411FA" w:rsidRPr="00F432CD">
        <w:rPr>
          <w:rFonts w:ascii="Times New Roman" w:hAnsi="Times New Roman" w:cs="Times New Roman"/>
          <w:sz w:val="24"/>
          <w:szCs w:val="24"/>
          <w:shd w:val="clear" w:color="auto" w:fill="FFFFFF"/>
        </w:rPr>
        <w:t xml:space="preserve">t of the employees at </w:t>
      </w:r>
      <w:r w:rsidR="00904AFB" w:rsidRPr="00F432CD">
        <w:rPr>
          <w:rFonts w:ascii="Times New Roman" w:hAnsi="Times New Roman" w:cs="Times New Roman"/>
          <w:sz w:val="24"/>
          <w:szCs w:val="24"/>
          <w:shd w:val="clear" w:color="auto" w:fill="FFFFFF"/>
        </w:rPr>
        <w:t>Endava plc</w:t>
      </w:r>
      <w:r w:rsidR="00A411FA"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through</w:t>
      </w:r>
      <w:r w:rsidR="00A411FA" w:rsidRPr="00F432CD">
        <w:rPr>
          <w:rFonts w:ascii="Times New Roman" w:hAnsi="Times New Roman" w:cs="Times New Roman"/>
          <w:sz w:val="24"/>
          <w:szCs w:val="24"/>
          <w:shd w:val="clear" w:color="auto" w:fill="FFFFFF"/>
        </w:rPr>
        <w:t xml:space="preserve"> the presence of stress management </w:t>
      </w:r>
      <w:r w:rsidR="004D408D" w:rsidRPr="00F432CD">
        <w:rPr>
          <w:rFonts w:ascii="Times New Roman" w:hAnsi="Times New Roman" w:cs="Times New Roman"/>
          <w:sz w:val="24"/>
          <w:szCs w:val="24"/>
          <w:shd w:val="clear" w:color="auto" w:fill="FFFFFF"/>
        </w:rPr>
        <w:t>aspects to help the employees mentally also. This make</w:t>
      </w:r>
      <w:r w:rsidR="00904AFB" w:rsidRPr="00F432CD">
        <w:rPr>
          <w:rFonts w:ascii="Times New Roman" w:hAnsi="Times New Roman" w:cs="Times New Roman"/>
          <w:sz w:val="24"/>
          <w:szCs w:val="24"/>
          <w:shd w:val="clear" w:color="auto" w:fill="FFFFFF"/>
        </w:rPr>
        <w:t>s</w:t>
      </w:r>
      <w:r w:rsidR="004D408D" w:rsidRPr="00F432CD">
        <w:rPr>
          <w:rFonts w:ascii="Times New Roman" w:hAnsi="Times New Roman" w:cs="Times New Roman"/>
          <w:sz w:val="24"/>
          <w:szCs w:val="24"/>
          <w:shd w:val="clear" w:color="auto" w:fill="FFFFFF"/>
        </w:rPr>
        <w:t xml:space="preserve"> the decision</w:t>
      </w:r>
      <w:r w:rsidR="00904AFB" w:rsidRPr="00F432CD">
        <w:rPr>
          <w:rFonts w:ascii="Times New Roman" w:hAnsi="Times New Roman" w:cs="Times New Roman"/>
          <w:sz w:val="24"/>
          <w:szCs w:val="24"/>
          <w:shd w:val="clear" w:color="auto" w:fill="FFFFFF"/>
        </w:rPr>
        <w:t>-ma</w:t>
      </w:r>
      <w:r w:rsidR="004D408D" w:rsidRPr="00F432CD">
        <w:rPr>
          <w:rFonts w:ascii="Times New Roman" w:hAnsi="Times New Roman" w:cs="Times New Roman"/>
          <w:sz w:val="24"/>
          <w:szCs w:val="24"/>
          <w:shd w:val="clear" w:color="auto" w:fill="FFFFFF"/>
        </w:rPr>
        <w:t xml:space="preserve">king process active with the employees </w:t>
      </w:r>
      <w:r w:rsidR="004D408D" w:rsidRPr="00F432CD">
        <w:rPr>
          <w:rFonts w:ascii="Times New Roman" w:hAnsi="Times New Roman" w:cs="Times New Roman"/>
          <w:sz w:val="24"/>
          <w:szCs w:val="24"/>
          <w:shd w:val="clear" w:color="auto" w:fill="FFFFFF"/>
        </w:rPr>
        <w:lastRenderedPageBreak/>
        <w:t>to give ideas, views and suggestions on the change management which make</w:t>
      </w:r>
      <w:r w:rsidR="00904AFB" w:rsidRPr="00F432CD">
        <w:rPr>
          <w:rFonts w:ascii="Times New Roman" w:hAnsi="Times New Roman" w:cs="Times New Roman"/>
          <w:sz w:val="24"/>
          <w:szCs w:val="24"/>
          <w:shd w:val="clear" w:color="auto" w:fill="FFFFFF"/>
        </w:rPr>
        <w:t>s</w:t>
      </w:r>
      <w:r w:rsidR="004D408D" w:rsidRPr="00F432CD">
        <w:rPr>
          <w:rFonts w:ascii="Times New Roman" w:hAnsi="Times New Roman" w:cs="Times New Roman"/>
          <w:sz w:val="24"/>
          <w:szCs w:val="24"/>
          <w:shd w:val="clear" w:color="auto" w:fill="FFFFFF"/>
        </w:rPr>
        <w:t xml:space="preserve"> them feel that t</w:t>
      </w:r>
      <w:r w:rsidR="00904AFB" w:rsidRPr="00F432CD">
        <w:rPr>
          <w:rFonts w:ascii="Times New Roman" w:hAnsi="Times New Roman" w:cs="Times New Roman"/>
          <w:sz w:val="24"/>
          <w:szCs w:val="24"/>
          <w:shd w:val="clear" w:color="auto" w:fill="FFFFFF"/>
        </w:rPr>
        <w:t>h</w:t>
      </w:r>
      <w:r w:rsidR="004D408D" w:rsidRPr="00F432CD">
        <w:rPr>
          <w:rFonts w:ascii="Times New Roman" w:hAnsi="Times New Roman" w:cs="Times New Roman"/>
          <w:sz w:val="24"/>
          <w:szCs w:val="24"/>
          <w:shd w:val="clear" w:color="auto" w:fill="FFFFFF"/>
        </w:rPr>
        <w:t xml:space="preserve">ey </w:t>
      </w:r>
      <w:r w:rsidR="00904AFB" w:rsidRPr="00F432CD">
        <w:rPr>
          <w:rFonts w:ascii="Times New Roman" w:hAnsi="Times New Roman" w:cs="Times New Roman"/>
          <w:sz w:val="24"/>
          <w:szCs w:val="24"/>
          <w:shd w:val="clear" w:color="auto" w:fill="FFFFFF"/>
        </w:rPr>
        <w:t>are</w:t>
      </w:r>
      <w:r w:rsidR="004D408D" w:rsidRPr="00F432CD">
        <w:rPr>
          <w:rFonts w:ascii="Times New Roman" w:hAnsi="Times New Roman" w:cs="Times New Roman"/>
          <w:sz w:val="24"/>
          <w:szCs w:val="24"/>
          <w:shd w:val="clear" w:color="auto" w:fill="FFFFFF"/>
        </w:rPr>
        <w:t xml:space="preserve"> being va</w:t>
      </w:r>
      <w:r w:rsidR="00904AFB" w:rsidRPr="00F432CD">
        <w:rPr>
          <w:rFonts w:ascii="Times New Roman" w:hAnsi="Times New Roman" w:cs="Times New Roman"/>
          <w:sz w:val="24"/>
          <w:szCs w:val="24"/>
          <w:shd w:val="clear" w:color="auto" w:fill="FFFFFF"/>
        </w:rPr>
        <w:t>l</w:t>
      </w:r>
      <w:r w:rsidR="004D408D" w:rsidRPr="00F432CD">
        <w:rPr>
          <w:rFonts w:ascii="Times New Roman" w:hAnsi="Times New Roman" w:cs="Times New Roman"/>
          <w:sz w:val="24"/>
          <w:szCs w:val="24"/>
          <w:shd w:val="clear" w:color="auto" w:fill="FFFFFF"/>
        </w:rPr>
        <w:t xml:space="preserve">ued by </w:t>
      </w:r>
      <w:r w:rsidR="00904AFB" w:rsidRPr="00F432CD">
        <w:rPr>
          <w:rFonts w:ascii="Times New Roman" w:hAnsi="Times New Roman" w:cs="Times New Roman"/>
          <w:sz w:val="24"/>
          <w:szCs w:val="24"/>
          <w:shd w:val="clear" w:color="auto" w:fill="FFFFFF"/>
        </w:rPr>
        <w:t>Endava plc</w:t>
      </w:r>
      <w:r w:rsidR="007375B9" w:rsidRPr="00F432CD">
        <w:rPr>
          <w:rFonts w:ascii="Times New Roman" w:hAnsi="Times New Roman" w:cs="Times New Roman"/>
          <w:sz w:val="24"/>
          <w:szCs w:val="24"/>
          <w:shd w:val="clear" w:color="auto" w:fill="FFFFFF"/>
        </w:rPr>
        <w:t xml:space="preserve"> (Tang, 2019)</w:t>
      </w:r>
      <w:r w:rsidR="004D408D" w:rsidRPr="00F432CD">
        <w:rPr>
          <w:rFonts w:ascii="Times New Roman" w:hAnsi="Times New Roman" w:cs="Times New Roman"/>
          <w:sz w:val="24"/>
          <w:szCs w:val="24"/>
          <w:shd w:val="clear" w:color="auto" w:fill="FFFFFF"/>
        </w:rPr>
        <w:t>.</w:t>
      </w:r>
      <w:r w:rsidR="00F9791A" w:rsidRPr="00F432CD">
        <w:rPr>
          <w:rFonts w:ascii="Times New Roman" w:hAnsi="Times New Roman" w:cs="Times New Roman"/>
          <w:sz w:val="24"/>
          <w:szCs w:val="24"/>
          <w:shd w:val="clear" w:color="auto" w:fill="FFFFFF"/>
        </w:rPr>
        <w:t xml:space="preserve"> T</w:t>
      </w:r>
      <w:r w:rsidR="00904AFB" w:rsidRPr="00F432CD">
        <w:rPr>
          <w:rFonts w:ascii="Times New Roman" w:hAnsi="Times New Roman" w:cs="Times New Roman"/>
          <w:sz w:val="24"/>
          <w:szCs w:val="24"/>
          <w:shd w:val="clear" w:color="auto" w:fill="FFFFFF"/>
        </w:rPr>
        <w:t>h</w:t>
      </w:r>
      <w:r w:rsidR="00F9791A" w:rsidRPr="00F432CD">
        <w:rPr>
          <w:rFonts w:ascii="Times New Roman" w:hAnsi="Times New Roman" w:cs="Times New Roman"/>
          <w:sz w:val="24"/>
          <w:szCs w:val="24"/>
          <w:shd w:val="clear" w:color="auto" w:fill="FFFFFF"/>
        </w:rPr>
        <w:t>is strategy gives the team members time and understanding to fully ad</w:t>
      </w:r>
      <w:r w:rsidR="00904AFB" w:rsidRPr="00F432CD">
        <w:rPr>
          <w:rFonts w:ascii="Times New Roman" w:hAnsi="Times New Roman" w:cs="Times New Roman"/>
          <w:sz w:val="24"/>
          <w:szCs w:val="24"/>
          <w:shd w:val="clear" w:color="auto" w:fill="FFFFFF"/>
        </w:rPr>
        <w:t>a</w:t>
      </w:r>
      <w:r w:rsidR="00F9791A" w:rsidRPr="00F432CD">
        <w:rPr>
          <w:rFonts w:ascii="Times New Roman" w:hAnsi="Times New Roman" w:cs="Times New Roman"/>
          <w:sz w:val="24"/>
          <w:szCs w:val="24"/>
          <w:shd w:val="clear" w:color="auto" w:fill="FFFFFF"/>
        </w:rPr>
        <w:t>pt to change and contribute to the change which make</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them feel </w:t>
      </w:r>
      <w:r w:rsidR="00904AFB" w:rsidRPr="00F432CD">
        <w:rPr>
          <w:rFonts w:ascii="Times New Roman" w:hAnsi="Times New Roman" w:cs="Times New Roman"/>
          <w:sz w:val="24"/>
          <w:szCs w:val="24"/>
          <w:shd w:val="clear" w:color="auto" w:fill="FFFFFF"/>
        </w:rPr>
        <w:t xml:space="preserve">a </w:t>
      </w:r>
      <w:r w:rsidR="00F9791A" w:rsidRPr="00F432CD">
        <w:rPr>
          <w:rFonts w:ascii="Times New Roman" w:hAnsi="Times New Roman" w:cs="Times New Roman"/>
          <w:sz w:val="24"/>
          <w:szCs w:val="24"/>
          <w:shd w:val="clear" w:color="auto" w:fill="FFFFFF"/>
        </w:rPr>
        <w:t xml:space="preserve">sense of belongingness with </w:t>
      </w:r>
      <w:r w:rsidR="00904AFB" w:rsidRPr="00F432CD">
        <w:rPr>
          <w:rFonts w:ascii="Times New Roman" w:hAnsi="Times New Roman" w:cs="Times New Roman"/>
          <w:sz w:val="24"/>
          <w:szCs w:val="24"/>
          <w:shd w:val="clear" w:color="auto" w:fill="FFFFFF"/>
        </w:rPr>
        <w:t>Endava plc</w:t>
      </w:r>
      <w:r w:rsidR="00F9791A" w:rsidRPr="00F432CD">
        <w:rPr>
          <w:rFonts w:ascii="Times New Roman" w:hAnsi="Times New Roman" w:cs="Times New Roman"/>
          <w:sz w:val="24"/>
          <w:szCs w:val="24"/>
          <w:shd w:val="clear" w:color="auto" w:fill="FFFFFF"/>
        </w:rPr>
        <w:t xml:space="preserve"> as they under</w:t>
      </w:r>
      <w:r w:rsidR="00904AFB" w:rsidRPr="00F432CD">
        <w:rPr>
          <w:rFonts w:ascii="Times New Roman" w:hAnsi="Times New Roman" w:cs="Times New Roman"/>
          <w:sz w:val="24"/>
          <w:szCs w:val="24"/>
          <w:shd w:val="clear" w:color="auto" w:fill="FFFFFF"/>
        </w:rPr>
        <w:t>sta</w:t>
      </w:r>
      <w:r w:rsidR="00F9791A" w:rsidRPr="00F432CD">
        <w:rPr>
          <w:rFonts w:ascii="Times New Roman" w:hAnsi="Times New Roman" w:cs="Times New Roman"/>
          <w:sz w:val="24"/>
          <w:szCs w:val="24"/>
          <w:shd w:val="clear" w:color="auto" w:fill="FFFFFF"/>
        </w:rPr>
        <w:t xml:space="preserve">nd the employees by not just forcing </w:t>
      </w:r>
      <w:r w:rsidR="00904AFB" w:rsidRPr="00F432CD">
        <w:rPr>
          <w:rFonts w:ascii="Times New Roman" w:hAnsi="Times New Roman" w:cs="Times New Roman"/>
          <w:sz w:val="24"/>
          <w:szCs w:val="24"/>
          <w:shd w:val="clear" w:color="auto" w:fill="FFFFFF"/>
        </w:rPr>
        <w:t xml:space="preserve">them </w:t>
      </w:r>
      <w:r w:rsidR="00F9791A" w:rsidRPr="00F432CD">
        <w:rPr>
          <w:rFonts w:ascii="Times New Roman" w:hAnsi="Times New Roman" w:cs="Times New Roman"/>
          <w:sz w:val="24"/>
          <w:szCs w:val="24"/>
          <w:shd w:val="clear" w:color="auto" w:fill="FFFFFF"/>
        </w:rPr>
        <w:t xml:space="preserve">to adapt </w:t>
      </w:r>
      <w:r w:rsidR="00904AFB" w:rsidRPr="00F432CD">
        <w:rPr>
          <w:rFonts w:ascii="Times New Roman" w:hAnsi="Times New Roman" w:cs="Times New Roman"/>
          <w:sz w:val="24"/>
          <w:szCs w:val="24"/>
          <w:shd w:val="clear" w:color="auto" w:fill="FFFFFF"/>
        </w:rPr>
        <w:t xml:space="preserve">to </w:t>
      </w:r>
      <w:r w:rsidR="00F9791A" w:rsidRPr="00F432CD">
        <w:rPr>
          <w:rFonts w:ascii="Times New Roman" w:hAnsi="Times New Roman" w:cs="Times New Roman"/>
          <w:sz w:val="24"/>
          <w:szCs w:val="24"/>
          <w:shd w:val="clear" w:color="auto" w:fill="FFFFFF"/>
        </w:rPr>
        <w:t xml:space="preserve">change. </w:t>
      </w:r>
    </w:p>
    <w:p w:rsidR="00973694" w:rsidRPr="00F432CD" w:rsidRDefault="004D408D" w:rsidP="00B5162C">
      <w:pPr>
        <w:pStyle w:val="Heading2"/>
        <w:spacing w:line="360" w:lineRule="auto"/>
      </w:pPr>
      <w:bookmarkStart w:id="9" w:name="_Toc123669445"/>
      <w:r w:rsidRPr="00F432CD">
        <w:t>Transformational leadership strategy</w:t>
      </w:r>
      <w:bookmarkEnd w:id="9"/>
    </w:p>
    <w:p w:rsidR="004D408D" w:rsidRPr="00F432CD" w:rsidRDefault="002B0512" w:rsidP="00B5162C">
      <w:pPr>
        <w:spacing w:line="360" w:lineRule="auto"/>
        <w:jc w:val="both"/>
        <w:rPr>
          <w:rFonts w:ascii="Times New Roman" w:hAnsi="Times New Roman" w:cs="Times New Roman"/>
          <w:sz w:val="24"/>
          <w:szCs w:val="24"/>
        </w:rPr>
      </w:pPr>
      <w:r w:rsidRPr="00F432CD">
        <w:rPr>
          <w:rFonts w:ascii="Times New Roman" w:hAnsi="Times New Roman" w:cs="Times New Roman"/>
          <w:sz w:val="24"/>
          <w:szCs w:val="24"/>
        </w:rPr>
        <w:t>Transformational</w:t>
      </w:r>
      <w:r w:rsidR="004D408D" w:rsidRPr="00F432CD">
        <w:rPr>
          <w:rFonts w:ascii="Times New Roman" w:hAnsi="Times New Roman" w:cs="Times New Roman"/>
          <w:sz w:val="24"/>
          <w:szCs w:val="24"/>
        </w:rPr>
        <w:t xml:space="preserve"> leadership strategy is the strategy </w:t>
      </w:r>
      <w:r w:rsidR="00904AFB" w:rsidRPr="00F432CD">
        <w:rPr>
          <w:rFonts w:ascii="Times New Roman" w:hAnsi="Times New Roman" w:cs="Times New Roman"/>
          <w:sz w:val="24"/>
          <w:szCs w:val="24"/>
        </w:rPr>
        <w:t>of</w:t>
      </w:r>
      <w:r w:rsidR="004D408D" w:rsidRPr="00F432CD">
        <w:rPr>
          <w:rFonts w:ascii="Times New Roman" w:hAnsi="Times New Roman" w:cs="Times New Roman"/>
          <w:sz w:val="24"/>
          <w:szCs w:val="24"/>
        </w:rPr>
        <w:t xml:space="preserve"> change management which help </w:t>
      </w:r>
      <w:r w:rsidR="00904AFB" w:rsidRPr="00F432CD">
        <w:rPr>
          <w:rFonts w:ascii="Times New Roman" w:hAnsi="Times New Roman" w:cs="Times New Roman"/>
          <w:sz w:val="24"/>
          <w:szCs w:val="24"/>
        </w:rPr>
        <w:t>Endava plc</w:t>
      </w:r>
      <w:r w:rsidR="004D408D" w:rsidRPr="00F432CD">
        <w:rPr>
          <w:rFonts w:ascii="Times New Roman" w:hAnsi="Times New Roman" w:cs="Times New Roman"/>
          <w:sz w:val="24"/>
          <w:szCs w:val="24"/>
          <w:shd w:val="clear" w:color="auto" w:fill="FFFFFF"/>
        </w:rPr>
        <w:t xml:space="preserve">. </w:t>
      </w:r>
      <w:r w:rsidR="004D408D" w:rsidRPr="00F432CD">
        <w:rPr>
          <w:rFonts w:ascii="Times New Roman" w:hAnsi="Times New Roman" w:cs="Times New Roman"/>
          <w:sz w:val="24"/>
          <w:szCs w:val="24"/>
        </w:rPr>
        <w:t xml:space="preserve">Employees. This </w:t>
      </w:r>
      <w:r w:rsidRPr="00F432CD">
        <w:rPr>
          <w:rFonts w:ascii="Times New Roman" w:hAnsi="Times New Roman" w:cs="Times New Roman"/>
          <w:sz w:val="24"/>
          <w:szCs w:val="24"/>
        </w:rPr>
        <w:t>strategy</w:t>
      </w:r>
      <w:r w:rsidR="004D408D" w:rsidRPr="00F432CD">
        <w:rPr>
          <w:rFonts w:ascii="Times New Roman" w:hAnsi="Times New Roman" w:cs="Times New Roman"/>
          <w:sz w:val="24"/>
          <w:szCs w:val="24"/>
        </w:rPr>
        <w:t xml:space="preserve"> of </w:t>
      </w:r>
      <w:r w:rsidRPr="00F432CD">
        <w:rPr>
          <w:rFonts w:ascii="Times New Roman" w:hAnsi="Times New Roman" w:cs="Times New Roman"/>
          <w:sz w:val="24"/>
          <w:szCs w:val="24"/>
        </w:rPr>
        <w:t>leadership development</w:t>
      </w:r>
      <w:r w:rsidR="004D408D" w:rsidRPr="00F432CD">
        <w:rPr>
          <w:rFonts w:ascii="Times New Roman" w:hAnsi="Times New Roman" w:cs="Times New Roman"/>
          <w:sz w:val="24"/>
          <w:szCs w:val="24"/>
        </w:rPr>
        <w:t xml:space="preserve"> make</w:t>
      </w:r>
      <w:r w:rsidR="00904AFB" w:rsidRPr="00F432CD">
        <w:rPr>
          <w:rFonts w:ascii="Times New Roman" w:hAnsi="Times New Roman" w:cs="Times New Roman"/>
          <w:sz w:val="24"/>
          <w:szCs w:val="24"/>
        </w:rPr>
        <w:t>s</w:t>
      </w:r>
      <w:r w:rsidR="004D408D" w:rsidRPr="00F432CD">
        <w:rPr>
          <w:rFonts w:ascii="Times New Roman" w:hAnsi="Times New Roman" w:cs="Times New Roman"/>
          <w:sz w:val="24"/>
          <w:szCs w:val="24"/>
        </w:rPr>
        <w:t xml:space="preserve"> the employees at </w:t>
      </w:r>
      <w:r w:rsidR="004D408D" w:rsidRPr="00F432CD">
        <w:rPr>
          <w:rFonts w:ascii="Times New Roman" w:hAnsi="Times New Roman" w:cs="Times New Roman"/>
          <w:sz w:val="24"/>
          <w:szCs w:val="24"/>
          <w:shd w:val="clear" w:color="auto" w:fill="FFFFFF"/>
        </w:rPr>
        <w:t xml:space="preserve">Endava plc feel valued and respected. </w:t>
      </w:r>
      <w:r w:rsidRPr="00F432CD">
        <w:rPr>
          <w:rFonts w:ascii="Times New Roman" w:hAnsi="Times New Roman" w:cs="Times New Roman"/>
          <w:sz w:val="24"/>
          <w:szCs w:val="24"/>
          <w:shd w:val="clear" w:color="auto" w:fill="FFFFFF"/>
        </w:rPr>
        <w:t>This strategy makes</w:t>
      </w:r>
      <w:r w:rsidR="004D408D" w:rsidRPr="00F432CD">
        <w:rPr>
          <w:rFonts w:ascii="Times New Roman" w:hAnsi="Times New Roman" w:cs="Times New Roman"/>
          <w:sz w:val="24"/>
          <w:szCs w:val="24"/>
          <w:shd w:val="clear" w:color="auto" w:fill="FFFFFF"/>
        </w:rPr>
        <w:t xml:space="preserve"> the employee feel </w:t>
      </w:r>
      <w:r w:rsidRPr="00F432CD">
        <w:rPr>
          <w:rFonts w:ascii="Times New Roman" w:hAnsi="Times New Roman" w:cs="Times New Roman"/>
          <w:sz w:val="24"/>
          <w:szCs w:val="24"/>
          <w:shd w:val="clear" w:color="auto" w:fill="FFFFFF"/>
        </w:rPr>
        <w:t>empowered with</w:t>
      </w:r>
      <w:r w:rsidR="004D408D" w:rsidRPr="00F432CD">
        <w:rPr>
          <w:rFonts w:ascii="Times New Roman" w:hAnsi="Times New Roman" w:cs="Times New Roman"/>
          <w:sz w:val="24"/>
          <w:szCs w:val="24"/>
          <w:shd w:val="clear" w:color="auto" w:fill="FFFFFF"/>
        </w:rPr>
        <w:t xml:space="preserve"> the help</w:t>
      </w:r>
      <w:r w:rsidR="00904AFB" w:rsidRPr="00F432CD">
        <w:rPr>
          <w:rFonts w:ascii="Times New Roman" w:hAnsi="Times New Roman" w:cs="Times New Roman"/>
          <w:sz w:val="24"/>
          <w:szCs w:val="24"/>
          <w:shd w:val="clear" w:color="auto" w:fill="FFFFFF"/>
        </w:rPr>
        <w:t xml:space="preserve"> </w:t>
      </w:r>
      <w:r w:rsidR="004D408D" w:rsidRPr="00F432CD">
        <w:rPr>
          <w:rFonts w:ascii="Times New Roman" w:hAnsi="Times New Roman" w:cs="Times New Roman"/>
          <w:sz w:val="24"/>
          <w:szCs w:val="24"/>
          <w:shd w:val="clear" w:color="auto" w:fill="FFFFFF"/>
        </w:rPr>
        <w:t xml:space="preserve">of the transformational leader. </w:t>
      </w:r>
      <w:r w:rsidRPr="00F432CD">
        <w:rPr>
          <w:rFonts w:ascii="Times New Roman" w:hAnsi="Times New Roman" w:cs="Times New Roman"/>
          <w:sz w:val="24"/>
          <w:szCs w:val="24"/>
          <w:shd w:val="clear" w:color="auto" w:fill="FFFFFF"/>
        </w:rPr>
        <w:t>This strategy gives</w:t>
      </w:r>
      <w:r w:rsidR="004D408D" w:rsidRPr="00F432CD">
        <w:rPr>
          <w:rFonts w:ascii="Times New Roman" w:hAnsi="Times New Roman" w:cs="Times New Roman"/>
          <w:sz w:val="24"/>
          <w:szCs w:val="24"/>
          <w:shd w:val="clear" w:color="auto" w:fill="FFFFFF"/>
        </w:rPr>
        <w:t xml:space="preserve"> power to the employees to take the good </w:t>
      </w:r>
      <w:r w:rsidR="00F9791A" w:rsidRPr="00F432CD">
        <w:rPr>
          <w:rFonts w:ascii="Times New Roman" w:hAnsi="Times New Roman" w:cs="Times New Roman"/>
          <w:sz w:val="24"/>
          <w:szCs w:val="24"/>
          <w:shd w:val="clear" w:color="auto" w:fill="FFFFFF"/>
        </w:rPr>
        <w:t>characteristics</w:t>
      </w:r>
      <w:r w:rsidR="004D408D" w:rsidRPr="00F432CD">
        <w:rPr>
          <w:rFonts w:ascii="Times New Roman" w:hAnsi="Times New Roman" w:cs="Times New Roman"/>
          <w:sz w:val="24"/>
          <w:szCs w:val="24"/>
          <w:shd w:val="clear" w:color="auto" w:fill="FFFFFF"/>
        </w:rPr>
        <w:t xml:space="preserve"> from the leaders and to accept them effectively to </w:t>
      </w:r>
      <w:r w:rsidR="00501393" w:rsidRPr="00F432CD">
        <w:rPr>
          <w:rFonts w:ascii="Times New Roman" w:hAnsi="Times New Roman" w:cs="Times New Roman"/>
          <w:sz w:val="24"/>
          <w:szCs w:val="24"/>
          <w:shd w:val="clear" w:color="auto" w:fill="FFFFFF"/>
        </w:rPr>
        <w:t>co</w:t>
      </w:r>
      <w:r w:rsidR="00904AFB" w:rsidRPr="00F432CD">
        <w:rPr>
          <w:rFonts w:ascii="Times New Roman" w:hAnsi="Times New Roman" w:cs="Times New Roman"/>
          <w:sz w:val="24"/>
          <w:szCs w:val="24"/>
          <w:shd w:val="clear" w:color="auto" w:fill="FFFFFF"/>
        </w:rPr>
        <w:t>ntribu</w:t>
      </w:r>
      <w:r w:rsidR="00501393" w:rsidRPr="00F432CD">
        <w:rPr>
          <w:rFonts w:ascii="Times New Roman" w:hAnsi="Times New Roman" w:cs="Times New Roman"/>
          <w:sz w:val="24"/>
          <w:szCs w:val="24"/>
          <w:shd w:val="clear" w:color="auto" w:fill="FFFFFF"/>
        </w:rPr>
        <w:t xml:space="preserve">te to </w:t>
      </w:r>
      <w:r w:rsidR="00904AFB" w:rsidRPr="00F432CD">
        <w:rPr>
          <w:rFonts w:ascii="Times New Roman" w:hAnsi="Times New Roman" w:cs="Times New Roman"/>
          <w:sz w:val="24"/>
          <w:szCs w:val="24"/>
          <w:shd w:val="clear" w:color="auto" w:fill="FFFFFF"/>
        </w:rPr>
        <w:t xml:space="preserve">Endava </w:t>
      </w:r>
      <w:r w:rsidR="00042FFB" w:rsidRPr="00F432CD">
        <w:rPr>
          <w:rFonts w:ascii="Times New Roman" w:hAnsi="Times New Roman" w:cs="Times New Roman"/>
          <w:sz w:val="24"/>
          <w:szCs w:val="24"/>
          <w:shd w:val="clear" w:color="auto" w:fill="FFFFFF"/>
        </w:rPr>
        <w:t>plc</w:t>
      </w:r>
      <w:r w:rsidR="00042FFB" w:rsidRPr="00F432CD">
        <w:rPr>
          <w:rFonts w:ascii="Times New Roman" w:hAnsi="Times New Roman" w:cs="Times New Roman"/>
          <w:sz w:val="24"/>
          <w:szCs w:val="24"/>
        </w:rPr>
        <w:t>.’s</w:t>
      </w:r>
      <w:r w:rsidR="00501393" w:rsidRPr="00F432CD">
        <w:rPr>
          <w:rFonts w:ascii="Times New Roman" w:hAnsi="Times New Roman" w:cs="Times New Roman"/>
          <w:sz w:val="24"/>
          <w:szCs w:val="24"/>
        </w:rPr>
        <w:t xml:space="preserve"> goals. This </w:t>
      </w:r>
      <w:r w:rsidRPr="00F432CD">
        <w:rPr>
          <w:rFonts w:ascii="Times New Roman" w:hAnsi="Times New Roman" w:cs="Times New Roman"/>
          <w:sz w:val="24"/>
          <w:szCs w:val="24"/>
        </w:rPr>
        <w:t>strategy</w:t>
      </w:r>
      <w:r w:rsidR="00501393" w:rsidRPr="00F432CD">
        <w:rPr>
          <w:rFonts w:ascii="Times New Roman" w:hAnsi="Times New Roman" w:cs="Times New Roman"/>
          <w:sz w:val="24"/>
          <w:szCs w:val="24"/>
        </w:rPr>
        <w:t xml:space="preserve"> boost</w:t>
      </w:r>
      <w:r w:rsidR="00904AFB" w:rsidRPr="00F432CD">
        <w:rPr>
          <w:rFonts w:ascii="Times New Roman" w:hAnsi="Times New Roman" w:cs="Times New Roman"/>
          <w:sz w:val="24"/>
          <w:szCs w:val="24"/>
        </w:rPr>
        <w:t>s</w:t>
      </w:r>
      <w:r w:rsidR="00501393" w:rsidRPr="00F432CD">
        <w:rPr>
          <w:rFonts w:ascii="Times New Roman" w:hAnsi="Times New Roman" w:cs="Times New Roman"/>
          <w:sz w:val="24"/>
          <w:szCs w:val="24"/>
        </w:rPr>
        <w:t xml:space="preserve"> the respect of employee</w:t>
      </w:r>
      <w:r w:rsidR="00904AFB" w:rsidRPr="00F432CD">
        <w:rPr>
          <w:rFonts w:ascii="Times New Roman" w:hAnsi="Times New Roman" w:cs="Times New Roman"/>
          <w:sz w:val="24"/>
          <w:szCs w:val="24"/>
        </w:rPr>
        <w:t>s</w:t>
      </w:r>
      <w:r w:rsidR="00501393" w:rsidRPr="00F432CD">
        <w:rPr>
          <w:rFonts w:ascii="Times New Roman" w:hAnsi="Times New Roman" w:cs="Times New Roman"/>
          <w:sz w:val="24"/>
          <w:szCs w:val="24"/>
        </w:rPr>
        <w:t xml:space="preserve"> as they feel that they were being </w:t>
      </w:r>
      <w:r w:rsidRPr="00F432CD">
        <w:rPr>
          <w:rFonts w:ascii="Times New Roman" w:hAnsi="Times New Roman" w:cs="Times New Roman"/>
          <w:sz w:val="24"/>
          <w:szCs w:val="24"/>
        </w:rPr>
        <w:t>considered</w:t>
      </w:r>
      <w:r w:rsidR="00501393" w:rsidRPr="00F432CD">
        <w:rPr>
          <w:rFonts w:ascii="Times New Roman" w:hAnsi="Times New Roman" w:cs="Times New Roman"/>
          <w:sz w:val="24"/>
          <w:szCs w:val="24"/>
        </w:rPr>
        <w:t>. This s</w:t>
      </w:r>
      <w:r w:rsidR="00904AFB" w:rsidRPr="00F432CD">
        <w:rPr>
          <w:rFonts w:ascii="Times New Roman" w:hAnsi="Times New Roman" w:cs="Times New Roman"/>
          <w:sz w:val="24"/>
          <w:szCs w:val="24"/>
        </w:rPr>
        <w:t>tra</w:t>
      </w:r>
      <w:r w:rsidR="00501393" w:rsidRPr="00F432CD">
        <w:rPr>
          <w:rFonts w:ascii="Times New Roman" w:hAnsi="Times New Roman" w:cs="Times New Roman"/>
          <w:sz w:val="24"/>
          <w:szCs w:val="24"/>
        </w:rPr>
        <w:t>tegy also make</w:t>
      </w:r>
      <w:r w:rsidR="00904AFB" w:rsidRPr="00F432CD">
        <w:rPr>
          <w:rFonts w:ascii="Times New Roman" w:hAnsi="Times New Roman" w:cs="Times New Roman"/>
          <w:sz w:val="24"/>
          <w:szCs w:val="24"/>
        </w:rPr>
        <w:t>s</w:t>
      </w:r>
      <w:r w:rsidR="00501393" w:rsidRPr="00F432CD">
        <w:rPr>
          <w:rFonts w:ascii="Times New Roman" w:hAnsi="Times New Roman" w:cs="Times New Roman"/>
          <w:sz w:val="24"/>
          <w:szCs w:val="24"/>
        </w:rPr>
        <w:t xml:space="preserve"> the </w:t>
      </w:r>
      <w:r w:rsidR="00202A31" w:rsidRPr="00F432CD">
        <w:rPr>
          <w:rFonts w:ascii="Times New Roman" w:hAnsi="Times New Roman" w:cs="Times New Roman"/>
          <w:sz w:val="24"/>
          <w:szCs w:val="24"/>
        </w:rPr>
        <w:t>commitment</w:t>
      </w:r>
      <w:r w:rsidR="00501393" w:rsidRPr="00F432CD">
        <w:rPr>
          <w:rFonts w:ascii="Times New Roman" w:hAnsi="Times New Roman" w:cs="Times New Roman"/>
          <w:sz w:val="24"/>
          <w:szCs w:val="24"/>
        </w:rPr>
        <w:t xml:space="preserve"> of the </w:t>
      </w:r>
      <w:r w:rsidRPr="00F432CD">
        <w:rPr>
          <w:rFonts w:ascii="Times New Roman" w:hAnsi="Times New Roman" w:cs="Times New Roman"/>
          <w:sz w:val="24"/>
          <w:szCs w:val="24"/>
        </w:rPr>
        <w:t>employees</w:t>
      </w:r>
      <w:r w:rsidR="00501393" w:rsidRPr="00F432CD">
        <w:rPr>
          <w:rFonts w:ascii="Times New Roman" w:hAnsi="Times New Roman" w:cs="Times New Roman"/>
          <w:sz w:val="24"/>
          <w:szCs w:val="24"/>
        </w:rPr>
        <w:t xml:space="preserve"> to work effectively for </w:t>
      </w:r>
      <w:r w:rsidR="00904AFB" w:rsidRPr="00F432CD">
        <w:rPr>
          <w:rFonts w:ascii="Times New Roman" w:hAnsi="Times New Roman" w:cs="Times New Roman"/>
          <w:sz w:val="24"/>
          <w:szCs w:val="24"/>
        </w:rPr>
        <w:t>Endava plc</w:t>
      </w:r>
      <w:r w:rsidR="00501393" w:rsidRPr="00F432CD">
        <w:rPr>
          <w:rFonts w:ascii="Times New Roman" w:hAnsi="Times New Roman" w:cs="Times New Roman"/>
          <w:sz w:val="24"/>
          <w:szCs w:val="24"/>
        </w:rPr>
        <w:t>. Transformatio</w:t>
      </w:r>
      <w:r w:rsidR="00904AFB" w:rsidRPr="00F432CD">
        <w:rPr>
          <w:rFonts w:ascii="Times New Roman" w:hAnsi="Times New Roman" w:cs="Times New Roman"/>
          <w:sz w:val="24"/>
          <w:szCs w:val="24"/>
        </w:rPr>
        <w:t>na</w:t>
      </w:r>
      <w:r w:rsidR="00501393" w:rsidRPr="00F432CD">
        <w:rPr>
          <w:rFonts w:ascii="Times New Roman" w:hAnsi="Times New Roman" w:cs="Times New Roman"/>
          <w:sz w:val="24"/>
          <w:szCs w:val="24"/>
        </w:rPr>
        <w:t>l leadership strategy inculcates motivation in t</w:t>
      </w:r>
      <w:r w:rsidR="00904AFB" w:rsidRPr="00F432CD">
        <w:rPr>
          <w:rFonts w:ascii="Times New Roman" w:hAnsi="Times New Roman" w:cs="Times New Roman"/>
          <w:sz w:val="24"/>
          <w:szCs w:val="24"/>
        </w:rPr>
        <w:t>h</w:t>
      </w:r>
      <w:r w:rsidR="00501393" w:rsidRPr="00F432CD">
        <w:rPr>
          <w:rFonts w:ascii="Times New Roman" w:hAnsi="Times New Roman" w:cs="Times New Roman"/>
          <w:sz w:val="24"/>
          <w:szCs w:val="24"/>
        </w:rPr>
        <w:t>e employee intrinsically wh</w:t>
      </w:r>
      <w:r w:rsidR="00904AFB" w:rsidRPr="00F432CD">
        <w:rPr>
          <w:rFonts w:ascii="Times New Roman" w:hAnsi="Times New Roman" w:cs="Times New Roman"/>
          <w:sz w:val="24"/>
          <w:szCs w:val="24"/>
        </w:rPr>
        <w:t>ic</w:t>
      </w:r>
      <w:r w:rsidR="00332A46" w:rsidRPr="00F432CD">
        <w:rPr>
          <w:rFonts w:ascii="Times New Roman" w:hAnsi="Times New Roman" w:cs="Times New Roman"/>
          <w:sz w:val="24"/>
          <w:szCs w:val="24"/>
        </w:rPr>
        <w:t>h boost</w:t>
      </w:r>
      <w:r w:rsidR="00904AFB" w:rsidRPr="00F432CD">
        <w:rPr>
          <w:rFonts w:ascii="Times New Roman" w:hAnsi="Times New Roman" w:cs="Times New Roman"/>
          <w:sz w:val="24"/>
          <w:szCs w:val="24"/>
        </w:rPr>
        <w:t>s</w:t>
      </w:r>
      <w:r w:rsidR="00332A46" w:rsidRPr="00F432CD">
        <w:rPr>
          <w:rFonts w:ascii="Times New Roman" w:hAnsi="Times New Roman" w:cs="Times New Roman"/>
          <w:sz w:val="24"/>
          <w:szCs w:val="24"/>
        </w:rPr>
        <w:t xml:space="preserve"> the employee to feel </w:t>
      </w:r>
      <w:r w:rsidR="00501393" w:rsidRPr="00F432CD">
        <w:rPr>
          <w:rFonts w:ascii="Times New Roman" w:hAnsi="Times New Roman" w:cs="Times New Roman"/>
          <w:sz w:val="24"/>
          <w:szCs w:val="24"/>
        </w:rPr>
        <w:t xml:space="preserve">valued by the way of the </w:t>
      </w:r>
      <w:r w:rsidRPr="00F432CD">
        <w:rPr>
          <w:rFonts w:ascii="Times New Roman" w:hAnsi="Times New Roman" w:cs="Times New Roman"/>
          <w:sz w:val="24"/>
          <w:szCs w:val="24"/>
        </w:rPr>
        <w:t>transformational</w:t>
      </w:r>
      <w:r w:rsidR="00501393" w:rsidRPr="00F432CD">
        <w:rPr>
          <w:rFonts w:ascii="Times New Roman" w:hAnsi="Times New Roman" w:cs="Times New Roman"/>
          <w:sz w:val="24"/>
          <w:szCs w:val="24"/>
        </w:rPr>
        <w:t xml:space="preserve"> leader as they act as </w:t>
      </w:r>
      <w:r w:rsidR="00904AFB" w:rsidRPr="00F432CD">
        <w:rPr>
          <w:rFonts w:ascii="Times New Roman" w:hAnsi="Times New Roman" w:cs="Times New Roman"/>
          <w:sz w:val="24"/>
          <w:szCs w:val="24"/>
        </w:rPr>
        <w:t>a</w:t>
      </w:r>
      <w:r w:rsidR="00501393" w:rsidRPr="00F432CD">
        <w:rPr>
          <w:rFonts w:ascii="Times New Roman" w:hAnsi="Times New Roman" w:cs="Times New Roman"/>
          <w:sz w:val="24"/>
          <w:szCs w:val="24"/>
        </w:rPr>
        <w:t xml:space="preserve"> role model for them. This st</w:t>
      </w:r>
      <w:r w:rsidR="00904AFB" w:rsidRPr="00F432CD">
        <w:rPr>
          <w:rFonts w:ascii="Times New Roman" w:hAnsi="Times New Roman" w:cs="Times New Roman"/>
          <w:sz w:val="24"/>
          <w:szCs w:val="24"/>
        </w:rPr>
        <w:t>rateg</w:t>
      </w:r>
      <w:r w:rsidR="00501393" w:rsidRPr="00F432CD">
        <w:rPr>
          <w:rFonts w:ascii="Times New Roman" w:hAnsi="Times New Roman" w:cs="Times New Roman"/>
          <w:sz w:val="24"/>
          <w:szCs w:val="24"/>
        </w:rPr>
        <w:t>y help</w:t>
      </w:r>
      <w:r w:rsidR="00904AFB" w:rsidRPr="00F432CD">
        <w:rPr>
          <w:rFonts w:ascii="Times New Roman" w:hAnsi="Times New Roman" w:cs="Times New Roman"/>
          <w:sz w:val="24"/>
          <w:szCs w:val="24"/>
        </w:rPr>
        <w:t>s</w:t>
      </w:r>
      <w:r w:rsidR="00501393" w:rsidRPr="00F432CD">
        <w:rPr>
          <w:rFonts w:ascii="Times New Roman" w:hAnsi="Times New Roman" w:cs="Times New Roman"/>
          <w:sz w:val="24"/>
          <w:szCs w:val="24"/>
        </w:rPr>
        <w:t xml:space="preserve"> the employees to boost their performance by getting the right respect and appreciation they deserve </w:t>
      </w:r>
      <w:r w:rsidR="00904AFB" w:rsidRPr="00F432CD">
        <w:rPr>
          <w:rFonts w:ascii="Times New Roman" w:hAnsi="Times New Roman" w:cs="Times New Roman"/>
          <w:sz w:val="24"/>
          <w:szCs w:val="24"/>
        </w:rPr>
        <w:t>through</w:t>
      </w:r>
      <w:r w:rsidR="00501393" w:rsidRPr="00F432CD">
        <w:rPr>
          <w:rFonts w:ascii="Times New Roman" w:hAnsi="Times New Roman" w:cs="Times New Roman"/>
          <w:sz w:val="24"/>
          <w:szCs w:val="24"/>
        </w:rPr>
        <w:t xml:space="preserve"> </w:t>
      </w:r>
      <w:r w:rsidR="002C039D" w:rsidRPr="00F432CD">
        <w:rPr>
          <w:rFonts w:ascii="Times New Roman" w:hAnsi="Times New Roman" w:cs="Times New Roman"/>
          <w:sz w:val="24"/>
          <w:szCs w:val="24"/>
        </w:rPr>
        <w:t>development opportunities</w:t>
      </w:r>
      <w:r w:rsidR="007375B9" w:rsidRPr="00F432CD">
        <w:rPr>
          <w:rFonts w:ascii="Times New Roman" w:hAnsi="Times New Roman" w:cs="Times New Roman"/>
          <w:sz w:val="24"/>
          <w:szCs w:val="24"/>
        </w:rPr>
        <w:t xml:space="preserve"> (</w:t>
      </w:r>
      <w:r w:rsidR="007375B9" w:rsidRPr="00F432CD">
        <w:rPr>
          <w:rFonts w:ascii="Times New Roman" w:hAnsi="Times New Roman" w:cs="Times New Roman"/>
          <w:sz w:val="24"/>
          <w:szCs w:val="24"/>
          <w:shd w:val="clear" w:color="auto" w:fill="FFFFFF"/>
        </w:rPr>
        <w:t>Bonsu and Twum-Danso, 2018)</w:t>
      </w:r>
      <w:r w:rsidR="002C039D" w:rsidRPr="00F432CD">
        <w:rPr>
          <w:rFonts w:ascii="Times New Roman" w:hAnsi="Times New Roman" w:cs="Times New Roman"/>
          <w:sz w:val="24"/>
          <w:szCs w:val="24"/>
        </w:rPr>
        <w:t>. This strategy improve</w:t>
      </w:r>
      <w:r w:rsidR="00904AFB" w:rsidRPr="00F432CD">
        <w:rPr>
          <w:rFonts w:ascii="Times New Roman" w:hAnsi="Times New Roman" w:cs="Times New Roman"/>
          <w:sz w:val="24"/>
          <w:szCs w:val="24"/>
        </w:rPr>
        <w:t>s</w:t>
      </w:r>
      <w:r w:rsidR="002C039D" w:rsidRPr="00F432CD">
        <w:rPr>
          <w:rFonts w:ascii="Times New Roman" w:hAnsi="Times New Roman" w:cs="Times New Roman"/>
          <w:sz w:val="24"/>
          <w:szCs w:val="24"/>
        </w:rPr>
        <w:t xml:space="preserve"> the loyal employees by making them aware of their </w:t>
      </w:r>
      <w:r w:rsidRPr="00F432CD">
        <w:rPr>
          <w:rFonts w:ascii="Times New Roman" w:hAnsi="Times New Roman" w:cs="Times New Roman"/>
          <w:sz w:val="24"/>
          <w:szCs w:val="24"/>
        </w:rPr>
        <w:t>g</w:t>
      </w:r>
      <w:r w:rsidR="00904AFB" w:rsidRPr="00F432CD">
        <w:rPr>
          <w:rFonts w:ascii="Times New Roman" w:hAnsi="Times New Roman" w:cs="Times New Roman"/>
          <w:sz w:val="24"/>
          <w:szCs w:val="24"/>
        </w:rPr>
        <w:t>oa</w:t>
      </w:r>
      <w:r w:rsidRPr="00F432CD">
        <w:rPr>
          <w:rFonts w:ascii="Times New Roman" w:hAnsi="Times New Roman" w:cs="Times New Roman"/>
          <w:sz w:val="24"/>
          <w:szCs w:val="24"/>
        </w:rPr>
        <w:t>ls</w:t>
      </w:r>
      <w:r w:rsidR="002C039D" w:rsidRPr="00F432CD">
        <w:rPr>
          <w:rFonts w:ascii="Times New Roman" w:hAnsi="Times New Roman" w:cs="Times New Roman"/>
          <w:sz w:val="24"/>
          <w:szCs w:val="24"/>
        </w:rPr>
        <w:t xml:space="preserve"> to be improved and helping them to improve them which make them </w:t>
      </w:r>
      <w:r w:rsidRPr="00F432CD">
        <w:rPr>
          <w:rFonts w:ascii="Times New Roman" w:hAnsi="Times New Roman" w:cs="Times New Roman"/>
          <w:sz w:val="24"/>
          <w:szCs w:val="24"/>
        </w:rPr>
        <w:t>loyal</w:t>
      </w:r>
      <w:r w:rsidR="002C039D" w:rsidRPr="00F432CD">
        <w:rPr>
          <w:rFonts w:ascii="Times New Roman" w:hAnsi="Times New Roman" w:cs="Times New Roman"/>
          <w:sz w:val="24"/>
          <w:szCs w:val="24"/>
        </w:rPr>
        <w:t xml:space="preserve"> and feel respected of the</w:t>
      </w:r>
      <w:r w:rsidR="00904AFB" w:rsidRPr="00F432CD">
        <w:rPr>
          <w:rFonts w:ascii="Times New Roman" w:hAnsi="Times New Roman" w:cs="Times New Roman"/>
          <w:sz w:val="24"/>
          <w:szCs w:val="24"/>
        </w:rPr>
        <w:t>ir</w:t>
      </w:r>
      <w:r w:rsidR="002C039D" w:rsidRPr="00F432CD">
        <w:rPr>
          <w:rFonts w:ascii="Times New Roman" w:hAnsi="Times New Roman" w:cs="Times New Roman"/>
          <w:sz w:val="24"/>
          <w:szCs w:val="24"/>
        </w:rPr>
        <w:t xml:space="preserve"> own.</w:t>
      </w:r>
      <w:r w:rsidR="00F9791A" w:rsidRPr="00F432CD">
        <w:rPr>
          <w:rFonts w:ascii="Times New Roman" w:hAnsi="Times New Roman" w:cs="Times New Roman"/>
          <w:sz w:val="24"/>
          <w:szCs w:val="24"/>
        </w:rPr>
        <w:t xml:space="preserve"> </w:t>
      </w:r>
      <w:r w:rsidRPr="00F432CD">
        <w:rPr>
          <w:rFonts w:ascii="Times New Roman" w:hAnsi="Times New Roman" w:cs="Times New Roman"/>
          <w:sz w:val="24"/>
          <w:szCs w:val="24"/>
        </w:rPr>
        <w:t>This strategy creates long</w:t>
      </w:r>
      <w:r w:rsidR="00904AFB" w:rsidRPr="00F432CD">
        <w:rPr>
          <w:rFonts w:ascii="Times New Roman" w:hAnsi="Times New Roman" w:cs="Times New Roman"/>
          <w:sz w:val="24"/>
          <w:szCs w:val="24"/>
        </w:rPr>
        <w:t>-</w:t>
      </w:r>
      <w:r w:rsidRPr="00F432CD">
        <w:rPr>
          <w:rFonts w:ascii="Times New Roman" w:hAnsi="Times New Roman" w:cs="Times New Roman"/>
          <w:sz w:val="24"/>
          <w:szCs w:val="24"/>
        </w:rPr>
        <w:t>term harmonious relationships with the employees and makes them feel valued by making efforts under the guidance of their leaders.</w:t>
      </w:r>
    </w:p>
    <w:p w:rsidR="008F478E" w:rsidRPr="00F432CD" w:rsidRDefault="008F478E" w:rsidP="00B5162C">
      <w:pPr>
        <w:pStyle w:val="Heading2"/>
        <w:spacing w:line="360" w:lineRule="auto"/>
        <w:rPr>
          <w:shd w:val="clear" w:color="auto" w:fill="FFFFFF"/>
        </w:rPr>
      </w:pPr>
      <w:bookmarkStart w:id="10" w:name="_Toc123669446"/>
      <w:r w:rsidRPr="00F432CD">
        <w:rPr>
          <w:shd w:val="clear" w:color="auto" w:fill="FFFFFF"/>
        </w:rPr>
        <w:t xml:space="preserve">Constructivist </w:t>
      </w:r>
      <w:r w:rsidR="00202A31" w:rsidRPr="00F432CD">
        <w:rPr>
          <w:shd w:val="clear" w:color="auto" w:fill="FFFFFF"/>
        </w:rPr>
        <w:t>learning</w:t>
      </w:r>
      <w:r w:rsidRPr="00F432CD">
        <w:rPr>
          <w:shd w:val="clear" w:color="auto" w:fill="FFFFFF"/>
        </w:rPr>
        <w:t xml:space="preserve"> strategy</w:t>
      </w:r>
      <w:bookmarkEnd w:id="10"/>
    </w:p>
    <w:p w:rsidR="00202A31" w:rsidRPr="00F432CD" w:rsidRDefault="00202A31"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shd w:val="clear" w:color="auto" w:fill="FFFFFF"/>
        </w:rPr>
        <w:t>Constructivist learning strategy is t</w:t>
      </w:r>
      <w:r w:rsidR="00904AFB" w:rsidRPr="00F432CD">
        <w:rPr>
          <w:rFonts w:ascii="Times New Roman" w:hAnsi="Times New Roman" w:cs="Times New Roman"/>
          <w:sz w:val="24"/>
          <w:szCs w:val="24"/>
          <w:shd w:val="clear" w:color="auto" w:fill="FFFFFF"/>
        </w:rPr>
        <w:t>h</w:t>
      </w:r>
      <w:r w:rsidRPr="00F432CD">
        <w:rPr>
          <w:rFonts w:ascii="Times New Roman" w:hAnsi="Times New Roman" w:cs="Times New Roman"/>
          <w:sz w:val="24"/>
          <w:szCs w:val="24"/>
          <w:shd w:val="clear" w:color="auto" w:fill="FFFFFF"/>
        </w:rPr>
        <w:t xml:space="preserve">e strategy adopted by the </w:t>
      </w:r>
      <w:r w:rsidR="00332A46" w:rsidRPr="00F432CD">
        <w:rPr>
          <w:rFonts w:ascii="Times New Roman" w:hAnsi="Times New Roman" w:cs="Times New Roman"/>
          <w:sz w:val="24"/>
          <w:szCs w:val="24"/>
          <w:shd w:val="clear" w:color="auto" w:fill="FFFFFF"/>
        </w:rPr>
        <w:t>employees</w:t>
      </w:r>
      <w:r w:rsidRPr="00F432CD">
        <w:rPr>
          <w:rFonts w:ascii="Times New Roman" w:hAnsi="Times New Roman" w:cs="Times New Roman"/>
          <w:sz w:val="24"/>
          <w:szCs w:val="24"/>
          <w:shd w:val="clear" w:color="auto" w:fill="FFFFFF"/>
        </w:rPr>
        <w:t xml:space="preserve"> at Endava plc to lea</w:t>
      </w:r>
      <w:r w:rsidR="00904AFB" w:rsidRPr="00F432CD">
        <w:rPr>
          <w:rFonts w:ascii="Times New Roman" w:hAnsi="Times New Roman" w:cs="Times New Roman"/>
          <w:sz w:val="24"/>
          <w:szCs w:val="24"/>
          <w:shd w:val="clear" w:color="auto" w:fill="FFFFFF"/>
        </w:rPr>
        <w:t>r</w:t>
      </w:r>
      <w:r w:rsidRPr="00F432CD">
        <w:rPr>
          <w:rFonts w:ascii="Times New Roman" w:hAnsi="Times New Roman" w:cs="Times New Roman"/>
          <w:sz w:val="24"/>
          <w:szCs w:val="24"/>
          <w:shd w:val="clear" w:color="auto" w:fill="FFFFFF"/>
        </w:rPr>
        <w:t xml:space="preserve">n and grow </w:t>
      </w:r>
      <w:r w:rsidR="008800E8">
        <w:rPr>
          <w:rFonts w:ascii="Times New Roman" w:hAnsi="Times New Roman" w:cs="Times New Roman"/>
          <w:sz w:val="24"/>
          <w:szCs w:val="24"/>
          <w:shd w:val="clear" w:color="auto" w:fill="FFFFFF"/>
        </w:rPr>
        <w:t>effectively.</w:t>
      </w:r>
      <w:r w:rsidRPr="00F432CD">
        <w:rPr>
          <w:rFonts w:ascii="Times New Roman" w:hAnsi="Times New Roman" w:cs="Times New Roman"/>
          <w:sz w:val="24"/>
          <w:szCs w:val="24"/>
          <w:shd w:val="clear" w:color="auto" w:fill="FFFFFF"/>
        </w:rPr>
        <w:t> </w:t>
      </w:r>
      <w:r w:rsidRPr="00F432CD">
        <w:rPr>
          <w:rFonts w:ascii="Times New Roman" w:hAnsi="Times New Roman" w:cs="Times New Roman"/>
          <w:bCs/>
          <w:sz w:val="24"/>
          <w:szCs w:val="24"/>
          <w:shd w:val="clear" w:color="auto" w:fill="FFFFFF"/>
        </w:rPr>
        <w:t xml:space="preserve">Employees create knowledge </w:t>
      </w:r>
      <w:r w:rsidR="00332A46" w:rsidRPr="00F432CD">
        <w:rPr>
          <w:rFonts w:ascii="Times New Roman" w:hAnsi="Times New Roman" w:cs="Times New Roman"/>
          <w:bCs/>
          <w:sz w:val="24"/>
          <w:szCs w:val="24"/>
          <w:shd w:val="clear" w:color="auto" w:fill="FFFFFF"/>
        </w:rPr>
        <w:t>instead</w:t>
      </w:r>
      <w:r w:rsidRPr="00F432CD">
        <w:rPr>
          <w:rFonts w:ascii="Times New Roman" w:hAnsi="Times New Roman" w:cs="Times New Roman"/>
          <w:bCs/>
          <w:sz w:val="24"/>
          <w:szCs w:val="24"/>
          <w:shd w:val="clear" w:color="auto" w:fill="FFFFFF"/>
        </w:rPr>
        <w:t xml:space="preserve"> of just passively tak</w:t>
      </w:r>
      <w:r w:rsidR="00904AFB" w:rsidRPr="00F432CD">
        <w:rPr>
          <w:rFonts w:ascii="Times New Roman" w:hAnsi="Times New Roman" w:cs="Times New Roman"/>
          <w:bCs/>
          <w:sz w:val="24"/>
          <w:szCs w:val="24"/>
          <w:shd w:val="clear" w:color="auto" w:fill="FFFFFF"/>
        </w:rPr>
        <w:t>ing</w:t>
      </w:r>
      <w:r w:rsidRPr="00F432CD">
        <w:rPr>
          <w:rFonts w:ascii="Times New Roman" w:hAnsi="Times New Roman" w:cs="Times New Roman"/>
          <w:bCs/>
          <w:sz w:val="24"/>
          <w:szCs w:val="24"/>
          <w:shd w:val="clear" w:color="auto" w:fill="FFFFFF"/>
        </w:rPr>
        <w:t xml:space="preserve"> </w:t>
      </w:r>
      <w:r w:rsidR="00332A46" w:rsidRPr="00F432CD">
        <w:rPr>
          <w:rFonts w:ascii="Times New Roman" w:hAnsi="Times New Roman" w:cs="Times New Roman"/>
          <w:bCs/>
          <w:sz w:val="24"/>
          <w:szCs w:val="24"/>
          <w:shd w:val="clear" w:color="auto" w:fill="FFFFFF"/>
        </w:rPr>
        <w:t>the</w:t>
      </w:r>
      <w:r w:rsidRPr="00F432CD">
        <w:rPr>
          <w:rFonts w:ascii="Times New Roman" w:hAnsi="Times New Roman" w:cs="Times New Roman"/>
          <w:bCs/>
          <w:sz w:val="24"/>
          <w:szCs w:val="24"/>
          <w:shd w:val="clear" w:color="auto" w:fill="FFFFFF"/>
        </w:rPr>
        <w:t xml:space="preserve"> information</w:t>
      </w:r>
      <w:r w:rsidRPr="00F432CD">
        <w:rPr>
          <w:rFonts w:ascii="Times New Roman" w:hAnsi="Times New Roman" w:cs="Times New Roman"/>
          <w:sz w:val="24"/>
          <w:szCs w:val="24"/>
          <w:shd w:val="clear" w:color="auto" w:fill="FFFFFF"/>
        </w:rPr>
        <w:t xml:space="preserve">. As </w:t>
      </w:r>
      <w:r w:rsidR="00332A46" w:rsidRPr="00F432CD">
        <w:rPr>
          <w:rFonts w:ascii="Times New Roman" w:hAnsi="Times New Roman" w:cs="Times New Roman"/>
          <w:sz w:val="24"/>
          <w:szCs w:val="24"/>
          <w:shd w:val="clear" w:color="auto" w:fill="FFFFFF"/>
        </w:rPr>
        <w:t>employees</w:t>
      </w:r>
      <w:r w:rsidRPr="00F432CD">
        <w:rPr>
          <w:rFonts w:ascii="Times New Roman" w:hAnsi="Times New Roman" w:cs="Times New Roman"/>
          <w:sz w:val="24"/>
          <w:szCs w:val="24"/>
          <w:shd w:val="clear" w:color="auto" w:fill="FFFFFF"/>
        </w:rPr>
        <w:t xml:space="preserve"> experience the </w:t>
      </w:r>
      <w:r w:rsidR="00332A46" w:rsidRPr="00F432CD">
        <w:rPr>
          <w:rFonts w:ascii="Times New Roman" w:hAnsi="Times New Roman" w:cs="Times New Roman"/>
          <w:sz w:val="24"/>
          <w:szCs w:val="24"/>
          <w:shd w:val="clear" w:color="auto" w:fill="FFFFFF"/>
        </w:rPr>
        <w:t>real corporate world</w:t>
      </w:r>
      <w:r w:rsidRPr="00F432CD">
        <w:rPr>
          <w:rFonts w:ascii="Times New Roman" w:hAnsi="Times New Roman" w:cs="Times New Roman"/>
          <w:sz w:val="24"/>
          <w:szCs w:val="24"/>
          <w:shd w:val="clear" w:color="auto" w:fill="FFFFFF"/>
        </w:rPr>
        <w:t xml:space="preserve"> </w:t>
      </w:r>
      <w:r w:rsidR="00332A46" w:rsidRPr="00F432CD">
        <w:rPr>
          <w:rFonts w:ascii="Times New Roman" w:hAnsi="Times New Roman" w:cs="Times New Roman"/>
          <w:sz w:val="24"/>
          <w:szCs w:val="24"/>
          <w:shd w:val="clear" w:color="auto" w:fill="FFFFFF"/>
        </w:rPr>
        <w:t>as well as</w:t>
      </w:r>
      <w:r w:rsidRPr="00F432CD">
        <w:rPr>
          <w:rFonts w:ascii="Times New Roman" w:hAnsi="Times New Roman" w:cs="Times New Roman"/>
          <w:sz w:val="24"/>
          <w:szCs w:val="24"/>
          <w:shd w:val="clear" w:color="auto" w:fill="FFFFFF"/>
        </w:rPr>
        <w:t xml:space="preserve"> reflect upon </w:t>
      </w:r>
      <w:r w:rsidR="00332A46" w:rsidRPr="00F432CD">
        <w:rPr>
          <w:rFonts w:ascii="Times New Roman" w:hAnsi="Times New Roman" w:cs="Times New Roman"/>
          <w:sz w:val="24"/>
          <w:szCs w:val="24"/>
          <w:shd w:val="clear" w:color="auto" w:fill="FFFFFF"/>
        </w:rPr>
        <w:t>the experience</w:t>
      </w:r>
      <w:r w:rsidRPr="00F432CD">
        <w:rPr>
          <w:rFonts w:ascii="Times New Roman" w:hAnsi="Times New Roman" w:cs="Times New Roman"/>
          <w:sz w:val="24"/>
          <w:szCs w:val="24"/>
          <w:shd w:val="clear" w:color="auto" w:fill="FFFFFF"/>
        </w:rPr>
        <w:t xml:space="preserve">, they build </w:t>
      </w:r>
      <w:r w:rsidR="00332A46" w:rsidRPr="00F432CD">
        <w:rPr>
          <w:rFonts w:ascii="Times New Roman" w:hAnsi="Times New Roman" w:cs="Times New Roman"/>
          <w:sz w:val="24"/>
          <w:szCs w:val="24"/>
          <w:shd w:val="clear" w:color="auto" w:fill="FFFFFF"/>
        </w:rPr>
        <w:t>effective representation</w:t>
      </w:r>
      <w:r w:rsidRPr="00F432CD">
        <w:rPr>
          <w:rFonts w:ascii="Times New Roman" w:hAnsi="Times New Roman" w:cs="Times New Roman"/>
          <w:sz w:val="24"/>
          <w:szCs w:val="24"/>
          <w:shd w:val="clear" w:color="auto" w:fill="FFFFFF"/>
        </w:rPr>
        <w:t xml:space="preserve"> </w:t>
      </w:r>
      <w:r w:rsidR="00332A46" w:rsidRPr="00F432CD">
        <w:rPr>
          <w:rFonts w:ascii="Times New Roman" w:hAnsi="Times New Roman" w:cs="Times New Roman"/>
          <w:sz w:val="24"/>
          <w:szCs w:val="24"/>
          <w:shd w:val="clear" w:color="auto" w:fill="FFFFFF"/>
        </w:rPr>
        <w:t>as well as</w:t>
      </w:r>
      <w:r w:rsidRPr="00F432CD">
        <w:rPr>
          <w:rFonts w:ascii="Times New Roman" w:hAnsi="Times New Roman" w:cs="Times New Roman"/>
          <w:sz w:val="24"/>
          <w:szCs w:val="24"/>
          <w:shd w:val="clear" w:color="auto" w:fill="FFFFFF"/>
        </w:rPr>
        <w:t xml:space="preserve"> </w:t>
      </w:r>
      <w:r w:rsidR="00332A46" w:rsidRPr="00F432CD">
        <w:rPr>
          <w:rFonts w:ascii="Times New Roman" w:hAnsi="Times New Roman" w:cs="Times New Roman"/>
          <w:sz w:val="24"/>
          <w:szCs w:val="24"/>
          <w:shd w:val="clear" w:color="auto" w:fill="FFFFFF"/>
        </w:rPr>
        <w:t>incorporate the new information in</w:t>
      </w:r>
      <w:r w:rsidR="00904AFB" w:rsidRPr="00F432CD">
        <w:rPr>
          <w:rFonts w:ascii="Times New Roman" w:hAnsi="Times New Roman" w:cs="Times New Roman"/>
          <w:sz w:val="24"/>
          <w:szCs w:val="24"/>
          <w:shd w:val="clear" w:color="auto" w:fill="FFFFFF"/>
        </w:rPr>
        <w:t>to</w:t>
      </w:r>
      <w:r w:rsidR="00332A46" w:rsidRPr="00F432CD">
        <w:rPr>
          <w:rFonts w:ascii="Times New Roman" w:hAnsi="Times New Roman" w:cs="Times New Roman"/>
          <w:sz w:val="24"/>
          <w:szCs w:val="24"/>
          <w:shd w:val="clear" w:color="auto" w:fill="FFFFFF"/>
        </w:rPr>
        <w:t xml:space="preserve"> the</w:t>
      </w:r>
      <w:r w:rsidRPr="00F432CD">
        <w:rPr>
          <w:rFonts w:ascii="Times New Roman" w:hAnsi="Times New Roman" w:cs="Times New Roman"/>
          <w:sz w:val="24"/>
          <w:szCs w:val="24"/>
          <w:shd w:val="clear" w:color="auto" w:fill="FFFFFF"/>
        </w:rPr>
        <w:t xml:space="preserve"> pre-existing knowledge</w:t>
      </w:r>
      <w:r w:rsidR="00332A46" w:rsidRPr="00F432CD">
        <w:rPr>
          <w:rFonts w:ascii="Times New Roman" w:hAnsi="Times New Roman" w:cs="Times New Roman"/>
          <w:sz w:val="24"/>
          <w:szCs w:val="24"/>
          <w:shd w:val="clear" w:color="auto" w:fill="FFFFFF"/>
        </w:rPr>
        <w:t>. This resp</w:t>
      </w:r>
      <w:r w:rsidR="00904AFB" w:rsidRPr="00F432CD">
        <w:rPr>
          <w:rFonts w:ascii="Times New Roman" w:hAnsi="Times New Roman" w:cs="Times New Roman"/>
          <w:sz w:val="24"/>
          <w:szCs w:val="24"/>
          <w:shd w:val="clear" w:color="auto" w:fill="FFFFFF"/>
        </w:rPr>
        <w:t>ects</w:t>
      </w:r>
      <w:r w:rsidR="00332A46" w:rsidRPr="00F432CD">
        <w:rPr>
          <w:rFonts w:ascii="Times New Roman" w:hAnsi="Times New Roman" w:cs="Times New Roman"/>
          <w:sz w:val="24"/>
          <w:szCs w:val="24"/>
          <w:shd w:val="clear" w:color="auto" w:fill="FFFFFF"/>
        </w:rPr>
        <w:t xml:space="preserve"> the emplo</w:t>
      </w:r>
      <w:r w:rsidR="007375B9" w:rsidRPr="00F432CD">
        <w:rPr>
          <w:rFonts w:ascii="Times New Roman" w:hAnsi="Times New Roman" w:cs="Times New Roman"/>
          <w:sz w:val="24"/>
          <w:szCs w:val="24"/>
          <w:shd w:val="clear" w:color="auto" w:fill="FFFFFF"/>
        </w:rPr>
        <w:t>yees as they get valued and get r</w:t>
      </w:r>
      <w:r w:rsidR="00332A46" w:rsidRPr="00F432CD">
        <w:rPr>
          <w:rFonts w:ascii="Times New Roman" w:hAnsi="Times New Roman" w:cs="Times New Roman"/>
          <w:sz w:val="24"/>
          <w:szCs w:val="24"/>
          <w:shd w:val="clear" w:color="auto" w:fill="FFFFFF"/>
        </w:rPr>
        <w:t xml:space="preserve">espected of </w:t>
      </w:r>
      <w:r w:rsidR="00904AFB" w:rsidRPr="00F432CD">
        <w:rPr>
          <w:rFonts w:ascii="Times New Roman" w:hAnsi="Times New Roman" w:cs="Times New Roman"/>
          <w:sz w:val="24"/>
          <w:szCs w:val="24"/>
          <w:shd w:val="clear" w:color="auto" w:fill="FFFFFF"/>
        </w:rPr>
        <w:t xml:space="preserve">what </w:t>
      </w:r>
      <w:r w:rsidR="00332A46" w:rsidRPr="00F432CD">
        <w:rPr>
          <w:rFonts w:ascii="Times New Roman" w:hAnsi="Times New Roman" w:cs="Times New Roman"/>
          <w:sz w:val="24"/>
          <w:szCs w:val="24"/>
          <w:shd w:val="clear" w:color="auto" w:fill="FFFFFF"/>
        </w:rPr>
        <w:t>they learn. In this st</w:t>
      </w:r>
      <w:r w:rsidR="00904AFB" w:rsidRPr="00F432CD">
        <w:rPr>
          <w:rFonts w:ascii="Times New Roman" w:hAnsi="Times New Roman" w:cs="Times New Roman"/>
          <w:sz w:val="24"/>
          <w:szCs w:val="24"/>
          <w:shd w:val="clear" w:color="auto" w:fill="FFFFFF"/>
        </w:rPr>
        <w:t>rate</w:t>
      </w:r>
      <w:r w:rsidR="00332A46" w:rsidRPr="00F432CD">
        <w:rPr>
          <w:rFonts w:ascii="Times New Roman" w:hAnsi="Times New Roman" w:cs="Times New Roman"/>
          <w:sz w:val="24"/>
          <w:szCs w:val="24"/>
          <w:shd w:val="clear" w:color="auto" w:fill="FFFFFF"/>
        </w:rPr>
        <w:t xml:space="preserve">gy, employees at </w:t>
      </w:r>
      <w:r w:rsidR="00904AFB" w:rsidRPr="00F432CD">
        <w:rPr>
          <w:rFonts w:ascii="Times New Roman" w:hAnsi="Times New Roman" w:cs="Times New Roman"/>
          <w:sz w:val="24"/>
          <w:szCs w:val="24"/>
          <w:shd w:val="clear" w:color="auto" w:fill="FFFFFF"/>
        </w:rPr>
        <w:t>Endava plc</w:t>
      </w:r>
      <w:r w:rsidR="00332A46" w:rsidRPr="00F432CD">
        <w:rPr>
          <w:rFonts w:ascii="Times New Roman" w:hAnsi="Times New Roman" w:cs="Times New Roman"/>
          <w:sz w:val="24"/>
          <w:szCs w:val="24"/>
          <w:shd w:val="clear" w:color="auto" w:fill="FFFFFF"/>
        </w:rPr>
        <w:t xml:space="preserve"> learn effectively which boost</w:t>
      </w:r>
      <w:r w:rsidR="00904AFB" w:rsidRPr="00F432CD">
        <w:rPr>
          <w:rFonts w:ascii="Times New Roman" w:hAnsi="Times New Roman" w:cs="Times New Roman"/>
          <w:sz w:val="24"/>
          <w:szCs w:val="24"/>
          <w:shd w:val="clear" w:color="auto" w:fill="FFFFFF"/>
        </w:rPr>
        <w:t>s</w:t>
      </w:r>
      <w:r w:rsidR="00332A46" w:rsidRPr="00F432CD">
        <w:rPr>
          <w:rFonts w:ascii="Times New Roman" w:hAnsi="Times New Roman" w:cs="Times New Roman"/>
          <w:sz w:val="24"/>
          <w:szCs w:val="24"/>
          <w:shd w:val="clear" w:color="auto" w:fill="FFFFFF"/>
        </w:rPr>
        <w:t xml:space="preserve"> their kno</w:t>
      </w:r>
      <w:r w:rsidR="00904AFB" w:rsidRPr="00F432CD">
        <w:rPr>
          <w:rFonts w:ascii="Times New Roman" w:hAnsi="Times New Roman" w:cs="Times New Roman"/>
          <w:sz w:val="24"/>
          <w:szCs w:val="24"/>
          <w:shd w:val="clear" w:color="auto" w:fill="FFFFFF"/>
        </w:rPr>
        <w:t>w</w:t>
      </w:r>
      <w:r w:rsidR="00332A46" w:rsidRPr="00F432CD">
        <w:rPr>
          <w:rFonts w:ascii="Times New Roman" w:hAnsi="Times New Roman" w:cs="Times New Roman"/>
          <w:sz w:val="24"/>
          <w:szCs w:val="24"/>
          <w:shd w:val="clear" w:color="auto" w:fill="FFFFFF"/>
        </w:rPr>
        <w:t>ledge and make</w:t>
      </w:r>
      <w:r w:rsidR="00904AFB" w:rsidRPr="00F432CD">
        <w:rPr>
          <w:rFonts w:ascii="Times New Roman" w:hAnsi="Times New Roman" w:cs="Times New Roman"/>
          <w:sz w:val="24"/>
          <w:szCs w:val="24"/>
          <w:shd w:val="clear" w:color="auto" w:fill="FFFFFF"/>
        </w:rPr>
        <w:t>s</w:t>
      </w:r>
      <w:r w:rsidR="00332A46" w:rsidRPr="00F432CD">
        <w:rPr>
          <w:rFonts w:ascii="Times New Roman" w:hAnsi="Times New Roman" w:cs="Times New Roman"/>
          <w:sz w:val="24"/>
          <w:szCs w:val="24"/>
          <w:shd w:val="clear" w:color="auto" w:fill="FFFFFF"/>
        </w:rPr>
        <w:t xml:space="preserve"> them feel valued </w:t>
      </w:r>
      <w:r w:rsidR="00904AFB" w:rsidRPr="00F432CD">
        <w:rPr>
          <w:rFonts w:ascii="Times New Roman" w:hAnsi="Times New Roman" w:cs="Times New Roman"/>
          <w:sz w:val="24"/>
          <w:szCs w:val="24"/>
          <w:shd w:val="clear" w:color="auto" w:fill="FFFFFF"/>
        </w:rPr>
        <w:t xml:space="preserve">and </w:t>
      </w:r>
      <w:r w:rsidR="00332A46" w:rsidRPr="00F432CD">
        <w:rPr>
          <w:rFonts w:ascii="Times New Roman" w:hAnsi="Times New Roman" w:cs="Times New Roman"/>
          <w:sz w:val="24"/>
          <w:szCs w:val="24"/>
          <w:shd w:val="clear" w:color="auto" w:fill="FFFFFF"/>
        </w:rPr>
        <w:t>that their learning experience is valued a</w:t>
      </w:r>
      <w:r w:rsidR="00904AFB" w:rsidRPr="00F432CD">
        <w:rPr>
          <w:rFonts w:ascii="Times New Roman" w:hAnsi="Times New Roman" w:cs="Times New Roman"/>
          <w:sz w:val="24"/>
          <w:szCs w:val="24"/>
          <w:shd w:val="clear" w:color="auto" w:fill="FFFFFF"/>
        </w:rPr>
        <w:t>nd</w:t>
      </w:r>
      <w:r w:rsidR="00332A46"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r</w:t>
      </w:r>
      <w:r w:rsidR="00332A46" w:rsidRPr="00F432CD">
        <w:rPr>
          <w:rFonts w:ascii="Times New Roman" w:hAnsi="Times New Roman" w:cs="Times New Roman"/>
          <w:sz w:val="24"/>
          <w:szCs w:val="24"/>
          <w:shd w:val="clear" w:color="auto" w:fill="FFFFFF"/>
        </w:rPr>
        <w:t>espected. Whe</w:t>
      </w:r>
      <w:r w:rsidR="00F9791A" w:rsidRPr="00F432CD">
        <w:rPr>
          <w:rFonts w:ascii="Times New Roman" w:hAnsi="Times New Roman" w:cs="Times New Roman"/>
          <w:sz w:val="24"/>
          <w:szCs w:val="24"/>
          <w:shd w:val="clear" w:color="auto" w:fill="FFFFFF"/>
        </w:rPr>
        <w:t>n</w:t>
      </w:r>
      <w:r w:rsidR="00332A46" w:rsidRPr="00F432CD">
        <w:rPr>
          <w:rFonts w:ascii="Times New Roman" w:hAnsi="Times New Roman" w:cs="Times New Roman"/>
          <w:sz w:val="24"/>
          <w:szCs w:val="24"/>
          <w:shd w:val="clear" w:color="auto" w:fill="FFFFFF"/>
        </w:rPr>
        <w:t xml:space="preserve"> Endava plc value the </w:t>
      </w:r>
      <w:r w:rsidR="00042FFB" w:rsidRPr="00F432CD">
        <w:rPr>
          <w:rFonts w:ascii="Times New Roman" w:hAnsi="Times New Roman" w:cs="Times New Roman"/>
          <w:sz w:val="24"/>
          <w:szCs w:val="24"/>
          <w:shd w:val="clear" w:color="auto" w:fill="FFFFFF"/>
        </w:rPr>
        <w:t>learning’s</w:t>
      </w:r>
      <w:r w:rsidR="00332A46" w:rsidRPr="00F432CD">
        <w:rPr>
          <w:rFonts w:ascii="Times New Roman" w:hAnsi="Times New Roman" w:cs="Times New Roman"/>
          <w:sz w:val="24"/>
          <w:szCs w:val="24"/>
          <w:shd w:val="clear" w:color="auto" w:fill="FFFFFF"/>
        </w:rPr>
        <w:t xml:space="preserve"> of the employees they feel motivated to lear</w:t>
      </w:r>
      <w:r w:rsidR="00904AFB" w:rsidRPr="00F432CD">
        <w:rPr>
          <w:rFonts w:ascii="Times New Roman" w:hAnsi="Times New Roman" w:cs="Times New Roman"/>
          <w:sz w:val="24"/>
          <w:szCs w:val="24"/>
          <w:shd w:val="clear" w:color="auto" w:fill="FFFFFF"/>
        </w:rPr>
        <w:t>n</w:t>
      </w:r>
      <w:r w:rsidR="00332A46" w:rsidRPr="00F432CD">
        <w:rPr>
          <w:rFonts w:ascii="Times New Roman" w:hAnsi="Times New Roman" w:cs="Times New Roman"/>
          <w:sz w:val="24"/>
          <w:szCs w:val="24"/>
          <w:shd w:val="clear" w:color="auto" w:fill="FFFFFF"/>
        </w:rPr>
        <w:t xml:space="preserve"> </w:t>
      </w:r>
      <w:r w:rsidR="00332A46" w:rsidRPr="00F432CD">
        <w:rPr>
          <w:rFonts w:ascii="Times New Roman" w:hAnsi="Times New Roman" w:cs="Times New Roman"/>
          <w:sz w:val="24"/>
          <w:szCs w:val="24"/>
          <w:shd w:val="clear" w:color="auto" w:fill="FFFFFF"/>
        </w:rPr>
        <w:lastRenderedPageBreak/>
        <w:t xml:space="preserve">more </w:t>
      </w:r>
      <w:r w:rsidR="00904AFB" w:rsidRPr="00F432CD">
        <w:rPr>
          <w:rFonts w:ascii="Times New Roman" w:hAnsi="Times New Roman" w:cs="Times New Roman"/>
          <w:sz w:val="24"/>
          <w:szCs w:val="24"/>
          <w:shd w:val="clear" w:color="auto" w:fill="FFFFFF"/>
        </w:rPr>
        <w:t>on</w:t>
      </w:r>
      <w:r w:rsidR="00332A46" w:rsidRPr="00F432CD">
        <w:rPr>
          <w:rFonts w:ascii="Times New Roman" w:hAnsi="Times New Roman" w:cs="Times New Roman"/>
          <w:sz w:val="24"/>
          <w:szCs w:val="24"/>
          <w:shd w:val="clear" w:color="auto" w:fill="FFFFFF"/>
        </w:rPr>
        <w:t xml:space="preserve"> their own which is effective in comp</w:t>
      </w:r>
      <w:r w:rsidR="00904AFB" w:rsidRPr="00F432CD">
        <w:rPr>
          <w:rFonts w:ascii="Times New Roman" w:hAnsi="Times New Roman" w:cs="Times New Roman"/>
          <w:sz w:val="24"/>
          <w:szCs w:val="24"/>
          <w:shd w:val="clear" w:color="auto" w:fill="FFFFFF"/>
        </w:rPr>
        <w:t>ar</w:t>
      </w:r>
      <w:r w:rsidR="00332A46" w:rsidRPr="00F432CD">
        <w:rPr>
          <w:rFonts w:ascii="Times New Roman" w:hAnsi="Times New Roman" w:cs="Times New Roman"/>
          <w:sz w:val="24"/>
          <w:szCs w:val="24"/>
          <w:shd w:val="clear" w:color="auto" w:fill="FFFFFF"/>
        </w:rPr>
        <w:t xml:space="preserve">ison </w:t>
      </w:r>
      <w:r w:rsidR="00904AFB" w:rsidRPr="00F432CD">
        <w:rPr>
          <w:rFonts w:ascii="Times New Roman" w:hAnsi="Times New Roman" w:cs="Times New Roman"/>
          <w:sz w:val="24"/>
          <w:szCs w:val="24"/>
          <w:shd w:val="clear" w:color="auto" w:fill="FFFFFF"/>
        </w:rPr>
        <w:t>to</w:t>
      </w:r>
      <w:r w:rsidR="00332A46" w:rsidRPr="00F432CD">
        <w:rPr>
          <w:rFonts w:ascii="Times New Roman" w:hAnsi="Times New Roman" w:cs="Times New Roman"/>
          <w:sz w:val="24"/>
          <w:szCs w:val="24"/>
          <w:shd w:val="clear" w:color="auto" w:fill="FFFFFF"/>
        </w:rPr>
        <w:t xml:space="preserve"> just taking knowledge</w:t>
      </w:r>
      <w:r w:rsidR="007375B9" w:rsidRPr="00F432CD">
        <w:rPr>
          <w:rFonts w:ascii="Times New Roman" w:hAnsi="Times New Roman" w:cs="Times New Roman"/>
          <w:sz w:val="24"/>
          <w:szCs w:val="24"/>
          <w:shd w:val="clear" w:color="auto" w:fill="FFFFFF"/>
        </w:rPr>
        <w:t xml:space="preserve"> (Pande and Bharathi, 2020)</w:t>
      </w:r>
      <w:r w:rsidR="00332A46" w:rsidRPr="00F432CD">
        <w:rPr>
          <w:rFonts w:ascii="Times New Roman" w:hAnsi="Times New Roman" w:cs="Times New Roman"/>
          <w:sz w:val="24"/>
          <w:szCs w:val="24"/>
          <w:shd w:val="clear" w:color="auto" w:fill="FFFFFF"/>
        </w:rPr>
        <w:t xml:space="preserve">. </w:t>
      </w:r>
      <w:r w:rsidR="00F9791A" w:rsidRPr="00F432CD">
        <w:rPr>
          <w:rFonts w:ascii="Times New Roman" w:hAnsi="Times New Roman" w:cs="Times New Roman"/>
          <w:sz w:val="24"/>
          <w:szCs w:val="24"/>
          <w:shd w:val="clear" w:color="auto" w:fill="FFFFFF"/>
        </w:rPr>
        <w:t>This i</w:t>
      </w:r>
      <w:r w:rsidR="00904AFB" w:rsidRPr="00F432CD">
        <w:rPr>
          <w:rFonts w:ascii="Times New Roman" w:hAnsi="Times New Roman" w:cs="Times New Roman"/>
          <w:sz w:val="24"/>
          <w:szCs w:val="24"/>
          <w:shd w:val="clear" w:color="auto" w:fill="FFFFFF"/>
        </w:rPr>
        <w:t>n</w:t>
      </w:r>
      <w:r w:rsidR="00F9791A" w:rsidRPr="00F432CD">
        <w:rPr>
          <w:rFonts w:ascii="Times New Roman" w:hAnsi="Times New Roman" w:cs="Times New Roman"/>
          <w:sz w:val="24"/>
          <w:szCs w:val="24"/>
          <w:shd w:val="clear" w:color="auto" w:fill="FFFFFF"/>
        </w:rPr>
        <w:t>volves g</w:t>
      </w:r>
      <w:r w:rsidR="007A3A1B">
        <w:rPr>
          <w:rFonts w:ascii="Times New Roman" w:hAnsi="Times New Roman" w:cs="Times New Roman"/>
          <w:sz w:val="24"/>
          <w:szCs w:val="24"/>
          <w:shd w:val="clear" w:color="auto" w:fill="FFFFFF"/>
        </w:rPr>
        <w:t>iving</w:t>
      </w:r>
      <w:r w:rsidR="00F9791A" w:rsidRPr="00F432CD">
        <w:rPr>
          <w:rFonts w:ascii="Times New Roman" w:hAnsi="Times New Roman" w:cs="Times New Roman"/>
          <w:sz w:val="24"/>
          <w:szCs w:val="24"/>
          <w:shd w:val="clear" w:color="auto" w:fill="FFFFFF"/>
        </w:rPr>
        <w:t xml:space="preserve"> th</w:t>
      </w:r>
      <w:r w:rsidR="00904AFB" w:rsidRPr="00F432CD">
        <w:rPr>
          <w:rFonts w:ascii="Times New Roman" w:hAnsi="Times New Roman" w:cs="Times New Roman"/>
          <w:sz w:val="24"/>
          <w:szCs w:val="24"/>
          <w:shd w:val="clear" w:color="auto" w:fill="FFFFFF"/>
        </w:rPr>
        <w:t>e</w:t>
      </w:r>
      <w:r w:rsidR="00F9791A" w:rsidRPr="00F432CD">
        <w:rPr>
          <w:rFonts w:ascii="Times New Roman" w:hAnsi="Times New Roman" w:cs="Times New Roman"/>
          <w:sz w:val="24"/>
          <w:szCs w:val="24"/>
          <w:shd w:val="clear" w:color="auto" w:fill="FFFFFF"/>
        </w:rPr>
        <w:t xml:space="preserve"> team members a chance to prove themselves by giving them the right amount of opportunity like the new </w:t>
      </w:r>
      <w:r w:rsidR="00904AFB" w:rsidRPr="00F432CD">
        <w:rPr>
          <w:rFonts w:ascii="Times New Roman" w:hAnsi="Times New Roman" w:cs="Times New Roman"/>
          <w:sz w:val="24"/>
          <w:szCs w:val="24"/>
          <w:shd w:val="clear" w:color="auto" w:fill="FFFFFF"/>
        </w:rPr>
        <w:t>proje</w:t>
      </w:r>
      <w:r w:rsidR="00F9791A" w:rsidRPr="00F432CD">
        <w:rPr>
          <w:rFonts w:ascii="Times New Roman" w:hAnsi="Times New Roman" w:cs="Times New Roman"/>
          <w:sz w:val="24"/>
          <w:szCs w:val="24"/>
          <w:shd w:val="clear" w:color="auto" w:fill="FFFFFF"/>
        </w:rPr>
        <w:t>ct on new terms which help</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them to learn new things and help them to gain new experience</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from which they learn and develop. This opportunity make</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 feel valued as they were </w:t>
      </w:r>
      <w:r w:rsidR="00904AFB" w:rsidRPr="00F432CD">
        <w:rPr>
          <w:rFonts w:ascii="Times New Roman" w:hAnsi="Times New Roman" w:cs="Times New Roman"/>
          <w:sz w:val="24"/>
          <w:szCs w:val="24"/>
          <w:shd w:val="clear" w:color="auto" w:fill="FFFFFF"/>
        </w:rPr>
        <w:t>cared for by</w:t>
      </w:r>
      <w:r w:rsidR="00F9791A"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00F9791A" w:rsidRPr="00F432CD">
        <w:rPr>
          <w:rFonts w:ascii="Times New Roman" w:hAnsi="Times New Roman" w:cs="Times New Roman"/>
          <w:sz w:val="24"/>
          <w:szCs w:val="24"/>
          <w:shd w:val="clear" w:color="auto" w:fill="FFFFFF"/>
        </w:rPr>
        <w:t xml:space="preserve">. </w:t>
      </w:r>
      <w:r w:rsidR="003C5FD0" w:rsidRPr="00F432CD">
        <w:rPr>
          <w:rFonts w:ascii="Times New Roman" w:hAnsi="Times New Roman" w:cs="Times New Roman"/>
          <w:sz w:val="24"/>
          <w:szCs w:val="24"/>
          <w:shd w:val="clear" w:color="auto" w:fill="FFFFFF"/>
        </w:rPr>
        <w:t>This makes</w:t>
      </w:r>
      <w:r w:rsidR="00F9791A" w:rsidRPr="00F432CD">
        <w:rPr>
          <w:rFonts w:ascii="Times New Roman" w:hAnsi="Times New Roman" w:cs="Times New Roman"/>
          <w:sz w:val="24"/>
          <w:szCs w:val="24"/>
          <w:shd w:val="clear" w:color="auto" w:fill="FFFFFF"/>
        </w:rPr>
        <w:t xml:space="preserve"> the team members feel their importance to work and help</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them to develop </w:t>
      </w:r>
      <w:r w:rsidR="00904AFB" w:rsidRPr="00F432CD">
        <w:rPr>
          <w:rFonts w:ascii="Times New Roman" w:hAnsi="Times New Roman" w:cs="Times New Roman"/>
          <w:sz w:val="24"/>
          <w:szCs w:val="24"/>
          <w:shd w:val="clear" w:color="auto" w:fill="FFFFFF"/>
        </w:rPr>
        <w:t>a</w:t>
      </w:r>
      <w:r w:rsidR="00F9791A" w:rsidRPr="00F432CD">
        <w:rPr>
          <w:rFonts w:ascii="Times New Roman" w:hAnsi="Times New Roman" w:cs="Times New Roman"/>
          <w:sz w:val="24"/>
          <w:szCs w:val="24"/>
          <w:shd w:val="clear" w:color="auto" w:fill="FFFFFF"/>
        </w:rPr>
        <w:t xml:space="preserve"> sense of belongingness. This experience make</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them learn the gaps and help</w:t>
      </w:r>
      <w:r w:rsidR="00904AFB" w:rsidRPr="00F432CD">
        <w:rPr>
          <w:rFonts w:ascii="Times New Roman" w:hAnsi="Times New Roman" w:cs="Times New Roman"/>
          <w:sz w:val="24"/>
          <w:szCs w:val="24"/>
          <w:shd w:val="clear" w:color="auto" w:fill="FFFFFF"/>
        </w:rPr>
        <w:t>s</w:t>
      </w:r>
      <w:r w:rsidR="00F9791A" w:rsidRPr="00F432CD">
        <w:rPr>
          <w:rFonts w:ascii="Times New Roman" w:hAnsi="Times New Roman" w:cs="Times New Roman"/>
          <w:sz w:val="24"/>
          <w:szCs w:val="24"/>
          <w:shd w:val="clear" w:color="auto" w:fill="FFFFFF"/>
        </w:rPr>
        <w:t xml:space="preserve"> them to overcome </w:t>
      </w:r>
      <w:r w:rsidR="00904AFB" w:rsidRPr="00F432CD">
        <w:rPr>
          <w:rFonts w:ascii="Times New Roman" w:hAnsi="Times New Roman" w:cs="Times New Roman"/>
          <w:sz w:val="24"/>
          <w:szCs w:val="24"/>
          <w:shd w:val="clear" w:color="auto" w:fill="FFFFFF"/>
        </w:rPr>
        <w:t>them</w:t>
      </w:r>
      <w:r w:rsidR="00502956">
        <w:rPr>
          <w:rFonts w:ascii="Times New Roman" w:hAnsi="Times New Roman" w:cs="Times New Roman"/>
          <w:sz w:val="24"/>
          <w:szCs w:val="24"/>
          <w:shd w:val="clear" w:color="auto" w:fill="FFFFFF"/>
        </w:rPr>
        <w:t xml:space="preserve"> (</w:t>
      </w:r>
      <w:r w:rsidR="00502956" w:rsidRPr="0067722D">
        <w:rPr>
          <w:rFonts w:ascii="Times New Roman" w:hAnsi="Times New Roman" w:cs="Times New Roman"/>
          <w:sz w:val="24"/>
          <w:szCs w:val="24"/>
          <w:shd w:val="clear" w:color="auto" w:fill="FFFFFF"/>
        </w:rPr>
        <w:t>Tran</w:t>
      </w:r>
      <w:r w:rsidR="00502956">
        <w:rPr>
          <w:rFonts w:ascii="Times New Roman" w:hAnsi="Times New Roman" w:cs="Times New Roman"/>
          <w:sz w:val="24"/>
          <w:szCs w:val="24"/>
          <w:shd w:val="clear" w:color="auto" w:fill="FFFFFF"/>
        </w:rPr>
        <w:t xml:space="preserve"> et al., 2019). </w:t>
      </w:r>
    </w:p>
    <w:p w:rsidR="003C5FD0" w:rsidRPr="00F432CD" w:rsidRDefault="00722CE0" w:rsidP="00B5162C">
      <w:pPr>
        <w:pStyle w:val="Heading1"/>
        <w:spacing w:line="360" w:lineRule="auto"/>
      </w:pPr>
      <w:bookmarkStart w:id="11" w:name="_Toc123669447"/>
      <w:r w:rsidRPr="00F432CD">
        <w:t>Principles</w:t>
      </w:r>
      <w:r w:rsidR="003C5FD0" w:rsidRPr="00F432CD">
        <w:t>, models and concepts of current HRM and IHRM theories</w:t>
      </w:r>
      <w:bookmarkEnd w:id="11"/>
    </w:p>
    <w:p w:rsidR="003C5FD0" w:rsidRPr="00F432CD" w:rsidRDefault="003C5FD0" w:rsidP="00B5162C">
      <w:pPr>
        <w:pStyle w:val="Heading2"/>
        <w:spacing w:line="360" w:lineRule="auto"/>
      </w:pPr>
      <w:bookmarkStart w:id="12" w:name="_Toc123669448"/>
      <w:r w:rsidRPr="00F432CD">
        <w:t>Lewin’s change managem</w:t>
      </w:r>
      <w:r w:rsidR="00904AFB" w:rsidRPr="00F432CD">
        <w:t>en</w:t>
      </w:r>
      <w:r w:rsidRPr="00F432CD">
        <w:t>t strategy</w:t>
      </w:r>
      <w:bookmarkEnd w:id="12"/>
      <w:r w:rsidRPr="00F432CD">
        <w:t xml:space="preserve">  </w:t>
      </w:r>
    </w:p>
    <w:p w:rsidR="003C5FD0" w:rsidRPr="00F432CD" w:rsidRDefault="003C5FD0" w:rsidP="00B5162C">
      <w:pPr>
        <w:spacing w:line="360" w:lineRule="auto"/>
        <w:jc w:val="both"/>
        <w:rPr>
          <w:rFonts w:ascii="Times New Roman" w:hAnsi="Times New Roman" w:cs="Times New Roman"/>
          <w:sz w:val="24"/>
          <w:szCs w:val="24"/>
        </w:rPr>
      </w:pPr>
      <w:r w:rsidRPr="00F432CD">
        <w:rPr>
          <w:rFonts w:ascii="Times New Roman" w:hAnsi="Times New Roman" w:cs="Times New Roman"/>
          <w:sz w:val="24"/>
          <w:szCs w:val="24"/>
        </w:rPr>
        <w:t>Lewin’s change managem</w:t>
      </w:r>
      <w:r w:rsidR="00904AFB" w:rsidRPr="00F432CD">
        <w:rPr>
          <w:rFonts w:ascii="Times New Roman" w:hAnsi="Times New Roman" w:cs="Times New Roman"/>
          <w:sz w:val="24"/>
          <w:szCs w:val="24"/>
        </w:rPr>
        <w:t>en</w:t>
      </w:r>
      <w:r w:rsidRPr="00F432CD">
        <w:rPr>
          <w:rFonts w:ascii="Times New Roman" w:hAnsi="Times New Roman" w:cs="Times New Roman"/>
          <w:sz w:val="24"/>
          <w:szCs w:val="24"/>
        </w:rPr>
        <w:t xml:space="preserve">t strategy </w:t>
      </w:r>
      <w:r w:rsidRPr="00F432CD">
        <w:rPr>
          <w:rFonts w:ascii="Times New Roman" w:hAnsi="Times New Roman" w:cs="Times New Roman"/>
          <w:sz w:val="24"/>
          <w:szCs w:val="24"/>
          <w:shd w:val="clear" w:color="auto" w:fill="FFFFFF"/>
        </w:rPr>
        <w:t>divides the change in</w:t>
      </w:r>
      <w:r w:rsidR="00904AFB" w:rsidRPr="00F432CD">
        <w:rPr>
          <w:rFonts w:ascii="Times New Roman" w:hAnsi="Times New Roman" w:cs="Times New Roman"/>
          <w:sz w:val="24"/>
          <w:szCs w:val="24"/>
          <w:shd w:val="clear" w:color="auto" w:fill="FFFFFF"/>
        </w:rPr>
        <w:t>to</w:t>
      </w:r>
      <w:r w:rsidRPr="00F432CD">
        <w:rPr>
          <w:rFonts w:ascii="Times New Roman" w:hAnsi="Times New Roman" w:cs="Times New Roman"/>
          <w:sz w:val="24"/>
          <w:szCs w:val="24"/>
          <w:shd w:val="clear" w:color="auto" w:fill="FFFFFF"/>
        </w:rPr>
        <w:t xml:space="preserve"> 3 segment</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Unfreeze, change and refreeze. This strategy help</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bCs/>
          <w:sz w:val="24"/>
          <w:szCs w:val="24"/>
          <w:shd w:val="clear" w:color="auto" w:fill="FFFFFF"/>
        </w:rPr>
        <w:t xml:space="preserve">simple with </w:t>
      </w:r>
      <w:r w:rsidR="00904AFB" w:rsidRPr="00F432CD">
        <w:rPr>
          <w:rFonts w:ascii="Times New Roman" w:hAnsi="Times New Roman" w:cs="Times New Roman"/>
          <w:bCs/>
          <w:sz w:val="24"/>
          <w:szCs w:val="24"/>
          <w:shd w:val="clear" w:color="auto" w:fill="FFFFFF"/>
        </w:rPr>
        <w:t xml:space="preserve">an </w:t>
      </w:r>
      <w:r w:rsidRPr="00F432CD">
        <w:rPr>
          <w:rFonts w:ascii="Times New Roman" w:hAnsi="Times New Roman" w:cs="Times New Roman"/>
          <w:bCs/>
          <w:sz w:val="24"/>
          <w:szCs w:val="24"/>
          <w:shd w:val="clear" w:color="auto" w:fill="FFFFFF"/>
        </w:rPr>
        <w:t xml:space="preserve">easy-to-understand outlook to make the human adopt the change management procedure. </w:t>
      </w:r>
      <w:r w:rsidRPr="00F432CD">
        <w:rPr>
          <w:rFonts w:ascii="Times New Roman" w:hAnsi="Times New Roman" w:cs="Times New Roman"/>
          <w:sz w:val="24"/>
          <w:szCs w:val="24"/>
        </w:rPr>
        <w:t>Lewin’s change managem</w:t>
      </w:r>
      <w:r w:rsidR="00904AFB" w:rsidRPr="00F432CD">
        <w:rPr>
          <w:rFonts w:ascii="Times New Roman" w:hAnsi="Times New Roman" w:cs="Times New Roman"/>
          <w:sz w:val="24"/>
          <w:szCs w:val="24"/>
        </w:rPr>
        <w:t>en</w:t>
      </w:r>
      <w:r w:rsidRPr="00F432CD">
        <w:rPr>
          <w:rFonts w:ascii="Times New Roman" w:hAnsi="Times New Roman" w:cs="Times New Roman"/>
          <w:sz w:val="24"/>
          <w:szCs w:val="24"/>
        </w:rPr>
        <w:t>t strategy is the change management area’s strategy which help</w:t>
      </w:r>
      <w:r w:rsidR="00904AFB" w:rsidRPr="00F432CD">
        <w:rPr>
          <w:rFonts w:ascii="Times New Roman" w:hAnsi="Times New Roman" w:cs="Times New Roman"/>
          <w:sz w:val="24"/>
          <w:szCs w:val="24"/>
        </w:rPr>
        <w:t>s</w:t>
      </w:r>
      <w:r w:rsidRPr="00F432CD">
        <w:rPr>
          <w:rFonts w:ascii="Times New Roman" w:hAnsi="Times New Roman" w:cs="Times New Roman"/>
          <w:sz w:val="24"/>
          <w:szCs w:val="24"/>
        </w:rPr>
        <w:t xml:space="preserve"> the employees at </w:t>
      </w:r>
      <w:r w:rsidR="00904AFB" w:rsidRPr="00F432CD">
        <w:rPr>
          <w:rFonts w:ascii="Times New Roman" w:hAnsi="Times New Roman" w:cs="Times New Roman"/>
          <w:sz w:val="24"/>
          <w:szCs w:val="24"/>
        </w:rPr>
        <w:t>Endava plc</w:t>
      </w:r>
      <w:r w:rsidR="00904AFB" w:rsidRPr="00F432CD">
        <w:rPr>
          <w:rFonts w:ascii="Times New Roman" w:hAnsi="Times New Roman" w:cs="Times New Roman"/>
          <w:sz w:val="24"/>
          <w:szCs w:val="24"/>
          <w:shd w:val="clear" w:color="auto" w:fill="FFFFFF"/>
        </w:rPr>
        <w:t xml:space="preserve"> to accept the change and </w:t>
      </w:r>
      <w:r w:rsidRPr="00F432CD">
        <w:rPr>
          <w:rFonts w:ascii="Times New Roman" w:hAnsi="Times New Roman" w:cs="Times New Roman"/>
          <w:sz w:val="24"/>
          <w:szCs w:val="24"/>
          <w:shd w:val="clear" w:color="auto" w:fill="FFFFFF"/>
        </w:rPr>
        <w:t>act</w:t>
      </w:r>
      <w:r w:rsidR="00904AFB" w:rsidRPr="00F432CD">
        <w:rPr>
          <w:rFonts w:ascii="Times New Roman" w:hAnsi="Times New Roman" w:cs="Times New Roman"/>
          <w:sz w:val="24"/>
          <w:szCs w:val="24"/>
          <w:shd w:val="clear" w:color="auto" w:fill="FFFFFF"/>
        </w:rPr>
        <w:t>ivel</w:t>
      </w:r>
      <w:r w:rsidRPr="00F432CD">
        <w:rPr>
          <w:rFonts w:ascii="Times New Roman" w:hAnsi="Times New Roman" w:cs="Times New Roman"/>
          <w:sz w:val="24"/>
          <w:szCs w:val="24"/>
          <w:shd w:val="clear" w:color="auto" w:fill="FFFFFF"/>
        </w:rPr>
        <w:t>y contribute to it. This st</w:t>
      </w:r>
      <w:r w:rsidR="00904AFB" w:rsidRPr="00F432CD">
        <w:rPr>
          <w:rFonts w:ascii="Times New Roman" w:hAnsi="Times New Roman" w:cs="Times New Roman"/>
          <w:sz w:val="24"/>
          <w:szCs w:val="24"/>
          <w:shd w:val="clear" w:color="auto" w:fill="FFFFFF"/>
        </w:rPr>
        <w:t>rat</w:t>
      </w:r>
      <w:r w:rsidRPr="00F432CD">
        <w:rPr>
          <w:rFonts w:ascii="Times New Roman" w:hAnsi="Times New Roman" w:cs="Times New Roman"/>
          <w:sz w:val="24"/>
          <w:szCs w:val="24"/>
          <w:shd w:val="clear" w:color="auto" w:fill="FFFFFF"/>
        </w:rPr>
        <w:t>egy make</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the </w:t>
      </w:r>
      <w:r w:rsidR="00904AFB" w:rsidRPr="00F432CD">
        <w:rPr>
          <w:rFonts w:ascii="Times New Roman" w:hAnsi="Times New Roman" w:cs="Times New Roman"/>
          <w:sz w:val="24"/>
          <w:szCs w:val="24"/>
          <w:shd w:val="clear" w:color="auto" w:fill="FFFFFF"/>
        </w:rPr>
        <w:t>employee</w:t>
      </w:r>
      <w:r w:rsidRPr="00F432CD">
        <w:rPr>
          <w:rFonts w:ascii="Times New Roman" w:hAnsi="Times New Roman" w:cs="Times New Roman"/>
          <w:sz w:val="24"/>
          <w:szCs w:val="24"/>
          <w:shd w:val="clear" w:color="auto" w:fill="FFFFFF"/>
        </w:rPr>
        <w:t xml:space="preserve"> at Endava plc understand the need and react positively to it. </w:t>
      </w:r>
      <w:r w:rsidRPr="00F432CD">
        <w:rPr>
          <w:rFonts w:ascii="Times New Roman" w:hAnsi="Times New Roman" w:cs="Times New Roman"/>
          <w:sz w:val="24"/>
          <w:szCs w:val="24"/>
        </w:rPr>
        <w:t>Lewin’s change managem</w:t>
      </w:r>
      <w:r w:rsidR="00904AFB" w:rsidRPr="00F432CD">
        <w:rPr>
          <w:rFonts w:ascii="Times New Roman" w:hAnsi="Times New Roman" w:cs="Times New Roman"/>
          <w:sz w:val="24"/>
          <w:szCs w:val="24"/>
        </w:rPr>
        <w:t>en</w:t>
      </w:r>
      <w:r w:rsidRPr="00F432CD">
        <w:rPr>
          <w:rFonts w:ascii="Times New Roman" w:hAnsi="Times New Roman" w:cs="Times New Roman"/>
          <w:sz w:val="24"/>
          <w:szCs w:val="24"/>
        </w:rPr>
        <w:t>t strategy is easy to be implemented which make</w:t>
      </w:r>
      <w:r w:rsidR="00904AFB" w:rsidRPr="00F432CD">
        <w:rPr>
          <w:rFonts w:ascii="Times New Roman" w:hAnsi="Times New Roman" w:cs="Times New Roman"/>
          <w:sz w:val="24"/>
          <w:szCs w:val="24"/>
        </w:rPr>
        <w:t>s</w:t>
      </w:r>
      <w:r w:rsidRPr="00F432CD">
        <w:rPr>
          <w:rFonts w:ascii="Times New Roman" w:hAnsi="Times New Roman" w:cs="Times New Roman"/>
          <w:sz w:val="24"/>
          <w:szCs w:val="24"/>
        </w:rPr>
        <w:t xml:space="preserve"> </w:t>
      </w:r>
      <w:r w:rsidR="00904AFB" w:rsidRPr="00F432CD">
        <w:rPr>
          <w:rFonts w:ascii="Times New Roman" w:hAnsi="Times New Roman" w:cs="Times New Roman"/>
          <w:sz w:val="24"/>
          <w:szCs w:val="24"/>
        </w:rPr>
        <w:t>Endava plc</w:t>
      </w:r>
      <w:r w:rsidRPr="00F432CD">
        <w:rPr>
          <w:rFonts w:ascii="Times New Roman" w:hAnsi="Times New Roman" w:cs="Times New Roman"/>
          <w:sz w:val="24"/>
          <w:szCs w:val="24"/>
          <w:shd w:val="clear" w:color="auto" w:fill="FFFFFF"/>
        </w:rPr>
        <w:t xml:space="preserve"> imple</w:t>
      </w:r>
      <w:r w:rsidR="00904AFB" w:rsidRPr="00F432CD">
        <w:rPr>
          <w:rFonts w:ascii="Times New Roman" w:hAnsi="Times New Roman" w:cs="Times New Roman"/>
          <w:sz w:val="24"/>
          <w:szCs w:val="24"/>
          <w:shd w:val="clear" w:color="auto" w:fill="FFFFFF"/>
        </w:rPr>
        <w:t>men</w:t>
      </w:r>
      <w:r w:rsidRPr="00F432CD">
        <w:rPr>
          <w:rFonts w:ascii="Times New Roman" w:hAnsi="Times New Roman" w:cs="Times New Roman"/>
          <w:sz w:val="24"/>
          <w:szCs w:val="24"/>
          <w:shd w:val="clear" w:color="auto" w:fill="FFFFFF"/>
        </w:rPr>
        <w:t>t it effectively, This strategy help</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Pr="00F432CD">
        <w:rPr>
          <w:rFonts w:ascii="Times New Roman" w:hAnsi="Times New Roman" w:cs="Times New Roman"/>
          <w:sz w:val="24"/>
          <w:szCs w:val="24"/>
          <w:shd w:val="clear" w:color="auto" w:fill="FFFFFF"/>
        </w:rPr>
        <w:t xml:space="preserve"> to increase productivity and mak</w:t>
      </w:r>
      <w:r w:rsidR="00904AFB" w:rsidRPr="00F432CD">
        <w:rPr>
          <w:rFonts w:ascii="Times New Roman" w:hAnsi="Times New Roman" w:cs="Times New Roman"/>
          <w:sz w:val="24"/>
          <w:szCs w:val="24"/>
          <w:shd w:val="clear" w:color="auto" w:fill="FFFFFF"/>
        </w:rPr>
        <w:t>e</w:t>
      </w:r>
      <w:r w:rsidRPr="00F432CD">
        <w:rPr>
          <w:rFonts w:ascii="Times New Roman" w:hAnsi="Times New Roman" w:cs="Times New Roman"/>
          <w:sz w:val="24"/>
          <w:szCs w:val="24"/>
          <w:shd w:val="clear" w:color="auto" w:fill="FFFFFF"/>
        </w:rPr>
        <w:t xml:space="preserve"> the contribution of each employee to the change. </w:t>
      </w:r>
      <w:r w:rsidR="00A511E2" w:rsidRPr="00F432CD">
        <w:rPr>
          <w:rFonts w:ascii="Times New Roman" w:hAnsi="Times New Roman" w:cs="Times New Roman"/>
          <w:sz w:val="24"/>
          <w:szCs w:val="24"/>
          <w:shd w:val="clear" w:color="auto" w:fill="FFFFFF"/>
        </w:rPr>
        <w:t>The easy implementation make</w:t>
      </w:r>
      <w:r w:rsidR="00904AFB" w:rsidRPr="00F432CD">
        <w:rPr>
          <w:rFonts w:ascii="Times New Roman" w:hAnsi="Times New Roman" w:cs="Times New Roman"/>
          <w:sz w:val="24"/>
          <w:szCs w:val="24"/>
          <w:shd w:val="clear" w:color="auto" w:fill="FFFFFF"/>
        </w:rPr>
        <w:t>s</w:t>
      </w:r>
      <w:r w:rsidR="00A511E2" w:rsidRPr="00F432CD">
        <w:rPr>
          <w:rFonts w:ascii="Times New Roman" w:hAnsi="Times New Roman" w:cs="Times New Roman"/>
          <w:sz w:val="24"/>
          <w:szCs w:val="24"/>
          <w:shd w:val="clear" w:color="auto" w:fill="FFFFFF"/>
        </w:rPr>
        <w:t xml:space="preserve"> the </w:t>
      </w:r>
      <w:r w:rsidR="00904AFB" w:rsidRPr="00F432CD">
        <w:rPr>
          <w:rFonts w:ascii="Times New Roman" w:hAnsi="Times New Roman" w:cs="Times New Roman"/>
          <w:sz w:val="24"/>
          <w:szCs w:val="24"/>
          <w:shd w:val="clear" w:color="auto" w:fill="FFFFFF"/>
        </w:rPr>
        <w:t>cha</w:t>
      </w:r>
      <w:r w:rsidR="00A511E2" w:rsidRPr="00F432CD">
        <w:rPr>
          <w:rFonts w:ascii="Times New Roman" w:hAnsi="Times New Roman" w:cs="Times New Roman"/>
          <w:sz w:val="24"/>
          <w:szCs w:val="24"/>
          <w:shd w:val="clear" w:color="auto" w:fill="FFFFFF"/>
        </w:rPr>
        <w:t>nge be adopted quickly and successfully</w:t>
      </w:r>
      <w:r w:rsidR="007375B9" w:rsidRPr="00F432CD">
        <w:rPr>
          <w:rFonts w:ascii="Times New Roman" w:hAnsi="Times New Roman" w:cs="Times New Roman"/>
          <w:sz w:val="24"/>
          <w:szCs w:val="24"/>
          <w:shd w:val="clear" w:color="auto" w:fill="FFFFFF"/>
        </w:rPr>
        <w:t xml:space="preserve"> (</w:t>
      </w:r>
      <w:r w:rsidR="00F432CD" w:rsidRPr="00F432CD">
        <w:rPr>
          <w:rFonts w:ascii="Times New Roman" w:hAnsi="Times New Roman" w:cs="Times New Roman"/>
          <w:sz w:val="24"/>
          <w:szCs w:val="24"/>
          <w:shd w:val="clear" w:color="auto" w:fill="FFFFFF"/>
        </w:rPr>
        <w:t>Hussain et al., 2018)</w:t>
      </w:r>
      <w:r w:rsidR="00A511E2" w:rsidRPr="00F432CD">
        <w:rPr>
          <w:rFonts w:ascii="Times New Roman" w:hAnsi="Times New Roman" w:cs="Times New Roman"/>
          <w:sz w:val="24"/>
          <w:szCs w:val="24"/>
          <w:shd w:val="clear" w:color="auto" w:fill="FFFFFF"/>
        </w:rPr>
        <w:t>. This st</w:t>
      </w:r>
      <w:r w:rsidR="00904AFB" w:rsidRPr="00F432CD">
        <w:rPr>
          <w:rFonts w:ascii="Times New Roman" w:hAnsi="Times New Roman" w:cs="Times New Roman"/>
          <w:sz w:val="24"/>
          <w:szCs w:val="24"/>
          <w:shd w:val="clear" w:color="auto" w:fill="FFFFFF"/>
        </w:rPr>
        <w:t>rat</w:t>
      </w:r>
      <w:r w:rsidR="00A511E2" w:rsidRPr="00F432CD">
        <w:rPr>
          <w:rFonts w:ascii="Times New Roman" w:hAnsi="Times New Roman" w:cs="Times New Roman"/>
          <w:sz w:val="24"/>
          <w:szCs w:val="24"/>
          <w:shd w:val="clear" w:color="auto" w:fill="FFFFFF"/>
        </w:rPr>
        <w:t xml:space="preserve">egy is effective enough to adopt the </w:t>
      </w:r>
      <w:r w:rsidR="00904AFB" w:rsidRPr="00F432CD">
        <w:rPr>
          <w:rFonts w:ascii="Times New Roman" w:hAnsi="Times New Roman" w:cs="Times New Roman"/>
          <w:sz w:val="24"/>
          <w:szCs w:val="24"/>
          <w:shd w:val="clear" w:color="auto" w:fill="FFFFFF"/>
        </w:rPr>
        <w:t>cha</w:t>
      </w:r>
      <w:r w:rsidR="00A511E2" w:rsidRPr="00F432CD">
        <w:rPr>
          <w:rFonts w:ascii="Times New Roman" w:hAnsi="Times New Roman" w:cs="Times New Roman"/>
          <w:sz w:val="24"/>
          <w:szCs w:val="24"/>
          <w:shd w:val="clear" w:color="auto" w:fill="FFFFFF"/>
        </w:rPr>
        <w:t xml:space="preserve">nge as it motivates </w:t>
      </w:r>
      <w:r w:rsidR="00904AFB" w:rsidRPr="00F432CD">
        <w:rPr>
          <w:rFonts w:ascii="Times New Roman" w:hAnsi="Times New Roman" w:cs="Times New Roman"/>
          <w:sz w:val="24"/>
          <w:szCs w:val="24"/>
          <w:shd w:val="clear" w:color="auto" w:fill="FFFFFF"/>
        </w:rPr>
        <w:t>Endava plc</w:t>
      </w:r>
      <w:r w:rsidR="00A511E2" w:rsidRPr="00F432CD">
        <w:rPr>
          <w:rFonts w:ascii="Times New Roman" w:hAnsi="Times New Roman" w:cs="Times New Roman"/>
          <w:sz w:val="24"/>
          <w:szCs w:val="24"/>
          <w:shd w:val="clear" w:color="auto" w:fill="FFFFFF"/>
        </w:rPr>
        <w:t xml:space="preserve"> to make the change last long. This </w:t>
      </w:r>
      <w:r w:rsidR="00904AFB" w:rsidRPr="00F432CD">
        <w:rPr>
          <w:rFonts w:ascii="Times New Roman" w:hAnsi="Times New Roman" w:cs="Times New Roman"/>
          <w:sz w:val="24"/>
          <w:szCs w:val="24"/>
          <w:shd w:val="clear" w:color="auto" w:fill="FFFFFF"/>
        </w:rPr>
        <w:t>stra</w:t>
      </w:r>
      <w:r w:rsidR="00A511E2" w:rsidRPr="00F432CD">
        <w:rPr>
          <w:rFonts w:ascii="Times New Roman" w:hAnsi="Times New Roman" w:cs="Times New Roman"/>
          <w:sz w:val="24"/>
          <w:szCs w:val="24"/>
          <w:shd w:val="clear" w:color="auto" w:fill="FFFFFF"/>
        </w:rPr>
        <w:t>tegy does not just implement the change but make</w:t>
      </w:r>
      <w:r w:rsidR="00904AFB" w:rsidRPr="00F432CD">
        <w:rPr>
          <w:rFonts w:ascii="Times New Roman" w:hAnsi="Times New Roman" w:cs="Times New Roman"/>
          <w:sz w:val="24"/>
          <w:szCs w:val="24"/>
          <w:shd w:val="clear" w:color="auto" w:fill="FFFFFF"/>
        </w:rPr>
        <w:t>s</w:t>
      </w:r>
      <w:r w:rsidR="00A511E2" w:rsidRPr="00F432CD">
        <w:rPr>
          <w:rFonts w:ascii="Times New Roman" w:hAnsi="Times New Roman" w:cs="Times New Roman"/>
          <w:sz w:val="24"/>
          <w:szCs w:val="24"/>
          <w:shd w:val="clear" w:color="auto" w:fill="FFFFFF"/>
        </w:rPr>
        <w:t xml:space="preserve"> it stick in </w:t>
      </w:r>
      <w:r w:rsidR="00904AFB" w:rsidRPr="00F432CD">
        <w:rPr>
          <w:rFonts w:ascii="Times New Roman" w:hAnsi="Times New Roman" w:cs="Times New Roman"/>
          <w:sz w:val="24"/>
          <w:szCs w:val="24"/>
          <w:shd w:val="clear" w:color="auto" w:fill="FFFFFF"/>
        </w:rPr>
        <w:t>Endava plc</w:t>
      </w:r>
      <w:r w:rsidR="00A511E2" w:rsidRPr="00F432CD">
        <w:rPr>
          <w:rFonts w:ascii="Times New Roman" w:hAnsi="Times New Roman" w:cs="Times New Roman"/>
          <w:sz w:val="24"/>
          <w:szCs w:val="24"/>
          <w:shd w:val="clear" w:color="auto" w:fill="FFFFFF"/>
        </w:rPr>
        <w:t xml:space="preserve">. This </w:t>
      </w:r>
      <w:r w:rsidR="00904AFB" w:rsidRPr="00F432CD">
        <w:rPr>
          <w:rFonts w:ascii="Times New Roman" w:hAnsi="Times New Roman" w:cs="Times New Roman"/>
          <w:sz w:val="24"/>
          <w:szCs w:val="24"/>
          <w:shd w:val="clear" w:color="auto" w:fill="FFFFFF"/>
        </w:rPr>
        <w:t>strate</w:t>
      </w:r>
      <w:r w:rsidR="00A511E2" w:rsidRPr="00F432CD">
        <w:rPr>
          <w:rFonts w:ascii="Times New Roman" w:hAnsi="Times New Roman" w:cs="Times New Roman"/>
          <w:sz w:val="24"/>
          <w:szCs w:val="24"/>
          <w:shd w:val="clear" w:color="auto" w:fill="FFFFFF"/>
        </w:rPr>
        <w:t>gy al</w:t>
      </w:r>
      <w:r w:rsidR="00904AFB" w:rsidRPr="00F432CD">
        <w:rPr>
          <w:rFonts w:ascii="Times New Roman" w:hAnsi="Times New Roman" w:cs="Times New Roman"/>
          <w:sz w:val="24"/>
          <w:szCs w:val="24"/>
          <w:shd w:val="clear" w:color="auto" w:fill="FFFFFF"/>
        </w:rPr>
        <w:t>so</w:t>
      </w:r>
      <w:r w:rsidR="00A511E2" w:rsidRPr="00F432CD">
        <w:rPr>
          <w:rFonts w:ascii="Times New Roman" w:hAnsi="Times New Roman" w:cs="Times New Roman"/>
          <w:sz w:val="24"/>
          <w:szCs w:val="24"/>
          <w:shd w:val="clear" w:color="auto" w:fill="FFFFFF"/>
        </w:rPr>
        <w:t xml:space="preserve"> </w:t>
      </w:r>
      <w:r w:rsidR="00B17D8C" w:rsidRPr="00F432CD">
        <w:rPr>
          <w:rFonts w:ascii="Times New Roman" w:hAnsi="Times New Roman" w:cs="Times New Roman"/>
          <w:sz w:val="24"/>
          <w:szCs w:val="24"/>
          <w:shd w:val="clear" w:color="auto" w:fill="FFFFFF"/>
        </w:rPr>
        <w:t>helps</w:t>
      </w:r>
      <w:r w:rsidR="00A511E2"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00A511E2" w:rsidRPr="00F432CD">
        <w:rPr>
          <w:rFonts w:ascii="Times New Roman" w:hAnsi="Times New Roman" w:cs="Times New Roman"/>
          <w:sz w:val="24"/>
          <w:szCs w:val="24"/>
          <w:shd w:val="clear" w:color="auto" w:fill="FFFFFF"/>
        </w:rPr>
        <w:t xml:space="preserve"> to create momentum due to the slow implementation of change which is effective. However, this st</w:t>
      </w:r>
      <w:r w:rsidR="00904AFB" w:rsidRPr="00F432CD">
        <w:rPr>
          <w:rFonts w:ascii="Times New Roman" w:hAnsi="Times New Roman" w:cs="Times New Roman"/>
          <w:sz w:val="24"/>
          <w:szCs w:val="24"/>
          <w:shd w:val="clear" w:color="auto" w:fill="FFFFFF"/>
        </w:rPr>
        <w:t>rate</w:t>
      </w:r>
      <w:r w:rsidR="00A511E2" w:rsidRPr="00F432CD">
        <w:rPr>
          <w:rFonts w:ascii="Times New Roman" w:hAnsi="Times New Roman" w:cs="Times New Roman"/>
          <w:sz w:val="24"/>
          <w:szCs w:val="24"/>
          <w:shd w:val="clear" w:color="auto" w:fill="FFFFFF"/>
        </w:rPr>
        <w:t>gy is not in much deta</w:t>
      </w:r>
      <w:r w:rsidR="00904AFB" w:rsidRPr="00F432CD">
        <w:rPr>
          <w:rFonts w:ascii="Times New Roman" w:hAnsi="Times New Roman" w:cs="Times New Roman"/>
          <w:sz w:val="24"/>
          <w:szCs w:val="24"/>
          <w:shd w:val="clear" w:color="auto" w:fill="FFFFFF"/>
        </w:rPr>
        <w:t>i</w:t>
      </w:r>
      <w:r w:rsidR="00A511E2" w:rsidRPr="00F432CD">
        <w:rPr>
          <w:rFonts w:ascii="Times New Roman" w:hAnsi="Times New Roman" w:cs="Times New Roman"/>
          <w:sz w:val="24"/>
          <w:szCs w:val="24"/>
          <w:shd w:val="clear" w:color="auto" w:fill="FFFFFF"/>
        </w:rPr>
        <w:t xml:space="preserve">l. This strategy is considered too simple </w:t>
      </w:r>
      <w:r w:rsidR="00904AFB" w:rsidRPr="00F432CD">
        <w:rPr>
          <w:rFonts w:ascii="Times New Roman" w:hAnsi="Times New Roman" w:cs="Times New Roman"/>
          <w:sz w:val="24"/>
          <w:szCs w:val="24"/>
          <w:shd w:val="clear" w:color="auto" w:fill="FFFFFF"/>
        </w:rPr>
        <w:t>and</w:t>
      </w:r>
      <w:r w:rsidR="00A511E2"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 xml:space="preserve">is </w:t>
      </w:r>
      <w:r w:rsidR="00A511E2" w:rsidRPr="00F432CD">
        <w:rPr>
          <w:rFonts w:ascii="Times New Roman" w:hAnsi="Times New Roman" w:cs="Times New Roman"/>
          <w:sz w:val="24"/>
          <w:szCs w:val="24"/>
          <w:shd w:val="clear" w:color="auto" w:fill="FFFFFF"/>
        </w:rPr>
        <w:t>sometimes rest</w:t>
      </w:r>
      <w:r w:rsidR="00904AFB" w:rsidRPr="00F432CD">
        <w:rPr>
          <w:rFonts w:ascii="Times New Roman" w:hAnsi="Times New Roman" w:cs="Times New Roman"/>
          <w:sz w:val="24"/>
          <w:szCs w:val="24"/>
          <w:shd w:val="clear" w:color="auto" w:fill="FFFFFF"/>
        </w:rPr>
        <w:t>ric</w:t>
      </w:r>
      <w:r w:rsidR="00A511E2" w:rsidRPr="00F432CD">
        <w:rPr>
          <w:rFonts w:ascii="Times New Roman" w:hAnsi="Times New Roman" w:cs="Times New Roman"/>
          <w:sz w:val="24"/>
          <w:szCs w:val="24"/>
          <w:shd w:val="clear" w:color="auto" w:fill="FFFFFF"/>
        </w:rPr>
        <w:t>t</w:t>
      </w:r>
      <w:r w:rsidR="00904AFB" w:rsidRPr="00F432CD">
        <w:rPr>
          <w:rFonts w:ascii="Times New Roman" w:hAnsi="Times New Roman" w:cs="Times New Roman"/>
          <w:sz w:val="24"/>
          <w:szCs w:val="24"/>
          <w:shd w:val="clear" w:color="auto" w:fill="FFFFFF"/>
        </w:rPr>
        <w:t>ed</w:t>
      </w:r>
      <w:r w:rsidR="00A511E2" w:rsidRPr="00F432CD">
        <w:rPr>
          <w:rFonts w:ascii="Times New Roman" w:hAnsi="Times New Roman" w:cs="Times New Roman"/>
          <w:sz w:val="24"/>
          <w:szCs w:val="24"/>
          <w:shd w:val="clear" w:color="auto" w:fill="FFFFFF"/>
        </w:rPr>
        <w:t xml:space="preserve"> to be used. This strategy does not provide much detail to be use</w:t>
      </w:r>
      <w:r w:rsidR="00904AFB" w:rsidRPr="00F432CD">
        <w:rPr>
          <w:rFonts w:ascii="Times New Roman" w:hAnsi="Times New Roman" w:cs="Times New Roman"/>
          <w:sz w:val="24"/>
          <w:szCs w:val="24"/>
          <w:shd w:val="clear" w:color="auto" w:fill="FFFFFF"/>
        </w:rPr>
        <w:t>d</w:t>
      </w:r>
      <w:r w:rsidR="00A511E2" w:rsidRPr="00F432CD">
        <w:rPr>
          <w:rFonts w:ascii="Times New Roman" w:hAnsi="Times New Roman" w:cs="Times New Roman"/>
          <w:sz w:val="24"/>
          <w:szCs w:val="24"/>
          <w:shd w:val="clear" w:color="auto" w:fill="FFFFFF"/>
        </w:rPr>
        <w:t xml:space="preserve"> for the change to implement effecti</w:t>
      </w:r>
      <w:r w:rsidR="00904AFB" w:rsidRPr="00F432CD">
        <w:rPr>
          <w:rFonts w:ascii="Times New Roman" w:hAnsi="Times New Roman" w:cs="Times New Roman"/>
          <w:sz w:val="24"/>
          <w:szCs w:val="24"/>
          <w:shd w:val="clear" w:color="auto" w:fill="FFFFFF"/>
        </w:rPr>
        <w:t>v</w:t>
      </w:r>
      <w:r w:rsidR="00A511E2" w:rsidRPr="00F432CD">
        <w:rPr>
          <w:rFonts w:ascii="Times New Roman" w:hAnsi="Times New Roman" w:cs="Times New Roman"/>
          <w:sz w:val="24"/>
          <w:szCs w:val="24"/>
          <w:shd w:val="clear" w:color="auto" w:fill="FFFFFF"/>
        </w:rPr>
        <w:t xml:space="preserve">ely. </w:t>
      </w:r>
      <w:r w:rsidR="00A511E2" w:rsidRPr="00F432CD">
        <w:rPr>
          <w:rFonts w:ascii="Times New Roman" w:hAnsi="Times New Roman" w:cs="Times New Roman"/>
          <w:sz w:val="24"/>
          <w:szCs w:val="24"/>
        </w:rPr>
        <w:t>Lewin’s change managem</w:t>
      </w:r>
      <w:r w:rsidR="00904AFB" w:rsidRPr="00F432CD">
        <w:rPr>
          <w:rFonts w:ascii="Times New Roman" w:hAnsi="Times New Roman" w:cs="Times New Roman"/>
          <w:sz w:val="24"/>
          <w:szCs w:val="24"/>
        </w:rPr>
        <w:t>en</w:t>
      </w:r>
      <w:r w:rsidR="00A511E2" w:rsidRPr="00F432CD">
        <w:rPr>
          <w:rFonts w:ascii="Times New Roman" w:hAnsi="Times New Roman" w:cs="Times New Roman"/>
          <w:sz w:val="24"/>
          <w:szCs w:val="24"/>
        </w:rPr>
        <w:t>t strategy is considered to be too rigid</w:t>
      </w:r>
      <w:r w:rsidR="00B17D8C" w:rsidRPr="00F432CD">
        <w:rPr>
          <w:rFonts w:ascii="Times New Roman" w:hAnsi="Times New Roman" w:cs="Times New Roman"/>
          <w:sz w:val="24"/>
          <w:szCs w:val="24"/>
        </w:rPr>
        <w:t xml:space="preserve"> for t</w:t>
      </w:r>
      <w:r w:rsidR="00904AFB" w:rsidRPr="00F432CD">
        <w:rPr>
          <w:rFonts w:ascii="Times New Roman" w:hAnsi="Times New Roman" w:cs="Times New Roman"/>
          <w:sz w:val="24"/>
          <w:szCs w:val="24"/>
        </w:rPr>
        <w:t>h</w:t>
      </w:r>
      <w:r w:rsidR="00B17D8C" w:rsidRPr="00F432CD">
        <w:rPr>
          <w:rFonts w:ascii="Times New Roman" w:hAnsi="Times New Roman" w:cs="Times New Roman"/>
          <w:sz w:val="24"/>
          <w:szCs w:val="24"/>
        </w:rPr>
        <w:t xml:space="preserve">e firms which sometimes restricts the use or limits the scope of change. This </w:t>
      </w:r>
      <w:r w:rsidR="00904AFB" w:rsidRPr="00F432CD">
        <w:rPr>
          <w:rFonts w:ascii="Times New Roman" w:hAnsi="Times New Roman" w:cs="Times New Roman"/>
          <w:sz w:val="24"/>
          <w:szCs w:val="24"/>
        </w:rPr>
        <w:t>strate</w:t>
      </w:r>
      <w:r w:rsidR="00B17D8C" w:rsidRPr="00F432CD">
        <w:rPr>
          <w:rFonts w:ascii="Times New Roman" w:hAnsi="Times New Roman" w:cs="Times New Roman"/>
          <w:sz w:val="24"/>
          <w:szCs w:val="24"/>
        </w:rPr>
        <w:t>gy does not show modern times. Lewin’s change managem</w:t>
      </w:r>
      <w:r w:rsidR="00904AFB" w:rsidRPr="00F432CD">
        <w:rPr>
          <w:rFonts w:ascii="Times New Roman" w:hAnsi="Times New Roman" w:cs="Times New Roman"/>
          <w:sz w:val="24"/>
          <w:szCs w:val="24"/>
        </w:rPr>
        <w:t>en</w:t>
      </w:r>
      <w:r w:rsidR="00B17D8C" w:rsidRPr="00F432CD">
        <w:rPr>
          <w:rFonts w:ascii="Times New Roman" w:hAnsi="Times New Roman" w:cs="Times New Roman"/>
          <w:sz w:val="24"/>
          <w:szCs w:val="24"/>
        </w:rPr>
        <w:t xml:space="preserve">t strategy has adverse on </w:t>
      </w:r>
      <w:r w:rsidR="00904AFB" w:rsidRPr="00F432CD">
        <w:rPr>
          <w:rFonts w:ascii="Times New Roman" w:hAnsi="Times New Roman" w:cs="Times New Roman"/>
          <w:sz w:val="24"/>
          <w:szCs w:val="24"/>
        </w:rPr>
        <w:t>Endava plc</w:t>
      </w:r>
      <w:r w:rsidR="00B17D8C" w:rsidRPr="00F432CD">
        <w:rPr>
          <w:rFonts w:ascii="Times New Roman" w:hAnsi="Times New Roman" w:cs="Times New Roman"/>
          <w:sz w:val="24"/>
          <w:szCs w:val="24"/>
          <w:shd w:val="clear" w:color="auto" w:fill="FFFFFF"/>
        </w:rPr>
        <w:t xml:space="preserve"> due to time consumption. This strategy takes time in the refreezing stage where the change has to be st</w:t>
      </w:r>
      <w:r w:rsidR="00904AFB" w:rsidRPr="00F432CD">
        <w:rPr>
          <w:rFonts w:ascii="Times New Roman" w:hAnsi="Times New Roman" w:cs="Times New Roman"/>
          <w:sz w:val="24"/>
          <w:szCs w:val="24"/>
          <w:shd w:val="clear" w:color="auto" w:fill="FFFFFF"/>
        </w:rPr>
        <w:t>uck</w:t>
      </w:r>
      <w:r w:rsidR="00B17D8C" w:rsidRPr="00F432CD">
        <w:rPr>
          <w:rFonts w:ascii="Times New Roman" w:hAnsi="Times New Roman" w:cs="Times New Roman"/>
          <w:sz w:val="24"/>
          <w:szCs w:val="24"/>
          <w:shd w:val="clear" w:color="auto" w:fill="FFFFFF"/>
        </w:rPr>
        <w:t xml:space="preserve">. It is </w:t>
      </w:r>
      <w:r w:rsidR="003578E2" w:rsidRPr="00F432CD">
        <w:rPr>
          <w:rFonts w:ascii="Times New Roman" w:hAnsi="Times New Roman" w:cs="Times New Roman"/>
          <w:sz w:val="24"/>
          <w:szCs w:val="24"/>
          <w:shd w:val="clear" w:color="auto" w:fill="FFFFFF"/>
        </w:rPr>
        <w:t>difficult</w:t>
      </w:r>
      <w:r w:rsidR="00B17D8C"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for</w:t>
      </w:r>
      <w:r w:rsidR="00B17D8C"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003578E2" w:rsidRPr="00F432CD">
        <w:rPr>
          <w:rFonts w:ascii="Times New Roman" w:hAnsi="Times New Roman" w:cs="Times New Roman"/>
          <w:sz w:val="24"/>
          <w:szCs w:val="24"/>
          <w:shd w:val="clear" w:color="auto" w:fill="FFFFFF"/>
        </w:rPr>
        <w:t>. to stay with th</w:t>
      </w:r>
      <w:r w:rsidR="00B17D8C" w:rsidRPr="00F432CD">
        <w:rPr>
          <w:rFonts w:ascii="Times New Roman" w:hAnsi="Times New Roman" w:cs="Times New Roman"/>
          <w:sz w:val="24"/>
          <w:szCs w:val="24"/>
          <w:shd w:val="clear" w:color="auto" w:fill="FFFFFF"/>
        </w:rPr>
        <w:t>e new change so it ta</w:t>
      </w:r>
      <w:r w:rsidR="00B5162C">
        <w:rPr>
          <w:rFonts w:ascii="Times New Roman" w:hAnsi="Times New Roman" w:cs="Times New Roman"/>
          <w:sz w:val="24"/>
          <w:szCs w:val="24"/>
          <w:shd w:val="clear" w:color="auto" w:fill="FFFFFF"/>
        </w:rPr>
        <w:t xml:space="preserve">kes so much time to get settled </w:t>
      </w:r>
      <w:r w:rsidR="00B5162C" w:rsidRPr="00F432CD">
        <w:rPr>
          <w:rFonts w:ascii="Times New Roman" w:hAnsi="Times New Roman" w:cs="Times New Roman"/>
          <w:sz w:val="24"/>
          <w:szCs w:val="24"/>
          <w:shd w:val="clear" w:color="auto" w:fill="FFFFFF"/>
        </w:rPr>
        <w:t>(Hussain et al., 2018).</w:t>
      </w:r>
    </w:p>
    <w:p w:rsidR="00B17D8C" w:rsidRPr="00F432CD" w:rsidRDefault="00B17D8C" w:rsidP="00B5162C">
      <w:pPr>
        <w:pStyle w:val="Heading2"/>
        <w:spacing w:line="360" w:lineRule="auto"/>
      </w:pPr>
      <w:bookmarkStart w:id="13" w:name="_Toc123669449"/>
      <w:r w:rsidRPr="00F432CD">
        <w:lastRenderedPageBreak/>
        <w:t>Transformational leadership strategy</w:t>
      </w:r>
      <w:bookmarkEnd w:id="13"/>
    </w:p>
    <w:p w:rsidR="003F074E" w:rsidRPr="00F432CD" w:rsidRDefault="00530288" w:rsidP="00B5162C">
      <w:pPr>
        <w:spacing w:line="360" w:lineRule="auto"/>
        <w:jc w:val="both"/>
        <w:rPr>
          <w:rFonts w:ascii="Times New Roman" w:hAnsi="Times New Roman" w:cs="Times New Roman"/>
          <w:sz w:val="24"/>
          <w:szCs w:val="24"/>
        </w:rPr>
      </w:pPr>
      <w:r w:rsidRPr="00F432CD">
        <w:rPr>
          <w:rFonts w:ascii="Times New Roman" w:hAnsi="Times New Roman" w:cs="Times New Roman"/>
          <w:sz w:val="24"/>
          <w:szCs w:val="24"/>
          <w:shd w:val="clear" w:color="auto" w:fill="FFFFFF"/>
        </w:rPr>
        <w:t xml:space="preserve">The </w:t>
      </w:r>
      <w:r w:rsidR="003578E2" w:rsidRPr="00F432CD">
        <w:rPr>
          <w:rFonts w:ascii="Times New Roman" w:hAnsi="Times New Roman" w:cs="Times New Roman"/>
          <w:sz w:val="24"/>
          <w:szCs w:val="24"/>
          <w:shd w:val="clear" w:color="auto" w:fill="FFFFFF"/>
        </w:rPr>
        <w:t>strategy</w:t>
      </w:r>
      <w:r w:rsidRPr="00F432CD">
        <w:rPr>
          <w:rFonts w:ascii="Times New Roman" w:hAnsi="Times New Roman" w:cs="Times New Roman"/>
          <w:sz w:val="24"/>
          <w:szCs w:val="24"/>
          <w:shd w:val="clear" w:color="auto" w:fill="FFFFFF"/>
        </w:rPr>
        <w:t xml:space="preserve"> of the transformation in leadership development explains </w:t>
      </w:r>
      <w:r w:rsidR="00904AFB" w:rsidRPr="00F432CD">
        <w:rPr>
          <w:rFonts w:ascii="Times New Roman" w:hAnsi="Times New Roman" w:cs="Times New Roman"/>
          <w:sz w:val="24"/>
          <w:szCs w:val="24"/>
          <w:shd w:val="clear" w:color="auto" w:fill="FFFFFF"/>
        </w:rPr>
        <w:t>Endava plc</w:t>
      </w:r>
      <w:r w:rsidRPr="00F432CD">
        <w:rPr>
          <w:rFonts w:ascii="Times New Roman" w:hAnsi="Times New Roman" w:cs="Times New Roman"/>
          <w:sz w:val="24"/>
          <w:szCs w:val="24"/>
          <w:shd w:val="clear" w:color="auto" w:fill="FFFFFF"/>
        </w:rPr>
        <w:t xml:space="preserve"> leaders to act as the role model for the employees to </w:t>
      </w:r>
      <w:r w:rsidR="003578E2" w:rsidRPr="00F432CD">
        <w:rPr>
          <w:rFonts w:ascii="Times New Roman" w:hAnsi="Times New Roman" w:cs="Times New Roman"/>
          <w:sz w:val="24"/>
          <w:szCs w:val="24"/>
          <w:shd w:val="clear" w:color="auto" w:fill="FFFFFF"/>
        </w:rPr>
        <w:t>motivate</w:t>
      </w:r>
      <w:r w:rsidRPr="00F432CD">
        <w:rPr>
          <w:rFonts w:ascii="Times New Roman" w:hAnsi="Times New Roman" w:cs="Times New Roman"/>
          <w:sz w:val="24"/>
          <w:szCs w:val="24"/>
          <w:shd w:val="clear" w:color="auto" w:fill="FFFFFF"/>
        </w:rPr>
        <w:t xml:space="preserve"> them to work and be productive to the work</w:t>
      </w:r>
      <w:r w:rsidR="00F432CD" w:rsidRPr="00F432CD">
        <w:rPr>
          <w:rFonts w:ascii="Times New Roman" w:hAnsi="Times New Roman" w:cs="Times New Roman"/>
          <w:sz w:val="24"/>
          <w:szCs w:val="24"/>
          <w:shd w:val="clear" w:color="auto" w:fill="FFFFFF"/>
        </w:rPr>
        <w:t xml:space="preserve"> (Zhang, 2020)</w:t>
      </w:r>
      <w:r w:rsidRPr="00F432CD">
        <w:rPr>
          <w:rFonts w:ascii="Times New Roman" w:hAnsi="Times New Roman" w:cs="Times New Roman"/>
          <w:sz w:val="24"/>
          <w:szCs w:val="24"/>
          <w:shd w:val="clear" w:color="auto" w:fill="FFFFFF"/>
        </w:rPr>
        <w:t xml:space="preserve">. This strategy is very effective for </w:t>
      </w:r>
      <w:r w:rsidR="00904AFB" w:rsidRPr="00F432CD">
        <w:rPr>
          <w:rFonts w:ascii="Times New Roman" w:hAnsi="Times New Roman" w:cs="Times New Roman"/>
          <w:sz w:val="24"/>
          <w:szCs w:val="24"/>
          <w:shd w:val="clear" w:color="auto" w:fill="FFFFFF"/>
        </w:rPr>
        <w:t>Endava plc</w:t>
      </w:r>
      <w:r w:rsidRPr="00F432CD">
        <w:rPr>
          <w:rFonts w:ascii="Times New Roman" w:hAnsi="Times New Roman" w:cs="Times New Roman"/>
          <w:sz w:val="24"/>
          <w:szCs w:val="24"/>
          <w:shd w:val="clear" w:color="auto" w:fill="FFFFFF"/>
        </w:rPr>
        <w:t xml:space="preserve"> as it explains that effective </w:t>
      </w:r>
      <w:r w:rsidR="003578E2" w:rsidRPr="00F432CD">
        <w:rPr>
          <w:rFonts w:ascii="Times New Roman" w:hAnsi="Times New Roman" w:cs="Times New Roman"/>
          <w:sz w:val="24"/>
          <w:szCs w:val="24"/>
          <w:shd w:val="clear" w:color="auto" w:fill="FFFFFF"/>
        </w:rPr>
        <w:t>leaders act</w:t>
      </w:r>
      <w:r w:rsidRPr="00F432CD">
        <w:rPr>
          <w:rFonts w:ascii="Times New Roman" w:hAnsi="Times New Roman" w:cs="Times New Roman"/>
          <w:sz w:val="24"/>
          <w:szCs w:val="24"/>
          <w:shd w:val="clear" w:color="auto" w:fill="FFFFFF"/>
        </w:rPr>
        <w:t xml:space="preserve"> as role </w:t>
      </w:r>
      <w:r w:rsidR="003578E2" w:rsidRPr="00F432CD">
        <w:rPr>
          <w:rFonts w:ascii="Times New Roman" w:hAnsi="Times New Roman" w:cs="Times New Roman"/>
          <w:sz w:val="24"/>
          <w:szCs w:val="24"/>
          <w:shd w:val="clear" w:color="auto" w:fill="FFFFFF"/>
        </w:rPr>
        <w:t>model</w:t>
      </w:r>
      <w:r w:rsidR="00904AFB" w:rsidRPr="00F432CD">
        <w:rPr>
          <w:rFonts w:ascii="Times New Roman" w:hAnsi="Times New Roman" w:cs="Times New Roman"/>
          <w:sz w:val="24"/>
          <w:szCs w:val="24"/>
          <w:shd w:val="clear" w:color="auto" w:fill="FFFFFF"/>
        </w:rPr>
        <w:t>s</w:t>
      </w:r>
      <w:r w:rsidRPr="00F432CD">
        <w:rPr>
          <w:rFonts w:ascii="Times New Roman" w:hAnsi="Times New Roman" w:cs="Times New Roman"/>
          <w:sz w:val="24"/>
          <w:szCs w:val="24"/>
          <w:shd w:val="clear" w:color="auto" w:fill="FFFFFF"/>
        </w:rPr>
        <w:t xml:space="preserve"> for workers to improve their effectiveness and efficiency. </w:t>
      </w:r>
      <w:r w:rsidRPr="00F432CD">
        <w:rPr>
          <w:rFonts w:ascii="Times New Roman" w:hAnsi="Times New Roman" w:cs="Times New Roman"/>
          <w:sz w:val="24"/>
          <w:szCs w:val="24"/>
        </w:rPr>
        <w:t>Transformational leadership strategy setups the long</w:t>
      </w:r>
      <w:r w:rsidR="00904AFB" w:rsidRPr="00F432CD">
        <w:rPr>
          <w:rFonts w:ascii="Times New Roman" w:hAnsi="Times New Roman" w:cs="Times New Roman"/>
          <w:sz w:val="24"/>
          <w:szCs w:val="24"/>
        </w:rPr>
        <w:t>-</w:t>
      </w:r>
      <w:r w:rsidRPr="00F432CD">
        <w:rPr>
          <w:rFonts w:ascii="Times New Roman" w:hAnsi="Times New Roman" w:cs="Times New Roman"/>
          <w:sz w:val="24"/>
          <w:szCs w:val="24"/>
        </w:rPr>
        <w:t>term relationship with the employees at the workplace. This is the strategy which help</w:t>
      </w:r>
      <w:r w:rsidR="00904AFB" w:rsidRPr="00F432CD">
        <w:rPr>
          <w:rFonts w:ascii="Times New Roman" w:hAnsi="Times New Roman" w:cs="Times New Roman"/>
          <w:sz w:val="24"/>
          <w:szCs w:val="24"/>
        </w:rPr>
        <w:t>s</w:t>
      </w:r>
      <w:r w:rsidRPr="00F432CD">
        <w:rPr>
          <w:rFonts w:ascii="Times New Roman" w:hAnsi="Times New Roman" w:cs="Times New Roman"/>
          <w:sz w:val="24"/>
          <w:szCs w:val="24"/>
        </w:rPr>
        <w:t xml:space="preserve"> </w:t>
      </w:r>
      <w:r w:rsidRPr="00F432CD">
        <w:rPr>
          <w:rFonts w:ascii="Times New Roman" w:hAnsi="Times New Roman" w:cs="Times New Roman"/>
          <w:sz w:val="24"/>
          <w:szCs w:val="24"/>
          <w:shd w:val="clear" w:color="auto" w:fill="FFFFFF"/>
        </w:rPr>
        <w:t>Endava plc to make harmonious and long</w:t>
      </w:r>
      <w:r w:rsidR="00904AFB" w:rsidRPr="00F432CD">
        <w:rPr>
          <w:rFonts w:ascii="Times New Roman" w:hAnsi="Times New Roman" w:cs="Times New Roman"/>
          <w:sz w:val="24"/>
          <w:szCs w:val="24"/>
          <w:shd w:val="clear" w:color="auto" w:fill="FFFFFF"/>
        </w:rPr>
        <w:t>-</w:t>
      </w:r>
      <w:r w:rsidRPr="00F432CD">
        <w:rPr>
          <w:rFonts w:ascii="Times New Roman" w:hAnsi="Times New Roman" w:cs="Times New Roman"/>
          <w:sz w:val="24"/>
          <w:szCs w:val="24"/>
          <w:shd w:val="clear" w:color="auto" w:fill="FFFFFF"/>
        </w:rPr>
        <w:t xml:space="preserve">lasting </w:t>
      </w:r>
      <w:r w:rsidR="003578E2" w:rsidRPr="00F432CD">
        <w:rPr>
          <w:rFonts w:ascii="Times New Roman" w:hAnsi="Times New Roman" w:cs="Times New Roman"/>
          <w:sz w:val="24"/>
          <w:szCs w:val="24"/>
          <w:shd w:val="clear" w:color="auto" w:fill="FFFFFF"/>
        </w:rPr>
        <w:t>relationships</w:t>
      </w:r>
      <w:r w:rsidRPr="00F432CD">
        <w:rPr>
          <w:rFonts w:ascii="Times New Roman" w:hAnsi="Times New Roman" w:cs="Times New Roman"/>
          <w:sz w:val="24"/>
          <w:szCs w:val="24"/>
          <w:shd w:val="clear" w:color="auto" w:fill="FFFFFF"/>
        </w:rPr>
        <w:t xml:space="preserve"> with the employees of t</w:t>
      </w:r>
      <w:r w:rsidR="00904AFB" w:rsidRPr="00F432CD">
        <w:rPr>
          <w:rFonts w:ascii="Times New Roman" w:hAnsi="Times New Roman" w:cs="Times New Roman"/>
          <w:sz w:val="24"/>
          <w:szCs w:val="24"/>
          <w:shd w:val="clear" w:color="auto" w:fill="FFFFFF"/>
        </w:rPr>
        <w:t>h</w:t>
      </w:r>
      <w:r w:rsidRPr="00F432CD">
        <w:rPr>
          <w:rFonts w:ascii="Times New Roman" w:hAnsi="Times New Roman" w:cs="Times New Roman"/>
          <w:sz w:val="24"/>
          <w:szCs w:val="24"/>
          <w:shd w:val="clear" w:color="auto" w:fill="FFFFFF"/>
        </w:rPr>
        <w:t xml:space="preserve">e seniors. </w:t>
      </w:r>
      <w:r w:rsidR="003578E2" w:rsidRPr="00F432CD">
        <w:rPr>
          <w:rFonts w:ascii="Times New Roman" w:hAnsi="Times New Roman" w:cs="Times New Roman"/>
          <w:sz w:val="24"/>
          <w:szCs w:val="24"/>
          <w:shd w:val="clear" w:color="auto" w:fill="FFFFFF"/>
        </w:rPr>
        <w:t>This helps</w:t>
      </w:r>
      <w:r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00FC00C4">
        <w:rPr>
          <w:rFonts w:ascii="Times New Roman" w:hAnsi="Times New Roman" w:cs="Times New Roman"/>
          <w:sz w:val="24"/>
          <w:szCs w:val="24"/>
          <w:shd w:val="clear" w:color="auto" w:fill="FFFFFF"/>
        </w:rPr>
        <w:t>.</w:t>
      </w:r>
      <w:r w:rsidRPr="00F432CD">
        <w:rPr>
          <w:rFonts w:ascii="Times New Roman" w:hAnsi="Times New Roman" w:cs="Times New Roman"/>
          <w:sz w:val="24"/>
          <w:szCs w:val="24"/>
          <w:shd w:val="clear" w:color="auto" w:fill="FFFFFF"/>
        </w:rPr>
        <w:t xml:space="preserve"> to function smoothly. </w:t>
      </w:r>
      <w:r w:rsidR="003578E2" w:rsidRPr="00F432CD">
        <w:rPr>
          <w:rFonts w:ascii="Times New Roman" w:hAnsi="Times New Roman" w:cs="Times New Roman"/>
          <w:sz w:val="24"/>
          <w:szCs w:val="24"/>
        </w:rPr>
        <w:t xml:space="preserve">Transformational leadership strategy serves as </w:t>
      </w:r>
      <w:r w:rsidR="00904AFB" w:rsidRPr="00F432CD">
        <w:rPr>
          <w:rFonts w:ascii="Times New Roman" w:hAnsi="Times New Roman" w:cs="Times New Roman"/>
          <w:sz w:val="24"/>
          <w:szCs w:val="24"/>
        </w:rPr>
        <w:t>an</w:t>
      </w:r>
      <w:r w:rsidR="003578E2" w:rsidRPr="00F432CD">
        <w:rPr>
          <w:rFonts w:ascii="Times New Roman" w:hAnsi="Times New Roman" w:cs="Times New Roman"/>
          <w:sz w:val="24"/>
          <w:szCs w:val="24"/>
        </w:rPr>
        <w:t xml:space="preserve"> effective influence </w:t>
      </w:r>
      <w:r w:rsidR="00904AFB" w:rsidRPr="00F432CD">
        <w:rPr>
          <w:rFonts w:ascii="Times New Roman" w:hAnsi="Times New Roman" w:cs="Times New Roman"/>
          <w:sz w:val="24"/>
          <w:szCs w:val="24"/>
        </w:rPr>
        <w:t>on</w:t>
      </w:r>
      <w:r w:rsidR="003578E2" w:rsidRPr="00F432CD">
        <w:rPr>
          <w:rFonts w:ascii="Times New Roman" w:hAnsi="Times New Roman" w:cs="Times New Roman"/>
          <w:sz w:val="24"/>
          <w:szCs w:val="24"/>
        </w:rPr>
        <w:t xml:space="preserve"> the employees. This strategy is successful to make the employees motivated to work effectively as they see the real example in the form of the</w:t>
      </w:r>
      <w:r w:rsidR="00904AFB" w:rsidRPr="00F432CD">
        <w:rPr>
          <w:rFonts w:ascii="Times New Roman" w:hAnsi="Times New Roman" w:cs="Times New Roman"/>
          <w:sz w:val="24"/>
          <w:szCs w:val="24"/>
        </w:rPr>
        <w:t>i</w:t>
      </w:r>
      <w:r w:rsidR="003578E2" w:rsidRPr="00F432CD">
        <w:rPr>
          <w:rFonts w:ascii="Times New Roman" w:hAnsi="Times New Roman" w:cs="Times New Roman"/>
          <w:sz w:val="24"/>
          <w:szCs w:val="24"/>
        </w:rPr>
        <w:t xml:space="preserve">r leaders to perform well. This makes them </w:t>
      </w:r>
      <w:r w:rsidR="003F074E" w:rsidRPr="00F432CD">
        <w:rPr>
          <w:rFonts w:ascii="Times New Roman" w:hAnsi="Times New Roman" w:cs="Times New Roman"/>
          <w:sz w:val="24"/>
          <w:szCs w:val="24"/>
        </w:rPr>
        <w:t>feel confi</w:t>
      </w:r>
      <w:r w:rsidR="00904AFB" w:rsidRPr="00F432CD">
        <w:rPr>
          <w:rFonts w:ascii="Times New Roman" w:hAnsi="Times New Roman" w:cs="Times New Roman"/>
          <w:sz w:val="24"/>
          <w:szCs w:val="24"/>
        </w:rPr>
        <w:t>de</w:t>
      </w:r>
      <w:r w:rsidR="003F074E" w:rsidRPr="00F432CD">
        <w:rPr>
          <w:rFonts w:ascii="Times New Roman" w:hAnsi="Times New Roman" w:cs="Times New Roman"/>
          <w:sz w:val="24"/>
          <w:szCs w:val="24"/>
        </w:rPr>
        <w:t xml:space="preserve">nt and supported. Transformational leadership strategy decreases the employee turnover rate at </w:t>
      </w:r>
      <w:r w:rsidR="003F074E" w:rsidRPr="00F432CD">
        <w:rPr>
          <w:rFonts w:ascii="Times New Roman" w:hAnsi="Times New Roman" w:cs="Times New Roman"/>
          <w:sz w:val="24"/>
          <w:szCs w:val="24"/>
          <w:shd w:val="clear" w:color="auto" w:fill="FFFFFF"/>
        </w:rPr>
        <w:t>Endava plc. It help</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the employees to get enthusiastic at the workplace which boost</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their creativity also and help them to contribute to the firm’s go</w:t>
      </w:r>
      <w:r w:rsidR="00904AFB" w:rsidRPr="00F432CD">
        <w:rPr>
          <w:rFonts w:ascii="Times New Roman" w:hAnsi="Times New Roman" w:cs="Times New Roman"/>
          <w:sz w:val="24"/>
          <w:szCs w:val="24"/>
          <w:shd w:val="clear" w:color="auto" w:fill="FFFFFF"/>
        </w:rPr>
        <w:t>al</w:t>
      </w:r>
      <w:r w:rsidR="003F074E" w:rsidRPr="00F432CD">
        <w:rPr>
          <w:rFonts w:ascii="Times New Roman" w:hAnsi="Times New Roman" w:cs="Times New Roman"/>
          <w:sz w:val="24"/>
          <w:szCs w:val="24"/>
          <w:shd w:val="clear" w:color="auto" w:fill="FFFFFF"/>
        </w:rPr>
        <w:t>s. However, this st</w:t>
      </w:r>
      <w:r w:rsidR="00904AFB" w:rsidRPr="00F432CD">
        <w:rPr>
          <w:rFonts w:ascii="Times New Roman" w:hAnsi="Times New Roman" w:cs="Times New Roman"/>
          <w:sz w:val="24"/>
          <w:szCs w:val="24"/>
          <w:shd w:val="clear" w:color="auto" w:fill="FFFFFF"/>
        </w:rPr>
        <w:t>rat</w:t>
      </w:r>
      <w:r w:rsidR="003F074E" w:rsidRPr="00F432CD">
        <w:rPr>
          <w:rFonts w:ascii="Times New Roman" w:hAnsi="Times New Roman" w:cs="Times New Roman"/>
          <w:sz w:val="24"/>
          <w:szCs w:val="24"/>
          <w:shd w:val="clear" w:color="auto" w:fill="FFFFFF"/>
        </w:rPr>
        <w:t>egy at Endava plc lacks focus. Focus help</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the person to attain the goal effectively by contributing the resources to it fully. This </w:t>
      </w:r>
      <w:r w:rsidR="00904AFB" w:rsidRPr="00F432CD">
        <w:rPr>
          <w:rFonts w:ascii="Times New Roman" w:hAnsi="Times New Roman" w:cs="Times New Roman"/>
          <w:sz w:val="24"/>
          <w:szCs w:val="24"/>
          <w:shd w:val="clear" w:color="auto" w:fill="FFFFFF"/>
        </w:rPr>
        <w:t>stra</w:t>
      </w:r>
      <w:r w:rsidR="003F074E" w:rsidRPr="00F432CD">
        <w:rPr>
          <w:rFonts w:ascii="Times New Roman" w:hAnsi="Times New Roman" w:cs="Times New Roman"/>
          <w:sz w:val="24"/>
          <w:szCs w:val="24"/>
          <w:shd w:val="clear" w:color="auto" w:fill="FFFFFF"/>
        </w:rPr>
        <w:t>tegy make</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w:t>
      </w:r>
      <w:r w:rsidR="00904AFB" w:rsidRPr="00F432CD">
        <w:rPr>
          <w:rFonts w:ascii="Times New Roman" w:hAnsi="Times New Roman" w:cs="Times New Roman"/>
          <w:sz w:val="24"/>
          <w:szCs w:val="24"/>
          <w:shd w:val="clear" w:color="auto" w:fill="FFFFFF"/>
        </w:rPr>
        <w:t>Endava plc</w:t>
      </w:r>
      <w:r w:rsidR="003F074E" w:rsidRPr="00F432CD">
        <w:rPr>
          <w:rFonts w:ascii="Times New Roman" w:hAnsi="Times New Roman" w:cs="Times New Roman"/>
          <w:sz w:val="24"/>
          <w:szCs w:val="24"/>
          <w:shd w:val="clear" w:color="auto" w:fill="FFFFFF"/>
        </w:rPr>
        <w:t xml:space="preserve"> los</w:t>
      </w:r>
      <w:r w:rsidR="00904AFB" w:rsidRPr="00F432CD">
        <w:rPr>
          <w:rFonts w:ascii="Times New Roman" w:hAnsi="Times New Roman" w:cs="Times New Roman"/>
          <w:sz w:val="24"/>
          <w:szCs w:val="24"/>
          <w:shd w:val="clear" w:color="auto" w:fill="FFFFFF"/>
        </w:rPr>
        <w:t>e</w:t>
      </w:r>
      <w:r w:rsidR="003F074E" w:rsidRPr="00F432CD">
        <w:rPr>
          <w:rFonts w:ascii="Times New Roman" w:hAnsi="Times New Roman" w:cs="Times New Roman"/>
          <w:sz w:val="24"/>
          <w:szCs w:val="24"/>
          <w:shd w:val="clear" w:color="auto" w:fill="FFFFFF"/>
        </w:rPr>
        <w:t xml:space="preserve"> some focus. This </w:t>
      </w:r>
      <w:r w:rsidR="00904AFB" w:rsidRPr="00F432CD">
        <w:rPr>
          <w:rFonts w:ascii="Times New Roman" w:hAnsi="Times New Roman" w:cs="Times New Roman"/>
          <w:sz w:val="24"/>
          <w:szCs w:val="24"/>
          <w:shd w:val="clear" w:color="auto" w:fill="FFFFFF"/>
        </w:rPr>
        <w:t>strate</w:t>
      </w:r>
      <w:r w:rsidR="003F074E" w:rsidRPr="00F432CD">
        <w:rPr>
          <w:rFonts w:ascii="Times New Roman" w:hAnsi="Times New Roman" w:cs="Times New Roman"/>
          <w:sz w:val="24"/>
          <w:szCs w:val="24"/>
          <w:shd w:val="clear" w:color="auto" w:fill="FFFFFF"/>
        </w:rPr>
        <w:t>gy also disrupt</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the routine whi</w:t>
      </w:r>
      <w:r w:rsidR="00904AFB" w:rsidRPr="00F432CD">
        <w:rPr>
          <w:rFonts w:ascii="Times New Roman" w:hAnsi="Times New Roman" w:cs="Times New Roman"/>
          <w:sz w:val="24"/>
          <w:szCs w:val="24"/>
          <w:shd w:val="clear" w:color="auto" w:fill="FFFFFF"/>
        </w:rPr>
        <w:t>c</w:t>
      </w:r>
      <w:r w:rsidR="003F074E" w:rsidRPr="00F432CD">
        <w:rPr>
          <w:rFonts w:ascii="Times New Roman" w:hAnsi="Times New Roman" w:cs="Times New Roman"/>
          <w:sz w:val="24"/>
          <w:szCs w:val="24"/>
          <w:shd w:val="clear" w:color="auto" w:fill="FFFFFF"/>
        </w:rPr>
        <w:t xml:space="preserve">h may affect the effceti8veness and efficiency </w:t>
      </w:r>
      <w:r w:rsidR="00904AFB" w:rsidRPr="00F432CD">
        <w:rPr>
          <w:rFonts w:ascii="Times New Roman" w:hAnsi="Times New Roman" w:cs="Times New Roman"/>
          <w:sz w:val="24"/>
          <w:szCs w:val="24"/>
          <w:shd w:val="clear" w:color="auto" w:fill="FFFFFF"/>
        </w:rPr>
        <w:t>of</w:t>
      </w:r>
      <w:r w:rsidR="003F074E" w:rsidRPr="00F432CD">
        <w:rPr>
          <w:rFonts w:ascii="Times New Roman" w:hAnsi="Times New Roman" w:cs="Times New Roman"/>
          <w:sz w:val="24"/>
          <w:szCs w:val="24"/>
          <w:shd w:val="clear" w:color="auto" w:fill="FFFFFF"/>
        </w:rPr>
        <w:t xml:space="preserve"> Endava plc. Rout</w:t>
      </w:r>
      <w:r w:rsidR="00904AFB" w:rsidRPr="00F432CD">
        <w:rPr>
          <w:rFonts w:ascii="Times New Roman" w:hAnsi="Times New Roman" w:cs="Times New Roman"/>
          <w:sz w:val="24"/>
          <w:szCs w:val="24"/>
          <w:shd w:val="clear" w:color="auto" w:fill="FFFFFF"/>
        </w:rPr>
        <w:t>i</w:t>
      </w:r>
      <w:r w:rsidR="003F074E" w:rsidRPr="00F432CD">
        <w:rPr>
          <w:rFonts w:ascii="Times New Roman" w:hAnsi="Times New Roman" w:cs="Times New Roman"/>
          <w:sz w:val="24"/>
          <w:szCs w:val="24"/>
          <w:shd w:val="clear" w:color="auto" w:fill="FFFFFF"/>
        </w:rPr>
        <w:t>ne work make</w:t>
      </w:r>
      <w:r w:rsidR="00904AFB" w:rsidRPr="00F432CD">
        <w:rPr>
          <w:rFonts w:ascii="Times New Roman" w:hAnsi="Times New Roman" w:cs="Times New Roman"/>
          <w:sz w:val="24"/>
          <w:szCs w:val="24"/>
          <w:shd w:val="clear" w:color="auto" w:fill="FFFFFF"/>
        </w:rPr>
        <w:t>s</w:t>
      </w:r>
      <w:r w:rsidR="003F074E" w:rsidRPr="00F432CD">
        <w:rPr>
          <w:rFonts w:ascii="Times New Roman" w:hAnsi="Times New Roman" w:cs="Times New Roman"/>
          <w:sz w:val="24"/>
          <w:szCs w:val="24"/>
          <w:shd w:val="clear" w:color="auto" w:fill="FFFFFF"/>
        </w:rPr>
        <w:t xml:space="preserve"> the employee perform better as they under</w:t>
      </w:r>
      <w:r w:rsidR="00904AFB" w:rsidRPr="00F432CD">
        <w:rPr>
          <w:rFonts w:ascii="Times New Roman" w:hAnsi="Times New Roman" w:cs="Times New Roman"/>
          <w:sz w:val="24"/>
          <w:szCs w:val="24"/>
          <w:shd w:val="clear" w:color="auto" w:fill="FFFFFF"/>
        </w:rPr>
        <w:t>stan</w:t>
      </w:r>
      <w:r w:rsidR="003F074E" w:rsidRPr="00F432CD">
        <w:rPr>
          <w:rFonts w:ascii="Times New Roman" w:hAnsi="Times New Roman" w:cs="Times New Roman"/>
          <w:sz w:val="24"/>
          <w:szCs w:val="24"/>
          <w:shd w:val="clear" w:color="auto" w:fill="FFFFFF"/>
        </w:rPr>
        <w:t xml:space="preserve">d the depth of work and </w:t>
      </w:r>
      <w:r w:rsidR="00904AFB" w:rsidRPr="00F432CD">
        <w:rPr>
          <w:rFonts w:ascii="Times New Roman" w:hAnsi="Times New Roman" w:cs="Times New Roman"/>
          <w:sz w:val="24"/>
          <w:szCs w:val="24"/>
          <w:shd w:val="clear" w:color="auto" w:fill="FFFFFF"/>
        </w:rPr>
        <w:t>its</w:t>
      </w:r>
      <w:r w:rsidR="00F432CD" w:rsidRPr="00F432CD">
        <w:rPr>
          <w:rFonts w:ascii="Times New Roman" w:hAnsi="Times New Roman" w:cs="Times New Roman"/>
          <w:sz w:val="24"/>
          <w:szCs w:val="24"/>
          <w:shd w:val="clear" w:color="auto" w:fill="FFFFFF"/>
        </w:rPr>
        <w:t xml:space="preserve"> importance </w:t>
      </w:r>
      <w:r w:rsidR="00F432CD" w:rsidRPr="00F432CD">
        <w:rPr>
          <w:rFonts w:ascii="Times New Roman" w:hAnsi="Times New Roman" w:cs="Times New Roman"/>
          <w:sz w:val="24"/>
          <w:szCs w:val="24"/>
        </w:rPr>
        <w:t>(</w:t>
      </w:r>
      <w:r w:rsidR="00F432CD" w:rsidRPr="00F432CD">
        <w:rPr>
          <w:rFonts w:ascii="Times New Roman" w:hAnsi="Times New Roman" w:cs="Times New Roman"/>
          <w:sz w:val="24"/>
          <w:szCs w:val="24"/>
          <w:shd w:val="clear" w:color="auto" w:fill="FFFFFF"/>
        </w:rPr>
        <w:t>Bonsu and Twum-Danso, 2018)</w:t>
      </w:r>
      <w:r w:rsidR="00F432CD" w:rsidRPr="00F432CD">
        <w:rPr>
          <w:rFonts w:ascii="Times New Roman" w:hAnsi="Times New Roman" w:cs="Times New Roman"/>
          <w:sz w:val="24"/>
          <w:szCs w:val="24"/>
        </w:rPr>
        <w:t>.</w:t>
      </w:r>
      <w:r w:rsidR="003F074E" w:rsidRPr="00F432CD">
        <w:rPr>
          <w:rFonts w:ascii="Times New Roman" w:hAnsi="Times New Roman" w:cs="Times New Roman"/>
          <w:sz w:val="24"/>
          <w:szCs w:val="24"/>
          <w:shd w:val="clear" w:color="auto" w:fill="FFFFFF"/>
        </w:rPr>
        <w:t xml:space="preserve"> </w:t>
      </w:r>
      <w:r w:rsidR="003F074E" w:rsidRPr="00F432CD">
        <w:rPr>
          <w:rFonts w:ascii="Times New Roman" w:hAnsi="Times New Roman" w:cs="Times New Roman"/>
          <w:sz w:val="24"/>
          <w:szCs w:val="24"/>
        </w:rPr>
        <w:t xml:space="preserve">Transformational leadership strategy also leads to misuse </w:t>
      </w:r>
      <w:r w:rsidR="00A6266E" w:rsidRPr="00F432CD">
        <w:rPr>
          <w:rFonts w:ascii="Times New Roman" w:hAnsi="Times New Roman" w:cs="Times New Roman"/>
          <w:sz w:val="24"/>
          <w:szCs w:val="24"/>
        </w:rPr>
        <w:t xml:space="preserve">of </w:t>
      </w:r>
      <w:r w:rsidR="003F074E" w:rsidRPr="00F432CD">
        <w:rPr>
          <w:rFonts w:ascii="Times New Roman" w:hAnsi="Times New Roman" w:cs="Times New Roman"/>
          <w:sz w:val="24"/>
          <w:szCs w:val="24"/>
        </w:rPr>
        <w:t>power</w:t>
      </w:r>
      <w:r w:rsidR="00A6266E" w:rsidRPr="00F432CD">
        <w:rPr>
          <w:rFonts w:ascii="Times New Roman" w:hAnsi="Times New Roman" w:cs="Times New Roman"/>
          <w:sz w:val="24"/>
          <w:szCs w:val="24"/>
        </w:rPr>
        <w:t xml:space="preserve">. Leaders can misguide some employees which fake guidance </w:t>
      </w:r>
      <w:r w:rsidR="00904AFB" w:rsidRPr="00F432CD">
        <w:rPr>
          <w:rFonts w:ascii="Times New Roman" w:hAnsi="Times New Roman" w:cs="Times New Roman"/>
          <w:sz w:val="24"/>
          <w:szCs w:val="24"/>
        </w:rPr>
        <w:t>which</w:t>
      </w:r>
      <w:r w:rsidR="00A6266E" w:rsidRPr="00F432CD">
        <w:rPr>
          <w:rFonts w:ascii="Times New Roman" w:hAnsi="Times New Roman" w:cs="Times New Roman"/>
          <w:sz w:val="24"/>
          <w:szCs w:val="24"/>
        </w:rPr>
        <w:t xml:space="preserve"> lead</w:t>
      </w:r>
      <w:r w:rsidR="00904AFB" w:rsidRPr="00F432CD">
        <w:rPr>
          <w:rFonts w:ascii="Times New Roman" w:hAnsi="Times New Roman" w:cs="Times New Roman"/>
          <w:sz w:val="24"/>
          <w:szCs w:val="24"/>
        </w:rPr>
        <w:t>s</w:t>
      </w:r>
      <w:r w:rsidR="00A6266E" w:rsidRPr="00F432CD">
        <w:rPr>
          <w:rFonts w:ascii="Times New Roman" w:hAnsi="Times New Roman" w:cs="Times New Roman"/>
          <w:sz w:val="24"/>
          <w:szCs w:val="24"/>
        </w:rPr>
        <w:t xml:space="preserve"> to </w:t>
      </w:r>
      <w:r w:rsidR="00904AFB" w:rsidRPr="00F432CD">
        <w:rPr>
          <w:rFonts w:ascii="Times New Roman" w:hAnsi="Times New Roman" w:cs="Times New Roman"/>
          <w:sz w:val="24"/>
          <w:szCs w:val="24"/>
        </w:rPr>
        <w:t xml:space="preserve">the </w:t>
      </w:r>
      <w:r w:rsidR="00A6266E" w:rsidRPr="00F432CD">
        <w:rPr>
          <w:rFonts w:ascii="Times New Roman" w:hAnsi="Times New Roman" w:cs="Times New Roman"/>
          <w:sz w:val="24"/>
          <w:szCs w:val="24"/>
        </w:rPr>
        <w:t xml:space="preserve">ineffective working of the employee. </w:t>
      </w:r>
    </w:p>
    <w:p w:rsidR="00A6266E" w:rsidRPr="00F432CD" w:rsidRDefault="00A6266E" w:rsidP="00B5162C">
      <w:pPr>
        <w:pStyle w:val="Heading2"/>
        <w:spacing w:line="360" w:lineRule="auto"/>
        <w:rPr>
          <w:shd w:val="clear" w:color="auto" w:fill="FFFFFF"/>
        </w:rPr>
      </w:pPr>
      <w:bookmarkStart w:id="14" w:name="_Toc123669450"/>
      <w:r w:rsidRPr="00F432CD">
        <w:rPr>
          <w:shd w:val="clear" w:color="auto" w:fill="FFFFFF"/>
        </w:rPr>
        <w:t>Constructivist learning strategy</w:t>
      </w:r>
      <w:bookmarkEnd w:id="14"/>
    </w:p>
    <w:p w:rsidR="007375B9" w:rsidRPr="00F432CD" w:rsidRDefault="00904AFB"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shd w:val="clear" w:color="auto" w:fill="FFFFFF"/>
        </w:rPr>
        <w:t>The c</w:t>
      </w:r>
      <w:r w:rsidR="00A6266E" w:rsidRPr="00F432CD">
        <w:rPr>
          <w:rFonts w:ascii="Times New Roman" w:hAnsi="Times New Roman" w:cs="Times New Roman"/>
          <w:sz w:val="24"/>
          <w:szCs w:val="24"/>
          <w:shd w:val="clear" w:color="auto" w:fill="FFFFFF"/>
        </w:rPr>
        <w:t>onstructivist learning strategy at Endava plc help</w:t>
      </w:r>
      <w:r w:rsidRPr="00F432CD">
        <w:rPr>
          <w:rFonts w:ascii="Times New Roman" w:hAnsi="Times New Roman" w:cs="Times New Roman"/>
          <w:sz w:val="24"/>
          <w:szCs w:val="24"/>
          <w:shd w:val="clear" w:color="auto" w:fill="FFFFFF"/>
        </w:rPr>
        <w:t>s</w:t>
      </w:r>
      <w:r w:rsidR="00A6266E" w:rsidRPr="00F432CD">
        <w:rPr>
          <w:rFonts w:ascii="Times New Roman" w:hAnsi="Times New Roman" w:cs="Times New Roman"/>
          <w:sz w:val="24"/>
          <w:szCs w:val="24"/>
          <w:shd w:val="clear" w:color="auto" w:fill="FFFFFF"/>
        </w:rPr>
        <w:t xml:space="preserve"> the firm to increase productivity which aid</w:t>
      </w:r>
      <w:r w:rsidRPr="00F432CD">
        <w:rPr>
          <w:rFonts w:ascii="Times New Roman" w:hAnsi="Times New Roman" w:cs="Times New Roman"/>
          <w:sz w:val="24"/>
          <w:szCs w:val="24"/>
          <w:shd w:val="clear" w:color="auto" w:fill="FFFFFF"/>
        </w:rPr>
        <w:t>s</w:t>
      </w:r>
      <w:r w:rsidR="00A6266E" w:rsidRPr="00F432CD">
        <w:rPr>
          <w:rFonts w:ascii="Times New Roman" w:hAnsi="Times New Roman" w:cs="Times New Roman"/>
          <w:sz w:val="24"/>
          <w:szCs w:val="24"/>
          <w:shd w:val="clear" w:color="auto" w:fill="FFFFFF"/>
        </w:rPr>
        <w:t xml:space="preserve"> to att</w:t>
      </w:r>
      <w:r w:rsidRPr="00F432CD">
        <w:rPr>
          <w:rFonts w:ascii="Times New Roman" w:hAnsi="Times New Roman" w:cs="Times New Roman"/>
          <w:sz w:val="24"/>
          <w:szCs w:val="24"/>
          <w:shd w:val="clear" w:color="auto" w:fill="FFFFFF"/>
        </w:rPr>
        <w:t>a</w:t>
      </w:r>
      <w:r w:rsidR="00A6266E" w:rsidRPr="00F432CD">
        <w:rPr>
          <w:rFonts w:ascii="Times New Roman" w:hAnsi="Times New Roman" w:cs="Times New Roman"/>
          <w:sz w:val="24"/>
          <w:szCs w:val="24"/>
          <w:shd w:val="clear" w:color="auto" w:fill="FFFFFF"/>
        </w:rPr>
        <w:t>in the</w:t>
      </w:r>
      <w:r w:rsidRPr="00F432CD">
        <w:rPr>
          <w:rFonts w:ascii="Times New Roman" w:hAnsi="Times New Roman" w:cs="Times New Roman"/>
          <w:sz w:val="24"/>
          <w:szCs w:val="24"/>
          <w:shd w:val="clear" w:color="auto" w:fill="FFFFFF"/>
        </w:rPr>
        <w:t xml:space="preserve"> </w:t>
      </w:r>
      <w:r w:rsidR="00A6266E" w:rsidRPr="00F432CD">
        <w:rPr>
          <w:rFonts w:ascii="Times New Roman" w:hAnsi="Times New Roman" w:cs="Times New Roman"/>
          <w:sz w:val="24"/>
          <w:szCs w:val="24"/>
          <w:shd w:val="clear" w:color="auto" w:fill="FFFFFF"/>
        </w:rPr>
        <w:t>g</w:t>
      </w:r>
      <w:r w:rsidRPr="00F432CD">
        <w:rPr>
          <w:rFonts w:ascii="Times New Roman" w:hAnsi="Times New Roman" w:cs="Times New Roman"/>
          <w:sz w:val="24"/>
          <w:szCs w:val="24"/>
          <w:shd w:val="clear" w:color="auto" w:fill="FFFFFF"/>
        </w:rPr>
        <w:t>oa</w:t>
      </w:r>
      <w:r w:rsidR="00A6266E" w:rsidRPr="00F432CD">
        <w:rPr>
          <w:rFonts w:ascii="Times New Roman" w:hAnsi="Times New Roman" w:cs="Times New Roman"/>
          <w:sz w:val="24"/>
          <w:szCs w:val="24"/>
          <w:shd w:val="clear" w:color="auto" w:fill="FFFFFF"/>
        </w:rPr>
        <w:t xml:space="preserve">ls set. This is the earning </w:t>
      </w:r>
      <w:r w:rsidRPr="00F432CD">
        <w:rPr>
          <w:rFonts w:ascii="Times New Roman" w:hAnsi="Times New Roman" w:cs="Times New Roman"/>
          <w:sz w:val="24"/>
          <w:szCs w:val="24"/>
          <w:shd w:val="clear" w:color="auto" w:fill="FFFFFF"/>
        </w:rPr>
        <w:t>a</w:t>
      </w:r>
      <w:r w:rsidR="00A6266E" w:rsidRPr="00F432CD">
        <w:rPr>
          <w:rFonts w:ascii="Times New Roman" w:hAnsi="Times New Roman" w:cs="Times New Roman"/>
          <w:sz w:val="24"/>
          <w:szCs w:val="24"/>
          <w:shd w:val="clear" w:color="auto" w:fill="FFFFFF"/>
        </w:rPr>
        <w:t xml:space="preserve">nd development </w:t>
      </w:r>
      <w:r w:rsidRPr="00F432CD">
        <w:rPr>
          <w:rFonts w:ascii="Times New Roman" w:hAnsi="Times New Roman" w:cs="Times New Roman"/>
          <w:sz w:val="24"/>
          <w:szCs w:val="24"/>
          <w:shd w:val="clear" w:color="auto" w:fill="FFFFFF"/>
        </w:rPr>
        <w:t>strategy</w:t>
      </w:r>
      <w:r w:rsidR="00A6266E" w:rsidRPr="00F432CD">
        <w:rPr>
          <w:rFonts w:ascii="Times New Roman" w:hAnsi="Times New Roman" w:cs="Times New Roman"/>
          <w:sz w:val="24"/>
          <w:szCs w:val="24"/>
          <w:shd w:val="clear" w:color="auto" w:fill="FFFFFF"/>
        </w:rPr>
        <w:t xml:space="preserve"> which help</w:t>
      </w:r>
      <w:r w:rsidRPr="00F432CD">
        <w:rPr>
          <w:rFonts w:ascii="Times New Roman" w:hAnsi="Times New Roman" w:cs="Times New Roman"/>
          <w:sz w:val="24"/>
          <w:szCs w:val="24"/>
          <w:shd w:val="clear" w:color="auto" w:fill="FFFFFF"/>
        </w:rPr>
        <w:t>s</w:t>
      </w:r>
      <w:r w:rsidR="00A6266E"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Endava plc</w:t>
      </w:r>
      <w:r w:rsidR="00A6266E" w:rsidRPr="00F432CD">
        <w:rPr>
          <w:rFonts w:ascii="Times New Roman" w:hAnsi="Times New Roman" w:cs="Times New Roman"/>
          <w:sz w:val="24"/>
          <w:szCs w:val="24"/>
          <w:shd w:val="clear" w:color="auto" w:fill="FFFFFF"/>
        </w:rPr>
        <w:t xml:space="preserve"> to learn and develop the employees at work. This </w:t>
      </w:r>
      <w:r w:rsidRPr="00F432CD">
        <w:rPr>
          <w:rFonts w:ascii="Times New Roman" w:hAnsi="Times New Roman" w:cs="Times New Roman"/>
          <w:sz w:val="24"/>
          <w:szCs w:val="24"/>
          <w:shd w:val="clear" w:color="auto" w:fill="FFFFFF"/>
        </w:rPr>
        <w:t>stra</w:t>
      </w:r>
      <w:r w:rsidR="00A6266E" w:rsidRPr="00F432CD">
        <w:rPr>
          <w:rFonts w:ascii="Times New Roman" w:hAnsi="Times New Roman" w:cs="Times New Roman"/>
          <w:sz w:val="24"/>
          <w:szCs w:val="24"/>
          <w:shd w:val="clear" w:color="auto" w:fill="FFFFFF"/>
        </w:rPr>
        <w:t>tegy make</w:t>
      </w:r>
      <w:r w:rsidRPr="00F432CD">
        <w:rPr>
          <w:rFonts w:ascii="Times New Roman" w:hAnsi="Times New Roman" w:cs="Times New Roman"/>
          <w:sz w:val="24"/>
          <w:szCs w:val="24"/>
          <w:shd w:val="clear" w:color="auto" w:fill="FFFFFF"/>
        </w:rPr>
        <w:t>s</w:t>
      </w:r>
      <w:r w:rsidR="00A6266E" w:rsidRPr="00F432CD">
        <w:rPr>
          <w:rFonts w:ascii="Times New Roman" w:hAnsi="Times New Roman" w:cs="Times New Roman"/>
          <w:sz w:val="24"/>
          <w:szCs w:val="24"/>
          <w:shd w:val="clear" w:color="auto" w:fill="FFFFFF"/>
        </w:rPr>
        <w:t xml:space="preserve"> the employees learn eff</w:t>
      </w:r>
      <w:r w:rsidRPr="00F432CD">
        <w:rPr>
          <w:rFonts w:ascii="Times New Roman" w:hAnsi="Times New Roman" w:cs="Times New Roman"/>
          <w:sz w:val="24"/>
          <w:szCs w:val="24"/>
          <w:shd w:val="clear" w:color="auto" w:fill="FFFFFF"/>
        </w:rPr>
        <w:t>ective</w:t>
      </w:r>
      <w:r w:rsidR="00A6266E" w:rsidRPr="00F432CD">
        <w:rPr>
          <w:rFonts w:ascii="Times New Roman" w:hAnsi="Times New Roman" w:cs="Times New Roman"/>
          <w:sz w:val="24"/>
          <w:szCs w:val="24"/>
          <w:shd w:val="clear" w:color="auto" w:fill="FFFFFF"/>
        </w:rPr>
        <w:t xml:space="preserve">ly as they enjoy </w:t>
      </w:r>
      <w:r w:rsidRPr="00F432CD">
        <w:rPr>
          <w:rFonts w:ascii="Times New Roman" w:hAnsi="Times New Roman" w:cs="Times New Roman"/>
          <w:sz w:val="24"/>
          <w:szCs w:val="24"/>
          <w:shd w:val="clear" w:color="auto" w:fill="FFFFFF"/>
        </w:rPr>
        <w:t>learning</w:t>
      </w:r>
      <w:r w:rsidR="00A6266E" w:rsidRPr="00F432CD">
        <w:rPr>
          <w:rFonts w:ascii="Times New Roman" w:hAnsi="Times New Roman" w:cs="Times New Roman"/>
          <w:sz w:val="24"/>
          <w:szCs w:val="24"/>
          <w:shd w:val="clear" w:color="auto" w:fill="FFFFFF"/>
        </w:rPr>
        <w:t xml:space="preserve"> ins</w:t>
      </w:r>
      <w:r w:rsidRPr="00F432CD">
        <w:rPr>
          <w:rFonts w:ascii="Times New Roman" w:hAnsi="Times New Roman" w:cs="Times New Roman"/>
          <w:sz w:val="24"/>
          <w:szCs w:val="24"/>
          <w:shd w:val="clear" w:color="auto" w:fill="FFFFFF"/>
        </w:rPr>
        <w:t>tea</w:t>
      </w:r>
      <w:r w:rsidR="00A6266E" w:rsidRPr="00F432CD">
        <w:rPr>
          <w:rFonts w:ascii="Times New Roman" w:hAnsi="Times New Roman" w:cs="Times New Roman"/>
          <w:sz w:val="24"/>
          <w:szCs w:val="24"/>
          <w:shd w:val="clear" w:color="auto" w:fill="FFFFFF"/>
        </w:rPr>
        <w:t xml:space="preserve">d of </w:t>
      </w:r>
      <w:r w:rsidRPr="00F432CD">
        <w:rPr>
          <w:rFonts w:ascii="Times New Roman" w:hAnsi="Times New Roman" w:cs="Times New Roman"/>
          <w:sz w:val="24"/>
          <w:szCs w:val="24"/>
          <w:shd w:val="clear" w:color="auto" w:fill="FFFFFF"/>
        </w:rPr>
        <w:t>o</w:t>
      </w:r>
      <w:r w:rsidR="00A6266E" w:rsidRPr="00F432CD">
        <w:rPr>
          <w:rFonts w:ascii="Times New Roman" w:hAnsi="Times New Roman" w:cs="Times New Roman"/>
          <w:sz w:val="24"/>
          <w:szCs w:val="24"/>
          <w:shd w:val="clear" w:color="auto" w:fill="FFFFFF"/>
        </w:rPr>
        <w:t xml:space="preserve">nly </w:t>
      </w:r>
      <w:r w:rsidRPr="00F432CD">
        <w:rPr>
          <w:rFonts w:ascii="Times New Roman" w:hAnsi="Times New Roman" w:cs="Times New Roman"/>
          <w:sz w:val="24"/>
          <w:szCs w:val="24"/>
          <w:shd w:val="clear" w:color="auto" w:fill="FFFFFF"/>
        </w:rPr>
        <w:t>li</w:t>
      </w:r>
      <w:r w:rsidR="00A6266E" w:rsidRPr="00F432CD">
        <w:rPr>
          <w:rFonts w:ascii="Times New Roman" w:hAnsi="Times New Roman" w:cs="Times New Roman"/>
          <w:sz w:val="24"/>
          <w:szCs w:val="24"/>
          <w:shd w:val="clear" w:color="auto" w:fill="FFFFFF"/>
        </w:rPr>
        <w:t xml:space="preserve">stening to it. </w:t>
      </w:r>
      <w:r w:rsidR="00042FFB" w:rsidRPr="00F432CD">
        <w:rPr>
          <w:rFonts w:ascii="Times New Roman" w:hAnsi="Times New Roman" w:cs="Times New Roman"/>
          <w:sz w:val="24"/>
          <w:szCs w:val="24"/>
          <w:shd w:val="clear" w:color="auto" w:fill="FFFFFF"/>
        </w:rPr>
        <w:t>This strategy makes the employees at Endava plc learn more about the concep</w:t>
      </w:r>
      <w:r w:rsidR="00042FFB">
        <w:rPr>
          <w:rFonts w:ascii="Times New Roman" w:hAnsi="Times New Roman" w:cs="Times New Roman"/>
          <w:sz w:val="24"/>
          <w:szCs w:val="24"/>
          <w:shd w:val="clear" w:color="auto" w:fill="FFFFFF"/>
        </w:rPr>
        <w:t>ts which help</w:t>
      </w:r>
      <w:r w:rsidR="00042FFB" w:rsidRPr="00F432CD">
        <w:rPr>
          <w:rFonts w:ascii="Times New Roman" w:hAnsi="Times New Roman" w:cs="Times New Roman"/>
          <w:sz w:val="24"/>
          <w:szCs w:val="24"/>
          <w:shd w:val="clear" w:color="auto" w:fill="FFFFFF"/>
        </w:rPr>
        <w:t xml:space="preserve"> to function effectively. </w:t>
      </w:r>
      <w:r w:rsidR="00A6266E" w:rsidRPr="00F432CD">
        <w:rPr>
          <w:rFonts w:ascii="Times New Roman" w:hAnsi="Times New Roman" w:cs="Times New Roman"/>
          <w:sz w:val="24"/>
          <w:szCs w:val="24"/>
          <w:shd w:val="clear" w:color="auto" w:fill="FFFFFF"/>
        </w:rPr>
        <w:t xml:space="preserve">This strategy </w:t>
      </w:r>
      <w:r w:rsidR="000C504E" w:rsidRPr="00F432CD">
        <w:rPr>
          <w:rFonts w:ascii="Times New Roman" w:hAnsi="Times New Roman" w:cs="Times New Roman"/>
          <w:sz w:val="24"/>
          <w:szCs w:val="24"/>
          <w:shd w:val="clear" w:color="auto" w:fill="FFFFFF"/>
        </w:rPr>
        <w:t xml:space="preserve">at Endava plc develops the advanced skills required by tee employees at work </w:t>
      </w:r>
      <w:r w:rsidRPr="00F432CD">
        <w:rPr>
          <w:rFonts w:ascii="Times New Roman" w:hAnsi="Times New Roman" w:cs="Times New Roman"/>
          <w:sz w:val="24"/>
          <w:szCs w:val="24"/>
          <w:shd w:val="clear" w:color="auto" w:fill="FFFFFF"/>
        </w:rPr>
        <w:t>l</w:t>
      </w:r>
      <w:r w:rsidR="000C504E" w:rsidRPr="00F432CD">
        <w:rPr>
          <w:rFonts w:ascii="Times New Roman" w:hAnsi="Times New Roman" w:cs="Times New Roman"/>
          <w:sz w:val="24"/>
          <w:szCs w:val="24"/>
          <w:shd w:val="clear" w:color="auto" w:fill="FFFFFF"/>
        </w:rPr>
        <w:t>ike critical thinking skill</w:t>
      </w:r>
      <w:r w:rsidRPr="00F432CD">
        <w:rPr>
          <w:rFonts w:ascii="Times New Roman" w:hAnsi="Times New Roman" w:cs="Times New Roman"/>
          <w:sz w:val="24"/>
          <w:szCs w:val="24"/>
          <w:shd w:val="clear" w:color="auto" w:fill="FFFFFF"/>
        </w:rPr>
        <w:t>s</w:t>
      </w:r>
      <w:r w:rsidR="000C504E" w:rsidRPr="00F432CD">
        <w:rPr>
          <w:rFonts w:ascii="Times New Roman" w:hAnsi="Times New Roman" w:cs="Times New Roman"/>
          <w:sz w:val="24"/>
          <w:szCs w:val="24"/>
          <w:shd w:val="clear" w:color="auto" w:fill="FFFFFF"/>
        </w:rPr>
        <w:t>, analysis skills, and other skills wh</w:t>
      </w:r>
      <w:r w:rsidRPr="00F432CD">
        <w:rPr>
          <w:rFonts w:ascii="Times New Roman" w:hAnsi="Times New Roman" w:cs="Times New Roman"/>
          <w:sz w:val="24"/>
          <w:szCs w:val="24"/>
          <w:shd w:val="clear" w:color="auto" w:fill="FFFFFF"/>
        </w:rPr>
        <w:t>ic</w:t>
      </w:r>
      <w:r w:rsidR="000C504E" w:rsidRPr="00F432CD">
        <w:rPr>
          <w:rFonts w:ascii="Times New Roman" w:hAnsi="Times New Roman" w:cs="Times New Roman"/>
          <w:sz w:val="24"/>
          <w:szCs w:val="24"/>
          <w:shd w:val="clear" w:color="auto" w:fill="FFFFFF"/>
        </w:rPr>
        <w:t xml:space="preserve">h make </w:t>
      </w:r>
      <w:r w:rsidRPr="00F432CD">
        <w:rPr>
          <w:rFonts w:ascii="Times New Roman" w:hAnsi="Times New Roman" w:cs="Times New Roman"/>
          <w:sz w:val="24"/>
          <w:szCs w:val="24"/>
          <w:shd w:val="clear" w:color="auto" w:fill="FFFFFF"/>
        </w:rPr>
        <w:t>Endava plc</w:t>
      </w:r>
      <w:r w:rsidR="000C504E" w:rsidRPr="00F432CD">
        <w:rPr>
          <w:rFonts w:ascii="Times New Roman" w:hAnsi="Times New Roman" w:cs="Times New Roman"/>
          <w:sz w:val="24"/>
          <w:szCs w:val="24"/>
          <w:shd w:val="clear" w:color="auto" w:fill="FFFFFF"/>
        </w:rPr>
        <w:t xml:space="preserve"> function smoothly and erode the miscellaneous problems. Constructivist learning strategy is effective as it helps the employees to </w:t>
      </w:r>
      <w:r w:rsidRPr="00F432CD">
        <w:rPr>
          <w:rFonts w:ascii="Times New Roman" w:hAnsi="Times New Roman" w:cs="Times New Roman"/>
          <w:sz w:val="24"/>
          <w:szCs w:val="24"/>
          <w:shd w:val="clear" w:color="auto" w:fill="FFFFFF"/>
        </w:rPr>
        <w:t>lear</w:t>
      </w:r>
      <w:r w:rsidR="000C504E" w:rsidRPr="00F432CD">
        <w:rPr>
          <w:rFonts w:ascii="Times New Roman" w:hAnsi="Times New Roman" w:cs="Times New Roman"/>
          <w:sz w:val="24"/>
          <w:szCs w:val="24"/>
          <w:shd w:val="clear" w:color="auto" w:fill="FFFFFF"/>
        </w:rPr>
        <w:t>n the skills which are also tran</w:t>
      </w:r>
      <w:r w:rsidRPr="00F432CD">
        <w:rPr>
          <w:rFonts w:ascii="Times New Roman" w:hAnsi="Times New Roman" w:cs="Times New Roman"/>
          <w:sz w:val="24"/>
          <w:szCs w:val="24"/>
          <w:shd w:val="clear" w:color="auto" w:fill="FFFFFF"/>
        </w:rPr>
        <w:t>s</w:t>
      </w:r>
      <w:r w:rsidR="000C504E" w:rsidRPr="00F432CD">
        <w:rPr>
          <w:rFonts w:ascii="Times New Roman" w:hAnsi="Times New Roman" w:cs="Times New Roman"/>
          <w:sz w:val="24"/>
          <w:szCs w:val="24"/>
          <w:shd w:val="clear" w:color="auto" w:fill="FFFFFF"/>
        </w:rPr>
        <w:t>ferrable which m</w:t>
      </w:r>
      <w:r w:rsidRPr="00F432CD">
        <w:rPr>
          <w:rFonts w:ascii="Times New Roman" w:hAnsi="Times New Roman" w:cs="Times New Roman"/>
          <w:sz w:val="24"/>
          <w:szCs w:val="24"/>
          <w:shd w:val="clear" w:color="auto" w:fill="FFFFFF"/>
        </w:rPr>
        <w:t>eans</w:t>
      </w:r>
      <w:r w:rsidR="000C504E" w:rsidRPr="00F432CD">
        <w:rPr>
          <w:rFonts w:ascii="Times New Roman" w:hAnsi="Times New Roman" w:cs="Times New Roman"/>
          <w:sz w:val="24"/>
          <w:szCs w:val="24"/>
          <w:shd w:val="clear" w:color="auto" w:fill="FFFFFF"/>
        </w:rPr>
        <w:t xml:space="preserve"> that these </w:t>
      </w:r>
      <w:r w:rsidR="00042FFB" w:rsidRPr="00F432CD">
        <w:rPr>
          <w:rFonts w:ascii="Times New Roman" w:hAnsi="Times New Roman" w:cs="Times New Roman"/>
          <w:sz w:val="24"/>
          <w:szCs w:val="24"/>
          <w:shd w:val="clear" w:color="auto" w:fill="FFFFFF"/>
        </w:rPr>
        <w:t>learning’s</w:t>
      </w:r>
      <w:r w:rsidR="000C504E" w:rsidRPr="00F432CD">
        <w:rPr>
          <w:rFonts w:ascii="Times New Roman" w:hAnsi="Times New Roman" w:cs="Times New Roman"/>
          <w:sz w:val="24"/>
          <w:szCs w:val="24"/>
          <w:shd w:val="clear" w:color="auto" w:fill="FFFFFF"/>
        </w:rPr>
        <w:t xml:space="preserve"> can be moved to </w:t>
      </w:r>
      <w:r w:rsidR="000C504E" w:rsidRPr="00F432CD">
        <w:rPr>
          <w:rFonts w:ascii="Times New Roman" w:hAnsi="Times New Roman" w:cs="Times New Roman"/>
          <w:sz w:val="24"/>
          <w:szCs w:val="24"/>
          <w:shd w:val="clear" w:color="auto" w:fill="FFFFFF"/>
        </w:rPr>
        <w:lastRenderedPageBreak/>
        <w:t>other settings as well of the learning. This help</w:t>
      </w:r>
      <w:r w:rsidRPr="00F432CD">
        <w:rPr>
          <w:rFonts w:ascii="Times New Roman" w:hAnsi="Times New Roman" w:cs="Times New Roman"/>
          <w:sz w:val="24"/>
          <w:szCs w:val="24"/>
          <w:shd w:val="clear" w:color="auto" w:fill="FFFFFF"/>
        </w:rPr>
        <w:t>s</w:t>
      </w:r>
      <w:r w:rsidR="000C504E" w:rsidRPr="00F432CD">
        <w:rPr>
          <w:rFonts w:ascii="Times New Roman" w:hAnsi="Times New Roman" w:cs="Times New Roman"/>
          <w:sz w:val="24"/>
          <w:szCs w:val="24"/>
          <w:shd w:val="clear" w:color="auto" w:fill="FFFFFF"/>
        </w:rPr>
        <w:t xml:space="preserve"> them to create the organising principles. Howev</w:t>
      </w:r>
      <w:r w:rsidRPr="00F432CD">
        <w:rPr>
          <w:rFonts w:ascii="Times New Roman" w:hAnsi="Times New Roman" w:cs="Times New Roman"/>
          <w:sz w:val="24"/>
          <w:szCs w:val="24"/>
          <w:shd w:val="clear" w:color="auto" w:fill="FFFFFF"/>
        </w:rPr>
        <w:t>er</w:t>
      </w:r>
      <w:r w:rsidR="000C504E" w:rsidRPr="00F432CD">
        <w:rPr>
          <w:rFonts w:ascii="Times New Roman" w:hAnsi="Times New Roman" w:cs="Times New Roman"/>
          <w:sz w:val="24"/>
          <w:szCs w:val="24"/>
          <w:shd w:val="clear" w:color="auto" w:fill="FFFFFF"/>
        </w:rPr>
        <w:t xml:space="preserve">, this </w:t>
      </w:r>
      <w:r w:rsidRPr="00F432CD">
        <w:rPr>
          <w:rFonts w:ascii="Times New Roman" w:hAnsi="Times New Roman" w:cs="Times New Roman"/>
          <w:sz w:val="24"/>
          <w:szCs w:val="24"/>
          <w:shd w:val="clear" w:color="auto" w:fill="FFFFFF"/>
        </w:rPr>
        <w:t>strategy</w:t>
      </w:r>
      <w:r w:rsidR="000C504E" w:rsidRPr="00F432CD">
        <w:rPr>
          <w:rFonts w:ascii="Times New Roman" w:hAnsi="Times New Roman" w:cs="Times New Roman"/>
          <w:sz w:val="24"/>
          <w:szCs w:val="24"/>
          <w:shd w:val="clear" w:color="auto" w:fill="FFFFFF"/>
        </w:rPr>
        <w:t xml:space="preserve"> consumes time so much as it involves the trial and error approach. This approach make</w:t>
      </w:r>
      <w:r w:rsidRPr="00F432CD">
        <w:rPr>
          <w:rFonts w:ascii="Times New Roman" w:hAnsi="Times New Roman" w:cs="Times New Roman"/>
          <w:sz w:val="24"/>
          <w:szCs w:val="24"/>
          <w:shd w:val="clear" w:color="auto" w:fill="FFFFFF"/>
        </w:rPr>
        <w:t>s</w:t>
      </w:r>
      <w:r w:rsidR="000C504E" w:rsidRPr="00F432CD">
        <w:rPr>
          <w:rFonts w:ascii="Times New Roman" w:hAnsi="Times New Roman" w:cs="Times New Roman"/>
          <w:sz w:val="24"/>
          <w:szCs w:val="24"/>
          <w:shd w:val="clear" w:color="auto" w:fill="FFFFFF"/>
        </w:rPr>
        <w:t xml:space="preserve"> the em</w:t>
      </w:r>
      <w:r w:rsidRPr="00F432CD">
        <w:rPr>
          <w:rFonts w:ascii="Times New Roman" w:hAnsi="Times New Roman" w:cs="Times New Roman"/>
          <w:sz w:val="24"/>
          <w:szCs w:val="24"/>
          <w:shd w:val="clear" w:color="auto" w:fill="FFFFFF"/>
        </w:rPr>
        <w:t>ployees</w:t>
      </w:r>
      <w:r w:rsidR="000C504E" w:rsidRPr="00F432CD">
        <w:rPr>
          <w:rFonts w:ascii="Times New Roman" w:hAnsi="Times New Roman" w:cs="Times New Roman"/>
          <w:sz w:val="24"/>
          <w:szCs w:val="24"/>
          <w:shd w:val="clear" w:color="auto" w:fill="FFFFFF"/>
        </w:rPr>
        <w:t xml:space="preserve"> try and learn f</w:t>
      </w:r>
      <w:r w:rsidRPr="00F432CD">
        <w:rPr>
          <w:rFonts w:ascii="Times New Roman" w:hAnsi="Times New Roman" w:cs="Times New Roman"/>
          <w:sz w:val="24"/>
          <w:szCs w:val="24"/>
          <w:shd w:val="clear" w:color="auto" w:fill="FFFFFF"/>
        </w:rPr>
        <w:t>ro</w:t>
      </w:r>
      <w:r w:rsidR="000C504E" w:rsidRPr="00F432CD">
        <w:rPr>
          <w:rFonts w:ascii="Times New Roman" w:hAnsi="Times New Roman" w:cs="Times New Roman"/>
          <w:sz w:val="24"/>
          <w:szCs w:val="24"/>
          <w:shd w:val="clear" w:color="auto" w:fill="FFFFFF"/>
        </w:rPr>
        <w:t>m there</w:t>
      </w:r>
      <w:r w:rsidR="00F432CD" w:rsidRPr="00F432CD">
        <w:rPr>
          <w:rFonts w:ascii="Times New Roman" w:hAnsi="Times New Roman" w:cs="Times New Roman"/>
          <w:sz w:val="24"/>
          <w:szCs w:val="24"/>
          <w:shd w:val="clear" w:color="auto" w:fill="FFFFFF"/>
        </w:rPr>
        <w:t xml:space="preserve"> (Tularam, 2018)</w:t>
      </w:r>
      <w:r w:rsidR="000C504E" w:rsidRPr="00F432CD">
        <w:rPr>
          <w:rFonts w:ascii="Times New Roman" w:hAnsi="Times New Roman" w:cs="Times New Roman"/>
          <w:sz w:val="24"/>
          <w:szCs w:val="24"/>
          <w:shd w:val="clear" w:color="auto" w:fill="FFFFFF"/>
        </w:rPr>
        <w:t xml:space="preserve">. </w:t>
      </w:r>
      <w:r w:rsidRPr="00F432CD">
        <w:rPr>
          <w:rFonts w:ascii="Times New Roman" w:hAnsi="Times New Roman" w:cs="Times New Roman"/>
          <w:sz w:val="24"/>
          <w:szCs w:val="24"/>
          <w:shd w:val="clear" w:color="auto" w:fill="FFFFFF"/>
        </w:rPr>
        <w:t>Also</w:t>
      </w:r>
      <w:r w:rsidR="000C504E" w:rsidRPr="00F432CD">
        <w:rPr>
          <w:rFonts w:ascii="Times New Roman" w:hAnsi="Times New Roman" w:cs="Times New Roman"/>
          <w:sz w:val="24"/>
          <w:szCs w:val="24"/>
          <w:shd w:val="clear" w:color="auto" w:fill="FFFFFF"/>
        </w:rPr>
        <w:t xml:space="preserve">, this </w:t>
      </w:r>
      <w:r w:rsidRPr="00F432CD">
        <w:rPr>
          <w:rFonts w:ascii="Times New Roman" w:hAnsi="Times New Roman" w:cs="Times New Roman"/>
          <w:sz w:val="24"/>
          <w:szCs w:val="24"/>
          <w:shd w:val="clear" w:color="auto" w:fill="FFFFFF"/>
        </w:rPr>
        <w:t>strategy</w:t>
      </w:r>
      <w:r w:rsidR="000C504E" w:rsidRPr="00F432CD">
        <w:rPr>
          <w:rFonts w:ascii="Times New Roman" w:hAnsi="Times New Roman" w:cs="Times New Roman"/>
          <w:sz w:val="24"/>
          <w:szCs w:val="24"/>
          <w:shd w:val="clear" w:color="auto" w:fill="FFFFFF"/>
        </w:rPr>
        <w:t xml:space="preserve"> is limited to some extent as not every situation can be dealt </w:t>
      </w:r>
      <w:r w:rsidRPr="00F432CD">
        <w:rPr>
          <w:rFonts w:ascii="Times New Roman" w:hAnsi="Times New Roman" w:cs="Times New Roman"/>
          <w:sz w:val="24"/>
          <w:szCs w:val="24"/>
          <w:shd w:val="clear" w:color="auto" w:fill="FFFFFF"/>
        </w:rPr>
        <w:t xml:space="preserve">with </w:t>
      </w:r>
      <w:r w:rsidR="000C504E" w:rsidRPr="00F432CD">
        <w:rPr>
          <w:rFonts w:ascii="Times New Roman" w:hAnsi="Times New Roman" w:cs="Times New Roman"/>
          <w:sz w:val="24"/>
          <w:szCs w:val="24"/>
          <w:shd w:val="clear" w:color="auto" w:fill="FFFFFF"/>
        </w:rPr>
        <w:t xml:space="preserve">for the first time by the employee and also the trainer does not have control over the learning which might lead to </w:t>
      </w:r>
      <w:r w:rsidRPr="00F432CD">
        <w:rPr>
          <w:rFonts w:ascii="Times New Roman" w:hAnsi="Times New Roman" w:cs="Times New Roman"/>
          <w:sz w:val="24"/>
          <w:szCs w:val="24"/>
          <w:shd w:val="clear" w:color="auto" w:fill="FFFFFF"/>
        </w:rPr>
        <w:t xml:space="preserve">the </w:t>
      </w:r>
      <w:r w:rsidR="000C504E" w:rsidRPr="00F432CD">
        <w:rPr>
          <w:rFonts w:ascii="Times New Roman" w:hAnsi="Times New Roman" w:cs="Times New Roman"/>
          <w:sz w:val="24"/>
          <w:szCs w:val="24"/>
          <w:shd w:val="clear" w:color="auto" w:fill="FFFFFF"/>
        </w:rPr>
        <w:t xml:space="preserve">loss of </w:t>
      </w:r>
      <w:r w:rsidRPr="00F432CD">
        <w:rPr>
          <w:rFonts w:ascii="Times New Roman" w:hAnsi="Times New Roman" w:cs="Times New Roman"/>
          <w:sz w:val="24"/>
          <w:szCs w:val="24"/>
          <w:shd w:val="clear" w:color="auto" w:fill="FFFFFF"/>
        </w:rPr>
        <w:t>Endava plc</w:t>
      </w:r>
      <w:r w:rsidR="000C504E" w:rsidRPr="00F432CD">
        <w:rPr>
          <w:rFonts w:ascii="Times New Roman" w:hAnsi="Times New Roman" w:cs="Times New Roman"/>
          <w:sz w:val="24"/>
          <w:szCs w:val="24"/>
          <w:shd w:val="clear" w:color="auto" w:fill="FFFFFF"/>
        </w:rPr>
        <w:t>.</w:t>
      </w:r>
    </w:p>
    <w:p w:rsidR="008D5320" w:rsidRDefault="000F12AC" w:rsidP="00B5162C">
      <w:pPr>
        <w:pStyle w:val="Heading1"/>
        <w:spacing w:line="360" w:lineRule="auto"/>
      </w:pPr>
      <w:bookmarkStart w:id="15" w:name="_Toc123669451"/>
      <w:r>
        <w:t>Conclusion</w:t>
      </w:r>
      <w:bookmarkEnd w:id="15"/>
      <w:r>
        <w:t xml:space="preserve"> </w:t>
      </w:r>
    </w:p>
    <w:p w:rsidR="008D5320" w:rsidRPr="000F12AC" w:rsidRDefault="008D5320" w:rsidP="00B5162C">
      <w:pPr>
        <w:spacing w:line="360" w:lineRule="auto"/>
        <w:jc w:val="both"/>
        <w:rPr>
          <w:rFonts w:ascii="Times New Roman" w:hAnsi="Times New Roman" w:cs="Times New Roman"/>
          <w:sz w:val="24"/>
          <w:szCs w:val="24"/>
        </w:rPr>
      </w:pPr>
      <w:r w:rsidRPr="000F12AC">
        <w:rPr>
          <w:rFonts w:ascii="Times New Roman" w:hAnsi="Times New Roman" w:cs="Times New Roman"/>
          <w:sz w:val="24"/>
          <w:szCs w:val="24"/>
        </w:rPr>
        <w:t xml:space="preserve">In conclusion, the human resource director has the responsibility regarding keeping the employees safe, healthy and to make sure their expectations are fulfilled in the organisation. The report has explained the human resource strategies regarding change management, learning and development and leadership development. Further, contribution of the strategies for respectful environment, appreciative team and effective sense of belongingness in Endava PLC. Lastly, demonstration of critical appreciation of principles with respective models and concepts of current HRM and IHRM theories are explained.  </w:t>
      </w:r>
    </w:p>
    <w:p w:rsidR="007375B9" w:rsidRPr="00F432CD" w:rsidRDefault="007375B9" w:rsidP="00B5162C">
      <w:pPr>
        <w:spacing w:line="360" w:lineRule="auto"/>
        <w:jc w:val="both"/>
        <w:rPr>
          <w:rFonts w:ascii="Times New Roman" w:hAnsi="Times New Roman" w:cs="Times New Roman"/>
          <w:sz w:val="24"/>
          <w:szCs w:val="24"/>
          <w:shd w:val="clear" w:color="auto" w:fill="FFFFFF"/>
        </w:rPr>
      </w:pPr>
      <w:r w:rsidRPr="00F432CD">
        <w:rPr>
          <w:rFonts w:ascii="Times New Roman" w:hAnsi="Times New Roman" w:cs="Times New Roman"/>
          <w:sz w:val="24"/>
          <w:szCs w:val="24"/>
          <w:shd w:val="clear" w:color="auto" w:fill="FFFFFF"/>
        </w:rPr>
        <w:br w:type="page"/>
      </w:r>
    </w:p>
    <w:p w:rsidR="00202A31" w:rsidRPr="00F432CD" w:rsidRDefault="007375B9" w:rsidP="00B5162C">
      <w:pPr>
        <w:pStyle w:val="Heading1"/>
        <w:spacing w:line="360" w:lineRule="auto"/>
        <w:rPr>
          <w:shd w:val="clear" w:color="auto" w:fill="FFFFFF"/>
        </w:rPr>
      </w:pPr>
      <w:bookmarkStart w:id="16" w:name="_Toc123669452"/>
      <w:r w:rsidRPr="00F432CD">
        <w:rPr>
          <w:shd w:val="clear" w:color="auto" w:fill="FFFFFF"/>
        </w:rPr>
        <w:lastRenderedPageBreak/>
        <w:t>References</w:t>
      </w:r>
      <w:bookmarkEnd w:id="16"/>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Alqatawenh, A.S. (2018) Transformational leadership style and its relationship with change management. </w:t>
      </w:r>
      <w:r w:rsidRPr="00B5162C">
        <w:rPr>
          <w:rFonts w:ascii="Times New Roman" w:hAnsi="Times New Roman" w:cs="Times New Roman"/>
          <w:i/>
          <w:iCs/>
          <w:sz w:val="24"/>
          <w:szCs w:val="24"/>
          <w:shd w:val="clear" w:color="auto" w:fill="FFFFFF"/>
        </w:rPr>
        <w:t>Verslas: teorija ir praktika</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19</w:t>
      </w:r>
      <w:r w:rsidRPr="00B5162C">
        <w:rPr>
          <w:rFonts w:ascii="Times New Roman" w:hAnsi="Times New Roman" w:cs="Times New Roman"/>
          <w:sz w:val="24"/>
          <w:szCs w:val="24"/>
          <w:shd w:val="clear" w:color="auto" w:fill="FFFFFF"/>
        </w:rPr>
        <w:t>(1), pp.17-24.</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Asbari, M., Santoso, P. B., and Prasetya, A. B. (2020). Elitical and antidemocratic transformational leadership critics: is it still relevant?(A literature study). </w:t>
      </w:r>
      <w:r w:rsidRPr="00B5162C">
        <w:rPr>
          <w:rFonts w:ascii="Times New Roman" w:hAnsi="Times New Roman" w:cs="Times New Roman"/>
          <w:i/>
          <w:iCs/>
          <w:sz w:val="24"/>
          <w:szCs w:val="24"/>
          <w:shd w:val="clear" w:color="auto" w:fill="FFFFFF"/>
        </w:rPr>
        <w:t>INTERNATIONAL JOURNAL OF SOCIAL, POLICY AND LAW</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1</w:t>
      </w:r>
      <w:r w:rsidRPr="00B5162C">
        <w:rPr>
          <w:rFonts w:ascii="Times New Roman" w:hAnsi="Times New Roman" w:cs="Times New Roman"/>
          <w:sz w:val="24"/>
          <w:szCs w:val="24"/>
          <w:shd w:val="clear" w:color="auto" w:fill="FFFFFF"/>
        </w:rPr>
        <w:t>(1), 12-16.</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Bonsu, S. and Twum-Danso, E. (2018) Leadership style in the global economy: A focus on cross-cultural and transformational leadership. </w:t>
      </w:r>
      <w:r w:rsidRPr="00B5162C">
        <w:rPr>
          <w:rFonts w:ascii="Times New Roman" w:hAnsi="Times New Roman" w:cs="Times New Roman"/>
          <w:i/>
          <w:iCs/>
          <w:sz w:val="24"/>
          <w:szCs w:val="24"/>
          <w:shd w:val="clear" w:color="auto" w:fill="FFFFFF"/>
        </w:rPr>
        <w:t>Journal of Marketing and Management</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9</w:t>
      </w:r>
      <w:r w:rsidRPr="00B5162C">
        <w:rPr>
          <w:rFonts w:ascii="Times New Roman" w:hAnsi="Times New Roman" w:cs="Times New Roman"/>
          <w:sz w:val="24"/>
          <w:szCs w:val="24"/>
          <w:shd w:val="clear" w:color="auto" w:fill="FFFFFF"/>
        </w:rPr>
        <w:t>(2), pp.37-52.</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Cameron, E. and Green, M. (2019) </w:t>
      </w:r>
      <w:r w:rsidRPr="00B5162C">
        <w:rPr>
          <w:rFonts w:ascii="Times New Roman" w:hAnsi="Times New Roman" w:cs="Times New Roman"/>
          <w:i/>
          <w:iCs/>
          <w:sz w:val="24"/>
          <w:szCs w:val="24"/>
          <w:shd w:val="clear" w:color="auto" w:fill="FFFFFF"/>
        </w:rPr>
        <w:t>Making sense of change management: A complete guide to the models, tools and techniques of organizational change</w:t>
      </w:r>
      <w:r w:rsidRPr="00B5162C">
        <w:rPr>
          <w:rFonts w:ascii="Times New Roman" w:hAnsi="Times New Roman" w:cs="Times New Roman"/>
          <w:sz w:val="24"/>
          <w:szCs w:val="24"/>
          <w:shd w:val="clear" w:color="auto" w:fill="FFFFFF"/>
        </w:rPr>
        <w:t>. Kogan Page Publishers.</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Chowdhury, S., and Halder, S. (2019). Academic help-seeking: a constructivist approach in learning and achievement. </w:t>
      </w:r>
      <w:r w:rsidRPr="00B5162C">
        <w:rPr>
          <w:rFonts w:ascii="Times New Roman" w:hAnsi="Times New Roman" w:cs="Times New Roman"/>
          <w:i/>
          <w:iCs/>
          <w:sz w:val="24"/>
          <w:szCs w:val="24"/>
          <w:shd w:val="clear" w:color="auto" w:fill="FFFFFF"/>
        </w:rPr>
        <w:t>International Journal of Education and Management Studies</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9</w:t>
      </w:r>
      <w:r w:rsidRPr="00B5162C">
        <w:rPr>
          <w:rFonts w:ascii="Times New Roman" w:hAnsi="Times New Roman" w:cs="Times New Roman"/>
          <w:sz w:val="24"/>
          <w:szCs w:val="24"/>
          <w:shd w:val="clear" w:color="auto" w:fill="FFFFFF"/>
        </w:rPr>
        <w:t>(4), 227-231.</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 xml:space="preserve">Endava. (2022). Endava: Company overview. (Online). Available at: </w:t>
      </w:r>
      <w:hyperlink r:id="rId8" w:history="1">
        <w:r w:rsidRPr="00B5162C">
          <w:rPr>
            <w:rStyle w:val="Hyperlink"/>
            <w:rFonts w:ascii="Times New Roman" w:hAnsi="Times New Roman" w:cs="Times New Roman"/>
            <w:sz w:val="24"/>
            <w:szCs w:val="24"/>
            <w:shd w:val="clear" w:color="auto" w:fill="FFFFFF"/>
          </w:rPr>
          <w:t>https://www.endava.com/en/About</w:t>
        </w:r>
      </w:hyperlink>
      <w:r w:rsidRPr="00B5162C">
        <w:rPr>
          <w:rFonts w:ascii="Times New Roman" w:hAnsi="Times New Roman" w:cs="Times New Roman"/>
          <w:sz w:val="24"/>
          <w:szCs w:val="24"/>
          <w:shd w:val="clear" w:color="auto" w:fill="FFFFFF"/>
        </w:rPr>
        <w:t>. [Last accessed on 30</w:t>
      </w:r>
      <w:r w:rsidRPr="00B5162C">
        <w:rPr>
          <w:rFonts w:ascii="Times New Roman" w:hAnsi="Times New Roman" w:cs="Times New Roman"/>
          <w:sz w:val="24"/>
          <w:szCs w:val="24"/>
          <w:shd w:val="clear" w:color="auto" w:fill="FFFFFF"/>
          <w:vertAlign w:val="superscript"/>
        </w:rPr>
        <w:t>th</w:t>
      </w:r>
      <w:r w:rsidRPr="00B5162C">
        <w:rPr>
          <w:rFonts w:ascii="Times New Roman" w:hAnsi="Times New Roman" w:cs="Times New Roman"/>
          <w:sz w:val="24"/>
          <w:szCs w:val="24"/>
          <w:shd w:val="clear" w:color="auto" w:fill="FFFFFF"/>
        </w:rPr>
        <w:t xml:space="preserve"> December 2022].</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Harrison, R., Fischer, S., Walpola, R. L., Chauhan, A., Babalola, T., Mears, S., and Le-Dao, H. (2021). Where do models for change management, improvement and implementation meet? A systematic review of the applications of change management models in healthcare. </w:t>
      </w:r>
      <w:r w:rsidRPr="00B5162C">
        <w:rPr>
          <w:rFonts w:ascii="Times New Roman" w:hAnsi="Times New Roman" w:cs="Times New Roman"/>
          <w:i/>
          <w:iCs/>
          <w:sz w:val="24"/>
          <w:szCs w:val="24"/>
          <w:shd w:val="clear" w:color="auto" w:fill="FFFFFF"/>
        </w:rPr>
        <w:t>Journal of healthcare leadership</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13</w:t>
      </w:r>
      <w:r w:rsidRPr="00B5162C">
        <w:rPr>
          <w:rFonts w:ascii="Times New Roman" w:hAnsi="Times New Roman" w:cs="Times New Roman"/>
          <w:sz w:val="24"/>
          <w:szCs w:val="24"/>
          <w:shd w:val="clear" w:color="auto" w:fill="FFFFFF"/>
        </w:rPr>
        <w:t>, 85.</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Hussain, S.T., Lei, S., Akram, T., Haider, M.J., Hussain, S.H. and Ali, M. (2018) Kurt Lewin's change model: A critical review of the role of leadership and employee involvement in organizational change. </w:t>
      </w:r>
      <w:r w:rsidRPr="00B5162C">
        <w:rPr>
          <w:rFonts w:ascii="Times New Roman" w:hAnsi="Times New Roman" w:cs="Times New Roman"/>
          <w:i/>
          <w:iCs/>
          <w:sz w:val="24"/>
          <w:szCs w:val="24"/>
          <w:shd w:val="clear" w:color="auto" w:fill="FFFFFF"/>
        </w:rPr>
        <w:t>Journal of Innovation &amp; Knowledge</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3</w:t>
      </w:r>
      <w:r w:rsidRPr="00B5162C">
        <w:rPr>
          <w:rFonts w:ascii="Times New Roman" w:hAnsi="Times New Roman" w:cs="Times New Roman"/>
          <w:sz w:val="24"/>
          <w:szCs w:val="24"/>
          <w:shd w:val="clear" w:color="auto" w:fill="FFFFFF"/>
        </w:rPr>
        <w:t>(3), pp.123-127.</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Pande, M. and Bharathi, S.V. (2020) Theoretical foundations of design thinking–A constructivism learning approach to design thinking. </w:t>
      </w:r>
      <w:r w:rsidRPr="00B5162C">
        <w:rPr>
          <w:rFonts w:ascii="Times New Roman" w:hAnsi="Times New Roman" w:cs="Times New Roman"/>
          <w:i/>
          <w:iCs/>
          <w:sz w:val="24"/>
          <w:szCs w:val="24"/>
          <w:shd w:val="clear" w:color="auto" w:fill="FFFFFF"/>
        </w:rPr>
        <w:t>Thinking Skills and Creativity</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36</w:t>
      </w:r>
      <w:r w:rsidRPr="00B5162C">
        <w:rPr>
          <w:rFonts w:ascii="Times New Roman" w:hAnsi="Times New Roman" w:cs="Times New Roman"/>
          <w:sz w:val="24"/>
          <w:szCs w:val="24"/>
          <w:shd w:val="clear" w:color="auto" w:fill="FFFFFF"/>
        </w:rPr>
        <w:t>, p.100637.</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lastRenderedPageBreak/>
        <w:t>Rosenbaum, D., More, E. and Steane, P. (2018) Planned organisational change management: Forward to the past? An exploratory literature review. </w:t>
      </w:r>
      <w:r w:rsidRPr="00B5162C">
        <w:rPr>
          <w:rFonts w:ascii="Times New Roman" w:hAnsi="Times New Roman" w:cs="Times New Roman"/>
          <w:i/>
          <w:iCs/>
          <w:sz w:val="24"/>
          <w:szCs w:val="24"/>
          <w:shd w:val="clear" w:color="auto" w:fill="FFFFFF"/>
        </w:rPr>
        <w:t>Journal of Organizational Change Management</w:t>
      </w:r>
      <w:r w:rsidRPr="00B5162C">
        <w:rPr>
          <w:rFonts w:ascii="Times New Roman" w:hAnsi="Times New Roman" w:cs="Times New Roman"/>
          <w:sz w:val="24"/>
          <w:szCs w:val="24"/>
          <w:shd w:val="clear" w:color="auto" w:fill="FFFFFF"/>
        </w:rPr>
        <w:t>.</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Suhendi, A. (2018) Constructivist learning theory: The contribution to foreign language learning and teaching. </w:t>
      </w:r>
      <w:r w:rsidRPr="00B5162C">
        <w:rPr>
          <w:rFonts w:ascii="Times New Roman" w:hAnsi="Times New Roman" w:cs="Times New Roman"/>
          <w:i/>
          <w:iCs/>
          <w:sz w:val="24"/>
          <w:szCs w:val="24"/>
          <w:shd w:val="clear" w:color="auto" w:fill="FFFFFF"/>
        </w:rPr>
        <w:t>KnE Social Sciences</w:t>
      </w:r>
      <w:r w:rsidRPr="00B5162C">
        <w:rPr>
          <w:rFonts w:ascii="Times New Roman" w:hAnsi="Times New Roman" w:cs="Times New Roman"/>
          <w:sz w:val="24"/>
          <w:szCs w:val="24"/>
          <w:shd w:val="clear" w:color="auto" w:fill="FFFFFF"/>
        </w:rPr>
        <w:t>, pp.87-95.</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Tang, K.N. (2019) Change management. In </w:t>
      </w:r>
      <w:r w:rsidRPr="00B5162C">
        <w:rPr>
          <w:rFonts w:ascii="Times New Roman" w:hAnsi="Times New Roman" w:cs="Times New Roman"/>
          <w:i/>
          <w:iCs/>
          <w:sz w:val="24"/>
          <w:szCs w:val="24"/>
          <w:shd w:val="clear" w:color="auto" w:fill="FFFFFF"/>
        </w:rPr>
        <w:t>Leadership and change management</w:t>
      </w:r>
      <w:r w:rsidRPr="00B5162C">
        <w:rPr>
          <w:rFonts w:ascii="Times New Roman" w:hAnsi="Times New Roman" w:cs="Times New Roman"/>
          <w:sz w:val="24"/>
          <w:szCs w:val="24"/>
          <w:shd w:val="clear" w:color="auto" w:fill="FFFFFF"/>
        </w:rPr>
        <w:t> (pp. 47-55). Springer, Singapore.</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Tran, V. D., Nguyen, T. M. L., Van De, N., Soryaly, C., and Doan, M. N. (2019). Does Cooperative Learning May Enhance the Use of Students' Learning Strategies?. </w:t>
      </w:r>
      <w:r w:rsidRPr="00B5162C">
        <w:rPr>
          <w:rFonts w:ascii="Times New Roman" w:hAnsi="Times New Roman" w:cs="Times New Roman"/>
          <w:i/>
          <w:iCs/>
          <w:sz w:val="24"/>
          <w:szCs w:val="24"/>
          <w:shd w:val="clear" w:color="auto" w:fill="FFFFFF"/>
        </w:rPr>
        <w:t>International Journal of Higher Education</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8</w:t>
      </w:r>
      <w:r w:rsidRPr="00B5162C">
        <w:rPr>
          <w:rFonts w:ascii="Times New Roman" w:hAnsi="Times New Roman" w:cs="Times New Roman"/>
          <w:sz w:val="24"/>
          <w:szCs w:val="24"/>
          <w:shd w:val="clear" w:color="auto" w:fill="FFFFFF"/>
        </w:rPr>
        <w:t>(4), 79-88.</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Tularam, G.A. (2018) Traditional vs Non-traditional Teaching and Learning Strategies-the case of E-learning!. </w:t>
      </w:r>
      <w:r w:rsidRPr="00B5162C">
        <w:rPr>
          <w:rFonts w:ascii="Times New Roman" w:hAnsi="Times New Roman" w:cs="Times New Roman"/>
          <w:i/>
          <w:iCs/>
          <w:sz w:val="24"/>
          <w:szCs w:val="24"/>
          <w:shd w:val="clear" w:color="auto" w:fill="FFFFFF"/>
        </w:rPr>
        <w:t>International Journal for Mathematics Teaching and Learning</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19</w:t>
      </w:r>
      <w:r w:rsidRPr="00B5162C">
        <w:rPr>
          <w:rFonts w:ascii="Times New Roman" w:hAnsi="Times New Roman" w:cs="Times New Roman"/>
          <w:sz w:val="24"/>
          <w:szCs w:val="24"/>
          <w:shd w:val="clear" w:color="auto" w:fill="FFFFFF"/>
        </w:rPr>
        <w:t>(1), pp.129-158.</w:t>
      </w:r>
    </w:p>
    <w:p w:rsidR="00B5162C" w:rsidRPr="00B5162C" w:rsidRDefault="00B5162C" w:rsidP="00B5162C">
      <w:pPr>
        <w:spacing w:line="360" w:lineRule="auto"/>
        <w:jc w:val="both"/>
        <w:rPr>
          <w:rFonts w:ascii="Times New Roman" w:hAnsi="Times New Roman" w:cs="Times New Roman"/>
          <w:sz w:val="24"/>
          <w:szCs w:val="24"/>
          <w:shd w:val="clear" w:color="auto" w:fill="FFFFFF"/>
        </w:rPr>
      </w:pPr>
      <w:r w:rsidRPr="00B5162C">
        <w:rPr>
          <w:rFonts w:ascii="Times New Roman" w:hAnsi="Times New Roman" w:cs="Times New Roman"/>
          <w:sz w:val="24"/>
          <w:szCs w:val="24"/>
          <w:shd w:val="clear" w:color="auto" w:fill="FFFFFF"/>
        </w:rPr>
        <w:t>Zhang, W., Xu, F. and Wang, X. (2020) How green transformational leadership affects green creativity: Creative process engagement as intermediary bond and green innovation strategy as boundary spanner. </w:t>
      </w:r>
      <w:r w:rsidRPr="00B5162C">
        <w:rPr>
          <w:rFonts w:ascii="Times New Roman" w:hAnsi="Times New Roman" w:cs="Times New Roman"/>
          <w:i/>
          <w:iCs/>
          <w:sz w:val="24"/>
          <w:szCs w:val="24"/>
          <w:shd w:val="clear" w:color="auto" w:fill="FFFFFF"/>
        </w:rPr>
        <w:t>Sustainability</w:t>
      </w:r>
      <w:r w:rsidRPr="00B5162C">
        <w:rPr>
          <w:rFonts w:ascii="Times New Roman" w:hAnsi="Times New Roman" w:cs="Times New Roman"/>
          <w:sz w:val="24"/>
          <w:szCs w:val="24"/>
          <w:shd w:val="clear" w:color="auto" w:fill="FFFFFF"/>
        </w:rPr>
        <w:t>, </w:t>
      </w:r>
      <w:r w:rsidRPr="00B5162C">
        <w:rPr>
          <w:rFonts w:ascii="Times New Roman" w:hAnsi="Times New Roman" w:cs="Times New Roman"/>
          <w:i/>
          <w:iCs/>
          <w:sz w:val="24"/>
          <w:szCs w:val="24"/>
          <w:shd w:val="clear" w:color="auto" w:fill="FFFFFF"/>
        </w:rPr>
        <w:t>12</w:t>
      </w:r>
      <w:r w:rsidRPr="00B5162C">
        <w:rPr>
          <w:rFonts w:ascii="Times New Roman" w:hAnsi="Times New Roman" w:cs="Times New Roman"/>
          <w:sz w:val="24"/>
          <w:szCs w:val="24"/>
          <w:shd w:val="clear" w:color="auto" w:fill="FFFFFF"/>
        </w:rPr>
        <w:t>(9), p.3841.</w:t>
      </w:r>
    </w:p>
    <w:sectPr w:rsidR="00B5162C" w:rsidRPr="00B5162C" w:rsidSect="00DD16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FB" w:rsidRDefault="004F7AFB" w:rsidP="00722CE0">
      <w:pPr>
        <w:spacing w:after="0" w:line="240" w:lineRule="auto"/>
      </w:pPr>
      <w:r>
        <w:separator/>
      </w:r>
    </w:p>
  </w:endnote>
  <w:endnote w:type="continuationSeparator" w:id="0">
    <w:p w:rsidR="004F7AFB" w:rsidRDefault="004F7AFB" w:rsidP="0072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148178"/>
      <w:docPartObj>
        <w:docPartGallery w:val="Page Numbers (Bottom of Page)"/>
        <w:docPartUnique/>
      </w:docPartObj>
    </w:sdtPr>
    <w:sdtEndPr>
      <w:rPr>
        <w:noProof/>
      </w:rPr>
    </w:sdtEndPr>
    <w:sdtContent>
      <w:p w:rsidR="00722CE0" w:rsidRDefault="00722CE0">
        <w:pPr>
          <w:pStyle w:val="Footer"/>
          <w:jc w:val="right"/>
        </w:pPr>
        <w:r>
          <w:fldChar w:fldCharType="begin"/>
        </w:r>
        <w:r>
          <w:instrText xml:space="preserve"> PAGE   \* MERGEFORMAT </w:instrText>
        </w:r>
        <w:r>
          <w:fldChar w:fldCharType="separate"/>
        </w:r>
        <w:r w:rsidR="00220E24">
          <w:rPr>
            <w:noProof/>
          </w:rPr>
          <w:t>1</w:t>
        </w:r>
        <w:r>
          <w:rPr>
            <w:noProof/>
          </w:rPr>
          <w:fldChar w:fldCharType="end"/>
        </w:r>
      </w:p>
    </w:sdtContent>
  </w:sdt>
  <w:p w:rsidR="00722CE0" w:rsidRDefault="0072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FB" w:rsidRDefault="004F7AFB" w:rsidP="00722CE0">
      <w:pPr>
        <w:spacing w:after="0" w:line="240" w:lineRule="auto"/>
      </w:pPr>
      <w:r>
        <w:separator/>
      </w:r>
    </w:p>
  </w:footnote>
  <w:footnote w:type="continuationSeparator" w:id="0">
    <w:p w:rsidR="004F7AFB" w:rsidRDefault="004F7AFB" w:rsidP="00722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77FE"/>
    <w:multiLevelType w:val="hybridMultilevel"/>
    <w:tmpl w:val="30D23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43615"/>
    <w:multiLevelType w:val="hybridMultilevel"/>
    <w:tmpl w:val="28A6F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OwNDM3NDWyNDS3MLBQ0lEKTi0uzszPAykwqQUALdSxNywAAAA="/>
  </w:docVars>
  <w:rsids>
    <w:rsidRoot w:val="00BA256C"/>
    <w:rsid w:val="00035C16"/>
    <w:rsid w:val="00040798"/>
    <w:rsid w:val="00042FFB"/>
    <w:rsid w:val="000705D8"/>
    <w:rsid w:val="000833B5"/>
    <w:rsid w:val="000C504E"/>
    <w:rsid w:val="000C5929"/>
    <w:rsid w:val="000F12AC"/>
    <w:rsid w:val="0014360A"/>
    <w:rsid w:val="001E2358"/>
    <w:rsid w:val="00202A31"/>
    <w:rsid w:val="00220E24"/>
    <w:rsid w:val="00252BC4"/>
    <w:rsid w:val="002600AA"/>
    <w:rsid w:val="00295156"/>
    <w:rsid w:val="002B0512"/>
    <w:rsid w:val="002C039D"/>
    <w:rsid w:val="00332A46"/>
    <w:rsid w:val="003578E2"/>
    <w:rsid w:val="003C5FD0"/>
    <w:rsid w:val="003F074E"/>
    <w:rsid w:val="00482210"/>
    <w:rsid w:val="004A3EDD"/>
    <w:rsid w:val="004D408D"/>
    <w:rsid w:val="004F7AFB"/>
    <w:rsid w:val="00501393"/>
    <w:rsid w:val="00502956"/>
    <w:rsid w:val="00530288"/>
    <w:rsid w:val="0067722D"/>
    <w:rsid w:val="006F72DB"/>
    <w:rsid w:val="00721C81"/>
    <w:rsid w:val="00722CE0"/>
    <w:rsid w:val="00733602"/>
    <w:rsid w:val="007375B9"/>
    <w:rsid w:val="00737EAD"/>
    <w:rsid w:val="007A3A1B"/>
    <w:rsid w:val="007E13BD"/>
    <w:rsid w:val="007E58C4"/>
    <w:rsid w:val="00814D0A"/>
    <w:rsid w:val="008800E8"/>
    <w:rsid w:val="008D5320"/>
    <w:rsid w:val="008F478E"/>
    <w:rsid w:val="008F5B66"/>
    <w:rsid w:val="00901385"/>
    <w:rsid w:val="00904AFB"/>
    <w:rsid w:val="009237D9"/>
    <w:rsid w:val="0096350A"/>
    <w:rsid w:val="00973694"/>
    <w:rsid w:val="009828AE"/>
    <w:rsid w:val="009973C3"/>
    <w:rsid w:val="00A411FA"/>
    <w:rsid w:val="00A4515D"/>
    <w:rsid w:val="00A511E2"/>
    <w:rsid w:val="00A6266E"/>
    <w:rsid w:val="00B13D8D"/>
    <w:rsid w:val="00B17D8C"/>
    <w:rsid w:val="00B45F61"/>
    <w:rsid w:val="00B5162C"/>
    <w:rsid w:val="00B62912"/>
    <w:rsid w:val="00BA1758"/>
    <w:rsid w:val="00BA256C"/>
    <w:rsid w:val="00BE0649"/>
    <w:rsid w:val="00C042B1"/>
    <w:rsid w:val="00C515C5"/>
    <w:rsid w:val="00C61D8B"/>
    <w:rsid w:val="00CA1A31"/>
    <w:rsid w:val="00CB5805"/>
    <w:rsid w:val="00D13033"/>
    <w:rsid w:val="00D71FCB"/>
    <w:rsid w:val="00D82198"/>
    <w:rsid w:val="00DC43CE"/>
    <w:rsid w:val="00DD16BF"/>
    <w:rsid w:val="00DF636A"/>
    <w:rsid w:val="00E07991"/>
    <w:rsid w:val="00E718DF"/>
    <w:rsid w:val="00E85516"/>
    <w:rsid w:val="00ED58DC"/>
    <w:rsid w:val="00F11BF1"/>
    <w:rsid w:val="00F432CD"/>
    <w:rsid w:val="00F933CA"/>
    <w:rsid w:val="00F9791A"/>
    <w:rsid w:val="00FA4CF2"/>
    <w:rsid w:val="00FB1FFB"/>
    <w:rsid w:val="00FC00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AF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22C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2C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2C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C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CE0"/>
    <w:rPr>
      <w:lang w:val="en-GB"/>
    </w:rPr>
  </w:style>
  <w:style w:type="paragraph" w:styleId="Footer">
    <w:name w:val="footer"/>
    <w:basedOn w:val="Normal"/>
    <w:link w:val="FooterChar"/>
    <w:uiPriority w:val="99"/>
    <w:unhideWhenUsed/>
    <w:rsid w:val="00722C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CE0"/>
    <w:rPr>
      <w:lang w:val="en-GB"/>
    </w:rPr>
  </w:style>
  <w:style w:type="character" w:customStyle="1" w:styleId="Heading1Char">
    <w:name w:val="Heading 1 Char"/>
    <w:basedOn w:val="DefaultParagraphFont"/>
    <w:link w:val="Heading1"/>
    <w:uiPriority w:val="9"/>
    <w:rsid w:val="00722CE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722CE0"/>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722CE0"/>
    <w:rPr>
      <w:rFonts w:asciiTheme="majorHAnsi" w:eastAsiaTheme="majorEastAsia" w:hAnsiTheme="majorHAnsi" w:cstheme="majorBidi"/>
      <w:b/>
      <w:bCs/>
      <w:color w:val="4F81BD" w:themeColor="accent1"/>
      <w:lang w:val="en-GB"/>
    </w:rPr>
  </w:style>
  <w:style w:type="paragraph" w:styleId="Title">
    <w:name w:val="Title"/>
    <w:basedOn w:val="Normal"/>
    <w:next w:val="Normal"/>
    <w:link w:val="TitleChar"/>
    <w:uiPriority w:val="10"/>
    <w:qFormat/>
    <w:rsid w:val="00722C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22CE0"/>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722CE0"/>
    <w:pPr>
      <w:outlineLvl w:val="9"/>
    </w:pPr>
    <w:rPr>
      <w:lang w:val="en-US" w:eastAsia="ja-JP"/>
    </w:rPr>
  </w:style>
  <w:style w:type="paragraph" w:styleId="TOC1">
    <w:name w:val="toc 1"/>
    <w:basedOn w:val="Normal"/>
    <w:next w:val="Normal"/>
    <w:autoRedefine/>
    <w:uiPriority w:val="39"/>
    <w:unhideWhenUsed/>
    <w:rsid w:val="00722CE0"/>
    <w:pPr>
      <w:spacing w:after="100"/>
    </w:pPr>
  </w:style>
  <w:style w:type="paragraph" w:styleId="TOC2">
    <w:name w:val="toc 2"/>
    <w:basedOn w:val="Normal"/>
    <w:next w:val="Normal"/>
    <w:autoRedefine/>
    <w:uiPriority w:val="39"/>
    <w:unhideWhenUsed/>
    <w:rsid w:val="00722CE0"/>
    <w:pPr>
      <w:spacing w:after="100"/>
      <w:ind w:left="220"/>
    </w:pPr>
  </w:style>
  <w:style w:type="character" w:styleId="Hyperlink">
    <w:name w:val="Hyperlink"/>
    <w:basedOn w:val="DefaultParagraphFont"/>
    <w:uiPriority w:val="99"/>
    <w:unhideWhenUsed/>
    <w:rsid w:val="00722CE0"/>
    <w:rPr>
      <w:color w:val="0000FF" w:themeColor="hyperlink"/>
      <w:u w:val="single"/>
    </w:rPr>
  </w:style>
  <w:style w:type="paragraph" w:styleId="BalloonText">
    <w:name w:val="Balloon Text"/>
    <w:basedOn w:val="Normal"/>
    <w:link w:val="BalloonTextChar"/>
    <w:uiPriority w:val="99"/>
    <w:semiHidden/>
    <w:unhideWhenUsed/>
    <w:rsid w:val="00722C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CE0"/>
    <w:rPr>
      <w:rFonts w:ascii="Tahoma" w:hAnsi="Tahoma" w:cs="Tahoma"/>
      <w:sz w:val="16"/>
      <w:szCs w:val="16"/>
      <w:lang w:val="en-GB"/>
    </w:rPr>
  </w:style>
  <w:style w:type="paragraph" w:styleId="ListParagraph">
    <w:name w:val="List Paragraph"/>
    <w:basedOn w:val="Normal"/>
    <w:uiPriority w:val="34"/>
    <w:qFormat/>
    <w:rsid w:val="00C515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2635">
      <w:bodyDiv w:val="1"/>
      <w:marLeft w:val="0"/>
      <w:marRight w:val="0"/>
      <w:marTop w:val="0"/>
      <w:marBottom w:val="0"/>
      <w:divBdr>
        <w:top w:val="none" w:sz="0" w:space="0" w:color="auto"/>
        <w:left w:val="none" w:sz="0" w:space="0" w:color="auto"/>
        <w:bottom w:val="none" w:sz="0" w:space="0" w:color="auto"/>
        <w:right w:val="none" w:sz="0" w:space="0" w:color="auto"/>
      </w:divBdr>
    </w:div>
    <w:div w:id="480658842">
      <w:bodyDiv w:val="1"/>
      <w:marLeft w:val="0"/>
      <w:marRight w:val="0"/>
      <w:marTop w:val="0"/>
      <w:marBottom w:val="0"/>
      <w:divBdr>
        <w:top w:val="none" w:sz="0" w:space="0" w:color="auto"/>
        <w:left w:val="none" w:sz="0" w:space="0" w:color="auto"/>
        <w:bottom w:val="none" w:sz="0" w:space="0" w:color="auto"/>
        <w:right w:val="none" w:sz="0" w:space="0" w:color="auto"/>
      </w:divBdr>
    </w:div>
    <w:div w:id="742334439">
      <w:bodyDiv w:val="1"/>
      <w:marLeft w:val="0"/>
      <w:marRight w:val="0"/>
      <w:marTop w:val="0"/>
      <w:marBottom w:val="0"/>
      <w:divBdr>
        <w:top w:val="none" w:sz="0" w:space="0" w:color="auto"/>
        <w:left w:val="none" w:sz="0" w:space="0" w:color="auto"/>
        <w:bottom w:val="none" w:sz="0" w:space="0" w:color="auto"/>
        <w:right w:val="none" w:sz="0" w:space="0" w:color="auto"/>
      </w:divBdr>
    </w:div>
    <w:div w:id="1587305857">
      <w:bodyDiv w:val="1"/>
      <w:marLeft w:val="0"/>
      <w:marRight w:val="0"/>
      <w:marTop w:val="0"/>
      <w:marBottom w:val="0"/>
      <w:divBdr>
        <w:top w:val="none" w:sz="0" w:space="0" w:color="auto"/>
        <w:left w:val="none" w:sz="0" w:space="0" w:color="auto"/>
        <w:bottom w:val="none" w:sz="0" w:space="0" w:color="auto"/>
        <w:right w:val="none" w:sz="0" w:space="0" w:color="auto"/>
      </w:divBdr>
    </w:div>
    <w:div w:id="169472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dava.com/en/Abou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54E59-127E-4539-9ED9-270A1AE1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3117</Words>
  <Characters>17769</Characters>
  <Application>Microsoft Office Word</Application>
  <DocSecurity>0</DocSecurity>
  <Lines>148</Lines>
  <Paragraphs>41</Paragraphs>
  <ScaleCrop>false</ScaleCrop>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2023-01-11T15:58:00Z</dcterms:created>
  <dcterms:modified xsi:type="dcterms:W3CDTF">2023-01-11T15:58:00Z</dcterms:modified>
</cp:coreProperties>
</file>