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2471355"/>
        <w:docPartObj>
          <w:docPartGallery w:val="Cover Pages"/>
          <w:docPartUnique/>
        </w:docPartObj>
      </w:sdtPr>
      <w:sdtEndPr/>
      <w:sdtContent>
        <w:p w14:paraId="650E25C6" w14:textId="68231972" w:rsidR="00CA4702" w:rsidRDefault="00CA4702">
          <w:r>
            <w:rPr>
              <w:rFonts w:cstheme="minorHAnsi"/>
              <w:noProof/>
              <w:sz w:val="24"/>
              <w:szCs w:val="24"/>
            </w:rPr>
            <w:drawing>
              <wp:anchor distT="0" distB="0" distL="114300" distR="114300" simplePos="0" relativeHeight="251662336" behindDoc="1" locked="0" layoutInCell="1" allowOverlap="1" wp14:anchorId="5EBABEEA" wp14:editId="589E9948">
                <wp:simplePos x="0" y="0"/>
                <wp:positionH relativeFrom="margin">
                  <wp:posOffset>-238125</wp:posOffset>
                </wp:positionH>
                <wp:positionV relativeFrom="page">
                  <wp:posOffset>838200</wp:posOffset>
                </wp:positionV>
                <wp:extent cx="2286000" cy="902335"/>
                <wp:effectExtent l="0" t="0" r="0" b="0"/>
                <wp:wrapTight wrapText="bothSides">
                  <wp:wrapPolygon edited="0">
                    <wp:start x="0" y="0"/>
                    <wp:lineTo x="0" y="20977"/>
                    <wp:lineTo x="21420" y="20977"/>
                    <wp:lineTo x="214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02335"/>
                        </a:xfrm>
                        <a:prstGeom prst="rect">
                          <a:avLst/>
                        </a:prstGeom>
                        <a:noFill/>
                      </pic:spPr>
                    </pic:pic>
                  </a:graphicData>
                </a:graphic>
              </wp:anchor>
            </w:drawing>
          </w:r>
        </w:p>
        <w:p w14:paraId="57BF8752" w14:textId="0B055F3B" w:rsidR="00CA4702" w:rsidRDefault="00CA4702">
          <w:r>
            <w:rPr>
              <w:noProof/>
            </w:rPr>
            <mc:AlternateContent>
              <mc:Choice Requires="wps">
                <w:drawing>
                  <wp:anchor distT="0" distB="0" distL="182880" distR="182880" simplePos="0" relativeHeight="251660288" behindDoc="0" locked="0" layoutInCell="1" allowOverlap="1" wp14:anchorId="3039590C" wp14:editId="5A854D1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215265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152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5FAA2" w14:textId="4AA7BA9C" w:rsidR="00CA4702" w:rsidRPr="00CA4702" w:rsidRDefault="001F12DD" w:rsidP="00CA4702">
                                <w:pPr>
                                  <w:pStyle w:val="NoSpacing"/>
                                  <w:spacing w:before="40" w:line="216" w:lineRule="auto"/>
                                  <w:rPr>
                                    <w:color w:val="595959" w:themeColor="text1" w:themeTint="A6"/>
                                    <w:sz w:val="72"/>
                                    <w:szCs w:val="72"/>
                                  </w:rPr>
                                </w:pPr>
                                <w:sdt>
                                  <w:sdtPr>
                                    <w:rPr>
                                      <w:color w:val="595959" w:themeColor="text1" w:themeTint="A6"/>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45FF8">
                                      <w:rPr>
                                        <w:color w:val="595959" w:themeColor="text1" w:themeTint="A6"/>
                                        <w:sz w:val="72"/>
                                        <w:szCs w:val="72"/>
                                      </w:rPr>
                                      <w:t>Professional Career Development</w:t>
                                    </w:r>
                                  </w:sdtContent>
                                </w:sdt>
                              </w:p>
                              <w:p w14:paraId="7C6CDAB6" w14:textId="3061F92F" w:rsidR="00CA4702" w:rsidRPr="00CA4702" w:rsidRDefault="00CA4702">
                                <w:pPr>
                                  <w:pStyle w:val="NoSpacing"/>
                                  <w:spacing w:before="80" w:after="40"/>
                                  <w:rPr>
                                    <w:rFonts w:ascii="Arial" w:hAnsi="Arial" w:cs="Arial"/>
                                    <w:i/>
                                    <w:iCs/>
                                    <w:color w:val="808080" w:themeColor="background1" w:themeShade="80"/>
                                    <w:sz w:val="26"/>
                                    <w:szCs w:val="26"/>
                                  </w:rPr>
                                </w:pPr>
                                <w:r w:rsidRPr="00CA4702">
                                  <w:rPr>
                                    <w:rFonts w:ascii="Arial" w:hAnsi="Arial" w:cs="Arial"/>
                                    <w:i/>
                                    <w:iCs/>
                                    <w:color w:val="808080" w:themeColor="background1" w:themeShade="80"/>
                                    <w:sz w:val="26"/>
                                    <w:szCs w:val="26"/>
                                  </w:rPr>
                                  <w:t>Student Name: Joana Gomes</w:t>
                                </w:r>
                              </w:p>
                              <w:p w14:paraId="39A140F6" w14:textId="11BA2020" w:rsidR="00CA4702" w:rsidRPr="00CA4702" w:rsidRDefault="00CA4702">
                                <w:pPr>
                                  <w:pStyle w:val="NoSpacing"/>
                                  <w:spacing w:before="80" w:after="40"/>
                                  <w:rPr>
                                    <w:rFonts w:ascii="Arial" w:hAnsi="Arial" w:cs="Arial"/>
                                    <w:i/>
                                    <w:iCs/>
                                    <w:color w:val="808080" w:themeColor="background1" w:themeShade="80"/>
                                    <w:sz w:val="26"/>
                                    <w:szCs w:val="26"/>
                                  </w:rPr>
                                </w:pPr>
                                <w:r w:rsidRPr="00CA4702">
                                  <w:rPr>
                                    <w:rFonts w:ascii="Arial" w:hAnsi="Arial" w:cs="Arial"/>
                                    <w:i/>
                                    <w:iCs/>
                                    <w:color w:val="808080" w:themeColor="background1" w:themeShade="80"/>
                                    <w:sz w:val="26"/>
                                    <w:szCs w:val="26"/>
                                  </w:rPr>
                                  <w:t>Student Number: 1907380</w:t>
                                </w:r>
                              </w:p>
                              <w:p w14:paraId="2C6F2180" w14:textId="14DE2481" w:rsidR="00CA4702" w:rsidRPr="00CA4702" w:rsidRDefault="00CA4702">
                                <w:pPr>
                                  <w:pStyle w:val="NoSpacing"/>
                                  <w:spacing w:before="80" w:after="40"/>
                                  <w:rPr>
                                    <w:rFonts w:ascii="Arial" w:hAnsi="Arial" w:cs="Arial"/>
                                    <w:i/>
                                    <w:iCs/>
                                    <w:color w:val="808080" w:themeColor="background1" w:themeShade="80"/>
                                    <w:sz w:val="26"/>
                                    <w:szCs w:val="26"/>
                                  </w:rPr>
                                </w:pPr>
                                <w:r w:rsidRPr="00CA4702">
                                  <w:rPr>
                                    <w:rFonts w:ascii="Arial" w:hAnsi="Arial" w:cs="Arial"/>
                                    <w:i/>
                                    <w:iCs/>
                                    <w:color w:val="808080" w:themeColor="background1" w:themeShade="80"/>
                                    <w:sz w:val="26"/>
                                    <w:szCs w:val="26"/>
                                  </w:rPr>
                                  <w:t>Moodle Code: BMSW4005</w:t>
                                </w:r>
                              </w:p>
                              <w:p w14:paraId="292B2495" w14:textId="6099D09F" w:rsidR="00CA4702" w:rsidRPr="00CA4702" w:rsidRDefault="00CA4702">
                                <w:pPr>
                                  <w:pStyle w:val="NoSpacing"/>
                                  <w:spacing w:before="80" w:after="40"/>
                                  <w:rPr>
                                    <w:rFonts w:ascii="Arial" w:hAnsi="Arial" w:cs="Arial"/>
                                    <w:i/>
                                    <w:iCs/>
                                    <w:caps/>
                                    <w:color w:val="808080" w:themeColor="background1" w:themeShade="80"/>
                                    <w:sz w:val="26"/>
                                    <w:szCs w:val="26"/>
                                  </w:rPr>
                                </w:pPr>
                                <w:r w:rsidRPr="00CA4702">
                                  <w:rPr>
                                    <w:rFonts w:ascii="Arial" w:hAnsi="Arial" w:cs="Arial"/>
                                    <w:i/>
                                    <w:iCs/>
                                    <w:color w:val="808080" w:themeColor="background1" w:themeShade="80"/>
                                    <w:sz w:val="26"/>
                                    <w:szCs w:val="26"/>
                                  </w:rPr>
                                  <w:t xml:space="preserve">Lecturer Name: Joy </w:t>
                                </w:r>
                                <w:proofErr w:type="spellStart"/>
                                <w:r w:rsidRPr="00CA4702">
                                  <w:rPr>
                                    <w:rFonts w:ascii="Arial" w:hAnsi="Arial" w:cs="Arial"/>
                                    <w:i/>
                                    <w:iCs/>
                                    <w:color w:val="808080" w:themeColor="background1" w:themeShade="80"/>
                                    <w:sz w:val="26"/>
                                    <w:szCs w:val="26"/>
                                  </w:rPr>
                                  <w:t>Botu</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3039590C" id="_x0000_t202" coordsize="21600,21600" o:spt="202" path="m,l,21600r21600,l21600,xe">
                    <v:stroke joinstyle="miter"/>
                    <v:path gradientshapeok="t" o:connecttype="rect"/>
                  </v:shapetype>
                  <v:shape id="Text Box 131" o:spid="_x0000_s1026" type="#_x0000_t202" style="position:absolute;margin-left:0;margin-top:0;width:369pt;height:169.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" filled="f" stroked="f" strokeweight=".5pt">
                    <v:textbox inset="0,0,0,0">
                      <w:txbxContent>
                        <w:p w14:paraId="2C05FAA2" w14:textId="4AA7BA9C" w:rsidR="00CA4702" w:rsidRPr="00CA4702" w:rsidRDefault="001F12DD" w:rsidP="00CA4702">
                          <w:pPr>
                            <w:pStyle w:val="NoSpacing"/>
                            <w:spacing w:before="40" w:line="216" w:lineRule="auto"/>
                            <w:rPr>
                              <w:color w:val="595959" w:themeColor="text1" w:themeTint="A6"/>
                              <w:sz w:val="72"/>
                              <w:szCs w:val="72"/>
                            </w:rPr>
                          </w:pPr>
                          <w:sdt>
                            <w:sdtPr>
                              <w:rPr>
                                <w:color w:val="595959" w:themeColor="text1" w:themeTint="A6"/>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45FF8">
                                <w:rPr>
                                  <w:color w:val="595959" w:themeColor="text1" w:themeTint="A6"/>
                                  <w:sz w:val="72"/>
                                  <w:szCs w:val="72"/>
                                </w:rPr>
                                <w:t>Professional Career Development</w:t>
                              </w:r>
                            </w:sdtContent>
                          </w:sdt>
                        </w:p>
                        <w:p w14:paraId="7C6CDAB6" w14:textId="3061F92F" w:rsidR="00CA4702" w:rsidRPr="00CA4702" w:rsidRDefault="00CA4702">
                          <w:pPr>
                            <w:pStyle w:val="NoSpacing"/>
                            <w:spacing w:before="80" w:after="40"/>
                            <w:rPr>
                              <w:rFonts w:ascii="Arial" w:hAnsi="Arial" w:cs="Arial"/>
                              <w:i/>
                              <w:iCs/>
                              <w:color w:val="808080" w:themeColor="background1" w:themeShade="80"/>
                              <w:sz w:val="26"/>
                              <w:szCs w:val="26"/>
                            </w:rPr>
                          </w:pPr>
                          <w:r w:rsidRPr="00CA4702">
                            <w:rPr>
                              <w:rFonts w:ascii="Arial" w:hAnsi="Arial" w:cs="Arial"/>
                              <w:i/>
                              <w:iCs/>
                              <w:color w:val="808080" w:themeColor="background1" w:themeShade="80"/>
                              <w:sz w:val="26"/>
                              <w:szCs w:val="26"/>
                            </w:rPr>
                            <w:t>Student Name: Joana Gomes</w:t>
                          </w:r>
                        </w:p>
                        <w:p w14:paraId="39A140F6" w14:textId="11BA2020" w:rsidR="00CA4702" w:rsidRPr="00CA4702" w:rsidRDefault="00CA4702">
                          <w:pPr>
                            <w:pStyle w:val="NoSpacing"/>
                            <w:spacing w:before="80" w:after="40"/>
                            <w:rPr>
                              <w:rFonts w:ascii="Arial" w:hAnsi="Arial" w:cs="Arial"/>
                              <w:i/>
                              <w:iCs/>
                              <w:color w:val="808080" w:themeColor="background1" w:themeShade="80"/>
                              <w:sz w:val="26"/>
                              <w:szCs w:val="26"/>
                            </w:rPr>
                          </w:pPr>
                          <w:r w:rsidRPr="00CA4702">
                            <w:rPr>
                              <w:rFonts w:ascii="Arial" w:hAnsi="Arial" w:cs="Arial"/>
                              <w:i/>
                              <w:iCs/>
                              <w:color w:val="808080" w:themeColor="background1" w:themeShade="80"/>
                              <w:sz w:val="26"/>
                              <w:szCs w:val="26"/>
                            </w:rPr>
                            <w:t>Student Number: 1907380</w:t>
                          </w:r>
                        </w:p>
                        <w:p w14:paraId="2C6F2180" w14:textId="14DE2481" w:rsidR="00CA4702" w:rsidRPr="00CA4702" w:rsidRDefault="00CA4702">
                          <w:pPr>
                            <w:pStyle w:val="NoSpacing"/>
                            <w:spacing w:before="80" w:after="40"/>
                            <w:rPr>
                              <w:rFonts w:ascii="Arial" w:hAnsi="Arial" w:cs="Arial"/>
                              <w:i/>
                              <w:iCs/>
                              <w:color w:val="808080" w:themeColor="background1" w:themeShade="80"/>
                              <w:sz w:val="26"/>
                              <w:szCs w:val="26"/>
                            </w:rPr>
                          </w:pPr>
                          <w:r w:rsidRPr="00CA4702">
                            <w:rPr>
                              <w:rFonts w:ascii="Arial" w:hAnsi="Arial" w:cs="Arial"/>
                              <w:i/>
                              <w:iCs/>
                              <w:color w:val="808080" w:themeColor="background1" w:themeShade="80"/>
                              <w:sz w:val="26"/>
                              <w:szCs w:val="26"/>
                            </w:rPr>
                            <w:t>Moodle Code: BMSW4005</w:t>
                          </w:r>
                        </w:p>
                        <w:p w14:paraId="292B2495" w14:textId="6099D09F" w:rsidR="00CA4702" w:rsidRPr="00CA4702" w:rsidRDefault="00CA4702">
                          <w:pPr>
                            <w:pStyle w:val="NoSpacing"/>
                            <w:spacing w:before="80" w:after="40"/>
                            <w:rPr>
                              <w:rFonts w:ascii="Arial" w:hAnsi="Arial" w:cs="Arial"/>
                              <w:i/>
                              <w:iCs/>
                              <w:caps/>
                              <w:color w:val="808080" w:themeColor="background1" w:themeShade="80"/>
                              <w:sz w:val="26"/>
                              <w:szCs w:val="26"/>
                            </w:rPr>
                          </w:pPr>
                          <w:r w:rsidRPr="00CA4702">
                            <w:rPr>
                              <w:rFonts w:ascii="Arial" w:hAnsi="Arial" w:cs="Arial"/>
                              <w:i/>
                              <w:iCs/>
                              <w:color w:val="808080" w:themeColor="background1" w:themeShade="80"/>
                              <w:sz w:val="26"/>
                              <w:szCs w:val="26"/>
                            </w:rPr>
                            <w:t xml:space="preserve">Lecturer Name: Joy </w:t>
                          </w:r>
                          <w:proofErr w:type="spellStart"/>
                          <w:r w:rsidRPr="00CA4702">
                            <w:rPr>
                              <w:rFonts w:ascii="Arial" w:hAnsi="Arial" w:cs="Arial"/>
                              <w:i/>
                              <w:iCs/>
                              <w:color w:val="808080" w:themeColor="background1" w:themeShade="80"/>
                              <w:sz w:val="26"/>
                              <w:szCs w:val="26"/>
                            </w:rPr>
                            <w:t>Botu</w:t>
                          </w:r>
                          <w:proofErr w:type="spellEnd"/>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44E41A7" wp14:editId="28B3FDA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259669FC" w14:textId="47ABA1BA" w:rsidR="00CA4702" w:rsidRDefault="00CA4702">
                                    <w:pPr>
                                      <w:pStyle w:val="NoSpacing"/>
                                      <w:jc w:val="right"/>
                                      <w:rPr>
                                        <w:color w:val="FFFFFF" w:themeColor="background1"/>
                                        <w:sz w:val="24"/>
                                        <w:szCs w:val="24"/>
                                      </w:rPr>
                                    </w:pPr>
                                    <w:r>
                                      <w:rPr>
                                        <w:color w:val="FFFFFF" w:themeColor="background1"/>
                                        <w:sz w:val="24"/>
                                        <w:szCs w:val="24"/>
                                      </w:rPr>
                                      <w:t>Term 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44E41A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" fillcolor="#5a5a5a [2109]"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259669FC" w14:textId="47ABA1BA" w:rsidR="00CA4702" w:rsidRDefault="00CA4702">
                              <w:pPr>
                                <w:pStyle w:val="NoSpacing"/>
                                <w:jc w:val="right"/>
                                <w:rPr>
                                  <w:color w:val="FFFFFF" w:themeColor="background1"/>
                                  <w:sz w:val="24"/>
                                  <w:szCs w:val="24"/>
                                </w:rPr>
                              </w:pPr>
                              <w:r>
                                <w:rPr>
                                  <w:color w:val="FFFFFF" w:themeColor="background1"/>
                                  <w:sz w:val="24"/>
                                  <w:szCs w:val="24"/>
                                </w:rPr>
                                <w:t>Term 2</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805548874"/>
        <w:docPartObj>
          <w:docPartGallery w:val="Table of Contents"/>
          <w:docPartUnique/>
        </w:docPartObj>
      </w:sdtPr>
      <w:sdtEndPr>
        <w:rPr>
          <w:b/>
          <w:bCs/>
          <w:noProof/>
        </w:rPr>
      </w:sdtEndPr>
      <w:sdtContent>
        <w:p w14:paraId="330B840F" w14:textId="4E2E79AB" w:rsidR="004A7C20" w:rsidRDefault="004A7C20">
          <w:pPr>
            <w:pStyle w:val="TOCHeading"/>
          </w:pPr>
          <w:r>
            <w:t>Contents</w:t>
          </w:r>
          <w:bookmarkStart w:id="0" w:name="_GoBack"/>
          <w:bookmarkEnd w:id="0"/>
        </w:p>
        <w:p w14:paraId="6E5E6864" w14:textId="0F01ED63" w:rsidR="001F12DD" w:rsidRDefault="000E2C3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133690" w:history="1">
            <w:r w:rsidR="001F12DD" w:rsidRPr="00C8243B">
              <w:rPr>
                <w:rStyle w:val="Hyperlink"/>
                <w:noProof/>
              </w:rPr>
              <w:t>Introduction</w:t>
            </w:r>
            <w:r w:rsidR="001F12DD">
              <w:rPr>
                <w:noProof/>
                <w:webHidden/>
              </w:rPr>
              <w:tab/>
            </w:r>
            <w:r w:rsidR="001F12DD">
              <w:rPr>
                <w:noProof/>
                <w:webHidden/>
              </w:rPr>
              <w:fldChar w:fldCharType="begin"/>
            </w:r>
            <w:r w:rsidR="001F12DD">
              <w:rPr>
                <w:noProof/>
                <w:webHidden/>
              </w:rPr>
              <w:instrText xml:space="preserve"> PAGEREF _Toc40133690 \h </w:instrText>
            </w:r>
            <w:r w:rsidR="001F12DD">
              <w:rPr>
                <w:noProof/>
                <w:webHidden/>
              </w:rPr>
            </w:r>
            <w:r w:rsidR="001F12DD">
              <w:rPr>
                <w:noProof/>
                <w:webHidden/>
              </w:rPr>
              <w:fldChar w:fldCharType="separate"/>
            </w:r>
            <w:r w:rsidR="001F12DD">
              <w:rPr>
                <w:noProof/>
                <w:webHidden/>
              </w:rPr>
              <w:t>2</w:t>
            </w:r>
            <w:r w:rsidR="001F12DD">
              <w:rPr>
                <w:noProof/>
                <w:webHidden/>
              </w:rPr>
              <w:fldChar w:fldCharType="end"/>
            </w:r>
          </w:hyperlink>
        </w:p>
        <w:p w14:paraId="36D7AA28" w14:textId="247F70A9" w:rsidR="001F12DD" w:rsidRDefault="001F12DD">
          <w:pPr>
            <w:pStyle w:val="TOC1"/>
            <w:tabs>
              <w:tab w:val="right" w:leader="dot" w:pos="9016"/>
            </w:tabs>
            <w:rPr>
              <w:rFonts w:eastAsiaTheme="minorEastAsia"/>
              <w:noProof/>
              <w:lang w:eastAsia="en-GB"/>
            </w:rPr>
          </w:pPr>
          <w:hyperlink w:anchor="_Toc40133691" w:history="1">
            <w:r w:rsidRPr="00C8243B">
              <w:rPr>
                <w:rStyle w:val="Hyperlink"/>
                <w:noProof/>
              </w:rPr>
              <w:t>Journey</w:t>
            </w:r>
            <w:r>
              <w:rPr>
                <w:noProof/>
                <w:webHidden/>
              </w:rPr>
              <w:tab/>
            </w:r>
            <w:r>
              <w:rPr>
                <w:noProof/>
                <w:webHidden/>
              </w:rPr>
              <w:fldChar w:fldCharType="begin"/>
            </w:r>
            <w:r>
              <w:rPr>
                <w:noProof/>
                <w:webHidden/>
              </w:rPr>
              <w:instrText xml:space="preserve"> PAGEREF _Toc40133691 \h </w:instrText>
            </w:r>
            <w:r>
              <w:rPr>
                <w:noProof/>
                <w:webHidden/>
              </w:rPr>
            </w:r>
            <w:r>
              <w:rPr>
                <w:noProof/>
                <w:webHidden/>
              </w:rPr>
              <w:fldChar w:fldCharType="separate"/>
            </w:r>
            <w:r>
              <w:rPr>
                <w:noProof/>
                <w:webHidden/>
              </w:rPr>
              <w:t>2</w:t>
            </w:r>
            <w:r>
              <w:rPr>
                <w:noProof/>
                <w:webHidden/>
              </w:rPr>
              <w:fldChar w:fldCharType="end"/>
            </w:r>
          </w:hyperlink>
        </w:p>
        <w:p w14:paraId="0AA794AE" w14:textId="1ADD2C9C" w:rsidR="001F12DD" w:rsidRDefault="001F12DD">
          <w:pPr>
            <w:pStyle w:val="TOC1"/>
            <w:tabs>
              <w:tab w:val="right" w:leader="dot" w:pos="9016"/>
            </w:tabs>
            <w:rPr>
              <w:rFonts w:eastAsiaTheme="minorEastAsia"/>
              <w:noProof/>
              <w:lang w:eastAsia="en-GB"/>
            </w:rPr>
          </w:pPr>
          <w:hyperlink w:anchor="_Toc40133692" w:history="1">
            <w:r w:rsidRPr="00C8243B">
              <w:rPr>
                <w:rStyle w:val="Hyperlink"/>
                <w:noProof/>
              </w:rPr>
              <w:t>Reflection</w:t>
            </w:r>
            <w:r>
              <w:rPr>
                <w:noProof/>
                <w:webHidden/>
              </w:rPr>
              <w:tab/>
            </w:r>
            <w:r>
              <w:rPr>
                <w:noProof/>
                <w:webHidden/>
              </w:rPr>
              <w:fldChar w:fldCharType="begin"/>
            </w:r>
            <w:r>
              <w:rPr>
                <w:noProof/>
                <w:webHidden/>
              </w:rPr>
              <w:instrText xml:space="preserve"> PAGEREF _Toc40133692 \h </w:instrText>
            </w:r>
            <w:r>
              <w:rPr>
                <w:noProof/>
                <w:webHidden/>
              </w:rPr>
            </w:r>
            <w:r>
              <w:rPr>
                <w:noProof/>
                <w:webHidden/>
              </w:rPr>
              <w:fldChar w:fldCharType="separate"/>
            </w:r>
            <w:r>
              <w:rPr>
                <w:noProof/>
                <w:webHidden/>
              </w:rPr>
              <w:t>3</w:t>
            </w:r>
            <w:r>
              <w:rPr>
                <w:noProof/>
                <w:webHidden/>
              </w:rPr>
              <w:fldChar w:fldCharType="end"/>
            </w:r>
          </w:hyperlink>
        </w:p>
        <w:p w14:paraId="59FF8A03" w14:textId="2395BFBF" w:rsidR="001F12DD" w:rsidRDefault="001F12DD">
          <w:pPr>
            <w:pStyle w:val="TOC1"/>
            <w:tabs>
              <w:tab w:val="right" w:leader="dot" w:pos="9016"/>
            </w:tabs>
            <w:rPr>
              <w:rFonts w:eastAsiaTheme="minorEastAsia"/>
              <w:noProof/>
              <w:lang w:eastAsia="en-GB"/>
            </w:rPr>
          </w:pPr>
          <w:hyperlink w:anchor="_Toc40133693" w:history="1">
            <w:r w:rsidRPr="00C8243B">
              <w:rPr>
                <w:rStyle w:val="Hyperlink"/>
                <w:noProof/>
              </w:rPr>
              <w:t>Career Plans</w:t>
            </w:r>
            <w:r>
              <w:rPr>
                <w:noProof/>
                <w:webHidden/>
              </w:rPr>
              <w:tab/>
            </w:r>
            <w:r>
              <w:rPr>
                <w:noProof/>
                <w:webHidden/>
              </w:rPr>
              <w:fldChar w:fldCharType="begin"/>
            </w:r>
            <w:r>
              <w:rPr>
                <w:noProof/>
                <w:webHidden/>
              </w:rPr>
              <w:instrText xml:space="preserve"> PAGEREF _Toc40133693 \h </w:instrText>
            </w:r>
            <w:r>
              <w:rPr>
                <w:noProof/>
                <w:webHidden/>
              </w:rPr>
            </w:r>
            <w:r>
              <w:rPr>
                <w:noProof/>
                <w:webHidden/>
              </w:rPr>
              <w:fldChar w:fldCharType="separate"/>
            </w:r>
            <w:r>
              <w:rPr>
                <w:noProof/>
                <w:webHidden/>
              </w:rPr>
              <w:t>4</w:t>
            </w:r>
            <w:r>
              <w:rPr>
                <w:noProof/>
                <w:webHidden/>
              </w:rPr>
              <w:fldChar w:fldCharType="end"/>
            </w:r>
          </w:hyperlink>
        </w:p>
        <w:p w14:paraId="3B5E74C6" w14:textId="2910D8C1" w:rsidR="001F12DD" w:rsidRDefault="001F12DD">
          <w:pPr>
            <w:pStyle w:val="TOC2"/>
            <w:tabs>
              <w:tab w:val="right" w:leader="dot" w:pos="9016"/>
            </w:tabs>
            <w:rPr>
              <w:rFonts w:eastAsiaTheme="minorEastAsia"/>
              <w:noProof/>
              <w:lang w:eastAsia="en-GB"/>
            </w:rPr>
          </w:pPr>
          <w:hyperlink w:anchor="_Toc40133694" w:history="1">
            <w:r w:rsidRPr="00C8243B">
              <w:rPr>
                <w:rStyle w:val="Hyperlink"/>
                <w:noProof/>
              </w:rPr>
              <w:t>Education and Training</w:t>
            </w:r>
            <w:r>
              <w:rPr>
                <w:noProof/>
                <w:webHidden/>
              </w:rPr>
              <w:tab/>
            </w:r>
            <w:r>
              <w:rPr>
                <w:noProof/>
                <w:webHidden/>
              </w:rPr>
              <w:fldChar w:fldCharType="begin"/>
            </w:r>
            <w:r>
              <w:rPr>
                <w:noProof/>
                <w:webHidden/>
              </w:rPr>
              <w:instrText xml:space="preserve"> PAGEREF _Toc40133694 \h </w:instrText>
            </w:r>
            <w:r>
              <w:rPr>
                <w:noProof/>
                <w:webHidden/>
              </w:rPr>
            </w:r>
            <w:r>
              <w:rPr>
                <w:noProof/>
                <w:webHidden/>
              </w:rPr>
              <w:fldChar w:fldCharType="separate"/>
            </w:r>
            <w:r>
              <w:rPr>
                <w:noProof/>
                <w:webHidden/>
              </w:rPr>
              <w:t>4</w:t>
            </w:r>
            <w:r>
              <w:rPr>
                <w:noProof/>
                <w:webHidden/>
              </w:rPr>
              <w:fldChar w:fldCharType="end"/>
            </w:r>
          </w:hyperlink>
        </w:p>
        <w:p w14:paraId="31B2A80C" w14:textId="61E8E7B3" w:rsidR="001F12DD" w:rsidRDefault="001F12DD">
          <w:pPr>
            <w:pStyle w:val="TOC2"/>
            <w:tabs>
              <w:tab w:val="right" w:leader="dot" w:pos="9016"/>
            </w:tabs>
            <w:rPr>
              <w:rFonts w:eastAsiaTheme="minorEastAsia"/>
              <w:noProof/>
              <w:lang w:eastAsia="en-GB"/>
            </w:rPr>
          </w:pPr>
          <w:hyperlink w:anchor="_Toc40133695" w:history="1">
            <w:r w:rsidRPr="00C8243B">
              <w:rPr>
                <w:rStyle w:val="Hyperlink"/>
                <w:noProof/>
              </w:rPr>
              <w:t>Employment</w:t>
            </w:r>
            <w:r>
              <w:rPr>
                <w:noProof/>
                <w:webHidden/>
              </w:rPr>
              <w:tab/>
            </w:r>
            <w:r>
              <w:rPr>
                <w:noProof/>
                <w:webHidden/>
              </w:rPr>
              <w:fldChar w:fldCharType="begin"/>
            </w:r>
            <w:r>
              <w:rPr>
                <w:noProof/>
                <w:webHidden/>
              </w:rPr>
              <w:instrText xml:space="preserve"> PAGEREF _Toc40133695 \h </w:instrText>
            </w:r>
            <w:r>
              <w:rPr>
                <w:noProof/>
                <w:webHidden/>
              </w:rPr>
            </w:r>
            <w:r>
              <w:rPr>
                <w:noProof/>
                <w:webHidden/>
              </w:rPr>
              <w:fldChar w:fldCharType="separate"/>
            </w:r>
            <w:r>
              <w:rPr>
                <w:noProof/>
                <w:webHidden/>
              </w:rPr>
              <w:t>5</w:t>
            </w:r>
            <w:r>
              <w:rPr>
                <w:noProof/>
                <w:webHidden/>
              </w:rPr>
              <w:fldChar w:fldCharType="end"/>
            </w:r>
          </w:hyperlink>
        </w:p>
        <w:p w14:paraId="2DE59F37" w14:textId="409AAEA0" w:rsidR="001F12DD" w:rsidRDefault="001F12DD">
          <w:pPr>
            <w:pStyle w:val="TOC1"/>
            <w:tabs>
              <w:tab w:val="right" w:leader="dot" w:pos="9016"/>
            </w:tabs>
            <w:rPr>
              <w:rFonts w:eastAsiaTheme="minorEastAsia"/>
              <w:noProof/>
              <w:lang w:eastAsia="en-GB"/>
            </w:rPr>
          </w:pPr>
          <w:hyperlink w:anchor="_Toc40133696" w:history="1">
            <w:r w:rsidRPr="00C8243B">
              <w:rPr>
                <w:rStyle w:val="Hyperlink"/>
                <w:noProof/>
              </w:rPr>
              <w:t>What employers want</w:t>
            </w:r>
            <w:r>
              <w:rPr>
                <w:noProof/>
                <w:webHidden/>
              </w:rPr>
              <w:tab/>
            </w:r>
            <w:r>
              <w:rPr>
                <w:noProof/>
                <w:webHidden/>
              </w:rPr>
              <w:fldChar w:fldCharType="begin"/>
            </w:r>
            <w:r>
              <w:rPr>
                <w:noProof/>
                <w:webHidden/>
              </w:rPr>
              <w:instrText xml:space="preserve"> PAGEREF _Toc40133696 \h </w:instrText>
            </w:r>
            <w:r>
              <w:rPr>
                <w:noProof/>
                <w:webHidden/>
              </w:rPr>
            </w:r>
            <w:r>
              <w:rPr>
                <w:noProof/>
                <w:webHidden/>
              </w:rPr>
              <w:fldChar w:fldCharType="separate"/>
            </w:r>
            <w:r>
              <w:rPr>
                <w:noProof/>
                <w:webHidden/>
              </w:rPr>
              <w:t>5</w:t>
            </w:r>
            <w:r>
              <w:rPr>
                <w:noProof/>
                <w:webHidden/>
              </w:rPr>
              <w:fldChar w:fldCharType="end"/>
            </w:r>
          </w:hyperlink>
        </w:p>
        <w:p w14:paraId="5D19C610" w14:textId="0559D59A" w:rsidR="001F12DD" w:rsidRDefault="001F12DD">
          <w:pPr>
            <w:pStyle w:val="TOC1"/>
            <w:tabs>
              <w:tab w:val="right" w:leader="dot" w:pos="9016"/>
            </w:tabs>
            <w:rPr>
              <w:rFonts w:eastAsiaTheme="minorEastAsia"/>
              <w:noProof/>
              <w:lang w:eastAsia="en-GB"/>
            </w:rPr>
          </w:pPr>
          <w:hyperlink w:anchor="_Toc40133697" w:history="1">
            <w:r w:rsidRPr="00C8243B">
              <w:rPr>
                <w:rStyle w:val="Hyperlink"/>
                <w:noProof/>
              </w:rPr>
              <w:t>Learning Styles</w:t>
            </w:r>
            <w:r>
              <w:rPr>
                <w:noProof/>
                <w:webHidden/>
              </w:rPr>
              <w:tab/>
            </w:r>
            <w:r>
              <w:rPr>
                <w:noProof/>
                <w:webHidden/>
              </w:rPr>
              <w:fldChar w:fldCharType="begin"/>
            </w:r>
            <w:r>
              <w:rPr>
                <w:noProof/>
                <w:webHidden/>
              </w:rPr>
              <w:instrText xml:space="preserve"> PAGEREF _Toc40133697 \h </w:instrText>
            </w:r>
            <w:r>
              <w:rPr>
                <w:noProof/>
                <w:webHidden/>
              </w:rPr>
            </w:r>
            <w:r>
              <w:rPr>
                <w:noProof/>
                <w:webHidden/>
              </w:rPr>
              <w:fldChar w:fldCharType="separate"/>
            </w:r>
            <w:r>
              <w:rPr>
                <w:noProof/>
                <w:webHidden/>
              </w:rPr>
              <w:t>6</w:t>
            </w:r>
            <w:r>
              <w:rPr>
                <w:noProof/>
                <w:webHidden/>
              </w:rPr>
              <w:fldChar w:fldCharType="end"/>
            </w:r>
          </w:hyperlink>
        </w:p>
        <w:p w14:paraId="40D03FC9" w14:textId="67778EC3" w:rsidR="001F12DD" w:rsidRDefault="001F12DD">
          <w:pPr>
            <w:pStyle w:val="TOC1"/>
            <w:tabs>
              <w:tab w:val="right" w:leader="dot" w:pos="9016"/>
            </w:tabs>
            <w:rPr>
              <w:rFonts w:eastAsiaTheme="minorEastAsia"/>
              <w:noProof/>
              <w:lang w:eastAsia="en-GB"/>
            </w:rPr>
          </w:pPr>
          <w:hyperlink w:anchor="_Toc40133698" w:history="1">
            <w:r w:rsidRPr="00C8243B">
              <w:rPr>
                <w:rStyle w:val="Hyperlink"/>
                <w:noProof/>
              </w:rPr>
              <w:t>Personal Development</w:t>
            </w:r>
            <w:r>
              <w:rPr>
                <w:noProof/>
                <w:webHidden/>
              </w:rPr>
              <w:tab/>
            </w:r>
            <w:r>
              <w:rPr>
                <w:noProof/>
                <w:webHidden/>
              </w:rPr>
              <w:fldChar w:fldCharType="begin"/>
            </w:r>
            <w:r>
              <w:rPr>
                <w:noProof/>
                <w:webHidden/>
              </w:rPr>
              <w:instrText xml:space="preserve"> PAGEREF _Toc40133698 \h </w:instrText>
            </w:r>
            <w:r>
              <w:rPr>
                <w:noProof/>
                <w:webHidden/>
              </w:rPr>
            </w:r>
            <w:r>
              <w:rPr>
                <w:noProof/>
                <w:webHidden/>
              </w:rPr>
              <w:fldChar w:fldCharType="separate"/>
            </w:r>
            <w:r>
              <w:rPr>
                <w:noProof/>
                <w:webHidden/>
              </w:rPr>
              <w:t>7</w:t>
            </w:r>
            <w:r>
              <w:rPr>
                <w:noProof/>
                <w:webHidden/>
              </w:rPr>
              <w:fldChar w:fldCharType="end"/>
            </w:r>
          </w:hyperlink>
        </w:p>
        <w:p w14:paraId="102BD20C" w14:textId="7EEB92C6" w:rsidR="001F12DD" w:rsidRDefault="001F12DD">
          <w:pPr>
            <w:pStyle w:val="TOC2"/>
            <w:tabs>
              <w:tab w:val="right" w:leader="dot" w:pos="9016"/>
            </w:tabs>
            <w:rPr>
              <w:rFonts w:eastAsiaTheme="minorEastAsia"/>
              <w:noProof/>
              <w:lang w:eastAsia="en-GB"/>
            </w:rPr>
          </w:pPr>
          <w:hyperlink w:anchor="_Toc40133699" w:history="1">
            <w:r w:rsidRPr="00C8243B">
              <w:rPr>
                <w:rStyle w:val="Hyperlink"/>
                <w:noProof/>
              </w:rPr>
              <w:t>My SWOT Analysis</w:t>
            </w:r>
            <w:r>
              <w:rPr>
                <w:noProof/>
                <w:webHidden/>
              </w:rPr>
              <w:tab/>
            </w:r>
            <w:r>
              <w:rPr>
                <w:noProof/>
                <w:webHidden/>
              </w:rPr>
              <w:fldChar w:fldCharType="begin"/>
            </w:r>
            <w:r>
              <w:rPr>
                <w:noProof/>
                <w:webHidden/>
              </w:rPr>
              <w:instrText xml:space="preserve"> PAGEREF _Toc40133699 \h </w:instrText>
            </w:r>
            <w:r>
              <w:rPr>
                <w:noProof/>
                <w:webHidden/>
              </w:rPr>
            </w:r>
            <w:r>
              <w:rPr>
                <w:noProof/>
                <w:webHidden/>
              </w:rPr>
              <w:fldChar w:fldCharType="separate"/>
            </w:r>
            <w:r>
              <w:rPr>
                <w:noProof/>
                <w:webHidden/>
              </w:rPr>
              <w:t>7</w:t>
            </w:r>
            <w:r>
              <w:rPr>
                <w:noProof/>
                <w:webHidden/>
              </w:rPr>
              <w:fldChar w:fldCharType="end"/>
            </w:r>
          </w:hyperlink>
        </w:p>
        <w:p w14:paraId="7C25C988" w14:textId="2CDB4F81" w:rsidR="001F12DD" w:rsidRDefault="001F12DD">
          <w:pPr>
            <w:pStyle w:val="TOC1"/>
            <w:tabs>
              <w:tab w:val="right" w:leader="dot" w:pos="9016"/>
            </w:tabs>
            <w:rPr>
              <w:rFonts w:eastAsiaTheme="minorEastAsia"/>
              <w:noProof/>
              <w:lang w:eastAsia="en-GB"/>
            </w:rPr>
          </w:pPr>
          <w:hyperlink w:anchor="_Toc40133700" w:history="1">
            <w:r w:rsidRPr="00C8243B">
              <w:rPr>
                <w:rStyle w:val="Hyperlink"/>
                <w:noProof/>
              </w:rPr>
              <w:t>Personal Development Plan</w:t>
            </w:r>
            <w:r>
              <w:rPr>
                <w:noProof/>
                <w:webHidden/>
              </w:rPr>
              <w:tab/>
            </w:r>
            <w:r>
              <w:rPr>
                <w:noProof/>
                <w:webHidden/>
              </w:rPr>
              <w:fldChar w:fldCharType="begin"/>
            </w:r>
            <w:r>
              <w:rPr>
                <w:noProof/>
                <w:webHidden/>
              </w:rPr>
              <w:instrText xml:space="preserve"> PAGEREF _Toc40133700 \h </w:instrText>
            </w:r>
            <w:r>
              <w:rPr>
                <w:noProof/>
                <w:webHidden/>
              </w:rPr>
            </w:r>
            <w:r>
              <w:rPr>
                <w:noProof/>
                <w:webHidden/>
              </w:rPr>
              <w:fldChar w:fldCharType="separate"/>
            </w:r>
            <w:r>
              <w:rPr>
                <w:noProof/>
                <w:webHidden/>
              </w:rPr>
              <w:t>0</w:t>
            </w:r>
            <w:r>
              <w:rPr>
                <w:noProof/>
                <w:webHidden/>
              </w:rPr>
              <w:fldChar w:fldCharType="end"/>
            </w:r>
          </w:hyperlink>
        </w:p>
        <w:p w14:paraId="50B168EE" w14:textId="1476C906" w:rsidR="001F12DD" w:rsidRDefault="001F12DD">
          <w:pPr>
            <w:pStyle w:val="TOC1"/>
            <w:tabs>
              <w:tab w:val="right" w:leader="dot" w:pos="9016"/>
            </w:tabs>
            <w:rPr>
              <w:rFonts w:eastAsiaTheme="minorEastAsia"/>
              <w:noProof/>
              <w:lang w:eastAsia="en-GB"/>
            </w:rPr>
          </w:pPr>
          <w:hyperlink w:anchor="_Toc40133701" w:history="1">
            <w:r w:rsidRPr="00C8243B">
              <w:rPr>
                <w:rStyle w:val="Hyperlink"/>
                <w:noProof/>
              </w:rPr>
              <w:t>Employment Goals</w:t>
            </w:r>
            <w:r>
              <w:rPr>
                <w:noProof/>
                <w:webHidden/>
              </w:rPr>
              <w:tab/>
            </w:r>
            <w:r>
              <w:rPr>
                <w:noProof/>
                <w:webHidden/>
              </w:rPr>
              <w:fldChar w:fldCharType="begin"/>
            </w:r>
            <w:r>
              <w:rPr>
                <w:noProof/>
                <w:webHidden/>
              </w:rPr>
              <w:instrText xml:space="preserve"> PAGEREF _Toc40133701 \h </w:instrText>
            </w:r>
            <w:r>
              <w:rPr>
                <w:noProof/>
                <w:webHidden/>
              </w:rPr>
            </w:r>
            <w:r>
              <w:rPr>
                <w:noProof/>
                <w:webHidden/>
              </w:rPr>
              <w:fldChar w:fldCharType="separate"/>
            </w:r>
            <w:r>
              <w:rPr>
                <w:noProof/>
                <w:webHidden/>
              </w:rPr>
              <w:t>0</w:t>
            </w:r>
            <w:r>
              <w:rPr>
                <w:noProof/>
                <w:webHidden/>
              </w:rPr>
              <w:fldChar w:fldCharType="end"/>
            </w:r>
          </w:hyperlink>
        </w:p>
        <w:p w14:paraId="41135C7C" w14:textId="040DD38F" w:rsidR="001F12DD" w:rsidRDefault="001F12DD">
          <w:pPr>
            <w:pStyle w:val="TOC2"/>
            <w:tabs>
              <w:tab w:val="right" w:leader="dot" w:pos="9016"/>
            </w:tabs>
            <w:rPr>
              <w:rFonts w:eastAsiaTheme="minorEastAsia"/>
              <w:noProof/>
              <w:lang w:eastAsia="en-GB"/>
            </w:rPr>
          </w:pPr>
          <w:hyperlink w:anchor="_Toc40133702" w:history="1">
            <w:r w:rsidRPr="00C8243B">
              <w:rPr>
                <w:rStyle w:val="Hyperlink"/>
                <w:noProof/>
              </w:rPr>
              <w:t>Goal 1</w:t>
            </w:r>
            <w:r>
              <w:rPr>
                <w:noProof/>
                <w:webHidden/>
              </w:rPr>
              <w:tab/>
            </w:r>
            <w:r>
              <w:rPr>
                <w:noProof/>
                <w:webHidden/>
              </w:rPr>
              <w:fldChar w:fldCharType="begin"/>
            </w:r>
            <w:r>
              <w:rPr>
                <w:noProof/>
                <w:webHidden/>
              </w:rPr>
              <w:instrText xml:space="preserve"> PAGEREF _Toc40133702 \h </w:instrText>
            </w:r>
            <w:r>
              <w:rPr>
                <w:noProof/>
                <w:webHidden/>
              </w:rPr>
            </w:r>
            <w:r>
              <w:rPr>
                <w:noProof/>
                <w:webHidden/>
              </w:rPr>
              <w:fldChar w:fldCharType="separate"/>
            </w:r>
            <w:r>
              <w:rPr>
                <w:noProof/>
                <w:webHidden/>
              </w:rPr>
              <w:t>0</w:t>
            </w:r>
            <w:r>
              <w:rPr>
                <w:noProof/>
                <w:webHidden/>
              </w:rPr>
              <w:fldChar w:fldCharType="end"/>
            </w:r>
          </w:hyperlink>
        </w:p>
        <w:p w14:paraId="1ECFDBB6" w14:textId="76849809" w:rsidR="001F12DD" w:rsidRDefault="001F12DD">
          <w:pPr>
            <w:pStyle w:val="TOC2"/>
            <w:tabs>
              <w:tab w:val="right" w:leader="dot" w:pos="9016"/>
            </w:tabs>
            <w:rPr>
              <w:rFonts w:eastAsiaTheme="minorEastAsia"/>
              <w:noProof/>
              <w:lang w:eastAsia="en-GB"/>
            </w:rPr>
          </w:pPr>
          <w:hyperlink w:anchor="_Toc40133703" w:history="1">
            <w:r w:rsidRPr="00C8243B">
              <w:rPr>
                <w:rStyle w:val="Hyperlink"/>
                <w:noProof/>
              </w:rPr>
              <w:t>Goal 2</w:t>
            </w:r>
            <w:r>
              <w:rPr>
                <w:noProof/>
                <w:webHidden/>
              </w:rPr>
              <w:tab/>
            </w:r>
            <w:r>
              <w:rPr>
                <w:noProof/>
                <w:webHidden/>
              </w:rPr>
              <w:fldChar w:fldCharType="begin"/>
            </w:r>
            <w:r>
              <w:rPr>
                <w:noProof/>
                <w:webHidden/>
              </w:rPr>
              <w:instrText xml:space="preserve"> PAGEREF _Toc40133703 \h </w:instrText>
            </w:r>
            <w:r>
              <w:rPr>
                <w:noProof/>
                <w:webHidden/>
              </w:rPr>
            </w:r>
            <w:r>
              <w:rPr>
                <w:noProof/>
                <w:webHidden/>
              </w:rPr>
              <w:fldChar w:fldCharType="separate"/>
            </w:r>
            <w:r>
              <w:rPr>
                <w:noProof/>
                <w:webHidden/>
              </w:rPr>
              <w:t>0</w:t>
            </w:r>
            <w:r>
              <w:rPr>
                <w:noProof/>
                <w:webHidden/>
              </w:rPr>
              <w:fldChar w:fldCharType="end"/>
            </w:r>
          </w:hyperlink>
        </w:p>
        <w:p w14:paraId="272CA6B7" w14:textId="6731ABF8" w:rsidR="001F12DD" w:rsidRDefault="001F12DD">
          <w:pPr>
            <w:pStyle w:val="TOC1"/>
            <w:tabs>
              <w:tab w:val="right" w:leader="dot" w:pos="9016"/>
            </w:tabs>
            <w:rPr>
              <w:rFonts w:eastAsiaTheme="minorEastAsia"/>
              <w:noProof/>
              <w:lang w:eastAsia="en-GB"/>
            </w:rPr>
          </w:pPr>
          <w:hyperlink w:anchor="_Toc40133704" w:history="1">
            <w:r w:rsidRPr="00C8243B">
              <w:rPr>
                <w:rStyle w:val="Hyperlink"/>
                <w:noProof/>
              </w:rPr>
              <w:t>Reference</w:t>
            </w:r>
            <w:r>
              <w:rPr>
                <w:noProof/>
                <w:webHidden/>
              </w:rPr>
              <w:tab/>
            </w:r>
            <w:r>
              <w:rPr>
                <w:noProof/>
                <w:webHidden/>
              </w:rPr>
              <w:fldChar w:fldCharType="begin"/>
            </w:r>
            <w:r>
              <w:rPr>
                <w:noProof/>
                <w:webHidden/>
              </w:rPr>
              <w:instrText xml:space="preserve"> PAGEREF _Toc40133704 \h </w:instrText>
            </w:r>
            <w:r>
              <w:rPr>
                <w:noProof/>
                <w:webHidden/>
              </w:rPr>
            </w:r>
            <w:r>
              <w:rPr>
                <w:noProof/>
                <w:webHidden/>
              </w:rPr>
              <w:fldChar w:fldCharType="separate"/>
            </w:r>
            <w:r>
              <w:rPr>
                <w:noProof/>
                <w:webHidden/>
              </w:rPr>
              <w:t>1</w:t>
            </w:r>
            <w:r>
              <w:rPr>
                <w:noProof/>
                <w:webHidden/>
              </w:rPr>
              <w:fldChar w:fldCharType="end"/>
            </w:r>
          </w:hyperlink>
        </w:p>
        <w:p w14:paraId="5BD609B1" w14:textId="77048CE6" w:rsidR="004A7C20" w:rsidRDefault="000E2C38">
          <w:r>
            <w:rPr>
              <w:b/>
              <w:bCs/>
              <w:noProof/>
              <w:lang w:val="en-US"/>
            </w:rPr>
            <w:fldChar w:fldCharType="end"/>
          </w:r>
        </w:p>
      </w:sdtContent>
    </w:sdt>
    <w:p w14:paraId="7FE833BB" w14:textId="177B5DD2" w:rsidR="002A34B9" w:rsidRDefault="002A34B9"/>
    <w:p w14:paraId="72CAFBA8" w14:textId="405BB5E6" w:rsidR="004A7C20" w:rsidRDefault="004A7C20"/>
    <w:p w14:paraId="195E1851" w14:textId="49D79425" w:rsidR="004A7C20" w:rsidRDefault="004A7C20"/>
    <w:p w14:paraId="6E5B3C89" w14:textId="3D2E3F98" w:rsidR="004A7C20" w:rsidRDefault="004A7C20"/>
    <w:p w14:paraId="324A6C62" w14:textId="3F18A536" w:rsidR="004A7C20" w:rsidRDefault="004A7C20"/>
    <w:p w14:paraId="2F86D86B" w14:textId="63294581" w:rsidR="00BB5E23" w:rsidRDefault="00BB5E23"/>
    <w:p w14:paraId="415C4E63" w14:textId="0D3814B8" w:rsidR="00BB5E23" w:rsidRDefault="00BB5E23"/>
    <w:p w14:paraId="3B7F87C6" w14:textId="268881DC" w:rsidR="00BB5E23" w:rsidRDefault="00BB5E23"/>
    <w:p w14:paraId="5DEAA0F9" w14:textId="0D2E5850" w:rsidR="00BB5E23" w:rsidRDefault="00BB5E23"/>
    <w:p w14:paraId="45FE9F19" w14:textId="542A5819" w:rsidR="00BB5E23" w:rsidRDefault="00BB5E23"/>
    <w:p w14:paraId="7782A500" w14:textId="6A00DCBF" w:rsidR="00BB5E23" w:rsidRDefault="00BB5E23"/>
    <w:p w14:paraId="3E216D05" w14:textId="2360264B" w:rsidR="00BB5E23" w:rsidRDefault="00BB5E23"/>
    <w:p w14:paraId="3AA9DE0B" w14:textId="21B81AD3" w:rsidR="00BB5E23" w:rsidRDefault="00BB5E23"/>
    <w:p w14:paraId="2EE9C76D" w14:textId="599471F8" w:rsidR="00BB5E23" w:rsidRDefault="00BB5E23"/>
    <w:p w14:paraId="2EE51AF9" w14:textId="2648A12B" w:rsidR="00BB5E23" w:rsidRDefault="00BB5E23"/>
    <w:p w14:paraId="4B5BB8E0" w14:textId="18D04371" w:rsidR="00BB5E23" w:rsidRDefault="00BB5E23"/>
    <w:p w14:paraId="08B80645" w14:textId="16D52BBB" w:rsidR="00BB5E23" w:rsidRDefault="00BB5E23"/>
    <w:p w14:paraId="0AFB7449" w14:textId="6BA8D5B4" w:rsidR="00BB5E23" w:rsidRDefault="00BB5E23"/>
    <w:p w14:paraId="471B5BA4" w14:textId="7F978927" w:rsidR="00BB5E23" w:rsidRDefault="00BB5E23"/>
    <w:p w14:paraId="7375908E" w14:textId="00378D4D" w:rsidR="00BB5E23" w:rsidRDefault="00BB5E23"/>
    <w:p w14:paraId="6E34843C" w14:textId="6FC1D3A7" w:rsidR="00BB5E23" w:rsidRDefault="00BB5E23"/>
    <w:p w14:paraId="79E19E6F" w14:textId="5F87F066" w:rsidR="00BB5E23" w:rsidRDefault="00BB5E23"/>
    <w:p w14:paraId="7D1E5E6E" w14:textId="111998F3" w:rsidR="00BB5E23" w:rsidRDefault="00BB5E23"/>
    <w:p w14:paraId="1E0D66D7" w14:textId="032F014E" w:rsidR="00BB5E23" w:rsidRDefault="00BB5E23"/>
    <w:p w14:paraId="3D51AD7B" w14:textId="01791E9B" w:rsidR="00BB5E23" w:rsidRDefault="00BB5E23"/>
    <w:p w14:paraId="1E97DF67" w14:textId="436223A6" w:rsidR="00BB5E23" w:rsidRDefault="00BB5E23"/>
    <w:p w14:paraId="26FE633F" w14:textId="77777777" w:rsidR="00BB5E23" w:rsidRDefault="00BB5E23" w:rsidP="00F63E48">
      <w:pPr>
        <w:jc w:val="both"/>
      </w:pPr>
    </w:p>
    <w:p w14:paraId="091B9A35" w14:textId="02F787E6" w:rsidR="004A7C20" w:rsidRDefault="004A7C20" w:rsidP="00F63E48">
      <w:pPr>
        <w:jc w:val="both"/>
      </w:pPr>
    </w:p>
    <w:p w14:paraId="345A0337" w14:textId="5A00DE06" w:rsidR="00F63E48" w:rsidRDefault="00F63E48" w:rsidP="00F63E48">
      <w:pPr>
        <w:jc w:val="both"/>
        <w:rPr>
          <w:rFonts w:ascii="Arial" w:hAnsi="Arial" w:cs="Arial"/>
          <w:sz w:val="24"/>
          <w:szCs w:val="24"/>
        </w:rPr>
      </w:pPr>
    </w:p>
    <w:p w14:paraId="78859087" w14:textId="77777777" w:rsidR="00511D2D" w:rsidRPr="00A15A5E" w:rsidRDefault="00511D2D" w:rsidP="001F12DD">
      <w:pPr>
        <w:pStyle w:val="Heading1"/>
      </w:pPr>
      <w:bookmarkStart w:id="1" w:name="_Toc40133690"/>
      <w:r w:rsidRPr="00A15A5E">
        <w:lastRenderedPageBreak/>
        <w:t>Introduction</w:t>
      </w:r>
      <w:bookmarkEnd w:id="1"/>
      <w:r w:rsidRPr="00A15A5E">
        <w:tab/>
      </w:r>
    </w:p>
    <w:p w14:paraId="370693B7" w14:textId="77777777" w:rsidR="00511D2D" w:rsidRDefault="00511D2D" w:rsidP="00511D2D">
      <w:pPr>
        <w:jc w:val="both"/>
        <w:rPr>
          <w:rFonts w:ascii="Arial" w:hAnsi="Arial" w:cs="Arial"/>
          <w:sz w:val="24"/>
          <w:szCs w:val="24"/>
        </w:rPr>
      </w:pPr>
      <w:r>
        <w:rPr>
          <w:rFonts w:ascii="Arial" w:hAnsi="Arial" w:cs="Arial"/>
          <w:sz w:val="24"/>
          <w:szCs w:val="24"/>
        </w:rPr>
        <w:t>The purpose of this report is to write a personal perspective of my professional growth by presenting an interpretation of my abilities and expertise taking in considering personal qualities, strengths and opportunities for further growth. In addition, to set my career goals and producing a personal development plan (PDP).</w:t>
      </w:r>
    </w:p>
    <w:p w14:paraId="125D92F3" w14:textId="77777777" w:rsidR="00511D2D" w:rsidRDefault="00511D2D" w:rsidP="00511D2D">
      <w:pPr>
        <w:jc w:val="both"/>
        <w:rPr>
          <w:rFonts w:ascii="Arial" w:hAnsi="Arial" w:cs="Arial"/>
          <w:sz w:val="24"/>
          <w:szCs w:val="24"/>
        </w:rPr>
      </w:pPr>
      <w:r>
        <w:rPr>
          <w:rFonts w:ascii="Arial" w:hAnsi="Arial" w:cs="Arial"/>
          <w:sz w:val="24"/>
          <w:szCs w:val="24"/>
        </w:rPr>
        <w:t xml:space="preserve">PDP is the idea of setting targets and goals along with priorities in order to accomplish them in employment. They can be set for short-term, medium-term and or long term. This is done by evaluating existing conditions, verifying skills and qualifications needed as well as choosing effective planning practises to fulfil the identified needs.  </w:t>
      </w:r>
    </w:p>
    <w:p w14:paraId="33B392BF" w14:textId="7C3A07A4" w:rsidR="00511D2D" w:rsidRDefault="00511D2D" w:rsidP="001F12DD">
      <w:pPr>
        <w:jc w:val="both"/>
        <w:rPr>
          <w:rFonts w:ascii="Arial" w:hAnsi="Arial" w:cs="Arial"/>
          <w:sz w:val="24"/>
          <w:szCs w:val="24"/>
        </w:rPr>
      </w:pPr>
      <w:r w:rsidRPr="005D5F6E">
        <w:rPr>
          <w:rFonts w:ascii="Arial" w:hAnsi="Arial" w:cs="Arial"/>
          <w:sz w:val="24"/>
          <w:szCs w:val="24"/>
        </w:rPr>
        <w:t>Personal development is a constant ongoing cycle of cultivating, shaping and developing expertise and abilities to achieve optimal productivity and consistent employability</w:t>
      </w:r>
      <w:r>
        <w:rPr>
          <w:rFonts w:ascii="Arial" w:hAnsi="Arial" w:cs="Arial"/>
          <w:sz w:val="24"/>
          <w:szCs w:val="24"/>
        </w:rPr>
        <w:t xml:space="preserve"> (CMI, 2020). </w:t>
      </w:r>
    </w:p>
    <w:p w14:paraId="594427D8" w14:textId="77777777" w:rsidR="001F12DD" w:rsidRPr="001F12DD" w:rsidRDefault="001F12DD" w:rsidP="001F12DD">
      <w:pPr>
        <w:jc w:val="both"/>
        <w:rPr>
          <w:rFonts w:ascii="Arial" w:hAnsi="Arial" w:cs="Arial"/>
          <w:sz w:val="24"/>
          <w:szCs w:val="24"/>
        </w:rPr>
      </w:pPr>
    </w:p>
    <w:p w14:paraId="0B1166D5" w14:textId="77777777" w:rsidR="00511D2D" w:rsidRDefault="00511D2D" w:rsidP="001F12DD">
      <w:pPr>
        <w:pStyle w:val="Heading1"/>
      </w:pPr>
      <w:bookmarkStart w:id="2" w:name="_Toc40133691"/>
      <w:r>
        <w:t>Journey</w:t>
      </w:r>
      <w:bookmarkEnd w:id="2"/>
      <w:r>
        <w:t xml:space="preserve"> </w:t>
      </w:r>
    </w:p>
    <w:p w14:paraId="35A2AAC2" w14:textId="77777777" w:rsidR="00511D2D" w:rsidRDefault="00511D2D" w:rsidP="00511D2D">
      <w:pPr>
        <w:jc w:val="both"/>
        <w:rPr>
          <w:rFonts w:ascii="Arial" w:hAnsi="Arial" w:cs="Arial"/>
          <w:sz w:val="24"/>
          <w:szCs w:val="24"/>
        </w:rPr>
      </w:pPr>
      <w:r>
        <w:rPr>
          <w:rFonts w:ascii="Arial" w:hAnsi="Arial" w:cs="Arial"/>
          <w:sz w:val="24"/>
          <w:szCs w:val="24"/>
        </w:rPr>
        <w:t>My</w:t>
      </w:r>
      <w:r w:rsidRPr="00545816">
        <w:rPr>
          <w:rFonts w:ascii="Arial" w:hAnsi="Arial" w:cs="Arial"/>
          <w:sz w:val="24"/>
          <w:szCs w:val="24"/>
        </w:rPr>
        <w:t xml:space="preserve"> name is </w:t>
      </w:r>
      <w:r>
        <w:rPr>
          <w:rFonts w:ascii="Arial" w:hAnsi="Arial" w:cs="Arial"/>
          <w:sz w:val="24"/>
          <w:szCs w:val="24"/>
        </w:rPr>
        <w:t xml:space="preserve">Joana. </w:t>
      </w:r>
      <w:r w:rsidRPr="00545816">
        <w:rPr>
          <w:rFonts w:ascii="Arial" w:hAnsi="Arial" w:cs="Arial"/>
          <w:sz w:val="24"/>
          <w:szCs w:val="24"/>
        </w:rPr>
        <w:t>In 2014</w:t>
      </w:r>
      <w:r>
        <w:rPr>
          <w:rFonts w:ascii="Arial" w:hAnsi="Arial" w:cs="Arial"/>
          <w:sz w:val="24"/>
          <w:szCs w:val="24"/>
        </w:rPr>
        <w:t xml:space="preserve">, </w:t>
      </w:r>
      <w:r w:rsidRPr="00545816">
        <w:rPr>
          <w:rFonts w:ascii="Arial" w:hAnsi="Arial" w:cs="Arial"/>
          <w:sz w:val="24"/>
          <w:szCs w:val="24"/>
        </w:rPr>
        <w:t>I left home</w:t>
      </w:r>
      <w:r>
        <w:rPr>
          <w:rFonts w:ascii="Arial" w:hAnsi="Arial" w:cs="Arial"/>
          <w:sz w:val="24"/>
          <w:szCs w:val="24"/>
        </w:rPr>
        <w:t xml:space="preserve"> with only seventeen years old. </w:t>
      </w:r>
      <w:r w:rsidRPr="00545816">
        <w:rPr>
          <w:rFonts w:ascii="Arial" w:hAnsi="Arial" w:cs="Arial"/>
          <w:sz w:val="24"/>
          <w:szCs w:val="24"/>
        </w:rPr>
        <w:t>I came to United Kingdom searching for better opportunities for my studies and career in order to have a successful life</w:t>
      </w:r>
      <w:r>
        <w:rPr>
          <w:rFonts w:ascii="Arial" w:hAnsi="Arial" w:cs="Arial"/>
          <w:sz w:val="24"/>
          <w:szCs w:val="24"/>
        </w:rPr>
        <w:t xml:space="preserve">. </w:t>
      </w:r>
      <w:r w:rsidRPr="00545816">
        <w:rPr>
          <w:rFonts w:ascii="Arial" w:hAnsi="Arial" w:cs="Arial"/>
          <w:sz w:val="24"/>
          <w:szCs w:val="24"/>
        </w:rPr>
        <w:t xml:space="preserve">I had doubts of what path to pursue </w:t>
      </w:r>
      <w:r>
        <w:rPr>
          <w:rFonts w:ascii="Arial" w:hAnsi="Arial" w:cs="Arial"/>
          <w:sz w:val="24"/>
          <w:szCs w:val="24"/>
        </w:rPr>
        <w:t>(</w:t>
      </w:r>
      <w:r w:rsidRPr="00545816">
        <w:rPr>
          <w:rFonts w:ascii="Arial" w:hAnsi="Arial" w:cs="Arial"/>
          <w:sz w:val="24"/>
          <w:szCs w:val="24"/>
        </w:rPr>
        <w:t>career wise</w:t>
      </w:r>
      <w:r>
        <w:rPr>
          <w:rFonts w:ascii="Arial" w:hAnsi="Arial" w:cs="Arial"/>
          <w:sz w:val="24"/>
          <w:szCs w:val="24"/>
        </w:rPr>
        <w:t xml:space="preserve">) although </w:t>
      </w:r>
      <w:r w:rsidRPr="00545816">
        <w:rPr>
          <w:rFonts w:ascii="Arial" w:hAnsi="Arial" w:cs="Arial"/>
          <w:sz w:val="24"/>
          <w:szCs w:val="24"/>
        </w:rPr>
        <w:t>I intended to be in the healthcare sector</w:t>
      </w:r>
      <w:r>
        <w:rPr>
          <w:rFonts w:ascii="Arial" w:hAnsi="Arial" w:cs="Arial"/>
          <w:sz w:val="24"/>
          <w:szCs w:val="24"/>
        </w:rPr>
        <w:t xml:space="preserve">. I </w:t>
      </w:r>
      <w:r w:rsidRPr="00545816">
        <w:rPr>
          <w:rFonts w:ascii="Arial" w:hAnsi="Arial" w:cs="Arial"/>
          <w:sz w:val="24"/>
          <w:szCs w:val="24"/>
        </w:rPr>
        <w:t xml:space="preserve">Started by improving </w:t>
      </w:r>
      <w:r>
        <w:rPr>
          <w:rFonts w:ascii="Arial" w:hAnsi="Arial" w:cs="Arial"/>
          <w:sz w:val="24"/>
          <w:szCs w:val="24"/>
        </w:rPr>
        <w:t>m</w:t>
      </w:r>
      <w:r w:rsidRPr="00545816">
        <w:rPr>
          <w:rFonts w:ascii="Arial" w:hAnsi="Arial" w:cs="Arial"/>
          <w:sz w:val="24"/>
          <w:szCs w:val="24"/>
        </w:rPr>
        <w:t>y English</w:t>
      </w:r>
      <w:r>
        <w:rPr>
          <w:rFonts w:ascii="Arial" w:hAnsi="Arial" w:cs="Arial"/>
          <w:sz w:val="24"/>
          <w:szCs w:val="24"/>
        </w:rPr>
        <w:t xml:space="preserve">, </w:t>
      </w:r>
      <w:r w:rsidRPr="00545816">
        <w:rPr>
          <w:rFonts w:ascii="Arial" w:hAnsi="Arial" w:cs="Arial"/>
          <w:sz w:val="24"/>
          <w:szCs w:val="24"/>
        </w:rPr>
        <w:t xml:space="preserve">with </w:t>
      </w:r>
      <w:r>
        <w:rPr>
          <w:rFonts w:ascii="Arial" w:hAnsi="Arial" w:cs="Arial"/>
          <w:sz w:val="24"/>
          <w:szCs w:val="24"/>
        </w:rPr>
        <w:t xml:space="preserve">ESOL </w:t>
      </w:r>
      <w:r w:rsidRPr="00545816">
        <w:rPr>
          <w:rFonts w:ascii="Arial" w:hAnsi="Arial" w:cs="Arial"/>
          <w:sz w:val="24"/>
          <w:szCs w:val="24"/>
        </w:rPr>
        <w:t>course level 2</w:t>
      </w:r>
      <w:r>
        <w:rPr>
          <w:rFonts w:ascii="Arial" w:hAnsi="Arial" w:cs="Arial"/>
          <w:sz w:val="24"/>
          <w:szCs w:val="24"/>
        </w:rPr>
        <w:t>,</w:t>
      </w:r>
      <w:r w:rsidRPr="00545816">
        <w:rPr>
          <w:rFonts w:ascii="Arial" w:hAnsi="Arial" w:cs="Arial"/>
          <w:sz w:val="24"/>
          <w:szCs w:val="24"/>
        </w:rPr>
        <w:t xml:space="preserve"> </w:t>
      </w:r>
      <w:r>
        <w:rPr>
          <w:rFonts w:ascii="Arial" w:hAnsi="Arial" w:cs="Arial"/>
          <w:sz w:val="24"/>
          <w:szCs w:val="24"/>
        </w:rPr>
        <w:t>f</w:t>
      </w:r>
      <w:r w:rsidRPr="00273CBC">
        <w:rPr>
          <w:rFonts w:ascii="Arial" w:hAnsi="Arial" w:cs="Arial"/>
          <w:sz w:val="24"/>
          <w:szCs w:val="24"/>
        </w:rPr>
        <w:t xml:space="preserve">or </w:t>
      </w:r>
      <w:r>
        <w:rPr>
          <w:rFonts w:ascii="Arial" w:hAnsi="Arial" w:cs="Arial"/>
          <w:sz w:val="24"/>
          <w:szCs w:val="24"/>
        </w:rPr>
        <w:t>a</w:t>
      </w:r>
      <w:r w:rsidRPr="00273CBC">
        <w:rPr>
          <w:rFonts w:ascii="Arial" w:hAnsi="Arial" w:cs="Arial"/>
          <w:sz w:val="24"/>
          <w:szCs w:val="24"/>
        </w:rPr>
        <w:t xml:space="preserve"> year and then </w:t>
      </w:r>
      <w:r>
        <w:rPr>
          <w:rFonts w:ascii="Arial" w:hAnsi="Arial" w:cs="Arial"/>
          <w:sz w:val="24"/>
          <w:szCs w:val="24"/>
        </w:rPr>
        <w:t xml:space="preserve">I </w:t>
      </w:r>
      <w:r w:rsidRPr="00273CBC">
        <w:rPr>
          <w:rFonts w:ascii="Arial" w:hAnsi="Arial" w:cs="Arial"/>
          <w:sz w:val="24"/>
          <w:szCs w:val="24"/>
        </w:rPr>
        <w:t>did health and social care course level 1</w:t>
      </w:r>
      <w:r>
        <w:rPr>
          <w:rFonts w:ascii="Arial" w:hAnsi="Arial" w:cs="Arial"/>
          <w:sz w:val="24"/>
          <w:szCs w:val="24"/>
        </w:rPr>
        <w:t xml:space="preserve">, </w:t>
      </w:r>
      <w:r w:rsidRPr="00273CBC">
        <w:rPr>
          <w:rFonts w:ascii="Arial" w:hAnsi="Arial" w:cs="Arial"/>
          <w:sz w:val="24"/>
          <w:szCs w:val="24"/>
        </w:rPr>
        <w:t xml:space="preserve">2 and </w:t>
      </w:r>
      <w:r>
        <w:rPr>
          <w:rFonts w:ascii="Arial" w:hAnsi="Arial" w:cs="Arial"/>
          <w:sz w:val="24"/>
          <w:szCs w:val="24"/>
        </w:rPr>
        <w:t>P</w:t>
      </w:r>
      <w:r w:rsidRPr="00273CBC">
        <w:rPr>
          <w:rFonts w:ascii="Arial" w:hAnsi="Arial" w:cs="Arial"/>
          <w:sz w:val="24"/>
          <w:szCs w:val="24"/>
        </w:rPr>
        <w:t xml:space="preserve">re </w:t>
      </w:r>
      <w:r>
        <w:rPr>
          <w:rFonts w:ascii="Arial" w:hAnsi="Arial" w:cs="Arial"/>
          <w:sz w:val="24"/>
          <w:szCs w:val="24"/>
        </w:rPr>
        <w:t>A</w:t>
      </w:r>
      <w:r w:rsidRPr="00273CBC">
        <w:rPr>
          <w:rFonts w:ascii="Arial" w:hAnsi="Arial" w:cs="Arial"/>
          <w:sz w:val="24"/>
          <w:szCs w:val="24"/>
        </w:rPr>
        <w:t>ccess</w:t>
      </w:r>
      <w:r>
        <w:rPr>
          <w:rFonts w:ascii="Arial" w:hAnsi="Arial" w:cs="Arial"/>
          <w:sz w:val="24"/>
          <w:szCs w:val="24"/>
        </w:rPr>
        <w:t>, a</w:t>
      </w:r>
      <w:r w:rsidRPr="00273CBC">
        <w:rPr>
          <w:rFonts w:ascii="Arial" w:hAnsi="Arial" w:cs="Arial"/>
          <w:sz w:val="24"/>
          <w:szCs w:val="24"/>
        </w:rPr>
        <w:t>long with Maths in English GCSE</w:t>
      </w:r>
      <w:r>
        <w:rPr>
          <w:rFonts w:ascii="Arial" w:hAnsi="Arial" w:cs="Arial"/>
          <w:sz w:val="24"/>
          <w:szCs w:val="24"/>
        </w:rPr>
        <w:t xml:space="preserve">s. </w:t>
      </w:r>
      <w:r w:rsidRPr="00273CBC">
        <w:rPr>
          <w:rFonts w:ascii="Arial" w:hAnsi="Arial" w:cs="Arial"/>
          <w:sz w:val="24"/>
          <w:szCs w:val="24"/>
        </w:rPr>
        <w:t xml:space="preserve">I am currently studying Certificate </w:t>
      </w:r>
      <w:r>
        <w:rPr>
          <w:rFonts w:ascii="Arial" w:hAnsi="Arial" w:cs="Arial"/>
          <w:sz w:val="24"/>
          <w:szCs w:val="24"/>
        </w:rPr>
        <w:t>i</w:t>
      </w:r>
      <w:r w:rsidRPr="00273CBC">
        <w:rPr>
          <w:rFonts w:ascii="Arial" w:hAnsi="Arial" w:cs="Arial"/>
          <w:sz w:val="24"/>
          <w:szCs w:val="24"/>
        </w:rPr>
        <w:t>n Higher Education</w:t>
      </w:r>
      <w:r>
        <w:rPr>
          <w:rFonts w:ascii="Arial" w:hAnsi="Arial" w:cs="Arial"/>
          <w:sz w:val="24"/>
          <w:szCs w:val="24"/>
        </w:rPr>
        <w:t xml:space="preserve"> </w:t>
      </w:r>
      <w:r w:rsidRPr="00273CBC">
        <w:rPr>
          <w:rFonts w:ascii="Arial" w:hAnsi="Arial" w:cs="Arial"/>
          <w:sz w:val="24"/>
          <w:szCs w:val="24"/>
        </w:rPr>
        <w:t>:</w:t>
      </w:r>
      <w:r>
        <w:rPr>
          <w:rFonts w:ascii="Arial" w:hAnsi="Arial" w:cs="Arial"/>
          <w:sz w:val="24"/>
          <w:szCs w:val="24"/>
        </w:rPr>
        <w:t xml:space="preserve"> </w:t>
      </w:r>
      <w:r w:rsidRPr="00273CBC">
        <w:rPr>
          <w:rFonts w:ascii="Arial" w:hAnsi="Arial" w:cs="Arial"/>
          <w:sz w:val="24"/>
          <w:szCs w:val="24"/>
        </w:rPr>
        <w:t xml:space="preserve">Skills </w:t>
      </w:r>
      <w:r>
        <w:rPr>
          <w:rFonts w:ascii="Arial" w:hAnsi="Arial" w:cs="Arial"/>
          <w:sz w:val="24"/>
          <w:szCs w:val="24"/>
        </w:rPr>
        <w:t>f</w:t>
      </w:r>
      <w:r w:rsidRPr="00273CBC">
        <w:rPr>
          <w:rFonts w:ascii="Arial" w:hAnsi="Arial" w:cs="Arial"/>
          <w:sz w:val="24"/>
          <w:szCs w:val="24"/>
        </w:rPr>
        <w:t xml:space="preserve">or The Workplace </w:t>
      </w:r>
      <w:r>
        <w:rPr>
          <w:rFonts w:ascii="Arial" w:hAnsi="Arial" w:cs="Arial"/>
          <w:sz w:val="24"/>
          <w:szCs w:val="24"/>
        </w:rPr>
        <w:t>(</w:t>
      </w:r>
      <w:r w:rsidRPr="00273CBC">
        <w:rPr>
          <w:rFonts w:ascii="Arial" w:hAnsi="Arial" w:cs="Arial"/>
          <w:sz w:val="24"/>
          <w:szCs w:val="24"/>
        </w:rPr>
        <w:t>Health and Social Care</w:t>
      </w:r>
      <w:r>
        <w:rPr>
          <w:rFonts w:ascii="Arial" w:hAnsi="Arial" w:cs="Arial"/>
          <w:sz w:val="24"/>
          <w:szCs w:val="24"/>
        </w:rPr>
        <w:t>), after this I plan to pursue physiotherapy.</w:t>
      </w:r>
    </w:p>
    <w:p w14:paraId="3C7DA2DA" w14:textId="28EC60BD" w:rsidR="00511D2D" w:rsidRDefault="00511D2D" w:rsidP="00511D2D">
      <w:pPr>
        <w:jc w:val="both"/>
        <w:rPr>
          <w:rFonts w:ascii="Arial" w:hAnsi="Arial" w:cs="Arial"/>
          <w:sz w:val="24"/>
          <w:szCs w:val="24"/>
        </w:rPr>
      </w:pPr>
      <w:r w:rsidRPr="00B171B1">
        <w:rPr>
          <w:rFonts w:ascii="Arial" w:hAnsi="Arial" w:cs="Arial"/>
          <w:sz w:val="24"/>
          <w:szCs w:val="24"/>
        </w:rPr>
        <w:t>Not only I have been able to improve my English over the years, I have also been able to focus on my academic skills such as</w:t>
      </w:r>
      <w:r>
        <w:rPr>
          <w:rFonts w:ascii="Arial" w:hAnsi="Arial" w:cs="Arial"/>
          <w:sz w:val="24"/>
          <w:szCs w:val="24"/>
        </w:rPr>
        <w:t xml:space="preserve"> </w:t>
      </w:r>
      <w:r w:rsidRPr="00B171B1">
        <w:rPr>
          <w:rFonts w:ascii="Arial" w:hAnsi="Arial" w:cs="Arial"/>
          <w:sz w:val="24"/>
          <w:szCs w:val="24"/>
        </w:rPr>
        <w:t>: team working, the ability to work with other people in order to achieve a common goal; time management, the ability of using time wisely to efficiently finalise one’s projects; and paraphrasing, the ability to convey obtained thoughts and ideas into other words. In 2015, I joined Appt Corporation (currently still working there). This company has provided me with several training and development opportunities. I have taken the advantage of this to develop and apply my employability skills</w:t>
      </w:r>
      <w:r>
        <w:rPr>
          <w:rFonts w:ascii="Arial" w:hAnsi="Arial" w:cs="Arial"/>
          <w:sz w:val="24"/>
          <w:szCs w:val="24"/>
        </w:rPr>
        <w:t>,</w:t>
      </w:r>
      <w:r w:rsidRPr="00B171B1">
        <w:rPr>
          <w:rFonts w:ascii="Arial" w:hAnsi="Arial" w:cs="Arial"/>
          <w:sz w:val="24"/>
          <w:szCs w:val="24"/>
        </w:rPr>
        <w:t xml:space="preserve"> such as</w:t>
      </w:r>
      <w:r>
        <w:rPr>
          <w:rFonts w:ascii="Arial" w:hAnsi="Arial" w:cs="Arial"/>
          <w:sz w:val="24"/>
          <w:szCs w:val="24"/>
        </w:rPr>
        <w:t xml:space="preserve"> </w:t>
      </w:r>
      <w:r w:rsidRPr="00B171B1">
        <w:rPr>
          <w:rFonts w:ascii="Arial" w:hAnsi="Arial" w:cs="Arial"/>
          <w:sz w:val="24"/>
          <w:szCs w:val="24"/>
        </w:rPr>
        <w:t>: leadership, the ability of guiding a team or an organisation; communication, the ability of expressing and translating different types of information; adaptability, the ability of changing conduct, strategy and attitude of doing something in attempt to adapt to a different scenario or environment; and problem-solving, the ability of going into the nature of an issue to find a resolution. I</w:t>
      </w:r>
      <w:r w:rsidR="00AF5E6D">
        <w:rPr>
          <w:rFonts w:ascii="Arial" w:hAnsi="Arial" w:cs="Arial"/>
          <w:sz w:val="24"/>
          <w:szCs w:val="24"/>
        </w:rPr>
        <w:t xml:space="preserve"> have learned the literature of these skills and have I seen them in action, however I believe I still need to refine them.</w:t>
      </w:r>
    </w:p>
    <w:p w14:paraId="3ADD5EE3" w14:textId="77777777" w:rsidR="00511D2D" w:rsidRDefault="00511D2D" w:rsidP="00511D2D">
      <w:pPr>
        <w:jc w:val="both"/>
        <w:rPr>
          <w:rFonts w:ascii="Arial" w:hAnsi="Arial" w:cs="Arial"/>
          <w:sz w:val="24"/>
          <w:szCs w:val="24"/>
        </w:rPr>
      </w:pPr>
    </w:p>
    <w:p w14:paraId="598DEE33" w14:textId="77777777" w:rsidR="00511D2D" w:rsidRDefault="00511D2D" w:rsidP="001F12DD">
      <w:pPr>
        <w:pStyle w:val="Heading1"/>
      </w:pPr>
      <w:bookmarkStart w:id="3" w:name="_Toc40133692"/>
      <w:r w:rsidRPr="00B171B1">
        <w:t>Reflection</w:t>
      </w:r>
      <w:bookmarkEnd w:id="3"/>
      <w:r w:rsidRPr="00B171B1">
        <w:t xml:space="preserve"> </w:t>
      </w:r>
    </w:p>
    <w:p w14:paraId="34F7FC29" w14:textId="77777777" w:rsidR="00511D2D" w:rsidRDefault="00511D2D" w:rsidP="00511D2D">
      <w:pPr>
        <w:jc w:val="both"/>
        <w:rPr>
          <w:rFonts w:ascii="Arial" w:hAnsi="Arial" w:cs="Arial"/>
          <w:sz w:val="24"/>
          <w:szCs w:val="24"/>
        </w:rPr>
      </w:pPr>
      <w:r>
        <w:rPr>
          <w:rFonts w:ascii="Arial" w:hAnsi="Arial" w:cs="Arial"/>
          <w:sz w:val="24"/>
          <w:szCs w:val="24"/>
        </w:rPr>
        <w:t>It is said that people</w:t>
      </w:r>
      <w:r w:rsidRPr="00F07374">
        <w:rPr>
          <w:rFonts w:ascii="Arial" w:hAnsi="Arial" w:cs="Arial"/>
          <w:sz w:val="24"/>
          <w:szCs w:val="24"/>
        </w:rPr>
        <w:t xml:space="preserve"> learn better from previous </w:t>
      </w:r>
      <w:r>
        <w:rPr>
          <w:rFonts w:ascii="Arial" w:hAnsi="Arial" w:cs="Arial"/>
          <w:sz w:val="24"/>
          <w:szCs w:val="24"/>
        </w:rPr>
        <w:t xml:space="preserve">experience. </w:t>
      </w:r>
      <w:r w:rsidRPr="002C1E67">
        <w:rPr>
          <w:rFonts w:ascii="Arial" w:hAnsi="Arial" w:cs="Arial"/>
          <w:sz w:val="24"/>
          <w:szCs w:val="24"/>
        </w:rPr>
        <w:t>However, if I do no</w:t>
      </w:r>
      <w:r>
        <w:rPr>
          <w:rFonts w:ascii="Arial" w:hAnsi="Arial" w:cs="Arial"/>
          <w:sz w:val="24"/>
          <w:szCs w:val="24"/>
        </w:rPr>
        <w:t>t</w:t>
      </w:r>
      <w:r w:rsidRPr="002C1E67">
        <w:rPr>
          <w:rFonts w:ascii="Arial" w:hAnsi="Arial" w:cs="Arial"/>
          <w:sz w:val="24"/>
          <w:szCs w:val="24"/>
        </w:rPr>
        <w:t xml:space="preserve"> reflect </w:t>
      </w:r>
      <w:r>
        <w:rPr>
          <w:rFonts w:ascii="Arial" w:hAnsi="Arial" w:cs="Arial"/>
          <w:sz w:val="24"/>
          <w:szCs w:val="24"/>
        </w:rPr>
        <w:t xml:space="preserve">about </w:t>
      </w:r>
      <w:r w:rsidRPr="002C1E67">
        <w:rPr>
          <w:rFonts w:ascii="Arial" w:hAnsi="Arial" w:cs="Arial"/>
          <w:sz w:val="24"/>
          <w:szCs w:val="24"/>
        </w:rPr>
        <w:t>my p</w:t>
      </w:r>
      <w:r>
        <w:rPr>
          <w:rFonts w:ascii="Arial" w:hAnsi="Arial" w:cs="Arial"/>
          <w:sz w:val="24"/>
          <w:szCs w:val="24"/>
        </w:rPr>
        <w:t xml:space="preserve">ast, </w:t>
      </w:r>
      <w:r w:rsidRPr="002C1E67">
        <w:rPr>
          <w:rFonts w:ascii="Arial" w:hAnsi="Arial" w:cs="Arial"/>
          <w:sz w:val="24"/>
          <w:szCs w:val="24"/>
        </w:rPr>
        <w:t xml:space="preserve">I would not think of how to </w:t>
      </w:r>
      <w:r>
        <w:rPr>
          <w:rFonts w:ascii="Arial" w:hAnsi="Arial" w:cs="Arial"/>
          <w:sz w:val="24"/>
          <w:szCs w:val="24"/>
        </w:rPr>
        <w:t>improve in similar situations in the future, therefore it would be difficult for me to really learn much at all. That is when Graham Gibbs’ Reflective Cycle comes in hand. (Mind Tools, 2020)</w:t>
      </w:r>
    </w:p>
    <w:p w14:paraId="28917E5F" w14:textId="77777777" w:rsidR="00511D2D" w:rsidRDefault="00511D2D" w:rsidP="00511D2D">
      <w:pPr>
        <w:jc w:val="both"/>
        <w:rPr>
          <w:rFonts w:ascii="Arial" w:hAnsi="Arial" w:cs="Arial"/>
          <w:sz w:val="24"/>
          <w:szCs w:val="24"/>
        </w:rPr>
      </w:pPr>
      <w:r w:rsidRPr="00820A6D">
        <w:rPr>
          <w:rFonts w:ascii="Arial" w:hAnsi="Arial" w:cs="Arial"/>
          <w:sz w:val="24"/>
          <w:szCs w:val="24"/>
        </w:rPr>
        <w:lastRenderedPageBreak/>
        <w:t>In 1988</w:t>
      </w:r>
      <w:r>
        <w:rPr>
          <w:rFonts w:ascii="Arial" w:hAnsi="Arial" w:cs="Arial"/>
          <w:sz w:val="24"/>
          <w:szCs w:val="24"/>
        </w:rPr>
        <w:t>,</w:t>
      </w:r>
      <w:r w:rsidRPr="00820A6D">
        <w:rPr>
          <w:rFonts w:ascii="Arial" w:hAnsi="Arial" w:cs="Arial"/>
          <w:sz w:val="24"/>
          <w:szCs w:val="24"/>
        </w:rPr>
        <w:t xml:space="preserve"> the book </w:t>
      </w:r>
      <w:r>
        <w:rPr>
          <w:rFonts w:ascii="Arial" w:hAnsi="Arial" w:cs="Arial"/>
          <w:sz w:val="24"/>
          <w:szCs w:val="24"/>
        </w:rPr>
        <w:t>“</w:t>
      </w:r>
      <w:r w:rsidRPr="00820A6D">
        <w:rPr>
          <w:rFonts w:ascii="Arial" w:hAnsi="Arial" w:cs="Arial"/>
          <w:sz w:val="24"/>
          <w:szCs w:val="24"/>
        </w:rPr>
        <w:t>learning by doing</w:t>
      </w:r>
      <w:r>
        <w:rPr>
          <w:rFonts w:ascii="Arial" w:hAnsi="Arial" w:cs="Arial"/>
          <w:sz w:val="24"/>
          <w:szCs w:val="24"/>
        </w:rPr>
        <w:t xml:space="preserve">” </w:t>
      </w:r>
      <w:r w:rsidRPr="00820A6D">
        <w:rPr>
          <w:rFonts w:ascii="Arial" w:hAnsi="Arial" w:cs="Arial"/>
          <w:sz w:val="24"/>
          <w:szCs w:val="24"/>
        </w:rPr>
        <w:t>was published by Gibbs</w:t>
      </w:r>
      <w:r>
        <w:rPr>
          <w:rFonts w:ascii="Arial" w:hAnsi="Arial" w:cs="Arial"/>
          <w:sz w:val="24"/>
          <w:szCs w:val="24"/>
        </w:rPr>
        <w:t>’</w:t>
      </w:r>
      <w:r w:rsidRPr="00820A6D">
        <w:rPr>
          <w:rFonts w:ascii="Arial" w:hAnsi="Arial" w:cs="Arial"/>
          <w:sz w:val="24"/>
          <w:szCs w:val="24"/>
        </w:rPr>
        <w:t xml:space="preserve"> about his Reflective Cycle </w:t>
      </w:r>
      <w:r>
        <w:rPr>
          <w:rFonts w:ascii="Arial" w:hAnsi="Arial" w:cs="Arial"/>
          <w:sz w:val="24"/>
          <w:szCs w:val="24"/>
        </w:rPr>
        <w:t>model. The book inspired people to learn accurately about their experiences. Events t</w:t>
      </w:r>
      <w:r w:rsidRPr="00A13D81">
        <w:rPr>
          <w:rFonts w:ascii="Arial" w:hAnsi="Arial" w:cs="Arial"/>
          <w:sz w:val="24"/>
          <w:szCs w:val="24"/>
        </w:rPr>
        <w:t>hat might have resulted from a single incident</w:t>
      </w:r>
      <w:r>
        <w:rPr>
          <w:rFonts w:ascii="Arial" w:hAnsi="Arial" w:cs="Arial"/>
          <w:sz w:val="24"/>
          <w:szCs w:val="24"/>
        </w:rPr>
        <w:t xml:space="preserve">, </w:t>
      </w:r>
      <w:r w:rsidRPr="00A13D81">
        <w:rPr>
          <w:rFonts w:ascii="Arial" w:hAnsi="Arial" w:cs="Arial"/>
          <w:sz w:val="24"/>
          <w:szCs w:val="24"/>
        </w:rPr>
        <w:t>circumstance</w:t>
      </w:r>
      <w:r>
        <w:rPr>
          <w:rFonts w:ascii="Arial" w:hAnsi="Arial" w:cs="Arial"/>
          <w:sz w:val="24"/>
          <w:szCs w:val="24"/>
        </w:rPr>
        <w:t xml:space="preserve">, </w:t>
      </w:r>
      <w:r w:rsidRPr="00A13D81">
        <w:rPr>
          <w:rFonts w:ascii="Arial" w:hAnsi="Arial" w:cs="Arial"/>
          <w:sz w:val="24"/>
          <w:szCs w:val="24"/>
        </w:rPr>
        <w:t>or occurrence</w:t>
      </w:r>
      <w:r>
        <w:rPr>
          <w:rFonts w:ascii="Arial" w:hAnsi="Arial" w:cs="Arial"/>
          <w:sz w:val="24"/>
          <w:szCs w:val="24"/>
        </w:rPr>
        <w:t xml:space="preserve">. </w:t>
      </w:r>
      <w:r w:rsidRPr="00A13D81">
        <w:rPr>
          <w:rFonts w:ascii="Arial" w:hAnsi="Arial" w:cs="Arial"/>
          <w:sz w:val="24"/>
          <w:szCs w:val="24"/>
        </w:rPr>
        <w:t>This proposed the notion of structuring the perspective on through encounter using a circle</w:t>
      </w:r>
      <w:r>
        <w:rPr>
          <w:rFonts w:ascii="Arial" w:hAnsi="Arial" w:cs="Arial"/>
          <w:sz w:val="24"/>
          <w:szCs w:val="24"/>
        </w:rPr>
        <w:t xml:space="preserve">. Nowadays, a lot of people around the world are using this cycle. </w:t>
      </w:r>
    </w:p>
    <w:p w14:paraId="70A9D54E" w14:textId="77777777" w:rsidR="00511D2D" w:rsidRDefault="00511D2D" w:rsidP="00511D2D">
      <w:pPr>
        <w:jc w:val="both"/>
        <w:rPr>
          <w:rFonts w:ascii="Arial" w:hAnsi="Arial" w:cs="Arial"/>
          <w:sz w:val="24"/>
          <w:szCs w:val="24"/>
        </w:rPr>
      </w:pPr>
      <w:r w:rsidRPr="00820A6D">
        <w:rPr>
          <w:rFonts w:ascii="Arial" w:hAnsi="Arial" w:cs="Arial"/>
          <w:sz w:val="24"/>
          <w:szCs w:val="24"/>
        </w:rPr>
        <w:t>I have planned to use Gibbs' Reflective Cycle to gain a better understanding of experiences in my personal and professional life so that I can appreciate what I did right and what I should do differently in the future</w:t>
      </w:r>
      <w:r>
        <w:rPr>
          <w:rFonts w:ascii="Arial" w:hAnsi="Arial" w:cs="Arial"/>
          <w:sz w:val="24"/>
          <w:szCs w:val="24"/>
        </w:rPr>
        <w:t>.</w:t>
      </w:r>
    </w:p>
    <w:p w14:paraId="3E690686" w14:textId="77777777" w:rsidR="00511D2D" w:rsidRDefault="00511D2D" w:rsidP="00511D2D">
      <w:pPr>
        <w:jc w:val="both"/>
        <w:rPr>
          <w:rFonts w:ascii="Arial" w:hAnsi="Arial" w:cs="Arial"/>
          <w:sz w:val="24"/>
          <w:szCs w:val="24"/>
        </w:rPr>
      </w:pPr>
      <w:r>
        <w:rPr>
          <w:rFonts w:ascii="Arial" w:hAnsi="Arial" w:cs="Arial"/>
          <w:sz w:val="24"/>
          <w:szCs w:val="24"/>
        </w:rPr>
        <w:t xml:space="preserve">By applying this reflective cycle, I can focus on both positives and negatives effects of a specific situation. It would encourage me to think profoundly about things that I have experiences, heard or felt. If I think of something in depth, </w:t>
      </w:r>
      <w:proofErr w:type="spellStart"/>
      <w:r>
        <w:rPr>
          <w:rFonts w:ascii="Arial" w:hAnsi="Arial" w:cs="Arial"/>
          <w:sz w:val="24"/>
          <w:szCs w:val="24"/>
        </w:rPr>
        <w:t>its</w:t>
      </w:r>
      <w:proofErr w:type="spellEnd"/>
      <w:r>
        <w:rPr>
          <w:rFonts w:ascii="Arial" w:hAnsi="Arial" w:cs="Arial"/>
          <w:sz w:val="24"/>
          <w:szCs w:val="24"/>
        </w:rPr>
        <w:t xml:space="preserve"> going to yield positive outcomes. </w:t>
      </w:r>
      <w:r w:rsidRPr="00A15A5E">
        <w:rPr>
          <w:rFonts w:ascii="Arial" w:hAnsi="Arial" w:cs="Arial"/>
          <w:sz w:val="24"/>
          <w:szCs w:val="24"/>
        </w:rPr>
        <w:t>And it makes me mindful of my own feelings</w:t>
      </w:r>
      <w:r>
        <w:rPr>
          <w:rFonts w:ascii="Arial" w:hAnsi="Arial" w:cs="Arial"/>
          <w:sz w:val="24"/>
          <w:szCs w:val="24"/>
        </w:rPr>
        <w:t>, thoughts</w:t>
      </w:r>
      <w:r w:rsidRPr="00A15A5E">
        <w:rPr>
          <w:rFonts w:ascii="Arial" w:hAnsi="Arial" w:cs="Arial"/>
          <w:sz w:val="24"/>
          <w:szCs w:val="24"/>
        </w:rPr>
        <w:t xml:space="preserve"> and actions</w:t>
      </w:r>
      <w:r>
        <w:rPr>
          <w:rFonts w:ascii="Arial" w:hAnsi="Arial" w:cs="Arial"/>
          <w:sz w:val="24"/>
          <w:szCs w:val="24"/>
        </w:rPr>
        <w:t>. Self-awareness also allows me to alter or adjust my actions. There are other reflective models like Kolb’s Experimental Learning Cycle. Although, the Gibbs’ cycle seems to be more effective for me. This cycle includes six components :</w:t>
      </w:r>
    </w:p>
    <w:p w14:paraId="5E2C1FD0" w14:textId="77777777" w:rsidR="00511D2D" w:rsidRDefault="00511D2D" w:rsidP="00511D2D">
      <w:pPr>
        <w:jc w:val="both"/>
        <w:rPr>
          <w:rFonts w:ascii="Arial" w:hAnsi="Arial" w:cs="Arial"/>
          <w:sz w:val="24"/>
          <w:szCs w:val="24"/>
        </w:rPr>
      </w:pPr>
      <w:r>
        <w:rPr>
          <w:rFonts w:ascii="Arial" w:hAnsi="Arial" w:cs="Arial"/>
          <w:sz w:val="24"/>
          <w:szCs w:val="24"/>
        </w:rPr>
        <w:t xml:space="preserve">Description is where I would have to describe the situation in detail. All relevant information should be listed here. The aim is to retain all the details available in the process, that will provide a clearer picture of the situation. </w:t>
      </w:r>
    </w:p>
    <w:p w14:paraId="5DCD664C" w14:textId="77777777" w:rsidR="00511D2D" w:rsidRDefault="00511D2D" w:rsidP="00511D2D">
      <w:pPr>
        <w:jc w:val="both"/>
        <w:rPr>
          <w:rFonts w:ascii="Arial" w:hAnsi="Arial" w:cs="Arial"/>
          <w:sz w:val="24"/>
          <w:szCs w:val="24"/>
        </w:rPr>
      </w:pPr>
      <w:r>
        <w:rPr>
          <w:rFonts w:ascii="Arial" w:hAnsi="Arial" w:cs="Arial"/>
          <w:sz w:val="24"/>
          <w:szCs w:val="24"/>
        </w:rPr>
        <w:t xml:space="preserve">Feelings is where I can discuss the emotions or opinions that I might have had over the situation and how it might have influenced the event. </w:t>
      </w:r>
    </w:p>
    <w:p w14:paraId="2BDA557E" w14:textId="77777777" w:rsidR="00511D2D" w:rsidRDefault="00511D2D" w:rsidP="00511D2D">
      <w:pPr>
        <w:jc w:val="both"/>
        <w:rPr>
          <w:rFonts w:ascii="Arial" w:hAnsi="Arial" w:cs="Arial"/>
          <w:sz w:val="24"/>
          <w:szCs w:val="24"/>
        </w:rPr>
      </w:pPr>
      <w:r>
        <w:rPr>
          <w:rFonts w:ascii="Arial" w:hAnsi="Arial" w:cs="Arial"/>
          <w:sz w:val="24"/>
          <w:szCs w:val="24"/>
        </w:rPr>
        <w:t>Evaluation, here I can assess what was working and what was not working in the situation. In order to take advantage of my reflection, I should concentrate on both good and bad parts of the event. When I do this, the next stage in the process would help me learn a lot. If there are any elements in theories that I would like to add, this section would be the one to do it. This would make it easier when evaluating the event.</w:t>
      </w:r>
    </w:p>
    <w:p w14:paraId="720E7B1E" w14:textId="77777777" w:rsidR="00511D2D" w:rsidRDefault="00511D2D" w:rsidP="00511D2D">
      <w:pPr>
        <w:jc w:val="both"/>
        <w:rPr>
          <w:rFonts w:ascii="Arial" w:hAnsi="Arial" w:cs="Arial"/>
          <w:sz w:val="24"/>
          <w:szCs w:val="24"/>
        </w:rPr>
      </w:pPr>
      <w:r>
        <w:rPr>
          <w:rFonts w:ascii="Arial" w:hAnsi="Arial" w:cs="Arial"/>
          <w:sz w:val="24"/>
          <w:szCs w:val="24"/>
        </w:rPr>
        <w:t>The following stage is analysing. Here I should study to get an understanding, make sense of what happened. I should reflect on different factors that were positive and negative and question myself why.</w:t>
      </w:r>
    </w:p>
    <w:p w14:paraId="30961E84" w14:textId="77777777" w:rsidR="00511D2D" w:rsidRDefault="00511D2D" w:rsidP="00511D2D">
      <w:pPr>
        <w:jc w:val="both"/>
        <w:rPr>
          <w:rFonts w:ascii="Arial" w:hAnsi="Arial" w:cs="Arial"/>
          <w:sz w:val="24"/>
          <w:szCs w:val="24"/>
        </w:rPr>
      </w:pPr>
      <w:r>
        <w:rPr>
          <w:rFonts w:ascii="Arial" w:hAnsi="Arial" w:cs="Arial"/>
          <w:sz w:val="24"/>
          <w:szCs w:val="24"/>
        </w:rPr>
        <w:t xml:space="preserve">Next, conclusion, in this stage I can conclude about the event that occurred. </w:t>
      </w:r>
      <w:r w:rsidRPr="004F48B8">
        <w:rPr>
          <w:rFonts w:ascii="Arial" w:hAnsi="Arial" w:cs="Arial"/>
          <w:sz w:val="24"/>
          <w:szCs w:val="24"/>
        </w:rPr>
        <w:t xml:space="preserve">It is where I review my experience and explain what improvements </w:t>
      </w:r>
      <w:r>
        <w:rPr>
          <w:rFonts w:ascii="Arial" w:hAnsi="Arial" w:cs="Arial"/>
          <w:sz w:val="24"/>
          <w:szCs w:val="24"/>
        </w:rPr>
        <w:t>I</w:t>
      </w:r>
      <w:r w:rsidRPr="004F48B8">
        <w:rPr>
          <w:rFonts w:ascii="Arial" w:hAnsi="Arial" w:cs="Arial"/>
          <w:sz w:val="24"/>
          <w:szCs w:val="24"/>
        </w:rPr>
        <w:t xml:space="preserve"> should do with my actions and how to do better in a similar situation in the future</w:t>
      </w:r>
      <w:r>
        <w:rPr>
          <w:rFonts w:ascii="Arial" w:hAnsi="Arial" w:cs="Arial"/>
          <w:sz w:val="24"/>
          <w:szCs w:val="24"/>
        </w:rPr>
        <w:t>.</w:t>
      </w:r>
    </w:p>
    <w:p w14:paraId="0A1D8818" w14:textId="77777777" w:rsidR="00511D2D" w:rsidRDefault="00511D2D" w:rsidP="00511D2D">
      <w:pPr>
        <w:jc w:val="both"/>
        <w:rPr>
          <w:rFonts w:ascii="Arial" w:hAnsi="Arial" w:cs="Arial"/>
          <w:sz w:val="24"/>
          <w:szCs w:val="24"/>
        </w:rPr>
      </w:pPr>
      <w:r>
        <w:rPr>
          <w:rFonts w:ascii="Arial" w:hAnsi="Arial" w:cs="Arial"/>
          <w:sz w:val="24"/>
          <w:szCs w:val="24"/>
        </w:rPr>
        <w:t xml:space="preserve">The final stage is action plan. </w:t>
      </w:r>
      <w:r w:rsidRPr="00AF0048">
        <w:rPr>
          <w:rFonts w:ascii="Arial" w:hAnsi="Arial" w:cs="Arial"/>
          <w:sz w:val="24"/>
          <w:szCs w:val="24"/>
        </w:rPr>
        <w:t>In this stage</w:t>
      </w:r>
      <w:r>
        <w:rPr>
          <w:rFonts w:ascii="Arial" w:hAnsi="Arial" w:cs="Arial"/>
          <w:sz w:val="24"/>
          <w:szCs w:val="24"/>
        </w:rPr>
        <w:t xml:space="preserve">, </w:t>
      </w:r>
      <w:r w:rsidRPr="00AF0048">
        <w:rPr>
          <w:rFonts w:ascii="Arial" w:hAnsi="Arial" w:cs="Arial"/>
          <w:sz w:val="24"/>
          <w:szCs w:val="24"/>
        </w:rPr>
        <w:t>I should consider what I will do in a</w:t>
      </w:r>
      <w:r>
        <w:rPr>
          <w:rFonts w:ascii="Arial" w:hAnsi="Arial" w:cs="Arial"/>
          <w:sz w:val="24"/>
          <w:szCs w:val="24"/>
        </w:rPr>
        <w:t>n</w:t>
      </w:r>
      <w:r w:rsidRPr="00AF0048">
        <w:rPr>
          <w:rFonts w:ascii="Arial" w:hAnsi="Arial" w:cs="Arial"/>
          <w:sz w:val="24"/>
          <w:szCs w:val="24"/>
        </w:rPr>
        <w:t xml:space="preserve"> identical or different scenario </w:t>
      </w:r>
      <w:r>
        <w:rPr>
          <w:rFonts w:ascii="Arial" w:hAnsi="Arial" w:cs="Arial"/>
          <w:sz w:val="24"/>
          <w:szCs w:val="24"/>
        </w:rPr>
        <w:t>in the</w:t>
      </w:r>
      <w:r w:rsidRPr="00AF0048">
        <w:rPr>
          <w:rFonts w:ascii="Arial" w:hAnsi="Arial" w:cs="Arial"/>
          <w:sz w:val="24"/>
          <w:szCs w:val="24"/>
        </w:rPr>
        <w:t xml:space="preserve"> future</w:t>
      </w:r>
      <w:r>
        <w:rPr>
          <w:rFonts w:ascii="Arial" w:hAnsi="Arial" w:cs="Arial"/>
          <w:sz w:val="24"/>
          <w:szCs w:val="24"/>
        </w:rPr>
        <w:t xml:space="preserve">. </w:t>
      </w:r>
      <w:r w:rsidRPr="00AF0048">
        <w:rPr>
          <w:rFonts w:ascii="Arial" w:hAnsi="Arial" w:cs="Arial"/>
          <w:sz w:val="24"/>
          <w:szCs w:val="24"/>
        </w:rPr>
        <w:t xml:space="preserve">This would be incredibly useful </w:t>
      </w:r>
      <w:r>
        <w:rPr>
          <w:rFonts w:ascii="Arial" w:hAnsi="Arial" w:cs="Arial"/>
          <w:sz w:val="24"/>
          <w:szCs w:val="24"/>
        </w:rPr>
        <w:t xml:space="preserve">to </w:t>
      </w:r>
      <w:r w:rsidRPr="00AF0048">
        <w:rPr>
          <w:rFonts w:ascii="Arial" w:hAnsi="Arial" w:cs="Arial"/>
          <w:sz w:val="24"/>
          <w:szCs w:val="24"/>
        </w:rPr>
        <w:t xml:space="preserve">know how </w:t>
      </w:r>
      <w:r>
        <w:rPr>
          <w:rFonts w:ascii="Arial" w:hAnsi="Arial" w:cs="Arial"/>
          <w:sz w:val="24"/>
          <w:szCs w:val="24"/>
        </w:rPr>
        <w:t>I</w:t>
      </w:r>
      <w:r w:rsidRPr="00AF0048">
        <w:rPr>
          <w:rFonts w:ascii="Arial" w:hAnsi="Arial" w:cs="Arial"/>
          <w:sz w:val="24"/>
          <w:szCs w:val="24"/>
        </w:rPr>
        <w:t xml:space="preserve"> am going </w:t>
      </w:r>
      <w:r>
        <w:rPr>
          <w:rFonts w:ascii="Arial" w:hAnsi="Arial" w:cs="Arial"/>
          <w:sz w:val="24"/>
          <w:szCs w:val="24"/>
        </w:rPr>
        <w:t>to</w:t>
      </w:r>
      <w:r w:rsidRPr="00AF0048">
        <w:rPr>
          <w:rFonts w:ascii="Arial" w:hAnsi="Arial" w:cs="Arial"/>
          <w:sz w:val="24"/>
          <w:szCs w:val="24"/>
        </w:rPr>
        <w:t xml:space="preserve"> </w:t>
      </w:r>
      <w:r>
        <w:rPr>
          <w:rFonts w:ascii="Arial" w:hAnsi="Arial" w:cs="Arial"/>
          <w:sz w:val="24"/>
          <w:szCs w:val="24"/>
        </w:rPr>
        <w:t>improve</w:t>
      </w:r>
      <w:r w:rsidRPr="00AF0048">
        <w:rPr>
          <w:rFonts w:ascii="Arial" w:hAnsi="Arial" w:cs="Arial"/>
          <w:sz w:val="24"/>
          <w:szCs w:val="24"/>
        </w:rPr>
        <w:t xml:space="preserve"> myself </w:t>
      </w:r>
      <w:r>
        <w:rPr>
          <w:rFonts w:ascii="Arial" w:hAnsi="Arial" w:cs="Arial"/>
          <w:sz w:val="24"/>
          <w:szCs w:val="24"/>
        </w:rPr>
        <w:t xml:space="preserve">to </w:t>
      </w:r>
      <w:r w:rsidRPr="00AF0048">
        <w:rPr>
          <w:rFonts w:ascii="Arial" w:hAnsi="Arial" w:cs="Arial"/>
          <w:sz w:val="24"/>
          <w:szCs w:val="24"/>
        </w:rPr>
        <w:t xml:space="preserve">perform better so that </w:t>
      </w:r>
      <w:r>
        <w:rPr>
          <w:rFonts w:ascii="Arial" w:hAnsi="Arial" w:cs="Arial"/>
          <w:sz w:val="24"/>
          <w:szCs w:val="24"/>
        </w:rPr>
        <w:t>I</w:t>
      </w:r>
      <w:r w:rsidRPr="00AF0048">
        <w:rPr>
          <w:rFonts w:ascii="Arial" w:hAnsi="Arial" w:cs="Arial"/>
          <w:sz w:val="24"/>
          <w:szCs w:val="24"/>
        </w:rPr>
        <w:t xml:space="preserve"> am not only planning to do better but also to make sure </w:t>
      </w:r>
      <w:r>
        <w:rPr>
          <w:rFonts w:ascii="Arial" w:hAnsi="Arial" w:cs="Arial"/>
          <w:sz w:val="24"/>
          <w:szCs w:val="24"/>
        </w:rPr>
        <w:t>that I</w:t>
      </w:r>
      <w:r w:rsidRPr="00AF0048">
        <w:rPr>
          <w:rFonts w:ascii="Arial" w:hAnsi="Arial" w:cs="Arial"/>
          <w:sz w:val="24"/>
          <w:szCs w:val="24"/>
        </w:rPr>
        <w:t xml:space="preserve"> can make it work</w:t>
      </w:r>
      <w:r>
        <w:rPr>
          <w:rFonts w:ascii="Arial" w:hAnsi="Arial" w:cs="Arial"/>
          <w:sz w:val="24"/>
          <w:szCs w:val="24"/>
        </w:rPr>
        <w:t xml:space="preserve">. </w:t>
      </w:r>
      <w:r w:rsidRPr="00AF0048">
        <w:rPr>
          <w:rFonts w:ascii="Arial" w:hAnsi="Arial" w:cs="Arial"/>
          <w:sz w:val="24"/>
          <w:szCs w:val="24"/>
        </w:rPr>
        <w:t>Often only awareness is enough however</w:t>
      </w:r>
      <w:r>
        <w:rPr>
          <w:rFonts w:ascii="Arial" w:hAnsi="Arial" w:cs="Arial"/>
          <w:sz w:val="24"/>
          <w:szCs w:val="24"/>
        </w:rPr>
        <w:t xml:space="preserve"> </w:t>
      </w:r>
      <w:r w:rsidRPr="00CF12FA">
        <w:rPr>
          <w:rFonts w:ascii="Arial" w:hAnsi="Arial" w:cs="Arial"/>
          <w:sz w:val="24"/>
          <w:szCs w:val="24"/>
        </w:rPr>
        <w:t>certain reminders may also be effective</w:t>
      </w:r>
      <w:r>
        <w:rPr>
          <w:rFonts w:ascii="Arial" w:hAnsi="Arial" w:cs="Arial"/>
          <w:sz w:val="24"/>
          <w:szCs w:val="24"/>
        </w:rPr>
        <w:t xml:space="preserve">. </w:t>
      </w:r>
    </w:p>
    <w:p w14:paraId="29FAC7E7" w14:textId="77777777" w:rsidR="00511D2D" w:rsidRDefault="00511D2D" w:rsidP="00511D2D">
      <w:pPr>
        <w:jc w:val="both"/>
        <w:rPr>
          <w:rFonts w:ascii="Arial" w:hAnsi="Arial" w:cs="Arial"/>
          <w:sz w:val="24"/>
          <w:szCs w:val="24"/>
        </w:rPr>
      </w:pPr>
    </w:p>
    <w:p w14:paraId="14D3B1D3" w14:textId="77777777" w:rsidR="00511D2D" w:rsidRPr="00CF12FA" w:rsidRDefault="00511D2D" w:rsidP="001F12DD">
      <w:pPr>
        <w:pStyle w:val="Heading1"/>
      </w:pPr>
      <w:bookmarkStart w:id="4" w:name="_Toc40133693"/>
      <w:r w:rsidRPr="00CF12FA">
        <w:t>Career Plans</w:t>
      </w:r>
      <w:bookmarkEnd w:id="4"/>
    </w:p>
    <w:p w14:paraId="1859BB61" w14:textId="77777777" w:rsidR="00511D2D" w:rsidRPr="00E119F8" w:rsidRDefault="00511D2D" w:rsidP="00511D2D">
      <w:pPr>
        <w:jc w:val="both"/>
        <w:rPr>
          <w:rFonts w:ascii="Arial" w:hAnsi="Arial" w:cs="Arial"/>
          <w:sz w:val="24"/>
          <w:szCs w:val="24"/>
        </w:rPr>
      </w:pPr>
      <w:r w:rsidRPr="00E119F8">
        <w:rPr>
          <w:rFonts w:ascii="Arial" w:hAnsi="Arial" w:cs="Arial"/>
          <w:sz w:val="24"/>
          <w:szCs w:val="24"/>
        </w:rPr>
        <w:t xml:space="preserve">Following a great amount of research, I was inspired to pursue physiotherapy. Physiotherapy is a specialised field of healthcare that aims to improve movement impairments and quality of life of the service user with physical activity to promote </w:t>
      </w:r>
      <w:r w:rsidRPr="00E119F8">
        <w:rPr>
          <w:rFonts w:ascii="Arial" w:hAnsi="Arial" w:cs="Arial"/>
          <w:sz w:val="24"/>
          <w:szCs w:val="24"/>
        </w:rPr>
        <w:lastRenderedPageBreak/>
        <w:t xml:space="preserve">mobility. (Oliver, 2020).  A simple explanation of why I want to practise physiotherapy is because I want to aid people who are in suffering. Physiotherapy can improve the quality of one’s life, this could potentially make tremendous difference in their life.  </w:t>
      </w:r>
    </w:p>
    <w:p w14:paraId="457635E7" w14:textId="0F2542DE" w:rsidR="00511D2D" w:rsidRDefault="00511D2D" w:rsidP="00511D2D">
      <w:pPr>
        <w:jc w:val="both"/>
        <w:rPr>
          <w:rFonts w:ascii="Arial" w:hAnsi="Arial" w:cs="Arial"/>
          <w:sz w:val="24"/>
          <w:szCs w:val="24"/>
        </w:rPr>
      </w:pPr>
      <w:r w:rsidRPr="00E119F8">
        <w:rPr>
          <w:rFonts w:ascii="Arial" w:hAnsi="Arial" w:cs="Arial"/>
          <w:sz w:val="24"/>
          <w:szCs w:val="24"/>
        </w:rPr>
        <w:t>A physiotherapist deals with patients who may have been injured due to accidents disease, disability or age. The physiotherapist's purpose is to facilitate service users’ recovery of their mobility or to assist service users with long life injuries to avoid additional injury and improve their comfort. Such health care practitioners can be seen in hospitals departments for example elderly care, intense unit, orthopaedics, occupational health, outpatients’, paediatrics as well as st</w:t>
      </w:r>
      <w:r w:rsidR="004554D2">
        <w:rPr>
          <w:rFonts w:ascii="Arial" w:hAnsi="Arial" w:cs="Arial"/>
          <w:sz w:val="24"/>
          <w:szCs w:val="24"/>
        </w:rPr>
        <w:t>r</w:t>
      </w:r>
      <w:r w:rsidRPr="00E119F8">
        <w:rPr>
          <w:rFonts w:ascii="Arial" w:hAnsi="Arial" w:cs="Arial"/>
          <w:sz w:val="24"/>
          <w:szCs w:val="24"/>
        </w:rPr>
        <w:t>oke service. They can also be found working for the community, like GPs and health centres, for universities as higher education lecturer</w:t>
      </w:r>
      <w:r w:rsidR="004554D2">
        <w:rPr>
          <w:rFonts w:ascii="Arial" w:hAnsi="Arial" w:cs="Arial"/>
          <w:sz w:val="24"/>
          <w:szCs w:val="24"/>
        </w:rPr>
        <w:t>s</w:t>
      </w:r>
      <w:r w:rsidRPr="00E119F8">
        <w:rPr>
          <w:rFonts w:ascii="Arial" w:hAnsi="Arial" w:cs="Arial"/>
          <w:sz w:val="24"/>
          <w:szCs w:val="24"/>
        </w:rPr>
        <w:t>, day centres</w:t>
      </w:r>
      <w:r w:rsidR="004554D2">
        <w:rPr>
          <w:rFonts w:ascii="Arial" w:hAnsi="Arial" w:cs="Arial"/>
          <w:sz w:val="24"/>
          <w:szCs w:val="24"/>
        </w:rPr>
        <w:t>,</w:t>
      </w:r>
      <w:r w:rsidRPr="00E119F8">
        <w:rPr>
          <w:rFonts w:ascii="Arial" w:hAnsi="Arial" w:cs="Arial"/>
          <w:sz w:val="24"/>
          <w:szCs w:val="24"/>
        </w:rPr>
        <w:t xml:space="preserve"> nursing homes, sport clinics and charities organisations</w:t>
      </w:r>
      <w:r>
        <w:rPr>
          <w:rFonts w:ascii="Arial" w:hAnsi="Arial" w:cs="Arial"/>
          <w:sz w:val="24"/>
          <w:szCs w:val="24"/>
        </w:rPr>
        <w:t xml:space="preserve"> (AGCAS, 2018).</w:t>
      </w:r>
    </w:p>
    <w:p w14:paraId="62FECB90" w14:textId="77777777" w:rsidR="00511D2D" w:rsidRDefault="00511D2D" w:rsidP="001F12DD">
      <w:pPr>
        <w:pStyle w:val="Heading2"/>
      </w:pPr>
      <w:bookmarkStart w:id="5" w:name="_Toc40133694"/>
      <w:r w:rsidRPr="0006640F">
        <w:t>Education</w:t>
      </w:r>
      <w:r>
        <w:t xml:space="preserve"> and Training</w:t>
      </w:r>
      <w:bookmarkEnd w:id="5"/>
    </w:p>
    <w:p w14:paraId="63D43BB0" w14:textId="3054BA65" w:rsidR="00511D2D" w:rsidRDefault="00511D2D" w:rsidP="00511D2D">
      <w:pPr>
        <w:jc w:val="both"/>
        <w:rPr>
          <w:rFonts w:ascii="Arial" w:hAnsi="Arial" w:cs="Arial"/>
          <w:sz w:val="24"/>
          <w:szCs w:val="24"/>
        </w:rPr>
      </w:pPr>
      <w:r>
        <w:rPr>
          <w:rFonts w:ascii="Arial" w:hAnsi="Arial" w:cs="Arial"/>
          <w:sz w:val="24"/>
          <w:szCs w:val="24"/>
        </w:rPr>
        <w:t xml:space="preserve">According to Chartered Society of Physiotherapy (2019), </w:t>
      </w:r>
      <w:r w:rsidRPr="00113E0E">
        <w:rPr>
          <w:rFonts w:ascii="Arial" w:hAnsi="Arial" w:cs="Arial"/>
          <w:sz w:val="24"/>
          <w:szCs w:val="24"/>
        </w:rPr>
        <w:t xml:space="preserve">I must be licenced with the Health </w:t>
      </w:r>
      <w:r>
        <w:rPr>
          <w:rFonts w:ascii="Arial" w:hAnsi="Arial" w:cs="Arial"/>
          <w:sz w:val="24"/>
          <w:szCs w:val="24"/>
        </w:rPr>
        <w:t>a</w:t>
      </w:r>
      <w:r w:rsidRPr="00113E0E">
        <w:rPr>
          <w:rFonts w:ascii="Arial" w:hAnsi="Arial" w:cs="Arial"/>
          <w:sz w:val="24"/>
          <w:szCs w:val="24"/>
        </w:rPr>
        <w:t>nd Care Professions</w:t>
      </w:r>
      <w:r>
        <w:rPr>
          <w:rFonts w:ascii="Arial" w:hAnsi="Arial" w:cs="Arial"/>
          <w:sz w:val="24"/>
          <w:szCs w:val="24"/>
        </w:rPr>
        <w:t xml:space="preserve"> Council (HCPC) to be able to work as a physiotherap</w:t>
      </w:r>
      <w:r w:rsidR="004554D2">
        <w:rPr>
          <w:rFonts w:ascii="Arial" w:hAnsi="Arial" w:cs="Arial"/>
          <w:sz w:val="24"/>
          <w:szCs w:val="24"/>
        </w:rPr>
        <w:t>ist</w:t>
      </w:r>
      <w:r>
        <w:rPr>
          <w:rFonts w:ascii="Arial" w:hAnsi="Arial" w:cs="Arial"/>
          <w:sz w:val="24"/>
          <w:szCs w:val="24"/>
        </w:rPr>
        <w:t xml:space="preserve">. </w:t>
      </w:r>
      <w:r w:rsidRPr="00113E0E">
        <w:rPr>
          <w:rFonts w:ascii="Arial" w:hAnsi="Arial" w:cs="Arial"/>
          <w:sz w:val="24"/>
          <w:szCs w:val="24"/>
        </w:rPr>
        <w:t>In order to do that</w:t>
      </w:r>
      <w:r>
        <w:rPr>
          <w:rFonts w:ascii="Arial" w:hAnsi="Arial" w:cs="Arial"/>
          <w:sz w:val="24"/>
          <w:szCs w:val="24"/>
        </w:rPr>
        <w:t>,</w:t>
      </w:r>
      <w:r w:rsidRPr="00113E0E">
        <w:rPr>
          <w:rFonts w:ascii="Arial" w:hAnsi="Arial" w:cs="Arial"/>
          <w:sz w:val="24"/>
          <w:szCs w:val="24"/>
        </w:rPr>
        <w:t xml:space="preserve"> I </w:t>
      </w:r>
      <w:r>
        <w:rPr>
          <w:rFonts w:ascii="Arial" w:hAnsi="Arial" w:cs="Arial"/>
          <w:sz w:val="24"/>
          <w:szCs w:val="24"/>
        </w:rPr>
        <w:t>must</w:t>
      </w:r>
      <w:r w:rsidRPr="00113E0E">
        <w:rPr>
          <w:rFonts w:ascii="Arial" w:hAnsi="Arial" w:cs="Arial"/>
          <w:sz w:val="24"/>
          <w:szCs w:val="24"/>
        </w:rPr>
        <w:t xml:space="preserve"> do </w:t>
      </w:r>
      <w:r w:rsidRPr="00063C1D">
        <w:rPr>
          <w:rFonts w:ascii="Arial" w:hAnsi="Arial" w:cs="Arial"/>
          <w:sz w:val="24"/>
          <w:szCs w:val="24"/>
        </w:rPr>
        <w:t>the HCPC</w:t>
      </w:r>
      <w:r>
        <w:rPr>
          <w:rFonts w:ascii="Arial" w:hAnsi="Arial" w:cs="Arial"/>
          <w:sz w:val="24"/>
          <w:szCs w:val="24"/>
        </w:rPr>
        <w:t xml:space="preserve"> </w:t>
      </w:r>
      <w:r w:rsidRPr="00063C1D">
        <w:rPr>
          <w:rFonts w:ascii="Arial" w:hAnsi="Arial" w:cs="Arial"/>
          <w:sz w:val="24"/>
          <w:szCs w:val="24"/>
        </w:rPr>
        <w:t xml:space="preserve">approved undergraduate or accelerated postgraduate </w:t>
      </w:r>
      <w:r>
        <w:rPr>
          <w:rFonts w:ascii="Arial" w:hAnsi="Arial" w:cs="Arial"/>
          <w:sz w:val="24"/>
          <w:szCs w:val="24"/>
        </w:rPr>
        <w:t>degree</w:t>
      </w:r>
      <w:r w:rsidRPr="00063C1D">
        <w:rPr>
          <w:rFonts w:ascii="Arial" w:hAnsi="Arial" w:cs="Arial"/>
          <w:sz w:val="24"/>
          <w:szCs w:val="24"/>
        </w:rPr>
        <w:t xml:space="preserve"> to physiotherapy.</w:t>
      </w:r>
      <w:r>
        <w:rPr>
          <w:rFonts w:ascii="Arial" w:hAnsi="Arial" w:cs="Arial"/>
          <w:sz w:val="24"/>
          <w:szCs w:val="24"/>
        </w:rPr>
        <w:t xml:space="preserve"> </w:t>
      </w:r>
    </w:p>
    <w:p w14:paraId="6002A9C0" w14:textId="77777777" w:rsidR="00511D2D" w:rsidRDefault="00511D2D" w:rsidP="00511D2D">
      <w:pPr>
        <w:jc w:val="both"/>
        <w:rPr>
          <w:rFonts w:ascii="Arial" w:hAnsi="Arial" w:cs="Arial"/>
          <w:sz w:val="24"/>
          <w:szCs w:val="24"/>
        </w:rPr>
      </w:pPr>
      <w:r w:rsidRPr="005E4C97">
        <w:rPr>
          <w:rFonts w:ascii="Arial" w:hAnsi="Arial" w:cs="Arial"/>
          <w:sz w:val="24"/>
          <w:szCs w:val="24"/>
        </w:rPr>
        <w:t xml:space="preserve">I have been advised by a career advisor that my next </w:t>
      </w:r>
      <w:r>
        <w:rPr>
          <w:rFonts w:ascii="Arial" w:hAnsi="Arial" w:cs="Arial"/>
          <w:sz w:val="24"/>
          <w:szCs w:val="24"/>
        </w:rPr>
        <w:t>o</w:t>
      </w:r>
      <w:r w:rsidRPr="005E4C97">
        <w:rPr>
          <w:rFonts w:ascii="Arial" w:hAnsi="Arial" w:cs="Arial"/>
          <w:sz w:val="24"/>
          <w:szCs w:val="24"/>
        </w:rPr>
        <w:t xml:space="preserve">ptions </w:t>
      </w:r>
      <w:r>
        <w:rPr>
          <w:rFonts w:ascii="Arial" w:hAnsi="Arial" w:cs="Arial"/>
          <w:sz w:val="24"/>
          <w:szCs w:val="24"/>
        </w:rPr>
        <w:t>are</w:t>
      </w:r>
      <w:r w:rsidRPr="005E4C97">
        <w:rPr>
          <w:rFonts w:ascii="Arial" w:hAnsi="Arial" w:cs="Arial"/>
          <w:sz w:val="24"/>
          <w:szCs w:val="24"/>
        </w:rPr>
        <w:t xml:space="preserve"> </w:t>
      </w:r>
      <w:r>
        <w:rPr>
          <w:rFonts w:ascii="Arial" w:hAnsi="Arial" w:cs="Arial"/>
          <w:sz w:val="24"/>
          <w:szCs w:val="24"/>
        </w:rPr>
        <w:t>BSc P</w:t>
      </w:r>
      <w:r w:rsidRPr="005E4C97">
        <w:rPr>
          <w:rFonts w:ascii="Arial" w:hAnsi="Arial" w:cs="Arial"/>
          <w:sz w:val="24"/>
          <w:szCs w:val="24"/>
        </w:rPr>
        <w:t>hysiotherapy</w:t>
      </w:r>
      <w:r>
        <w:rPr>
          <w:rFonts w:ascii="Arial" w:hAnsi="Arial" w:cs="Arial"/>
          <w:sz w:val="24"/>
          <w:szCs w:val="24"/>
        </w:rPr>
        <w:t xml:space="preserve">, BSc Sport Rehabilitation and Exercise Science. </w:t>
      </w:r>
      <w:r w:rsidRPr="005E4C97">
        <w:rPr>
          <w:rFonts w:ascii="Arial" w:hAnsi="Arial" w:cs="Arial"/>
          <w:sz w:val="24"/>
          <w:szCs w:val="24"/>
        </w:rPr>
        <w:t xml:space="preserve"> </w:t>
      </w:r>
      <w:r w:rsidRPr="001A3A7D">
        <w:rPr>
          <w:rFonts w:ascii="Arial" w:hAnsi="Arial" w:cs="Arial"/>
          <w:sz w:val="24"/>
          <w:szCs w:val="24"/>
        </w:rPr>
        <w:t xml:space="preserve">I have arranged a day to attend do </w:t>
      </w:r>
      <w:r>
        <w:rPr>
          <w:rFonts w:ascii="Arial" w:hAnsi="Arial" w:cs="Arial"/>
          <w:sz w:val="24"/>
          <w:szCs w:val="24"/>
        </w:rPr>
        <w:t>the Open</w:t>
      </w:r>
      <w:r w:rsidRPr="001A3A7D">
        <w:rPr>
          <w:rFonts w:ascii="Arial" w:hAnsi="Arial" w:cs="Arial"/>
          <w:sz w:val="24"/>
          <w:szCs w:val="24"/>
        </w:rPr>
        <w:t xml:space="preserve"> </w:t>
      </w:r>
      <w:r>
        <w:rPr>
          <w:rFonts w:ascii="Arial" w:hAnsi="Arial" w:cs="Arial"/>
          <w:sz w:val="24"/>
          <w:szCs w:val="24"/>
        </w:rPr>
        <w:t>D</w:t>
      </w:r>
      <w:r w:rsidRPr="001A3A7D">
        <w:rPr>
          <w:rFonts w:ascii="Arial" w:hAnsi="Arial" w:cs="Arial"/>
          <w:sz w:val="24"/>
          <w:szCs w:val="24"/>
        </w:rPr>
        <w:t>ay</w:t>
      </w:r>
      <w:r>
        <w:rPr>
          <w:rFonts w:ascii="Arial" w:hAnsi="Arial" w:cs="Arial"/>
          <w:sz w:val="24"/>
          <w:szCs w:val="24"/>
        </w:rPr>
        <w:t xml:space="preserve"> at the London South Bank University and at the Anglia Ruskin University. I have also developed a list of questions to ask on the day about the courses. </w:t>
      </w:r>
    </w:p>
    <w:p w14:paraId="61370A48" w14:textId="3D7F7A60" w:rsidR="00511D2D" w:rsidRDefault="00511D2D" w:rsidP="00511D2D">
      <w:pPr>
        <w:jc w:val="both"/>
        <w:rPr>
          <w:rFonts w:ascii="Arial" w:hAnsi="Arial" w:cs="Arial"/>
          <w:sz w:val="24"/>
          <w:szCs w:val="24"/>
        </w:rPr>
      </w:pPr>
      <w:r>
        <w:rPr>
          <w:rFonts w:ascii="Arial" w:hAnsi="Arial" w:cs="Arial"/>
          <w:sz w:val="24"/>
          <w:szCs w:val="24"/>
        </w:rPr>
        <w:t>Considering that the course I am currently doing ends in October and the other courses start in September</w:t>
      </w:r>
      <w:r w:rsidR="004554D2">
        <w:rPr>
          <w:rFonts w:ascii="Arial" w:hAnsi="Arial" w:cs="Arial"/>
          <w:sz w:val="24"/>
          <w:szCs w:val="24"/>
        </w:rPr>
        <w:t>,</w:t>
      </w:r>
      <w:r>
        <w:rPr>
          <w:rFonts w:ascii="Arial" w:hAnsi="Arial" w:cs="Arial"/>
          <w:sz w:val="24"/>
          <w:szCs w:val="24"/>
        </w:rPr>
        <w:t xml:space="preserve"> I will have to wait until next year 2021 to continue studying, therefore I will be having a year gap. Nevertheless, I have planned to do some work experience in the NHS as it is a great opportunity to build confidence, experience and familiarise with the setting that I will be working on in the future. My plan was to start early June, however due to Covid-19, work experience and placement programs are currently unavailable. </w:t>
      </w:r>
      <w:r w:rsidRPr="00CF5BA4">
        <w:rPr>
          <w:rFonts w:ascii="Arial" w:hAnsi="Arial" w:cs="Arial"/>
          <w:sz w:val="24"/>
          <w:szCs w:val="24"/>
        </w:rPr>
        <w:t>I will have to wait until early August</w:t>
      </w:r>
      <w:r>
        <w:rPr>
          <w:rFonts w:ascii="Arial" w:hAnsi="Arial" w:cs="Arial"/>
          <w:sz w:val="24"/>
          <w:szCs w:val="24"/>
        </w:rPr>
        <w:t xml:space="preserve">, </w:t>
      </w:r>
      <w:r w:rsidRPr="00CF5BA4">
        <w:rPr>
          <w:rFonts w:ascii="Arial" w:hAnsi="Arial" w:cs="Arial"/>
          <w:sz w:val="24"/>
          <w:szCs w:val="24"/>
        </w:rPr>
        <w:t>ideally by then I will have the chance to do so</w:t>
      </w:r>
      <w:r>
        <w:rPr>
          <w:rFonts w:ascii="Arial" w:hAnsi="Arial" w:cs="Arial"/>
          <w:sz w:val="24"/>
          <w:szCs w:val="24"/>
        </w:rPr>
        <w:t xml:space="preserve">. </w:t>
      </w:r>
      <w:r w:rsidRPr="00CF5BA4">
        <w:rPr>
          <w:rFonts w:ascii="Arial" w:hAnsi="Arial" w:cs="Arial"/>
          <w:sz w:val="24"/>
          <w:szCs w:val="24"/>
        </w:rPr>
        <w:t>Otherwise</w:t>
      </w:r>
      <w:r>
        <w:rPr>
          <w:rFonts w:ascii="Arial" w:hAnsi="Arial" w:cs="Arial"/>
          <w:sz w:val="24"/>
          <w:szCs w:val="24"/>
        </w:rPr>
        <w:t xml:space="preserve">, </w:t>
      </w:r>
      <w:r w:rsidRPr="00CF5BA4">
        <w:rPr>
          <w:rFonts w:ascii="Arial" w:hAnsi="Arial" w:cs="Arial"/>
          <w:sz w:val="24"/>
          <w:szCs w:val="24"/>
        </w:rPr>
        <w:t xml:space="preserve">I will have </w:t>
      </w:r>
      <w:r>
        <w:rPr>
          <w:rFonts w:ascii="Arial" w:hAnsi="Arial" w:cs="Arial"/>
          <w:sz w:val="24"/>
          <w:szCs w:val="24"/>
        </w:rPr>
        <w:t xml:space="preserve">to </w:t>
      </w:r>
      <w:r w:rsidRPr="00CF5BA4">
        <w:rPr>
          <w:rFonts w:ascii="Arial" w:hAnsi="Arial" w:cs="Arial"/>
          <w:sz w:val="24"/>
          <w:szCs w:val="24"/>
        </w:rPr>
        <w:t xml:space="preserve">create another plan accordingly </w:t>
      </w:r>
      <w:r>
        <w:rPr>
          <w:rFonts w:ascii="Arial" w:hAnsi="Arial" w:cs="Arial"/>
          <w:sz w:val="24"/>
          <w:szCs w:val="24"/>
        </w:rPr>
        <w:t>to</w:t>
      </w:r>
      <w:r w:rsidRPr="00CF5BA4">
        <w:rPr>
          <w:rFonts w:ascii="Arial" w:hAnsi="Arial" w:cs="Arial"/>
          <w:sz w:val="24"/>
          <w:szCs w:val="24"/>
        </w:rPr>
        <w:t xml:space="preserve"> </w:t>
      </w:r>
      <w:r>
        <w:rPr>
          <w:rFonts w:ascii="Arial" w:hAnsi="Arial" w:cs="Arial"/>
          <w:sz w:val="24"/>
          <w:szCs w:val="24"/>
        </w:rPr>
        <w:t xml:space="preserve">COVID-19 </w:t>
      </w:r>
      <w:r w:rsidRPr="00CF5BA4">
        <w:rPr>
          <w:rFonts w:ascii="Arial" w:hAnsi="Arial" w:cs="Arial"/>
          <w:sz w:val="24"/>
          <w:szCs w:val="24"/>
        </w:rPr>
        <w:t>situation</w:t>
      </w:r>
      <w:r>
        <w:rPr>
          <w:rFonts w:ascii="Arial" w:hAnsi="Arial" w:cs="Arial"/>
          <w:sz w:val="24"/>
          <w:szCs w:val="24"/>
        </w:rPr>
        <w:t>.</w:t>
      </w:r>
      <w:r w:rsidRPr="00CF5BA4">
        <w:rPr>
          <w:rFonts w:ascii="Arial" w:hAnsi="Arial" w:cs="Arial"/>
          <w:sz w:val="24"/>
          <w:szCs w:val="24"/>
        </w:rPr>
        <w:t xml:space="preserve"> </w:t>
      </w:r>
    </w:p>
    <w:p w14:paraId="17925CB4" w14:textId="77777777" w:rsidR="00511D2D" w:rsidRDefault="00511D2D" w:rsidP="001F12DD">
      <w:pPr>
        <w:pStyle w:val="Heading2"/>
      </w:pPr>
      <w:bookmarkStart w:id="6" w:name="_Toc40133695"/>
      <w:r w:rsidRPr="00A83EE0">
        <w:t>Employment</w:t>
      </w:r>
      <w:bookmarkEnd w:id="6"/>
      <w:r w:rsidRPr="00A83EE0">
        <w:t xml:space="preserve"> </w:t>
      </w:r>
    </w:p>
    <w:p w14:paraId="64FB121F" w14:textId="513601D7" w:rsidR="00511D2D" w:rsidRDefault="00511D2D" w:rsidP="00511D2D">
      <w:pPr>
        <w:jc w:val="both"/>
        <w:rPr>
          <w:rFonts w:ascii="Arial" w:hAnsi="Arial" w:cs="Arial"/>
          <w:sz w:val="24"/>
          <w:szCs w:val="24"/>
        </w:rPr>
      </w:pPr>
      <w:r>
        <w:rPr>
          <w:rFonts w:ascii="Arial" w:hAnsi="Arial" w:cs="Arial"/>
          <w:sz w:val="24"/>
          <w:szCs w:val="24"/>
        </w:rPr>
        <w:t xml:space="preserve">After I graduate, I plan to work for the NHS, preferably in a hospital environment, perhaps in the </w:t>
      </w:r>
      <w:r w:rsidRPr="007D74F7">
        <w:rPr>
          <w:rFonts w:ascii="Arial" w:hAnsi="Arial" w:cs="Arial"/>
          <w:sz w:val="24"/>
          <w:szCs w:val="24"/>
        </w:rPr>
        <w:t>intensive care</w:t>
      </w:r>
      <w:r>
        <w:rPr>
          <w:rFonts w:ascii="Arial" w:hAnsi="Arial" w:cs="Arial"/>
          <w:sz w:val="24"/>
          <w:szCs w:val="24"/>
        </w:rPr>
        <w:t xml:space="preserve"> </w:t>
      </w:r>
      <w:r w:rsidRPr="007D74F7">
        <w:rPr>
          <w:rFonts w:ascii="Arial" w:hAnsi="Arial" w:cs="Arial"/>
          <w:sz w:val="24"/>
          <w:szCs w:val="24"/>
        </w:rPr>
        <w:t>unit</w:t>
      </w:r>
      <w:r>
        <w:rPr>
          <w:rFonts w:ascii="Arial" w:hAnsi="Arial" w:cs="Arial"/>
          <w:sz w:val="24"/>
          <w:szCs w:val="24"/>
        </w:rPr>
        <w:t xml:space="preserve">, </w:t>
      </w:r>
      <w:r w:rsidRPr="007D74F7">
        <w:rPr>
          <w:rFonts w:ascii="Arial" w:hAnsi="Arial" w:cs="Arial"/>
          <w:sz w:val="24"/>
          <w:szCs w:val="24"/>
        </w:rPr>
        <w:t>outpatients</w:t>
      </w:r>
      <w:r>
        <w:rPr>
          <w:rFonts w:ascii="Arial" w:hAnsi="Arial" w:cs="Arial"/>
          <w:sz w:val="24"/>
          <w:szCs w:val="24"/>
        </w:rPr>
        <w:t xml:space="preserve">’ </w:t>
      </w:r>
      <w:r w:rsidRPr="007D74F7">
        <w:rPr>
          <w:rFonts w:ascii="Arial" w:hAnsi="Arial" w:cs="Arial"/>
          <w:sz w:val="24"/>
          <w:szCs w:val="24"/>
        </w:rPr>
        <w:t>department</w:t>
      </w:r>
      <w:r>
        <w:rPr>
          <w:rFonts w:ascii="Arial" w:hAnsi="Arial" w:cs="Arial"/>
          <w:sz w:val="24"/>
          <w:szCs w:val="24"/>
        </w:rPr>
        <w:t xml:space="preserve">, </w:t>
      </w:r>
      <w:r w:rsidRPr="007D74F7">
        <w:rPr>
          <w:rFonts w:ascii="Arial" w:hAnsi="Arial" w:cs="Arial"/>
          <w:sz w:val="24"/>
          <w:szCs w:val="24"/>
        </w:rPr>
        <w:t>paediatric</w:t>
      </w:r>
      <w:r>
        <w:rPr>
          <w:rFonts w:ascii="Arial" w:hAnsi="Arial" w:cs="Arial"/>
          <w:sz w:val="24"/>
          <w:szCs w:val="24"/>
        </w:rPr>
        <w:t xml:space="preserve"> </w:t>
      </w:r>
      <w:r w:rsidRPr="007D74F7">
        <w:rPr>
          <w:rFonts w:ascii="Arial" w:hAnsi="Arial" w:cs="Arial"/>
          <w:sz w:val="24"/>
          <w:szCs w:val="24"/>
        </w:rPr>
        <w:t>department or even stroke services</w:t>
      </w:r>
      <w:r>
        <w:rPr>
          <w:rFonts w:ascii="Arial" w:hAnsi="Arial" w:cs="Arial"/>
          <w:sz w:val="24"/>
          <w:szCs w:val="24"/>
        </w:rPr>
        <w:t>.</w:t>
      </w:r>
      <w:r w:rsidRPr="007D74F7">
        <w:rPr>
          <w:rFonts w:ascii="Arial" w:hAnsi="Arial" w:cs="Arial"/>
          <w:sz w:val="24"/>
          <w:szCs w:val="24"/>
        </w:rPr>
        <w:t xml:space="preserve">  </w:t>
      </w:r>
      <w:r>
        <w:rPr>
          <w:rFonts w:ascii="Arial" w:hAnsi="Arial" w:cs="Arial"/>
          <w:sz w:val="24"/>
          <w:szCs w:val="24"/>
        </w:rPr>
        <w:t xml:space="preserve">Reasons for why I would like to work for NHS rather than a private clinic or hospital are because, firstly, the rewards are numerous. I could </w:t>
      </w:r>
      <w:r w:rsidRPr="002338FE">
        <w:rPr>
          <w:rFonts w:ascii="Arial" w:hAnsi="Arial" w:cs="Arial"/>
          <w:sz w:val="24"/>
          <w:szCs w:val="24"/>
        </w:rPr>
        <w:t>create a valuable</w:t>
      </w:r>
      <w:r>
        <w:rPr>
          <w:rFonts w:ascii="Arial" w:hAnsi="Arial" w:cs="Arial"/>
          <w:sz w:val="24"/>
          <w:szCs w:val="24"/>
        </w:rPr>
        <w:t xml:space="preserve"> difference in people’s lives, t</w:t>
      </w:r>
      <w:r w:rsidRPr="00EE0598">
        <w:rPr>
          <w:rFonts w:ascii="Arial" w:hAnsi="Arial" w:cs="Arial"/>
          <w:sz w:val="24"/>
          <w:szCs w:val="24"/>
        </w:rPr>
        <w:t xml:space="preserve">hose who </w:t>
      </w:r>
      <w:proofErr w:type="gramStart"/>
      <w:r w:rsidRPr="00EE0598">
        <w:rPr>
          <w:rFonts w:ascii="Arial" w:hAnsi="Arial" w:cs="Arial"/>
          <w:sz w:val="24"/>
          <w:szCs w:val="24"/>
        </w:rPr>
        <w:t>are in need of</w:t>
      </w:r>
      <w:proofErr w:type="gramEnd"/>
      <w:r w:rsidRPr="00EE0598">
        <w:rPr>
          <w:rFonts w:ascii="Arial" w:hAnsi="Arial" w:cs="Arial"/>
          <w:sz w:val="24"/>
          <w:szCs w:val="24"/>
        </w:rPr>
        <w:t xml:space="preserve"> medical treatment</w:t>
      </w:r>
      <w:r>
        <w:rPr>
          <w:rFonts w:ascii="Arial" w:hAnsi="Arial" w:cs="Arial"/>
          <w:sz w:val="24"/>
          <w:szCs w:val="24"/>
        </w:rPr>
        <w:t xml:space="preserve">. </w:t>
      </w:r>
      <w:r w:rsidRPr="00EE0598">
        <w:rPr>
          <w:rFonts w:ascii="Arial" w:hAnsi="Arial" w:cs="Arial"/>
          <w:sz w:val="24"/>
          <w:szCs w:val="24"/>
        </w:rPr>
        <w:t>It's wonderful to be willing to take part, providing help to relatives of service users who are probably to be genuinely concerned about their dear ones.</w:t>
      </w:r>
      <w:r>
        <w:rPr>
          <w:rFonts w:ascii="Arial" w:hAnsi="Arial" w:cs="Arial"/>
          <w:sz w:val="24"/>
          <w:szCs w:val="24"/>
        </w:rPr>
        <w:t xml:space="preserve"> Secondly, </w:t>
      </w:r>
      <w:r w:rsidRPr="00EE0598">
        <w:rPr>
          <w:rFonts w:ascii="Arial" w:hAnsi="Arial" w:cs="Arial"/>
          <w:sz w:val="24"/>
          <w:szCs w:val="24"/>
        </w:rPr>
        <w:t>every day is different</w:t>
      </w:r>
      <w:r>
        <w:rPr>
          <w:rFonts w:ascii="Arial" w:hAnsi="Arial" w:cs="Arial"/>
          <w:sz w:val="24"/>
          <w:szCs w:val="24"/>
        </w:rPr>
        <w:t xml:space="preserve">. </w:t>
      </w:r>
      <w:r w:rsidRPr="00EE0598">
        <w:rPr>
          <w:rFonts w:ascii="Arial" w:hAnsi="Arial" w:cs="Arial"/>
          <w:sz w:val="24"/>
          <w:szCs w:val="24"/>
        </w:rPr>
        <w:t>The tasks that I</w:t>
      </w:r>
      <w:r>
        <w:rPr>
          <w:rFonts w:ascii="Arial" w:hAnsi="Arial" w:cs="Arial"/>
          <w:sz w:val="24"/>
          <w:szCs w:val="24"/>
        </w:rPr>
        <w:t xml:space="preserve"> will</w:t>
      </w:r>
      <w:r w:rsidRPr="00EE0598">
        <w:rPr>
          <w:rFonts w:ascii="Arial" w:hAnsi="Arial" w:cs="Arial"/>
          <w:sz w:val="24"/>
          <w:szCs w:val="24"/>
        </w:rPr>
        <w:t xml:space="preserve"> be assigned to and the departments that I</w:t>
      </w:r>
      <w:r>
        <w:rPr>
          <w:rFonts w:ascii="Arial" w:hAnsi="Arial" w:cs="Arial"/>
          <w:sz w:val="24"/>
          <w:szCs w:val="24"/>
        </w:rPr>
        <w:t xml:space="preserve"> will</w:t>
      </w:r>
      <w:r w:rsidRPr="00EE0598">
        <w:rPr>
          <w:rFonts w:ascii="Arial" w:hAnsi="Arial" w:cs="Arial"/>
          <w:sz w:val="24"/>
          <w:szCs w:val="24"/>
        </w:rPr>
        <w:t xml:space="preserve"> be working on will Influence how the day will go</w:t>
      </w:r>
      <w:r>
        <w:rPr>
          <w:rFonts w:ascii="Arial" w:hAnsi="Arial" w:cs="Arial"/>
          <w:sz w:val="24"/>
          <w:szCs w:val="24"/>
        </w:rPr>
        <w:t xml:space="preserve">. </w:t>
      </w:r>
      <w:r w:rsidRPr="0086441A">
        <w:rPr>
          <w:rFonts w:ascii="Arial" w:hAnsi="Arial" w:cs="Arial"/>
          <w:sz w:val="24"/>
          <w:szCs w:val="24"/>
        </w:rPr>
        <w:t>Not only that but the need of each patient is different from the next patient</w:t>
      </w:r>
      <w:r>
        <w:rPr>
          <w:rFonts w:ascii="Arial" w:hAnsi="Arial" w:cs="Arial"/>
          <w:sz w:val="24"/>
          <w:szCs w:val="24"/>
        </w:rPr>
        <w:t>.</w:t>
      </w:r>
      <w:r w:rsidR="004554D2">
        <w:rPr>
          <w:rFonts w:ascii="Arial" w:hAnsi="Arial" w:cs="Arial"/>
          <w:sz w:val="24"/>
          <w:szCs w:val="24"/>
        </w:rPr>
        <w:t xml:space="preserve"> Thirdly,</w:t>
      </w:r>
      <w:r>
        <w:rPr>
          <w:rFonts w:ascii="Arial" w:hAnsi="Arial" w:cs="Arial"/>
          <w:sz w:val="24"/>
          <w:szCs w:val="24"/>
        </w:rPr>
        <w:t xml:space="preserve"> </w:t>
      </w:r>
      <w:r w:rsidRPr="0086441A">
        <w:rPr>
          <w:rFonts w:ascii="Arial" w:hAnsi="Arial" w:cs="Arial"/>
          <w:sz w:val="24"/>
          <w:szCs w:val="24"/>
        </w:rPr>
        <w:t>I will be working with similar minded people</w:t>
      </w:r>
      <w:r>
        <w:rPr>
          <w:rFonts w:ascii="Arial" w:hAnsi="Arial" w:cs="Arial"/>
          <w:sz w:val="24"/>
          <w:szCs w:val="24"/>
        </w:rPr>
        <w:t xml:space="preserve">. </w:t>
      </w:r>
      <w:r w:rsidRPr="002E2DDA">
        <w:rPr>
          <w:rFonts w:ascii="Arial" w:hAnsi="Arial" w:cs="Arial"/>
          <w:sz w:val="24"/>
          <w:szCs w:val="24"/>
        </w:rPr>
        <w:t>And finally</w:t>
      </w:r>
      <w:r>
        <w:rPr>
          <w:rFonts w:ascii="Arial" w:hAnsi="Arial" w:cs="Arial"/>
          <w:sz w:val="24"/>
          <w:szCs w:val="24"/>
        </w:rPr>
        <w:t>,</w:t>
      </w:r>
      <w:r w:rsidRPr="002E2DDA">
        <w:rPr>
          <w:rFonts w:ascii="Arial" w:hAnsi="Arial" w:cs="Arial"/>
          <w:sz w:val="24"/>
          <w:szCs w:val="24"/>
        </w:rPr>
        <w:t xml:space="preserve"> there</w:t>
      </w:r>
      <w:r>
        <w:rPr>
          <w:rFonts w:ascii="Arial" w:hAnsi="Arial" w:cs="Arial"/>
          <w:sz w:val="24"/>
          <w:szCs w:val="24"/>
        </w:rPr>
        <w:t>’s definitely</w:t>
      </w:r>
      <w:r w:rsidRPr="002E2DDA">
        <w:rPr>
          <w:rFonts w:ascii="Arial" w:hAnsi="Arial" w:cs="Arial"/>
          <w:sz w:val="24"/>
          <w:szCs w:val="24"/>
        </w:rPr>
        <w:t xml:space="preserve"> a future career for me after I graduate</w:t>
      </w:r>
      <w:r>
        <w:rPr>
          <w:rFonts w:ascii="Arial" w:hAnsi="Arial" w:cs="Arial"/>
          <w:sz w:val="24"/>
          <w:szCs w:val="24"/>
        </w:rPr>
        <w:t xml:space="preserve">. </w:t>
      </w:r>
    </w:p>
    <w:p w14:paraId="0EF319F7" w14:textId="77777777" w:rsidR="00511D2D" w:rsidRDefault="00511D2D" w:rsidP="001F12DD">
      <w:pPr>
        <w:pStyle w:val="Heading1"/>
      </w:pPr>
      <w:bookmarkStart w:id="7" w:name="_Toc40133696"/>
      <w:r w:rsidRPr="002E2DDA">
        <w:lastRenderedPageBreak/>
        <w:t>What employers want</w:t>
      </w:r>
      <w:bookmarkEnd w:id="7"/>
      <w:r w:rsidRPr="002E2DDA">
        <w:t xml:space="preserve"> </w:t>
      </w:r>
    </w:p>
    <w:p w14:paraId="1F37BF05" w14:textId="77777777" w:rsidR="00511D2D" w:rsidRDefault="00511D2D" w:rsidP="00511D2D">
      <w:pPr>
        <w:jc w:val="both"/>
        <w:rPr>
          <w:rFonts w:ascii="Arial" w:hAnsi="Arial" w:cs="Arial"/>
          <w:sz w:val="24"/>
          <w:szCs w:val="24"/>
        </w:rPr>
      </w:pPr>
      <w:r>
        <w:rPr>
          <w:rFonts w:ascii="Arial" w:hAnsi="Arial" w:cs="Arial"/>
          <w:sz w:val="24"/>
          <w:szCs w:val="24"/>
        </w:rPr>
        <w:t>According to Swain (2019), e</w:t>
      </w:r>
      <w:r w:rsidRPr="007245AA">
        <w:rPr>
          <w:rFonts w:ascii="Arial" w:hAnsi="Arial" w:cs="Arial"/>
          <w:sz w:val="24"/>
          <w:szCs w:val="24"/>
        </w:rPr>
        <w:t xml:space="preserve">mployers are always searching for applicants who obtain the ability to show a </w:t>
      </w:r>
      <w:r>
        <w:rPr>
          <w:rFonts w:ascii="Arial" w:hAnsi="Arial" w:cs="Arial"/>
          <w:sz w:val="24"/>
          <w:szCs w:val="24"/>
        </w:rPr>
        <w:t>large</w:t>
      </w:r>
      <w:r w:rsidRPr="007245AA">
        <w:rPr>
          <w:rFonts w:ascii="Arial" w:hAnsi="Arial" w:cs="Arial"/>
          <w:sz w:val="24"/>
          <w:szCs w:val="24"/>
        </w:rPr>
        <w:t xml:space="preserve"> variety of transferable skills</w:t>
      </w:r>
      <w:r>
        <w:rPr>
          <w:rFonts w:ascii="Arial" w:hAnsi="Arial" w:cs="Arial"/>
          <w:sz w:val="24"/>
          <w:szCs w:val="24"/>
        </w:rPr>
        <w:t xml:space="preserve"> w</w:t>
      </w:r>
      <w:r w:rsidRPr="007245AA">
        <w:rPr>
          <w:rFonts w:ascii="Arial" w:hAnsi="Arial" w:cs="Arial"/>
          <w:sz w:val="24"/>
          <w:szCs w:val="24"/>
        </w:rPr>
        <w:t>hich can depend based on</w:t>
      </w:r>
      <w:r>
        <w:rPr>
          <w:rFonts w:ascii="Arial" w:hAnsi="Arial" w:cs="Arial"/>
          <w:sz w:val="24"/>
          <w:szCs w:val="24"/>
        </w:rPr>
        <w:t xml:space="preserve"> the e</w:t>
      </w:r>
      <w:r w:rsidRPr="007245AA">
        <w:rPr>
          <w:rFonts w:ascii="Arial" w:hAnsi="Arial" w:cs="Arial"/>
          <w:sz w:val="24"/>
          <w:szCs w:val="24"/>
        </w:rPr>
        <w:t>mployer I choose to work for</w:t>
      </w:r>
      <w:r>
        <w:rPr>
          <w:rFonts w:ascii="Arial" w:hAnsi="Arial" w:cs="Arial"/>
          <w:sz w:val="24"/>
          <w:szCs w:val="24"/>
        </w:rPr>
        <w:t xml:space="preserve">. </w:t>
      </w:r>
      <w:r w:rsidRPr="00D70928">
        <w:rPr>
          <w:rFonts w:ascii="Arial" w:hAnsi="Arial" w:cs="Arial"/>
          <w:sz w:val="24"/>
          <w:szCs w:val="24"/>
        </w:rPr>
        <w:t>For any career path that I may choose to follow</w:t>
      </w:r>
      <w:r>
        <w:rPr>
          <w:rFonts w:ascii="Arial" w:hAnsi="Arial" w:cs="Arial"/>
          <w:sz w:val="24"/>
          <w:szCs w:val="24"/>
        </w:rPr>
        <w:t>,</w:t>
      </w:r>
      <w:r w:rsidRPr="00D70928">
        <w:rPr>
          <w:rFonts w:ascii="Arial" w:hAnsi="Arial" w:cs="Arial"/>
          <w:sz w:val="24"/>
          <w:szCs w:val="24"/>
        </w:rPr>
        <w:t xml:space="preserve"> nearly all employers  </w:t>
      </w:r>
      <w:r>
        <w:rPr>
          <w:rFonts w:ascii="Arial" w:hAnsi="Arial" w:cs="Arial"/>
          <w:sz w:val="24"/>
          <w:szCs w:val="24"/>
        </w:rPr>
        <w:t>are</w:t>
      </w:r>
      <w:r w:rsidRPr="00D70928">
        <w:rPr>
          <w:rFonts w:ascii="Arial" w:hAnsi="Arial" w:cs="Arial"/>
          <w:sz w:val="24"/>
          <w:szCs w:val="24"/>
        </w:rPr>
        <w:t xml:space="preserve"> searching for proof of key skills </w:t>
      </w:r>
      <w:r>
        <w:rPr>
          <w:rFonts w:ascii="Arial" w:hAnsi="Arial" w:cs="Arial"/>
          <w:sz w:val="24"/>
          <w:szCs w:val="24"/>
        </w:rPr>
        <w:t>a</w:t>
      </w:r>
      <w:r w:rsidRPr="00D70928">
        <w:rPr>
          <w:rFonts w:ascii="Arial" w:hAnsi="Arial" w:cs="Arial"/>
          <w:sz w:val="24"/>
          <w:szCs w:val="24"/>
        </w:rPr>
        <w:t>nd knowledge</w:t>
      </w:r>
      <w:r>
        <w:rPr>
          <w:rFonts w:ascii="Arial" w:hAnsi="Arial" w:cs="Arial"/>
          <w:sz w:val="24"/>
          <w:szCs w:val="24"/>
        </w:rPr>
        <w:t>.</w:t>
      </w:r>
    </w:p>
    <w:p w14:paraId="38A7F5B0" w14:textId="77777777" w:rsidR="00511D2D" w:rsidRDefault="00511D2D" w:rsidP="00511D2D">
      <w:pPr>
        <w:jc w:val="both"/>
        <w:rPr>
          <w:rFonts w:ascii="Arial" w:hAnsi="Arial" w:cs="Arial"/>
          <w:sz w:val="24"/>
          <w:szCs w:val="24"/>
        </w:rPr>
      </w:pPr>
      <w:r>
        <w:rPr>
          <w:rFonts w:ascii="Arial" w:hAnsi="Arial" w:cs="Arial"/>
          <w:sz w:val="24"/>
          <w:szCs w:val="24"/>
        </w:rPr>
        <w:t xml:space="preserve">Generally, </w:t>
      </w:r>
      <w:r w:rsidRPr="00D70928">
        <w:rPr>
          <w:rFonts w:ascii="Arial" w:hAnsi="Arial" w:cs="Arial"/>
          <w:sz w:val="24"/>
          <w:szCs w:val="24"/>
        </w:rPr>
        <w:t>many employers would seek for skills like</w:t>
      </w:r>
      <w:r>
        <w:rPr>
          <w:rFonts w:ascii="Arial" w:hAnsi="Arial" w:cs="Arial"/>
          <w:sz w:val="24"/>
          <w:szCs w:val="24"/>
        </w:rPr>
        <w:t xml:space="preserve"> :</w:t>
      </w:r>
    </w:p>
    <w:p w14:paraId="1E8936BC" w14:textId="1A08A0D7" w:rsidR="00511D2D" w:rsidRDefault="00511D2D" w:rsidP="00511D2D">
      <w:pPr>
        <w:pStyle w:val="ListParagraph"/>
        <w:numPr>
          <w:ilvl w:val="0"/>
          <w:numId w:val="1"/>
        </w:numPr>
        <w:jc w:val="both"/>
        <w:rPr>
          <w:rFonts w:ascii="Arial" w:hAnsi="Arial" w:cs="Arial"/>
          <w:sz w:val="24"/>
          <w:szCs w:val="24"/>
        </w:rPr>
      </w:pPr>
      <w:r>
        <w:rPr>
          <w:rFonts w:ascii="Arial" w:hAnsi="Arial" w:cs="Arial"/>
          <w:sz w:val="24"/>
          <w:szCs w:val="24"/>
        </w:rPr>
        <w:t xml:space="preserve">Communication skills. </w:t>
      </w:r>
      <w:r w:rsidRPr="00B634F1">
        <w:rPr>
          <w:rFonts w:ascii="Arial" w:hAnsi="Arial" w:cs="Arial"/>
          <w:sz w:val="24"/>
          <w:szCs w:val="24"/>
        </w:rPr>
        <w:t>Communication skill</w:t>
      </w:r>
      <w:r w:rsidR="004554D2">
        <w:rPr>
          <w:rFonts w:ascii="Arial" w:hAnsi="Arial" w:cs="Arial"/>
          <w:sz w:val="24"/>
          <w:szCs w:val="24"/>
        </w:rPr>
        <w:t>s</w:t>
      </w:r>
      <w:r>
        <w:rPr>
          <w:rFonts w:ascii="Arial" w:hAnsi="Arial" w:cs="Arial"/>
          <w:sz w:val="24"/>
          <w:szCs w:val="24"/>
        </w:rPr>
        <w:t xml:space="preserve"> </w:t>
      </w:r>
      <w:r w:rsidRPr="00B634F1">
        <w:rPr>
          <w:rFonts w:ascii="Arial" w:hAnsi="Arial" w:cs="Arial"/>
          <w:sz w:val="24"/>
          <w:szCs w:val="24"/>
        </w:rPr>
        <w:t xml:space="preserve">is </w:t>
      </w:r>
      <w:r>
        <w:rPr>
          <w:rFonts w:ascii="Arial" w:hAnsi="Arial" w:cs="Arial"/>
          <w:sz w:val="24"/>
          <w:szCs w:val="24"/>
        </w:rPr>
        <w:t xml:space="preserve">the </w:t>
      </w:r>
      <w:r w:rsidRPr="00B634F1">
        <w:rPr>
          <w:rFonts w:ascii="Arial" w:hAnsi="Arial" w:cs="Arial"/>
          <w:sz w:val="24"/>
          <w:szCs w:val="24"/>
        </w:rPr>
        <w:t>ability</w:t>
      </w:r>
      <w:r>
        <w:rPr>
          <w:rFonts w:ascii="Arial" w:hAnsi="Arial" w:cs="Arial"/>
          <w:sz w:val="24"/>
          <w:szCs w:val="24"/>
        </w:rPr>
        <w:t xml:space="preserve"> of</w:t>
      </w:r>
      <w:r w:rsidRPr="00B634F1">
        <w:rPr>
          <w:rFonts w:ascii="Arial" w:hAnsi="Arial" w:cs="Arial"/>
          <w:sz w:val="24"/>
          <w:szCs w:val="24"/>
        </w:rPr>
        <w:t xml:space="preserve"> processing and exchanging information </w:t>
      </w:r>
      <w:r>
        <w:rPr>
          <w:rFonts w:ascii="Arial" w:hAnsi="Arial" w:cs="Arial"/>
          <w:sz w:val="24"/>
          <w:szCs w:val="24"/>
        </w:rPr>
        <w:t>w</w:t>
      </w:r>
      <w:r w:rsidRPr="00B634F1">
        <w:rPr>
          <w:rFonts w:ascii="Arial" w:hAnsi="Arial" w:cs="Arial"/>
          <w:sz w:val="24"/>
          <w:szCs w:val="24"/>
        </w:rPr>
        <w:t>ith other people</w:t>
      </w:r>
      <w:r>
        <w:rPr>
          <w:rFonts w:ascii="Arial" w:hAnsi="Arial" w:cs="Arial"/>
          <w:sz w:val="24"/>
          <w:szCs w:val="24"/>
        </w:rPr>
        <w:t>. This involves speaking, listening, understanding and empathising ;</w:t>
      </w:r>
    </w:p>
    <w:p w14:paraId="11057CF4" w14:textId="580F0DD4" w:rsidR="00511D2D" w:rsidRDefault="00511D2D" w:rsidP="00511D2D">
      <w:pPr>
        <w:pStyle w:val="ListParagraph"/>
        <w:numPr>
          <w:ilvl w:val="0"/>
          <w:numId w:val="1"/>
        </w:numPr>
        <w:jc w:val="both"/>
        <w:rPr>
          <w:rFonts w:ascii="Arial" w:hAnsi="Arial" w:cs="Arial"/>
          <w:sz w:val="24"/>
          <w:szCs w:val="24"/>
        </w:rPr>
      </w:pPr>
      <w:r w:rsidRPr="00FB096C">
        <w:rPr>
          <w:rFonts w:ascii="Arial" w:hAnsi="Arial" w:cs="Arial"/>
          <w:sz w:val="24"/>
          <w:szCs w:val="24"/>
        </w:rPr>
        <w:t>Team working skill</w:t>
      </w:r>
      <w:r>
        <w:rPr>
          <w:rFonts w:ascii="Arial" w:hAnsi="Arial" w:cs="Arial"/>
          <w:sz w:val="24"/>
          <w:szCs w:val="24"/>
        </w:rPr>
        <w:t>s</w:t>
      </w:r>
      <w:r w:rsidRPr="00FB096C">
        <w:rPr>
          <w:rFonts w:ascii="Arial" w:hAnsi="Arial" w:cs="Arial"/>
          <w:sz w:val="24"/>
          <w:szCs w:val="24"/>
        </w:rPr>
        <w:t xml:space="preserve">. </w:t>
      </w:r>
      <w:r>
        <w:rPr>
          <w:rFonts w:ascii="Arial" w:hAnsi="Arial" w:cs="Arial"/>
          <w:sz w:val="24"/>
          <w:szCs w:val="24"/>
        </w:rPr>
        <w:t>T</w:t>
      </w:r>
      <w:r w:rsidRPr="00FB096C">
        <w:rPr>
          <w:rFonts w:ascii="Arial" w:hAnsi="Arial" w:cs="Arial"/>
          <w:sz w:val="24"/>
          <w:szCs w:val="24"/>
        </w:rPr>
        <w:t>eam work</w:t>
      </w:r>
      <w:r>
        <w:rPr>
          <w:rFonts w:ascii="Arial" w:hAnsi="Arial" w:cs="Arial"/>
          <w:sz w:val="24"/>
          <w:szCs w:val="24"/>
        </w:rPr>
        <w:t>ing</w:t>
      </w:r>
      <w:r w:rsidRPr="00FB096C">
        <w:rPr>
          <w:rFonts w:ascii="Arial" w:hAnsi="Arial" w:cs="Arial"/>
          <w:sz w:val="24"/>
          <w:szCs w:val="24"/>
        </w:rPr>
        <w:t xml:space="preserve"> </w:t>
      </w:r>
      <w:r>
        <w:rPr>
          <w:rFonts w:ascii="Arial" w:hAnsi="Arial" w:cs="Arial"/>
          <w:sz w:val="24"/>
          <w:szCs w:val="24"/>
        </w:rPr>
        <w:t>skill</w:t>
      </w:r>
      <w:r w:rsidR="004554D2">
        <w:rPr>
          <w:rFonts w:ascii="Arial" w:hAnsi="Arial" w:cs="Arial"/>
          <w:sz w:val="24"/>
          <w:szCs w:val="24"/>
        </w:rPr>
        <w:t>s</w:t>
      </w:r>
      <w:r>
        <w:rPr>
          <w:rFonts w:ascii="Arial" w:hAnsi="Arial" w:cs="Arial"/>
          <w:sz w:val="24"/>
          <w:szCs w:val="24"/>
        </w:rPr>
        <w:t xml:space="preserve"> </w:t>
      </w:r>
      <w:r w:rsidRPr="00FB096C">
        <w:rPr>
          <w:rFonts w:ascii="Arial" w:hAnsi="Arial" w:cs="Arial"/>
          <w:sz w:val="24"/>
          <w:szCs w:val="24"/>
        </w:rPr>
        <w:t xml:space="preserve">is the ability to collaborate and communicate with other individuals with the intention of accomplishing a </w:t>
      </w:r>
      <w:r>
        <w:rPr>
          <w:rFonts w:ascii="Arial" w:hAnsi="Arial" w:cs="Arial"/>
          <w:sz w:val="24"/>
          <w:szCs w:val="24"/>
        </w:rPr>
        <w:t>project</w:t>
      </w:r>
      <w:r w:rsidRPr="00FB096C">
        <w:rPr>
          <w:rFonts w:ascii="Arial" w:hAnsi="Arial" w:cs="Arial"/>
          <w:sz w:val="24"/>
          <w:szCs w:val="24"/>
        </w:rPr>
        <w:t xml:space="preserve"> togeth</w:t>
      </w:r>
      <w:r>
        <w:rPr>
          <w:rFonts w:ascii="Arial" w:hAnsi="Arial" w:cs="Arial"/>
          <w:sz w:val="24"/>
          <w:szCs w:val="24"/>
        </w:rPr>
        <w:t xml:space="preserve">er ; </w:t>
      </w:r>
    </w:p>
    <w:p w14:paraId="1A974807" w14:textId="549260EC" w:rsidR="00511D2D" w:rsidRDefault="00511D2D" w:rsidP="00511D2D">
      <w:pPr>
        <w:pStyle w:val="ListParagraph"/>
        <w:numPr>
          <w:ilvl w:val="0"/>
          <w:numId w:val="1"/>
        </w:numPr>
        <w:jc w:val="both"/>
        <w:rPr>
          <w:rFonts w:ascii="Arial" w:hAnsi="Arial" w:cs="Arial"/>
          <w:sz w:val="24"/>
          <w:szCs w:val="24"/>
        </w:rPr>
      </w:pPr>
      <w:r w:rsidRPr="00FB096C">
        <w:rPr>
          <w:rFonts w:ascii="Arial" w:hAnsi="Arial" w:cs="Arial"/>
          <w:sz w:val="24"/>
          <w:szCs w:val="24"/>
        </w:rPr>
        <w:t>Leadership skill</w:t>
      </w:r>
      <w:r>
        <w:rPr>
          <w:rFonts w:ascii="Arial" w:hAnsi="Arial" w:cs="Arial"/>
          <w:sz w:val="24"/>
          <w:szCs w:val="24"/>
        </w:rPr>
        <w:t>s.</w:t>
      </w:r>
      <w:r w:rsidRPr="00FB096C">
        <w:rPr>
          <w:rFonts w:ascii="Arial" w:hAnsi="Arial" w:cs="Arial"/>
          <w:sz w:val="24"/>
          <w:szCs w:val="24"/>
        </w:rPr>
        <w:t xml:space="preserve"> </w:t>
      </w:r>
      <w:r w:rsidRPr="005C6229">
        <w:rPr>
          <w:rFonts w:ascii="Arial" w:hAnsi="Arial" w:cs="Arial"/>
          <w:sz w:val="24"/>
          <w:szCs w:val="24"/>
        </w:rPr>
        <w:t>Leadership</w:t>
      </w:r>
      <w:r>
        <w:rPr>
          <w:rFonts w:ascii="Arial" w:hAnsi="Arial" w:cs="Arial"/>
          <w:sz w:val="24"/>
          <w:szCs w:val="24"/>
        </w:rPr>
        <w:t xml:space="preserve"> skill</w:t>
      </w:r>
      <w:r w:rsidR="004554D2">
        <w:rPr>
          <w:rFonts w:ascii="Arial" w:hAnsi="Arial" w:cs="Arial"/>
          <w:sz w:val="24"/>
          <w:szCs w:val="24"/>
        </w:rPr>
        <w:t>s</w:t>
      </w:r>
      <w:r w:rsidRPr="005C6229">
        <w:rPr>
          <w:rFonts w:ascii="Arial" w:hAnsi="Arial" w:cs="Arial"/>
          <w:sz w:val="24"/>
          <w:szCs w:val="24"/>
        </w:rPr>
        <w:t xml:space="preserve"> is the capacity to direct procedures, steer projects and lead people for the accomplishment of targets</w:t>
      </w:r>
      <w:r>
        <w:rPr>
          <w:rFonts w:ascii="Arial" w:hAnsi="Arial" w:cs="Arial"/>
          <w:sz w:val="24"/>
          <w:szCs w:val="24"/>
        </w:rPr>
        <w:t xml:space="preserve"> ;</w:t>
      </w:r>
    </w:p>
    <w:p w14:paraId="38B2EE8A" w14:textId="77777777" w:rsidR="00511D2D" w:rsidRDefault="00511D2D" w:rsidP="00511D2D">
      <w:pPr>
        <w:pStyle w:val="ListParagraph"/>
        <w:numPr>
          <w:ilvl w:val="0"/>
          <w:numId w:val="1"/>
        </w:numPr>
        <w:jc w:val="both"/>
        <w:rPr>
          <w:rFonts w:ascii="Arial" w:hAnsi="Arial" w:cs="Arial"/>
          <w:sz w:val="24"/>
          <w:szCs w:val="24"/>
        </w:rPr>
      </w:pPr>
      <w:r w:rsidRPr="005C6229">
        <w:rPr>
          <w:rFonts w:ascii="Arial" w:hAnsi="Arial" w:cs="Arial"/>
          <w:sz w:val="24"/>
          <w:szCs w:val="24"/>
        </w:rPr>
        <w:t>Initiative</w:t>
      </w:r>
      <w:r>
        <w:rPr>
          <w:rFonts w:ascii="Arial" w:hAnsi="Arial" w:cs="Arial"/>
          <w:sz w:val="24"/>
          <w:szCs w:val="24"/>
        </w:rPr>
        <w:t xml:space="preserve">. </w:t>
      </w:r>
      <w:r w:rsidRPr="005C6229">
        <w:rPr>
          <w:rFonts w:ascii="Arial" w:hAnsi="Arial" w:cs="Arial"/>
          <w:sz w:val="24"/>
          <w:szCs w:val="24"/>
        </w:rPr>
        <w:t>Initiative is the capacity to be creative and to work without necessarily b</w:t>
      </w:r>
      <w:r>
        <w:rPr>
          <w:rFonts w:ascii="Arial" w:hAnsi="Arial" w:cs="Arial"/>
          <w:sz w:val="24"/>
          <w:szCs w:val="24"/>
        </w:rPr>
        <w:t>e</w:t>
      </w:r>
      <w:r w:rsidRPr="005C6229">
        <w:rPr>
          <w:rFonts w:ascii="Arial" w:hAnsi="Arial" w:cs="Arial"/>
          <w:sz w:val="24"/>
          <w:szCs w:val="24"/>
        </w:rPr>
        <w:t>ing asked what to do</w:t>
      </w:r>
      <w:r>
        <w:rPr>
          <w:rFonts w:ascii="Arial" w:hAnsi="Arial" w:cs="Arial"/>
          <w:sz w:val="24"/>
          <w:szCs w:val="24"/>
        </w:rPr>
        <w:t xml:space="preserve"> ;</w:t>
      </w:r>
    </w:p>
    <w:p w14:paraId="4375EE3D" w14:textId="0DB49FF4" w:rsidR="00511D2D" w:rsidRDefault="00511D2D" w:rsidP="00511D2D">
      <w:pPr>
        <w:pStyle w:val="ListParagraph"/>
        <w:numPr>
          <w:ilvl w:val="0"/>
          <w:numId w:val="1"/>
        </w:numPr>
        <w:jc w:val="both"/>
        <w:rPr>
          <w:rFonts w:ascii="Arial" w:hAnsi="Arial" w:cs="Arial"/>
          <w:sz w:val="24"/>
          <w:szCs w:val="24"/>
        </w:rPr>
      </w:pPr>
      <w:r w:rsidRPr="005C6229">
        <w:rPr>
          <w:rFonts w:ascii="Arial" w:hAnsi="Arial" w:cs="Arial"/>
          <w:sz w:val="24"/>
          <w:szCs w:val="24"/>
        </w:rPr>
        <w:t>Time management</w:t>
      </w:r>
      <w:r w:rsidR="004554D2">
        <w:rPr>
          <w:rFonts w:ascii="Arial" w:hAnsi="Arial" w:cs="Arial"/>
          <w:sz w:val="24"/>
          <w:szCs w:val="24"/>
        </w:rPr>
        <w:t xml:space="preserve"> skills</w:t>
      </w:r>
      <w:r>
        <w:rPr>
          <w:rFonts w:ascii="Arial" w:hAnsi="Arial" w:cs="Arial"/>
          <w:sz w:val="24"/>
          <w:szCs w:val="24"/>
        </w:rPr>
        <w:t xml:space="preserve">. </w:t>
      </w:r>
      <w:r w:rsidRPr="005C6229">
        <w:rPr>
          <w:rFonts w:ascii="Arial" w:hAnsi="Arial" w:cs="Arial"/>
          <w:sz w:val="24"/>
          <w:szCs w:val="24"/>
        </w:rPr>
        <w:t>Time management</w:t>
      </w:r>
      <w:r w:rsidR="004554D2">
        <w:rPr>
          <w:rFonts w:ascii="Arial" w:hAnsi="Arial" w:cs="Arial"/>
          <w:sz w:val="24"/>
          <w:szCs w:val="24"/>
        </w:rPr>
        <w:t xml:space="preserve"> skills</w:t>
      </w:r>
      <w:r w:rsidRPr="005C6229">
        <w:rPr>
          <w:rFonts w:ascii="Arial" w:hAnsi="Arial" w:cs="Arial"/>
          <w:sz w:val="24"/>
          <w:szCs w:val="24"/>
        </w:rPr>
        <w:t xml:space="preserve"> is the capacity of using time wisely to efficiently accomplish one's projects</w:t>
      </w:r>
      <w:r>
        <w:rPr>
          <w:rFonts w:ascii="Arial" w:hAnsi="Arial" w:cs="Arial"/>
          <w:sz w:val="24"/>
          <w:szCs w:val="24"/>
        </w:rPr>
        <w:t xml:space="preserve"> ; </w:t>
      </w:r>
    </w:p>
    <w:p w14:paraId="1E41664A" w14:textId="50EC45C7" w:rsidR="00511D2D" w:rsidRDefault="00511D2D" w:rsidP="00511D2D">
      <w:pPr>
        <w:pStyle w:val="ListParagraph"/>
        <w:numPr>
          <w:ilvl w:val="0"/>
          <w:numId w:val="1"/>
        </w:numPr>
        <w:jc w:val="both"/>
        <w:rPr>
          <w:rFonts w:ascii="Arial" w:hAnsi="Arial" w:cs="Arial"/>
          <w:sz w:val="24"/>
          <w:szCs w:val="24"/>
        </w:rPr>
      </w:pPr>
      <w:r w:rsidRPr="00C74869">
        <w:rPr>
          <w:rFonts w:ascii="Arial" w:hAnsi="Arial" w:cs="Arial"/>
          <w:sz w:val="24"/>
          <w:szCs w:val="24"/>
        </w:rPr>
        <w:t>Organisation</w:t>
      </w:r>
      <w:r>
        <w:rPr>
          <w:rFonts w:ascii="Arial" w:hAnsi="Arial" w:cs="Arial"/>
          <w:sz w:val="24"/>
          <w:szCs w:val="24"/>
        </w:rPr>
        <w:t>al</w:t>
      </w:r>
      <w:r w:rsidRPr="00C74869">
        <w:rPr>
          <w:rFonts w:ascii="Arial" w:hAnsi="Arial" w:cs="Arial"/>
          <w:sz w:val="24"/>
          <w:szCs w:val="24"/>
        </w:rPr>
        <w:t xml:space="preserve"> skills</w:t>
      </w:r>
      <w:r>
        <w:rPr>
          <w:rFonts w:ascii="Arial" w:hAnsi="Arial" w:cs="Arial"/>
          <w:sz w:val="24"/>
          <w:szCs w:val="24"/>
        </w:rPr>
        <w:t xml:space="preserve">. </w:t>
      </w:r>
      <w:r w:rsidRPr="00C74869">
        <w:rPr>
          <w:rFonts w:ascii="Arial" w:hAnsi="Arial" w:cs="Arial"/>
          <w:sz w:val="24"/>
          <w:szCs w:val="24"/>
        </w:rPr>
        <w:t>Organisational skill</w:t>
      </w:r>
      <w:r w:rsidR="004554D2">
        <w:rPr>
          <w:rFonts w:ascii="Arial" w:hAnsi="Arial" w:cs="Arial"/>
          <w:sz w:val="24"/>
          <w:szCs w:val="24"/>
        </w:rPr>
        <w:t>s</w:t>
      </w:r>
      <w:r>
        <w:rPr>
          <w:rFonts w:ascii="Arial" w:hAnsi="Arial" w:cs="Arial"/>
          <w:sz w:val="24"/>
          <w:szCs w:val="24"/>
        </w:rPr>
        <w:t xml:space="preserve"> </w:t>
      </w:r>
      <w:r w:rsidR="004554D2">
        <w:rPr>
          <w:rFonts w:ascii="Arial" w:hAnsi="Arial" w:cs="Arial"/>
          <w:sz w:val="24"/>
          <w:szCs w:val="24"/>
        </w:rPr>
        <w:t>are</w:t>
      </w:r>
      <w:r w:rsidRPr="00C74869">
        <w:rPr>
          <w:rFonts w:ascii="Arial" w:hAnsi="Arial" w:cs="Arial"/>
          <w:sz w:val="24"/>
          <w:szCs w:val="24"/>
        </w:rPr>
        <w:t xml:space="preserve"> capacity of using time</w:t>
      </w:r>
      <w:r>
        <w:rPr>
          <w:rFonts w:ascii="Arial" w:hAnsi="Arial" w:cs="Arial"/>
          <w:sz w:val="24"/>
          <w:szCs w:val="24"/>
        </w:rPr>
        <w:t xml:space="preserve">, </w:t>
      </w:r>
      <w:r w:rsidRPr="00C74869">
        <w:rPr>
          <w:rFonts w:ascii="Arial" w:hAnsi="Arial" w:cs="Arial"/>
          <w:sz w:val="24"/>
          <w:szCs w:val="24"/>
        </w:rPr>
        <w:t xml:space="preserve">resources and energy in an efficient </w:t>
      </w:r>
      <w:r>
        <w:rPr>
          <w:rFonts w:ascii="Arial" w:hAnsi="Arial" w:cs="Arial"/>
          <w:sz w:val="24"/>
          <w:szCs w:val="24"/>
        </w:rPr>
        <w:t>manner to</w:t>
      </w:r>
      <w:r w:rsidRPr="00C74869">
        <w:rPr>
          <w:rFonts w:ascii="Arial" w:hAnsi="Arial" w:cs="Arial"/>
          <w:sz w:val="24"/>
          <w:szCs w:val="24"/>
        </w:rPr>
        <w:t xml:space="preserve"> accomplish your goals</w:t>
      </w:r>
      <w:r>
        <w:rPr>
          <w:rFonts w:ascii="Arial" w:hAnsi="Arial" w:cs="Arial"/>
          <w:sz w:val="24"/>
          <w:szCs w:val="24"/>
        </w:rPr>
        <w:t xml:space="preserve"> ; </w:t>
      </w:r>
    </w:p>
    <w:p w14:paraId="4DFDED57" w14:textId="20A40D34" w:rsidR="00511D2D" w:rsidRDefault="00511D2D" w:rsidP="00511D2D">
      <w:pPr>
        <w:pStyle w:val="ListParagraph"/>
        <w:numPr>
          <w:ilvl w:val="0"/>
          <w:numId w:val="1"/>
        </w:numPr>
        <w:jc w:val="both"/>
        <w:rPr>
          <w:rFonts w:ascii="Arial" w:hAnsi="Arial" w:cs="Arial"/>
          <w:sz w:val="24"/>
          <w:szCs w:val="24"/>
        </w:rPr>
      </w:pPr>
      <w:r w:rsidRPr="00C74869">
        <w:rPr>
          <w:rFonts w:ascii="Arial" w:hAnsi="Arial" w:cs="Arial"/>
          <w:sz w:val="24"/>
          <w:szCs w:val="24"/>
        </w:rPr>
        <w:t>Problem solving skill</w:t>
      </w:r>
      <w:r>
        <w:rPr>
          <w:rFonts w:ascii="Arial" w:hAnsi="Arial" w:cs="Arial"/>
          <w:sz w:val="24"/>
          <w:szCs w:val="24"/>
        </w:rPr>
        <w:t xml:space="preserve">s. </w:t>
      </w:r>
      <w:r w:rsidRPr="00C74869">
        <w:rPr>
          <w:rFonts w:ascii="Arial" w:hAnsi="Arial" w:cs="Arial"/>
          <w:sz w:val="24"/>
          <w:szCs w:val="24"/>
        </w:rPr>
        <w:t>Problem solving skill</w:t>
      </w:r>
      <w:r w:rsidR="004554D2">
        <w:rPr>
          <w:rFonts w:ascii="Arial" w:hAnsi="Arial" w:cs="Arial"/>
          <w:sz w:val="24"/>
          <w:szCs w:val="24"/>
        </w:rPr>
        <w:t>s</w:t>
      </w:r>
      <w:r w:rsidRPr="00C74869">
        <w:rPr>
          <w:rFonts w:ascii="Arial" w:hAnsi="Arial" w:cs="Arial"/>
          <w:sz w:val="24"/>
          <w:szCs w:val="24"/>
        </w:rPr>
        <w:t xml:space="preserve"> </w:t>
      </w:r>
      <w:r w:rsidR="004554D2">
        <w:rPr>
          <w:rFonts w:ascii="Arial" w:hAnsi="Arial" w:cs="Arial"/>
          <w:sz w:val="24"/>
          <w:szCs w:val="24"/>
        </w:rPr>
        <w:t>are</w:t>
      </w:r>
      <w:r w:rsidRPr="00C74869">
        <w:rPr>
          <w:rFonts w:ascii="Arial" w:hAnsi="Arial" w:cs="Arial"/>
          <w:sz w:val="24"/>
          <w:szCs w:val="24"/>
        </w:rPr>
        <w:t xml:space="preserve"> the ability to solve issues in an efficient and quick way without complications</w:t>
      </w:r>
      <w:r>
        <w:rPr>
          <w:rFonts w:ascii="Arial" w:hAnsi="Arial" w:cs="Arial"/>
          <w:sz w:val="24"/>
          <w:szCs w:val="24"/>
        </w:rPr>
        <w:t xml:space="preserve"> ; </w:t>
      </w:r>
    </w:p>
    <w:p w14:paraId="2186EEE2" w14:textId="77777777" w:rsidR="00511D2D" w:rsidRDefault="00511D2D" w:rsidP="00511D2D">
      <w:pPr>
        <w:jc w:val="both"/>
        <w:rPr>
          <w:rFonts w:ascii="Arial" w:hAnsi="Arial" w:cs="Arial"/>
          <w:sz w:val="24"/>
          <w:szCs w:val="24"/>
        </w:rPr>
      </w:pPr>
      <w:r w:rsidRPr="001B50C8">
        <w:rPr>
          <w:rFonts w:ascii="Arial" w:hAnsi="Arial" w:cs="Arial"/>
          <w:sz w:val="24"/>
          <w:szCs w:val="24"/>
        </w:rPr>
        <w:t>Graduate qualifications are a set of knowledge, values and awareness that is required to demonstrate to please future employer</w:t>
      </w:r>
      <w:r>
        <w:rPr>
          <w:rFonts w:ascii="Arial" w:hAnsi="Arial" w:cs="Arial"/>
          <w:sz w:val="24"/>
          <w:szCs w:val="24"/>
        </w:rPr>
        <w:t xml:space="preserve">s. </w:t>
      </w:r>
      <w:r w:rsidRPr="001B50C8">
        <w:rPr>
          <w:rFonts w:ascii="Arial" w:hAnsi="Arial" w:cs="Arial"/>
          <w:sz w:val="24"/>
          <w:szCs w:val="24"/>
        </w:rPr>
        <w:t xml:space="preserve">Here are some </w:t>
      </w:r>
      <w:r>
        <w:rPr>
          <w:rFonts w:ascii="Arial" w:hAnsi="Arial" w:cs="Arial"/>
          <w:sz w:val="24"/>
          <w:szCs w:val="24"/>
        </w:rPr>
        <w:t xml:space="preserve">skills that </w:t>
      </w:r>
      <w:r w:rsidRPr="001B50C8">
        <w:rPr>
          <w:rFonts w:ascii="Arial" w:hAnsi="Arial" w:cs="Arial"/>
          <w:sz w:val="24"/>
          <w:szCs w:val="24"/>
        </w:rPr>
        <w:t>I am supposed to demonstrate</w:t>
      </w:r>
      <w:r>
        <w:rPr>
          <w:rFonts w:ascii="Arial" w:hAnsi="Arial" w:cs="Arial"/>
          <w:sz w:val="24"/>
          <w:szCs w:val="24"/>
        </w:rPr>
        <w:t xml:space="preserve">  : </w:t>
      </w:r>
    </w:p>
    <w:p w14:paraId="50872A7E" w14:textId="77777777" w:rsidR="00511D2D" w:rsidRDefault="00511D2D" w:rsidP="00511D2D">
      <w:pPr>
        <w:pStyle w:val="ListParagraph"/>
        <w:numPr>
          <w:ilvl w:val="0"/>
          <w:numId w:val="2"/>
        </w:numPr>
        <w:jc w:val="both"/>
        <w:rPr>
          <w:rFonts w:ascii="Arial" w:hAnsi="Arial" w:cs="Arial"/>
          <w:sz w:val="24"/>
          <w:szCs w:val="24"/>
        </w:rPr>
      </w:pPr>
      <w:r w:rsidRPr="001B50C8">
        <w:rPr>
          <w:rFonts w:ascii="Arial" w:hAnsi="Arial" w:cs="Arial"/>
          <w:sz w:val="24"/>
          <w:szCs w:val="24"/>
        </w:rPr>
        <w:t>Self-confidence, competence and resilienc</w:t>
      </w:r>
      <w:r>
        <w:rPr>
          <w:rFonts w:ascii="Arial" w:hAnsi="Arial" w:cs="Arial"/>
          <w:sz w:val="24"/>
          <w:szCs w:val="24"/>
        </w:rPr>
        <w:t xml:space="preserve">e ; </w:t>
      </w:r>
    </w:p>
    <w:p w14:paraId="6C760E2B" w14:textId="77777777" w:rsidR="00511D2D" w:rsidRDefault="00511D2D" w:rsidP="00511D2D">
      <w:pPr>
        <w:pStyle w:val="ListParagraph"/>
        <w:numPr>
          <w:ilvl w:val="0"/>
          <w:numId w:val="2"/>
        </w:numPr>
        <w:jc w:val="both"/>
        <w:rPr>
          <w:rFonts w:ascii="Arial" w:hAnsi="Arial" w:cs="Arial"/>
          <w:sz w:val="24"/>
          <w:szCs w:val="24"/>
        </w:rPr>
      </w:pPr>
      <w:r w:rsidRPr="00B34894">
        <w:rPr>
          <w:rFonts w:ascii="Arial" w:hAnsi="Arial" w:cs="Arial"/>
          <w:sz w:val="24"/>
          <w:szCs w:val="24"/>
        </w:rPr>
        <w:t>A readiness to join in and collaborat</w:t>
      </w:r>
      <w:r>
        <w:rPr>
          <w:rFonts w:ascii="Arial" w:hAnsi="Arial" w:cs="Arial"/>
          <w:sz w:val="24"/>
          <w:szCs w:val="24"/>
        </w:rPr>
        <w:t>e ;</w:t>
      </w:r>
    </w:p>
    <w:p w14:paraId="080A8521" w14:textId="77777777" w:rsidR="00511D2D" w:rsidRDefault="00511D2D" w:rsidP="00511D2D">
      <w:pPr>
        <w:pStyle w:val="ListParagraph"/>
        <w:numPr>
          <w:ilvl w:val="0"/>
          <w:numId w:val="2"/>
        </w:numPr>
        <w:jc w:val="both"/>
        <w:rPr>
          <w:rFonts w:ascii="Arial" w:hAnsi="Arial" w:cs="Arial"/>
          <w:sz w:val="24"/>
          <w:szCs w:val="24"/>
        </w:rPr>
      </w:pPr>
      <w:r w:rsidRPr="00B34894">
        <w:rPr>
          <w:rFonts w:ascii="Arial" w:hAnsi="Arial" w:cs="Arial"/>
          <w:sz w:val="24"/>
          <w:szCs w:val="24"/>
        </w:rPr>
        <w:t xml:space="preserve">Organisation </w:t>
      </w:r>
      <w:r>
        <w:rPr>
          <w:rFonts w:ascii="Arial" w:hAnsi="Arial" w:cs="Arial"/>
          <w:sz w:val="24"/>
          <w:szCs w:val="24"/>
        </w:rPr>
        <w:t xml:space="preserve">etiquette </w:t>
      </w:r>
      <w:r w:rsidRPr="00B34894">
        <w:rPr>
          <w:rFonts w:ascii="Arial" w:hAnsi="Arial" w:cs="Arial"/>
          <w:sz w:val="24"/>
          <w:szCs w:val="24"/>
        </w:rPr>
        <w:t xml:space="preserve">and professionalism </w:t>
      </w:r>
      <w:r>
        <w:rPr>
          <w:rFonts w:ascii="Arial" w:hAnsi="Arial" w:cs="Arial"/>
          <w:sz w:val="24"/>
          <w:szCs w:val="24"/>
        </w:rPr>
        <w:t>;</w:t>
      </w:r>
    </w:p>
    <w:p w14:paraId="16A2000F" w14:textId="77777777" w:rsidR="00511D2D" w:rsidRDefault="00511D2D" w:rsidP="00511D2D">
      <w:pPr>
        <w:pStyle w:val="ListParagraph"/>
        <w:numPr>
          <w:ilvl w:val="0"/>
          <w:numId w:val="2"/>
        </w:numPr>
        <w:jc w:val="both"/>
        <w:rPr>
          <w:rFonts w:ascii="Arial" w:hAnsi="Arial" w:cs="Arial"/>
          <w:sz w:val="24"/>
          <w:szCs w:val="24"/>
        </w:rPr>
      </w:pPr>
      <w:r w:rsidRPr="00B34894">
        <w:rPr>
          <w:rFonts w:ascii="Arial" w:hAnsi="Arial" w:cs="Arial"/>
          <w:sz w:val="24"/>
          <w:szCs w:val="24"/>
        </w:rPr>
        <w:t>Intellective interes</w:t>
      </w:r>
      <w:r>
        <w:rPr>
          <w:rFonts w:ascii="Arial" w:hAnsi="Arial" w:cs="Arial"/>
          <w:sz w:val="24"/>
          <w:szCs w:val="24"/>
        </w:rPr>
        <w:t xml:space="preserve">t; </w:t>
      </w:r>
    </w:p>
    <w:p w14:paraId="5FE8F459" w14:textId="77777777" w:rsidR="00511D2D" w:rsidRDefault="00511D2D" w:rsidP="00511D2D">
      <w:pPr>
        <w:pStyle w:val="ListParagraph"/>
        <w:numPr>
          <w:ilvl w:val="0"/>
          <w:numId w:val="2"/>
        </w:numPr>
        <w:jc w:val="both"/>
        <w:rPr>
          <w:rFonts w:ascii="Arial" w:hAnsi="Arial" w:cs="Arial"/>
          <w:sz w:val="24"/>
          <w:szCs w:val="24"/>
        </w:rPr>
      </w:pPr>
      <w:r w:rsidRPr="00B34894">
        <w:rPr>
          <w:rFonts w:ascii="Arial" w:hAnsi="Arial" w:cs="Arial"/>
          <w:sz w:val="24"/>
          <w:szCs w:val="24"/>
        </w:rPr>
        <w:t>A</w:t>
      </w:r>
      <w:r>
        <w:rPr>
          <w:rFonts w:ascii="Arial" w:hAnsi="Arial" w:cs="Arial"/>
          <w:sz w:val="24"/>
          <w:szCs w:val="24"/>
        </w:rPr>
        <w:t>n</w:t>
      </w:r>
      <w:r w:rsidRPr="00B34894">
        <w:rPr>
          <w:rFonts w:ascii="Arial" w:hAnsi="Arial" w:cs="Arial"/>
          <w:sz w:val="24"/>
          <w:szCs w:val="24"/>
        </w:rPr>
        <w:t xml:space="preserve"> approach that is reflective to work end experiences</w:t>
      </w:r>
      <w:r>
        <w:rPr>
          <w:rFonts w:ascii="Arial" w:hAnsi="Arial" w:cs="Arial"/>
          <w:sz w:val="24"/>
          <w:szCs w:val="24"/>
        </w:rPr>
        <w:t xml:space="preserve"> ;</w:t>
      </w:r>
    </w:p>
    <w:p w14:paraId="06F2DD51" w14:textId="77777777" w:rsidR="00511D2D" w:rsidRDefault="00511D2D" w:rsidP="00511D2D">
      <w:pPr>
        <w:pStyle w:val="ListParagraph"/>
        <w:numPr>
          <w:ilvl w:val="0"/>
          <w:numId w:val="2"/>
        </w:numPr>
        <w:jc w:val="both"/>
        <w:rPr>
          <w:rFonts w:ascii="Arial" w:hAnsi="Arial" w:cs="Arial"/>
          <w:sz w:val="24"/>
          <w:szCs w:val="24"/>
        </w:rPr>
      </w:pPr>
      <w:r w:rsidRPr="00B34894">
        <w:rPr>
          <w:rFonts w:ascii="Arial" w:hAnsi="Arial" w:cs="Arial"/>
          <w:sz w:val="24"/>
          <w:szCs w:val="24"/>
        </w:rPr>
        <w:t>Self-managemen</w:t>
      </w:r>
      <w:r>
        <w:rPr>
          <w:rFonts w:ascii="Arial" w:hAnsi="Arial" w:cs="Arial"/>
          <w:sz w:val="24"/>
          <w:szCs w:val="24"/>
        </w:rPr>
        <w:t>t.</w:t>
      </w:r>
    </w:p>
    <w:p w14:paraId="2E211DE1" w14:textId="77777777" w:rsidR="00511D2D" w:rsidRDefault="00511D2D" w:rsidP="00511D2D">
      <w:pPr>
        <w:jc w:val="both"/>
        <w:rPr>
          <w:rFonts w:ascii="Arial" w:hAnsi="Arial" w:cs="Arial"/>
          <w:sz w:val="24"/>
          <w:szCs w:val="24"/>
        </w:rPr>
      </w:pPr>
    </w:p>
    <w:p w14:paraId="47841615" w14:textId="77777777" w:rsidR="00511D2D" w:rsidRDefault="00511D2D" w:rsidP="001F12DD">
      <w:pPr>
        <w:pStyle w:val="Heading1"/>
      </w:pPr>
      <w:bookmarkStart w:id="8" w:name="_Toc40133697"/>
      <w:r w:rsidRPr="006E057A">
        <w:t>Learning Styles</w:t>
      </w:r>
      <w:bookmarkEnd w:id="8"/>
    </w:p>
    <w:p w14:paraId="314FF933" w14:textId="77777777" w:rsidR="00511D2D" w:rsidRDefault="00511D2D" w:rsidP="00511D2D">
      <w:pPr>
        <w:jc w:val="both"/>
        <w:rPr>
          <w:rFonts w:ascii="Arial" w:hAnsi="Arial" w:cs="Arial"/>
          <w:sz w:val="24"/>
          <w:szCs w:val="24"/>
        </w:rPr>
      </w:pPr>
      <w:r w:rsidRPr="00BD5628">
        <w:rPr>
          <w:rFonts w:ascii="Arial" w:hAnsi="Arial" w:cs="Arial"/>
          <w:sz w:val="24"/>
          <w:szCs w:val="24"/>
        </w:rPr>
        <w:t>In the 1920s</w:t>
      </w:r>
      <w:r>
        <w:rPr>
          <w:rFonts w:ascii="Arial" w:hAnsi="Arial" w:cs="Arial"/>
          <w:sz w:val="24"/>
          <w:szCs w:val="24"/>
        </w:rPr>
        <w:t xml:space="preserve">, </w:t>
      </w:r>
      <w:r w:rsidRPr="00BD5628">
        <w:rPr>
          <w:rFonts w:ascii="Arial" w:hAnsi="Arial" w:cs="Arial"/>
          <w:sz w:val="24"/>
          <w:szCs w:val="24"/>
        </w:rPr>
        <w:t xml:space="preserve">psychologists developed the </w:t>
      </w:r>
      <w:r>
        <w:rPr>
          <w:rFonts w:ascii="Arial" w:hAnsi="Arial" w:cs="Arial"/>
          <w:sz w:val="24"/>
          <w:szCs w:val="24"/>
        </w:rPr>
        <w:t>VAK</w:t>
      </w:r>
      <w:r w:rsidRPr="00BD5628">
        <w:rPr>
          <w:rFonts w:ascii="Arial" w:hAnsi="Arial" w:cs="Arial"/>
          <w:sz w:val="24"/>
          <w:szCs w:val="24"/>
        </w:rPr>
        <w:t xml:space="preserve"> Learning Styles Model</w:t>
      </w:r>
      <w:r>
        <w:rPr>
          <w:rFonts w:ascii="Arial" w:hAnsi="Arial" w:cs="Arial"/>
          <w:sz w:val="24"/>
          <w:szCs w:val="24"/>
        </w:rPr>
        <w:t xml:space="preserve"> </w:t>
      </w:r>
      <w:r w:rsidRPr="00BD5628">
        <w:rPr>
          <w:rFonts w:ascii="Arial" w:hAnsi="Arial" w:cs="Arial"/>
          <w:sz w:val="24"/>
          <w:szCs w:val="24"/>
        </w:rPr>
        <w:t>To identify the most effective play individuals would learn</w:t>
      </w:r>
      <w:r>
        <w:rPr>
          <w:rFonts w:ascii="Arial" w:hAnsi="Arial" w:cs="Arial"/>
          <w:sz w:val="24"/>
          <w:szCs w:val="24"/>
        </w:rPr>
        <w:t>. The</w:t>
      </w:r>
      <w:r w:rsidRPr="00BD5628">
        <w:rPr>
          <w:rFonts w:ascii="Arial" w:hAnsi="Arial" w:cs="Arial"/>
          <w:sz w:val="24"/>
          <w:szCs w:val="24"/>
        </w:rPr>
        <w:t xml:space="preserve"> model suggests that many people prefer learning </w:t>
      </w:r>
      <w:r>
        <w:rPr>
          <w:rFonts w:ascii="Arial" w:hAnsi="Arial" w:cs="Arial"/>
          <w:sz w:val="24"/>
          <w:szCs w:val="24"/>
        </w:rPr>
        <w:t>one</w:t>
      </w:r>
      <w:r w:rsidRPr="00BD5628">
        <w:rPr>
          <w:rFonts w:ascii="Arial" w:hAnsi="Arial" w:cs="Arial"/>
          <w:sz w:val="24"/>
          <w:szCs w:val="24"/>
        </w:rPr>
        <w:t xml:space="preserve"> of three ways</w:t>
      </w:r>
      <w:r>
        <w:rPr>
          <w:rFonts w:ascii="Arial" w:hAnsi="Arial" w:cs="Arial"/>
          <w:sz w:val="24"/>
          <w:szCs w:val="24"/>
        </w:rPr>
        <w:t>, t</w:t>
      </w:r>
      <w:r w:rsidRPr="00BD5628">
        <w:rPr>
          <w:rFonts w:ascii="Arial" w:hAnsi="Arial" w:cs="Arial"/>
          <w:sz w:val="24"/>
          <w:szCs w:val="24"/>
        </w:rPr>
        <w:t>hese are</w:t>
      </w:r>
      <w:r>
        <w:rPr>
          <w:rFonts w:ascii="Arial" w:hAnsi="Arial" w:cs="Arial"/>
          <w:sz w:val="24"/>
          <w:szCs w:val="24"/>
        </w:rPr>
        <w:t xml:space="preserve"> :</w:t>
      </w:r>
      <w:r w:rsidRPr="00BD5628">
        <w:rPr>
          <w:rFonts w:ascii="Arial" w:hAnsi="Arial" w:cs="Arial"/>
          <w:sz w:val="24"/>
          <w:szCs w:val="24"/>
        </w:rPr>
        <w:t xml:space="preserve"> visual</w:t>
      </w:r>
      <w:r>
        <w:rPr>
          <w:rFonts w:ascii="Arial" w:hAnsi="Arial" w:cs="Arial"/>
          <w:sz w:val="24"/>
          <w:szCs w:val="24"/>
        </w:rPr>
        <w:t>,</w:t>
      </w:r>
      <w:r w:rsidRPr="00BD5628">
        <w:rPr>
          <w:rFonts w:ascii="Arial" w:hAnsi="Arial" w:cs="Arial"/>
          <w:sz w:val="24"/>
          <w:szCs w:val="24"/>
        </w:rPr>
        <w:t xml:space="preserve"> auditory </w:t>
      </w:r>
      <w:r>
        <w:rPr>
          <w:rFonts w:ascii="Arial" w:hAnsi="Arial" w:cs="Arial"/>
          <w:sz w:val="24"/>
          <w:szCs w:val="24"/>
        </w:rPr>
        <w:t xml:space="preserve">or </w:t>
      </w:r>
      <w:r w:rsidRPr="00BD5628">
        <w:rPr>
          <w:rFonts w:ascii="Arial" w:hAnsi="Arial" w:cs="Arial"/>
          <w:sz w:val="24"/>
          <w:szCs w:val="24"/>
        </w:rPr>
        <w:t>kinaesthetic</w:t>
      </w:r>
      <w:r>
        <w:rPr>
          <w:rFonts w:ascii="Arial" w:hAnsi="Arial" w:cs="Arial"/>
          <w:sz w:val="24"/>
          <w:szCs w:val="24"/>
        </w:rPr>
        <w:t xml:space="preserve">. </w:t>
      </w:r>
      <w:r w:rsidRPr="00BD5628">
        <w:rPr>
          <w:rFonts w:ascii="Arial" w:hAnsi="Arial" w:cs="Arial"/>
          <w:sz w:val="24"/>
          <w:szCs w:val="24"/>
        </w:rPr>
        <w:t>However</w:t>
      </w:r>
      <w:r>
        <w:rPr>
          <w:rFonts w:ascii="Arial" w:hAnsi="Arial" w:cs="Arial"/>
          <w:sz w:val="24"/>
          <w:szCs w:val="24"/>
        </w:rPr>
        <w:t xml:space="preserve">, </w:t>
      </w:r>
      <w:r w:rsidRPr="00BD5628">
        <w:rPr>
          <w:rFonts w:ascii="Arial" w:hAnsi="Arial" w:cs="Arial"/>
          <w:sz w:val="24"/>
          <w:szCs w:val="24"/>
        </w:rPr>
        <w:t>in reality</w:t>
      </w:r>
      <w:r>
        <w:rPr>
          <w:rFonts w:ascii="Arial" w:hAnsi="Arial" w:cs="Arial"/>
          <w:sz w:val="24"/>
          <w:szCs w:val="24"/>
        </w:rPr>
        <w:t>,</w:t>
      </w:r>
      <w:r w:rsidRPr="00BD5628">
        <w:rPr>
          <w:rFonts w:ascii="Arial" w:hAnsi="Arial" w:cs="Arial"/>
          <w:sz w:val="24"/>
          <w:szCs w:val="24"/>
        </w:rPr>
        <w:t xml:space="preserve"> these styles are typically mixed and matched</w:t>
      </w:r>
      <w:r>
        <w:rPr>
          <w:rFonts w:ascii="Arial" w:hAnsi="Arial" w:cs="Arial"/>
          <w:sz w:val="24"/>
          <w:szCs w:val="24"/>
        </w:rPr>
        <w:t xml:space="preserve">. </w:t>
      </w:r>
    </w:p>
    <w:p w14:paraId="6417DDA3" w14:textId="77777777" w:rsidR="00511D2D" w:rsidRDefault="00511D2D" w:rsidP="00511D2D">
      <w:pPr>
        <w:jc w:val="both"/>
        <w:rPr>
          <w:rFonts w:ascii="Arial" w:hAnsi="Arial" w:cs="Arial"/>
          <w:sz w:val="24"/>
          <w:szCs w:val="24"/>
        </w:rPr>
      </w:pPr>
      <w:r>
        <w:rPr>
          <w:rFonts w:ascii="Arial" w:hAnsi="Arial" w:cs="Arial"/>
          <w:sz w:val="24"/>
          <w:szCs w:val="24"/>
        </w:rPr>
        <w:t xml:space="preserve">The visual learner </w:t>
      </w:r>
      <w:r w:rsidRPr="00F3581E">
        <w:rPr>
          <w:rFonts w:ascii="Arial" w:hAnsi="Arial" w:cs="Arial"/>
          <w:sz w:val="24"/>
          <w:szCs w:val="24"/>
        </w:rPr>
        <w:t xml:space="preserve">understands better and establish information when is represented in images graphs </w:t>
      </w:r>
      <w:r>
        <w:rPr>
          <w:rFonts w:ascii="Arial" w:hAnsi="Arial" w:cs="Arial"/>
          <w:sz w:val="24"/>
          <w:szCs w:val="24"/>
        </w:rPr>
        <w:t>a</w:t>
      </w:r>
      <w:r w:rsidRPr="00F3581E">
        <w:rPr>
          <w:rFonts w:ascii="Arial" w:hAnsi="Arial" w:cs="Arial"/>
          <w:sz w:val="24"/>
          <w:szCs w:val="24"/>
        </w:rPr>
        <w:t>nd maps</w:t>
      </w:r>
      <w:r>
        <w:rPr>
          <w:rFonts w:ascii="Arial" w:hAnsi="Arial" w:cs="Arial"/>
          <w:sz w:val="24"/>
          <w:szCs w:val="24"/>
        </w:rPr>
        <w:t xml:space="preserve"> for example. The auditory learner n</w:t>
      </w:r>
      <w:r w:rsidRPr="00212A58">
        <w:rPr>
          <w:rFonts w:ascii="Arial" w:hAnsi="Arial" w:cs="Arial"/>
          <w:sz w:val="24"/>
          <w:szCs w:val="24"/>
        </w:rPr>
        <w:t>eeds to listen in order to understand what is being presented</w:t>
      </w:r>
      <w:r>
        <w:rPr>
          <w:rFonts w:ascii="Arial" w:hAnsi="Arial" w:cs="Arial"/>
          <w:sz w:val="24"/>
          <w:szCs w:val="24"/>
        </w:rPr>
        <w:t>. The k</w:t>
      </w:r>
      <w:r w:rsidRPr="00212A58">
        <w:rPr>
          <w:rFonts w:ascii="Arial" w:hAnsi="Arial" w:cs="Arial"/>
          <w:sz w:val="24"/>
          <w:szCs w:val="24"/>
        </w:rPr>
        <w:t>in</w:t>
      </w:r>
      <w:r>
        <w:rPr>
          <w:rFonts w:ascii="Arial" w:hAnsi="Arial" w:cs="Arial"/>
          <w:sz w:val="24"/>
          <w:szCs w:val="24"/>
        </w:rPr>
        <w:t>a</w:t>
      </w:r>
      <w:r w:rsidRPr="00212A58">
        <w:rPr>
          <w:rFonts w:ascii="Arial" w:hAnsi="Arial" w:cs="Arial"/>
          <w:sz w:val="24"/>
          <w:szCs w:val="24"/>
        </w:rPr>
        <w:t>esthetic</w:t>
      </w:r>
      <w:r>
        <w:rPr>
          <w:rFonts w:ascii="Arial" w:hAnsi="Arial" w:cs="Arial"/>
          <w:sz w:val="24"/>
          <w:szCs w:val="24"/>
        </w:rPr>
        <w:t xml:space="preserve"> learner understands better when a physical experience is done, they</w:t>
      </w:r>
      <w:r w:rsidRPr="005A3FDC">
        <w:rPr>
          <w:rFonts w:ascii="Arial" w:hAnsi="Arial" w:cs="Arial"/>
          <w:sz w:val="24"/>
          <w:szCs w:val="24"/>
        </w:rPr>
        <w:t xml:space="preserve"> enjoy </w:t>
      </w:r>
      <w:r>
        <w:rPr>
          <w:rFonts w:ascii="Arial" w:hAnsi="Arial" w:cs="Arial"/>
          <w:sz w:val="24"/>
          <w:szCs w:val="24"/>
        </w:rPr>
        <w:t>the</w:t>
      </w:r>
      <w:r w:rsidRPr="005A3FDC">
        <w:rPr>
          <w:rFonts w:ascii="Arial" w:hAnsi="Arial" w:cs="Arial"/>
          <w:sz w:val="24"/>
          <w:szCs w:val="24"/>
        </w:rPr>
        <w:t xml:space="preserve"> </w:t>
      </w:r>
      <w:r>
        <w:rPr>
          <w:rFonts w:ascii="Arial" w:hAnsi="Arial" w:cs="Arial"/>
          <w:sz w:val="24"/>
          <w:szCs w:val="24"/>
        </w:rPr>
        <w:t>“hands-on” activities.</w:t>
      </w:r>
    </w:p>
    <w:p w14:paraId="029E9454" w14:textId="77777777" w:rsidR="00511D2D" w:rsidRDefault="00511D2D" w:rsidP="00511D2D">
      <w:pPr>
        <w:jc w:val="both"/>
        <w:rPr>
          <w:rFonts w:ascii="Arial" w:hAnsi="Arial" w:cs="Arial"/>
          <w:sz w:val="24"/>
          <w:szCs w:val="24"/>
        </w:rPr>
      </w:pPr>
      <w:r w:rsidRPr="005A3FDC">
        <w:rPr>
          <w:rFonts w:ascii="Arial" w:hAnsi="Arial" w:cs="Arial"/>
          <w:sz w:val="24"/>
          <w:szCs w:val="24"/>
        </w:rPr>
        <w:lastRenderedPageBreak/>
        <w:t>The reading</w:t>
      </w:r>
      <w:r>
        <w:rPr>
          <w:rFonts w:ascii="Arial" w:hAnsi="Arial" w:cs="Arial"/>
          <w:sz w:val="24"/>
          <w:szCs w:val="24"/>
        </w:rPr>
        <w:t xml:space="preserve"> /</w:t>
      </w:r>
      <w:r w:rsidRPr="005A3FDC">
        <w:rPr>
          <w:rFonts w:ascii="Arial" w:hAnsi="Arial" w:cs="Arial"/>
          <w:sz w:val="24"/>
          <w:szCs w:val="24"/>
        </w:rPr>
        <w:t xml:space="preserve"> writing style w</w:t>
      </w:r>
      <w:r>
        <w:rPr>
          <w:rFonts w:ascii="Arial" w:hAnsi="Arial" w:cs="Arial"/>
          <w:sz w:val="24"/>
          <w:szCs w:val="24"/>
        </w:rPr>
        <w:t>as</w:t>
      </w:r>
      <w:r w:rsidRPr="005A3FDC">
        <w:rPr>
          <w:rFonts w:ascii="Arial" w:hAnsi="Arial" w:cs="Arial"/>
          <w:sz w:val="24"/>
          <w:szCs w:val="24"/>
        </w:rPr>
        <w:t xml:space="preserve"> added later</w:t>
      </w:r>
      <w:r>
        <w:rPr>
          <w:rFonts w:ascii="Arial" w:hAnsi="Arial" w:cs="Arial"/>
          <w:sz w:val="24"/>
          <w:szCs w:val="24"/>
        </w:rPr>
        <w:t xml:space="preserve"> a</w:t>
      </w:r>
      <w:r w:rsidRPr="005A3FDC">
        <w:rPr>
          <w:rFonts w:ascii="Arial" w:hAnsi="Arial" w:cs="Arial"/>
          <w:sz w:val="24"/>
          <w:szCs w:val="24"/>
        </w:rPr>
        <w:t xml:space="preserve">nd developed by Neil </w:t>
      </w:r>
      <w:r>
        <w:rPr>
          <w:rFonts w:ascii="Arial" w:hAnsi="Arial" w:cs="Arial"/>
          <w:sz w:val="24"/>
          <w:szCs w:val="24"/>
        </w:rPr>
        <w:t xml:space="preserve">D. </w:t>
      </w:r>
      <w:r w:rsidRPr="005A3FDC">
        <w:rPr>
          <w:rFonts w:ascii="Arial" w:hAnsi="Arial" w:cs="Arial"/>
          <w:sz w:val="24"/>
          <w:szCs w:val="24"/>
        </w:rPr>
        <w:t>Fleming</w:t>
      </w:r>
      <w:r>
        <w:rPr>
          <w:rFonts w:ascii="Arial" w:hAnsi="Arial" w:cs="Arial"/>
          <w:sz w:val="24"/>
          <w:szCs w:val="24"/>
        </w:rPr>
        <w:t>, a</w:t>
      </w:r>
      <w:r w:rsidRPr="005A3FDC">
        <w:rPr>
          <w:rFonts w:ascii="Arial" w:hAnsi="Arial" w:cs="Arial"/>
          <w:sz w:val="24"/>
          <w:szCs w:val="24"/>
        </w:rPr>
        <w:t xml:space="preserve"> New Zealand teacher</w:t>
      </w:r>
      <w:r>
        <w:rPr>
          <w:rFonts w:ascii="Arial" w:hAnsi="Arial" w:cs="Arial"/>
          <w:sz w:val="24"/>
          <w:szCs w:val="24"/>
        </w:rPr>
        <w:t>. The acronym then changed to VARK (</w:t>
      </w:r>
      <w:r w:rsidRPr="00DC4584">
        <w:rPr>
          <w:rFonts w:ascii="Arial" w:hAnsi="Arial" w:cs="Arial"/>
          <w:sz w:val="24"/>
          <w:szCs w:val="24"/>
        </w:rPr>
        <w:t>Visual</w:t>
      </w:r>
      <w:r>
        <w:rPr>
          <w:rFonts w:ascii="Arial" w:hAnsi="Arial" w:cs="Arial"/>
          <w:sz w:val="24"/>
          <w:szCs w:val="24"/>
        </w:rPr>
        <w:t xml:space="preserve">, </w:t>
      </w:r>
      <w:r w:rsidRPr="00DC4584">
        <w:rPr>
          <w:rFonts w:ascii="Arial" w:hAnsi="Arial" w:cs="Arial"/>
          <w:sz w:val="24"/>
          <w:szCs w:val="24"/>
        </w:rPr>
        <w:t>auditory</w:t>
      </w:r>
      <w:r>
        <w:rPr>
          <w:rFonts w:ascii="Arial" w:hAnsi="Arial" w:cs="Arial"/>
          <w:sz w:val="24"/>
          <w:szCs w:val="24"/>
        </w:rPr>
        <w:t xml:space="preserve">, </w:t>
      </w:r>
      <w:r w:rsidRPr="00DC4584">
        <w:rPr>
          <w:rFonts w:ascii="Arial" w:hAnsi="Arial" w:cs="Arial"/>
          <w:sz w:val="24"/>
          <w:szCs w:val="24"/>
        </w:rPr>
        <w:t xml:space="preserve">reading </w:t>
      </w:r>
      <w:r>
        <w:rPr>
          <w:rFonts w:ascii="Arial" w:hAnsi="Arial" w:cs="Arial"/>
          <w:sz w:val="24"/>
          <w:szCs w:val="24"/>
        </w:rPr>
        <w:t xml:space="preserve">/ </w:t>
      </w:r>
      <w:r w:rsidRPr="00DC4584">
        <w:rPr>
          <w:rFonts w:ascii="Arial" w:hAnsi="Arial" w:cs="Arial"/>
          <w:sz w:val="24"/>
          <w:szCs w:val="24"/>
        </w:rPr>
        <w:t>writing and kin</w:t>
      </w:r>
      <w:r>
        <w:rPr>
          <w:rFonts w:ascii="Arial" w:hAnsi="Arial" w:cs="Arial"/>
          <w:sz w:val="24"/>
          <w:szCs w:val="24"/>
        </w:rPr>
        <w:t>a</w:t>
      </w:r>
      <w:r w:rsidRPr="00DC4584">
        <w:rPr>
          <w:rFonts w:ascii="Arial" w:hAnsi="Arial" w:cs="Arial"/>
          <w:sz w:val="24"/>
          <w:szCs w:val="24"/>
        </w:rPr>
        <w:t>esthetic</w:t>
      </w:r>
      <w:r>
        <w:rPr>
          <w:rFonts w:ascii="Arial" w:hAnsi="Arial" w:cs="Arial"/>
          <w:sz w:val="24"/>
          <w:szCs w:val="24"/>
        </w:rPr>
        <w:t>). The reading / writing learner p</w:t>
      </w:r>
      <w:r w:rsidRPr="00DC4584">
        <w:rPr>
          <w:rFonts w:ascii="Arial" w:hAnsi="Arial" w:cs="Arial"/>
          <w:sz w:val="24"/>
          <w:szCs w:val="24"/>
        </w:rPr>
        <w:t>rocess of learning involves repetition and writing of words</w:t>
      </w:r>
      <w:r>
        <w:rPr>
          <w:rFonts w:ascii="Arial" w:hAnsi="Arial" w:cs="Arial"/>
          <w:sz w:val="24"/>
          <w:szCs w:val="24"/>
        </w:rPr>
        <w:t xml:space="preserve">. </w:t>
      </w:r>
    </w:p>
    <w:p w14:paraId="18AD1364" w14:textId="77777777" w:rsidR="00511D2D" w:rsidRPr="00B34894" w:rsidRDefault="00511D2D" w:rsidP="00511D2D">
      <w:pPr>
        <w:jc w:val="both"/>
        <w:rPr>
          <w:rFonts w:ascii="Arial" w:hAnsi="Arial" w:cs="Arial"/>
          <w:sz w:val="24"/>
          <w:szCs w:val="24"/>
        </w:rPr>
      </w:pPr>
      <w:r w:rsidRPr="00F926EE">
        <w:rPr>
          <w:rFonts w:ascii="Arial" w:hAnsi="Arial" w:cs="Arial"/>
          <w:sz w:val="24"/>
          <w:szCs w:val="24"/>
        </w:rPr>
        <w:t>I believe I am more of a kin</w:t>
      </w:r>
      <w:r>
        <w:rPr>
          <w:rFonts w:ascii="Arial" w:hAnsi="Arial" w:cs="Arial"/>
          <w:sz w:val="24"/>
          <w:szCs w:val="24"/>
        </w:rPr>
        <w:t>a</w:t>
      </w:r>
      <w:r w:rsidRPr="00F926EE">
        <w:rPr>
          <w:rFonts w:ascii="Arial" w:hAnsi="Arial" w:cs="Arial"/>
          <w:sz w:val="24"/>
          <w:szCs w:val="24"/>
        </w:rPr>
        <w:t>esthetic learner</w:t>
      </w:r>
      <w:r>
        <w:rPr>
          <w:rFonts w:ascii="Arial" w:hAnsi="Arial" w:cs="Arial"/>
          <w:sz w:val="24"/>
          <w:szCs w:val="24"/>
        </w:rPr>
        <w:t xml:space="preserve">. </w:t>
      </w:r>
      <w:r w:rsidRPr="00F926EE">
        <w:rPr>
          <w:rFonts w:ascii="Arial" w:hAnsi="Arial" w:cs="Arial"/>
          <w:sz w:val="24"/>
          <w:szCs w:val="24"/>
        </w:rPr>
        <w:t xml:space="preserve">I like to be offered chances </w:t>
      </w:r>
      <w:r>
        <w:rPr>
          <w:rFonts w:ascii="Arial" w:hAnsi="Arial" w:cs="Arial"/>
          <w:sz w:val="24"/>
          <w:szCs w:val="24"/>
        </w:rPr>
        <w:t xml:space="preserve">to </w:t>
      </w:r>
      <w:r w:rsidRPr="00F926EE">
        <w:rPr>
          <w:rFonts w:ascii="Arial" w:hAnsi="Arial" w:cs="Arial"/>
          <w:sz w:val="24"/>
          <w:szCs w:val="24"/>
        </w:rPr>
        <w:t>accomplish asks on my own where I can apply physical activity</w:t>
      </w:r>
      <w:r>
        <w:rPr>
          <w:rFonts w:ascii="Arial" w:hAnsi="Arial" w:cs="Arial"/>
          <w:sz w:val="24"/>
          <w:szCs w:val="24"/>
        </w:rPr>
        <w:t xml:space="preserve">. </w:t>
      </w:r>
      <w:r w:rsidRPr="00F926EE">
        <w:rPr>
          <w:rFonts w:ascii="Arial" w:hAnsi="Arial" w:cs="Arial"/>
          <w:sz w:val="24"/>
          <w:szCs w:val="24"/>
        </w:rPr>
        <w:t>I believe this will be beneficial for my</w:t>
      </w:r>
      <w:r>
        <w:rPr>
          <w:rFonts w:ascii="Arial" w:hAnsi="Arial" w:cs="Arial"/>
          <w:sz w:val="24"/>
          <w:szCs w:val="24"/>
        </w:rPr>
        <w:t xml:space="preserve"> </w:t>
      </w:r>
      <w:r w:rsidRPr="00F926EE">
        <w:rPr>
          <w:rFonts w:ascii="Arial" w:hAnsi="Arial" w:cs="Arial"/>
          <w:sz w:val="24"/>
          <w:szCs w:val="24"/>
        </w:rPr>
        <w:t>professional career</w:t>
      </w:r>
      <w:r>
        <w:rPr>
          <w:rFonts w:ascii="Arial" w:hAnsi="Arial" w:cs="Arial"/>
          <w:sz w:val="24"/>
          <w:szCs w:val="24"/>
        </w:rPr>
        <w:t xml:space="preserve"> </w:t>
      </w:r>
      <w:r w:rsidRPr="00F926EE">
        <w:rPr>
          <w:rFonts w:ascii="Arial" w:hAnsi="Arial" w:cs="Arial"/>
          <w:sz w:val="24"/>
          <w:szCs w:val="24"/>
        </w:rPr>
        <w:t xml:space="preserve">as most of the physiotherapy studies </w:t>
      </w:r>
      <w:r>
        <w:rPr>
          <w:rFonts w:ascii="Arial" w:hAnsi="Arial" w:cs="Arial"/>
          <w:sz w:val="24"/>
          <w:szCs w:val="24"/>
        </w:rPr>
        <w:t>a</w:t>
      </w:r>
      <w:r w:rsidRPr="00F926EE">
        <w:rPr>
          <w:rFonts w:ascii="Arial" w:hAnsi="Arial" w:cs="Arial"/>
          <w:sz w:val="24"/>
          <w:szCs w:val="24"/>
        </w:rPr>
        <w:t>nd work are practical</w:t>
      </w:r>
      <w:r>
        <w:rPr>
          <w:rFonts w:ascii="Arial" w:hAnsi="Arial" w:cs="Arial"/>
          <w:sz w:val="24"/>
          <w:szCs w:val="24"/>
        </w:rPr>
        <w:t>.</w:t>
      </w:r>
      <w:r w:rsidRPr="00F926EE">
        <w:rPr>
          <w:rFonts w:ascii="Arial" w:hAnsi="Arial" w:cs="Arial"/>
          <w:sz w:val="24"/>
          <w:szCs w:val="24"/>
        </w:rPr>
        <w:t xml:space="preserve">  </w:t>
      </w:r>
    </w:p>
    <w:p w14:paraId="6E526531" w14:textId="2EBA7315" w:rsidR="0082386A" w:rsidRDefault="00511D2D" w:rsidP="00F63E48">
      <w:pPr>
        <w:jc w:val="both"/>
        <w:rPr>
          <w:rFonts w:ascii="Arial" w:hAnsi="Arial" w:cs="Arial"/>
          <w:sz w:val="24"/>
          <w:szCs w:val="24"/>
        </w:rPr>
      </w:pPr>
      <w:r w:rsidRPr="000F3B2B">
        <w:rPr>
          <w:rFonts w:ascii="Arial" w:hAnsi="Arial" w:cs="Arial"/>
          <w:sz w:val="24"/>
          <w:szCs w:val="24"/>
        </w:rPr>
        <w:t>Training in physiotherapy is a</w:t>
      </w:r>
      <w:r>
        <w:rPr>
          <w:rFonts w:ascii="Arial" w:hAnsi="Arial" w:cs="Arial"/>
          <w:sz w:val="24"/>
          <w:szCs w:val="24"/>
        </w:rPr>
        <w:t>n</w:t>
      </w:r>
      <w:r w:rsidRPr="000F3B2B">
        <w:rPr>
          <w:rFonts w:ascii="Arial" w:hAnsi="Arial" w:cs="Arial"/>
          <w:sz w:val="24"/>
          <w:szCs w:val="24"/>
        </w:rPr>
        <w:t xml:space="preserve"> always changing system in this new age</w:t>
      </w:r>
      <w:r>
        <w:rPr>
          <w:rFonts w:ascii="Arial" w:hAnsi="Arial" w:cs="Arial"/>
          <w:sz w:val="24"/>
          <w:szCs w:val="24"/>
        </w:rPr>
        <w:t>, a</w:t>
      </w:r>
      <w:r w:rsidRPr="000F3B2B">
        <w:rPr>
          <w:rFonts w:ascii="Arial" w:hAnsi="Arial" w:cs="Arial"/>
          <w:sz w:val="24"/>
          <w:szCs w:val="24"/>
        </w:rPr>
        <w:t xml:space="preserve">s it has been a very demanding </w:t>
      </w:r>
      <w:r>
        <w:rPr>
          <w:rFonts w:ascii="Arial" w:hAnsi="Arial" w:cs="Arial"/>
          <w:sz w:val="24"/>
          <w:szCs w:val="24"/>
        </w:rPr>
        <w:t>role in the</w:t>
      </w:r>
      <w:r w:rsidRPr="000F3B2B">
        <w:rPr>
          <w:rFonts w:ascii="Arial" w:hAnsi="Arial" w:cs="Arial"/>
          <w:sz w:val="24"/>
          <w:szCs w:val="24"/>
        </w:rPr>
        <w:t xml:space="preserve"> development of a student in Health Science</w:t>
      </w:r>
      <w:r>
        <w:rPr>
          <w:rFonts w:ascii="Arial" w:hAnsi="Arial" w:cs="Arial"/>
          <w:sz w:val="24"/>
          <w:szCs w:val="24"/>
        </w:rPr>
        <w:t xml:space="preserve">. </w:t>
      </w:r>
      <w:r w:rsidRPr="000F3B2B">
        <w:rPr>
          <w:rFonts w:ascii="Arial" w:hAnsi="Arial" w:cs="Arial"/>
          <w:sz w:val="24"/>
          <w:szCs w:val="24"/>
        </w:rPr>
        <w:t>With the emergence of</w:t>
      </w:r>
      <w:r>
        <w:rPr>
          <w:rFonts w:ascii="Arial" w:hAnsi="Arial" w:cs="Arial"/>
          <w:sz w:val="24"/>
          <w:szCs w:val="24"/>
        </w:rPr>
        <w:t xml:space="preserve"> </w:t>
      </w:r>
      <w:r w:rsidRPr="000F3B2B">
        <w:rPr>
          <w:rFonts w:ascii="Arial" w:hAnsi="Arial" w:cs="Arial"/>
          <w:sz w:val="24"/>
          <w:szCs w:val="24"/>
        </w:rPr>
        <w:t>up to date information around the globe</w:t>
      </w:r>
      <w:r>
        <w:rPr>
          <w:rFonts w:ascii="Arial" w:hAnsi="Arial" w:cs="Arial"/>
          <w:sz w:val="24"/>
          <w:szCs w:val="24"/>
        </w:rPr>
        <w:t xml:space="preserve">, </w:t>
      </w:r>
      <w:r w:rsidRPr="000F3B2B">
        <w:rPr>
          <w:rFonts w:ascii="Arial" w:hAnsi="Arial" w:cs="Arial"/>
          <w:sz w:val="24"/>
          <w:szCs w:val="24"/>
        </w:rPr>
        <w:t xml:space="preserve">physiotherapy students are </w:t>
      </w:r>
      <w:r>
        <w:rPr>
          <w:rFonts w:ascii="Arial" w:hAnsi="Arial" w:cs="Arial"/>
          <w:sz w:val="24"/>
          <w:szCs w:val="24"/>
        </w:rPr>
        <w:t>undergoing</w:t>
      </w:r>
      <w:r w:rsidRPr="000F3B2B">
        <w:rPr>
          <w:rFonts w:ascii="Arial" w:hAnsi="Arial" w:cs="Arial"/>
          <w:sz w:val="24"/>
          <w:szCs w:val="24"/>
        </w:rPr>
        <w:t xml:space="preserve"> a tremendous obstacle</w:t>
      </w:r>
      <w:r>
        <w:rPr>
          <w:rFonts w:ascii="Arial" w:hAnsi="Arial" w:cs="Arial"/>
          <w:sz w:val="24"/>
          <w:szCs w:val="24"/>
        </w:rPr>
        <w:t xml:space="preserve"> </w:t>
      </w:r>
      <w:r w:rsidRPr="00014B45">
        <w:rPr>
          <w:rFonts w:ascii="Arial" w:hAnsi="Arial" w:cs="Arial"/>
          <w:sz w:val="24"/>
          <w:szCs w:val="24"/>
        </w:rPr>
        <w:t>with the training process</w:t>
      </w:r>
      <w:r>
        <w:rPr>
          <w:rFonts w:ascii="Arial" w:hAnsi="Arial" w:cs="Arial"/>
          <w:sz w:val="24"/>
          <w:szCs w:val="24"/>
        </w:rPr>
        <w:t xml:space="preserve">. </w:t>
      </w:r>
      <w:r w:rsidRPr="00014B45">
        <w:rPr>
          <w:rFonts w:ascii="Arial" w:hAnsi="Arial" w:cs="Arial"/>
          <w:sz w:val="24"/>
          <w:szCs w:val="24"/>
        </w:rPr>
        <w:t>Clearly, the stressful setting allows them to learn a great deal of information in just a limited span of time, in such a way that it can be accessed, processed and successfully implemente</w:t>
      </w:r>
      <w:r>
        <w:rPr>
          <w:rFonts w:ascii="Arial" w:hAnsi="Arial" w:cs="Arial"/>
          <w:sz w:val="24"/>
          <w:szCs w:val="24"/>
        </w:rPr>
        <w:t xml:space="preserve">d. </w:t>
      </w:r>
      <w:r w:rsidRPr="00014B45">
        <w:rPr>
          <w:rFonts w:ascii="Arial" w:hAnsi="Arial" w:cs="Arial"/>
          <w:sz w:val="24"/>
          <w:szCs w:val="24"/>
        </w:rPr>
        <w:t>This offers physiotherapy students more responsibilit</w:t>
      </w:r>
      <w:r>
        <w:rPr>
          <w:rFonts w:ascii="Arial" w:hAnsi="Arial" w:cs="Arial"/>
          <w:sz w:val="24"/>
          <w:szCs w:val="24"/>
        </w:rPr>
        <w:t xml:space="preserve">ies </w:t>
      </w:r>
      <w:r w:rsidRPr="00EA4D9D">
        <w:rPr>
          <w:rFonts w:ascii="Arial" w:hAnsi="Arial" w:cs="Arial"/>
          <w:sz w:val="24"/>
          <w:szCs w:val="24"/>
        </w:rPr>
        <w:t xml:space="preserve">for training in wider </w:t>
      </w:r>
      <w:r>
        <w:rPr>
          <w:rFonts w:ascii="Arial" w:hAnsi="Arial" w:cs="Arial"/>
          <w:sz w:val="24"/>
          <w:szCs w:val="24"/>
        </w:rPr>
        <w:t>fields</w:t>
      </w:r>
      <w:r w:rsidRPr="00EA4D9D">
        <w:rPr>
          <w:rFonts w:ascii="Arial" w:hAnsi="Arial" w:cs="Arial"/>
          <w:sz w:val="24"/>
          <w:szCs w:val="24"/>
        </w:rPr>
        <w:t xml:space="preserve"> such as medical evaluation</w:t>
      </w:r>
      <w:r>
        <w:rPr>
          <w:rFonts w:ascii="Arial" w:hAnsi="Arial" w:cs="Arial"/>
          <w:sz w:val="24"/>
          <w:szCs w:val="24"/>
        </w:rPr>
        <w:t>,</w:t>
      </w:r>
      <w:r w:rsidRPr="00EA4D9D">
        <w:rPr>
          <w:rFonts w:ascii="Arial" w:hAnsi="Arial" w:cs="Arial"/>
          <w:sz w:val="24"/>
          <w:szCs w:val="24"/>
        </w:rPr>
        <w:t xml:space="preserve"> medical practises</w:t>
      </w:r>
      <w:r>
        <w:rPr>
          <w:rFonts w:ascii="Arial" w:hAnsi="Arial" w:cs="Arial"/>
          <w:sz w:val="24"/>
          <w:szCs w:val="24"/>
        </w:rPr>
        <w:t>,</w:t>
      </w:r>
      <w:r w:rsidRPr="00EA4D9D">
        <w:rPr>
          <w:rFonts w:ascii="Arial" w:hAnsi="Arial" w:cs="Arial"/>
          <w:sz w:val="24"/>
          <w:szCs w:val="24"/>
        </w:rPr>
        <w:t xml:space="preserve"> and hands on skill</w:t>
      </w:r>
      <w:r>
        <w:rPr>
          <w:rFonts w:ascii="Arial" w:hAnsi="Arial" w:cs="Arial"/>
          <w:sz w:val="24"/>
          <w:szCs w:val="24"/>
        </w:rPr>
        <w:t>s</w:t>
      </w:r>
      <w:r w:rsidRPr="00EA4D9D">
        <w:rPr>
          <w:rFonts w:ascii="Arial" w:hAnsi="Arial" w:cs="Arial"/>
          <w:sz w:val="24"/>
          <w:szCs w:val="24"/>
        </w:rPr>
        <w:t xml:space="preserve"> training</w:t>
      </w:r>
      <w:r>
        <w:rPr>
          <w:rFonts w:ascii="Arial" w:hAnsi="Arial" w:cs="Arial"/>
          <w:sz w:val="24"/>
          <w:szCs w:val="24"/>
        </w:rPr>
        <w:t xml:space="preserve"> (Kutty, N.</w:t>
      </w:r>
      <w:r w:rsidR="00BE619D">
        <w:rPr>
          <w:rFonts w:ascii="Arial" w:hAnsi="Arial" w:cs="Arial"/>
          <w:sz w:val="24"/>
          <w:szCs w:val="24"/>
        </w:rPr>
        <w:t>,</w:t>
      </w:r>
      <w:r>
        <w:rPr>
          <w:rFonts w:ascii="Arial" w:hAnsi="Arial" w:cs="Arial"/>
          <w:sz w:val="24"/>
          <w:szCs w:val="24"/>
        </w:rPr>
        <w:t xml:space="preserve"> </w:t>
      </w:r>
      <w:r w:rsidR="002647F0">
        <w:rPr>
          <w:rFonts w:ascii="Arial" w:hAnsi="Arial" w:cs="Arial"/>
          <w:i/>
          <w:iCs/>
          <w:sz w:val="24"/>
          <w:szCs w:val="24"/>
        </w:rPr>
        <w:t xml:space="preserve"> et al</w:t>
      </w:r>
      <w:r w:rsidRPr="00EA4D9D">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2015)</w:t>
      </w:r>
      <w:r>
        <w:rPr>
          <w:rFonts w:ascii="Arial" w:hAnsi="Arial" w:cs="Arial"/>
          <w:sz w:val="24"/>
          <w:szCs w:val="24"/>
        </w:rPr>
        <w:t>.</w:t>
      </w:r>
      <w:r w:rsidR="00FF3AF7">
        <w:rPr>
          <w:rFonts w:ascii="Arial" w:hAnsi="Arial" w:cs="Arial"/>
          <w:sz w:val="24"/>
          <w:szCs w:val="24"/>
        </w:rPr>
        <w:t xml:space="preserve"> Therefore</w:t>
      </w:r>
      <w:r w:rsidR="000A526A">
        <w:rPr>
          <w:rFonts w:ascii="Arial" w:hAnsi="Arial" w:cs="Arial"/>
          <w:sz w:val="24"/>
          <w:szCs w:val="24"/>
        </w:rPr>
        <w:t>,</w:t>
      </w:r>
      <w:r w:rsidR="00FF3AF7">
        <w:rPr>
          <w:rFonts w:ascii="Arial" w:hAnsi="Arial" w:cs="Arial"/>
          <w:sz w:val="24"/>
          <w:szCs w:val="24"/>
        </w:rPr>
        <w:t xml:space="preserve"> it is very important to know the learning style that works best for me in order to succeed in my education, training and future career.  </w:t>
      </w:r>
    </w:p>
    <w:p w14:paraId="6E25352C" w14:textId="5A0E573D" w:rsidR="00FF3AF7" w:rsidRDefault="00FF3AF7" w:rsidP="00F63E48">
      <w:pPr>
        <w:jc w:val="both"/>
        <w:rPr>
          <w:rFonts w:ascii="Arial" w:hAnsi="Arial" w:cs="Arial"/>
          <w:sz w:val="24"/>
          <w:szCs w:val="24"/>
        </w:rPr>
      </w:pPr>
    </w:p>
    <w:p w14:paraId="7335AD01" w14:textId="3DAD8CAC" w:rsidR="000A526A" w:rsidRDefault="000A526A" w:rsidP="001F12DD">
      <w:pPr>
        <w:pStyle w:val="Heading1"/>
      </w:pPr>
      <w:bookmarkStart w:id="9" w:name="_Toc40133698"/>
      <w:r>
        <w:t>Personal Development</w:t>
      </w:r>
      <w:bookmarkEnd w:id="9"/>
    </w:p>
    <w:p w14:paraId="70823B7E" w14:textId="14295345" w:rsidR="00BC655C" w:rsidRDefault="00A46E3D" w:rsidP="00BE619D">
      <w:pPr>
        <w:jc w:val="both"/>
        <w:rPr>
          <w:rFonts w:ascii="Arial" w:hAnsi="Arial" w:cs="Arial"/>
          <w:sz w:val="24"/>
          <w:szCs w:val="24"/>
        </w:rPr>
      </w:pPr>
      <w:r w:rsidRPr="00A46E3D">
        <w:rPr>
          <w:rFonts w:ascii="Arial" w:hAnsi="Arial" w:cs="Arial"/>
          <w:sz w:val="24"/>
          <w:szCs w:val="24"/>
        </w:rPr>
        <w:t xml:space="preserve">Self </w:t>
      </w:r>
      <w:r>
        <w:rPr>
          <w:rFonts w:ascii="Arial" w:hAnsi="Arial" w:cs="Arial"/>
          <w:sz w:val="24"/>
          <w:szCs w:val="24"/>
        </w:rPr>
        <w:t>-</w:t>
      </w:r>
      <w:r w:rsidRPr="00A46E3D">
        <w:rPr>
          <w:rFonts w:ascii="Arial" w:hAnsi="Arial" w:cs="Arial"/>
          <w:sz w:val="24"/>
          <w:szCs w:val="24"/>
        </w:rPr>
        <w:t xml:space="preserve">awareness is the capacity to see myself </w:t>
      </w:r>
      <w:r>
        <w:rPr>
          <w:rFonts w:ascii="Arial" w:hAnsi="Arial" w:cs="Arial"/>
          <w:sz w:val="24"/>
          <w:szCs w:val="24"/>
        </w:rPr>
        <w:t>b</w:t>
      </w:r>
      <w:r w:rsidRPr="00A46E3D">
        <w:rPr>
          <w:rFonts w:ascii="Arial" w:hAnsi="Arial" w:cs="Arial"/>
          <w:sz w:val="24"/>
          <w:szCs w:val="24"/>
        </w:rPr>
        <w:t>y reflection an</w:t>
      </w:r>
      <w:r w:rsidR="004554D2">
        <w:rPr>
          <w:rFonts w:ascii="Arial" w:hAnsi="Arial" w:cs="Arial"/>
          <w:sz w:val="24"/>
          <w:szCs w:val="24"/>
        </w:rPr>
        <w:t>d</w:t>
      </w:r>
      <w:r w:rsidRPr="00A46E3D">
        <w:rPr>
          <w:rFonts w:ascii="Arial" w:hAnsi="Arial" w:cs="Arial"/>
          <w:sz w:val="24"/>
          <w:szCs w:val="24"/>
        </w:rPr>
        <w:t xml:space="preserve"> introspection</w:t>
      </w:r>
      <w:r>
        <w:rPr>
          <w:rFonts w:ascii="Arial" w:hAnsi="Arial" w:cs="Arial"/>
          <w:sz w:val="24"/>
          <w:szCs w:val="24"/>
        </w:rPr>
        <w:t xml:space="preserve">, </w:t>
      </w:r>
      <w:r w:rsidRPr="00A46E3D">
        <w:rPr>
          <w:rFonts w:ascii="Arial" w:hAnsi="Arial" w:cs="Arial"/>
          <w:sz w:val="24"/>
          <w:szCs w:val="24"/>
        </w:rPr>
        <w:t>clearly and objectively</w:t>
      </w:r>
      <w:r>
        <w:rPr>
          <w:rFonts w:ascii="Arial" w:hAnsi="Arial" w:cs="Arial"/>
          <w:sz w:val="24"/>
          <w:szCs w:val="24"/>
        </w:rPr>
        <w:t xml:space="preserve">. </w:t>
      </w:r>
      <w:r w:rsidRPr="00A46E3D">
        <w:rPr>
          <w:rFonts w:ascii="Arial" w:hAnsi="Arial" w:cs="Arial"/>
          <w:sz w:val="24"/>
          <w:szCs w:val="24"/>
        </w:rPr>
        <w:t xml:space="preserve">The theory of self </w:t>
      </w:r>
      <w:r>
        <w:rPr>
          <w:rFonts w:ascii="Arial" w:hAnsi="Arial" w:cs="Arial"/>
          <w:sz w:val="24"/>
          <w:szCs w:val="24"/>
        </w:rPr>
        <w:t>-</w:t>
      </w:r>
      <w:r w:rsidRPr="00A46E3D">
        <w:rPr>
          <w:rFonts w:ascii="Arial" w:hAnsi="Arial" w:cs="Arial"/>
          <w:sz w:val="24"/>
          <w:szCs w:val="24"/>
        </w:rPr>
        <w:t>awareness is built on presumption debt I am not my thoughts</w:t>
      </w:r>
      <w:r w:rsidR="004554D2">
        <w:rPr>
          <w:rFonts w:ascii="Arial" w:hAnsi="Arial" w:cs="Arial"/>
          <w:sz w:val="24"/>
          <w:szCs w:val="24"/>
        </w:rPr>
        <w:t>,</w:t>
      </w:r>
      <w:r w:rsidRPr="00A46E3D">
        <w:rPr>
          <w:rFonts w:ascii="Arial" w:hAnsi="Arial" w:cs="Arial"/>
          <w:sz w:val="24"/>
          <w:szCs w:val="24"/>
        </w:rPr>
        <w:t xml:space="preserve"> but the source that observes my thoughts</w:t>
      </w:r>
      <w:r>
        <w:rPr>
          <w:rFonts w:ascii="Arial" w:hAnsi="Arial" w:cs="Arial"/>
          <w:sz w:val="24"/>
          <w:szCs w:val="24"/>
        </w:rPr>
        <w:t xml:space="preserve"> (</w:t>
      </w:r>
      <w:r w:rsidR="00D96F22">
        <w:rPr>
          <w:rFonts w:ascii="Arial" w:hAnsi="Arial" w:cs="Arial"/>
          <w:sz w:val="24"/>
          <w:szCs w:val="24"/>
        </w:rPr>
        <w:t xml:space="preserve">Ackerman, 2020). </w:t>
      </w:r>
      <w:r w:rsidR="00D96F22" w:rsidRPr="00D96F22">
        <w:rPr>
          <w:rFonts w:ascii="Arial" w:hAnsi="Arial" w:cs="Arial"/>
          <w:sz w:val="24"/>
          <w:szCs w:val="24"/>
        </w:rPr>
        <w:t xml:space="preserve">Self </w:t>
      </w:r>
      <w:r w:rsidR="00925AF5">
        <w:rPr>
          <w:rFonts w:ascii="Arial" w:hAnsi="Arial" w:cs="Arial"/>
          <w:sz w:val="24"/>
          <w:szCs w:val="24"/>
        </w:rPr>
        <w:t>-</w:t>
      </w:r>
      <w:r w:rsidR="00D96F22" w:rsidRPr="00D96F22">
        <w:rPr>
          <w:rFonts w:ascii="Arial" w:hAnsi="Arial" w:cs="Arial"/>
          <w:sz w:val="24"/>
          <w:szCs w:val="24"/>
        </w:rPr>
        <w:t>awareness is really</w:t>
      </w:r>
      <w:r w:rsidR="00925AF5" w:rsidRPr="00D96F22">
        <w:rPr>
          <w:rFonts w:ascii="Arial" w:hAnsi="Arial" w:cs="Arial"/>
          <w:sz w:val="24"/>
          <w:szCs w:val="24"/>
        </w:rPr>
        <w:t xml:space="preserve"> about knowing my</w:t>
      </w:r>
      <w:r w:rsidR="00925AF5">
        <w:rPr>
          <w:rFonts w:ascii="Arial" w:hAnsi="Arial" w:cs="Arial"/>
          <w:sz w:val="24"/>
          <w:szCs w:val="24"/>
        </w:rPr>
        <w:t xml:space="preserve"> </w:t>
      </w:r>
      <w:r w:rsidR="00925AF5" w:rsidRPr="00D96F22">
        <w:rPr>
          <w:rFonts w:ascii="Arial" w:hAnsi="Arial" w:cs="Arial"/>
          <w:sz w:val="24"/>
          <w:szCs w:val="24"/>
        </w:rPr>
        <w:t>own</w:t>
      </w:r>
      <w:r w:rsidR="00925AF5">
        <w:rPr>
          <w:rFonts w:ascii="Arial" w:hAnsi="Arial" w:cs="Arial"/>
          <w:sz w:val="24"/>
          <w:szCs w:val="24"/>
        </w:rPr>
        <w:t xml:space="preserve"> </w:t>
      </w:r>
      <w:r w:rsidR="00925AF5" w:rsidRPr="00925AF5">
        <w:rPr>
          <w:rFonts w:ascii="Arial" w:hAnsi="Arial" w:cs="Arial"/>
          <w:sz w:val="24"/>
          <w:szCs w:val="24"/>
        </w:rPr>
        <w:t>necessit</w:t>
      </w:r>
      <w:r w:rsidR="00925AF5">
        <w:rPr>
          <w:rFonts w:ascii="Arial" w:hAnsi="Arial" w:cs="Arial"/>
          <w:sz w:val="24"/>
          <w:szCs w:val="24"/>
        </w:rPr>
        <w:t>ies,</w:t>
      </w:r>
      <w:r w:rsidR="00925AF5" w:rsidRPr="00925AF5">
        <w:rPr>
          <w:rFonts w:ascii="Arial" w:hAnsi="Arial" w:cs="Arial"/>
          <w:sz w:val="24"/>
          <w:szCs w:val="24"/>
        </w:rPr>
        <w:t xml:space="preserve"> interests</w:t>
      </w:r>
      <w:r w:rsidR="00925AF5">
        <w:rPr>
          <w:rFonts w:ascii="Arial" w:hAnsi="Arial" w:cs="Arial"/>
          <w:sz w:val="24"/>
          <w:szCs w:val="24"/>
        </w:rPr>
        <w:t xml:space="preserve">, </w:t>
      </w:r>
      <w:r w:rsidR="00925AF5" w:rsidRPr="00925AF5">
        <w:rPr>
          <w:rFonts w:ascii="Arial" w:hAnsi="Arial" w:cs="Arial"/>
          <w:sz w:val="24"/>
          <w:szCs w:val="24"/>
        </w:rPr>
        <w:t>weaknesses</w:t>
      </w:r>
      <w:r w:rsidR="00925AF5">
        <w:rPr>
          <w:rFonts w:ascii="Arial" w:hAnsi="Arial" w:cs="Arial"/>
          <w:sz w:val="24"/>
          <w:szCs w:val="24"/>
        </w:rPr>
        <w:t xml:space="preserve">, </w:t>
      </w:r>
      <w:r w:rsidR="00925AF5" w:rsidRPr="00925AF5">
        <w:rPr>
          <w:rFonts w:ascii="Arial" w:hAnsi="Arial" w:cs="Arial"/>
          <w:sz w:val="24"/>
          <w:szCs w:val="24"/>
        </w:rPr>
        <w:t>attitude</w:t>
      </w:r>
      <w:r w:rsidR="00925AF5">
        <w:rPr>
          <w:rFonts w:ascii="Arial" w:hAnsi="Arial" w:cs="Arial"/>
          <w:sz w:val="24"/>
          <w:szCs w:val="24"/>
        </w:rPr>
        <w:t xml:space="preserve">s </w:t>
      </w:r>
      <w:r w:rsidR="00925AF5" w:rsidRPr="00925AF5">
        <w:rPr>
          <w:rFonts w:ascii="Arial" w:hAnsi="Arial" w:cs="Arial"/>
          <w:sz w:val="24"/>
          <w:szCs w:val="24"/>
        </w:rPr>
        <w:t xml:space="preserve">and anything else that allows me to be the special person </w:t>
      </w:r>
      <w:r w:rsidR="00925AF5">
        <w:rPr>
          <w:rFonts w:ascii="Arial" w:hAnsi="Arial" w:cs="Arial"/>
          <w:sz w:val="24"/>
          <w:szCs w:val="24"/>
        </w:rPr>
        <w:t xml:space="preserve">I am. </w:t>
      </w:r>
      <w:r w:rsidR="00925AF5" w:rsidRPr="00925AF5">
        <w:rPr>
          <w:rFonts w:ascii="Arial" w:hAnsi="Arial" w:cs="Arial"/>
          <w:sz w:val="24"/>
          <w:szCs w:val="24"/>
        </w:rPr>
        <w:t>The more Self</w:t>
      </w:r>
      <w:r w:rsidR="00925AF5">
        <w:rPr>
          <w:rFonts w:ascii="Arial" w:hAnsi="Arial" w:cs="Arial"/>
          <w:sz w:val="24"/>
          <w:szCs w:val="24"/>
        </w:rPr>
        <w:t xml:space="preserve">- </w:t>
      </w:r>
      <w:r w:rsidR="00925AF5" w:rsidRPr="00925AF5">
        <w:rPr>
          <w:rFonts w:ascii="Arial" w:hAnsi="Arial" w:cs="Arial"/>
          <w:sz w:val="24"/>
          <w:szCs w:val="24"/>
        </w:rPr>
        <w:t xml:space="preserve">conscious </w:t>
      </w:r>
      <w:r w:rsidR="00925AF5">
        <w:rPr>
          <w:rFonts w:ascii="Arial" w:hAnsi="Arial" w:cs="Arial"/>
          <w:sz w:val="24"/>
          <w:szCs w:val="24"/>
        </w:rPr>
        <w:t xml:space="preserve">the </w:t>
      </w:r>
      <w:r w:rsidR="00925AF5" w:rsidRPr="00925AF5">
        <w:rPr>
          <w:rFonts w:ascii="Arial" w:hAnsi="Arial" w:cs="Arial"/>
          <w:sz w:val="24"/>
          <w:szCs w:val="24"/>
        </w:rPr>
        <w:t>more I can adjust</w:t>
      </w:r>
      <w:r w:rsidR="00925AF5">
        <w:rPr>
          <w:rFonts w:ascii="Arial" w:hAnsi="Arial" w:cs="Arial"/>
          <w:sz w:val="24"/>
          <w:szCs w:val="24"/>
        </w:rPr>
        <w:t xml:space="preserve"> </w:t>
      </w:r>
      <w:r w:rsidR="00925AF5" w:rsidRPr="00925AF5">
        <w:rPr>
          <w:rFonts w:ascii="Arial" w:hAnsi="Arial" w:cs="Arial"/>
          <w:sz w:val="24"/>
          <w:szCs w:val="24"/>
        </w:rPr>
        <w:t xml:space="preserve"> </w:t>
      </w:r>
      <w:r w:rsidR="008528B4">
        <w:rPr>
          <w:rFonts w:ascii="Arial" w:hAnsi="Arial" w:cs="Arial"/>
          <w:sz w:val="24"/>
          <w:szCs w:val="24"/>
        </w:rPr>
        <w:t>to the life events. I</w:t>
      </w:r>
      <w:r w:rsidR="008528B4" w:rsidRPr="008528B4">
        <w:rPr>
          <w:rFonts w:ascii="Arial" w:hAnsi="Arial" w:cs="Arial"/>
          <w:sz w:val="24"/>
          <w:szCs w:val="24"/>
        </w:rPr>
        <w:t>f I can get a clearer understanding of myself,</w:t>
      </w:r>
      <w:r w:rsidR="008528B4">
        <w:rPr>
          <w:rFonts w:ascii="Arial" w:hAnsi="Arial" w:cs="Arial"/>
          <w:sz w:val="24"/>
          <w:szCs w:val="24"/>
        </w:rPr>
        <w:t xml:space="preserve"> </w:t>
      </w:r>
      <w:r w:rsidR="008528B4" w:rsidRPr="008528B4">
        <w:rPr>
          <w:rFonts w:ascii="Arial" w:hAnsi="Arial" w:cs="Arial"/>
          <w:sz w:val="24"/>
          <w:szCs w:val="24"/>
        </w:rPr>
        <w:t>I will be able to perceive myself as exceptional person</w:t>
      </w:r>
      <w:r w:rsidR="008528B4">
        <w:rPr>
          <w:rFonts w:ascii="Arial" w:hAnsi="Arial" w:cs="Arial"/>
          <w:sz w:val="24"/>
          <w:szCs w:val="24"/>
        </w:rPr>
        <w:t xml:space="preserve">. </w:t>
      </w:r>
      <w:r w:rsidR="008528B4" w:rsidRPr="008528B4">
        <w:rPr>
          <w:rFonts w:ascii="Arial" w:hAnsi="Arial" w:cs="Arial"/>
          <w:sz w:val="24"/>
          <w:szCs w:val="24"/>
        </w:rPr>
        <w:t>It would allow me to create significant improvements and draw on</w:t>
      </w:r>
      <w:r w:rsidR="008528B4">
        <w:rPr>
          <w:rFonts w:ascii="Arial" w:hAnsi="Arial" w:cs="Arial"/>
          <w:sz w:val="24"/>
          <w:szCs w:val="24"/>
        </w:rPr>
        <w:t xml:space="preserve"> </w:t>
      </w:r>
      <w:r w:rsidR="008528B4" w:rsidRPr="008528B4">
        <w:rPr>
          <w:rFonts w:ascii="Arial" w:hAnsi="Arial" w:cs="Arial"/>
          <w:sz w:val="24"/>
          <w:szCs w:val="24"/>
        </w:rPr>
        <w:t>my strengths along with recognise aspects where I want to develop</w:t>
      </w:r>
      <w:r w:rsidR="008528B4">
        <w:rPr>
          <w:rFonts w:ascii="Arial" w:hAnsi="Arial" w:cs="Arial"/>
          <w:sz w:val="24"/>
          <w:szCs w:val="24"/>
        </w:rPr>
        <w:t xml:space="preserve">. </w:t>
      </w:r>
      <w:r w:rsidR="008528B4" w:rsidRPr="008528B4">
        <w:rPr>
          <w:rFonts w:ascii="Arial" w:hAnsi="Arial" w:cs="Arial"/>
          <w:sz w:val="24"/>
          <w:szCs w:val="24"/>
        </w:rPr>
        <w:t>Self-awareness also represents the ver</w:t>
      </w:r>
      <w:r w:rsidR="00E76C57">
        <w:rPr>
          <w:rFonts w:ascii="Arial" w:hAnsi="Arial" w:cs="Arial"/>
          <w:sz w:val="24"/>
          <w:szCs w:val="24"/>
        </w:rPr>
        <w:t xml:space="preserve">y </w:t>
      </w:r>
      <w:r w:rsidR="008528B4" w:rsidRPr="008528B4">
        <w:rPr>
          <w:rFonts w:ascii="Arial" w:hAnsi="Arial" w:cs="Arial"/>
          <w:sz w:val="24"/>
          <w:szCs w:val="24"/>
        </w:rPr>
        <w:t>first stage in accomplishing thin</w:t>
      </w:r>
      <w:r w:rsidR="00E76C57">
        <w:rPr>
          <w:rFonts w:ascii="Arial" w:hAnsi="Arial" w:cs="Arial"/>
          <w:sz w:val="24"/>
          <w:szCs w:val="24"/>
        </w:rPr>
        <w:t xml:space="preserve">gs. </w:t>
      </w:r>
      <w:r w:rsidR="00E76C57" w:rsidRPr="00E76C57">
        <w:rPr>
          <w:rFonts w:ascii="Arial" w:hAnsi="Arial" w:cs="Arial"/>
          <w:sz w:val="24"/>
          <w:szCs w:val="24"/>
        </w:rPr>
        <w:t>For a medical care professional such as</w:t>
      </w:r>
      <w:r w:rsidR="00E76C57">
        <w:rPr>
          <w:rFonts w:ascii="Arial" w:hAnsi="Arial" w:cs="Arial"/>
          <w:sz w:val="24"/>
          <w:szCs w:val="24"/>
        </w:rPr>
        <w:t xml:space="preserve"> </w:t>
      </w:r>
      <w:r w:rsidR="00E76C57" w:rsidRPr="00E76C57">
        <w:rPr>
          <w:rFonts w:ascii="Arial" w:hAnsi="Arial" w:cs="Arial"/>
          <w:sz w:val="24"/>
          <w:szCs w:val="24"/>
        </w:rPr>
        <w:t xml:space="preserve">Physiotherapist, self-awareness is often recognized an essential </w:t>
      </w:r>
      <w:r w:rsidR="00E76C57">
        <w:rPr>
          <w:rFonts w:ascii="Arial" w:hAnsi="Arial" w:cs="Arial"/>
          <w:sz w:val="24"/>
          <w:szCs w:val="24"/>
        </w:rPr>
        <w:t xml:space="preserve">attribute. </w:t>
      </w:r>
      <w:r w:rsidR="00E76C57" w:rsidRPr="00E76C57">
        <w:rPr>
          <w:rFonts w:ascii="Arial" w:hAnsi="Arial" w:cs="Arial"/>
          <w:sz w:val="24"/>
          <w:szCs w:val="24"/>
        </w:rPr>
        <w:t>Healthcare professionals are involved in working with people from</w:t>
      </w:r>
      <w:r w:rsidR="00E76C57">
        <w:rPr>
          <w:rFonts w:ascii="Arial" w:hAnsi="Arial" w:cs="Arial"/>
          <w:sz w:val="24"/>
          <w:szCs w:val="24"/>
        </w:rPr>
        <w:t xml:space="preserve"> </w:t>
      </w:r>
      <w:r w:rsidR="00E76C57" w:rsidRPr="00E76C57">
        <w:rPr>
          <w:rFonts w:ascii="Arial" w:hAnsi="Arial" w:cs="Arial"/>
          <w:sz w:val="24"/>
          <w:szCs w:val="24"/>
        </w:rPr>
        <w:t>divers</w:t>
      </w:r>
      <w:r w:rsidR="00E76C57">
        <w:rPr>
          <w:rFonts w:ascii="Arial" w:hAnsi="Arial" w:cs="Arial"/>
          <w:sz w:val="24"/>
          <w:szCs w:val="24"/>
        </w:rPr>
        <w:t>e culture, cultural values, d</w:t>
      </w:r>
      <w:r w:rsidR="00E76C57" w:rsidRPr="00E76C57">
        <w:rPr>
          <w:rFonts w:ascii="Arial" w:hAnsi="Arial" w:cs="Arial"/>
          <w:sz w:val="24"/>
          <w:szCs w:val="24"/>
        </w:rPr>
        <w:t>ialect</w:t>
      </w:r>
      <w:r w:rsidR="00E76C57">
        <w:rPr>
          <w:rFonts w:ascii="Arial" w:hAnsi="Arial" w:cs="Arial"/>
          <w:sz w:val="24"/>
          <w:szCs w:val="24"/>
        </w:rPr>
        <w:t>,</w:t>
      </w:r>
      <w:r w:rsidR="00E76C57" w:rsidRPr="00E76C57">
        <w:rPr>
          <w:rFonts w:ascii="Arial" w:hAnsi="Arial" w:cs="Arial"/>
          <w:sz w:val="24"/>
          <w:szCs w:val="24"/>
        </w:rPr>
        <w:t xml:space="preserve"> lifestyles as well as religion</w:t>
      </w:r>
      <w:r w:rsidR="00E76C57">
        <w:rPr>
          <w:rFonts w:ascii="Arial" w:hAnsi="Arial" w:cs="Arial"/>
          <w:sz w:val="24"/>
          <w:szCs w:val="24"/>
        </w:rPr>
        <w:t>.</w:t>
      </w:r>
      <w:r w:rsidR="00E76C57" w:rsidRPr="00E76C57">
        <w:rPr>
          <w:rFonts w:ascii="Arial" w:hAnsi="Arial" w:cs="Arial"/>
          <w:sz w:val="24"/>
          <w:szCs w:val="24"/>
        </w:rPr>
        <w:t xml:space="preserve"> </w:t>
      </w:r>
      <w:r w:rsidR="00BE619D" w:rsidRPr="00BE619D">
        <w:rPr>
          <w:rFonts w:ascii="Arial" w:hAnsi="Arial" w:cs="Arial"/>
          <w:sz w:val="24"/>
          <w:szCs w:val="24"/>
        </w:rPr>
        <w:t>As heath care practitioners, I must recognise my own value system as required</w:t>
      </w:r>
      <w:r w:rsidR="00BE619D">
        <w:rPr>
          <w:rFonts w:ascii="Arial" w:hAnsi="Arial" w:cs="Arial"/>
          <w:sz w:val="24"/>
          <w:szCs w:val="24"/>
        </w:rPr>
        <w:t xml:space="preserve"> </w:t>
      </w:r>
      <w:r w:rsidR="00BE619D" w:rsidRPr="00BE619D">
        <w:rPr>
          <w:rFonts w:ascii="Arial" w:hAnsi="Arial" w:cs="Arial"/>
          <w:sz w:val="24"/>
          <w:szCs w:val="24"/>
        </w:rPr>
        <w:t>to be allowed to respect people in order to give appropriate care treatment.</w:t>
      </w:r>
    </w:p>
    <w:p w14:paraId="3C834CE2" w14:textId="7E2B6E01" w:rsidR="008C756A" w:rsidRDefault="008C756A" w:rsidP="00BE619D">
      <w:pPr>
        <w:jc w:val="both"/>
        <w:rPr>
          <w:rFonts w:ascii="Arial" w:hAnsi="Arial" w:cs="Arial"/>
          <w:sz w:val="24"/>
          <w:szCs w:val="24"/>
        </w:rPr>
      </w:pPr>
      <w:r w:rsidRPr="008C756A">
        <w:rPr>
          <w:rFonts w:ascii="Arial" w:hAnsi="Arial" w:cs="Arial"/>
          <w:sz w:val="24"/>
          <w:szCs w:val="24"/>
        </w:rPr>
        <w:t>There are several methods to develop self-awareness and practise</w:t>
      </w:r>
      <w:r>
        <w:rPr>
          <w:rFonts w:ascii="Arial" w:hAnsi="Arial" w:cs="Arial"/>
          <w:sz w:val="24"/>
          <w:szCs w:val="24"/>
        </w:rPr>
        <w:t xml:space="preserve"> it, this is</w:t>
      </w:r>
      <w:r w:rsidRPr="008C756A">
        <w:rPr>
          <w:rFonts w:ascii="Arial" w:hAnsi="Arial" w:cs="Arial"/>
          <w:sz w:val="24"/>
          <w:szCs w:val="24"/>
        </w:rPr>
        <w:t xml:space="preserve"> perhaps </w:t>
      </w:r>
      <w:r w:rsidR="001D3684">
        <w:rPr>
          <w:rFonts w:ascii="Arial" w:hAnsi="Arial" w:cs="Arial"/>
          <w:sz w:val="24"/>
          <w:szCs w:val="24"/>
        </w:rPr>
        <w:t xml:space="preserve">one of the </w:t>
      </w:r>
      <w:r w:rsidRPr="008C756A">
        <w:rPr>
          <w:rFonts w:ascii="Arial" w:hAnsi="Arial" w:cs="Arial"/>
          <w:sz w:val="24"/>
          <w:szCs w:val="24"/>
        </w:rPr>
        <w:t>most powerful method</w:t>
      </w:r>
      <w:r>
        <w:rPr>
          <w:rFonts w:ascii="Arial" w:hAnsi="Arial" w:cs="Arial"/>
          <w:sz w:val="24"/>
          <w:szCs w:val="24"/>
        </w:rPr>
        <w:t xml:space="preserve">, Johari Window. </w:t>
      </w:r>
      <w:r w:rsidR="002647F0" w:rsidRPr="002647F0">
        <w:rPr>
          <w:rFonts w:ascii="Arial" w:hAnsi="Arial" w:cs="Arial"/>
          <w:sz w:val="24"/>
          <w:szCs w:val="24"/>
        </w:rPr>
        <w:t xml:space="preserve">The Johari Window Model was designed by Joseph </w:t>
      </w:r>
      <w:proofErr w:type="spellStart"/>
      <w:r w:rsidR="002647F0" w:rsidRPr="002647F0">
        <w:rPr>
          <w:rFonts w:ascii="Arial" w:hAnsi="Arial" w:cs="Arial"/>
          <w:sz w:val="24"/>
          <w:szCs w:val="24"/>
        </w:rPr>
        <w:t>Luft</w:t>
      </w:r>
      <w:proofErr w:type="spellEnd"/>
      <w:r w:rsidR="002647F0" w:rsidRPr="002647F0">
        <w:rPr>
          <w:rFonts w:ascii="Arial" w:hAnsi="Arial" w:cs="Arial"/>
          <w:sz w:val="24"/>
          <w:szCs w:val="24"/>
        </w:rPr>
        <w:t xml:space="preserve"> and Harry </w:t>
      </w:r>
      <w:proofErr w:type="spellStart"/>
      <w:r w:rsidR="002647F0" w:rsidRPr="002647F0">
        <w:rPr>
          <w:rFonts w:ascii="Arial" w:hAnsi="Arial" w:cs="Arial"/>
          <w:sz w:val="24"/>
          <w:szCs w:val="24"/>
        </w:rPr>
        <w:t>Ingham</w:t>
      </w:r>
      <w:proofErr w:type="spellEnd"/>
      <w:r w:rsidR="002647F0">
        <w:rPr>
          <w:rFonts w:ascii="Arial" w:hAnsi="Arial" w:cs="Arial"/>
          <w:sz w:val="24"/>
          <w:szCs w:val="24"/>
        </w:rPr>
        <w:t xml:space="preserve"> (Adler, 2015). </w:t>
      </w:r>
      <w:r w:rsidR="002647F0" w:rsidRPr="002647F0">
        <w:rPr>
          <w:rFonts w:ascii="Arial" w:hAnsi="Arial" w:cs="Arial"/>
          <w:sz w:val="24"/>
          <w:szCs w:val="24"/>
        </w:rPr>
        <w:t>This method emphasises on self-disclosure, which exposes knowledge about yourself that might not be exposed to others.</w:t>
      </w:r>
      <w:r w:rsidR="002647F0">
        <w:rPr>
          <w:rFonts w:ascii="Arial" w:hAnsi="Arial" w:cs="Arial"/>
          <w:sz w:val="24"/>
          <w:szCs w:val="24"/>
        </w:rPr>
        <w:t xml:space="preserve"> </w:t>
      </w:r>
      <w:r w:rsidR="002647F0" w:rsidRPr="002647F0">
        <w:rPr>
          <w:rFonts w:ascii="Arial" w:hAnsi="Arial" w:cs="Arial"/>
          <w:sz w:val="24"/>
          <w:szCs w:val="24"/>
        </w:rPr>
        <w:t>This method helps us become mindful of ourselves by input and transparency, which can encourage others to appreciate relationships which themsel</w:t>
      </w:r>
      <w:r w:rsidR="001D3684">
        <w:rPr>
          <w:rFonts w:ascii="Arial" w:hAnsi="Arial" w:cs="Arial"/>
          <w:sz w:val="24"/>
          <w:szCs w:val="24"/>
        </w:rPr>
        <w:t>v</w:t>
      </w:r>
      <w:r w:rsidR="002647F0" w:rsidRPr="002647F0">
        <w:rPr>
          <w:rFonts w:ascii="Arial" w:hAnsi="Arial" w:cs="Arial"/>
          <w:sz w:val="24"/>
          <w:szCs w:val="24"/>
        </w:rPr>
        <w:t>es</w:t>
      </w:r>
      <w:r w:rsidR="002647F0">
        <w:rPr>
          <w:rFonts w:ascii="Arial" w:hAnsi="Arial" w:cs="Arial"/>
          <w:sz w:val="24"/>
          <w:szCs w:val="24"/>
        </w:rPr>
        <w:t xml:space="preserve">. </w:t>
      </w:r>
    </w:p>
    <w:p w14:paraId="63280B8E" w14:textId="439080BC" w:rsidR="001D3684" w:rsidRDefault="001D3684" w:rsidP="00C812A7">
      <w:pPr>
        <w:jc w:val="both"/>
        <w:rPr>
          <w:rFonts w:ascii="Arial" w:hAnsi="Arial" w:cs="Arial"/>
          <w:sz w:val="24"/>
          <w:szCs w:val="24"/>
        </w:rPr>
      </w:pPr>
      <w:r w:rsidRPr="001D3684">
        <w:rPr>
          <w:rFonts w:ascii="Arial" w:hAnsi="Arial" w:cs="Arial"/>
          <w:sz w:val="24"/>
          <w:szCs w:val="24"/>
        </w:rPr>
        <w:t>Another powerful method would be SWOT analysis</w:t>
      </w:r>
      <w:r>
        <w:rPr>
          <w:rFonts w:ascii="Arial" w:hAnsi="Arial" w:cs="Arial"/>
          <w:sz w:val="24"/>
          <w:szCs w:val="24"/>
        </w:rPr>
        <w:t xml:space="preserve">. SWOT analysis is </w:t>
      </w:r>
      <w:r w:rsidRPr="001D3684">
        <w:rPr>
          <w:rFonts w:ascii="Arial" w:hAnsi="Arial" w:cs="Arial"/>
          <w:sz w:val="24"/>
          <w:szCs w:val="24"/>
        </w:rPr>
        <w:t>particularly important is it would enable you to find</w:t>
      </w:r>
      <w:r>
        <w:rPr>
          <w:rFonts w:ascii="Arial" w:hAnsi="Arial" w:cs="Arial"/>
          <w:sz w:val="24"/>
          <w:szCs w:val="24"/>
        </w:rPr>
        <w:t xml:space="preserve"> </w:t>
      </w:r>
      <w:r w:rsidRPr="001D3684">
        <w:rPr>
          <w:rFonts w:ascii="Arial" w:hAnsi="Arial" w:cs="Arial"/>
          <w:sz w:val="24"/>
          <w:szCs w:val="24"/>
        </w:rPr>
        <w:t xml:space="preserve">possibilities that you would have not otherwise </w:t>
      </w:r>
      <w:r w:rsidRPr="001D3684">
        <w:rPr>
          <w:rFonts w:ascii="Arial" w:hAnsi="Arial" w:cs="Arial"/>
          <w:sz w:val="24"/>
          <w:szCs w:val="24"/>
        </w:rPr>
        <w:lastRenderedPageBreak/>
        <w:t>seen, with a little consideration</w:t>
      </w:r>
      <w:r>
        <w:rPr>
          <w:rFonts w:ascii="Arial" w:hAnsi="Arial" w:cs="Arial"/>
          <w:sz w:val="24"/>
          <w:szCs w:val="24"/>
        </w:rPr>
        <w:t xml:space="preserve">. </w:t>
      </w:r>
      <w:r w:rsidR="00C812A7" w:rsidRPr="00C812A7">
        <w:rPr>
          <w:rFonts w:ascii="Arial" w:hAnsi="Arial" w:cs="Arial"/>
          <w:sz w:val="24"/>
          <w:szCs w:val="24"/>
        </w:rPr>
        <w:t>And you can address and reduce obstacles by knowing vulnerabilities that can often threaten your capacity to move further.</w:t>
      </w:r>
    </w:p>
    <w:p w14:paraId="19A78683" w14:textId="2D957FB9" w:rsidR="00C812A7" w:rsidRDefault="00C812A7" w:rsidP="001F12DD">
      <w:pPr>
        <w:pStyle w:val="Heading2"/>
      </w:pPr>
      <w:bookmarkStart w:id="10" w:name="_Toc40133699"/>
      <w:r w:rsidRPr="00C812A7">
        <w:t>My SWOT Analysis</w:t>
      </w:r>
      <w:bookmarkEnd w:id="10"/>
    </w:p>
    <w:p w14:paraId="5B519EBE" w14:textId="6543C440" w:rsidR="00C812A7" w:rsidRDefault="00C812A7" w:rsidP="00C812A7">
      <w:pPr>
        <w:jc w:val="both"/>
        <w:rPr>
          <w:rFonts w:ascii="Arial" w:hAnsi="Arial" w:cs="Arial"/>
          <w:sz w:val="24"/>
          <w:szCs w:val="24"/>
          <w:u w:val="single"/>
        </w:rPr>
      </w:pPr>
    </w:p>
    <w:tbl>
      <w:tblPr>
        <w:tblStyle w:val="TableGrid"/>
        <w:tblW w:w="9067" w:type="dxa"/>
        <w:tblLook w:val="04A0" w:firstRow="1" w:lastRow="0" w:firstColumn="1" w:lastColumn="0" w:noHBand="0" w:noVBand="1"/>
      </w:tblPr>
      <w:tblGrid>
        <w:gridCol w:w="4531"/>
        <w:gridCol w:w="4536"/>
      </w:tblGrid>
      <w:tr w:rsidR="00C812A7" w14:paraId="4FC7D229" w14:textId="77777777" w:rsidTr="00F100C1">
        <w:trPr>
          <w:trHeight w:val="771"/>
        </w:trPr>
        <w:tc>
          <w:tcPr>
            <w:tcW w:w="4531" w:type="dxa"/>
            <w:shd w:val="clear" w:color="auto" w:fill="AEAAAA" w:themeFill="background2" w:themeFillShade="BF"/>
          </w:tcPr>
          <w:p w14:paraId="62E0CC1D" w14:textId="2D97DBEC" w:rsidR="00C812A7" w:rsidRPr="00C812A7" w:rsidRDefault="00C812A7" w:rsidP="00C812A7">
            <w:pPr>
              <w:jc w:val="both"/>
              <w:rPr>
                <w:rFonts w:ascii="Arial" w:hAnsi="Arial" w:cs="Arial"/>
                <w:b/>
                <w:bCs/>
                <w:sz w:val="24"/>
                <w:szCs w:val="24"/>
                <w:u w:val="single"/>
              </w:rPr>
            </w:pPr>
            <w:r w:rsidRPr="00C812A7">
              <w:rPr>
                <w:rFonts w:ascii="Arial" w:hAnsi="Arial" w:cs="Arial"/>
                <w:b/>
                <w:bCs/>
                <w:sz w:val="24"/>
                <w:szCs w:val="24"/>
                <w:u w:val="single"/>
              </w:rPr>
              <w:t xml:space="preserve">Strengths </w:t>
            </w:r>
          </w:p>
        </w:tc>
        <w:tc>
          <w:tcPr>
            <w:tcW w:w="4536" w:type="dxa"/>
            <w:shd w:val="clear" w:color="auto" w:fill="AEAAAA" w:themeFill="background2" w:themeFillShade="BF"/>
          </w:tcPr>
          <w:p w14:paraId="65036F0A" w14:textId="2BD1F33F" w:rsidR="00C812A7" w:rsidRPr="00C812A7" w:rsidRDefault="00C812A7" w:rsidP="00C812A7">
            <w:pPr>
              <w:jc w:val="both"/>
              <w:rPr>
                <w:rFonts w:ascii="Arial" w:hAnsi="Arial" w:cs="Arial"/>
                <w:b/>
                <w:bCs/>
                <w:sz w:val="24"/>
                <w:szCs w:val="24"/>
                <w:u w:val="single"/>
              </w:rPr>
            </w:pPr>
            <w:r w:rsidRPr="00C812A7">
              <w:rPr>
                <w:rFonts w:ascii="Arial" w:hAnsi="Arial" w:cs="Arial"/>
                <w:b/>
                <w:bCs/>
                <w:sz w:val="24"/>
                <w:szCs w:val="24"/>
                <w:u w:val="single"/>
              </w:rPr>
              <w:t xml:space="preserve">Weaknesses </w:t>
            </w:r>
          </w:p>
        </w:tc>
      </w:tr>
      <w:tr w:rsidR="00C812A7" w14:paraId="327EB7F5" w14:textId="77777777" w:rsidTr="00F100C1">
        <w:trPr>
          <w:trHeight w:val="2639"/>
        </w:trPr>
        <w:tc>
          <w:tcPr>
            <w:tcW w:w="4531" w:type="dxa"/>
            <w:vAlign w:val="center"/>
          </w:tcPr>
          <w:p w14:paraId="73D3FDA1" w14:textId="4B126DD2" w:rsidR="00C812A7" w:rsidRDefault="00C812A7" w:rsidP="00C812A7">
            <w:pPr>
              <w:pStyle w:val="ListParagraph"/>
              <w:numPr>
                <w:ilvl w:val="0"/>
                <w:numId w:val="4"/>
              </w:numPr>
              <w:rPr>
                <w:rFonts w:ascii="Arial" w:hAnsi="Arial" w:cs="Arial"/>
                <w:sz w:val="24"/>
                <w:szCs w:val="24"/>
              </w:rPr>
            </w:pPr>
            <w:r w:rsidRPr="00C812A7">
              <w:rPr>
                <w:rFonts w:ascii="Arial" w:hAnsi="Arial" w:cs="Arial"/>
                <w:sz w:val="24"/>
                <w:szCs w:val="24"/>
              </w:rPr>
              <w:t>Direct person</w:t>
            </w:r>
            <w:r w:rsidR="007B0148">
              <w:rPr>
                <w:rFonts w:ascii="Arial" w:hAnsi="Arial" w:cs="Arial"/>
                <w:sz w:val="24"/>
                <w:szCs w:val="24"/>
              </w:rPr>
              <w:t xml:space="preserve">  </w:t>
            </w:r>
          </w:p>
          <w:p w14:paraId="0283BAC9" w14:textId="77777777" w:rsidR="00C812A7" w:rsidRDefault="00C812A7" w:rsidP="00C812A7">
            <w:pPr>
              <w:pStyle w:val="ListParagraph"/>
              <w:numPr>
                <w:ilvl w:val="0"/>
                <w:numId w:val="4"/>
              </w:numPr>
              <w:rPr>
                <w:rFonts w:ascii="Arial" w:hAnsi="Arial" w:cs="Arial"/>
                <w:sz w:val="24"/>
                <w:szCs w:val="24"/>
              </w:rPr>
            </w:pPr>
            <w:r>
              <w:rPr>
                <w:rFonts w:ascii="Arial" w:hAnsi="Arial" w:cs="Arial"/>
                <w:sz w:val="24"/>
                <w:szCs w:val="24"/>
              </w:rPr>
              <w:t>P</w:t>
            </w:r>
            <w:r w:rsidRPr="00C812A7">
              <w:rPr>
                <w:rFonts w:ascii="Arial" w:hAnsi="Arial" w:cs="Arial"/>
                <w:sz w:val="24"/>
                <w:szCs w:val="24"/>
              </w:rPr>
              <w:t>unctuality</w:t>
            </w:r>
          </w:p>
          <w:p w14:paraId="23084735" w14:textId="77777777" w:rsidR="00C812A7" w:rsidRDefault="00C812A7" w:rsidP="00C812A7">
            <w:pPr>
              <w:pStyle w:val="ListParagraph"/>
              <w:numPr>
                <w:ilvl w:val="0"/>
                <w:numId w:val="4"/>
              </w:numPr>
              <w:rPr>
                <w:rFonts w:ascii="Arial" w:hAnsi="Arial" w:cs="Arial"/>
                <w:sz w:val="24"/>
                <w:szCs w:val="24"/>
              </w:rPr>
            </w:pPr>
            <w:r w:rsidRPr="00C812A7">
              <w:rPr>
                <w:rFonts w:ascii="Arial" w:hAnsi="Arial" w:cs="Arial"/>
                <w:sz w:val="24"/>
                <w:szCs w:val="24"/>
              </w:rPr>
              <w:t>Empathy</w:t>
            </w:r>
          </w:p>
          <w:p w14:paraId="63D97B11" w14:textId="77777777" w:rsidR="007B0148" w:rsidRDefault="007B0148" w:rsidP="00C812A7">
            <w:pPr>
              <w:pStyle w:val="ListParagraph"/>
              <w:numPr>
                <w:ilvl w:val="0"/>
                <w:numId w:val="4"/>
              </w:numPr>
              <w:rPr>
                <w:rFonts w:ascii="Arial" w:hAnsi="Arial" w:cs="Arial"/>
                <w:sz w:val="24"/>
                <w:szCs w:val="24"/>
              </w:rPr>
            </w:pPr>
            <w:r w:rsidRPr="007B0148">
              <w:rPr>
                <w:rFonts w:ascii="Arial" w:hAnsi="Arial" w:cs="Arial"/>
                <w:sz w:val="24"/>
                <w:szCs w:val="24"/>
              </w:rPr>
              <w:t xml:space="preserve">Loyal </w:t>
            </w:r>
          </w:p>
          <w:p w14:paraId="0F8971AD" w14:textId="22464A27" w:rsidR="007B0148" w:rsidRDefault="007B0148" w:rsidP="00C812A7">
            <w:pPr>
              <w:pStyle w:val="ListParagraph"/>
              <w:numPr>
                <w:ilvl w:val="0"/>
                <w:numId w:val="4"/>
              </w:numPr>
              <w:rPr>
                <w:rFonts w:ascii="Arial" w:hAnsi="Arial" w:cs="Arial"/>
                <w:sz w:val="24"/>
                <w:szCs w:val="24"/>
              </w:rPr>
            </w:pPr>
            <w:r w:rsidRPr="007B0148">
              <w:rPr>
                <w:rFonts w:ascii="Arial" w:hAnsi="Arial" w:cs="Arial"/>
                <w:sz w:val="24"/>
                <w:szCs w:val="24"/>
              </w:rPr>
              <w:t xml:space="preserve">Creative </w:t>
            </w:r>
          </w:p>
          <w:p w14:paraId="4E928FFC" w14:textId="77777777" w:rsidR="007B0148" w:rsidRDefault="007B0148" w:rsidP="00C812A7">
            <w:pPr>
              <w:pStyle w:val="ListParagraph"/>
              <w:numPr>
                <w:ilvl w:val="0"/>
                <w:numId w:val="4"/>
              </w:numPr>
              <w:rPr>
                <w:rFonts w:ascii="Arial" w:hAnsi="Arial" w:cs="Arial"/>
                <w:sz w:val="24"/>
                <w:szCs w:val="24"/>
              </w:rPr>
            </w:pPr>
            <w:r w:rsidRPr="007B0148">
              <w:rPr>
                <w:rFonts w:ascii="Arial" w:hAnsi="Arial" w:cs="Arial"/>
                <w:sz w:val="24"/>
                <w:szCs w:val="24"/>
              </w:rPr>
              <w:t xml:space="preserve">Practical </w:t>
            </w:r>
          </w:p>
          <w:p w14:paraId="0BC4D9E2" w14:textId="4AB44633" w:rsidR="007B0148" w:rsidRDefault="007B0148" w:rsidP="00C812A7">
            <w:pPr>
              <w:pStyle w:val="ListParagraph"/>
              <w:numPr>
                <w:ilvl w:val="0"/>
                <w:numId w:val="4"/>
              </w:numPr>
              <w:rPr>
                <w:rFonts w:ascii="Arial" w:hAnsi="Arial" w:cs="Arial"/>
                <w:sz w:val="24"/>
                <w:szCs w:val="24"/>
              </w:rPr>
            </w:pPr>
            <w:r w:rsidRPr="007B0148">
              <w:rPr>
                <w:rFonts w:ascii="Arial" w:hAnsi="Arial" w:cs="Arial"/>
                <w:sz w:val="24"/>
                <w:szCs w:val="24"/>
              </w:rPr>
              <w:t xml:space="preserve">Open Minded </w:t>
            </w:r>
          </w:p>
          <w:p w14:paraId="6B74B572" w14:textId="77D82888" w:rsidR="007B0148" w:rsidRDefault="007B0148" w:rsidP="00C812A7">
            <w:pPr>
              <w:pStyle w:val="ListParagraph"/>
              <w:numPr>
                <w:ilvl w:val="0"/>
                <w:numId w:val="4"/>
              </w:numPr>
              <w:rPr>
                <w:rFonts w:ascii="Arial" w:hAnsi="Arial" w:cs="Arial"/>
                <w:sz w:val="24"/>
                <w:szCs w:val="24"/>
              </w:rPr>
            </w:pPr>
            <w:r w:rsidRPr="007B0148">
              <w:rPr>
                <w:rFonts w:ascii="Arial" w:hAnsi="Arial" w:cs="Arial"/>
                <w:sz w:val="24"/>
                <w:szCs w:val="24"/>
              </w:rPr>
              <w:t xml:space="preserve">Peaceful </w:t>
            </w:r>
          </w:p>
          <w:p w14:paraId="3FD64E94" w14:textId="6D046FC2" w:rsidR="007B0148" w:rsidRPr="00C812A7" w:rsidRDefault="007B0148" w:rsidP="00C812A7">
            <w:pPr>
              <w:pStyle w:val="ListParagraph"/>
              <w:numPr>
                <w:ilvl w:val="0"/>
                <w:numId w:val="4"/>
              </w:numPr>
              <w:rPr>
                <w:rFonts w:ascii="Arial" w:hAnsi="Arial" w:cs="Arial"/>
                <w:sz w:val="24"/>
                <w:szCs w:val="24"/>
              </w:rPr>
            </w:pPr>
            <w:r w:rsidRPr="007B0148">
              <w:rPr>
                <w:rFonts w:ascii="Arial" w:hAnsi="Arial" w:cs="Arial"/>
                <w:sz w:val="24"/>
                <w:szCs w:val="24"/>
              </w:rPr>
              <w:t xml:space="preserve">Trustworthy </w:t>
            </w:r>
          </w:p>
        </w:tc>
        <w:tc>
          <w:tcPr>
            <w:tcW w:w="4536" w:type="dxa"/>
            <w:vAlign w:val="center"/>
          </w:tcPr>
          <w:p w14:paraId="0A33FCC1" w14:textId="0020AFA2" w:rsidR="007B0148" w:rsidRDefault="007B0148" w:rsidP="00C812A7">
            <w:pPr>
              <w:pStyle w:val="ListParagraph"/>
              <w:numPr>
                <w:ilvl w:val="0"/>
                <w:numId w:val="4"/>
              </w:numPr>
              <w:rPr>
                <w:rFonts w:ascii="Arial" w:hAnsi="Arial" w:cs="Arial"/>
                <w:sz w:val="24"/>
                <w:szCs w:val="24"/>
              </w:rPr>
            </w:pPr>
            <w:r w:rsidRPr="007B0148">
              <w:rPr>
                <w:rFonts w:ascii="Arial" w:hAnsi="Arial" w:cs="Arial"/>
                <w:sz w:val="24"/>
                <w:szCs w:val="24"/>
              </w:rPr>
              <w:t>Procrastination</w:t>
            </w:r>
            <w:r w:rsidR="00AF5E6D">
              <w:rPr>
                <w:rFonts w:ascii="Arial" w:hAnsi="Arial" w:cs="Arial"/>
                <w:sz w:val="24"/>
                <w:szCs w:val="24"/>
              </w:rPr>
              <w:t>/Time Management</w:t>
            </w:r>
          </w:p>
          <w:p w14:paraId="58C60450" w14:textId="781AB002" w:rsidR="00F100C1" w:rsidRDefault="00AF5E6D" w:rsidP="00C812A7">
            <w:pPr>
              <w:pStyle w:val="ListParagraph"/>
              <w:numPr>
                <w:ilvl w:val="0"/>
                <w:numId w:val="4"/>
              </w:numPr>
              <w:rPr>
                <w:rFonts w:ascii="Arial" w:hAnsi="Arial" w:cs="Arial"/>
                <w:sz w:val="24"/>
                <w:szCs w:val="24"/>
              </w:rPr>
            </w:pPr>
            <w:r>
              <w:rPr>
                <w:rFonts w:ascii="Arial" w:hAnsi="Arial" w:cs="Arial"/>
                <w:sz w:val="24"/>
                <w:szCs w:val="24"/>
              </w:rPr>
              <w:t>C</w:t>
            </w:r>
            <w:r w:rsidR="00F100C1">
              <w:rPr>
                <w:rFonts w:ascii="Arial" w:hAnsi="Arial" w:cs="Arial"/>
                <w:sz w:val="24"/>
                <w:szCs w:val="24"/>
              </w:rPr>
              <w:t>ommunication</w:t>
            </w:r>
            <w:r>
              <w:rPr>
                <w:rFonts w:ascii="Arial" w:hAnsi="Arial" w:cs="Arial"/>
                <w:sz w:val="24"/>
                <w:szCs w:val="24"/>
              </w:rPr>
              <w:t xml:space="preserve"> skills</w:t>
            </w:r>
          </w:p>
          <w:p w14:paraId="32DF47CB" w14:textId="48F8C853" w:rsidR="00AF5E6D" w:rsidRDefault="00AF5E6D" w:rsidP="00C812A7">
            <w:pPr>
              <w:pStyle w:val="ListParagraph"/>
              <w:numPr>
                <w:ilvl w:val="0"/>
                <w:numId w:val="4"/>
              </w:numPr>
              <w:rPr>
                <w:rFonts w:ascii="Arial" w:hAnsi="Arial" w:cs="Arial"/>
                <w:sz w:val="24"/>
                <w:szCs w:val="24"/>
              </w:rPr>
            </w:pPr>
            <w:r>
              <w:rPr>
                <w:rFonts w:ascii="Arial" w:hAnsi="Arial" w:cs="Arial"/>
                <w:sz w:val="24"/>
                <w:szCs w:val="24"/>
              </w:rPr>
              <w:t>Team working</w:t>
            </w:r>
          </w:p>
          <w:p w14:paraId="0B29F8E3" w14:textId="1C1BF2DD" w:rsidR="00AF5E6D" w:rsidRDefault="00AF5E6D" w:rsidP="00C812A7">
            <w:pPr>
              <w:pStyle w:val="ListParagraph"/>
              <w:numPr>
                <w:ilvl w:val="0"/>
                <w:numId w:val="4"/>
              </w:numPr>
              <w:rPr>
                <w:rFonts w:ascii="Arial" w:hAnsi="Arial" w:cs="Arial"/>
                <w:sz w:val="24"/>
                <w:szCs w:val="24"/>
              </w:rPr>
            </w:pPr>
            <w:r>
              <w:rPr>
                <w:rFonts w:ascii="Arial" w:hAnsi="Arial" w:cs="Arial"/>
                <w:sz w:val="24"/>
                <w:szCs w:val="24"/>
              </w:rPr>
              <w:t>Leadership</w:t>
            </w:r>
          </w:p>
          <w:p w14:paraId="1B915BE2" w14:textId="3FF08BE7" w:rsidR="007B0148" w:rsidRPr="00C812A7" w:rsidRDefault="007B0148" w:rsidP="007B0148">
            <w:pPr>
              <w:pStyle w:val="ListParagraph"/>
              <w:rPr>
                <w:rFonts w:ascii="Arial" w:hAnsi="Arial" w:cs="Arial"/>
                <w:sz w:val="24"/>
                <w:szCs w:val="24"/>
              </w:rPr>
            </w:pPr>
            <w:r w:rsidRPr="007B0148">
              <w:rPr>
                <w:rFonts w:ascii="Arial" w:hAnsi="Arial" w:cs="Arial"/>
                <w:sz w:val="24"/>
                <w:szCs w:val="24"/>
              </w:rPr>
              <w:t xml:space="preserve"> </w:t>
            </w:r>
          </w:p>
        </w:tc>
      </w:tr>
      <w:tr w:rsidR="00C812A7" w14:paraId="0F17BDC2" w14:textId="77777777" w:rsidTr="00F100C1">
        <w:trPr>
          <w:trHeight w:val="731"/>
        </w:trPr>
        <w:tc>
          <w:tcPr>
            <w:tcW w:w="4531" w:type="dxa"/>
            <w:shd w:val="clear" w:color="auto" w:fill="AEAAAA" w:themeFill="background2" w:themeFillShade="BF"/>
          </w:tcPr>
          <w:p w14:paraId="4263F717" w14:textId="277335CA" w:rsidR="00C812A7" w:rsidRPr="00C812A7" w:rsidRDefault="00C812A7" w:rsidP="00C812A7">
            <w:pPr>
              <w:jc w:val="both"/>
              <w:rPr>
                <w:rFonts w:ascii="Arial" w:hAnsi="Arial" w:cs="Arial"/>
                <w:b/>
                <w:bCs/>
                <w:sz w:val="24"/>
                <w:szCs w:val="24"/>
                <w:u w:val="single"/>
              </w:rPr>
            </w:pPr>
            <w:r w:rsidRPr="00C812A7">
              <w:rPr>
                <w:rFonts w:ascii="Arial" w:hAnsi="Arial" w:cs="Arial"/>
                <w:b/>
                <w:bCs/>
                <w:sz w:val="24"/>
                <w:szCs w:val="24"/>
                <w:u w:val="single"/>
              </w:rPr>
              <w:t>Opportunities</w:t>
            </w:r>
          </w:p>
        </w:tc>
        <w:tc>
          <w:tcPr>
            <w:tcW w:w="4536" w:type="dxa"/>
            <w:shd w:val="clear" w:color="auto" w:fill="AEAAAA" w:themeFill="background2" w:themeFillShade="BF"/>
          </w:tcPr>
          <w:p w14:paraId="100AF2F8" w14:textId="1EA61AED" w:rsidR="00C812A7" w:rsidRPr="00C812A7" w:rsidRDefault="00C812A7" w:rsidP="00C812A7">
            <w:pPr>
              <w:jc w:val="both"/>
              <w:rPr>
                <w:rFonts w:ascii="Arial" w:hAnsi="Arial" w:cs="Arial"/>
                <w:b/>
                <w:bCs/>
                <w:sz w:val="24"/>
                <w:szCs w:val="24"/>
                <w:u w:val="single"/>
              </w:rPr>
            </w:pPr>
            <w:r w:rsidRPr="00C812A7">
              <w:rPr>
                <w:rFonts w:ascii="Arial" w:hAnsi="Arial" w:cs="Arial"/>
                <w:b/>
                <w:bCs/>
                <w:sz w:val="24"/>
                <w:szCs w:val="24"/>
                <w:u w:val="single"/>
              </w:rPr>
              <w:t>Threats</w:t>
            </w:r>
          </w:p>
        </w:tc>
      </w:tr>
      <w:tr w:rsidR="00C812A7" w14:paraId="5AD726E3" w14:textId="77777777" w:rsidTr="00F100C1">
        <w:trPr>
          <w:trHeight w:val="3339"/>
        </w:trPr>
        <w:tc>
          <w:tcPr>
            <w:tcW w:w="4531" w:type="dxa"/>
            <w:vAlign w:val="center"/>
          </w:tcPr>
          <w:p w14:paraId="4B85E317" w14:textId="77777777" w:rsidR="00C812A7" w:rsidRDefault="007B0148" w:rsidP="00C812A7">
            <w:pPr>
              <w:pStyle w:val="ListParagraph"/>
              <w:numPr>
                <w:ilvl w:val="0"/>
                <w:numId w:val="5"/>
              </w:numPr>
              <w:rPr>
                <w:rFonts w:ascii="Arial" w:hAnsi="Arial" w:cs="Arial"/>
                <w:sz w:val="24"/>
                <w:szCs w:val="24"/>
              </w:rPr>
            </w:pPr>
            <w:r w:rsidRPr="007B0148">
              <w:rPr>
                <w:rFonts w:ascii="Arial" w:hAnsi="Arial" w:cs="Arial"/>
                <w:sz w:val="24"/>
                <w:szCs w:val="24"/>
              </w:rPr>
              <w:t xml:space="preserve">The fact that </w:t>
            </w:r>
            <w:r>
              <w:rPr>
                <w:rFonts w:ascii="Arial" w:hAnsi="Arial" w:cs="Arial"/>
                <w:sz w:val="24"/>
                <w:szCs w:val="24"/>
              </w:rPr>
              <w:t>I</w:t>
            </w:r>
            <w:r w:rsidRPr="007B0148">
              <w:rPr>
                <w:rFonts w:ascii="Arial" w:hAnsi="Arial" w:cs="Arial"/>
                <w:sz w:val="24"/>
                <w:szCs w:val="24"/>
              </w:rPr>
              <w:t xml:space="preserve"> got into University gave me opportunity to continue my study</w:t>
            </w:r>
            <w:r>
              <w:rPr>
                <w:rFonts w:ascii="Arial" w:hAnsi="Arial" w:cs="Arial"/>
                <w:sz w:val="24"/>
                <w:szCs w:val="24"/>
              </w:rPr>
              <w:t>.</w:t>
            </w:r>
          </w:p>
          <w:p w14:paraId="1CD76EA8" w14:textId="1AC1C0A7" w:rsidR="007B0148" w:rsidRPr="00C812A7" w:rsidRDefault="007B0148" w:rsidP="00C812A7">
            <w:pPr>
              <w:pStyle w:val="ListParagraph"/>
              <w:numPr>
                <w:ilvl w:val="0"/>
                <w:numId w:val="5"/>
              </w:numPr>
              <w:rPr>
                <w:rFonts w:ascii="Arial" w:hAnsi="Arial" w:cs="Arial"/>
                <w:sz w:val="24"/>
                <w:szCs w:val="24"/>
              </w:rPr>
            </w:pPr>
            <w:r w:rsidRPr="007B0148">
              <w:rPr>
                <w:rFonts w:ascii="Arial" w:hAnsi="Arial" w:cs="Arial"/>
                <w:sz w:val="24"/>
                <w:szCs w:val="24"/>
              </w:rPr>
              <w:t xml:space="preserve">My employer offered me a management </w:t>
            </w:r>
            <w:r>
              <w:rPr>
                <w:rFonts w:ascii="Arial" w:hAnsi="Arial" w:cs="Arial"/>
                <w:sz w:val="24"/>
                <w:szCs w:val="24"/>
              </w:rPr>
              <w:t>a</w:t>
            </w:r>
            <w:r w:rsidRPr="007B0148">
              <w:rPr>
                <w:rFonts w:ascii="Arial" w:hAnsi="Arial" w:cs="Arial"/>
                <w:sz w:val="24"/>
                <w:szCs w:val="24"/>
              </w:rPr>
              <w:t xml:space="preserve">nd leadership programme </w:t>
            </w:r>
            <w:r>
              <w:rPr>
                <w:rFonts w:ascii="Arial" w:hAnsi="Arial" w:cs="Arial"/>
                <w:sz w:val="24"/>
                <w:szCs w:val="24"/>
              </w:rPr>
              <w:t>.</w:t>
            </w:r>
          </w:p>
        </w:tc>
        <w:tc>
          <w:tcPr>
            <w:tcW w:w="4536" w:type="dxa"/>
            <w:vAlign w:val="center"/>
          </w:tcPr>
          <w:p w14:paraId="52B83A71" w14:textId="77777777" w:rsidR="00C812A7" w:rsidRDefault="007B0148" w:rsidP="007B0148">
            <w:pPr>
              <w:pStyle w:val="ListParagraph"/>
              <w:numPr>
                <w:ilvl w:val="0"/>
                <w:numId w:val="5"/>
              </w:numPr>
              <w:rPr>
                <w:rFonts w:ascii="Arial" w:hAnsi="Arial" w:cs="Arial"/>
                <w:sz w:val="24"/>
                <w:szCs w:val="24"/>
              </w:rPr>
            </w:pPr>
            <w:r w:rsidRPr="007B0148">
              <w:rPr>
                <w:rFonts w:ascii="Arial" w:hAnsi="Arial" w:cs="Arial"/>
                <w:sz w:val="24"/>
                <w:szCs w:val="24"/>
              </w:rPr>
              <w:t>Get bored too easily</w:t>
            </w:r>
          </w:p>
          <w:p w14:paraId="4E9AE33B" w14:textId="25A2F698" w:rsidR="007B0148" w:rsidRDefault="007B0148" w:rsidP="007B0148">
            <w:pPr>
              <w:pStyle w:val="ListParagraph"/>
              <w:numPr>
                <w:ilvl w:val="0"/>
                <w:numId w:val="5"/>
              </w:numPr>
              <w:rPr>
                <w:rFonts w:ascii="Arial" w:hAnsi="Arial" w:cs="Arial"/>
                <w:sz w:val="24"/>
                <w:szCs w:val="24"/>
              </w:rPr>
            </w:pPr>
            <w:r>
              <w:rPr>
                <w:rFonts w:ascii="Arial" w:hAnsi="Arial" w:cs="Arial"/>
                <w:sz w:val="24"/>
                <w:szCs w:val="24"/>
              </w:rPr>
              <w:t>L</w:t>
            </w:r>
            <w:r w:rsidRPr="007B0148">
              <w:rPr>
                <w:rFonts w:ascii="Arial" w:hAnsi="Arial" w:cs="Arial"/>
                <w:sz w:val="24"/>
                <w:szCs w:val="24"/>
              </w:rPr>
              <w:t xml:space="preserve">ose motivation </w:t>
            </w:r>
          </w:p>
          <w:p w14:paraId="213F532C" w14:textId="77777777" w:rsidR="007B0148" w:rsidRDefault="007B0148" w:rsidP="007B0148">
            <w:pPr>
              <w:pStyle w:val="ListParagraph"/>
              <w:numPr>
                <w:ilvl w:val="0"/>
                <w:numId w:val="5"/>
              </w:numPr>
              <w:rPr>
                <w:rFonts w:ascii="Arial" w:hAnsi="Arial" w:cs="Arial"/>
                <w:sz w:val="24"/>
                <w:szCs w:val="24"/>
              </w:rPr>
            </w:pPr>
            <w:r>
              <w:rPr>
                <w:rFonts w:ascii="Arial" w:hAnsi="Arial" w:cs="Arial"/>
                <w:sz w:val="24"/>
                <w:szCs w:val="24"/>
              </w:rPr>
              <w:t>U</w:t>
            </w:r>
            <w:r w:rsidRPr="007B0148">
              <w:rPr>
                <w:rFonts w:ascii="Arial" w:hAnsi="Arial" w:cs="Arial"/>
                <w:sz w:val="24"/>
                <w:szCs w:val="24"/>
              </w:rPr>
              <w:t xml:space="preserve">pcoming surgery </w:t>
            </w:r>
          </w:p>
          <w:p w14:paraId="3519EBBA" w14:textId="77777777" w:rsidR="008B127E" w:rsidRDefault="008B127E" w:rsidP="007B0148">
            <w:pPr>
              <w:pStyle w:val="ListParagraph"/>
              <w:numPr>
                <w:ilvl w:val="0"/>
                <w:numId w:val="5"/>
              </w:numPr>
              <w:rPr>
                <w:rFonts w:ascii="Arial" w:hAnsi="Arial" w:cs="Arial"/>
                <w:sz w:val="24"/>
                <w:szCs w:val="24"/>
              </w:rPr>
            </w:pPr>
            <w:r>
              <w:rPr>
                <w:rFonts w:ascii="Arial" w:hAnsi="Arial" w:cs="Arial"/>
                <w:sz w:val="24"/>
                <w:szCs w:val="24"/>
              </w:rPr>
              <w:t xml:space="preserve">Brexit </w:t>
            </w:r>
          </w:p>
          <w:p w14:paraId="0FBCD8D5" w14:textId="5386726E" w:rsidR="008B127E" w:rsidRPr="007B0148" w:rsidRDefault="008B127E" w:rsidP="007B0148">
            <w:pPr>
              <w:pStyle w:val="ListParagraph"/>
              <w:numPr>
                <w:ilvl w:val="0"/>
                <w:numId w:val="5"/>
              </w:numPr>
              <w:rPr>
                <w:rFonts w:ascii="Arial" w:hAnsi="Arial" w:cs="Arial"/>
                <w:sz w:val="24"/>
                <w:szCs w:val="24"/>
              </w:rPr>
            </w:pPr>
            <w:r>
              <w:rPr>
                <w:rFonts w:ascii="Arial" w:hAnsi="Arial" w:cs="Arial"/>
                <w:sz w:val="24"/>
                <w:szCs w:val="24"/>
              </w:rPr>
              <w:t>COVID-19</w:t>
            </w:r>
          </w:p>
        </w:tc>
      </w:tr>
    </w:tbl>
    <w:p w14:paraId="0BF704B2" w14:textId="77777777" w:rsidR="008B127E" w:rsidRDefault="008B127E" w:rsidP="00C812A7">
      <w:pPr>
        <w:jc w:val="both"/>
        <w:rPr>
          <w:rFonts w:ascii="Arial" w:hAnsi="Arial" w:cs="Arial"/>
          <w:sz w:val="24"/>
          <w:szCs w:val="24"/>
          <w:u w:val="single"/>
        </w:rPr>
      </w:pPr>
    </w:p>
    <w:p w14:paraId="0D8691C6" w14:textId="77777777" w:rsidR="008B127E" w:rsidRDefault="008B127E" w:rsidP="00C812A7">
      <w:pPr>
        <w:jc w:val="both"/>
        <w:rPr>
          <w:rFonts w:ascii="Arial" w:hAnsi="Arial" w:cs="Arial"/>
          <w:sz w:val="24"/>
          <w:szCs w:val="24"/>
          <w:u w:val="single"/>
        </w:rPr>
      </w:pPr>
    </w:p>
    <w:p w14:paraId="6AF0BC35" w14:textId="77777777" w:rsidR="008B127E" w:rsidRDefault="008B127E" w:rsidP="00C812A7">
      <w:pPr>
        <w:jc w:val="both"/>
        <w:rPr>
          <w:rFonts w:ascii="Arial" w:hAnsi="Arial" w:cs="Arial"/>
          <w:sz w:val="24"/>
          <w:szCs w:val="24"/>
          <w:u w:val="single"/>
        </w:rPr>
      </w:pPr>
    </w:p>
    <w:p w14:paraId="032D04CE" w14:textId="77777777" w:rsidR="008B127E" w:rsidRDefault="008B127E" w:rsidP="00C812A7">
      <w:pPr>
        <w:jc w:val="both"/>
        <w:rPr>
          <w:rFonts w:ascii="Arial" w:hAnsi="Arial" w:cs="Arial"/>
          <w:sz w:val="24"/>
          <w:szCs w:val="24"/>
          <w:u w:val="single"/>
        </w:rPr>
      </w:pPr>
    </w:p>
    <w:p w14:paraId="2A887E59" w14:textId="77777777" w:rsidR="008B127E" w:rsidRDefault="008B127E" w:rsidP="00C812A7">
      <w:pPr>
        <w:jc w:val="both"/>
        <w:rPr>
          <w:rFonts w:ascii="Arial" w:hAnsi="Arial" w:cs="Arial"/>
          <w:sz w:val="24"/>
          <w:szCs w:val="24"/>
          <w:u w:val="single"/>
        </w:rPr>
      </w:pPr>
    </w:p>
    <w:p w14:paraId="0428D43A" w14:textId="77777777" w:rsidR="008B127E" w:rsidRDefault="008B127E" w:rsidP="00C812A7">
      <w:pPr>
        <w:jc w:val="both"/>
        <w:rPr>
          <w:rFonts w:ascii="Arial" w:hAnsi="Arial" w:cs="Arial"/>
          <w:sz w:val="24"/>
          <w:szCs w:val="24"/>
          <w:u w:val="single"/>
        </w:rPr>
      </w:pPr>
    </w:p>
    <w:p w14:paraId="7B5FDC3B" w14:textId="0F480D2D" w:rsidR="00F100C1" w:rsidRDefault="00F100C1" w:rsidP="00C812A7">
      <w:pPr>
        <w:jc w:val="both"/>
        <w:rPr>
          <w:rFonts w:ascii="Arial" w:hAnsi="Arial" w:cs="Arial"/>
          <w:sz w:val="24"/>
          <w:szCs w:val="24"/>
          <w:u w:val="single"/>
        </w:rPr>
        <w:sectPr w:rsidR="00F100C1" w:rsidSect="00CA4702">
          <w:pgSz w:w="11906" w:h="16838"/>
          <w:pgMar w:top="1440" w:right="1440" w:bottom="1440" w:left="1440" w:header="708" w:footer="708" w:gutter="0"/>
          <w:pgNumType w:start="0"/>
          <w:cols w:space="708"/>
          <w:titlePg/>
          <w:docGrid w:linePitch="360"/>
        </w:sectPr>
      </w:pPr>
    </w:p>
    <w:p w14:paraId="7516B6C3" w14:textId="74370E74" w:rsidR="008B127E" w:rsidRDefault="008B127E" w:rsidP="001F12DD">
      <w:pPr>
        <w:pStyle w:val="Heading1"/>
      </w:pPr>
      <w:bookmarkStart w:id="11" w:name="_Toc40133700"/>
      <w:r w:rsidRPr="008B127E">
        <w:t>Personal Development Plan</w:t>
      </w:r>
      <w:bookmarkEnd w:id="11"/>
      <w:r w:rsidRPr="008B127E">
        <w:t xml:space="preserve"> </w:t>
      </w:r>
    </w:p>
    <w:p w14:paraId="3EB8C824" w14:textId="77777777" w:rsidR="001D3684" w:rsidRDefault="001D3684" w:rsidP="00BE619D">
      <w:pPr>
        <w:jc w:val="both"/>
        <w:rPr>
          <w:rFonts w:ascii="Arial" w:hAnsi="Arial" w:cs="Arial"/>
          <w:sz w:val="24"/>
          <w:szCs w:val="24"/>
        </w:rPr>
      </w:pPr>
    </w:p>
    <w:tbl>
      <w:tblPr>
        <w:tblStyle w:val="TableGrid"/>
        <w:tblW w:w="14073" w:type="dxa"/>
        <w:tblLook w:val="04A0" w:firstRow="1" w:lastRow="0" w:firstColumn="1" w:lastColumn="0" w:noHBand="0" w:noVBand="1"/>
      </w:tblPr>
      <w:tblGrid>
        <w:gridCol w:w="3229"/>
        <w:gridCol w:w="3229"/>
        <w:gridCol w:w="3181"/>
        <w:gridCol w:w="2568"/>
        <w:gridCol w:w="1866"/>
      </w:tblGrid>
      <w:tr w:rsidR="00F100C1" w14:paraId="6722B5D2" w14:textId="77777777" w:rsidTr="00F100C1">
        <w:trPr>
          <w:trHeight w:val="857"/>
        </w:trPr>
        <w:tc>
          <w:tcPr>
            <w:tcW w:w="3229" w:type="dxa"/>
            <w:tcBorders>
              <w:top w:val="single" w:sz="4" w:space="0" w:color="auto"/>
              <w:left w:val="single" w:sz="4" w:space="0" w:color="auto"/>
            </w:tcBorders>
            <w:shd w:val="clear" w:color="auto" w:fill="D9E2F3" w:themeFill="accent1" w:themeFillTint="33"/>
            <w:vAlign w:val="center"/>
          </w:tcPr>
          <w:p w14:paraId="2FCBAE6A" w14:textId="73C57436" w:rsidR="00F100C1" w:rsidRDefault="00F100C1" w:rsidP="00F100C1">
            <w:pPr>
              <w:jc w:val="center"/>
            </w:pPr>
            <w:r>
              <w:t>What skills do I want / need ?</w:t>
            </w:r>
          </w:p>
        </w:tc>
        <w:tc>
          <w:tcPr>
            <w:tcW w:w="3229" w:type="dxa"/>
            <w:shd w:val="clear" w:color="auto" w:fill="D9E2F3" w:themeFill="accent1" w:themeFillTint="33"/>
            <w:vAlign w:val="center"/>
          </w:tcPr>
          <w:p w14:paraId="33EED533" w14:textId="79083081" w:rsidR="00F100C1" w:rsidRDefault="00F100C1" w:rsidP="005052C9">
            <w:pPr>
              <w:jc w:val="center"/>
            </w:pPr>
            <w:r>
              <w:t>Why is it important</w:t>
            </w:r>
            <w:r>
              <w:t xml:space="preserve"> </w:t>
            </w:r>
            <w:r>
              <w:t>?</w:t>
            </w:r>
          </w:p>
        </w:tc>
        <w:tc>
          <w:tcPr>
            <w:tcW w:w="3181" w:type="dxa"/>
            <w:shd w:val="clear" w:color="auto" w:fill="D9E2F3" w:themeFill="accent1" w:themeFillTint="33"/>
            <w:vAlign w:val="center"/>
          </w:tcPr>
          <w:p w14:paraId="6C75E44F" w14:textId="4A39AC7D" w:rsidR="00F100C1" w:rsidRDefault="00F100C1" w:rsidP="005052C9">
            <w:pPr>
              <w:jc w:val="center"/>
            </w:pPr>
            <w:r>
              <w:t>What is your plan to improve this skill</w:t>
            </w:r>
            <w:r>
              <w:t xml:space="preserve"> </w:t>
            </w:r>
            <w:r>
              <w:t>?</w:t>
            </w:r>
          </w:p>
        </w:tc>
        <w:tc>
          <w:tcPr>
            <w:tcW w:w="2568" w:type="dxa"/>
            <w:shd w:val="clear" w:color="auto" w:fill="D9E2F3" w:themeFill="accent1" w:themeFillTint="33"/>
            <w:vAlign w:val="center"/>
          </w:tcPr>
          <w:p w14:paraId="01C4A24A" w14:textId="219B1958" w:rsidR="00F100C1" w:rsidRDefault="00F100C1" w:rsidP="005052C9">
            <w:pPr>
              <w:jc w:val="center"/>
            </w:pPr>
            <w:r>
              <w:t>What resource will you use</w:t>
            </w:r>
            <w:r>
              <w:t xml:space="preserve"> </w:t>
            </w:r>
            <w:r>
              <w:t>?</w:t>
            </w:r>
          </w:p>
        </w:tc>
        <w:tc>
          <w:tcPr>
            <w:tcW w:w="1866" w:type="dxa"/>
            <w:shd w:val="clear" w:color="auto" w:fill="D9E2F3" w:themeFill="accent1" w:themeFillTint="33"/>
            <w:vAlign w:val="center"/>
          </w:tcPr>
          <w:p w14:paraId="6F92A076" w14:textId="77777777" w:rsidR="00F100C1" w:rsidRDefault="00F100C1" w:rsidP="005052C9">
            <w:pPr>
              <w:jc w:val="center"/>
            </w:pPr>
            <w:r>
              <w:t>Review Date</w:t>
            </w:r>
          </w:p>
        </w:tc>
      </w:tr>
      <w:tr w:rsidR="00F100C1" w14:paraId="07896C24" w14:textId="77777777" w:rsidTr="00F100C1">
        <w:trPr>
          <w:trHeight w:val="414"/>
        </w:trPr>
        <w:tc>
          <w:tcPr>
            <w:tcW w:w="3229" w:type="dxa"/>
            <w:shd w:val="clear" w:color="auto" w:fill="D9E2F3" w:themeFill="accent1" w:themeFillTint="33"/>
            <w:vAlign w:val="center"/>
          </w:tcPr>
          <w:p w14:paraId="39A619DF" w14:textId="77777777" w:rsidR="00F100C1" w:rsidRDefault="00F100C1" w:rsidP="005052C9">
            <w:pPr>
              <w:jc w:val="center"/>
            </w:pPr>
            <w:r>
              <w:t>Communication Skills</w:t>
            </w:r>
          </w:p>
        </w:tc>
        <w:tc>
          <w:tcPr>
            <w:tcW w:w="3229" w:type="dxa"/>
            <w:vAlign w:val="center"/>
          </w:tcPr>
          <w:p w14:paraId="343B5F06" w14:textId="77777777" w:rsidR="00F100C1" w:rsidRDefault="00F100C1" w:rsidP="005052C9">
            <w:pPr>
              <w:jc w:val="center"/>
            </w:pPr>
            <w:r w:rsidRPr="004A35B7">
              <w:t>Communication skills are very essential, because they allow people to share</w:t>
            </w:r>
            <w:r>
              <w:t xml:space="preserve"> </w:t>
            </w:r>
            <w:r w:rsidRPr="004A35B7">
              <w:t>knowledge as well as to understand each other</w:t>
            </w:r>
            <w:r>
              <w:t>.</w:t>
            </w:r>
          </w:p>
        </w:tc>
        <w:tc>
          <w:tcPr>
            <w:tcW w:w="3181" w:type="dxa"/>
            <w:vAlign w:val="center"/>
          </w:tcPr>
          <w:p w14:paraId="64B928F1" w14:textId="77777777" w:rsidR="00F100C1" w:rsidRDefault="00F100C1" w:rsidP="005052C9">
            <w:pPr>
              <w:jc w:val="center"/>
            </w:pPr>
            <w:r>
              <w:t>I believe I could improve by applying active listening skill along with Schramm and Berlo’s models of communication and practice will make it better.</w:t>
            </w:r>
          </w:p>
        </w:tc>
        <w:tc>
          <w:tcPr>
            <w:tcW w:w="2568" w:type="dxa"/>
            <w:vMerge w:val="restart"/>
            <w:vAlign w:val="center"/>
          </w:tcPr>
          <w:p w14:paraId="1970C1DE" w14:textId="77777777" w:rsidR="00F100C1" w:rsidRDefault="00F100C1" w:rsidP="005052C9">
            <w:pPr>
              <w:jc w:val="center"/>
            </w:pPr>
            <w:r>
              <w:t xml:space="preserve">I assume that </w:t>
            </w:r>
            <w:proofErr w:type="spellStart"/>
            <w:r w:rsidRPr="003A37AA">
              <w:t>Maund</w:t>
            </w:r>
            <w:proofErr w:type="spellEnd"/>
            <w:r w:rsidRPr="003A37AA">
              <w:t>, Andrew, (2017) Certificate in higher education: skills for the workplace student yearbook</w:t>
            </w:r>
            <w:r>
              <w:t>.</w:t>
            </w:r>
            <w:r w:rsidRPr="003A37AA">
              <w:t xml:space="preserve"> SAGE Publications</w:t>
            </w:r>
            <w:r>
              <w:t xml:space="preserve"> is a secure source that I can rely on</w:t>
            </w:r>
            <w:r w:rsidR="00AF5E6D">
              <w:t xml:space="preserve"> as well as the </w:t>
            </w:r>
            <w:r w:rsidR="00AF5E6D" w:rsidRPr="00AF5E6D">
              <w:t>University of Wales Trinity S</w:t>
            </w:r>
            <w:r w:rsidR="00AF5E6D">
              <w:t>ain</w:t>
            </w:r>
            <w:r w:rsidR="00AF5E6D" w:rsidRPr="00AF5E6D">
              <w:t>t David</w:t>
            </w:r>
            <w:r w:rsidR="00AF5E6D">
              <w:t>’s o</w:t>
            </w:r>
            <w:r w:rsidR="00AF5E6D" w:rsidRPr="00AF5E6D">
              <w:t>nline library</w:t>
            </w:r>
            <w:r w:rsidR="00AF5E6D">
              <w:t>.</w:t>
            </w:r>
          </w:p>
          <w:p w14:paraId="2E64957F" w14:textId="09442BAE" w:rsidR="00AF5E6D" w:rsidRDefault="00AF5E6D" w:rsidP="005052C9">
            <w:pPr>
              <w:jc w:val="center"/>
            </w:pPr>
            <w:r>
              <w:t xml:space="preserve">Read more books of the “reading list” provided by the University. </w:t>
            </w:r>
          </w:p>
        </w:tc>
        <w:tc>
          <w:tcPr>
            <w:tcW w:w="1866" w:type="dxa"/>
            <w:vAlign w:val="center"/>
          </w:tcPr>
          <w:p w14:paraId="63C7EAD9" w14:textId="77777777" w:rsidR="00F100C1" w:rsidRDefault="00F100C1" w:rsidP="005052C9">
            <w:pPr>
              <w:jc w:val="center"/>
            </w:pPr>
            <w:r>
              <w:t>1</w:t>
            </w:r>
            <w:r w:rsidRPr="00D83C7F">
              <w:rPr>
                <w:vertAlign w:val="superscript"/>
              </w:rPr>
              <w:t>st</w:t>
            </w:r>
            <w:r>
              <w:t xml:space="preserve"> August 2020 </w:t>
            </w:r>
          </w:p>
        </w:tc>
      </w:tr>
      <w:tr w:rsidR="00F100C1" w14:paraId="5F8C10AC" w14:textId="77777777" w:rsidTr="00F100C1">
        <w:trPr>
          <w:cantSplit/>
          <w:trHeight w:val="618"/>
        </w:trPr>
        <w:tc>
          <w:tcPr>
            <w:tcW w:w="3229" w:type="dxa"/>
            <w:shd w:val="clear" w:color="auto" w:fill="D9E2F3" w:themeFill="accent1" w:themeFillTint="33"/>
            <w:vAlign w:val="center"/>
          </w:tcPr>
          <w:p w14:paraId="3E06445F" w14:textId="77777777" w:rsidR="00F100C1" w:rsidRDefault="00F100C1" w:rsidP="005052C9">
            <w:pPr>
              <w:jc w:val="center"/>
            </w:pPr>
            <w:r>
              <w:t>Time Management Skills</w:t>
            </w:r>
          </w:p>
        </w:tc>
        <w:tc>
          <w:tcPr>
            <w:tcW w:w="3229" w:type="dxa"/>
            <w:shd w:val="clear" w:color="auto" w:fill="F2F2F2" w:themeFill="background1" w:themeFillShade="F2"/>
            <w:vAlign w:val="center"/>
          </w:tcPr>
          <w:p w14:paraId="1179B932" w14:textId="77777777" w:rsidR="00F100C1" w:rsidRDefault="00F100C1" w:rsidP="005052C9">
            <w:pPr>
              <w:jc w:val="center"/>
            </w:pPr>
            <w:r w:rsidRPr="003A37AA">
              <w:t>When time management is done successfully, individuals can complete their tasks more efficiently and thus have more spare time, which is typically an incentive to improve the</w:t>
            </w:r>
            <w:r>
              <w:t xml:space="preserve"> quality of work.</w:t>
            </w:r>
          </w:p>
        </w:tc>
        <w:tc>
          <w:tcPr>
            <w:tcW w:w="3181" w:type="dxa"/>
            <w:shd w:val="clear" w:color="auto" w:fill="F2F2F2" w:themeFill="background1" w:themeFillShade="F2"/>
            <w:vAlign w:val="center"/>
          </w:tcPr>
          <w:p w14:paraId="05C26DFD" w14:textId="77777777" w:rsidR="00F100C1" w:rsidRDefault="00F100C1" w:rsidP="005052C9">
            <w:pPr>
              <w:jc w:val="center"/>
            </w:pPr>
            <w:r w:rsidRPr="003A37AA">
              <w:t xml:space="preserve">I may consider using the Eisenhower Approach as a guide to encourage </w:t>
            </w:r>
            <w:r>
              <w:t>me</w:t>
            </w:r>
            <w:r w:rsidRPr="003A37AA">
              <w:t xml:space="preserve"> to focus</w:t>
            </w:r>
            <w:r>
              <w:t>.</w:t>
            </w:r>
          </w:p>
        </w:tc>
        <w:tc>
          <w:tcPr>
            <w:tcW w:w="2568" w:type="dxa"/>
            <w:vMerge/>
            <w:shd w:val="clear" w:color="auto" w:fill="F2F2F2" w:themeFill="background1" w:themeFillShade="F2"/>
          </w:tcPr>
          <w:p w14:paraId="0F022694" w14:textId="77777777" w:rsidR="00F100C1" w:rsidRDefault="00F100C1" w:rsidP="005052C9"/>
        </w:tc>
        <w:tc>
          <w:tcPr>
            <w:tcW w:w="1866" w:type="dxa"/>
            <w:shd w:val="clear" w:color="auto" w:fill="F2F2F2" w:themeFill="background1" w:themeFillShade="F2"/>
            <w:vAlign w:val="center"/>
          </w:tcPr>
          <w:p w14:paraId="608EC0EC" w14:textId="77777777" w:rsidR="00F100C1" w:rsidRDefault="00F100C1" w:rsidP="005052C9">
            <w:pPr>
              <w:jc w:val="center"/>
            </w:pPr>
            <w:r>
              <w:t>1</w:t>
            </w:r>
            <w:r w:rsidRPr="00D83C7F">
              <w:rPr>
                <w:vertAlign w:val="superscript"/>
              </w:rPr>
              <w:t>st</w:t>
            </w:r>
            <w:r>
              <w:t xml:space="preserve"> July 2020</w:t>
            </w:r>
          </w:p>
        </w:tc>
      </w:tr>
      <w:tr w:rsidR="00F100C1" w14:paraId="0D2C1959" w14:textId="77777777" w:rsidTr="00F100C1">
        <w:trPr>
          <w:trHeight w:val="495"/>
        </w:trPr>
        <w:tc>
          <w:tcPr>
            <w:tcW w:w="3229" w:type="dxa"/>
            <w:shd w:val="clear" w:color="auto" w:fill="D9E2F3" w:themeFill="accent1" w:themeFillTint="33"/>
            <w:vAlign w:val="center"/>
          </w:tcPr>
          <w:p w14:paraId="1B6888C1" w14:textId="77777777" w:rsidR="00F100C1" w:rsidRDefault="00F100C1" w:rsidP="005052C9">
            <w:pPr>
              <w:jc w:val="center"/>
            </w:pPr>
            <w:r>
              <w:t>Leadership Skills</w:t>
            </w:r>
          </w:p>
        </w:tc>
        <w:tc>
          <w:tcPr>
            <w:tcW w:w="3229" w:type="dxa"/>
            <w:vAlign w:val="center"/>
          </w:tcPr>
          <w:p w14:paraId="145307AB" w14:textId="77777777" w:rsidR="00F100C1" w:rsidRDefault="00F100C1" w:rsidP="005052C9">
            <w:pPr>
              <w:jc w:val="center"/>
            </w:pPr>
            <w:r w:rsidRPr="009B2D88">
              <w:t xml:space="preserve">Leadership is an essential management role that helps to optimise productivity and accomplish </w:t>
            </w:r>
            <w:r>
              <w:t>team</w:t>
            </w:r>
            <w:r w:rsidRPr="009B2D88">
              <w:t xml:space="preserve"> goals.</w:t>
            </w:r>
          </w:p>
        </w:tc>
        <w:tc>
          <w:tcPr>
            <w:tcW w:w="3181" w:type="dxa"/>
            <w:vAlign w:val="center"/>
          </w:tcPr>
          <w:p w14:paraId="5059DD66" w14:textId="77777777" w:rsidR="00F100C1" w:rsidRDefault="00F100C1" w:rsidP="005052C9">
            <w:pPr>
              <w:jc w:val="center"/>
            </w:pPr>
            <w:r>
              <w:t>I believe that The Blake-Mouton Managerial Grid would be the best way for me as it focuses on organising, supporting and developing team members.</w:t>
            </w:r>
          </w:p>
        </w:tc>
        <w:tc>
          <w:tcPr>
            <w:tcW w:w="2568" w:type="dxa"/>
            <w:vMerge/>
          </w:tcPr>
          <w:p w14:paraId="228F6753" w14:textId="77777777" w:rsidR="00F100C1" w:rsidRDefault="00F100C1" w:rsidP="005052C9"/>
        </w:tc>
        <w:tc>
          <w:tcPr>
            <w:tcW w:w="1866" w:type="dxa"/>
            <w:vAlign w:val="center"/>
          </w:tcPr>
          <w:p w14:paraId="727BA9C0" w14:textId="77777777" w:rsidR="00F100C1" w:rsidRDefault="00F100C1" w:rsidP="005052C9">
            <w:pPr>
              <w:jc w:val="center"/>
            </w:pPr>
            <w:r>
              <w:t>1</w:t>
            </w:r>
            <w:r w:rsidRPr="00D83C7F">
              <w:rPr>
                <w:vertAlign w:val="superscript"/>
              </w:rPr>
              <w:t>st</w:t>
            </w:r>
            <w:r>
              <w:t xml:space="preserve"> October 2020</w:t>
            </w:r>
          </w:p>
        </w:tc>
      </w:tr>
      <w:tr w:rsidR="00F100C1" w14:paraId="2359B62F" w14:textId="77777777" w:rsidTr="00F100C1">
        <w:trPr>
          <w:trHeight w:val="499"/>
        </w:trPr>
        <w:tc>
          <w:tcPr>
            <w:tcW w:w="3229" w:type="dxa"/>
            <w:shd w:val="clear" w:color="auto" w:fill="D9E2F3" w:themeFill="accent1" w:themeFillTint="33"/>
            <w:vAlign w:val="center"/>
          </w:tcPr>
          <w:p w14:paraId="6FD522B4" w14:textId="77777777" w:rsidR="00F100C1" w:rsidRDefault="00F100C1" w:rsidP="005052C9">
            <w:pPr>
              <w:jc w:val="center"/>
            </w:pPr>
            <w:r>
              <w:t>Team Working Skills</w:t>
            </w:r>
          </w:p>
        </w:tc>
        <w:tc>
          <w:tcPr>
            <w:tcW w:w="3229" w:type="dxa"/>
            <w:shd w:val="clear" w:color="auto" w:fill="F2F2F2" w:themeFill="background1" w:themeFillShade="F2"/>
          </w:tcPr>
          <w:p w14:paraId="5EA13625" w14:textId="77777777" w:rsidR="00F100C1" w:rsidRDefault="00F100C1" w:rsidP="005052C9">
            <w:pPr>
              <w:jc w:val="center"/>
            </w:pPr>
            <w:r w:rsidRPr="0044303A">
              <w:t>It enhances the performance of each team member in a certain way that the total outcome is</w:t>
            </w:r>
            <w:r>
              <w:t xml:space="preserve"> </w:t>
            </w:r>
            <w:r w:rsidRPr="0044303A">
              <w:t>higher than the actual achievements made by each person</w:t>
            </w:r>
            <w:r>
              <w:t xml:space="preserve"> – synergy.</w:t>
            </w:r>
          </w:p>
        </w:tc>
        <w:tc>
          <w:tcPr>
            <w:tcW w:w="3181" w:type="dxa"/>
            <w:shd w:val="clear" w:color="auto" w:fill="F2F2F2" w:themeFill="background1" w:themeFillShade="F2"/>
          </w:tcPr>
          <w:p w14:paraId="69A712DD" w14:textId="77777777" w:rsidR="00F100C1" w:rsidRDefault="00F100C1" w:rsidP="005052C9">
            <w:pPr>
              <w:jc w:val="center"/>
            </w:pPr>
            <w:r>
              <w:t>I believe that</w:t>
            </w:r>
            <w:r w:rsidRPr="00BA1DB9">
              <w:t xml:space="preserve"> continu</w:t>
            </w:r>
            <w:r>
              <w:t>ing</w:t>
            </w:r>
            <w:r w:rsidRPr="00BA1DB9">
              <w:t xml:space="preserve"> to encourage people to self-identify their skills, talents, and may even consider using the Belbin team roles method</w:t>
            </w:r>
            <w:r>
              <w:t xml:space="preserve"> would be the best method.</w:t>
            </w:r>
          </w:p>
        </w:tc>
        <w:tc>
          <w:tcPr>
            <w:tcW w:w="2568" w:type="dxa"/>
            <w:vMerge/>
            <w:shd w:val="clear" w:color="auto" w:fill="F2F2F2" w:themeFill="background1" w:themeFillShade="F2"/>
          </w:tcPr>
          <w:p w14:paraId="498B97EE" w14:textId="77777777" w:rsidR="00F100C1" w:rsidRDefault="00F100C1" w:rsidP="005052C9"/>
        </w:tc>
        <w:tc>
          <w:tcPr>
            <w:tcW w:w="1866" w:type="dxa"/>
            <w:shd w:val="clear" w:color="auto" w:fill="F2F2F2" w:themeFill="background1" w:themeFillShade="F2"/>
            <w:vAlign w:val="center"/>
          </w:tcPr>
          <w:p w14:paraId="0B5051AB" w14:textId="77777777" w:rsidR="00F100C1" w:rsidRDefault="00F100C1" w:rsidP="005052C9">
            <w:pPr>
              <w:jc w:val="center"/>
            </w:pPr>
            <w:r>
              <w:t>1</w:t>
            </w:r>
            <w:r w:rsidRPr="00D83C7F">
              <w:rPr>
                <w:vertAlign w:val="superscript"/>
              </w:rPr>
              <w:t>st</w:t>
            </w:r>
            <w:r>
              <w:t xml:space="preserve"> August</w:t>
            </w:r>
            <w:r w:rsidRPr="00D83C7F">
              <w:t xml:space="preserve"> 2020 </w:t>
            </w:r>
          </w:p>
        </w:tc>
      </w:tr>
    </w:tbl>
    <w:p w14:paraId="742A5E83" w14:textId="77777777" w:rsidR="00F100C1" w:rsidRDefault="00F100C1" w:rsidP="00F63E48">
      <w:pPr>
        <w:jc w:val="both"/>
        <w:rPr>
          <w:rFonts w:ascii="Arial" w:hAnsi="Arial" w:cs="Arial"/>
          <w:sz w:val="24"/>
          <w:szCs w:val="24"/>
        </w:rPr>
        <w:sectPr w:rsidR="00F100C1" w:rsidSect="00F100C1">
          <w:pgSz w:w="16838" w:h="11906" w:orient="landscape" w:code="9"/>
          <w:pgMar w:top="1440" w:right="1440" w:bottom="1440" w:left="1440" w:header="709" w:footer="709" w:gutter="0"/>
          <w:pgNumType w:start="0"/>
          <w:cols w:space="708"/>
          <w:titlePg/>
          <w:docGrid w:linePitch="360"/>
        </w:sectPr>
      </w:pPr>
    </w:p>
    <w:p w14:paraId="38504E04" w14:textId="41AA5E58" w:rsidR="00EA3F13" w:rsidRDefault="00EA3F13" w:rsidP="001F12DD">
      <w:pPr>
        <w:pStyle w:val="Heading1"/>
      </w:pPr>
      <w:bookmarkStart w:id="12" w:name="_Toc40133701"/>
      <w:r w:rsidRPr="00EA3F13">
        <w:t>Employment Goals</w:t>
      </w:r>
      <w:bookmarkEnd w:id="12"/>
    </w:p>
    <w:p w14:paraId="3FF2270B" w14:textId="458936AA" w:rsidR="00EA3F13" w:rsidRDefault="00EA3F13" w:rsidP="00F63E48">
      <w:pPr>
        <w:jc w:val="both"/>
        <w:rPr>
          <w:rFonts w:ascii="Arial" w:hAnsi="Arial" w:cs="Arial"/>
          <w:sz w:val="24"/>
          <w:szCs w:val="24"/>
        </w:rPr>
      </w:pPr>
      <w:r w:rsidRPr="00EA3F13">
        <w:rPr>
          <w:rFonts w:ascii="Arial" w:hAnsi="Arial" w:cs="Arial"/>
          <w:sz w:val="24"/>
          <w:szCs w:val="24"/>
        </w:rPr>
        <w:t>I embrace the possibility of working with other people, both as member of a team collaborating for a shared purpose, and even meeting face-to - face with patients from all backgrounds of life to support them</w:t>
      </w:r>
      <w:r>
        <w:rPr>
          <w:rFonts w:ascii="Arial" w:hAnsi="Arial" w:cs="Arial"/>
          <w:sz w:val="24"/>
          <w:szCs w:val="24"/>
        </w:rPr>
        <w:t xml:space="preserve">. </w:t>
      </w:r>
      <w:r w:rsidRPr="00EA3F13">
        <w:rPr>
          <w:rFonts w:ascii="Arial" w:hAnsi="Arial" w:cs="Arial"/>
          <w:sz w:val="24"/>
          <w:szCs w:val="24"/>
        </w:rPr>
        <w:t>Undoubtedly, all across my personal life up to this point, what compelled me most about the job roles I owned was the chances that they provided me to support and provide support for people.</w:t>
      </w:r>
      <w:r>
        <w:rPr>
          <w:rFonts w:ascii="Arial" w:hAnsi="Arial" w:cs="Arial"/>
          <w:sz w:val="24"/>
          <w:szCs w:val="24"/>
        </w:rPr>
        <w:t xml:space="preserve"> </w:t>
      </w:r>
      <w:r w:rsidRPr="00EA3F13">
        <w:rPr>
          <w:rFonts w:ascii="Arial" w:hAnsi="Arial" w:cs="Arial"/>
          <w:sz w:val="24"/>
          <w:szCs w:val="24"/>
        </w:rPr>
        <w:t>Recently, my belief in supporting people has shifted significantly; instead of just the urge to making it easier for others, which is just one dimension of my career, I would actually like to bring it at the root of my career</w:t>
      </w:r>
      <w:r>
        <w:rPr>
          <w:rFonts w:ascii="Arial" w:hAnsi="Arial" w:cs="Arial"/>
          <w:sz w:val="24"/>
          <w:szCs w:val="24"/>
        </w:rPr>
        <w:t xml:space="preserve">. </w:t>
      </w:r>
      <w:r w:rsidR="009879AC" w:rsidRPr="009879AC">
        <w:rPr>
          <w:rFonts w:ascii="Arial" w:hAnsi="Arial" w:cs="Arial"/>
          <w:sz w:val="24"/>
          <w:szCs w:val="24"/>
        </w:rPr>
        <w:t xml:space="preserve">I would love to create a more positive difference to humanity by being capable of supporting individuals in </w:t>
      </w:r>
      <w:r w:rsidR="009879AC">
        <w:rPr>
          <w:rFonts w:ascii="Arial" w:hAnsi="Arial" w:cs="Arial"/>
          <w:sz w:val="24"/>
          <w:szCs w:val="24"/>
        </w:rPr>
        <w:t xml:space="preserve">pain. </w:t>
      </w:r>
      <w:r w:rsidR="009879AC" w:rsidRPr="009879AC">
        <w:rPr>
          <w:rFonts w:ascii="Arial" w:hAnsi="Arial" w:cs="Arial"/>
          <w:sz w:val="24"/>
          <w:szCs w:val="24"/>
        </w:rPr>
        <w:t>After spending a considerable amount of time exploring physiotherapy as a form of medicine and a career path, I realise that I am excellently appropriate to a career as a physiotherapist</w:t>
      </w:r>
      <w:r w:rsidR="009879AC">
        <w:rPr>
          <w:rFonts w:ascii="Arial" w:hAnsi="Arial" w:cs="Arial"/>
          <w:sz w:val="24"/>
          <w:szCs w:val="24"/>
        </w:rPr>
        <w:t xml:space="preserve">. </w:t>
      </w:r>
    </w:p>
    <w:p w14:paraId="3C02EA67" w14:textId="565B5D6A" w:rsidR="009879AC" w:rsidRDefault="009879AC" w:rsidP="001F12DD">
      <w:pPr>
        <w:pStyle w:val="Heading2"/>
      </w:pPr>
      <w:bookmarkStart w:id="13" w:name="_Toc40133702"/>
      <w:r w:rsidRPr="009879AC">
        <w:t>Goal 1</w:t>
      </w:r>
      <w:bookmarkEnd w:id="13"/>
    </w:p>
    <w:p w14:paraId="0A1B80EE" w14:textId="53B3262D" w:rsidR="009879AC" w:rsidRDefault="009879AC" w:rsidP="00635619">
      <w:pPr>
        <w:jc w:val="both"/>
        <w:rPr>
          <w:rFonts w:ascii="Arial" w:hAnsi="Arial" w:cs="Arial"/>
          <w:sz w:val="24"/>
          <w:szCs w:val="24"/>
        </w:rPr>
      </w:pPr>
      <w:r w:rsidRPr="009879AC">
        <w:rPr>
          <w:rFonts w:ascii="Arial" w:hAnsi="Arial" w:cs="Arial"/>
          <w:sz w:val="24"/>
          <w:szCs w:val="24"/>
        </w:rPr>
        <w:t xml:space="preserve">After three months of receiving my physiotherapy degree </w:t>
      </w:r>
      <w:r>
        <w:rPr>
          <w:rFonts w:ascii="Arial" w:hAnsi="Arial" w:cs="Arial"/>
          <w:sz w:val="24"/>
          <w:szCs w:val="24"/>
        </w:rPr>
        <w:t>and</w:t>
      </w:r>
      <w:r w:rsidRPr="009879AC">
        <w:rPr>
          <w:rFonts w:ascii="Arial" w:hAnsi="Arial" w:cs="Arial"/>
          <w:sz w:val="24"/>
          <w:szCs w:val="24"/>
        </w:rPr>
        <w:t xml:space="preserve"> licence</w:t>
      </w:r>
      <w:r>
        <w:rPr>
          <w:rFonts w:ascii="Arial" w:hAnsi="Arial" w:cs="Arial"/>
          <w:sz w:val="24"/>
          <w:szCs w:val="24"/>
        </w:rPr>
        <w:t xml:space="preserve">, </w:t>
      </w:r>
      <w:r w:rsidRPr="009879AC">
        <w:rPr>
          <w:rFonts w:ascii="Arial" w:hAnsi="Arial" w:cs="Arial"/>
          <w:sz w:val="24"/>
          <w:szCs w:val="24"/>
        </w:rPr>
        <w:t>I would like to be operating in a paediatric recovery facility</w:t>
      </w:r>
      <w:r>
        <w:rPr>
          <w:rFonts w:ascii="Arial" w:hAnsi="Arial" w:cs="Arial"/>
          <w:sz w:val="24"/>
          <w:szCs w:val="24"/>
        </w:rPr>
        <w:t xml:space="preserve">. </w:t>
      </w:r>
      <w:r w:rsidRPr="009879AC">
        <w:rPr>
          <w:rFonts w:ascii="Arial" w:hAnsi="Arial" w:cs="Arial"/>
          <w:sz w:val="24"/>
          <w:szCs w:val="24"/>
        </w:rPr>
        <w:t>From a young age with babies and children</w:t>
      </w:r>
      <w:r>
        <w:rPr>
          <w:rFonts w:ascii="Arial" w:hAnsi="Arial" w:cs="Arial"/>
          <w:sz w:val="24"/>
          <w:szCs w:val="24"/>
        </w:rPr>
        <w:t xml:space="preserve">, </w:t>
      </w:r>
      <w:r w:rsidR="00635619" w:rsidRPr="009879AC">
        <w:rPr>
          <w:rFonts w:ascii="Arial" w:hAnsi="Arial" w:cs="Arial"/>
          <w:sz w:val="24"/>
          <w:szCs w:val="24"/>
        </w:rPr>
        <w:t xml:space="preserve">and </w:t>
      </w:r>
      <w:r w:rsidR="00635619">
        <w:rPr>
          <w:rFonts w:ascii="Arial" w:hAnsi="Arial" w:cs="Arial"/>
          <w:sz w:val="24"/>
          <w:szCs w:val="24"/>
        </w:rPr>
        <w:t xml:space="preserve">I </w:t>
      </w:r>
      <w:r w:rsidR="00635619" w:rsidRPr="009879AC">
        <w:rPr>
          <w:rFonts w:ascii="Arial" w:hAnsi="Arial" w:cs="Arial"/>
          <w:sz w:val="24"/>
          <w:szCs w:val="24"/>
        </w:rPr>
        <w:t xml:space="preserve">aim to </w:t>
      </w:r>
      <w:r w:rsidRPr="009879AC">
        <w:rPr>
          <w:rFonts w:ascii="Arial" w:hAnsi="Arial" w:cs="Arial"/>
          <w:sz w:val="24"/>
          <w:szCs w:val="24"/>
        </w:rPr>
        <w:t>pursue a jo</w:t>
      </w:r>
      <w:r>
        <w:rPr>
          <w:rFonts w:ascii="Arial" w:hAnsi="Arial" w:cs="Arial"/>
          <w:sz w:val="24"/>
          <w:szCs w:val="24"/>
        </w:rPr>
        <w:t>b</w:t>
      </w:r>
      <w:r w:rsidRPr="009879AC">
        <w:rPr>
          <w:rFonts w:ascii="Arial" w:hAnsi="Arial" w:cs="Arial"/>
          <w:sz w:val="24"/>
          <w:szCs w:val="24"/>
        </w:rPr>
        <w:t xml:space="preserve"> as a Paediatric </w:t>
      </w:r>
      <w:r>
        <w:rPr>
          <w:rFonts w:ascii="Arial" w:hAnsi="Arial" w:cs="Arial"/>
          <w:sz w:val="24"/>
          <w:szCs w:val="24"/>
        </w:rPr>
        <w:t>P</w:t>
      </w:r>
      <w:r w:rsidRPr="009879AC">
        <w:rPr>
          <w:rFonts w:ascii="Arial" w:hAnsi="Arial" w:cs="Arial"/>
          <w:sz w:val="24"/>
          <w:szCs w:val="24"/>
        </w:rPr>
        <w:t>hysiotherapist</w:t>
      </w:r>
      <w:r>
        <w:rPr>
          <w:rFonts w:ascii="Arial" w:hAnsi="Arial" w:cs="Arial"/>
          <w:sz w:val="24"/>
          <w:szCs w:val="24"/>
        </w:rPr>
        <w:t xml:space="preserve"> </w:t>
      </w:r>
      <w:r w:rsidR="00635619" w:rsidRPr="009879AC">
        <w:rPr>
          <w:rFonts w:ascii="Arial" w:hAnsi="Arial" w:cs="Arial"/>
          <w:sz w:val="24"/>
          <w:szCs w:val="24"/>
        </w:rPr>
        <w:t>wh</w:t>
      </w:r>
      <w:r w:rsidRPr="009879AC">
        <w:rPr>
          <w:rFonts w:ascii="Arial" w:hAnsi="Arial" w:cs="Arial"/>
          <w:sz w:val="24"/>
          <w:szCs w:val="24"/>
        </w:rPr>
        <w:t xml:space="preserve">o support kids who are still very young </w:t>
      </w:r>
      <w:r w:rsidR="00635619">
        <w:rPr>
          <w:rFonts w:ascii="Arial" w:hAnsi="Arial" w:cs="Arial"/>
          <w:sz w:val="24"/>
          <w:szCs w:val="24"/>
        </w:rPr>
        <w:t>to</w:t>
      </w:r>
      <w:r w:rsidRPr="009879AC">
        <w:rPr>
          <w:rFonts w:ascii="Arial" w:hAnsi="Arial" w:cs="Arial"/>
          <w:sz w:val="24"/>
          <w:szCs w:val="24"/>
        </w:rPr>
        <w:t xml:space="preserve"> even manage themselves</w:t>
      </w:r>
      <w:r w:rsidR="00635619">
        <w:rPr>
          <w:rFonts w:ascii="Arial" w:hAnsi="Arial" w:cs="Arial"/>
          <w:sz w:val="24"/>
          <w:szCs w:val="24"/>
        </w:rPr>
        <w:t>.</w:t>
      </w:r>
    </w:p>
    <w:p w14:paraId="1ACC5DF2" w14:textId="302AAE39" w:rsidR="00635619" w:rsidRPr="009879AC" w:rsidRDefault="00635619" w:rsidP="00635619">
      <w:pPr>
        <w:jc w:val="both"/>
        <w:rPr>
          <w:rFonts w:ascii="Arial" w:hAnsi="Arial" w:cs="Arial"/>
          <w:sz w:val="24"/>
          <w:szCs w:val="24"/>
        </w:rPr>
      </w:pPr>
      <w:r>
        <w:rPr>
          <w:rFonts w:ascii="Arial" w:hAnsi="Arial" w:cs="Arial"/>
          <w:sz w:val="24"/>
          <w:szCs w:val="24"/>
        </w:rPr>
        <w:t xml:space="preserve">How to achieve this: </w:t>
      </w:r>
      <w:r w:rsidRPr="00635619">
        <w:rPr>
          <w:rFonts w:ascii="Arial" w:hAnsi="Arial" w:cs="Arial"/>
          <w:sz w:val="24"/>
          <w:szCs w:val="24"/>
        </w:rPr>
        <w:t>I will complete full-time medical work placements in an outpatient paediatric facility.</w:t>
      </w:r>
      <w:r>
        <w:rPr>
          <w:rFonts w:ascii="Arial" w:hAnsi="Arial" w:cs="Arial"/>
          <w:sz w:val="24"/>
          <w:szCs w:val="24"/>
        </w:rPr>
        <w:t xml:space="preserve"> </w:t>
      </w:r>
      <w:r w:rsidRPr="00635619">
        <w:rPr>
          <w:rFonts w:ascii="Arial" w:hAnsi="Arial" w:cs="Arial"/>
          <w:sz w:val="24"/>
          <w:szCs w:val="24"/>
        </w:rPr>
        <w:t>In addition, I will establish positive interpersonal relationships with the physiotherapists at the establishment, so I will aspire to develop a giant number of interconnected physiotherapists with which to create my potential career.</w:t>
      </w:r>
      <w:r>
        <w:rPr>
          <w:rFonts w:ascii="Arial" w:hAnsi="Arial" w:cs="Arial"/>
          <w:sz w:val="24"/>
          <w:szCs w:val="24"/>
        </w:rPr>
        <w:t xml:space="preserve"> </w:t>
      </w:r>
    </w:p>
    <w:p w14:paraId="7E6EF1F1" w14:textId="5F48AF97" w:rsidR="00635619" w:rsidRDefault="00635619" w:rsidP="001F12DD">
      <w:pPr>
        <w:pStyle w:val="Heading2"/>
      </w:pPr>
      <w:bookmarkStart w:id="14" w:name="_Toc40133703"/>
      <w:r w:rsidRPr="00635619">
        <w:t>Goal 2</w:t>
      </w:r>
      <w:bookmarkEnd w:id="14"/>
    </w:p>
    <w:p w14:paraId="02851F28" w14:textId="0F0F942E" w:rsidR="00635619" w:rsidRDefault="00635619" w:rsidP="00F63E48">
      <w:pPr>
        <w:jc w:val="both"/>
        <w:rPr>
          <w:rFonts w:ascii="Arial" w:hAnsi="Arial" w:cs="Arial"/>
          <w:sz w:val="24"/>
          <w:szCs w:val="24"/>
        </w:rPr>
      </w:pPr>
      <w:r w:rsidRPr="00635619">
        <w:rPr>
          <w:rFonts w:ascii="Arial" w:hAnsi="Arial" w:cs="Arial"/>
          <w:sz w:val="24"/>
          <w:szCs w:val="24"/>
        </w:rPr>
        <w:t xml:space="preserve">After my </w:t>
      </w:r>
      <w:r w:rsidRPr="00635619">
        <w:rPr>
          <w:rFonts w:ascii="Arial" w:hAnsi="Arial" w:cs="Arial"/>
          <w:sz w:val="24"/>
          <w:szCs w:val="24"/>
        </w:rPr>
        <w:t>second</w:t>
      </w:r>
      <w:r w:rsidRPr="00635619">
        <w:rPr>
          <w:rFonts w:ascii="Arial" w:hAnsi="Arial" w:cs="Arial"/>
          <w:sz w:val="24"/>
          <w:szCs w:val="24"/>
        </w:rPr>
        <w:t xml:space="preserve"> year as a registered physiotherapist, I will apply for </w:t>
      </w:r>
      <w:r w:rsidRPr="00635619">
        <w:rPr>
          <w:rFonts w:ascii="Arial" w:hAnsi="Arial" w:cs="Arial"/>
          <w:sz w:val="24"/>
          <w:szCs w:val="24"/>
        </w:rPr>
        <w:t>Paediatric</w:t>
      </w:r>
      <w:r w:rsidRPr="00635619">
        <w:rPr>
          <w:rFonts w:ascii="Arial" w:hAnsi="Arial" w:cs="Arial"/>
          <w:sz w:val="24"/>
          <w:szCs w:val="24"/>
        </w:rPr>
        <w:t xml:space="preserve"> Certified Specialist (PCS)</w:t>
      </w:r>
      <w:r>
        <w:rPr>
          <w:rFonts w:ascii="Arial" w:hAnsi="Arial" w:cs="Arial"/>
          <w:sz w:val="24"/>
          <w:szCs w:val="24"/>
        </w:rPr>
        <w:t xml:space="preserve">. </w:t>
      </w:r>
      <w:r w:rsidRPr="00635619">
        <w:rPr>
          <w:rFonts w:ascii="Arial" w:hAnsi="Arial" w:cs="Arial"/>
          <w:sz w:val="24"/>
          <w:szCs w:val="24"/>
        </w:rPr>
        <w:t>Through gaining paediatric credentials, I will extend my expertise and network and improve my capacity to deliver the best quality treatment</w:t>
      </w:r>
      <w:r>
        <w:rPr>
          <w:rFonts w:ascii="Arial" w:hAnsi="Arial" w:cs="Arial"/>
          <w:sz w:val="24"/>
          <w:szCs w:val="24"/>
        </w:rPr>
        <w:t xml:space="preserve">. </w:t>
      </w:r>
    </w:p>
    <w:p w14:paraId="63B45B49" w14:textId="039670D7" w:rsidR="00635619" w:rsidRPr="00635619" w:rsidRDefault="001F12DD" w:rsidP="00F63E48">
      <w:pPr>
        <w:jc w:val="both"/>
        <w:rPr>
          <w:rFonts w:ascii="Arial" w:hAnsi="Arial" w:cs="Arial"/>
          <w:sz w:val="24"/>
          <w:szCs w:val="24"/>
        </w:rPr>
      </w:pPr>
      <w:r>
        <w:rPr>
          <w:rFonts w:ascii="Arial" w:hAnsi="Arial" w:cs="Arial"/>
          <w:sz w:val="24"/>
          <w:szCs w:val="24"/>
        </w:rPr>
        <w:t xml:space="preserve">How to achieve this: </w:t>
      </w:r>
      <w:r w:rsidRPr="001F12DD">
        <w:rPr>
          <w:rFonts w:ascii="Arial" w:hAnsi="Arial" w:cs="Arial"/>
          <w:sz w:val="24"/>
          <w:szCs w:val="24"/>
        </w:rPr>
        <w:t xml:space="preserve">I must execute and record </w:t>
      </w:r>
      <w:r>
        <w:rPr>
          <w:rFonts w:ascii="Arial" w:hAnsi="Arial" w:cs="Arial"/>
          <w:sz w:val="24"/>
          <w:szCs w:val="24"/>
        </w:rPr>
        <w:t>a certain number of</w:t>
      </w:r>
      <w:r w:rsidRPr="001F12DD">
        <w:rPr>
          <w:rFonts w:ascii="Arial" w:hAnsi="Arial" w:cs="Arial"/>
          <w:sz w:val="24"/>
          <w:szCs w:val="24"/>
        </w:rPr>
        <w:t xml:space="preserve"> hours of work in a paediatric environment</w:t>
      </w:r>
      <w:r>
        <w:rPr>
          <w:rFonts w:ascii="Arial" w:hAnsi="Arial" w:cs="Arial"/>
          <w:sz w:val="24"/>
          <w:szCs w:val="24"/>
        </w:rPr>
        <w:t xml:space="preserve">. </w:t>
      </w:r>
      <w:r w:rsidRPr="001F12DD">
        <w:rPr>
          <w:rFonts w:ascii="Arial" w:hAnsi="Arial" w:cs="Arial"/>
          <w:sz w:val="24"/>
          <w:szCs w:val="24"/>
        </w:rPr>
        <w:t xml:space="preserve">I will then be part of the membership APTA </w:t>
      </w:r>
      <w:r>
        <w:rPr>
          <w:rFonts w:ascii="Arial" w:hAnsi="Arial" w:cs="Arial"/>
          <w:sz w:val="24"/>
          <w:szCs w:val="24"/>
        </w:rPr>
        <w:t>p</w:t>
      </w:r>
      <w:r w:rsidRPr="001F12DD">
        <w:rPr>
          <w:rFonts w:ascii="Arial" w:hAnsi="Arial" w:cs="Arial"/>
          <w:sz w:val="24"/>
          <w:szCs w:val="24"/>
        </w:rPr>
        <w:t xml:space="preserve">aediatrics group </w:t>
      </w:r>
      <w:r>
        <w:rPr>
          <w:rFonts w:ascii="Arial" w:hAnsi="Arial" w:cs="Arial"/>
          <w:sz w:val="24"/>
          <w:szCs w:val="24"/>
        </w:rPr>
        <w:t>a</w:t>
      </w:r>
      <w:r w:rsidRPr="001F12DD">
        <w:rPr>
          <w:rFonts w:ascii="Arial" w:hAnsi="Arial" w:cs="Arial"/>
          <w:sz w:val="24"/>
          <w:szCs w:val="24"/>
        </w:rPr>
        <w:t xml:space="preserve">nd participate in their annual conferences </w:t>
      </w:r>
      <w:r>
        <w:rPr>
          <w:rFonts w:ascii="Arial" w:hAnsi="Arial" w:cs="Arial"/>
          <w:sz w:val="24"/>
          <w:szCs w:val="24"/>
        </w:rPr>
        <w:t>.</w:t>
      </w:r>
    </w:p>
    <w:p w14:paraId="73D033EC" w14:textId="77777777" w:rsidR="00AF5E6D" w:rsidRPr="00AF5E6D" w:rsidRDefault="00AF5E6D" w:rsidP="00F63E48">
      <w:pPr>
        <w:jc w:val="both"/>
        <w:rPr>
          <w:rFonts w:ascii="Arial" w:hAnsi="Arial" w:cs="Arial"/>
          <w:sz w:val="24"/>
          <w:szCs w:val="24"/>
        </w:rPr>
      </w:pPr>
    </w:p>
    <w:p w14:paraId="66508249" w14:textId="39A32361" w:rsidR="008B127E" w:rsidRDefault="008B127E" w:rsidP="00F63E48">
      <w:pPr>
        <w:jc w:val="both"/>
        <w:rPr>
          <w:rFonts w:ascii="Arial" w:hAnsi="Arial" w:cs="Arial"/>
          <w:sz w:val="24"/>
          <w:szCs w:val="24"/>
        </w:rPr>
      </w:pPr>
    </w:p>
    <w:p w14:paraId="4291198E" w14:textId="538E23D8" w:rsidR="008B127E" w:rsidRDefault="008B127E" w:rsidP="00F63E48">
      <w:pPr>
        <w:jc w:val="both"/>
        <w:rPr>
          <w:rFonts w:ascii="Arial" w:hAnsi="Arial" w:cs="Arial"/>
          <w:sz w:val="24"/>
          <w:szCs w:val="24"/>
        </w:rPr>
      </w:pPr>
    </w:p>
    <w:p w14:paraId="0F01E558" w14:textId="56C82C92" w:rsidR="008B127E" w:rsidRDefault="008B127E" w:rsidP="00F63E48">
      <w:pPr>
        <w:jc w:val="both"/>
        <w:rPr>
          <w:rFonts w:ascii="Arial" w:hAnsi="Arial" w:cs="Arial"/>
          <w:sz w:val="24"/>
          <w:szCs w:val="24"/>
        </w:rPr>
      </w:pPr>
    </w:p>
    <w:p w14:paraId="5862C171" w14:textId="5FA3F52C" w:rsidR="008B127E" w:rsidRDefault="008B127E" w:rsidP="00F63E48">
      <w:pPr>
        <w:jc w:val="both"/>
        <w:rPr>
          <w:rFonts w:ascii="Arial" w:hAnsi="Arial" w:cs="Arial"/>
          <w:sz w:val="24"/>
          <w:szCs w:val="24"/>
        </w:rPr>
      </w:pPr>
    </w:p>
    <w:p w14:paraId="3001931E" w14:textId="4775C296" w:rsidR="008B127E" w:rsidRDefault="008B127E" w:rsidP="00F63E48">
      <w:pPr>
        <w:jc w:val="both"/>
        <w:rPr>
          <w:rFonts w:ascii="Arial" w:hAnsi="Arial" w:cs="Arial"/>
          <w:sz w:val="24"/>
          <w:szCs w:val="24"/>
        </w:rPr>
      </w:pPr>
    </w:p>
    <w:p w14:paraId="0BB6C26C" w14:textId="7D4D591C" w:rsidR="008B127E" w:rsidRDefault="008B127E" w:rsidP="00F63E48">
      <w:pPr>
        <w:jc w:val="both"/>
        <w:rPr>
          <w:rFonts w:ascii="Arial" w:hAnsi="Arial" w:cs="Arial"/>
          <w:sz w:val="24"/>
          <w:szCs w:val="24"/>
        </w:rPr>
      </w:pPr>
    </w:p>
    <w:p w14:paraId="1B608A00" w14:textId="619ADB2B" w:rsidR="008B127E" w:rsidRDefault="008B127E" w:rsidP="00F63E48">
      <w:pPr>
        <w:jc w:val="both"/>
        <w:rPr>
          <w:rFonts w:ascii="Arial" w:hAnsi="Arial" w:cs="Arial"/>
          <w:sz w:val="24"/>
          <w:szCs w:val="24"/>
        </w:rPr>
      </w:pPr>
    </w:p>
    <w:p w14:paraId="43A328A5" w14:textId="77777777" w:rsidR="001F12DD" w:rsidRDefault="001F12DD" w:rsidP="001F12DD">
      <w:pPr>
        <w:jc w:val="both"/>
        <w:rPr>
          <w:rFonts w:ascii="Arial" w:hAnsi="Arial" w:cs="Arial"/>
          <w:sz w:val="24"/>
          <w:szCs w:val="24"/>
        </w:rPr>
      </w:pPr>
    </w:p>
    <w:p w14:paraId="1F887BEE" w14:textId="1607C87D" w:rsidR="005D5F6E" w:rsidRPr="001F12DD" w:rsidRDefault="005D5F6E" w:rsidP="001F12DD">
      <w:pPr>
        <w:pStyle w:val="Heading1"/>
        <w:rPr>
          <w:rFonts w:ascii="Arial" w:hAnsi="Arial" w:cs="Arial"/>
          <w:color w:val="auto"/>
          <w:sz w:val="24"/>
          <w:szCs w:val="24"/>
        </w:rPr>
      </w:pPr>
      <w:bookmarkStart w:id="15" w:name="_Toc40133704"/>
      <w:r w:rsidRPr="005D5F6E">
        <w:t>Reference</w:t>
      </w:r>
      <w:bookmarkEnd w:id="15"/>
      <w:r w:rsidRPr="005D5F6E">
        <w:t xml:space="preserve"> </w:t>
      </w:r>
    </w:p>
    <w:p w14:paraId="3E2B076C" w14:textId="13C88EAE" w:rsidR="005D5F6E" w:rsidRDefault="005D5F6E" w:rsidP="00F63E48">
      <w:pPr>
        <w:jc w:val="both"/>
      </w:pPr>
    </w:p>
    <w:p w14:paraId="101677E4" w14:textId="1F6B216F" w:rsidR="005D5F6E" w:rsidRDefault="005D5F6E" w:rsidP="00F63E48">
      <w:pPr>
        <w:jc w:val="both"/>
        <w:rPr>
          <w:rFonts w:ascii="Arial" w:hAnsi="Arial" w:cs="Arial"/>
          <w:sz w:val="24"/>
          <w:szCs w:val="24"/>
        </w:rPr>
      </w:pPr>
      <w:r w:rsidRPr="005D5F6E">
        <w:rPr>
          <w:rFonts w:ascii="Arial" w:hAnsi="Arial" w:cs="Arial"/>
          <w:sz w:val="24"/>
          <w:szCs w:val="24"/>
        </w:rPr>
        <w:t>Chartered Management Institute</w:t>
      </w:r>
      <w:r>
        <w:rPr>
          <w:rFonts w:ascii="Arial" w:hAnsi="Arial" w:cs="Arial"/>
          <w:sz w:val="24"/>
          <w:szCs w:val="24"/>
        </w:rPr>
        <w:t xml:space="preserve"> (2020) </w:t>
      </w:r>
      <w:r w:rsidRPr="00F54572">
        <w:rPr>
          <w:rFonts w:ascii="Arial" w:hAnsi="Arial" w:cs="Arial"/>
          <w:i/>
          <w:iCs/>
          <w:sz w:val="24"/>
          <w:szCs w:val="24"/>
        </w:rPr>
        <w:t>Personal development plan</w:t>
      </w:r>
      <w:r w:rsidR="00F54572" w:rsidRPr="00F54572">
        <w:rPr>
          <w:rFonts w:ascii="Arial" w:hAnsi="Arial" w:cs="Arial"/>
          <w:i/>
          <w:iCs/>
          <w:sz w:val="24"/>
          <w:szCs w:val="24"/>
        </w:rPr>
        <w:t>:</w:t>
      </w:r>
      <w:r>
        <w:rPr>
          <w:rFonts w:ascii="Arial" w:hAnsi="Arial" w:cs="Arial"/>
          <w:sz w:val="24"/>
          <w:szCs w:val="24"/>
        </w:rPr>
        <w:t xml:space="preserve"> </w:t>
      </w:r>
      <w:r w:rsidR="00F54572" w:rsidRPr="005D5F6E">
        <w:rPr>
          <w:rFonts w:ascii="Arial" w:hAnsi="Arial" w:cs="Arial"/>
          <w:i/>
          <w:iCs/>
          <w:sz w:val="24"/>
          <w:szCs w:val="24"/>
        </w:rPr>
        <w:t>knowledge bank</w:t>
      </w:r>
      <w:r w:rsidR="00F54572">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Available at: </w:t>
      </w:r>
      <w:hyperlink r:id="rId8" w:history="1">
        <w:r w:rsidR="007A6062" w:rsidRPr="002169F8">
          <w:rPr>
            <w:rStyle w:val="Hyperlink"/>
            <w:rFonts w:ascii="Arial" w:hAnsi="Arial" w:cs="Arial"/>
            <w:sz w:val="24"/>
            <w:szCs w:val="24"/>
          </w:rPr>
          <w:t>https://www.managers.org.uk/knowledge-bank/personal-development-planning</w:t>
        </w:r>
      </w:hyperlink>
      <w:r w:rsidR="007A6062">
        <w:rPr>
          <w:rFonts w:ascii="Arial" w:hAnsi="Arial" w:cs="Arial"/>
          <w:sz w:val="24"/>
          <w:szCs w:val="24"/>
        </w:rPr>
        <w:t xml:space="preserve"> (Accessed: 8 April 2020). </w:t>
      </w:r>
    </w:p>
    <w:p w14:paraId="266B26AC" w14:textId="393E9E73" w:rsidR="00A617AB" w:rsidRDefault="00A617AB" w:rsidP="00F63E48">
      <w:pPr>
        <w:spacing w:before="240"/>
        <w:jc w:val="both"/>
        <w:rPr>
          <w:rFonts w:ascii="Arial" w:hAnsi="Arial" w:cs="Arial"/>
          <w:sz w:val="24"/>
          <w:szCs w:val="24"/>
        </w:rPr>
      </w:pPr>
      <w:r w:rsidRPr="00D839FF">
        <w:rPr>
          <w:rFonts w:ascii="Arial" w:hAnsi="Arial" w:cs="Arial"/>
          <w:sz w:val="24"/>
          <w:szCs w:val="24"/>
        </w:rPr>
        <w:t xml:space="preserve">Morgan, P. (2017) </w:t>
      </w:r>
      <w:r w:rsidRPr="00D839FF">
        <w:rPr>
          <w:rFonts w:ascii="Arial" w:hAnsi="Arial" w:cs="Arial"/>
          <w:i/>
          <w:iCs/>
          <w:sz w:val="24"/>
          <w:szCs w:val="24"/>
        </w:rPr>
        <w:t>The business student's guide to study and employability.</w:t>
      </w:r>
      <w:r w:rsidRPr="00D839FF">
        <w:rPr>
          <w:rFonts w:ascii="Arial" w:hAnsi="Arial" w:cs="Arial"/>
          <w:sz w:val="24"/>
          <w:szCs w:val="24"/>
        </w:rPr>
        <w:t xml:space="preserve"> London: Sage</w:t>
      </w:r>
      <w:r>
        <w:rPr>
          <w:rFonts w:ascii="Arial" w:hAnsi="Arial" w:cs="Arial"/>
          <w:sz w:val="24"/>
          <w:szCs w:val="24"/>
        </w:rPr>
        <w:t>.</w:t>
      </w:r>
    </w:p>
    <w:p w14:paraId="32517B51" w14:textId="6BEE551F" w:rsidR="00A617AB" w:rsidRDefault="00A617AB" w:rsidP="00F63E48">
      <w:pPr>
        <w:spacing w:before="240"/>
        <w:jc w:val="both"/>
        <w:rPr>
          <w:rFonts w:ascii="Arial" w:hAnsi="Arial" w:cs="Arial"/>
          <w:sz w:val="24"/>
          <w:szCs w:val="24"/>
        </w:rPr>
      </w:pPr>
      <w:proofErr w:type="spellStart"/>
      <w:r w:rsidRPr="00D839FF">
        <w:rPr>
          <w:rFonts w:ascii="Arial" w:hAnsi="Arial" w:cs="Arial"/>
          <w:sz w:val="24"/>
          <w:szCs w:val="24"/>
        </w:rPr>
        <w:t>Maund</w:t>
      </w:r>
      <w:proofErr w:type="spellEnd"/>
      <w:r w:rsidRPr="00D839FF">
        <w:rPr>
          <w:rFonts w:ascii="Arial" w:hAnsi="Arial" w:cs="Arial"/>
          <w:sz w:val="24"/>
          <w:szCs w:val="24"/>
        </w:rPr>
        <w:t xml:space="preserve">, A., </w:t>
      </w:r>
      <w:proofErr w:type="spellStart"/>
      <w:r w:rsidRPr="00D839FF">
        <w:rPr>
          <w:rFonts w:ascii="Arial" w:hAnsi="Arial" w:cs="Arial"/>
          <w:sz w:val="24"/>
          <w:szCs w:val="24"/>
        </w:rPr>
        <w:t>Schreik</w:t>
      </w:r>
      <w:proofErr w:type="spellEnd"/>
      <w:r w:rsidRPr="00D839FF">
        <w:rPr>
          <w:rFonts w:ascii="Arial" w:hAnsi="Arial" w:cs="Arial"/>
          <w:sz w:val="24"/>
          <w:szCs w:val="24"/>
        </w:rPr>
        <w:t xml:space="preserve">, M. and </w:t>
      </w:r>
      <w:proofErr w:type="spellStart"/>
      <w:r w:rsidRPr="00D839FF">
        <w:rPr>
          <w:rFonts w:ascii="Arial" w:hAnsi="Arial" w:cs="Arial"/>
          <w:sz w:val="24"/>
          <w:szCs w:val="24"/>
        </w:rPr>
        <w:t>Tinkler</w:t>
      </w:r>
      <w:proofErr w:type="spellEnd"/>
      <w:r w:rsidRPr="00D839FF">
        <w:rPr>
          <w:rFonts w:ascii="Arial" w:hAnsi="Arial" w:cs="Arial"/>
          <w:sz w:val="24"/>
          <w:szCs w:val="24"/>
        </w:rPr>
        <w:t xml:space="preserve">, P. (2017) </w:t>
      </w:r>
      <w:r w:rsidRPr="00D839FF">
        <w:rPr>
          <w:rFonts w:ascii="Arial" w:hAnsi="Arial" w:cs="Arial"/>
          <w:i/>
          <w:iCs/>
          <w:sz w:val="24"/>
          <w:szCs w:val="24"/>
        </w:rPr>
        <w:t xml:space="preserve">Certificate in higher education: skills for the workplace student yearbook. </w:t>
      </w:r>
      <w:r w:rsidRPr="00D839FF">
        <w:rPr>
          <w:rFonts w:ascii="Arial" w:hAnsi="Arial" w:cs="Arial"/>
          <w:sz w:val="24"/>
          <w:szCs w:val="24"/>
        </w:rPr>
        <w:t>London: Sag</w:t>
      </w:r>
      <w:r>
        <w:rPr>
          <w:rFonts w:ascii="Arial" w:hAnsi="Arial" w:cs="Arial"/>
          <w:sz w:val="24"/>
          <w:szCs w:val="24"/>
        </w:rPr>
        <w:t>e.</w:t>
      </w:r>
    </w:p>
    <w:p w14:paraId="639A1F10" w14:textId="1EFDE2C1" w:rsidR="00F54572" w:rsidRDefault="00F54572" w:rsidP="00F63E48">
      <w:pPr>
        <w:spacing w:before="240"/>
        <w:jc w:val="both"/>
        <w:rPr>
          <w:rFonts w:ascii="Arial" w:hAnsi="Arial" w:cs="Arial"/>
          <w:color w:val="1F3864" w:themeColor="accent1" w:themeShade="80"/>
          <w:sz w:val="24"/>
          <w:szCs w:val="24"/>
        </w:rPr>
      </w:pPr>
      <w:r>
        <w:rPr>
          <w:rFonts w:ascii="Arial" w:hAnsi="Arial" w:cs="Arial"/>
          <w:sz w:val="24"/>
          <w:szCs w:val="24"/>
        </w:rPr>
        <w:t xml:space="preserve">Business Dictionary (2020) </w:t>
      </w:r>
      <w:r w:rsidRPr="00F54572">
        <w:rPr>
          <w:rFonts w:ascii="Arial" w:hAnsi="Arial" w:cs="Arial"/>
          <w:i/>
          <w:iCs/>
          <w:sz w:val="24"/>
          <w:szCs w:val="24"/>
        </w:rPr>
        <w:t>Problem solving</w:t>
      </w:r>
      <w:r>
        <w:rPr>
          <w:rFonts w:ascii="Arial" w:hAnsi="Arial" w:cs="Arial"/>
          <w:i/>
          <w:iCs/>
          <w:sz w:val="24"/>
          <w:szCs w:val="24"/>
        </w:rPr>
        <w:t xml:space="preserve">. </w:t>
      </w:r>
      <w:r>
        <w:rPr>
          <w:rFonts w:ascii="Arial" w:hAnsi="Arial" w:cs="Arial"/>
          <w:sz w:val="24"/>
          <w:szCs w:val="24"/>
        </w:rPr>
        <w:t xml:space="preserve">Available at: </w:t>
      </w:r>
      <w:hyperlink r:id="rId9" w:history="1">
        <w:r w:rsidRPr="002169F8">
          <w:rPr>
            <w:rStyle w:val="Hyperlink"/>
            <w:rFonts w:ascii="Arial" w:hAnsi="Arial" w:cs="Arial"/>
            <w:sz w:val="24"/>
            <w:szCs w:val="24"/>
          </w:rPr>
          <w:t>http://www.businessdictionary.com/definition/problem-solving.html</w:t>
        </w:r>
      </w:hyperlink>
      <w:r>
        <w:rPr>
          <w:rFonts w:ascii="Arial" w:hAnsi="Arial" w:cs="Arial"/>
          <w:sz w:val="24"/>
          <w:szCs w:val="24"/>
        </w:rPr>
        <w:t xml:space="preserve"> (Accessed: 8 April 2020).</w:t>
      </w:r>
    </w:p>
    <w:p w14:paraId="0CF0C9A1" w14:textId="1B87B353" w:rsidR="00FD614F" w:rsidRDefault="00FD614F" w:rsidP="00F63E48">
      <w:pPr>
        <w:jc w:val="both"/>
        <w:rPr>
          <w:rFonts w:ascii="Arial" w:hAnsi="Arial" w:cs="Arial"/>
          <w:sz w:val="24"/>
          <w:szCs w:val="24"/>
        </w:rPr>
      </w:pPr>
      <w:r w:rsidRPr="00EC37A8">
        <w:rPr>
          <w:rFonts w:ascii="Arial" w:hAnsi="Arial" w:cs="Arial"/>
          <w:sz w:val="24"/>
          <w:szCs w:val="24"/>
        </w:rPr>
        <w:t>Mind Tools (1996-20</w:t>
      </w:r>
      <w:r>
        <w:rPr>
          <w:rFonts w:ascii="Arial" w:hAnsi="Arial" w:cs="Arial"/>
          <w:sz w:val="24"/>
          <w:szCs w:val="24"/>
        </w:rPr>
        <w:t>20</w:t>
      </w:r>
      <w:r w:rsidRPr="00EC37A8">
        <w:rPr>
          <w:rFonts w:ascii="Arial" w:hAnsi="Arial" w:cs="Arial"/>
          <w:sz w:val="24"/>
          <w:szCs w:val="24"/>
        </w:rPr>
        <w:t xml:space="preserve">) </w:t>
      </w:r>
      <w:r w:rsidRPr="00EC37A8">
        <w:rPr>
          <w:rFonts w:ascii="Arial" w:hAnsi="Arial" w:cs="Arial"/>
          <w:i/>
          <w:iCs/>
          <w:sz w:val="24"/>
          <w:szCs w:val="24"/>
        </w:rPr>
        <w:t>What is time management</w:t>
      </w:r>
      <w:r>
        <w:rPr>
          <w:rFonts w:ascii="Arial" w:hAnsi="Arial" w:cs="Arial"/>
          <w:i/>
          <w:iCs/>
          <w:sz w:val="24"/>
          <w:szCs w:val="24"/>
        </w:rPr>
        <w:t>?</w:t>
      </w:r>
      <w:r w:rsidRPr="00EC37A8">
        <w:rPr>
          <w:rFonts w:ascii="Arial" w:hAnsi="Arial" w:cs="Arial"/>
          <w:sz w:val="24"/>
          <w:szCs w:val="24"/>
        </w:rPr>
        <w:t xml:space="preserve"> Available at: </w:t>
      </w:r>
      <w:hyperlink r:id="rId10" w:history="1">
        <w:r w:rsidRPr="00EC37A8">
          <w:rPr>
            <w:rStyle w:val="Hyperlink"/>
            <w:rFonts w:ascii="Arial" w:hAnsi="Arial" w:cs="Arial"/>
            <w:sz w:val="24"/>
            <w:szCs w:val="24"/>
          </w:rPr>
          <w:t>https://www.mindtools.com/pages/article/newHTE_00.htm</w:t>
        </w:r>
      </w:hyperlink>
      <w:r w:rsidRPr="00EC37A8">
        <w:rPr>
          <w:rFonts w:ascii="Arial" w:hAnsi="Arial" w:cs="Arial"/>
          <w:sz w:val="24"/>
          <w:szCs w:val="24"/>
        </w:rPr>
        <w:t xml:space="preserve"> (Accessed: </w:t>
      </w:r>
      <w:r>
        <w:rPr>
          <w:rFonts w:ascii="Arial" w:hAnsi="Arial" w:cs="Arial"/>
          <w:sz w:val="24"/>
          <w:szCs w:val="24"/>
        </w:rPr>
        <w:t xml:space="preserve">8 April 2020). </w:t>
      </w:r>
    </w:p>
    <w:p w14:paraId="45910882" w14:textId="376E7F1C" w:rsidR="00FD614F" w:rsidRDefault="00FD614F" w:rsidP="00F63E48">
      <w:pPr>
        <w:jc w:val="both"/>
        <w:rPr>
          <w:rFonts w:ascii="Arial" w:hAnsi="Arial" w:cs="Arial"/>
          <w:sz w:val="24"/>
          <w:szCs w:val="24"/>
        </w:rPr>
      </w:pPr>
      <w:r w:rsidRPr="00FD614F">
        <w:rPr>
          <w:rFonts w:ascii="Arial" w:hAnsi="Arial" w:cs="Arial"/>
          <w:sz w:val="24"/>
          <w:szCs w:val="24"/>
        </w:rPr>
        <w:t>University of South Australia (</w:t>
      </w:r>
      <w:proofErr w:type="spellStart"/>
      <w:r w:rsidRPr="00FD614F">
        <w:rPr>
          <w:rFonts w:ascii="Arial" w:hAnsi="Arial" w:cs="Arial"/>
          <w:sz w:val="24"/>
          <w:szCs w:val="24"/>
        </w:rPr>
        <w:t>n.d</w:t>
      </w:r>
      <w:proofErr w:type="spellEnd"/>
      <w:r w:rsidRPr="00FD614F">
        <w:rPr>
          <w:rFonts w:ascii="Arial" w:hAnsi="Arial" w:cs="Arial"/>
          <w:sz w:val="24"/>
          <w:szCs w:val="24"/>
        </w:rPr>
        <w:t xml:space="preserve">) </w:t>
      </w:r>
      <w:r w:rsidRPr="00FD614F">
        <w:rPr>
          <w:rFonts w:ascii="Arial" w:hAnsi="Arial" w:cs="Arial"/>
          <w:i/>
          <w:iCs/>
          <w:sz w:val="24"/>
          <w:szCs w:val="24"/>
        </w:rPr>
        <w:t>Paraphrasing</w:t>
      </w:r>
      <w:r w:rsidRPr="00FD614F">
        <w:rPr>
          <w:rFonts w:ascii="Arial" w:hAnsi="Arial" w:cs="Arial"/>
          <w:sz w:val="24"/>
          <w:szCs w:val="24"/>
        </w:rPr>
        <w:t xml:space="preserve">. Available at: </w:t>
      </w:r>
      <w:hyperlink r:id="rId11" w:history="1">
        <w:r w:rsidRPr="002169F8">
          <w:rPr>
            <w:rStyle w:val="Hyperlink"/>
            <w:rFonts w:ascii="Arial" w:hAnsi="Arial" w:cs="Arial"/>
            <w:sz w:val="24"/>
            <w:szCs w:val="24"/>
          </w:rPr>
          <w:t>https://lo.unisa.edu.au/mod/book/view.php?id=252144</w:t>
        </w:r>
      </w:hyperlink>
      <w:r>
        <w:rPr>
          <w:rFonts w:ascii="Arial" w:hAnsi="Arial" w:cs="Arial"/>
          <w:sz w:val="24"/>
          <w:szCs w:val="24"/>
        </w:rPr>
        <w:t xml:space="preserve"> </w:t>
      </w:r>
      <w:r w:rsidRPr="00FD614F">
        <w:rPr>
          <w:rFonts w:ascii="Arial" w:hAnsi="Arial" w:cs="Arial"/>
          <w:sz w:val="24"/>
          <w:szCs w:val="24"/>
        </w:rPr>
        <w:t>(Accessed:</w:t>
      </w:r>
      <w:r>
        <w:rPr>
          <w:rFonts w:ascii="Arial" w:hAnsi="Arial" w:cs="Arial"/>
          <w:sz w:val="24"/>
          <w:szCs w:val="24"/>
        </w:rPr>
        <w:t xml:space="preserve"> 8 April 2020).</w:t>
      </w:r>
    </w:p>
    <w:p w14:paraId="535036F8" w14:textId="7989977F" w:rsidR="00FD614F" w:rsidRDefault="00FD614F" w:rsidP="00F63E48">
      <w:pPr>
        <w:jc w:val="both"/>
        <w:rPr>
          <w:rFonts w:ascii="Arial" w:hAnsi="Arial" w:cs="Arial"/>
          <w:sz w:val="24"/>
          <w:szCs w:val="24"/>
        </w:rPr>
      </w:pPr>
      <w:r w:rsidRPr="00EC37A8">
        <w:rPr>
          <w:rFonts w:ascii="Arial" w:hAnsi="Arial" w:cs="Arial"/>
          <w:sz w:val="24"/>
          <w:szCs w:val="24"/>
        </w:rPr>
        <w:t xml:space="preserve">Sharma, V.K. (2017) </w:t>
      </w:r>
      <w:r w:rsidRPr="00EC37A8">
        <w:rPr>
          <w:rFonts w:ascii="Arial" w:hAnsi="Arial" w:cs="Arial"/>
          <w:i/>
          <w:iCs/>
          <w:sz w:val="24"/>
          <w:szCs w:val="24"/>
        </w:rPr>
        <w:t>Importance of communication skills for students</w:t>
      </w:r>
      <w:r w:rsidRPr="00EC37A8">
        <w:rPr>
          <w:rFonts w:ascii="Arial" w:hAnsi="Arial" w:cs="Arial"/>
          <w:sz w:val="24"/>
          <w:szCs w:val="24"/>
        </w:rPr>
        <w:t xml:space="preserve">. Available at: </w:t>
      </w:r>
      <w:hyperlink r:id="rId12" w:history="1">
        <w:r w:rsidRPr="00EC37A8">
          <w:rPr>
            <w:rStyle w:val="Hyperlink"/>
            <w:rFonts w:ascii="Arial" w:hAnsi="Arial" w:cs="Arial"/>
            <w:sz w:val="24"/>
            <w:szCs w:val="24"/>
          </w:rPr>
          <w:t>http://www.klientsolutech.com/importance-of-communication-skills-for-students/</w:t>
        </w:r>
      </w:hyperlink>
      <w:r w:rsidRPr="00EC37A8">
        <w:rPr>
          <w:rFonts w:ascii="Arial" w:hAnsi="Arial" w:cs="Arial"/>
          <w:sz w:val="24"/>
          <w:szCs w:val="24"/>
        </w:rPr>
        <w:t xml:space="preserve"> (Accessed: </w:t>
      </w:r>
      <w:r>
        <w:rPr>
          <w:rFonts w:ascii="Arial" w:hAnsi="Arial" w:cs="Arial"/>
          <w:sz w:val="24"/>
          <w:szCs w:val="24"/>
        </w:rPr>
        <w:t>15 April 2020).</w:t>
      </w:r>
    </w:p>
    <w:p w14:paraId="63582445" w14:textId="295BE982" w:rsidR="00F54572" w:rsidRDefault="00FD614F" w:rsidP="00F63E48">
      <w:pPr>
        <w:jc w:val="both"/>
        <w:rPr>
          <w:rFonts w:ascii="Arial" w:hAnsi="Arial" w:cs="Arial"/>
          <w:sz w:val="24"/>
          <w:szCs w:val="24"/>
        </w:rPr>
      </w:pPr>
      <w:proofErr w:type="spellStart"/>
      <w:r>
        <w:rPr>
          <w:rFonts w:ascii="Arial" w:hAnsi="Arial" w:cs="Arial"/>
          <w:sz w:val="24"/>
          <w:szCs w:val="24"/>
        </w:rPr>
        <w:t>Cleverism</w:t>
      </w:r>
      <w:proofErr w:type="spellEnd"/>
      <w:r>
        <w:rPr>
          <w:rFonts w:ascii="Arial" w:hAnsi="Arial" w:cs="Arial"/>
          <w:sz w:val="24"/>
          <w:szCs w:val="24"/>
        </w:rPr>
        <w:t xml:space="preserve"> (2020) </w:t>
      </w:r>
      <w:r w:rsidRPr="00FD614F">
        <w:rPr>
          <w:rFonts w:ascii="Arial" w:hAnsi="Arial" w:cs="Arial"/>
          <w:i/>
          <w:iCs/>
          <w:sz w:val="24"/>
          <w:szCs w:val="24"/>
        </w:rPr>
        <w:t>Adaptability skills</w:t>
      </w:r>
      <w:r>
        <w:rPr>
          <w:rFonts w:ascii="Arial" w:hAnsi="Arial" w:cs="Arial"/>
          <w:i/>
          <w:iCs/>
          <w:sz w:val="24"/>
          <w:szCs w:val="24"/>
        </w:rPr>
        <w:t xml:space="preserve">. </w:t>
      </w:r>
      <w:r>
        <w:rPr>
          <w:rFonts w:ascii="Arial" w:hAnsi="Arial" w:cs="Arial"/>
          <w:sz w:val="24"/>
          <w:szCs w:val="24"/>
        </w:rPr>
        <w:t xml:space="preserve">Available at: </w:t>
      </w:r>
      <w:hyperlink r:id="rId13" w:history="1">
        <w:r w:rsidRPr="002169F8">
          <w:rPr>
            <w:rStyle w:val="Hyperlink"/>
            <w:rFonts w:ascii="Arial" w:hAnsi="Arial" w:cs="Arial"/>
            <w:sz w:val="24"/>
            <w:szCs w:val="24"/>
          </w:rPr>
          <w:t>https://www.cleverism.com/skills-and-tools/adaptability-skills/</w:t>
        </w:r>
      </w:hyperlink>
      <w:r>
        <w:rPr>
          <w:rFonts w:ascii="Arial" w:hAnsi="Arial" w:cs="Arial"/>
          <w:sz w:val="24"/>
          <w:szCs w:val="24"/>
        </w:rPr>
        <w:t xml:space="preserve"> </w:t>
      </w:r>
      <w:r w:rsidR="00F63E48">
        <w:rPr>
          <w:rFonts w:ascii="Arial" w:hAnsi="Arial" w:cs="Arial"/>
          <w:sz w:val="24"/>
          <w:szCs w:val="24"/>
        </w:rPr>
        <w:t>(Accessed: 15 April 2020).</w:t>
      </w:r>
    </w:p>
    <w:p w14:paraId="6AE3B99F" w14:textId="7B62DABB" w:rsidR="00F63E48" w:rsidRDefault="007B7036" w:rsidP="00FD614F">
      <w:pPr>
        <w:jc w:val="both"/>
        <w:rPr>
          <w:rFonts w:ascii="Arial" w:hAnsi="Arial" w:cs="Arial"/>
          <w:sz w:val="24"/>
          <w:szCs w:val="24"/>
        </w:rPr>
      </w:pPr>
      <w:r>
        <w:rPr>
          <w:rFonts w:ascii="Arial" w:hAnsi="Arial" w:cs="Arial"/>
          <w:sz w:val="24"/>
          <w:szCs w:val="24"/>
        </w:rPr>
        <w:t xml:space="preserve">Oliver, C. (2020) ‘Physiotherapy guide’, </w:t>
      </w:r>
      <w:r w:rsidRPr="00817924">
        <w:rPr>
          <w:rFonts w:ascii="Arial" w:hAnsi="Arial" w:cs="Arial"/>
          <w:i/>
          <w:iCs/>
          <w:sz w:val="24"/>
          <w:szCs w:val="24"/>
        </w:rPr>
        <w:t xml:space="preserve">Complete </w:t>
      </w:r>
      <w:r w:rsidR="00817924" w:rsidRPr="00817924">
        <w:rPr>
          <w:rFonts w:ascii="Arial" w:hAnsi="Arial" w:cs="Arial"/>
          <w:i/>
          <w:iCs/>
          <w:sz w:val="24"/>
          <w:szCs w:val="24"/>
        </w:rPr>
        <w:t xml:space="preserve">University </w:t>
      </w:r>
      <w:r w:rsidR="00817924">
        <w:rPr>
          <w:rFonts w:ascii="Arial" w:hAnsi="Arial" w:cs="Arial"/>
          <w:i/>
          <w:iCs/>
          <w:sz w:val="24"/>
          <w:szCs w:val="24"/>
        </w:rPr>
        <w:t>G</w:t>
      </w:r>
      <w:r w:rsidR="00817924" w:rsidRPr="00817924">
        <w:rPr>
          <w:rFonts w:ascii="Arial" w:hAnsi="Arial" w:cs="Arial"/>
          <w:i/>
          <w:iCs/>
          <w:sz w:val="24"/>
          <w:szCs w:val="24"/>
        </w:rPr>
        <w:t>uide</w:t>
      </w:r>
      <w:r w:rsidR="00817924">
        <w:rPr>
          <w:rFonts w:ascii="Arial" w:hAnsi="Arial" w:cs="Arial"/>
          <w:i/>
          <w:iCs/>
          <w:sz w:val="24"/>
          <w:szCs w:val="24"/>
        </w:rPr>
        <w:t xml:space="preserve">, </w:t>
      </w:r>
      <w:r w:rsidR="00817924">
        <w:rPr>
          <w:rFonts w:ascii="Arial" w:hAnsi="Arial" w:cs="Arial"/>
          <w:sz w:val="24"/>
          <w:szCs w:val="24"/>
        </w:rPr>
        <w:t xml:space="preserve">26 March. Available at: </w:t>
      </w:r>
      <w:hyperlink r:id="rId14" w:anchor="Whatdegreescanyoustudy" w:history="1">
        <w:r w:rsidR="00817924" w:rsidRPr="002169F8">
          <w:rPr>
            <w:rStyle w:val="Hyperlink"/>
            <w:rFonts w:ascii="Arial" w:hAnsi="Arial" w:cs="Arial"/>
            <w:sz w:val="24"/>
            <w:szCs w:val="24"/>
          </w:rPr>
          <w:t>https://www.thecompleteuniversityguide.co.uk/subject-guide/physiotherapy#Whatdegreescanyoustudy</w:t>
        </w:r>
      </w:hyperlink>
      <w:r w:rsidR="00817924">
        <w:rPr>
          <w:rFonts w:ascii="Arial" w:hAnsi="Arial" w:cs="Arial"/>
          <w:sz w:val="24"/>
          <w:szCs w:val="24"/>
        </w:rPr>
        <w:t xml:space="preserve"> (Accessed: 15 April 2020).</w:t>
      </w:r>
    </w:p>
    <w:p w14:paraId="1A6E30F2" w14:textId="4673E5B4" w:rsidR="00817924" w:rsidRDefault="00B07CFF" w:rsidP="00FD614F">
      <w:pPr>
        <w:jc w:val="both"/>
        <w:rPr>
          <w:rFonts w:ascii="Arial" w:hAnsi="Arial" w:cs="Arial"/>
          <w:sz w:val="24"/>
          <w:szCs w:val="24"/>
        </w:rPr>
      </w:pPr>
      <w:r>
        <w:rPr>
          <w:rFonts w:ascii="Arial" w:hAnsi="Arial" w:cs="Arial"/>
          <w:sz w:val="24"/>
          <w:szCs w:val="24"/>
        </w:rPr>
        <w:t>Stevenson, K., Chadwick, A., and Hunter, S. (2004) ‘</w:t>
      </w:r>
      <w:r w:rsidRPr="00B07CFF">
        <w:rPr>
          <w:rFonts w:ascii="Arial" w:hAnsi="Arial" w:cs="Arial"/>
          <w:sz w:val="24"/>
          <w:szCs w:val="24"/>
        </w:rPr>
        <w:t>National survey of lecturer/practitioners in physiotherap</w:t>
      </w:r>
      <w:r>
        <w:rPr>
          <w:rFonts w:ascii="Arial" w:hAnsi="Arial" w:cs="Arial"/>
          <w:sz w:val="24"/>
          <w:szCs w:val="24"/>
        </w:rPr>
        <w:t xml:space="preserve">y’, </w:t>
      </w:r>
      <w:r>
        <w:rPr>
          <w:rFonts w:ascii="Arial" w:hAnsi="Arial" w:cs="Arial"/>
          <w:i/>
          <w:iCs/>
          <w:sz w:val="24"/>
          <w:szCs w:val="24"/>
        </w:rPr>
        <w:t>Physiotherapy</w:t>
      </w:r>
      <w:r>
        <w:rPr>
          <w:rFonts w:ascii="Arial" w:hAnsi="Arial" w:cs="Arial"/>
          <w:sz w:val="24"/>
          <w:szCs w:val="24"/>
        </w:rPr>
        <w:t xml:space="preserve">, 90(3), pp. 139-144. </w:t>
      </w:r>
      <w:r w:rsidRPr="00B07CFF">
        <w:rPr>
          <w:rFonts w:ascii="Arial" w:hAnsi="Arial" w:cs="Arial"/>
          <w:sz w:val="24"/>
          <w:szCs w:val="24"/>
        </w:rPr>
        <w:t>doi:10.1016/j.physio.2004.01.003</w:t>
      </w:r>
      <w:r>
        <w:rPr>
          <w:rFonts w:ascii="Arial" w:hAnsi="Arial" w:cs="Arial"/>
          <w:sz w:val="24"/>
          <w:szCs w:val="24"/>
        </w:rPr>
        <w:t xml:space="preserve"> </w:t>
      </w:r>
    </w:p>
    <w:p w14:paraId="673FFDF0" w14:textId="363D2456" w:rsidR="00FD72AA" w:rsidRDefault="00FD72AA" w:rsidP="00FD614F">
      <w:pPr>
        <w:jc w:val="both"/>
        <w:rPr>
          <w:rFonts w:ascii="Arial" w:hAnsi="Arial" w:cs="Arial"/>
          <w:sz w:val="24"/>
          <w:szCs w:val="24"/>
        </w:rPr>
      </w:pPr>
      <w:r>
        <w:rPr>
          <w:rFonts w:ascii="Arial" w:hAnsi="Arial" w:cs="Arial"/>
          <w:sz w:val="24"/>
          <w:szCs w:val="24"/>
        </w:rPr>
        <w:t xml:space="preserve">Mind Tools (2020) </w:t>
      </w:r>
      <w:r>
        <w:rPr>
          <w:rFonts w:ascii="Arial" w:hAnsi="Arial" w:cs="Arial"/>
          <w:i/>
          <w:iCs/>
          <w:sz w:val="24"/>
          <w:szCs w:val="24"/>
        </w:rPr>
        <w:t>G</w:t>
      </w:r>
      <w:r w:rsidRPr="00FD72AA">
        <w:rPr>
          <w:rFonts w:ascii="Arial" w:hAnsi="Arial" w:cs="Arial"/>
          <w:i/>
          <w:iCs/>
          <w:sz w:val="24"/>
          <w:szCs w:val="24"/>
        </w:rPr>
        <w:t>ibbs' reflective cycle</w:t>
      </w:r>
      <w:r>
        <w:rPr>
          <w:rFonts w:ascii="Arial" w:hAnsi="Arial" w:cs="Arial"/>
          <w:sz w:val="24"/>
          <w:szCs w:val="24"/>
        </w:rPr>
        <w:t xml:space="preserve"> Available at: </w:t>
      </w:r>
      <w:hyperlink r:id="rId15" w:history="1">
        <w:r w:rsidRPr="00741AD8">
          <w:rPr>
            <w:rStyle w:val="Hyperlink"/>
            <w:rFonts w:ascii="Arial" w:hAnsi="Arial" w:cs="Arial"/>
            <w:sz w:val="24"/>
            <w:szCs w:val="24"/>
          </w:rPr>
          <w:t>https://www.mindtools.com/pages/article/reflective-cycle.htm</w:t>
        </w:r>
      </w:hyperlink>
      <w:r>
        <w:rPr>
          <w:rFonts w:ascii="Arial" w:hAnsi="Arial" w:cs="Arial"/>
          <w:sz w:val="24"/>
          <w:szCs w:val="24"/>
        </w:rPr>
        <w:t xml:space="preserve"> (Accessed: 22 April 2020).</w:t>
      </w:r>
    </w:p>
    <w:p w14:paraId="150B511C" w14:textId="01FEA7B4" w:rsidR="007E0501" w:rsidRDefault="007E0501" w:rsidP="00FD614F">
      <w:pPr>
        <w:jc w:val="both"/>
        <w:rPr>
          <w:rFonts w:ascii="Arial" w:hAnsi="Arial" w:cs="Arial"/>
          <w:sz w:val="24"/>
          <w:szCs w:val="24"/>
        </w:rPr>
      </w:pPr>
      <w:r>
        <w:rPr>
          <w:rFonts w:ascii="Arial" w:hAnsi="Arial" w:cs="Arial"/>
          <w:sz w:val="24"/>
          <w:szCs w:val="24"/>
        </w:rPr>
        <w:t xml:space="preserve">Gibbs, G. (1998) </w:t>
      </w:r>
      <w:r>
        <w:rPr>
          <w:rFonts w:ascii="Arial" w:hAnsi="Arial" w:cs="Arial"/>
          <w:i/>
          <w:iCs/>
          <w:sz w:val="24"/>
          <w:szCs w:val="24"/>
        </w:rPr>
        <w:t>Learning by doing: a guide to teaching and learning.</w:t>
      </w:r>
      <w:r>
        <w:rPr>
          <w:rFonts w:ascii="Arial" w:hAnsi="Arial" w:cs="Arial"/>
          <w:sz w:val="24"/>
          <w:szCs w:val="24"/>
        </w:rPr>
        <w:t xml:space="preserve"> London: FEU.</w:t>
      </w:r>
    </w:p>
    <w:p w14:paraId="21746415" w14:textId="7CC82B4B" w:rsidR="00835BE9" w:rsidRPr="00F901C5" w:rsidRDefault="00835BE9" w:rsidP="00FD614F">
      <w:pPr>
        <w:jc w:val="both"/>
        <w:rPr>
          <w:rFonts w:ascii="Arial" w:hAnsi="Arial" w:cs="Arial"/>
          <w:sz w:val="24"/>
          <w:szCs w:val="24"/>
        </w:rPr>
      </w:pPr>
      <w:r>
        <w:rPr>
          <w:rFonts w:ascii="Arial" w:hAnsi="Arial" w:cs="Arial"/>
          <w:sz w:val="24"/>
          <w:szCs w:val="24"/>
        </w:rPr>
        <w:t>AGCAS</w:t>
      </w:r>
      <w:r w:rsidR="00F901C5">
        <w:rPr>
          <w:rFonts w:ascii="Arial" w:hAnsi="Arial" w:cs="Arial"/>
          <w:sz w:val="24"/>
          <w:szCs w:val="24"/>
        </w:rPr>
        <w:t xml:space="preserve"> </w:t>
      </w:r>
      <w:r>
        <w:rPr>
          <w:rFonts w:ascii="Arial" w:hAnsi="Arial" w:cs="Arial"/>
          <w:sz w:val="24"/>
          <w:szCs w:val="24"/>
        </w:rPr>
        <w:t xml:space="preserve">(2018) </w:t>
      </w:r>
      <w:r w:rsidR="00F901C5">
        <w:rPr>
          <w:rFonts w:ascii="Arial" w:hAnsi="Arial" w:cs="Arial"/>
          <w:sz w:val="24"/>
          <w:szCs w:val="24"/>
        </w:rPr>
        <w:t xml:space="preserve">‘Physiotherapy’, </w:t>
      </w:r>
      <w:r w:rsidR="00F901C5">
        <w:rPr>
          <w:rFonts w:ascii="Arial" w:hAnsi="Arial" w:cs="Arial"/>
          <w:i/>
          <w:iCs/>
          <w:sz w:val="24"/>
          <w:szCs w:val="24"/>
        </w:rPr>
        <w:t>Prospects</w:t>
      </w:r>
      <w:r w:rsidR="00F901C5">
        <w:rPr>
          <w:rFonts w:ascii="Arial" w:hAnsi="Arial" w:cs="Arial"/>
          <w:sz w:val="24"/>
          <w:szCs w:val="24"/>
        </w:rPr>
        <w:t xml:space="preserve">, 18 September. Available at: </w:t>
      </w:r>
      <w:hyperlink r:id="rId16" w:history="1">
        <w:r w:rsidR="00F901C5" w:rsidRPr="00741AD8">
          <w:rPr>
            <w:rStyle w:val="Hyperlink"/>
            <w:rFonts w:ascii="Arial" w:hAnsi="Arial" w:cs="Arial"/>
            <w:sz w:val="24"/>
            <w:szCs w:val="24"/>
          </w:rPr>
          <w:t>https://www.prospects.ac.uk/job-profiles/physiotherapist</w:t>
        </w:r>
      </w:hyperlink>
      <w:r w:rsidR="00F901C5">
        <w:rPr>
          <w:rFonts w:ascii="Arial" w:hAnsi="Arial" w:cs="Arial"/>
          <w:sz w:val="24"/>
          <w:szCs w:val="24"/>
        </w:rPr>
        <w:t xml:space="preserve"> (Accessed: 22 April 2020). </w:t>
      </w:r>
    </w:p>
    <w:p w14:paraId="0231AAD9" w14:textId="03E10954" w:rsidR="00FD72AA" w:rsidRDefault="00CF7F4C" w:rsidP="00FD614F">
      <w:pPr>
        <w:jc w:val="both"/>
        <w:rPr>
          <w:rFonts w:ascii="Arial" w:hAnsi="Arial" w:cs="Arial"/>
          <w:sz w:val="24"/>
          <w:szCs w:val="24"/>
        </w:rPr>
      </w:pPr>
      <w:r>
        <w:rPr>
          <w:rFonts w:ascii="Arial" w:hAnsi="Arial" w:cs="Arial"/>
          <w:sz w:val="24"/>
          <w:szCs w:val="24"/>
        </w:rPr>
        <w:t>CSP (2019) ‘</w:t>
      </w:r>
      <w:r w:rsidRPr="00CF7F4C">
        <w:rPr>
          <w:rFonts w:ascii="Arial" w:hAnsi="Arial" w:cs="Arial"/>
          <w:sz w:val="24"/>
          <w:szCs w:val="24"/>
        </w:rPr>
        <w:t>Working in the United Kingdom</w:t>
      </w:r>
      <w:r>
        <w:rPr>
          <w:rFonts w:ascii="Arial" w:hAnsi="Arial" w:cs="Arial"/>
          <w:sz w:val="24"/>
          <w:szCs w:val="24"/>
        </w:rPr>
        <w:t xml:space="preserve">’, </w:t>
      </w:r>
      <w:r w:rsidRPr="007C0863">
        <w:rPr>
          <w:rFonts w:ascii="Arial" w:hAnsi="Arial" w:cs="Arial"/>
          <w:i/>
          <w:iCs/>
          <w:sz w:val="24"/>
          <w:szCs w:val="24"/>
        </w:rPr>
        <w:t>CSP</w:t>
      </w:r>
      <w:r>
        <w:rPr>
          <w:rFonts w:ascii="Arial" w:hAnsi="Arial" w:cs="Arial"/>
          <w:sz w:val="24"/>
          <w:szCs w:val="24"/>
        </w:rPr>
        <w:t xml:space="preserve">, August. Available at: </w:t>
      </w:r>
      <w:hyperlink r:id="rId17" w:history="1">
        <w:r w:rsidRPr="00741AD8">
          <w:rPr>
            <w:rStyle w:val="Hyperlink"/>
            <w:rFonts w:ascii="Arial" w:hAnsi="Arial" w:cs="Arial"/>
            <w:sz w:val="24"/>
            <w:szCs w:val="24"/>
          </w:rPr>
          <w:t>https://www.csp.org.uk/publications/working-united-kingdom</w:t>
        </w:r>
      </w:hyperlink>
      <w:r>
        <w:rPr>
          <w:rFonts w:ascii="Arial" w:hAnsi="Arial" w:cs="Arial"/>
          <w:sz w:val="24"/>
          <w:szCs w:val="24"/>
        </w:rPr>
        <w:t xml:space="preserve"> (Accessed: 22 April 2020). </w:t>
      </w:r>
    </w:p>
    <w:p w14:paraId="22604E51" w14:textId="3BA38DC2" w:rsidR="007C0863" w:rsidRPr="00B07CFF" w:rsidRDefault="007C0863" w:rsidP="00FD614F">
      <w:pPr>
        <w:jc w:val="both"/>
        <w:rPr>
          <w:rFonts w:ascii="Arial" w:hAnsi="Arial" w:cs="Arial"/>
          <w:sz w:val="24"/>
          <w:szCs w:val="24"/>
        </w:rPr>
      </w:pPr>
      <w:r>
        <w:rPr>
          <w:rFonts w:ascii="Arial" w:hAnsi="Arial" w:cs="Arial"/>
          <w:sz w:val="24"/>
          <w:szCs w:val="24"/>
        </w:rPr>
        <w:lastRenderedPageBreak/>
        <w:t>WARWICK (2018) ‘</w:t>
      </w:r>
      <w:r w:rsidRPr="007C0863">
        <w:rPr>
          <w:rFonts w:ascii="Arial" w:hAnsi="Arial" w:cs="Arial"/>
          <w:sz w:val="24"/>
          <w:szCs w:val="24"/>
        </w:rPr>
        <w:t>What do employers want</w:t>
      </w:r>
      <w:r>
        <w:rPr>
          <w:rFonts w:ascii="Arial" w:hAnsi="Arial" w:cs="Arial"/>
          <w:sz w:val="24"/>
          <w:szCs w:val="24"/>
        </w:rPr>
        <w:t xml:space="preserve">?’, </w:t>
      </w:r>
      <w:r w:rsidRPr="007C0863">
        <w:rPr>
          <w:rFonts w:ascii="Arial" w:hAnsi="Arial" w:cs="Arial"/>
          <w:i/>
          <w:iCs/>
          <w:sz w:val="24"/>
          <w:szCs w:val="24"/>
        </w:rPr>
        <w:t>Student opportunity: careers</w:t>
      </w:r>
      <w:r>
        <w:rPr>
          <w:rFonts w:ascii="Arial" w:hAnsi="Arial" w:cs="Arial"/>
          <w:i/>
          <w:iCs/>
          <w:sz w:val="24"/>
          <w:szCs w:val="24"/>
        </w:rPr>
        <w:t xml:space="preserve">, </w:t>
      </w:r>
      <w:r>
        <w:rPr>
          <w:rFonts w:ascii="Arial" w:hAnsi="Arial" w:cs="Arial"/>
          <w:sz w:val="24"/>
          <w:szCs w:val="24"/>
        </w:rPr>
        <w:t xml:space="preserve">26 January. Available at: </w:t>
      </w:r>
      <w:r w:rsidRPr="007C0863">
        <w:rPr>
          <w:rFonts w:ascii="Arial" w:hAnsi="Arial" w:cs="Arial"/>
          <w:sz w:val="24"/>
          <w:szCs w:val="24"/>
        </w:rPr>
        <w:t xml:space="preserve"> </w:t>
      </w:r>
      <w:hyperlink r:id="rId18" w:history="1">
        <w:r w:rsidRPr="005156DC">
          <w:rPr>
            <w:rStyle w:val="Hyperlink"/>
            <w:rFonts w:ascii="Arial" w:hAnsi="Arial" w:cs="Arial"/>
            <w:sz w:val="24"/>
            <w:szCs w:val="24"/>
          </w:rPr>
          <w:t>https://warwick.ac.uk/services/careers/findingwork/employers/</w:t>
        </w:r>
      </w:hyperlink>
      <w:r>
        <w:rPr>
          <w:rFonts w:ascii="Arial" w:hAnsi="Arial" w:cs="Arial"/>
          <w:sz w:val="24"/>
          <w:szCs w:val="24"/>
        </w:rPr>
        <w:t xml:space="preserve"> (Accessed: 29 April 2020). </w:t>
      </w:r>
    </w:p>
    <w:p w14:paraId="7D2FAF10" w14:textId="7C3B1875" w:rsidR="00F63E48" w:rsidRDefault="00E70BCC" w:rsidP="00FD614F">
      <w:pPr>
        <w:jc w:val="both"/>
        <w:rPr>
          <w:rFonts w:ascii="Arial" w:hAnsi="Arial" w:cs="Arial"/>
          <w:sz w:val="24"/>
          <w:szCs w:val="24"/>
        </w:rPr>
      </w:pPr>
      <w:r>
        <w:rPr>
          <w:rFonts w:ascii="Arial" w:hAnsi="Arial" w:cs="Arial"/>
          <w:sz w:val="24"/>
          <w:szCs w:val="24"/>
        </w:rPr>
        <w:t>Swain, R. (2019) ‘</w:t>
      </w:r>
      <w:r w:rsidRPr="00E70BCC">
        <w:rPr>
          <w:rFonts w:ascii="Arial" w:hAnsi="Arial" w:cs="Arial"/>
          <w:sz w:val="24"/>
          <w:szCs w:val="24"/>
        </w:rPr>
        <w:t>What skills do employers want</w:t>
      </w:r>
      <w:r>
        <w:rPr>
          <w:rFonts w:ascii="Arial" w:hAnsi="Arial" w:cs="Arial"/>
          <w:sz w:val="24"/>
          <w:szCs w:val="24"/>
        </w:rPr>
        <w:t xml:space="preserve">?’, </w:t>
      </w:r>
      <w:r w:rsidRPr="00E70BCC">
        <w:rPr>
          <w:rFonts w:ascii="Arial" w:hAnsi="Arial" w:cs="Arial"/>
          <w:i/>
          <w:iCs/>
          <w:sz w:val="24"/>
          <w:szCs w:val="24"/>
        </w:rPr>
        <w:t>Prospects</w:t>
      </w:r>
      <w:r>
        <w:rPr>
          <w:rFonts w:ascii="Arial" w:hAnsi="Arial" w:cs="Arial"/>
          <w:i/>
          <w:iCs/>
          <w:sz w:val="24"/>
          <w:szCs w:val="24"/>
        </w:rPr>
        <w:t xml:space="preserve">, </w:t>
      </w:r>
      <w:r>
        <w:rPr>
          <w:rFonts w:ascii="Arial" w:hAnsi="Arial" w:cs="Arial"/>
          <w:sz w:val="24"/>
          <w:szCs w:val="24"/>
        </w:rPr>
        <w:t xml:space="preserve">May. Available at: </w:t>
      </w:r>
      <w:hyperlink r:id="rId19" w:history="1">
        <w:r w:rsidRPr="005156DC">
          <w:rPr>
            <w:rStyle w:val="Hyperlink"/>
            <w:rFonts w:ascii="Arial" w:hAnsi="Arial" w:cs="Arial"/>
            <w:sz w:val="24"/>
            <w:szCs w:val="24"/>
          </w:rPr>
          <w:t>https://www.prospects.ac.uk/careers-advice/applying-for-jobs/what-skills-do-employers-want</w:t>
        </w:r>
      </w:hyperlink>
      <w:r>
        <w:rPr>
          <w:rFonts w:ascii="Arial" w:hAnsi="Arial" w:cs="Arial"/>
          <w:sz w:val="24"/>
          <w:szCs w:val="24"/>
        </w:rPr>
        <w:t xml:space="preserve"> (Accessed: 29 April 2020). </w:t>
      </w:r>
    </w:p>
    <w:p w14:paraId="7D8ECBE7" w14:textId="56E6DBF9" w:rsidR="000E2C38" w:rsidRPr="000E2C38" w:rsidRDefault="000E2C38" w:rsidP="000E2C38">
      <w:pPr>
        <w:jc w:val="both"/>
        <w:rPr>
          <w:rFonts w:ascii="Arial" w:hAnsi="Arial" w:cs="Arial"/>
          <w:sz w:val="24"/>
          <w:szCs w:val="24"/>
        </w:rPr>
      </w:pPr>
      <w:proofErr w:type="spellStart"/>
      <w:r>
        <w:rPr>
          <w:rFonts w:ascii="Arial" w:hAnsi="Arial" w:cs="Arial"/>
          <w:sz w:val="24"/>
          <w:szCs w:val="24"/>
        </w:rPr>
        <w:t>Baig</w:t>
      </w:r>
      <w:proofErr w:type="spellEnd"/>
      <w:r>
        <w:rPr>
          <w:rFonts w:ascii="Arial" w:hAnsi="Arial" w:cs="Arial"/>
          <w:sz w:val="24"/>
          <w:szCs w:val="24"/>
        </w:rPr>
        <w:t>, M. and Ahmad, M. (2016) ‘</w:t>
      </w:r>
      <w:r w:rsidRPr="000E2C38">
        <w:rPr>
          <w:rFonts w:ascii="Arial" w:hAnsi="Arial" w:cs="Arial"/>
          <w:sz w:val="24"/>
          <w:szCs w:val="24"/>
        </w:rPr>
        <w:t>Learning with a style: the role of learning styles</w:t>
      </w:r>
    </w:p>
    <w:p w14:paraId="022629DB" w14:textId="5EC06D81" w:rsidR="000E2C38" w:rsidRDefault="000E2C38" w:rsidP="000E2C38">
      <w:pPr>
        <w:jc w:val="both"/>
        <w:rPr>
          <w:rFonts w:ascii="Arial" w:hAnsi="Arial" w:cs="Arial"/>
          <w:sz w:val="24"/>
          <w:szCs w:val="24"/>
        </w:rPr>
      </w:pPr>
      <w:r w:rsidRPr="000E2C38">
        <w:rPr>
          <w:rFonts w:ascii="Arial" w:hAnsi="Arial" w:cs="Arial"/>
          <w:sz w:val="24"/>
          <w:szCs w:val="24"/>
        </w:rPr>
        <w:t>and models in academic succes</w:t>
      </w:r>
      <w:r>
        <w:rPr>
          <w:rFonts w:ascii="Arial" w:hAnsi="Arial" w:cs="Arial"/>
          <w:sz w:val="24"/>
          <w:szCs w:val="24"/>
        </w:rPr>
        <w:t xml:space="preserve">s’, </w:t>
      </w:r>
      <w:r w:rsidRPr="000E2C38">
        <w:rPr>
          <w:rFonts w:ascii="Arial" w:hAnsi="Arial" w:cs="Arial"/>
          <w:i/>
          <w:iCs/>
          <w:sz w:val="24"/>
          <w:szCs w:val="24"/>
        </w:rPr>
        <w:t>European academic research</w:t>
      </w:r>
      <w:r>
        <w:rPr>
          <w:rFonts w:ascii="Arial" w:hAnsi="Arial" w:cs="Arial"/>
          <w:i/>
          <w:iCs/>
          <w:sz w:val="24"/>
          <w:szCs w:val="24"/>
        </w:rPr>
        <w:t xml:space="preserve">, </w:t>
      </w:r>
      <w:r>
        <w:rPr>
          <w:rFonts w:ascii="Arial" w:hAnsi="Arial" w:cs="Arial"/>
          <w:sz w:val="24"/>
          <w:szCs w:val="24"/>
        </w:rPr>
        <w:t>4(8), pp. 6695 – 6705.</w:t>
      </w:r>
    </w:p>
    <w:p w14:paraId="1735C5FB" w14:textId="7E2231AE" w:rsidR="005A015C" w:rsidRDefault="005A015C" w:rsidP="000E2C38">
      <w:pPr>
        <w:jc w:val="both"/>
        <w:rPr>
          <w:rFonts w:ascii="Arial" w:hAnsi="Arial" w:cs="Arial"/>
          <w:sz w:val="24"/>
          <w:szCs w:val="24"/>
        </w:rPr>
      </w:pPr>
      <w:r>
        <w:rPr>
          <w:rFonts w:ascii="Arial" w:hAnsi="Arial" w:cs="Arial"/>
          <w:sz w:val="24"/>
          <w:szCs w:val="24"/>
        </w:rPr>
        <w:t xml:space="preserve">Kutty, N. </w:t>
      </w:r>
      <w:r w:rsidRPr="005A015C">
        <w:rPr>
          <w:rFonts w:ascii="Arial" w:hAnsi="Arial" w:cs="Arial"/>
          <w:i/>
          <w:iCs/>
          <w:sz w:val="24"/>
          <w:szCs w:val="24"/>
        </w:rPr>
        <w:t>et al.</w:t>
      </w:r>
      <w:r>
        <w:rPr>
          <w:rFonts w:ascii="Arial" w:hAnsi="Arial" w:cs="Arial"/>
          <w:i/>
          <w:iCs/>
          <w:sz w:val="24"/>
          <w:szCs w:val="24"/>
        </w:rPr>
        <w:t xml:space="preserve"> </w:t>
      </w:r>
      <w:r>
        <w:rPr>
          <w:rFonts w:ascii="Arial" w:hAnsi="Arial" w:cs="Arial"/>
          <w:sz w:val="24"/>
          <w:szCs w:val="24"/>
        </w:rPr>
        <w:t xml:space="preserve">(2015) </w:t>
      </w:r>
      <w:r w:rsidRPr="00EB34D8">
        <w:rPr>
          <w:rFonts w:ascii="Arial" w:hAnsi="Arial" w:cs="Arial"/>
          <w:i/>
          <w:iCs/>
          <w:sz w:val="24"/>
          <w:szCs w:val="24"/>
        </w:rPr>
        <w:t>Learning Style Preferences among Physiotherapy Students enrolled in a Malaysian University: A Cross Sectional Stud</w:t>
      </w:r>
      <w:r w:rsidR="00EB34D8">
        <w:rPr>
          <w:rFonts w:ascii="Arial" w:hAnsi="Arial" w:cs="Arial"/>
          <w:i/>
          <w:iCs/>
          <w:sz w:val="24"/>
          <w:szCs w:val="24"/>
        </w:rPr>
        <w:t>y.</w:t>
      </w:r>
      <w:r w:rsidR="00EB34D8">
        <w:rPr>
          <w:rFonts w:ascii="Arial" w:hAnsi="Arial" w:cs="Arial"/>
          <w:sz w:val="24"/>
          <w:szCs w:val="24"/>
        </w:rPr>
        <w:t xml:space="preserve"> Available at: </w:t>
      </w:r>
      <w:hyperlink r:id="rId20" w:history="1">
        <w:r w:rsidR="00EB34D8" w:rsidRPr="00D95D5D">
          <w:rPr>
            <w:rStyle w:val="Hyperlink"/>
            <w:rFonts w:ascii="Arial" w:hAnsi="Arial" w:cs="Arial"/>
            <w:sz w:val="24"/>
            <w:szCs w:val="24"/>
          </w:rPr>
          <w:t>https://pdfs.semanticscholar.org/b089/d21854f725dde83028c9b4264e7eb8296dce.pdf</w:t>
        </w:r>
      </w:hyperlink>
      <w:r w:rsidR="00EB34D8">
        <w:rPr>
          <w:rFonts w:ascii="Arial" w:hAnsi="Arial" w:cs="Arial"/>
          <w:sz w:val="24"/>
          <w:szCs w:val="24"/>
        </w:rPr>
        <w:t xml:space="preserve"> (Accessed:  29 April 2020).</w:t>
      </w:r>
    </w:p>
    <w:p w14:paraId="00D8DF38" w14:textId="2EADC8BF" w:rsidR="002647F0" w:rsidRPr="002647F0" w:rsidRDefault="002647F0" w:rsidP="002647F0">
      <w:pPr>
        <w:jc w:val="both"/>
        <w:rPr>
          <w:rFonts w:ascii="Arial" w:hAnsi="Arial" w:cs="Arial"/>
          <w:sz w:val="24"/>
          <w:szCs w:val="24"/>
        </w:rPr>
      </w:pPr>
      <w:r>
        <w:rPr>
          <w:rFonts w:ascii="Arial" w:hAnsi="Arial" w:cs="Arial"/>
          <w:sz w:val="24"/>
          <w:szCs w:val="24"/>
        </w:rPr>
        <w:t xml:space="preserve">Adler, R., </w:t>
      </w:r>
      <w:r w:rsidRPr="002647F0">
        <w:rPr>
          <w:rFonts w:ascii="Arial" w:hAnsi="Arial" w:cs="Arial"/>
          <w:i/>
          <w:iCs/>
          <w:sz w:val="24"/>
          <w:szCs w:val="24"/>
        </w:rPr>
        <w:t>et al.</w:t>
      </w:r>
      <w:r>
        <w:rPr>
          <w:rFonts w:ascii="Arial" w:hAnsi="Arial" w:cs="Arial"/>
          <w:sz w:val="24"/>
          <w:szCs w:val="24"/>
        </w:rPr>
        <w:t xml:space="preserve"> (2015) </w:t>
      </w:r>
      <w:r>
        <w:rPr>
          <w:rFonts w:ascii="Arial" w:hAnsi="Arial" w:cs="Arial"/>
          <w:i/>
          <w:iCs/>
          <w:sz w:val="24"/>
          <w:szCs w:val="24"/>
        </w:rPr>
        <w:t>I</w:t>
      </w:r>
      <w:r w:rsidRPr="002647F0">
        <w:rPr>
          <w:rFonts w:ascii="Arial" w:hAnsi="Arial" w:cs="Arial"/>
          <w:i/>
          <w:iCs/>
          <w:sz w:val="24"/>
          <w:szCs w:val="24"/>
        </w:rPr>
        <w:t>nterplay: the process of interpersonal communication</w:t>
      </w:r>
      <w:r>
        <w:rPr>
          <w:rFonts w:ascii="Arial" w:hAnsi="Arial" w:cs="Arial"/>
          <w:i/>
          <w:iCs/>
          <w:sz w:val="24"/>
          <w:szCs w:val="24"/>
        </w:rPr>
        <w:t>.</w:t>
      </w:r>
      <w:r>
        <w:rPr>
          <w:rFonts w:ascii="Arial" w:hAnsi="Arial" w:cs="Arial"/>
          <w:sz w:val="24"/>
          <w:szCs w:val="24"/>
        </w:rPr>
        <w:t xml:space="preserve"> Oxford: University Press. </w:t>
      </w:r>
    </w:p>
    <w:sectPr w:rsidR="002647F0" w:rsidRPr="002647F0" w:rsidSect="00F100C1">
      <w:pgSz w:w="11906" w:h="16838" w:code="9"/>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06A02"/>
    <w:multiLevelType w:val="hybridMultilevel"/>
    <w:tmpl w:val="4D5C1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8B29ED"/>
    <w:multiLevelType w:val="hybridMultilevel"/>
    <w:tmpl w:val="23B4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9B1F2B"/>
    <w:multiLevelType w:val="hybridMultilevel"/>
    <w:tmpl w:val="3118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67809"/>
    <w:multiLevelType w:val="hybridMultilevel"/>
    <w:tmpl w:val="648CE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DA1A5C"/>
    <w:multiLevelType w:val="hybridMultilevel"/>
    <w:tmpl w:val="B80E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02"/>
    <w:rsid w:val="000A526A"/>
    <w:rsid w:val="000C26EC"/>
    <w:rsid w:val="000E2C38"/>
    <w:rsid w:val="00126767"/>
    <w:rsid w:val="0019335B"/>
    <w:rsid w:val="001D3684"/>
    <w:rsid w:val="001F12DD"/>
    <w:rsid w:val="00220E1D"/>
    <w:rsid w:val="00223F88"/>
    <w:rsid w:val="002647F0"/>
    <w:rsid w:val="002864B5"/>
    <w:rsid w:val="002A34B9"/>
    <w:rsid w:val="002C3FC9"/>
    <w:rsid w:val="00347CF6"/>
    <w:rsid w:val="003511E6"/>
    <w:rsid w:val="003D05AE"/>
    <w:rsid w:val="00443D3C"/>
    <w:rsid w:val="004554D2"/>
    <w:rsid w:val="004A7C20"/>
    <w:rsid w:val="004B1D2D"/>
    <w:rsid w:val="004D06C0"/>
    <w:rsid w:val="00511D2D"/>
    <w:rsid w:val="0051725F"/>
    <w:rsid w:val="0055710A"/>
    <w:rsid w:val="005A015C"/>
    <w:rsid w:val="005A0470"/>
    <w:rsid w:val="005B6D99"/>
    <w:rsid w:val="005C0480"/>
    <w:rsid w:val="005D5F6E"/>
    <w:rsid w:val="0062734B"/>
    <w:rsid w:val="00635619"/>
    <w:rsid w:val="006D1526"/>
    <w:rsid w:val="007A6062"/>
    <w:rsid w:val="007B0148"/>
    <w:rsid w:val="007B7036"/>
    <w:rsid w:val="007C0863"/>
    <w:rsid w:val="007E0501"/>
    <w:rsid w:val="007F3633"/>
    <w:rsid w:val="00817924"/>
    <w:rsid w:val="0082386A"/>
    <w:rsid w:val="00835BE9"/>
    <w:rsid w:val="008528B4"/>
    <w:rsid w:val="008B127E"/>
    <w:rsid w:val="008C756A"/>
    <w:rsid w:val="008F749E"/>
    <w:rsid w:val="00922018"/>
    <w:rsid w:val="00925AF5"/>
    <w:rsid w:val="009879AC"/>
    <w:rsid w:val="009977BA"/>
    <w:rsid w:val="009D1A77"/>
    <w:rsid w:val="00A46E3D"/>
    <w:rsid w:val="00A617AB"/>
    <w:rsid w:val="00AB7AD3"/>
    <w:rsid w:val="00AC7B5A"/>
    <w:rsid w:val="00AF5E6D"/>
    <w:rsid w:val="00B07CFF"/>
    <w:rsid w:val="00BB5E23"/>
    <w:rsid w:val="00BC655C"/>
    <w:rsid w:val="00BE619D"/>
    <w:rsid w:val="00C573CD"/>
    <w:rsid w:val="00C6283D"/>
    <w:rsid w:val="00C812A7"/>
    <w:rsid w:val="00CA4702"/>
    <w:rsid w:val="00CF7F4C"/>
    <w:rsid w:val="00D21EC9"/>
    <w:rsid w:val="00D45FF8"/>
    <w:rsid w:val="00D96F22"/>
    <w:rsid w:val="00E70BCC"/>
    <w:rsid w:val="00E76C57"/>
    <w:rsid w:val="00EA3F13"/>
    <w:rsid w:val="00EA42DC"/>
    <w:rsid w:val="00EB34D8"/>
    <w:rsid w:val="00F100C1"/>
    <w:rsid w:val="00F54572"/>
    <w:rsid w:val="00F63E48"/>
    <w:rsid w:val="00F901C5"/>
    <w:rsid w:val="00FD614F"/>
    <w:rsid w:val="00FD72AA"/>
    <w:rsid w:val="00FF3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90792"/>
  <w15:chartTrackingRefBased/>
  <w15:docId w15:val="{50A9ED5B-5995-4897-8881-03A65CC4B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8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12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1">
    <w:name w:val="MyStyle1"/>
    <w:basedOn w:val="Heading1"/>
    <w:link w:val="MyStyle1Char"/>
    <w:qFormat/>
    <w:rsid w:val="00C6283D"/>
    <w:pPr>
      <w:spacing w:line="360" w:lineRule="auto"/>
      <w:jc w:val="both"/>
    </w:pPr>
    <w:rPr>
      <w:rFonts w:ascii="Arial" w:hAnsi="Arial"/>
      <w:b/>
    </w:rPr>
  </w:style>
  <w:style w:type="character" w:customStyle="1" w:styleId="MyStyle1Char">
    <w:name w:val="MyStyle1 Char"/>
    <w:basedOn w:val="Heading1Char"/>
    <w:link w:val="MyStyle1"/>
    <w:rsid w:val="00C6283D"/>
    <w:rPr>
      <w:rFonts w:ascii="Arial" w:eastAsiaTheme="majorEastAsia" w:hAnsi="Arial" w:cstheme="majorBidi"/>
      <w:b/>
      <w:color w:val="2F5496" w:themeColor="accent1" w:themeShade="BF"/>
      <w:sz w:val="32"/>
      <w:szCs w:val="32"/>
    </w:rPr>
  </w:style>
  <w:style w:type="character" w:customStyle="1" w:styleId="Heading1Char">
    <w:name w:val="Heading 1 Char"/>
    <w:basedOn w:val="DefaultParagraphFont"/>
    <w:link w:val="Heading1"/>
    <w:uiPriority w:val="9"/>
    <w:rsid w:val="00C6283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A47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4702"/>
    <w:rPr>
      <w:rFonts w:eastAsiaTheme="minorEastAsia"/>
      <w:lang w:val="en-US"/>
    </w:rPr>
  </w:style>
  <w:style w:type="paragraph" w:styleId="TOCHeading">
    <w:name w:val="TOC Heading"/>
    <w:basedOn w:val="Heading1"/>
    <w:next w:val="Normal"/>
    <w:uiPriority w:val="39"/>
    <w:unhideWhenUsed/>
    <w:qFormat/>
    <w:rsid w:val="004A7C20"/>
    <w:pPr>
      <w:outlineLvl w:val="9"/>
    </w:pPr>
    <w:rPr>
      <w:lang w:val="en-US"/>
    </w:rPr>
  </w:style>
  <w:style w:type="character" w:styleId="Hyperlink">
    <w:name w:val="Hyperlink"/>
    <w:basedOn w:val="DefaultParagraphFont"/>
    <w:uiPriority w:val="99"/>
    <w:unhideWhenUsed/>
    <w:rsid w:val="007A6062"/>
    <w:rPr>
      <w:color w:val="0563C1" w:themeColor="hyperlink"/>
      <w:u w:val="single"/>
    </w:rPr>
  </w:style>
  <w:style w:type="character" w:styleId="UnresolvedMention">
    <w:name w:val="Unresolved Mention"/>
    <w:basedOn w:val="DefaultParagraphFont"/>
    <w:uiPriority w:val="99"/>
    <w:semiHidden/>
    <w:unhideWhenUsed/>
    <w:rsid w:val="007A6062"/>
    <w:rPr>
      <w:color w:val="605E5C"/>
      <w:shd w:val="clear" w:color="auto" w:fill="E1DFDD"/>
    </w:rPr>
  </w:style>
  <w:style w:type="paragraph" w:styleId="ListParagraph">
    <w:name w:val="List Paragraph"/>
    <w:basedOn w:val="Normal"/>
    <w:uiPriority w:val="34"/>
    <w:qFormat/>
    <w:rsid w:val="00511D2D"/>
    <w:pPr>
      <w:ind w:left="720"/>
      <w:contextualSpacing/>
    </w:pPr>
  </w:style>
  <w:style w:type="table" w:styleId="TableGrid">
    <w:name w:val="Table Grid"/>
    <w:basedOn w:val="TableNormal"/>
    <w:uiPriority w:val="39"/>
    <w:rsid w:val="00C81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F12D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F12DD"/>
    <w:pPr>
      <w:spacing w:after="100"/>
    </w:pPr>
  </w:style>
  <w:style w:type="paragraph" w:styleId="TOC2">
    <w:name w:val="toc 2"/>
    <w:basedOn w:val="Normal"/>
    <w:next w:val="Normal"/>
    <w:autoRedefine/>
    <w:uiPriority w:val="39"/>
    <w:unhideWhenUsed/>
    <w:rsid w:val="001F12D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rs.org.uk/knowledge-bank/personal-development-planning" TargetMode="External"/><Relationship Id="rId13" Type="http://schemas.openxmlformats.org/officeDocument/2006/relationships/hyperlink" Target="https://www.cleverism.com/skills-and-tools/adaptability-skills/" TargetMode="External"/><Relationship Id="rId18" Type="http://schemas.openxmlformats.org/officeDocument/2006/relationships/hyperlink" Target="https://warwick.ac.uk/services/careers/findingwork/employer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klientsolutech.com/importance-of-communication-skills-for-students/" TargetMode="External"/><Relationship Id="rId17" Type="http://schemas.openxmlformats.org/officeDocument/2006/relationships/hyperlink" Target="https://www.csp.org.uk/publications/working-united-kingdom" TargetMode="External"/><Relationship Id="rId2" Type="http://schemas.openxmlformats.org/officeDocument/2006/relationships/customXml" Target="../customXml/item2.xml"/><Relationship Id="rId16" Type="http://schemas.openxmlformats.org/officeDocument/2006/relationships/hyperlink" Target="https://www.prospects.ac.uk/job-profiles/physiotherapist" TargetMode="External"/><Relationship Id="rId20" Type="http://schemas.openxmlformats.org/officeDocument/2006/relationships/hyperlink" Target="https://pdfs.semanticscholar.org/b089/d21854f725dde83028c9b4264e7eb8296dce.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unisa.edu.au/mod/book/view.php?id=252144" TargetMode="External"/><Relationship Id="rId5" Type="http://schemas.openxmlformats.org/officeDocument/2006/relationships/settings" Target="settings.xml"/><Relationship Id="rId15" Type="http://schemas.openxmlformats.org/officeDocument/2006/relationships/hyperlink" Target="https://www.mindtools.com/pages/article/reflective-cycle.htm" TargetMode="External"/><Relationship Id="rId10" Type="http://schemas.openxmlformats.org/officeDocument/2006/relationships/hyperlink" Target="https://www.mindtools.com/pages/article/newHTE_00.htm" TargetMode="External"/><Relationship Id="rId19" Type="http://schemas.openxmlformats.org/officeDocument/2006/relationships/hyperlink" Target="https://www.prospects.ac.uk/careers-advice/applying-for-jobs/what-skills-do-employers-want" TargetMode="External"/><Relationship Id="rId4" Type="http://schemas.openxmlformats.org/officeDocument/2006/relationships/styles" Target="styles.xml"/><Relationship Id="rId9" Type="http://schemas.openxmlformats.org/officeDocument/2006/relationships/hyperlink" Target="http://www.businessdictionary.com/definition/problem-solving.html" TargetMode="External"/><Relationship Id="rId14" Type="http://schemas.openxmlformats.org/officeDocument/2006/relationships/hyperlink" Target="https://www.thecompleteuniversityguide.co.uk/subject-guide/physiotherap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Term 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783477-F3A9-4C5D-B88F-9BBDE36F3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3732</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24959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Joana Gomes</dc:creator>
  <cp:keywords/>
  <dc:description/>
  <cp:lastModifiedBy>Joana Gomes</cp:lastModifiedBy>
  <cp:revision>2</cp:revision>
  <dcterms:created xsi:type="dcterms:W3CDTF">2020-05-11T22:54:00Z</dcterms:created>
  <dcterms:modified xsi:type="dcterms:W3CDTF">2020-05-11T22:54:00Z</dcterms:modified>
</cp:coreProperties>
</file>