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3F9467F4" w:rsidR="5AEEA3FA" w:rsidRDefault="5AEEA3FA" w:rsidP="4418BE8E">
      <w:pPr>
        <w:spacing w:after="0" w:line="480" w:lineRule="auto"/>
        <w:jc w:val="both"/>
      </w:pPr>
      <w:proofErr w:type="gramStart"/>
      <w:r w:rsidRPr="4418BE8E">
        <w:rPr>
          <w:b/>
          <w:bCs/>
        </w:rPr>
        <w:t>[</w:t>
      </w:r>
      <w:r w:rsidR="077F131E" w:rsidRPr="4418BE8E">
        <w:rPr>
          <w:b/>
          <w:bCs/>
        </w:rPr>
        <w:t xml:space="preserve">  </w:t>
      </w:r>
      <w:r w:rsidR="000F6CB4">
        <w:rPr>
          <w:b/>
          <w:bCs/>
        </w:rPr>
        <w:t>T</w:t>
      </w:r>
      <w:r w:rsidR="077F131E" w:rsidRPr="4418BE8E">
        <w:rPr>
          <w:b/>
          <w:bCs/>
        </w:rPr>
        <w:t xml:space="preserve">  ]</w:t>
      </w:r>
      <w:proofErr w:type="gramEnd"/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</w:t>
      </w:r>
      <w:r w:rsidR="000F6CB4">
        <w:rPr>
          <w:b/>
          <w:bCs/>
        </w:rPr>
        <w:t>E</w:t>
      </w:r>
      <w:r w:rsidR="51689752" w:rsidRPr="4418BE8E">
        <w:rPr>
          <w:b/>
          <w:bCs/>
        </w:rPr>
        <w:t xml:space="preserve"> </w:t>
      </w:r>
      <w:proofErr w:type="gramStart"/>
      <w:r w:rsidR="05494B3F" w:rsidRPr="4418BE8E">
        <w:rPr>
          <w:b/>
          <w:bCs/>
        </w:rPr>
        <w:t xml:space="preserve"> </w:t>
      </w:r>
      <w:r w:rsidR="51689752" w:rsidRPr="4418BE8E">
        <w:rPr>
          <w:b/>
          <w:bCs/>
        </w:rPr>
        <w:t xml:space="preserve"> ]</w:t>
      </w:r>
      <w:proofErr w:type="gramEnd"/>
      <w:r w:rsidR="51689752" w:rsidRPr="4418BE8E">
        <w:t xml:space="preserve"> 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r w:rsidR="000F6CB4">
        <w:rPr>
          <w:b/>
          <w:bCs/>
        </w:rPr>
        <w:t>EXP</w:t>
      </w:r>
      <w:r w:rsidR="728E95D3" w:rsidRPr="4418BE8E">
        <w:rPr>
          <w:b/>
          <w:bCs/>
        </w:rPr>
        <w:t xml:space="preserve">] 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  </w:t>
      </w:r>
      <w:r w:rsidR="000F6CB4">
        <w:rPr>
          <w:b/>
          <w:bCs/>
        </w:rPr>
        <w:t>EXP</w:t>
      </w:r>
      <w:r w:rsidR="7CA890A8" w:rsidRPr="4418BE8E">
        <w:rPr>
          <w:b/>
          <w:bCs/>
        </w:rPr>
        <w:t xml:space="preserve">] </w:t>
      </w:r>
      <w:r w:rsidR="01C7D6A6" w:rsidRPr="4418BE8E">
        <w:t xml:space="preserve">It is not just about collecting information. </w:t>
      </w:r>
      <w:proofErr w:type="gramStart"/>
      <w:r w:rsidR="272B6739" w:rsidRPr="4418BE8E">
        <w:rPr>
          <w:b/>
          <w:bCs/>
        </w:rPr>
        <w:t xml:space="preserve">[  </w:t>
      </w:r>
      <w:r w:rsidR="000F6CB4">
        <w:rPr>
          <w:b/>
          <w:bCs/>
        </w:rPr>
        <w:t>E</w:t>
      </w:r>
      <w:r w:rsidR="272B6739" w:rsidRPr="4418BE8E">
        <w:rPr>
          <w:b/>
          <w:bCs/>
        </w:rPr>
        <w:t xml:space="preserve"> </w:t>
      </w:r>
      <w:r w:rsidR="208FAA18" w:rsidRPr="4418BE8E">
        <w:rPr>
          <w:b/>
          <w:bCs/>
        </w:rPr>
        <w:t xml:space="preserve"> </w:t>
      </w:r>
      <w:r w:rsidR="272B6739" w:rsidRPr="4418BE8E">
        <w:rPr>
          <w:b/>
          <w:bCs/>
        </w:rPr>
        <w:t>]</w:t>
      </w:r>
      <w:proofErr w:type="gramEnd"/>
      <w:r w:rsidR="272B6739" w:rsidRPr="4418BE8E">
        <w:t xml:space="preserve"> </w:t>
      </w:r>
      <w:r w:rsidR="555602D3" w:rsidRPr="00D56156">
        <w:rPr>
          <w:b/>
          <w:bCs/>
          <w:highlight w:val="green"/>
        </w:rPr>
        <w:t>Additionally</w:t>
      </w:r>
      <w:r w:rsidR="555602D3" w:rsidRPr="4418BE8E">
        <w:t>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 </w:t>
      </w:r>
      <w:proofErr w:type="gramStart"/>
      <w:r w:rsidR="000F6CB4">
        <w:rPr>
          <w:b/>
          <w:bCs/>
        </w:rPr>
        <w:t>E</w:t>
      </w:r>
      <w:r w:rsidR="4C61B7C6" w:rsidRPr="4418BE8E">
        <w:rPr>
          <w:b/>
          <w:bCs/>
        </w:rPr>
        <w:t xml:space="preserve"> ]</w:t>
      </w:r>
      <w:proofErr w:type="gramEnd"/>
      <w:r w:rsidR="4C61B7C6" w:rsidRPr="4418BE8E">
        <w:t xml:space="preserve"> </w:t>
      </w:r>
      <w:r w:rsidR="01C7D6A6" w:rsidRPr="00D56156">
        <w:rPr>
          <w:b/>
          <w:bCs/>
          <w:highlight w:val="green"/>
        </w:rPr>
        <w:t>For example</w:t>
      </w:r>
      <w:r w:rsidR="01C7D6A6" w:rsidRPr="4418BE8E">
        <w:t xml:space="preserve">, data can highlight which products are selling well and which are not. </w:t>
      </w:r>
      <w:r w:rsidR="677CDC73" w:rsidRPr="4418BE8E">
        <w:rPr>
          <w:b/>
          <w:bCs/>
        </w:rPr>
        <w:t>[</w:t>
      </w:r>
      <w:r w:rsidR="000F6CB4">
        <w:rPr>
          <w:b/>
          <w:bCs/>
        </w:rPr>
        <w:t>L</w:t>
      </w:r>
      <w:r w:rsidR="677CDC73" w:rsidRPr="4418BE8E">
        <w:rPr>
          <w:b/>
          <w:bCs/>
        </w:rPr>
        <w:t xml:space="preserve">  </w:t>
      </w:r>
      <w:proofErr w:type="gramStart"/>
      <w:r w:rsidR="677CDC73" w:rsidRPr="4418BE8E">
        <w:rPr>
          <w:b/>
          <w:bCs/>
        </w:rPr>
        <w:t xml:space="preserve">  ]</w:t>
      </w:r>
      <w:proofErr w:type="gramEnd"/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</w:t>
      </w:r>
      <w:r w:rsidR="00D56156">
        <w:rPr>
          <w:b/>
          <w:bCs/>
        </w:rPr>
        <w:t>EXP</w:t>
      </w:r>
      <w:r w:rsidR="6AEA6DD4" w:rsidRPr="4418BE8E">
        <w:rPr>
          <w:b/>
          <w:bCs/>
        </w:rPr>
        <w:t xml:space="preserve"> </w:t>
      </w:r>
      <w:proofErr w:type="gramStart"/>
      <w:r w:rsidR="6AEA6DD4" w:rsidRPr="4418BE8E">
        <w:rPr>
          <w:b/>
          <w:bCs/>
        </w:rPr>
        <w:t xml:space="preserve">  ]</w:t>
      </w:r>
      <w:proofErr w:type="gramEnd"/>
      <w:r w:rsidR="6AEA6DD4" w:rsidRPr="4418BE8E">
        <w:rPr>
          <w:b/>
          <w:bCs/>
        </w:rPr>
        <w:t xml:space="preserve"> 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 xml:space="preserve">[    </w:t>
      </w:r>
      <w:r w:rsidR="000F6CB4">
        <w:rPr>
          <w:b/>
          <w:bCs/>
        </w:rPr>
        <w:t>L</w:t>
      </w:r>
      <w:r w:rsidR="584FEA28" w:rsidRPr="4418BE8E">
        <w:rPr>
          <w:b/>
          <w:bCs/>
        </w:rPr>
        <w:t xml:space="preserve">] </w:t>
      </w:r>
      <w:r w:rsidR="01C7D6A6" w:rsidRPr="00CF0E4C">
        <w:rPr>
          <w:b/>
          <w:bCs/>
          <w:highlight w:val="green"/>
        </w:rPr>
        <w:t>Overall</w:t>
      </w:r>
      <w:r w:rsidR="01C7D6A6" w:rsidRPr="4418BE8E">
        <w:t>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1425D6A8" w14:textId="113AC2EC" w:rsidR="4418BE8E" w:rsidRPr="00D56156" w:rsidRDefault="4418BE8E" w:rsidP="00D56156">
      <w:pPr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04CF44C9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D56156">
        <w:t xml:space="preserve"> </w:t>
      </w:r>
      <w:proofErr w:type="gramStart"/>
      <w:r w:rsidR="00D56156">
        <w:t>Additionally</w:t>
      </w:r>
      <w:proofErr w:type="gramEnd"/>
      <w:r w:rsidR="05E6926A">
        <w:tab/>
      </w:r>
      <w:r w:rsidR="05E6926A">
        <w:tab/>
      </w:r>
      <w:r w:rsidR="05E6926A">
        <w:tab/>
      </w:r>
      <w:r w:rsidR="2084939E" w:rsidRPr="22CA530D">
        <w:t xml:space="preserve">   </w:t>
      </w:r>
      <w:r w:rsidRPr="22CA530D">
        <w:t>Purpose:</w:t>
      </w:r>
      <w:r w:rsidR="00D56156">
        <w:t xml:space="preserve"> This was used to explain another point regarding the topic</w:t>
      </w:r>
    </w:p>
    <w:p w14:paraId="66CC39C0" w14:textId="661605FF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D56156">
        <w:t xml:space="preserve"> </w:t>
      </w:r>
      <w:r w:rsidR="00D56156" w:rsidRPr="4418BE8E">
        <w:t xml:space="preserve">For </w:t>
      </w:r>
      <w:proofErr w:type="gramStart"/>
      <w:r w:rsidR="00D56156" w:rsidRPr="4418BE8E">
        <w:t>example</w:t>
      </w:r>
      <w:proofErr w:type="gramEnd"/>
      <w:r w:rsidR="05E6926A">
        <w:tab/>
      </w:r>
      <w:r w:rsidR="05E6926A">
        <w:tab/>
      </w:r>
      <w:r w:rsidR="00D56156">
        <w:t xml:space="preserve">                 </w:t>
      </w:r>
      <w:r w:rsidR="3ACAF243" w:rsidRPr="22CA530D">
        <w:t xml:space="preserve"> </w:t>
      </w:r>
      <w:r w:rsidRPr="22CA530D">
        <w:t xml:space="preserve">Purpose: </w:t>
      </w:r>
      <w:r w:rsidR="00CF0E4C">
        <w:t>It shows a relating example of the topic</w:t>
      </w:r>
    </w:p>
    <w:p w14:paraId="30EE385B" w14:textId="15E9653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CF0E4C" w:rsidRPr="00CF0E4C">
        <w:t xml:space="preserve"> </w:t>
      </w:r>
      <w:proofErr w:type="gramStart"/>
      <w:r w:rsidR="00CF0E4C" w:rsidRPr="4418BE8E">
        <w:t>Overall</w:t>
      </w:r>
      <w:proofErr w:type="gramEnd"/>
      <w:r w:rsidR="05E6926A">
        <w:tab/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</w:t>
      </w:r>
      <w:r w:rsidR="00CF0E4C">
        <w:t>This cohesive devi</w:t>
      </w:r>
      <w:r w:rsidR="007F5199">
        <w:t>c</w:t>
      </w:r>
      <w:r w:rsidR="00CF0E4C">
        <w:t>e was used to summarize the paragraph in conclusion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lastRenderedPageBreak/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0FD48804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00CF0E4C">
        <w:rPr>
          <w:b/>
          <w:bCs/>
          <w:u w:val="single"/>
        </w:rPr>
        <w:t>Time management is important because it helps employees prioritise tasks, meet deadlines, and reduce workplace stress, leading to higher productivity</w:t>
      </w:r>
      <w:r w:rsidRPr="22CA530D">
        <w:t>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70F0DB5F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5610099B" w:rsidRPr="22CA530D">
        <w:t xml:space="preserve">B) </w:t>
      </w:r>
      <w:r w:rsidR="1EFB7730" w:rsidRPr="00CF0E4C">
        <w:rPr>
          <w:b/>
          <w:bCs/>
          <w:u w:val="single"/>
        </w:rPr>
        <w:t xml:space="preserve">When employees collaborate effectively, they can share ideas, solve </w:t>
      </w:r>
      <w:r w:rsidR="00CF0E4C">
        <w:rPr>
          <w:b/>
          <w:bCs/>
          <w:u w:val="single"/>
        </w:rPr>
        <w:t xml:space="preserve">  </w:t>
      </w:r>
      <w:r w:rsidR="1EFB7730" w:rsidRPr="00CF0E4C">
        <w:rPr>
          <w:b/>
          <w:bCs/>
          <w:u w:val="single"/>
        </w:rPr>
        <w:t>problems faster, and support each other’s strengths</w:t>
      </w:r>
      <w:r w:rsidR="1EFB7730" w:rsidRPr="22CA530D">
        <w:t>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42E6571A" w:rsidR="5CFE9173" w:rsidRDefault="39AB2FE2" w:rsidP="4418BE8E">
      <w:pPr>
        <w:spacing w:before="240" w:after="240"/>
        <w:ind w:firstLine="720"/>
      </w:pPr>
      <w:r w:rsidRPr="4418BE8E">
        <w:t xml:space="preserve">b) </w:t>
      </w:r>
      <w:r w:rsidR="1E871FD3" w:rsidRPr="00CF0E4C">
        <w:rPr>
          <w:b/>
          <w:bCs/>
          <w:u w:val="single"/>
        </w:rPr>
        <w:t xml:space="preserve">A study by LinkedIn (2023) found that 94% of employees said they would stay </w:t>
      </w:r>
      <w:r w:rsidR="5CFE9173" w:rsidRPr="00CF0E4C">
        <w:rPr>
          <w:b/>
          <w:bCs/>
          <w:u w:val="single"/>
        </w:rPr>
        <w:tab/>
      </w:r>
      <w:r w:rsidR="1E871FD3" w:rsidRPr="00CF0E4C">
        <w:rPr>
          <w:b/>
          <w:bCs/>
          <w:u w:val="single"/>
        </w:rPr>
        <w:t>longer at a company that invests in their learning</w:t>
      </w:r>
      <w:r w:rsidR="1E871FD3" w:rsidRPr="4418BE8E">
        <w:t>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52A3FB36" w:rsidR="22CA530D" w:rsidRPr="00CF0E4C" w:rsidRDefault="3581B93E" w:rsidP="4418BE8E">
      <w:pPr>
        <w:spacing w:before="240" w:after="240" w:line="360" w:lineRule="auto"/>
        <w:ind w:firstLine="720"/>
        <w:rPr>
          <w:b/>
          <w:bCs/>
          <w:u w:val="single"/>
        </w:rPr>
      </w:pPr>
      <w:r w:rsidRPr="4418BE8E">
        <w:t>C</w:t>
      </w:r>
      <w:r w:rsidRPr="00CF0E4C">
        <w:rPr>
          <w:b/>
          <w:bCs/>
          <w:u w:val="single"/>
        </w:rPr>
        <w:t xml:space="preserve">) </w:t>
      </w:r>
      <w:r w:rsidR="1E871FD3" w:rsidRPr="00CF0E4C">
        <w:rPr>
          <w:b/>
          <w:bCs/>
          <w:u w:val="single"/>
        </w:rPr>
        <w:t xml:space="preserve">Overall, flexible working hours contribute to a more productive and satisfied </w:t>
      </w:r>
      <w:r w:rsidR="22CA530D" w:rsidRPr="00CF0E4C">
        <w:rPr>
          <w:b/>
          <w:bCs/>
          <w:u w:val="single"/>
        </w:rPr>
        <w:tab/>
      </w:r>
      <w:r w:rsidR="1E871FD3" w:rsidRPr="00CF0E4C">
        <w:rPr>
          <w:b/>
          <w:bCs/>
          <w:u w:val="single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7DED7ADB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</w:p>
    <w:p w14:paraId="7DF0C58E" w14:textId="2F108D39" w:rsidR="00FB5EEA" w:rsidRDefault="00FB5EEA" w:rsidP="001E66EA">
      <w:pPr>
        <w:pStyle w:val="Heading1"/>
        <w:rPr>
          <w:lang w:val="en-GB"/>
        </w:rPr>
      </w:pPr>
      <w:r w:rsidRPr="00FB5EEA">
        <w:rPr>
          <w:i/>
          <w:iCs/>
          <w:lang w:val="en-GB"/>
        </w:rPr>
        <w:t> </w:t>
      </w:r>
      <w:r w:rsidR="001E66EA" w:rsidRPr="001E66EA">
        <w:rPr>
          <w:lang w:val="en-GB"/>
        </w:rPr>
        <w:t>The I</w:t>
      </w:r>
      <w:r w:rsidRPr="00FB5EEA">
        <w:rPr>
          <w:lang w:val="en-GB"/>
        </w:rPr>
        <w:t xml:space="preserve">mportance </w:t>
      </w:r>
      <w:proofErr w:type="gramStart"/>
      <w:r w:rsidR="001E66EA" w:rsidRPr="001E66EA">
        <w:rPr>
          <w:lang w:val="en-GB"/>
        </w:rPr>
        <w:t>O</w:t>
      </w:r>
      <w:r w:rsidRPr="00FB5EEA">
        <w:rPr>
          <w:lang w:val="en-GB"/>
        </w:rPr>
        <w:t>f</w:t>
      </w:r>
      <w:proofErr w:type="gramEnd"/>
      <w:r w:rsidRPr="00FB5EEA">
        <w:rPr>
          <w:lang w:val="en-GB"/>
        </w:rPr>
        <w:t xml:space="preserve"> </w:t>
      </w:r>
      <w:r w:rsidR="001E66EA" w:rsidRPr="001E66EA">
        <w:rPr>
          <w:lang w:val="en-GB"/>
        </w:rPr>
        <w:t>C</w:t>
      </w:r>
      <w:r w:rsidRPr="00FB5EEA">
        <w:rPr>
          <w:lang w:val="en-GB"/>
        </w:rPr>
        <w:t xml:space="preserve">ommunication </w:t>
      </w:r>
      <w:proofErr w:type="gramStart"/>
      <w:r w:rsidR="001E66EA" w:rsidRPr="001E66EA">
        <w:rPr>
          <w:lang w:val="en-GB"/>
        </w:rPr>
        <w:t>I</w:t>
      </w:r>
      <w:r w:rsidRPr="00FB5EEA">
        <w:rPr>
          <w:lang w:val="en-GB"/>
        </w:rPr>
        <w:t>n</w:t>
      </w:r>
      <w:proofErr w:type="gramEnd"/>
      <w:r w:rsidRPr="00FB5EEA">
        <w:rPr>
          <w:lang w:val="en-GB"/>
        </w:rPr>
        <w:t xml:space="preserve"> </w:t>
      </w:r>
      <w:proofErr w:type="gramStart"/>
      <w:r w:rsidR="001E66EA" w:rsidRPr="001E66EA">
        <w:rPr>
          <w:lang w:val="en-GB"/>
        </w:rPr>
        <w:t>T</w:t>
      </w:r>
      <w:r w:rsidRPr="00FB5EEA">
        <w:rPr>
          <w:lang w:val="en-GB"/>
        </w:rPr>
        <w:t>he</w:t>
      </w:r>
      <w:proofErr w:type="gramEnd"/>
      <w:r w:rsidRPr="00FB5EEA">
        <w:rPr>
          <w:lang w:val="en-GB"/>
        </w:rPr>
        <w:t xml:space="preserve"> </w:t>
      </w:r>
      <w:r w:rsidR="001E66EA" w:rsidRPr="001E66EA">
        <w:rPr>
          <w:lang w:val="en-GB"/>
        </w:rPr>
        <w:t>W</w:t>
      </w:r>
      <w:r w:rsidRPr="00FB5EEA">
        <w:rPr>
          <w:lang w:val="en-GB"/>
        </w:rPr>
        <w:t>orkplace</w:t>
      </w:r>
    </w:p>
    <w:p w14:paraId="7C726590" w14:textId="575ED178" w:rsidR="001E66EA" w:rsidRDefault="001E66EA" w:rsidP="001E66EA">
      <w:pPr>
        <w:rPr>
          <w:lang w:val="en-GB"/>
        </w:rPr>
      </w:pPr>
      <w:r>
        <w:rPr>
          <w:lang w:val="en-GB"/>
        </w:rPr>
        <w:t>Communication can be described as an exchange of information either by emails, one on one conversations, eye contact, written text with</w:t>
      </w:r>
      <w:r w:rsidR="0005474A">
        <w:rPr>
          <w:lang w:val="en-GB"/>
        </w:rPr>
        <w:t xml:space="preserve"> other different styles</w:t>
      </w:r>
      <w:r>
        <w:rPr>
          <w:lang w:val="en-GB"/>
        </w:rPr>
        <w:t>. Good communication in a workplace helps employees have the information they need to perform well in that field while maintaining healthy relationships.</w:t>
      </w:r>
    </w:p>
    <w:p w14:paraId="33262165" w14:textId="2357C992" w:rsidR="001E66EA" w:rsidRPr="001E66EA" w:rsidRDefault="001E66EA" w:rsidP="001E66EA">
      <w:pPr>
        <w:rPr>
          <w:lang w:val="en-GB"/>
        </w:rPr>
      </w:pPr>
      <w:r>
        <w:rPr>
          <w:lang w:val="en-GB"/>
        </w:rPr>
        <w:t>The American Public University (2025) stated that the importance of effective communication</w:t>
      </w:r>
      <w:r w:rsidR="00E1570C">
        <w:rPr>
          <w:lang w:val="en-GB"/>
        </w:rPr>
        <w:t xml:space="preserve"> </w:t>
      </w:r>
      <w:r>
        <w:rPr>
          <w:lang w:val="en-GB"/>
        </w:rPr>
        <w:t>build</w:t>
      </w:r>
      <w:r w:rsidR="00E1570C">
        <w:rPr>
          <w:lang w:val="en-GB"/>
        </w:rPr>
        <w:t xml:space="preserve">s </w:t>
      </w:r>
      <w:r>
        <w:rPr>
          <w:lang w:val="en-GB"/>
        </w:rPr>
        <w:t>trust, strengthe</w:t>
      </w:r>
      <w:r w:rsidR="00E1570C">
        <w:rPr>
          <w:lang w:val="en-GB"/>
        </w:rPr>
        <w:t>ns</w:t>
      </w:r>
      <w:r>
        <w:rPr>
          <w:lang w:val="en-GB"/>
        </w:rPr>
        <w:t xml:space="preserve"> understanding and reduc</w:t>
      </w:r>
      <w:r w:rsidR="00E1570C">
        <w:rPr>
          <w:lang w:val="en-GB"/>
        </w:rPr>
        <w:t>es</w:t>
      </w:r>
      <w:r>
        <w:rPr>
          <w:lang w:val="en-GB"/>
        </w:rPr>
        <w:t xml:space="preserve"> conflict which involves emotional intelligence. Therefore, to avoid miscommunication in a workplace</w:t>
      </w:r>
      <w:r w:rsidR="00E1570C">
        <w:rPr>
          <w:lang w:val="en-GB"/>
        </w:rPr>
        <w:t xml:space="preserve">, </w:t>
      </w:r>
      <w:r w:rsidR="007F5199">
        <w:rPr>
          <w:lang w:val="en-GB"/>
        </w:rPr>
        <w:t>employers and employees should listen attentively, pay attention to non</w:t>
      </w:r>
      <w:r w:rsidR="00E1570C">
        <w:rPr>
          <w:lang w:val="en-GB"/>
        </w:rPr>
        <w:t>-</w:t>
      </w:r>
      <w:r w:rsidR="007F5199">
        <w:rPr>
          <w:lang w:val="en-GB"/>
        </w:rPr>
        <w:t>verbal communications such as body languages, participate in meetings and communica</w:t>
      </w:r>
      <w:r w:rsidR="00E1570C">
        <w:rPr>
          <w:lang w:val="en-GB"/>
        </w:rPr>
        <w:t>te t</w:t>
      </w:r>
      <w:r w:rsidR="007F5199">
        <w:rPr>
          <w:lang w:val="en-GB"/>
        </w:rPr>
        <w:t xml:space="preserve">o </w:t>
      </w:r>
      <w:r w:rsidR="00E1570C">
        <w:rPr>
          <w:lang w:val="en-GB"/>
        </w:rPr>
        <w:lastRenderedPageBreak/>
        <w:t>one</w:t>
      </w:r>
      <w:r w:rsidR="007F5199">
        <w:rPr>
          <w:lang w:val="en-GB"/>
        </w:rPr>
        <w:t xml:space="preserve"> other clearly and respectfully.</w:t>
      </w:r>
      <w:r w:rsidR="00E1570C">
        <w:rPr>
          <w:lang w:val="en-GB"/>
        </w:rPr>
        <w:t xml:space="preserve"> In conclusion, effective communication is essential in the workplace because it promotes productive team work.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5474A"/>
    <w:rsid w:val="000F6CB4"/>
    <w:rsid w:val="001E66EA"/>
    <w:rsid w:val="00651B49"/>
    <w:rsid w:val="007F5199"/>
    <w:rsid w:val="0088D3FB"/>
    <w:rsid w:val="00C606CC"/>
    <w:rsid w:val="00CF0E4C"/>
    <w:rsid w:val="00D06DFC"/>
    <w:rsid w:val="00D56156"/>
    <w:rsid w:val="00E1570C"/>
    <w:rsid w:val="00E9366E"/>
    <w:rsid w:val="00EC7735"/>
    <w:rsid w:val="00F25EC9"/>
    <w:rsid w:val="00FB5EEA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EF7D95E-5937-4E6A-B5A9-F30CE52F1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687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Ayomide Daodu</cp:lastModifiedBy>
  <cp:revision>3</cp:revision>
  <dcterms:created xsi:type="dcterms:W3CDTF">2026-07-31T13:54:00Z</dcterms:created>
  <dcterms:modified xsi:type="dcterms:W3CDTF">2026-07-31T14:42:00Z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