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F271E6">
      <w:pPr>
        <w:tabs>
          <w:tab w:val="left" w:pos="5103"/>
        </w:tabs>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B1A5963" w:rsidR="005E6C44" w:rsidRPr="00A42F82" w:rsidRDefault="00757967" w:rsidP="00A91894">
            <w:pPr>
              <w:rPr>
                <w:rFonts w:ascii="Arial" w:hAnsi="Arial" w:cs="Arial"/>
                <w:sz w:val="22"/>
                <w:szCs w:val="22"/>
              </w:rPr>
            </w:pPr>
            <w:r w:rsidRPr="00757967">
              <w:rPr>
                <w:rFonts w:ascii="Arial" w:hAnsi="Arial" w:cs="Arial"/>
                <w:b/>
                <w:bCs/>
                <w:sz w:val="22"/>
                <w:szCs w:val="22"/>
              </w:rPr>
              <w:t>WIOLETA KNYSZ</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BE51B44" w:rsidR="005E6C44" w:rsidRPr="00A42F82" w:rsidRDefault="00C81E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1FDD671" w:rsidR="005E6C44" w:rsidRPr="00A42F82" w:rsidRDefault="00C81E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E5DA1EC" w:rsidR="005E6C44" w:rsidRPr="007F5842" w:rsidRDefault="007F5842" w:rsidP="00A91894">
            <w:pPr>
              <w:rPr>
                <w:rFonts w:ascii="Arial" w:hAnsi="Arial" w:cs="Arial"/>
                <w:sz w:val="22"/>
                <w:szCs w:val="22"/>
              </w:rPr>
            </w:pPr>
            <w:r w:rsidRPr="007F5842">
              <w:rPr>
                <w:rFonts w:ascii="Arial" w:hAnsi="Arial" w:cs="Arial"/>
                <w:sz w:val="22"/>
                <w:szCs w:val="22"/>
              </w:rPr>
              <w:t xml:space="preserve">Institute of </w:t>
            </w:r>
            <w:r w:rsidR="00AB2D3F">
              <w:rPr>
                <w:rFonts w:ascii="Arial" w:hAnsi="Arial" w:cs="Arial"/>
                <w:sz w:val="22"/>
                <w:szCs w:val="22"/>
              </w:rPr>
              <w:t>Inner-City</w:t>
            </w:r>
            <w:r w:rsidR="00BE7E5E">
              <w:rPr>
                <w:rFonts w:ascii="Arial" w:hAnsi="Arial" w:cs="Arial"/>
                <w:sz w:val="22"/>
                <w:szCs w:val="22"/>
              </w:rPr>
              <w:t xml:space="preserve"> Learning</w:t>
            </w:r>
            <w:r w:rsidRPr="007F5842">
              <w:rPr>
                <w:rFonts w:ascii="Arial" w:hAnsi="Arial" w:cs="Arial"/>
                <w:sz w:val="22"/>
                <w:szCs w:val="22"/>
              </w:rPr>
              <w:t xml:space="preserve"> - 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6983D7C" w:rsidR="005E6C44" w:rsidRPr="00A42F82" w:rsidRDefault="007F5842" w:rsidP="00A91894">
            <w:pPr>
              <w:rPr>
                <w:rFonts w:ascii="Arial" w:hAnsi="Arial" w:cs="Arial"/>
                <w:sz w:val="22"/>
                <w:szCs w:val="22"/>
              </w:rPr>
            </w:pPr>
            <w:r>
              <w:rPr>
                <w:rFonts w:ascii="Arial" w:hAnsi="Arial" w:cs="Arial"/>
                <w:sz w:val="22"/>
                <w:szCs w:val="22"/>
              </w:rPr>
              <w:t>London</w:t>
            </w:r>
          </w:p>
        </w:tc>
      </w:tr>
      <w:tr w:rsidR="005E6C44" w:rsidRPr="00757967"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1DD9E05F" w:rsidR="005E6C44" w:rsidRPr="00757967" w:rsidRDefault="00000000" w:rsidP="00A91894">
            <w:pPr>
              <w:rPr>
                <w:rFonts w:ascii="Arial" w:hAnsi="Arial" w:cs="Arial"/>
                <w:b/>
                <w:bCs/>
                <w:sz w:val="22"/>
                <w:szCs w:val="22"/>
              </w:rPr>
            </w:pPr>
            <w:hyperlink r:id="rId13" w:history="1">
              <w:r w:rsidR="00757967" w:rsidRPr="00757967">
                <w:rPr>
                  <w:rStyle w:val="Hyperlink"/>
                  <w:rFonts w:ascii="Arial" w:hAnsi="Arial" w:cs="Arial"/>
                  <w:b/>
                  <w:bCs/>
                  <w:sz w:val="22"/>
                  <w:szCs w:val="22"/>
                </w:rPr>
                <w:t>1919631@student.uwtsd.ac.uk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503156FA" w:rsidR="005E6C44" w:rsidRPr="00A42F82" w:rsidRDefault="00757967" w:rsidP="00A91894">
            <w:pPr>
              <w:rPr>
                <w:rFonts w:ascii="Arial" w:hAnsi="Arial" w:cs="Arial"/>
                <w:sz w:val="22"/>
                <w:szCs w:val="22"/>
              </w:rPr>
            </w:pPr>
            <w:r w:rsidRPr="00757967">
              <w:rPr>
                <w:rFonts w:ascii="Arial" w:hAnsi="Arial" w:cs="Arial"/>
                <w:b/>
                <w:bCs/>
                <w:sz w:val="22"/>
                <w:szCs w:val="22"/>
              </w:rPr>
              <w:t>07810868535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17C50ED" w:rsidR="005E6C44" w:rsidRPr="00A42F82" w:rsidRDefault="00757967" w:rsidP="00A91894">
            <w:pPr>
              <w:rPr>
                <w:rFonts w:ascii="Arial" w:hAnsi="Arial" w:cs="Arial"/>
                <w:sz w:val="22"/>
                <w:szCs w:val="22"/>
              </w:rPr>
            </w:pPr>
            <w:r w:rsidRPr="00757967">
              <w:rPr>
                <w:rFonts w:ascii="Arial" w:hAnsi="Arial" w:cs="Arial"/>
                <w:b/>
                <w:bCs/>
                <w:sz w:val="22"/>
                <w:szCs w:val="22"/>
              </w:rPr>
              <w:t>1919631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C5C0BFF" w:rsidR="005E6C44" w:rsidRPr="00757967" w:rsidRDefault="00757967" w:rsidP="00A91894">
            <w:pPr>
              <w:rPr>
                <w:rFonts w:ascii="Arial" w:hAnsi="Arial" w:cs="Arial"/>
                <w:sz w:val="22"/>
                <w:szCs w:val="22"/>
              </w:rPr>
            </w:pPr>
            <w:r w:rsidRPr="00757967">
              <w:rPr>
                <w:rFonts w:ascii="Arial" w:hAnsi="Arial" w:cs="Arial"/>
                <w:b/>
                <w:bCs/>
                <w:sz w:val="22"/>
                <w:szCs w:val="22"/>
              </w:rPr>
              <w:t>MBA Human Resource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C0F4B35" w:rsidR="005E6C44" w:rsidRPr="00A42F82" w:rsidRDefault="00DB0679" w:rsidP="00A91894">
            <w:pPr>
              <w:rPr>
                <w:rFonts w:ascii="Arial" w:hAnsi="Arial" w:cs="Arial"/>
                <w:sz w:val="22"/>
                <w:szCs w:val="22"/>
              </w:rPr>
            </w:pPr>
            <w:r w:rsidRPr="00DB0679">
              <w:rPr>
                <w:rFonts w:ascii="Arial" w:hAnsi="Arial" w:cs="Arial"/>
                <w:sz w:val="22"/>
                <w:szCs w:val="22"/>
              </w:rPr>
              <w:t xml:space="preserve">Dr. </w:t>
            </w:r>
            <w:r w:rsidR="00C81E09">
              <w:rPr>
                <w:rFonts w:ascii="Arial" w:hAnsi="Arial" w:cs="Arial"/>
                <w:sz w:val="22"/>
                <w:szCs w:val="22"/>
              </w:rPr>
              <w:t>Hoang Nguyen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01AE99E" w:rsidR="005E6C44" w:rsidRPr="00A42F82" w:rsidRDefault="00C66C6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6828A34A" w:rsidR="003F6F7B" w:rsidRPr="00A42F82" w:rsidRDefault="00C66C6F"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612D1DE" w:rsidR="005E6C44" w:rsidRPr="00A42F82" w:rsidRDefault="00C66C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F33205F" w:rsidR="005E6C44" w:rsidRPr="00A42F82" w:rsidRDefault="00C66C6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50009B18" w:rsidR="004C3D85" w:rsidRPr="00A42F82" w:rsidRDefault="00864AD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7F6EDFF" w:rsidR="004C3D85" w:rsidRPr="00A42F82" w:rsidRDefault="00757967" w:rsidP="00A91894">
            <w:pPr>
              <w:rPr>
                <w:rFonts w:ascii="Arial" w:hAnsi="Arial" w:cs="Arial"/>
                <w:sz w:val="22"/>
                <w:szCs w:val="22"/>
              </w:rPr>
            </w:pPr>
            <w:r w:rsidRPr="00757967">
              <w:rPr>
                <w:rFonts w:ascii="Arial" w:hAnsi="Arial" w:cs="Arial"/>
                <w:sz w:val="22"/>
                <w:szCs w:val="22"/>
              </w:rPr>
              <w:t>Investigating the Impact of Organizational Pathologies on Human Resources Performance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9E34DA1" w:rsidR="004C3D85" w:rsidRPr="00A42F82" w:rsidRDefault="00DE68DF" w:rsidP="00A91894">
            <w:pPr>
              <w:rPr>
                <w:rFonts w:ascii="Arial" w:hAnsi="Arial" w:cs="Arial"/>
                <w:sz w:val="22"/>
                <w:szCs w:val="22"/>
              </w:rPr>
            </w:pPr>
            <w:r>
              <w:rPr>
                <w:rFonts w:ascii="Arial" w:hAnsi="Arial" w:cs="Arial"/>
                <w:sz w:val="22"/>
                <w:szCs w:val="22"/>
              </w:rPr>
              <w:t>12 February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D710240" w:rsidR="004C3D85" w:rsidRPr="00A42F82" w:rsidRDefault="003657EC" w:rsidP="00A91894">
            <w:pPr>
              <w:rPr>
                <w:rFonts w:ascii="Arial" w:hAnsi="Arial" w:cs="Arial"/>
                <w:sz w:val="22"/>
                <w:szCs w:val="22"/>
              </w:rPr>
            </w:pPr>
            <w:r>
              <w:rPr>
                <w:rFonts w:ascii="Arial" w:hAnsi="Arial" w:cs="Arial"/>
                <w:sz w:val="22"/>
                <w:szCs w:val="22"/>
              </w:rPr>
              <w:t>14</w:t>
            </w:r>
            <w:r w:rsidR="00DE68DF">
              <w:rPr>
                <w:rFonts w:ascii="Arial" w:hAnsi="Arial" w:cs="Arial"/>
                <w:sz w:val="22"/>
                <w:szCs w:val="22"/>
              </w:rPr>
              <w:t xml:space="preserve"> </w:t>
            </w:r>
            <w:r>
              <w:rPr>
                <w:rFonts w:ascii="Arial" w:hAnsi="Arial" w:cs="Arial"/>
                <w:sz w:val="22"/>
                <w:szCs w:val="22"/>
              </w:rPr>
              <w:t>June</w:t>
            </w:r>
            <w:r w:rsidR="00DE68DF">
              <w:rPr>
                <w:rFonts w:ascii="Arial" w:hAnsi="Arial" w:cs="Arial"/>
                <w:sz w:val="22"/>
                <w:szCs w:val="22"/>
              </w:rPr>
              <w:t xml:space="preserve">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00EC6943"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r w:rsidR="00405B85" w:rsidRPr="00A42F82">
              <w:rPr>
                <w:rFonts w:ascii="Arial" w:hAnsi="Arial" w:cs="Arial"/>
                <w:sz w:val="22"/>
                <w:szCs w:val="22"/>
              </w:rPr>
              <w:t>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D72C807" w14:textId="77777777" w:rsidR="00F96C3F" w:rsidRPr="00C81E09"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p w14:paraId="0F2B91CF" w14:textId="1429D520" w:rsidR="00C81E09" w:rsidRPr="004D7CAE" w:rsidRDefault="00C81E09" w:rsidP="00A91894">
            <w:pPr>
              <w:pStyle w:val="ListParagraph"/>
              <w:numPr>
                <w:ilvl w:val="0"/>
                <w:numId w:val="26"/>
              </w:numPr>
              <w:ind w:left="0"/>
              <w:contextualSpacing w:val="0"/>
              <w:rPr>
                <w:rFonts w:ascii="Arial" w:hAnsi="Arial" w:cs="Arial"/>
                <w:b/>
                <w:bCs/>
              </w:rPr>
            </w:pP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40BAFFC5" w14:textId="2CA601DF" w:rsidR="004264B6" w:rsidRDefault="00C246B8" w:rsidP="004264B6">
            <w:pPr>
              <w:jc w:val="both"/>
              <w:rPr>
                <w:rFonts w:ascii="Arial" w:hAnsi="Arial" w:cs="Arial"/>
              </w:rPr>
            </w:pPr>
            <w:bookmarkStart w:id="0" w:name="_Hlk165231203"/>
            <w:r w:rsidRPr="00ED2432">
              <w:rPr>
                <w:rFonts w:ascii="Arial" w:hAnsi="Arial" w:cs="Arial"/>
                <w:i/>
                <w:iCs/>
              </w:rPr>
              <w:t>This r</w:t>
            </w:r>
            <w:r w:rsidR="004264B6" w:rsidRPr="00ED2432">
              <w:rPr>
                <w:rFonts w:ascii="Arial" w:hAnsi="Arial" w:cs="Arial"/>
                <w:i/>
                <w:iCs/>
              </w:rPr>
              <w:t xml:space="preserve">esearch endeavours to provide substantial illumination into the internal mechanisms of the </w:t>
            </w:r>
            <w:r w:rsidR="004264B6" w:rsidRPr="00964F67">
              <w:rPr>
                <w:rFonts w:ascii="Arial" w:hAnsi="Arial" w:cs="Arial"/>
                <w:i/>
                <w:iCs/>
              </w:rPr>
              <w:t>private industry</w:t>
            </w:r>
            <w:r w:rsidR="00964F67">
              <w:rPr>
                <w:rFonts w:ascii="Arial" w:hAnsi="Arial" w:cs="Arial"/>
                <w:i/>
                <w:iCs/>
              </w:rPr>
              <w:t xml:space="preserve">, </w:t>
            </w:r>
            <w:r w:rsidR="00964F67" w:rsidRPr="00E55DD2">
              <w:rPr>
                <w:rFonts w:ascii="Arial" w:hAnsi="Arial" w:cs="Arial"/>
                <w:i/>
                <w:iCs/>
              </w:rPr>
              <w:t>including the medical and retail ones</w:t>
            </w:r>
            <w:r w:rsidR="004264B6" w:rsidRPr="00E55DD2">
              <w:rPr>
                <w:rFonts w:ascii="Arial" w:hAnsi="Arial" w:cs="Arial"/>
                <w:i/>
                <w:iCs/>
              </w:rPr>
              <w:t>,</w:t>
            </w:r>
            <w:r w:rsidR="004264B6" w:rsidRPr="00ED2432">
              <w:rPr>
                <w:rFonts w:ascii="Arial" w:hAnsi="Arial" w:cs="Arial"/>
                <w:i/>
                <w:iCs/>
              </w:rPr>
              <w:t xml:space="preserve"> concentrating on the consequences of organizational pathology on employee well-being and performance</w:t>
            </w:r>
            <w:r w:rsidR="004264B6" w:rsidRPr="004264B6">
              <w:rPr>
                <w:rFonts w:ascii="Arial" w:hAnsi="Arial" w:cs="Arial"/>
              </w:rPr>
              <w:t>.</w:t>
            </w:r>
          </w:p>
          <w:p w14:paraId="67E02FC8" w14:textId="77777777" w:rsidR="00800FC4" w:rsidRDefault="00800FC4" w:rsidP="004264B6">
            <w:pPr>
              <w:jc w:val="both"/>
              <w:rPr>
                <w:rFonts w:ascii="Arial" w:hAnsi="Arial" w:cs="Arial"/>
              </w:rPr>
            </w:pPr>
          </w:p>
          <w:bookmarkEnd w:id="0"/>
          <w:p w14:paraId="5F64A457" w14:textId="0129EECE" w:rsidR="00F96C3F" w:rsidRPr="00A42F82" w:rsidDel="00425DA7" w:rsidRDefault="00F96C3F" w:rsidP="004264B6">
            <w:pPr>
              <w:jc w:val="both"/>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7F0E68A" w14:textId="77777777" w:rsidR="00800FC4" w:rsidRPr="00A42F82" w:rsidRDefault="00800FC4" w:rsidP="00A91894">
            <w:pPr>
              <w:autoSpaceDE w:val="0"/>
              <w:autoSpaceDN w:val="0"/>
              <w:adjustRightInd w:val="0"/>
              <w:rPr>
                <w:rFonts w:ascii="Arial" w:hAnsi="Arial" w:cs="Arial"/>
                <w:b/>
                <w:bCs/>
                <w:sz w:val="22"/>
                <w:szCs w:val="22"/>
              </w:rPr>
            </w:pPr>
          </w:p>
          <w:p w14:paraId="1107F21C" w14:textId="77777777" w:rsidR="00800FC4" w:rsidRPr="00ED2432" w:rsidRDefault="00800FC4" w:rsidP="00800FC4">
            <w:pPr>
              <w:jc w:val="both"/>
              <w:rPr>
                <w:rFonts w:ascii="Arial" w:hAnsi="Arial" w:cs="Arial"/>
                <w:i/>
                <w:iCs/>
              </w:rPr>
            </w:pPr>
            <w:bookmarkStart w:id="1" w:name="_Hlk165230607"/>
            <w:r w:rsidRPr="00ED2432">
              <w:rPr>
                <w:rFonts w:ascii="Arial" w:hAnsi="Arial" w:cs="Arial"/>
                <w:i/>
                <w:iCs/>
              </w:rPr>
              <w:t xml:space="preserve">Question 1: What are the predominant organizational pathologies observed within the private sector of the UK? </w:t>
            </w:r>
          </w:p>
          <w:p w14:paraId="78DFC6F4" w14:textId="77777777" w:rsidR="00800FC4" w:rsidRPr="00ED2432" w:rsidRDefault="00800FC4" w:rsidP="00800FC4">
            <w:pPr>
              <w:jc w:val="both"/>
              <w:rPr>
                <w:rFonts w:ascii="Arial" w:hAnsi="Arial" w:cs="Arial"/>
                <w:i/>
                <w:iCs/>
              </w:rPr>
            </w:pPr>
            <w:r w:rsidRPr="00ED2432">
              <w:rPr>
                <w:rFonts w:ascii="Arial" w:hAnsi="Arial" w:cs="Arial"/>
                <w:i/>
                <w:iCs/>
              </w:rPr>
              <w:t>Question 2: How do predominant organizational pathologies manifest within the private sector of the UK?</w:t>
            </w:r>
          </w:p>
          <w:p w14:paraId="0CF5C1B7" w14:textId="0C1007F7" w:rsidR="00800FC4" w:rsidRPr="00ED2432" w:rsidRDefault="00800FC4" w:rsidP="00800FC4">
            <w:pPr>
              <w:autoSpaceDE w:val="0"/>
              <w:autoSpaceDN w:val="0"/>
              <w:adjustRightInd w:val="0"/>
              <w:jc w:val="both"/>
              <w:rPr>
                <w:rFonts w:ascii="Arial" w:hAnsi="Arial" w:cs="Arial"/>
                <w:i/>
                <w:iCs/>
                <w:sz w:val="18"/>
                <w:szCs w:val="18"/>
              </w:rPr>
            </w:pPr>
            <w:r w:rsidRPr="00ED2432">
              <w:rPr>
                <w:rFonts w:ascii="Arial" w:hAnsi="Arial" w:cs="Arial"/>
                <w:i/>
                <w:iCs/>
              </w:rPr>
              <w:t>Question 3: How do organizational pathologies contribute to reduced employee performance?</w:t>
            </w:r>
            <w:r w:rsidRPr="00ED2432">
              <w:rPr>
                <w:rFonts w:ascii="Arial" w:hAnsi="Arial" w:cs="Arial"/>
                <w:i/>
                <w:iCs/>
                <w:sz w:val="18"/>
                <w:szCs w:val="18"/>
              </w:rPr>
              <w:t xml:space="preserve"> </w:t>
            </w:r>
          </w:p>
          <w:bookmarkEnd w:id="1"/>
          <w:p w14:paraId="0A90C081" w14:textId="77777777" w:rsidR="00800FC4" w:rsidRPr="00ED2432" w:rsidRDefault="00800FC4" w:rsidP="00800FC4">
            <w:pPr>
              <w:autoSpaceDE w:val="0"/>
              <w:autoSpaceDN w:val="0"/>
              <w:adjustRightInd w:val="0"/>
              <w:jc w:val="both"/>
              <w:rPr>
                <w:rFonts w:ascii="Arial" w:hAnsi="Arial" w:cs="Arial"/>
                <w:i/>
                <w:iCs/>
                <w:sz w:val="18"/>
                <w:szCs w:val="18"/>
              </w:rPr>
            </w:pPr>
          </w:p>
          <w:p w14:paraId="76C0468A" w14:textId="4B1548A5" w:rsidR="00F96C3F" w:rsidRPr="00A42F82" w:rsidRDefault="00F96C3F" w:rsidP="00800FC4">
            <w:pPr>
              <w:autoSpaceDE w:val="0"/>
              <w:autoSpaceDN w:val="0"/>
              <w:adjustRightInd w:val="0"/>
              <w:jc w:val="both"/>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405B85">
            <w:pPr>
              <w:autoSpaceDE w:val="0"/>
              <w:autoSpaceDN w:val="0"/>
              <w:adjustRightInd w:val="0"/>
              <w:jc w:val="both"/>
              <w:rPr>
                <w:rFonts w:ascii="Arial" w:hAnsi="Arial" w:cs="Arial"/>
                <w:b/>
                <w:bCs/>
                <w:sz w:val="22"/>
                <w:szCs w:val="22"/>
              </w:rPr>
            </w:pPr>
            <w:r w:rsidRPr="00A42F82">
              <w:rPr>
                <w:rFonts w:ascii="Arial" w:hAnsi="Arial" w:cs="Arial"/>
                <w:b/>
                <w:bCs/>
                <w:sz w:val="22"/>
                <w:szCs w:val="22"/>
              </w:rPr>
              <w:t>Aims of Research Activity</w:t>
            </w:r>
          </w:p>
          <w:p w14:paraId="73D9FE3C" w14:textId="77777777" w:rsidR="00C246B8" w:rsidRPr="00A42F82" w:rsidRDefault="00C246B8" w:rsidP="00405B85">
            <w:pPr>
              <w:autoSpaceDE w:val="0"/>
              <w:autoSpaceDN w:val="0"/>
              <w:adjustRightInd w:val="0"/>
              <w:jc w:val="both"/>
              <w:rPr>
                <w:rFonts w:ascii="Arial" w:hAnsi="Arial" w:cs="Arial"/>
                <w:b/>
                <w:bCs/>
                <w:sz w:val="22"/>
                <w:szCs w:val="22"/>
              </w:rPr>
            </w:pPr>
          </w:p>
          <w:p w14:paraId="68975C9B" w14:textId="0AC82E29" w:rsidR="00F96C3F" w:rsidRPr="00ED2432" w:rsidRDefault="00ED2432" w:rsidP="00405B85">
            <w:pPr>
              <w:jc w:val="both"/>
              <w:rPr>
                <w:rFonts w:ascii="Arial" w:hAnsi="Arial" w:cs="Arial"/>
                <w:i/>
                <w:iCs/>
              </w:rPr>
            </w:pPr>
            <w:bookmarkStart w:id="2" w:name="_Hlk165233717"/>
            <w:r w:rsidRPr="00ED2432">
              <w:rPr>
                <w:rFonts w:ascii="Arial" w:hAnsi="Arial" w:cs="Arial"/>
                <w:i/>
                <w:iCs/>
              </w:rPr>
              <w:t>The primary aim is to systematically investigate and document the specific manifestations of predominant organizational pathologies</w:t>
            </w:r>
            <w:r w:rsidR="007F1769">
              <w:rPr>
                <w:rFonts w:ascii="Arial" w:hAnsi="Arial" w:cs="Arial"/>
                <w:i/>
                <w:iCs/>
              </w:rPr>
              <w:t xml:space="preserve"> of </w:t>
            </w:r>
            <w:r w:rsidRPr="00ED2432">
              <w:rPr>
                <w:rFonts w:ascii="Arial" w:hAnsi="Arial" w:cs="Arial"/>
                <w:i/>
                <w:iCs/>
              </w:rPr>
              <w:t>the UK</w:t>
            </w:r>
            <w:r w:rsidRPr="00F713B6">
              <w:rPr>
                <w:rFonts w:ascii="Arial" w:hAnsi="Arial" w:cs="Arial"/>
                <w:b/>
                <w:bCs/>
                <w:i/>
                <w:iCs/>
              </w:rPr>
              <w:t xml:space="preserve"> </w:t>
            </w:r>
            <w:r w:rsidRPr="001032F4">
              <w:rPr>
                <w:rFonts w:ascii="Arial" w:hAnsi="Arial" w:cs="Arial"/>
                <w:i/>
                <w:iCs/>
              </w:rPr>
              <w:t>private industry</w:t>
            </w:r>
            <w:r w:rsidRPr="00F713B6">
              <w:rPr>
                <w:rFonts w:ascii="Arial" w:hAnsi="Arial" w:cs="Arial"/>
                <w:b/>
                <w:bCs/>
                <w:i/>
                <w:iCs/>
              </w:rPr>
              <w:t>.</w:t>
            </w:r>
            <w:r w:rsidRPr="00ED2432">
              <w:rPr>
                <w:rFonts w:ascii="Arial" w:hAnsi="Arial" w:cs="Arial"/>
                <w:i/>
                <w:iCs/>
              </w:rPr>
              <w:t xml:space="preserve"> </w:t>
            </w:r>
            <w:r w:rsidR="00C246B8" w:rsidRPr="00ED2432">
              <w:rPr>
                <w:rFonts w:ascii="Arial" w:hAnsi="Arial" w:cs="Arial"/>
                <w:i/>
                <w:iCs/>
              </w:rPr>
              <w:t xml:space="preserve">The purpose of this study is to uncover the negative aspects perceived by </w:t>
            </w:r>
            <w:r w:rsidR="007F1769">
              <w:rPr>
                <w:rFonts w:ascii="Arial" w:hAnsi="Arial" w:cs="Arial"/>
                <w:i/>
                <w:iCs/>
              </w:rPr>
              <w:t xml:space="preserve">the </w:t>
            </w:r>
            <w:r w:rsidR="00C246B8" w:rsidRPr="00E55DD2">
              <w:rPr>
                <w:rFonts w:ascii="Arial" w:hAnsi="Arial" w:cs="Arial"/>
                <w:i/>
                <w:iCs/>
              </w:rPr>
              <w:t xml:space="preserve">private healthcare </w:t>
            </w:r>
            <w:r w:rsidR="007F1769" w:rsidRPr="00E55DD2">
              <w:rPr>
                <w:rFonts w:ascii="Arial" w:hAnsi="Arial" w:cs="Arial"/>
                <w:i/>
                <w:iCs/>
              </w:rPr>
              <w:t>and retail</w:t>
            </w:r>
            <w:r w:rsidR="007F1769">
              <w:rPr>
                <w:rFonts w:ascii="Arial" w:hAnsi="Arial" w:cs="Arial"/>
                <w:i/>
                <w:iCs/>
              </w:rPr>
              <w:t xml:space="preserve"> </w:t>
            </w:r>
            <w:r w:rsidR="00C246B8" w:rsidRPr="00ED2432">
              <w:rPr>
                <w:rFonts w:ascii="Arial" w:hAnsi="Arial" w:cs="Arial"/>
                <w:i/>
                <w:iCs/>
              </w:rPr>
              <w:t>sector workers, generate new knowledge and insights in supporting a healthier organizational culture leading to the optimization of human resource performance</w:t>
            </w:r>
            <w:r w:rsidR="00D66706" w:rsidRPr="00ED2432">
              <w:rPr>
                <w:rFonts w:ascii="Arial" w:hAnsi="Arial" w:cs="Arial"/>
                <w:i/>
                <w:iCs/>
              </w:rPr>
              <w:t>.</w:t>
            </w:r>
          </w:p>
          <w:p w14:paraId="3D299220" w14:textId="77777777" w:rsidR="00405B85" w:rsidRPr="00ED2432" w:rsidRDefault="00405B85" w:rsidP="00405B85">
            <w:pPr>
              <w:jc w:val="both"/>
              <w:rPr>
                <w:rFonts w:ascii="Arial" w:hAnsi="Arial" w:cs="Arial"/>
                <w:i/>
                <w:iCs/>
              </w:rPr>
            </w:pPr>
          </w:p>
          <w:p w14:paraId="6DD3CFC2" w14:textId="63BEBC16" w:rsidR="00405B85" w:rsidRPr="00ED2432" w:rsidRDefault="00405B85" w:rsidP="00405B85">
            <w:pPr>
              <w:jc w:val="both"/>
              <w:rPr>
                <w:rFonts w:ascii="Arial" w:hAnsi="Arial" w:cs="Arial"/>
                <w:i/>
                <w:iCs/>
              </w:rPr>
            </w:pPr>
            <w:r w:rsidRPr="00ED2432">
              <w:rPr>
                <w:rFonts w:ascii="Arial" w:hAnsi="Arial" w:cs="Arial"/>
                <w:i/>
                <w:iCs/>
              </w:rPr>
              <w:t xml:space="preserve">Existing research in organizational and management psychology informed this study by highlighting the detrimental effects of organizational pathologies on employee productivity and satisfaction. This research activity aims to contribute to the body of knowledge by providing empirical evidence on the specific manifestations of </w:t>
            </w:r>
            <w:r w:rsidRPr="00ED2432">
              <w:rPr>
                <w:rFonts w:ascii="Arial" w:hAnsi="Arial" w:cs="Arial"/>
                <w:i/>
                <w:iCs/>
              </w:rPr>
              <w:lastRenderedPageBreak/>
              <w:t>these pathologies in the UK private sector. By addressing this important area, the study aims to provide insights that can inform organizational practices and interventions aimed at improving workplace dynamics and performance.</w:t>
            </w:r>
          </w:p>
          <w:bookmarkEnd w:id="2"/>
          <w:p w14:paraId="11C896B4" w14:textId="77777777" w:rsidR="00F96C3F" w:rsidRPr="00ED2432" w:rsidRDefault="00F96C3F" w:rsidP="00405B85">
            <w:pPr>
              <w:jc w:val="both"/>
              <w:rPr>
                <w:rFonts w:ascii="Arial" w:hAnsi="Arial" w:cs="Arial"/>
                <w:i/>
                <w:iCs/>
                <w:sz w:val="22"/>
                <w:szCs w:val="22"/>
              </w:rPr>
            </w:pPr>
          </w:p>
          <w:p w14:paraId="574A3C8C" w14:textId="77777777" w:rsidR="00F96C3F" w:rsidRPr="00A42F82" w:rsidRDefault="00F96C3F" w:rsidP="00405B85">
            <w:pPr>
              <w:jc w:val="both"/>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6E9F232F" w14:textId="4F71B51A" w:rsidR="00D66706" w:rsidRDefault="00F96C3F" w:rsidP="00D66706">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FA6F57C" w14:textId="77777777" w:rsidR="00C246B8" w:rsidRPr="00D66706" w:rsidRDefault="00C246B8" w:rsidP="00D66706">
            <w:pPr>
              <w:autoSpaceDE w:val="0"/>
              <w:autoSpaceDN w:val="0"/>
              <w:adjustRightInd w:val="0"/>
              <w:rPr>
                <w:rFonts w:ascii="Arial" w:hAnsi="Arial" w:cs="Arial"/>
                <w:b/>
                <w:bCs/>
                <w:sz w:val="22"/>
                <w:szCs w:val="22"/>
              </w:rPr>
            </w:pPr>
          </w:p>
          <w:p w14:paraId="3B2459BB" w14:textId="03E4638B" w:rsidR="00F11C54" w:rsidRPr="00323C5D" w:rsidRDefault="00F11C54" w:rsidP="00F11C54">
            <w:pPr>
              <w:jc w:val="both"/>
              <w:rPr>
                <w:rFonts w:ascii="Arial" w:hAnsi="Arial" w:cs="Arial"/>
                <w:i/>
                <w:iCs/>
                <w:sz w:val="22"/>
                <w:szCs w:val="22"/>
              </w:rPr>
            </w:pPr>
            <w:bookmarkStart w:id="3" w:name="_Hlk165273644"/>
            <w:r w:rsidRPr="00323C5D">
              <w:rPr>
                <w:rFonts w:ascii="Arial" w:hAnsi="Arial" w:cs="Arial"/>
                <w:i/>
                <w:iCs/>
                <w:sz w:val="22"/>
                <w:szCs w:val="22"/>
              </w:rPr>
              <w:t xml:space="preserve">Objective 1: </w:t>
            </w:r>
            <w:r w:rsidR="00DE4573">
              <w:rPr>
                <w:rFonts w:ascii="Arial" w:hAnsi="Arial" w:cs="Arial"/>
                <w:i/>
                <w:iCs/>
                <w:sz w:val="22"/>
                <w:szCs w:val="22"/>
              </w:rPr>
              <w:t>To i</w:t>
            </w:r>
            <w:r w:rsidR="00323C5D" w:rsidRPr="00323C5D">
              <w:rPr>
                <w:rFonts w:ascii="Arial" w:hAnsi="Arial" w:cs="Arial"/>
                <w:i/>
                <w:iCs/>
                <w:sz w:val="22"/>
                <w:szCs w:val="22"/>
              </w:rPr>
              <w:t xml:space="preserve">dentify the prevalent organizational pathologies within the UK </w:t>
            </w:r>
            <w:r w:rsidR="00323C5D" w:rsidRPr="001032F4">
              <w:rPr>
                <w:rFonts w:ascii="Arial" w:hAnsi="Arial" w:cs="Arial"/>
                <w:i/>
                <w:iCs/>
                <w:sz w:val="22"/>
                <w:szCs w:val="22"/>
              </w:rPr>
              <w:t>private sector</w:t>
            </w:r>
            <w:r w:rsidRPr="001032F4">
              <w:rPr>
                <w:rFonts w:ascii="Arial" w:hAnsi="Arial" w:cs="Arial"/>
                <w:i/>
                <w:iCs/>
                <w:sz w:val="22"/>
                <w:szCs w:val="22"/>
              </w:rPr>
              <w:t>.</w:t>
            </w:r>
          </w:p>
          <w:p w14:paraId="7C93269C" w14:textId="39F2B240" w:rsidR="00F11C54" w:rsidRPr="00323C5D" w:rsidRDefault="00F11C54" w:rsidP="00F11C54">
            <w:pPr>
              <w:jc w:val="both"/>
              <w:rPr>
                <w:rFonts w:ascii="Arial" w:hAnsi="Arial" w:cs="Arial"/>
                <w:i/>
                <w:iCs/>
                <w:sz w:val="22"/>
                <w:szCs w:val="22"/>
              </w:rPr>
            </w:pPr>
            <w:r w:rsidRPr="00323C5D">
              <w:rPr>
                <w:rFonts w:ascii="Arial" w:hAnsi="Arial" w:cs="Arial"/>
                <w:i/>
                <w:iCs/>
                <w:sz w:val="22"/>
                <w:szCs w:val="22"/>
              </w:rPr>
              <w:t xml:space="preserve">Objective 2: To </w:t>
            </w:r>
            <w:r w:rsidR="00DE4573">
              <w:rPr>
                <w:rFonts w:ascii="Arial" w:hAnsi="Arial" w:cs="Arial"/>
                <w:i/>
                <w:iCs/>
                <w:sz w:val="22"/>
                <w:szCs w:val="22"/>
              </w:rPr>
              <w:t>a</w:t>
            </w:r>
            <w:r w:rsidR="00DE4573" w:rsidRPr="00DE4573">
              <w:rPr>
                <w:rFonts w:ascii="Arial" w:hAnsi="Arial" w:cs="Arial"/>
                <w:i/>
                <w:iCs/>
                <w:sz w:val="22"/>
                <w:szCs w:val="22"/>
              </w:rPr>
              <w:t>nalyse and document the manifestations of predominant organizational pathologies within the UK private sector.</w:t>
            </w:r>
          </w:p>
          <w:p w14:paraId="7C178D77" w14:textId="4D511077" w:rsidR="00F11C54" w:rsidRDefault="00F11C54" w:rsidP="00F11C54">
            <w:pPr>
              <w:jc w:val="both"/>
              <w:rPr>
                <w:rFonts w:ascii="Arial" w:hAnsi="Arial" w:cs="Arial"/>
                <w:sz w:val="22"/>
                <w:szCs w:val="22"/>
              </w:rPr>
            </w:pPr>
            <w:r w:rsidRPr="00323C5D">
              <w:rPr>
                <w:rFonts w:ascii="Arial" w:hAnsi="Arial" w:cs="Arial"/>
                <w:i/>
                <w:iCs/>
                <w:sz w:val="22"/>
                <w:szCs w:val="22"/>
              </w:rPr>
              <w:t>Objective 3:</w:t>
            </w:r>
            <w:r w:rsidR="00DE4573">
              <w:rPr>
                <w:rFonts w:ascii="Arial" w:hAnsi="Arial" w:cs="Arial"/>
                <w:i/>
                <w:iCs/>
                <w:sz w:val="22"/>
                <w:szCs w:val="22"/>
              </w:rPr>
              <w:t xml:space="preserve"> </w:t>
            </w:r>
            <w:r w:rsidR="00DE4573" w:rsidRPr="00DE4573">
              <w:rPr>
                <w:rFonts w:ascii="Arial" w:hAnsi="Arial" w:cs="Arial"/>
                <w:i/>
                <w:iCs/>
                <w:sz w:val="22"/>
                <w:szCs w:val="22"/>
              </w:rPr>
              <w:t>To</w:t>
            </w:r>
            <w:r w:rsidR="00DE4573">
              <w:rPr>
                <w:rFonts w:ascii="Arial" w:hAnsi="Arial" w:cs="Arial"/>
                <w:i/>
                <w:iCs/>
                <w:sz w:val="22"/>
                <w:szCs w:val="22"/>
              </w:rPr>
              <w:t xml:space="preserve"> </w:t>
            </w:r>
            <w:r w:rsidR="00DE4573" w:rsidRPr="00DE4573">
              <w:rPr>
                <w:rFonts w:ascii="Arial" w:hAnsi="Arial" w:cs="Arial"/>
                <w:i/>
                <w:iCs/>
                <w:sz w:val="22"/>
                <w:szCs w:val="22"/>
              </w:rPr>
              <w:t>assess the correlation of dominant organizational pathologies on employee performance in the UK private sector</w:t>
            </w:r>
            <w:bookmarkEnd w:id="3"/>
            <w:r w:rsidR="00DE4573" w:rsidRPr="00DE4573">
              <w:rPr>
                <w:rFonts w:ascii="Arial" w:hAnsi="Arial" w:cs="Arial"/>
                <w:i/>
                <w:iCs/>
                <w:sz w:val="22"/>
                <w:szCs w:val="22"/>
              </w:rPr>
              <w:t>.</w:t>
            </w:r>
            <w:r w:rsidR="00DE4573">
              <w:rPr>
                <w:rFonts w:ascii="Arial" w:hAnsi="Arial" w:cs="Arial"/>
                <w:sz w:val="22"/>
                <w:szCs w:val="22"/>
              </w:rPr>
              <w:t xml:space="preserve"> </w:t>
            </w:r>
          </w:p>
          <w:p w14:paraId="0124CE4C" w14:textId="77777777" w:rsidR="00F11C54" w:rsidRDefault="00F11C54" w:rsidP="00F11C54">
            <w:pPr>
              <w:rPr>
                <w:rFonts w:ascii="Arial" w:hAnsi="Arial" w:cs="Arial"/>
                <w:sz w:val="18"/>
                <w:szCs w:val="18"/>
              </w:rPr>
            </w:pPr>
          </w:p>
          <w:p w14:paraId="195CBC88" w14:textId="70C643D2" w:rsidR="00F96C3F" w:rsidRPr="00A42F82" w:rsidRDefault="00F96C3F" w:rsidP="00F11C5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ED2432" w:rsidRDefault="00F96C3F" w:rsidP="00A91894">
            <w:pPr>
              <w:spacing w:before="120" w:after="120"/>
              <w:rPr>
                <w:rFonts w:ascii="Arial" w:hAnsi="Arial" w:cs="Arial"/>
                <w:b/>
                <w:i/>
                <w:iCs/>
                <w:sz w:val="22"/>
                <w:szCs w:val="22"/>
              </w:rPr>
            </w:pPr>
            <w:r w:rsidRPr="00ED2432">
              <w:rPr>
                <w:rFonts w:ascii="Arial" w:hAnsi="Arial" w:cs="Arial"/>
                <w:b/>
                <w:i/>
                <w:iCs/>
                <w:sz w:val="22"/>
                <w:szCs w:val="22"/>
              </w:rPr>
              <w:t>Proposed methods (maximum 600 words)</w:t>
            </w:r>
          </w:p>
          <w:p w14:paraId="13152472" w14:textId="0BFA51D6" w:rsidR="004D7CAE" w:rsidRPr="00ED2432" w:rsidRDefault="004264B6" w:rsidP="004264B6">
            <w:pPr>
              <w:jc w:val="both"/>
              <w:rPr>
                <w:rFonts w:ascii="Arial" w:hAnsi="Arial" w:cs="Arial"/>
                <w:i/>
                <w:iCs/>
              </w:rPr>
            </w:pPr>
            <w:bookmarkStart w:id="4" w:name="_Hlk165232900"/>
            <w:r w:rsidRPr="00ED2432">
              <w:rPr>
                <w:rFonts w:ascii="Arial" w:hAnsi="Arial" w:cs="Arial"/>
                <w:i/>
                <w:iCs/>
                <w:sz w:val="22"/>
                <w:szCs w:val="22"/>
              </w:rPr>
              <w:t>The research will primarily u</w:t>
            </w:r>
            <w:r w:rsidR="00ED2432" w:rsidRPr="00ED2432">
              <w:rPr>
                <w:rFonts w:ascii="Arial" w:hAnsi="Arial" w:cs="Arial"/>
                <w:i/>
                <w:iCs/>
                <w:sz w:val="22"/>
                <w:szCs w:val="22"/>
              </w:rPr>
              <w:t>se</w:t>
            </w:r>
            <w:r w:rsidRPr="00ED2432">
              <w:rPr>
                <w:rFonts w:ascii="Arial" w:hAnsi="Arial" w:cs="Arial"/>
                <w:i/>
                <w:iCs/>
                <w:sz w:val="22"/>
                <w:szCs w:val="22"/>
              </w:rPr>
              <w:t xml:space="preserve"> </w:t>
            </w:r>
            <w:r w:rsidR="00F271E6">
              <w:rPr>
                <w:rFonts w:ascii="Arial" w:hAnsi="Arial" w:cs="Arial"/>
                <w:i/>
                <w:iCs/>
                <w:sz w:val="22"/>
                <w:szCs w:val="22"/>
              </w:rPr>
              <w:t>in</w:t>
            </w:r>
            <w:r w:rsidRPr="00ED2432">
              <w:rPr>
                <w:rFonts w:ascii="Arial" w:hAnsi="Arial" w:cs="Arial"/>
                <w:i/>
                <w:iCs/>
                <w:sz w:val="22"/>
                <w:szCs w:val="22"/>
              </w:rPr>
              <w:t>ductive qualitative methods, employing semi-structured interviews to gather data from participants in the private medical</w:t>
            </w:r>
            <w:r w:rsidR="007B323F">
              <w:rPr>
                <w:rFonts w:ascii="Arial" w:hAnsi="Arial" w:cs="Arial"/>
                <w:i/>
                <w:iCs/>
                <w:sz w:val="22"/>
                <w:szCs w:val="22"/>
              </w:rPr>
              <w:t xml:space="preserve"> and retail</w:t>
            </w:r>
            <w:r w:rsidRPr="00ED2432">
              <w:rPr>
                <w:rFonts w:ascii="Arial" w:hAnsi="Arial" w:cs="Arial"/>
                <w:i/>
                <w:iCs/>
                <w:sz w:val="22"/>
                <w:szCs w:val="22"/>
              </w:rPr>
              <w:t xml:space="preserve"> sector. These interviews will explore participants' experiences, perspectives, and perceptions regarding organizational pathologies, mental health issues, and perceived organizational performance. </w:t>
            </w:r>
            <w:r w:rsidR="009C3EB3" w:rsidRPr="00E55DD2">
              <w:rPr>
                <w:rFonts w:ascii="Arial" w:hAnsi="Arial" w:cs="Arial"/>
                <w:i/>
                <w:iCs/>
                <w:sz w:val="22"/>
                <w:szCs w:val="22"/>
              </w:rPr>
              <w:t xml:space="preserve">The selected participants are knowledgeable </w:t>
            </w:r>
            <w:r w:rsidR="00D01777" w:rsidRPr="00E55DD2">
              <w:rPr>
                <w:rFonts w:ascii="Arial" w:hAnsi="Arial" w:cs="Arial"/>
                <w:i/>
                <w:iCs/>
                <w:sz w:val="22"/>
                <w:szCs w:val="22"/>
              </w:rPr>
              <w:t>whose insights would help to address the research aims</w:t>
            </w:r>
            <w:r w:rsidR="00C85B84" w:rsidRPr="00E55DD2">
              <w:rPr>
                <w:rFonts w:ascii="Arial" w:hAnsi="Arial" w:cs="Arial"/>
                <w:i/>
                <w:iCs/>
                <w:sz w:val="22"/>
                <w:szCs w:val="22"/>
              </w:rPr>
              <w:t xml:space="preserve">, </w:t>
            </w:r>
            <w:r w:rsidR="00D01777" w:rsidRPr="00E55DD2">
              <w:rPr>
                <w:rFonts w:ascii="Arial" w:hAnsi="Arial" w:cs="Arial"/>
                <w:i/>
                <w:iCs/>
                <w:sz w:val="22"/>
                <w:szCs w:val="22"/>
              </w:rPr>
              <w:t>objectives</w:t>
            </w:r>
            <w:r w:rsidR="00C85B84" w:rsidRPr="00E55DD2">
              <w:rPr>
                <w:rFonts w:ascii="Arial" w:hAnsi="Arial" w:cs="Arial"/>
                <w:i/>
                <w:iCs/>
                <w:sz w:val="22"/>
                <w:szCs w:val="22"/>
              </w:rPr>
              <w:t>, and questions</w:t>
            </w:r>
            <w:r w:rsidR="005C4E3F" w:rsidRPr="00E55DD2">
              <w:rPr>
                <w:rFonts w:ascii="Arial" w:hAnsi="Arial" w:cs="Arial"/>
                <w:i/>
                <w:iCs/>
                <w:sz w:val="22"/>
                <w:szCs w:val="22"/>
              </w:rPr>
              <w:t>.</w:t>
            </w:r>
            <w:r w:rsidR="00C85B84" w:rsidRPr="00E55DD2">
              <w:rPr>
                <w:rFonts w:ascii="Arial" w:hAnsi="Arial" w:cs="Arial"/>
                <w:i/>
                <w:iCs/>
                <w:sz w:val="22"/>
                <w:szCs w:val="22"/>
              </w:rPr>
              <w:t xml:space="preserve"> </w:t>
            </w:r>
            <w:r w:rsidR="005C4E3F" w:rsidRPr="00E55DD2">
              <w:rPr>
                <w:rFonts w:ascii="Arial" w:hAnsi="Arial" w:cs="Arial"/>
                <w:i/>
                <w:iCs/>
                <w:sz w:val="22"/>
                <w:szCs w:val="22"/>
              </w:rPr>
              <w:t>T</w:t>
            </w:r>
            <w:r w:rsidR="00C85B84" w:rsidRPr="00E55DD2">
              <w:rPr>
                <w:rFonts w:ascii="Arial" w:hAnsi="Arial" w:cs="Arial"/>
                <w:i/>
                <w:iCs/>
                <w:sz w:val="22"/>
                <w:szCs w:val="22"/>
              </w:rPr>
              <w:t xml:space="preserve">he semi-structured interview is selected as it allows the researcher to </w:t>
            </w:r>
            <w:r w:rsidR="005C4E3F" w:rsidRPr="00E55DD2">
              <w:rPr>
                <w:rFonts w:ascii="Arial" w:hAnsi="Arial" w:cs="Arial"/>
                <w:i/>
                <w:iCs/>
                <w:sz w:val="22"/>
                <w:szCs w:val="22"/>
              </w:rPr>
              <w:t>access the rich experience and expertise of the professionals of the field.</w:t>
            </w:r>
            <w:r w:rsidR="00D01777">
              <w:rPr>
                <w:rFonts w:ascii="Arial" w:hAnsi="Arial" w:cs="Arial"/>
                <w:i/>
                <w:iCs/>
                <w:sz w:val="22"/>
                <w:szCs w:val="22"/>
              </w:rPr>
              <w:t xml:space="preserve"> </w:t>
            </w:r>
            <w:r w:rsidRPr="00ED2432">
              <w:rPr>
                <w:rFonts w:ascii="Arial" w:hAnsi="Arial" w:cs="Arial"/>
                <w:i/>
                <w:iCs/>
                <w:sz w:val="22"/>
                <w:szCs w:val="22"/>
              </w:rPr>
              <w:t>The data collected will be conceptualized based on predetermined themes derived from existing literature and research questions. Subsequently, the data will be segmented according to these themes to facilitate analysis. Analysis will involve identifying patterns and relationships within each segment, drawing conclusions based on the synthesized data. Additionally, the research will conduct a comprehensive literature review to inform the conceptual framework and provide context for the qualitative data collected through interviews.</w:t>
            </w:r>
          </w:p>
          <w:bookmarkEnd w:id="4"/>
          <w:p w14:paraId="580C33AD" w14:textId="573EE6AB" w:rsidR="004D7CAE" w:rsidRPr="00ED2432" w:rsidRDefault="004D7CAE" w:rsidP="00A91894">
            <w:pPr>
              <w:rPr>
                <w:rFonts w:ascii="Arial" w:hAnsi="Arial" w:cs="Arial"/>
                <w:i/>
                <w:iCs/>
                <w:sz w:val="22"/>
                <w:szCs w:val="22"/>
              </w:rPr>
            </w:pP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763C2575" w:rsidR="00B23BFF"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r w:rsidR="009268BD">
              <w:rPr>
                <w:rFonts w:ascii="Arial" w:hAnsi="Arial" w:cs="Arial"/>
                <w:b/>
                <w:sz w:val="22"/>
                <w:szCs w:val="22"/>
              </w:rPr>
              <w:t>:</w:t>
            </w:r>
          </w:p>
          <w:p w14:paraId="51059406" w14:textId="77777777" w:rsidR="009268BD" w:rsidRPr="00A42F82" w:rsidRDefault="009268BD" w:rsidP="00A91894">
            <w:pPr>
              <w:spacing w:before="120"/>
              <w:rPr>
                <w:rFonts w:ascii="Arial" w:hAnsi="Arial" w:cs="Arial"/>
                <w:b/>
                <w:sz w:val="22"/>
                <w:szCs w:val="22"/>
              </w:rPr>
            </w:pPr>
          </w:p>
          <w:p w14:paraId="4EE279B5" w14:textId="3B7AEF53" w:rsidR="00B23BFF" w:rsidRPr="00ED2432" w:rsidRDefault="009268BD" w:rsidP="00A91894">
            <w:pPr>
              <w:rPr>
                <w:rFonts w:ascii="Arial" w:hAnsi="Arial" w:cs="Arial"/>
                <w:i/>
                <w:iCs/>
                <w:sz w:val="22"/>
                <w:szCs w:val="22"/>
              </w:rPr>
            </w:pPr>
            <w:r w:rsidRPr="00ED2432">
              <w:rPr>
                <w:rFonts w:ascii="Arial" w:hAnsi="Arial" w:cs="Arial"/>
                <w:i/>
                <w:iCs/>
                <w:sz w:val="22"/>
                <w:szCs w:val="22"/>
              </w:rPr>
              <w:t>London UK</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760AC4F" w:rsidR="00B23BFF" w:rsidRPr="00A42F82" w:rsidRDefault="00C841AF" w:rsidP="00A91894">
            <w:pPr>
              <w:rPr>
                <w:rFonts w:ascii="Arial" w:hAnsi="Arial" w:cs="Arial"/>
                <w:sz w:val="22"/>
                <w:szCs w:val="22"/>
              </w:rPr>
            </w:pPr>
            <w:r>
              <w:rPr>
                <w:rFonts w:ascii="Arial" w:hAnsi="Arial" w:cs="Arial"/>
                <w:sz w:val="22"/>
                <w:szCs w:val="22"/>
              </w:rPr>
              <w:t>N/A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513E98A" w:rsidR="00B23BFF" w:rsidRPr="00A42F82" w:rsidRDefault="00C841AF"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2D5057D" w:rsidR="004942B0" w:rsidRPr="00A42F82" w:rsidRDefault="00B253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7F6E39D" w:rsidR="00D107AC" w:rsidRPr="00A42F82" w:rsidRDefault="00B25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2BDEAE9" w:rsidR="00D107AC" w:rsidRPr="00A42F82" w:rsidRDefault="00B25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034D0FD" w:rsidR="00D107AC" w:rsidRPr="00A42F82" w:rsidRDefault="00B25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718FD88" w:rsidR="00D107AC" w:rsidRPr="00A42F82" w:rsidRDefault="00B25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FADFB67" w:rsidR="00D107AC" w:rsidRPr="00A42F82" w:rsidRDefault="00B25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AD4F36A" w:rsidR="00D107AC" w:rsidRPr="00A42F82" w:rsidRDefault="00B25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A57A9AE" w:rsidR="00D107AC" w:rsidRPr="00A42F82" w:rsidRDefault="00B25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7F667CC" w:rsidR="00C11423"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1BE6A19" w:rsidR="00C11423" w:rsidRPr="00A42F82" w:rsidRDefault="00657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1BB66D82" w:rsidR="00C11423" w:rsidRPr="00A42F82" w:rsidRDefault="00657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3CF2ACF"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08927EA"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A87A8A6" w:rsidR="00D107AC"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58D5FFA"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B5C8686"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B5DCA41"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87AE2C0"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6D86006"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CAAFF50"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084D260"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E9F2D55"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2A8EEFC"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9D05794"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8B6BA78"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18F4E11C" w:rsidR="00770C66" w:rsidRPr="00A42F82" w:rsidRDefault="007E4C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20868D6" w:rsidR="00770C66" w:rsidRPr="00A42F82" w:rsidRDefault="007E4C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0811CF4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r w:rsidR="007709C1">
              <w:t xml:space="preserve"> </w:t>
            </w:r>
            <w:r w:rsidR="007709C1" w:rsidRPr="007709C1">
              <w:rPr>
                <w:rFonts w:ascii="Arial" w:hAnsi="Arial" w:cs="Arial"/>
                <w:sz w:val="22"/>
                <w:szCs w:val="22"/>
              </w:rPr>
              <w:t xml:space="preserve">PRISMA flow and will use various databases to get the relevant articles and </w:t>
            </w:r>
            <w:r w:rsidR="007709C1" w:rsidRPr="00E55DD2">
              <w:rPr>
                <w:rFonts w:ascii="Arial" w:hAnsi="Arial" w:cs="Arial"/>
                <w:sz w:val="22"/>
                <w:szCs w:val="22"/>
              </w:rPr>
              <w:t xml:space="preserve">then </w:t>
            </w:r>
            <w:r w:rsidR="00680DEE" w:rsidRPr="00E55DD2">
              <w:rPr>
                <w:rFonts w:ascii="Arial" w:hAnsi="Arial" w:cs="Arial"/>
                <w:sz w:val="22"/>
                <w:szCs w:val="22"/>
              </w:rPr>
              <w:t>a</w:t>
            </w:r>
            <w:r w:rsidR="007709C1" w:rsidRPr="00E55DD2">
              <w:rPr>
                <w:rFonts w:ascii="Arial" w:hAnsi="Arial" w:cs="Arial"/>
                <w:sz w:val="22"/>
                <w:szCs w:val="22"/>
              </w:rPr>
              <w:t xml:space="preserve"> thematic analysis</w:t>
            </w:r>
            <w:r w:rsidR="00680DEE" w:rsidRPr="00E55DD2">
              <w:rPr>
                <w:rFonts w:ascii="Arial" w:hAnsi="Arial" w:cs="Arial"/>
                <w:sz w:val="22"/>
                <w:szCs w:val="22"/>
              </w:rPr>
              <w:t xml:space="preserve"> will be implemented.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8C88AE1" w:rsidR="00ED0C59" w:rsidRPr="00A42F82" w:rsidRDefault="008716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855C3AD" w:rsidR="00ED0C59" w:rsidRPr="00A42F82" w:rsidRDefault="00232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64D6E49F" w:rsidR="00ED0C59" w:rsidRPr="00A42F82" w:rsidRDefault="00232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6CBF949" w:rsidR="00ED0C59" w:rsidRPr="00A42F82" w:rsidRDefault="008716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42B7F51" w:rsidR="00ED0C59" w:rsidRPr="00A42F82" w:rsidRDefault="008716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C6C04D4" w:rsidR="00ED0C59" w:rsidRPr="00A42F82" w:rsidRDefault="008716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B850939" w:rsidR="00ED0C59" w:rsidRPr="00A42F82" w:rsidRDefault="008716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D19A0AC" w:rsidR="00ED0C59" w:rsidRPr="00A42F82" w:rsidRDefault="008716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04C7BF7" w:rsidR="00ED0C59" w:rsidRPr="00A42F82" w:rsidRDefault="008716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A1D77E5" w:rsidR="00ED0C59" w:rsidRPr="00A42F82" w:rsidRDefault="008716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216EBC47" w:rsidR="00025F69" w:rsidRPr="00A42F82" w:rsidRDefault="00DE68DF" w:rsidP="00A91894">
            <w:pPr>
              <w:rPr>
                <w:rFonts w:ascii="Arial" w:hAnsi="Arial" w:cs="Arial"/>
                <w:sz w:val="22"/>
                <w:szCs w:val="22"/>
              </w:rPr>
            </w:pPr>
            <w:r>
              <w:rPr>
                <w:rFonts w:ascii="Arial" w:hAnsi="Arial" w:cs="Arial"/>
                <w:sz w:val="22"/>
                <w:szCs w:val="22"/>
              </w:rPr>
              <w:t>20</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38414447" w:rsidR="00025F69" w:rsidRPr="00680DEE" w:rsidRDefault="00DE68DF" w:rsidP="004264B6">
            <w:pPr>
              <w:jc w:val="both"/>
              <w:rPr>
                <w:rFonts w:ascii="Arial" w:hAnsi="Arial" w:cs="Arial"/>
                <w:sz w:val="22"/>
                <w:szCs w:val="22"/>
              </w:rPr>
            </w:pPr>
            <w:r>
              <w:rPr>
                <w:rFonts w:ascii="Arial" w:hAnsi="Arial" w:cs="Arial"/>
                <w:sz w:val="22"/>
                <w:szCs w:val="22"/>
              </w:rPr>
              <w:t>Operational level employees; front</w:t>
            </w:r>
            <w:r w:rsidR="009268BD">
              <w:rPr>
                <w:rFonts w:ascii="Arial" w:hAnsi="Arial" w:cs="Arial"/>
                <w:sz w:val="22"/>
                <w:szCs w:val="22"/>
              </w:rPr>
              <w:t>-</w:t>
            </w:r>
            <w:r>
              <w:rPr>
                <w:rFonts w:ascii="Arial" w:hAnsi="Arial" w:cs="Arial"/>
                <w:sz w:val="22"/>
                <w:szCs w:val="22"/>
              </w:rPr>
              <w:t>line workers</w:t>
            </w:r>
            <w:r w:rsidR="009268BD">
              <w:rPr>
                <w:rFonts w:ascii="Arial" w:hAnsi="Arial" w:cs="Arial"/>
                <w:sz w:val="22"/>
                <w:szCs w:val="22"/>
              </w:rPr>
              <w:t xml:space="preserve"> - </w:t>
            </w:r>
            <w:r w:rsidR="009268BD" w:rsidRPr="00E55DD2">
              <w:rPr>
                <w:rFonts w:ascii="Arial" w:hAnsi="Arial" w:cs="Arial"/>
                <w:sz w:val="22"/>
                <w:szCs w:val="22"/>
              </w:rPr>
              <w:t>(</w:t>
            </w:r>
            <w:r w:rsidR="00680DEE" w:rsidRPr="00E55DD2">
              <w:rPr>
                <w:rFonts w:ascii="Arial" w:hAnsi="Arial" w:cs="Arial"/>
                <w:sz w:val="22"/>
                <w:szCs w:val="22"/>
              </w:rPr>
              <w:t xml:space="preserve">private </w:t>
            </w:r>
            <w:r w:rsidR="009268BD" w:rsidRPr="00E55DD2">
              <w:rPr>
                <w:rFonts w:ascii="Arial" w:hAnsi="Arial" w:cs="Arial"/>
                <w:sz w:val="22"/>
                <w:szCs w:val="22"/>
              </w:rPr>
              <w:t>medical &amp; retail</w:t>
            </w:r>
            <w:r w:rsidR="00680DEE" w:rsidRPr="00E55DD2">
              <w:rPr>
                <w:rFonts w:ascii="Arial" w:hAnsi="Arial" w:cs="Arial"/>
                <w:sz w:val="22"/>
                <w:szCs w:val="22"/>
              </w:rPr>
              <w:t xml:space="preserve"> industries</w:t>
            </w:r>
            <w:r w:rsidR="009268BD" w:rsidRPr="00E55DD2">
              <w:rPr>
                <w:rFonts w:ascii="Arial" w:hAnsi="Arial" w:cs="Arial"/>
                <w:sz w:val="22"/>
                <w:szCs w:val="22"/>
              </w:rPr>
              <w: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DEB6BD5" w14:textId="23A74ADB" w:rsidR="008F3BAC" w:rsidRDefault="00E02172" w:rsidP="004264B6">
            <w:pPr>
              <w:jc w:val="both"/>
              <w:rPr>
                <w:rFonts w:ascii="Arial" w:hAnsi="Arial" w:cs="Arial"/>
                <w:sz w:val="22"/>
                <w:szCs w:val="22"/>
              </w:rPr>
            </w:pPr>
            <w:r w:rsidRPr="00E02172">
              <w:rPr>
                <w:rFonts w:ascii="Arial" w:hAnsi="Arial" w:cs="Arial"/>
                <w:sz w:val="22"/>
                <w:szCs w:val="22"/>
              </w:rPr>
              <w:t>To identify medical and retail professionals among friends and former colleagues</w:t>
            </w:r>
            <w:r w:rsidR="008F3BAC">
              <w:t xml:space="preserve"> </w:t>
            </w:r>
            <w:r w:rsidR="008F3BAC" w:rsidRPr="008F3BAC">
              <w:rPr>
                <w:rFonts w:ascii="Arial" w:hAnsi="Arial" w:cs="Arial"/>
                <w:sz w:val="22"/>
                <w:szCs w:val="22"/>
              </w:rPr>
              <w:t xml:space="preserve">who work directly in these fields and ask them to participate in the research </w:t>
            </w:r>
            <w:r w:rsidR="008F3BAC">
              <w:rPr>
                <w:rFonts w:ascii="Arial" w:hAnsi="Arial" w:cs="Arial"/>
                <w:sz w:val="22"/>
                <w:szCs w:val="22"/>
              </w:rPr>
              <w:t xml:space="preserve">(or </w:t>
            </w:r>
            <w:r w:rsidR="008F3BAC" w:rsidRPr="008F3BAC">
              <w:rPr>
                <w:rFonts w:ascii="Arial" w:hAnsi="Arial" w:cs="Arial"/>
                <w:sz w:val="22"/>
                <w:szCs w:val="22"/>
              </w:rPr>
              <w:t>recommend or introduce</w:t>
            </w:r>
            <w:r w:rsidR="00835950">
              <w:rPr>
                <w:rFonts w:ascii="Arial" w:hAnsi="Arial" w:cs="Arial"/>
                <w:sz w:val="22"/>
                <w:szCs w:val="22"/>
              </w:rPr>
              <w:t xml:space="preserve"> </w:t>
            </w:r>
            <w:r w:rsidR="008F3BAC" w:rsidRPr="008F3BAC">
              <w:rPr>
                <w:rFonts w:ascii="Arial" w:hAnsi="Arial" w:cs="Arial"/>
                <w:sz w:val="22"/>
                <w:szCs w:val="22"/>
              </w:rPr>
              <w:t>potential participants</w:t>
            </w:r>
            <w:r w:rsidR="008F3BAC">
              <w:rPr>
                <w:rFonts w:ascii="Arial" w:hAnsi="Arial" w:cs="Arial"/>
                <w:sz w:val="22"/>
                <w:szCs w:val="22"/>
              </w:rPr>
              <w:t>). T</w:t>
            </w:r>
            <w:r w:rsidR="008F3BAC" w:rsidRPr="008F3BAC">
              <w:rPr>
                <w:rFonts w:ascii="Arial" w:hAnsi="Arial" w:cs="Arial"/>
                <w:sz w:val="22"/>
                <w:szCs w:val="22"/>
              </w:rPr>
              <w:t>o justify if they have the expertise and insights required, and to clarify if the interview can collect such resources.</w:t>
            </w:r>
          </w:p>
          <w:p w14:paraId="2E2E4649" w14:textId="6E012B6A" w:rsidR="00025F69" w:rsidRPr="00A42F82" w:rsidRDefault="00E02172" w:rsidP="004264B6">
            <w:pPr>
              <w:jc w:val="both"/>
              <w:rPr>
                <w:rFonts w:ascii="Arial" w:hAnsi="Arial" w:cs="Arial"/>
                <w:sz w:val="22"/>
                <w:szCs w:val="22"/>
              </w:rPr>
            </w:pPr>
            <w:r w:rsidRPr="00E02172">
              <w:rPr>
                <w:rFonts w:ascii="Arial" w:hAnsi="Arial" w:cs="Arial"/>
                <w:sz w:val="22"/>
                <w:szCs w:val="22"/>
              </w:rPr>
              <w:t xml:space="preserve">This approach leverages existing relationships to identify </w:t>
            </w:r>
            <w:r w:rsidRPr="00454E7E">
              <w:rPr>
                <w:rFonts w:ascii="Arial" w:hAnsi="Arial" w:cs="Arial"/>
                <w:b/>
                <w:bCs/>
                <w:sz w:val="22"/>
                <w:szCs w:val="22"/>
              </w:rPr>
              <w:t>medical and retail</w:t>
            </w:r>
            <w:r w:rsidRPr="00E02172">
              <w:rPr>
                <w:rFonts w:ascii="Arial" w:hAnsi="Arial" w:cs="Arial"/>
                <w:sz w:val="22"/>
                <w:szCs w:val="22"/>
              </w:rPr>
              <w:t xml:space="preserve"> professionals, which can lead to valuable contacts and insights.</w:t>
            </w:r>
            <w:r w:rsidR="000839D0">
              <w:rPr>
                <w:rFonts w:ascii="Arial" w:hAnsi="Arial" w:cs="Arial"/>
                <w:sz w:val="22"/>
                <w:szCs w:val="22"/>
              </w:rPr>
              <w:t xml:space="preserve"> </w:t>
            </w:r>
            <w:r w:rsidR="000839D0" w:rsidRPr="008F3BAC">
              <w:rPr>
                <w:rFonts w:ascii="Arial" w:hAnsi="Arial" w:cs="Arial"/>
                <w:sz w:val="22"/>
                <w:szCs w:val="22"/>
              </w:rPr>
              <w:t>The identified participants have appropriate knowledge and expertise which could help addressing the aims</w:t>
            </w:r>
            <w:r w:rsidR="00614B75" w:rsidRPr="008F3BAC">
              <w:rPr>
                <w:rFonts w:ascii="Arial" w:hAnsi="Arial" w:cs="Arial"/>
                <w:sz w:val="22"/>
                <w:szCs w:val="22"/>
              </w:rPr>
              <w:t xml:space="preserve">, </w:t>
            </w:r>
            <w:r w:rsidR="000839D0" w:rsidRPr="008F3BAC">
              <w:rPr>
                <w:rFonts w:ascii="Arial" w:hAnsi="Arial" w:cs="Arial"/>
                <w:sz w:val="22"/>
                <w:szCs w:val="22"/>
              </w:rPr>
              <w:t>objectives</w:t>
            </w:r>
            <w:r w:rsidR="00614B75" w:rsidRPr="008F3BAC">
              <w:rPr>
                <w:rFonts w:ascii="Arial" w:hAnsi="Arial" w:cs="Arial"/>
                <w:sz w:val="22"/>
                <w:szCs w:val="22"/>
              </w:rPr>
              <w:t>, and questions</w:t>
            </w:r>
            <w:r w:rsidR="000839D0" w:rsidRPr="008F3BAC">
              <w:rPr>
                <w:rFonts w:ascii="Arial" w:hAnsi="Arial" w:cs="Arial"/>
                <w:sz w:val="22"/>
                <w:szCs w:val="22"/>
              </w:rPr>
              <w:t xml:space="preserve"> of th</w:t>
            </w:r>
            <w:r w:rsidR="00614B75" w:rsidRPr="008F3BAC">
              <w:rPr>
                <w:rFonts w:ascii="Arial" w:hAnsi="Arial" w:cs="Arial"/>
                <w:sz w:val="22"/>
                <w:szCs w:val="22"/>
              </w:rPr>
              <w:t>e</w:t>
            </w:r>
            <w:r w:rsidR="000839D0" w:rsidRPr="008F3BAC">
              <w:rPr>
                <w:rFonts w:ascii="Arial" w:hAnsi="Arial" w:cs="Arial"/>
                <w:sz w:val="22"/>
                <w:szCs w:val="22"/>
              </w:rPr>
              <w:t xml:space="preserve"> research</w:t>
            </w:r>
            <w:r w:rsidR="00614B75" w:rsidRPr="008F3BAC">
              <w:rPr>
                <w:rFonts w:ascii="Arial" w:hAnsi="Arial" w:cs="Arial"/>
                <w:sz w:val="22"/>
                <w:szCs w:val="22"/>
              </w:rPr>
              <w:t>.</w:t>
            </w:r>
          </w:p>
          <w:p w14:paraId="404B1A3D" w14:textId="77777777" w:rsidR="00025F69" w:rsidRPr="00A42F82" w:rsidRDefault="00025F69" w:rsidP="004264B6">
            <w:pPr>
              <w:jc w:val="both"/>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49C6FC5" w:rsidR="00025F69" w:rsidRPr="00A42F82" w:rsidRDefault="00187D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5ED1C5F1" w:rsidR="00025F69" w:rsidRPr="00A42F82" w:rsidRDefault="00187D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E1E65B5" w:rsidR="00025F69" w:rsidRPr="00A42F82" w:rsidRDefault="00187D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45E87F1A" w:rsidR="00025F69" w:rsidRPr="00A42F82" w:rsidRDefault="00187D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000EE48A" w:rsidR="00025F69" w:rsidRPr="00A42F82" w:rsidRDefault="00E13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11A3C85B" w:rsidR="00025F69" w:rsidRPr="00A42F82" w:rsidRDefault="00E13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354B3AA" w:rsidR="00025F69" w:rsidRPr="00A42F82" w:rsidRDefault="007E0B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9C1BFFE" w:rsidR="00025F69" w:rsidRPr="00A42F82" w:rsidRDefault="007E0B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FC1A520" w:rsidR="00025F69" w:rsidRPr="00A42F82" w:rsidRDefault="00262E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C21C0C3" w:rsidR="00025F69" w:rsidRPr="00A42F82" w:rsidRDefault="004E7E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090AB282" w:rsidR="00025F69" w:rsidRPr="00A42F82" w:rsidRDefault="004E7E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7B669965" w:rsidR="00025F69" w:rsidRPr="00A42F82" w:rsidRDefault="00262E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4CF7D45" w:rsidR="00025F69" w:rsidRPr="00A42F82" w:rsidRDefault="00D4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2A16EBAD" w:rsidR="00025F69" w:rsidRPr="00A42F82" w:rsidRDefault="00D4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5076965" w:rsidR="00025F69" w:rsidRPr="00A42F82" w:rsidRDefault="00D4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6B0AB29B" w:rsidR="00025F69" w:rsidRPr="00A42F82" w:rsidRDefault="00D4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FD2EA6" w:rsidRDefault="00025F69" w:rsidP="00A91894">
            <w:pPr>
              <w:rPr>
                <w:rFonts w:ascii="Arial" w:hAnsi="Arial" w:cs="Arial"/>
                <w:sz w:val="22"/>
                <w:szCs w:val="22"/>
              </w:rPr>
            </w:pPr>
          </w:p>
          <w:p w14:paraId="6A91CC91" w14:textId="148B5574" w:rsidR="00025F69" w:rsidRPr="00FD2EA6" w:rsidRDefault="00E1306A" w:rsidP="00A91894">
            <w:pPr>
              <w:rPr>
                <w:rFonts w:ascii="Arial" w:hAnsi="Arial" w:cs="Arial"/>
                <w:sz w:val="22"/>
                <w:szCs w:val="22"/>
              </w:rPr>
            </w:pPr>
            <w:r w:rsidRPr="00FD2EA6">
              <w:rPr>
                <w:rFonts w:ascii="Arial" w:hAnsi="Arial" w:cs="Arial"/>
                <w:sz w:val="22"/>
                <w:szCs w:val="22"/>
              </w:rPr>
              <w:t>The research will collect verbal consent from the participants before the data collection process.</w:t>
            </w:r>
            <w:r w:rsidR="003B7A31" w:rsidRPr="00FD2EA6">
              <w:rPr>
                <w:rFonts w:ascii="Arial" w:hAnsi="Arial" w:cs="Arial"/>
                <w:sz w:val="22"/>
                <w:szCs w:val="22"/>
              </w:rPr>
              <w:t xml:space="preserve"> </w:t>
            </w:r>
            <w:r w:rsidR="005B608B" w:rsidRPr="00FD2EA6">
              <w:rPr>
                <w:rFonts w:ascii="Arial" w:hAnsi="Arial" w:cs="Arial"/>
                <w:sz w:val="22"/>
                <w:szCs w:val="22"/>
              </w:rPr>
              <w:t xml:space="preserve">The participants do not want to </w:t>
            </w:r>
            <w:r w:rsidR="00D86C59" w:rsidRPr="00FD2EA6">
              <w:rPr>
                <w:rFonts w:ascii="Arial" w:hAnsi="Arial" w:cs="Arial"/>
                <w:sz w:val="22"/>
                <w:szCs w:val="22"/>
              </w:rPr>
              <w:t>provide</w:t>
            </w:r>
            <w:r w:rsidR="005B608B" w:rsidRPr="00FD2EA6">
              <w:rPr>
                <w:rFonts w:ascii="Arial" w:hAnsi="Arial" w:cs="Arial"/>
                <w:sz w:val="22"/>
                <w:szCs w:val="22"/>
              </w:rPr>
              <w:t xml:space="preserve"> written evidence for their participants due to safety reasons.</w:t>
            </w:r>
          </w:p>
          <w:p w14:paraId="7661D108" w14:textId="77777777" w:rsidR="00025F69" w:rsidRPr="00FD2EA6" w:rsidRDefault="00025F69" w:rsidP="00A91894">
            <w:pPr>
              <w:rPr>
                <w:rFonts w:ascii="Arial" w:hAnsi="Arial" w:cs="Arial"/>
                <w:sz w:val="22"/>
                <w:szCs w:val="22"/>
              </w:rPr>
            </w:pPr>
          </w:p>
          <w:p w14:paraId="219D1180" w14:textId="77777777" w:rsidR="00025F69" w:rsidRPr="00FD2EA6" w:rsidRDefault="00025F69" w:rsidP="00A91894">
            <w:pPr>
              <w:autoSpaceDE w:val="0"/>
              <w:autoSpaceDN w:val="0"/>
              <w:adjustRightInd w:val="0"/>
              <w:rPr>
                <w:rFonts w:ascii="Arial" w:hAnsi="Arial" w:cs="Arial"/>
              </w:rPr>
            </w:pPr>
            <w:r w:rsidRPr="00FD2EA6">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24608824" w:rsidR="00382031" w:rsidRPr="00A42F82" w:rsidRDefault="00262E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6C63912A" w:rsidR="00382031" w:rsidRPr="00A42F82" w:rsidRDefault="00262E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16A27977" w:rsidR="00382031" w:rsidRPr="00A42F82" w:rsidRDefault="00262E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FF31C4A" w:rsidR="00382031" w:rsidRPr="00A42F82" w:rsidRDefault="00262E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A2DE3A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6266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16ED654C" w:rsidR="00003E64" w:rsidRPr="00FD2EA6" w:rsidRDefault="00812914" w:rsidP="00A91894">
            <w:pPr>
              <w:rPr>
                <w:rFonts w:ascii="Arial" w:hAnsi="Arial" w:cs="Arial"/>
                <w:sz w:val="22"/>
                <w:szCs w:val="22"/>
              </w:rPr>
            </w:pPr>
            <w:r w:rsidRPr="00FD2EA6">
              <w:rPr>
                <w:rFonts w:ascii="Arial" w:hAnsi="Arial" w:cs="Arial"/>
                <w:sz w:val="22"/>
                <w:szCs w:val="22"/>
              </w:rPr>
              <w:t>Emotional distress due to the discussion of sensitive topics.</w:t>
            </w:r>
          </w:p>
          <w:p w14:paraId="74B6B336" w14:textId="436F1C70" w:rsidR="00F569CA" w:rsidRPr="00A42F82" w:rsidRDefault="00F569CA" w:rsidP="00A91894">
            <w:pPr>
              <w:rPr>
                <w:rFonts w:ascii="Arial" w:hAnsi="Arial" w:cs="Arial"/>
                <w:sz w:val="22"/>
                <w:szCs w:val="22"/>
              </w:rPr>
            </w:pPr>
            <w:r w:rsidRPr="00FD2EA6">
              <w:rPr>
                <w:rFonts w:ascii="Arial" w:hAnsi="Arial" w:cs="Arial"/>
                <w:sz w:val="22"/>
                <w:szCs w:val="22"/>
              </w:rPr>
              <w:t xml:space="preserve">The interview meetings will be </w:t>
            </w:r>
            <w:proofErr w:type="gramStart"/>
            <w:r w:rsidRPr="00FD2EA6">
              <w:rPr>
                <w:rFonts w:ascii="Arial" w:hAnsi="Arial" w:cs="Arial"/>
                <w:sz w:val="22"/>
                <w:szCs w:val="22"/>
              </w:rPr>
              <w:t>online</w:t>
            </w:r>
            <w:r w:rsidR="00920BAB" w:rsidRPr="00FD2EA6">
              <w:rPr>
                <w:rFonts w:ascii="Arial" w:hAnsi="Arial" w:cs="Arial"/>
                <w:sz w:val="22"/>
                <w:szCs w:val="22"/>
              </w:rPr>
              <w:t>,</w:t>
            </w:r>
            <w:proofErr w:type="gramEnd"/>
            <w:r w:rsidR="00920BAB" w:rsidRPr="00FD2EA6">
              <w:rPr>
                <w:rFonts w:ascii="Arial" w:hAnsi="Arial" w:cs="Arial"/>
                <w:sz w:val="22"/>
                <w:szCs w:val="22"/>
              </w:rPr>
              <w:t xml:space="preserve"> therefore no significant risk is identified.</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30AB387" w14:textId="0974E734" w:rsidR="00F004EC" w:rsidRPr="00FD2EA6" w:rsidRDefault="00812914" w:rsidP="00F004EC">
            <w:pPr>
              <w:rPr>
                <w:rFonts w:ascii="Arial" w:hAnsi="Arial" w:cs="Arial"/>
                <w:sz w:val="22"/>
                <w:szCs w:val="22"/>
              </w:rPr>
            </w:pPr>
            <w:r w:rsidRPr="00FD2EA6">
              <w:rPr>
                <w:rFonts w:ascii="Arial" w:hAnsi="Arial" w:cs="Arial"/>
                <w:sz w:val="22"/>
                <w:szCs w:val="22"/>
              </w:rPr>
              <w:t>The researcher ensures the anonymity of the participants</w:t>
            </w:r>
            <w:r w:rsidR="008442BB" w:rsidRPr="00FD2EA6">
              <w:rPr>
                <w:rFonts w:ascii="Arial" w:hAnsi="Arial" w:cs="Arial"/>
                <w:sz w:val="22"/>
                <w:szCs w:val="22"/>
              </w:rPr>
              <w:t xml:space="preserve"> and</w:t>
            </w:r>
            <w:r w:rsidR="00542730" w:rsidRPr="00FD2EA6">
              <w:rPr>
                <w:rFonts w:ascii="Arial" w:hAnsi="Arial" w:cs="Arial"/>
                <w:sz w:val="22"/>
                <w:szCs w:val="22"/>
              </w:rPr>
              <w:t xml:space="preserve"> </w:t>
            </w:r>
            <w:r w:rsidR="008442BB" w:rsidRPr="00FD2EA6">
              <w:rPr>
                <w:rFonts w:ascii="Arial" w:hAnsi="Arial" w:cs="Arial"/>
                <w:sz w:val="22"/>
                <w:szCs w:val="22"/>
              </w:rPr>
              <w:t>signpost them to external support</w:t>
            </w:r>
            <w:r w:rsidR="003E54F3" w:rsidRPr="00FD2EA6">
              <w:rPr>
                <w:rFonts w:ascii="Arial" w:hAnsi="Arial" w:cs="Arial"/>
                <w:sz w:val="22"/>
                <w:szCs w:val="22"/>
              </w:rPr>
              <w:t>s</w:t>
            </w:r>
            <w:r w:rsidR="008442BB" w:rsidRPr="00FD2EA6">
              <w:rPr>
                <w:rFonts w:ascii="Arial" w:hAnsi="Arial" w:cs="Arial"/>
                <w:sz w:val="22"/>
                <w:szCs w:val="22"/>
              </w:rPr>
              <w:t>.</w:t>
            </w:r>
            <w:r w:rsidR="00F004EC" w:rsidRPr="00FD2EA6">
              <w:rPr>
                <w:rFonts w:ascii="Arial" w:hAnsi="Arial" w:cs="Arial"/>
                <w:sz w:val="22"/>
                <w:szCs w:val="22"/>
              </w:rPr>
              <w:t xml:space="preserve"> In addition, the semi</w:t>
            </w:r>
            <w:r w:rsidR="008D02C6" w:rsidRPr="00FD2EA6">
              <w:rPr>
                <w:rFonts w:ascii="Arial" w:hAnsi="Arial" w:cs="Arial"/>
                <w:sz w:val="22"/>
                <w:szCs w:val="22"/>
              </w:rPr>
              <w:t>-</w:t>
            </w:r>
            <w:r w:rsidR="00F004EC" w:rsidRPr="00FD2EA6">
              <w:rPr>
                <w:rFonts w:ascii="Arial" w:hAnsi="Arial" w:cs="Arial"/>
                <w:sz w:val="22"/>
                <w:szCs w:val="22"/>
              </w:rPr>
              <w:t>structure allows the interviewee to have a break</w:t>
            </w:r>
            <w:r w:rsidR="008D02C6" w:rsidRPr="00FD2EA6">
              <w:rPr>
                <w:rFonts w:ascii="Arial" w:hAnsi="Arial" w:cs="Arial"/>
                <w:sz w:val="22"/>
                <w:szCs w:val="22"/>
              </w:rPr>
              <w:t>. Moreover,</w:t>
            </w:r>
          </w:p>
          <w:p w14:paraId="368EB8A9" w14:textId="1C960182" w:rsidR="00003E64" w:rsidRPr="00A42F82" w:rsidRDefault="00F004EC" w:rsidP="00F004EC">
            <w:pPr>
              <w:rPr>
                <w:rFonts w:ascii="Arial" w:hAnsi="Arial" w:cs="Arial"/>
                <w:sz w:val="22"/>
                <w:szCs w:val="22"/>
              </w:rPr>
            </w:pPr>
            <w:r w:rsidRPr="00FD2EA6">
              <w:rPr>
                <w:rFonts w:ascii="Arial" w:hAnsi="Arial" w:cs="Arial"/>
                <w:sz w:val="22"/>
                <w:szCs w:val="22"/>
              </w:rPr>
              <w:t>the questions are design in a way which minimize emotional distress.</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4E529C9" w:rsidR="00003E64" w:rsidRPr="00A42F82" w:rsidRDefault="00A82B4A" w:rsidP="00A91894">
            <w:pPr>
              <w:rPr>
                <w:rFonts w:ascii="Arial" w:hAnsi="Arial" w:cs="Arial"/>
                <w:sz w:val="22"/>
                <w:szCs w:val="22"/>
              </w:rPr>
            </w:pPr>
            <w:r>
              <w:rPr>
                <w:rFonts w:ascii="Arial" w:hAnsi="Arial" w:cs="Arial"/>
                <w:sz w:val="22"/>
                <w:szCs w:val="22"/>
              </w:rPr>
              <w:t>The participants will be offered the help-line number</w:t>
            </w:r>
            <w:r w:rsidR="00F34A32">
              <w:rPr>
                <w:rFonts w:ascii="Arial" w:hAnsi="Arial" w:cs="Arial"/>
                <w:sz w:val="22"/>
                <w:szCs w:val="22"/>
              </w:rPr>
              <w:t>s</w:t>
            </w:r>
            <w:r w:rsidR="003D4518">
              <w:rPr>
                <w:rFonts w:ascii="Arial" w:hAnsi="Arial" w:cs="Arial"/>
                <w:sz w:val="22"/>
                <w:szCs w:val="22"/>
              </w:rPr>
              <w:t xml:space="preserve">: </w:t>
            </w:r>
            <w:r w:rsidR="003D4518" w:rsidRPr="00FD2EA6">
              <w:rPr>
                <w:rFonts w:ascii="Arial" w:hAnsi="Arial" w:cs="Arial"/>
                <w:sz w:val="22"/>
                <w:szCs w:val="22"/>
              </w:rPr>
              <w:t>NSH’s 11</w:t>
            </w:r>
            <w:r w:rsidR="00500C99" w:rsidRPr="00FD2EA6">
              <w:rPr>
                <w:rFonts w:ascii="Arial" w:hAnsi="Arial" w:cs="Arial"/>
                <w:sz w:val="22"/>
                <w:szCs w:val="22"/>
              </w:rPr>
              <w:t>1 or</w:t>
            </w:r>
            <w:r w:rsidR="00B016E7" w:rsidRPr="00FD2EA6">
              <w:rPr>
                <w:rFonts w:ascii="Arial" w:hAnsi="Arial" w:cs="Arial"/>
                <w:sz w:val="22"/>
                <w:szCs w:val="22"/>
              </w:rPr>
              <w:t xml:space="preserve"> Mind’s </w:t>
            </w:r>
            <w:r w:rsidR="0076656D" w:rsidRPr="00FD2EA6">
              <w:rPr>
                <w:rFonts w:ascii="Arial" w:hAnsi="Arial" w:cs="Arial"/>
                <w:sz w:val="22"/>
                <w:szCs w:val="22"/>
              </w:rPr>
              <w:t>0300 123 3393</w:t>
            </w:r>
            <w:r w:rsidR="00500C99" w:rsidRPr="00FD2EA6">
              <w:rPr>
                <w:rFonts w:ascii="Arial" w:hAnsi="Arial" w:cs="Arial"/>
                <w:sz w:val="22"/>
                <w:szCs w:val="22"/>
              </w:rPr>
              <w:t>.</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FD2EA6"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FD2EA6" w:rsidRDefault="0094056C" w:rsidP="00A91894">
            <w:pPr>
              <w:autoSpaceDE w:val="0"/>
              <w:autoSpaceDN w:val="0"/>
              <w:adjustRightInd w:val="0"/>
              <w:rPr>
                <w:rFonts w:ascii="Arial" w:hAnsi="Arial" w:cs="Arial"/>
                <w:sz w:val="22"/>
                <w:szCs w:val="22"/>
              </w:rPr>
            </w:pPr>
            <w:r w:rsidRPr="00FD2EA6">
              <w:rPr>
                <w:rFonts w:ascii="Arial" w:hAnsi="Arial" w:cs="Arial"/>
                <w:sz w:val="22"/>
                <w:szCs w:val="22"/>
              </w:rPr>
              <w:t>Risk to the i</w:t>
            </w:r>
            <w:r w:rsidR="00003E64" w:rsidRPr="00FD2EA6">
              <w:rPr>
                <w:rFonts w:ascii="Arial" w:hAnsi="Arial" w:cs="Arial"/>
                <w:sz w:val="22"/>
                <w:szCs w:val="22"/>
              </w:rPr>
              <w:t>nvestigator:</w:t>
            </w:r>
          </w:p>
          <w:p w14:paraId="1F8AC93A" w14:textId="77777777" w:rsidR="00003E64" w:rsidRPr="00FD2EA6" w:rsidRDefault="00003E64" w:rsidP="00A91894">
            <w:pPr>
              <w:rPr>
                <w:rFonts w:ascii="Arial" w:hAnsi="Arial" w:cs="Arial"/>
                <w:sz w:val="22"/>
                <w:szCs w:val="22"/>
              </w:rPr>
            </w:pPr>
          </w:p>
          <w:p w14:paraId="643E6A56" w14:textId="77777777" w:rsidR="00EF5CE8" w:rsidRPr="00FD2EA6" w:rsidRDefault="00EF5CE8" w:rsidP="00EF5CE8">
            <w:pPr>
              <w:rPr>
                <w:rFonts w:ascii="Arial" w:hAnsi="Arial" w:cs="Arial"/>
                <w:sz w:val="22"/>
                <w:szCs w:val="22"/>
              </w:rPr>
            </w:pPr>
            <w:r w:rsidRPr="00FD2EA6">
              <w:rPr>
                <w:rFonts w:ascii="Arial" w:hAnsi="Arial" w:cs="Arial"/>
                <w:sz w:val="22"/>
                <w:szCs w:val="22"/>
              </w:rPr>
              <w:t>Emotional distress due to the discussion of sensitive topics.</w:t>
            </w:r>
          </w:p>
          <w:p w14:paraId="1FD71558" w14:textId="77777777" w:rsidR="00920BAB" w:rsidRPr="00FD2EA6" w:rsidRDefault="00920BAB" w:rsidP="00920BAB">
            <w:pPr>
              <w:rPr>
                <w:rFonts w:ascii="Arial" w:hAnsi="Arial" w:cs="Arial"/>
                <w:sz w:val="22"/>
                <w:szCs w:val="22"/>
              </w:rPr>
            </w:pPr>
            <w:r w:rsidRPr="00FD2EA6">
              <w:rPr>
                <w:rFonts w:ascii="Arial" w:hAnsi="Arial" w:cs="Arial"/>
                <w:sz w:val="22"/>
                <w:szCs w:val="22"/>
              </w:rPr>
              <w:t>The interview meetings will be online, therefore no significant risk is identified.</w:t>
            </w:r>
          </w:p>
          <w:p w14:paraId="514CA3D2" w14:textId="77777777" w:rsidR="00003E64" w:rsidRPr="00FD2EA6" w:rsidRDefault="00003E64" w:rsidP="00A91894">
            <w:pPr>
              <w:rPr>
                <w:rFonts w:ascii="Arial" w:hAnsi="Arial" w:cs="Arial"/>
                <w:sz w:val="22"/>
                <w:szCs w:val="22"/>
              </w:rPr>
            </w:pPr>
          </w:p>
          <w:p w14:paraId="0435A036" w14:textId="77777777" w:rsidR="00003E64" w:rsidRPr="00FD2EA6" w:rsidRDefault="00003E64" w:rsidP="00A91894">
            <w:pPr>
              <w:autoSpaceDE w:val="0"/>
              <w:autoSpaceDN w:val="0"/>
              <w:adjustRightInd w:val="0"/>
              <w:rPr>
                <w:rFonts w:ascii="Arial" w:hAnsi="Arial" w:cs="Arial"/>
                <w:sz w:val="22"/>
                <w:szCs w:val="22"/>
              </w:rPr>
            </w:pPr>
            <w:r w:rsidRPr="00FD2EA6">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301AF581" w14:textId="0B998BF6" w:rsidR="00EF5CE8" w:rsidRPr="00A42F82" w:rsidRDefault="00EF5CE8" w:rsidP="00EF5CE8">
            <w:pPr>
              <w:rPr>
                <w:rFonts w:ascii="Arial" w:hAnsi="Arial" w:cs="Arial"/>
                <w:sz w:val="22"/>
                <w:szCs w:val="22"/>
              </w:rPr>
            </w:pPr>
            <w:r w:rsidRPr="00FD2EA6">
              <w:rPr>
                <w:rFonts w:ascii="Arial" w:hAnsi="Arial" w:cs="Arial"/>
                <w:sz w:val="22"/>
                <w:szCs w:val="22"/>
              </w:rPr>
              <w:t>The semi-structure allows the interviewee to have a break. Also,</w:t>
            </w:r>
            <w:r w:rsidR="009F0A4B" w:rsidRPr="00FD2EA6">
              <w:rPr>
                <w:rFonts w:ascii="Arial" w:hAnsi="Arial" w:cs="Arial"/>
                <w:sz w:val="22"/>
                <w:szCs w:val="22"/>
              </w:rPr>
              <w:t xml:space="preserve"> </w:t>
            </w:r>
            <w:r w:rsidRPr="00FD2EA6">
              <w:rPr>
                <w:rFonts w:ascii="Arial" w:hAnsi="Arial" w:cs="Arial"/>
                <w:sz w:val="22"/>
                <w:szCs w:val="22"/>
              </w:rPr>
              <w:t>the questions are design in a way which minimize emotional distress. A good literature review practice could also help the researcher to anticipate and alleviate the risk</w:t>
            </w:r>
            <w:r w:rsidR="001F5B5D" w:rsidRPr="00FD2EA6">
              <w:rPr>
                <w:rFonts w:ascii="Arial" w:hAnsi="Arial" w:cs="Arial"/>
                <w:sz w:val="22"/>
                <w:szCs w:val="22"/>
              </w:rPr>
              <w:t>s</w:t>
            </w:r>
            <w:r w:rsidRPr="00FD2EA6">
              <w:rPr>
                <w:rFonts w:ascii="Arial" w:hAnsi="Arial" w:cs="Arial"/>
                <w:sz w:val="22"/>
                <w:szCs w:val="22"/>
              </w:rPr>
              <w:t>.</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273F9C2" w:rsidR="0094056C" w:rsidRPr="00A42F82" w:rsidRDefault="007934F6" w:rsidP="00A91894">
            <w:pPr>
              <w:rPr>
                <w:rFonts w:ascii="Arial" w:hAnsi="Arial" w:cs="Arial"/>
                <w:sz w:val="22"/>
                <w:szCs w:val="22"/>
              </w:rPr>
            </w:pPr>
            <w:r>
              <w:rPr>
                <w:rFonts w:ascii="Arial" w:hAnsi="Arial" w:cs="Arial"/>
                <w:sz w:val="22"/>
                <w:szCs w:val="22"/>
              </w:rPr>
              <w:t>N</w:t>
            </w:r>
            <w:r w:rsidR="004537BF">
              <w:rPr>
                <w:rFonts w:ascii="Arial" w:hAnsi="Arial" w:cs="Arial"/>
                <w:sz w:val="22"/>
                <w:szCs w:val="22"/>
              </w:rPr>
              <w:t>one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2F61E961" w:rsidR="0094056C" w:rsidRPr="00A42F82" w:rsidRDefault="007934F6" w:rsidP="00A91894">
            <w:pPr>
              <w:rPr>
                <w:rFonts w:ascii="Arial" w:hAnsi="Arial" w:cs="Arial"/>
                <w:sz w:val="22"/>
                <w:szCs w:val="22"/>
              </w:rPr>
            </w:pPr>
            <w:r>
              <w:rPr>
                <w:rFonts w:ascii="Arial" w:hAnsi="Arial" w:cs="Arial"/>
                <w:sz w:val="22"/>
                <w:szCs w:val="22"/>
              </w:rPr>
              <w:t>N</w:t>
            </w:r>
            <w:r w:rsidR="004537BF">
              <w:rPr>
                <w:rFonts w:ascii="Arial" w:hAnsi="Arial" w:cs="Arial"/>
                <w:sz w:val="22"/>
                <w:szCs w:val="22"/>
              </w:rPr>
              <w:t>one</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2332721" w:rsidR="00003E64" w:rsidRPr="00A42F82" w:rsidRDefault="00C07CFA" w:rsidP="00A91894">
            <w:pPr>
              <w:rPr>
                <w:rFonts w:ascii="Arial" w:hAnsi="Arial" w:cs="Arial"/>
                <w:sz w:val="22"/>
                <w:szCs w:val="22"/>
              </w:rPr>
            </w:pPr>
            <w:r>
              <w:rPr>
                <w:rFonts w:ascii="Arial" w:hAnsi="Arial" w:cs="Arial"/>
                <w:sz w:val="22"/>
                <w:szCs w:val="22"/>
              </w:rPr>
              <w:t>N</w:t>
            </w:r>
            <w:r w:rsidR="004537BF">
              <w:rPr>
                <w:rFonts w:ascii="Arial" w:hAnsi="Arial" w:cs="Arial"/>
                <w:sz w:val="22"/>
                <w:szCs w:val="22"/>
              </w:rPr>
              <w:t>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2A1ECF60" w:rsidR="00003E64" w:rsidRPr="00A42F82" w:rsidRDefault="00C07CFA" w:rsidP="00A91894">
            <w:pPr>
              <w:rPr>
                <w:rFonts w:ascii="Arial" w:hAnsi="Arial" w:cs="Arial"/>
                <w:sz w:val="22"/>
                <w:szCs w:val="22"/>
              </w:rPr>
            </w:pPr>
            <w:r>
              <w:rPr>
                <w:rFonts w:ascii="Arial" w:hAnsi="Arial" w:cs="Arial"/>
                <w:sz w:val="22"/>
                <w:szCs w:val="22"/>
              </w:rPr>
              <w:t>N</w:t>
            </w:r>
            <w:r w:rsidR="004537BF">
              <w:rPr>
                <w:rFonts w:ascii="Arial" w:hAnsi="Arial" w:cs="Arial"/>
                <w:sz w:val="22"/>
                <w:szCs w:val="22"/>
              </w:rPr>
              <w:t>one</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563D8C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07CF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0FF94FB" w:rsidR="006930C2" w:rsidRPr="00A42F82" w:rsidRDefault="00C07CFA"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FD2EA6"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FD2EA6" w:rsidRDefault="006930C2" w:rsidP="00A91894">
            <w:pPr>
              <w:rPr>
                <w:rFonts w:ascii="Arial" w:hAnsi="Arial" w:cs="Arial"/>
                <w:sz w:val="22"/>
                <w:szCs w:val="22"/>
              </w:rPr>
            </w:pPr>
          </w:p>
          <w:p w14:paraId="4A0FB63C" w14:textId="3CBFCD57" w:rsidR="006930C2" w:rsidRPr="00FD2EA6" w:rsidRDefault="00E75E83" w:rsidP="00A91894">
            <w:pPr>
              <w:rPr>
                <w:rFonts w:ascii="Arial" w:hAnsi="Arial" w:cs="Arial"/>
                <w:sz w:val="22"/>
                <w:szCs w:val="22"/>
              </w:rPr>
            </w:pPr>
            <w:r w:rsidRPr="00FD2EA6">
              <w:rPr>
                <w:rFonts w:ascii="Arial" w:hAnsi="Arial" w:cs="Arial"/>
                <w:sz w:val="22"/>
                <w:szCs w:val="22"/>
              </w:rPr>
              <w:t xml:space="preserve">Verbal consent will be obtained. </w:t>
            </w:r>
          </w:p>
          <w:p w14:paraId="57CEF7A8" w14:textId="77777777" w:rsidR="006930C2" w:rsidRPr="00FD2EA6" w:rsidRDefault="006930C2" w:rsidP="00A91894">
            <w:pPr>
              <w:rPr>
                <w:rFonts w:ascii="Arial" w:hAnsi="Arial" w:cs="Arial"/>
                <w:sz w:val="22"/>
                <w:szCs w:val="22"/>
              </w:rPr>
            </w:pPr>
          </w:p>
          <w:p w14:paraId="39FFDC65" w14:textId="77777777" w:rsidR="006930C2" w:rsidRPr="00FD2EA6" w:rsidRDefault="006930C2" w:rsidP="00A91894">
            <w:pPr>
              <w:autoSpaceDE w:val="0"/>
              <w:autoSpaceDN w:val="0"/>
              <w:adjustRightInd w:val="0"/>
              <w:rPr>
                <w:rFonts w:ascii="Arial" w:hAnsi="Arial" w:cs="Arial"/>
              </w:rPr>
            </w:pPr>
            <w:r w:rsidRPr="00FD2EA6">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4AADD93" w14:textId="77777777" w:rsidR="00ED2432" w:rsidRDefault="00ED2432" w:rsidP="004264B6">
            <w:pPr>
              <w:jc w:val="both"/>
              <w:rPr>
                <w:rFonts w:ascii="Arial" w:hAnsi="Arial" w:cs="Arial"/>
                <w:i/>
                <w:iCs/>
                <w:sz w:val="22"/>
                <w:szCs w:val="22"/>
              </w:rPr>
            </w:pPr>
          </w:p>
          <w:p w14:paraId="6686A3AE" w14:textId="4611670B" w:rsidR="00E02172" w:rsidRPr="00ED2432" w:rsidRDefault="00E02172" w:rsidP="004264B6">
            <w:pPr>
              <w:jc w:val="both"/>
              <w:rPr>
                <w:rFonts w:ascii="Arial" w:hAnsi="Arial" w:cs="Arial"/>
                <w:i/>
                <w:iCs/>
                <w:sz w:val="22"/>
                <w:szCs w:val="22"/>
              </w:rPr>
            </w:pPr>
            <w:r w:rsidRPr="00ED2432">
              <w:rPr>
                <w:rFonts w:ascii="Arial" w:hAnsi="Arial" w:cs="Arial"/>
                <w:i/>
                <w:iCs/>
                <w:sz w:val="22"/>
                <w:szCs w:val="22"/>
              </w:rPr>
              <w:t>Participants can engage in interaction with the confidence that their privacy and ethical considerations are respected.</w:t>
            </w:r>
          </w:p>
          <w:p w14:paraId="5642313C" w14:textId="77777777" w:rsidR="00E02172" w:rsidRPr="00ED2432" w:rsidRDefault="00E02172" w:rsidP="004264B6">
            <w:pPr>
              <w:jc w:val="both"/>
              <w:rPr>
                <w:rFonts w:ascii="Arial" w:hAnsi="Arial" w:cs="Arial"/>
                <w:i/>
                <w:iCs/>
                <w:sz w:val="22"/>
                <w:szCs w:val="22"/>
              </w:rPr>
            </w:pPr>
          </w:p>
          <w:p w14:paraId="4467C1A2" w14:textId="2A38ABDB" w:rsidR="00E02172" w:rsidRPr="00FD2EA6" w:rsidRDefault="00E02172" w:rsidP="00ED2432">
            <w:pPr>
              <w:pStyle w:val="ListParagraph"/>
              <w:numPr>
                <w:ilvl w:val="0"/>
                <w:numId w:val="28"/>
              </w:numPr>
              <w:jc w:val="both"/>
              <w:rPr>
                <w:rFonts w:ascii="Arial" w:hAnsi="Arial" w:cs="Arial"/>
                <w:i/>
                <w:iCs/>
              </w:rPr>
            </w:pPr>
            <w:r w:rsidRPr="00FD2EA6">
              <w:rPr>
                <w:rFonts w:ascii="Arial" w:hAnsi="Arial" w:cs="Arial"/>
                <w:i/>
                <w:iCs/>
              </w:rPr>
              <w:t xml:space="preserve">No Recording: </w:t>
            </w:r>
            <w:r w:rsidR="00DE6920" w:rsidRPr="00FD2EA6">
              <w:rPr>
                <w:rFonts w:ascii="Arial" w:hAnsi="Arial" w:cs="Arial"/>
                <w:i/>
                <w:iCs/>
              </w:rPr>
              <w:t>the interviews will not be recorded (video or audio).</w:t>
            </w:r>
          </w:p>
          <w:p w14:paraId="5B7C40D6" w14:textId="22D95E31" w:rsidR="00E02172" w:rsidRPr="00FD2EA6" w:rsidRDefault="00E02172" w:rsidP="00ED2432">
            <w:pPr>
              <w:pStyle w:val="ListParagraph"/>
              <w:numPr>
                <w:ilvl w:val="0"/>
                <w:numId w:val="28"/>
              </w:numPr>
              <w:jc w:val="both"/>
              <w:rPr>
                <w:rFonts w:ascii="Arial" w:hAnsi="Arial" w:cs="Arial"/>
                <w:i/>
                <w:iCs/>
              </w:rPr>
            </w:pPr>
            <w:r w:rsidRPr="00FD2EA6">
              <w:rPr>
                <w:rFonts w:ascii="Arial" w:hAnsi="Arial" w:cs="Arial"/>
                <w:i/>
                <w:iCs/>
              </w:rPr>
              <w:t xml:space="preserve">No </w:t>
            </w:r>
            <w:r w:rsidR="005B2CAD" w:rsidRPr="00FD2EA6">
              <w:rPr>
                <w:rFonts w:ascii="Arial" w:hAnsi="Arial" w:cs="Arial"/>
                <w:i/>
                <w:iCs/>
              </w:rPr>
              <w:t>personal information,</w:t>
            </w:r>
            <w:r w:rsidR="00900D72" w:rsidRPr="00FD2EA6">
              <w:rPr>
                <w:rFonts w:ascii="Arial" w:hAnsi="Arial" w:cs="Arial"/>
                <w:i/>
                <w:iCs/>
              </w:rPr>
              <w:t xml:space="preserve"> no information that identifies participants or the companies for which they work for, will be written down or published.</w:t>
            </w:r>
          </w:p>
          <w:p w14:paraId="41C888A0" w14:textId="77777777" w:rsidR="005B2CAD" w:rsidRPr="00ED2432" w:rsidRDefault="005B2CAD" w:rsidP="005B2CAD">
            <w:pPr>
              <w:pStyle w:val="ListParagraph"/>
              <w:jc w:val="both"/>
              <w:rPr>
                <w:rFonts w:ascii="Arial" w:hAnsi="Arial" w:cs="Arial"/>
                <w:i/>
                <w:iCs/>
              </w:rPr>
            </w:pPr>
          </w:p>
          <w:p w14:paraId="08DF9FFF" w14:textId="77777777" w:rsidR="00ED2432" w:rsidRPr="00A42F82" w:rsidRDefault="00ED2432" w:rsidP="004264B6">
            <w:pPr>
              <w:jc w:val="both"/>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ED243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ED2432">
              <w:rPr>
                <w:rFonts w:ascii="Arial" w:hAnsi="Arial" w:cs="Arial"/>
                <w:b/>
                <w:bCs/>
                <w:sz w:val="22"/>
                <w:szCs w:val="22"/>
              </w:rPr>
              <w:t>“Personal data”</w:t>
            </w:r>
            <w:r w:rsidRPr="00ED2432">
              <w:rPr>
                <w:rFonts w:ascii="Arial" w:hAnsi="Arial" w:cs="Arial"/>
                <w:sz w:val="22"/>
                <w:szCs w:val="22"/>
              </w:rPr>
              <w:t xml:space="preserve"> </w:t>
            </w:r>
            <w:r w:rsidRPr="00ED2432">
              <w:rPr>
                <w:rFonts w:ascii="Arial" w:hAnsi="Arial" w:cs="Arial"/>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ED2432">
              <w:rPr>
                <w:rFonts w:ascii="Arial" w:hAnsi="Arial" w:cs="Arial"/>
                <w:color w:val="333333"/>
                <w:sz w:val="22"/>
                <w:shd w:val="clear" w:color="auto" w:fill="F2F2F2" w:themeFill="background1" w:themeFillShade="F2"/>
              </w:rPr>
              <w:t>in particular by</w:t>
            </w:r>
            <w:proofErr w:type="gramEnd"/>
            <w:r w:rsidRPr="00ED2432">
              <w:rPr>
                <w:rFonts w:ascii="Arial" w:hAnsi="Arial" w:cs="Arial"/>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ED2432">
              <w:rPr>
                <w:rFonts w:ascii="Arial" w:hAnsi="Arial" w:cs="Arial"/>
                <w:color w:val="333333"/>
                <w:sz w:val="22"/>
                <w:shd w:val="clear" w:color="auto" w:fill="F2F2F2" w:themeFill="background1" w:themeFillShade="F2"/>
              </w:rPr>
              <w:t xml:space="preserve"> Any video or audio recordings of participants </w:t>
            </w:r>
            <w:proofErr w:type="gramStart"/>
            <w:r w:rsidR="00CF6CA5" w:rsidRPr="00ED2432">
              <w:rPr>
                <w:rFonts w:ascii="Arial" w:hAnsi="Arial" w:cs="Arial"/>
                <w:color w:val="333333"/>
                <w:sz w:val="22"/>
                <w:shd w:val="clear" w:color="auto" w:fill="F2F2F2" w:themeFill="background1" w:themeFillShade="F2"/>
              </w:rPr>
              <w:t>is considered to be</w:t>
            </w:r>
            <w:proofErr w:type="gramEnd"/>
            <w:r w:rsidR="00CF6CA5" w:rsidRPr="00ED2432">
              <w:rPr>
                <w:rFonts w:ascii="Arial" w:hAnsi="Arial" w:cs="Arial"/>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F437E9D"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283178463"/>
                <w14:checkbox>
                  <w14:checked w14:val="1"/>
                  <w14:checkedState w14:val="2612" w14:font="MS Gothic"/>
                  <w14:uncheckedState w14:val="2610" w14:font="MS Gothic"/>
                </w14:checkbox>
              </w:sdtPr>
              <w:sdtContent>
                <w:r w:rsidR="00822480">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62F689B"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59F79D0C" w:rsidR="006930C2" w:rsidRPr="00A42F82" w:rsidRDefault="006833D0" w:rsidP="00A91894">
            <w:pPr>
              <w:rPr>
                <w:rFonts w:ascii="Arial" w:hAnsi="Arial" w:cs="Arial"/>
                <w:sz w:val="22"/>
                <w:szCs w:val="22"/>
              </w:rPr>
            </w:pPr>
            <w:r>
              <w:rPr>
                <w:rFonts w:ascii="Arial" w:hAnsi="Arial" w:cs="Arial"/>
                <w:sz w:val="22"/>
                <w:szCs w:val="22"/>
              </w:rPr>
              <w:t>The name and contact details are needed to arrange the interviews. However, the personal information will not be recorded</w:t>
            </w:r>
            <w:r w:rsidR="00567A73">
              <w:rPr>
                <w:rFonts w:ascii="Arial" w:hAnsi="Arial" w:cs="Arial"/>
                <w:sz w:val="22"/>
                <w:szCs w:val="22"/>
              </w:rPr>
              <w:t>.</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0E6302DA"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434D31AD" w:rsidR="006930C2" w:rsidRPr="00E003CE" w:rsidRDefault="006930C2" w:rsidP="00A91894">
            <w:pPr>
              <w:pStyle w:val="NormalWeb"/>
              <w:spacing w:before="0" w:beforeAutospacing="0" w:after="0" w:afterAutospacing="0"/>
              <w:rPr>
                <w:rFonts w:ascii="Arial" w:hAnsi="Arial" w:cs="Arial"/>
              </w:rPr>
            </w:pPr>
            <w:r w:rsidRPr="00E003CE">
              <w:rPr>
                <w:rFonts w:ascii="Arial" w:hAnsi="Arial" w:cs="Arial"/>
                <w:i/>
                <w:iCs/>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61FE9993"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2033248418"/>
                <w14:checkbox>
                  <w14:checked w14:val="1"/>
                  <w14:checkedState w14:val="2612" w14:font="MS Gothic"/>
                  <w14:uncheckedState w14:val="2610" w14:font="MS Gothic"/>
                </w14:checkbox>
              </w:sdtPr>
              <w:sdtContent>
                <w:r w:rsidR="00822480">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4282D01"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B7996A5" w14:textId="77777777" w:rsidR="00ED2432" w:rsidRDefault="00ED2432" w:rsidP="00A91894">
            <w:pPr>
              <w:rPr>
                <w:rFonts w:ascii="Arial" w:hAnsi="Arial" w:cs="Arial"/>
                <w:b/>
                <w:bCs/>
                <w:i/>
                <w:iCs/>
                <w:sz w:val="22"/>
                <w:szCs w:val="22"/>
              </w:rPr>
            </w:pPr>
          </w:p>
          <w:p w14:paraId="74AB7C6B" w14:textId="5FEF5415" w:rsidR="006930C2" w:rsidRDefault="00ED2432" w:rsidP="00A91894">
            <w:pPr>
              <w:rPr>
                <w:rFonts w:ascii="Arial" w:hAnsi="Arial" w:cs="Arial"/>
                <w:b/>
                <w:bCs/>
                <w:i/>
                <w:iCs/>
                <w:sz w:val="22"/>
                <w:szCs w:val="22"/>
              </w:rPr>
            </w:pPr>
            <w:r>
              <w:rPr>
                <w:rFonts w:ascii="Arial" w:hAnsi="Arial" w:cs="Arial"/>
                <w:b/>
                <w:bCs/>
                <w:i/>
                <w:iCs/>
                <w:sz w:val="22"/>
                <w:szCs w:val="22"/>
              </w:rPr>
              <w:t>P</w:t>
            </w:r>
            <w:r w:rsidRPr="00ED2432">
              <w:rPr>
                <w:rFonts w:ascii="Arial" w:hAnsi="Arial" w:cs="Arial"/>
                <w:b/>
                <w:bCs/>
                <w:i/>
                <w:iCs/>
                <w:sz w:val="22"/>
                <w:szCs w:val="22"/>
              </w:rPr>
              <w:t>hysical or mental health or condition</w:t>
            </w:r>
          </w:p>
          <w:p w14:paraId="0217097D" w14:textId="77777777" w:rsidR="00ED2432" w:rsidRPr="00ED2432" w:rsidRDefault="00ED2432" w:rsidP="00A91894">
            <w:pPr>
              <w:rPr>
                <w:rFonts w:ascii="Arial" w:hAnsi="Arial" w:cs="Arial"/>
                <w:b/>
                <w:bCs/>
                <w:i/>
                <w:iCs/>
                <w:sz w:val="22"/>
                <w:szCs w:val="22"/>
              </w:rPr>
            </w:pPr>
          </w:p>
          <w:p w14:paraId="71D0FA06" w14:textId="6107109E" w:rsidR="006930C2" w:rsidRPr="00ED2432" w:rsidRDefault="009268BD" w:rsidP="004264B6">
            <w:pPr>
              <w:jc w:val="both"/>
              <w:rPr>
                <w:rFonts w:ascii="Arial" w:hAnsi="Arial" w:cs="Arial"/>
                <w:i/>
                <w:iCs/>
                <w:sz w:val="22"/>
                <w:szCs w:val="22"/>
              </w:rPr>
            </w:pPr>
            <w:r w:rsidRPr="00ED2432">
              <w:rPr>
                <w:rFonts w:ascii="Arial" w:hAnsi="Arial" w:cs="Arial"/>
                <w:i/>
                <w:iCs/>
                <w:sz w:val="22"/>
                <w:szCs w:val="22"/>
              </w:rPr>
              <w:t>In the study of organizational pathologies and their impact on human resource performance, special category data may include sensitive information about employees' mental health in the workplace. This data helps identify issues such as stress, burnout, harassment or discrimination affecting employee well-being and performance. Strict compliance with data protection laws and ethical guidelines, including obtaining informed consent and anonymizing data to protect privacy, is crucial.</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80BABEF" w:rsidR="004D0161" w:rsidRPr="00A42F82" w:rsidRDefault="00FB28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8C5ECEF" w:rsidR="004D0161" w:rsidRPr="00A42F82" w:rsidRDefault="00FB28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1F38879" w:rsidR="004D0161" w:rsidRPr="00A42F82" w:rsidRDefault="00FB28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ADEF430" w:rsidR="004D0161" w:rsidRPr="00A42F82" w:rsidRDefault="00FB28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76188ED" w:rsidR="004D0161" w:rsidRPr="00A42F82" w:rsidRDefault="00FB28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E475CF7" w:rsidR="004D0161" w:rsidRPr="00A42F82" w:rsidRDefault="00FB28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52AA2F0" w:rsidR="004D0161" w:rsidRPr="00A42F82" w:rsidRDefault="000A4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349CB3A3"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w:t>
            </w:r>
            <w:r w:rsidR="00DD7C7E">
              <w:rPr>
                <w:rFonts w:ascii="Arial" w:hAnsi="Arial" w:cs="Arial"/>
                <w:bCs/>
                <w:sz w:val="22"/>
                <w:szCs w:val="22"/>
              </w:rPr>
              <w:t xml:space="preserve">and </w:t>
            </w:r>
            <w:r w:rsidRPr="00A42F82">
              <w:rPr>
                <w:rFonts w:ascii="Arial" w:hAnsi="Arial" w:cs="Arial"/>
                <w:bCs/>
                <w:sz w:val="22"/>
                <w:szCs w:val="22"/>
              </w:rPr>
              <w:t xml:space="preserve">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w:t>
            </w:r>
            <w:r w:rsidR="00FC65FC">
              <w:rPr>
                <w:rFonts w:ascii="Arial" w:hAnsi="Arial" w:cs="Arial"/>
                <w:bCs/>
                <w:sz w:val="22"/>
                <w:szCs w:val="22"/>
              </w:rPr>
              <w:t>,</w:t>
            </w:r>
            <w:r w:rsidRPr="00A42F82">
              <w:rPr>
                <w:rFonts w:ascii="Arial" w:hAnsi="Arial" w:cs="Arial"/>
                <w:bCs/>
                <w:sz w:val="22"/>
                <w:szCs w:val="22"/>
              </w:rPr>
              <w:t xml:space="preserve">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03F8E870" w:rsidR="004D0161" w:rsidRPr="00A42F82" w:rsidRDefault="00FC65FC" w:rsidP="004264B6">
            <w:pPr>
              <w:jc w:val="both"/>
              <w:rPr>
                <w:rFonts w:ascii="Arial" w:hAnsi="Arial" w:cs="Arial"/>
                <w:sz w:val="22"/>
                <w:szCs w:val="22"/>
              </w:rPr>
            </w:pPr>
            <w:r>
              <w:rPr>
                <w:rFonts w:ascii="Arial" w:hAnsi="Arial" w:cs="Arial"/>
                <w:sz w:val="22"/>
                <w:szCs w:val="22"/>
              </w:rPr>
              <w:t xml:space="preserve">The articles </w:t>
            </w:r>
            <w:r w:rsidR="00A50276">
              <w:rPr>
                <w:rFonts w:ascii="Arial" w:hAnsi="Arial" w:cs="Arial"/>
                <w:sz w:val="22"/>
                <w:szCs w:val="22"/>
              </w:rPr>
              <w:t xml:space="preserve">and the </w:t>
            </w:r>
            <w:r w:rsidR="00833F7F">
              <w:rPr>
                <w:rFonts w:ascii="Arial" w:hAnsi="Arial" w:cs="Arial"/>
                <w:sz w:val="22"/>
                <w:szCs w:val="22"/>
              </w:rPr>
              <w:t>anonymous</w:t>
            </w:r>
            <w:r w:rsidR="00A50276">
              <w:rPr>
                <w:rFonts w:ascii="Arial" w:hAnsi="Arial" w:cs="Arial"/>
                <w:sz w:val="22"/>
                <w:szCs w:val="22"/>
              </w:rPr>
              <w:t xml:space="preserve"> data collected </w:t>
            </w:r>
            <w:r w:rsidR="004264B6">
              <w:rPr>
                <w:rFonts w:ascii="Arial" w:hAnsi="Arial" w:cs="Arial"/>
                <w:sz w:val="22"/>
                <w:szCs w:val="22"/>
              </w:rPr>
              <w:t>used for</w:t>
            </w:r>
            <w:r>
              <w:rPr>
                <w:rFonts w:ascii="Arial" w:hAnsi="Arial" w:cs="Arial"/>
                <w:sz w:val="22"/>
                <w:szCs w:val="22"/>
              </w:rPr>
              <w:t xml:space="preserve"> this systematic literature review will be stored on </w:t>
            </w:r>
            <w:r w:rsidR="00DD7C7E">
              <w:rPr>
                <w:rFonts w:ascii="Arial" w:hAnsi="Arial" w:cs="Arial"/>
                <w:sz w:val="22"/>
                <w:szCs w:val="22"/>
              </w:rPr>
              <w:t xml:space="preserve">a </w:t>
            </w:r>
            <w:r>
              <w:rPr>
                <w:rFonts w:ascii="Arial" w:hAnsi="Arial" w:cs="Arial"/>
                <w:sz w:val="22"/>
                <w:szCs w:val="22"/>
              </w:rPr>
              <w:t xml:space="preserve">personal laptop and OneDrive of the University </w:t>
            </w:r>
            <w:r w:rsidR="00DD7C7E">
              <w:rPr>
                <w:rFonts w:ascii="Arial" w:hAnsi="Arial" w:cs="Arial"/>
                <w:sz w:val="22"/>
                <w:szCs w:val="22"/>
              </w:rPr>
              <w:t>account</w:t>
            </w:r>
            <w:r w:rsidR="004264B6">
              <w:rPr>
                <w:rFonts w:ascii="Arial" w:hAnsi="Arial" w:cs="Arial"/>
                <w:sz w:val="22"/>
                <w:szCs w:val="22"/>
              </w:rPr>
              <w: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E609044" w:rsidR="004D0161" w:rsidRPr="00A42F82" w:rsidRDefault="00C805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3DA45EC" w:rsidR="004D0161" w:rsidRPr="00A42F82" w:rsidRDefault="00C805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0C63E81" w:rsidR="004D0161" w:rsidRPr="00A42F82" w:rsidRDefault="000A4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C34E8C8" w:rsidR="004D0161" w:rsidRPr="00A42F82" w:rsidRDefault="000A4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5E249B2" w:rsidR="004D0161" w:rsidRPr="00A42F82" w:rsidRDefault="000A4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F45DF1F" w:rsidR="004D0161" w:rsidRPr="00A42F82" w:rsidRDefault="000A4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400497D" w:rsidR="004D0161" w:rsidRPr="00A42F82" w:rsidRDefault="000A4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B01CA6C" w:rsidR="004D0161" w:rsidRPr="00A42F82" w:rsidRDefault="000A4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48C1AC2" w:rsidR="004D0161" w:rsidRPr="00A42F82" w:rsidRDefault="000A4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5E9E360" w:rsidR="004D0161" w:rsidRPr="00A42F82" w:rsidRDefault="00F0034A" w:rsidP="00A91894">
            <w:pPr>
              <w:autoSpaceDE w:val="0"/>
              <w:autoSpaceDN w:val="0"/>
              <w:adjustRightInd w:val="0"/>
              <w:rPr>
                <w:rFonts w:ascii="Arial" w:hAnsi="Arial" w:cs="Arial"/>
                <w:sz w:val="22"/>
                <w:szCs w:val="22"/>
              </w:rPr>
            </w:pPr>
            <w:r w:rsidRPr="00F0034A">
              <w:rPr>
                <w:rFonts w:ascii="Arial" w:hAnsi="Arial" w:cs="Arial"/>
                <w:sz w:val="22"/>
                <w:szCs w:val="22"/>
              </w:rPr>
              <w:t>Supervisor</w:t>
            </w:r>
            <w:r w:rsidR="00C13ED8">
              <w:rPr>
                <w:rFonts w:ascii="Arial" w:hAnsi="Arial" w:cs="Arial"/>
                <w:sz w:val="22"/>
                <w:szCs w:val="22"/>
              </w:rPr>
              <w:t xml:space="preserve">, </w:t>
            </w:r>
            <w:proofErr w:type="spellStart"/>
            <w:r w:rsidR="00C13ED8" w:rsidRPr="00FD2EA6">
              <w:rPr>
                <w:rFonts w:ascii="Arial" w:hAnsi="Arial" w:cs="Arial"/>
                <w:sz w:val="22"/>
                <w:szCs w:val="22"/>
              </w:rPr>
              <w:t>Dr.</w:t>
            </w:r>
            <w:proofErr w:type="spellEnd"/>
            <w:r w:rsidR="00C13ED8" w:rsidRPr="00FD2EA6">
              <w:rPr>
                <w:rFonts w:ascii="Arial" w:hAnsi="Arial" w:cs="Arial"/>
                <w:sz w:val="22"/>
                <w:szCs w:val="22"/>
              </w:rPr>
              <w:t xml:space="preserve"> Hoang Nguyen</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A967549" w:rsidR="004D0161" w:rsidRPr="00A42F82" w:rsidRDefault="0076656D" w:rsidP="00A91894">
            <w:pPr>
              <w:autoSpaceDE w:val="0"/>
              <w:autoSpaceDN w:val="0"/>
              <w:adjustRightInd w:val="0"/>
              <w:rPr>
                <w:rFonts w:ascii="Arial" w:hAnsi="Arial" w:cs="Arial"/>
                <w:sz w:val="22"/>
                <w:szCs w:val="22"/>
              </w:rPr>
            </w:pPr>
            <w:r w:rsidRPr="00FD2EA6">
              <w:rPr>
                <w:rFonts w:ascii="Arial" w:hAnsi="Arial" w:cs="Arial"/>
                <w:sz w:val="22"/>
                <w:szCs w:val="22"/>
              </w:rPr>
              <w:t>Wioleta Knysz,</w:t>
            </w:r>
            <w:r w:rsidR="00993938" w:rsidRPr="0076656D">
              <w:rPr>
                <w:rFonts w:ascii="Arial" w:hAnsi="Arial" w:cs="Arial"/>
                <w:sz w:val="22"/>
                <w:szCs w:val="22"/>
              </w:rPr>
              <w:t xml:space="preserve"> the researcher</w:t>
            </w:r>
            <w:r w:rsidR="00993938">
              <w:rPr>
                <w:rFonts w:ascii="Arial" w:hAnsi="Arial" w:cs="Arial"/>
                <w:sz w:val="22"/>
                <w:szCs w:val="22"/>
              </w:rPr>
              <w:t>.</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DB328F4" w14:textId="6A2ED90E" w:rsidR="00875A58" w:rsidRPr="00875A58" w:rsidRDefault="00875A58" w:rsidP="00875A58">
            <w:pPr>
              <w:autoSpaceDE w:val="0"/>
              <w:autoSpaceDN w:val="0"/>
              <w:adjustRightInd w:val="0"/>
              <w:rPr>
                <w:rFonts w:ascii="Arial" w:hAnsi="Arial" w:cs="Arial"/>
                <w:sz w:val="22"/>
                <w:szCs w:val="22"/>
              </w:rPr>
            </w:pPr>
            <w:r w:rsidRPr="00875A58">
              <w:rPr>
                <w:rFonts w:ascii="Arial" w:hAnsi="Arial" w:cs="Arial"/>
                <w:sz w:val="22"/>
                <w:szCs w:val="22"/>
              </w:rPr>
              <w:t xml:space="preserve">Data storage in university </w:t>
            </w:r>
            <w:r w:rsidR="00267611" w:rsidRPr="00875A58">
              <w:rPr>
                <w:rFonts w:ascii="Arial" w:hAnsi="Arial" w:cs="Arial"/>
                <w:sz w:val="22"/>
                <w:szCs w:val="22"/>
              </w:rPr>
              <w:t>cloud,</w:t>
            </w:r>
            <w:r w:rsidRPr="00875A58">
              <w:rPr>
                <w:rFonts w:ascii="Arial" w:hAnsi="Arial" w:cs="Arial"/>
                <w:sz w:val="22"/>
                <w:szCs w:val="22"/>
              </w:rPr>
              <w:t xml:space="preserve"> use of data files, until the date afterwards the data will </w:t>
            </w:r>
            <w:proofErr w:type="gramStart"/>
            <w:r w:rsidRPr="00875A58">
              <w:rPr>
                <w:rFonts w:ascii="Arial" w:hAnsi="Arial" w:cs="Arial"/>
                <w:sz w:val="22"/>
                <w:szCs w:val="22"/>
              </w:rPr>
              <w:t>be</w:t>
            </w:r>
            <w:proofErr w:type="gramEnd"/>
          </w:p>
          <w:p w14:paraId="516F951E" w14:textId="03688692" w:rsidR="004D0161" w:rsidRPr="00A42F82" w:rsidRDefault="00267611" w:rsidP="00875A58">
            <w:pPr>
              <w:autoSpaceDE w:val="0"/>
              <w:autoSpaceDN w:val="0"/>
              <w:adjustRightInd w:val="0"/>
              <w:rPr>
                <w:rFonts w:ascii="Arial" w:hAnsi="Arial" w:cs="Arial"/>
                <w:sz w:val="22"/>
                <w:szCs w:val="22"/>
              </w:rPr>
            </w:pPr>
            <w:r w:rsidRPr="00875A58">
              <w:rPr>
                <w:rFonts w:ascii="Arial" w:hAnsi="Arial" w:cs="Arial"/>
                <w:sz w:val="22"/>
                <w:szCs w:val="22"/>
              </w:rPr>
              <w:t>D</w:t>
            </w:r>
            <w:r w:rsidR="00875A58" w:rsidRPr="00875A58">
              <w:rPr>
                <w:rFonts w:ascii="Arial" w:hAnsi="Arial" w:cs="Arial"/>
                <w:sz w:val="22"/>
                <w:szCs w:val="22"/>
              </w:rPr>
              <w:t>iscarded</w:t>
            </w:r>
            <w:r>
              <w:rPr>
                <w:rFonts w:ascii="Arial" w:hAnsi="Arial" w:cs="Arial"/>
                <w:sz w:val="22"/>
                <w:szCs w:val="22"/>
              </w:rPr>
              <w:t>.</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67BAA5F" w:rsidR="004D0161" w:rsidRPr="00A42F82" w:rsidRDefault="00875A58"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0E8499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56DA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273DE8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56DA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76656D">
        <w:trPr>
          <w:trHeight w:val="512"/>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796C560" w:rsidR="004D0161" w:rsidRPr="00ED2432" w:rsidRDefault="009268BD" w:rsidP="00A91894">
            <w:pPr>
              <w:spacing w:before="100" w:beforeAutospacing="1" w:after="100" w:afterAutospacing="1"/>
              <w:rPr>
                <w:rFonts w:ascii="Arial" w:hAnsi="Arial" w:cs="Arial"/>
                <w:i/>
                <w:iCs/>
                <w:sz w:val="22"/>
                <w:szCs w:val="22"/>
              </w:rPr>
            </w:pPr>
            <w:r w:rsidRPr="00ED2432">
              <w:rPr>
                <w:rFonts w:ascii="Arial" w:hAnsi="Arial" w:cs="Arial"/>
                <w:i/>
                <w:iCs/>
                <w:sz w:val="22"/>
                <w:szCs w:val="22"/>
              </w:rPr>
              <w:t>Wioleta Knysz</w:t>
            </w:r>
          </w:p>
        </w:tc>
        <w:tc>
          <w:tcPr>
            <w:tcW w:w="2139" w:type="dxa"/>
            <w:vAlign w:val="center"/>
          </w:tcPr>
          <w:p w14:paraId="6C1C1BE5" w14:textId="309E6081" w:rsidR="004D0161" w:rsidRPr="00A42F82" w:rsidRDefault="004D0161" w:rsidP="0076656D">
            <w:pPr>
              <w:spacing w:before="100" w:beforeAutospacing="1" w:after="100" w:afterAutospacing="1"/>
              <w:rPr>
                <w:rFonts w:ascii="Arial" w:hAnsi="Arial" w:cs="Arial"/>
                <w:sz w:val="22"/>
                <w:szCs w:val="22"/>
              </w:rPr>
            </w:pPr>
            <w:r w:rsidRPr="00A42F82">
              <w:rPr>
                <w:rFonts w:ascii="Arial" w:hAnsi="Arial" w:cs="Arial"/>
                <w:b/>
                <w:bCs/>
                <w:sz w:val="22"/>
                <w:szCs w:val="22"/>
              </w:rPr>
              <w:t>Date:</w:t>
            </w:r>
            <w:r w:rsidR="009268BD">
              <w:rPr>
                <w:rFonts w:ascii="Arial" w:hAnsi="Arial" w:cs="Arial"/>
                <w:b/>
                <w:bCs/>
                <w:sz w:val="22"/>
                <w:szCs w:val="22"/>
              </w:rPr>
              <w:t>28</w:t>
            </w:r>
            <w:r w:rsidR="0023146D">
              <w:rPr>
                <w:rFonts w:ascii="Arial" w:hAnsi="Arial" w:cs="Arial"/>
                <w:b/>
                <w:bCs/>
                <w:sz w:val="22"/>
                <w:szCs w:val="22"/>
              </w:rPr>
              <w:t>/0</w:t>
            </w:r>
            <w:r w:rsidR="009268BD">
              <w:rPr>
                <w:rFonts w:ascii="Arial" w:hAnsi="Arial" w:cs="Arial"/>
                <w:b/>
                <w:bCs/>
                <w:sz w:val="22"/>
                <w:szCs w:val="22"/>
              </w:rPr>
              <w:t>4</w:t>
            </w:r>
            <w:r w:rsidR="0023146D">
              <w:rPr>
                <w:rFonts w:ascii="Arial" w:hAnsi="Arial" w:cs="Arial"/>
                <w:b/>
                <w:bCs/>
                <w:sz w:val="22"/>
                <w:szCs w:val="22"/>
              </w:rPr>
              <w:t>/2024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3550BBE" w:rsidR="00AA7E42" w:rsidRPr="00A42F82" w:rsidRDefault="00CC0E99" w:rsidP="00A91894">
            <w:pPr>
              <w:pStyle w:val="ListParagraph"/>
              <w:ind w:left="0"/>
              <w:rPr>
                <w:rFonts w:ascii="Arial" w:hAnsi="Arial" w:cs="Arial"/>
              </w:rPr>
            </w:pPr>
            <w:r>
              <w:rPr>
                <w:rFonts w:ascii="Arial" w:hAnsi="Arial" w:cs="Arial"/>
              </w:rPr>
              <w:t xml:space="preserve">Dr. </w:t>
            </w:r>
            <w:r w:rsidR="00C41FCB">
              <w:rPr>
                <w:rFonts w:ascii="Arial" w:hAnsi="Arial" w:cs="Arial"/>
              </w:rPr>
              <w:t>Hoang Nguyen</w:t>
            </w:r>
          </w:p>
        </w:tc>
        <w:tc>
          <w:tcPr>
            <w:tcW w:w="1014" w:type="pct"/>
            <w:vMerge w:val="restart"/>
          </w:tcPr>
          <w:p w14:paraId="7C86C1A6" w14:textId="77777777" w:rsidR="009268BD" w:rsidRDefault="009268BD" w:rsidP="00A91894">
            <w:pPr>
              <w:pStyle w:val="ListParagraph"/>
              <w:ind w:left="0"/>
              <w:rPr>
                <w:rFonts w:ascii="Arial" w:hAnsi="Arial" w:cs="Arial"/>
                <w:b/>
                <w:bCs/>
              </w:rPr>
            </w:pPr>
          </w:p>
          <w:p w14:paraId="7BA89991" w14:textId="1A70E13F" w:rsidR="00AA7E42" w:rsidRPr="00A42F82" w:rsidRDefault="00AA7E42" w:rsidP="00A91894">
            <w:pPr>
              <w:pStyle w:val="ListParagraph"/>
              <w:ind w:left="0"/>
              <w:rPr>
                <w:rFonts w:ascii="Arial" w:hAnsi="Arial" w:cs="Arial"/>
              </w:rPr>
            </w:pPr>
            <w:r w:rsidRPr="00A42F82">
              <w:rPr>
                <w:rFonts w:ascii="Arial" w:hAnsi="Arial" w:cs="Arial"/>
                <w:b/>
                <w:bCs/>
              </w:rPr>
              <w:t>Date:</w:t>
            </w:r>
            <w:r w:rsidR="0076656D">
              <w:rPr>
                <w:rFonts w:ascii="Arial" w:hAnsi="Arial" w:cs="Arial"/>
                <w:b/>
                <w:bCs/>
              </w:rPr>
              <w:t>13</w:t>
            </w:r>
            <w:r w:rsidR="00994C17">
              <w:rPr>
                <w:rFonts w:ascii="Arial" w:hAnsi="Arial" w:cs="Arial"/>
                <w:b/>
                <w:bCs/>
              </w:rPr>
              <w:t>/0</w:t>
            </w:r>
            <w:r w:rsidR="0076656D">
              <w:rPr>
                <w:rFonts w:ascii="Arial" w:hAnsi="Arial" w:cs="Arial"/>
                <w:b/>
                <w:bCs/>
              </w:rPr>
              <w:t>5</w:t>
            </w:r>
            <w:r w:rsidR="00994C17">
              <w:rPr>
                <w:rFonts w:ascii="Arial" w:hAnsi="Arial" w:cs="Arial"/>
                <w:b/>
                <w:bCs/>
              </w:rPr>
              <w:t>/2024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24E14EE8" w:rsidR="00AA7E42" w:rsidRPr="00A42F82" w:rsidRDefault="00CC0E99" w:rsidP="0076656D">
            <w:pPr>
              <w:pStyle w:val="ListParagraph"/>
              <w:ind w:left="0"/>
              <w:rPr>
                <w:rFonts w:ascii="Arial" w:hAnsi="Arial" w:cs="Arial"/>
              </w:rPr>
            </w:pPr>
            <w:r>
              <w:rPr>
                <w:rFonts w:ascii="Arial" w:hAnsi="Arial" w:cs="Arial"/>
              </w:rPr>
              <w:t xml:space="preserve">Dr. </w:t>
            </w:r>
            <w:r w:rsidR="00C41FCB">
              <w:rPr>
                <w:rFonts w:ascii="Arial" w:hAnsi="Arial" w:cs="Arial"/>
              </w:rPr>
              <w:t>Hoang Nguyen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0D23B57" w:rsidR="00CC2661" w:rsidRPr="00A42F82" w:rsidRDefault="0023146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4DBFB01C" w:rsidR="00CC2661" w:rsidRPr="00A42F82" w:rsidRDefault="0023146D" w:rsidP="00A91894">
            <w:pPr>
              <w:rPr>
                <w:rFonts w:ascii="Arial" w:eastAsia="MS Gothic" w:hAnsi="Arial" w:cs="Arial"/>
                <w:bCs/>
                <w:sz w:val="22"/>
                <w:szCs w:val="22"/>
              </w:rPr>
            </w:pPr>
            <w:r>
              <w:rPr>
                <w:rFonts w:ascii="Arial" w:eastAsia="MS Gothic" w:hAnsi="Arial" w:cs="Arial"/>
                <w:bCs/>
                <w:noProof/>
                <w:sz w:val="22"/>
                <w:szCs w:val="22"/>
              </w:rPr>
              <mc:AlternateContent>
                <mc:Choice Requires="wpi">
                  <w:drawing>
                    <wp:anchor distT="0" distB="0" distL="114300" distR="114300" simplePos="0" relativeHeight="251666432" behindDoc="0" locked="0" layoutInCell="1" allowOverlap="1" wp14:anchorId="4DD3F6FD" wp14:editId="0291E46E">
                      <wp:simplePos x="0" y="0"/>
                      <wp:positionH relativeFrom="column">
                        <wp:posOffset>-241935</wp:posOffset>
                      </wp:positionH>
                      <wp:positionV relativeFrom="paragraph">
                        <wp:posOffset>175775</wp:posOffset>
                      </wp:positionV>
                      <wp:extent cx="360" cy="360"/>
                      <wp:effectExtent l="38100" t="38100" r="57150" b="57150"/>
                      <wp:wrapNone/>
                      <wp:docPr id="1297259063" name="Ink 8"/>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2B372C28" id="Ink 8" o:spid="_x0000_s1026" type="#_x0000_t75" style="position:absolute;margin-left:-19.75pt;margin-top:13.15pt;width:1.45pt;height:1.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">
                      <v:imagedata r:id="rId23" o:title=""/>
                    </v:shape>
                  </w:pict>
                </mc:Fallback>
              </mc:AlternateContent>
            </w:r>
            <w:r w:rsidR="00CC2661"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62AE6E2" w:rsidR="00CC2661" w:rsidRPr="00A42F82" w:rsidRDefault="0023146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1D69CA32" w:rsidR="00CC2661" w:rsidRPr="00A42F82" w:rsidRDefault="0023146D" w:rsidP="00A91894">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7456" behindDoc="0" locked="0" layoutInCell="1" allowOverlap="1" wp14:anchorId="7E7E9BCE" wp14:editId="3A53F0B3">
                      <wp:simplePos x="0" y="0"/>
                      <wp:positionH relativeFrom="column">
                        <wp:posOffset>-257055</wp:posOffset>
                      </wp:positionH>
                      <wp:positionV relativeFrom="paragraph">
                        <wp:posOffset>162560</wp:posOffset>
                      </wp:positionV>
                      <wp:extent cx="360" cy="360"/>
                      <wp:effectExtent l="38100" t="38100" r="57150" b="57150"/>
                      <wp:wrapNone/>
                      <wp:docPr id="1878555153" name="Ink 9"/>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29664495" id="Ink 9" o:spid="_x0000_s1026" type="#_x0000_t75" style="position:absolute;margin-left:-20.95pt;margin-top:12.1pt;width:1.45pt;height:1.4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">
                      <v:imagedata r:id="rId23" o:title=""/>
                    </v:shape>
                  </w:pict>
                </mc:Fallback>
              </mc:AlternateContent>
            </w:r>
            <w:r w:rsidR="00D37BF1" w:rsidRPr="00A42F82">
              <w:rPr>
                <w:rFonts w:ascii="Arial" w:hAnsi="Arial" w:cs="Arial"/>
                <w:sz w:val="22"/>
                <w:szCs w:val="22"/>
              </w:rPr>
              <w:t xml:space="preserve">I have completed </w:t>
            </w:r>
            <w:r w:rsidR="00D37BF1" w:rsidRPr="00A42F82">
              <w:rPr>
                <w:rFonts w:ascii="Arial" w:hAnsi="Arial" w:cs="Arial"/>
                <w:b/>
                <w:sz w:val="22"/>
                <w:szCs w:val="22"/>
              </w:rPr>
              <w:t>ALL</w:t>
            </w:r>
            <w:r w:rsidR="004C3A0B" w:rsidRPr="00A42F82">
              <w:rPr>
                <w:rFonts w:ascii="Arial" w:hAnsi="Arial" w:cs="Arial"/>
                <w:b/>
                <w:sz w:val="22"/>
                <w:szCs w:val="22"/>
              </w:rPr>
              <w:t xml:space="preserve"> RELEVANT</w:t>
            </w:r>
            <w:r w:rsidR="00D37BF1"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BB29379" w:rsidR="00743859" w:rsidRPr="00A42F82" w:rsidRDefault="0023146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5"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5B0B23">
      <w:headerReference w:type="default" r:id="rId27"/>
      <w:footerReference w:type="default" r:id="rId2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5C4BA9" w14:textId="77777777" w:rsidR="005B0B23" w:rsidRDefault="005B0B23" w:rsidP="00390251">
      <w:r>
        <w:separator/>
      </w:r>
    </w:p>
    <w:p w14:paraId="3ECF5468" w14:textId="77777777" w:rsidR="005B0B23" w:rsidRDefault="005B0B23"/>
  </w:endnote>
  <w:endnote w:type="continuationSeparator" w:id="0">
    <w:p w14:paraId="3AE54AC1" w14:textId="77777777" w:rsidR="005B0B23" w:rsidRDefault="005B0B23" w:rsidP="00390251">
      <w:r>
        <w:continuationSeparator/>
      </w:r>
    </w:p>
    <w:p w14:paraId="0971984C" w14:textId="77777777" w:rsidR="005B0B23" w:rsidRDefault="005B0B2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52A9B0" w14:textId="77777777" w:rsidR="005B0B23" w:rsidRDefault="005B0B23" w:rsidP="00390251">
      <w:r>
        <w:separator/>
      </w:r>
    </w:p>
    <w:p w14:paraId="7E446A53" w14:textId="77777777" w:rsidR="005B0B23" w:rsidRDefault="005B0B23"/>
  </w:footnote>
  <w:footnote w:type="continuationSeparator" w:id="0">
    <w:p w14:paraId="73DDA50A" w14:textId="77777777" w:rsidR="005B0B23" w:rsidRDefault="005B0B23" w:rsidP="00390251">
      <w:r>
        <w:continuationSeparator/>
      </w:r>
    </w:p>
    <w:p w14:paraId="191166B9" w14:textId="77777777" w:rsidR="005B0B23" w:rsidRDefault="005B0B2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2E3B69"/>
    <w:multiLevelType w:val="hybridMultilevel"/>
    <w:tmpl w:val="A5AAE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0"/>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210688018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4200"/>
    <w:rsid w:val="0003546A"/>
    <w:rsid w:val="000433F4"/>
    <w:rsid w:val="00044629"/>
    <w:rsid w:val="00047D63"/>
    <w:rsid w:val="0005478D"/>
    <w:rsid w:val="00056DAE"/>
    <w:rsid w:val="0006266F"/>
    <w:rsid w:val="00065801"/>
    <w:rsid w:val="000700F9"/>
    <w:rsid w:val="000710FE"/>
    <w:rsid w:val="000737AF"/>
    <w:rsid w:val="00075462"/>
    <w:rsid w:val="00077EA9"/>
    <w:rsid w:val="000819F1"/>
    <w:rsid w:val="0008353C"/>
    <w:rsid w:val="000839D0"/>
    <w:rsid w:val="00084DC7"/>
    <w:rsid w:val="000859E5"/>
    <w:rsid w:val="0008799F"/>
    <w:rsid w:val="00090CF7"/>
    <w:rsid w:val="000924DD"/>
    <w:rsid w:val="00095059"/>
    <w:rsid w:val="00096209"/>
    <w:rsid w:val="000A484C"/>
    <w:rsid w:val="000B0A8F"/>
    <w:rsid w:val="000B38C3"/>
    <w:rsid w:val="000B5723"/>
    <w:rsid w:val="000B58AD"/>
    <w:rsid w:val="000C0300"/>
    <w:rsid w:val="000C0C2F"/>
    <w:rsid w:val="000C1C04"/>
    <w:rsid w:val="000C324D"/>
    <w:rsid w:val="000C3496"/>
    <w:rsid w:val="000C3A29"/>
    <w:rsid w:val="000C5E77"/>
    <w:rsid w:val="000C7409"/>
    <w:rsid w:val="000D067B"/>
    <w:rsid w:val="000D23C8"/>
    <w:rsid w:val="000D2437"/>
    <w:rsid w:val="000E2AD0"/>
    <w:rsid w:val="000F1514"/>
    <w:rsid w:val="000F2470"/>
    <w:rsid w:val="000F7C83"/>
    <w:rsid w:val="00102B85"/>
    <w:rsid w:val="001032F4"/>
    <w:rsid w:val="0010484B"/>
    <w:rsid w:val="00113E57"/>
    <w:rsid w:val="00122E21"/>
    <w:rsid w:val="00124438"/>
    <w:rsid w:val="00126B4D"/>
    <w:rsid w:val="001312E4"/>
    <w:rsid w:val="00131605"/>
    <w:rsid w:val="00133E20"/>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7D5A"/>
    <w:rsid w:val="00190D9F"/>
    <w:rsid w:val="0019200D"/>
    <w:rsid w:val="00192411"/>
    <w:rsid w:val="00192F89"/>
    <w:rsid w:val="00195B55"/>
    <w:rsid w:val="00197206"/>
    <w:rsid w:val="001A366F"/>
    <w:rsid w:val="001A4F87"/>
    <w:rsid w:val="001A7503"/>
    <w:rsid w:val="001A7A8F"/>
    <w:rsid w:val="001B0B2F"/>
    <w:rsid w:val="001B66FA"/>
    <w:rsid w:val="001C09E8"/>
    <w:rsid w:val="001C269D"/>
    <w:rsid w:val="001C3CC4"/>
    <w:rsid w:val="001C7C72"/>
    <w:rsid w:val="001D1817"/>
    <w:rsid w:val="001D3BD1"/>
    <w:rsid w:val="001E35F9"/>
    <w:rsid w:val="001F5B5D"/>
    <w:rsid w:val="001F6460"/>
    <w:rsid w:val="001F79E2"/>
    <w:rsid w:val="00200104"/>
    <w:rsid w:val="00204E14"/>
    <w:rsid w:val="002063C3"/>
    <w:rsid w:val="002132F9"/>
    <w:rsid w:val="00213F52"/>
    <w:rsid w:val="00221686"/>
    <w:rsid w:val="00224A9A"/>
    <w:rsid w:val="0023146D"/>
    <w:rsid w:val="0023172C"/>
    <w:rsid w:val="00232FCC"/>
    <w:rsid w:val="00233861"/>
    <w:rsid w:val="00233B1F"/>
    <w:rsid w:val="00240C32"/>
    <w:rsid w:val="00240F9C"/>
    <w:rsid w:val="00255B51"/>
    <w:rsid w:val="00257ABC"/>
    <w:rsid w:val="00262E13"/>
    <w:rsid w:val="002657B4"/>
    <w:rsid w:val="00266AB2"/>
    <w:rsid w:val="00267611"/>
    <w:rsid w:val="00272EE5"/>
    <w:rsid w:val="00275E89"/>
    <w:rsid w:val="00280A88"/>
    <w:rsid w:val="002866BC"/>
    <w:rsid w:val="0029113C"/>
    <w:rsid w:val="00293A45"/>
    <w:rsid w:val="00296455"/>
    <w:rsid w:val="002A152D"/>
    <w:rsid w:val="002A7E77"/>
    <w:rsid w:val="002B55BF"/>
    <w:rsid w:val="002B56C1"/>
    <w:rsid w:val="002B6DE2"/>
    <w:rsid w:val="002B7789"/>
    <w:rsid w:val="002C4AEB"/>
    <w:rsid w:val="002D1837"/>
    <w:rsid w:val="002D4DC9"/>
    <w:rsid w:val="002E0739"/>
    <w:rsid w:val="002E13FE"/>
    <w:rsid w:val="002F61E2"/>
    <w:rsid w:val="002F6921"/>
    <w:rsid w:val="00303350"/>
    <w:rsid w:val="003171A8"/>
    <w:rsid w:val="00323C5D"/>
    <w:rsid w:val="003257BD"/>
    <w:rsid w:val="003264AE"/>
    <w:rsid w:val="003268ED"/>
    <w:rsid w:val="003302A1"/>
    <w:rsid w:val="00331A88"/>
    <w:rsid w:val="00332956"/>
    <w:rsid w:val="003408DD"/>
    <w:rsid w:val="003505BC"/>
    <w:rsid w:val="00354F34"/>
    <w:rsid w:val="00361382"/>
    <w:rsid w:val="003656A9"/>
    <w:rsid w:val="003657EC"/>
    <w:rsid w:val="00373AB8"/>
    <w:rsid w:val="00382031"/>
    <w:rsid w:val="00384BA8"/>
    <w:rsid w:val="00390251"/>
    <w:rsid w:val="00392C8E"/>
    <w:rsid w:val="00392D9A"/>
    <w:rsid w:val="00397B49"/>
    <w:rsid w:val="003A09CB"/>
    <w:rsid w:val="003A5C91"/>
    <w:rsid w:val="003B4D13"/>
    <w:rsid w:val="003B7A31"/>
    <w:rsid w:val="003B7AA2"/>
    <w:rsid w:val="003C07E3"/>
    <w:rsid w:val="003C31F5"/>
    <w:rsid w:val="003C5BF3"/>
    <w:rsid w:val="003C7018"/>
    <w:rsid w:val="003C76B6"/>
    <w:rsid w:val="003D2A20"/>
    <w:rsid w:val="003D4518"/>
    <w:rsid w:val="003D6F95"/>
    <w:rsid w:val="003E13E3"/>
    <w:rsid w:val="003E54F3"/>
    <w:rsid w:val="003F088B"/>
    <w:rsid w:val="003F4D08"/>
    <w:rsid w:val="003F6F7B"/>
    <w:rsid w:val="003F73A5"/>
    <w:rsid w:val="00405B85"/>
    <w:rsid w:val="00413863"/>
    <w:rsid w:val="00413EEB"/>
    <w:rsid w:val="0041408E"/>
    <w:rsid w:val="0041420E"/>
    <w:rsid w:val="00424773"/>
    <w:rsid w:val="00425DA7"/>
    <w:rsid w:val="004264B6"/>
    <w:rsid w:val="0042679B"/>
    <w:rsid w:val="00426E96"/>
    <w:rsid w:val="00430FA4"/>
    <w:rsid w:val="00431025"/>
    <w:rsid w:val="00442053"/>
    <w:rsid w:val="00442954"/>
    <w:rsid w:val="004537BF"/>
    <w:rsid w:val="0045485F"/>
    <w:rsid w:val="00454E7E"/>
    <w:rsid w:val="004575FA"/>
    <w:rsid w:val="00462069"/>
    <w:rsid w:val="004632AA"/>
    <w:rsid w:val="00476398"/>
    <w:rsid w:val="0047697E"/>
    <w:rsid w:val="0048134A"/>
    <w:rsid w:val="00482054"/>
    <w:rsid w:val="0048583B"/>
    <w:rsid w:val="00486107"/>
    <w:rsid w:val="00487E34"/>
    <w:rsid w:val="00487E4B"/>
    <w:rsid w:val="004942B0"/>
    <w:rsid w:val="00494691"/>
    <w:rsid w:val="004A5867"/>
    <w:rsid w:val="004A7DD5"/>
    <w:rsid w:val="004B20AD"/>
    <w:rsid w:val="004B7A0E"/>
    <w:rsid w:val="004C3A0B"/>
    <w:rsid w:val="004C3D85"/>
    <w:rsid w:val="004C5C13"/>
    <w:rsid w:val="004C6A5E"/>
    <w:rsid w:val="004D0161"/>
    <w:rsid w:val="004D5683"/>
    <w:rsid w:val="004D7CAE"/>
    <w:rsid w:val="004E0338"/>
    <w:rsid w:val="004E307D"/>
    <w:rsid w:val="004E4AC4"/>
    <w:rsid w:val="004E616D"/>
    <w:rsid w:val="004E7E0A"/>
    <w:rsid w:val="004F059C"/>
    <w:rsid w:val="004F599C"/>
    <w:rsid w:val="00500C99"/>
    <w:rsid w:val="005035A0"/>
    <w:rsid w:val="005078BE"/>
    <w:rsid w:val="00515580"/>
    <w:rsid w:val="00526C56"/>
    <w:rsid w:val="00531C04"/>
    <w:rsid w:val="0053302B"/>
    <w:rsid w:val="00536AEC"/>
    <w:rsid w:val="00536BF8"/>
    <w:rsid w:val="00542730"/>
    <w:rsid w:val="00546F01"/>
    <w:rsid w:val="0055785D"/>
    <w:rsid w:val="00560703"/>
    <w:rsid w:val="0056252D"/>
    <w:rsid w:val="00563B3D"/>
    <w:rsid w:val="00564AD3"/>
    <w:rsid w:val="00566C1C"/>
    <w:rsid w:val="00567A73"/>
    <w:rsid w:val="005704BE"/>
    <w:rsid w:val="00571817"/>
    <w:rsid w:val="00573226"/>
    <w:rsid w:val="00574528"/>
    <w:rsid w:val="005756CA"/>
    <w:rsid w:val="00581C49"/>
    <w:rsid w:val="00584B8F"/>
    <w:rsid w:val="00587A12"/>
    <w:rsid w:val="00590C45"/>
    <w:rsid w:val="005934C5"/>
    <w:rsid w:val="005960A0"/>
    <w:rsid w:val="00596BFA"/>
    <w:rsid w:val="005A76DA"/>
    <w:rsid w:val="005B0B23"/>
    <w:rsid w:val="005B2CAD"/>
    <w:rsid w:val="005B52AE"/>
    <w:rsid w:val="005B608B"/>
    <w:rsid w:val="005B620B"/>
    <w:rsid w:val="005B6F5F"/>
    <w:rsid w:val="005C4E3F"/>
    <w:rsid w:val="005C5234"/>
    <w:rsid w:val="005C717E"/>
    <w:rsid w:val="005D0C38"/>
    <w:rsid w:val="005D6613"/>
    <w:rsid w:val="005E25AC"/>
    <w:rsid w:val="005E44E9"/>
    <w:rsid w:val="005E4987"/>
    <w:rsid w:val="005E6C44"/>
    <w:rsid w:val="005F4E36"/>
    <w:rsid w:val="005F677A"/>
    <w:rsid w:val="00601BEA"/>
    <w:rsid w:val="00601C36"/>
    <w:rsid w:val="00604C9F"/>
    <w:rsid w:val="00606331"/>
    <w:rsid w:val="006073C6"/>
    <w:rsid w:val="00614B75"/>
    <w:rsid w:val="006154A7"/>
    <w:rsid w:val="0062188A"/>
    <w:rsid w:val="00627E84"/>
    <w:rsid w:val="00631440"/>
    <w:rsid w:val="00632C47"/>
    <w:rsid w:val="00633574"/>
    <w:rsid w:val="006423B9"/>
    <w:rsid w:val="00644C5C"/>
    <w:rsid w:val="00655380"/>
    <w:rsid w:val="00655EC5"/>
    <w:rsid w:val="006574C4"/>
    <w:rsid w:val="006578CB"/>
    <w:rsid w:val="00661EDA"/>
    <w:rsid w:val="00671D84"/>
    <w:rsid w:val="006730D2"/>
    <w:rsid w:val="0067329C"/>
    <w:rsid w:val="00673714"/>
    <w:rsid w:val="006746DC"/>
    <w:rsid w:val="00674DD6"/>
    <w:rsid w:val="00680981"/>
    <w:rsid w:val="00680CF3"/>
    <w:rsid w:val="00680DEE"/>
    <w:rsid w:val="00681B91"/>
    <w:rsid w:val="00682C6A"/>
    <w:rsid w:val="006833D0"/>
    <w:rsid w:val="00683497"/>
    <w:rsid w:val="00683FAF"/>
    <w:rsid w:val="006930C2"/>
    <w:rsid w:val="00694EA8"/>
    <w:rsid w:val="006A57A2"/>
    <w:rsid w:val="006B1685"/>
    <w:rsid w:val="006C1FDD"/>
    <w:rsid w:val="006D29FD"/>
    <w:rsid w:val="006D3C97"/>
    <w:rsid w:val="006D4BBB"/>
    <w:rsid w:val="006E0AB0"/>
    <w:rsid w:val="006E1992"/>
    <w:rsid w:val="006E7B19"/>
    <w:rsid w:val="006F307C"/>
    <w:rsid w:val="006F315E"/>
    <w:rsid w:val="006F4828"/>
    <w:rsid w:val="00700361"/>
    <w:rsid w:val="007055BC"/>
    <w:rsid w:val="00717E6F"/>
    <w:rsid w:val="00720BA7"/>
    <w:rsid w:val="007259C8"/>
    <w:rsid w:val="00726348"/>
    <w:rsid w:val="00731CAC"/>
    <w:rsid w:val="00732A6B"/>
    <w:rsid w:val="00733B2B"/>
    <w:rsid w:val="00733EEB"/>
    <w:rsid w:val="00736BF7"/>
    <w:rsid w:val="0074063A"/>
    <w:rsid w:val="007407AA"/>
    <w:rsid w:val="00743859"/>
    <w:rsid w:val="0075173A"/>
    <w:rsid w:val="00751B2D"/>
    <w:rsid w:val="00757967"/>
    <w:rsid w:val="0076027F"/>
    <w:rsid w:val="00763A08"/>
    <w:rsid w:val="00765172"/>
    <w:rsid w:val="00765EE1"/>
    <w:rsid w:val="0076656D"/>
    <w:rsid w:val="00767FC7"/>
    <w:rsid w:val="007709C1"/>
    <w:rsid w:val="00770C66"/>
    <w:rsid w:val="00776145"/>
    <w:rsid w:val="007816BA"/>
    <w:rsid w:val="0078273B"/>
    <w:rsid w:val="007849BE"/>
    <w:rsid w:val="00784D14"/>
    <w:rsid w:val="007902A2"/>
    <w:rsid w:val="0079264D"/>
    <w:rsid w:val="00792842"/>
    <w:rsid w:val="007934F6"/>
    <w:rsid w:val="00793A27"/>
    <w:rsid w:val="007A4607"/>
    <w:rsid w:val="007B1754"/>
    <w:rsid w:val="007B323F"/>
    <w:rsid w:val="007C044B"/>
    <w:rsid w:val="007C1498"/>
    <w:rsid w:val="007C17B4"/>
    <w:rsid w:val="007C3AC1"/>
    <w:rsid w:val="007D46AF"/>
    <w:rsid w:val="007D4E07"/>
    <w:rsid w:val="007E0B66"/>
    <w:rsid w:val="007E14FB"/>
    <w:rsid w:val="007E4C73"/>
    <w:rsid w:val="007F1769"/>
    <w:rsid w:val="007F23AA"/>
    <w:rsid w:val="007F29F6"/>
    <w:rsid w:val="007F3C4F"/>
    <w:rsid w:val="007F4303"/>
    <w:rsid w:val="007F5842"/>
    <w:rsid w:val="007F5CA0"/>
    <w:rsid w:val="00800635"/>
    <w:rsid w:val="00800FC4"/>
    <w:rsid w:val="00807192"/>
    <w:rsid w:val="008102B5"/>
    <w:rsid w:val="00811D96"/>
    <w:rsid w:val="00812914"/>
    <w:rsid w:val="00812BEF"/>
    <w:rsid w:val="00822480"/>
    <w:rsid w:val="0082781D"/>
    <w:rsid w:val="00831C35"/>
    <w:rsid w:val="00831C69"/>
    <w:rsid w:val="008330B6"/>
    <w:rsid w:val="00833F7F"/>
    <w:rsid w:val="00835382"/>
    <w:rsid w:val="00835950"/>
    <w:rsid w:val="008361B1"/>
    <w:rsid w:val="008372C0"/>
    <w:rsid w:val="0084005C"/>
    <w:rsid w:val="00841BE3"/>
    <w:rsid w:val="00842FC0"/>
    <w:rsid w:val="008434B2"/>
    <w:rsid w:val="008442BB"/>
    <w:rsid w:val="00844C9E"/>
    <w:rsid w:val="008461DD"/>
    <w:rsid w:val="0085032E"/>
    <w:rsid w:val="0085254E"/>
    <w:rsid w:val="00864AD3"/>
    <w:rsid w:val="00871654"/>
    <w:rsid w:val="008732E0"/>
    <w:rsid w:val="00875A58"/>
    <w:rsid w:val="008951D3"/>
    <w:rsid w:val="008B346A"/>
    <w:rsid w:val="008B67D3"/>
    <w:rsid w:val="008C1A38"/>
    <w:rsid w:val="008C4441"/>
    <w:rsid w:val="008D02C6"/>
    <w:rsid w:val="008D0BC1"/>
    <w:rsid w:val="008D5A00"/>
    <w:rsid w:val="008D74A1"/>
    <w:rsid w:val="008E0B2C"/>
    <w:rsid w:val="008F29DD"/>
    <w:rsid w:val="008F3BAC"/>
    <w:rsid w:val="008F6555"/>
    <w:rsid w:val="009003C5"/>
    <w:rsid w:val="00900D72"/>
    <w:rsid w:val="00903B3C"/>
    <w:rsid w:val="00903C1A"/>
    <w:rsid w:val="009043CA"/>
    <w:rsid w:val="00905E68"/>
    <w:rsid w:val="0090725E"/>
    <w:rsid w:val="00910B57"/>
    <w:rsid w:val="00913567"/>
    <w:rsid w:val="00913C80"/>
    <w:rsid w:val="00920981"/>
    <w:rsid w:val="00920BAB"/>
    <w:rsid w:val="00921C5E"/>
    <w:rsid w:val="0092487B"/>
    <w:rsid w:val="009268BD"/>
    <w:rsid w:val="0092746B"/>
    <w:rsid w:val="009300F7"/>
    <w:rsid w:val="0094056C"/>
    <w:rsid w:val="009440D0"/>
    <w:rsid w:val="00947984"/>
    <w:rsid w:val="0095110A"/>
    <w:rsid w:val="0095338E"/>
    <w:rsid w:val="00954D22"/>
    <w:rsid w:val="009563B2"/>
    <w:rsid w:val="0096006D"/>
    <w:rsid w:val="00961B2E"/>
    <w:rsid w:val="00964F67"/>
    <w:rsid w:val="00965F27"/>
    <w:rsid w:val="00973296"/>
    <w:rsid w:val="009755FC"/>
    <w:rsid w:val="009831F5"/>
    <w:rsid w:val="00986EEC"/>
    <w:rsid w:val="00986FD8"/>
    <w:rsid w:val="00993938"/>
    <w:rsid w:val="00994351"/>
    <w:rsid w:val="00994C17"/>
    <w:rsid w:val="009955DD"/>
    <w:rsid w:val="009A3300"/>
    <w:rsid w:val="009A3C08"/>
    <w:rsid w:val="009A4E14"/>
    <w:rsid w:val="009A6F5D"/>
    <w:rsid w:val="009A769E"/>
    <w:rsid w:val="009B1FB6"/>
    <w:rsid w:val="009B3534"/>
    <w:rsid w:val="009C3EB3"/>
    <w:rsid w:val="009C5D44"/>
    <w:rsid w:val="009D2E0B"/>
    <w:rsid w:val="009E1CDC"/>
    <w:rsid w:val="009E4AAC"/>
    <w:rsid w:val="009E5020"/>
    <w:rsid w:val="009F0A4B"/>
    <w:rsid w:val="009F41DE"/>
    <w:rsid w:val="009F5000"/>
    <w:rsid w:val="009F5AC3"/>
    <w:rsid w:val="009F6BB7"/>
    <w:rsid w:val="009F736C"/>
    <w:rsid w:val="00A003F5"/>
    <w:rsid w:val="00A0582E"/>
    <w:rsid w:val="00A07DB0"/>
    <w:rsid w:val="00A1213B"/>
    <w:rsid w:val="00A1787E"/>
    <w:rsid w:val="00A205FE"/>
    <w:rsid w:val="00A2070E"/>
    <w:rsid w:val="00A36E0D"/>
    <w:rsid w:val="00A37D20"/>
    <w:rsid w:val="00A42F82"/>
    <w:rsid w:val="00A5027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B4A"/>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2D3F"/>
    <w:rsid w:val="00AB74BF"/>
    <w:rsid w:val="00AB7553"/>
    <w:rsid w:val="00AC189C"/>
    <w:rsid w:val="00AD5672"/>
    <w:rsid w:val="00AD5E63"/>
    <w:rsid w:val="00AD61B0"/>
    <w:rsid w:val="00AD6655"/>
    <w:rsid w:val="00AE5AB8"/>
    <w:rsid w:val="00AE6BF5"/>
    <w:rsid w:val="00AF62A3"/>
    <w:rsid w:val="00AF7252"/>
    <w:rsid w:val="00B016E7"/>
    <w:rsid w:val="00B02F8E"/>
    <w:rsid w:val="00B10083"/>
    <w:rsid w:val="00B11122"/>
    <w:rsid w:val="00B139CE"/>
    <w:rsid w:val="00B2018A"/>
    <w:rsid w:val="00B20CAD"/>
    <w:rsid w:val="00B23BFF"/>
    <w:rsid w:val="00B240F2"/>
    <w:rsid w:val="00B253D9"/>
    <w:rsid w:val="00B269EC"/>
    <w:rsid w:val="00B2761D"/>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4779"/>
    <w:rsid w:val="00B7789F"/>
    <w:rsid w:val="00B90B2A"/>
    <w:rsid w:val="00B91DEA"/>
    <w:rsid w:val="00B93605"/>
    <w:rsid w:val="00BA1A32"/>
    <w:rsid w:val="00BA346E"/>
    <w:rsid w:val="00BB1B85"/>
    <w:rsid w:val="00BB26B7"/>
    <w:rsid w:val="00BB3142"/>
    <w:rsid w:val="00BC301B"/>
    <w:rsid w:val="00BC4E5F"/>
    <w:rsid w:val="00BD4150"/>
    <w:rsid w:val="00BE08D7"/>
    <w:rsid w:val="00BE117A"/>
    <w:rsid w:val="00BE2189"/>
    <w:rsid w:val="00BE7E5E"/>
    <w:rsid w:val="00BF0733"/>
    <w:rsid w:val="00BF3F4A"/>
    <w:rsid w:val="00C07CFA"/>
    <w:rsid w:val="00C11423"/>
    <w:rsid w:val="00C13ED8"/>
    <w:rsid w:val="00C14933"/>
    <w:rsid w:val="00C1657B"/>
    <w:rsid w:val="00C20294"/>
    <w:rsid w:val="00C21DCF"/>
    <w:rsid w:val="00C246B8"/>
    <w:rsid w:val="00C25CB5"/>
    <w:rsid w:val="00C32EFB"/>
    <w:rsid w:val="00C33319"/>
    <w:rsid w:val="00C34A87"/>
    <w:rsid w:val="00C359EF"/>
    <w:rsid w:val="00C40DAE"/>
    <w:rsid w:val="00C41FCB"/>
    <w:rsid w:val="00C45C06"/>
    <w:rsid w:val="00C46A16"/>
    <w:rsid w:val="00C474BF"/>
    <w:rsid w:val="00C52D60"/>
    <w:rsid w:val="00C61A6D"/>
    <w:rsid w:val="00C666E9"/>
    <w:rsid w:val="00C66C6F"/>
    <w:rsid w:val="00C70796"/>
    <w:rsid w:val="00C71BCC"/>
    <w:rsid w:val="00C77D7E"/>
    <w:rsid w:val="00C80524"/>
    <w:rsid w:val="00C81846"/>
    <w:rsid w:val="00C81E09"/>
    <w:rsid w:val="00C841AF"/>
    <w:rsid w:val="00C85B84"/>
    <w:rsid w:val="00C86572"/>
    <w:rsid w:val="00C976A6"/>
    <w:rsid w:val="00CA0057"/>
    <w:rsid w:val="00CA11BD"/>
    <w:rsid w:val="00CA1C8C"/>
    <w:rsid w:val="00CA510C"/>
    <w:rsid w:val="00CA6D7A"/>
    <w:rsid w:val="00CA7241"/>
    <w:rsid w:val="00CA7D5E"/>
    <w:rsid w:val="00CB0731"/>
    <w:rsid w:val="00CB0D2F"/>
    <w:rsid w:val="00CB3525"/>
    <w:rsid w:val="00CB4A53"/>
    <w:rsid w:val="00CB4DA5"/>
    <w:rsid w:val="00CB7118"/>
    <w:rsid w:val="00CC0ABC"/>
    <w:rsid w:val="00CC0E99"/>
    <w:rsid w:val="00CC1528"/>
    <w:rsid w:val="00CC1835"/>
    <w:rsid w:val="00CC2661"/>
    <w:rsid w:val="00CC5345"/>
    <w:rsid w:val="00CD5765"/>
    <w:rsid w:val="00CD5ABE"/>
    <w:rsid w:val="00CE0890"/>
    <w:rsid w:val="00CE0C76"/>
    <w:rsid w:val="00CE1636"/>
    <w:rsid w:val="00CE6A00"/>
    <w:rsid w:val="00CE6A02"/>
    <w:rsid w:val="00CE6A0D"/>
    <w:rsid w:val="00CF4E46"/>
    <w:rsid w:val="00CF6CA5"/>
    <w:rsid w:val="00D01777"/>
    <w:rsid w:val="00D07385"/>
    <w:rsid w:val="00D07C1B"/>
    <w:rsid w:val="00D107AC"/>
    <w:rsid w:val="00D14B32"/>
    <w:rsid w:val="00D155C0"/>
    <w:rsid w:val="00D174E2"/>
    <w:rsid w:val="00D21BDD"/>
    <w:rsid w:val="00D267DA"/>
    <w:rsid w:val="00D31A08"/>
    <w:rsid w:val="00D364C7"/>
    <w:rsid w:val="00D36746"/>
    <w:rsid w:val="00D369B5"/>
    <w:rsid w:val="00D37985"/>
    <w:rsid w:val="00D37BF1"/>
    <w:rsid w:val="00D452E9"/>
    <w:rsid w:val="00D459C6"/>
    <w:rsid w:val="00D45F48"/>
    <w:rsid w:val="00D47308"/>
    <w:rsid w:val="00D50372"/>
    <w:rsid w:val="00D51EF7"/>
    <w:rsid w:val="00D53FA1"/>
    <w:rsid w:val="00D55C53"/>
    <w:rsid w:val="00D56776"/>
    <w:rsid w:val="00D6035B"/>
    <w:rsid w:val="00D61E87"/>
    <w:rsid w:val="00D62ECB"/>
    <w:rsid w:val="00D651BE"/>
    <w:rsid w:val="00D661EC"/>
    <w:rsid w:val="00D66471"/>
    <w:rsid w:val="00D66706"/>
    <w:rsid w:val="00D71982"/>
    <w:rsid w:val="00D77DFD"/>
    <w:rsid w:val="00D81803"/>
    <w:rsid w:val="00D839CD"/>
    <w:rsid w:val="00D84363"/>
    <w:rsid w:val="00D86C59"/>
    <w:rsid w:val="00D90204"/>
    <w:rsid w:val="00D929F1"/>
    <w:rsid w:val="00D97FF7"/>
    <w:rsid w:val="00DB0679"/>
    <w:rsid w:val="00DB1935"/>
    <w:rsid w:val="00DB45E4"/>
    <w:rsid w:val="00DC34BA"/>
    <w:rsid w:val="00DC3DDC"/>
    <w:rsid w:val="00DC4DFB"/>
    <w:rsid w:val="00DD0529"/>
    <w:rsid w:val="00DD05AB"/>
    <w:rsid w:val="00DD0929"/>
    <w:rsid w:val="00DD1665"/>
    <w:rsid w:val="00DD4D69"/>
    <w:rsid w:val="00DD7C7E"/>
    <w:rsid w:val="00DE4573"/>
    <w:rsid w:val="00DE6682"/>
    <w:rsid w:val="00DE68DF"/>
    <w:rsid w:val="00DE6920"/>
    <w:rsid w:val="00DF26D2"/>
    <w:rsid w:val="00E003CE"/>
    <w:rsid w:val="00E02172"/>
    <w:rsid w:val="00E0333A"/>
    <w:rsid w:val="00E12E9F"/>
    <w:rsid w:val="00E1306A"/>
    <w:rsid w:val="00E16786"/>
    <w:rsid w:val="00E17AFC"/>
    <w:rsid w:val="00E239F4"/>
    <w:rsid w:val="00E31847"/>
    <w:rsid w:val="00E32138"/>
    <w:rsid w:val="00E43EC5"/>
    <w:rsid w:val="00E45AB0"/>
    <w:rsid w:val="00E46D16"/>
    <w:rsid w:val="00E50BA8"/>
    <w:rsid w:val="00E52485"/>
    <w:rsid w:val="00E52A10"/>
    <w:rsid w:val="00E55DD2"/>
    <w:rsid w:val="00E57EF4"/>
    <w:rsid w:val="00E65973"/>
    <w:rsid w:val="00E6714D"/>
    <w:rsid w:val="00E73456"/>
    <w:rsid w:val="00E75E83"/>
    <w:rsid w:val="00E84BC8"/>
    <w:rsid w:val="00E914D8"/>
    <w:rsid w:val="00E93E44"/>
    <w:rsid w:val="00E95A30"/>
    <w:rsid w:val="00EA00CC"/>
    <w:rsid w:val="00EA26D8"/>
    <w:rsid w:val="00EA5DE3"/>
    <w:rsid w:val="00EB6877"/>
    <w:rsid w:val="00EB722E"/>
    <w:rsid w:val="00EC0070"/>
    <w:rsid w:val="00EC11CA"/>
    <w:rsid w:val="00ED0C59"/>
    <w:rsid w:val="00ED2432"/>
    <w:rsid w:val="00ED4E18"/>
    <w:rsid w:val="00ED7B18"/>
    <w:rsid w:val="00EE2953"/>
    <w:rsid w:val="00EE29BA"/>
    <w:rsid w:val="00EE3A7B"/>
    <w:rsid w:val="00EE44C0"/>
    <w:rsid w:val="00EE6BF4"/>
    <w:rsid w:val="00EF0051"/>
    <w:rsid w:val="00EF3655"/>
    <w:rsid w:val="00EF5CE8"/>
    <w:rsid w:val="00EF6306"/>
    <w:rsid w:val="00F0034A"/>
    <w:rsid w:val="00F004EC"/>
    <w:rsid w:val="00F039C7"/>
    <w:rsid w:val="00F0607F"/>
    <w:rsid w:val="00F11C54"/>
    <w:rsid w:val="00F12CDD"/>
    <w:rsid w:val="00F21663"/>
    <w:rsid w:val="00F230F0"/>
    <w:rsid w:val="00F271E6"/>
    <w:rsid w:val="00F33A1A"/>
    <w:rsid w:val="00F34A32"/>
    <w:rsid w:val="00F478CB"/>
    <w:rsid w:val="00F52C97"/>
    <w:rsid w:val="00F54257"/>
    <w:rsid w:val="00F569CA"/>
    <w:rsid w:val="00F619F4"/>
    <w:rsid w:val="00F62093"/>
    <w:rsid w:val="00F62C23"/>
    <w:rsid w:val="00F64D54"/>
    <w:rsid w:val="00F713B6"/>
    <w:rsid w:val="00F722A2"/>
    <w:rsid w:val="00F75F59"/>
    <w:rsid w:val="00F82885"/>
    <w:rsid w:val="00F842FD"/>
    <w:rsid w:val="00F87E26"/>
    <w:rsid w:val="00F96C3F"/>
    <w:rsid w:val="00F973B1"/>
    <w:rsid w:val="00FA17A2"/>
    <w:rsid w:val="00FA1C94"/>
    <w:rsid w:val="00FB289D"/>
    <w:rsid w:val="00FB4F7A"/>
    <w:rsid w:val="00FB58A3"/>
    <w:rsid w:val="00FB6B35"/>
    <w:rsid w:val="00FC65FC"/>
    <w:rsid w:val="00FD2EA6"/>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29469534">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13934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1919631@student.uwtsd.ac.uk" TargetMode="External"/><Relationship Id="rId18" Type="http://schemas.openxmlformats.org/officeDocument/2006/relationships/customXml" Target="ink/ink1.xml"/><Relationship Id="rId26" Type="http://schemas.openxmlformats.org/officeDocument/2006/relationships/hyperlink" Target="mailto:pgresearch@uwtsd.ac.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5"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customXml" Target="ink/ink2.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image" Target="media/image3.png"/><Relationship Id="rId28"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9T12:08:37.688"/>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9T12:08:39.247"/>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4518</Words>
  <Characters>25758</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30216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wioleta knysz</cp:lastModifiedBy>
  <cp:revision>2</cp:revision>
  <cp:lastPrinted>2016-10-24T12:21:00Z</cp:lastPrinted>
  <dcterms:created xsi:type="dcterms:W3CDTF">2024-05-13T16:32:00Z</dcterms:created>
  <dcterms:modified xsi:type="dcterms:W3CDTF">2024-05-13T16:32:00Z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3186866a8a4a80d233eac508cc75b3616769c25a57a6e44f9b2ed3e5c4a03d63</vt:lpwstr>
  </property>
</Properties>
</file>