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62C6A" w14:textId="5BDEB91E" w:rsidR="006932A5" w:rsidRPr="006932A5" w:rsidRDefault="006932A5" w:rsidP="006932A5">
      <w:pPr>
        <w:rPr>
          <w:rFonts w:ascii="Arial" w:hAnsi="Arial" w:cs="Arial"/>
          <w:sz w:val="32"/>
          <w:szCs w:val="32"/>
        </w:rPr>
      </w:pPr>
      <w:r>
        <w:rPr>
          <w:rFonts w:ascii="Arial" w:hAnsi="Arial" w:cs="Arial"/>
          <w:noProof/>
          <w:color w:val="1A0DAB"/>
          <w:sz w:val="20"/>
          <w:szCs w:val="20"/>
          <w:bdr w:val="none" w:sz="0" w:space="0" w:color="auto" w:frame="1"/>
        </w:rPr>
        <w:drawing>
          <wp:anchor distT="0" distB="0" distL="114300" distR="114300" simplePos="0" relativeHeight="251665408" behindDoc="1" locked="0" layoutInCell="1" allowOverlap="1" wp14:anchorId="66A19170" wp14:editId="317FF2DC">
            <wp:simplePos x="0" y="0"/>
            <wp:positionH relativeFrom="margin">
              <wp:posOffset>2569126</wp:posOffset>
            </wp:positionH>
            <wp:positionV relativeFrom="paragraph">
              <wp:posOffset>8231</wp:posOffset>
            </wp:positionV>
            <wp:extent cx="2179955" cy="508635"/>
            <wp:effectExtent l="0" t="0" r="0" b="5715"/>
            <wp:wrapTight wrapText="bothSides">
              <wp:wrapPolygon edited="0">
                <wp:start x="378" y="0"/>
                <wp:lineTo x="0" y="809"/>
                <wp:lineTo x="0" y="6472"/>
                <wp:lineTo x="1133" y="12944"/>
                <wp:lineTo x="1133" y="16180"/>
                <wp:lineTo x="8117" y="21034"/>
                <wp:lineTo x="12080" y="21034"/>
                <wp:lineTo x="13024" y="21034"/>
                <wp:lineTo x="19442" y="21034"/>
                <wp:lineTo x="21329" y="19416"/>
                <wp:lineTo x="21329" y="8090"/>
                <wp:lineTo x="13024" y="2427"/>
                <wp:lineTo x="2454" y="0"/>
                <wp:lineTo x="378" y="0"/>
              </wp:wrapPolygon>
            </wp:wrapTight>
            <wp:docPr id="8" name="Picture 8" descr="Image result for Disneyland Paris titl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sneyland Paris title">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79955" cy="5086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32"/>
          <w:szCs w:val="32"/>
        </w:rPr>
        <w:t xml:space="preserve">                Tra</w:t>
      </w:r>
      <w:r w:rsidRPr="006932A5">
        <w:rPr>
          <w:rFonts w:ascii="Arial" w:hAnsi="Arial" w:cs="Arial"/>
          <w:sz w:val="32"/>
          <w:szCs w:val="32"/>
        </w:rPr>
        <w:t xml:space="preserve">vel Review of </w:t>
      </w:r>
    </w:p>
    <w:p w14:paraId="3ECD684A" w14:textId="77777777" w:rsidR="006932A5" w:rsidRDefault="006932A5" w:rsidP="00AA1D9E">
      <w:pPr>
        <w:rPr>
          <w:rFonts w:ascii="Arial" w:hAnsi="Arial" w:cs="Arial"/>
          <w:sz w:val="24"/>
          <w:szCs w:val="24"/>
        </w:rPr>
      </w:pPr>
    </w:p>
    <w:p w14:paraId="04B26AFA" w14:textId="600BC690" w:rsidR="00AA1D9E" w:rsidRPr="00917E7F" w:rsidRDefault="00F721FB" w:rsidP="00AA1D9E">
      <w:pPr>
        <w:rPr>
          <w:rFonts w:ascii="Arial" w:hAnsi="Arial" w:cs="Arial"/>
          <w:sz w:val="24"/>
          <w:szCs w:val="24"/>
        </w:rPr>
      </w:pPr>
      <w:r w:rsidRPr="009B1263">
        <w:rPr>
          <w:rFonts w:ascii="Arial" w:hAnsi="Arial" w:cs="Arial"/>
          <w:sz w:val="24"/>
          <w:szCs w:val="24"/>
        </w:rPr>
        <w:t xml:space="preserve">The following review is based on Disneyland Paris, an extremely popular tourist attraction, visited by people from all over the world yet classed as </w:t>
      </w:r>
      <w:r w:rsidR="00DE2D4A" w:rsidRPr="009B1263">
        <w:rPr>
          <w:rFonts w:ascii="Arial" w:hAnsi="Arial" w:cs="Arial"/>
          <w:sz w:val="24"/>
          <w:szCs w:val="24"/>
        </w:rPr>
        <w:t xml:space="preserve">a </w:t>
      </w:r>
      <w:r w:rsidRPr="009B1263">
        <w:rPr>
          <w:rFonts w:ascii="Arial" w:hAnsi="Arial" w:cs="Arial"/>
          <w:sz w:val="24"/>
          <w:szCs w:val="24"/>
        </w:rPr>
        <w:t>niche market. ‘Niche market’ is aimed at a particular, more specific group of tourists and usually applies to a generally smaller segment of the population rather than appealing to the masses. The niche market in this instance is ‘theme park tourism’. Disneyland is well known for its colourful parades, meet and greet events with life size Disney characters and the handsome princes and beautiful princesses who can be seen throughout the park. It is evident to all who visit that these appeal to the majority of young visitors to the park. However, some are unaware that Disneyland Paris is classed as a theme park with its numerous adventurous rides and high-octane rollercoasters, aimed at satisfying the needs of all thrill seekers. Disneyland is easily accessible from across the world with regular flights into its two international airports – Charles de Gaulle (CDG0</w:t>
      </w:r>
      <w:r w:rsidR="00DE2D4A" w:rsidRPr="009B1263">
        <w:rPr>
          <w:rFonts w:ascii="Arial" w:hAnsi="Arial" w:cs="Arial"/>
          <w:sz w:val="24"/>
          <w:szCs w:val="24"/>
        </w:rPr>
        <w:t>)</w:t>
      </w:r>
      <w:r w:rsidRPr="009B1263">
        <w:rPr>
          <w:rFonts w:ascii="Arial" w:hAnsi="Arial" w:cs="Arial"/>
          <w:sz w:val="24"/>
          <w:szCs w:val="24"/>
        </w:rPr>
        <w:t xml:space="preserve"> in the north and Orly (ORY) in the south. The Eurostar, high speed railway connects London with Paris via the channel tunnel, allowing convenient, swift access for those living in Great Britain. The Paris Metro system is one of the most extensive underground transport systems in the world and allows visitors to travel directly from the city of Paris into the magical world of Disney. For those who wish to be truly immersed in Disney magic there is the option to stay in one of its many resort hotels or lodges. These are located just a short walk from the main attractions and allow parents to enjoy fun packed days with their children whilst avoiding the distress of having to make a potentially long return journey with over tired children.</w:t>
      </w:r>
      <w:r w:rsidR="00AA1D9E" w:rsidRPr="009B1263">
        <w:rPr>
          <w:rFonts w:ascii="Arial" w:hAnsi="Arial" w:cs="Arial"/>
          <w:sz w:val="24"/>
          <w:szCs w:val="24"/>
        </w:rPr>
        <w:t xml:space="preserve"> </w:t>
      </w:r>
    </w:p>
    <w:p w14:paraId="2C84A995" w14:textId="03C7025D" w:rsidR="00AA1D9E" w:rsidRPr="009B1263" w:rsidRDefault="00AA1D9E" w:rsidP="00AA1D9E">
      <w:pPr>
        <w:rPr>
          <w:rFonts w:ascii="Arial" w:hAnsi="Arial" w:cs="Arial"/>
          <w:sz w:val="24"/>
          <w:szCs w:val="24"/>
        </w:rPr>
      </w:pPr>
      <w:r w:rsidRPr="009B1263">
        <w:rPr>
          <w:rFonts w:ascii="Arial" w:hAnsi="Arial" w:cs="Arial"/>
          <w:sz w:val="24"/>
          <w:szCs w:val="24"/>
        </w:rPr>
        <w:t>Disneyland Paris attracts a large number of people every year, although there has been a fluctuation in visitor numbers over the years.</w:t>
      </w:r>
    </w:p>
    <w:tbl>
      <w:tblPr>
        <w:tblStyle w:val="TableGrid"/>
        <w:tblW w:w="0" w:type="auto"/>
        <w:tblLook w:val="04A0" w:firstRow="1" w:lastRow="0" w:firstColumn="1" w:lastColumn="0" w:noHBand="0" w:noVBand="1"/>
      </w:tblPr>
      <w:tblGrid>
        <w:gridCol w:w="4508"/>
        <w:gridCol w:w="4508"/>
      </w:tblGrid>
      <w:tr w:rsidR="00AA1D9E" w14:paraId="36E78F8D" w14:textId="77777777" w:rsidTr="00A54CD2">
        <w:tc>
          <w:tcPr>
            <w:tcW w:w="4508" w:type="dxa"/>
          </w:tcPr>
          <w:p w14:paraId="786A7FDC"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Year:</w:t>
            </w:r>
          </w:p>
        </w:tc>
        <w:tc>
          <w:tcPr>
            <w:tcW w:w="4508" w:type="dxa"/>
          </w:tcPr>
          <w:p w14:paraId="28B806BF"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Visitor Numbers:</w:t>
            </w:r>
          </w:p>
        </w:tc>
      </w:tr>
      <w:tr w:rsidR="00AA1D9E" w14:paraId="5DF3CFBB" w14:textId="77777777" w:rsidTr="00A54CD2">
        <w:tc>
          <w:tcPr>
            <w:tcW w:w="4508" w:type="dxa"/>
          </w:tcPr>
          <w:p w14:paraId="6C7AD69B"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2014</w:t>
            </w:r>
          </w:p>
        </w:tc>
        <w:tc>
          <w:tcPr>
            <w:tcW w:w="4508" w:type="dxa"/>
          </w:tcPr>
          <w:p w14:paraId="3F87F5F7"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 xml:space="preserve">14.2 million </w:t>
            </w:r>
          </w:p>
        </w:tc>
      </w:tr>
      <w:tr w:rsidR="00AA1D9E" w14:paraId="6F229C60" w14:textId="77777777" w:rsidTr="00A54CD2">
        <w:tc>
          <w:tcPr>
            <w:tcW w:w="4508" w:type="dxa"/>
          </w:tcPr>
          <w:p w14:paraId="6D753251"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2015</w:t>
            </w:r>
          </w:p>
        </w:tc>
        <w:tc>
          <w:tcPr>
            <w:tcW w:w="4508" w:type="dxa"/>
          </w:tcPr>
          <w:p w14:paraId="44183128"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 xml:space="preserve">14.8 million </w:t>
            </w:r>
          </w:p>
        </w:tc>
      </w:tr>
      <w:tr w:rsidR="00AA1D9E" w14:paraId="4899D5DD" w14:textId="77777777" w:rsidTr="00A54CD2">
        <w:tc>
          <w:tcPr>
            <w:tcW w:w="4508" w:type="dxa"/>
          </w:tcPr>
          <w:p w14:paraId="1DD60EB5"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2016</w:t>
            </w:r>
          </w:p>
        </w:tc>
        <w:tc>
          <w:tcPr>
            <w:tcW w:w="4508" w:type="dxa"/>
          </w:tcPr>
          <w:p w14:paraId="37FEE4BC"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 xml:space="preserve">13.4 million </w:t>
            </w:r>
          </w:p>
        </w:tc>
      </w:tr>
      <w:tr w:rsidR="00AA1D9E" w14:paraId="2674FABA" w14:textId="77777777" w:rsidTr="00A54CD2">
        <w:tc>
          <w:tcPr>
            <w:tcW w:w="4508" w:type="dxa"/>
          </w:tcPr>
          <w:p w14:paraId="50AE69C2"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2017</w:t>
            </w:r>
          </w:p>
        </w:tc>
        <w:tc>
          <w:tcPr>
            <w:tcW w:w="4508" w:type="dxa"/>
          </w:tcPr>
          <w:p w14:paraId="4E1C1596" w14:textId="77777777" w:rsidR="00AA1D9E" w:rsidRPr="009B1263" w:rsidRDefault="00AA1D9E" w:rsidP="00A54CD2">
            <w:pPr>
              <w:jc w:val="center"/>
              <w:rPr>
                <w:rFonts w:ascii="Arial" w:hAnsi="Arial" w:cs="Arial"/>
                <w:sz w:val="24"/>
                <w:szCs w:val="24"/>
              </w:rPr>
            </w:pPr>
            <w:r w:rsidRPr="009B1263">
              <w:rPr>
                <w:rFonts w:ascii="Arial" w:hAnsi="Arial" w:cs="Arial"/>
                <w:sz w:val="24"/>
                <w:szCs w:val="24"/>
              </w:rPr>
              <w:t>9.66 million</w:t>
            </w:r>
          </w:p>
        </w:tc>
      </w:tr>
    </w:tbl>
    <w:p w14:paraId="18CF3C16" w14:textId="77777777" w:rsidR="00917E7F" w:rsidRDefault="00917E7F" w:rsidP="00AA1D9E">
      <w:pPr>
        <w:rPr>
          <w:rFonts w:ascii="Arial" w:hAnsi="Arial" w:cs="Arial"/>
          <w:sz w:val="24"/>
          <w:szCs w:val="24"/>
        </w:rPr>
      </w:pPr>
    </w:p>
    <w:p w14:paraId="1801B5BE" w14:textId="67CF5A7C" w:rsidR="00AA1D9E" w:rsidRPr="00F13082" w:rsidRDefault="00AA1D9E" w:rsidP="00AA1D9E">
      <w:pPr>
        <w:rPr>
          <w:rFonts w:ascii="Arial" w:hAnsi="Arial" w:cs="Arial"/>
          <w:color w:val="0070C0"/>
          <w:sz w:val="24"/>
          <w:szCs w:val="24"/>
        </w:rPr>
      </w:pPr>
      <w:r w:rsidRPr="009B1263">
        <w:rPr>
          <w:rFonts w:ascii="Arial" w:hAnsi="Arial" w:cs="Arial"/>
          <w:sz w:val="24"/>
          <w:szCs w:val="24"/>
        </w:rPr>
        <w:t>By studying these statistics, we see that there has been a clear drop in numbers since 2015, with a somewhat drastic drop in 2017. The decrease in visitor numbers could be a result of the Paris bombings and shootings on 13</w:t>
      </w:r>
      <w:r w:rsidRPr="009B1263">
        <w:rPr>
          <w:rFonts w:ascii="Arial" w:hAnsi="Arial" w:cs="Arial"/>
          <w:sz w:val="24"/>
          <w:szCs w:val="24"/>
          <w:vertAlign w:val="superscript"/>
        </w:rPr>
        <w:t>th</w:t>
      </w:r>
      <w:r w:rsidRPr="009B1263">
        <w:rPr>
          <w:rFonts w:ascii="Arial" w:hAnsi="Arial" w:cs="Arial"/>
          <w:sz w:val="24"/>
          <w:szCs w:val="24"/>
        </w:rPr>
        <w:t xml:space="preserve"> November 2015</w:t>
      </w:r>
      <w:r w:rsidR="00DE2D4A" w:rsidRPr="009B1263">
        <w:rPr>
          <w:rFonts w:ascii="Arial" w:hAnsi="Arial" w:cs="Arial"/>
          <w:sz w:val="24"/>
          <w:szCs w:val="24"/>
        </w:rPr>
        <w:t xml:space="preserve"> </w:t>
      </w:r>
      <w:r w:rsidRPr="009B1263">
        <w:rPr>
          <w:rFonts w:ascii="Arial" w:hAnsi="Arial" w:cs="Arial"/>
          <w:sz w:val="24"/>
          <w:szCs w:val="24"/>
        </w:rPr>
        <w:t>resulting in 137 fatalities - 130 victims, 7 perpetrators. When a terrorist attack such as this happens, we tend to see the number of visitors to the city and surrounding attractions drop quite significantly until people feel it is safe to return to the destination</w:t>
      </w:r>
      <w:r w:rsidRPr="00F13082">
        <w:rPr>
          <w:rFonts w:ascii="Arial" w:hAnsi="Arial" w:cs="Arial"/>
          <w:color w:val="0070C0"/>
          <w:sz w:val="24"/>
          <w:szCs w:val="24"/>
        </w:rPr>
        <w:t xml:space="preserve">. </w:t>
      </w:r>
      <w:r w:rsidRPr="00F13082">
        <w:rPr>
          <w:rFonts w:ascii="Arial" w:hAnsi="Arial" w:cs="Arial"/>
          <w:color w:val="7030A0"/>
          <w:sz w:val="24"/>
          <w:szCs w:val="24"/>
        </w:rPr>
        <w:t>‘</w:t>
      </w:r>
      <w:hyperlink r:id="rId6" w:history="1">
        <w:r w:rsidRPr="00F13082">
          <w:rPr>
            <w:rStyle w:val="Hyperlink"/>
            <w:rFonts w:ascii="Arial" w:hAnsi="Arial" w:cs="Arial"/>
            <w:color w:val="7030A0"/>
            <w:sz w:val="24"/>
            <w:szCs w:val="24"/>
          </w:rPr>
          <w:t>https://www.bbc.co.uk/news/world-europe-34818994</w:t>
        </w:r>
      </w:hyperlink>
      <w:r w:rsidRPr="00F13082">
        <w:rPr>
          <w:rFonts w:ascii="Arial" w:hAnsi="Arial" w:cs="Arial"/>
          <w:color w:val="7030A0"/>
          <w:sz w:val="24"/>
          <w:szCs w:val="24"/>
        </w:rPr>
        <w:t xml:space="preserve">’ </w:t>
      </w:r>
    </w:p>
    <w:p w14:paraId="5707FA82" w14:textId="77777777" w:rsidR="00A5423E" w:rsidRDefault="00AA1D9E" w:rsidP="000F01B1">
      <w:pPr>
        <w:rPr>
          <w:rFonts w:ascii="Arial" w:hAnsi="Arial" w:cs="Arial"/>
          <w:sz w:val="24"/>
          <w:szCs w:val="24"/>
        </w:rPr>
      </w:pPr>
      <w:r w:rsidRPr="009B1263">
        <w:rPr>
          <w:rFonts w:ascii="Arial" w:hAnsi="Arial" w:cs="Arial"/>
          <w:sz w:val="24"/>
          <w:szCs w:val="24"/>
        </w:rPr>
        <w:t xml:space="preserve">Even though the attack wasn’t within the Disneyland resort itself, the knowledge that Paris </w:t>
      </w:r>
      <w:r w:rsidR="00665D96" w:rsidRPr="009B1263">
        <w:rPr>
          <w:rFonts w:ascii="Arial" w:hAnsi="Arial" w:cs="Arial"/>
          <w:sz w:val="24"/>
          <w:szCs w:val="24"/>
        </w:rPr>
        <w:t>h</w:t>
      </w:r>
      <w:r w:rsidRPr="009B1263">
        <w:rPr>
          <w:rFonts w:ascii="Arial" w:hAnsi="Arial" w:cs="Arial"/>
          <w:sz w:val="24"/>
          <w:szCs w:val="24"/>
        </w:rPr>
        <w:t>a</w:t>
      </w:r>
      <w:r w:rsidR="00652A8A">
        <w:rPr>
          <w:rFonts w:ascii="Arial" w:hAnsi="Arial" w:cs="Arial"/>
          <w:sz w:val="24"/>
          <w:szCs w:val="24"/>
        </w:rPr>
        <w:t>d</w:t>
      </w:r>
      <w:r w:rsidRPr="009B1263">
        <w:rPr>
          <w:rFonts w:ascii="Arial" w:hAnsi="Arial" w:cs="Arial"/>
          <w:sz w:val="24"/>
          <w:szCs w:val="24"/>
        </w:rPr>
        <w:t xml:space="preserve"> been a recent target for terrorism can leave the public very wary with regard to visiting in the near future, people tend to be particularly anxious about visiting largely populated areas within that city, a densely populated attraction such </w:t>
      </w:r>
      <w:r w:rsidRPr="009B1263">
        <w:rPr>
          <w:rFonts w:ascii="Arial" w:hAnsi="Arial" w:cs="Arial"/>
          <w:sz w:val="24"/>
          <w:szCs w:val="24"/>
        </w:rPr>
        <w:lastRenderedPageBreak/>
        <w:t>as Disneyland would be avoided by many. However, it could be argued that the visitor numbers didn’t drop drastically in 2016, many people may have already booked in advance for 2016 and were unable to cancel without financial penalty, deciding that they did not want to lose their money or possibly showing strength and resilience in the face of terrorism. People would not have booked yet for 2017 and that could be why the numbers dropped more dramatically that year. Another reason the numbers dropped in 2017 could be as a result of the terrorist attacks happening around the world, including the attack on the ‘Ariana Grande’ concert in Manchester in May 2017 and the attack on London bridge in June 2017. The Ariana Grande concert attack appeared to target families, teenagers and young adults, with this being the main target market for Disneyland Paris it is highly probable that these particular visitors were wary of visiting such highly populated areas, hence the drastic fall in numbers.</w:t>
      </w:r>
      <w:r w:rsidR="00AD0B36" w:rsidRPr="009B1263">
        <w:rPr>
          <w:rFonts w:ascii="Arial" w:hAnsi="Arial" w:cs="Arial"/>
          <w:sz w:val="24"/>
          <w:szCs w:val="24"/>
        </w:rPr>
        <w:t xml:space="preserve"> When comparing financial figures with tourist numbers there are no trends or noteworthy fluctuations prior to 2016, however, in 2016 Disneyland saw an 858-million-euro loss and a 10% decrease in visitor numbers. </w:t>
      </w:r>
      <w:r w:rsidR="00AD0B36">
        <w:rPr>
          <w:rFonts w:ascii="Arial" w:hAnsi="Arial" w:cs="Arial"/>
          <w:color w:val="7030A0"/>
          <w:sz w:val="24"/>
          <w:szCs w:val="24"/>
        </w:rPr>
        <w:t>‘</w:t>
      </w:r>
      <w:hyperlink r:id="rId7" w:history="1">
        <w:r w:rsidR="00AD0B36">
          <w:rPr>
            <w:rStyle w:val="Hyperlink"/>
            <w:rFonts w:ascii="Arial" w:hAnsi="Arial" w:cs="Arial"/>
            <w:color w:val="7030A0"/>
            <w:sz w:val="24"/>
            <w:szCs w:val="24"/>
          </w:rPr>
          <w:t>http://disneylandparis-news.com/en/financial-documents/</w:t>
        </w:r>
      </w:hyperlink>
      <w:r w:rsidR="00AD0B36">
        <w:rPr>
          <w:rFonts w:ascii="Arial" w:hAnsi="Arial" w:cs="Arial"/>
          <w:color w:val="7030A0"/>
          <w:sz w:val="24"/>
          <w:szCs w:val="24"/>
        </w:rPr>
        <w:t>’</w:t>
      </w:r>
      <w:r w:rsidR="009E16A2" w:rsidRPr="009E16A2">
        <w:rPr>
          <w:rFonts w:ascii="Arial" w:hAnsi="Arial" w:cs="Arial"/>
          <w:sz w:val="24"/>
          <w:szCs w:val="24"/>
        </w:rPr>
        <w:t xml:space="preserve"> </w:t>
      </w:r>
    </w:p>
    <w:p w14:paraId="2539E5B6" w14:textId="77777777" w:rsidR="004951CD" w:rsidRDefault="009E16A2" w:rsidP="000F01B1">
      <w:pPr>
        <w:rPr>
          <w:color w:val="7030A0"/>
        </w:rPr>
      </w:pPr>
      <w:r w:rsidRPr="009B1263">
        <w:rPr>
          <w:rFonts w:ascii="Arial" w:hAnsi="Arial" w:cs="Arial"/>
          <w:sz w:val="24"/>
          <w:szCs w:val="24"/>
        </w:rPr>
        <w:t>One of the main performance indicators for Disneyland Paris has to be visitor numbers, despite the events of 2015 Disneyland continues to attract millions of visitors wanting to experience the magic it has to offer.</w:t>
      </w:r>
      <w:r w:rsidR="000F01B1">
        <w:rPr>
          <w:rFonts w:ascii="Arial" w:hAnsi="Arial" w:cs="Arial"/>
          <w:sz w:val="24"/>
          <w:szCs w:val="24"/>
        </w:rPr>
        <w:t xml:space="preserve"> </w:t>
      </w:r>
      <w:r w:rsidR="00D14741" w:rsidRPr="002F4EBF">
        <w:rPr>
          <w:rFonts w:ascii="Arial" w:hAnsi="Arial" w:cs="Arial"/>
          <w:sz w:val="24"/>
          <w:szCs w:val="24"/>
        </w:rPr>
        <w:t xml:space="preserve">With more than 320 million visitors passing through its turnstiles since 1992, the park accounts for 6.2 percent of France's tourism income and has been a </w:t>
      </w:r>
      <w:r w:rsidR="009B6390" w:rsidRPr="002F4EBF">
        <w:rPr>
          <w:rFonts w:ascii="Arial" w:hAnsi="Arial" w:cs="Arial"/>
          <w:sz w:val="24"/>
          <w:szCs w:val="24"/>
        </w:rPr>
        <w:t>boom f</w:t>
      </w:r>
      <w:r w:rsidR="00D14741" w:rsidRPr="002F4EBF">
        <w:rPr>
          <w:rFonts w:ascii="Arial" w:hAnsi="Arial" w:cs="Arial"/>
          <w:sz w:val="24"/>
          <w:szCs w:val="24"/>
        </w:rPr>
        <w:t xml:space="preserve">or local employment, employing some 16,000 staff. </w:t>
      </w:r>
      <w:r w:rsidR="00D14741" w:rsidRPr="002F4EBF">
        <w:rPr>
          <w:rFonts w:ascii="Arial" w:hAnsi="Arial" w:cs="Arial"/>
          <w:color w:val="7030A0"/>
          <w:sz w:val="24"/>
          <w:szCs w:val="24"/>
        </w:rPr>
        <w:t>‘www.cnbc.com’</w:t>
      </w:r>
      <w:r w:rsidR="00D14741" w:rsidRPr="002F4EBF">
        <w:rPr>
          <w:color w:val="7030A0"/>
        </w:rPr>
        <w:t xml:space="preserve"> </w:t>
      </w:r>
    </w:p>
    <w:p w14:paraId="44C751F8" w14:textId="6E0B5A1C" w:rsidR="004951CD" w:rsidRPr="00E01AC9" w:rsidRDefault="002F4EBF" w:rsidP="000F01B1">
      <w:pPr>
        <w:rPr>
          <w:rFonts w:ascii="Arial" w:hAnsi="Arial" w:cs="Arial"/>
          <w:sz w:val="24"/>
          <w:szCs w:val="24"/>
        </w:rPr>
      </w:pPr>
      <w:r>
        <w:rPr>
          <w:rFonts w:ascii="Arial" w:hAnsi="Arial" w:cs="Arial"/>
          <w:sz w:val="24"/>
          <w:szCs w:val="24"/>
        </w:rPr>
        <w:t xml:space="preserve">Disneyland </w:t>
      </w:r>
      <w:r w:rsidRPr="00D6573B">
        <w:rPr>
          <w:rFonts w:ascii="Arial" w:hAnsi="Arial" w:cs="Arial"/>
          <w:sz w:val="24"/>
          <w:szCs w:val="24"/>
        </w:rPr>
        <w:t xml:space="preserve">has </w:t>
      </w:r>
      <w:r>
        <w:rPr>
          <w:rFonts w:ascii="Arial" w:hAnsi="Arial" w:cs="Arial"/>
          <w:sz w:val="24"/>
          <w:szCs w:val="24"/>
        </w:rPr>
        <w:t xml:space="preserve">a large number of </w:t>
      </w:r>
      <w:r w:rsidRPr="00D6573B">
        <w:rPr>
          <w:rFonts w:ascii="Arial" w:hAnsi="Arial" w:cs="Arial"/>
          <w:sz w:val="24"/>
          <w:szCs w:val="24"/>
        </w:rPr>
        <w:t xml:space="preserve">competitors </w:t>
      </w:r>
      <w:r>
        <w:rPr>
          <w:rFonts w:ascii="Arial" w:hAnsi="Arial" w:cs="Arial"/>
          <w:sz w:val="24"/>
          <w:szCs w:val="24"/>
        </w:rPr>
        <w:t xml:space="preserve">across the world </w:t>
      </w:r>
      <w:r w:rsidRPr="00D6573B">
        <w:rPr>
          <w:rFonts w:ascii="Arial" w:hAnsi="Arial" w:cs="Arial"/>
          <w:sz w:val="24"/>
          <w:szCs w:val="24"/>
        </w:rPr>
        <w:t xml:space="preserve">such as Alton Towers in the UK, </w:t>
      </w:r>
      <w:r>
        <w:rPr>
          <w:rFonts w:ascii="Arial" w:hAnsi="Arial" w:cs="Arial"/>
          <w:sz w:val="24"/>
          <w:szCs w:val="24"/>
        </w:rPr>
        <w:t xml:space="preserve">Legoland in the UK and </w:t>
      </w:r>
      <w:r w:rsidRPr="00D6573B">
        <w:rPr>
          <w:rFonts w:ascii="Arial" w:hAnsi="Arial" w:cs="Arial"/>
          <w:sz w:val="24"/>
          <w:szCs w:val="24"/>
        </w:rPr>
        <w:t xml:space="preserve">Port Aventura in Spain but these are unable to market the magic of Disney. </w:t>
      </w:r>
      <w:r w:rsidR="003472AB" w:rsidRPr="00D6573B">
        <w:rPr>
          <w:rFonts w:ascii="Arial" w:hAnsi="Arial" w:cs="Arial"/>
          <w:sz w:val="24"/>
          <w:szCs w:val="24"/>
        </w:rPr>
        <w:t xml:space="preserve">The </w:t>
      </w:r>
      <w:r w:rsidR="000F01B1" w:rsidRPr="00D6573B">
        <w:rPr>
          <w:rFonts w:ascii="Arial" w:hAnsi="Arial" w:cs="Arial"/>
          <w:sz w:val="24"/>
          <w:szCs w:val="24"/>
        </w:rPr>
        <w:t xml:space="preserve">Disney </w:t>
      </w:r>
      <w:r w:rsidR="003472AB" w:rsidRPr="00D6573B">
        <w:rPr>
          <w:rFonts w:ascii="Arial" w:hAnsi="Arial" w:cs="Arial"/>
          <w:sz w:val="24"/>
          <w:szCs w:val="24"/>
        </w:rPr>
        <w:t xml:space="preserve">brand </w:t>
      </w:r>
      <w:r w:rsidR="00E01AC9">
        <w:rPr>
          <w:rFonts w:ascii="Arial" w:hAnsi="Arial" w:cs="Arial"/>
          <w:sz w:val="24"/>
          <w:szCs w:val="24"/>
        </w:rPr>
        <w:t xml:space="preserve">has </w:t>
      </w:r>
      <w:r w:rsidR="00376198" w:rsidRPr="00D6573B">
        <w:rPr>
          <w:rFonts w:ascii="Arial" w:hAnsi="Arial" w:cs="Arial"/>
          <w:sz w:val="24"/>
          <w:szCs w:val="24"/>
        </w:rPr>
        <w:t>prove</w:t>
      </w:r>
      <w:r w:rsidR="00E01AC9">
        <w:rPr>
          <w:rFonts w:ascii="Arial" w:hAnsi="Arial" w:cs="Arial"/>
          <w:sz w:val="24"/>
          <w:szCs w:val="24"/>
        </w:rPr>
        <w:t>n</w:t>
      </w:r>
      <w:r w:rsidR="003472AB" w:rsidRPr="00D6573B">
        <w:rPr>
          <w:rFonts w:ascii="Arial" w:hAnsi="Arial" w:cs="Arial"/>
          <w:sz w:val="24"/>
          <w:szCs w:val="24"/>
        </w:rPr>
        <w:t xml:space="preserve"> to be </w:t>
      </w:r>
      <w:r w:rsidR="004951CD">
        <w:rPr>
          <w:rFonts w:ascii="Arial" w:hAnsi="Arial" w:cs="Arial"/>
          <w:sz w:val="24"/>
          <w:szCs w:val="24"/>
        </w:rPr>
        <w:t>highly</w:t>
      </w:r>
      <w:r w:rsidR="00E01AC9">
        <w:rPr>
          <w:rFonts w:ascii="Arial" w:hAnsi="Arial" w:cs="Arial"/>
          <w:sz w:val="24"/>
          <w:szCs w:val="24"/>
        </w:rPr>
        <w:t xml:space="preserve"> </w:t>
      </w:r>
      <w:r w:rsidR="003472AB" w:rsidRPr="00D6573B">
        <w:rPr>
          <w:rFonts w:ascii="Arial" w:hAnsi="Arial" w:cs="Arial"/>
          <w:sz w:val="24"/>
          <w:szCs w:val="24"/>
        </w:rPr>
        <w:t>sustainable</w:t>
      </w:r>
      <w:r w:rsidR="00E01AC9">
        <w:rPr>
          <w:rFonts w:ascii="Arial" w:hAnsi="Arial" w:cs="Arial"/>
          <w:sz w:val="24"/>
          <w:szCs w:val="24"/>
        </w:rPr>
        <w:t xml:space="preserve">. </w:t>
      </w:r>
      <w:r w:rsidR="00376198" w:rsidRPr="00D6573B">
        <w:rPr>
          <w:rFonts w:ascii="Arial" w:hAnsi="Arial" w:cs="Arial"/>
          <w:sz w:val="24"/>
          <w:szCs w:val="24"/>
        </w:rPr>
        <w:t>New enchanting films with memorable characters are created and brought to life in the park</w:t>
      </w:r>
      <w:r w:rsidR="004951CD">
        <w:rPr>
          <w:rFonts w:ascii="Arial" w:hAnsi="Arial" w:cs="Arial"/>
          <w:sz w:val="24"/>
          <w:szCs w:val="24"/>
        </w:rPr>
        <w:t>s</w:t>
      </w:r>
      <w:r w:rsidR="00E01AC9">
        <w:rPr>
          <w:rFonts w:ascii="Arial" w:hAnsi="Arial" w:cs="Arial"/>
          <w:sz w:val="24"/>
          <w:szCs w:val="24"/>
        </w:rPr>
        <w:t xml:space="preserve">. </w:t>
      </w:r>
      <w:r w:rsidR="00E15A43" w:rsidRPr="004951CD">
        <w:rPr>
          <w:rFonts w:ascii="Arial" w:hAnsi="Arial" w:cs="Arial"/>
          <w:sz w:val="24"/>
          <w:szCs w:val="24"/>
        </w:rPr>
        <w:t>Disney</w:t>
      </w:r>
      <w:r w:rsidR="004951CD" w:rsidRPr="004951CD">
        <w:rPr>
          <w:rFonts w:ascii="Arial" w:hAnsi="Arial" w:cs="Arial"/>
          <w:sz w:val="24"/>
          <w:szCs w:val="24"/>
        </w:rPr>
        <w:t xml:space="preserve">land Paris continues to be developed with plans for three new areas </w:t>
      </w:r>
      <w:r w:rsidR="00E15A43" w:rsidRPr="004951CD">
        <w:rPr>
          <w:rFonts w:ascii="Arial" w:hAnsi="Arial" w:cs="Arial"/>
          <w:sz w:val="24"/>
          <w:szCs w:val="24"/>
        </w:rPr>
        <w:t xml:space="preserve">based on Marvel superheroes such as Spider-Man and the Hulk, </w:t>
      </w:r>
      <w:r w:rsidR="005638F6" w:rsidRPr="004951CD">
        <w:rPr>
          <w:rFonts w:ascii="Arial" w:hAnsi="Arial" w:cs="Arial"/>
          <w:sz w:val="24"/>
          <w:szCs w:val="24"/>
        </w:rPr>
        <w:t>S</w:t>
      </w:r>
      <w:r w:rsidR="00E15A43" w:rsidRPr="004951CD">
        <w:rPr>
          <w:rFonts w:ascii="Arial" w:hAnsi="Arial" w:cs="Arial"/>
          <w:sz w:val="24"/>
          <w:szCs w:val="24"/>
        </w:rPr>
        <w:t xml:space="preserve">tar </w:t>
      </w:r>
      <w:r w:rsidR="005638F6" w:rsidRPr="004951CD">
        <w:rPr>
          <w:rFonts w:ascii="Arial" w:hAnsi="Arial" w:cs="Arial"/>
          <w:sz w:val="24"/>
          <w:szCs w:val="24"/>
        </w:rPr>
        <w:t>W</w:t>
      </w:r>
      <w:r w:rsidR="00E15A43" w:rsidRPr="004951CD">
        <w:rPr>
          <w:rFonts w:ascii="Arial" w:hAnsi="Arial" w:cs="Arial"/>
          <w:sz w:val="24"/>
          <w:szCs w:val="24"/>
        </w:rPr>
        <w:t xml:space="preserve">ars and </w:t>
      </w:r>
      <w:r w:rsidR="004951CD" w:rsidRPr="004951CD">
        <w:rPr>
          <w:rFonts w:ascii="Arial" w:hAnsi="Arial" w:cs="Arial"/>
          <w:sz w:val="24"/>
          <w:szCs w:val="24"/>
        </w:rPr>
        <w:t>the animated film Frozen</w:t>
      </w:r>
      <w:r w:rsidR="00E15A43" w:rsidRPr="004951CD">
        <w:rPr>
          <w:rFonts w:ascii="Arial" w:hAnsi="Arial" w:cs="Arial"/>
          <w:sz w:val="24"/>
          <w:szCs w:val="24"/>
        </w:rPr>
        <w:t xml:space="preserve">. These areas will be starting to appear in 2021. </w:t>
      </w:r>
      <w:r w:rsidR="00E15A43" w:rsidRPr="003F2B24">
        <w:rPr>
          <w:rFonts w:ascii="Arial" w:hAnsi="Arial" w:cs="Arial"/>
          <w:color w:val="7030A0"/>
          <w:sz w:val="24"/>
          <w:szCs w:val="24"/>
        </w:rPr>
        <w:t xml:space="preserve">‘uk.reuters.com’ </w:t>
      </w:r>
    </w:p>
    <w:p w14:paraId="47C5389C" w14:textId="75837CDD" w:rsidR="00376198" w:rsidRPr="004951CD" w:rsidRDefault="00C76A58" w:rsidP="000F01B1">
      <w:pPr>
        <w:rPr>
          <w:rFonts w:ascii="Arial" w:hAnsi="Arial" w:cs="Arial"/>
          <w:sz w:val="24"/>
          <w:szCs w:val="24"/>
        </w:rPr>
      </w:pPr>
      <w:r w:rsidRPr="004951CD">
        <w:rPr>
          <w:rFonts w:ascii="Arial" w:hAnsi="Arial" w:cs="Arial"/>
          <w:sz w:val="24"/>
          <w:szCs w:val="24"/>
        </w:rPr>
        <w:t xml:space="preserve">Another key performance indicator </w:t>
      </w:r>
      <w:r w:rsidR="004951CD" w:rsidRPr="004951CD">
        <w:rPr>
          <w:rFonts w:ascii="Arial" w:hAnsi="Arial" w:cs="Arial"/>
          <w:sz w:val="24"/>
          <w:szCs w:val="24"/>
        </w:rPr>
        <w:t>is</w:t>
      </w:r>
      <w:r w:rsidRPr="004951CD">
        <w:rPr>
          <w:rFonts w:ascii="Arial" w:hAnsi="Arial" w:cs="Arial"/>
          <w:sz w:val="24"/>
          <w:szCs w:val="24"/>
        </w:rPr>
        <w:t xml:space="preserve"> Trip Advisor Reviews. </w:t>
      </w:r>
    </w:p>
    <w:tbl>
      <w:tblPr>
        <w:tblStyle w:val="TableGrid"/>
        <w:tblW w:w="0" w:type="auto"/>
        <w:tblLook w:val="04A0" w:firstRow="1" w:lastRow="0" w:firstColumn="1" w:lastColumn="0" w:noHBand="0" w:noVBand="1"/>
      </w:tblPr>
      <w:tblGrid>
        <w:gridCol w:w="4508"/>
        <w:gridCol w:w="4508"/>
      </w:tblGrid>
      <w:tr w:rsidR="004951CD" w:rsidRPr="004951CD" w14:paraId="39E8052B" w14:textId="77777777" w:rsidTr="00366BA7">
        <w:tc>
          <w:tcPr>
            <w:tcW w:w="4508" w:type="dxa"/>
          </w:tcPr>
          <w:p w14:paraId="588BC083" w14:textId="3580FBFA" w:rsidR="00366BA7" w:rsidRPr="004951CD" w:rsidRDefault="00366BA7" w:rsidP="00366BA7">
            <w:pPr>
              <w:jc w:val="center"/>
              <w:rPr>
                <w:rFonts w:ascii="Arial" w:hAnsi="Arial" w:cs="Arial"/>
                <w:sz w:val="24"/>
                <w:szCs w:val="24"/>
              </w:rPr>
            </w:pPr>
            <w:r w:rsidRPr="004951CD">
              <w:rPr>
                <w:rFonts w:ascii="Arial" w:hAnsi="Arial" w:cs="Arial"/>
                <w:sz w:val="24"/>
                <w:szCs w:val="24"/>
              </w:rPr>
              <w:t>Rating level</w:t>
            </w:r>
          </w:p>
        </w:tc>
        <w:tc>
          <w:tcPr>
            <w:tcW w:w="4508" w:type="dxa"/>
          </w:tcPr>
          <w:p w14:paraId="0465367D" w14:textId="522B3EB6" w:rsidR="00366BA7" w:rsidRPr="004951CD" w:rsidRDefault="00366BA7" w:rsidP="00366BA7">
            <w:pPr>
              <w:jc w:val="center"/>
              <w:rPr>
                <w:rFonts w:ascii="Arial" w:hAnsi="Arial" w:cs="Arial"/>
                <w:sz w:val="24"/>
                <w:szCs w:val="24"/>
              </w:rPr>
            </w:pPr>
            <w:r w:rsidRPr="004951CD">
              <w:rPr>
                <w:rFonts w:ascii="Arial" w:hAnsi="Arial" w:cs="Arial"/>
                <w:sz w:val="24"/>
                <w:szCs w:val="24"/>
              </w:rPr>
              <w:t>Ratings</w:t>
            </w:r>
          </w:p>
        </w:tc>
      </w:tr>
      <w:tr w:rsidR="004951CD" w:rsidRPr="004951CD" w14:paraId="312B8F26" w14:textId="77777777" w:rsidTr="00366BA7">
        <w:tc>
          <w:tcPr>
            <w:tcW w:w="4508" w:type="dxa"/>
          </w:tcPr>
          <w:p w14:paraId="151B1F76" w14:textId="19673628" w:rsidR="00366BA7" w:rsidRPr="004951CD" w:rsidRDefault="00366BA7" w:rsidP="00366BA7">
            <w:pPr>
              <w:jc w:val="center"/>
              <w:rPr>
                <w:rFonts w:ascii="Arial" w:hAnsi="Arial" w:cs="Arial"/>
                <w:sz w:val="24"/>
                <w:szCs w:val="24"/>
              </w:rPr>
            </w:pPr>
            <w:r w:rsidRPr="004951CD">
              <w:rPr>
                <w:rFonts w:ascii="Arial" w:hAnsi="Arial" w:cs="Arial"/>
                <w:sz w:val="24"/>
                <w:szCs w:val="24"/>
              </w:rPr>
              <w:t>Excellent</w:t>
            </w:r>
          </w:p>
        </w:tc>
        <w:tc>
          <w:tcPr>
            <w:tcW w:w="4508" w:type="dxa"/>
          </w:tcPr>
          <w:p w14:paraId="4C92A75E" w14:textId="74A94244" w:rsidR="00366BA7" w:rsidRPr="004951CD" w:rsidRDefault="00366BA7" w:rsidP="00366BA7">
            <w:pPr>
              <w:jc w:val="center"/>
              <w:rPr>
                <w:rFonts w:ascii="Arial" w:hAnsi="Arial" w:cs="Arial"/>
                <w:sz w:val="24"/>
                <w:szCs w:val="24"/>
              </w:rPr>
            </w:pPr>
            <w:r w:rsidRPr="004951CD">
              <w:rPr>
                <w:rFonts w:ascii="Arial" w:hAnsi="Arial" w:cs="Arial"/>
                <w:sz w:val="24"/>
                <w:szCs w:val="24"/>
              </w:rPr>
              <w:t>7,383</w:t>
            </w:r>
          </w:p>
        </w:tc>
      </w:tr>
      <w:tr w:rsidR="004951CD" w:rsidRPr="004951CD" w14:paraId="6E8A6A94" w14:textId="77777777" w:rsidTr="00366BA7">
        <w:tc>
          <w:tcPr>
            <w:tcW w:w="4508" w:type="dxa"/>
          </w:tcPr>
          <w:p w14:paraId="6F1F8203" w14:textId="02D18E32" w:rsidR="00366BA7" w:rsidRPr="004951CD" w:rsidRDefault="00366BA7" w:rsidP="00366BA7">
            <w:pPr>
              <w:jc w:val="center"/>
              <w:rPr>
                <w:rFonts w:ascii="Arial" w:hAnsi="Arial" w:cs="Arial"/>
                <w:sz w:val="24"/>
                <w:szCs w:val="24"/>
              </w:rPr>
            </w:pPr>
            <w:r w:rsidRPr="004951CD">
              <w:rPr>
                <w:rFonts w:ascii="Arial" w:hAnsi="Arial" w:cs="Arial"/>
                <w:sz w:val="24"/>
                <w:szCs w:val="24"/>
              </w:rPr>
              <w:t>Very good</w:t>
            </w:r>
          </w:p>
        </w:tc>
        <w:tc>
          <w:tcPr>
            <w:tcW w:w="4508" w:type="dxa"/>
          </w:tcPr>
          <w:p w14:paraId="26CBABCC" w14:textId="61DD25B4" w:rsidR="00366BA7" w:rsidRPr="004951CD" w:rsidRDefault="00366BA7" w:rsidP="00366BA7">
            <w:pPr>
              <w:jc w:val="center"/>
              <w:rPr>
                <w:rFonts w:ascii="Arial" w:hAnsi="Arial" w:cs="Arial"/>
                <w:sz w:val="24"/>
                <w:szCs w:val="24"/>
              </w:rPr>
            </w:pPr>
            <w:r w:rsidRPr="004951CD">
              <w:rPr>
                <w:rFonts w:ascii="Arial" w:hAnsi="Arial" w:cs="Arial"/>
                <w:sz w:val="24"/>
                <w:szCs w:val="24"/>
              </w:rPr>
              <w:t>4,128</w:t>
            </w:r>
          </w:p>
        </w:tc>
      </w:tr>
      <w:tr w:rsidR="004951CD" w:rsidRPr="004951CD" w14:paraId="14F7327F" w14:textId="77777777" w:rsidTr="00366BA7">
        <w:tc>
          <w:tcPr>
            <w:tcW w:w="4508" w:type="dxa"/>
          </w:tcPr>
          <w:p w14:paraId="4F2795D1" w14:textId="3E81D525" w:rsidR="00366BA7" w:rsidRPr="004951CD" w:rsidRDefault="00366BA7" w:rsidP="00366BA7">
            <w:pPr>
              <w:jc w:val="center"/>
              <w:rPr>
                <w:rFonts w:ascii="Arial" w:hAnsi="Arial" w:cs="Arial"/>
                <w:sz w:val="24"/>
                <w:szCs w:val="24"/>
              </w:rPr>
            </w:pPr>
            <w:r w:rsidRPr="004951CD">
              <w:rPr>
                <w:rFonts w:ascii="Arial" w:hAnsi="Arial" w:cs="Arial"/>
                <w:sz w:val="24"/>
                <w:szCs w:val="24"/>
              </w:rPr>
              <w:t>Average</w:t>
            </w:r>
          </w:p>
        </w:tc>
        <w:tc>
          <w:tcPr>
            <w:tcW w:w="4508" w:type="dxa"/>
          </w:tcPr>
          <w:p w14:paraId="3CAB5C0D" w14:textId="12276660" w:rsidR="00366BA7" w:rsidRPr="004951CD" w:rsidRDefault="00366BA7" w:rsidP="00366BA7">
            <w:pPr>
              <w:jc w:val="center"/>
              <w:rPr>
                <w:rFonts w:ascii="Arial" w:hAnsi="Arial" w:cs="Arial"/>
                <w:sz w:val="24"/>
                <w:szCs w:val="24"/>
              </w:rPr>
            </w:pPr>
            <w:r w:rsidRPr="004951CD">
              <w:rPr>
                <w:rFonts w:ascii="Arial" w:hAnsi="Arial" w:cs="Arial"/>
                <w:sz w:val="24"/>
                <w:szCs w:val="24"/>
              </w:rPr>
              <w:t>2,424</w:t>
            </w:r>
          </w:p>
        </w:tc>
      </w:tr>
      <w:tr w:rsidR="004951CD" w:rsidRPr="004951CD" w14:paraId="36BC75FD" w14:textId="77777777" w:rsidTr="00366BA7">
        <w:tc>
          <w:tcPr>
            <w:tcW w:w="4508" w:type="dxa"/>
          </w:tcPr>
          <w:p w14:paraId="6A58E875" w14:textId="2552FDD4" w:rsidR="00366BA7" w:rsidRPr="004951CD" w:rsidRDefault="00366BA7" w:rsidP="00366BA7">
            <w:pPr>
              <w:jc w:val="center"/>
              <w:rPr>
                <w:rFonts w:ascii="Arial" w:hAnsi="Arial" w:cs="Arial"/>
                <w:sz w:val="24"/>
                <w:szCs w:val="24"/>
              </w:rPr>
            </w:pPr>
            <w:r w:rsidRPr="004951CD">
              <w:rPr>
                <w:rFonts w:ascii="Arial" w:hAnsi="Arial" w:cs="Arial"/>
                <w:sz w:val="24"/>
                <w:szCs w:val="24"/>
              </w:rPr>
              <w:t>Poor</w:t>
            </w:r>
          </w:p>
        </w:tc>
        <w:tc>
          <w:tcPr>
            <w:tcW w:w="4508" w:type="dxa"/>
          </w:tcPr>
          <w:p w14:paraId="6FDAC4CA" w14:textId="568B9866" w:rsidR="00366BA7" w:rsidRPr="004951CD" w:rsidRDefault="00366BA7" w:rsidP="00366BA7">
            <w:pPr>
              <w:jc w:val="center"/>
              <w:rPr>
                <w:rFonts w:ascii="Arial" w:hAnsi="Arial" w:cs="Arial"/>
                <w:sz w:val="24"/>
                <w:szCs w:val="24"/>
              </w:rPr>
            </w:pPr>
            <w:r w:rsidRPr="004951CD">
              <w:rPr>
                <w:rFonts w:ascii="Arial" w:hAnsi="Arial" w:cs="Arial"/>
                <w:sz w:val="24"/>
                <w:szCs w:val="24"/>
              </w:rPr>
              <w:t>1,225</w:t>
            </w:r>
          </w:p>
        </w:tc>
      </w:tr>
      <w:tr w:rsidR="004951CD" w:rsidRPr="004951CD" w14:paraId="35722BD7" w14:textId="77777777" w:rsidTr="00366BA7">
        <w:tc>
          <w:tcPr>
            <w:tcW w:w="4508" w:type="dxa"/>
          </w:tcPr>
          <w:p w14:paraId="77074772" w14:textId="0141886A" w:rsidR="00366BA7" w:rsidRPr="004951CD" w:rsidRDefault="00366BA7" w:rsidP="00366BA7">
            <w:pPr>
              <w:jc w:val="center"/>
              <w:rPr>
                <w:rFonts w:ascii="Arial" w:hAnsi="Arial" w:cs="Arial"/>
                <w:sz w:val="24"/>
                <w:szCs w:val="24"/>
              </w:rPr>
            </w:pPr>
            <w:r w:rsidRPr="004951CD">
              <w:rPr>
                <w:rFonts w:ascii="Arial" w:hAnsi="Arial" w:cs="Arial"/>
                <w:sz w:val="24"/>
                <w:szCs w:val="24"/>
              </w:rPr>
              <w:t>Terrible</w:t>
            </w:r>
          </w:p>
        </w:tc>
        <w:tc>
          <w:tcPr>
            <w:tcW w:w="4508" w:type="dxa"/>
          </w:tcPr>
          <w:p w14:paraId="6D4CC6C4" w14:textId="71F7AAE3" w:rsidR="00366BA7" w:rsidRPr="004951CD" w:rsidRDefault="00366BA7" w:rsidP="00366BA7">
            <w:pPr>
              <w:jc w:val="center"/>
              <w:rPr>
                <w:rFonts w:ascii="Arial" w:hAnsi="Arial" w:cs="Arial"/>
                <w:sz w:val="24"/>
                <w:szCs w:val="24"/>
              </w:rPr>
            </w:pPr>
            <w:r w:rsidRPr="004951CD">
              <w:rPr>
                <w:rFonts w:ascii="Arial" w:hAnsi="Arial" w:cs="Arial"/>
                <w:sz w:val="24"/>
                <w:szCs w:val="24"/>
              </w:rPr>
              <w:t>1,032</w:t>
            </w:r>
          </w:p>
        </w:tc>
      </w:tr>
    </w:tbl>
    <w:p w14:paraId="195BE596" w14:textId="77777777" w:rsidR="004951CD" w:rsidRDefault="004951CD" w:rsidP="000F01B1">
      <w:pPr>
        <w:rPr>
          <w:rFonts w:ascii="Arial" w:hAnsi="Arial" w:cs="Arial"/>
          <w:color w:val="0070C0"/>
          <w:sz w:val="24"/>
          <w:szCs w:val="24"/>
        </w:rPr>
      </w:pPr>
    </w:p>
    <w:p w14:paraId="542E9BDC" w14:textId="5669C2EE" w:rsidR="00366BA7" w:rsidRPr="00E964F7" w:rsidRDefault="004951CD" w:rsidP="000F01B1">
      <w:pPr>
        <w:rPr>
          <w:rFonts w:ascii="Arial" w:hAnsi="Arial" w:cs="Arial"/>
          <w:sz w:val="24"/>
          <w:szCs w:val="24"/>
        </w:rPr>
      </w:pPr>
      <w:r w:rsidRPr="00E964F7">
        <w:rPr>
          <w:rFonts w:ascii="Arial" w:hAnsi="Arial" w:cs="Arial"/>
          <w:sz w:val="24"/>
          <w:szCs w:val="24"/>
        </w:rPr>
        <w:t>Th</w:t>
      </w:r>
      <w:r w:rsidR="00366BA7" w:rsidRPr="00E964F7">
        <w:rPr>
          <w:rFonts w:ascii="Arial" w:hAnsi="Arial" w:cs="Arial"/>
          <w:sz w:val="24"/>
          <w:szCs w:val="24"/>
        </w:rPr>
        <w:t xml:space="preserve">e majority of </w:t>
      </w:r>
      <w:r w:rsidRPr="00E964F7">
        <w:rPr>
          <w:rFonts w:ascii="Arial" w:hAnsi="Arial" w:cs="Arial"/>
          <w:sz w:val="24"/>
          <w:szCs w:val="24"/>
        </w:rPr>
        <w:t xml:space="preserve">ratings </w:t>
      </w:r>
      <w:r w:rsidR="00366BA7" w:rsidRPr="00E964F7">
        <w:rPr>
          <w:rFonts w:ascii="Arial" w:hAnsi="Arial" w:cs="Arial"/>
          <w:sz w:val="24"/>
          <w:szCs w:val="24"/>
        </w:rPr>
        <w:t>are in the ‘excellent’ and ‘very good’ range</w:t>
      </w:r>
      <w:r w:rsidRPr="00E964F7">
        <w:rPr>
          <w:rFonts w:ascii="Arial" w:hAnsi="Arial" w:cs="Arial"/>
          <w:sz w:val="24"/>
          <w:szCs w:val="24"/>
        </w:rPr>
        <w:t xml:space="preserve">, such </w:t>
      </w:r>
      <w:r w:rsidR="00E964F7" w:rsidRPr="00E964F7">
        <w:rPr>
          <w:rFonts w:ascii="Arial" w:hAnsi="Arial" w:cs="Arial"/>
          <w:sz w:val="24"/>
          <w:szCs w:val="24"/>
        </w:rPr>
        <w:t>results</w:t>
      </w:r>
      <w:r w:rsidRPr="00E964F7">
        <w:rPr>
          <w:rFonts w:ascii="Arial" w:hAnsi="Arial" w:cs="Arial"/>
          <w:sz w:val="24"/>
          <w:szCs w:val="24"/>
        </w:rPr>
        <w:t xml:space="preserve"> </w:t>
      </w:r>
      <w:r w:rsidR="00366BA7" w:rsidRPr="00E964F7">
        <w:rPr>
          <w:rFonts w:ascii="Arial" w:hAnsi="Arial" w:cs="Arial"/>
          <w:sz w:val="24"/>
          <w:szCs w:val="24"/>
        </w:rPr>
        <w:t xml:space="preserve">would </w:t>
      </w:r>
      <w:r w:rsidR="00E964F7" w:rsidRPr="00E964F7">
        <w:rPr>
          <w:rFonts w:ascii="Arial" w:hAnsi="Arial" w:cs="Arial"/>
          <w:sz w:val="24"/>
          <w:szCs w:val="24"/>
        </w:rPr>
        <w:t>influence</w:t>
      </w:r>
      <w:r w:rsidR="00366BA7" w:rsidRPr="00E964F7">
        <w:rPr>
          <w:rFonts w:ascii="Arial" w:hAnsi="Arial" w:cs="Arial"/>
          <w:sz w:val="24"/>
          <w:szCs w:val="24"/>
        </w:rPr>
        <w:t xml:space="preserve"> people to </w:t>
      </w:r>
      <w:r w:rsidR="00E964F7" w:rsidRPr="00E964F7">
        <w:rPr>
          <w:rFonts w:ascii="Arial" w:hAnsi="Arial" w:cs="Arial"/>
          <w:sz w:val="24"/>
          <w:szCs w:val="24"/>
        </w:rPr>
        <w:t>visit</w:t>
      </w:r>
      <w:r w:rsidR="00366BA7" w:rsidRPr="00E964F7">
        <w:rPr>
          <w:rFonts w:ascii="Arial" w:hAnsi="Arial" w:cs="Arial"/>
          <w:sz w:val="24"/>
          <w:szCs w:val="24"/>
        </w:rPr>
        <w:t xml:space="preserve"> to this destination</w:t>
      </w:r>
      <w:r w:rsidR="00E964F7" w:rsidRPr="00E964F7">
        <w:rPr>
          <w:rFonts w:ascii="Arial" w:hAnsi="Arial" w:cs="Arial"/>
          <w:sz w:val="24"/>
          <w:szCs w:val="24"/>
        </w:rPr>
        <w:t xml:space="preserve">, particularly </w:t>
      </w:r>
      <w:r w:rsidR="00366BA7" w:rsidRPr="00E964F7">
        <w:rPr>
          <w:rFonts w:ascii="Arial" w:hAnsi="Arial" w:cs="Arial"/>
          <w:sz w:val="24"/>
          <w:szCs w:val="24"/>
        </w:rPr>
        <w:t xml:space="preserve">after </w:t>
      </w:r>
      <w:r w:rsidR="00E964F7" w:rsidRPr="00E964F7">
        <w:rPr>
          <w:rFonts w:ascii="Arial" w:hAnsi="Arial" w:cs="Arial"/>
          <w:sz w:val="24"/>
          <w:szCs w:val="24"/>
        </w:rPr>
        <w:t xml:space="preserve">reading </w:t>
      </w:r>
      <w:r w:rsidR="00366BA7" w:rsidRPr="00E964F7">
        <w:rPr>
          <w:rFonts w:ascii="Arial" w:hAnsi="Arial" w:cs="Arial"/>
          <w:sz w:val="24"/>
          <w:szCs w:val="24"/>
        </w:rPr>
        <w:t>all the positive reviews.</w:t>
      </w:r>
      <w:r w:rsidR="001A7C19">
        <w:rPr>
          <w:rFonts w:ascii="Arial" w:hAnsi="Arial" w:cs="Arial"/>
          <w:sz w:val="24"/>
          <w:szCs w:val="24"/>
        </w:rPr>
        <w:t xml:space="preserve"> </w:t>
      </w:r>
      <w:r w:rsidR="00366BA7" w:rsidRPr="00E964F7">
        <w:rPr>
          <w:rFonts w:ascii="Arial" w:hAnsi="Arial" w:cs="Arial"/>
          <w:sz w:val="24"/>
          <w:szCs w:val="24"/>
        </w:rPr>
        <w:t>There are some bad reviews</w:t>
      </w:r>
      <w:r w:rsidR="00E964F7" w:rsidRPr="00E964F7">
        <w:rPr>
          <w:rFonts w:ascii="Arial" w:hAnsi="Arial" w:cs="Arial"/>
          <w:sz w:val="24"/>
          <w:szCs w:val="24"/>
        </w:rPr>
        <w:t xml:space="preserve"> to be found,</w:t>
      </w:r>
      <w:r w:rsidR="00366BA7" w:rsidRPr="00E964F7">
        <w:rPr>
          <w:rFonts w:ascii="Arial" w:hAnsi="Arial" w:cs="Arial"/>
          <w:sz w:val="24"/>
          <w:szCs w:val="24"/>
        </w:rPr>
        <w:t xml:space="preserve"> but this </w:t>
      </w:r>
      <w:r w:rsidR="00E964F7" w:rsidRPr="00E964F7">
        <w:rPr>
          <w:rFonts w:ascii="Arial" w:hAnsi="Arial" w:cs="Arial"/>
          <w:sz w:val="24"/>
          <w:szCs w:val="24"/>
        </w:rPr>
        <w:t>tends to be the case for all</w:t>
      </w:r>
      <w:r w:rsidR="00366BA7" w:rsidRPr="00E964F7">
        <w:rPr>
          <w:rFonts w:ascii="Arial" w:hAnsi="Arial" w:cs="Arial"/>
          <w:sz w:val="24"/>
          <w:szCs w:val="24"/>
        </w:rPr>
        <w:t xml:space="preserve"> destinations</w:t>
      </w:r>
      <w:r w:rsidR="00E964F7" w:rsidRPr="00E964F7">
        <w:rPr>
          <w:rFonts w:ascii="Arial" w:hAnsi="Arial" w:cs="Arial"/>
          <w:sz w:val="24"/>
          <w:szCs w:val="24"/>
        </w:rPr>
        <w:t>,</w:t>
      </w:r>
      <w:r w:rsidR="00366BA7" w:rsidRPr="00E964F7">
        <w:rPr>
          <w:rFonts w:ascii="Arial" w:hAnsi="Arial" w:cs="Arial"/>
          <w:sz w:val="24"/>
          <w:szCs w:val="24"/>
        </w:rPr>
        <w:t xml:space="preserve"> and the positive ratings outweigh the negative.</w:t>
      </w:r>
      <w:r w:rsidR="00D14741" w:rsidRPr="00E964F7">
        <w:rPr>
          <w:rFonts w:ascii="Arial" w:hAnsi="Arial" w:cs="Arial"/>
          <w:sz w:val="24"/>
          <w:szCs w:val="24"/>
        </w:rPr>
        <w:t xml:space="preserve"> The following pictures are </w:t>
      </w:r>
      <w:r w:rsidR="00E964F7" w:rsidRPr="00E964F7">
        <w:rPr>
          <w:rFonts w:ascii="Arial" w:hAnsi="Arial" w:cs="Arial"/>
          <w:sz w:val="24"/>
          <w:szCs w:val="24"/>
        </w:rPr>
        <w:t>a sample</w:t>
      </w:r>
      <w:r w:rsidR="00D14741" w:rsidRPr="00E964F7">
        <w:rPr>
          <w:rFonts w:ascii="Arial" w:hAnsi="Arial" w:cs="Arial"/>
          <w:sz w:val="24"/>
          <w:szCs w:val="24"/>
        </w:rPr>
        <w:t xml:space="preserve"> of the reviews Disneyland Paris receive.</w:t>
      </w:r>
    </w:p>
    <w:p w14:paraId="6CC47CDD" w14:textId="2F306DEA" w:rsidR="00F721FB" w:rsidRDefault="006932A5" w:rsidP="00F721FB">
      <w:pPr>
        <w:rPr>
          <w:rFonts w:ascii="Arial" w:hAnsi="Arial" w:cs="Arial"/>
          <w:color w:val="0070C0"/>
          <w:sz w:val="24"/>
          <w:szCs w:val="24"/>
        </w:rPr>
      </w:pPr>
      <w:r>
        <w:rPr>
          <w:noProof/>
        </w:rPr>
        <w:lastRenderedPageBreak/>
        <w:drawing>
          <wp:anchor distT="0" distB="0" distL="114300" distR="114300" simplePos="0" relativeHeight="251660288" behindDoc="1" locked="0" layoutInCell="1" allowOverlap="1" wp14:anchorId="6792F26B" wp14:editId="6FF56918">
            <wp:simplePos x="0" y="0"/>
            <wp:positionH relativeFrom="margin">
              <wp:align>center</wp:align>
            </wp:positionH>
            <wp:positionV relativeFrom="paragraph">
              <wp:posOffset>6158</wp:posOffset>
            </wp:positionV>
            <wp:extent cx="3919993" cy="2502124"/>
            <wp:effectExtent l="0" t="0" r="4445" b="0"/>
            <wp:wrapTight wrapText="bothSides">
              <wp:wrapPolygon edited="0">
                <wp:start x="0" y="0"/>
                <wp:lineTo x="0" y="21381"/>
                <wp:lineTo x="21520" y="21381"/>
                <wp:lineTo x="215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4154" t="24426" r="40180" b="23733"/>
                    <a:stretch/>
                  </pic:blipFill>
                  <pic:spPr bwMode="auto">
                    <a:xfrm>
                      <a:off x="0" y="0"/>
                      <a:ext cx="3919993" cy="2502124"/>
                    </a:xfrm>
                    <a:prstGeom prst="rect">
                      <a:avLst/>
                    </a:prstGeom>
                    <a:ln>
                      <a:noFill/>
                    </a:ln>
                    <a:extLst>
                      <a:ext uri="{53640926-AAD7-44D8-BBD7-CCE9431645EC}">
                        <a14:shadowObscured xmlns:a14="http://schemas.microsoft.com/office/drawing/2010/main"/>
                      </a:ext>
                    </a:extLst>
                  </pic:spPr>
                </pic:pic>
              </a:graphicData>
            </a:graphic>
          </wp:anchor>
        </w:drawing>
      </w:r>
    </w:p>
    <w:p w14:paraId="06EAE751" w14:textId="39F2B5AD" w:rsidR="00E4263A" w:rsidRDefault="00E4263A" w:rsidP="00C027EC">
      <w:pPr>
        <w:rPr>
          <w:rFonts w:ascii="Arial" w:hAnsi="Arial" w:cs="Arial"/>
          <w:sz w:val="24"/>
          <w:szCs w:val="24"/>
        </w:rPr>
      </w:pPr>
    </w:p>
    <w:p w14:paraId="56F0ACB8" w14:textId="77777777" w:rsidR="00E4263A" w:rsidRDefault="00E4263A" w:rsidP="00C027EC">
      <w:pPr>
        <w:rPr>
          <w:rFonts w:ascii="Arial" w:hAnsi="Arial" w:cs="Arial"/>
          <w:sz w:val="24"/>
          <w:szCs w:val="24"/>
        </w:rPr>
      </w:pPr>
    </w:p>
    <w:p w14:paraId="3F610CC8" w14:textId="77777777" w:rsidR="00E4263A" w:rsidRDefault="00E4263A" w:rsidP="00C027EC">
      <w:pPr>
        <w:rPr>
          <w:rFonts w:ascii="Arial" w:hAnsi="Arial" w:cs="Arial"/>
          <w:sz w:val="24"/>
          <w:szCs w:val="24"/>
        </w:rPr>
      </w:pPr>
    </w:p>
    <w:p w14:paraId="2FB52928" w14:textId="77777777" w:rsidR="00E4263A" w:rsidRDefault="00E4263A" w:rsidP="00C027EC">
      <w:pPr>
        <w:rPr>
          <w:rFonts w:ascii="Arial" w:hAnsi="Arial" w:cs="Arial"/>
          <w:sz w:val="24"/>
          <w:szCs w:val="24"/>
        </w:rPr>
      </w:pPr>
    </w:p>
    <w:p w14:paraId="08C4F458" w14:textId="77777777" w:rsidR="00E4263A" w:rsidRDefault="00E4263A" w:rsidP="00C027EC">
      <w:pPr>
        <w:rPr>
          <w:rFonts w:ascii="Arial" w:hAnsi="Arial" w:cs="Arial"/>
          <w:sz w:val="24"/>
          <w:szCs w:val="24"/>
        </w:rPr>
      </w:pPr>
    </w:p>
    <w:p w14:paraId="1FD70AEB" w14:textId="77777777" w:rsidR="00E4263A" w:rsidRDefault="00E4263A" w:rsidP="00C027EC">
      <w:pPr>
        <w:rPr>
          <w:rFonts w:ascii="Arial" w:hAnsi="Arial" w:cs="Arial"/>
          <w:sz w:val="24"/>
          <w:szCs w:val="24"/>
        </w:rPr>
      </w:pPr>
    </w:p>
    <w:p w14:paraId="5410C9E5" w14:textId="77777777" w:rsidR="00E4263A" w:rsidRDefault="00E4263A" w:rsidP="00C027EC">
      <w:pPr>
        <w:rPr>
          <w:rFonts w:ascii="Arial" w:hAnsi="Arial" w:cs="Arial"/>
          <w:sz w:val="24"/>
          <w:szCs w:val="24"/>
        </w:rPr>
      </w:pPr>
    </w:p>
    <w:p w14:paraId="59A0E381" w14:textId="77777777" w:rsidR="00E4263A" w:rsidRDefault="00E4263A" w:rsidP="00C027EC">
      <w:pPr>
        <w:rPr>
          <w:rFonts w:ascii="Arial" w:hAnsi="Arial" w:cs="Arial"/>
          <w:sz w:val="24"/>
          <w:szCs w:val="24"/>
        </w:rPr>
      </w:pPr>
    </w:p>
    <w:p w14:paraId="0DBECC11" w14:textId="55A38D86" w:rsidR="00E4263A" w:rsidRDefault="00E4263A" w:rsidP="006932A5">
      <w:pPr>
        <w:jc w:val="center"/>
        <w:rPr>
          <w:rFonts w:ascii="Arial" w:hAnsi="Arial" w:cs="Arial"/>
          <w:sz w:val="24"/>
          <w:szCs w:val="24"/>
        </w:rPr>
      </w:pPr>
      <w:r>
        <w:rPr>
          <w:rFonts w:ascii="Arial" w:hAnsi="Arial" w:cs="Arial"/>
          <w:sz w:val="24"/>
          <w:szCs w:val="24"/>
        </w:rPr>
        <w:t>(Positive experience with fast passes, app and the park in general)</w:t>
      </w:r>
    </w:p>
    <w:p w14:paraId="0C51BFEA" w14:textId="361653BE" w:rsidR="00E4263A" w:rsidRDefault="00E4263A" w:rsidP="00C027EC">
      <w:pPr>
        <w:rPr>
          <w:rFonts w:ascii="Arial" w:hAnsi="Arial" w:cs="Arial"/>
          <w:sz w:val="24"/>
          <w:szCs w:val="24"/>
        </w:rPr>
      </w:pPr>
      <w:r>
        <w:rPr>
          <w:noProof/>
        </w:rPr>
        <w:drawing>
          <wp:anchor distT="0" distB="0" distL="114300" distR="114300" simplePos="0" relativeHeight="251661312" behindDoc="1" locked="0" layoutInCell="1" allowOverlap="1" wp14:anchorId="6B538942" wp14:editId="5E4B0524">
            <wp:simplePos x="0" y="0"/>
            <wp:positionH relativeFrom="margin">
              <wp:align>center</wp:align>
            </wp:positionH>
            <wp:positionV relativeFrom="paragraph">
              <wp:posOffset>7548</wp:posOffset>
            </wp:positionV>
            <wp:extent cx="4598583" cy="1152939"/>
            <wp:effectExtent l="0" t="0" r="0" b="9525"/>
            <wp:wrapTight wrapText="bothSides">
              <wp:wrapPolygon edited="0">
                <wp:start x="0" y="0"/>
                <wp:lineTo x="0" y="21421"/>
                <wp:lineTo x="21478" y="21421"/>
                <wp:lineTo x="2147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571" t="43425" r="41713" b="37082"/>
                    <a:stretch/>
                  </pic:blipFill>
                  <pic:spPr bwMode="auto">
                    <a:xfrm>
                      <a:off x="0" y="0"/>
                      <a:ext cx="4598583" cy="1152939"/>
                    </a:xfrm>
                    <a:prstGeom prst="rect">
                      <a:avLst/>
                    </a:prstGeom>
                    <a:ln>
                      <a:noFill/>
                    </a:ln>
                    <a:extLst>
                      <a:ext uri="{53640926-AAD7-44D8-BBD7-CCE9431645EC}">
                        <a14:shadowObscured xmlns:a14="http://schemas.microsoft.com/office/drawing/2010/main"/>
                      </a:ext>
                    </a:extLst>
                  </pic:spPr>
                </pic:pic>
              </a:graphicData>
            </a:graphic>
          </wp:anchor>
        </w:drawing>
      </w:r>
    </w:p>
    <w:p w14:paraId="1C0DF757" w14:textId="3A504FE8" w:rsidR="00E4263A" w:rsidRDefault="00E4263A" w:rsidP="00C027EC">
      <w:pPr>
        <w:rPr>
          <w:rFonts w:ascii="Arial" w:hAnsi="Arial" w:cs="Arial"/>
          <w:sz w:val="24"/>
          <w:szCs w:val="24"/>
        </w:rPr>
      </w:pPr>
    </w:p>
    <w:p w14:paraId="6536CA62" w14:textId="77777777" w:rsidR="00E4263A" w:rsidRDefault="00E4263A" w:rsidP="00C027EC">
      <w:pPr>
        <w:rPr>
          <w:rFonts w:ascii="Arial" w:hAnsi="Arial" w:cs="Arial"/>
          <w:sz w:val="24"/>
          <w:szCs w:val="24"/>
        </w:rPr>
      </w:pPr>
    </w:p>
    <w:p w14:paraId="30D0E3B7" w14:textId="77777777" w:rsidR="00E4263A" w:rsidRDefault="00E4263A" w:rsidP="00C027EC">
      <w:pPr>
        <w:rPr>
          <w:rFonts w:ascii="Arial" w:hAnsi="Arial" w:cs="Arial"/>
          <w:sz w:val="24"/>
          <w:szCs w:val="24"/>
        </w:rPr>
      </w:pPr>
    </w:p>
    <w:p w14:paraId="1ADB29A5" w14:textId="68C112F9" w:rsidR="00E4263A" w:rsidRDefault="00E4263A" w:rsidP="00E4263A">
      <w:pPr>
        <w:jc w:val="center"/>
        <w:rPr>
          <w:rFonts w:ascii="Arial" w:hAnsi="Arial" w:cs="Arial"/>
          <w:sz w:val="24"/>
          <w:szCs w:val="24"/>
        </w:rPr>
      </w:pPr>
      <w:r>
        <w:rPr>
          <w:rFonts w:ascii="Arial" w:hAnsi="Arial" w:cs="Arial"/>
          <w:sz w:val="24"/>
          <w:szCs w:val="24"/>
        </w:rPr>
        <w:t>(Positive experience with the rides and gift shops)</w:t>
      </w:r>
    </w:p>
    <w:p w14:paraId="4D15B175" w14:textId="5201D364" w:rsidR="00623B0A" w:rsidRDefault="00623B0A" w:rsidP="00623B0A">
      <w:pPr>
        <w:rPr>
          <w:rFonts w:ascii="Arial" w:hAnsi="Arial" w:cs="Arial"/>
          <w:sz w:val="24"/>
          <w:szCs w:val="24"/>
        </w:rPr>
      </w:pPr>
      <w:r>
        <w:rPr>
          <w:noProof/>
        </w:rPr>
        <w:drawing>
          <wp:anchor distT="0" distB="0" distL="114300" distR="114300" simplePos="0" relativeHeight="251662336" behindDoc="1" locked="0" layoutInCell="1" allowOverlap="1" wp14:anchorId="1028375C" wp14:editId="483E37DB">
            <wp:simplePos x="0" y="0"/>
            <wp:positionH relativeFrom="margin">
              <wp:align>center</wp:align>
            </wp:positionH>
            <wp:positionV relativeFrom="paragraph">
              <wp:posOffset>49350</wp:posOffset>
            </wp:positionV>
            <wp:extent cx="4057650" cy="1552575"/>
            <wp:effectExtent l="0" t="0" r="0" b="9525"/>
            <wp:wrapTight wrapText="bothSides">
              <wp:wrapPolygon edited="0">
                <wp:start x="0" y="0"/>
                <wp:lineTo x="0" y="21467"/>
                <wp:lineTo x="21499" y="21467"/>
                <wp:lineTo x="2149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4698" t="38738" r="41421" b="31402"/>
                    <a:stretch/>
                  </pic:blipFill>
                  <pic:spPr bwMode="auto">
                    <a:xfrm>
                      <a:off x="0" y="0"/>
                      <a:ext cx="4057650" cy="1552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4D0F46" w14:textId="77777777" w:rsidR="00E4263A" w:rsidRDefault="00E4263A" w:rsidP="00C027EC">
      <w:pPr>
        <w:rPr>
          <w:rFonts w:ascii="Arial" w:hAnsi="Arial" w:cs="Arial"/>
          <w:sz w:val="24"/>
          <w:szCs w:val="24"/>
        </w:rPr>
      </w:pPr>
    </w:p>
    <w:p w14:paraId="77426F02" w14:textId="77777777" w:rsidR="00E4263A" w:rsidRDefault="00E4263A" w:rsidP="00C027EC">
      <w:pPr>
        <w:rPr>
          <w:rFonts w:ascii="Arial" w:hAnsi="Arial" w:cs="Arial"/>
          <w:sz w:val="24"/>
          <w:szCs w:val="24"/>
        </w:rPr>
      </w:pPr>
    </w:p>
    <w:p w14:paraId="6632F8C2" w14:textId="77777777" w:rsidR="00E4263A" w:rsidRDefault="00E4263A" w:rsidP="00C027EC">
      <w:pPr>
        <w:rPr>
          <w:rFonts w:ascii="Arial" w:hAnsi="Arial" w:cs="Arial"/>
          <w:sz w:val="24"/>
          <w:szCs w:val="24"/>
        </w:rPr>
      </w:pPr>
    </w:p>
    <w:p w14:paraId="1C6C6716" w14:textId="77777777" w:rsidR="00E4263A" w:rsidRDefault="00E4263A" w:rsidP="00C027EC">
      <w:pPr>
        <w:rPr>
          <w:rFonts w:ascii="Arial" w:hAnsi="Arial" w:cs="Arial"/>
          <w:sz w:val="24"/>
          <w:szCs w:val="24"/>
        </w:rPr>
      </w:pPr>
    </w:p>
    <w:p w14:paraId="062BFE83" w14:textId="77777777" w:rsidR="00E4263A" w:rsidRDefault="00E4263A" w:rsidP="00C027EC">
      <w:pPr>
        <w:rPr>
          <w:rFonts w:ascii="Arial" w:hAnsi="Arial" w:cs="Arial"/>
          <w:sz w:val="24"/>
          <w:szCs w:val="24"/>
        </w:rPr>
      </w:pPr>
    </w:p>
    <w:p w14:paraId="42362DD4" w14:textId="02A0FED4" w:rsidR="00E4263A" w:rsidRDefault="00623B0A" w:rsidP="00623B0A">
      <w:pPr>
        <w:jc w:val="center"/>
        <w:rPr>
          <w:rFonts w:ascii="Arial" w:hAnsi="Arial" w:cs="Arial"/>
          <w:sz w:val="24"/>
          <w:szCs w:val="24"/>
        </w:rPr>
      </w:pPr>
      <w:r>
        <w:rPr>
          <w:rFonts w:ascii="Arial" w:hAnsi="Arial" w:cs="Arial"/>
          <w:sz w:val="24"/>
          <w:szCs w:val="24"/>
        </w:rPr>
        <w:t>(Positive overall experience and good transport links)</w:t>
      </w:r>
    </w:p>
    <w:p w14:paraId="26409943" w14:textId="755CC95A" w:rsidR="00E4263A" w:rsidRDefault="00623B0A" w:rsidP="00C027EC">
      <w:pPr>
        <w:rPr>
          <w:rFonts w:ascii="Arial" w:hAnsi="Arial" w:cs="Arial"/>
          <w:sz w:val="24"/>
          <w:szCs w:val="24"/>
        </w:rPr>
      </w:pPr>
      <w:r>
        <w:rPr>
          <w:noProof/>
        </w:rPr>
        <w:drawing>
          <wp:anchor distT="0" distB="0" distL="114300" distR="114300" simplePos="0" relativeHeight="251663360" behindDoc="1" locked="0" layoutInCell="1" allowOverlap="1" wp14:anchorId="31F334AF" wp14:editId="0EDB72CF">
            <wp:simplePos x="0" y="0"/>
            <wp:positionH relativeFrom="margin">
              <wp:align>center</wp:align>
            </wp:positionH>
            <wp:positionV relativeFrom="paragraph">
              <wp:posOffset>9417</wp:posOffset>
            </wp:positionV>
            <wp:extent cx="4140679" cy="1482131"/>
            <wp:effectExtent l="0" t="0" r="0" b="3810"/>
            <wp:wrapTight wrapText="bothSides">
              <wp:wrapPolygon edited="0">
                <wp:start x="0" y="0"/>
                <wp:lineTo x="0" y="21378"/>
                <wp:lineTo x="21467" y="21378"/>
                <wp:lineTo x="214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4845" t="32079" r="42529" b="40785"/>
                    <a:stretch/>
                  </pic:blipFill>
                  <pic:spPr bwMode="auto">
                    <a:xfrm>
                      <a:off x="0" y="0"/>
                      <a:ext cx="4140679" cy="1482131"/>
                    </a:xfrm>
                    <a:prstGeom prst="rect">
                      <a:avLst/>
                    </a:prstGeom>
                    <a:ln>
                      <a:noFill/>
                    </a:ln>
                    <a:extLst>
                      <a:ext uri="{53640926-AAD7-44D8-BBD7-CCE9431645EC}">
                        <a14:shadowObscured xmlns:a14="http://schemas.microsoft.com/office/drawing/2010/main"/>
                      </a:ext>
                    </a:extLst>
                  </pic:spPr>
                </pic:pic>
              </a:graphicData>
            </a:graphic>
          </wp:anchor>
        </w:drawing>
      </w:r>
    </w:p>
    <w:p w14:paraId="35B0B080" w14:textId="77777777" w:rsidR="00E4263A" w:rsidRDefault="00E4263A" w:rsidP="00C027EC">
      <w:pPr>
        <w:rPr>
          <w:rFonts w:ascii="Arial" w:hAnsi="Arial" w:cs="Arial"/>
          <w:sz w:val="24"/>
          <w:szCs w:val="24"/>
        </w:rPr>
      </w:pPr>
    </w:p>
    <w:p w14:paraId="1F8B9F4F" w14:textId="77777777" w:rsidR="00E4263A" w:rsidRDefault="00E4263A" w:rsidP="00C027EC">
      <w:pPr>
        <w:rPr>
          <w:rFonts w:ascii="Arial" w:hAnsi="Arial" w:cs="Arial"/>
          <w:sz w:val="24"/>
          <w:szCs w:val="24"/>
        </w:rPr>
      </w:pPr>
    </w:p>
    <w:p w14:paraId="115CEA72" w14:textId="77777777" w:rsidR="00E4263A" w:rsidRDefault="00E4263A" w:rsidP="00C027EC">
      <w:pPr>
        <w:rPr>
          <w:rFonts w:ascii="Arial" w:hAnsi="Arial" w:cs="Arial"/>
          <w:sz w:val="24"/>
          <w:szCs w:val="24"/>
        </w:rPr>
      </w:pPr>
    </w:p>
    <w:p w14:paraId="32607340" w14:textId="77777777" w:rsidR="00E4263A" w:rsidRDefault="00E4263A" w:rsidP="00C027EC">
      <w:pPr>
        <w:rPr>
          <w:rFonts w:ascii="Arial" w:hAnsi="Arial" w:cs="Arial"/>
          <w:sz w:val="24"/>
          <w:szCs w:val="24"/>
        </w:rPr>
      </w:pPr>
    </w:p>
    <w:p w14:paraId="6689FD3A" w14:textId="062CF0B2" w:rsidR="00623B0A" w:rsidRDefault="00623B0A" w:rsidP="00C027EC">
      <w:pPr>
        <w:rPr>
          <w:rFonts w:ascii="Arial" w:hAnsi="Arial" w:cs="Arial"/>
          <w:sz w:val="24"/>
          <w:szCs w:val="24"/>
        </w:rPr>
      </w:pPr>
    </w:p>
    <w:p w14:paraId="051A91B8" w14:textId="4A4BE0CA" w:rsidR="00623B0A" w:rsidRDefault="00623B0A" w:rsidP="00623B0A">
      <w:pPr>
        <w:jc w:val="center"/>
        <w:rPr>
          <w:rFonts w:ascii="Arial" w:hAnsi="Arial" w:cs="Arial"/>
          <w:sz w:val="24"/>
          <w:szCs w:val="24"/>
        </w:rPr>
      </w:pPr>
      <w:r>
        <w:rPr>
          <w:rFonts w:ascii="Arial" w:hAnsi="Arial" w:cs="Arial"/>
          <w:sz w:val="24"/>
          <w:szCs w:val="24"/>
        </w:rPr>
        <w:t>(Negative experience with the queues in the park and technical issues with transport)</w:t>
      </w:r>
    </w:p>
    <w:p w14:paraId="08DBD086" w14:textId="4713247E" w:rsidR="00835719" w:rsidRPr="00835719" w:rsidRDefault="00835719" w:rsidP="00C027EC">
      <w:pPr>
        <w:rPr>
          <w:rFonts w:ascii="Arial" w:hAnsi="Arial" w:cs="Arial"/>
          <w:color w:val="7030A0"/>
          <w:sz w:val="24"/>
          <w:szCs w:val="24"/>
        </w:rPr>
      </w:pPr>
      <w:r w:rsidRPr="00835719">
        <w:rPr>
          <w:rFonts w:ascii="Arial" w:hAnsi="Arial" w:cs="Arial"/>
          <w:color w:val="7030A0"/>
          <w:sz w:val="24"/>
          <w:szCs w:val="24"/>
        </w:rPr>
        <w:t>‘www.tripadvisor.co.uk’</w:t>
      </w:r>
    </w:p>
    <w:p w14:paraId="4E308CBF" w14:textId="5A44CD86" w:rsidR="00C027EC" w:rsidRPr="009E16A2" w:rsidRDefault="007A644C" w:rsidP="00C027EC">
      <w:pPr>
        <w:rPr>
          <w:rFonts w:ascii="Arial" w:hAnsi="Arial" w:cs="Arial"/>
          <w:sz w:val="24"/>
          <w:szCs w:val="24"/>
        </w:rPr>
      </w:pPr>
      <w:r w:rsidRPr="007A644C">
        <w:rPr>
          <w:noProof/>
        </w:rPr>
        <w:lastRenderedPageBreak/>
        <w:drawing>
          <wp:anchor distT="0" distB="0" distL="114300" distR="114300" simplePos="0" relativeHeight="251667456" behindDoc="1" locked="0" layoutInCell="1" allowOverlap="1" wp14:anchorId="02B65E78" wp14:editId="69944809">
            <wp:simplePos x="0" y="0"/>
            <wp:positionH relativeFrom="margin">
              <wp:posOffset>3260162</wp:posOffset>
            </wp:positionH>
            <wp:positionV relativeFrom="paragraph">
              <wp:posOffset>3027680</wp:posOffset>
            </wp:positionV>
            <wp:extent cx="1819910" cy="3237865"/>
            <wp:effectExtent l="0" t="0" r="8890" b="635"/>
            <wp:wrapTight wrapText="bothSides">
              <wp:wrapPolygon edited="0">
                <wp:start x="0" y="0"/>
                <wp:lineTo x="0" y="21477"/>
                <wp:lineTo x="21479" y="21477"/>
                <wp:lineTo x="2147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19910" cy="3237865"/>
                    </a:xfrm>
                    <a:prstGeom prst="rect">
                      <a:avLst/>
                    </a:prstGeom>
                  </pic:spPr>
                </pic:pic>
              </a:graphicData>
            </a:graphic>
            <wp14:sizeRelH relativeFrom="margin">
              <wp14:pctWidth>0</wp14:pctWidth>
            </wp14:sizeRelH>
            <wp14:sizeRelV relativeFrom="margin">
              <wp14:pctHeight>0</wp14:pctHeight>
            </wp14:sizeRelV>
          </wp:anchor>
        </w:drawing>
      </w:r>
      <w:r w:rsidRPr="007A644C">
        <w:rPr>
          <w:noProof/>
        </w:rPr>
        <w:drawing>
          <wp:anchor distT="0" distB="0" distL="114300" distR="114300" simplePos="0" relativeHeight="251666432" behindDoc="1" locked="0" layoutInCell="1" allowOverlap="1" wp14:anchorId="74738B4F" wp14:editId="6DE87E9A">
            <wp:simplePos x="0" y="0"/>
            <wp:positionH relativeFrom="margin">
              <wp:posOffset>525792</wp:posOffset>
            </wp:positionH>
            <wp:positionV relativeFrom="paragraph">
              <wp:posOffset>3044550</wp:posOffset>
            </wp:positionV>
            <wp:extent cx="1793875" cy="3193415"/>
            <wp:effectExtent l="0" t="0" r="0" b="6985"/>
            <wp:wrapTight wrapText="bothSides">
              <wp:wrapPolygon edited="0">
                <wp:start x="0" y="0"/>
                <wp:lineTo x="0" y="21518"/>
                <wp:lineTo x="21332" y="21518"/>
                <wp:lineTo x="2133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3875" cy="3193415"/>
                    </a:xfrm>
                    <a:prstGeom prst="rect">
                      <a:avLst/>
                    </a:prstGeom>
                  </pic:spPr>
                </pic:pic>
              </a:graphicData>
            </a:graphic>
            <wp14:sizeRelH relativeFrom="margin">
              <wp14:pctWidth>0</wp14:pctWidth>
            </wp14:sizeRelH>
            <wp14:sizeRelV relativeFrom="margin">
              <wp14:pctHeight>0</wp14:pctHeight>
            </wp14:sizeRelV>
          </wp:anchor>
        </w:drawing>
      </w:r>
      <w:r w:rsidR="00C027EC" w:rsidRPr="009B1263">
        <w:rPr>
          <w:rFonts w:ascii="Arial" w:hAnsi="Arial" w:cs="Arial"/>
          <w:sz w:val="24"/>
          <w:szCs w:val="24"/>
        </w:rPr>
        <w:t xml:space="preserve">Having </w:t>
      </w:r>
      <w:r w:rsidR="00764AA2">
        <w:rPr>
          <w:rFonts w:ascii="Arial" w:hAnsi="Arial" w:cs="Arial"/>
          <w:sz w:val="24"/>
          <w:szCs w:val="24"/>
        </w:rPr>
        <w:t xml:space="preserve">recently </w:t>
      </w:r>
      <w:r w:rsidR="00C027EC" w:rsidRPr="009B1263">
        <w:rPr>
          <w:rFonts w:ascii="Arial" w:hAnsi="Arial" w:cs="Arial"/>
          <w:sz w:val="24"/>
          <w:szCs w:val="24"/>
        </w:rPr>
        <w:t>visited with a group of friends</w:t>
      </w:r>
      <w:r w:rsidR="00764AA2">
        <w:rPr>
          <w:rFonts w:ascii="Arial" w:hAnsi="Arial" w:cs="Arial"/>
          <w:sz w:val="24"/>
          <w:szCs w:val="24"/>
        </w:rPr>
        <w:t>,</w:t>
      </w:r>
      <w:r w:rsidR="00C027EC" w:rsidRPr="009B1263">
        <w:rPr>
          <w:rFonts w:ascii="Arial" w:hAnsi="Arial" w:cs="Arial"/>
          <w:sz w:val="24"/>
          <w:szCs w:val="24"/>
        </w:rPr>
        <w:t xml:space="preserve"> </w:t>
      </w:r>
      <w:r w:rsidR="00764AA2">
        <w:rPr>
          <w:rFonts w:ascii="Arial" w:hAnsi="Arial" w:cs="Arial"/>
          <w:sz w:val="24"/>
          <w:szCs w:val="24"/>
        </w:rPr>
        <w:t>we would advise potential visitors to</w:t>
      </w:r>
      <w:r w:rsidR="00C027EC" w:rsidRPr="009B1263">
        <w:rPr>
          <w:rFonts w:ascii="Arial" w:hAnsi="Arial" w:cs="Arial"/>
          <w:sz w:val="24"/>
          <w:szCs w:val="24"/>
        </w:rPr>
        <w:t xml:space="preserve"> plan </w:t>
      </w:r>
      <w:r w:rsidR="00764AA2">
        <w:rPr>
          <w:rFonts w:ascii="Arial" w:hAnsi="Arial" w:cs="Arial"/>
          <w:sz w:val="24"/>
          <w:szCs w:val="24"/>
        </w:rPr>
        <w:t xml:space="preserve">their visit </w:t>
      </w:r>
      <w:r w:rsidR="00C027EC" w:rsidRPr="009B1263">
        <w:rPr>
          <w:rFonts w:ascii="Arial" w:hAnsi="Arial" w:cs="Arial"/>
          <w:sz w:val="24"/>
          <w:szCs w:val="24"/>
        </w:rPr>
        <w:t xml:space="preserve">well in advance, </w:t>
      </w:r>
      <w:r w:rsidR="00764AA2">
        <w:rPr>
          <w:rFonts w:ascii="Arial" w:hAnsi="Arial" w:cs="Arial"/>
          <w:sz w:val="24"/>
          <w:szCs w:val="24"/>
        </w:rPr>
        <w:t>taking into consideration the</w:t>
      </w:r>
      <w:r w:rsidR="00C027EC" w:rsidRPr="009B1263">
        <w:rPr>
          <w:rFonts w:ascii="Arial" w:hAnsi="Arial" w:cs="Arial"/>
          <w:sz w:val="24"/>
          <w:szCs w:val="24"/>
        </w:rPr>
        <w:t xml:space="preserve"> journey to the resort, tra</w:t>
      </w:r>
      <w:r w:rsidR="00764AA2">
        <w:rPr>
          <w:rFonts w:ascii="Arial" w:hAnsi="Arial" w:cs="Arial"/>
          <w:sz w:val="24"/>
          <w:szCs w:val="24"/>
        </w:rPr>
        <w:t>nsport</w:t>
      </w:r>
      <w:r w:rsidR="00C027EC" w:rsidRPr="009B1263">
        <w:rPr>
          <w:rFonts w:ascii="Arial" w:hAnsi="Arial" w:cs="Arial"/>
          <w:sz w:val="24"/>
          <w:szCs w:val="24"/>
        </w:rPr>
        <w:t xml:space="preserve"> options and times. Think about an early start to the day in order to maximise </w:t>
      </w:r>
      <w:r w:rsidR="00764AA2">
        <w:rPr>
          <w:rFonts w:ascii="Arial" w:hAnsi="Arial" w:cs="Arial"/>
          <w:sz w:val="24"/>
          <w:szCs w:val="24"/>
        </w:rPr>
        <w:t xml:space="preserve">the </w:t>
      </w:r>
      <w:r w:rsidR="00C027EC" w:rsidRPr="009B1263">
        <w:rPr>
          <w:rFonts w:ascii="Arial" w:hAnsi="Arial" w:cs="Arial"/>
          <w:sz w:val="24"/>
          <w:szCs w:val="24"/>
        </w:rPr>
        <w:t>time at the attraction. Plan an itinerary to include any shows/parades you wish to see and don’t forget the truly magical firework display which brings your day to a jaw dropping close. Print an online map of the parks, highlighting the key rides that you wish to visit</w:t>
      </w:r>
      <w:r w:rsidR="004C1FEB">
        <w:rPr>
          <w:rFonts w:ascii="Arial" w:hAnsi="Arial" w:cs="Arial"/>
          <w:sz w:val="24"/>
          <w:szCs w:val="24"/>
        </w:rPr>
        <w:t xml:space="preserve"> or download the Disneyland app</w:t>
      </w:r>
      <w:r w:rsidR="00C027EC" w:rsidRPr="009B1263">
        <w:rPr>
          <w:rFonts w:ascii="Arial" w:hAnsi="Arial" w:cs="Arial"/>
          <w:sz w:val="24"/>
          <w:szCs w:val="24"/>
        </w:rPr>
        <w:t xml:space="preserve">. Allow time to eat and for </w:t>
      </w:r>
      <w:r w:rsidR="003A0A19">
        <w:rPr>
          <w:rFonts w:ascii="Arial" w:hAnsi="Arial" w:cs="Arial"/>
          <w:sz w:val="24"/>
          <w:szCs w:val="24"/>
        </w:rPr>
        <w:t>the all-important</w:t>
      </w:r>
      <w:r w:rsidR="00C027EC" w:rsidRPr="009B1263">
        <w:rPr>
          <w:rFonts w:ascii="Arial" w:hAnsi="Arial" w:cs="Arial"/>
          <w:sz w:val="24"/>
          <w:szCs w:val="24"/>
        </w:rPr>
        <w:t xml:space="preserve"> souvenir shopping.</w:t>
      </w:r>
      <w:r w:rsidR="00786DB7">
        <w:rPr>
          <w:rFonts w:ascii="Arial" w:hAnsi="Arial" w:cs="Arial"/>
          <w:sz w:val="24"/>
          <w:szCs w:val="24"/>
        </w:rPr>
        <w:t xml:space="preserve"> </w:t>
      </w:r>
      <w:r w:rsidR="00786DB7" w:rsidRPr="009E16A2">
        <w:rPr>
          <w:rFonts w:ascii="Arial" w:hAnsi="Arial" w:cs="Arial"/>
          <w:sz w:val="24"/>
          <w:szCs w:val="24"/>
        </w:rPr>
        <w:t xml:space="preserve">We planned everything in advance, we purchased our entry tickets </w:t>
      </w:r>
      <w:r w:rsidR="00764AA2" w:rsidRPr="009E16A2">
        <w:rPr>
          <w:rFonts w:ascii="Arial" w:hAnsi="Arial" w:cs="Arial"/>
          <w:sz w:val="24"/>
          <w:szCs w:val="24"/>
        </w:rPr>
        <w:t xml:space="preserve">online </w:t>
      </w:r>
      <w:r w:rsidR="00786DB7" w:rsidRPr="009E16A2">
        <w:rPr>
          <w:rFonts w:ascii="Arial" w:hAnsi="Arial" w:cs="Arial"/>
          <w:sz w:val="24"/>
          <w:szCs w:val="24"/>
        </w:rPr>
        <w:t xml:space="preserve">before travelling to Paris, </w:t>
      </w:r>
      <w:r w:rsidR="00764AA2" w:rsidRPr="009E16A2">
        <w:rPr>
          <w:rFonts w:ascii="Arial" w:hAnsi="Arial" w:cs="Arial"/>
          <w:sz w:val="24"/>
          <w:szCs w:val="24"/>
        </w:rPr>
        <w:t>and</w:t>
      </w:r>
      <w:r w:rsidR="00786DB7" w:rsidRPr="009E16A2">
        <w:rPr>
          <w:rFonts w:ascii="Arial" w:hAnsi="Arial" w:cs="Arial"/>
          <w:sz w:val="24"/>
          <w:szCs w:val="24"/>
        </w:rPr>
        <w:t xml:space="preserve"> visited the nearby metro station </w:t>
      </w:r>
      <w:r w:rsidR="00764AA2" w:rsidRPr="009E16A2">
        <w:rPr>
          <w:rFonts w:ascii="Arial" w:hAnsi="Arial" w:cs="Arial"/>
          <w:sz w:val="24"/>
          <w:szCs w:val="24"/>
        </w:rPr>
        <w:t>to speak to</w:t>
      </w:r>
      <w:r w:rsidR="00786DB7" w:rsidRPr="009E16A2">
        <w:rPr>
          <w:rFonts w:ascii="Arial" w:hAnsi="Arial" w:cs="Arial"/>
          <w:sz w:val="24"/>
          <w:szCs w:val="24"/>
        </w:rPr>
        <w:t xml:space="preserve"> an advisor with regard to </w:t>
      </w:r>
      <w:r w:rsidR="00764AA2" w:rsidRPr="009E16A2">
        <w:rPr>
          <w:rFonts w:ascii="Arial" w:hAnsi="Arial" w:cs="Arial"/>
          <w:sz w:val="24"/>
          <w:szCs w:val="24"/>
        </w:rPr>
        <w:t xml:space="preserve">the </w:t>
      </w:r>
      <w:r w:rsidR="00786DB7" w:rsidRPr="009E16A2">
        <w:rPr>
          <w:rFonts w:ascii="Arial" w:hAnsi="Arial" w:cs="Arial"/>
          <w:sz w:val="24"/>
          <w:szCs w:val="24"/>
        </w:rPr>
        <w:t xml:space="preserve">tickets we should purchase </w:t>
      </w:r>
      <w:r w:rsidR="008D680D" w:rsidRPr="009E16A2">
        <w:rPr>
          <w:rFonts w:ascii="Arial" w:hAnsi="Arial" w:cs="Arial"/>
          <w:sz w:val="24"/>
          <w:szCs w:val="24"/>
        </w:rPr>
        <w:t xml:space="preserve">and </w:t>
      </w:r>
      <w:r w:rsidR="00764AA2" w:rsidRPr="009E16A2">
        <w:rPr>
          <w:rFonts w:ascii="Arial" w:hAnsi="Arial" w:cs="Arial"/>
          <w:sz w:val="24"/>
          <w:szCs w:val="24"/>
        </w:rPr>
        <w:t>the</w:t>
      </w:r>
      <w:r w:rsidR="008D680D" w:rsidRPr="009E16A2">
        <w:rPr>
          <w:rFonts w:ascii="Arial" w:hAnsi="Arial" w:cs="Arial"/>
          <w:sz w:val="24"/>
          <w:szCs w:val="24"/>
        </w:rPr>
        <w:t xml:space="preserve"> line we should take </w:t>
      </w:r>
      <w:r w:rsidR="00786DB7" w:rsidRPr="009E16A2">
        <w:rPr>
          <w:rFonts w:ascii="Arial" w:hAnsi="Arial" w:cs="Arial"/>
          <w:sz w:val="24"/>
          <w:szCs w:val="24"/>
        </w:rPr>
        <w:t xml:space="preserve">for </w:t>
      </w:r>
      <w:r w:rsidR="008D680D" w:rsidRPr="009E16A2">
        <w:rPr>
          <w:rFonts w:ascii="Arial" w:hAnsi="Arial" w:cs="Arial"/>
          <w:sz w:val="24"/>
          <w:szCs w:val="24"/>
        </w:rPr>
        <w:t>a direct</w:t>
      </w:r>
      <w:r w:rsidR="00786DB7" w:rsidRPr="009E16A2">
        <w:rPr>
          <w:rFonts w:ascii="Arial" w:hAnsi="Arial" w:cs="Arial"/>
          <w:sz w:val="24"/>
          <w:szCs w:val="24"/>
        </w:rPr>
        <w:t xml:space="preserve"> journey </w:t>
      </w:r>
      <w:r w:rsidR="008D680D" w:rsidRPr="009E16A2">
        <w:rPr>
          <w:rFonts w:ascii="Arial" w:hAnsi="Arial" w:cs="Arial"/>
          <w:sz w:val="24"/>
          <w:szCs w:val="24"/>
        </w:rPr>
        <w:t>in</w:t>
      </w:r>
      <w:r w:rsidR="00786DB7" w:rsidRPr="009E16A2">
        <w:rPr>
          <w:rFonts w:ascii="Arial" w:hAnsi="Arial" w:cs="Arial"/>
          <w:sz w:val="24"/>
          <w:szCs w:val="24"/>
        </w:rPr>
        <w:t xml:space="preserve">to the resort. </w:t>
      </w:r>
      <w:r w:rsidR="003A0A19" w:rsidRPr="009E16A2">
        <w:rPr>
          <w:rFonts w:ascii="Arial" w:hAnsi="Arial" w:cs="Arial"/>
          <w:sz w:val="24"/>
          <w:szCs w:val="24"/>
        </w:rPr>
        <w:t>As the</w:t>
      </w:r>
      <w:r w:rsidR="00786DB7" w:rsidRPr="009E16A2">
        <w:rPr>
          <w:rFonts w:ascii="Arial" w:hAnsi="Arial" w:cs="Arial"/>
          <w:sz w:val="24"/>
          <w:szCs w:val="24"/>
        </w:rPr>
        <w:t xml:space="preserve"> metro service </w:t>
      </w:r>
      <w:r w:rsidR="003A0A19" w:rsidRPr="009E16A2">
        <w:rPr>
          <w:rFonts w:ascii="Arial" w:hAnsi="Arial" w:cs="Arial"/>
          <w:sz w:val="24"/>
          <w:szCs w:val="24"/>
        </w:rPr>
        <w:t xml:space="preserve">is frequently used by </w:t>
      </w:r>
      <w:r w:rsidR="00786DB7" w:rsidRPr="009E16A2">
        <w:rPr>
          <w:rFonts w:ascii="Arial" w:hAnsi="Arial" w:cs="Arial"/>
          <w:sz w:val="24"/>
          <w:szCs w:val="24"/>
        </w:rPr>
        <w:t>Paris locals, the train</w:t>
      </w:r>
      <w:r w:rsidR="003A0A19" w:rsidRPr="009E16A2">
        <w:rPr>
          <w:rFonts w:ascii="Arial" w:hAnsi="Arial" w:cs="Arial"/>
          <w:sz w:val="24"/>
          <w:szCs w:val="24"/>
        </w:rPr>
        <w:t>s</w:t>
      </w:r>
      <w:r w:rsidR="00786DB7" w:rsidRPr="009E16A2">
        <w:rPr>
          <w:rFonts w:ascii="Arial" w:hAnsi="Arial" w:cs="Arial"/>
          <w:sz w:val="24"/>
          <w:szCs w:val="24"/>
        </w:rPr>
        <w:t xml:space="preserve"> </w:t>
      </w:r>
      <w:r w:rsidR="003A0A19" w:rsidRPr="009E16A2">
        <w:rPr>
          <w:rFonts w:ascii="Arial" w:hAnsi="Arial" w:cs="Arial"/>
          <w:sz w:val="24"/>
          <w:szCs w:val="24"/>
        </w:rPr>
        <w:t>can be</w:t>
      </w:r>
      <w:r w:rsidR="00786DB7" w:rsidRPr="009E16A2">
        <w:rPr>
          <w:rFonts w:ascii="Arial" w:hAnsi="Arial" w:cs="Arial"/>
          <w:sz w:val="24"/>
          <w:szCs w:val="24"/>
        </w:rPr>
        <w:t xml:space="preserve"> very busy and </w:t>
      </w:r>
      <w:r w:rsidR="008D680D" w:rsidRPr="009E16A2">
        <w:rPr>
          <w:rFonts w:ascii="Arial" w:hAnsi="Arial" w:cs="Arial"/>
          <w:sz w:val="24"/>
          <w:szCs w:val="24"/>
        </w:rPr>
        <w:t>traveller</w:t>
      </w:r>
      <w:r w:rsidR="003A0A19" w:rsidRPr="009E16A2">
        <w:rPr>
          <w:rFonts w:ascii="Arial" w:hAnsi="Arial" w:cs="Arial"/>
          <w:sz w:val="24"/>
          <w:szCs w:val="24"/>
        </w:rPr>
        <w:t xml:space="preserve">s </w:t>
      </w:r>
      <w:r w:rsidR="008D680D" w:rsidRPr="009E16A2">
        <w:rPr>
          <w:rFonts w:ascii="Arial" w:hAnsi="Arial" w:cs="Arial"/>
          <w:sz w:val="24"/>
          <w:szCs w:val="24"/>
        </w:rPr>
        <w:t xml:space="preserve">should be aware </w:t>
      </w:r>
      <w:r w:rsidR="00786DB7" w:rsidRPr="009E16A2">
        <w:rPr>
          <w:rFonts w:ascii="Arial" w:hAnsi="Arial" w:cs="Arial"/>
          <w:sz w:val="24"/>
          <w:szCs w:val="24"/>
        </w:rPr>
        <w:t xml:space="preserve">even </w:t>
      </w:r>
      <w:r w:rsidR="003A0A19" w:rsidRPr="009E16A2">
        <w:rPr>
          <w:rFonts w:ascii="Arial" w:hAnsi="Arial" w:cs="Arial"/>
          <w:sz w:val="24"/>
          <w:szCs w:val="24"/>
        </w:rPr>
        <w:t xml:space="preserve">that a </w:t>
      </w:r>
      <w:r w:rsidR="00786DB7" w:rsidRPr="009E16A2">
        <w:rPr>
          <w:rFonts w:ascii="Arial" w:hAnsi="Arial" w:cs="Arial"/>
          <w:sz w:val="24"/>
          <w:szCs w:val="24"/>
        </w:rPr>
        <w:t>ticket</w:t>
      </w:r>
      <w:r w:rsidR="003A0A19" w:rsidRPr="009E16A2">
        <w:rPr>
          <w:rFonts w:ascii="Arial" w:hAnsi="Arial" w:cs="Arial"/>
          <w:sz w:val="24"/>
          <w:szCs w:val="24"/>
        </w:rPr>
        <w:t xml:space="preserve"> </w:t>
      </w:r>
      <w:r w:rsidR="00786DB7" w:rsidRPr="009E16A2">
        <w:rPr>
          <w:rFonts w:ascii="Arial" w:hAnsi="Arial" w:cs="Arial"/>
          <w:sz w:val="24"/>
          <w:szCs w:val="24"/>
        </w:rPr>
        <w:t>does not secure you a place on the train.</w:t>
      </w:r>
      <w:r w:rsidR="008D680D" w:rsidRPr="009E16A2">
        <w:rPr>
          <w:rFonts w:ascii="Arial" w:hAnsi="Arial" w:cs="Arial"/>
          <w:sz w:val="24"/>
          <w:szCs w:val="24"/>
        </w:rPr>
        <w:t xml:space="preserve"> </w:t>
      </w:r>
      <w:r w:rsidR="003A0A19" w:rsidRPr="009E16A2">
        <w:rPr>
          <w:rFonts w:ascii="Arial" w:hAnsi="Arial" w:cs="Arial"/>
          <w:sz w:val="24"/>
          <w:szCs w:val="24"/>
        </w:rPr>
        <w:t>Fortunately,</w:t>
      </w:r>
      <w:r w:rsidR="00786DB7" w:rsidRPr="009E16A2">
        <w:rPr>
          <w:rFonts w:ascii="Arial" w:hAnsi="Arial" w:cs="Arial"/>
          <w:sz w:val="24"/>
          <w:szCs w:val="24"/>
        </w:rPr>
        <w:t xml:space="preserve"> the trains </w:t>
      </w:r>
      <w:r w:rsidR="008D680D" w:rsidRPr="009E16A2">
        <w:rPr>
          <w:rFonts w:ascii="Arial" w:hAnsi="Arial" w:cs="Arial"/>
          <w:sz w:val="24"/>
          <w:szCs w:val="24"/>
        </w:rPr>
        <w:t xml:space="preserve">depart </w:t>
      </w:r>
      <w:r w:rsidR="00786DB7" w:rsidRPr="009E16A2">
        <w:rPr>
          <w:rFonts w:ascii="Arial" w:hAnsi="Arial" w:cs="Arial"/>
          <w:sz w:val="24"/>
          <w:szCs w:val="24"/>
        </w:rPr>
        <w:t>every 1</w:t>
      </w:r>
      <w:r w:rsidR="008D680D" w:rsidRPr="009E16A2">
        <w:rPr>
          <w:rFonts w:ascii="Arial" w:hAnsi="Arial" w:cs="Arial"/>
          <w:sz w:val="24"/>
          <w:szCs w:val="24"/>
        </w:rPr>
        <w:t>5</w:t>
      </w:r>
      <w:r w:rsidR="00786DB7" w:rsidRPr="009E16A2">
        <w:rPr>
          <w:rFonts w:ascii="Arial" w:hAnsi="Arial" w:cs="Arial"/>
          <w:sz w:val="24"/>
          <w:szCs w:val="24"/>
        </w:rPr>
        <w:t xml:space="preserve"> to </w:t>
      </w:r>
      <w:r w:rsidR="008D680D" w:rsidRPr="009E16A2">
        <w:rPr>
          <w:rFonts w:ascii="Arial" w:hAnsi="Arial" w:cs="Arial"/>
          <w:sz w:val="24"/>
          <w:szCs w:val="24"/>
        </w:rPr>
        <w:t>20</w:t>
      </w:r>
      <w:r w:rsidR="00786DB7" w:rsidRPr="009E16A2">
        <w:rPr>
          <w:rFonts w:ascii="Arial" w:hAnsi="Arial" w:cs="Arial"/>
          <w:sz w:val="24"/>
          <w:szCs w:val="24"/>
        </w:rPr>
        <w:t xml:space="preserve"> minutes so </w:t>
      </w:r>
      <w:r w:rsidR="003A0A19" w:rsidRPr="009E16A2">
        <w:rPr>
          <w:rFonts w:ascii="Arial" w:hAnsi="Arial" w:cs="Arial"/>
          <w:sz w:val="24"/>
          <w:szCs w:val="24"/>
        </w:rPr>
        <w:t xml:space="preserve">if you miss one another </w:t>
      </w:r>
      <w:r w:rsidR="00786DB7" w:rsidRPr="009E16A2">
        <w:rPr>
          <w:rFonts w:ascii="Arial" w:hAnsi="Arial" w:cs="Arial"/>
          <w:sz w:val="24"/>
          <w:szCs w:val="24"/>
        </w:rPr>
        <w:t xml:space="preserve">will </w:t>
      </w:r>
      <w:r w:rsidR="003A0A19" w:rsidRPr="009E16A2">
        <w:rPr>
          <w:rFonts w:ascii="Arial" w:hAnsi="Arial" w:cs="Arial"/>
          <w:sz w:val="24"/>
          <w:szCs w:val="24"/>
        </w:rPr>
        <w:t>along</w:t>
      </w:r>
      <w:r w:rsidR="00786DB7" w:rsidRPr="009E16A2">
        <w:rPr>
          <w:rFonts w:ascii="Arial" w:hAnsi="Arial" w:cs="Arial"/>
          <w:sz w:val="24"/>
          <w:szCs w:val="24"/>
        </w:rPr>
        <w:t xml:space="preserve"> shortly</w:t>
      </w:r>
      <w:r w:rsidR="003A0A19" w:rsidRPr="009E16A2">
        <w:rPr>
          <w:rFonts w:ascii="Arial" w:hAnsi="Arial" w:cs="Arial"/>
          <w:sz w:val="24"/>
          <w:szCs w:val="24"/>
        </w:rPr>
        <w:t xml:space="preserve">. </w:t>
      </w:r>
      <w:r w:rsidR="008D680D" w:rsidRPr="009E16A2">
        <w:rPr>
          <w:rFonts w:ascii="Arial" w:hAnsi="Arial" w:cs="Arial"/>
          <w:sz w:val="24"/>
          <w:szCs w:val="24"/>
        </w:rPr>
        <w:t xml:space="preserve">From our experience we know that travellers are well advised to book tickets and transport beforehand. </w:t>
      </w:r>
      <w:r w:rsidR="00677E38" w:rsidRPr="009E16A2">
        <w:rPr>
          <w:rFonts w:ascii="Arial" w:hAnsi="Arial" w:cs="Arial"/>
          <w:sz w:val="24"/>
          <w:szCs w:val="24"/>
        </w:rPr>
        <w:t xml:space="preserve"> </w:t>
      </w:r>
    </w:p>
    <w:p w14:paraId="11840417" w14:textId="618501A8" w:rsidR="007A644C" w:rsidRDefault="007A644C" w:rsidP="008D680D">
      <w:pPr>
        <w:rPr>
          <w:rFonts w:ascii="Arial" w:hAnsi="Arial" w:cs="Arial"/>
          <w:sz w:val="24"/>
          <w:szCs w:val="24"/>
        </w:rPr>
      </w:pPr>
    </w:p>
    <w:p w14:paraId="08F55420" w14:textId="62A61501" w:rsidR="007A644C" w:rsidRDefault="007A644C" w:rsidP="008D680D">
      <w:pPr>
        <w:rPr>
          <w:rFonts w:ascii="Arial" w:hAnsi="Arial" w:cs="Arial"/>
          <w:sz w:val="24"/>
          <w:szCs w:val="24"/>
        </w:rPr>
      </w:pPr>
    </w:p>
    <w:p w14:paraId="5B39A184" w14:textId="77777777" w:rsidR="007A644C" w:rsidRDefault="007A644C" w:rsidP="008D680D">
      <w:pPr>
        <w:rPr>
          <w:rFonts w:ascii="Arial" w:hAnsi="Arial" w:cs="Arial"/>
          <w:sz w:val="24"/>
          <w:szCs w:val="24"/>
        </w:rPr>
      </w:pPr>
    </w:p>
    <w:p w14:paraId="199D9CB2" w14:textId="7EAA27BC" w:rsidR="007A644C" w:rsidRDefault="007A644C" w:rsidP="008D680D">
      <w:pPr>
        <w:rPr>
          <w:rFonts w:ascii="Arial" w:hAnsi="Arial" w:cs="Arial"/>
          <w:sz w:val="24"/>
          <w:szCs w:val="24"/>
        </w:rPr>
      </w:pPr>
    </w:p>
    <w:p w14:paraId="2FDBB81C" w14:textId="5445753B" w:rsidR="007A644C" w:rsidRDefault="007A644C" w:rsidP="008D680D">
      <w:pPr>
        <w:rPr>
          <w:rFonts w:ascii="Arial" w:hAnsi="Arial" w:cs="Arial"/>
          <w:sz w:val="24"/>
          <w:szCs w:val="24"/>
        </w:rPr>
      </w:pPr>
    </w:p>
    <w:p w14:paraId="09932214" w14:textId="77777777" w:rsidR="007A644C" w:rsidRDefault="007A644C" w:rsidP="008D680D">
      <w:pPr>
        <w:rPr>
          <w:rFonts w:ascii="Arial" w:hAnsi="Arial" w:cs="Arial"/>
          <w:sz w:val="24"/>
          <w:szCs w:val="24"/>
        </w:rPr>
      </w:pPr>
    </w:p>
    <w:p w14:paraId="4550790F" w14:textId="77777777" w:rsidR="007A644C" w:rsidRDefault="007A644C" w:rsidP="008D680D">
      <w:pPr>
        <w:rPr>
          <w:rFonts w:ascii="Arial" w:hAnsi="Arial" w:cs="Arial"/>
          <w:sz w:val="24"/>
          <w:szCs w:val="24"/>
        </w:rPr>
      </w:pPr>
    </w:p>
    <w:p w14:paraId="4B326E85" w14:textId="77777777" w:rsidR="007A644C" w:rsidRDefault="007A644C" w:rsidP="008D680D">
      <w:pPr>
        <w:rPr>
          <w:rFonts w:ascii="Arial" w:hAnsi="Arial" w:cs="Arial"/>
          <w:sz w:val="24"/>
          <w:szCs w:val="24"/>
        </w:rPr>
      </w:pPr>
    </w:p>
    <w:p w14:paraId="29912C31" w14:textId="77777777" w:rsidR="007A644C" w:rsidRDefault="007A644C" w:rsidP="008D680D">
      <w:pPr>
        <w:rPr>
          <w:rFonts w:ascii="Arial" w:hAnsi="Arial" w:cs="Arial"/>
          <w:sz w:val="24"/>
          <w:szCs w:val="24"/>
        </w:rPr>
      </w:pPr>
    </w:p>
    <w:p w14:paraId="10E8EFEA" w14:textId="77777777" w:rsidR="007A644C" w:rsidRDefault="007A644C" w:rsidP="008D680D">
      <w:pPr>
        <w:rPr>
          <w:rFonts w:ascii="Arial" w:hAnsi="Arial" w:cs="Arial"/>
          <w:sz w:val="24"/>
          <w:szCs w:val="24"/>
        </w:rPr>
      </w:pPr>
    </w:p>
    <w:p w14:paraId="2446F1F1" w14:textId="77777777" w:rsidR="007A644C" w:rsidRDefault="007A644C" w:rsidP="008D680D">
      <w:pPr>
        <w:rPr>
          <w:rFonts w:ascii="Arial" w:hAnsi="Arial" w:cs="Arial"/>
          <w:sz w:val="24"/>
          <w:szCs w:val="24"/>
        </w:rPr>
      </w:pPr>
    </w:p>
    <w:p w14:paraId="6BF25903" w14:textId="5348A0A0" w:rsidR="008D680D" w:rsidRDefault="008D680D" w:rsidP="008D680D">
      <w:pPr>
        <w:rPr>
          <w:rFonts w:ascii="Arial" w:hAnsi="Arial" w:cs="Arial"/>
          <w:sz w:val="24"/>
          <w:szCs w:val="24"/>
        </w:rPr>
      </w:pPr>
      <w:r w:rsidRPr="009E16A2">
        <w:rPr>
          <w:rFonts w:ascii="Arial" w:hAnsi="Arial" w:cs="Arial"/>
          <w:sz w:val="24"/>
          <w:szCs w:val="24"/>
        </w:rPr>
        <w:t xml:space="preserve">Entering the park is straightforward, you are able to use an e-ticket sent to your phone or </w:t>
      </w:r>
      <w:r w:rsidR="003A0A19" w:rsidRPr="009E16A2">
        <w:rPr>
          <w:rFonts w:ascii="Arial" w:hAnsi="Arial" w:cs="Arial"/>
          <w:sz w:val="24"/>
          <w:szCs w:val="24"/>
        </w:rPr>
        <w:t>simply</w:t>
      </w:r>
      <w:r w:rsidRPr="009E16A2">
        <w:rPr>
          <w:rFonts w:ascii="Arial" w:hAnsi="Arial" w:cs="Arial"/>
          <w:sz w:val="24"/>
          <w:szCs w:val="24"/>
        </w:rPr>
        <w:t xml:space="preserve"> scan your printed ticket </w:t>
      </w:r>
      <w:r w:rsidR="003A0A19" w:rsidRPr="009E16A2">
        <w:rPr>
          <w:rFonts w:ascii="Arial" w:hAnsi="Arial" w:cs="Arial"/>
          <w:sz w:val="24"/>
          <w:szCs w:val="24"/>
        </w:rPr>
        <w:t xml:space="preserve">at </w:t>
      </w:r>
      <w:r w:rsidRPr="009E16A2">
        <w:rPr>
          <w:rFonts w:ascii="Arial" w:hAnsi="Arial" w:cs="Arial"/>
          <w:sz w:val="24"/>
          <w:szCs w:val="24"/>
        </w:rPr>
        <w:t>the machine</w:t>
      </w:r>
      <w:r w:rsidR="00E964F7">
        <w:rPr>
          <w:rFonts w:ascii="Arial" w:hAnsi="Arial" w:cs="Arial"/>
          <w:sz w:val="24"/>
          <w:szCs w:val="24"/>
        </w:rPr>
        <w:t xml:space="preserve">. </w:t>
      </w:r>
      <w:r w:rsidRPr="009E16A2">
        <w:rPr>
          <w:rFonts w:ascii="Arial" w:hAnsi="Arial" w:cs="Arial"/>
          <w:sz w:val="24"/>
          <w:szCs w:val="24"/>
        </w:rPr>
        <w:t xml:space="preserve">Even though we had easy access to </w:t>
      </w:r>
      <w:r w:rsidR="003A0A19" w:rsidRPr="009E16A2">
        <w:rPr>
          <w:rFonts w:ascii="Arial" w:hAnsi="Arial" w:cs="Arial"/>
          <w:sz w:val="24"/>
          <w:szCs w:val="24"/>
        </w:rPr>
        <w:t xml:space="preserve">our tickets on our phones </w:t>
      </w:r>
      <w:r w:rsidRPr="009E16A2">
        <w:rPr>
          <w:rFonts w:ascii="Arial" w:hAnsi="Arial" w:cs="Arial"/>
          <w:sz w:val="24"/>
          <w:szCs w:val="24"/>
        </w:rPr>
        <w:t>we had to wait in the same queues as people with printed tickets</w:t>
      </w:r>
      <w:r w:rsidR="003A0A19" w:rsidRPr="009E16A2">
        <w:rPr>
          <w:rFonts w:ascii="Arial" w:hAnsi="Arial" w:cs="Arial"/>
          <w:sz w:val="24"/>
          <w:szCs w:val="24"/>
        </w:rPr>
        <w:t>,</w:t>
      </w:r>
      <w:r w:rsidRPr="009E16A2">
        <w:rPr>
          <w:rFonts w:ascii="Arial" w:hAnsi="Arial" w:cs="Arial"/>
          <w:sz w:val="24"/>
          <w:szCs w:val="24"/>
        </w:rPr>
        <w:t xml:space="preserve"> there were no fast</w:t>
      </w:r>
      <w:r w:rsidR="003A0A19" w:rsidRPr="009E16A2">
        <w:rPr>
          <w:rFonts w:ascii="Arial" w:hAnsi="Arial" w:cs="Arial"/>
          <w:sz w:val="24"/>
          <w:szCs w:val="24"/>
        </w:rPr>
        <w:t xml:space="preserve"> </w:t>
      </w:r>
      <w:r w:rsidRPr="009E16A2">
        <w:rPr>
          <w:rFonts w:ascii="Arial" w:hAnsi="Arial" w:cs="Arial"/>
          <w:sz w:val="24"/>
          <w:szCs w:val="24"/>
        </w:rPr>
        <w:t xml:space="preserve">queues for e-tickets. </w:t>
      </w:r>
      <w:r w:rsidR="003A0A19" w:rsidRPr="009E16A2">
        <w:rPr>
          <w:rFonts w:ascii="Arial" w:hAnsi="Arial" w:cs="Arial"/>
          <w:sz w:val="24"/>
          <w:szCs w:val="24"/>
        </w:rPr>
        <w:t>A</w:t>
      </w:r>
      <w:r w:rsidRPr="009E16A2">
        <w:rPr>
          <w:rFonts w:ascii="Arial" w:hAnsi="Arial" w:cs="Arial"/>
          <w:sz w:val="24"/>
          <w:szCs w:val="24"/>
        </w:rPr>
        <w:t xml:space="preserve"> recommendation </w:t>
      </w:r>
      <w:r w:rsidR="003A0A19" w:rsidRPr="009E16A2">
        <w:rPr>
          <w:rFonts w:ascii="Arial" w:hAnsi="Arial" w:cs="Arial"/>
          <w:sz w:val="24"/>
          <w:szCs w:val="24"/>
        </w:rPr>
        <w:t xml:space="preserve">for </w:t>
      </w:r>
      <w:r w:rsidR="009E16A2">
        <w:rPr>
          <w:rFonts w:ascii="Arial" w:hAnsi="Arial" w:cs="Arial"/>
          <w:sz w:val="24"/>
          <w:szCs w:val="24"/>
        </w:rPr>
        <w:t>Disneyland Paris</w:t>
      </w:r>
      <w:r w:rsidR="003A0A19" w:rsidRPr="009E16A2">
        <w:rPr>
          <w:rFonts w:ascii="Arial" w:hAnsi="Arial" w:cs="Arial"/>
          <w:sz w:val="24"/>
          <w:szCs w:val="24"/>
        </w:rPr>
        <w:t xml:space="preserve"> to consider</w:t>
      </w:r>
      <w:r w:rsidRPr="009E16A2">
        <w:rPr>
          <w:rFonts w:ascii="Arial" w:hAnsi="Arial" w:cs="Arial"/>
          <w:sz w:val="24"/>
          <w:szCs w:val="24"/>
        </w:rPr>
        <w:t xml:space="preserve"> </w:t>
      </w:r>
      <w:r w:rsidR="003A0A19" w:rsidRPr="009E16A2">
        <w:rPr>
          <w:rFonts w:ascii="Arial" w:hAnsi="Arial" w:cs="Arial"/>
          <w:sz w:val="24"/>
          <w:szCs w:val="24"/>
        </w:rPr>
        <w:t xml:space="preserve">would be to </w:t>
      </w:r>
      <w:r w:rsidRPr="009E16A2">
        <w:rPr>
          <w:rFonts w:ascii="Arial" w:hAnsi="Arial" w:cs="Arial"/>
          <w:sz w:val="24"/>
          <w:szCs w:val="24"/>
        </w:rPr>
        <w:t xml:space="preserve">have two separate turnstiles </w:t>
      </w:r>
      <w:r w:rsidR="003A0A19" w:rsidRPr="009E16A2">
        <w:rPr>
          <w:rFonts w:ascii="Arial" w:hAnsi="Arial" w:cs="Arial"/>
          <w:sz w:val="24"/>
          <w:szCs w:val="24"/>
        </w:rPr>
        <w:t>allowing</w:t>
      </w:r>
      <w:r w:rsidRPr="009E16A2">
        <w:rPr>
          <w:rFonts w:ascii="Arial" w:hAnsi="Arial" w:cs="Arial"/>
          <w:sz w:val="24"/>
          <w:szCs w:val="24"/>
        </w:rPr>
        <w:t xml:space="preserve"> people into the park, </w:t>
      </w:r>
      <w:r w:rsidR="003A0A19" w:rsidRPr="009E16A2">
        <w:rPr>
          <w:rFonts w:ascii="Arial" w:hAnsi="Arial" w:cs="Arial"/>
          <w:sz w:val="24"/>
          <w:szCs w:val="24"/>
        </w:rPr>
        <w:t>one queue for those</w:t>
      </w:r>
      <w:r w:rsidRPr="009E16A2">
        <w:rPr>
          <w:rFonts w:ascii="Arial" w:hAnsi="Arial" w:cs="Arial"/>
          <w:sz w:val="24"/>
          <w:szCs w:val="24"/>
        </w:rPr>
        <w:t xml:space="preserve"> </w:t>
      </w:r>
      <w:r w:rsidR="003A0A19" w:rsidRPr="009E16A2">
        <w:rPr>
          <w:rFonts w:ascii="Arial" w:hAnsi="Arial" w:cs="Arial"/>
          <w:sz w:val="24"/>
          <w:szCs w:val="24"/>
        </w:rPr>
        <w:t xml:space="preserve">with </w:t>
      </w:r>
      <w:r w:rsidRPr="009E16A2">
        <w:rPr>
          <w:rFonts w:ascii="Arial" w:hAnsi="Arial" w:cs="Arial"/>
          <w:sz w:val="24"/>
          <w:szCs w:val="24"/>
        </w:rPr>
        <w:t xml:space="preserve">printed tickets </w:t>
      </w:r>
      <w:r w:rsidR="003A0A19" w:rsidRPr="009E16A2">
        <w:rPr>
          <w:rFonts w:ascii="Arial" w:hAnsi="Arial" w:cs="Arial"/>
          <w:sz w:val="24"/>
          <w:szCs w:val="24"/>
        </w:rPr>
        <w:t>and another for e-ticket holders. Printed ticket hold</w:t>
      </w:r>
      <w:r w:rsidR="004C1FEB" w:rsidRPr="009E16A2">
        <w:rPr>
          <w:rFonts w:ascii="Arial" w:hAnsi="Arial" w:cs="Arial"/>
          <w:sz w:val="24"/>
          <w:szCs w:val="24"/>
        </w:rPr>
        <w:t>er</w:t>
      </w:r>
      <w:r w:rsidR="003A0A19" w:rsidRPr="009E16A2">
        <w:rPr>
          <w:rFonts w:ascii="Arial" w:hAnsi="Arial" w:cs="Arial"/>
          <w:sz w:val="24"/>
          <w:szCs w:val="24"/>
        </w:rPr>
        <w:t>s tended to</w:t>
      </w:r>
      <w:r w:rsidR="009E16A2">
        <w:rPr>
          <w:rFonts w:ascii="Arial" w:hAnsi="Arial" w:cs="Arial"/>
          <w:sz w:val="24"/>
          <w:szCs w:val="24"/>
        </w:rPr>
        <w:t xml:space="preserve"> </w:t>
      </w:r>
      <w:r w:rsidRPr="009E16A2">
        <w:rPr>
          <w:rFonts w:ascii="Arial" w:hAnsi="Arial" w:cs="Arial"/>
          <w:sz w:val="24"/>
          <w:szCs w:val="24"/>
        </w:rPr>
        <w:t xml:space="preserve">take longer as they </w:t>
      </w:r>
      <w:r w:rsidR="004C1FEB" w:rsidRPr="009E16A2">
        <w:rPr>
          <w:rFonts w:ascii="Arial" w:hAnsi="Arial" w:cs="Arial"/>
          <w:sz w:val="24"/>
          <w:szCs w:val="24"/>
        </w:rPr>
        <w:t>were rummaging</w:t>
      </w:r>
      <w:r w:rsidRPr="009E16A2">
        <w:rPr>
          <w:rFonts w:ascii="Arial" w:hAnsi="Arial" w:cs="Arial"/>
          <w:sz w:val="24"/>
          <w:szCs w:val="24"/>
        </w:rPr>
        <w:t xml:space="preserve"> around in their bag</w:t>
      </w:r>
      <w:r w:rsidR="004C1FEB" w:rsidRPr="009E16A2">
        <w:rPr>
          <w:rFonts w:ascii="Arial" w:hAnsi="Arial" w:cs="Arial"/>
          <w:sz w:val="24"/>
          <w:szCs w:val="24"/>
        </w:rPr>
        <w:t>s</w:t>
      </w:r>
      <w:r w:rsidRPr="009E16A2">
        <w:rPr>
          <w:rFonts w:ascii="Arial" w:hAnsi="Arial" w:cs="Arial"/>
          <w:sz w:val="24"/>
          <w:szCs w:val="24"/>
        </w:rPr>
        <w:t xml:space="preserve"> for the ticket</w:t>
      </w:r>
      <w:r w:rsidR="009E16A2">
        <w:rPr>
          <w:rFonts w:ascii="Arial" w:hAnsi="Arial" w:cs="Arial"/>
          <w:sz w:val="24"/>
          <w:szCs w:val="24"/>
        </w:rPr>
        <w:t>s</w:t>
      </w:r>
      <w:r w:rsidRPr="009E16A2">
        <w:rPr>
          <w:rFonts w:ascii="Arial" w:hAnsi="Arial" w:cs="Arial"/>
          <w:sz w:val="24"/>
          <w:szCs w:val="24"/>
        </w:rPr>
        <w:t xml:space="preserve">, whereas </w:t>
      </w:r>
      <w:r w:rsidR="004C1FEB" w:rsidRPr="009E16A2">
        <w:rPr>
          <w:rFonts w:ascii="Arial" w:hAnsi="Arial" w:cs="Arial"/>
          <w:sz w:val="24"/>
          <w:szCs w:val="24"/>
        </w:rPr>
        <w:t xml:space="preserve">e ticket holders </w:t>
      </w:r>
      <w:r w:rsidRPr="009E16A2">
        <w:rPr>
          <w:rFonts w:ascii="Arial" w:hAnsi="Arial" w:cs="Arial"/>
          <w:sz w:val="24"/>
          <w:szCs w:val="24"/>
        </w:rPr>
        <w:t>h</w:t>
      </w:r>
      <w:r w:rsidR="004C1FEB" w:rsidRPr="009E16A2">
        <w:rPr>
          <w:rFonts w:ascii="Arial" w:hAnsi="Arial" w:cs="Arial"/>
          <w:sz w:val="24"/>
          <w:szCs w:val="24"/>
        </w:rPr>
        <w:t>ad</w:t>
      </w:r>
      <w:r w:rsidRPr="009E16A2">
        <w:rPr>
          <w:rFonts w:ascii="Arial" w:hAnsi="Arial" w:cs="Arial"/>
          <w:sz w:val="24"/>
          <w:szCs w:val="24"/>
        </w:rPr>
        <w:t xml:space="preserve"> access to their ticket within seconds. </w:t>
      </w:r>
      <w:r w:rsidR="004C1FEB" w:rsidRPr="009E16A2">
        <w:rPr>
          <w:rFonts w:ascii="Arial" w:hAnsi="Arial" w:cs="Arial"/>
          <w:sz w:val="24"/>
          <w:szCs w:val="24"/>
        </w:rPr>
        <w:t>Our</w:t>
      </w:r>
      <w:r w:rsidRPr="009E16A2">
        <w:rPr>
          <w:rFonts w:ascii="Arial" w:hAnsi="Arial" w:cs="Arial"/>
          <w:sz w:val="24"/>
          <w:szCs w:val="24"/>
        </w:rPr>
        <w:t xml:space="preserve"> online ticket</w:t>
      </w:r>
      <w:r w:rsidR="004C1FEB" w:rsidRPr="009E16A2">
        <w:rPr>
          <w:rFonts w:ascii="Arial" w:hAnsi="Arial" w:cs="Arial"/>
          <w:sz w:val="24"/>
          <w:szCs w:val="24"/>
        </w:rPr>
        <w:t>s</w:t>
      </w:r>
      <w:r w:rsidRPr="009E16A2">
        <w:rPr>
          <w:rFonts w:ascii="Arial" w:hAnsi="Arial" w:cs="Arial"/>
          <w:sz w:val="24"/>
          <w:szCs w:val="24"/>
        </w:rPr>
        <w:t xml:space="preserve"> had fast passes included, however, once we had entered the park, we then found that we could only use </w:t>
      </w:r>
      <w:r w:rsidR="004C1FEB" w:rsidRPr="009E16A2">
        <w:rPr>
          <w:rFonts w:ascii="Arial" w:hAnsi="Arial" w:cs="Arial"/>
          <w:sz w:val="24"/>
          <w:szCs w:val="24"/>
        </w:rPr>
        <w:t>the</w:t>
      </w:r>
      <w:r w:rsidRPr="009E16A2">
        <w:rPr>
          <w:rFonts w:ascii="Arial" w:hAnsi="Arial" w:cs="Arial"/>
          <w:sz w:val="24"/>
          <w:szCs w:val="24"/>
        </w:rPr>
        <w:t xml:space="preserve"> fast-pass for one ride per hour, and often the queues for the fast pass weren’t any shorter than the general queues. Disneyland Paris could po</w:t>
      </w:r>
      <w:r w:rsidR="004C1FEB" w:rsidRPr="009E16A2">
        <w:rPr>
          <w:rFonts w:ascii="Arial" w:hAnsi="Arial" w:cs="Arial"/>
          <w:sz w:val="24"/>
          <w:szCs w:val="24"/>
        </w:rPr>
        <w:t xml:space="preserve">tentially </w:t>
      </w:r>
      <w:r w:rsidRPr="009E16A2">
        <w:rPr>
          <w:rFonts w:ascii="Arial" w:hAnsi="Arial" w:cs="Arial"/>
          <w:sz w:val="24"/>
          <w:szCs w:val="24"/>
        </w:rPr>
        <w:t>overcome this issue by charging a little extra for fast-pass tickets.</w:t>
      </w:r>
    </w:p>
    <w:p w14:paraId="0E9A9A2C" w14:textId="23C76AC0" w:rsidR="00357287" w:rsidRDefault="00357287" w:rsidP="008D680D">
      <w:pPr>
        <w:rPr>
          <w:rFonts w:ascii="Arial" w:hAnsi="Arial" w:cs="Arial"/>
          <w:color w:val="0070C0"/>
          <w:sz w:val="24"/>
          <w:szCs w:val="24"/>
        </w:rPr>
      </w:pPr>
      <w:r w:rsidRPr="007764FA">
        <w:rPr>
          <w:rFonts w:ascii="Arial" w:hAnsi="Arial" w:cs="Arial"/>
          <w:sz w:val="24"/>
          <w:szCs w:val="24"/>
        </w:rPr>
        <w:lastRenderedPageBreak/>
        <w:t xml:space="preserve">Before </w:t>
      </w:r>
      <w:r w:rsidR="005256F0" w:rsidRPr="007764FA">
        <w:rPr>
          <w:rFonts w:ascii="Arial" w:hAnsi="Arial" w:cs="Arial"/>
          <w:sz w:val="24"/>
          <w:szCs w:val="24"/>
        </w:rPr>
        <w:t>visiting</w:t>
      </w:r>
      <w:r w:rsidRPr="007764FA">
        <w:rPr>
          <w:rFonts w:ascii="Arial" w:hAnsi="Arial" w:cs="Arial"/>
          <w:sz w:val="24"/>
          <w:szCs w:val="24"/>
        </w:rPr>
        <w:t xml:space="preserve"> Disneyland Paris, we download</w:t>
      </w:r>
      <w:r w:rsidR="005256F0" w:rsidRPr="007764FA">
        <w:rPr>
          <w:rFonts w:ascii="Arial" w:hAnsi="Arial" w:cs="Arial"/>
          <w:sz w:val="24"/>
          <w:szCs w:val="24"/>
        </w:rPr>
        <w:t>ed</w:t>
      </w:r>
      <w:r w:rsidRPr="007764FA">
        <w:rPr>
          <w:rFonts w:ascii="Arial" w:hAnsi="Arial" w:cs="Arial"/>
          <w:sz w:val="24"/>
          <w:szCs w:val="24"/>
        </w:rPr>
        <w:t xml:space="preserve"> the ‘Disneyland Paris’ App. </w:t>
      </w:r>
      <w:r w:rsidR="005256F0" w:rsidRPr="007764FA">
        <w:rPr>
          <w:rFonts w:ascii="Arial" w:hAnsi="Arial" w:cs="Arial"/>
          <w:sz w:val="24"/>
          <w:szCs w:val="24"/>
        </w:rPr>
        <w:t xml:space="preserve">This proved to be extremely worthwhile and we would highly recommend it. It </w:t>
      </w:r>
      <w:r w:rsidRPr="007764FA">
        <w:rPr>
          <w:rFonts w:ascii="Arial" w:hAnsi="Arial" w:cs="Arial"/>
          <w:sz w:val="24"/>
          <w:szCs w:val="24"/>
        </w:rPr>
        <w:t>has map</w:t>
      </w:r>
      <w:r w:rsidR="005256F0" w:rsidRPr="007764FA">
        <w:rPr>
          <w:rFonts w:ascii="Arial" w:hAnsi="Arial" w:cs="Arial"/>
          <w:sz w:val="24"/>
          <w:szCs w:val="24"/>
        </w:rPr>
        <w:t>s</w:t>
      </w:r>
      <w:r w:rsidRPr="007764FA">
        <w:rPr>
          <w:rFonts w:ascii="Arial" w:hAnsi="Arial" w:cs="Arial"/>
          <w:sz w:val="24"/>
          <w:szCs w:val="24"/>
        </w:rPr>
        <w:t xml:space="preserve"> of the parks, </w:t>
      </w:r>
      <w:r w:rsidR="005256F0" w:rsidRPr="007764FA">
        <w:rPr>
          <w:rFonts w:ascii="Arial" w:hAnsi="Arial" w:cs="Arial"/>
          <w:sz w:val="24"/>
          <w:szCs w:val="24"/>
        </w:rPr>
        <w:t>and where the</w:t>
      </w:r>
      <w:r w:rsidRPr="007764FA">
        <w:rPr>
          <w:rFonts w:ascii="Arial" w:hAnsi="Arial" w:cs="Arial"/>
          <w:sz w:val="24"/>
          <w:szCs w:val="24"/>
        </w:rPr>
        <w:t xml:space="preserve"> attractions are </w:t>
      </w:r>
      <w:r w:rsidR="005256F0" w:rsidRPr="007764FA">
        <w:rPr>
          <w:rFonts w:ascii="Arial" w:hAnsi="Arial" w:cs="Arial"/>
          <w:sz w:val="24"/>
          <w:szCs w:val="24"/>
        </w:rPr>
        <w:t>located</w:t>
      </w:r>
      <w:r w:rsidRPr="007764FA">
        <w:rPr>
          <w:rFonts w:ascii="Arial" w:hAnsi="Arial" w:cs="Arial"/>
          <w:sz w:val="24"/>
          <w:szCs w:val="24"/>
        </w:rPr>
        <w:t xml:space="preserve">. </w:t>
      </w:r>
      <w:r w:rsidR="005256F0" w:rsidRPr="007764FA">
        <w:rPr>
          <w:rFonts w:ascii="Arial" w:hAnsi="Arial" w:cs="Arial"/>
          <w:sz w:val="24"/>
          <w:szCs w:val="24"/>
        </w:rPr>
        <w:t>It</w:t>
      </w:r>
      <w:r w:rsidRPr="007764FA">
        <w:rPr>
          <w:rFonts w:ascii="Arial" w:hAnsi="Arial" w:cs="Arial"/>
          <w:sz w:val="24"/>
          <w:szCs w:val="24"/>
        </w:rPr>
        <w:t xml:space="preserve"> shows the </w:t>
      </w:r>
      <w:r w:rsidR="005256F0" w:rsidRPr="007764FA">
        <w:rPr>
          <w:rFonts w:ascii="Arial" w:hAnsi="Arial" w:cs="Arial"/>
          <w:sz w:val="24"/>
          <w:szCs w:val="24"/>
        </w:rPr>
        <w:t xml:space="preserve">current </w:t>
      </w:r>
      <w:r w:rsidRPr="007764FA">
        <w:rPr>
          <w:rFonts w:ascii="Arial" w:hAnsi="Arial" w:cs="Arial"/>
          <w:sz w:val="24"/>
          <w:szCs w:val="24"/>
        </w:rPr>
        <w:t xml:space="preserve">wait time for all the rides, </w:t>
      </w:r>
      <w:r w:rsidR="005256F0" w:rsidRPr="007764FA">
        <w:rPr>
          <w:rFonts w:ascii="Arial" w:hAnsi="Arial" w:cs="Arial"/>
          <w:sz w:val="24"/>
          <w:szCs w:val="24"/>
        </w:rPr>
        <w:t>be it a 90-minute</w:t>
      </w:r>
      <w:r w:rsidRPr="007764FA">
        <w:rPr>
          <w:rFonts w:ascii="Arial" w:hAnsi="Arial" w:cs="Arial"/>
          <w:sz w:val="24"/>
          <w:szCs w:val="24"/>
        </w:rPr>
        <w:t xml:space="preserve"> wait or </w:t>
      </w:r>
      <w:r w:rsidR="005256F0" w:rsidRPr="007764FA">
        <w:rPr>
          <w:rFonts w:ascii="Arial" w:hAnsi="Arial" w:cs="Arial"/>
          <w:sz w:val="24"/>
          <w:szCs w:val="24"/>
        </w:rPr>
        <w:t>merely</w:t>
      </w:r>
      <w:r w:rsidRPr="007764FA">
        <w:rPr>
          <w:rFonts w:ascii="Arial" w:hAnsi="Arial" w:cs="Arial"/>
          <w:sz w:val="24"/>
          <w:szCs w:val="24"/>
        </w:rPr>
        <w:t xml:space="preserve"> 5 minutes</w:t>
      </w:r>
      <w:r w:rsidR="005256F0" w:rsidRPr="007764FA">
        <w:rPr>
          <w:rFonts w:ascii="Arial" w:hAnsi="Arial" w:cs="Arial"/>
          <w:sz w:val="24"/>
          <w:szCs w:val="24"/>
        </w:rPr>
        <w:t>, which proved very useful</w:t>
      </w:r>
      <w:r w:rsidRPr="007764FA">
        <w:rPr>
          <w:rFonts w:ascii="Arial" w:hAnsi="Arial" w:cs="Arial"/>
          <w:sz w:val="24"/>
          <w:szCs w:val="24"/>
        </w:rPr>
        <w:t xml:space="preserve">. </w:t>
      </w:r>
      <w:r w:rsidR="005256F0" w:rsidRPr="007764FA">
        <w:rPr>
          <w:rFonts w:ascii="Arial" w:hAnsi="Arial" w:cs="Arial"/>
          <w:sz w:val="24"/>
          <w:szCs w:val="24"/>
        </w:rPr>
        <w:t>T</w:t>
      </w:r>
      <w:r w:rsidRPr="007764FA">
        <w:rPr>
          <w:rFonts w:ascii="Arial" w:hAnsi="Arial" w:cs="Arial"/>
          <w:sz w:val="24"/>
          <w:szCs w:val="24"/>
        </w:rPr>
        <w:t xml:space="preserve">he app is </w:t>
      </w:r>
      <w:r w:rsidR="005256F0" w:rsidRPr="007764FA">
        <w:rPr>
          <w:rFonts w:ascii="Arial" w:hAnsi="Arial" w:cs="Arial"/>
          <w:sz w:val="24"/>
          <w:szCs w:val="24"/>
        </w:rPr>
        <w:t xml:space="preserve">regularly updated </w:t>
      </w:r>
      <w:r w:rsidRPr="007764FA">
        <w:rPr>
          <w:rFonts w:ascii="Arial" w:hAnsi="Arial" w:cs="Arial"/>
          <w:sz w:val="24"/>
          <w:szCs w:val="24"/>
        </w:rPr>
        <w:t xml:space="preserve">throughout the day </w:t>
      </w:r>
      <w:r w:rsidR="005256F0" w:rsidRPr="007764FA">
        <w:rPr>
          <w:rFonts w:ascii="Arial" w:hAnsi="Arial" w:cs="Arial"/>
          <w:sz w:val="24"/>
          <w:szCs w:val="24"/>
        </w:rPr>
        <w:t>and therefore</w:t>
      </w:r>
      <w:r w:rsidRPr="007764FA">
        <w:rPr>
          <w:rFonts w:ascii="Arial" w:hAnsi="Arial" w:cs="Arial"/>
          <w:sz w:val="24"/>
          <w:szCs w:val="24"/>
        </w:rPr>
        <w:t xml:space="preserve"> reliable</w:t>
      </w:r>
      <w:r w:rsidR="005256F0" w:rsidRPr="007764FA">
        <w:rPr>
          <w:rFonts w:ascii="Arial" w:hAnsi="Arial" w:cs="Arial"/>
          <w:sz w:val="24"/>
          <w:szCs w:val="24"/>
        </w:rPr>
        <w:t xml:space="preserve">. </w:t>
      </w:r>
      <w:r w:rsidRPr="007764FA">
        <w:rPr>
          <w:rFonts w:ascii="Arial" w:hAnsi="Arial" w:cs="Arial"/>
          <w:sz w:val="24"/>
          <w:szCs w:val="24"/>
        </w:rPr>
        <w:t xml:space="preserve">It </w:t>
      </w:r>
      <w:r w:rsidR="005256F0" w:rsidRPr="007764FA">
        <w:rPr>
          <w:rFonts w:ascii="Arial" w:hAnsi="Arial" w:cs="Arial"/>
          <w:sz w:val="24"/>
          <w:szCs w:val="24"/>
        </w:rPr>
        <w:t xml:space="preserve">shows </w:t>
      </w:r>
      <w:r w:rsidRPr="007764FA">
        <w:rPr>
          <w:rFonts w:ascii="Arial" w:hAnsi="Arial" w:cs="Arial"/>
          <w:sz w:val="24"/>
          <w:szCs w:val="24"/>
        </w:rPr>
        <w:t>which rides (if any) are temporarily closed</w:t>
      </w:r>
      <w:r w:rsidR="005256F0" w:rsidRPr="007764FA">
        <w:rPr>
          <w:rFonts w:ascii="Arial" w:hAnsi="Arial" w:cs="Arial"/>
          <w:sz w:val="24"/>
          <w:szCs w:val="24"/>
        </w:rPr>
        <w:t xml:space="preserve"> and </w:t>
      </w:r>
      <w:r w:rsidR="007764FA" w:rsidRPr="007764FA">
        <w:rPr>
          <w:rFonts w:ascii="Arial" w:hAnsi="Arial" w:cs="Arial"/>
          <w:sz w:val="24"/>
          <w:szCs w:val="24"/>
        </w:rPr>
        <w:t xml:space="preserve">the </w:t>
      </w:r>
      <w:r w:rsidR="005256F0" w:rsidRPr="007764FA">
        <w:rPr>
          <w:rFonts w:ascii="Arial" w:hAnsi="Arial" w:cs="Arial"/>
          <w:sz w:val="24"/>
          <w:szCs w:val="24"/>
        </w:rPr>
        <w:t>s</w:t>
      </w:r>
      <w:r w:rsidRPr="007764FA">
        <w:rPr>
          <w:rFonts w:ascii="Arial" w:hAnsi="Arial" w:cs="Arial"/>
          <w:sz w:val="24"/>
          <w:szCs w:val="24"/>
        </w:rPr>
        <w:t>how</w:t>
      </w:r>
      <w:r w:rsidR="007764FA" w:rsidRPr="007764FA">
        <w:rPr>
          <w:rFonts w:ascii="Arial" w:hAnsi="Arial" w:cs="Arial"/>
          <w:sz w:val="24"/>
          <w:szCs w:val="24"/>
        </w:rPr>
        <w:t xml:space="preserve"> and parade</w:t>
      </w:r>
      <w:r w:rsidR="005256F0" w:rsidRPr="007764FA">
        <w:rPr>
          <w:rFonts w:ascii="Arial" w:hAnsi="Arial" w:cs="Arial"/>
          <w:sz w:val="24"/>
          <w:szCs w:val="24"/>
        </w:rPr>
        <w:t xml:space="preserve"> </w:t>
      </w:r>
      <w:r w:rsidRPr="007764FA">
        <w:rPr>
          <w:rFonts w:ascii="Arial" w:hAnsi="Arial" w:cs="Arial"/>
          <w:sz w:val="24"/>
          <w:szCs w:val="24"/>
        </w:rPr>
        <w:t>times</w:t>
      </w:r>
      <w:r w:rsidR="005256F0" w:rsidRPr="007764FA">
        <w:rPr>
          <w:rFonts w:ascii="Arial" w:hAnsi="Arial" w:cs="Arial"/>
          <w:sz w:val="24"/>
          <w:szCs w:val="24"/>
        </w:rPr>
        <w:t xml:space="preserve"> </w:t>
      </w:r>
      <w:r w:rsidRPr="007764FA">
        <w:rPr>
          <w:rFonts w:ascii="Arial" w:hAnsi="Arial" w:cs="Arial"/>
          <w:sz w:val="24"/>
          <w:szCs w:val="24"/>
        </w:rPr>
        <w:t>for th</w:t>
      </w:r>
      <w:r w:rsidR="005256F0" w:rsidRPr="007764FA">
        <w:rPr>
          <w:rFonts w:ascii="Arial" w:hAnsi="Arial" w:cs="Arial"/>
          <w:sz w:val="24"/>
          <w:szCs w:val="24"/>
        </w:rPr>
        <w:t>e</w:t>
      </w:r>
      <w:r w:rsidRPr="007764FA">
        <w:rPr>
          <w:rFonts w:ascii="Arial" w:hAnsi="Arial" w:cs="Arial"/>
          <w:sz w:val="24"/>
          <w:szCs w:val="24"/>
        </w:rPr>
        <w:t xml:space="preserve"> day </w:t>
      </w:r>
      <w:r w:rsidR="005256F0" w:rsidRPr="007764FA">
        <w:rPr>
          <w:rFonts w:ascii="Arial" w:hAnsi="Arial" w:cs="Arial"/>
          <w:sz w:val="24"/>
          <w:szCs w:val="24"/>
        </w:rPr>
        <w:t>are also displayed.</w:t>
      </w:r>
      <w:r w:rsidRPr="007764FA">
        <w:rPr>
          <w:rFonts w:ascii="Arial" w:hAnsi="Arial" w:cs="Arial"/>
          <w:sz w:val="24"/>
          <w:szCs w:val="24"/>
        </w:rPr>
        <w:t xml:space="preserve"> </w:t>
      </w:r>
      <w:r w:rsidR="005638F6" w:rsidRPr="008F5040">
        <w:rPr>
          <w:rFonts w:ascii="Arial" w:hAnsi="Arial" w:cs="Arial"/>
          <w:sz w:val="24"/>
          <w:szCs w:val="24"/>
        </w:rPr>
        <w:t xml:space="preserve">However, if we </w:t>
      </w:r>
      <w:r w:rsidR="00733369" w:rsidRPr="008F5040">
        <w:rPr>
          <w:rFonts w:ascii="Arial" w:hAnsi="Arial" w:cs="Arial"/>
          <w:sz w:val="24"/>
          <w:szCs w:val="24"/>
        </w:rPr>
        <w:t>hadn’t</w:t>
      </w:r>
      <w:r w:rsidR="005638F6" w:rsidRPr="008F5040">
        <w:rPr>
          <w:rFonts w:ascii="Arial" w:hAnsi="Arial" w:cs="Arial"/>
          <w:sz w:val="24"/>
          <w:szCs w:val="24"/>
        </w:rPr>
        <w:t xml:space="preserve"> ha</w:t>
      </w:r>
      <w:r w:rsidR="00733369" w:rsidRPr="008F5040">
        <w:rPr>
          <w:rFonts w:ascii="Arial" w:hAnsi="Arial" w:cs="Arial"/>
          <w:sz w:val="24"/>
          <w:szCs w:val="24"/>
        </w:rPr>
        <w:t>d</w:t>
      </w:r>
      <w:r w:rsidR="005638F6" w:rsidRPr="008F5040">
        <w:rPr>
          <w:rFonts w:ascii="Arial" w:hAnsi="Arial" w:cs="Arial"/>
          <w:sz w:val="24"/>
          <w:szCs w:val="24"/>
        </w:rPr>
        <w:t xml:space="preserve"> access to the app there w</w:t>
      </w:r>
      <w:r w:rsidR="00733369" w:rsidRPr="008F5040">
        <w:rPr>
          <w:rFonts w:ascii="Arial" w:hAnsi="Arial" w:cs="Arial"/>
          <w:sz w:val="24"/>
          <w:szCs w:val="24"/>
        </w:rPr>
        <w:t>ere</w:t>
      </w:r>
      <w:r w:rsidR="005638F6" w:rsidRPr="008F5040">
        <w:rPr>
          <w:rFonts w:ascii="Arial" w:hAnsi="Arial" w:cs="Arial"/>
          <w:sz w:val="24"/>
          <w:szCs w:val="24"/>
        </w:rPr>
        <w:t xml:space="preserve"> </w:t>
      </w:r>
      <w:r w:rsidR="00733369" w:rsidRPr="008F5040">
        <w:rPr>
          <w:rFonts w:ascii="Arial" w:hAnsi="Arial" w:cs="Arial"/>
          <w:sz w:val="24"/>
          <w:szCs w:val="24"/>
        </w:rPr>
        <w:t>always plenty</w:t>
      </w:r>
      <w:r w:rsidR="005638F6" w:rsidRPr="008F5040">
        <w:rPr>
          <w:rFonts w:ascii="Arial" w:hAnsi="Arial" w:cs="Arial"/>
          <w:sz w:val="24"/>
          <w:szCs w:val="24"/>
        </w:rPr>
        <w:t xml:space="preserve"> of staff willing to help and guide </w:t>
      </w:r>
      <w:r w:rsidR="00733369" w:rsidRPr="008F5040">
        <w:rPr>
          <w:rFonts w:ascii="Arial" w:hAnsi="Arial" w:cs="Arial"/>
          <w:sz w:val="24"/>
          <w:szCs w:val="24"/>
        </w:rPr>
        <w:t>us</w:t>
      </w:r>
      <w:r w:rsidR="005638F6" w:rsidRPr="008F5040">
        <w:rPr>
          <w:rFonts w:ascii="Arial" w:hAnsi="Arial" w:cs="Arial"/>
          <w:sz w:val="24"/>
          <w:szCs w:val="24"/>
        </w:rPr>
        <w:t xml:space="preserve"> to</w:t>
      </w:r>
      <w:r w:rsidR="00733369" w:rsidRPr="008F5040">
        <w:rPr>
          <w:rFonts w:ascii="Arial" w:hAnsi="Arial" w:cs="Arial"/>
          <w:sz w:val="24"/>
          <w:szCs w:val="24"/>
        </w:rPr>
        <w:t xml:space="preserve"> our destination. </w:t>
      </w:r>
      <w:r w:rsidR="00D11797" w:rsidRPr="008F5040">
        <w:rPr>
          <w:rFonts w:ascii="Arial" w:hAnsi="Arial" w:cs="Arial"/>
          <w:sz w:val="24"/>
          <w:szCs w:val="24"/>
        </w:rPr>
        <w:t xml:space="preserve">The guest service within the park was </w:t>
      </w:r>
      <w:r w:rsidR="00733369" w:rsidRPr="008F5040">
        <w:rPr>
          <w:rFonts w:ascii="Arial" w:hAnsi="Arial" w:cs="Arial"/>
          <w:sz w:val="24"/>
          <w:szCs w:val="24"/>
        </w:rPr>
        <w:t>of a high standard</w:t>
      </w:r>
      <w:r w:rsidR="00D11797" w:rsidRPr="008F5040">
        <w:rPr>
          <w:rFonts w:ascii="Arial" w:hAnsi="Arial" w:cs="Arial"/>
          <w:sz w:val="24"/>
          <w:szCs w:val="24"/>
        </w:rPr>
        <w:t xml:space="preserve"> and that i</w:t>
      </w:r>
      <w:r w:rsidR="009B6390" w:rsidRPr="008F5040">
        <w:rPr>
          <w:rFonts w:ascii="Arial" w:hAnsi="Arial" w:cs="Arial"/>
          <w:sz w:val="24"/>
          <w:szCs w:val="24"/>
        </w:rPr>
        <w:t xml:space="preserve">s </w:t>
      </w:r>
      <w:r w:rsidR="00D11797" w:rsidRPr="008F5040">
        <w:rPr>
          <w:rFonts w:ascii="Arial" w:hAnsi="Arial" w:cs="Arial"/>
          <w:sz w:val="24"/>
          <w:szCs w:val="24"/>
        </w:rPr>
        <w:t xml:space="preserve">one thing you can’t receive through an app. </w:t>
      </w:r>
    </w:p>
    <w:p w14:paraId="1D083268" w14:textId="75A4399D" w:rsidR="00366BA7" w:rsidRPr="00917E7F" w:rsidRDefault="005638F6" w:rsidP="008D680D">
      <w:pPr>
        <w:rPr>
          <w:rFonts w:ascii="Arial" w:hAnsi="Arial" w:cs="Arial"/>
          <w:sz w:val="24"/>
          <w:szCs w:val="24"/>
        </w:rPr>
      </w:pPr>
      <w:r w:rsidRPr="00917E7F">
        <w:rPr>
          <w:rFonts w:ascii="Arial" w:hAnsi="Arial" w:cs="Arial"/>
          <w:sz w:val="24"/>
          <w:szCs w:val="24"/>
        </w:rPr>
        <w:t xml:space="preserve">We found all shows and parades </w:t>
      </w:r>
      <w:r w:rsidR="008F5040" w:rsidRPr="00917E7F">
        <w:rPr>
          <w:rFonts w:ascii="Arial" w:hAnsi="Arial" w:cs="Arial"/>
          <w:sz w:val="24"/>
          <w:szCs w:val="24"/>
        </w:rPr>
        <w:t>to be</w:t>
      </w:r>
      <w:r w:rsidRPr="00917E7F">
        <w:rPr>
          <w:rFonts w:ascii="Arial" w:hAnsi="Arial" w:cs="Arial"/>
          <w:sz w:val="24"/>
          <w:szCs w:val="24"/>
        </w:rPr>
        <w:t xml:space="preserve"> very well organised, the</w:t>
      </w:r>
      <w:r w:rsidR="008F5040" w:rsidRPr="00917E7F">
        <w:rPr>
          <w:rFonts w:ascii="Arial" w:hAnsi="Arial" w:cs="Arial"/>
          <w:sz w:val="24"/>
          <w:szCs w:val="24"/>
        </w:rPr>
        <w:t xml:space="preserve"> parades </w:t>
      </w:r>
      <w:r w:rsidRPr="00917E7F">
        <w:rPr>
          <w:rFonts w:ascii="Arial" w:hAnsi="Arial" w:cs="Arial"/>
          <w:sz w:val="24"/>
          <w:szCs w:val="24"/>
        </w:rPr>
        <w:t xml:space="preserve">started </w:t>
      </w:r>
      <w:r w:rsidR="008F5040" w:rsidRPr="00917E7F">
        <w:rPr>
          <w:rFonts w:ascii="Arial" w:hAnsi="Arial" w:cs="Arial"/>
          <w:sz w:val="24"/>
          <w:szCs w:val="24"/>
        </w:rPr>
        <w:t>promptly</w:t>
      </w:r>
      <w:r w:rsidRPr="00917E7F">
        <w:rPr>
          <w:rFonts w:ascii="Arial" w:hAnsi="Arial" w:cs="Arial"/>
          <w:sz w:val="24"/>
          <w:szCs w:val="24"/>
        </w:rPr>
        <w:t xml:space="preserve"> and made their way around </w:t>
      </w:r>
      <w:r w:rsidR="008F5040" w:rsidRPr="00917E7F">
        <w:rPr>
          <w:rFonts w:ascii="Arial" w:hAnsi="Arial" w:cs="Arial"/>
          <w:sz w:val="24"/>
          <w:szCs w:val="24"/>
        </w:rPr>
        <w:t xml:space="preserve">a large area of </w:t>
      </w:r>
      <w:r w:rsidRPr="00917E7F">
        <w:rPr>
          <w:rFonts w:ascii="Arial" w:hAnsi="Arial" w:cs="Arial"/>
          <w:sz w:val="24"/>
          <w:szCs w:val="24"/>
        </w:rPr>
        <w:t>the park</w:t>
      </w:r>
      <w:r w:rsidR="00E55CC1" w:rsidRPr="00917E7F">
        <w:rPr>
          <w:rFonts w:ascii="Arial" w:hAnsi="Arial" w:cs="Arial"/>
          <w:sz w:val="24"/>
          <w:szCs w:val="24"/>
        </w:rPr>
        <w:t>,</w:t>
      </w:r>
      <w:r w:rsidRPr="00917E7F">
        <w:rPr>
          <w:rFonts w:ascii="Arial" w:hAnsi="Arial" w:cs="Arial"/>
          <w:sz w:val="24"/>
          <w:szCs w:val="24"/>
        </w:rPr>
        <w:t xml:space="preserve"> so </w:t>
      </w:r>
      <w:r w:rsidR="000D790D" w:rsidRPr="00917E7F">
        <w:rPr>
          <w:rFonts w:ascii="Arial" w:hAnsi="Arial" w:cs="Arial"/>
          <w:sz w:val="24"/>
          <w:szCs w:val="24"/>
        </w:rPr>
        <w:t xml:space="preserve">that </w:t>
      </w:r>
      <w:r w:rsidRPr="00917E7F">
        <w:rPr>
          <w:rFonts w:ascii="Arial" w:hAnsi="Arial" w:cs="Arial"/>
          <w:sz w:val="24"/>
          <w:szCs w:val="24"/>
        </w:rPr>
        <w:t xml:space="preserve">everyone could see the </w:t>
      </w:r>
      <w:r w:rsidR="000D790D" w:rsidRPr="00917E7F">
        <w:rPr>
          <w:rFonts w:ascii="Arial" w:hAnsi="Arial" w:cs="Arial"/>
          <w:sz w:val="24"/>
          <w:szCs w:val="24"/>
        </w:rPr>
        <w:t>floats with the Disney characters</w:t>
      </w:r>
      <w:r w:rsidRPr="00917E7F">
        <w:rPr>
          <w:rFonts w:ascii="Arial" w:hAnsi="Arial" w:cs="Arial"/>
          <w:sz w:val="24"/>
          <w:szCs w:val="24"/>
        </w:rPr>
        <w:t xml:space="preserve"> and performers. We were </w:t>
      </w:r>
      <w:r w:rsidR="000D790D" w:rsidRPr="00917E7F">
        <w:rPr>
          <w:rFonts w:ascii="Arial" w:hAnsi="Arial" w:cs="Arial"/>
          <w:sz w:val="24"/>
          <w:szCs w:val="24"/>
        </w:rPr>
        <w:t>extremely</w:t>
      </w:r>
      <w:r w:rsidRPr="00917E7F">
        <w:rPr>
          <w:rFonts w:ascii="Arial" w:hAnsi="Arial" w:cs="Arial"/>
          <w:sz w:val="24"/>
          <w:szCs w:val="24"/>
        </w:rPr>
        <w:t xml:space="preserve"> impressed by the illumination show </w:t>
      </w:r>
      <w:r w:rsidR="000D790D" w:rsidRPr="00917E7F">
        <w:rPr>
          <w:rFonts w:ascii="Arial" w:hAnsi="Arial" w:cs="Arial"/>
          <w:sz w:val="24"/>
          <w:szCs w:val="24"/>
        </w:rPr>
        <w:t xml:space="preserve">and the fireworks </w:t>
      </w:r>
      <w:r w:rsidRPr="00917E7F">
        <w:rPr>
          <w:rFonts w:ascii="Arial" w:hAnsi="Arial" w:cs="Arial"/>
          <w:sz w:val="24"/>
          <w:szCs w:val="24"/>
        </w:rPr>
        <w:t xml:space="preserve">at the end of the night, </w:t>
      </w:r>
      <w:r w:rsidR="000D790D" w:rsidRPr="00917E7F">
        <w:rPr>
          <w:rFonts w:ascii="Arial" w:hAnsi="Arial" w:cs="Arial"/>
          <w:sz w:val="24"/>
          <w:szCs w:val="24"/>
        </w:rPr>
        <w:t xml:space="preserve">once again this started </w:t>
      </w:r>
      <w:r w:rsidRPr="00917E7F">
        <w:rPr>
          <w:rFonts w:ascii="Arial" w:hAnsi="Arial" w:cs="Arial"/>
          <w:sz w:val="24"/>
          <w:szCs w:val="24"/>
        </w:rPr>
        <w:t xml:space="preserve">on time and </w:t>
      </w:r>
      <w:r w:rsidR="000D790D" w:rsidRPr="00917E7F">
        <w:rPr>
          <w:rFonts w:ascii="Arial" w:hAnsi="Arial" w:cs="Arial"/>
          <w:sz w:val="24"/>
          <w:szCs w:val="24"/>
        </w:rPr>
        <w:t xml:space="preserve">well-loved film clips were </w:t>
      </w:r>
      <w:r w:rsidRPr="00917E7F">
        <w:rPr>
          <w:rFonts w:ascii="Arial" w:hAnsi="Arial" w:cs="Arial"/>
          <w:sz w:val="24"/>
          <w:szCs w:val="24"/>
        </w:rPr>
        <w:t xml:space="preserve">projected on to the </w:t>
      </w:r>
      <w:r w:rsidR="000D790D" w:rsidRPr="00917E7F">
        <w:rPr>
          <w:rFonts w:ascii="Arial" w:hAnsi="Arial" w:cs="Arial"/>
          <w:sz w:val="24"/>
          <w:szCs w:val="24"/>
        </w:rPr>
        <w:t xml:space="preserve">Disney </w:t>
      </w:r>
      <w:r w:rsidRPr="00917E7F">
        <w:rPr>
          <w:rFonts w:ascii="Arial" w:hAnsi="Arial" w:cs="Arial"/>
          <w:sz w:val="24"/>
          <w:szCs w:val="24"/>
        </w:rPr>
        <w:t>castle</w:t>
      </w:r>
      <w:r w:rsidR="000D790D" w:rsidRPr="00917E7F">
        <w:rPr>
          <w:rFonts w:ascii="Arial" w:hAnsi="Arial" w:cs="Arial"/>
          <w:sz w:val="24"/>
          <w:szCs w:val="24"/>
        </w:rPr>
        <w:t xml:space="preserve"> allowing </w:t>
      </w:r>
      <w:r w:rsidRPr="00917E7F">
        <w:rPr>
          <w:rFonts w:ascii="Arial" w:hAnsi="Arial" w:cs="Arial"/>
          <w:sz w:val="24"/>
          <w:szCs w:val="24"/>
        </w:rPr>
        <w:t xml:space="preserve">everyone </w:t>
      </w:r>
      <w:r w:rsidR="000D790D" w:rsidRPr="00917E7F">
        <w:rPr>
          <w:rFonts w:ascii="Arial" w:hAnsi="Arial" w:cs="Arial"/>
          <w:sz w:val="24"/>
          <w:szCs w:val="24"/>
        </w:rPr>
        <w:t>a clear view</w:t>
      </w:r>
      <w:r w:rsidRPr="00917E7F">
        <w:rPr>
          <w:rFonts w:ascii="Arial" w:hAnsi="Arial" w:cs="Arial"/>
          <w:sz w:val="24"/>
          <w:szCs w:val="24"/>
        </w:rPr>
        <w:t xml:space="preserve">. </w:t>
      </w:r>
      <w:r w:rsidR="000D790D" w:rsidRPr="00917E7F">
        <w:rPr>
          <w:rFonts w:ascii="Arial" w:hAnsi="Arial" w:cs="Arial"/>
          <w:sz w:val="24"/>
          <w:szCs w:val="24"/>
        </w:rPr>
        <w:t>The fireworks were</w:t>
      </w:r>
      <w:r w:rsidR="00E55CC1" w:rsidRPr="00917E7F">
        <w:rPr>
          <w:rFonts w:ascii="Arial" w:hAnsi="Arial" w:cs="Arial"/>
          <w:sz w:val="24"/>
          <w:szCs w:val="24"/>
        </w:rPr>
        <w:t xml:space="preserve"> breath-taking</w:t>
      </w:r>
      <w:r w:rsidR="000D790D" w:rsidRPr="00917E7F">
        <w:rPr>
          <w:rFonts w:ascii="Arial" w:hAnsi="Arial" w:cs="Arial"/>
          <w:sz w:val="24"/>
          <w:szCs w:val="24"/>
        </w:rPr>
        <w:t xml:space="preserve"> </w:t>
      </w:r>
      <w:r w:rsidR="00E55CC1" w:rsidRPr="00917E7F">
        <w:rPr>
          <w:rFonts w:ascii="Arial" w:hAnsi="Arial" w:cs="Arial"/>
          <w:sz w:val="24"/>
          <w:szCs w:val="24"/>
        </w:rPr>
        <w:t>and brought</w:t>
      </w:r>
      <w:r w:rsidR="000D790D" w:rsidRPr="00917E7F">
        <w:rPr>
          <w:rFonts w:ascii="Arial" w:hAnsi="Arial" w:cs="Arial"/>
          <w:sz w:val="24"/>
          <w:szCs w:val="24"/>
        </w:rPr>
        <w:t xml:space="preserve"> a </w:t>
      </w:r>
      <w:r w:rsidR="00E55CC1" w:rsidRPr="00917E7F">
        <w:rPr>
          <w:rFonts w:ascii="Arial" w:hAnsi="Arial" w:cs="Arial"/>
          <w:sz w:val="24"/>
          <w:szCs w:val="24"/>
        </w:rPr>
        <w:t>memorable</w:t>
      </w:r>
      <w:r w:rsidR="000D790D" w:rsidRPr="00917E7F">
        <w:rPr>
          <w:rFonts w:ascii="Arial" w:hAnsi="Arial" w:cs="Arial"/>
          <w:sz w:val="24"/>
          <w:szCs w:val="24"/>
        </w:rPr>
        <w:t xml:space="preserve"> day</w:t>
      </w:r>
      <w:r w:rsidR="00E55CC1" w:rsidRPr="00917E7F">
        <w:rPr>
          <w:rFonts w:ascii="Arial" w:hAnsi="Arial" w:cs="Arial"/>
          <w:sz w:val="24"/>
          <w:szCs w:val="24"/>
        </w:rPr>
        <w:t xml:space="preserve"> to a very satisfying end.</w:t>
      </w:r>
      <w:r w:rsidR="000D790D" w:rsidRPr="00917E7F">
        <w:rPr>
          <w:rFonts w:ascii="Arial" w:hAnsi="Arial" w:cs="Arial"/>
          <w:sz w:val="24"/>
          <w:szCs w:val="24"/>
        </w:rPr>
        <w:t xml:space="preserve"> </w:t>
      </w:r>
      <w:r w:rsidRPr="00917E7F">
        <w:rPr>
          <w:rFonts w:ascii="Arial" w:hAnsi="Arial" w:cs="Arial"/>
          <w:sz w:val="24"/>
          <w:szCs w:val="24"/>
        </w:rPr>
        <w:t xml:space="preserve">Disneyland Paris </w:t>
      </w:r>
      <w:r w:rsidR="000D790D" w:rsidRPr="00917E7F">
        <w:rPr>
          <w:rFonts w:ascii="Arial" w:hAnsi="Arial" w:cs="Arial"/>
          <w:sz w:val="24"/>
          <w:szCs w:val="24"/>
        </w:rPr>
        <w:t>would appear to have cleverly chosen the venue for its</w:t>
      </w:r>
      <w:r w:rsidR="00917E7F" w:rsidRPr="00917E7F">
        <w:rPr>
          <w:rFonts w:ascii="Arial" w:hAnsi="Arial" w:cs="Arial"/>
          <w:sz w:val="24"/>
          <w:szCs w:val="24"/>
        </w:rPr>
        <w:t xml:space="preserve"> end of the day </w:t>
      </w:r>
      <w:r w:rsidR="00E55CC1" w:rsidRPr="00917E7F">
        <w:rPr>
          <w:rFonts w:ascii="Arial" w:hAnsi="Arial" w:cs="Arial"/>
          <w:sz w:val="24"/>
          <w:szCs w:val="24"/>
        </w:rPr>
        <w:t>illumination show</w:t>
      </w:r>
      <w:r w:rsidR="00917E7F" w:rsidRPr="00917E7F">
        <w:rPr>
          <w:rFonts w:ascii="Arial" w:hAnsi="Arial" w:cs="Arial"/>
          <w:sz w:val="24"/>
          <w:szCs w:val="24"/>
        </w:rPr>
        <w:t>,</w:t>
      </w:r>
      <w:r w:rsidR="00E55CC1" w:rsidRPr="00917E7F">
        <w:rPr>
          <w:rFonts w:ascii="Arial" w:hAnsi="Arial" w:cs="Arial"/>
          <w:sz w:val="24"/>
          <w:szCs w:val="24"/>
        </w:rPr>
        <w:t xml:space="preserve"> </w:t>
      </w:r>
      <w:r w:rsidRPr="00917E7F">
        <w:rPr>
          <w:rFonts w:ascii="Arial" w:hAnsi="Arial" w:cs="Arial"/>
          <w:sz w:val="24"/>
          <w:szCs w:val="24"/>
        </w:rPr>
        <w:t xml:space="preserve">when the show </w:t>
      </w:r>
      <w:r w:rsidR="00E55CC1" w:rsidRPr="00917E7F">
        <w:rPr>
          <w:rFonts w:ascii="Arial" w:hAnsi="Arial" w:cs="Arial"/>
          <w:sz w:val="24"/>
          <w:szCs w:val="24"/>
        </w:rPr>
        <w:t>comes to</w:t>
      </w:r>
      <w:r w:rsidRPr="00917E7F">
        <w:rPr>
          <w:rFonts w:ascii="Arial" w:hAnsi="Arial" w:cs="Arial"/>
          <w:sz w:val="24"/>
          <w:szCs w:val="24"/>
        </w:rPr>
        <w:t xml:space="preserve"> an end, </w:t>
      </w:r>
      <w:r w:rsidR="00E55CC1" w:rsidRPr="00917E7F">
        <w:rPr>
          <w:rFonts w:ascii="Arial" w:hAnsi="Arial" w:cs="Arial"/>
          <w:sz w:val="24"/>
          <w:szCs w:val="24"/>
        </w:rPr>
        <w:t>all visitors</w:t>
      </w:r>
      <w:r w:rsidRPr="00917E7F">
        <w:rPr>
          <w:rFonts w:ascii="Arial" w:hAnsi="Arial" w:cs="Arial"/>
          <w:sz w:val="24"/>
          <w:szCs w:val="24"/>
        </w:rPr>
        <w:t xml:space="preserve"> </w:t>
      </w:r>
      <w:r w:rsidR="000D790D" w:rsidRPr="00917E7F">
        <w:rPr>
          <w:rFonts w:ascii="Arial" w:hAnsi="Arial" w:cs="Arial"/>
          <w:sz w:val="24"/>
          <w:szCs w:val="24"/>
        </w:rPr>
        <w:t xml:space="preserve">have to </w:t>
      </w:r>
      <w:r w:rsidRPr="00917E7F">
        <w:rPr>
          <w:rFonts w:ascii="Arial" w:hAnsi="Arial" w:cs="Arial"/>
          <w:sz w:val="24"/>
          <w:szCs w:val="24"/>
        </w:rPr>
        <w:t xml:space="preserve">walk down the </w:t>
      </w:r>
      <w:r w:rsidR="00E55CC1" w:rsidRPr="00917E7F">
        <w:rPr>
          <w:rFonts w:ascii="Arial" w:hAnsi="Arial" w:cs="Arial"/>
          <w:sz w:val="24"/>
          <w:szCs w:val="24"/>
        </w:rPr>
        <w:t xml:space="preserve">main </w:t>
      </w:r>
      <w:r w:rsidRPr="00917E7F">
        <w:rPr>
          <w:rFonts w:ascii="Arial" w:hAnsi="Arial" w:cs="Arial"/>
          <w:sz w:val="24"/>
          <w:szCs w:val="24"/>
        </w:rPr>
        <w:t>street towards the exit</w:t>
      </w:r>
      <w:r w:rsidR="00E55CC1" w:rsidRPr="00917E7F">
        <w:rPr>
          <w:rFonts w:ascii="Arial" w:hAnsi="Arial" w:cs="Arial"/>
          <w:sz w:val="24"/>
          <w:szCs w:val="24"/>
        </w:rPr>
        <w:t>. Both sides of the main street are full of shops</w:t>
      </w:r>
      <w:r w:rsidRPr="00917E7F">
        <w:rPr>
          <w:rFonts w:ascii="Arial" w:hAnsi="Arial" w:cs="Arial"/>
          <w:sz w:val="24"/>
          <w:szCs w:val="24"/>
        </w:rPr>
        <w:t xml:space="preserve"> selling all of th</w:t>
      </w:r>
      <w:r w:rsidR="00917E7F" w:rsidRPr="00917E7F">
        <w:rPr>
          <w:rFonts w:ascii="Arial" w:hAnsi="Arial" w:cs="Arial"/>
          <w:sz w:val="24"/>
          <w:szCs w:val="24"/>
        </w:rPr>
        <w:t>e</w:t>
      </w:r>
      <w:r w:rsidRPr="00917E7F">
        <w:rPr>
          <w:rFonts w:ascii="Arial" w:hAnsi="Arial" w:cs="Arial"/>
          <w:sz w:val="24"/>
          <w:szCs w:val="24"/>
        </w:rPr>
        <w:t xml:space="preserve"> famous Disney merchandise. These shops </w:t>
      </w:r>
      <w:r w:rsidR="00E55CC1" w:rsidRPr="00917E7F">
        <w:rPr>
          <w:rFonts w:ascii="Arial" w:hAnsi="Arial" w:cs="Arial"/>
          <w:sz w:val="24"/>
          <w:szCs w:val="24"/>
        </w:rPr>
        <w:t xml:space="preserve">aim to </w:t>
      </w:r>
      <w:r w:rsidRPr="00917E7F">
        <w:rPr>
          <w:rFonts w:ascii="Arial" w:hAnsi="Arial" w:cs="Arial"/>
          <w:sz w:val="24"/>
          <w:szCs w:val="24"/>
        </w:rPr>
        <w:t xml:space="preserve">entice people </w:t>
      </w:r>
      <w:r w:rsidR="00E55CC1" w:rsidRPr="00917E7F">
        <w:rPr>
          <w:rFonts w:ascii="Arial" w:hAnsi="Arial" w:cs="Arial"/>
          <w:sz w:val="24"/>
          <w:szCs w:val="24"/>
        </w:rPr>
        <w:t xml:space="preserve">in </w:t>
      </w:r>
      <w:r w:rsidRPr="00917E7F">
        <w:rPr>
          <w:rFonts w:ascii="Arial" w:hAnsi="Arial" w:cs="Arial"/>
          <w:sz w:val="24"/>
          <w:szCs w:val="24"/>
        </w:rPr>
        <w:t xml:space="preserve">to </w:t>
      </w:r>
      <w:r w:rsidR="00E55CC1" w:rsidRPr="00917E7F">
        <w:rPr>
          <w:rFonts w:ascii="Arial" w:hAnsi="Arial" w:cs="Arial"/>
          <w:sz w:val="24"/>
          <w:szCs w:val="24"/>
        </w:rPr>
        <w:t xml:space="preserve">avoid </w:t>
      </w:r>
      <w:r w:rsidR="00917E7F" w:rsidRPr="00917E7F">
        <w:rPr>
          <w:rFonts w:ascii="Arial" w:hAnsi="Arial" w:cs="Arial"/>
          <w:sz w:val="24"/>
          <w:szCs w:val="24"/>
        </w:rPr>
        <w:t xml:space="preserve">getting caught up </w:t>
      </w:r>
      <w:r w:rsidRPr="00917E7F">
        <w:rPr>
          <w:rFonts w:ascii="Arial" w:hAnsi="Arial" w:cs="Arial"/>
          <w:sz w:val="24"/>
          <w:szCs w:val="24"/>
        </w:rPr>
        <w:t xml:space="preserve">the </w:t>
      </w:r>
      <w:r w:rsidR="00E55CC1" w:rsidRPr="00917E7F">
        <w:rPr>
          <w:rFonts w:ascii="Arial" w:hAnsi="Arial" w:cs="Arial"/>
          <w:sz w:val="24"/>
          <w:szCs w:val="24"/>
        </w:rPr>
        <w:t xml:space="preserve">exiting </w:t>
      </w:r>
      <w:r w:rsidRPr="00917E7F">
        <w:rPr>
          <w:rFonts w:ascii="Arial" w:hAnsi="Arial" w:cs="Arial"/>
          <w:sz w:val="24"/>
          <w:szCs w:val="24"/>
        </w:rPr>
        <w:t xml:space="preserve">crowds </w:t>
      </w:r>
      <w:r w:rsidR="00E55CC1" w:rsidRPr="00917E7F">
        <w:rPr>
          <w:rFonts w:ascii="Arial" w:hAnsi="Arial" w:cs="Arial"/>
          <w:sz w:val="24"/>
          <w:szCs w:val="24"/>
        </w:rPr>
        <w:t>and</w:t>
      </w:r>
      <w:r w:rsidRPr="00917E7F">
        <w:rPr>
          <w:rFonts w:ascii="Arial" w:hAnsi="Arial" w:cs="Arial"/>
          <w:sz w:val="24"/>
          <w:szCs w:val="24"/>
        </w:rPr>
        <w:t xml:space="preserve"> </w:t>
      </w:r>
      <w:r w:rsidR="00917E7F" w:rsidRPr="00917E7F">
        <w:rPr>
          <w:rFonts w:ascii="Arial" w:hAnsi="Arial" w:cs="Arial"/>
          <w:sz w:val="24"/>
          <w:szCs w:val="24"/>
        </w:rPr>
        <w:t>to encourage others to spend the last of their Euros on a special keepsake or gift for a loved one.</w:t>
      </w:r>
    </w:p>
    <w:p w14:paraId="2B731335" w14:textId="7A3D2795" w:rsidR="00366BA7" w:rsidRPr="00614F46" w:rsidRDefault="00D14741" w:rsidP="008D680D">
      <w:pPr>
        <w:rPr>
          <w:rFonts w:ascii="Arial" w:hAnsi="Arial" w:cs="Arial"/>
          <w:sz w:val="24"/>
          <w:szCs w:val="24"/>
        </w:rPr>
      </w:pPr>
      <w:r w:rsidRPr="00614F46">
        <w:rPr>
          <w:rFonts w:ascii="Arial" w:hAnsi="Arial" w:cs="Arial"/>
          <w:sz w:val="24"/>
          <w:szCs w:val="24"/>
        </w:rPr>
        <w:t xml:space="preserve">Disneyland Paris has </w:t>
      </w:r>
      <w:r w:rsidR="00387399" w:rsidRPr="00614F46">
        <w:rPr>
          <w:rFonts w:ascii="Arial" w:hAnsi="Arial" w:cs="Arial"/>
          <w:sz w:val="24"/>
          <w:szCs w:val="24"/>
        </w:rPr>
        <w:t>been heavily supported by the French</w:t>
      </w:r>
      <w:r w:rsidRPr="00614F46">
        <w:rPr>
          <w:rFonts w:ascii="Arial" w:hAnsi="Arial" w:cs="Arial"/>
          <w:sz w:val="24"/>
          <w:szCs w:val="24"/>
        </w:rPr>
        <w:t xml:space="preserve"> government from the </w:t>
      </w:r>
      <w:r w:rsidR="0022492A" w:rsidRPr="00614F46">
        <w:rPr>
          <w:rFonts w:ascii="Arial" w:hAnsi="Arial" w:cs="Arial"/>
          <w:sz w:val="24"/>
          <w:szCs w:val="24"/>
        </w:rPr>
        <w:t xml:space="preserve">outset. </w:t>
      </w:r>
      <w:r w:rsidR="007513FD" w:rsidRPr="00614F46">
        <w:rPr>
          <w:rFonts w:ascii="Arial" w:hAnsi="Arial" w:cs="Arial"/>
          <w:sz w:val="24"/>
          <w:szCs w:val="24"/>
        </w:rPr>
        <w:t>Some of the key government strategies to support the success of Disneyland Paris include</w:t>
      </w:r>
      <w:r w:rsidR="00614F46" w:rsidRPr="00614F46">
        <w:rPr>
          <w:rFonts w:ascii="Arial" w:hAnsi="Arial" w:cs="Arial"/>
          <w:sz w:val="24"/>
          <w:szCs w:val="24"/>
        </w:rPr>
        <w:t>,</w:t>
      </w:r>
      <w:r w:rsidR="007513FD" w:rsidRPr="00614F46">
        <w:rPr>
          <w:rFonts w:ascii="Arial" w:hAnsi="Arial" w:cs="Arial"/>
          <w:sz w:val="24"/>
          <w:szCs w:val="24"/>
        </w:rPr>
        <w:t xml:space="preserve"> the sale of</w:t>
      </w:r>
      <w:r w:rsidR="0022492A" w:rsidRPr="00614F46">
        <w:rPr>
          <w:rFonts w:ascii="Arial" w:hAnsi="Arial" w:cs="Arial"/>
          <w:sz w:val="24"/>
          <w:szCs w:val="24"/>
        </w:rPr>
        <w:t xml:space="preserve"> 4,400 acres of land at the average farmland price to Disney</w:t>
      </w:r>
      <w:r w:rsidR="00614F46" w:rsidRPr="00614F46">
        <w:rPr>
          <w:rFonts w:ascii="Arial" w:hAnsi="Arial" w:cs="Arial"/>
          <w:sz w:val="24"/>
          <w:szCs w:val="24"/>
        </w:rPr>
        <w:t>,</w:t>
      </w:r>
      <w:r w:rsidR="0022492A" w:rsidRPr="00614F46">
        <w:rPr>
          <w:rFonts w:ascii="Arial" w:hAnsi="Arial" w:cs="Arial"/>
          <w:sz w:val="24"/>
          <w:szCs w:val="24"/>
        </w:rPr>
        <w:t xml:space="preserve"> and</w:t>
      </w:r>
      <w:r w:rsidR="00614F46" w:rsidRPr="00614F46">
        <w:rPr>
          <w:rFonts w:ascii="Arial" w:hAnsi="Arial" w:cs="Arial"/>
          <w:sz w:val="24"/>
          <w:szCs w:val="24"/>
        </w:rPr>
        <w:t xml:space="preserve"> the</w:t>
      </w:r>
      <w:r w:rsidR="0022492A" w:rsidRPr="00614F46">
        <w:rPr>
          <w:rFonts w:ascii="Arial" w:hAnsi="Arial" w:cs="Arial"/>
          <w:sz w:val="24"/>
          <w:szCs w:val="24"/>
        </w:rPr>
        <w:t xml:space="preserve"> len</w:t>
      </w:r>
      <w:r w:rsidR="00614F46" w:rsidRPr="00614F46">
        <w:rPr>
          <w:rFonts w:ascii="Arial" w:hAnsi="Arial" w:cs="Arial"/>
          <w:sz w:val="24"/>
          <w:szCs w:val="24"/>
        </w:rPr>
        <w:t>ding of</w:t>
      </w:r>
      <w:r w:rsidR="0022492A" w:rsidRPr="00614F46">
        <w:rPr>
          <w:rFonts w:ascii="Arial" w:hAnsi="Arial" w:cs="Arial"/>
          <w:sz w:val="24"/>
          <w:szCs w:val="24"/>
        </w:rPr>
        <w:t xml:space="preserve"> US$770 million at interest rates considerably lower than the market rates. The</w:t>
      </w:r>
      <w:r w:rsidR="00614F46" w:rsidRPr="00614F46">
        <w:rPr>
          <w:rFonts w:ascii="Arial" w:hAnsi="Arial" w:cs="Arial"/>
          <w:sz w:val="24"/>
          <w:szCs w:val="24"/>
        </w:rPr>
        <w:t xml:space="preserve"> government</w:t>
      </w:r>
      <w:r w:rsidR="0022492A" w:rsidRPr="00614F46">
        <w:rPr>
          <w:rFonts w:ascii="Arial" w:hAnsi="Arial" w:cs="Arial"/>
          <w:sz w:val="24"/>
          <w:szCs w:val="24"/>
        </w:rPr>
        <w:t xml:space="preserve"> financed the majority of the key infrastructure within the park at US$400 million</w:t>
      </w:r>
      <w:r w:rsidR="00614F46" w:rsidRPr="00614F46">
        <w:rPr>
          <w:rFonts w:ascii="Arial" w:hAnsi="Arial" w:cs="Arial"/>
          <w:sz w:val="24"/>
          <w:szCs w:val="24"/>
        </w:rPr>
        <w:t xml:space="preserve">, and </w:t>
      </w:r>
      <w:r w:rsidR="007513FD" w:rsidRPr="00614F46">
        <w:rPr>
          <w:rFonts w:ascii="Arial" w:hAnsi="Arial" w:cs="Arial"/>
          <w:sz w:val="24"/>
          <w:szCs w:val="24"/>
        </w:rPr>
        <w:t>organised</w:t>
      </w:r>
      <w:r w:rsidR="00593BFE" w:rsidRPr="00614F46">
        <w:rPr>
          <w:rFonts w:ascii="Arial" w:hAnsi="Arial" w:cs="Arial"/>
          <w:sz w:val="24"/>
          <w:szCs w:val="24"/>
        </w:rPr>
        <w:t xml:space="preserve"> for the trans-continent train TGV to </w:t>
      </w:r>
      <w:r w:rsidR="007513FD" w:rsidRPr="00614F46">
        <w:rPr>
          <w:rFonts w:ascii="Arial" w:hAnsi="Arial" w:cs="Arial"/>
          <w:sz w:val="24"/>
          <w:szCs w:val="24"/>
        </w:rPr>
        <w:t>stop</w:t>
      </w:r>
      <w:r w:rsidR="00593BFE" w:rsidRPr="00614F46">
        <w:rPr>
          <w:rFonts w:ascii="Arial" w:hAnsi="Arial" w:cs="Arial"/>
          <w:sz w:val="24"/>
          <w:szCs w:val="24"/>
        </w:rPr>
        <w:t xml:space="preserve"> at the front entrance of the park</w:t>
      </w:r>
      <w:r w:rsidR="00614F46" w:rsidRPr="00614F46">
        <w:rPr>
          <w:rFonts w:ascii="Arial" w:hAnsi="Arial" w:cs="Arial"/>
          <w:sz w:val="24"/>
          <w:szCs w:val="24"/>
        </w:rPr>
        <w:t>;</w:t>
      </w:r>
      <w:r w:rsidR="00593BFE" w:rsidRPr="00614F46">
        <w:rPr>
          <w:rFonts w:ascii="Arial" w:hAnsi="Arial" w:cs="Arial"/>
          <w:sz w:val="24"/>
          <w:szCs w:val="24"/>
        </w:rPr>
        <w:t xml:space="preserve"> as well as </w:t>
      </w:r>
      <w:r w:rsidR="008679C0" w:rsidRPr="00614F46">
        <w:rPr>
          <w:rFonts w:ascii="Arial" w:hAnsi="Arial" w:cs="Arial"/>
          <w:sz w:val="24"/>
          <w:szCs w:val="24"/>
        </w:rPr>
        <w:t>extend</w:t>
      </w:r>
      <w:r w:rsidR="00593BFE" w:rsidRPr="00614F46">
        <w:rPr>
          <w:rFonts w:ascii="Arial" w:hAnsi="Arial" w:cs="Arial"/>
          <w:sz w:val="24"/>
          <w:szCs w:val="24"/>
        </w:rPr>
        <w:t>ing</w:t>
      </w:r>
      <w:r w:rsidR="008679C0" w:rsidRPr="00614F46">
        <w:rPr>
          <w:rFonts w:ascii="Arial" w:hAnsi="Arial" w:cs="Arial"/>
          <w:sz w:val="24"/>
          <w:szCs w:val="24"/>
        </w:rPr>
        <w:t xml:space="preserve"> the Paris subway to make Disneyland a terminal</w:t>
      </w:r>
      <w:r w:rsidR="00593BFE" w:rsidRPr="00614F46">
        <w:rPr>
          <w:rFonts w:ascii="Arial" w:hAnsi="Arial" w:cs="Arial"/>
          <w:sz w:val="24"/>
          <w:szCs w:val="24"/>
        </w:rPr>
        <w:t>.</w:t>
      </w:r>
      <w:r w:rsidR="007513FD" w:rsidRPr="00614F46">
        <w:rPr>
          <w:rFonts w:ascii="Arial" w:hAnsi="Arial" w:cs="Arial"/>
          <w:sz w:val="24"/>
          <w:szCs w:val="24"/>
        </w:rPr>
        <w:t xml:space="preserve"> </w:t>
      </w:r>
      <w:r w:rsidR="0022492A" w:rsidRPr="00614F46">
        <w:rPr>
          <w:rFonts w:ascii="Arial" w:hAnsi="Arial" w:cs="Arial"/>
          <w:sz w:val="24"/>
          <w:szCs w:val="24"/>
        </w:rPr>
        <w:t xml:space="preserve">They </w:t>
      </w:r>
      <w:r w:rsidR="008679C0" w:rsidRPr="00614F46">
        <w:rPr>
          <w:rFonts w:ascii="Arial" w:hAnsi="Arial" w:cs="Arial"/>
          <w:sz w:val="24"/>
          <w:szCs w:val="24"/>
        </w:rPr>
        <w:t xml:space="preserve">also arranged a ‘direct link with traffic from the Euro tunnel’. </w:t>
      </w:r>
    </w:p>
    <w:p w14:paraId="140D34D2" w14:textId="77777777" w:rsidR="0022492A" w:rsidRDefault="0022492A" w:rsidP="008D680D">
      <w:pPr>
        <w:rPr>
          <w:rFonts w:ascii="Arial" w:hAnsi="Arial" w:cs="Arial"/>
          <w:color w:val="0070C0"/>
          <w:sz w:val="24"/>
          <w:szCs w:val="24"/>
        </w:rPr>
      </w:pPr>
    </w:p>
    <w:p w14:paraId="62E28816" w14:textId="70819707" w:rsidR="00EF0B69" w:rsidRDefault="0094590F" w:rsidP="008D680D">
      <w:pPr>
        <w:rPr>
          <w:rStyle w:val="Hyperlink"/>
          <w:rFonts w:ascii="Arial" w:hAnsi="Arial" w:cs="Arial"/>
          <w:color w:val="auto"/>
          <w:sz w:val="24"/>
          <w:szCs w:val="24"/>
          <w:u w:val="none"/>
        </w:rPr>
      </w:pPr>
      <w:r w:rsidRPr="00614F46">
        <w:rPr>
          <w:rFonts w:ascii="Arial" w:hAnsi="Arial" w:cs="Arial"/>
          <w:sz w:val="24"/>
          <w:szCs w:val="24"/>
        </w:rPr>
        <w:t xml:space="preserve">Disneyland Paris </w:t>
      </w:r>
      <w:r w:rsidR="00614F46" w:rsidRPr="00614F46">
        <w:rPr>
          <w:rFonts w:ascii="Arial" w:hAnsi="Arial" w:cs="Arial"/>
          <w:sz w:val="24"/>
          <w:szCs w:val="24"/>
        </w:rPr>
        <w:t xml:space="preserve">knows how to </w:t>
      </w:r>
      <w:r w:rsidRPr="00614F46">
        <w:rPr>
          <w:rFonts w:ascii="Arial" w:hAnsi="Arial" w:cs="Arial"/>
          <w:sz w:val="24"/>
          <w:szCs w:val="24"/>
        </w:rPr>
        <w:t>market itself, th</w:t>
      </w:r>
      <w:r w:rsidR="00614F46" w:rsidRPr="00614F46">
        <w:rPr>
          <w:rFonts w:ascii="Arial" w:hAnsi="Arial" w:cs="Arial"/>
          <w:sz w:val="24"/>
          <w:szCs w:val="24"/>
        </w:rPr>
        <w:t>is is achieved</w:t>
      </w:r>
      <w:r w:rsidRPr="00614F46">
        <w:rPr>
          <w:rFonts w:ascii="Arial" w:hAnsi="Arial" w:cs="Arial"/>
          <w:sz w:val="24"/>
          <w:szCs w:val="24"/>
        </w:rPr>
        <w:t xml:space="preserve"> by producing heart felt</w:t>
      </w:r>
      <w:r w:rsidR="00614F46" w:rsidRPr="00614F46">
        <w:rPr>
          <w:rFonts w:ascii="Arial" w:hAnsi="Arial" w:cs="Arial"/>
          <w:sz w:val="24"/>
          <w:szCs w:val="24"/>
        </w:rPr>
        <w:t>, memorable</w:t>
      </w:r>
      <w:r w:rsidRPr="00614F46">
        <w:rPr>
          <w:rFonts w:ascii="Arial" w:hAnsi="Arial" w:cs="Arial"/>
          <w:sz w:val="24"/>
          <w:szCs w:val="24"/>
        </w:rPr>
        <w:t xml:space="preserve"> adverts</w:t>
      </w:r>
      <w:r w:rsidR="00614F46" w:rsidRPr="00614F46">
        <w:rPr>
          <w:rFonts w:ascii="Arial" w:hAnsi="Arial" w:cs="Arial"/>
          <w:sz w:val="24"/>
          <w:szCs w:val="24"/>
        </w:rPr>
        <w:t>,</w:t>
      </w:r>
      <w:r w:rsidRPr="00614F46">
        <w:rPr>
          <w:rFonts w:ascii="Arial" w:hAnsi="Arial" w:cs="Arial"/>
          <w:sz w:val="24"/>
          <w:szCs w:val="24"/>
        </w:rPr>
        <w:t xml:space="preserve"> such as the </w:t>
      </w:r>
      <w:r w:rsidR="00614F46" w:rsidRPr="00614F46">
        <w:rPr>
          <w:rFonts w:ascii="Arial" w:hAnsi="Arial" w:cs="Arial"/>
          <w:sz w:val="24"/>
          <w:szCs w:val="24"/>
        </w:rPr>
        <w:t xml:space="preserve">highly </w:t>
      </w:r>
      <w:r w:rsidRPr="00614F46">
        <w:rPr>
          <w:rFonts w:ascii="Arial" w:hAnsi="Arial" w:cs="Arial"/>
          <w:sz w:val="24"/>
          <w:szCs w:val="24"/>
        </w:rPr>
        <w:t>popular duck advert</w:t>
      </w:r>
      <w:r w:rsidR="00614F46" w:rsidRPr="00614F46">
        <w:rPr>
          <w:rFonts w:ascii="Arial" w:hAnsi="Arial" w:cs="Arial"/>
          <w:sz w:val="24"/>
          <w:szCs w:val="24"/>
        </w:rPr>
        <w:t xml:space="preserve">, </w:t>
      </w:r>
      <w:r w:rsidRPr="00614F46">
        <w:rPr>
          <w:rFonts w:ascii="Arial" w:hAnsi="Arial" w:cs="Arial"/>
          <w:sz w:val="24"/>
          <w:szCs w:val="24"/>
        </w:rPr>
        <w:t>that has pulled at many people’s</w:t>
      </w:r>
      <w:r w:rsidR="00614F46" w:rsidRPr="00614F46">
        <w:rPr>
          <w:rFonts w:ascii="Arial" w:hAnsi="Arial" w:cs="Arial"/>
          <w:sz w:val="24"/>
          <w:szCs w:val="24"/>
        </w:rPr>
        <w:t xml:space="preserve"> </w:t>
      </w:r>
      <w:r w:rsidRPr="00614F46">
        <w:rPr>
          <w:rFonts w:ascii="Arial" w:hAnsi="Arial" w:cs="Arial"/>
          <w:sz w:val="24"/>
          <w:szCs w:val="24"/>
        </w:rPr>
        <w:t xml:space="preserve">heart strings; </w:t>
      </w:r>
      <w:hyperlink r:id="rId14" w:history="1">
        <w:r w:rsidRPr="003F2B24">
          <w:rPr>
            <w:rStyle w:val="Hyperlink"/>
            <w:rFonts w:ascii="Arial" w:hAnsi="Arial" w:cs="Arial"/>
            <w:color w:val="7030A0"/>
            <w:sz w:val="24"/>
            <w:szCs w:val="24"/>
          </w:rPr>
          <w:t>https://www.youtube.com/watch?v=G4qMqbL9ACo</w:t>
        </w:r>
      </w:hyperlink>
      <w:r w:rsidRPr="003F2B24">
        <w:rPr>
          <w:rStyle w:val="Hyperlink"/>
          <w:rFonts w:ascii="Arial" w:hAnsi="Arial" w:cs="Arial"/>
          <w:color w:val="7030A0"/>
          <w:sz w:val="24"/>
          <w:szCs w:val="24"/>
        </w:rPr>
        <w:t xml:space="preserve">. </w:t>
      </w:r>
      <w:r w:rsidRPr="00614F46">
        <w:rPr>
          <w:rStyle w:val="Hyperlink"/>
          <w:rFonts w:ascii="Arial" w:hAnsi="Arial" w:cs="Arial"/>
          <w:color w:val="auto"/>
          <w:sz w:val="24"/>
          <w:szCs w:val="24"/>
          <w:u w:val="none"/>
        </w:rPr>
        <w:t xml:space="preserve">They also provide </w:t>
      </w:r>
      <w:r w:rsidR="00614F46" w:rsidRPr="00614F46">
        <w:rPr>
          <w:rStyle w:val="Hyperlink"/>
          <w:rFonts w:ascii="Arial" w:hAnsi="Arial" w:cs="Arial"/>
          <w:color w:val="auto"/>
          <w:sz w:val="24"/>
          <w:szCs w:val="24"/>
          <w:u w:val="none"/>
        </w:rPr>
        <w:t xml:space="preserve">brochures </w:t>
      </w:r>
      <w:r w:rsidRPr="00614F46">
        <w:rPr>
          <w:rStyle w:val="Hyperlink"/>
          <w:rFonts w:ascii="Arial" w:hAnsi="Arial" w:cs="Arial"/>
          <w:color w:val="auto"/>
          <w:sz w:val="24"/>
          <w:szCs w:val="24"/>
          <w:u w:val="none"/>
        </w:rPr>
        <w:t>online, in PDF form</w:t>
      </w:r>
      <w:r w:rsidR="00614F46" w:rsidRPr="00614F46">
        <w:rPr>
          <w:rStyle w:val="Hyperlink"/>
          <w:rFonts w:ascii="Arial" w:hAnsi="Arial" w:cs="Arial"/>
          <w:color w:val="auto"/>
          <w:sz w:val="24"/>
          <w:szCs w:val="24"/>
          <w:u w:val="none"/>
        </w:rPr>
        <w:t xml:space="preserve"> and in colourful, hard copy for collection at local travel agents.</w:t>
      </w:r>
      <w:r w:rsidRPr="00614F46">
        <w:rPr>
          <w:rStyle w:val="Hyperlink"/>
          <w:rFonts w:ascii="Arial" w:hAnsi="Arial" w:cs="Arial"/>
          <w:color w:val="auto"/>
          <w:sz w:val="24"/>
          <w:szCs w:val="24"/>
          <w:u w:val="none"/>
        </w:rPr>
        <w:t xml:space="preserve"> </w:t>
      </w:r>
      <w:r w:rsidR="00280E03">
        <w:rPr>
          <w:rStyle w:val="Hyperlink"/>
          <w:rFonts w:ascii="Arial" w:hAnsi="Arial" w:cs="Arial"/>
          <w:color w:val="auto"/>
          <w:sz w:val="24"/>
          <w:szCs w:val="24"/>
          <w:u w:val="none"/>
        </w:rPr>
        <w:t xml:space="preserve"> </w:t>
      </w:r>
    </w:p>
    <w:p w14:paraId="368BD5FD" w14:textId="77777777" w:rsidR="00280E03" w:rsidRPr="00614F46" w:rsidRDefault="00280E03" w:rsidP="008D680D">
      <w:pPr>
        <w:rPr>
          <w:rStyle w:val="Hyperlink"/>
          <w:rFonts w:ascii="Arial" w:hAnsi="Arial" w:cs="Arial"/>
          <w:color w:val="auto"/>
          <w:sz w:val="24"/>
          <w:szCs w:val="24"/>
          <w:u w:val="none"/>
        </w:rPr>
      </w:pPr>
    </w:p>
    <w:p w14:paraId="4C4C8A08" w14:textId="06F402C6" w:rsidR="00614F46" w:rsidRDefault="00835719" w:rsidP="008D680D">
      <w:pPr>
        <w:rPr>
          <w:rStyle w:val="Hyperlink"/>
          <w:rFonts w:ascii="Arial" w:hAnsi="Arial" w:cs="Arial"/>
          <w:color w:val="FF0000"/>
          <w:sz w:val="24"/>
          <w:szCs w:val="24"/>
          <w:u w:val="none"/>
        </w:rPr>
      </w:pPr>
      <w:r>
        <w:rPr>
          <w:rFonts w:ascii="Arial" w:hAnsi="Arial" w:cs="Arial"/>
          <w:noProof/>
          <w:color w:val="FF0000"/>
          <w:sz w:val="24"/>
          <w:szCs w:val="24"/>
        </w:rPr>
        <w:lastRenderedPageBreak/>
        <w:drawing>
          <wp:anchor distT="0" distB="0" distL="114300" distR="114300" simplePos="0" relativeHeight="251658240" behindDoc="1" locked="0" layoutInCell="1" allowOverlap="1" wp14:anchorId="476CA824" wp14:editId="5EBE4487">
            <wp:simplePos x="0" y="0"/>
            <wp:positionH relativeFrom="margin">
              <wp:align>right</wp:align>
            </wp:positionH>
            <wp:positionV relativeFrom="paragraph">
              <wp:posOffset>60720</wp:posOffset>
            </wp:positionV>
            <wp:extent cx="1621155" cy="2364105"/>
            <wp:effectExtent l="0" t="0" r="0" b="0"/>
            <wp:wrapTight wrapText="bothSides">
              <wp:wrapPolygon edited="0">
                <wp:start x="0" y="0"/>
                <wp:lineTo x="0" y="21409"/>
                <wp:lineTo x="21321" y="21409"/>
                <wp:lineTo x="213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5th brochure for disne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21155" cy="2364105"/>
                    </a:xfrm>
                    <a:prstGeom prst="rect">
                      <a:avLst/>
                    </a:prstGeom>
                  </pic:spPr>
                </pic:pic>
              </a:graphicData>
            </a:graphic>
            <wp14:sizeRelH relativeFrom="margin">
              <wp14:pctWidth>0</wp14:pctWidth>
            </wp14:sizeRelH>
            <wp14:sizeRelV relativeFrom="margin">
              <wp14:pctHeight>0</wp14:pctHeight>
            </wp14:sizeRelV>
          </wp:anchor>
        </w:drawing>
      </w:r>
    </w:p>
    <w:p w14:paraId="3A44A4C6" w14:textId="6107833A" w:rsidR="00387399" w:rsidRDefault="00331819" w:rsidP="008D680D">
      <w:pPr>
        <w:rPr>
          <w:rStyle w:val="Hyperlink"/>
          <w:rFonts w:ascii="Arial" w:hAnsi="Arial" w:cs="Arial"/>
          <w:color w:val="FF0000"/>
          <w:sz w:val="24"/>
          <w:szCs w:val="24"/>
          <w:u w:val="none"/>
        </w:rPr>
      </w:pPr>
      <w:r w:rsidRPr="00331819">
        <w:rPr>
          <w:noProof/>
        </w:rPr>
        <w:drawing>
          <wp:anchor distT="0" distB="0" distL="114300" distR="114300" simplePos="0" relativeHeight="251664384" behindDoc="1" locked="0" layoutInCell="1" allowOverlap="1" wp14:anchorId="6640DCC7" wp14:editId="1CB9D235">
            <wp:simplePos x="0" y="0"/>
            <wp:positionH relativeFrom="margin">
              <wp:align>left</wp:align>
            </wp:positionH>
            <wp:positionV relativeFrom="paragraph">
              <wp:posOffset>10927</wp:posOffset>
            </wp:positionV>
            <wp:extent cx="2535555" cy="1955800"/>
            <wp:effectExtent l="0" t="0" r="0" b="6350"/>
            <wp:wrapTight wrapText="bothSides">
              <wp:wrapPolygon edited="0">
                <wp:start x="0" y="0"/>
                <wp:lineTo x="0" y="21460"/>
                <wp:lineTo x="21421" y="21460"/>
                <wp:lineTo x="2142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35555" cy="1955800"/>
                    </a:xfrm>
                    <a:prstGeom prst="rect">
                      <a:avLst/>
                    </a:prstGeom>
                  </pic:spPr>
                </pic:pic>
              </a:graphicData>
            </a:graphic>
            <wp14:sizeRelH relativeFrom="margin">
              <wp14:pctWidth>0</wp14:pctWidth>
            </wp14:sizeRelH>
            <wp14:sizeRelV relativeFrom="margin">
              <wp14:pctHeight>0</wp14:pctHeight>
            </wp14:sizeRelV>
          </wp:anchor>
        </w:drawing>
      </w:r>
    </w:p>
    <w:p w14:paraId="12D4C66C" w14:textId="5E811869" w:rsidR="00387399" w:rsidRDefault="00387399" w:rsidP="008D680D">
      <w:pPr>
        <w:rPr>
          <w:rStyle w:val="Hyperlink"/>
          <w:rFonts w:ascii="Arial" w:hAnsi="Arial" w:cs="Arial"/>
          <w:color w:val="FF0000"/>
          <w:sz w:val="24"/>
          <w:szCs w:val="24"/>
          <w:u w:val="none"/>
        </w:rPr>
      </w:pPr>
    </w:p>
    <w:p w14:paraId="3196017D" w14:textId="0223DFFC" w:rsidR="00EF0B69" w:rsidRDefault="00EF0B69" w:rsidP="008D680D">
      <w:pPr>
        <w:rPr>
          <w:rStyle w:val="Hyperlink"/>
          <w:rFonts w:ascii="Arial" w:hAnsi="Arial" w:cs="Arial"/>
          <w:color w:val="FF0000"/>
          <w:sz w:val="24"/>
          <w:szCs w:val="24"/>
          <w:u w:val="none"/>
        </w:rPr>
      </w:pPr>
    </w:p>
    <w:p w14:paraId="69003D51" w14:textId="5FF19BB7" w:rsidR="00EF0B69" w:rsidRDefault="00EF0B69" w:rsidP="008D680D">
      <w:pPr>
        <w:rPr>
          <w:rStyle w:val="Hyperlink"/>
          <w:rFonts w:ascii="Arial" w:hAnsi="Arial" w:cs="Arial"/>
          <w:color w:val="FF0000"/>
          <w:sz w:val="24"/>
          <w:szCs w:val="24"/>
          <w:u w:val="none"/>
        </w:rPr>
      </w:pPr>
    </w:p>
    <w:p w14:paraId="4F63F1A7" w14:textId="6066059D" w:rsidR="00EF0B69" w:rsidRDefault="00EF0B69" w:rsidP="008D680D">
      <w:pPr>
        <w:rPr>
          <w:rStyle w:val="Hyperlink"/>
          <w:rFonts w:ascii="Arial" w:hAnsi="Arial" w:cs="Arial"/>
          <w:color w:val="FF0000"/>
          <w:sz w:val="24"/>
          <w:szCs w:val="24"/>
          <w:u w:val="none"/>
        </w:rPr>
      </w:pPr>
    </w:p>
    <w:p w14:paraId="03E40D46" w14:textId="3267757E" w:rsidR="00EF0B69" w:rsidRDefault="00EF0B69" w:rsidP="008D680D">
      <w:pPr>
        <w:rPr>
          <w:rStyle w:val="Hyperlink"/>
          <w:rFonts w:ascii="Arial" w:hAnsi="Arial" w:cs="Arial"/>
          <w:color w:val="FF0000"/>
          <w:sz w:val="24"/>
          <w:szCs w:val="24"/>
          <w:u w:val="none"/>
        </w:rPr>
      </w:pPr>
    </w:p>
    <w:p w14:paraId="03071396" w14:textId="712A7E0F" w:rsidR="00EF0B69" w:rsidRDefault="00EF0B69" w:rsidP="008D680D">
      <w:pPr>
        <w:rPr>
          <w:rStyle w:val="Hyperlink"/>
          <w:rFonts w:ascii="Arial" w:hAnsi="Arial" w:cs="Arial"/>
          <w:color w:val="FF0000"/>
          <w:sz w:val="24"/>
          <w:szCs w:val="24"/>
          <w:u w:val="none"/>
        </w:rPr>
      </w:pPr>
    </w:p>
    <w:p w14:paraId="50C16B4B" w14:textId="1EBC0DBE" w:rsidR="00EF0B69" w:rsidRDefault="00EF0B69" w:rsidP="008D680D">
      <w:pPr>
        <w:rPr>
          <w:rStyle w:val="Hyperlink"/>
          <w:rFonts w:ascii="Arial" w:hAnsi="Arial" w:cs="Arial"/>
          <w:color w:val="0070C0"/>
          <w:sz w:val="24"/>
          <w:szCs w:val="24"/>
          <w:u w:val="none"/>
        </w:rPr>
      </w:pPr>
    </w:p>
    <w:p w14:paraId="0730AB9E" w14:textId="276616DC" w:rsidR="0094590F" w:rsidRDefault="0094590F" w:rsidP="008D680D">
      <w:pPr>
        <w:rPr>
          <w:rStyle w:val="Hyperlink"/>
          <w:rFonts w:ascii="Arial" w:hAnsi="Arial" w:cs="Arial"/>
          <w:color w:val="0070C0"/>
          <w:sz w:val="24"/>
          <w:szCs w:val="24"/>
          <w:u w:val="none"/>
        </w:rPr>
      </w:pPr>
      <w:r w:rsidRPr="003F2B24">
        <w:rPr>
          <w:rStyle w:val="Hyperlink"/>
          <w:rFonts w:ascii="Arial" w:hAnsi="Arial" w:cs="Arial"/>
          <w:color w:val="auto"/>
          <w:sz w:val="24"/>
          <w:szCs w:val="24"/>
          <w:u w:val="none"/>
        </w:rPr>
        <w:t>In 2017 Disneyland Paris celebrated its 25</w:t>
      </w:r>
      <w:r w:rsidRPr="003F2B24">
        <w:rPr>
          <w:rStyle w:val="Hyperlink"/>
          <w:rFonts w:ascii="Arial" w:hAnsi="Arial" w:cs="Arial"/>
          <w:color w:val="auto"/>
          <w:sz w:val="24"/>
          <w:szCs w:val="24"/>
          <w:u w:val="none"/>
          <w:vertAlign w:val="superscript"/>
        </w:rPr>
        <w:t>th</w:t>
      </w:r>
      <w:r w:rsidRPr="003F2B24">
        <w:rPr>
          <w:rStyle w:val="Hyperlink"/>
          <w:rFonts w:ascii="Arial" w:hAnsi="Arial" w:cs="Arial"/>
          <w:color w:val="auto"/>
          <w:sz w:val="24"/>
          <w:szCs w:val="24"/>
          <w:u w:val="none"/>
        </w:rPr>
        <w:t xml:space="preserve"> Anniversary</w:t>
      </w:r>
      <w:r w:rsidR="00614F46" w:rsidRPr="003F2B24">
        <w:rPr>
          <w:rStyle w:val="Hyperlink"/>
          <w:rFonts w:ascii="Arial" w:hAnsi="Arial" w:cs="Arial"/>
          <w:color w:val="auto"/>
          <w:sz w:val="24"/>
          <w:szCs w:val="24"/>
          <w:u w:val="none"/>
        </w:rPr>
        <w:t>,</w:t>
      </w:r>
      <w:r w:rsidRPr="003F2B24">
        <w:rPr>
          <w:rStyle w:val="Hyperlink"/>
          <w:rFonts w:ascii="Arial" w:hAnsi="Arial" w:cs="Arial"/>
          <w:color w:val="auto"/>
          <w:sz w:val="24"/>
          <w:szCs w:val="24"/>
          <w:u w:val="none"/>
        </w:rPr>
        <w:t xml:space="preserve"> </w:t>
      </w:r>
      <w:r w:rsidR="003F2B24" w:rsidRPr="003F2B24">
        <w:rPr>
          <w:rStyle w:val="Hyperlink"/>
          <w:rFonts w:ascii="Arial" w:hAnsi="Arial" w:cs="Arial"/>
          <w:color w:val="auto"/>
          <w:sz w:val="24"/>
          <w:szCs w:val="24"/>
          <w:u w:val="none"/>
        </w:rPr>
        <w:t xml:space="preserve">they </w:t>
      </w:r>
      <w:r w:rsidRPr="003F2B24">
        <w:rPr>
          <w:rStyle w:val="Hyperlink"/>
          <w:rFonts w:ascii="Arial" w:hAnsi="Arial" w:cs="Arial"/>
          <w:color w:val="auto"/>
          <w:sz w:val="24"/>
          <w:szCs w:val="24"/>
          <w:u w:val="none"/>
        </w:rPr>
        <w:t>h</w:t>
      </w:r>
      <w:r w:rsidR="003F2B24" w:rsidRPr="003F2B24">
        <w:rPr>
          <w:rStyle w:val="Hyperlink"/>
          <w:rFonts w:ascii="Arial" w:hAnsi="Arial" w:cs="Arial"/>
          <w:color w:val="auto"/>
          <w:sz w:val="24"/>
          <w:szCs w:val="24"/>
          <w:u w:val="none"/>
        </w:rPr>
        <w:t>eld</w:t>
      </w:r>
      <w:r w:rsidRPr="003F2B24">
        <w:rPr>
          <w:rStyle w:val="Hyperlink"/>
          <w:rFonts w:ascii="Arial" w:hAnsi="Arial" w:cs="Arial"/>
          <w:color w:val="auto"/>
          <w:sz w:val="24"/>
          <w:szCs w:val="24"/>
          <w:u w:val="none"/>
        </w:rPr>
        <w:t xml:space="preserve"> </w:t>
      </w:r>
      <w:r w:rsidR="003F2B24" w:rsidRPr="003F2B24">
        <w:rPr>
          <w:rStyle w:val="Hyperlink"/>
          <w:rFonts w:ascii="Arial" w:hAnsi="Arial" w:cs="Arial"/>
          <w:color w:val="auto"/>
          <w:sz w:val="24"/>
          <w:szCs w:val="24"/>
          <w:u w:val="none"/>
        </w:rPr>
        <w:t>special anniversary</w:t>
      </w:r>
      <w:r w:rsidRPr="003F2B24">
        <w:rPr>
          <w:rStyle w:val="Hyperlink"/>
          <w:rFonts w:ascii="Arial" w:hAnsi="Arial" w:cs="Arial"/>
          <w:color w:val="auto"/>
          <w:sz w:val="24"/>
          <w:szCs w:val="24"/>
          <w:u w:val="none"/>
        </w:rPr>
        <w:t xml:space="preserve"> </w:t>
      </w:r>
      <w:r w:rsidR="003F2B24" w:rsidRPr="003F2B24">
        <w:rPr>
          <w:rStyle w:val="Hyperlink"/>
          <w:rFonts w:ascii="Arial" w:hAnsi="Arial" w:cs="Arial"/>
          <w:color w:val="auto"/>
          <w:sz w:val="24"/>
          <w:szCs w:val="24"/>
          <w:u w:val="none"/>
        </w:rPr>
        <w:t xml:space="preserve">shows and </w:t>
      </w:r>
      <w:r w:rsidRPr="003F2B24">
        <w:rPr>
          <w:rStyle w:val="Hyperlink"/>
          <w:rFonts w:ascii="Arial" w:hAnsi="Arial" w:cs="Arial"/>
          <w:color w:val="auto"/>
          <w:sz w:val="24"/>
          <w:szCs w:val="24"/>
          <w:u w:val="none"/>
        </w:rPr>
        <w:t>parades</w:t>
      </w:r>
      <w:r w:rsidR="003F2B24" w:rsidRPr="003F2B24">
        <w:rPr>
          <w:rStyle w:val="Hyperlink"/>
          <w:rFonts w:ascii="Arial" w:hAnsi="Arial" w:cs="Arial"/>
          <w:color w:val="auto"/>
          <w:sz w:val="24"/>
          <w:szCs w:val="24"/>
          <w:u w:val="none"/>
        </w:rPr>
        <w:t>,</w:t>
      </w:r>
      <w:r w:rsidRPr="003F2B24">
        <w:rPr>
          <w:rStyle w:val="Hyperlink"/>
          <w:rFonts w:ascii="Arial" w:hAnsi="Arial" w:cs="Arial"/>
          <w:color w:val="auto"/>
          <w:sz w:val="24"/>
          <w:szCs w:val="24"/>
          <w:u w:val="none"/>
        </w:rPr>
        <w:t xml:space="preserve"> as well as a </w:t>
      </w:r>
      <w:r w:rsidR="003F2B24" w:rsidRPr="003F2B24">
        <w:rPr>
          <w:rStyle w:val="Hyperlink"/>
          <w:rFonts w:ascii="Arial" w:hAnsi="Arial" w:cs="Arial"/>
          <w:color w:val="auto"/>
          <w:sz w:val="24"/>
          <w:szCs w:val="24"/>
          <w:u w:val="none"/>
        </w:rPr>
        <w:t xml:space="preserve">creating a </w:t>
      </w:r>
      <w:r w:rsidRPr="003F2B24">
        <w:rPr>
          <w:rStyle w:val="Hyperlink"/>
          <w:rFonts w:ascii="Arial" w:hAnsi="Arial" w:cs="Arial"/>
          <w:color w:val="auto"/>
          <w:sz w:val="24"/>
          <w:szCs w:val="24"/>
          <w:u w:val="none"/>
        </w:rPr>
        <w:t>dedicated page on their website which include</w:t>
      </w:r>
      <w:r w:rsidR="003F2B24" w:rsidRPr="003F2B24">
        <w:rPr>
          <w:rStyle w:val="Hyperlink"/>
          <w:rFonts w:ascii="Arial" w:hAnsi="Arial" w:cs="Arial"/>
          <w:color w:val="auto"/>
          <w:sz w:val="24"/>
          <w:szCs w:val="24"/>
          <w:u w:val="none"/>
        </w:rPr>
        <w:t>d</w:t>
      </w:r>
      <w:r w:rsidRPr="003F2B24">
        <w:rPr>
          <w:rStyle w:val="Hyperlink"/>
          <w:rFonts w:ascii="Arial" w:hAnsi="Arial" w:cs="Arial"/>
          <w:color w:val="auto"/>
          <w:sz w:val="24"/>
          <w:szCs w:val="24"/>
          <w:u w:val="none"/>
        </w:rPr>
        <w:t xml:space="preserve"> a video to </w:t>
      </w:r>
      <w:r w:rsidR="003F2B24" w:rsidRPr="003F2B24">
        <w:rPr>
          <w:rStyle w:val="Hyperlink"/>
          <w:rFonts w:ascii="Arial" w:hAnsi="Arial" w:cs="Arial"/>
          <w:color w:val="auto"/>
          <w:sz w:val="24"/>
          <w:szCs w:val="24"/>
          <w:u w:val="none"/>
        </w:rPr>
        <w:t>celebrate the 25 years of magic.</w:t>
      </w:r>
      <w:r w:rsidRPr="003F2B24">
        <w:rPr>
          <w:rStyle w:val="Hyperlink"/>
          <w:rFonts w:ascii="Arial" w:hAnsi="Arial" w:cs="Arial"/>
          <w:color w:val="auto"/>
          <w:sz w:val="24"/>
          <w:szCs w:val="24"/>
          <w:u w:val="none"/>
        </w:rPr>
        <w:t xml:space="preserve"> </w:t>
      </w:r>
      <w:r w:rsidRPr="003F2B24">
        <w:rPr>
          <w:rStyle w:val="Hyperlink"/>
          <w:rFonts w:ascii="Arial" w:hAnsi="Arial" w:cs="Arial"/>
          <w:color w:val="7030A0"/>
          <w:sz w:val="24"/>
          <w:szCs w:val="24"/>
          <w:u w:val="none"/>
        </w:rPr>
        <w:t>‘</w:t>
      </w:r>
      <w:hyperlink r:id="rId17" w:history="1">
        <w:r w:rsidRPr="003F2B24">
          <w:rPr>
            <w:rStyle w:val="Hyperlink"/>
            <w:rFonts w:ascii="Arial" w:hAnsi="Arial" w:cs="Arial"/>
            <w:color w:val="7030A0"/>
            <w:sz w:val="24"/>
            <w:szCs w:val="24"/>
          </w:rPr>
          <w:t>http://25th-anniversary.disneylandparis.co.uk/</w:t>
        </w:r>
      </w:hyperlink>
      <w:r w:rsidRPr="003F2B24">
        <w:rPr>
          <w:rStyle w:val="Hyperlink"/>
          <w:rFonts w:ascii="Arial" w:hAnsi="Arial" w:cs="Arial"/>
          <w:color w:val="7030A0"/>
          <w:sz w:val="24"/>
          <w:szCs w:val="24"/>
          <w:u w:val="none"/>
        </w:rPr>
        <w:t xml:space="preserve">’  </w:t>
      </w:r>
    </w:p>
    <w:p w14:paraId="3139DDD7" w14:textId="266F68F7" w:rsidR="00711016" w:rsidRDefault="00711016" w:rsidP="008D680D">
      <w:pPr>
        <w:rPr>
          <w:rStyle w:val="Hyperlink"/>
          <w:rFonts w:ascii="Arial" w:hAnsi="Arial" w:cs="Arial"/>
          <w:color w:val="0070C0"/>
          <w:sz w:val="24"/>
          <w:szCs w:val="24"/>
          <w:u w:val="none"/>
        </w:rPr>
      </w:pPr>
      <w:r>
        <w:rPr>
          <w:rFonts w:ascii="Arial" w:hAnsi="Arial" w:cs="Arial"/>
          <w:noProof/>
          <w:color w:val="0070C0"/>
          <w:sz w:val="24"/>
          <w:szCs w:val="24"/>
        </w:rPr>
        <w:drawing>
          <wp:anchor distT="0" distB="0" distL="114300" distR="114300" simplePos="0" relativeHeight="251659264" behindDoc="1" locked="0" layoutInCell="1" allowOverlap="1" wp14:anchorId="4AF491B8" wp14:editId="63975A07">
            <wp:simplePos x="0" y="0"/>
            <wp:positionH relativeFrom="margin">
              <wp:posOffset>1207698</wp:posOffset>
            </wp:positionH>
            <wp:positionV relativeFrom="paragraph">
              <wp:posOffset>258</wp:posOffset>
            </wp:positionV>
            <wp:extent cx="3105052" cy="2132707"/>
            <wp:effectExtent l="0" t="0" r="635" b="1270"/>
            <wp:wrapTight wrapText="bothSides">
              <wp:wrapPolygon edited="0">
                <wp:start x="0" y="0"/>
                <wp:lineTo x="0" y="21420"/>
                <wp:lineTo x="21472" y="21420"/>
                <wp:lineTo x="214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og's theory .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28419" cy="2148757"/>
                    </a:xfrm>
                    <a:prstGeom prst="rect">
                      <a:avLst/>
                    </a:prstGeom>
                  </pic:spPr>
                </pic:pic>
              </a:graphicData>
            </a:graphic>
            <wp14:sizeRelH relativeFrom="margin">
              <wp14:pctWidth>0</wp14:pctWidth>
            </wp14:sizeRelH>
            <wp14:sizeRelV relativeFrom="margin">
              <wp14:pctHeight>0</wp14:pctHeight>
            </wp14:sizeRelV>
          </wp:anchor>
        </w:drawing>
      </w:r>
    </w:p>
    <w:p w14:paraId="6CDBC584" w14:textId="682A7EE9" w:rsidR="00711016" w:rsidRDefault="00711016" w:rsidP="008D680D">
      <w:pPr>
        <w:rPr>
          <w:rStyle w:val="Hyperlink"/>
          <w:rFonts w:ascii="Arial" w:hAnsi="Arial" w:cs="Arial"/>
          <w:color w:val="0070C0"/>
          <w:sz w:val="24"/>
          <w:szCs w:val="24"/>
          <w:u w:val="none"/>
        </w:rPr>
      </w:pPr>
    </w:p>
    <w:p w14:paraId="037715A6" w14:textId="4C2D6C55" w:rsidR="00711016" w:rsidRDefault="00711016" w:rsidP="008D680D">
      <w:pPr>
        <w:rPr>
          <w:rStyle w:val="Hyperlink"/>
          <w:rFonts w:ascii="Arial" w:hAnsi="Arial" w:cs="Arial"/>
          <w:color w:val="0070C0"/>
          <w:sz w:val="24"/>
          <w:szCs w:val="24"/>
          <w:u w:val="none"/>
        </w:rPr>
      </w:pPr>
    </w:p>
    <w:p w14:paraId="5BA07770" w14:textId="444D0354" w:rsidR="00711016" w:rsidRDefault="00711016" w:rsidP="008D680D">
      <w:pPr>
        <w:rPr>
          <w:rStyle w:val="Hyperlink"/>
          <w:rFonts w:ascii="Arial" w:hAnsi="Arial" w:cs="Arial"/>
          <w:color w:val="0070C0"/>
          <w:sz w:val="24"/>
          <w:szCs w:val="24"/>
          <w:u w:val="none"/>
        </w:rPr>
      </w:pPr>
    </w:p>
    <w:p w14:paraId="0CA3F766" w14:textId="2E0DE0FB" w:rsidR="00711016" w:rsidRDefault="00711016" w:rsidP="008D680D">
      <w:pPr>
        <w:rPr>
          <w:rStyle w:val="Hyperlink"/>
          <w:rFonts w:ascii="Arial" w:hAnsi="Arial" w:cs="Arial"/>
          <w:color w:val="0070C0"/>
          <w:sz w:val="24"/>
          <w:szCs w:val="24"/>
          <w:u w:val="none"/>
        </w:rPr>
      </w:pPr>
    </w:p>
    <w:p w14:paraId="6101F499" w14:textId="106ECE1E" w:rsidR="00711016" w:rsidRDefault="00711016" w:rsidP="008D680D">
      <w:pPr>
        <w:rPr>
          <w:rStyle w:val="Hyperlink"/>
          <w:rFonts w:ascii="Arial" w:hAnsi="Arial" w:cs="Arial"/>
          <w:color w:val="0070C0"/>
          <w:sz w:val="24"/>
          <w:szCs w:val="24"/>
          <w:u w:val="none"/>
        </w:rPr>
      </w:pPr>
    </w:p>
    <w:p w14:paraId="65032390" w14:textId="365355E9" w:rsidR="00711016" w:rsidRDefault="00711016" w:rsidP="008D680D">
      <w:pPr>
        <w:rPr>
          <w:rStyle w:val="Hyperlink"/>
          <w:rFonts w:ascii="Arial" w:hAnsi="Arial" w:cs="Arial"/>
          <w:color w:val="0070C0"/>
          <w:sz w:val="24"/>
          <w:szCs w:val="24"/>
          <w:u w:val="none"/>
        </w:rPr>
      </w:pPr>
    </w:p>
    <w:p w14:paraId="352CD64B" w14:textId="69742DA4" w:rsidR="00387399" w:rsidRDefault="00387399" w:rsidP="008D680D">
      <w:pPr>
        <w:rPr>
          <w:rStyle w:val="Hyperlink"/>
          <w:rFonts w:ascii="Arial" w:hAnsi="Arial" w:cs="Arial"/>
          <w:color w:val="0070C0"/>
          <w:sz w:val="24"/>
          <w:szCs w:val="24"/>
          <w:u w:val="none"/>
        </w:rPr>
      </w:pPr>
    </w:p>
    <w:p w14:paraId="78ECA93A" w14:textId="43301CCE" w:rsidR="00EB60DA" w:rsidRPr="00A84D6D" w:rsidRDefault="00711016" w:rsidP="008D680D">
      <w:pPr>
        <w:rPr>
          <w:rStyle w:val="Hyperlink"/>
          <w:rFonts w:ascii="Arial" w:hAnsi="Arial" w:cs="Arial"/>
          <w:color w:val="auto"/>
          <w:sz w:val="24"/>
          <w:szCs w:val="24"/>
          <w:u w:val="none"/>
        </w:rPr>
      </w:pPr>
      <w:r w:rsidRPr="00A84D6D">
        <w:rPr>
          <w:rStyle w:val="Hyperlink"/>
          <w:rFonts w:ascii="Arial" w:hAnsi="Arial" w:cs="Arial"/>
          <w:color w:val="auto"/>
          <w:sz w:val="24"/>
          <w:szCs w:val="24"/>
          <w:u w:val="none"/>
        </w:rPr>
        <w:t xml:space="preserve">Following our visit to Disneyland Paris, </w:t>
      </w:r>
      <w:r w:rsidR="003F2B24" w:rsidRPr="00A84D6D">
        <w:rPr>
          <w:rStyle w:val="Hyperlink"/>
          <w:rFonts w:ascii="Arial" w:hAnsi="Arial" w:cs="Arial"/>
          <w:color w:val="auto"/>
          <w:sz w:val="24"/>
          <w:szCs w:val="24"/>
          <w:u w:val="none"/>
        </w:rPr>
        <w:t xml:space="preserve">we studied </w:t>
      </w:r>
      <w:proofErr w:type="spellStart"/>
      <w:r w:rsidRPr="00A84D6D">
        <w:rPr>
          <w:rStyle w:val="Hyperlink"/>
          <w:rFonts w:ascii="Arial" w:hAnsi="Arial" w:cs="Arial"/>
          <w:color w:val="auto"/>
          <w:sz w:val="24"/>
          <w:szCs w:val="24"/>
          <w:u w:val="none"/>
        </w:rPr>
        <w:t>Plog’s</w:t>
      </w:r>
      <w:proofErr w:type="spellEnd"/>
      <w:r w:rsidRPr="00A84D6D">
        <w:rPr>
          <w:rStyle w:val="Hyperlink"/>
          <w:rFonts w:ascii="Arial" w:hAnsi="Arial" w:cs="Arial"/>
          <w:color w:val="auto"/>
          <w:sz w:val="24"/>
          <w:szCs w:val="24"/>
          <w:u w:val="none"/>
        </w:rPr>
        <w:t xml:space="preserve"> theory </w:t>
      </w:r>
      <w:r w:rsidR="003F2B24" w:rsidRPr="00A84D6D">
        <w:rPr>
          <w:rStyle w:val="Hyperlink"/>
          <w:rFonts w:ascii="Arial" w:hAnsi="Arial" w:cs="Arial"/>
          <w:color w:val="auto"/>
          <w:sz w:val="24"/>
          <w:szCs w:val="24"/>
          <w:u w:val="none"/>
        </w:rPr>
        <w:t xml:space="preserve">and </w:t>
      </w:r>
      <w:r w:rsidR="00EB60DA" w:rsidRPr="00A84D6D">
        <w:rPr>
          <w:rStyle w:val="Hyperlink"/>
          <w:rFonts w:ascii="Arial" w:hAnsi="Arial" w:cs="Arial"/>
          <w:color w:val="auto"/>
          <w:sz w:val="24"/>
          <w:szCs w:val="24"/>
          <w:u w:val="none"/>
        </w:rPr>
        <w:t>concluded</w:t>
      </w:r>
      <w:r w:rsidR="003F2B24" w:rsidRPr="00A84D6D">
        <w:rPr>
          <w:rStyle w:val="Hyperlink"/>
          <w:rFonts w:ascii="Arial" w:hAnsi="Arial" w:cs="Arial"/>
          <w:color w:val="auto"/>
          <w:sz w:val="24"/>
          <w:szCs w:val="24"/>
          <w:u w:val="none"/>
        </w:rPr>
        <w:t xml:space="preserve"> </w:t>
      </w:r>
      <w:r w:rsidRPr="00A84D6D">
        <w:rPr>
          <w:rStyle w:val="Hyperlink"/>
          <w:rFonts w:ascii="Arial" w:hAnsi="Arial" w:cs="Arial"/>
          <w:color w:val="auto"/>
          <w:sz w:val="24"/>
          <w:szCs w:val="24"/>
          <w:u w:val="none"/>
        </w:rPr>
        <w:t xml:space="preserve">that </w:t>
      </w:r>
      <w:r w:rsidR="00EB60DA" w:rsidRPr="00A84D6D">
        <w:rPr>
          <w:rStyle w:val="Hyperlink"/>
          <w:rFonts w:ascii="Arial" w:hAnsi="Arial" w:cs="Arial"/>
          <w:color w:val="auto"/>
          <w:sz w:val="24"/>
          <w:szCs w:val="24"/>
          <w:u w:val="none"/>
        </w:rPr>
        <w:t xml:space="preserve">the ‘average visitor’ to </w:t>
      </w:r>
      <w:r w:rsidRPr="00A84D6D">
        <w:rPr>
          <w:rStyle w:val="Hyperlink"/>
          <w:rFonts w:ascii="Arial" w:hAnsi="Arial" w:cs="Arial"/>
          <w:color w:val="auto"/>
          <w:sz w:val="24"/>
          <w:szCs w:val="24"/>
          <w:u w:val="none"/>
        </w:rPr>
        <w:t>Disneyland Paris is mid-centric personality</w:t>
      </w:r>
      <w:r w:rsidR="00EB60DA" w:rsidRPr="00A84D6D">
        <w:rPr>
          <w:rStyle w:val="Hyperlink"/>
          <w:rFonts w:ascii="Arial" w:hAnsi="Arial" w:cs="Arial"/>
          <w:color w:val="auto"/>
          <w:sz w:val="24"/>
          <w:szCs w:val="24"/>
          <w:u w:val="none"/>
        </w:rPr>
        <w:t>,</w:t>
      </w:r>
      <w:r w:rsidRPr="00A84D6D">
        <w:rPr>
          <w:rStyle w:val="Hyperlink"/>
          <w:rFonts w:ascii="Arial" w:hAnsi="Arial" w:cs="Arial"/>
          <w:color w:val="auto"/>
          <w:sz w:val="24"/>
          <w:szCs w:val="24"/>
          <w:u w:val="none"/>
        </w:rPr>
        <w:t xml:space="preserve"> </w:t>
      </w:r>
      <w:r w:rsidR="00EB60DA" w:rsidRPr="00A84D6D">
        <w:rPr>
          <w:rStyle w:val="Hyperlink"/>
          <w:rFonts w:ascii="Arial" w:hAnsi="Arial" w:cs="Arial"/>
          <w:color w:val="auto"/>
          <w:sz w:val="24"/>
          <w:szCs w:val="24"/>
          <w:u w:val="none"/>
        </w:rPr>
        <w:t xml:space="preserve">however, </w:t>
      </w:r>
      <w:r w:rsidRPr="00A84D6D">
        <w:rPr>
          <w:rStyle w:val="Hyperlink"/>
          <w:rFonts w:ascii="Arial" w:hAnsi="Arial" w:cs="Arial"/>
          <w:color w:val="auto"/>
          <w:sz w:val="24"/>
          <w:szCs w:val="24"/>
          <w:u w:val="none"/>
        </w:rPr>
        <w:t>for th</w:t>
      </w:r>
      <w:r w:rsidR="00EB60DA" w:rsidRPr="00A84D6D">
        <w:rPr>
          <w:rStyle w:val="Hyperlink"/>
          <w:rFonts w:ascii="Arial" w:hAnsi="Arial" w:cs="Arial"/>
          <w:color w:val="auto"/>
          <w:sz w:val="24"/>
          <w:szCs w:val="24"/>
          <w:u w:val="none"/>
        </w:rPr>
        <w:t xml:space="preserve">e thrill seekers </w:t>
      </w:r>
      <w:r w:rsidRPr="00A84D6D">
        <w:rPr>
          <w:rStyle w:val="Hyperlink"/>
          <w:rFonts w:ascii="Arial" w:hAnsi="Arial" w:cs="Arial"/>
          <w:color w:val="auto"/>
          <w:sz w:val="24"/>
          <w:szCs w:val="24"/>
          <w:u w:val="none"/>
        </w:rPr>
        <w:t xml:space="preserve">visiting for </w:t>
      </w:r>
      <w:r w:rsidR="00EB60DA" w:rsidRPr="00A84D6D">
        <w:rPr>
          <w:rStyle w:val="Hyperlink"/>
          <w:rFonts w:ascii="Arial" w:hAnsi="Arial" w:cs="Arial"/>
          <w:color w:val="auto"/>
          <w:sz w:val="24"/>
          <w:szCs w:val="24"/>
          <w:u w:val="none"/>
        </w:rPr>
        <w:t>the exhilarating rides</w:t>
      </w:r>
      <w:r w:rsidRPr="00A84D6D">
        <w:rPr>
          <w:rStyle w:val="Hyperlink"/>
          <w:rFonts w:ascii="Arial" w:hAnsi="Arial" w:cs="Arial"/>
          <w:color w:val="auto"/>
          <w:sz w:val="24"/>
          <w:szCs w:val="24"/>
          <w:u w:val="none"/>
        </w:rPr>
        <w:t xml:space="preserve"> then we are looking </w:t>
      </w:r>
      <w:r w:rsidR="00EB60DA" w:rsidRPr="00A84D6D">
        <w:rPr>
          <w:rStyle w:val="Hyperlink"/>
          <w:rFonts w:ascii="Arial" w:hAnsi="Arial" w:cs="Arial"/>
          <w:color w:val="auto"/>
          <w:sz w:val="24"/>
          <w:szCs w:val="24"/>
          <w:u w:val="none"/>
        </w:rPr>
        <w:t xml:space="preserve">more </w:t>
      </w:r>
      <w:r w:rsidRPr="00A84D6D">
        <w:rPr>
          <w:rStyle w:val="Hyperlink"/>
          <w:rFonts w:ascii="Arial" w:hAnsi="Arial" w:cs="Arial"/>
          <w:color w:val="auto"/>
          <w:sz w:val="24"/>
          <w:szCs w:val="24"/>
          <w:u w:val="none"/>
        </w:rPr>
        <w:t>towards the near allocentric and allocentric side of the diagram.</w:t>
      </w:r>
      <w:r w:rsidR="00901C61" w:rsidRPr="00A84D6D">
        <w:rPr>
          <w:rStyle w:val="Hyperlink"/>
          <w:rFonts w:ascii="Arial" w:hAnsi="Arial" w:cs="Arial"/>
          <w:color w:val="auto"/>
          <w:sz w:val="24"/>
          <w:szCs w:val="24"/>
          <w:u w:val="none"/>
        </w:rPr>
        <w:t xml:space="preserve"> </w:t>
      </w:r>
    </w:p>
    <w:p w14:paraId="05C91190" w14:textId="23380545" w:rsidR="009B6390" w:rsidRPr="00A84D6D" w:rsidRDefault="00901C61" w:rsidP="008D680D">
      <w:pPr>
        <w:rPr>
          <w:rStyle w:val="Hyperlink"/>
          <w:rFonts w:ascii="Arial" w:hAnsi="Arial" w:cs="Arial"/>
          <w:color w:val="auto"/>
          <w:sz w:val="24"/>
          <w:szCs w:val="24"/>
          <w:u w:val="none"/>
        </w:rPr>
      </w:pPr>
      <w:r w:rsidRPr="00A84D6D">
        <w:rPr>
          <w:rStyle w:val="Hyperlink"/>
          <w:rFonts w:ascii="Arial" w:hAnsi="Arial" w:cs="Arial"/>
          <w:color w:val="auto"/>
          <w:sz w:val="24"/>
          <w:szCs w:val="24"/>
          <w:u w:val="none"/>
        </w:rPr>
        <w:t xml:space="preserve">Overall, Disneyland Paris is a sustainable attraction that </w:t>
      </w:r>
      <w:r w:rsidR="00EB60DA" w:rsidRPr="00A84D6D">
        <w:rPr>
          <w:rStyle w:val="Hyperlink"/>
          <w:rFonts w:ascii="Arial" w:hAnsi="Arial" w:cs="Arial"/>
          <w:color w:val="auto"/>
          <w:sz w:val="24"/>
          <w:szCs w:val="24"/>
          <w:u w:val="none"/>
        </w:rPr>
        <w:t>features highly</w:t>
      </w:r>
      <w:r w:rsidRPr="00A84D6D">
        <w:rPr>
          <w:rStyle w:val="Hyperlink"/>
          <w:rFonts w:ascii="Arial" w:hAnsi="Arial" w:cs="Arial"/>
          <w:color w:val="auto"/>
          <w:sz w:val="24"/>
          <w:szCs w:val="24"/>
          <w:u w:val="none"/>
        </w:rPr>
        <w:t xml:space="preserve"> in the tourism industry, </w:t>
      </w:r>
      <w:r w:rsidR="00EB60DA" w:rsidRPr="00A84D6D">
        <w:rPr>
          <w:rStyle w:val="Hyperlink"/>
          <w:rFonts w:ascii="Arial" w:hAnsi="Arial" w:cs="Arial"/>
          <w:color w:val="auto"/>
          <w:sz w:val="24"/>
          <w:szCs w:val="24"/>
          <w:u w:val="none"/>
        </w:rPr>
        <w:t xml:space="preserve">it is constantly </w:t>
      </w:r>
      <w:r w:rsidRPr="00A84D6D">
        <w:rPr>
          <w:rStyle w:val="Hyperlink"/>
          <w:rFonts w:ascii="Arial" w:hAnsi="Arial" w:cs="Arial"/>
          <w:color w:val="auto"/>
          <w:sz w:val="24"/>
          <w:szCs w:val="24"/>
          <w:u w:val="none"/>
        </w:rPr>
        <w:t xml:space="preserve">evolving </w:t>
      </w:r>
      <w:r w:rsidR="00EB60DA" w:rsidRPr="00A84D6D">
        <w:rPr>
          <w:rStyle w:val="Hyperlink"/>
          <w:rFonts w:ascii="Arial" w:hAnsi="Arial" w:cs="Arial"/>
          <w:color w:val="auto"/>
          <w:sz w:val="24"/>
          <w:szCs w:val="24"/>
          <w:u w:val="none"/>
        </w:rPr>
        <w:t>alongside</w:t>
      </w:r>
      <w:r w:rsidRPr="00A84D6D">
        <w:rPr>
          <w:rStyle w:val="Hyperlink"/>
          <w:rFonts w:ascii="Arial" w:hAnsi="Arial" w:cs="Arial"/>
          <w:color w:val="auto"/>
          <w:sz w:val="24"/>
          <w:szCs w:val="24"/>
          <w:u w:val="none"/>
        </w:rPr>
        <w:t xml:space="preserve"> </w:t>
      </w:r>
      <w:r w:rsidR="00EB60DA" w:rsidRPr="00A84D6D">
        <w:rPr>
          <w:rStyle w:val="Hyperlink"/>
          <w:rFonts w:ascii="Arial" w:hAnsi="Arial" w:cs="Arial"/>
          <w:color w:val="auto"/>
          <w:sz w:val="24"/>
          <w:szCs w:val="24"/>
          <w:u w:val="none"/>
        </w:rPr>
        <w:t xml:space="preserve">Disney’s </w:t>
      </w:r>
      <w:r w:rsidRPr="00A84D6D">
        <w:rPr>
          <w:rStyle w:val="Hyperlink"/>
          <w:rFonts w:ascii="Arial" w:hAnsi="Arial" w:cs="Arial"/>
          <w:color w:val="auto"/>
          <w:sz w:val="24"/>
          <w:szCs w:val="24"/>
          <w:u w:val="none"/>
        </w:rPr>
        <w:t>new movie</w:t>
      </w:r>
      <w:r w:rsidR="00EB60DA" w:rsidRPr="00A84D6D">
        <w:rPr>
          <w:rStyle w:val="Hyperlink"/>
          <w:rFonts w:ascii="Arial" w:hAnsi="Arial" w:cs="Arial"/>
          <w:color w:val="auto"/>
          <w:sz w:val="24"/>
          <w:szCs w:val="24"/>
          <w:u w:val="none"/>
        </w:rPr>
        <w:t xml:space="preserve"> releases. Foll</w:t>
      </w:r>
      <w:r w:rsidR="00A84D6D" w:rsidRPr="00A84D6D">
        <w:rPr>
          <w:rStyle w:val="Hyperlink"/>
          <w:rFonts w:ascii="Arial" w:hAnsi="Arial" w:cs="Arial"/>
          <w:color w:val="auto"/>
          <w:sz w:val="24"/>
          <w:szCs w:val="24"/>
          <w:u w:val="none"/>
        </w:rPr>
        <w:t>o</w:t>
      </w:r>
      <w:r w:rsidR="00EB60DA" w:rsidRPr="00A84D6D">
        <w:rPr>
          <w:rStyle w:val="Hyperlink"/>
          <w:rFonts w:ascii="Arial" w:hAnsi="Arial" w:cs="Arial"/>
          <w:color w:val="auto"/>
          <w:sz w:val="24"/>
          <w:szCs w:val="24"/>
          <w:u w:val="none"/>
        </w:rPr>
        <w:t xml:space="preserve">wing our recent </w:t>
      </w:r>
      <w:r w:rsidR="00A84D6D" w:rsidRPr="00A84D6D">
        <w:rPr>
          <w:rStyle w:val="Hyperlink"/>
          <w:rFonts w:ascii="Arial" w:hAnsi="Arial" w:cs="Arial"/>
          <w:color w:val="auto"/>
          <w:sz w:val="24"/>
          <w:szCs w:val="24"/>
          <w:u w:val="none"/>
        </w:rPr>
        <w:t>visit,</w:t>
      </w:r>
      <w:r w:rsidR="00EB60DA" w:rsidRPr="00A84D6D">
        <w:rPr>
          <w:rStyle w:val="Hyperlink"/>
          <w:rFonts w:ascii="Arial" w:hAnsi="Arial" w:cs="Arial"/>
          <w:color w:val="auto"/>
          <w:sz w:val="24"/>
          <w:szCs w:val="24"/>
          <w:u w:val="none"/>
        </w:rPr>
        <w:t xml:space="preserve"> we would recommend that the </w:t>
      </w:r>
      <w:r w:rsidRPr="00A84D6D">
        <w:rPr>
          <w:rStyle w:val="Hyperlink"/>
          <w:rFonts w:ascii="Arial" w:hAnsi="Arial" w:cs="Arial"/>
          <w:color w:val="auto"/>
          <w:sz w:val="24"/>
          <w:szCs w:val="24"/>
          <w:u w:val="none"/>
        </w:rPr>
        <w:t xml:space="preserve">management </w:t>
      </w:r>
      <w:r w:rsidR="00EB60DA" w:rsidRPr="00A84D6D">
        <w:rPr>
          <w:rStyle w:val="Hyperlink"/>
          <w:rFonts w:ascii="Arial" w:hAnsi="Arial" w:cs="Arial"/>
          <w:color w:val="auto"/>
          <w:sz w:val="24"/>
          <w:szCs w:val="24"/>
          <w:u w:val="none"/>
        </w:rPr>
        <w:t xml:space="preserve">team </w:t>
      </w:r>
      <w:r w:rsidRPr="00A84D6D">
        <w:rPr>
          <w:rStyle w:val="Hyperlink"/>
          <w:rFonts w:ascii="Arial" w:hAnsi="Arial" w:cs="Arial"/>
          <w:color w:val="auto"/>
          <w:sz w:val="24"/>
          <w:szCs w:val="24"/>
          <w:u w:val="none"/>
        </w:rPr>
        <w:t xml:space="preserve">consider </w:t>
      </w:r>
      <w:r w:rsidR="00A84D6D" w:rsidRPr="00A84D6D">
        <w:rPr>
          <w:rStyle w:val="Hyperlink"/>
          <w:rFonts w:ascii="Arial" w:hAnsi="Arial" w:cs="Arial"/>
          <w:color w:val="auto"/>
          <w:sz w:val="24"/>
          <w:szCs w:val="24"/>
          <w:u w:val="none"/>
        </w:rPr>
        <w:t xml:space="preserve">charging </w:t>
      </w:r>
      <w:r w:rsidR="00B83809" w:rsidRPr="00A84D6D">
        <w:rPr>
          <w:rStyle w:val="Hyperlink"/>
          <w:rFonts w:ascii="Arial" w:hAnsi="Arial" w:cs="Arial"/>
          <w:color w:val="auto"/>
          <w:sz w:val="24"/>
          <w:szCs w:val="24"/>
          <w:u w:val="none"/>
        </w:rPr>
        <w:t xml:space="preserve">for fast pass tickets as well as </w:t>
      </w:r>
      <w:r w:rsidR="00A84D6D" w:rsidRPr="00A84D6D">
        <w:rPr>
          <w:rStyle w:val="Hyperlink"/>
          <w:rFonts w:ascii="Arial" w:hAnsi="Arial" w:cs="Arial"/>
          <w:color w:val="auto"/>
          <w:sz w:val="24"/>
          <w:szCs w:val="24"/>
          <w:u w:val="none"/>
        </w:rPr>
        <w:t xml:space="preserve">creating </w:t>
      </w:r>
      <w:r w:rsidR="00B83809" w:rsidRPr="00A84D6D">
        <w:rPr>
          <w:rStyle w:val="Hyperlink"/>
          <w:rFonts w:ascii="Arial" w:hAnsi="Arial" w:cs="Arial"/>
          <w:color w:val="auto"/>
          <w:sz w:val="24"/>
          <w:szCs w:val="24"/>
          <w:u w:val="none"/>
        </w:rPr>
        <w:t>a separate queue for e-ticket holders</w:t>
      </w:r>
      <w:r w:rsidR="00A84D6D" w:rsidRPr="00A84D6D">
        <w:rPr>
          <w:rStyle w:val="Hyperlink"/>
          <w:rFonts w:ascii="Arial" w:hAnsi="Arial" w:cs="Arial"/>
          <w:color w:val="auto"/>
          <w:sz w:val="24"/>
          <w:szCs w:val="24"/>
          <w:u w:val="none"/>
        </w:rPr>
        <w:t>. We struggled to find any further recommendations as Disneyland Paris lived up to and sometimes exceeded our expectations.</w:t>
      </w:r>
    </w:p>
    <w:p w14:paraId="4F42ABF9" w14:textId="64016D01" w:rsidR="009B6390" w:rsidRPr="00A84D6D" w:rsidRDefault="009B6390" w:rsidP="00A84D6D">
      <w:pPr>
        <w:tabs>
          <w:tab w:val="left" w:pos="6589"/>
        </w:tabs>
        <w:jc w:val="center"/>
        <w:rPr>
          <w:rFonts w:ascii="Arial" w:hAnsi="Arial" w:cs="Arial"/>
          <w:sz w:val="24"/>
          <w:szCs w:val="24"/>
        </w:rPr>
      </w:pPr>
      <w:r w:rsidRPr="00A84D6D">
        <w:rPr>
          <w:rStyle w:val="Hyperlink"/>
          <w:rFonts w:ascii="Arial" w:hAnsi="Arial" w:cs="Arial"/>
          <w:color w:val="auto"/>
          <w:sz w:val="24"/>
          <w:szCs w:val="24"/>
          <w:u w:val="none"/>
        </w:rPr>
        <w:t>Did we find magic at Disneyland Paris? Absolutely!</w:t>
      </w:r>
    </w:p>
    <w:p w14:paraId="3896F34A" w14:textId="25BFABC9" w:rsidR="00C76A58" w:rsidRDefault="001A7C19" w:rsidP="008D680D">
      <w:pPr>
        <w:rPr>
          <w:rFonts w:ascii="Arial" w:hAnsi="Arial" w:cs="Arial"/>
          <w:color w:val="0070C0"/>
          <w:sz w:val="24"/>
          <w:szCs w:val="24"/>
        </w:rPr>
      </w:pPr>
      <w:r w:rsidRPr="001A7C19">
        <w:drawing>
          <wp:anchor distT="0" distB="0" distL="114300" distR="114300" simplePos="0" relativeHeight="251668480" behindDoc="1" locked="0" layoutInCell="1" allowOverlap="1" wp14:anchorId="6D62E6EC" wp14:editId="0AF9D5E1">
            <wp:simplePos x="0" y="0"/>
            <wp:positionH relativeFrom="margin">
              <wp:align>center</wp:align>
            </wp:positionH>
            <wp:positionV relativeFrom="paragraph">
              <wp:posOffset>9525</wp:posOffset>
            </wp:positionV>
            <wp:extent cx="2984500" cy="566420"/>
            <wp:effectExtent l="0" t="0" r="6350" b="5080"/>
            <wp:wrapTight wrapText="bothSides">
              <wp:wrapPolygon edited="0">
                <wp:start x="0" y="0"/>
                <wp:lineTo x="0" y="21067"/>
                <wp:lineTo x="21508" y="21067"/>
                <wp:lineTo x="2150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984500" cy="566420"/>
                    </a:xfrm>
                    <a:prstGeom prst="rect">
                      <a:avLst/>
                    </a:prstGeom>
                  </pic:spPr>
                </pic:pic>
              </a:graphicData>
            </a:graphic>
            <wp14:sizeRelH relativeFrom="margin">
              <wp14:pctWidth>0</wp14:pctWidth>
            </wp14:sizeRelH>
            <wp14:sizeRelV relativeFrom="margin">
              <wp14:pctHeight>0</wp14:pctHeight>
            </wp14:sizeRelV>
          </wp:anchor>
        </w:drawing>
      </w:r>
    </w:p>
    <w:p w14:paraId="31B6912C" w14:textId="401433D8" w:rsidR="005638F6" w:rsidRPr="005638F6" w:rsidRDefault="005638F6" w:rsidP="008D680D">
      <w:pPr>
        <w:rPr>
          <w:rFonts w:ascii="Arial" w:hAnsi="Arial" w:cs="Arial"/>
          <w:color w:val="0070C0"/>
          <w:sz w:val="24"/>
          <w:szCs w:val="24"/>
        </w:rPr>
      </w:pPr>
    </w:p>
    <w:p w14:paraId="5D1A92C7" w14:textId="18C0898E" w:rsidR="00677E38" w:rsidRPr="00677E38" w:rsidRDefault="00677E38" w:rsidP="00C027EC">
      <w:pPr>
        <w:rPr>
          <w:rFonts w:ascii="Arial" w:hAnsi="Arial" w:cs="Arial"/>
          <w:color w:val="FF0000"/>
          <w:sz w:val="24"/>
          <w:szCs w:val="24"/>
        </w:rPr>
      </w:pPr>
    </w:p>
    <w:p w14:paraId="72C0572A" w14:textId="6AB13D4E" w:rsidR="005256F0" w:rsidRDefault="00E15A43">
      <w:pPr>
        <w:rPr>
          <w:rFonts w:ascii="Arial" w:hAnsi="Arial" w:cs="Arial"/>
          <w:sz w:val="24"/>
          <w:szCs w:val="24"/>
        </w:rPr>
      </w:pPr>
      <w:proofErr w:type="gramStart"/>
      <w:r w:rsidRPr="00901C61">
        <w:rPr>
          <w:rFonts w:ascii="Arial" w:hAnsi="Arial" w:cs="Arial"/>
          <w:sz w:val="24"/>
          <w:szCs w:val="24"/>
        </w:rPr>
        <w:t>References :</w:t>
      </w:r>
      <w:proofErr w:type="gramEnd"/>
    </w:p>
    <w:p w14:paraId="02325EAB" w14:textId="0C06A813" w:rsidR="00E15A43" w:rsidRDefault="00132029">
      <w:pPr>
        <w:rPr>
          <w:rFonts w:ascii="Arial" w:hAnsi="Arial" w:cs="Arial"/>
          <w:sz w:val="24"/>
          <w:szCs w:val="24"/>
        </w:rPr>
      </w:pPr>
      <w:r>
        <w:rPr>
          <w:rFonts w:ascii="Arial" w:hAnsi="Arial" w:cs="Arial"/>
          <w:sz w:val="24"/>
          <w:szCs w:val="24"/>
        </w:rPr>
        <w:t xml:space="preserve">‘Walt Disney makes 2 billion euros investment in Disneyland Paris’, [Online]. Available at: </w:t>
      </w:r>
      <w:hyperlink r:id="rId20" w:history="1">
        <w:r w:rsidRPr="004C758F">
          <w:rPr>
            <w:rStyle w:val="Hyperlink"/>
            <w:rFonts w:ascii="Arial" w:hAnsi="Arial" w:cs="Arial"/>
            <w:sz w:val="24"/>
            <w:szCs w:val="24"/>
          </w:rPr>
          <w:t>https://uk.reuters.com/article/us-disney-france-investment/walt-disney-makes-2-billion-euros-investment-in-disneyland-paris-idUKKCN1GB1NT</w:t>
        </w:r>
      </w:hyperlink>
      <w:r>
        <w:rPr>
          <w:rFonts w:ascii="Arial" w:hAnsi="Arial" w:cs="Arial"/>
          <w:sz w:val="24"/>
          <w:szCs w:val="24"/>
        </w:rPr>
        <w:t>, [Accessed on 19-03-19]</w:t>
      </w:r>
    </w:p>
    <w:p w14:paraId="34CBBFF4" w14:textId="2B87FF62" w:rsidR="00C76A58" w:rsidRDefault="00132029">
      <w:pPr>
        <w:rPr>
          <w:rFonts w:ascii="Arial" w:hAnsi="Arial" w:cs="Arial"/>
          <w:sz w:val="24"/>
          <w:szCs w:val="24"/>
        </w:rPr>
      </w:pPr>
      <w:r>
        <w:rPr>
          <w:rFonts w:ascii="Arial" w:hAnsi="Arial" w:cs="Arial"/>
          <w:sz w:val="24"/>
          <w:szCs w:val="24"/>
        </w:rPr>
        <w:t>‘Disneyland Paris’</w:t>
      </w:r>
      <w:r w:rsidR="00BB3C86">
        <w:rPr>
          <w:rFonts w:ascii="Arial" w:hAnsi="Arial" w:cs="Arial"/>
          <w:sz w:val="24"/>
          <w:szCs w:val="24"/>
        </w:rPr>
        <w:t>,</w:t>
      </w:r>
      <w:r>
        <w:rPr>
          <w:rFonts w:ascii="Arial" w:hAnsi="Arial" w:cs="Arial"/>
          <w:sz w:val="24"/>
          <w:szCs w:val="24"/>
        </w:rPr>
        <w:t xml:space="preserve"> [Online]. Available at: </w:t>
      </w:r>
      <w:hyperlink r:id="rId21" w:history="1">
        <w:r w:rsidRPr="004C758F">
          <w:rPr>
            <w:rStyle w:val="Hyperlink"/>
            <w:rFonts w:ascii="Arial" w:hAnsi="Arial" w:cs="Arial"/>
            <w:sz w:val="24"/>
            <w:szCs w:val="24"/>
          </w:rPr>
          <w:t>https://www.tripadvisor.co.uk/Attraction_Review-g226865-d189258-Reviews-Disneyland_Paris-Marne_la_Vallee_Seine_et_Marne_Ile_de_France.html - 2019</w:t>
        </w:r>
      </w:hyperlink>
      <w:r>
        <w:rPr>
          <w:rFonts w:ascii="Arial" w:hAnsi="Arial" w:cs="Arial"/>
          <w:sz w:val="24"/>
          <w:szCs w:val="24"/>
        </w:rPr>
        <w:t>, [Accessed 19-03-19]</w:t>
      </w:r>
    </w:p>
    <w:p w14:paraId="2608C648" w14:textId="741FE2FB" w:rsidR="00711016" w:rsidRPr="00BB3C86" w:rsidRDefault="00BB3C86">
      <w:pPr>
        <w:rPr>
          <w:rStyle w:val="Hyperlink"/>
          <w:rFonts w:ascii="Arial" w:hAnsi="Arial" w:cs="Arial"/>
          <w:color w:val="auto"/>
          <w:sz w:val="24"/>
          <w:szCs w:val="24"/>
          <w:u w:val="none"/>
        </w:rPr>
      </w:pPr>
      <w:r>
        <w:rPr>
          <w:rFonts w:ascii="Arial" w:hAnsi="Arial" w:cs="Arial"/>
          <w:sz w:val="24"/>
          <w:szCs w:val="24"/>
        </w:rPr>
        <w:t xml:space="preserve">‘Walt Disney to invest 2 billion euros in Disneyland Paris’, [Online]. Available at: </w:t>
      </w:r>
      <w:hyperlink r:id="rId22" w:history="1">
        <w:r w:rsidRPr="004C758F">
          <w:rPr>
            <w:rStyle w:val="Hyperlink"/>
            <w:rFonts w:ascii="Arial" w:hAnsi="Arial" w:cs="Arial"/>
            <w:sz w:val="24"/>
            <w:szCs w:val="24"/>
          </w:rPr>
          <w:t>https://www.cnbc.com/2018/02/27/walt-disney-to-invest-2-billion-euros-in-disneyland-paris.html</w:t>
        </w:r>
      </w:hyperlink>
      <w:r w:rsidRPr="00DE6D46">
        <w:rPr>
          <w:rStyle w:val="Hyperlink"/>
          <w:rFonts w:ascii="Arial" w:hAnsi="Arial" w:cs="Arial"/>
          <w:color w:val="auto"/>
          <w:sz w:val="24"/>
          <w:szCs w:val="24"/>
          <w:u w:val="none"/>
        </w:rPr>
        <w:t>,</w:t>
      </w:r>
      <w:r>
        <w:rPr>
          <w:rStyle w:val="Hyperlink"/>
          <w:rFonts w:ascii="Arial" w:hAnsi="Arial" w:cs="Arial"/>
          <w:color w:val="auto"/>
          <w:sz w:val="24"/>
          <w:szCs w:val="24"/>
          <w:u w:val="none"/>
        </w:rPr>
        <w:t xml:space="preserve"> [Accessed 19-03-19]</w:t>
      </w:r>
    </w:p>
    <w:p w14:paraId="7AF7DA04" w14:textId="435E4AD9" w:rsidR="00901C61" w:rsidRDefault="00DE6D46" w:rsidP="00901C61">
      <w:pPr>
        <w:rPr>
          <w:rFonts w:ascii="Arial" w:hAnsi="Arial" w:cs="Arial"/>
          <w:sz w:val="24"/>
          <w:szCs w:val="24"/>
        </w:rPr>
      </w:pPr>
      <w:r>
        <w:rPr>
          <w:rFonts w:ascii="Arial" w:hAnsi="Arial" w:cs="Arial"/>
          <w:sz w:val="24"/>
          <w:szCs w:val="24"/>
        </w:rPr>
        <w:t>‘The official brochure: 21</w:t>
      </w:r>
      <w:r w:rsidRPr="00DE6D46">
        <w:rPr>
          <w:rFonts w:ascii="Arial" w:hAnsi="Arial" w:cs="Arial"/>
          <w:sz w:val="24"/>
          <w:szCs w:val="24"/>
          <w:vertAlign w:val="superscript"/>
        </w:rPr>
        <w:t>st</w:t>
      </w:r>
      <w:r>
        <w:rPr>
          <w:rFonts w:ascii="Arial" w:hAnsi="Arial" w:cs="Arial"/>
          <w:sz w:val="24"/>
          <w:szCs w:val="24"/>
        </w:rPr>
        <w:t xml:space="preserve"> March 2018 – 1</w:t>
      </w:r>
      <w:r w:rsidRPr="00DE6D46">
        <w:rPr>
          <w:rFonts w:ascii="Arial" w:hAnsi="Arial" w:cs="Arial"/>
          <w:sz w:val="24"/>
          <w:szCs w:val="24"/>
          <w:vertAlign w:val="superscript"/>
        </w:rPr>
        <w:t>st</w:t>
      </w:r>
      <w:r>
        <w:rPr>
          <w:rFonts w:ascii="Arial" w:hAnsi="Arial" w:cs="Arial"/>
          <w:sz w:val="24"/>
          <w:szCs w:val="24"/>
        </w:rPr>
        <w:t xml:space="preserve"> April 2019’, [Online]. Available at:</w:t>
      </w:r>
      <w:hyperlink r:id="rId23" w:anchor="page/I" w:history="1">
        <w:r w:rsidRPr="004C758F">
          <w:rPr>
            <w:rStyle w:val="Hyperlink"/>
            <w:rFonts w:ascii="Arial" w:hAnsi="Arial" w:cs="Arial"/>
            <w:sz w:val="24"/>
            <w:szCs w:val="24"/>
          </w:rPr>
          <w:t>https://brochure.disneylandparis.com/A18/UK/catalogue/index.html#page/I</w:t>
        </w:r>
      </w:hyperlink>
      <w:r w:rsidRPr="00DE6D46">
        <w:rPr>
          <w:rFonts w:ascii="Arial" w:hAnsi="Arial" w:cs="Arial"/>
          <w:sz w:val="24"/>
          <w:szCs w:val="24"/>
        </w:rPr>
        <w:t>,</w:t>
      </w:r>
      <w:r>
        <w:rPr>
          <w:rFonts w:ascii="Arial" w:hAnsi="Arial" w:cs="Arial"/>
          <w:color w:val="0070C0"/>
          <w:sz w:val="24"/>
          <w:szCs w:val="24"/>
        </w:rPr>
        <w:t xml:space="preserve"> </w:t>
      </w:r>
      <w:r>
        <w:rPr>
          <w:rFonts w:ascii="Arial" w:hAnsi="Arial" w:cs="Arial"/>
          <w:sz w:val="24"/>
          <w:szCs w:val="24"/>
        </w:rPr>
        <w:t>[Accessed 19-03-19]</w:t>
      </w:r>
    </w:p>
    <w:p w14:paraId="2B581F77" w14:textId="1DAB123B" w:rsidR="00835719" w:rsidRDefault="008236A9" w:rsidP="00835719">
      <w:pPr>
        <w:rPr>
          <w:rStyle w:val="Hyperlink"/>
          <w:rFonts w:ascii="Arial" w:hAnsi="Arial" w:cs="Arial"/>
          <w:color w:val="auto"/>
          <w:sz w:val="24"/>
          <w:szCs w:val="24"/>
          <w:u w:val="none"/>
        </w:rPr>
      </w:pPr>
      <w:r>
        <w:rPr>
          <w:rStyle w:val="Hyperlink"/>
          <w:rFonts w:ascii="Arial" w:hAnsi="Arial" w:cs="Arial"/>
          <w:color w:val="auto"/>
          <w:sz w:val="24"/>
          <w:szCs w:val="24"/>
          <w:u w:val="none"/>
        </w:rPr>
        <w:t>‘</w:t>
      </w:r>
      <w:r w:rsidR="00835719">
        <w:rPr>
          <w:rStyle w:val="Hyperlink"/>
          <w:rFonts w:ascii="Arial" w:hAnsi="Arial" w:cs="Arial"/>
          <w:color w:val="auto"/>
          <w:sz w:val="24"/>
          <w:szCs w:val="24"/>
          <w:u w:val="none"/>
        </w:rPr>
        <w:t xml:space="preserve">Disneyland Paris </w:t>
      </w:r>
      <w:r>
        <w:rPr>
          <w:rStyle w:val="Hyperlink"/>
          <w:rFonts w:ascii="Arial" w:hAnsi="Arial" w:cs="Arial"/>
          <w:color w:val="auto"/>
          <w:sz w:val="24"/>
          <w:szCs w:val="24"/>
          <w:u w:val="none"/>
        </w:rPr>
        <w:t>20</w:t>
      </w:r>
      <w:r w:rsidRPr="008236A9">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Anniversary brochure now available’, [Online]. Available at:</w:t>
      </w:r>
      <w:hyperlink r:id="rId24" w:history="1">
        <w:r w:rsidRPr="00C2044A">
          <w:rPr>
            <w:rStyle w:val="Hyperlink"/>
            <w:rFonts w:ascii="Arial" w:hAnsi="Arial" w:cs="Arial"/>
            <w:sz w:val="24"/>
            <w:szCs w:val="24"/>
          </w:rPr>
          <w:t>https://www.dlptoday.com/2011/11/17/20th-anniversary-disneyland-paris-brochure-now-available-events-line-up-confirmed/</w:t>
        </w:r>
      </w:hyperlink>
      <w:r w:rsidRPr="008236A9">
        <w:rPr>
          <w:rStyle w:val="Hyperlink"/>
          <w:rFonts w:ascii="Arial" w:hAnsi="Arial" w:cs="Arial"/>
          <w:color w:val="auto"/>
          <w:sz w:val="24"/>
          <w:szCs w:val="24"/>
          <w:u w:val="none"/>
        </w:rPr>
        <w:t>,</w:t>
      </w:r>
      <w:r>
        <w:rPr>
          <w:rStyle w:val="Hyperlink"/>
          <w:rFonts w:ascii="Arial" w:hAnsi="Arial" w:cs="Arial"/>
          <w:color w:val="0070C0"/>
          <w:sz w:val="24"/>
          <w:szCs w:val="24"/>
          <w:u w:val="none"/>
        </w:rPr>
        <w:t xml:space="preserve"> </w:t>
      </w:r>
      <w:r>
        <w:rPr>
          <w:rStyle w:val="Hyperlink"/>
          <w:rFonts w:ascii="Arial" w:hAnsi="Arial" w:cs="Arial"/>
          <w:color w:val="auto"/>
          <w:sz w:val="24"/>
          <w:szCs w:val="24"/>
          <w:u w:val="none"/>
        </w:rPr>
        <w:t>[Accessed 27-03-19]</w:t>
      </w:r>
    </w:p>
    <w:p w14:paraId="46E714D6" w14:textId="2068CD3E" w:rsidR="005A15CD" w:rsidRDefault="005A15CD" w:rsidP="00835719">
      <w:pPr>
        <w:rPr>
          <w:rStyle w:val="Hyperlink"/>
          <w:rFonts w:ascii="Arial" w:hAnsi="Arial" w:cs="Arial"/>
          <w:color w:val="auto"/>
          <w:sz w:val="24"/>
          <w:szCs w:val="24"/>
          <w:u w:val="none"/>
        </w:rPr>
      </w:pPr>
      <w:r>
        <w:rPr>
          <w:rStyle w:val="Hyperlink"/>
          <w:rFonts w:ascii="Arial" w:hAnsi="Arial" w:cs="Arial"/>
          <w:color w:val="auto"/>
          <w:sz w:val="24"/>
          <w:szCs w:val="24"/>
          <w:u w:val="none"/>
        </w:rPr>
        <w:t>‘Disneyland Park Paris’, [Online]. Available at:</w:t>
      </w:r>
      <w:r w:rsidRPr="005A15CD">
        <w:t xml:space="preserve"> </w:t>
      </w:r>
      <w:hyperlink r:id="rId25" w:history="1">
        <w:r w:rsidRPr="00C2044A">
          <w:rPr>
            <w:rStyle w:val="Hyperlink"/>
            <w:rFonts w:ascii="Arial" w:hAnsi="Arial" w:cs="Arial"/>
            <w:sz w:val="24"/>
            <w:szCs w:val="24"/>
          </w:rPr>
          <w:t>https://disney.fandom.com/wiki/Disneyland_Park_(Paris)</w:t>
        </w:r>
      </w:hyperlink>
      <w:r>
        <w:rPr>
          <w:rStyle w:val="Hyperlink"/>
          <w:rFonts w:ascii="Arial" w:hAnsi="Arial" w:cs="Arial"/>
          <w:color w:val="auto"/>
          <w:sz w:val="24"/>
          <w:szCs w:val="24"/>
          <w:u w:val="none"/>
        </w:rPr>
        <w:t>, [Accessed 27-03-19]</w:t>
      </w:r>
    </w:p>
    <w:p w14:paraId="6F9686E2" w14:textId="556448F5" w:rsidR="002E7531" w:rsidRPr="008236A9" w:rsidRDefault="004C7DCD" w:rsidP="00835719">
      <w:pPr>
        <w:rPr>
          <w:rStyle w:val="Hyperlink"/>
          <w:rFonts w:ascii="Arial" w:hAnsi="Arial" w:cs="Arial"/>
          <w:color w:val="auto"/>
          <w:sz w:val="24"/>
          <w:szCs w:val="24"/>
          <w:u w:val="none"/>
        </w:rPr>
      </w:pPr>
      <w:r>
        <w:rPr>
          <w:rStyle w:val="Hyperlink"/>
          <w:rFonts w:ascii="Arial" w:hAnsi="Arial" w:cs="Arial"/>
          <w:color w:val="auto"/>
          <w:sz w:val="24"/>
          <w:szCs w:val="24"/>
          <w:u w:val="none"/>
        </w:rPr>
        <w:t>‘Where the magic begins’, [Online]. Available at:</w:t>
      </w:r>
      <w:r w:rsidRPr="004C7DCD">
        <w:t xml:space="preserve"> </w:t>
      </w:r>
      <w:hyperlink r:id="rId26" w:history="1">
        <w:r w:rsidRPr="00984637">
          <w:rPr>
            <w:rStyle w:val="Hyperlink"/>
            <w:rFonts w:ascii="Arial" w:hAnsi="Arial" w:cs="Arial"/>
            <w:sz w:val="24"/>
            <w:szCs w:val="24"/>
          </w:rPr>
          <w:t>http://www.smallworldvacations.com/blog/archives.cfm/page/137</w:t>
        </w:r>
      </w:hyperlink>
      <w:r>
        <w:rPr>
          <w:rStyle w:val="Hyperlink"/>
          <w:rFonts w:ascii="Arial" w:hAnsi="Arial" w:cs="Arial"/>
          <w:color w:val="auto"/>
          <w:sz w:val="24"/>
          <w:szCs w:val="24"/>
          <w:u w:val="none"/>
        </w:rPr>
        <w:t xml:space="preserve">, [Accessed 27-03-19] </w:t>
      </w:r>
    </w:p>
    <w:p w14:paraId="483B8523" w14:textId="77777777" w:rsidR="00835719" w:rsidRDefault="00835719" w:rsidP="00901C61">
      <w:pPr>
        <w:rPr>
          <w:rFonts w:ascii="Arial" w:hAnsi="Arial" w:cs="Arial"/>
          <w:sz w:val="24"/>
          <w:szCs w:val="24"/>
        </w:rPr>
      </w:pPr>
      <w:bookmarkStart w:id="0" w:name="_GoBack"/>
      <w:bookmarkEnd w:id="0"/>
    </w:p>
    <w:p w14:paraId="50EBA3CD" w14:textId="77777777" w:rsidR="00901C61" w:rsidRPr="00901C61" w:rsidRDefault="00901C61">
      <w:pPr>
        <w:rPr>
          <w:rFonts w:ascii="Arial" w:hAnsi="Arial" w:cs="Arial"/>
          <w:sz w:val="24"/>
          <w:szCs w:val="24"/>
        </w:rPr>
      </w:pPr>
    </w:p>
    <w:sectPr w:rsidR="00901C61" w:rsidRPr="00901C61" w:rsidSect="003873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FB"/>
    <w:rsid w:val="0005627F"/>
    <w:rsid w:val="000D790D"/>
    <w:rsid w:val="000F01B1"/>
    <w:rsid w:val="00132029"/>
    <w:rsid w:val="001A7C19"/>
    <w:rsid w:val="0022492A"/>
    <w:rsid w:val="00280E03"/>
    <w:rsid w:val="002E7531"/>
    <w:rsid w:val="002F4EBF"/>
    <w:rsid w:val="00331819"/>
    <w:rsid w:val="003472AB"/>
    <w:rsid w:val="00357287"/>
    <w:rsid w:val="00366BA7"/>
    <w:rsid w:val="00376198"/>
    <w:rsid w:val="00387399"/>
    <w:rsid w:val="003A0A19"/>
    <w:rsid w:val="003D560F"/>
    <w:rsid w:val="003F2B24"/>
    <w:rsid w:val="004951CD"/>
    <w:rsid w:val="004C1FEB"/>
    <w:rsid w:val="004C7DCD"/>
    <w:rsid w:val="00502423"/>
    <w:rsid w:val="005256F0"/>
    <w:rsid w:val="005638F6"/>
    <w:rsid w:val="005859F3"/>
    <w:rsid w:val="00593BFE"/>
    <w:rsid w:val="005A15CD"/>
    <w:rsid w:val="00605CE0"/>
    <w:rsid w:val="00614F46"/>
    <w:rsid w:val="00623B0A"/>
    <w:rsid w:val="00652A8A"/>
    <w:rsid w:val="00665D96"/>
    <w:rsid w:val="00673A9E"/>
    <w:rsid w:val="00677E38"/>
    <w:rsid w:val="00682542"/>
    <w:rsid w:val="006932A5"/>
    <w:rsid w:val="006A13A9"/>
    <w:rsid w:val="00711016"/>
    <w:rsid w:val="007114E2"/>
    <w:rsid w:val="00733369"/>
    <w:rsid w:val="007512D0"/>
    <w:rsid w:val="007513FD"/>
    <w:rsid w:val="007633FE"/>
    <w:rsid w:val="00764AA2"/>
    <w:rsid w:val="007764FA"/>
    <w:rsid w:val="00786DB7"/>
    <w:rsid w:val="007A644C"/>
    <w:rsid w:val="007C4EEE"/>
    <w:rsid w:val="008236A9"/>
    <w:rsid w:val="00835719"/>
    <w:rsid w:val="008679C0"/>
    <w:rsid w:val="00875A10"/>
    <w:rsid w:val="008D680D"/>
    <w:rsid w:val="008F5040"/>
    <w:rsid w:val="00901C61"/>
    <w:rsid w:val="00917E7F"/>
    <w:rsid w:val="0094590F"/>
    <w:rsid w:val="009565D4"/>
    <w:rsid w:val="009655AF"/>
    <w:rsid w:val="009B1263"/>
    <w:rsid w:val="009B40E8"/>
    <w:rsid w:val="009B6390"/>
    <w:rsid w:val="009E16A2"/>
    <w:rsid w:val="00A5423E"/>
    <w:rsid w:val="00A548C6"/>
    <w:rsid w:val="00A54CD2"/>
    <w:rsid w:val="00A60AFD"/>
    <w:rsid w:val="00A84D6D"/>
    <w:rsid w:val="00AA1D9E"/>
    <w:rsid w:val="00AB7931"/>
    <w:rsid w:val="00AD0B36"/>
    <w:rsid w:val="00B83809"/>
    <w:rsid w:val="00BB3C86"/>
    <w:rsid w:val="00C027EC"/>
    <w:rsid w:val="00C43968"/>
    <w:rsid w:val="00C76A58"/>
    <w:rsid w:val="00CA00CD"/>
    <w:rsid w:val="00D11797"/>
    <w:rsid w:val="00D14741"/>
    <w:rsid w:val="00D6573B"/>
    <w:rsid w:val="00D7243C"/>
    <w:rsid w:val="00DE2D4A"/>
    <w:rsid w:val="00DE6D46"/>
    <w:rsid w:val="00E01AC9"/>
    <w:rsid w:val="00E15A43"/>
    <w:rsid w:val="00E4263A"/>
    <w:rsid w:val="00E55CC1"/>
    <w:rsid w:val="00E964F7"/>
    <w:rsid w:val="00EB60DA"/>
    <w:rsid w:val="00EF0B69"/>
    <w:rsid w:val="00F721FB"/>
    <w:rsid w:val="00FB0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19747"/>
  <w15:chartTrackingRefBased/>
  <w15:docId w15:val="{22DE8C22-2ECB-434B-A865-25F79AA0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1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1D9E"/>
    <w:rPr>
      <w:color w:val="0563C1" w:themeColor="hyperlink"/>
      <w:u w:val="single"/>
    </w:rPr>
  </w:style>
  <w:style w:type="table" w:styleId="TableGrid">
    <w:name w:val="Table Grid"/>
    <w:basedOn w:val="TableNormal"/>
    <w:uiPriority w:val="39"/>
    <w:rsid w:val="00AA1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77E38"/>
    <w:rPr>
      <w:color w:val="605E5C"/>
      <w:shd w:val="clear" w:color="auto" w:fill="E1DFDD"/>
    </w:rPr>
  </w:style>
  <w:style w:type="character" w:styleId="FollowedHyperlink">
    <w:name w:val="FollowedHyperlink"/>
    <w:basedOn w:val="DefaultParagraphFont"/>
    <w:uiPriority w:val="99"/>
    <w:semiHidden/>
    <w:unhideWhenUsed/>
    <w:rsid w:val="0094590F"/>
    <w:rPr>
      <w:color w:val="954F72" w:themeColor="followedHyperlink"/>
      <w:u w:val="single"/>
    </w:rPr>
  </w:style>
  <w:style w:type="paragraph" w:styleId="BalloonText">
    <w:name w:val="Balloon Text"/>
    <w:basedOn w:val="Normal"/>
    <w:link w:val="BalloonTextChar"/>
    <w:uiPriority w:val="99"/>
    <w:semiHidden/>
    <w:unhideWhenUsed/>
    <w:rsid w:val="00EF0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B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92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0.png"/><Relationship Id="rId26" Type="http://schemas.openxmlformats.org/officeDocument/2006/relationships/hyperlink" Target="http://www.smallworldvacations.com/blog/archives.cfm/page/137" TargetMode="External"/><Relationship Id="rId3" Type="http://schemas.openxmlformats.org/officeDocument/2006/relationships/webSettings" Target="webSettings.xml"/><Relationship Id="rId21" Type="http://schemas.openxmlformats.org/officeDocument/2006/relationships/hyperlink" Target="https://www.tripadvisor.co.uk/Attraction_Review-g226865-d189258-Reviews-Disneyland_Paris-Marne_la_Vallee_Seine_et_Marne_Ile_de_France.html%20-%202019" TargetMode="External"/><Relationship Id="rId7" Type="http://schemas.openxmlformats.org/officeDocument/2006/relationships/hyperlink" Target="http://disneylandparis-news.com/en/financial-documents/" TargetMode="External"/><Relationship Id="rId12" Type="http://schemas.openxmlformats.org/officeDocument/2006/relationships/image" Target="media/image6.jpeg"/><Relationship Id="rId17" Type="http://schemas.openxmlformats.org/officeDocument/2006/relationships/hyperlink" Target="http://25th-anniversary.disneylandparis.co.uk/" TargetMode="External"/><Relationship Id="rId25" Type="http://schemas.openxmlformats.org/officeDocument/2006/relationships/hyperlink" Target="https://disney.fandom.com/wiki/Disneyland_Park_(Paris)" TargetMode="External"/><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hyperlink" Target="https://uk.reuters.com/article/us-disney-france-investment/walt-disney-makes-2-billion-euros-investment-in-disneyland-paris-idUKKCN1GB1NT" TargetMode="External"/><Relationship Id="rId1" Type="http://schemas.openxmlformats.org/officeDocument/2006/relationships/styles" Target="styles.xml"/><Relationship Id="rId6" Type="http://schemas.openxmlformats.org/officeDocument/2006/relationships/hyperlink" Target="https://www.bbc.co.uk/news/world-europe-34818994" TargetMode="External"/><Relationship Id="rId11" Type="http://schemas.openxmlformats.org/officeDocument/2006/relationships/image" Target="media/image5.png"/><Relationship Id="rId24" Type="http://schemas.openxmlformats.org/officeDocument/2006/relationships/hyperlink" Target="https://www.dlptoday.com/2011/11/17/20th-anniversary-disneyland-paris-brochure-now-available-events-line-up-confirmed/" TargetMode="External"/><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hyperlink" Target="https://brochure.disneylandparis.com/A18/UK/catalogue/index.html"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hyperlink" Target="https://www.google.co.uk/url?sa=i&amp;rct=j&amp;q=&amp;esrc=s&amp;source=images&amp;cd=&amp;cad=rja&amp;uact=8&amp;ved=2ahUKEwjB2sWOhqLhAhUPzYUKHccMB2gQjRx6BAgBEAU&amp;url=https%3A%2F%2Fdisney.fandom.com%2Fwiki%2FDisneyland_Park_(Paris)&amp;psig=AOvVaw3DK0BmRjHXj1GSdbzz5YdL&amp;ust=1553766683281889" TargetMode="External"/><Relationship Id="rId9" Type="http://schemas.openxmlformats.org/officeDocument/2006/relationships/image" Target="media/image3.png"/><Relationship Id="rId14" Type="http://schemas.openxmlformats.org/officeDocument/2006/relationships/hyperlink" Target="https://www.youtube.com/watch?v=G4qMqbL9ACo" TargetMode="External"/><Relationship Id="rId22" Type="http://schemas.openxmlformats.org/officeDocument/2006/relationships/hyperlink" Target="https://www.cnbc.com/2018/02/27/walt-disney-to-invest-2-billion-euros-in-disneyland-pari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7</Pages>
  <Words>2205</Words>
  <Characters>12572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bethan.mathews@virginmedia.com</dc:creator>
  <cp:keywords/>
  <dc:description/>
  <cp:lastModifiedBy>bethan.mathews@virginmedia.com</cp:lastModifiedBy>
  <cp:revision>28</cp:revision>
  <dcterms:created xsi:type="dcterms:W3CDTF">2019-03-25T18:43:00Z</dcterms:created>
  <dcterms:modified xsi:type="dcterms:W3CDTF">2019-03-27T19:11:00Z</dcterms:modified>
</cp:coreProperties>
</file>