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B08988" w14:textId="77777777" w:rsidR="003344B3" w:rsidRDefault="003344B3" w:rsidP="003344B3">
      <w:pPr>
        <w:rPr>
          <w:rFonts w:ascii="Arial" w:hAnsi="Arial" w:cs="Arial"/>
        </w:rPr>
      </w:pPr>
    </w:p>
    <w:p w14:paraId="2198F383" w14:textId="77777777" w:rsidR="003344B3" w:rsidRPr="00E4409D" w:rsidRDefault="003344B3" w:rsidP="003344B3">
      <w:pPr>
        <w:rPr>
          <w:rFonts w:ascii="Arial" w:hAnsi="Arial" w:cs="Arial"/>
        </w:rPr>
      </w:pPr>
    </w:p>
    <w:p w14:paraId="306EC1C8" w14:textId="77777777" w:rsidR="00037B04" w:rsidRDefault="00037B04" w:rsidP="00037B04">
      <w:pPr>
        <w:pStyle w:val="NormalWeb"/>
        <w:spacing w:before="0" w:beforeAutospacing="0" w:after="0" w:afterAutospacing="0"/>
        <w:jc w:val="center"/>
        <w:rPr>
          <w:rFonts w:ascii="-webkit-standard" w:hAnsi="-webkit-standard"/>
          <w:color w:val="000000"/>
        </w:rPr>
      </w:pPr>
      <w:r>
        <w:rPr>
          <w:rFonts w:ascii="Arial" w:hAnsi="Arial" w:cs="Arial"/>
          <w:color w:val="000000"/>
          <w:sz w:val="38"/>
          <w:szCs w:val="38"/>
        </w:rPr>
        <w:t>Terrorism - Analyse the use of the term terrorism. </w:t>
      </w:r>
    </w:p>
    <w:p w14:paraId="240CEC20" w14:textId="77777777" w:rsidR="00037B04" w:rsidRDefault="00037B04" w:rsidP="00037B04">
      <w:pPr>
        <w:spacing w:after="240"/>
        <w:rPr>
          <w:rFonts w:ascii="-webkit-standard" w:hAnsi="-webkit-standard"/>
          <w:color w:val="000000"/>
        </w:rPr>
      </w:pP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p>
    <w:p w14:paraId="1ECB52A1" w14:textId="77777777" w:rsidR="00037B04" w:rsidRDefault="00037B04" w:rsidP="00037B04">
      <w:pPr>
        <w:pStyle w:val="NormalWeb"/>
        <w:spacing w:before="0" w:beforeAutospacing="0" w:after="0" w:afterAutospacing="0" w:line="480" w:lineRule="auto"/>
        <w:jc w:val="center"/>
        <w:rPr>
          <w:rFonts w:ascii="-webkit-standard" w:hAnsi="-webkit-standard"/>
          <w:color w:val="000000"/>
        </w:rPr>
      </w:pPr>
      <w:r>
        <w:rPr>
          <w:rFonts w:ascii="Arial" w:hAnsi="Arial" w:cs="Arial"/>
          <w:color w:val="000000"/>
          <w:sz w:val="38"/>
          <w:szCs w:val="38"/>
        </w:rPr>
        <w:t>Lily Turner </w:t>
      </w:r>
    </w:p>
    <w:p w14:paraId="792DBD81" w14:textId="77777777" w:rsidR="00037B04" w:rsidRDefault="00037B04" w:rsidP="00037B04">
      <w:pPr>
        <w:pStyle w:val="NormalWeb"/>
        <w:spacing w:before="0" w:beforeAutospacing="0" w:after="0" w:afterAutospacing="0" w:line="480" w:lineRule="auto"/>
        <w:jc w:val="center"/>
        <w:rPr>
          <w:rFonts w:ascii="-webkit-standard" w:hAnsi="-webkit-standard"/>
          <w:color w:val="000000"/>
        </w:rPr>
      </w:pPr>
      <w:r>
        <w:rPr>
          <w:rFonts w:ascii="Arial" w:hAnsi="Arial" w:cs="Arial"/>
          <w:color w:val="000000"/>
          <w:sz w:val="38"/>
          <w:szCs w:val="38"/>
        </w:rPr>
        <w:t>1900649 </w:t>
      </w:r>
    </w:p>
    <w:p w14:paraId="6ACC07F4" w14:textId="77777777" w:rsidR="00037B04" w:rsidRDefault="00037B04" w:rsidP="00037B04">
      <w:pPr>
        <w:pStyle w:val="NormalWeb"/>
        <w:spacing w:before="0" w:beforeAutospacing="0" w:after="0" w:afterAutospacing="0" w:line="480" w:lineRule="auto"/>
        <w:jc w:val="center"/>
        <w:rPr>
          <w:rFonts w:ascii="-webkit-standard" w:hAnsi="-webkit-standard"/>
          <w:color w:val="000000"/>
        </w:rPr>
      </w:pPr>
      <w:r>
        <w:rPr>
          <w:rFonts w:ascii="Arial" w:hAnsi="Arial" w:cs="Arial"/>
          <w:color w:val="000000"/>
          <w:sz w:val="38"/>
          <w:szCs w:val="38"/>
        </w:rPr>
        <w:t>Policing Terrorism </w:t>
      </w:r>
    </w:p>
    <w:p w14:paraId="305A12DA" w14:textId="77777777" w:rsidR="00037B04" w:rsidRDefault="00037B04" w:rsidP="00037B04">
      <w:pPr>
        <w:pStyle w:val="NormalWeb"/>
        <w:spacing w:before="0" w:beforeAutospacing="0" w:after="0" w:afterAutospacing="0" w:line="480" w:lineRule="auto"/>
        <w:jc w:val="center"/>
        <w:rPr>
          <w:rFonts w:ascii="-webkit-standard" w:hAnsi="-webkit-standard"/>
          <w:color w:val="000000"/>
        </w:rPr>
      </w:pPr>
      <w:r>
        <w:rPr>
          <w:rFonts w:ascii="Arial" w:hAnsi="Arial" w:cs="Arial"/>
          <w:color w:val="000000"/>
          <w:sz w:val="38"/>
          <w:szCs w:val="38"/>
        </w:rPr>
        <w:t>Wynne Jones </w:t>
      </w:r>
    </w:p>
    <w:p w14:paraId="0A920EBD" w14:textId="77777777" w:rsidR="00037B04" w:rsidRDefault="00037B04" w:rsidP="00037B04">
      <w:pPr>
        <w:pStyle w:val="NormalWeb"/>
        <w:spacing w:before="0" w:beforeAutospacing="0" w:after="0" w:afterAutospacing="0" w:line="480" w:lineRule="auto"/>
        <w:jc w:val="center"/>
        <w:rPr>
          <w:rFonts w:ascii="-webkit-standard" w:hAnsi="-webkit-standard"/>
          <w:color w:val="000000"/>
        </w:rPr>
      </w:pPr>
      <w:r>
        <w:rPr>
          <w:rFonts w:ascii="Arial" w:hAnsi="Arial" w:cs="Arial"/>
          <w:color w:val="000000"/>
          <w:sz w:val="38"/>
          <w:szCs w:val="38"/>
        </w:rPr>
        <w:t>19th February 2021</w:t>
      </w:r>
    </w:p>
    <w:p w14:paraId="204C1E76" w14:textId="77777777" w:rsidR="00037B04" w:rsidRDefault="00037B04" w:rsidP="00037B04">
      <w:pPr>
        <w:spacing w:after="240"/>
        <w:rPr>
          <w:rFonts w:ascii="-webkit-standard" w:hAnsi="-webkit-standard"/>
          <w:color w:val="000000"/>
        </w:rPr>
      </w:pPr>
      <w:r>
        <w:rPr>
          <w:rFonts w:ascii="-webkit-standard" w:hAnsi="-webkit-standard"/>
          <w:color w:val="000000"/>
        </w:rPr>
        <w:br/>
      </w:r>
    </w:p>
    <w:p w14:paraId="3A81CAAF" w14:textId="77777777" w:rsidR="0080678D" w:rsidRDefault="0080678D" w:rsidP="00037B04">
      <w:pPr>
        <w:pStyle w:val="NormalWeb"/>
        <w:spacing w:before="0" w:beforeAutospacing="0" w:after="0" w:afterAutospacing="0" w:line="480" w:lineRule="auto"/>
        <w:rPr>
          <w:rFonts w:ascii="Arial" w:hAnsi="Arial" w:cs="Arial"/>
          <w:color w:val="000000"/>
        </w:rPr>
      </w:pPr>
    </w:p>
    <w:p w14:paraId="39F13A4C" w14:textId="77777777" w:rsidR="0080678D" w:rsidRDefault="0080678D" w:rsidP="00037B04">
      <w:pPr>
        <w:pStyle w:val="NormalWeb"/>
        <w:spacing w:before="0" w:beforeAutospacing="0" w:after="0" w:afterAutospacing="0" w:line="480" w:lineRule="auto"/>
        <w:rPr>
          <w:rFonts w:ascii="Arial" w:hAnsi="Arial" w:cs="Arial"/>
          <w:color w:val="000000"/>
        </w:rPr>
      </w:pPr>
    </w:p>
    <w:p w14:paraId="23395861" w14:textId="14BFE333"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lastRenderedPageBreak/>
        <w:t xml:space="preserve">Today in the 21st century, unfortunately the term terrorism is known in every country all over the world by the majority of people. The word terrorism was first introduced in the 1790s in the course of the French Revolutions where terror played a vital part of the mass execution by the Jacobin party (Jenkins, 1998). Although </w:t>
      </w:r>
      <w:r w:rsidR="00DB1825">
        <w:rPr>
          <w:rFonts w:ascii="Arial" w:hAnsi="Arial" w:cs="Arial"/>
          <w:color w:val="000000"/>
        </w:rPr>
        <w:t xml:space="preserve">individuals </w:t>
      </w:r>
      <w:r>
        <w:rPr>
          <w:rFonts w:ascii="Arial" w:hAnsi="Arial" w:cs="Arial"/>
          <w:color w:val="000000"/>
        </w:rPr>
        <w:t>ha</w:t>
      </w:r>
      <w:r w:rsidR="00DB1825">
        <w:rPr>
          <w:rFonts w:ascii="Arial" w:hAnsi="Arial" w:cs="Arial"/>
          <w:color w:val="000000"/>
        </w:rPr>
        <w:t>ve</w:t>
      </w:r>
      <w:r>
        <w:rPr>
          <w:rFonts w:ascii="Arial" w:hAnsi="Arial" w:cs="Arial"/>
          <w:color w:val="000000"/>
        </w:rPr>
        <w:t xml:space="preserve"> their own thoughts and ideas of what terrorism means, there is currently no actual </w:t>
      </w:r>
      <w:r w:rsidR="00DB1825">
        <w:rPr>
          <w:rFonts w:ascii="Arial" w:hAnsi="Arial" w:cs="Arial"/>
          <w:color w:val="000000"/>
        </w:rPr>
        <w:t>global agreed</w:t>
      </w:r>
      <w:r>
        <w:rPr>
          <w:rFonts w:ascii="Arial" w:hAnsi="Arial" w:cs="Arial"/>
          <w:color w:val="000000"/>
        </w:rPr>
        <w:t xml:space="preserve"> definition that exists which defines the word terrorism. </w:t>
      </w:r>
      <w:r>
        <w:rPr>
          <w:rFonts w:ascii="Arial" w:hAnsi="Arial" w:cs="Arial"/>
          <w:color w:val="000000"/>
        </w:rPr>
        <w:t>However,</w:t>
      </w:r>
      <w:r>
        <w:rPr>
          <w:rFonts w:ascii="Arial" w:hAnsi="Arial" w:cs="Arial"/>
          <w:color w:val="000000"/>
        </w:rPr>
        <w:t xml:space="preserve"> in 2000 the UK government introduced the Terrorism Act 2000 which was developed to improve the current counter-terrorism legislation which will enable the government and public services to expand and strength their powers when dealing with terrorism (Allan, Wade, 2020).</w:t>
      </w:r>
    </w:p>
    <w:p w14:paraId="6A004DF6" w14:textId="0C8BF5E1"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Th</w:t>
      </w:r>
      <w:r w:rsidR="00DB1825">
        <w:rPr>
          <w:rFonts w:ascii="Arial" w:hAnsi="Arial" w:cs="Arial"/>
          <w:color w:val="000000"/>
        </w:rPr>
        <w:t>e UK government</w:t>
      </w:r>
      <w:r>
        <w:rPr>
          <w:rFonts w:ascii="Arial" w:hAnsi="Arial" w:cs="Arial"/>
          <w:color w:val="000000"/>
        </w:rPr>
        <w:t xml:space="preserve"> defined a terrorist act as a use or threat of action to control and dominate the government, government organisation and the </w:t>
      </w:r>
      <w:r>
        <w:rPr>
          <w:rFonts w:ascii="Arial" w:hAnsi="Arial" w:cs="Arial"/>
          <w:color w:val="000000"/>
        </w:rPr>
        <w:t>British</w:t>
      </w:r>
      <w:r>
        <w:rPr>
          <w:rFonts w:ascii="Arial" w:hAnsi="Arial" w:cs="Arial"/>
          <w:color w:val="000000"/>
        </w:rPr>
        <w:t xml:space="preserve"> public and influence the political, religious and ideological views. Alongside this they state that using violence and aggression towards persons or property and threatening behaviour which could cause serious injury or death to a person (UK Government, 2000). Throughout the world there </w:t>
      </w:r>
      <w:r w:rsidR="00DB1825">
        <w:rPr>
          <w:rFonts w:ascii="Arial" w:hAnsi="Arial" w:cs="Arial"/>
          <w:color w:val="000000"/>
        </w:rPr>
        <w:t xml:space="preserve">a number </w:t>
      </w:r>
      <w:r>
        <w:rPr>
          <w:rFonts w:ascii="Arial" w:hAnsi="Arial" w:cs="Arial"/>
          <w:color w:val="000000"/>
        </w:rPr>
        <w:t xml:space="preserve">of </w:t>
      </w:r>
      <w:r w:rsidR="00DB1825">
        <w:rPr>
          <w:rFonts w:ascii="Arial" w:hAnsi="Arial" w:cs="Arial"/>
          <w:color w:val="000000"/>
        </w:rPr>
        <w:t xml:space="preserve">different </w:t>
      </w:r>
      <w:r>
        <w:rPr>
          <w:rFonts w:ascii="Arial" w:hAnsi="Arial" w:cs="Arial"/>
          <w:color w:val="000000"/>
        </w:rPr>
        <w:t xml:space="preserve">individual definitions of terrorism by experts and </w:t>
      </w:r>
      <w:r>
        <w:rPr>
          <w:rFonts w:ascii="Arial" w:hAnsi="Arial" w:cs="Arial"/>
          <w:color w:val="000000"/>
        </w:rPr>
        <w:t>specialists</w:t>
      </w:r>
      <w:r>
        <w:rPr>
          <w:rFonts w:ascii="Arial" w:hAnsi="Arial" w:cs="Arial"/>
          <w:color w:val="000000"/>
        </w:rPr>
        <w:t xml:space="preserve"> in this field, often depending on which country they are from and the year the definition has been written. Within these definitions, the concept of the word terrorism </w:t>
      </w:r>
      <w:r>
        <w:rPr>
          <w:rFonts w:ascii="Arial" w:hAnsi="Arial" w:cs="Arial"/>
          <w:color w:val="000000"/>
        </w:rPr>
        <w:t>is</w:t>
      </w:r>
      <w:r>
        <w:rPr>
          <w:rFonts w:ascii="Arial" w:hAnsi="Arial" w:cs="Arial"/>
          <w:color w:val="000000"/>
        </w:rPr>
        <w:t xml:space="preserve"> generally linked by </w:t>
      </w:r>
      <w:r>
        <w:rPr>
          <w:rFonts w:ascii="Arial" w:hAnsi="Arial" w:cs="Arial"/>
          <w:color w:val="000000"/>
        </w:rPr>
        <w:t>similar</w:t>
      </w:r>
      <w:r>
        <w:rPr>
          <w:rFonts w:ascii="Arial" w:hAnsi="Arial" w:cs="Arial"/>
          <w:color w:val="000000"/>
        </w:rPr>
        <w:t xml:space="preserve"> content of violence and political views (Laqaeur, 2001). </w:t>
      </w:r>
      <w:r w:rsidR="00DB1825">
        <w:rPr>
          <w:rFonts w:ascii="Arial" w:hAnsi="Arial" w:cs="Arial"/>
          <w:color w:val="000000"/>
        </w:rPr>
        <w:t xml:space="preserve"> A leading expert </w:t>
      </w:r>
      <w:r>
        <w:rPr>
          <w:rFonts w:ascii="Arial" w:hAnsi="Arial" w:cs="Arial"/>
          <w:color w:val="000000"/>
        </w:rPr>
        <w:t xml:space="preserve">defines terrorism as </w:t>
      </w:r>
      <w:r>
        <w:rPr>
          <w:rFonts w:ascii="Arial" w:hAnsi="Arial" w:cs="Arial"/>
          <w:color w:val="000000"/>
        </w:rPr>
        <w:t>“deliberately</w:t>
      </w:r>
      <w:r>
        <w:rPr>
          <w:rFonts w:ascii="Arial" w:hAnsi="Arial" w:cs="Arial"/>
          <w:color w:val="000000"/>
        </w:rPr>
        <w:t xml:space="preserve"> and violently targeting civilians for </w:t>
      </w:r>
      <w:r>
        <w:rPr>
          <w:rFonts w:ascii="Arial" w:hAnsi="Arial" w:cs="Arial"/>
          <w:color w:val="000000"/>
        </w:rPr>
        <w:t>political</w:t>
      </w:r>
      <w:r>
        <w:rPr>
          <w:rFonts w:ascii="Arial" w:hAnsi="Arial" w:cs="Arial"/>
          <w:color w:val="000000"/>
        </w:rPr>
        <w:t xml:space="preserve"> purposes. If there is no political aim it is simply a crime and if there is no violence it is not terrorism” (Richardson, 2006). </w:t>
      </w:r>
    </w:p>
    <w:p w14:paraId="28BBD692" w14:textId="3D5D7C3D"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                Over the years there has been </w:t>
      </w:r>
      <w:r>
        <w:rPr>
          <w:rFonts w:ascii="Arial" w:hAnsi="Arial" w:cs="Arial"/>
          <w:color w:val="000000"/>
        </w:rPr>
        <w:t>controversial</w:t>
      </w:r>
      <w:r>
        <w:rPr>
          <w:rFonts w:ascii="Arial" w:hAnsi="Arial" w:cs="Arial"/>
          <w:color w:val="000000"/>
        </w:rPr>
        <w:t xml:space="preserve"> debate and discussion about how the term terrorism is </w:t>
      </w:r>
      <w:r>
        <w:rPr>
          <w:rFonts w:ascii="Arial" w:hAnsi="Arial" w:cs="Arial"/>
          <w:color w:val="000000"/>
        </w:rPr>
        <w:t>defended</w:t>
      </w:r>
      <w:r>
        <w:rPr>
          <w:rFonts w:ascii="Arial" w:hAnsi="Arial" w:cs="Arial"/>
          <w:color w:val="000000"/>
        </w:rPr>
        <w:t xml:space="preserve"> and what constitutes terrorism within different </w:t>
      </w:r>
      <w:r>
        <w:rPr>
          <w:rFonts w:ascii="Arial" w:hAnsi="Arial" w:cs="Arial"/>
          <w:color w:val="000000"/>
        </w:rPr>
        <w:lastRenderedPageBreak/>
        <w:t>political</w:t>
      </w:r>
      <w:r>
        <w:rPr>
          <w:rFonts w:ascii="Arial" w:hAnsi="Arial" w:cs="Arial"/>
          <w:color w:val="000000"/>
        </w:rPr>
        <w:t xml:space="preserve"> parties. As the world consists of many extreme terrorist groups with different beliefs, structures, motives and actions, because of this it is believed by many that terrorist psychology should not be studied as an individual psychology but as a variety of different types of psychologies (Post, 2001).  Although terrorism can be defined in many different ways, the impact of terrorism on </w:t>
      </w:r>
      <w:r>
        <w:rPr>
          <w:rFonts w:ascii="Arial" w:hAnsi="Arial" w:cs="Arial"/>
          <w:color w:val="000000"/>
        </w:rPr>
        <w:t>people’s</w:t>
      </w:r>
      <w:r>
        <w:rPr>
          <w:rFonts w:ascii="Arial" w:hAnsi="Arial" w:cs="Arial"/>
          <w:color w:val="000000"/>
        </w:rPr>
        <w:t xml:space="preserve"> lives is generally alike as the human rights of </w:t>
      </w:r>
      <w:r>
        <w:rPr>
          <w:rFonts w:ascii="Arial" w:hAnsi="Arial" w:cs="Arial"/>
          <w:color w:val="000000"/>
        </w:rPr>
        <w:t>people’s</w:t>
      </w:r>
      <w:r>
        <w:rPr>
          <w:rFonts w:ascii="Arial" w:hAnsi="Arial" w:cs="Arial"/>
          <w:color w:val="000000"/>
        </w:rPr>
        <w:t xml:space="preserve"> lives can be destroyed by losing their freedom and living in an environment of fear and intimidation due to the undermining of governments and the </w:t>
      </w:r>
      <w:r>
        <w:rPr>
          <w:rFonts w:ascii="Arial" w:hAnsi="Arial" w:cs="Arial"/>
          <w:color w:val="000000"/>
        </w:rPr>
        <w:t>breakdown</w:t>
      </w:r>
      <w:r>
        <w:rPr>
          <w:rFonts w:ascii="Arial" w:hAnsi="Arial" w:cs="Arial"/>
          <w:color w:val="000000"/>
        </w:rPr>
        <w:t xml:space="preserve"> of the rule of the law in society. Alongside this lives can be devastated by kidnapping, robbery, death or serious injury due to attacks of violence and threats to innocent people. All this has a massive impact on the international peace and security of many countries in the world (Office of the United Nations, 2008). </w:t>
      </w:r>
    </w:p>
    <w:p w14:paraId="492370B6" w14:textId="445414F3"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              Throughout the world there have been many devastating incidents which have involved mass killings and serious injuries which has caused confusion and uncertainty as to whether these </w:t>
      </w:r>
      <w:r w:rsidR="00DB1825">
        <w:rPr>
          <w:rFonts w:ascii="Arial" w:hAnsi="Arial" w:cs="Arial"/>
          <w:color w:val="000000"/>
        </w:rPr>
        <w:t>should be</w:t>
      </w:r>
      <w:r>
        <w:rPr>
          <w:rFonts w:ascii="Arial" w:hAnsi="Arial" w:cs="Arial"/>
          <w:color w:val="000000"/>
        </w:rPr>
        <w:t xml:space="preserve"> classed as a terrorist attack. This is largely due to the </w:t>
      </w:r>
      <w:r>
        <w:rPr>
          <w:rFonts w:ascii="Arial" w:hAnsi="Arial" w:cs="Arial"/>
          <w:color w:val="000000"/>
        </w:rPr>
        <w:t>non-existent</w:t>
      </w:r>
      <w:r>
        <w:rPr>
          <w:rFonts w:ascii="Arial" w:hAnsi="Arial" w:cs="Arial"/>
          <w:color w:val="000000"/>
        </w:rPr>
        <w:t xml:space="preserve"> </w:t>
      </w:r>
      <w:r>
        <w:rPr>
          <w:rFonts w:ascii="Arial" w:hAnsi="Arial" w:cs="Arial"/>
          <w:color w:val="000000"/>
        </w:rPr>
        <w:t>world-wide</w:t>
      </w:r>
      <w:r>
        <w:rPr>
          <w:rFonts w:ascii="Arial" w:hAnsi="Arial" w:cs="Arial"/>
          <w:color w:val="000000"/>
        </w:rPr>
        <w:t xml:space="preserve"> definition of the actual term terrorism. An example of this is the mass shooting at a music festival in Las Vegas where a man killed 59 people and injured 527 which was known as one of the most fatal mass shootings in America. American officials dealing with the incident held back from </w:t>
      </w:r>
      <w:r>
        <w:rPr>
          <w:rFonts w:ascii="Arial" w:hAnsi="Arial" w:cs="Arial"/>
          <w:color w:val="000000"/>
        </w:rPr>
        <w:t>labelling</w:t>
      </w:r>
      <w:r>
        <w:rPr>
          <w:rFonts w:ascii="Arial" w:hAnsi="Arial" w:cs="Arial"/>
          <w:color w:val="000000"/>
        </w:rPr>
        <w:t xml:space="preserve"> this as a terrorist attack as it caused dispute over the definition of what constitutes a terrorist attack as this attack was not related to political or religious issues (Lazreg, 2017). Clearly terrorism is more than just the violent attacks that cause death and serious injury as each indiviual case has to include key critical criteria in a number of different areas such as religion, politics and </w:t>
      </w:r>
      <w:r>
        <w:rPr>
          <w:rFonts w:ascii="Arial" w:hAnsi="Arial" w:cs="Arial"/>
          <w:color w:val="000000"/>
        </w:rPr>
        <w:t>ideology</w:t>
      </w:r>
      <w:r>
        <w:rPr>
          <w:rFonts w:ascii="Arial" w:hAnsi="Arial" w:cs="Arial"/>
          <w:color w:val="000000"/>
        </w:rPr>
        <w:t xml:space="preserve"> (Hunter et al, 2020). </w:t>
      </w:r>
    </w:p>
    <w:p w14:paraId="6FA7CF81" w14:textId="4790E4CE"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lastRenderedPageBreak/>
        <w:t xml:space="preserve">            One of the most active leading terrorist groups around the world today is Isis (Islamic state of Iraq and Syria) a group which formed out of al-Qaeda after the US invasion in the early 2000s. The leader of this group began with a </w:t>
      </w:r>
      <w:r>
        <w:rPr>
          <w:rFonts w:ascii="Arial" w:hAnsi="Arial" w:cs="Arial"/>
          <w:color w:val="000000"/>
        </w:rPr>
        <w:t>Jordanian</w:t>
      </w:r>
      <w:r>
        <w:rPr>
          <w:rFonts w:ascii="Arial" w:hAnsi="Arial" w:cs="Arial"/>
          <w:color w:val="000000"/>
        </w:rPr>
        <w:t xml:space="preserve"> Jihadi Abu Musab al-Zarqawi with his own dark beliefs and ideas of creating a war between Sunnis and Shiites to create a caliphate (Hassan, 2018). In 2006 al-Zarqawi was killed by American airstrikes which allowed the US army to work with the Sunni tribes until 2011 where the American government formed an agreement with the Baghdad government to allow the Iraqi security forces to include members of the Sunni tribes. However, from 2012 to 2017 the Baghdad government went back on their agreement which instead saw thousands of Sunni tribe members imprisoned which led to the reestablishment of Isis organization led by Abu Bakr Al-Baghdadi. (Hamasaeed, Nada, 2020). Unlike other terrorist groups Isis not only wants power over a single state, </w:t>
      </w:r>
      <w:r>
        <w:rPr>
          <w:rFonts w:ascii="Arial" w:hAnsi="Arial" w:cs="Arial"/>
          <w:color w:val="000000"/>
        </w:rPr>
        <w:t>but they also</w:t>
      </w:r>
      <w:r>
        <w:rPr>
          <w:rFonts w:ascii="Arial" w:hAnsi="Arial" w:cs="Arial"/>
          <w:color w:val="000000"/>
        </w:rPr>
        <w:t xml:space="preserve"> want to gain control of the Islamic world and form a caliphate where they will rule with shari’a Law (Moyar, Mansoor, Ibrahim, 2016, pg.2). During this time the Islamic group seized territory over large parts of Iraq and Syria and in 2014 proclaimed a caliphate. Capturing many areas of Iraq and Syria enabled Isis to take over major oil fields which it is believed that they sold on the black market and made up to 3 million dollars each day (Green, Thompson, 2016). Throughout the caliphate it is estimated that up until 2017 the group had killed 24,000 </w:t>
      </w:r>
      <w:r>
        <w:rPr>
          <w:rFonts w:ascii="Arial" w:hAnsi="Arial" w:cs="Arial"/>
          <w:color w:val="000000"/>
        </w:rPr>
        <w:t>thousand</w:t>
      </w:r>
      <w:r>
        <w:rPr>
          <w:rFonts w:ascii="Arial" w:hAnsi="Arial" w:cs="Arial"/>
          <w:color w:val="000000"/>
        </w:rPr>
        <w:t xml:space="preserve"> people during terrorist attacks in a bid to rule and take over territory throughout Iraq and Syria. At the height of the caliphate in 2014 the Islamic group had gained 100,000 square </w:t>
      </w:r>
      <w:r>
        <w:rPr>
          <w:rFonts w:ascii="Arial" w:hAnsi="Arial" w:cs="Arial"/>
          <w:color w:val="000000"/>
        </w:rPr>
        <w:t>kilometres</w:t>
      </w:r>
      <w:r>
        <w:rPr>
          <w:rFonts w:ascii="Arial" w:hAnsi="Arial" w:cs="Arial"/>
          <w:color w:val="000000"/>
        </w:rPr>
        <w:t xml:space="preserve"> of territory and took control of millions of </w:t>
      </w:r>
      <w:r>
        <w:rPr>
          <w:rFonts w:ascii="Arial" w:hAnsi="Arial" w:cs="Arial"/>
          <w:color w:val="000000"/>
        </w:rPr>
        <w:t>people’s</w:t>
      </w:r>
      <w:r>
        <w:rPr>
          <w:rFonts w:ascii="Arial" w:hAnsi="Arial" w:cs="Arial"/>
          <w:color w:val="000000"/>
        </w:rPr>
        <w:t xml:space="preserve"> lives (MaCarthy, 2019).  Recognising the massacre by Isis of thousands of innocent people in Iraq, this led to the start of US president Barack Obama agreeing to airstrikes over Iraq to seize control of territories in Iraq. Within the first year the US </w:t>
      </w:r>
      <w:r>
        <w:rPr>
          <w:rFonts w:ascii="Arial" w:hAnsi="Arial" w:cs="Arial"/>
          <w:color w:val="000000"/>
        </w:rPr>
        <w:lastRenderedPageBreak/>
        <w:t xml:space="preserve">were believed to have carried out over 8,000 airstrikes in Iraq and Syria (Fox, 2019). Over the next few years, many other countries such as the UK, France, Belgium and Canada joined the US and formed an international coalition where military forces were successfully brought in to take control over the territory Isis have claimed (Sabbagh, 2020). In </w:t>
      </w:r>
      <w:r>
        <w:rPr>
          <w:rFonts w:ascii="Arial" w:hAnsi="Arial" w:cs="Arial"/>
          <w:color w:val="000000"/>
        </w:rPr>
        <w:t>December</w:t>
      </w:r>
      <w:r>
        <w:rPr>
          <w:rFonts w:ascii="Arial" w:hAnsi="Arial" w:cs="Arial"/>
          <w:color w:val="000000"/>
        </w:rPr>
        <w:t xml:space="preserve"> 2017 due to the </w:t>
      </w:r>
      <w:r>
        <w:rPr>
          <w:rFonts w:ascii="Arial" w:hAnsi="Arial" w:cs="Arial"/>
          <w:color w:val="000000"/>
        </w:rPr>
        <w:t>coalition,</w:t>
      </w:r>
      <w:r>
        <w:rPr>
          <w:rFonts w:ascii="Arial" w:hAnsi="Arial" w:cs="Arial"/>
          <w:color w:val="000000"/>
        </w:rPr>
        <w:t xml:space="preserve"> it was reported that Isis had lost 95% of its territory in Iraq and Syria (Fox, 2019).</w:t>
      </w:r>
    </w:p>
    <w:p w14:paraId="13D07C74" w14:textId="1188F8A3"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          In response to the airstrikes and the loss of territory, the Islamic state group continued to carry out vicious and violent terrorist attacks throughout not only Iraq and Syria but many countries across the world. Data </w:t>
      </w:r>
      <w:r>
        <w:rPr>
          <w:rFonts w:ascii="Arial" w:hAnsi="Arial" w:cs="Arial"/>
          <w:color w:val="000000"/>
        </w:rPr>
        <w:t>analysed</w:t>
      </w:r>
      <w:r>
        <w:rPr>
          <w:rFonts w:ascii="Arial" w:hAnsi="Arial" w:cs="Arial"/>
          <w:color w:val="000000"/>
        </w:rPr>
        <w:t xml:space="preserve"> by the BBC states that ISIS have continued to operate and have carried out over 3,500 attacks. (Al-Lami, 2019). In the year of 2017 the UK alone was targeted by the Islamic Group Isis where 4 separate attacks took place and all certified as terrorist attacks by the UK government.  One of places targeted by the group was Westminster bridge in London where on the 22nd March 2017 Khalid Massod mounted the pavement in a hired car driving up to 76mph and tragically killed 5 innocent people and injured another 50. Massod tried to flee the scene but was shot and killed by the police (BBC News, 2017). Immediately after the attack Isis declared they were responsible for the attack and claimed that Massod was a soldier of the Islamic State. Although Isis claimed to be responsible it doesn’t necessarily mean they took part in the planning of the attack as the attacker only had to have the same ideological and religious beliefs in order for the group to announce they were liable. It is suggested by news agency Amaq that this attack on the UK government was in retaliation to the UK joining the US coalition which has been successful in removing territory from Isis in Iraq and Syria. In doing this Isis can raise their stature and build on their profile and gain support as they have lost in Iraq and Syria (Solomon, 2017). In the </w:t>
      </w:r>
      <w:r>
        <w:rPr>
          <w:rFonts w:ascii="Arial" w:hAnsi="Arial" w:cs="Arial"/>
          <w:color w:val="000000"/>
        </w:rPr>
        <w:lastRenderedPageBreak/>
        <w:t xml:space="preserve">aftermath of the attack 12 people linked to Masood were arrested and detained under the Terrorism Act 2000 by the counter terrorism policing squad and a full </w:t>
      </w:r>
      <w:r>
        <w:rPr>
          <w:rFonts w:ascii="Arial" w:hAnsi="Arial" w:cs="Arial"/>
          <w:color w:val="000000"/>
        </w:rPr>
        <w:t>investigation</w:t>
      </w:r>
      <w:r>
        <w:rPr>
          <w:rFonts w:ascii="Arial" w:hAnsi="Arial" w:cs="Arial"/>
          <w:color w:val="000000"/>
        </w:rPr>
        <w:t xml:space="preserve"> took place which resulted in the 12 people being released without charge (Hill, 2018). A full report on the use of terrorism legislation on the Westminster bridge terrorist attack was produced to provide evidence and explanation as to why this was deemed as a terrorist attack. </w:t>
      </w:r>
    </w:p>
    <w:p w14:paraId="404339E5" w14:textId="4ACA1526"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              Within 3 months of this atrocious attack, Isis again targeted the UK and carried out one of the most deadly terrorist attacks the uk had seen since the 2005 London bombings. On May 22nd a </w:t>
      </w:r>
      <w:r>
        <w:rPr>
          <w:rFonts w:ascii="Arial" w:hAnsi="Arial" w:cs="Arial"/>
          <w:color w:val="000000"/>
        </w:rPr>
        <w:t>suicide</w:t>
      </w:r>
      <w:r>
        <w:rPr>
          <w:rFonts w:ascii="Arial" w:hAnsi="Arial" w:cs="Arial"/>
          <w:color w:val="000000"/>
        </w:rPr>
        <w:t xml:space="preserve"> bomber Salmna Abedi detonated a nail bomb in </w:t>
      </w:r>
      <w:r>
        <w:rPr>
          <w:rFonts w:ascii="Arial" w:hAnsi="Arial" w:cs="Arial"/>
          <w:color w:val="000000"/>
        </w:rPr>
        <w:t>an</w:t>
      </w:r>
      <w:r>
        <w:rPr>
          <w:rFonts w:ascii="Arial" w:hAnsi="Arial" w:cs="Arial"/>
          <w:color w:val="000000"/>
        </w:rPr>
        <w:t xml:space="preserve"> Ariana Grande concert in Manchester killing himself, 22 innocent people and seriously injuring over 50, many of these victims were young children and teenagers (BBC NEWS, 2017). It is reported by terrorist analyst Michael S.Smith that Isis claiming responsibility for this attack was believable and suggests that the motive behind this vicious and cruel attack was a punishment for the airstrike attacks which has killed and injured innocent civilians in Iraq and Syria (Woolf, Hackel, 2017). On the night of the attack Salmna Abedi was alone in attacking and killing himself and the victims however after the follow up investigation the counter terrorism division arrested his brother Hasham Abedi for his involvement in the planning of the </w:t>
      </w:r>
      <w:r>
        <w:rPr>
          <w:rFonts w:ascii="Arial" w:hAnsi="Arial" w:cs="Arial"/>
          <w:color w:val="000000"/>
        </w:rPr>
        <w:t>horrific</w:t>
      </w:r>
      <w:r>
        <w:rPr>
          <w:rFonts w:ascii="Arial" w:hAnsi="Arial" w:cs="Arial"/>
          <w:color w:val="000000"/>
        </w:rPr>
        <w:t xml:space="preserve"> attack. On the 3rd of February at the Old </w:t>
      </w:r>
      <w:r>
        <w:rPr>
          <w:rFonts w:ascii="Arial" w:hAnsi="Arial" w:cs="Arial"/>
          <w:color w:val="000000"/>
        </w:rPr>
        <w:t>Bailey,</w:t>
      </w:r>
      <w:r>
        <w:rPr>
          <w:rFonts w:ascii="Arial" w:hAnsi="Arial" w:cs="Arial"/>
          <w:color w:val="000000"/>
        </w:rPr>
        <w:t xml:space="preserve"> he was prosecuted and jailed for 55 years for his participation in this terrorist act by the counter terrorism division (Crown Prosecution </w:t>
      </w:r>
      <w:r>
        <w:rPr>
          <w:rFonts w:ascii="Arial" w:hAnsi="Arial" w:cs="Arial"/>
          <w:color w:val="000000"/>
        </w:rPr>
        <w:t>Service</w:t>
      </w:r>
      <w:r>
        <w:rPr>
          <w:rFonts w:ascii="Arial" w:hAnsi="Arial" w:cs="Arial"/>
          <w:color w:val="000000"/>
        </w:rPr>
        <w:t>, 2020). Although Hasham Abedi wasn’t directly responsible for implementing the attack, his involvement in the acquiring of the chemicals and elements to create the nail bomb which was used in the attack had his fingerprints on (</w:t>
      </w:r>
      <w:r w:rsidR="00945514">
        <w:rPr>
          <w:rFonts w:ascii="Arial" w:hAnsi="Arial" w:cs="Arial"/>
          <w:color w:val="000000"/>
        </w:rPr>
        <w:t>Hamilton</w:t>
      </w:r>
      <w:r>
        <w:rPr>
          <w:rFonts w:ascii="Arial" w:hAnsi="Arial" w:cs="Arial"/>
          <w:color w:val="000000"/>
        </w:rPr>
        <w:t xml:space="preserve">, 2020). As Isis claimed the attack, the British Government considered this act of terror to be deemed a terrorist attack and </w:t>
      </w:r>
      <w:r>
        <w:rPr>
          <w:rFonts w:ascii="Arial" w:hAnsi="Arial" w:cs="Arial"/>
          <w:color w:val="000000"/>
        </w:rPr>
        <w:lastRenderedPageBreak/>
        <w:t xml:space="preserve">there was </w:t>
      </w:r>
      <w:r>
        <w:rPr>
          <w:rFonts w:ascii="Arial" w:hAnsi="Arial" w:cs="Arial"/>
          <w:color w:val="000000"/>
        </w:rPr>
        <w:t>sufficient</w:t>
      </w:r>
      <w:r>
        <w:rPr>
          <w:rFonts w:ascii="Arial" w:hAnsi="Arial" w:cs="Arial"/>
          <w:color w:val="000000"/>
        </w:rPr>
        <w:t xml:space="preserve"> evidence for him to be charged under the Terrorism Act 2006. The terrorism act states: </w:t>
      </w:r>
    </w:p>
    <w:p w14:paraId="6E10D22B" w14:textId="670D720C"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“A</w:t>
      </w:r>
      <w:r>
        <w:rPr>
          <w:rFonts w:ascii="Arial" w:hAnsi="Arial" w:cs="Arial"/>
          <w:color w:val="000000"/>
        </w:rPr>
        <w:t xml:space="preserve"> person commits an offence if he engages in conduct and at the time he does so, he intends on effect of his conduct to be a direct or indirect encouragement or other inducements to the commission preparation or instigation of acts of terrorism or he intends an effect of the conduct to be provision of assistance in the commission or preparation of such acts of terror” (UK Government, 2006). </w:t>
      </w:r>
    </w:p>
    <w:p w14:paraId="165B9C82" w14:textId="2AB2E7C5"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          Although the UK Government consider this attack to be a terrorist attack, from a different perspective it is believed by some that there was justification for this attack on the </w:t>
      </w:r>
      <w:r>
        <w:rPr>
          <w:rFonts w:ascii="Arial" w:hAnsi="Arial" w:cs="Arial"/>
          <w:color w:val="000000"/>
        </w:rPr>
        <w:t>British</w:t>
      </w:r>
      <w:r>
        <w:rPr>
          <w:rFonts w:ascii="Arial" w:hAnsi="Arial" w:cs="Arial"/>
          <w:color w:val="000000"/>
        </w:rPr>
        <w:t xml:space="preserve"> people. Shamima Begum, a </w:t>
      </w:r>
      <w:r>
        <w:rPr>
          <w:rFonts w:ascii="Arial" w:hAnsi="Arial" w:cs="Arial"/>
          <w:color w:val="000000"/>
        </w:rPr>
        <w:t>British</w:t>
      </w:r>
      <w:r>
        <w:rPr>
          <w:rFonts w:ascii="Arial" w:hAnsi="Arial" w:cs="Arial"/>
          <w:color w:val="000000"/>
        </w:rPr>
        <w:t xml:space="preserve"> born young woman who moved to Syria and became a member of the Islamic Group, argues that innocent people in Britain are only being killed in retaliation for the women and children who have been murdered by the airstrikes in Syria and Iraq (Dearden, 2019). </w:t>
      </w:r>
    </w:p>
    <w:p w14:paraId="538FD575" w14:textId="0404A77C"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          Around the world Isis are </w:t>
      </w:r>
      <w:r>
        <w:rPr>
          <w:rFonts w:ascii="Arial" w:hAnsi="Arial" w:cs="Arial"/>
          <w:color w:val="000000"/>
        </w:rPr>
        <w:t>labelled</w:t>
      </w:r>
      <w:r>
        <w:rPr>
          <w:rFonts w:ascii="Arial" w:hAnsi="Arial" w:cs="Arial"/>
          <w:color w:val="000000"/>
        </w:rPr>
        <w:t xml:space="preserve"> as a terrorist group, not only because of their use of intimidation and terror but due to a number of different factors including political motivation, targeting civilians, displaying religious beliefs and portraying harm and fear towards innocent people (Stuurman, 2019). Over the years due to the heightened number of attacks throughout the world, the term terrorism has been controversially debated by specialist in the field of extremists. Leading researcher Ajit Mann suggests that: </w:t>
      </w:r>
    </w:p>
    <w:p w14:paraId="4FFCC61D" w14:textId="6C35AB62"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“The</w:t>
      </w:r>
      <w:r>
        <w:rPr>
          <w:rFonts w:ascii="Arial" w:hAnsi="Arial" w:cs="Arial"/>
          <w:color w:val="000000"/>
        </w:rPr>
        <w:t xml:space="preserve"> term terrorist organization offers little insight and limits our understanding and approach. ISIS is an insurgent </w:t>
      </w:r>
      <w:r>
        <w:rPr>
          <w:rFonts w:ascii="Arial" w:hAnsi="Arial" w:cs="Arial"/>
          <w:color w:val="000000"/>
        </w:rPr>
        <w:t>organization</w:t>
      </w:r>
      <w:r>
        <w:rPr>
          <w:rFonts w:ascii="Arial" w:hAnsi="Arial" w:cs="Arial"/>
          <w:color w:val="000000"/>
        </w:rPr>
        <w:t xml:space="preserve"> using terrorism as a tactic. While ISIS certainly </w:t>
      </w:r>
      <w:r>
        <w:rPr>
          <w:rFonts w:ascii="Arial" w:hAnsi="Arial" w:cs="Arial"/>
          <w:color w:val="000000"/>
        </w:rPr>
        <w:t>employs</w:t>
      </w:r>
      <w:r>
        <w:rPr>
          <w:rFonts w:ascii="Arial" w:hAnsi="Arial" w:cs="Arial"/>
          <w:color w:val="000000"/>
        </w:rPr>
        <w:t xml:space="preserve"> terrorism as a tactic, and the label is one that de-</w:t>
      </w:r>
      <w:r>
        <w:rPr>
          <w:rFonts w:ascii="Arial" w:hAnsi="Arial" w:cs="Arial"/>
          <w:color w:val="000000"/>
        </w:rPr>
        <w:t>legitimizes</w:t>
      </w:r>
      <w:r>
        <w:rPr>
          <w:rFonts w:ascii="Arial" w:hAnsi="Arial" w:cs="Arial"/>
          <w:color w:val="000000"/>
        </w:rPr>
        <w:t xml:space="preserve"> an opponent, the label also obscures the facts. To call it a terrorist organization is to mislabel it” (Mann, 2015). In 2015 president of the United States Barack Obama, </w:t>
      </w:r>
      <w:r>
        <w:rPr>
          <w:rFonts w:ascii="Arial" w:hAnsi="Arial" w:cs="Arial"/>
          <w:color w:val="000000"/>
        </w:rPr>
        <w:lastRenderedPageBreak/>
        <w:t xml:space="preserve">made a public statement claiming that Isis is a terrorist organization, pure and simple. This bold belief is challenged by a University Professor who believes that this description of Isis is not correct as even though they use terrorism as a tactic this group have a </w:t>
      </w:r>
      <w:r>
        <w:rPr>
          <w:rFonts w:ascii="Arial" w:hAnsi="Arial" w:cs="Arial"/>
          <w:color w:val="000000"/>
        </w:rPr>
        <w:t>different</w:t>
      </w:r>
      <w:r>
        <w:rPr>
          <w:rFonts w:ascii="Arial" w:hAnsi="Arial" w:cs="Arial"/>
          <w:color w:val="000000"/>
        </w:rPr>
        <w:t xml:space="preserve"> structure and </w:t>
      </w:r>
      <w:r>
        <w:rPr>
          <w:rFonts w:ascii="Arial" w:hAnsi="Arial" w:cs="Arial"/>
          <w:color w:val="000000"/>
        </w:rPr>
        <w:t>ideology</w:t>
      </w:r>
      <w:r>
        <w:rPr>
          <w:rFonts w:ascii="Arial" w:hAnsi="Arial" w:cs="Arial"/>
          <w:color w:val="000000"/>
        </w:rPr>
        <w:t xml:space="preserve"> to other terrorist groups. Unlike other groups Isis financially supports itself and it’s 30,000 members who have successfully gained control of a large amount of territory in Iraq and Syria. Isis is portrayed as a pseudo state and this is the reason that new counter </w:t>
      </w:r>
      <w:r>
        <w:rPr>
          <w:rFonts w:ascii="Arial" w:hAnsi="Arial" w:cs="Arial"/>
          <w:color w:val="000000"/>
        </w:rPr>
        <w:t>terrorism</w:t>
      </w:r>
      <w:r>
        <w:rPr>
          <w:rFonts w:ascii="Arial" w:hAnsi="Arial" w:cs="Arial"/>
          <w:color w:val="000000"/>
        </w:rPr>
        <w:t xml:space="preserve"> strategies need to be used in order to fight against Isis as current strategies will not be successful in defeating the Islamic group (Cronin, 2015).</w:t>
      </w:r>
    </w:p>
    <w:p w14:paraId="2F4933DB" w14:textId="0FB45FEE"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         It is clear that terrorism has been present for decades </w:t>
      </w:r>
      <w:r>
        <w:rPr>
          <w:rFonts w:ascii="Arial" w:hAnsi="Arial" w:cs="Arial"/>
          <w:color w:val="000000"/>
        </w:rPr>
        <w:t>world-wide</w:t>
      </w:r>
      <w:r>
        <w:rPr>
          <w:rFonts w:ascii="Arial" w:hAnsi="Arial" w:cs="Arial"/>
          <w:color w:val="000000"/>
        </w:rPr>
        <w:t xml:space="preserve"> and it is suggested that this will continue for many years to come. The term terrorism is very broad and complex and still remains a contested term throughout the nations. Numerous studies have been carried out to identify the key principles of the framework of terrorism, these </w:t>
      </w:r>
      <w:r>
        <w:rPr>
          <w:rFonts w:ascii="Arial" w:hAnsi="Arial" w:cs="Arial"/>
          <w:color w:val="000000"/>
        </w:rPr>
        <w:t>consist</w:t>
      </w:r>
      <w:r>
        <w:rPr>
          <w:rFonts w:ascii="Arial" w:hAnsi="Arial" w:cs="Arial"/>
          <w:color w:val="000000"/>
        </w:rPr>
        <w:t xml:space="preserve"> of acts of terrorism of crime, communication, politics, religious crusade and warfare (Schmid, 2011). Each individual country will have produced their own </w:t>
      </w:r>
      <w:r>
        <w:rPr>
          <w:rFonts w:ascii="Arial" w:hAnsi="Arial" w:cs="Arial"/>
          <w:color w:val="000000"/>
        </w:rPr>
        <w:t>independent</w:t>
      </w:r>
      <w:r>
        <w:rPr>
          <w:rFonts w:ascii="Arial" w:hAnsi="Arial" w:cs="Arial"/>
          <w:color w:val="000000"/>
        </w:rPr>
        <w:t xml:space="preserve"> terrorism act which outlines the law on terrorism and how it is approached within that specific country. In the UK, the government have produced a document entitled proscribed terrorist organisation which includes a list of 76 international terrorist organisations who are believed to have either conducted acts of terror, planned for terror, endorse the acts of terrorism and shows connect and interest in the acts of terrorism. Isis is included in this document which indicates that the UK government believes that Isis is a terrorist group (Home Office, 2013). As part of a global fight against terrorism the United Nations has produced </w:t>
      </w:r>
      <w:r>
        <w:rPr>
          <w:rFonts w:ascii="Arial" w:hAnsi="Arial" w:cs="Arial"/>
          <w:color w:val="000000"/>
        </w:rPr>
        <w:t>an</w:t>
      </w:r>
      <w:r>
        <w:rPr>
          <w:rFonts w:ascii="Arial" w:hAnsi="Arial" w:cs="Arial"/>
          <w:color w:val="000000"/>
        </w:rPr>
        <w:t xml:space="preserve"> international </w:t>
      </w:r>
      <w:r>
        <w:rPr>
          <w:rFonts w:ascii="Arial" w:hAnsi="Arial" w:cs="Arial"/>
          <w:color w:val="000000"/>
        </w:rPr>
        <w:t>legal framework</w:t>
      </w:r>
      <w:r>
        <w:rPr>
          <w:rFonts w:ascii="Arial" w:hAnsi="Arial" w:cs="Arial"/>
          <w:color w:val="000000"/>
        </w:rPr>
        <w:t xml:space="preserve"> for countries to work collaboratively to achieve peace, justice, freedom and liberality (Smith, 2017). </w:t>
      </w:r>
      <w:r>
        <w:rPr>
          <w:rFonts w:ascii="Arial" w:hAnsi="Arial" w:cs="Arial"/>
          <w:color w:val="000000"/>
        </w:rPr>
        <w:lastRenderedPageBreak/>
        <w:t>Bringing nations together and sharing successful strategies and ideas will hopefully help eliminate future terrorist attacks. The United Nations states</w:t>
      </w:r>
      <w:r>
        <w:rPr>
          <w:rFonts w:ascii="Arial" w:hAnsi="Arial" w:cs="Arial"/>
          <w:color w:val="000000"/>
        </w:rPr>
        <w:t>: “</w:t>
      </w:r>
      <w:r>
        <w:rPr>
          <w:rFonts w:ascii="Arial" w:hAnsi="Arial" w:cs="Arial"/>
          <w:color w:val="000000"/>
        </w:rPr>
        <w:t xml:space="preserve">The package of counter terrorism measures that they now impose on its 191 member states constitutes a strong, solid and reasonable bulwark. These are a critical point of reference when confronting one of the most serious and visible threats to the security of mankind and the dawn of the twenty-first </w:t>
      </w:r>
      <w:r>
        <w:rPr>
          <w:rFonts w:ascii="Arial" w:hAnsi="Arial" w:cs="Arial"/>
          <w:color w:val="000000"/>
        </w:rPr>
        <w:t>century”</w:t>
      </w:r>
      <w:r>
        <w:rPr>
          <w:rFonts w:ascii="Arial" w:hAnsi="Arial" w:cs="Arial"/>
          <w:color w:val="000000"/>
        </w:rPr>
        <w:t xml:space="preserve"> (Ruperez, 2017).</w:t>
      </w:r>
    </w:p>
    <w:p w14:paraId="67276C79" w14:textId="77777777" w:rsidR="0080678D" w:rsidRDefault="00037B04" w:rsidP="00037B04">
      <w:pPr>
        <w:spacing w:after="240"/>
        <w:rPr>
          <w:rFonts w:ascii="-webkit-standard" w:hAnsi="-webkit-standard"/>
          <w:color w:val="000000"/>
        </w:rPr>
      </w:pP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p>
    <w:p w14:paraId="41015DDC" w14:textId="77777777" w:rsidR="0080678D" w:rsidRDefault="0080678D" w:rsidP="00037B04">
      <w:pPr>
        <w:spacing w:after="240"/>
        <w:rPr>
          <w:rFonts w:ascii="-webkit-standard" w:hAnsi="-webkit-standard"/>
          <w:color w:val="000000"/>
        </w:rPr>
      </w:pPr>
    </w:p>
    <w:p w14:paraId="36EBF860" w14:textId="77777777" w:rsidR="0080678D" w:rsidRDefault="0080678D" w:rsidP="00037B04">
      <w:pPr>
        <w:spacing w:after="240"/>
        <w:rPr>
          <w:rFonts w:ascii="-webkit-standard" w:hAnsi="-webkit-standard"/>
          <w:color w:val="000000"/>
        </w:rPr>
      </w:pPr>
    </w:p>
    <w:p w14:paraId="59C35FA3" w14:textId="77777777" w:rsidR="0080678D" w:rsidRDefault="0080678D" w:rsidP="00037B04">
      <w:pPr>
        <w:spacing w:after="240"/>
        <w:rPr>
          <w:rFonts w:ascii="-webkit-standard" w:hAnsi="-webkit-standard"/>
          <w:color w:val="000000"/>
        </w:rPr>
      </w:pPr>
    </w:p>
    <w:p w14:paraId="1B6F6CF2" w14:textId="77777777" w:rsidR="0080678D" w:rsidRDefault="0080678D" w:rsidP="00037B04">
      <w:pPr>
        <w:spacing w:after="240"/>
        <w:rPr>
          <w:rFonts w:ascii="-webkit-standard" w:hAnsi="-webkit-standard"/>
          <w:color w:val="000000"/>
        </w:rPr>
      </w:pPr>
    </w:p>
    <w:p w14:paraId="25032FC2" w14:textId="77777777" w:rsidR="0080678D" w:rsidRDefault="0080678D" w:rsidP="00037B04">
      <w:pPr>
        <w:spacing w:after="240"/>
        <w:rPr>
          <w:rFonts w:ascii="-webkit-standard" w:hAnsi="-webkit-standard"/>
          <w:color w:val="000000"/>
        </w:rPr>
      </w:pPr>
    </w:p>
    <w:p w14:paraId="271996F4" w14:textId="77777777" w:rsidR="0080678D" w:rsidRDefault="0080678D" w:rsidP="00037B04">
      <w:pPr>
        <w:spacing w:after="240"/>
        <w:rPr>
          <w:rFonts w:ascii="-webkit-standard" w:hAnsi="-webkit-standard"/>
          <w:color w:val="000000"/>
        </w:rPr>
      </w:pPr>
    </w:p>
    <w:p w14:paraId="4E033DA3" w14:textId="77777777" w:rsidR="0080678D" w:rsidRDefault="0080678D" w:rsidP="00037B04">
      <w:pPr>
        <w:spacing w:after="240"/>
        <w:rPr>
          <w:rFonts w:ascii="-webkit-standard" w:hAnsi="-webkit-standard"/>
          <w:color w:val="000000"/>
        </w:rPr>
      </w:pPr>
    </w:p>
    <w:p w14:paraId="2921CA77" w14:textId="77777777" w:rsidR="0080678D" w:rsidRDefault="0080678D" w:rsidP="00037B04">
      <w:pPr>
        <w:spacing w:after="240"/>
        <w:rPr>
          <w:rFonts w:ascii="-webkit-standard" w:hAnsi="-webkit-standard"/>
          <w:color w:val="000000"/>
        </w:rPr>
      </w:pPr>
    </w:p>
    <w:p w14:paraId="73B3D56B" w14:textId="77777777" w:rsidR="0080678D" w:rsidRDefault="0080678D" w:rsidP="00037B04">
      <w:pPr>
        <w:spacing w:after="240"/>
        <w:rPr>
          <w:rFonts w:ascii="-webkit-standard" w:hAnsi="-webkit-standard"/>
          <w:color w:val="000000"/>
        </w:rPr>
      </w:pPr>
    </w:p>
    <w:p w14:paraId="4BC6E840" w14:textId="77777777" w:rsidR="0080678D" w:rsidRDefault="0080678D" w:rsidP="00037B04">
      <w:pPr>
        <w:spacing w:after="240"/>
        <w:rPr>
          <w:rFonts w:ascii="-webkit-standard" w:hAnsi="-webkit-standard"/>
          <w:color w:val="000000"/>
        </w:rPr>
      </w:pPr>
    </w:p>
    <w:p w14:paraId="3A6B36C2" w14:textId="77777777" w:rsidR="0080678D" w:rsidRDefault="0080678D" w:rsidP="00037B04">
      <w:pPr>
        <w:spacing w:after="240"/>
        <w:rPr>
          <w:rFonts w:ascii="-webkit-standard" w:hAnsi="-webkit-standard"/>
          <w:color w:val="000000"/>
        </w:rPr>
      </w:pPr>
    </w:p>
    <w:p w14:paraId="7EA6D6C7" w14:textId="77777777" w:rsidR="0080678D" w:rsidRDefault="0080678D" w:rsidP="00037B04">
      <w:pPr>
        <w:spacing w:after="240"/>
        <w:rPr>
          <w:rFonts w:ascii="-webkit-standard" w:hAnsi="-webkit-standard"/>
          <w:color w:val="000000"/>
        </w:rPr>
      </w:pPr>
    </w:p>
    <w:p w14:paraId="1D997582" w14:textId="77777777" w:rsidR="0080678D" w:rsidRDefault="0080678D" w:rsidP="00037B04">
      <w:pPr>
        <w:spacing w:after="240"/>
        <w:rPr>
          <w:rFonts w:ascii="-webkit-standard" w:hAnsi="-webkit-standard"/>
          <w:color w:val="000000"/>
        </w:rPr>
      </w:pPr>
    </w:p>
    <w:p w14:paraId="113F75EB" w14:textId="77777777" w:rsidR="0080678D" w:rsidRDefault="0080678D" w:rsidP="00037B04">
      <w:pPr>
        <w:spacing w:after="240"/>
        <w:rPr>
          <w:rFonts w:ascii="-webkit-standard" w:hAnsi="-webkit-standard"/>
          <w:color w:val="000000"/>
        </w:rPr>
      </w:pPr>
    </w:p>
    <w:p w14:paraId="265732ED" w14:textId="233DB46D" w:rsidR="00037B04" w:rsidRDefault="00037B04" w:rsidP="00037B04">
      <w:pPr>
        <w:spacing w:after="240"/>
        <w:rPr>
          <w:rFonts w:ascii="-webkit-standard" w:hAnsi="-webkit-standard"/>
          <w:color w:val="000000"/>
        </w:rPr>
      </w:pP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p>
    <w:p w14:paraId="7A4963D1"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u w:val="single"/>
        </w:rPr>
        <w:lastRenderedPageBreak/>
        <w:t>References </w:t>
      </w:r>
    </w:p>
    <w:p w14:paraId="6C875231" w14:textId="77777777" w:rsidR="00037B04" w:rsidRDefault="00037B04" w:rsidP="00037B04">
      <w:pPr>
        <w:rPr>
          <w:rFonts w:ascii="-webkit-standard" w:hAnsi="-webkit-standard"/>
          <w:color w:val="000000"/>
        </w:rPr>
      </w:pPr>
    </w:p>
    <w:p w14:paraId="1E691904" w14:textId="78D1349D"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Al-lami. M, (2019) Where is the </w:t>
      </w:r>
      <w:r>
        <w:rPr>
          <w:rFonts w:ascii="Arial" w:hAnsi="Arial" w:cs="Arial"/>
          <w:color w:val="000000"/>
        </w:rPr>
        <w:t>Islamic</w:t>
      </w:r>
      <w:r>
        <w:rPr>
          <w:rFonts w:ascii="Arial" w:hAnsi="Arial" w:cs="Arial"/>
          <w:color w:val="000000"/>
        </w:rPr>
        <w:t xml:space="preserve"> state group still active around the world? Available at: </w:t>
      </w:r>
      <w:hyperlink r:id="rId5" w:history="1">
        <w:r>
          <w:rPr>
            <w:rStyle w:val="Hyperlink"/>
            <w:rFonts w:ascii="Arial" w:hAnsi="Arial" w:cs="Arial"/>
            <w:color w:val="1155CC"/>
          </w:rPr>
          <w:t>https://www.bbc.co.uk/news/world-middle-east-47691006</w:t>
        </w:r>
      </w:hyperlink>
      <w:r>
        <w:rPr>
          <w:rFonts w:ascii="Arial" w:hAnsi="Arial" w:cs="Arial"/>
          <w:color w:val="000000"/>
        </w:rPr>
        <w:t> </w:t>
      </w:r>
    </w:p>
    <w:p w14:paraId="40F161A1" w14:textId="77777777" w:rsidR="00037B04" w:rsidRDefault="00037B04" w:rsidP="00037B04">
      <w:pPr>
        <w:rPr>
          <w:rFonts w:ascii="-webkit-standard" w:hAnsi="-webkit-standard"/>
          <w:color w:val="000000"/>
        </w:rPr>
      </w:pPr>
    </w:p>
    <w:p w14:paraId="073B39A7" w14:textId="17E28BFC"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Alan. G, Wade.E, (2020) Terrorism in Great </w:t>
      </w:r>
      <w:r>
        <w:rPr>
          <w:rFonts w:ascii="Arial" w:hAnsi="Arial" w:cs="Arial"/>
          <w:color w:val="000000"/>
        </w:rPr>
        <w:t>Britain</w:t>
      </w:r>
      <w:r>
        <w:rPr>
          <w:rFonts w:ascii="Arial" w:hAnsi="Arial" w:cs="Arial"/>
          <w:color w:val="000000"/>
        </w:rPr>
        <w:t xml:space="preserve">: the statistics. Available at: </w:t>
      </w:r>
      <w:hyperlink r:id="rId6" w:history="1">
        <w:r>
          <w:rPr>
            <w:rStyle w:val="Hyperlink"/>
            <w:rFonts w:ascii="Arial" w:hAnsi="Arial" w:cs="Arial"/>
            <w:color w:val="1155CC"/>
          </w:rPr>
          <w:t>https://commonslibrary.parliament.uk/research-briefings/cbp-7613/</w:t>
        </w:r>
      </w:hyperlink>
      <w:r>
        <w:rPr>
          <w:rFonts w:ascii="Arial" w:hAnsi="Arial" w:cs="Arial"/>
          <w:color w:val="000000"/>
        </w:rPr>
        <w:t> </w:t>
      </w:r>
    </w:p>
    <w:p w14:paraId="061F7F2F" w14:textId="77777777" w:rsidR="00037B04" w:rsidRDefault="00037B04" w:rsidP="00037B04">
      <w:pPr>
        <w:rPr>
          <w:rFonts w:ascii="-webkit-standard" w:hAnsi="-webkit-standard"/>
          <w:color w:val="000000"/>
        </w:rPr>
      </w:pPr>
    </w:p>
    <w:p w14:paraId="015ED471"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BBC News, (2017) Westminster attack: what happened? Available at: </w:t>
      </w:r>
      <w:hyperlink r:id="rId7" w:history="1">
        <w:r>
          <w:rPr>
            <w:rStyle w:val="Hyperlink"/>
            <w:rFonts w:ascii="Arial" w:hAnsi="Arial" w:cs="Arial"/>
            <w:color w:val="1155CC"/>
          </w:rPr>
          <w:t>https://www.bbc.co.uk/news/uk-39355108</w:t>
        </w:r>
      </w:hyperlink>
      <w:r>
        <w:rPr>
          <w:rFonts w:ascii="Arial" w:hAnsi="Arial" w:cs="Arial"/>
          <w:color w:val="000000"/>
        </w:rPr>
        <w:t> </w:t>
      </w:r>
    </w:p>
    <w:p w14:paraId="2E08A687" w14:textId="77777777" w:rsidR="00037B04" w:rsidRDefault="00037B04" w:rsidP="00037B04">
      <w:pPr>
        <w:rPr>
          <w:rFonts w:ascii="-webkit-standard" w:hAnsi="-webkit-standard"/>
          <w:color w:val="000000"/>
        </w:rPr>
      </w:pPr>
    </w:p>
    <w:p w14:paraId="1CE95AB8"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BBC News, (2017) Manchester Attack: what we know so far? Available at: </w:t>
      </w:r>
      <w:hyperlink r:id="rId8" w:history="1">
        <w:r>
          <w:rPr>
            <w:rStyle w:val="Hyperlink"/>
            <w:rFonts w:ascii="Arial" w:hAnsi="Arial" w:cs="Arial"/>
            <w:color w:val="1155CC"/>
          </w:rPr>
          <w:t>https://www.bbc.co.uk/news/uk-england-manchester-40008389</w:t>
        </w:r>
      </w:hyperlink>
      <w:r>
        <w:rPr>
          <w:rFonts w:ascii="Arial" w:hAnsi="Arial" w:cs="Arial"/>
          <w:color w:val="000000"/>
        </w:rPr>
        <w:t> </w:t>
      </w:r>
    </w:p>
    <w:p w14:paraId="3F4A035F" w14:textId="77777777" w:rsidR="00037B04" w:rsidRDefault="00037B04" w:rsidP="00037B04">
      <w:pPr>
        <w:rPr>
          <w:rFonts w:ascii="-webkit-standard" w:hAnsi="-webkit-standard"/>
          <w:color w:val="000000"/>
        </w:rPr>
      </w:pPr>
    </w:p>
    <w:p w14:paraId="15703063" w14:textId="5F7E1443"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Cronin.A, (2015) ‘Isis is not a terrorist group’. Why counter Terrorism won’t stop the latest jihadists thread. 94(2). P</w:t>
      </w:r>
      <w:r w:rsidR="000C78FE">
        <w:rPr>
          <w:rFonts w:ascii="Arial" w:hAnsi="Arial" w:cs="Arial"/>
          <w:color w:val="000000"/>
        </w:rPr>
        <w:t>.</w:t>
      </w:r>
      <w:r>
        <w:rPr>
          <w:rFonts w:ascii="Arial" w:hAnsi="Arial" w:cs="Arial"/>
          <w:color w:val="000000"/>
        </w:rPr>
        <w:t xml:space="preserve"> 87-88. </w:t>
      </w:r>
    </w:p>
    <w:p w14:paraId="0BFD1218"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Crown Prosecution Service, (2020) Brother of Manchester Bomber jailed for 55 years. Available at: </w:t>
      </w:r>
      <w:hyperlink r:id="rId9" w:history="1">
        <w:r>
          <w:rPr>
            <w:rStyle w:val="Hyperlink"/>
            <w:rFonts w:ascii="Arial" w:hAnsi="Arial" w:cs="Arial"/>
            <w:color w:val="1155CC"/>
          </w:rPr>
          <w:t>https://www.cps.gov.uk/cps/news/brother-manchester-bomber-jailed-55-years</w:t>
        </w:r>
      </w:hyperlink>
      <w:r>
        <w:rPr>
          <w:rFonts w:ascii="Arial" w:hAnsi="Arial" w:cs="Arial"/>
          <w:color w:val="000000"/>
        </w:rPr>
        <w:t> </w:t>
      </w:r>
    </w:p>
    <w:p w14:paraId="06ABEB2E" w14:textId="77777777" w:rsidR="00037B04" w:rsidRDefault="00037B04" w:rsidP="00037B04">
      <w:pPr>
        <w:rPr>
          <w:rFonts w:ascii="-webkit-standard" w:hAnsi="-webkit-standard"/>
          <w:color w:val="000000"/>
        </w:rPr>
      </w:pPr>
    </w:p>
    <w:p w14:paraId="0C69E9A1"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Dearden.L, (2019) Shamima Begum. Manchester Arena bombing justified because of Syria airstrikes. Available at: </w:t>
      </w:r>
      <w:hyperlink r:id="rId10" w:history="1">
        <w:r>
          <w:rPr>
            <w:rStyle w:val="Hyperlink"/>
            <w:rFonts w:ascii="Arial" w:hAnsi="Arial" w:cs="Arial"/>
            <w:color w:val="1155CC"/>
          </w:rPr>
          <w:t>https://www.independent.co.uk/news/world/middle-east/shamima-begum-isis-interview-manchester-bombing-terror-attack-syria-airstrikes-a8784741.html</w:t>
        </w:r>
      </w:hyperlink>
      <w:r>
        <w:rPr>
          <w:rFonts w:ascii="Arial" w:hAnsi="Arial" w:cs="Arial"/>
          <w:color w:val="000000"/>
        </w:rPr>
        <w:t> </w:t>
      </w:r>
    </w:p>
    <w:p w14:paraId="56347584" w14:textId="77777777" w:rsidR="00037B04" w:rsidRDefault="00037B04" w:rsidP="00037B04">
      <w:pPr>
        <w:rPr>
          <w:rFonts w:ascii="-webkit-standard" w:hAnsi="-webkit-standard"/>
          <w:color w:val="000000"/>
        </w:rPr>
      </w:pPr>
    </w:p>
    <w:p w14:paraId="358D335A"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Fox. G, (2019) Isis caliphate defeated: A timeline of the terror group’s brutal project. Available at: </w:t>
      </w:r>
      <w:hyperlink r:id="rId11" w:history="1">
        <w:r>
          <w:rPr>
            <w:rStyle w:val="Hyperlink"/>
            <w:rFonts w:ascii="Arial" w:hAnsi="Arial" w:cs="Arial"/>
            <w:color w:val="1155CC"/>
          </w:rPr>
          <w:t>https://www.independent.co.uk/news/world/middle-east/isis-timeline-caliphate-iraq-syria-territory-defeated-a8782351.html</w:t>
        </w:r>
      </w:hyperlink>
      <w:r>
        <w:rPr>
          <w:rFonts w:ascii="Arial" w:hAnsi="Arial" w:cs="Arial"/>
          <w:color w:val="000000"/>
        </w:rPr>
        <w:t> </w:t>
      </w:r>
    </w:p>
    <w:p w14:paraId="04F7DAD7" w14:textId="77777777" w:rsidR="00037B04" w:rsidRDefault="00037B04" w:rsidP="00037B04">
      <w:pPr>
        <w:rPr>
          <w:rFonts w:ascii="-webkit-standard" w:hAnsi="-webkit-standard"/>
          <w:color w:val="000000"/>
        </w:rPr>
      </w:pPr>
    </w:p>
    <w:p w14:paraId="33932719"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lastRenderedPageBreak/>
        <w:t xml:space="preserve">Green.R, Thompson.N, (2016) ISIS: everything you need to know. Available at: </w:t>
      </w:r>
      <w:hyperlink r:id="rId12" w:history="1">
        <w:r>
          <w:rPr>
            <w:rStyle w:val="Hyperlink"/>
            <w:rFonts w:ascii="Arial" w:hAnsi="Arial" w:cs="Arial"/>
            <w:color w:val="1155CC"/>
          </w:rPr>
          <w:t>https://www.cnn.com/2015/01/14/world/isis-everything-you-need-to-know/index.html</w:t>
        </w:r>
      </w:hyperlink>
      <w:r>
        <w:rPr>
          <w:rFonts w:ascii="Arial" w:hAnsi="Arial" w:cs="Arial"/>
          <w:color w:val="000000"/>
        </w:rPr>
        <w:t> </w:t>
      </w:r>
    </w:p>
    <w:p w14:paraId="2F4FBE61" w14:textId="77777777" w:rsidR="00037B04" w:rsidRDefault="00037B04" w:rsidP="00037B04">
      <w:pPr>
        <w:rPr>
          <w:rFonts w:ascii="-webkit-standard" w:hAnsi="-webkit-standard"/>
          <w:color w:val="000000"/>
        </w:rPr>
      </w:pPr>
    </w:p>
    <w:p w14:paraId="21474FFB"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Hamasaeed. S, Nada. G, (2020) Iraq Timeline: since the 2003 war. Available at: </w:t>
      </w:r>
      <w:hyperlink r:id="rId13" w:history="1">
        <w:r>
          <w:rPr>
            <w:rStyle w:val="Hyperlink"/>
            <w:rFonts w:ascii="Arial" w:hAnsi="Arial" w:cs="Arial"/>
            <w:color w:val="1155CC"/>
          </w:rPr>
          <w:t>https://www.usip.org/iraq-timeline-2003-war</w:t>
        </w:r>
      </w:hyperlink>
      <w:r>
        <w:rPr>
          <w:rFonts w:ascii="Arial" w:hAnsi="Arial" w:cs="Arial"/>
          <w:color w:val="000000"/>
        </w:rPr>
        <w:t> </w:t>
      </w:r>
    </w:p>
    <w:p w14:paraId="47D40143" w14:textId="77777777" w:rsidR="00037B04" w:rsidRDefault="00037B04" w:rsidP="00037B04">
      <w:pPr>
        <w:rPr>
          <w:rFonts w:ascii="-webkit-standard" w:hAnsi="-webkit-standard"/>
          <w:color w:val="000000"/>
        </w:rPr>
      </w:pPr>
    </w:p>
    <w:p w14:paraId="2B414035"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Hassan. H, (2018) The true Origin of ISIS. available at: </w:t>
      </w:r>
      <w:hyperlink r:id="rId14" w:history="1">
        <w:r>
          <w:rPr>
            <w:rStyle w:val="Hyperlink"/>
            <w:rFonts w:ascii="Arial" w:hAnsi="Arial" w:cs="Arial"/>
            <w:color w:val="1155CC"/>
          </w:rPr>
          <w:t>https://www.theatlantic.com/ideas/archive/2018/11/isis-origins-anbari-zarqawi/577030/</w:t>
        </w:r>
      </w:hyperlink>
      <w:r>
        <w:rPr>
          <w:rFonts w:ascii="Arial" w:hAnsi="Arial" w:cs="Arial"/>
          <w:color w:val="000000"/>
        </w:rPr>
        <w:t xml:space="preserve"> Accessed 2019.  </w:t>
      </w:r>
    </w:p>
    <w:p w14:paraId="0148F511"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w:t>
      </w:r>
    </w:p>
    <w:p w14:paraId="66EE4F69" w14:textId="4B82BE94"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Hill.M, (2018) The westminster bridge terrorist attack, </w:t>
      </w:r>
      <w:r>
        <w:rPr>
          <w:rFonts w:ascii="Arial" w:hAnsi="Arial" w:cs="Arial"/>
          <w:color w:val="000000"/>
        </w:rPr>
        <w:t>March</w:t>
      </w:r>
      <w:r>
        <w:rPr>
          <w:rFonts w:ascii="Arial" w:hAnsi="Arial" w:cs="Arial"/>
          <w:color w:val="000000"/>
        </w:rPr>
        <w:t xml:space="preserve"> 22nd</w:t>
      </w:r>
      <w:r>
        <w:rPr>
          <w:rFonts w:ascii="Arial" w:hAnsi="Arial" w:cs="Arial"/>
          <w:color w:val="000000"/>
        </w:rPr>
        <w:t>, 2017</w:t>
      </w:r>
      <w:r>
        <w:rPr>
          <w:rFonts w:ascii="Arial" w:hAnsi="Arial" w:cs="Arial"/>
          <w:color w:val="000000"/>
        </w:rPr>
        <w:t xml:space="preserve">, operation </w:t>
      </w:r>
      <w:r>
        <w:rPr>
          <w:rFonts w:ascii="Arial" w:hAnsi="Arial" w:cs="Arial"/>
          <w:color w:val="000000"/>
        </w:rPr>
        <w:t>classify</w:t>
      </w:r>
      <w:r>
        <w:rPr>
          <w:rFonts w:ascii="Arial" w:hAnsi="Arial" w:cs="Arial"/>
          <w:color w:val="000000"/>
        </w:rPr>
        <w:t xml:space="preserve">, a report on the use of terrorism legislation. Available at: </w:t>
      </w:r>
      <w:hyperlink r:id="rId15" w:history="1">
        <w:r>
          <w:rPr>
            <w:rStyle w:val="Hyperlink"/>
            <w:rFonts w:ascii="Arial" w:hAnsi="Arial" w:cs="Arial"/>
            <w:color w:val="1155CC"/>
          </w:rPr>
          <w:t>https://assets.publishing.service.gov.uk/government/uploads/system/uploads/attachment_data/file/697221/The_WestBridge_Attack_report_Accessible.pdf</w:t>
        </w:r>
      </w:hyperlink>
      <w:r>
        <w:rPr>
          <w:rFonts w:ascii="Arial" w:hAnsi="Arial" w:cs="Arial"/>
          <w:color w:val="000000"/>
        </w:rPr>
        <w:t> </w:t>
      </w:r>
    </w:p>
    <w:p w14:paraId="5F695EDD" w14:textId="77777777" w:rsidR="00037B04" w:rsidRDefault="00037B04" w:rsidP="00037B04">
      <w:pPr>
        <w:rPr>
          <w:rFonts w:ascii="-webkit-standard" w:hAnsi="-webkit-standard"/>
          <w:color w:val="000000"/>
        </w:rPr>
      </w:pPr>
    </w:p>
    <w:p w14:paraId="686922EB"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Home Office, (2013) Proscribed terrorist groups or organisations. Available at: </w:t>
      </w:r>
      <w:hyperlink r:id="rId16" w:history="1">
        <w:r>
          <w:rPr>
            <w:rStyle w:val="Hyperlink"/>
            <w:rFonts w:ascii="Arial" w:hAnsi="Arial" w:cs="Arial"/>
            <w:color w:val="1155CC"/>
          </w:rPr>
          <w:t>https://assets.publishing.service.gov.uk/government/uploads/system/uploads/attachment_data/file/901434/20200717_Proscription.pdf</w:t>
        </w:r>
      </w:hyperlink>
      <w:r>
        <w:rPr>
          <w:rFonts w:ascii="Arial" w:hAnsi="Arial" w:cs="Arial"/>
          <w:color w:val="000000"/>
        </w:rPr>
        <w:t xml:space="preserve"> Accessed: 2020. </w:t>
      </w:r>
    </w:p>
    <w:p w14:paraId="246D7B06" w14:textId="77777777" w:rsidR="00037B04" w:rsidRDefault="00037B04" w:rsidP="00037B04">
      <w:pPr>
        <w:rPr>
          <w:rFonts w:ascii="-webkit-standard" w:hAnsi="-webkit-standard"/>
          <w:color w:val="000000"/>
        </w:rPr>
      </w:pPr>
    </w:p>
    <w:p w14:paraId="17154D01" w14:textId="40F5517C"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Hunter. L, Ginn. M, Storyllewellyn. S, Rutland. J, (2020) Are mass shootings acts of terror? Applying key </w:t>
      </w:r>
      <w:r>
        <w:rPr>
          <w:rFonts w:ascii="Arial" w:hAnsi="Arial" w:cs="Arial"/>
          <w:color w:val="000000"/>
        </w:rPr>
        <w:t>criteria</w:t>
      </w:r>
      <w:r>
        <w:rPr>
          <w:rFonts w:ascii="Arial" w:hAnsi="Arial" w:cs="Arial"/>
          <w:color w:val="000000"/>
        </w:rPr>
        <w:t xml:space="preserve"> in </w:t>
      </w:r>
      <w:r>
        <w:rPr>
          <w:rFonts w:ascii="Arial" w:hAnsi="Arial" w:cs="Arial"/>
          <w:color w:val="000000"/>
        </w:rPr>
        <w:t>definitions</w:t>
      </w:r>
      <w:r>
        <w:rPr>
          <w:rFonts w:ascii="Arial" w:hAnsi="Arial" w:cs="Arial"/>
          <w:color w:val="000000"/>
        </w:rPr>
        <w:t xml:space="preserve"> of terrorism to mass shootings in the united states from 1982 to 2018. Available at: </w:t>
      </w:r>
      <w:hyperlink r:id="rId17" w:history="1">
        <w:r>
          <w:rPr>
            <w:rStyle w:val="Hyperlink"/>
            <w:rFonts w:ascii="Arial" w:hAnsi="Arial" w:cs="Arial"/>
            <w:color w:val="1155CC"/>
          </w:rPr>
          <w:t>https://www.tandfonline.com/doi/abs/10.1080/19434472.2020.1762108</w:t>
        </w:r>
      </w:hyperlink>
    </w:p>
    <w:p w14:paraId="2737DF34" w14:textId="77777777" w:rsidR="00037B04" w:rsidRDefault="00037B04" w:rsidP="00037B04">
      <w:pPr>
        <w:rPr>
          <w:rFonts w:ascii="-webkit-standard" w:hAnsi="-webkit-standard"/>
          <w:color w:val="000000"/>
        </w:rPr>
      </w:pPr>
    </w:p>
    <w:p w14:paraId="257A9E71"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Jenkins. J, (1998) Terrorism. Available at: </w:t>
      </w:r>
      <w:hyperlink r:id="rId18" w:history="1">
        <w:r>
          <w:rPr>
            <w:rStyle w:val="Hyperlink"/>
            <w:rFonts w:ascii="Arial" w:hAnsi="Arial" w:cs="Arial"/>
            <w:color w:val="1155CC"/>
          </w:rPr>
          <w:t>https://www.britannica.com/topic/terrorism</w:t>
        </w:r>
      </w:hyperlink>
      <w:r>
        <w:rPr>
          <w:rFonts w:ascii="Arial" w:hAnsi="Arial" w:cs="Arial"/>
          <w:color w:val="000000"/>
        </w:rPr>
        <w:t>. Accessed 2020. </w:t>
      </w:r>
    </w:p>
    <w:p w14:paraId="6C1D12A4" w14:textId="77777777" w:rsidR="00037B04" w:rsidRDefault="00037B04" w:rsidP="00037B04">
      <w:pPr>
        <w:rPr>
          <w:rFonts w:ascii="-webkit-standard" w:hAnsi="-webkit-standard"/>
          <w:color w:val="000000"/>
        </w:rPr>
      </w:pPr>
    </w:p>
    <w:p w14:paraId="32610342"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lastRenderedPageBreak/>
        <w:t>Laqaeur. W, (2001) A history of Terrorism. 1st Ed. Transaction publications: USA and London. </w:t>
      </w:r>
    </w:p>
    <w:p w14:paraId="4EC6C12F" w14:textId="77777777" w:rsidR="00037B04" w:rsidRDefault="00037B04" w:rsidP="00037B04">
      <w:pPr>
        <w:rPr>
          <w:rFonts w:ascii="-webkit-standard" w:hAnsi="-webkit-standard"/>
          <w:color w:val="000000"/>
        </w:rPr>
      </w:pPr>
    </w:p>
    <w:p w14:paraId="39EE097B"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Lazreg.H, (2017) The debate over what constitutes terrorism. Available at: </w:t>
      </w:r>
      <w:hyperlink r:id="rId19" w:history="1">
        <w:r>
          <w:rPr>
            <w:rStyle w:val="Hyperlink"/>
            <w:rFonts w:ascii="Arial" w:hAnsi="Arial" w:cs="Arial"/>
            <w:color w:val="1155CC"/>
          </w:rPr>
          <w:t>https://theconversation.com/the-debate-over-what-constitutes-terrorism-86812</w:t>
        </w:r>
      </w:hyperlink>
      <w:r>
        <w:rPr>
          <w:rFonts w:ascii="Arial" w:hAnsi="Arial" w:cs="Arial"/>
          <w:color w:val="000000"/>
        </w:rPr>
        <w:t> </w:t>
      </w:r>
    </w:p>
    <w:p w14:paraId="7BEE929D" w14:textId="77777777" w:rsidR="00037B04" w:rsidRDefault="00037B04" w:rsidP="00037B04">
      <w:pPr>
        <w:rPr>
          <w:rFonts w:ascii="-webkit-standard" w:hAnsi="-webkit-standard"/>
          <w:color w:val="000000"/>
        </w:rPr>
      </w:pPr>
    </w:p>
    <w:p w14:paraId="0A7B9690"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MaCarthy.N, (2019) The rise and fall of ISIS. Available at: </w:t>
      </w:r>
      <w:hyperlink r:id="rId20" w:history="1">
        <w:r>
          <w:rPr>
            <w:rStyle w:val="Hyperlink"/>
            <w:rFonts w:ascii="Arial" w:hAnsi="Arial" w:cs="Arial"/>
            <w:color w:val="1155CC"/>
          </w:rPr>
          <w:t>https://www.statista.com/chart/20255/the-rise-and-fall-of-isis/</w:t>
        </w:r>
      </w:hyperlink>
      <w:r>
        <w:rPr>
          <w:rFonts w:ascii="Arial" w:hAnsi="Arial" w:cs="Arial"/>
          <w:color w:val="000000"/>
        </w:rPr>
        <w:t> </w:t>
      </w:r>
    </w:p>
    <w:p w14:paraId="424BB9CD" w14:textId="77777777" w:rsidR="00037B04" w:rsidRDefault="00037B04" w:rsidP="00037B04">
      <w:pPr>
        <w:rPr>
          <w:rFonts w:ascii="-webkit-standard" w:hAnsi="-webkit-standard"/>
          <w:color w:val="000000"/>
        </w:rPr>
      </w:pPr>
    </w:p>
    <w:p w14:paraId="6E23BCBF"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Mann. A, (2015) ISIS is not a terrorist organization. Available at: </w:t>
      </w:r>
      <w:hyperlink r:id="rId21" w:history="1">
        <w:r>
          <w:rPr>
            <w:rStyle w:val="Hyperlink"/>
            <w:rFonts w:ascii="Arial" w:hAnsi="Arial" w:cs="Arial"/>
            <w:color w:val="1155CC"/>
          </w:rPr>
          <w:t>https://smallwarsjournal.com/jrnl/art/isis-is-not-a-terrorist-organization</w:t>
        </w:r>
      </w:hyperlink>
      <w:r>
        <w:rPr>
          <w:rFonts w:ascii="Arial" w:hAnsi="Arial" w:cs="Arial"/>
          <w:color w:val="000000"/>
        </w:rPr>
        <w:t> </w:t>
      </w:r>
    </w:p>
    <w:p w14:paraId="6C0CCBF8" w14:textId="77777777" w:rsidR="00037B04" w:rsidRDefault="00037B04" w:rsidP="00037B04">
      <w:pPr>
        <w:rPr>
          <w:rFonts w:ascii="-webkit-standard" w:hAnsi="-webkit-standard"/>
          <w:color w:val="000000"/>
        </w:rPr>
      </w:pPr>
    </w:p>
    <w:p w14:paraId="41F9C82E" w14:textId="17F7CC96"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Moyar.M, Mansoor.P, Ibrahim.R, (2016) Does ISIS really differ from other terrorist groups? Issue 29. </w:t>
      </w:r>
      <w:r w:rsidR="000C78FE">
        <w:rPr>
          <w:rFonts w:ascii="Arial" w:hAnsi="Arial" w:cs="Arial"/>
          <w:color w:val="000000"/>
        </w:rPr>
        <w:t>P.</w:t>
      </w:r>
      <w:r>
        <w:rPr>
          <w:rFonts w:ascii="Arial" w:hAnsi="Arial" w:cs="Arial"/>
          <w:color w:val="000000"/>
        </w:rPr>
        <w:t xml:space="preserve"> 2. </w:t>
      </w:r>
    </w:p>
    <w:p w14:paraId="26815385" w14:textId="77777777" w:rsidR="00037B04" w:rsidRDefault="00037B04" w:rsidP="00037B04">
      <w:pPr>
        <w:rPr>
          <w:rFonts w:ascii="-webkit-standard" w:hAnsi="-webkit-standard"/>
          <w:color w:val="000000"/>
        </w:rPr>
      </w:pPr>
    </w:p>
    <w:p w14:paraId="4A6DE1BE"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Office of the United Nations, (2008) Human Rights, Terrorism and Counter-terrorism. Available at: </w:t>
      </w:r>
      <w:hyperlink r:id="rId22" w:history="1">
        <w:r>
          <w:rPr>
            <w:rStyle w:val="Hyperlink"/>
            <w:rFonts w:ascii="Arial" w:hAnsi="Arial" w:cs="Arial"/>
            <w:color w:val="1155CC"/>
          </w:rPr>
          <w:t>https://www.ohchr.org/documents/publications/factsheet32en.pdf</w:t>
        </w:r>
      </w:hyperlink>
      <w:r>
        <w:rPr>
          <w:rFonts w:ascii="Arial" w:hAnsi="Arial" w:cs="Arial"/>
          <w:color w:val="000000"/>
        </w:rPr>
        <w:t> </w:t>
      </w:r>
    </w:p>
    <w:p w14:paraId="747A1A59" w14:textId="77777777" w:rsidR="00037B04" w:rsidRDefault="00037B04" w:rsidP="00037B04">
      <w:pPr>
        <w:rPr>
          <w:rFonts w:ascii="-webkit-standard" w:hAnsi="-webkit-standard"/>
          <w:color w:val="000000"/>
        </w:rPr>
      </w:pPr>
    </w:p>
    <w:p w14:paraId="0B51D0DB" w14:textId="199E905B"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Post. J, (2001) The mind of the terrorist Individual and group psychology of terrorist </w:t>
      </w:r>
      <w:r>
        <w:rPr>
          <w:rFonts w:ascii="Arial" w:hAnsi="Arial" w:cs="Arial"/>
          <w:color w:val="000000"/>
        </w:rPr>
        <w:t>behaviour</w:t>
      </w:r>
      <w:r>
        <w:rPr>
          <w:rFonts w:ascii="Arial" w:hAnsi="Arial" w:cs="Arial"/>
          <w:color w:val="000000"/>
        </w:rPr>
        <w:t xml:space="preserve">. Available at: </w:t>
      </w:r>
      <w:hyperlink r:id="rId23" w:history="1">
        <w:r>
          <w:rPr>
            <w:rStyle w:val="Hyperlink"/>
            <w:rFonts w:ascii="Arial" w:hAnsi="Arial" w:cs="Arial"/>
            <w:color w:val="1155CC"/>
          </w:rPr>
          <w:t>http://www.pol-psych.com/downloads/Senate%20Testimony%20on%20Terrorist%20Psychology.htm</w:t>
        </w:r>
      </w:hyperlink>
      <w:r>
        <w:rPr>
          <w:rFonts w:ascii="Arial" w:hAnsi="Arial" w:cs="Arial"/>
          <w:color w:val="000000"/>
        </w:rPr>
        <w:t> </w:t>
      </w:r>
    </w:p>
    <w:p w14:paraId="5CC6133C" w14:textId="77777777" w:rsidR="00037B04" w:rsidRDefault="00037B04" w:rsidP="00037B04">
      <w:pPr>
        <w:rPr>
          <w:rFonts w:ascii="-webkit-standard" w:hAnsi="-webkit-standard"/>
          <w:color w:val="000000"/>
        </w:rPr>
      </w:pPr>
    </w:p>
    <w:p w14:paraId="35DCCF0C"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Richardson. L, (2006) What terrorists what, understanding the enemy. 1st Ed. Random House.</w:t>
      </w:r>
    </w:p>
    <w:p w14:paraId="72FFC890" w14:textId="77777777" w:rsidR="00037B04" w:rsidRDefault="00037B04" w:rsidP="00037B04">
      <w:pPr>
        <w:rPr>
          <w:rFonts w:ascii="-webkit-standard" w:hAnsi="-webkit-standard"/>
          <w:color w:val="000000"/>
        </w:rPr>
      </w:pPr>
    </w:p>
    <w:p w14:paraId="59BE27E9"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Ruperez. J, (2017) The United Nations in the fight against terrorism. Available at: </w:t>
      </w:r>
      <w:hyperlink r:id="rId24" w:history="1">
        <w:r>
          <w:rPr>
            <w:rStyle w:val="Hyperlink"/>
            <w:rFonts w:ascii="Arial" w:hAnsi="Arial" w:cs="Arial"/>
            <w:color w:val="1155CC"/>
          </w:rPr>
          <w:t>https://www.un.org/sc/ctc/wp-content/uploads/2017/01/2006_01_26_cted_lecture.pdf</w:t>
        </w:r>
      </w:hyperlink>
      <w:r>
        <w:rPr>
          <w:rFonts w:ascii="Arial" w:hAnsi="Arial" w:cs="Arial"/>
          <w:color w:val="000000"/>
        </w:rPr>
        <w:t> </w:t>
      </w:r>
    </w:p>
    <w:p w14:paraId="6F0DE930" w14:textId="77777777" w:rsidR="00037B04" w:rsidRDefault="00037B04" w:rsidP="00037B04">
      <w:pPr>
        <w:rPr>
          <w:rFonts w:ascii="-webkit-standard" w:hAnsi="-webkit-standard"/>
          <w:color w:val="000000"/>
        </w:rPr>
      </w:pPr>
    </w:p>
    <w:p w14:paraId="03B7C496"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Sabbagh.D, (2020) Uk’s air war against ISIS ends after five years. Available at: </w:t>
      </w:r>
      <w:hyperlink r:id="rId25" w:history="1">
        <w:r>
          <w:rPr>
            <w:rStyle w:val="Hyperlink"/>
            <w:rFonts w:ascii="Arial" w:hAnsi="Arial" w:cs="Arial"/>
            <w:color w:val="1155CC"/>
          </w:rPr>
          <w:t>https://www.theguardian.com/world/2020/mar/16/uk-air-war-isis-ends-five-years</w:t>
        </w:r>
      </w:hyperlink>
    </w:p>
    <w:p w14:paraId="3BFD6291" w14:textId="77777777" w:rsidR="00037B04" w:rsidRDefault="00037B04" w:rsidP="00037B04">
      <w:pPr>
        <w:rPr>
          <w:rFonts w:ascii="-webkit-standard" w:hAnsi="-webkit-standard"/>
          <w:color w:val="000000"/>
        </w:rPr>
      </w:pPr>
    </w:p>
    <w:p w14:paraId="02BB37BC" w14:textId="128EB441"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Schmid.</w:t>
      </w:r>
      <w:r>
        <w:rPr>
          <w:rFonts w:ascii="Arial" w:hAnsi="Arial" w:cs="Arial"/>
          <w:color w:val="000000"/>
        </w:rPr>
        <w:t xml:space="preserve"> </w:t>
      </w:r>
      <w:r>
        <w:rPr>
          <w:rFonts w:ascii="Arial" w:hAnsi="Arial" w:cs="Arial"/>
          <w:color w:val="000000"/>
        </w:rPr>
        <w:t xml:space="preserve">A, (2011) The </w:t>
      </w:r>
      <w:r>
        <w:rPr>
          <w:rFonts w:ascii="Arial" w:hAnsi="Arial" w:cs="Arial"/>
          <w:color w:val="000000"/>
        </w:rPr>
        <w:t>Routledge</w:t>
      </w:r>
      <w:r>
        <w:rPr>
          <w:rFonts w:ascii="Arial" w:hAnsi="Arial" w:cs="Arial"/>
          <w:color w:val="000000"/>
        </w:rPr>
        <w:t xml:space="preserve"> handbook of terrorism research. 1st Ed. Routledge </w:t>
      </w:r>
    </w:p>
    <w:p w14:paraId="6355DFB7" w14:textId="77777777" w:rsidR="00037B04" w:rsidRDefault="00037B04" w:rsidP="00037B04">
      <w:pPr>
        <w:rPr>
          <w:rFonts w:ascii="-webkit-standard" w:hAnsi="-webkit-standard"/>
          <w:color w:val="000000"/>
        </w:rPr>
      </w:pPr>
    </w:p>
    <w:p w14:paraId="5016574C" w14:textId="0BF435FD"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Smith.</w:t>
      </w:r>
      <w:r>
        <w:rPr>
          <w:rFonts w:ascii="Arial" w:hAnsi="Arial" w:cs="Arial"/>
          <w:color w:val="000000"/>
        </w:rPr>
        <w:t xml:space="preserve"> </w:t>
      </w:r>
      <w:r>
        <w:rPr>
          <w:rFonts w:ascii="Arial" w:hAnsi="Arial" w:cs="Arial"/>
          <w:color w:val="000000"/>
        </w:rPr>
        <w:t xml:space="preserve">M, (2017) Securing our future: A decade of counter- terrorism </w:t>
      </w:r>
      <w:r>
        <w:rPr>
          <w:rFonts w:ascii="Arial" w:hAnsi="Arial" w:cs="Arial"/>
          <w:color w:val="000000"/>
        </w:rPr>
        <w:t>strategies</w:t>
      </w:r>
      <w:r>
        <w:rPr>
          <w:rFonts w:ascii="Arial" w:hAnsi="Arial" w:cs="Arial"/>
          <w:color w:val="000000"/>
        </w:rPr>
        <w:t xml:space="preserve">. Available at: </w:t>
      </w:r>
      <w:hyperlink r:id="rId26" w:history="1">
        <w:r>
          <w:rPr>
            <w:rStyle w:val="Hyperlink"/>
            <w:rFonts w:ascii="Arial" w:hAnsi="Arial" w:cs="Arial"/>
            <w:color w:val="1155CC"/>
          </w:rPr>
          <w:t>https://www.un.org/en/chronicle/article/securing-our-future-decade-counter-terrorism-strategies</w:t>
        </w:r>
      </w:hyperlink>
      <w:r>
        <w:rPr>
          <w:rFonts w:ascii="Arial" w:hAnsi="Arial" w:cs="Arial"/>
          <w:color w:val="000000"/>
        </w:rPr>
        <w:t> </w:t>
      </w:r>
    </w:p>
    <w:p w14:paraId="041FD6E1" w14:textId="77777777" w:rsidR="00037B04" w:rsidRDefault="00037B04" w:rsidP="00037B04">
      <w:pPr>
        <w:rPr>
          <w:rFonts w:ascii="-webkit-standard" w:hAnsi="-webkit-standard"/>
          <w:color w:val="000000"/>
        </w:rPr>
      </w:pPr>
    </w:p>
    <w:p w14:paraId="5483282A" w14:textId="306D15B3"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Solomon.</w:t>
      </w:r>
      <w:r>
        <w:rPr>
          <w:rFonts w:ascii="Arial" w:hAnsi="Arial" w:cs="Arial"/>
          <w:color w:val="000000"/>
        </w:rPr>
        <w:t xml:space="preserve"> </w:t>
      </w:r>
      <w:r>
        <w:rPr>
          <w:rFonts w:ascii="Arial" w:hAnsi="Arial" w:cs="Arial"/>
          <w:color w:val="000000"/>
        </w:rPr>
        <w:t xml:space="preserve">E, (2017) Terrorism - Westminster attack: what to make of the Isis claim. Available at: </w:t>
      </w:r>
      <w:hyperlink r:id="rId27" w:history="1">
        <w:r>
          <w:rPr>
            <w:rStyle w:val="Hyperlink"/>
            <w:rFonts w:ascii="Arial" w:hAnsi="Arial" w:cs="Arial"/>
            <w:color w:val="1155CC"/>
          </w:rPr>
          <w:t>https://www.ft.com/content/029dc564-0fde-11e7-b030-768954394623</w:t>
        </w:r>
      </w:hyperlink>
      <w:r>
        <w:rPr>
          <w:rFonts w:ascii="Arial" w:hAnsi="Arial" w:cs="Arial"/>
          <w:color w:val="000000"/>
        </w:rPr>
        <w:t> </w:t>
      </w:r>
    </w:p>
    <w:p w14:paraId="46A8B676" w14:textId="77777777" w:rsidR="00037B04" w:rsidRDefault="00037B04" w:rsidP="00037B04">
      <w:pPr>
        <w:rPr>
          <w:rFonts w:ascii="-webkit-standard" w:hAnsi="-webkit-standard"/>
          <w:color w:val="000000"/>
        </w:rPr>
      </w:pPr>
    </w:p>
    <w:p w14:paraId="516CB996" w14:textId="491A0999" w:rsidR="00037B04" w:rsidRDefault="00037B04" w:rsidP="00037B04">
      <w:pPr>
        <w:pStyle w:val="NormalWeb"/>
        <w:spacing w:before="0" w:beforeAutospacing="0" w:after="0" w:afterAutospacing="0" w:line="480" w:lineRule="auto"/>
        <w:rPr>
          <w:rFonts w:ascii="Arial" w:hAnsi="Arial" w:cs="Arial"/>
          <w:color w:val="000000"/>
        </w:rPr>
      </w:pPr>
      <w:r>
        <w:rPr>
          <w:rFonts w:ascii="Arial" w:hAnsi="Arial" w:cs="Arial"/>
          <w:color w:val="000000"/>
        </w:rPr>
        <w:t>Stuurman.</w:t>
      </w:r>
      <w:r>
        <w:rPr>
          <w:rFonts w:ascii="Arial" w:hAnsi="Arial" w:cs="Arial"/>
          <w:color w:val="000000"/>
        </w:rPr>
        <w:t xml:space="preserve"> </w:t>
      </w:r>
      <w:r>
        <w:rPr>
          <w:rFonts w:ascii="Arial" w:hAnsi="Arial" w:cs="Arial"/>
          <w:color w:val="000000"/>
        </w:rPr>
        <w:t xml:space="preserve">Z, (2019) Terrorism as Controversy: The Shifting Definition of Terrorism is state politics. Available at: </w:t>
      </w:r>
      <w:hyperlink r:id="rId28" w:history="1">
        <w:r>
          <w:rPr>
            <w:rStyle w:val="Hyperlink"/>
            <w:rFonts w:ascii="Arial" w:hAnsi="Arial" w:cs="Arial"/>
            <w:color w:val="1155CC"/>
          </w:rPr>
          <w:t>https://www.e-ir.info/pdf/80101</w:t>
        </w:r>
      </w:hyperlink>
      <w:r>
        <w:rPr>
          <w:rFonts w:ascii="Arial" w:hAnsi="Arial" w:cs="Arial"/>
          <w:color w:val="000000"/>
        </w:rPr>
        <w:t> </w:t>
      </w:r>
    </w:p>
    <w:p w14:paraId="06EF02D6" w14:textId="1A4C6D76" w:rsidR="00945514" w:rsidRDefault="00945514" w:rsidP="00037B04">
      <w:pPr>
        <w:pStyle w:val="NormalWeb"/>
        <w:spacing w:before="0" w:beforeAutospacing="0" w:after="0" w:afterAutospacing="0" w:line="480" w:lineRule="auto"/>
        <w:rPr>
          <w:rFonts w:ascii="Arial" w:hAnsi="Arial" w:cs="Arial"/>
          <w:color w:val="000000"/>
        </w:rPr>
      </w:pPr>
    </w:p>
    <w:p w14:paraId="011017AC" w14:textId="1A2DC85E" w:rsidR="00945514" w:rsidRDefault="0094551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Hamilton. F, (2020) The Manchester Arena inquiry: </w:t>
      </w:r>
      <w:proofErr w:type="spellStart"/>
      <w:r>
        <w:rPr>
          <w:rFonts w:ascii="Arial" w:hAnsi="Arial" w:cs="Arial"/>
          <w:color w:val="000000"/>
        </w:rPr>
        <w:t>Islmail</w:t>
      </w:r>
      <w:proofErr w:type="spellEnd"/>
      <w:r>
        <w:rPr>
          <w:rFonts w:ascii="Arial" w:hAnsi="Arial" w:cs="Arial"/>
          <w:color w:val="000000"/>
        </w:rPr>
        <w:t xml:space="preserve"> Abedi’s DNA ‘found on bomber’s car’. Available at: </w:t>
      </w:r>
      <w:hyperlink r:id="rId29" w:history="1">
        <w:r w:rsidRPr="00571E62">
          <w:rPr>
            <w:rStyle w:val="Hyperlink"/>
            <w:rFonts w:ascii="Arial" w:hAnsi="Arial" w:cs="Arial"/>
          </w:rPr>
          <w:t>https://www.thetimes.co.uk/article/at-last-abedis-brother-says-he-did-help-plan-manchester-arena-attack-5lrqvb7q7</w:t>
        </w:r>
      </w:hyperlink>
      <w:r>
        <w:rPr>
          <w:rFonts w:ascii="Arial" w:hAnsi="Arial" w:cs="Arial"/>
          <w:color w:val="000000"/>
        </w:rPr>
        <w:t xml:space="preserve"> </w:t>
      </w:r>
    </w:p>
    <w:p w14:paraId="53189ED6" w14:textId="77777777" w:rsidR="00037B04" w:rsidRDefault="00037B04" w:rsidP="00037B04">
      <w:pPr>
        <w:rPr>
          <w:rFonts w:ascii="-webkit-standard" w:hAnsi="-webkit-standard"/>
          <w:color w:val="000000"/>
        </w:rPr>
      </w:pPr>
    </w:p>
    <w:p w14:paraId="72924E6E" w14:textId="77777777"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 xml:space="preserve">UK Government, (2000) Terrorism Act 2000. Available at: </w:t>
      </w:r>
      <w:hyperlink r:id="rId30" w:history="1">
        <w:r>
          <w:rPr>
            <w:rStyle w:val="Hyperlink"/>
            <w:rFonts w:ascii="Arial" w:hAnsi="Arial" w:cs="Arial"/>
            <w:color w:val="1155CC"/>
          </w:rPr>
          <w:t>https://www.legislation.gov.uk/ukpga/2000/11/contents</w:t>
        </w:r>
      </w:hyperlink>
      <w:r>
        <w:rPr>
          <w:rFonts w:ascii="Arial" w:hAnsi="Arial" w:cs="Arial"/>
          <w:color w:val="000000"/>
        </w:rPr>
        <w:t> </w:t>
      </w:r>
    </w:p>
    <w:p w14:paraId="71D7D83B" w14:textId="77777777" w:rsidR="00037B04" w:rsidRDefault="00037B04" w:rsidP="00037B04">
      <w:pPr>
        <w:rPr>
          <w:rFonts w:ascii="-webkit-standard" w:hAnsi="-webkit-standard"/>
          <w:color w:val="000000"/>
        </w:rPr>
      </w:pPr>
    </w:p>
    <w:p w14:paraId="008F3C75" w14:textId="324421DC"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t>U</w:t>
      </w:r>
      <w:r>
        <w:rPr>
          <w:rFonts w:ascii="Arial" w:hAnsi="Arial" w:cs="Arial"/>
          <w:color w:val="000000"/>
        </w:rPr>
        <w:t>K</w:t>
      </w:r>
      <w:r>
        <w:rPr>
          <w:rFonts w:ascii="Arial" w:hAnsi="Arial" w:cs="Arial"/>
          <w:color w:val="000000"/>
        </w:rPr>
        <w:t xml:space="preserve"> Government, (2006) Terrorism Act 2006. Available at: </w:t>
      </w:r>
      <w:hyperlink r:id="rId31" w:history="1">
        <w:r>
          <w:rPr>
            <w:rStyle w:val="Hyperlink"/>
            <w:rFonts w:ascii="Arial" w:hAnsi="Arial" w:cs="Arial"/>
            <w:color w:val="1155CC"/>
          </w:rPr>
          <w:t>https://www.legislation.gov.uk/ukpga/2006/11/contents</w:t>
        </w:r>
      </w:hyperlink>
      <w:r>
        <w:rPr>
          <w:rFonts w:ascii="Arial" w:hAnsi="Arial" w:cs="Arial"/>
          <w:color w:val="000000"/>
        </w:rPr>
        <w:t> </w:t>
      </w:r>
    </w:p>
    <w:p w14:paraId="120F1312" w14:textId="77777777" w:rsidR="00037B04" w:rsidRDefault="00037B04" w:rsidP="00037B04">
      <w:pPr>
        <w:rPr>
          <w:rFonts w:ascii="-webkit-standard" w:hAnsi="-webkit-standard"/>
          <w:color w:val="000000"/>
        </w:rPr>
      </w:pPr>
    </w:p>
    <w:p w14:paraId="675B66B7" w14:textId="2A56C486" w:rsidR="00037B04" w:rsidRDefault="00037B04" w:rsidP="00037B04">
      <w:pPr>
        <w:pStyle w:val="NormalWeb"/>
        <w:spacing w:before="0" w:beforeAutospacing="0" w:after="0" w:afterAutospacing="0" w:line="480" w:lineRule="auto"/>
        <w:rPr>
          <w:rFonts w:ascii="-webkit-standard" w:hAnsi="-webkit-standard"/>
          <w:color w:val="000000"/>
        </w:rPr>
      </w:pPr>
      <w:r>
        <w:rPr>
          <w:rFonts w:ascii="Arial" w:hAnsi="Arial" w:cs="Arial"/>
          <w:color w:val="000000"/>
        </w:rPr>
        <w:lastRenderedPageBreak/>
        <w:t>Woolf.</w:t>
      </w:r>
      <w:r>
        <w:rPr>
          <w:rFonts w:ascii="Arial" w:hAnsi="Arial" w:cs="Arial"/>
          <w:color w:val="000000"/>
        </w:rPr>
        <w:t xml:space="preserve"> </w:t>
      </w:r>
      <w:r>
        <w:rPr>
          <w:rFonts w:ascii="Arial" w:hAnsi="Arial" w:cs="Arial"/>
          <w:color w:val="000000"/>
        </w:rPr>
        <w:t>C, Hackel.</w:t>
      </w:r>
      <w:r>
        <w:rPr>
          <w:rFonts w:ascii="Arial" w:hAnsi="Arial" w:cs="Arial"/>
          <w:color w:val="000000"/>
        </w:rPr>
        <w:t xml:space="preserve"> </w:t>
      </w:r>
      <w:r>
        <w:rPr>
          <w:rFonts w:ascii="Arial" w:hAnsi="Arial" w:cs="Arial"/>
          <w:color w:val="000000"/>
        </w:rPr>
        <w:t xml:space="preserve">J, (2017) The possible motives behind the Manchester attack. Available at: </w:t>
      </w:r>
      <w:hyperlink r:id="rId32" w:history="1">
        <w:r>
          <w:rPr>
            <w:rStyle w:val="Hyperlink"/>
            <w:rFonts w:ascii="Arial" w:hAnsi="Arial" w:cs="Arial"/>
            <w:color w:val="1155CC"/>
          </w:rPr>
          <w:t>https://www.pri.org/stories/2017-05-23/possible-motives-behind-manchester-attack</w:t>
        </w:r>
      </w:hyperlink>
      <w:r>
        <w:rPr>
          <w:rFonts w:ascii="Arial" w:hAnsi="Arial" w:cs="Arial"/>
          <w:color w:val="000000"/>
        </w:rPr>
        <w:t> </w:t>
      </w:r>
    </w:p>
    <w:p w14:paraId="38806345" w14:textId="77777777" w:rsidR="00037B04" w:rsidRDefault="00037B04" w:rsidP="00037B04">
      <w:pPr>
        <w:spacing w:after="240"/>
        <w:rPr>
          <w:rFonts w:ascii="Times New Roman" w:hAnsi="Times New Roman"/>
        </w:rPr>
      </w:pPr>
    </w:p>
    <w:p w14:paraId="4A267124" w14:textId="77777777" w:rsidR="00DF4546" w:rsidRDefault="00DF4546"/>
    <w:sectPr w:rsidR="00DF45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546"/>
    <w:rsid w:val="00037B04"/>
    <w:rsid w:val="000C78FE"/>
    <w:rsid w:val="003344B3"/>
    <w:rsid w:val="00404098"/>
    <w:rsid w:val="004D0BEF"/>
    <w:rsid w:val="00501941"/>
    <w:rsid w:val="00773C01"/>
    <w:rsid w:val="0080678D"/>
    <w:rsid w:val="00945514"/>
    <w:rsid w:val="00AC75A3"/>
    <w:rsid w:val="00BB3A62"/>
    <w:rsid w:val="00DB1825"/>
    <w:rsid w:val="00DF4546"/>
    <w:rsid w:val="00EA6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B9CFDD"/>
  <w15:chartTrackingRefBased/>
  <w15:docId w15:val="{D7ABEF80-8A1D-7C45-8777-5465512C3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5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4546"/>
    <w:rPr>
      <w:color w:val="0000FF"/>
      <w:u w:val="single"/>
    </w:rPr>
  </w:style>
  <w:style w:type="paragraph" w:styleId="NormalWeb">
    <w:name w:val="Normal (Web)"/>
    <w:basedOn w:val="Normal"/>
    <w:uiPriority w:val="99"/>
    <w:semiHidden/>
    <w:unhideWhenUsed/>
    <w:rsid w:val="00501941"/>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945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6282911">
      <w:bodyDiv w:val="1"/>
      <w:marLeft w:val="0"/>
      <w:marRight w:val="0"/>
      <w:marTop w:val="0"/>
      <w:marBottom w:val="0"/>
      <w:divBdr>
        <w:top w:val="none" w:sz="0" w:space="0" w:color="auto"/>
        <w:left w:val="none" w:sz="0" w:space="0" w:color="auto"/>
        <w:bottom w:val="none" w:sz="0" w:space="0" w:color="auto"/>
        <w:right w:val="none" w:sz="0" w:space="0" w:color="auto"/>
      </w:divBdr>
    </w:div>
    <w:div w:id="197351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sip.org/iraq-timeline-2003-war" TargetMode="External"/><Relationship Id="rId18" Type="http://schemas.openxmlformats.org/officeDocument/2006/relationships/hyperlink" Target="https://www.britannica.com/topic/terrorism" TargetMode="External"/><Relationship Id="rId26" Type="http://schemas.openxmlformats.org/officeDocument/2006/relationships/hyperlink" Target="https://www.un.org/en/chronicle/article/securing-our-future-decade-counter-terrorism-strategies" TargetMode="External"/><Relationship Id="rId3" Type="http://schemas.openxmlformats.org/officeDocument/2006/relationships/settings" Target="settings.xml"/><Relationship Id="rId21" Type="http://schemas.openxmlformats.org/officeDocument/2006/relationships/hyperlink" Target="https://smallwarsjournal.com/jrnl/art/isis-is-not-a-terrorist-organization" TargetMode="External"/><Relationship Id="rId34" Type="http://schemas.openxmlformats.org/officeDocument/2006/relationships/theme" Target="theme/theme1.xml"/><Relationship Id="rId7" Type="http://schemas.openxmlformats.org/officeDocument/2006/relationships/hyperlink" Target="https://www.bbc.co.uk/news/uk-39355108" TargetMode="External"/><Relationship Id="rId12" Type="http://schemas.openxmlformats.org/officeDocument/2006/relationships/hyperlink" Target="https://www.cnn.com/2015/01/14/world/isis-everything-you-need-to-know/index.html" TargetMode="External"/><Relationship Id="rId17" Type="http://schemas.openxmlformats.org/officeDocument/2006/relationships/hyperlink" Target="https://www.tandfonline.com/doi/abs/10.1080/19434472.2020.1762108" TargetMode="External"/><Relationship Id="rId25" Type="http://schemas.openxmlformats.org/officeDocument/2006/relationships/hyperlink" Target="https://www.theguardian.com/world/2020/mar/16/uk-air-war-isis-ends-five-year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901434/20200717_Proscription.pdf" TargetMode="External"/><Relationship Id="rId20" Type="http://schemas.openxmlformats.org/officeDocument/2006/relationships/hyperlink" Target="https://www.statista.com/chart/20255/the-rise-and-fall-of-isis/" TargetMode="External"/><Relationship Id="rId29" Type="http://schemas.openxmlformats.org/officeDocument/2006/relationships/hyperlink" Target="https://www.thetimes.co.uk/article/at-last-abedis-brother-says-he-did-help-plan-manchester-arena-attack-5lrqvb7q7" TargetMode="External"/><Relationship Id="rId1" Type="http://schemas.openxmlformats.org/officeDocument/2006/relationships/customXml" Target="../customXml/item1.xml"/><Relationship Id="rId6" Type="http://schemas.openxmlformats.org/officeDocument/2006/relationships/hyperlink" Target="https://commonslibrary.parliament.uk/research-briefings/cbp-7613/" TargetMode="External"/><Relationship Id="rId11" Type="http://schemas.openxmlformats.org/officeDocument/2006/relationships/hyperlink" Target="https://www.independent.co.uk/news/world/middle-east/isis-timeline-caliphate-iraq-syria-territory-defeated-a8782351.html" TargetMode="External"/><Relationship Id="rId24" Type="http://schemas.openxmlformats.org/officeDocument/2006/relationships/hyperlink" Target="https://www.un.org/sc/ctc/wp-content/uploads/2017/01/2006_01_26_cted_lecture.pdf" TargetMode="External"/><Relationship Id="rId32" Type="http://schemas.openxmlformats.org/officeDocument/2006/relationships/hyperlink" Target="https://www.pri.org/stories/2017-05-23/possible-motives-behind-manchester-attack" TargetMode="External"/><Relationship Id="rId5" Type="http://schemas.openxmlformats.org/officeDocument/2006/relationships/hyperlink" Target="https://www.bbc.co.uk/news/world-middle-east-47691006" TargetMode="External"/><Relationship Id="rId15" Type="http://schemas.openxmlformats.org/officeDocument/2006/relationships/hyperlink" Target="https://assets.publishing.service.gov.uk/government/uploads/system/uploads/attachment_data/file/697221/The_WestBridge_Attack_report_Accessible.pdf" TargetMode="External"/><Relationship Id="rId23" Type="http://schemas.openxmlformats.org/officeDocument/2006/relationships/hyperlink" Target="http://www.pol-psych.com/downloads/Senate%20Testimony%20on%20Terrorist%20Psychology.htm" TargetMode="External"/><Relationship Id="rId28" Type="http://schemas.openxmlformats.org/officeDocument/2006/relationships/hyperlink" Target="https://www.e-ir.info/pdf/80101" TargetMode="External"/><Relationship Id="rId10" Type="http://schemas.openxmlformats.org/officeDocument/2006/relationships/hyperlink" Target="https://www.independent.co.uk/news/world/middle-east/shamima-begum-isis-interview-manchester-bombing-terror-attack-syria-airstrikes-a8784741.html" TargetMode="External"/><Relationship Id="rId19" Type="http://schemas.openxmlformats.org/officeDocument/2006/relationships/hyperlink" Target="https://theconversation.com/the-debate-over-what-constitutes-terrorism-86812" TargetMode="External"/><Relationship Id="rId31" Type="http://schemas.openxmlformats.org/officeDocument/2006/relationships/hyperlink" Target="https://www.legislation.gov.uk/ukpga/2006/11/contents" TargetMode="External"/><Relationship Id="rId4" Type="http://schemas.openxmlformats.org/officeDocument/2006/relationships/webSettings" Target="webSettings.xml"/><Relationship Id="rId9" Type="http://schemas.openxmlformats.org/officeDocument/2006/relationships/hyperlink" Target="https://www.cps.gov.uk/cps/news/brother-manchester-bomber-jailed-55-years" TargetMode="External"/><Relationship Id="rId14" Type="http://schemas.openxmlformats.org/officeDocument/2006/relationships/hyperlink" Target="https://www.theatlantic.com/ideas/archive/2018/11/isis-origins-anbari-zarqawi/577030/" TargetMode="External"/><Relationship Id="rId22" Type="http://schemas.openxmlformats.org/officeDocument/2006/relationships/hyperlink" Target="https://www.ohchr.org/documents/publications/factsheet32en.pdf" TargetMode="External"/><Relationship Id="rId27" Type="http://schemas.openxmlformats.org/officeDocument/2006/relationships/hyperlink" Target="https://www.ft.com/content/029dc564-0fde-11e7-b030-768954394623" TargetMode="External"/><Relationship Id="rId30" Type="http://schemas.openxmlformats.org/officeDocument/2006/relationships/hyperlink" Target="https://www.legislation.gov.uk/ukpga/2000/11/contents" TargetMode="External"/><Relationship Id="rId8" Type="http://schemas.openxmlformats.org/officeDocument/2006/relationships/hyperlink" Target="https://www.bbc.co.uk/news/uk-england-manchester-400083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C1889-5012-DE4D-97BA-5E758DB6B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3383</Words>
  <Characters>19286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lilymegan0201@gmail.com</dc:creator>
  <cp:keywords/>
  <dc:description/>
  <cp:lastModifiedBy>lilymegan0201@gmail.com</cp:lastModifiedBy>
  <cp:revision>7</cp:revision>
  <dcterms:created xsi:type="dcterms:W3CDTF">2021-02-21T11:36:00Z</dcterms:created>
  <dcterms:modified xsi:type="dcterms:W3CDTF">2021-03-04T22:31:00Z</dcterms:modified>
</cp:coreProperties>
</file>