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14C18" w:rsidRPr="005D5F90" w:rsidRDefault="00114C18" w:rsidP="00DA4F50">
      <w:pPr>
        <w:rPr>
          <w:rFonts w:ascii="Arial" w:hAnsi="Arial" w:cs="Arial"/>
          <w:b/>
          <w:sz w:val="24"/>
          <w:szCs w:val="24"/>
        </w:rPr>
      </w:pPr>
    </w:p>
    <w:p w:rsidR="005D5F90" w:rsidRDefault="005D5F90" w:rsidP="005D5F90">
      <w:pPr>
        <w:rPr>
          <w:rFonts w:ascii="Arial" w:hAnsi="Arial" w:cs="Arial"/>
          <w:b/>
          <w:sz w:val="36"/>
          <w:szCs w:val="36"/>
        </w:rPr>
      </w:pPr>
    </w:p>
    <w:p w:rsidR="005D5F90" w:rsidRDefault="005D5F90" w:rsidP="005D5F90">
      <w:pPr>
        <w:rPr>
          <w:rFonts w:ascii="Arial" w:hAnsi="Arial" w:cs="Arial"/>
          <w:b/>
          <w:sz w:val="36"/>
          <w:szCs w:val="36"/>
        </w:rPr>
      </w:pPr>
    </w:p>
    <w:p w:rsidR="005D5F90" w:rsidRDefault="005D5F90" w:rsidP="005D5F90">
      <w:pPr>
        <w:rPr>
          <w:rFonts w:ascii="Arial" w:hAnsi="Arial" w:cs="Arial"/>
          <w:b/>
          <w:sz w:val="36"/>
          <w:szCs w:val="36"/>
        </w:rPr>
      </w:pPr>
    </w:p>
    <w:p w:rsidR="005D5F90" w:rsidRPr="005D5F90" w:rsidRDefault="005D5F90" w:rsidP="005D5F90">
      <w:pPr>
        <w:rPr>
          <w:rFonts w:ascii="Arial" w:hAnsi="Arial" w:cs="Arial"/>
          <w:b/>
          <w:sz w:val="36"/>
          <w:szCs w:val="36"/>
        </w:rPr>
      </w:pPr>
      <w:r w:rsidRPr="005D5F90">
        <w:rPr>
          <w:rFonts w:ascii="Arial" w:hAnsi="Arial" w:cs="Arial"/>
          <w:b/>
          <w:sz w:val="36"/>
          <w:szCs w:val="36"/>
        </w:rPr>
        <w:t>PORTFOLIO OF WRITTEN TASKS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b/>
          <w:sz w:val="24"/>
          <w:szCs w:val="24"/>
        </w:rPr>
      </w:pPr>
      <w:proofErr w:type="spellStart"/>
      <w:r w:rsidRPr="005D5F90">
        <w:rPr>
          <w:rFonts w:ascii="Arial" w:hAnsi="Arial" w:cs="Arial"/>
          <w:b/>
          <w:sz w:val="24"/>
          <w:szCs w:val="24"/>
        </w:rPr>
        <w:t>Programme</w:t>
      </w:r>
      <w:proofErr w:type="spellEnd"/>
      <w:r w:rsidRPr="005D5F90">
        <w:rPr>
          <w:rFonts w:ascii="Arial" w:hAnsi="Arial" w:cs="Arial"/>
          <w:b/>
          <w:sz w:val="24"/>
          <w:szCs w:val="24"/>
        </w:rPr>
        <w:t>: Cert HE Business Skills for the Workplace</w:t>
      </w:r>
    </w:p>
    <w:p w:rsidR="005D5F90" w:rsidRPr="005D5F90" w:rsidRDefault="005D5F90" w:rsidP="005D5F90">
      <w:pPr>
        <w:rPr>
          <w:rFonts w:ascii="Arial" w:hAnsi="Arial" w:cs="Arial"/>
          <w:b/>
          <w:sz w:val="24"/>
          <w:szCs w:val="24"/>
        </w:rPr>
      </w:pPr>
      <w:r w:rsidRPr="005D5F90">
        <w:rPr>
          <w:rFonts w:ascii="Arial" w:hAnsi="Arial" w:cs="Arial"/>
          <w:b/>
          <w:sz w:val="24"/>
          <w:szCs w:val="24"/>
        </w:rPr>
        <w:t>Module: Employability and Career Development</w:t>
      </w:r>
    </w:p>
    <w:p w:rsidR="005D5F90" w:rsidRPr="005D5F90" w:rsidRDefault="005D5F90" w:rsidP="005D5F90">
      <w:pPr>
        <w:rPr>
          <w:rFonts w:ascii="Arial" w:hAnsi="Arial" w:cs="Arial"/>
          <w:b/>
          <w:sz w:val="24"/>
          <w:szCs w:val="24"/>
        </w:rPr>
      </w:pPr>
      <w:r w:rsidRPr="005D5F90">
        <w:rPr>
          <w:rFonts w:ascii="Arial" w:hAnsi="Arial" w:cs="Arial"/>
          <w:b/>
          <w:sz w:val="24"/>
          <w:szCs w:val="24"/>
        </w:rPr>
        <w:t>Module Code: LCLM4005</w:t>
      </w:r>
    </w:p>
    <w:p w:rsidR="005D5F90" w:rsidRPr="005D5F90" w:rsidRDefault="005D5F90" w:rsidP="005D5F90">
      <w:pPr>
        <w:rPr>
          <w:rFonts w:ascii="Arial" w:hAnsi="Arial" w:cs="Arial"/>
          <w:b/>
          <w:sz w:val="24"/>
          <w:szCs w:val="24"/>
        </w:rPr>
      </w:pPr>
      <w:r w:rsidRPr="005D5F90">
        <w:rPr>
          <w:rFonts w:ascii="Arial" w:hAnsi="Arial" w:cs="Arial"/>
          <w:b/>
          <w:sz w:val="24"/>
          <w:szCs w:val="24"/>
        </w:rPr>
        <w:t>Assignment Title: Portfolio of Written Tasks</w:t>
      </w:r>
    </w:p>
    <w:p w:rsidR="005D5F90" w:rsidRPr="005D5F90" w:rsidRDefault="005D5F90" w:rsidP="005D5F90">
      <w:pPr>
        <w:rPr>
          <w:rFonts w:ascii="Arial" w:hAnsi="Arial" w:cs="Arial"/>
          <w:b/>
          <w:sz w:val="24"/>
          <w:szCs w:val="24"/>
        </w:rPr>
      </w:pPr>
      <w:r w:rsidRPr="005D5F90">
        <w:rPr>
          <w:rFonts w:ascii="Arial" w:hAnsi="Arial" w:cs="Arial"/>
          <w:b/>
          <w:sz w:val="24"/>
          <w:szCs w:val="24"/>
        </w:rPr>
        <w:t xml:space="preserve">Student Name: </w:t>
      </w:r>
      <w:proofErr w:type="spellStart"/>
      <w:r w:rsidRPr="005D5F90">
        <w:rPr>
          <w:rFonts w:ascii="Arial" w:hAnsi="Arial" w:cs="Arial"/>
          <w:b/>
          <w:sz w:val="24"/>
          <w:szCs w:val="24"/>
        </w:rPr>
        <w:t>Mehbuba</w:t>
      </w:r>
      <w:proofErr w:type="spellEnd"/>
      <w:r w:rsidRPr="005D5F90">
        <w:rPr>
          <w:rFonts w:ascii="Arial" w:hAnsi="Arial" w:cs="Arial"/>
          <w:b/>
          <w:sz w:val="24"/>
          <w:szCs w:val="24"/>
        </w:rPr>
        <w:t xml:space="preserve"> </w:t>
      </w:r>
      <w:proofErr w:type="spellStart"/>
      <w:r w:rsidRPr="005D5F90">
        <w:rPr>
          <w:rFonts w:ascii="Arial" w:hAnsi="Arial" w:cs="Arial"/>
          <w:b/>
          <w:sz w:val="24"/>
          <w:szCs w:val="24"/>
        </w:rPr>
        <w:t>Tabassum</w:t>
      </w:r>
      <w:proofErr w:type="spellEnd"/>
    </w:p>
    <w:p w:rsidR="005D5F90" w:rsidRPr="005D5F90" w:rsidRDefault="005D5F90" w:rsidP="005D5F90">
      <w:pPr>
        <w:rPr>
          <w:rFonts w:ascii="Arial" w:hAnsi="Arial" w:cs="Arial"/>
          <w:b/>
          <w:sz w:val="24"/>
          <w:szCs w:val="24"/>
        </w:rPr>
      </w:pPr>
      <w:r w:rsidRPr="005D5F90">
        <w:rPr>
          <w:rFonts w:ascii="Arial" w:hAnsi="Arial" w:cs="Arial"/>
          <w:b/>
          <w:sz w:val="24"/>
          <w:szCs w:val="24"/>
        </w:rPr>
        <w:t>Student ID: 2516186</w:t>
      </w:r>
    </w:p>
    <w:p w:rsidR="005D5F90" w:rsidRPr="005D5F90" w:rsidRDefault="005D5F90" w:rsidP="005D5F90">
      <w:pPr>
        <w:rPr>
          <w:rFonts w:ascii="Arial" w:hAnsi="Arial" w:cs="Arial"/>
          <w:b/>
          <w:sz w:val="24"/>
          <w:szCs w:val="24"/>
        </w:rPr>
      </w:pPr>
      <w:r>
        <w:rPr>
          <w:rFonts w:ascii="Arial" w:hAnsi="Arial" w:cs="Arial"/>
          <w:b/>
          <w:sz w:val="24"/>
          <w:szCs w:val="24"/>
        </w:rPr>
        <w:t xml:space="preserve">Lecturer: </w:t>
      </w:r>
      <w:proofErr w:type="spellStart"/>
      <w:r>
        <w:rPr>
          <w:rFonts w:ascii="Arial" w:hAnsi="Arial" w:cs="Arial"/>
          <w:b/>
          <w:sz w:val="24"/>
          <w:szCs w:val="24"/>
        </w:rPr>
        <w:t>Inderj</w:t>
      </w:r>
      <w:r w:rsidRPr="005D5F90">
        <w:rPr>
          <w:rFonts w:ascii="Arial" w:hAnsi="Arial" w:cs="Arial"/>
          <w:b/>
          <w:sz w:val="24"/>
          <w:szCs w:val="24"/>
        </w:rPr>
        <w:t>it</w:t>
      </w:r>
      <w:proofErr w:type="spellEnd"/>
      <w:r w:rsidRPr="005D5F90">
        <w:rPr>
          <w:rFonts w:ascii="Arial" w:hAnsi="Arial" w:cs="Arial"/>
          <w:b/>
          <w:sz w:val="24"/>
          <w:szCs w:val="24"/>
        </w:rPr>
        <w:t xml:space="preserve"> </w:t>
      </w:r>
      <w:proofErr w:type="spellStart"/>
      <w:r w:rsidRPr="005D5F90">
        <w:rPr>
          <w:rFonts w:ascii="Arial" w:hAnsi="Arial" w:cs="Arial"/>
          <w:b/>
          <w:sz w:val="24"/>
          <w:szCs w:val="24"/>
        </w:rPr>
        <w:t>Grewal</w:t>
      </w:r>
      <w:proofErr w:type="spellEnd"/>
    </w:p>
    <w:p w:rsidR="005D5F90" w:rsidRPr="005D5F90" w:rsidRDefault="005D5F90" w:rsidP="005D5F90">
      <w:pPr>
        <w:rPr>
          <w:rFonts w:ascii="Arial" w:hAnsi="Arial" w:cs="Arial"/>
          <w:sz w:val="24"/>
          <w:szCs w:val="24"/>
        </w:rPr>
      </w:pPr>
    </w:p>
    <w:p w:rsidR="005D5F90" w:rsidRDefault="005D5F90" w:rsidP="005D5F90">
      <w:pPr>
        <w:rPr>
          <w:rFonts w:ascii="Arial" w:hAnsi="Tahoma" w:cs="Arial"/>
          <w:sz w:val="24"/>
          <w:szCs w:val="24"/>
        </w:rPr>
      </w:pPr>
    </w:p>
    <w:p w:rsidR="005D5F90" w:rsidRDefault="005D5F90" w:rsidP="005D5F90">
      <w:pPr>
        <w:rPr>
          <w:rFonts w:ascii="Arial" w:hAnsi="Tahoma" w:cs="Arial"/>
          <w:sz w:val="24"/>
          <w:szCs w:val="24"/>
        </w:rPr>
      </w:pPr>
    </w:p>
    <w:p w:rsidR="005D5F90" w:rsidRDefault="005D5F90" w:rsidP="005D5F90">
      <w:pPr>
        <w:rPr>
          <w:rFonts w:ascii="Arial" w:hAnsi="Tahoma" w:cs="Arial"/>
          <w:sz w:val="24"/>
          <w:szCs w:val="24"/>
        </w:rPr>
      </w:pPr>
    </w:p>
    <w:p w:rsidR="005D5F90" w:rsidRDefault="005D5F90" w:rsidP="005D5F90">
      <w:pPr>
        <w:rPr>
          <w:rFonts w:ascii="Arial" w:hAnsi="Tahoma" w:cs="Arial"/>
          <w:sz w:val="24"/>
          <w:szCs w:val="24"/>
        </w:rPr>
      </w:pPr>
    </w:p>
    <w:p w:rsidR="005D5F90" w:rsidRDefault="005D5F90" w:rsidP="005D5F90">
      <w:pPr>
        <w:rPr>
          <w:rFonts w:ascii="Arial" w:hAnsi="Tahoma" w:cs="Arial"/>
          <w:sz w:val="24"/>
          <w:szCs w:val="24"/>
        </w:rPr>
      </w:pPr>
    </w:p>
    <w:p w:rsidR="005D5F90" w:rsidRDefault="005D5F90" w:rsidP="005D5F90">
      <w:pPr>
        <w:rPr>
          <w:rFonts w:ascii="Arial" w:hAnsi="Tahoma" w:cs="Arial"/>
          <w:sz w:val="24"/>
          <w:szCs w:val="24"/>
        </w:rPr>
      </w:pPr>
    </w:p>
    <w:p w:rsidR="005D5F90" w:rsidRDefault="005D5F90" w:rsidP="005D5F90">
      <w:pPr>
        <w:rPr>
          <w:rFonts w:ascii="Arial" w:hAnsi="Tahoma" w:cs="Arial"/>
          <w:sz w:val="24"/>
          <w:szCs w:val="24"/>
        </w:rPr>
      </w:pPr>
    </w:p>
    <w:p w:rsidR="005D5F90" w:rsidRDefault="005D5F90" w:rsidP="005D5F90">
      <w:pPr>
        <w:rPr>
          <w:rFonts w:ascii="Arial" w:hAnsi="Tahoma" w:cs="Arial"/>
          <w:sz w:val="24"/>
          <w:szCs w:val="24"/>
        </w:rPr>
      </w:pPr>
    </w:p>
    <w:p w:rsidR="005D5F90" w:rsidRDefault="005D5F90" w:rsidP="005D5F90">
      <w:pPr>
        <w:rPr>
          <w:rFonts w:ascii="Arial" w:hAnsi="Tahoma" w:cs="Arial"/>
          <w:sz w:val="24"/>
          <w:szCs w:val="24"/>
        </w:rPr>
      </w:pPr>
    </w:p>
    <w:p w:rsidR="005D5F90" w:rsidRDefault="005D5F90" w:rsidP="005D5F90">
      <w:pPr>
        <w:rPr>
          <w:rFonts w:ascii="Arial" w:hAnsi="Tahoma" w:cs="Arial"/>
          <w:sz w:val="24"/>
          <w:szCs w:val="24"/>
        </w:rPr>
      </w:pPr>
    </w:p>
    <w:p w:rsidR="005D5F90" w:rsidRDefault="005D5F90" w:rsidP="005D5F90">
      <w:pPr>
        <w:rPr>
          <w:rFonts w:ascii="Arial" w:hAnsi="Tahoma" w:cs="Arial"/>
          <w:sz w:val="24"/>
          <w:szCs w:val="24"/>
        </w:rPr>
      </w:pP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b/>
          <w:sz w:val="24"/>
          <w:szCs w:val="24"/>
        </w:rPr>
      </w:pPr>
      <w:r w:rsidRPr="005D5F90">
        <w:rPr>
          <w:rFonts w:ascii="Arial" w:hAnsi="Arial" w:cs="Arial"/>
          <w:b/>
          <w:sz w:val="24"/>
          <w:szCs w:val="24"/>
        </w:rPr>
        <w:t>Task 1 – Job Advert Comparison and Key Skill</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For this assessment, I selected Education Consultant/Student Recruitment Consultant as my future career because it connects directly with my proposed business, Global Student Pathway Consultancy Ltd, developed in the Enterprise and Entrepreneurship module. The business will support international students who want to study in the UK. Therefore, developing the skills required in education consultancy will support both my employment goals and future business.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 xml:space="preserve">I compared two UK job advertisements. The first is an Education Consultant position with ARU London. The role involves helping prospective students understand their options, assessing their goals and qualifications, providing clear guidance, maintaining accurate CRM records and following up with applicants. The advert identifies communication, listening, </w:t>
      </w:r>
      <w:proofErr w:type="spellStart"/>
      <w:r w:rsidRPr="005D5F90">
        <w:rPr>
          <w:rFonts w:ascii="Arial" w:hAnsi="Arial" w:cs="Arial"/>
          <w:sz w:val="24"/>
          <w:szCs w:val="24"/>
        </w:rPr>
        <w:t>organisation</w:t>
      </w:r>
      <w:proofErr w:type="spellEnd"/>
      <w:r w:rsidRPr="005D5F90">
        <w:rPr>
          <w:rFonts w:ascii="Arial" w:hAnsi="Arial" w:cs="Arial"/>
          <w:sz w:val="24"/>
          <w:szCs w:val="24"/>
        </w:rPr>
        <w:t xml:space="preserve"> and working towards targets as important requirements (ARU London, 2026). (Jobs.ac.uk)</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The second is a Student Recruitment Adviser position at Bournemouth University. The role involves responding to enquiries from prospective students, communicating through different channels and providing clear, accurate and timely information. It also requires knowledge of courses, entry requirements and the student journey from enquiry to enrolment (Bournemouth University, 2026). (Jobs.ac.uk)</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 xml:space="preserve">A common skill between these roles is time management. Education consultants need to manage enquiries, meetings, applications, documents and follow-up activities. If these tasks are not </w:t>
      </w:r>
      <w:proofErr w:type="spellStart"/>
      <w:r w:rsidRPr="005D5F90">
        <w:rPr>
          <w:rFonts w:ascii="Arial" w:hAnsi="Arial" w:cs="Arial"/>
          <w:sz w:val="24"/>
          <w:szCs w:val="24"/>
        </w:rPr>
        <w:t>organised</w:t>
      </w:r>
      <w:proofErr w:type="spellEnd"/>
      <w:r w:rsidRPr="005D5F90">
        <w:rPr>
          <w:rFonts w:ascii="Arial" w:hAnsi="Arial" w:cs="Arial"/>
          <w:sz w:val="24"/>
          <w:szCs w:val="24"/>
        </w:rPr>
        <w:t xml:space="preserve"> properly, students may receive delayed information or miss important deadlines.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Time management is particularly important for Global Student Pathway Consultancy Ltd. The business will provide university and course selection, application support, personal statement guidance, interview preparation, accommodation advice and pre-</w:t>
      </w:r>
      <w:r w:rsidRPr="005D5F90">
        <w:rPr>
          <w:rFonts w:ascii="Arial" w:hAnsi="Arial" w:cs="Arial"/>
          <w:sz w:val="24"/>
          <w:szCs w:val="24"/>
        </w:rPr>
        <w:lastRenderedPageBreak/>
        <w:t xml:space="preserve">arrival support. Students </w:t>
      </w:r>
      <w:proofErr w:type="gramStart"/>
      <w:r w:rsidRPr="005D5F90">
        <w:rPr>
          <w:rFonts w:ascii="Arial" w:hAnsi="Arial" w:cs="Arial"/>
          <w:sz w:val="24"/>
          <w:szCs w:val="24"/>
        </w:rPr>
        <w:t xml:space="preserve">may be at different stages of the application process, so effective planning and </w:t>
      </w:r>
      <w:proofErr w:type="spellStart"/>
      <w:r w:rsidRPr="005D5F90">
        <w:rPr>
          <w:rFonts w:ascii="Arial" w:hAnsi="Arial" w:cs="Arial"/>
          <w:sz w:val="24"/>
          <w:szCs w:val="24"/>
        </w:rPr>
        <w:t>prioritisation</w:t>
      </w:r>
      <w:proofErr w:type="spellEnd"/>
      <w:r w:rsidRPr="005D5F90">
        <w:rPr>
          <w:rFonts w:ascii="Arial" w:hAnsi="Arial" w:cs="Arial"/>
          <w:sz w:val="24"/>
          <w:szCs w:val="24"/>
        </w:rPr>
        <w:t xml:space="preserve"> will</w:t>
      </w:r>
      <w:proofErr w:type="gramEnd"/>
      <w:r w:rsidRPr="005D5F90">
        <w:rPr>
          <w:rFonts w:ascii="Arial" w:hAnsi="Arial" w:cs="Arial"/>
          <w:sz w:val="24"/>
          <w:szCs w:val="24"/>
        </w:rPr>
        <w:t xml:space="preserve"> be necessary.</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 xml:space="preserve">The National Careers Service identifies time management as part of leadership skills and recommends </w:t>
      </w:r>
      <w:proofErr w:type="spellStart"/>
      <w:r w:rsidRPr="005D5F90">
        <w:rPr>
          <w:rFonts w:ascii="Arial" w:hAnsi="Arial" w:cs="Arial"/>
          <w:sz w:val="24"/>
          <w:szCs w:val="24"/>
        </w:rPr>
        <w:t>organising</w:t>
      </w:r>
      <w:proofErr w:type="spellEnd"/>
      <w:r w:rsidRPr="005D5F90">
        <w:rPr>
          <w:rFonts w:ascii="Arial" w:hAnsi="Arial" w:cs="Arial"/>
          <w:sz w:val="24"/>
          <w:szCs w:val="24"/>
        </w:rPr>
        <w:t xml:space="preserve"> schedules through a timetable (National Careers Service, 2026). (National Careers Service) Developing this skill will therefore help me manage the responsibilities of an education consultancy and contribute to the effective operation of my proposed business.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b/>
          <w:sz w:val="24"/>
          <w:szCs w:val="24"/>
        </w:rPr>
      </w:pPr>
      <w:r w:rsidRPr="005D5F90">
        <w:rPr>
          <w:rFonts w:ascii="Arial" w:hAnsi="Arial" w:cs="Arial"/>
          <w:b/>
          <w:sz w:val="24"/>
          <w:szCs w:val="24"/>
        </w:rPr>
        <w:t>Task 2 – Reflective Self-Assessment and SWOT Analysis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I used a SWOT analysis to reflect on my employability in relation to Global Student Pathway Consultancy Ltd. The exercise helped me identify my current strengths, areas for development and the skills I will need to become an effective education consultant.</w:t>
      </w:r>
    </w:p>
    <w:p w:rsidR="005D5F90" w:rsidRDefault="005D5F90" w:rsidP="005D5F90">
      <w:pPr>
        <w:rPr>
          <w:rFonts w:ascii="Arial" w:hAnsi="Arial" w:cs="Arial"/>
          <w:sz w:val="24"/>
          <w:szCs w:val="24"/>
        </w:rPr>
      </w:pPr>
    </w:p>
    <w:p w:rsid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b/>
          <w:sz w:val="24"/>
          <w:szCs w:val="24"/>
        </w:rPr>
      </w:pPr>
      <w:r w:rsidRPr="005D5F90">
        <w:rPr>
          <w:rFonts w:ascii="Arial" w:hAnsi="Arial" w:cs="Arial"/>
          <w:b/>
          <w:sz w:val="24"/>
          <w:szCs w:val="24"/>
        </w:rPr>
        <w:t>Strengths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proofErr w:type="gramStart"/>
      <w:r w:rsidRPr="005D5F90">
        <w:rPr>
          <w:rFonts w:ascii="Arial" w:hAnsi="Arial" w:cs="Arial"/>
          <w:sz w:val="24"/>
          <w:szCs w:val="24"/>
        </w:rPr>
        <w:t>One strength</w:t>
      </w:r>
      <w:proofErr w:type="gramEnd"/>
      <w:r w:rsidRPr="005D5F90">
        <w:rPr>
          <w:rFonts w:ascii="Arial" w:hAnsi="Arial" w:cs="Arial"/>
          <w:sz w:val="24"/>
          <w:szCs w:val="24"/>
        </w:rPr>
        <w:t xml:space="preserve"> is communication. Global Student Pathway Consultancy Ltd will work with international students and parents who may have different educational backgrounds and expectations. Clear communication will therefore be important when explaining university choices, application requirements, deadlines and available services.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proofErr w:type="gramStart"/>
      <w:r w:rsidRPr="005D5F90">
        <w:rPr>
          <w:rFonts w:ascii="Arial" w:hAnsi="Arial" w:cs="Arial"/>
          <w:sz w:val="24"/>
          <w:szCs w:val="24"/>
        </w:rPr>
        <w:t>Another strength</w:t>
      </w:r>
      <w:proofErr w:type="gramEnd"/>
      <w:r w:rsidRPr="005D5F90">
        <w:rPr>
          <w:rFonts w:ascii="Arial" w:hAnsi="Arial" w:cs="Arial"/>
          <w:sz w:val="24"/>
          <w:szCs w:val="24"/>
        </w:rPr>
        <w:t xml:space="preserve"> is </w:t>
      </w:r>
      <w:proofErr w:type="spellStart"/>
      <w:r w:rsidRPr="005D5F90">
        <w:rPr>
          <w:rFonts w:ascii="Arial" w:hAnsi="Arial" w:cs="Arial"/>
          <w:sz w:val="24"/>
          <w:szCs w:val="24"/>
        </w:rPr>
        <w:t>organisation</w:t>
      </w:r>
      <w:proofErr w:type="spellEnd"/>
      <w:r w:rsidRPr="005D5F90">
        <w:rPr>
          <w:rFonts w:ascii="Arial" w:hAnsi="Arial" w:cs="Arial"/>
          <w:sz w:val="24"/>
          <w:szCs w:val="24"/>
        </w:rPr>
        <w:t xml:space="preserve">. The business idea requires several services to be coordinated, including university selection, applications, personal statements, </w:t>
      </w:r>
      <w:proofErr w:type="gramStart"/>
      <w:r w:rsidRPr="005D5F90">
        <w:rPr>
          <w:rFonts w:ascii="Arial" w:hAnsi="Arial" w:cs="Arial"/>
          <w:sz w:val="24"/>
          <w:szCs w:val="24"/>
        </w:rPr>
        <w:t>interview</w:t>
      </w:r>
      <w:proofErr w:type="gramEnd"/>
      <w:r w:rsidRPr="005D5F90">
        <w:rPr>
          <w:rFonts w:ascii="Arial" w:hAnsi="Arial" w:cs="Arial"/>
          <w:sz w:val="24"/>
          <w:szCs w:val="24"/>
        </w:rPr>
        <w:t xml:space="preserve"> preparation and accommodation guidance. Planning these activities during the business development process has helped me understand the importance of </w:t>
      </w:r>
      <w:proofErr w:type="spellStart"/>
      <w:r w:rsidRPr="005D5F90">
        <w:rPr>
          <w:rFonts w:ascii="Arial" w:hAnsi="Arial" w:cs="Arial"/>
          <w:sz w:val="24"/>
          <w:szCs w:val="24"/>
        </w:rPr>
        <w:t>organising</w:t>
      </w:r>
      <w:proofErr w:type="spellEnd"/>
      <w:r w:rsidRPr="005D5F90">
        <w:rPr>
          <w:rFonts w:ascii="Arial" w:hAnsi="Arial" w:cs="Arial"/>
          <w:sz w:val="24"/>
          <w:szCs w:val="24"/>
        </w:rPr>
        <w:t xml:space="preserve"> information and responsibilities clearly.</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Problem solving is another important skill for the proposed business. Students may have different academic qualifications, course preferences and individual concerns. An effective consultant needs to understand each student’s situation and identify suitable options rather than providing the same advice to everyone.</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 xml:space="preserve">The activities completed during this module have also helped me </w:t>
      </w:r>
      <w:proofErr w:type="spellStart"/>
      <w:r w:rsidRPr="005D5F90">
        <w:rPr>
          <w:rFonts w:ascii="Arial" w:hAnsi="Arial" w:cs="Arial"/>
          <w:sz w:val="24"/>
          <w:szCs w:val="24"/>
        </w:rPr>
        <w:t>recognise</w:t>
      </w:r>
      <w:proofErr w:type="spellEnd"/>
      <w:r w:rsidRPr="005D5F90">
        <w:rPr>
          <w:rFonts w:ascii="Arial" w:hAnsi="Arial" w:cs="Arial"/>
          <w:sz w:val="24"/>
          <w:szCs w:val="24"/>
        </w:rPr>
        <w:t xml:space="preserve"> these skills. The mock interview and STAR technique helped me </w:t>
      </w:r>
      <w:proofErr w:type="spellStart"/>
      <w:r w:rsidRPr="005D5F90">
        <w:rPr>
          <w:rFonts w:ascii="Arial" w:hAnsi="Arial" w:cs="Arial"/>
          <w:sz w:val="24"/>
          <w:szCs w:val="24"/>
        </w:rPr>
        <w:t>practise</w:t>
      </w:r>
      <w:proofErr w:type="spellEnd"/>
      <w:r w:rsidRPr="005D5F90">
        <w:rPr>
          <w:rFonts w:ascii="Arial" w:hAnsi="Arial" w:cs="Arial"/>
          <w:sz w:val="24"/>
          <w:szCs w:val="24"/>
        </w:rPr>
        <w:t xml:space="preserve"> presenting information in a structured way. This has increased my confidence in explaining my skills and understanding how they relate to employability.</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b/>
          <w:sz w:val="24"/>
          <w:szCs w:val="24"/>
        </w:rPr>
      </w:pPr>
      <w:r w:rsidRPr="005D5F90">
        <w:rPr>
          <w:rFonts w:ascii="Arial" w:hAnsi="Arial" w:cs="Arial"/>
          <w:b/>
          <w:sz w:val="24"/>
          <w:szCs w:val="24"/>
        </w:rPr>
        <w:t>Weaknesses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My main development area is time management. The proposed business involves several activities that may have different deadlines. If I do not manage my time properly, responding to enquiries, checking documents and following up with students could become difficult.</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The National Careers Service explains that time management, problem solving and managing workload are useful leadership skills (National Careers Service, 2026). (National Careers Service) This has helped me understand that time management is a skill that can be developed through regular practice.</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I also need to improve my knowledge of the UK higher education and student recruitment sector. Global Student Pathway Consultancy Ltd will provide information about UK universities, courses and application processes. I therefore need to continue learning about university requirements and changes affecting international students.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 xml:space="preserve">I need to improve three areas: planning ahead, </w:t>
      </w:r>
      <w:proofErr w:type="spellStart"/>
      <w:r w:rsidRPr="005D5F90">
        <w:rPr>
          <w:rFonts w:ascii="Arial" w:hAnsi="Arial" w:cs="Arial"/>
          <w:sz w:val="24"/>
          <w:szCs w:val="24"/>
        </w:rPr>
        <w:t>prioritising</w:t>
      </w:r>
      <w:proofErr w:type="spellEnd"/>
      <w:r w:rsidRPr="005D5F90">
        <w:rPr>
          <w:rFonts w:ascii="Arial" w:hAnsi="Arial" w:cs="Arial"/>
          <w:sz w:val="24"/>
          <w:szCs w:val="24"/>
        </w:rPr>
        <w:t xml:space="preserve"> important tasks and reviewing my progress.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b/>
          <w:sz w:val="24"/>
          <w:szCs w:val="24"/>
        </w:rPr>
      </w:pPr>
      <w:r w:rsidRPr="005D5F90">
        <w:rPr>
          <w:rFonts w:ascii="Arial" w:hAnsi="Arial" w:cs="Arial"/>
          <w:b/>
          <w:sz w:val="24"/>
          <w:szCs w:val="24"/>
        </w:rPr>
        <w:lastRenderedPageBreak/>
        <w:t>Opportunities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 xml:space="preserve">The Cert HE Business </w:t>
      </w:r>
      <w:proofErr w:type="spellStart"/>
      <w:r w:rsidRPr="005D5F90">
        <w:rPr>
          <w:rFonts w:ascii="Arial" w:hAnsi="Arial" w:cs="Arial"/>
          <w:sz w:val="24"/>
          <w:szCs w:val="24"/>
        </w:rPr>
        <w:t>programme</w:t>
      </w:r>
      <w:proofErr w:type="spellEnd"/>
      <w:r w:rsidRPr="005D5F90">
        <w:rPr>
          <w:rFonts w:ascii="Arial" w:hAnsi="Arial" w:cs="Arial"/>
          <w:sz w:val="24"/>
          <w:szCs w:val="24"/>
        </w:rPr>
        <w:t xml:space="preserve"> is an important opportunity because it allows me to develop knowledge that can be applied to my proposed business. The Employability and Career Development module has helped me consider the skills required for my chosen career, while the Enterprise and Entrepreneurship module helped me develop the Global Student Pathway Consultancy Ltd business idea.</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The business itself provides another opportunity for development. Researching university applications, student needs, marketing and customer service will help me develop knowledge relevant to education consultancy.</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 xml:space="preserve">There are also opportunities in the UK student recruitment sector. Current UK vacancies show demand for people who can communicate with prospective students, provide accurate information, maintain records and support applicants throughout their journey (ARU London, 2026; Bournemouth University, 2026). (Jobs.ac.uk) </w:t>
      </w:r>
      <w:proofErr w:type="gramStart"/>
      <w:r w:rsidRPr="005D5F90">
        <w:rPr>
          <w:rFonts w:ascii="Arial" w:hAnsi="Arial" w:cs="Arial"/>
          <w:sz w:val="24"/>
          <w:szCs w:val="24"/>
        </w:rPr>
        <w:t>These</w:t>
      </w:r>
      <w:proofErr w:type="gramEnd"/>
      <w:r w:rsidRPr="005D5F90">
        <w:rPr>
          <w:rFonts w:ascii="Arial" w:hAnsi="Arial" w:cs="Arial"/>
          <w:sz w:val="24"/>
          <w:szCs w:val="24"/>
        </w:rPr>
        <w:t xml:space="preserve"> requirements closely match the services planned for my business.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 xml:space="preserve">I can also use digital tools such as calendars, weekly planners, reminders and CRM systems to improve </w:t>
      </w:r>
      <w:proofErr w:type="spellStart"/>
      <w:r w:rsidRPr="005D5F90">
        <w:rPr>
          <w:rFonts w:ascii="Arial" w:hAnsi="Arial" w:cs="Arial"/>
          <w:sz w:val="24"/>
          <w:szCs w:val="24"/>
        </w:rPr>
        <w:t>organisation</w:t>
      </w:r>
      <w:proofErr w:type="spellEnd"/>
      <w:r w:rsidRPr="005D5F90">
        <w:rPr>
          <w:rFonts w:ascii="Arial" w:hAnsi="Arial" w:cs="Arial"/>
          <w:sz w:val="24"/>
          <w:szCs w:val="24"/>
        </w:rPr>
        <w:t xml:space="preserve"> and manage student information efficiently.</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b/>
          <w:sz w:val="24"/>
          <w:szCs w:val="24"/>
        </w:rPr>
      </w:pPr>
      <w:r w:rsidRPr="005D5F90">
        <w:rPr>
          <w:rFonts w:ascii="Arial" w:hAnsi="Arial" w:cs="Arial"/>
          <w:b/>
          <w:sz w:val="24"/>
          <w:szCs w:val="24"/>
        </w:rPr>
        <w:t>Threats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 xml:space="preserve">One threat is competition within the education consultancy and student recruitment sector. Established </w:t>
      </w:r>
      <w:proofErr w:type="spellStart"/>
      <w:r w:rsidRPr="005D5F90">
        <w:rPr>
          <w:rFonts w:ascii="Arial" w:hAnsi="Arial" w:cs="Arial"/>
          <w:sz w:val="24"/>
          <w:szCs w:val="24"/>
        </w:rPr>
        <w:t>organisations</w:t>
      </w:r>
      <w:proofErr w:type="spellEnd"/>
      <w:r w:rsidRPr="005D5F90">
        <w:rPr>
          <w:rFonts w:ascii="Arial" w:hAnsi="Arial" w:cs="Arial"/>
          <w:sz w:val="24"/>
          <w:szCs w:val="24"/>
        </w:rPr>
        <w:t xml:space="preserve"> may already have strong reputations and university relationships. Global Student Pathway Consultancy Ltd will therefore need to provide </w:t>
      </w:r>
      <w:proofErr w:type="spellStart"/>
      <w:r w:rsidRPr="005D5F90">
        <w:rPr>
          <w:rFonts w:ascii="Arial" w:hAnsi="Arial" w:cs="Arial"/>
          <w:sz w:val="24"/>
          <w:szCs w:val="24"/>
        </w:rPr>
        <w:t>personalised</w:t>
      </w:r>
      <w:proofErr w:type="spellEnd"/>
      <w:r w:rsidRPr="005D5F90">
        <w:rPr>
          <w:rFonts w:ascii="Arial" w:hAnsi="Arial" w:cs="Arial"/>
          <w:sz w:val="24"/>
          <w:szCs w:val="24"/>
        </w:rPr>
        <w:t xml:space="preserve"> support and build trust with students.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Another threat is changing UK higher education or immigration requirements. Changes could affect students’ decisions and the information provided by consultants. I will need to monitor reliable UK sources and update my knowledge regularly.</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 xml:space="preserve">Overall, my SWOT analysis shows that communication, </w:t>
      </w:r>
      <w:proofErr w:type="spellStart"/>
      <w:r w:rsidRPr="005D5F90">
        <w:rPr>
          <w:rFonts w:ascii="Arial" w:hAnsi="Arial" w:cs="Arial"/>
          <w:sz w:val="24"/>
          <w:szCs w:val="24"/>
        </w:rPr>
        <w:t>organisation</w:t>
      </w:r>
      <w:proofErr w:type="spellEnd"/>
      <w:r w:rsidRPr="005D5F90">
        <w:rPr>
          <w:rFonts w:ascii="Arial" w:hAnsi="Arial" w:cs="Arial"/>
          <w:sz w:val="24"/>
          <w:szCs w:val="24"/>
        </w:rPr>
        <w:t xml:space="preserve"> and problem solving are important skills for my proposed business, while time management and sector knowledge require further development. The reflection has helped me identify specific areas that can improve my employability and support the future development of Global Student Pathway Consultancy Ltd.</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b/>
          <w:sz w:val="24"/>
          <w:szCs w:val="24"/>
        </w:rPr>
      </w:pPr>
      <w:r w:rsidRPr="005D5F90">
        <w:rPr>
          <w:rFonts w:ascii="Arial" w:hAnsi="Arial" w:cs="Arial"/>
          <w:b/>
          <w:sz w:val="24"/>
          <w:szCs w:val="24"/>
        </w:rPr>
        <w:t>Task 3 – Employment Goals and Personal Development Plan</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 xml:space="preserve">My short-term goal is to improve my time management and </w:t>
      </w:r>
      <w:proofErr w:type="spellStart"/>
      <w:r w:rsidRPr="005D5F90">
        <w:rPr>
          <w:rFonts w:ascii="Arial" w:hAnsi="Arial" w:cs="Arial"/>
          <w:sz w:val="24"/>
          <w:szCs w:val="24"/>
        </w:rPr>
        <w:t>organisation</w:t>
      </w:r>
      <w:proofErr w:type="spellEnd"/>
      <w:r w:rsidRPr="005D5F90">
        <w:rPr>
          <w:rFonts w:ascii="Arial" w:hAnsi="Arial" w:cs="Arial"/>
          <w:sz w:val="24"/>
          <w:szCs w:val="24"/>
        </w:rPr>
        <w:t xml:space="preserve"> during the next three months. I will use a weekly planner to record study, business-development and personal responsibilities. At the beginning of each week, I will identify priority tasks and set realistic deadlines.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My target is to complete at least 90% of planned priority tasks on time for three consecutive months. I will review my results at the end of each week.</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My second goal is to improve my knowledge of the UK higher education and student recruitment sector over the next six to twelve months. I will research university admission processes, student recruitment roles and reliable UK education information. This will help me prepare for a future career as an Education Consultant or Student Recruitment Consultant.</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My long-term goal is to progress towards an Education Consultant or Student Recruitment Consultant position within two to three years. This connects directly with Global Student Pathway Consultancy Ltd because experience in the sector will help me understand student needs and improve the services offered by the business.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b/>
          <w:sz w:val="24"/>
          <w:szCs w:val="24"/>
        </w:rPr>
      </w:pPr>
      <w:r w:rsidRPr="005D5F90">
        <w:rPr>
          <w:rFonts w:ascii="Arial" w:hAnsi="Arial" w:cs="Arial"/>
          <w:b/>
          <w:sz w:val="24"/>
          <w:szCs w:val="24"/>
        </w:rPr>
        <w:t>Personal Development Plan</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lastRenderedPageBreak/>
        <w:t>Time management: I will create a weekly priority schedule and divide larger tasks into smaller deadlines. I will use a calendar, planner and phone reminders. I will review my progress weekly for three months and aim to complete at least 90% of priority tasks on time.</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 xml:space="preserve">Managing competing priorities: I will review my tasks at the beginning and end of each day. When unexpected responsibilities arise, I will reassess priorities instead of allowing every task to become urgent. I will </w:t>
      </w:r>
      <w:proofErr w:type="spellStart"/>
      <w:r w:rsidRPr="005D5F90">
        <w:rPr>
          <w:rFonts w:ascii="Arial" w:hAnsi="Arial" w:cs="Arial"/>
          <w:sz w:val="24"/>
          <w:szCs w:val="24"/>
        </w:rPr>
        <w:t>practise</w:t>
      </w:r>
      <w:proofErr w:type="spellEnd"/>
      <w:r w:rsidRPr="005D5F90">
        <w:rPr>
          <w:rFonts w:ascii="Arial" w:hAnsi="Arial" w:cs="Arial"/>
          <w:sz w:val="24"/>
          <w:szCs w:val="24"/>
        </w:rPr>
        <w:t xml:space="preserve"> this for six months and record missed deadlines each month.</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UK education knowledge: I will regularly research UK universities, student recruitment processes and relevant job advertisements. I will record useful information and review my progress monthly for six months.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 xml:space="preserve">Career readiness: I will continue </w:t>
      </w:r>
      <w:proofErr w:type="spellStart"/>
      <w:r w:rsidRPr="005D5F90">
        <w:rPr>
          <w:rFonts w:ascii="Arial" w:hAnsi="Arial" w:cs="Arial"/>
          <w:sz w:val="24"/>
          <w:szCs w:val="24"/>
        </w:rPr>
        <w:t>practising</w:t>
      </w:r>
      <w:proofErr w:type="spellEnd"/>
      <w:r w:rsidRPr="005D5F90">
        <w:rPr>
          <w:rFonts w:ascii="Arial" w:hAnsi="Arial" w:cs="Arial"/>
          <w:sz w:val="24"/>
          <w:szCs w:val="24"/>
        </w:rPr>
        <w:t xml:space="preserve"> STAR interview answers and develop my CV towards education consultancy and student recruitment roles. I will complete at least two mock interviews and apply for suitable opportunities during the next twelve months.</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This plan provides measurable actions rather than simply stating that I want to improve. CIPD explains that learning needs analysis can identify capability gaps and support the development of personal development plans (CIPD, 2025). (CIPD)</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 xml:space="preserve">Overall, this development plan connects my Employability and Career Development learning with my Enterprise and Entrepreneurship business idea. Improving my time management, communication, </w:t>
      </w:r>
      <w:proofErr w:type="spellStart"/>
      <w:r w:rsidRPr="005D5F90">
        <w:rPr>
          <w:rFonts w:ascii="Arial" w:hAnsi="Arial" w:cs="Arial"/>
          <w:sz w:val="24"/>
          <w:szCs w:val="24"/>
        </w:rPr>
        <w:t>organisation</w:t>
      </w:r>
      <w:proofErr w:type="spellEnd"/>
      <w:r w:rsidRPr="005D5F90">
        <w:rPr>
          <w:rFonts w:ascii="Arial" w:hAnsi="Arial" w:cs="Arial"/>
          <w:sz w:val="24"/>
          <w:szCs w:val="24"/>
        </w:rPr>
        <w:t xml:space="preserve"> and knowledge of student recruitment will strengthen my employability and help me prepare for the future development of Global Student Pathway Consultancy Ltd.</w:t>
      </w:r>
    </w:p>
    <w:p w:rsidR="005D5F90" w:rsidRDefault="005D5F90" w:rsidP="005D5F90">
      <w:pPr>
        <w:rPr>
          <w:rFonts w:ascii="Arial" w:hAnsi="Arial" w:cs="Arial"/>
          <w:sz w:val="24"/>
          <w:szCs w:val="24"/>
        </w:rPr>
      </w:pPr>
    </w:p>
    <w:p w:rsid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b/>
          <w:sz w:val="24"/>
          <w:szCs w:val="24"/>
        </w:rPr>
      </w:pPr>
      <w:r w:rsidRPr="005D5F90">
        <w:rPr>
          <w:rFonts w:ascii="Arial" w:hAnsi="Arial" w:cs="Arial"/>
          <w:b/>
          <w:sz w:val="24"/>
          <w:szCs w:val="24"/>
        </w:rPr>
        <w:lastRenderedPageBreak/>
        <w:t>Reference List</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proofErr w:type="gramStart"/>
      <w:r w:rsidRPr="005D5F90">
        <w:rPr>
          <w:rFonts w:ascii="Arial" w:hAnsi="Arial" w:cs="Arial"/>
          <w:sz w:val="24"/>
          <w:szCs w:val="24"/>
        </w:rPr>
        <w:t>ARU London (2026) Education Consultant.</w:t>
      </w:r>
      <w:proofErr w:type="gramEnd"/>
      <w:r w:rsidRPr="005D5F90">
        <w:rPr>
          <w:rFonts w:ascii="Arial" w:hAnsi="Arial" w:cs="Arial"/>
          <w:sz w:val="24"/>
          <w:szCs w:val="24"/>
        </w:rPr>
        <w:t xml:space="preserve"> Available at: https://www.jobs.ac.uk/job/DRY478/education-consultant (Accessed: 18 August 2026).</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Bournemouth University (2026) Student Recruitment Adviser (Fixed-term, Maternity Cover). Available at: https://www.jobs.ac.uk/job/DRQ595/student-recruitment-adviser-fixed-term-maternity-cover (Accessed: 18 August 2026).</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CIPD (2025) Learning needs analysis. Available at: https://www.cipd.org/uk/knowledge/factsheets/learning-needs-factsheet/ (Accessed: 18 August 2026).</w:t>
      </w:r>
    </w:p>
    <w:p w:rsidR="005D5F90" w:rsidRPr="005D5F90" w:rsidRDefault="005D5F90" w:rsidP="005D5F90">
      <w:pPr>
        <w:rPr>
          <w:rFonts w:ascii="Arial" w:hAnsi="Arial" w:cs="Arial"/>
          <w:sz w:val="24"/>
          <w:szCs w:val="24"/>
        </w:rPr>
      </w:pPr>
    </w:p>
    <w:p w:rsidR="005D5F90" w:rsidRPr="005D5F90" w:rsidRDefault="005D5F90" w:rsidP="005D5F90">
      <w:pPr>
        <w:rPr>
          <w:rFonts w:ascii="Arial" w:hAnsi="Arial" w:cs="Arial"/>
          <w:sz w:val="24"/>
          <w:szCs w:val="24"/>
        </w:rPr>
      </w:pPr>
      <w:r w:rsidRPr="005D5F90">
        <w:rPr>
          <w:rFonts w:ascii="Arial" w:hAnsi="Arial" w:cs="Arial"/>
          <w:sz w:val="24"/>
          <w:szCs w:val="24"/>
        </w:rPr>
        <w:t>National Careers Service (2026) Develop your soft skills. Available at: https://nationalcareers.service.gov.uk/careers-advice/how-to-develop-your-soft-skills (Accessed: 18 August 2026).</w:t>
      </w:r>
    </w:p>
    <w:sectPr w:rsidR="005D5F90" w:rsidRPr="005D5F90" w:rsidSect="007B7E67">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7"/>
  <w:proofState w:spelling="clean" w:grammar="clean"/>
  <w:defaultTabStop w:val="720"/>
  <w:characterSpacingControl w:val="doNotCompress"/>
  <w:compat/>
  <w:rsids>
    <w:rsidRoot w:val="009A69AB"/>
    <w:rsid w:val="000C379C"/>
    <w:rsid w:val="00114C18"/>
    <w:rsid w:val="001E13BF"/>
    <w:rsid w:val="00294B31"/>
    <w:rsid w:val="003E2A7A"/>
    <w:rsid w:val="00597929"/>
    <w:rsid w:val="005D5F90"/>
    <w:rsid w:val="005E59BF"/>
    <w:rsid w:val="006333B5"/>
    <w:rsid w:val="007B7E67"/>
    <w:rsid w:val="00905237"/>
    <w:rsid w:val="0096409A"/>
    <w:rsid w:val="009A69AB"/>
    <w:rsid w:val="00A846A2"/>
    <w:rsid w:val="00DA4F50"/>
    <w:rsid w:val="00E56A34"/>
    <w:rsid w:val="00E826A0"/>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409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B7E67"/>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8</Pages>
  <Words>1641</Words>
  <Characters>9355</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 S K E R K H A N</dc:creator>
  <cp:lastModifiedBy>A S K E R K H A N</cp:lastModifiedBy>
  <cp:revision>2</cp:revision>
  <dcterms:created xsi:type="dcterms:W3CDTF">2026-08-17T21:25:00Z</dcterms:created>
  <dcterms:modified xsi:type="dcterms:W3CDTF">2026-08-17T21:25:00Z</dcterms:modified>
</cp:coreProperties>
</file>