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E13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31F2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26"/>
      </w:tblGrid>
      <w:tr w:rsidR="002C3533" w:rsidRPr="00A406E5" w14:paraId="03D5A5FD" w14:textId="77777777" w:rsidTr="00A406E5">
        <w:tc>
          <w:tcPr>
            <w:tcW w:w="9922" w:type="dxa"/>
            <w:shd w:val="clear" w:color="auto" w:fill="C0C0C0"/>
          </w:tcPr>
          <w:p w14:paraId="1E4623B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D8159" w14:textId="77777777" w:rsidR="003A3C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5537F" w:rsidRPr="00A406E5" w14:paraId="68AF9A45" w14:textId="77777777" w:rsidTr="00E457EE">
        <w:tc>
          <w:tcPr>
            <w:tcW w:w="2093" w:type="dxa"/>
            <w:shd w:val="pct15" w:color="auto" w:fill="auto"/>
          </w:tcPr>
          <w:p w14:paraId="102A2894"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C637B26"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F784249"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393D06C" w14:textId="77777777" w:rsidR="0045537F" w:rsidRPr="00A406E5" w:rsidRDefault="0045537F" w:rsidP="00E457EE">
            <w:pPr>
              <w:spacing w:before="120" w:after="120"/>
              <w:jc w:val="both"/>
              <w:rPr>
                <w:rFonts w:ascii="Arial" w:hAnsi="Arial" w:cs="Arial"/>
                <w:b/>
                <w:sz w:val="22"/>
                <w:szCs w:val="22"/>
              </w:rPr>
            </w:pPr>
          </w:p>
        </w:tc>
      </w:tr>
      <w:tr w:rsidR="0045537F" w:rsidRPr="00A406E5" w14:paraId="54A01437" w14:textId="77777777" w:rsidTr="00E457EE">
        <w:tc>
          <w:tcPr>
            <w:tcW w:w="2093" w:type="dxa"/>
            <w:shd w:val="pct15" w:color="auto" w:fill="auto"/>
          </w:tcPr>
          <w:p w14:paraId="33BE3D82"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A620B" w14:textId="4E6BE34D" w:rsidR="0045537F" w:rsidRPr="00A406E5" w:rsidRDefault="00B706EC" w:rsidP="00E457EE">
            <w:pPr>
              <w:spacing w:before="120" w:after="120"/>
              <w:jc w:val="both"/>
              <w:rPr>
                <w:rFonts w:ascii="Arial" w:hAnsi="Arial" w:cs="Arial"/>
                <w:b/>
                <w:sz w:val="22"/>
                <w:szCs w:val="22"/>
              </w:rPr>
            </w:pPr>
            <w:r>
              <w:rPr>
                <w:rFonts w:ascii="Arial" w:hAnsi="Arial" w:cs="Arial"/>
                <w:b/>
                <w:sz w:val="22"/>
                <w:szCs w:val="22"/>
              </w:rPr>
              <w:t>Master of Business Administration</w:t>
            </w:r>
          </w:p>
        </w:tc>
      </w:tr>
      <w:tr w:rsidR="0045537F" w:rsidRPr="00A406E5" w14:paraId="6D836D92" w14:textId="77777777" w:rsidTr="00E457EE">
        <w:tc>
          <w:tcPr>
            <w:tcW w:w="2093" w:type="dxa"/>
            <w:shd w:val="pct15" w:color="auto" w:fill="auto"/>
          </w:tcPr>
          <w:p w14:paraId="1C34621E"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0A4CE1A" w14:textId="56955AEC" w:rsidR="0045537F" w:rsidRPr="00A406E5" w:rsidRDefault="0045537F" w:rsidP="00E457EE">
            <w:pPr>
              <w:spacing w:before="120" w:after="120"/>
              <w:jc w:val="both"/>
              <w:rPr>
                <w:rFonts w:ascii="Arial" w:hAnsi="Arial" w:cs="Arial"/>
                <w:b/>
                <w:sz w:val="22"/>
                <w:szCs w:val="22"/>
              </w:rPr>
            </w:pPr>
            <w:r w:rsidRPr="003E328B">
              <w:rPr>
                <w:rFonts w:ascii="Arial" w:hAnsi="Arial" w:cs="Arial"/>
                <w:b/>
                <w:color w:val="000000" w:themeColor="text1"/>
                <w:sz w:val="22"/>
                <w:szCs w:val="22"/>
              </w:rPr>
              <w:t>Internation</w:t>
            </w:r>
            <w:r w:rsidR="00F03011" w:rsidRPr="003E328B">
              <w:rPr>
                <w:rFonts w:ascii="Arial" w:hAnsi="Arial" w:cs="Arial"/>
                <w:b/>
                <w:color w:val="000000" w:themeColor="text1"/>
                <w:sz w:val="22"/>
                <w:szCs w:val="22"/>
              </w:rPr>
              <w:t>al Marketing: Principles and Practices</w:t>
            </w:r>
          </w:p>
        </w:tc>
      </w:tr>
      <w:tr w:rsidR="0045537F" w:rsidRPr="00A406E5" w14:paraId="7EBC00E9" w14:textId="77777777" w:rsidTr="00E457EE">
        <w:tc>
          <w:tcPr>
            <w:tcW w:w="2093" w:type="dxa"/>
            <w:shd w:val="pct15" w:color="auto" w:fill="auto"/>
          </w:tcPr>
          <w:p w14:paraId="660F67BB"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80B6E23" w14:textId="40DF571B" w:rsidR="0045537F" w:rsidRPr="00A406E5" w:rsidRDefault="00110C68" w:rsidP="00234075">
            <w:pPr>
              <w:spacing w:before="120" w:after="120"/>
              <w:rPr>
                <w:rFonts w:ascii="Arial" w:hAnsi="Arial" w:cs="Arial"/>
                <w:b/>
                <w:sz w:val="22"/>
                <w:szCs w:val="22"/>
              </w:rPr>
            </w:pPr>
            <w:r w:rsidRPr="003E328B">
              <w:rPr>
                <w:rFonts w:ascii="Arial" w:hAnsi="Arial" w:cs="Arial"/>
                <w:b/>
                <w:bCs/>
                <w:color w:val="000000" w:themeColor="text1"/>
                <w:sz w:val="22"/>
                <w:szCs w:val="22"/>
              </w:rPr>
              <w:t>LCMB7026</w:t>
            </w:r>
          </w:p>
        </w:tc>
        <w:tc>
          <w:tcPr>
            <w:tcW w:w="2268" w:type="dxa"/>
            <w:shd w:val="clear" w:color="auto" w:fill="D9D9D9"/>
          </w:tcPr>
          <w:p w14:paraId="698D228F" w14:textId="77777777" w:rsidR="0045537F" w:rsidRPr="004D5E9B" w:rsidRDefault="0045537F" w:rsidP="00234075">
            <w:pPr>
              <w:pStyle w:val="Heading2"/>
              <w:jc w:val="left"/>
              <w:rPr>
                <w:rFonts w:cs="Arial"/>
                <w:sz w:val="22"/>
                <w:szCs w:val="22"/>
              </w:rPr>
            </w:pPr>
            <w:r w:rsidRPr="00A406E5">
              <w:rPr>
                <w:rFonts w:cs="Arial"/>
                <w:sz w:val="22"/>
                <w:szCs w:val="22"/>
              </w:rPr>
              <w:t>Contribution to Overall Module Assessment (%):</w:t>
            </w:r>
          </w:p>
        </w:tc>
        <w:tc>
          <w:tcPr>
            <w:tcW w:w="2268" w:type="dxa"/>
          </w:tcPr>
          <w:p w14:paraId="6673ACE0" w14:textId="60AFB662" w:rsidR="0045537F" w:rsidRPr="00A406E5" w:rsidRDefault="00C626DB" w:rsidP="00234075">
            <w:pPr>
              <w:spacing w:before="120" w:after="120"/>
              <w:rPr>
                <w:rFonts w:ascii="Arial" w:hAnsi="Arial" w:cs="Arial"/>
                <w:b/>
                <w:sz w:val="22"/>
                <w:szCs w:val="22"/>
              </w:rPr>
            </w:pPr>
            <w:r>
              <w:rPr>
                <w:rFonts w:ascii="Arial" w:hAnsi="Arial" w:cs="Arial"/>
                <w:b/>
                <w:sz w:val="22"/>
                <w:szCs w:val="22"/>
              </w:rPr>
              <w:t>100%</w:t>
            </w:r>
          </w:p>
        </w:tc>
      </w:tr>
      <w:tr w:rsidR="0045537F" w:rsidRPr="00A406E5" w14:paraId="51CF5C09" w14:textId="77777777" w:rsidTr="00E457EE">
        <w:tc>
          <w:tcPr>
            <w:tcW w:w="2093" w:type="dxa"/>
            <w:shd w:val="pct15" w:color="auto" w:fill="auto"/>
          </w:tcPr>
          <w:p w14:paraId="0D7BEE4C"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F4509E" w14:textId="77777777" w:rsidR="0045537F" w:rsidRPr="003E328B" w:rsidRDefault="00F03011" w:rsidP="00234075">
            <w:pPr>
              <w:spacing w:before="120" w:after="120"/>
              <w:rPr>
                <w:rFonts w:ascii="Arial" w:hAnsi="Arial" w:cs="Arial"/>
                <w:b/>
                <w:color w:val="000000" w:themeColor="text1"/>
                <w:sz w:val="22"/>
                <w:szCs w:val="22"/>
              </w:rPr>
            </w:pPr>
            <w:r w:rsidRPr="003E328B">
              <w:rPr>
                <w:rFonts w:ascii="Arial" w:hAnsi="Arial" w:cs="Arial"/>
                <w:b/>
                <w:color w:val="000000" w:themeColor="text1"/>
                <w:sz w:val="22"/>
                <w:szCs w:val="22"/>
              </w:rPr>
              <w:t>Dian Mayasari (Birmingham)</w:t>
            </w:r>
          </w:p>
          <w:p w14:paraId="667192A1" w14:textId="16F62649" w:rsidR="00F03011" w:rsidRPr="003E328B" w:rsidRDefault="00AA3A36" w:rsidP="00234075">
            <w:pPr>
              <w:spacing w:before="120" w:after="120"/>
              <w:rPr>
                <w:rFonts w:ascii="Arial" w:hAnsi="Arial" w:cs="Arial"/>
                <w:b/>
                <w:color w:val="000000" w:themeColor="text1"/>
                <w:sz w:val="22"/>
                <w:szCs w:val="22"/>
              </w:rPr>
            </w:pPr>
            <w:r w:rsidRPr="003E328B">
              <w:rPr>
                <w:rFonts w:ascii="Arial" w:hAnsi="Arial" w:cs="Arial"/>
                <w:b/>
                <w:color w:val="000000" w:themeColor="text1"/>
                <w:sz w:val="22"/>
                <w:szCs w:val="22"/>
              </w:rPr>
              <w:t xml:space="preserve">Tushara </w:t>
            </w:r>
            <w:proofErr w:type="spellStart"/>
            <w:r w:rsidRPr="003E328B">
              <w:rPr>
                <w:rFonts w:ascii="Arial" w:hAnsi="Arial" w:cs="Arial"/>
                <w:b/>
                <w:color w:val="000000" w:themeColor="text1"/>
                <w:sz w:val="22"/>
                <w:szCs w:val="22"/>
              </w:rPr>
              <w:t>Balendran</w:t>
            </w:r>
            <w:proofErr w:type="spellEnd"/>
            <w:r w:rsidRPr="003E328B">
              <w:rPr>
                <w:rFonts w:ascii="Arial" w:hAnsi="Arial" w:cs="Arial"/>
                <w:b/>
                <w:color w:val="000000" w:themeColor="text1"/>
                <w:sz w:val="22"/>
                <w:szCs w:val="22"/>
              </w:rPr>
              <w:t xml:space="preserve"> (London)</w:t>
            </w:r>
          </w:p>
        </w:tc>
        <w:tc>
          <w:tcPr>
            <w:tcW w:w="2268" w:type="dxa"/>
            <w:shd w:val="clear" w:color="auto" w:fill="D9D9D9"/>
          </w:tcPr>
          <w:p w14:paraId="2E130D18" w14:textId="77777777" w:rsidR="0045537F" w:rsidRPr="00A406E5" w:rsidRDefault="0045537F" w:rsidP="00234075">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60ACEDC2" w14:textId="77777777" w:rsidR="008941F4" w:rsidRDefault="008941F4" w:rsidP="00234075">
            <w:pPr>
              <w:spacing w:before="120" w:after="120"/>
              <w:rPr>
                <w:rFonts w:ascii="Arial" w:hAnsi="Arial" w:cs="Arial"/>
                <w:b/>
                <w:sz w:val="22"/>
                <w:szCs w:val="22"/>
              </w:rPr>
            </w:pPr>
            <w:r>
              <w:rPr>
                <w:rFonts w:ascii="Arial" w:hAnsi="Arial" w:cs="Arial"/>
                <w:b/>
                <w:sz w:val="22"/>
                <w:szCs w:val="22"/>
              </w:rPr>
              <w:t xml:space="preserve">Vasilios Tavlaridis </w:t>
            </w:r>
          </w:p>
          <w:p w14:paraId="2BEA2D0F" w14:textId="652A1FEA" w:rsidR="0045537F" w:rsidRPr="00A406E5" w:rsidRDefault="008941F4" w:rsidP="00234075">
            <w:pPr>
              <w:spacing w:before="120" w:after="120"/>
              <w:rPr>
                <w:rFonts w:ascii="Arial" w:hAnsi="Arial" w:cs="Arial"/>
                <w:b/>
                <w:sz w:val="22"/>
                <w:szCs w:val="22"/>
              </w:rPr>
            </w:pPr>
            <w:r>
              <w:rPr>
                <w:rFonts w:ascii="Arial" w:hAnsi="Arial" w:cs="Arial"/>
                <w:b/>
                <w:sz w:val="22"/>
                <w:szCs w:val="22"/>
              </w:rPr>
              <w:t>Hoang Nguyen</w:t>
            </w:r>
          </w:p>
        </w:tc>
      </w:tr>
      <w:tr w:rsidR="0045537F" w:rsidRPr="00A406E5" w14:paraId="6BFF87C3" w14:textId="77777777" w:rsidTr="00E457EE">
        <w:tc>
          <w:tcPr>
            <w:tcW w:w="2093" w:type="dxa"/>
            <w:shd w:val="pct15" w:color="auto" w:fill="auto"/>
          </w:tcPr>
          <w:p w14:paraId="1B0A98F8"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09B1174" w14:textId="7F23B64B" w:rsidR="0045537F" w:rsidRPr="003E328B" w:rsidRDefault="00C06210" w:rsidP="00234075">
            <w:pPr>
              <w:spacing w:before="120" w:after="120"/>
              <w:rPr>
                <w:rFonts w:ascii="Arial" w:hAnsi="Arial" w:cs="Arial"/>
                <w:b/>
                <w:color w:val="000000" w:themeColor="text1"/>
                <w:sz w:val="22"/>
                <w:szCs w:val="22"/>
              </w:rPr>
            </w:pPr>
            <w:r w:rsidRPr="003E328B">
              <w:rPr>
                <w:rFonts w:ascii="Arial" w:hAnsi="Arial" w:cs="Arial"/>
                <w:b/>
                <w:color w:val="000000" w:themeColor="text1"/>
                <w:sz w:val="22"/>
                <w:szCs w:val="22"/>
              </w:rPr>
              <w:t>Individual report</w:t>
            </w:r>
          </w:p>
        </w:tc>
        <w:tc>
          <w:tcPr>
            <w:tcW w:w="2268" w:type="dxa"/>
            <w:shd w:val="pct15" w:color="auto" w:fill="auto"/>
          </w:tcPr>
          <w:p w14:paraId="57F93AD3" w14:textId="77777777" w:rsidR="0045537F" w:rsidRPr="00A406E5" w:rsidRDefault="0045537F" w:rsidP="00234075">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3518C89" w14:textId="77777777" w:rsidR="00511156" w:rsidRPr="003E328B" w:rsidRDefault="00511156" w:rsidP="00234075">
            <w:pPr>
              <w:spacing w:before="120" w:after="120"/>
              <w:rPr>
                <w:rFonts w:ascii="Arial" w:hAnsi="Arial" w:cs="Arial"/>
                <w:b/>
                <w:color w:val="000000" w:themeColor="text1"/>
                <w:sz w:val="22"/>
                <w:szCs w:val="22"/>
              </w:rPr>
            </w:pPr>
            <w:r w:rsidRPr="003E328B">
              <w:rPr>
                <w:rFonts w:ascii="Arial" w:hAnsi="Arial" w:cs="Arial"/>
                <w:b/>
                <w:color w:val="000000" w:themeColor="text1"/>
                <w:sz w:val="22"/>
                <w:szCs w:val="22"/>
              </w:rPr>
              <w:t>5,000 words</w:t>
            </w:r>
          </w:p>
          <w:p w14:paraId="0F528686" w14:textId="2A892B54" w:rsidR="0045537F" w:rsidRPr="00A406E5" w:rsidRDefault="00511156" w:rsidP="00234075">
            <w:pPr>
              <w:spacing w:before="120" w:after="120"/>
              <w:rPr>
                <w:rFonts w:ascii="Arial" w:hAnsi="Arial" w:cs="Arial"/>
                <w:b/>
                <w:sz w:val="22"/>
                <w:szCs w:val="22"/>
              </w:rPr>
            </w:pPr>
            <w:r w:rsidRPr="003E328B">
              <w:rPr>
                <w:rFonts w:ascii="Arial" w:hAnsi="Arial" w:cs="Arial"/>
                <w:b/>
                <w:color w:val="000000" w:themeColor="text1"/>
                <w:sz w:val="22"/>
                <w:szCs w:val="22"/>
              </w:rPr>
              <w:t>(± 10%)</w:t>
            </w:r>
          </w:p>
        </w:tc>
      </w:tr>
      <w:tr w:rsidR="0045537F" w:rsidRPr="00A406E5" w14:paraId="63FD7340" w14:textId="77777777" w:rsidTr="00E457EE">
        <w:tc>
          <w:tcPr>
            <w:tcW w:w="2093" w:type="dxa"/>
            <w:shd w:val="pct15" w:color="auto" w:fill="auto"/>
          </w:tcPr>
          <w:p w14:paraId="45082FD0"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515612E" w14:textId="77777777" w:rsidR="00FD2EF9" w:rsidRDefault="00234075" w:rsidP="00234075">
            <w:pPr>
              <w:spacing w:before="120" w:after="120"/>
              <w:rPr>
                <w:rFonts w:asciiTheme="minorBidi" w:hAnsiTheme="minorBidi" w:cstheme="minorBidi"/>
                <w:b/>
                <w:color w:val="FF0000"/>
                <w:sz w:val="22"/>
                <w:szCs w:val="22"/>
              </w:rPr>
            </w:pPr>
            <w:r w:rsidRPr="00234075">
              <w:rPr>
                <w:rFonts w:asciiTheme="minorBidi" w:hAnsiTheme="minorBidi" w:cstheme="minorBidi"/>
                <w:b/>
                <w:color w:val="FF0000"/>
                <w:sz w:val="22"/>
                <w:szCs w:val="22"/>
              </w:rPr>
              <w:t>Birmingham</w:t>
            </w:r>
          </w:p>
          <w:p w14:paraId="661F0EA9" w14:textId="14EECC94" w:rsidR="004D5832" w:rsidRPr="00337F61" w:rsidRDefault="00337F61" w:rsidP="00234075">
            <w:pPr>
              <w:spacing w:before="120" w:after="120"/>
              <w:rPr>
                <w:rFonts w:asciiTheme="minorBidi" w:hAnsiTheme="minorBidi" w:cstheme="minorBidi"/>
                <w:b/>
                <w:color w:val="EE0000"/>
                <w:sz w:val="22"/>
                <w:szCs w:val="22"/>
              </w:rPr>
            </w:pPr>
            <w:r w:rsidRPr="00234075">
              <w:rPr>
                <w:rFonts w:asciiTheme="minorBidi" w:hAnsiTheme="minorBidi" w:cstheme="minorBidi"/>
                <w:b/>
                <w:color w:val="FF0000"/>
                <w:sz w:val="22"/>
                <w:szCs w:val="22"/>
              </w:rPr>
              <w:t xml:space="preserve">Week 11. </w:t>
            </w:r>
            <w:r w:rsidR="005118F1">
              <w:rPr>
                <w:rFonts w:asciiTheme="minorBidi" w:hAnsiTheme="minorBidi" w:cstheme="minorBidi"/>
                <w:b/>
                <w:color w:val="FF0000"/>
                <w:sz w:val="22"/>
                <w:szCs w:val="22"/>
              </w:rPr>
              <w:t>Monday</w:t>
            </w:r>
            <w:r w:rsidRPr="00234075">
              <w:rPr>
                <w:rFonts w:asciiTheme="minorBidi" w:hAnsiTheme="minorBidi" w:cstheme="minorBidi"/>
                <w:b/>
                <w:color w:val="FF0000"/>
                <w:sz w:val="22"/>
                <w:szCs w:val="22"/>
              </w:rPr>
              <w:t xml:space="preserve">. </w:t>
            </w:r>
            <w:r w:rsidR="005118F1">
              <w:rPr>
                <w:rFonts w:asciiTheme="minorBidi" w:hAnsiTheme="minorBidi" w:cstheme="minorBidi"/>
                <w:b/>
                <w:color w:val="FF0000"/>
                <w:sz w:val="22"/>
                <w:szCs w:val="22"/>
              </w:rPr>
              <w:t>16</w:t>
            </w:r>
            <w:r w:rsidR="00D2515B" w:rsidRPr="00234075">
              <w:rPr>
                <w:rFonts w:asciiTheme="minorBidi" w:hAnsiTheme="minorBidi" w:cstheme="minorBidi"/>
                <w:b/>
                <w:color w:val="FF0000"/>
                <w:sz w:val="22"/>
                <w:szCs w:val="22"/>
                <w:vertAlign w:val="superscript"/>
              </w:rPr>
              <w:t>th</w:t>
            </w:r>
            <w:r w:rsidR="00D2515B" w:rsidRPr="00234075">
              <w:rPr>
                <w:rFonts w:asciiTheme="minorBidi" w:hAnsiTheme="minorBidi" w:cstheme="minorBidi"/>
                <w:b/>
                <w:color w:val="FF0000"/>
                <w:sz w:val="22"/>
                <w:szCs w:val="22"/>
              </w:rPr>
              <w:t xml:space="preserve"> </w:t>
            </w:r>
            <w:r w:rsidR="00F65839" w:rsidRPr="00234075">
              <w:rPr>
                <w:rFonts w:asciiTheme="minorBidi" w:hAnsiTheme="minorBidi" w:cstheme="minorBidi"/>
                <w:b/>
                <w:color w:val="FF0000"/>
                <w:sz w:val="22"/>
                <w:szCs w:val="22"/>
              </w:rPr>
              <w:t>Nov</w:t>
            </w:r>
            <w:r w:rsidR="00D2515B" w:rsidRPr="00234075">
              <w:rPr>
                <w:rFonts w:asciiTheme="minorBidi" w:hAnsiTheme="minorBidi" w:cstheme="minorBidi"/>
                <w:b/>
                <w:color w:val="FF0000"/>
                <w:sz w:val="22"/>
                <w:szCs w:val="22"/>
              </w:rPr>
              <w:t xml:space="preserve"> 2026 by 2</w:t>
            </w:r>
            <w:r w:rsidRPr="00234075">
              <w:rPr>
                <w:rFonts w:asciiTheme="minorBidi" w:hAnsiTheme="minorBidi" w:cstheme="minorBidi"/>
                <w:b/>
                <w:color w:val="FF0000"/>
                <w:sz w:val="22"/>
                <w:szCs w:val="22"/>
              </w:rPr>
              <w:t xml:space="preserve"> </w:t>
            </w:r>
            <w:r w:rsidR="00D2515B" w:rsidRPr="00234075">
              <w:rPr>
                <w:rFonts w:asciiTheme="minorBidi" w:hAnsiTheme="minorBidi" w:cstheme="minorBidi"/>
                <w:b/>
                <w:color w:val="FF0000"/>
                <w:sz w:val="22"/>
                <w:szCs w:val="22"/>
              </w:rPr>
              <w:t>PM</w:t>
            </w:r>
          </w:p>
        </w:tc>
        <w:tc>
          <w:tcPr>
            <w:tcW w:w="2268" w:type="dxa"/>
            <w:shd w:val="pct15" w:color="auto" w:fill="auto"/>
          </w:tcPr>
          <w:p w14:paraId="508249E7" w14:textId="77777777" w:rsidR="0045537F" w:rsidRPr="00A406E5" w:rsidRDefault="0045537F" w:rsidP="0023407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D8F153" w14:textId="4CAEED55" w:rsidR="00FD2EF9" w:rsidRDefault="00FD2EF9" w:rsidP="00234075">
            <w:pPr>
              <w:spacing w:before="120" w:after="120"/>
              <w:rPr>
                <w:rFonts w:ascii="Arial" w:hAnsi="Arial" w:cs="Arial"/>
                <w:b/>
                <w:color w:val="FF0000"/>
                <w:sz w:val="22"/>
                <w:szCs w:val="22"/>
              </w:rPr>
            </w:pPr>
            <w:r>
              <w:rPr>
                <w:rFonts w:ascii="Arial" w:hAnsi="Arial" w:cs="Arial"/>
                <w:b/>
                <w:color w:val="FF0000"/>
                <w:sz w:val="22"/>
                <w:szCs w:val="22"/>
              </w:rPr>
              <w:t>Birmingham</w:t>
            </w:r>
          </w:p>
          <w:p w14:paraId="2DBB6942" w14:textId="1063CDC0" w:rsidR="00337F61" w:rsidRPr="00234075" w:rsidRDefault="006F599C" w:rsidP="00234075">
            <w:pPr>
              <w:spacing w:before="120" w:after="120"/>
              <w:rPr>
                <w:rFonts w:ascii="Arial" w:hAnsi="Arial" w:cs="Arial"/>
                <w:b/>
                <w:color w:val="FF0000"/>
                <w:sz w:val="22"/>
                <w:szCs w:val="22"/>
              </w:rPr>
            </w:pPr>
            <w:r w:rsidRPr="00234075">
              <w:rPr>
                <w:rFonts w:ascii="Arial" w:hAnsi="Arial" w:cs="Arial"/>
                <w:b/>
                <w:color w:val="FF0000"/>
                <w:sz w:val="22"/>
                <w:szCs w:val="22"/>
              </w:rPr>
              <w:t>16</w:t>
            </w:r>
            <w:r w:rsidR="0050583B" w:rsidRPr="00234075">
              <w:rPr>
                <w:rFonts w:ascii="Arial" w:hAnsi="Arial" w:cs="Arial"/>
                <w:b/>
                <w:color w:val="FF0000"/>
                <w:sz w:val="22"/>
                <w:szCs w:val="22"/>
                <w:vertAlign w:val="superscript"/>
              </w:rPr>
              <w:t>th</w:t>
            </w:r>
            <w:r w:rsidR="0050583B" w:rsidRPr="00234075">
              <w:rPr>
                <w:rFonts w:ascii="Arial" w:hAnsi="Arial" w:cs="Arial"/>
                <w:b/>
                <w:color w:val="FF0000"/>
                <w:sz w:val="22"/>
                <w:szCs w:val="22"/>
              </w:rPr>
              <w:t xml:space="preserve"> </w:t>
            </w:r>
            <w:r w:rsidRPr="00234075">
              <w:rPr>
                <w:rFonts w:ascii="Arial" w:hAnsi="Arial" w:cs="Arial"/>
                <w:b/>
                <w:color w:val="FF0000"/>
                <w:sz w:val="22"/>
                <w:szCs w:val="22"/>
              </w:rPr>
              <w:t>Dec</w:t>
            </w:r>
            <w:r w:rsidR="0050583B" w:rsidRPr="00234075">
              <w:rPr>
                <w:rFonts w:ascii="Arial" w:hAnsi="Arial" w:cs="Arial"/>
                <w:b/>
                <w:color w:val="FF0000"/>
                <w:sz w:val="22"/>
                <w:szCs w:val="22"/>
              </w:rPr>
              <w:t xml:space="preserve"> 2026</w:t>
            </w:r>
            <w:r w:rsidR="00D11A5E" w:rsidRPr="00234075">
              <w:rPr>
                <w:rFonts w:ascii="Arial" w:hAnsi="Arial" w:cs="Arial"/>
                <w:b/>
                <w:color w:val="FF0000"/>
                <w:sz w:val="22"/>
                <w:szCs w:val="22"/>
              </w:rPr>
              <w:t xml:space="preserve"> </w:t>
            </w:r>
          </w:p>
          <w:p w14:paraId="3159FAF6" w14:textId="36DE9DFB" w:rsidR="004D5832" w:rsidRPr="00A406E5" w:rsidRDefault="004D5832" w:rsidP="00234075">
            <w:pPr>
              <w:spacing w:before="120" w:after="120"/>
              <w:rPr>
                <w:rFonts w:ascii="Arial" w:hAnsi="Arial" w:cs="Arial"/>
                <w:b/>
                <w:sz w:val="22"/>
                <w:szCs w:val="22"/>
              </w:rPr>
            </w:pPr>
          </w:p>
        </w:tc>
      </w:tr>
      <w:tr w:rsidR="0045537F" w:rsidRPr="00A406E5" w14:paraId="79A2DF48" w14:textId="77777777" w:rsidTr="00E457EE">
        <w:tc>
          <w:tcPr>
            <w:tcW w:w="2093" w:type="dxa"/>
            <w:shd w:val="pct15" w:color="auto" w:fill="auto"/>
          </w:tcPr>
          <w:p w14:paraId="0D3B4DD2"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7253686" w14:textId="77777777" w:rsidR="0045537F" w:rsidRPr="00A406E5" w:rsidRDefault="0045537F" w:rsidP="00E457E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A9863A" w14:textId="77777777" w:rsidR="0045537F" w:rsidRPr="00A406E5" w:rsidRDefault="0045537F" w:rsidP="00E457E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8F26D9" w14:textId="77777777" w:rsidR="0045537F" w:rsidRDefault="0045537F" w:rsidP="00E457E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79D2537B" w14:textId="77777777" w:rsidR="0045537F" w:rsidRDefault="0045537F" w:rsidP="00E457E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14D9912B" w14:textId="77777777" w:rsidR="0045537F" w:rsidRPr="00A406E5" w:rsidRDefault="0045537F" w:rsidP="00E457E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5537F" w:rsidRPr="00A406E5" w14:paraId="0596C198" w14:textId="77777777" w:rsidTr="00E457EE">
        <w:tc>
          <w:tcPr>
            <w:tcW w:w="2093" w:type="dxa"/>
            <w:shd w:val="pct15" w:color="auto" w:fill="auto"/>
          </w:tcPr>
          <w:p w14:paraId="785CC3FD" w14:textId="77777777" w:rsidR="0045537F" w:rsidRPr="00A406E5" w:rsidRDefault="0045537F" w:rsidP="00E457E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9D7C469" w14:textId="77777777" w:rsidR="0045537F" w:rsidRPr="00A406E5" w:rsidRDefault="0045537F" w:rsidP="00E457E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45537F" w:rsidRPr="00A406E5" w14:paraId="519798C5" w14:textId="77777777" w:rsidTr="00E457EE">
        <w:tc>
          <w:tcPr>
            <w:tcW w:w="2093" w:type="dxa"/>
            <w:shd w:val="pct15" w:color="auto" w:fill="auto"/>
          </w:tcPr>
          <w:p w14:paraId="038DA8B5" w14:textId="77777777" w:rsidR="0045537F" w:rsidRPr="00A406E5" w:rsidRDefault="0045537F" w:rsidP="00E457E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5537F" w:rsidRPr="00D1341E" w14:paraId="107678B6" w14:textId="77777777" w:rsidTr="00E457EE">
              <w:tc>
                <w:tcPr>
                  <w:tcW w:w="7611" w:type="dxa"/>
                  <w:tcBorders>
                    <w:left w:val="nil"/>
                  </w:tcBorders>
                  <w:tcMar>
                    <w:top w:w="0" w:type="dxa"/>
                    <w:left w:w="108" w:type="dxa"/>
                    <w:bottom w:w="0" w:type="dxa"/>
                    <w:right w:w="108" w:type="dxa"/>
                  </w:tcMar>
                </w:tcPr>
                <w:p w14:paraId="6C8DDBFA" w14:textId="77777777" w:rsidR="0045537F" w:rsidRPr="00D1341E" w:rsidRDefault="0045537F" w:rsidP="00E457EE">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193CF6D1" w14:textId="77777777" w:rsidR="0045537F" w:rsidRPr="00D1341E" w:rsidRDefault="0045537F" w:rsidP="0045537F">
                  <w:pPr>
                    <w:numPr>
                      <w:ilvl w:val="0"/>
                      <w:numId w:val="15"/>
                    </w:numPr>
                    <w:rPr>
                      <w:rFonts w:ascii="Arial" w:hAnsi="Arial" w:cs="Arial"/>
                      <w:sz w:val="22"/>
                      <w:szCs w:val="22"/>
                    </w:rPr>
                  </w:pPr>
                  <w:r w:rsidRPr="00D1341E">
                    <w:rPr>
                      <w:rFonts w:ascii="Arial" w:hAnsi="Arial" w:cs="Arial"/>
                      <w:sz w:val="22"/>
                      <w:szCs w:val="22"/>
                    </w:rPr>
                    <w:t>You write clearly and concisely.</w:t>
                  </w:r>
                </w:p>
                <w:p w14:paraId="52D5601B" w14:textId="77777777" w:rsidR="0045537F" w:rsidRPr="00D1341E" w:rsidRDefault="0045537F" w:rsidP="0045537F">
                  <w:pPr>
                    <w:numPr>
                      <w:ilvl w:val="0"/>
                      <w:numId w:val="15"/>
                    </w:numPr>
                    <w:rPr>
                      <w:rFonts w:ascii="Arial" w:hAnsi="Arial" w:cs="Arial"/>
                      <w:sz w:val="22"/>
                      <w:szCs w:val="22"/>
                    </w:rPr>
                  </w:pPr>
                  <w:r w:rsidRPr="00D1341E">
                    <w:rPr>
                      <w:rFonts w:ascii="Arial" w:hAnsi="Arial" w:cs="Arial"/>
                      <w:sz w:val="22"/>
                      <w:szCs w:val="22"/>
                    </w:rPr>
                    <w:t>All students complete the assessment on an equal basis.</w:t>
                  </w:r>
                </w:p>
                <w:p w14:paraId="5ED4BDC7" w14:textId="77777777" w:rsidR="0045537F" w:rsidRPr="00D1341E" w:rsidRDefault="0045537F" w:rsidP="00E457EE">
                  <w:pPr>
                    <w:ind w:left="-10"/>
                    <w:rPr>
                      <w:rFonts w:ascii="Arial" w:hAnsi="Arial" w:cs="Arial"/>
                      <w:b/>
                      <w:bCs/>
                      <w:sz w:val="22"/>
                      <w:szCs w:val="22"/>
                    </w:rPr>
                  </w:pPr>
                </w:p>
                <w:p w14:paraId="2281708F" w14:textId="77777777" w:rsidR="0045537F" w:rsidRPr="00D1341E" w:rsidRDefault="0045537F" w:rsidP="00E457EE">
                  <w:pPr>
                    <w:keepNext/>
                    <w:rPr>
                      <w:rFonts w:ascii="Arial" w:hAnsi="Arial" w:cs="Arial"/>
                      <w:b/>
                      <w:bCs/>
                      <w:sz w:val="22"/>
                      <w:szCs w:val="22"/>
                    </w:rPr>
                  </w:pPr>
                  <w:r w:rsidRPr="00D1341E">
                    <w:rPr>
                      <w:rFonts w:ascii="Arial" w:hAnsi="Arial" w:cs="Arial"/>
                      <w:b/>
                      <w:bCs/>
                      <w:sz w:val="22"/>
                      <w:szCs w:val="22"/>
                    </w:rPr>
                    <w:lastRenderedPageBreak/>
                    <w:t>If You Go Over the Word Limit</w:t>
                  </w:r>
                </w:p>
                <w:p w14:paraId="5AC7DBB0" w14:textId="77777777" w:rsidR="0045537F" w:rsidRPr="00D1341E" w:rsidRDefault="0045537F" w:rsidP="00E457EE">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043E28D" w14:textId="77777777" w:rsidR="0045537F" w:rsidRPr="00D1341E" w:rsidRDefault="0045537F" w:rsidP="00E457E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5537F" w:rsidRPr="00D1341E" w14:paraId="4AEC653D" w14:textId="77777777" w:rsidTr="00E457EE">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7571F7B"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5F6682"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Penalty Applied</w:t>
                        </w:r>
                      </w:p>
                    </w:tc>
                  </w:tr>
                  <w:tr w:rsidR="0045537F" w:rsidRPr="00D1341E" w14:paraId="4CD888D0" w14:textId="77777777" w:rsidTr="00E457E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F4B118"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3AE10C" w14:textId="77777777" w:rsidR="0045537F" w:rsidRPr="00D1341E" w:rsidRDefault="0045537F" w:rsidP="00E457EE">
                        <w:pPr>
                          <w:ind w:left="-10"/>
                          <w:rPr>
                            <w:rFonts w:ascii="Arial" w:hAnsi="Arial" w:cs="Arial"/>
                            <w:sz w:val="22"/>
                            <w:szCs w:val="22"/>
                          </w:rPr>
                        </w:pPr>
                        <w:r w:rsidRPr="00D1341E">
                          <w:rPr>
                            <w:rFonts w:ascii="Arial" w:hAnsi="Arial" w:cs="Arial"/>
                            <w:sz w:val="22"/>
                            <w:szCs w:val="22"/>
                          </w:rPr>
                          <w:t>No penalty</w:t>
                        </w:r>
                      </w:p>
                    </w:tc>
                  </w:tr>
                  <w:tr w:rsidR="0045537F" w:rsidRPr="00D1341E" w14:paraId="70DBB346" w14:textId="77777777" w:rsidTr="00E457E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A056C5B"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1A9BE7" w14:textId="77777777" w:rsidR="0045537F" w:rsidRPr="00D1341E" w:rsidRDefault="0045537F" w:rsidP="00E457EE">
                        <w:pPr>
                          <w:ind w:left="-10"/>
                          <w:rPr>
                            <w:rFonts w:ascii="Arial" w:hAnsi="Arial" w:cs="Arial"/>
                            <w:sz w:val="22"/>
                            <w:szCs w:val="22"/>
                          </w:rPr>
                        </w:pPr>
                        <w:proofErr w:type="gramStart"/>
                        <w:r w:rsidRPr="00D1341E">
                          <w:rPr>
                            <w:rFonts w:ascii="Arial" w:hAnsi="Arial" w:cs="Arial"/>
                            <w:sz w:val="22"/>
                            <w:szCs w:val="22"/>
                          </w:rPr>
                          <w:t>5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45537F" w:rsidRPr="00D1341E" w14:paraId="4E29F869" w14:textId="77777777" w:rsidTr="00E457E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77973C6"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5B49C5" w14:textId="77777777" w:rsidR="0045537F" w:rsidRPr="00D1341E" w:rsidRDefault="0045537F" w:rsidP="00E457EE">
                        <w:pPr>
                          <w:ind w:left="-10"/>
                          <w:rPr>
                            <w:rFonts w:ascii="Arial" w:hAnsi="Arial" w:cs="Arial"/>
                            <w:sz w:val="22"/>
                            <w:szCs w:val="22"/>
                          </w:rPr>
                        </w:pPr>
                        <w:proofErr w:type="gramStart"/>
                        <w:r w:rsidRPr="00D1341E">
                          <w:rPr>
                            <w:rFonts w:ascii="Arial" w:hAnsi="Arial" w:cs="Arial"/>
                            <w:sz w:val="22"/>
                            <w:szCs w:val="22"/>
                          </w:rPr>
                          <w:t>10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45537F" w:rsidRPr="00D1341E" w14:paraId="29BF97C6" w14:textId="77777777" w:rsidTr="00E457E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2BB8EC"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621B57" w14:textId="77777777" w:rsidR="0045537F" w:rsidRPr="00D1341E" w:rsidRDefault="0045537F" w:rsidP="00E457EE">
                        <w:pPr>
                          <w:ind w:left="-10"/>
                          <w:rPr>
                            <w:rFonts w:ascii="Arial" w:hAnsi="Arial" w:cs="Arial"/>
                            <w:sz w:val="22"/>
                            <w:szCs w:val="22"/>
                          </w:rPr>
                        </w:pPr>
                        <w:r w:rsidRPr="00D1341E">
                          <w:rPr>
                            <w:rFonts w:ascii="Arial" w:hAnsi="Arial" w:cs="Arial"/>
                            <w:sz w:val="22"/>
                            <w:szCs w:val="22"/>
                          </w:rPr>
                          <w:t>Mark capped at the pass mark</w:t>
                        </w:r>
                      </w:p>
                    </w:tc>
                  </w:tr>
                </w:tbl>
                <w:p w14:paraId="362E3F20" w14:textId="77777777" w:rsidR="0045537F" w:rsidRPr="00D1341E" w:rsidRDefault="0045537F" w:rsidP="00E457EE">
                  <w:pPr>
                    <w:ind w:left="-10"/>
                    <w:rPr>
                      <w:rFonts w:ascii="Arial" w:eastAsiaTheme="minorEastAsia" w:hAnsi="Arial" w:cs="Arial"/>
                      <w:sz w:val="22"/>
                      <w:szCs w:val="22"/>
                      <w14:ligatures w14:val="standardContextual"/>
                    </w:rPr>
                  </w:pPr>
                </w:p>
                <w:p w14:paraId="2738914F" w14:textId="77777777" w:rsidR="0045537F" w:rsidRPr="00D1341E" w:rsidRDefault="0045537F" w:rsidP="00E457EE">
                  <w:pPr>
                    <w:ind w:left="-10"/>
                    <w:rPr>
                      <w:rFonts w:ascii="Arial" w:hAnsi="Arial" w:cs="Arial"/>
                      <w:sz w:val="22"/>
                      <w:szCs w:val="22"/>
                    </w:rPr>
                  </w:pPr>
                  <w:r w:rsidRPr="00D1341E">
                    <w:rPr>
                      <w:rFonts w:ascii="Arial" w:hAnsi="Arial" w:cs="Arial"/>
                      <w:b/>
                      <w:bCs/>
                      <w:sz w:val="22"/>
                      <w:szCs w:val="22"/>
                    </w:rPr>
                    <w:t>Examples (Postgraduate):</w:t>
                  </w:r>
                </w:p>
                <w:p w14:paraId="402B3FA4" w14:textId="77777777" w:rsidR="0045537F" w:rsidRPr="00D1341E" w:rsidRDefault="0045537F" w:rsidP="0045537F">
                  <w:pPr>
                    <w:numPr>
                      <w:ilvl w:val="0"/>
                      <w:numId w:val="14"/>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54%</w:t>
                  </w:r>
                  <w:r w:rsidRPr="00D1341E">
                    <w:rPr>
                      <w:rFonts w:ascii="Arial" w:hAnsi="Arial" w:cs="Arial"/>
                      <w:sz w:val="22"/>
                      <w:szCs w:val="22"/>
                    </w:rPr>
                    <w:t xml:space="preserve"> would be reduced to the pass mark of </w:t>
                  </w:r>
                  <w:r w:rsidRPr="00D1341E">
                    <w:rPr>
                      <w:rFonts w:ascii="Arial" w:hAnsi="Arial" w:cs="Arial"/>
                      <w:b/>
                      <w:bCs/>
                      <w:sz w:val="22"/>
                      <w:szCs w:val="22"/>
                    </w:rPr>
                    <w:t>50%</w:t>
                  </w:r>
                  <w:r w:rsidRPr="00D1341E">
                    <w:rPr>
                      <w:rFonts w:ascii="Arial" w:hAnsi="Arial" w:cs="Arial"/>
                      <w:sz w:val="22"/>
                      <w:szCs w:val="22"/>
                    </w:rPr>
                    <w:t xml:space="preserve"> if the work is 10–25% over.</w:t>
                  </w:r>
                </w:p>
                <w:p w14:paraId="56355C68" w14:textId="77777777" w:rsidR="0045537F" w:rsidRPr="00D1341E" w:rsidRDefault="0045537F" w:rsidP="0045537F">
                  <w:pPr>
                    <w:numPr>
                      <w:ilvl w:val="0"/>
                      <w:numId w:val="14"/>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67%</w:t>
                  </w:r>
                  <w:r w:rsidRPr="00D1341E">
                    <w:rPr>
                      <w:rFonts w:ascii="Arial" w:hAnsi="Arial" w:cs="Arial"/>
                      <w:sz w:val="22"/>
                      <w:szCs w:val="22"/>
                    </w:rPr>
                    <w:t xml:space="preserve"> would be reduced by 5 marks to </w:t>
                  </w:r>
                  <w:r w:rsidRPr="00D1341E">
                    <w:rPr>
                      <w:rFonts w:ascii="Arial" w:hAnsi="Arial" w:cs="Arial"/>
                      <w:b/>
                      <w:bCs/>
                      <w:sz w:val="22"/>
                      <w:szCs w:val="22"/>
                    </w:rPr>
                    <w:t>62%</w:t>
                  </w:r>
                  <w:r w:rsidRPr="00D1341E">
                    <w:rPr>
                      <w:rFonts w:ascii="Arial" w:hAnsi="Arial" w:cs="Arial"/>
                      <w:sz w:val="22"/>
                      <w:szCs w:val="22"/>
                    </w:rPr>
                    <w:t>.</w:t>
                  </w:r>
                </w:p>
                <w:p w14:paraId="5826D5DA" w14:textId="77777777" w:rsidR="0045537F" w:rsidRPr="00D1341E" w:rsidRDefault="0045537F" w:rsidP="0045537F">
                  <w:pPr>
                    <w:numPr>
                      <w:ilvl w:val="0"/>
                      <w:numId w:val="14"/>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59%</w:t>
                  </w:r>
                  <w:r w:rsidRPr="00D1341E">
                    <w:rPr>
                      <w:rFonts w:ascii="Arial" w:hAnsi="Arial" w:cs="Arial"/>
                      <w:sz w:val="22"/>
                      <w:szCs w:val="22"/>
                    </w:rPr>
                    <w:t xml:space="preserve"> at 25–50% over would be reduced to </w:t>
                  </w:r>
                  <w:r w:rsidRPr="00D1341E">
                    <w:rPr>
                      <w:rFonts w:ascii="Arial" w:hAnsi="Arial" w:cs="Arial"/>
                      <w:b/>
                      <w:bCs/>
                      <w:sz w:val="22"/>
                      <w:szCs w:val="22"/>
                    </w:rPr>
                    <w:t>50%</w:t>
                  </w:r>
                  <w:r w:rsidRPr="00D1341E">
                    <w:rPr>
                      <w:rFonts w:ascii="Arial" w:hAnsi="Arial" w:cs="Arial"/>
                      <w:sz w:val="22"/>
                      <w:szCs w:val="22"/>
                    </w:rPr>
                    <w:t>.</w:t>
                  </w:r>
                </w:p>
                <w:p w14:paraId="64E6DE64" w14:textId="77777777" w:rsidR="0045537F" w:rsidRPr="00D1341E" w:rsidRDefault="0045537F" w:rsidP="0045537F">
                  <w:pPr>
                    <w:numPr>
                      <w:ilvl w:val="0"/>
                      <w:numId w:val="14"/>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64%</w:t>
                  </w:r>
                  <w:r w:rsidRPr="00D1341E">
                    <w:rPr>
                      <w:rFonts w:ascii="Arial" w:hAnsi="Arial" w:cs="Arial"/>
                      <w:sz w:val="22"/>
                      <w:szCs w:val="22"/>
                    </w:rPr>
                    <w:t xml:space="preserve"> at 25–50% over would be reduced by 10 marks to </w:t>
                  </w:r>
                  <w:r w:rsidRPr="00D1341E">
                    <w:rPr>
                      <w:rFonts w:ascii="Arial" w:hAnsi="Arial" w:cs="Arial"/>
                      <w:b/>
                      <w:bCs/>
                      <w:sz w:val="22"/>
                      <w:szCs w:val="22"/>
                    </w:rPr>
                    <w:t>54%</w:t>
                  </w:r>
                  <w:r w:rsidRPr="00D1341E">
                    <w:rPr>
                      <w:rFonts w:ascii="Arial" w:hAnsi="Arial" w:cs="Arial"/>
                      <w:sz w:val="22"/>
                      <w:szCs w:val="22"/>
                    </w:rPr>
                    <w:t>.</w:t>
                  </w:r>
                </w:p>
                <w:p w14:paraId="07EE8623" w14:textId="77777777" w:rsidR="0045537F" w:rsidRPr="00D1341E" w:rsidRDefault="0045537F" w:rsidP="00E457EE">
                  <w:pPr>
                    <w:ind w:left="-10"/>
                    <w:rPr>
                      <w:rFonts w:ascii="Arial" w:eastAsiaTheme="minorEastAsia" w:hAnsi="Arial" w:cs="Arial"/>
                      <w:b/>
                      <w:bCs/>
                      <w:sz w:val="22"/>
                      <w:szCs w:val="22"/>
                    </w:rPr>
                  </w:pPr>
                </w:p>
                <w:p w14:paraId="649C9E17" w14:textId="77777777" w:rsidR="0045537F" w:rsidRPr="00D1341E" w:rsidRDefault="0045537F" w:rsidP="00E457EE">
                  <w:pPr>
                    <w:ind w:left="-10"/>
                    <w:rPr>
                      <w:rFonts w:ascii="Arial" w:hAnsi="Arial" w:cs="Arial"/>
                      <w:b/>
                      <w:bCs/>
                      <w:sz w:val="22"/>
                      <w:szCs w:val="22"/>
                    </w:rPr>
                  </w:pPr>
                  <w:r w:rsidRPr="00D1341E">
                    <w:rPr>
                      <w:rFonts w:ascii="Arial" w:hAnsi="Arial" w:cs="Arial"/>
                      <w:b/>
                      <w:bCs/>
                      <w:sz w:val="22"/>
                      <w:szCs w:val="22"/>
                    </w:rPr>
                    <w:t>If You Are Under the Word Limit</w:t>
                  </w:r>
                </w:p>
                <w:p w14:paraId="6769CD17" w14:textId="77777777" w:rsidR="0045537F" w:rsidRPr="00D1341E" w:rsidRDefault="0045537F" w:rsidP="00E457EE">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60EDEB68" w14:textId="77777777" w:rsidR="0045537F" w:rsidRPr="00D1341E" w:rsidRDefault="0045537F" w:rsidP="00E457EE">
                  <w:pPr>
                    <w:ind w:left="-10"/>
                    <w:rPr>
                      <w:rFonts w:ascii="Arial" w:hAnsi="Arial" w:cs="Arial"/>
                      <w:b/>
                      <w:bCs/>
                      <w:sz w:val="22"/>
                      <w:szCs w:val="22"/>
                    </w:rPr>
                  </w:pPr>
                </w:p>
                <w:p w14:paraId="226CDEE2" w14:textId="77777777" w:rsidR="0045537F" w:rsidRPr="00D1341E" w:rsidRDefault="0045537F" w:rsidP="00E457EE">
                  <w:pPr>
                    <w:ind w:left="-10"/>
                    <w:rPr>
                      <w:rFonts w:ascii="Arial" w:hAnsi="Arial" w:cs="Arial"/>
                      <w:b/>
                      <w:bCs/>
                      <w:sz w:val="22"/>
                      <w:szCs w:val="22"/>
                    </w:rPr>
                  </w:pPr>
                  <w:r w:rsidRPr="00D1341E">
                    <w:rPr>
                      <w:rFonts w:ascii="Arial" w:hAnsi="Arial" w:cs="Arial"/>
                      <w:b/>
                      <w:bCs/>
                      <w:sz w:val="22"/>
                      <w:szCs w:val="22"/>
                    </w:rPr>
                    <w:t>Feedback</w:t>
                  </w:r>
                </w:p>
                <w:p w14:paraId="45AF3F5F" w14:textId="77777777" w:rsidR="0045537F" w:rsidRPr="00D1341E" w:rsidRDefault="0045537F" w:rsidP="00E457EE">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6F1EECFC" w14:textId="77777777" w:rsidR="0045537F" w:rsidRPr="00D1341E" w:rsidRDefault="0045537F" w:rsidP="00E457EE">
                  <w:pPr>
                    <w:rPr>
                      <w:rFonts w:ascii="Arial" w:hAnsi="Arial" w:cs="Arial"/>
                      <w:color w:val="0F4761"/>
                      <w:sz w:val="22"/>
                      <w:szCs w:val="22"/>
                    </w:rPr>
                  </w:pPr>
                </w:p>
              </w:tc>
            </w:tr>
          </w:tbl>
          <w:p w14:paraId="2C0186A8" w14:textId="77777777" w:rsidR="0045537F" w:rsidRPr="00A406E5" w:rsidRDefault="0045537F" w:rsidP="00E457EE">
            <w:pPr>
              <w:spacing w:before="120" w:after="120"/>
              <w:jc w:val="both"/>
              <w:rPr>
                <w:rFonts w:ascii="Arial" w:hAnsi="Arial" w:cs="Arial"/>
                <w:sz w:val="22"/>
                <w:szCs w:val="22"/>
              </w:rPr>
            </w:pPr>
          </w:p>
        </w:tc>
      </w:tr>
    </w:tbl>
    <w:p w14:paraId="48624106" w14:textId="77777777" w:rsidR="0045537F" w:rsidRDefault="0045537F" w:rsidP="002D5B3F">
      <w:pPr>
        <w:jc w:val="center"/>
        <w:rPr>
          <w:rFonts w:ascii="Arial" w:hAnsi="Arial" w:cs="Arial"/>
          <w:b/>
          <w: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A91838" w14:textId="77777777" w:rsidTr="00E4012E">
        <w:tc>
          <w:tcPr>
            <w:tcW w:w="9747" w:type="dxa"/>
            <w:shd w:val="pct10" w:color="auto" w:fill="auto"/>
          </w:tcPr>
          <w:p w14:paraId="1E5ECB47" w14:textId="5A4FEB8F" w:rsidR="00C01A3F" w:rsidRPr="00A406E5" w:rsidRDefault="00C01A3F" w:rsidP="00E4012E">
            <w:pPr>
              <w:rPr>
                <w:rFonts w:ascii="Arial" w:hAnsi="Arial" w:cs="Arial"/>
                <w:sz w:val="22"/>
                <w:szCs w:val="22"/>
              </w:rPr>
            </w:pPr>
            <w:r w:rsidRPr="00A406E5">
              <w:rPr>
                <w:rFonts w:ascii="Arial" w:hAnsi="Arial" w:cs="Arial"/>
                <w:b/>
                <w:sz w:val="22"/>
                <w:szCs w:val="22"/>
              </w:rPr>
              <w:t>Module Learning Outcomes (from module syllabus)</w:t>
            </w:r>
          </w:p>
        </w:tc>
      </w:tr>
      <w:tr w:rsidR="0001093E" w:rsidRPr="0001093E" w14:paraId="77DA034C" w14:textId="77777777" w:rsidTr="00E4012E">
        <w:tc>
          <w:tcPr>
            <w:tcW w:w="9747" w:type="dxa"/>
          </w:tcPr>
          <w:p w14:paraId="5212C5D7" w14:textId="77777777" w:rsidR="008F2611" w:rsidRPr="0001093E" w:rsidRDefault="008F2611" w:rsidP="005729E0">
            <w:pPr>
              <w:spacing w:line="360" w:lineRule="auto"/>
              <w:jc w:val="both"/>
              <w:rPr>
                <w:rFonts w:ascii="Arial" w:hAnsi="Arial" w:cs="Arial"/>
                <w:color w:val="000000" w:themeColor="text1"/>
                <w:sz w:val="22"/>
                <w:szCs w:val="22"/>
              </w:rPr>
            </w:pPr>
          </w:p>
          <w:p w14:paraId="610FA3B6" w14:textId="77777777" w:rsidR="0001093E" w:rsidRPr="0001093E" w:rsidRDefault="0001093E" w:rsidP="005729E0">
            <w:pPr>
              <w:spacing w:line="360" w:lineRule="auto"/>
              <w:jc w:val="both"/>
              <w:rPr>
                <w:rFonts w:ascii="Arial" w:hAnsi="Arial" w:cs="Arial"/>
                <w:color w:val="000000" w:themeColor="text1"/>
                <w:sz w:val="22"/>
                <w:szCs w:val="22"/>
              </w:rPr>
            </w:pPr>
            <w:r w:rsidRPr="0001093E">
              <w:rPr>
                <w:rFonts w:ascii="Arial" w:hAnsi="Arial" w:cs="Arial"/>
                <w:color w:val="000000" w:themeColor="text1"/>
                <w:sz w:val="22"/>
                <w:szCs w:val="22"/>
              </w:rPr>
              <w:t>Upon the successful completion of this module, the student should be able to demonstrate the ability to:</w:t>
            </w:r>
          </w:p>
          <w:p w14:paraId="30085D07" w14:textId="395806DC" w:rsidR="0001093E" w:rsidRPr="0001093E" w:rsidRDefault="0001093E" w:rsidP="005729E0">
            <w:pPr>
              <w:pStyle w:val="ListParagraph"/>
              <w:numPr>
                <w:ilvl w:val="0"/>
                <w:numId w:val="23"/>
              </w:numPr>
              <w:spacing w:line="360" w:lineRule="auto"/>
              <w:contextualSpacing w:val="0"/>
              <w:jc w:val="both"/>
              <w:rPr>
                <w:rFonts w:ascii="Arial" w:hAnsi="Arial" w:cs="Arial"/>
                <w:color w:val="000000" w:themeColor="text1"/>
                <w:sz w:val="22"/>
                <w:szCs w:val="22"/>
              </w:rPr>
            </w:pPr>
            <w:r w:rsidRPr="0001093E">
              <w:rPr>
                <w:rFonts w:ascii="Arial" w:hAnsi="Arial" w:cs="Arial"/>
                <w:color w:val="000000" w:themeColor="text1"/>
                <w:sz w:val="22"/>
                <w:szCs w:val="22"/>
              </w:rPr>
              <w:t xml:space="preserve">Critically </w:t>
            </w:r>
            <w:proofErr w:type="gramStart"/>
            <w:r w:rsidRPr="0001093E">
              <w:rPr>
                <w:rFonts w:ascii="Arial" w:hAnsi="Arial" w:cs="Arial"/>
                <w:color w:val="000000" w:themeColor="text1"/>
                <w:sz w:val="22"/>
                <w:szCs w:val="22"/>
              </w:rPr>
              <w:t>compare and contrast</w:t>
            </w:r>
            <w:proofErr w:type="gramEnd"/>
            <w:r w:rsidRPr="0001093E">
              <w:rPr>
                <w:rFonts w:ascii="Arial" w:hAnsi="Arial" w:cs="Arial"/>
                <w:color w:val="000000" w:themeColor="text1"/>
                <w:sz w:val="22"/>
                <w:szCs w:val="22"/>
              </w:rPr>
              <w:t xml:space="preserve"> the impact of socio-cultural differences and similarities between nations in a marketing </w:t>
            </w:r>
            <w:r w:rsidR="006248CC" w:rsidRPr="0001093E">
              <w:rPr>
                <w:rFonts w:ascii="Arial" w:hAnsi="Arial" w:cs="Arial"/>
                <w:color w:val="000000" w:themeColor="text1"/>
                <w:sz w:val="22"/>
                <w:szCs w:val="22"/>
              </w:rPr>
              <w:t>context.</w:t>
            </w:r>
          </w:p>
          <w:p w14:paraId="74499038" w14:textId="77777777" w:rsidR="00E4012E" w:rsidRDefault="0001093E" w:rsidP="005729E0">
            <w:pPr>
              <w:pStyle w:val="ListParagraph"/>
              <w:numPr>
                <w:ilvl w:val="0"/>
                <w:numId w:val="23"/>
              </w:numPr>
              <w:spacing w:line="360" w:lineRule="auto"/>
              <w:contextualSpacing w:val="0"/>
              <w:jc w:val="both"/>
              <w:rPr>
                <w:rFonts w:ascii="Arial" w:hAnsi="Arial" w:cs="Arial"/>
                <w:color w:val="000000" w:themeColor="text1"/>
                <w:sz w:val="22"/>
                <w:szCs w:val="22"/>
              </w:rPr>
            </w:pPr>
            <w:r w:rsidRPr="0001093E">
              <w:rPr>
                <w:rFonts w:ascii="Arial" w:hAnsi="Arial" w:cs="Arial"/>
                <w:color w:val="000000" w:themeColor="text1"/>
                <w:sz w:val="22"/>
                <w:szCs w:val="22"/>
              </w:rPr>
              <w:t xml:space="preserve">Identify and critically reflect on the contemporary ethical and practical frameworks of marketing within a global context. </w:t>
            </w:r>
          </w:p>
          <w:p w14:paraId="445E7C79" w14:textId="01B80516" w:rsidR="0001093E" w:rsidRPr="0001093E" w:rsidRDefault="0001093E" w:rsidP="005729E0">
            <w:pPr>
              <w:pStyle w:val="ListParagraph"/>
              <w:spacing w:line="360" w:lineRule="auto"/>
              <w:contextualSpacing w:val="0"/>
              <w:jc w:val="both"/>
              <w:rPr>
                <w:rFonts w:ascii="Arial" w:hAnsi="Arial" w:cs="Arial"/>
                <w:color w:val="000000" w:themeColor="text1"/>
                <w:sz w:val="22"/>
                <w:szCs w:val="22"/>
              </w:rPr>
            </w:pPr>
          </w:p>
        </w:tc>
      </w:tr>
    </w:tbl>
    <w:p w14:paraId="16452D13" w14:textId="77777777" w:rsidR="00EE6F25" w:rsidRPr="0001093E" w:rsidRDefault="00EE6F25" w:rsidP="005729E0">
      <w:pPr>
        <w:spacing w:line="360" w:lineRule="auto"/>
        <w:jc w:val="both"/>
        <w:rPr>
          <w:rFonts w:ascii="Arial" w:hAnsi="Arial" w:cs="Arial"/>
          <w:color w:val="000000" w:themeColor="text1"/>
          <w:sz w:val="22"/>
          <w:szCs w:val="22"/>
        </w:rPr>
      </w:pPr>
    </w:p>
    <w:p w14:paraId="764C3780" w14:textId="3F4E9A04" w:rsidR="00255549" w:rsidRDefault="00255549" w:rsidP="005729E0">
      <w:pPr>
        <w:spacing w:line="360" w:lineRule="auto"/>
        <w:rPr>
          <w:rFonts w:ascii="Arial" w:hAnsi="Arial" w:cs="Arial"/>
          <w:sz w:val="22"/>
          <w:szCs w:val="22"/>
        </w:rPr>
      </w:pPr>
      <w:r>
        <w:rPr>
          <w:rFonts w:ascii="Arial" w:hAnsi="Arial" w:cs="Arial"/>
          <w:sz w:val="22"/>
          <w:szCs w:val="22"/>
        </w:rPr>
        <w:br w:type="page"/>
      </w:r>
    </w:p>
    <w:p w14:paraId="6A36061F" w14:textId="3B5572E6" w:rsidR="00CE577A" w:rsidRPr="00CE577A" w:rsidRDefault="00CE577A" w:rsidP="005729E0">
      <w:pPr>
        <w:pStyle w:val="Heading1"/>
        <w:spacing w:line="360" w:lineRule="auto"/>
        <w:ind w:left="426" w:right="272"/>
      </w:pPr>
      <w:r>
        <w:lastRenderedPageBreak/>
        <w:t>TASK DESCRIPTION</w:t>
      </w:r>
    </w:p>
    <w:p w14:paraId="4A2A7D68" w14:textId="77777777" w:rsidR="00F54768" w:rsidRDefault="00F54768" w:rsidP="005729E0">
      <w:pPr>
        <w:spacing w:after="200" w:line="360" w:lineRule="auto"/>
        <w:ind w:left="425" w:right="272"/>
        <w:rPr>
          <w:rFonts w:asciiTheme="minorBidi" w:hAnsiTheme="minorBidi" w:cstheme="minorBidi"/>
          <w:b/>
          <w:bCs/>
          <w:sz w:val="22"/>
          <w:szCs w:val="22"/>
          <w:u w:val="single"/>
        </w:rPr>
      </w:pPr>
    </w:p>
    <w:p w14:paraId="21C8FF3A" w14:textId="5D8B67C3" w:rsidR="00E403AD" w:rsidRPr="00E403AD" w:rsidRDefault="00E403AD" w:rsidP="005729E0">
      <w:pPr>
        <w:spacing w:after="200" w:line="360" w:lineRule="auto"/>
        <w:ind w:left="425" w:right="272"/>
        <w:rPr>
          <w:rFonts w:asciiTheme="minorBidi" w:hAnsiTheme="minorBidi" w:cstheme="minorBidi"/>
          <w:b/>
          <w:bCs/>
          <w:sz w:val="22"/>
          <w:szCs w:val="22"/>
        </w:rPr>
      </w:pPr>
      <w:r w:rsidRPr="00E403AD">
        <w:rPr>
          <w:rFonts w:asciiTheme="minorBidi" w:hAnsiTheme="minorBidi" w:cstheme="minorBidi"/>
          <w:b/>
          <w:bCs/>
          <w:sz w:val="22"/>
          <w:szCs w:val="22"/>
        </w:rPr>
        <w:t xml:space="preserve">This assessment </w:t>
      </w:r>
      <w:r>
        <w:rPr>
          <w:rFonts w:asciiTheme="minorBidi" w:hAnsiTheme="minorBidi" w:cstheme="minorBidi"/>
          <w:b/>
          <w:bCs/>
          <w:sz w:val="22"/>
          <w:szCs w:val="22"/>
        </w:rPr>
        <w:t xml:space="preserve">consists of two </w:t>
      </w:r>
      <w:r w:rsidR="00CF605F">
        <w:rPr>
          <w:rFonts w:asciiTheme="minorBidi" w:hAnsiTheme="minorBidi" w:cstheme="minorBidi"/>
          <w:b/>
          <w:bCs/>
          <w:sz w:val="22"/>
          <w:szCs w:val="22"/>
        </w:rPr>
        <w:t>tasks</w:t>
      </w:r>
      <w:r>
        <w:rPr>
          <w:rFonts w:asciiTheme="minorBidi" w:hAnsiTheme="minorBidi" w:cstheme="minorBidi"/>
          <w:b/>
          <w:bCs/>
          <w:sz w:val="22"/>
          <w:szCs w:val="22"/>
        </w:rPr>
        <w:t xml:space="preserve">. </w:t>
      </w:r>
      <w:r w:rsidR="00CF605F">
        <w:rPr>
          <w:rFonts w:asciiTheme="minorBidi" w:hAnsiTheme="minorBidi" w:cstheme="minorBidi"/>
          <w:b/>
          <w:bCs/>
          <w:sz w:val="22"/>
          <w:szCs w:val="22"/>
        </w:rPr>
        <w:t>Task</w:t>
      </w:r>
      <w:r>
        <w:rPr>
          <w:rFonts w:asciiTheme="minorBidi" w:hAnsiTheme="minorBidi" w:cstheme="minorBidi"/>
          <w:b/>
          <w:bCs/>
          <w:sz w:val="22"/>
          <w:szCs w:val="22"/>
        </w:rPr>
        <w:t xml:space="preserve"> 1 is the international marketing strategy report (</w:t>
      </w:r>
      <w:r w:rsidR="00A94FDC">
        <w:rPr>
          <w:rFonts w:asciiTheme="minorBidi" w:hAnsiTheme="minorBidi" w:cstheme="minorBidi"/>
          <w:b/>
          <w:bCs/>
          <w:sz w:val="22"/>
          <w:szCs w:val="22"/>
        </w:rPr>
        <w:t>4000</w:t>
      </w:r>
      <w:r>
        <w:rPr>
          <w:rFonts w:asciiTheme="minorBidi" w:hAnsiTheme="minorBidi" w:cstheme="minorBidi"/>
          <w:b/>
          <w:bCs/>
          <w:sz w:val="22"/>
          <w:szCs w:val="22"/>
        </w:rPr>
        <w:t xml:space="preserve"> words); </w:t>
      </w:r>
      <w:r w:rsidR="00CF605F">
        <w:rPr>
          <w:rFonts w:asciiTheme="minorBidi" w:hAnsiTheme="minorBidi" w:cstheme="minorBidi"/>
          <w:b/>
          <w:bCs/>
          <w:sz w:val="22"/>
          <w:szCs w:val="22"/>
        </w:rPr>
        <w:t>Task</w:t>
      </w:r>
      <w:r>
        <w:rPr>
          <w:rFonts w:asciiTheme="minorBidi" w:hAnsiTheme="minorBidi" w:cstheme="minorBidi"/>
          <w:b/>
          <w:bCs/>
          <w:sz w:val="22"/>
          <w:szCs w:val="22"/>
        </w:rPr>
        <w:t xml:space="preserve"> 2 is the personal reflection (</w:t>
      </w:r>
      <w:r w:rsidR="00A94FDC">
        <w:rPr>
          <w:rFonts w:asciiTheme="minorBidi" w:hAnsiTheme="minorBidi" w:cstheme="minorBidi"/>
          <w:b/>
          <w:bCs/>
          <w:sz w:val="22"/>
          <w:szCs w:val="22"/>
        </w:rPr>
        <w:t>1000</w:t>
      </w:r>
      <w:r>
        <w:rPr>
          <w:rFonts w:asciiTheme="minorBidi" w:hAnsiTheme="minorBidi" w:cstheme="minorBidi"/>
          <w:b/>
          <w:bCs/>
          <w:sz w:val="22"/>
          <w:szCs w:val="22"/>
        </w:rPr>
        <w:t xml:space="preserve"> words).</w:t>
      </w:r>
    </w:p>
    <w:p w14:paraId="3EE69732" w14:textId="1DE47249" w:rsidR="00AA79E4" w:rsidRPr="004D5832" w:rsidRDefault="00CF605F" w:rsidP="005729E0">
      <w:pPr>
        <w:spacing w:line="360" w:lineRule="auto"/>
        <w:ind w:left="426"/>
        <w:rPr>
          <w:rFonts w:asciiTheme="minorBidi" w:hAnsiTheme="minorBidi" w:cstheme="minorBidi"/>
          <w:b/>
          <w:bCs/>
          <w:sz w:val="24"/>
          <w:szCs w:val="24"/>
          <w:u w:val="single"/>
        </w:rPr>
      </w:pPr>
      <w:r w:rsidRPr="004D5832">
        <w:rPr>
          <w:rFonts w:asciiTheme="minorBidi" w:hAnsiTheme="minorBidi" w:cstheme="minorBidi"/>
          <w:b/>
          <w:bCs/>
          <w:sz w:val="24"/>
          <w:szCs w:val="24"/>
          <w:u w:val="single"/>
        </w:rPr>
        <w:t>Task</w:t>
      </w:r>
      <w:r w:rsidR="00CC7EDF" w:rsidRPr="004D5832">
        <w:rPr>
          <w:rFonts w:asciiTheme="minorBidi" w:hAnsiTheme="minorBidi" w:cstheme="minorBidi"/>
          <w:b/>
          <w:bCs/>
          <w:sz w:val="24"/>
          <w:szCs w:val="24"/>
          <w:u w:val="single"/>
        </w:rPr>
        <w:t xml:space="preserve"> 1</w:t>
      </w:r>
      <w:r w:rsidR="004A7B6E" w:rsidRPr="004D5832">
        <w:rPr>
          <w:rFonts w:asciiTheme="minorBidi" w:hAnsiTheme="minorBidi" w:cstheme="minorBidi"/>
          <w:b/>
          <w:bCs/>
          <w:sz w:val="24"/>
          <w:szCs w:val="24"/>
          <w:u w:val="single"/>
        </w:rPr>
        <w:t xml:space="preserve"> – </w:t>
      </w:r>
      <w:r w:rsidR="00A94FDC" w:rsidRPr="004D5832">
        <w:rPr>
          <w:rFonts w:asciiTheme="minorBidi" w:hAnsiTheme="minorBidi" w:cstheme="minorBidi"/>
          <w:b/>
          <w:bCs/>
          <w:sz w:val="24"/>
          <w:szCs w:val="24"/>
          <w:u w:val="single"/>
        </w:rPr>
        <w:t>4</w:t>
      </w:r>
      <w:r w:rsidR="00CD6588">
        <w:rPr>
          <w:rFonts w:asciiTheme="minorBidi" w:hAnsiTheme="minorBidi" w:cstheme="minorBidi"/>
          <w:b/>
          <w:bCs/>
          <w:sz w:val="24"/>
          <w:szCs w:val="24"/>
          <w:u w:val="single"/>
        </w:rPr>
        <w:t>,</w:t>
      </w:r>
      <w:r w:rsidR="00A94FDC" w:rsidRPr="004D5832">
        <w:rPr>
          <w:rFonts w:asciiTheme="minorBidi" w:hAnsiTheme="minorBidi" w:cstheme="minorBidi"/>
          <w:b/>
          <w:bCs/>
          <w:sz w:val="24"/>
          <w:szCs w:val="24"/>
          <w:u w:val="single"/>
        </w:rPr>
        <w:t>000</w:t>
      </w:r>
      <w:r w:rsidR="004A7B6E" w:rsidRPr="004D5832">
        <w:rPr>
          <w:rFonts w:asciiTheme="minorBidi" w:hAnsiTheme="minorBidi" w:cstheme="minorBidi"/>
          <w:b/>
          <w:bCs/>
          <w:sz w:val="24"/>
          <w:szCs w:val="24"/>
          <w:u w:val="single"/>
        </w:rPr>
        <w:t xml:space="preserve"> words</w:t>
      </w:r>
    </w:p>
    <w:p w14:paraId="2851F4C1" w14:textId="1D13AE11" w:rsidR="00444398" w:rsidRPr="00555878" w:rsidRDefault="00255B03" w:rsidP="005729E0">
      <w:pPr>
        <w:pStyle w:val="ListParagraph"/>
        <w:numPr>
          <w:ilvl w:val="0"/>
          <w:numId w:val="26"/>
        </w:numPr>
        <w:spacing w:line="360" w:lineRule="auto"/>
        <w:contextualSpacing w:val="0"/>
        <w:rPr>
          <w:rFonts w:asciiTheme="minorBidi" w:hAnsiTheme="minorBidi" w:cstheme="minorBidi"/>
          <w:sz w:val="22"/>
          <w:szCs w:val="22"/>
        </w:rPr>
      </w:pPr>
      <w:r w:rsidRPr="00555878">
        <w:rPr>
          <w:rFonts w:asciiTheme="minorBidi" w:hAnsiTheme="minorBidi" w:cstheme="minorBidi"/>
          <w:sz w:val="22"/>
          <w:szCs w:val="22"/>
        </w:rPr>
        <w:t>C</w:t>
      </w:r>
      <w:r w:rsidR="00444398" w:rsidRPr="00555878">
        <w:rPr>
          <w:rFonts w:asciiTheme="minorBidi" w:hAnsiTheme="minorBidi" w:cstheme="minorBidi"/>
          <w:sz w:val="22"/>
          <w:szCs w:val="22"/>
        </w:rPr>
        <w:t>hoose one brand from the list below:</w:t>
      </w:r>
    </w:p>
    <w:p w14:paraId="61A2AC9D" w14:textId="102380AD" w:rsidR="00444398" w:rsidRPr="00555878" w:rsidRDefault="00444398" w:rsidP="005729E0">
      <w:pPr>
        <w:pStyle w:val="ListParagraph"/>
        <w:numPr>
          <w:ilvl w:val="0"/>
          <w:numId w:val="25"/>
        </w:numPr>
        <w:spacing w:line="360" w:lineRule="auto"/>
        <w:contextualSpacing w:val="0"/>
        <w:rPr>
          <w:rFonts w:asciiTheme="minorBidi" w:hAnsiTheme="minorBidi" w:cstheme="minorBidi"/>
          <w:sz w:val="22"/>
          <w:szCs w:val="22"/>
        </w:rPr>
      </w:pPr>
      <w:r w:rsidRPr="00E05E12">
        <w:rPr>
          <w:rFonts w:asciiTheme="minorBidi" w:hAnsiTheme="minorBidi" w:cstheme="minorBidi"/>
          <w:b/>
          <w:bCs/>
          <w:sz w:val="22"/>
          <w:szCs w:val="22"/>
        </w:rPr>
        <w:t>Primark</w:t>
      </w:r>
      <w:r w:rsidR="00AD6895" w:rsidRPr="00555878">
        <w:rPr>
          <w:rFonts w:asciiTheme="minorBidi" w:hAnsiTheme="minorBidi" w:cstheme="minorBidi"/>
          <w:sz w:val="22"/>
          <w:szCs w:val="22"/>
        </w:rPr>
        <w:t xml:space="preserve"> (clothing)</w:t>
      </w:r>
      <w:r w:rsidR="00555878">
        <w:rPr>
          <w:rFonts w:asciiTheme="minorBidi" w:hAnsiTheme="minorBidi" w:cstheme="minorBidi"/>
          <w:sz w:val="22"/>
          <w:szCs w:val="22"/>
        </w:rPr>
        <w:t xml:space="preserve"> - Ireland</w:t>
      </w:r>
    </w:p>
    <w:p w14:paraId="417F2C46" w14:textId="6EA61908" w:rsidR="00444398" w:rsidRPr="00555878" w:rsidRDefault="00603BDF" w:rsidP="005729E0">
      <w:pPr>
        <w:pStyle w:val="ListParagraph"/>
        <w:numPr>
          <w:ilvl w:val="0"/>
          <w:numId w:val="25"/>
        </w:numPr>
        <w:spacing w:line="360" w:lineRule="auto"/>
        <w:contextualSpacing w:val="0"/>
        <w:rPr>
          <w:rFonts w:asciiTheme="minorBidi" w:hAnsiTheme="minorBidi" w:cstheme="minorBidi"/>
          <w:sz w:val="22"/>
          <w:szCs w:val="22"/>
        </w:rPr>
      </w:pPr>
      <w:r w:rsidRPr="00E05E12">
        <w:rPr>
          <w:rFonts w:asciiTheme="minorBidi" w:hAnsiTheme="minorBidi" w:cstheme="minorBidi"/>
          <w:b/>
          <w:bCs/>
          <w:sz w:val="22"/>
          <w:szCs w:val="22"/>
        </w:rPr>
        <w:t>Deliveroo</w:t>
      </w:r>
      <w:r w:rsidR="00AD6895" w:rsidRPr="00555878">
        <w:rPr>
          <w:rFonts w:asciiTheme="minorBidi" w:hAnsiTheme="minorBidi" w:cstheme="minorBidi"/>
          <w:sz w:val="22"/>
          <w:szCs w:val="22"/>
        </w:rPr>
        <w:t xml:space="preserve"> (food delivery)</w:t>
      </w:r>
      <w:r w:rsidR="00E05E12">
        <w:rPr>
          <w:rFonts w:asciiTheme="minorBidi" w:hAnsiTheme="minorBidi" w:cstheme="minorBidi"/>
          <w:sz w:val="22"/>
          <w:szCs w:val="22"/>
        </w:rPr>
        <w:t xml:space="preserve"> – United Kingdom</w:t>
      </w:r>
    </w:p>
    <w:p w14:paraId="16CCCBAB" w14:textId="059ED27F" w:rsidR="009B04AC" w:rsidRPr="00555878" w:rsidRDefault="009B04AC" w:rsidP="005729E0">
      <w:pPr>
        <w:pStyle w:val="ListParagraph"/>
        <w:numPr>
          <w:ilvl w:val="0"/>
          <w:numId w:val="25"/>
        </w:numPr>
        <w:spacing w:line="360" w:lineRule="auto"/>
        <w:contextualSpacing w:val="0"/>
        <w:rPr>
          <w:rFonts w:asciiTheme="minorBidi" w:hAnsiTheme="minorBidi" w:cstheme="minorBidi"/>
          <w:sz w:val="22"/>
          <w:szCs w:val="22"/>
        </w:rPr>
      </w:pPr>
      <w:r w:rsidRPr="00821FC5">
        <w:rPr>
          <w:rFonts w:asciiTheme="minorBidi" w:hAnsiTheme="minorBidi" w:cstheme="minorBidi"/>
          <w:b/>
          <w:bCs/>
          <w:sz w:val="22"/>
          <w:szCs w:val="22"/>
        </w:rPr>
        <w:t>Tata Tiago</w:t>
      </w:r>
      <w:r w:rsidRPr="00555878">
        <w:rPr>
          <w:rFonts w:asciiTheme="minorBidi" w:hAnsiTheme="minorBidi" w:cstheme="minorBidi"/>
          <w:sz w:val="22"/>
          <w:szCs w:val="22"/>
        </w:rPr>
        <w:t xml:space="preserve"> (</w:t>
      </w:r>
      <w:r w:rsidR="00AD6895" w:rsidRPr="00555878">
        <w:rPr>
          <w:rFonts w:asciiTheme="minorBidi" w:hAnsiTheme="minorBidi" w:cstheme="minorBidi"/>
          <w:sz w:val="22"/>
          <w:szCs w:val="22"/>
        </w:rPr>
        <w:t>c</w:t>
      </w:r>
      <w:r w:rsidRPr="00555878">
        <w:rPr>
          <w:rFonts w:asciiTheme="minorBidi" w:hAnsiTheme="minorBidi" w:cstheme="minorBidi"/>
          <w:sz w:val="22"/>
          <w:szCs w:val="22"/>
        </w:rPr>
        <w:t>ar)</w:t>
      </w:r>
      <w:r w:rsidR="008D7653">
        <w:rPr>
          <w:rFonts w:asciiTheme="minorBidi" w:hAnsiTheme="minorBidi" w:cstheme="minorBidi"/>
          <w:sz w:val="22"/>
          <w:szCs w:val="22"/>
        </w:rPr>
        <w:t xml:space="preserve"> - India</w:t>
      </w:r>
    </w:p>
    <w:p w14:paraId="14504D08" w14:textId="6084AAF8" w:rsidR="009B04AC" w:rsidRPr="00555878" w:rsidRDefault="009B04AC" w:rsidP="005729E0">
      <w:pPr>
        <w:pStyle w:val="ListParagraph"/>
        <w:numPr>
          <w:ilvl w:val="0"/>
          <w:numId w:val="25"/>
        </w:numPr>
        <w:spacing w:line="360" w:lineRule="auto"/>
        <w:contextualSpacing w:val="0"/>
        <w:rPr>
          <w:rFonts w:asciiTheme="minorBidi" w:hAnsiTheme="minorBidi" w:cstheme="minorBidi"/>
          <w:sz w:val="22"/>
          <w:szCs w:val="22"/>
        </w:rPr>
      </w:pPr>
      <w:r w:rsidRPr="00821FC5">
        <w:rPr>
          <w:rFonts w:asciiTheme="minorBidi" w:hAnsiTheme="minorBidi" w:cstheme="minorBidi"/>
          <w:b/>
          <w:bCs/>
          <w:sz w:val="22"/>
          <w:szCs w:val="22"/>
        </w:rPr>
        <w:t>Xiaomi</w:t>
      </w:r>
      <w:r w:rsidRPr="00555878">
        <w:rPr>
          <w:rFonts w:asciiTheme="minorBidi" w:hAnsiTheme="minorBidi" w:cstheme="minorBidi"/>
          <w:sz w:val="22"/>
          <w:szCs w:val="22"/>
        </w:rPr>
        <w:t xml:space="preserve"> </w:t>
      </w:r>
      <w:r w:rsidR="00AD6895" w:rsidRPr="00555878">
        <w:rPr>
          <w:rFonts w:asciiTheme="minorBidi" w:hAnsiTheme="minorBidi" w:cstheme="minorBidi"/>
          <w:sz w:val="22"/>
          <w:szCs w:val="22"/>
        </w:rPr>
        <w:t>(s</w:t>
      </w:r>
      <w:r w:rsidRPr="00555878">
        <w:rPr>
          <w:rFonts w:asciiTheme="minorBidi" w:hAnsiTheme="minorBidi" w:cstheme="minorBidi"/>
          <w:sz w:val="22"/>
          <w:szCs w:val="22"/>
        </w:rPr>
        <w:t>martphone</w:t>
      </w:r>
      <w:r w:rsidR="00AD6895" w:rsidRPr="00555878">
        <w:rPr>
          <w:rFonts w:asciiTheme="minorBidi" w:hAnsiTheme="minorBidi" w:cstheme="minorBidi"/>
          <w:sz w:val="22"/>
          <w:szCs w:val="22"/>
        </w:rPr>
        <w:t>)</w:t>
      </w:r>
      <w:r w:rsidR="00437758">
        <w:rPr>
          <w:rFonts w:asciiTheme="minorBidi" w:hAnsiTheme="minorBidi" w:cstheme="minorBidi"/>
          <w:sz w:val="22"/>
          <w:szCs w:val="22"/>
        </w:rPr>
        <w:t xml:space="preserve"> </w:t>
      </w:r>
      <w:r w:rsidR="00F01665">
        <w:rPr>
          <w:rFonts w:asciiTheme="minorBidi" w:hAnsiTheme="minorBidi" w:cstheme="minorBidi"/>
          <w:sz w:val="22"/>
          <w:szCs w:val="22"/>
        </w:rPr>
        <w:t>–</w:t>
      </w:r>
      <w:r w:rsidR="00437758">
        <w:rPr>
          <w:rFonts w:asciiTheme="minorBidi" w:hAnsiTheme="minorBidi" w:cstheme="minorBidi"/>
          <w:sz w:val="22"/>
          <w:szCs w:val="22"/>
        </w:rPr>
        <w:t xml:space="preserve"> China</w:t>
      </w:r>
    </w:p>
    <w:p w14:paraId="28BED8BE" w14:textId="6995D6E8" w:rsidR="00255B03" w:rsidRPr="00555878" w:rsidRDefault="00527CC1" w:rsidP="005729E0">
      <w:pPr>
        <w:pStyle w:val="ListParagraph"/>
        <w:numPr>
          <w:ilvl w:val="0"/>
          <w:numId w:val="25"/>
        </w:numPr>
        <w:spacing w:line="360" w:lineRule="auto"/>
        <w:contextualSpacing w:val="0"/>
        <w:rPr>
          <w:rFonts w:asciiTheme="minorBidi" w:hAnsiTheme="minorBidi" w:cstheme="minorBidi"/>
          <w:sz w:val="22"/>
          <w:szCs w:val="22"/>
        </w:rPr>
      </w:pPr>
      <w:r>
        <w:rPr>
          <w:rFonts w:asciiTheme="minorBidi" w:hAnsiTheme="minorBidi" w:cstheme="minorBidi"/>
          <w:b/>
          <w:bCs/>
          <w:sz w:val="22"/>
          <w:szCs w:val="22"/>
        </w:rPr>
        <w:t>Wizz Air</w:t>
      </w:r>
      <w:r w:rsidR="00AD6895" w:rsidRPr="00555878">
        <w:rPr>
          <w:rFonts w:asciiTheme="minorBidi" w:hAnsiTheme="minorBidi" w:cstheme="minorBidi"/>
          <w:sz w:val="22"/>
          <w:szCs w:val="22"/>
        </w:rPr>
        <w:t xml:space="preserve"> (</w:t>
      </w:r>
      <w:r>
        <w:rPr>
          <w:rFonts w:asciiTheme="minorBidi" w:hAnsiTheme="minorBidi" w:cstheme="minorBidi"/>
          <w:sz w:val="22"/>
          <w:szCs w:val="22"/>
        </w:rPr>
        <w:t>low-cost airlines</w:t>
      </w:r>
      <w:r w:rsidR="00AD6895" w:rsidRPr="00555878">
        <w:rPr>
          <w:rFonts w:asciiTheme="minorBidi" w:hAnsiTheme="minorBidi" w:cstheme="minorBidi"/>
          <w:sz w:val="22"/>
          <w:szCs w:val="22"/>
        </w:rPr>
        <w:t>)</w:t>
      </w:r>
      <w:r w:rsidR="00F01665">
        <w:rPr>
          <w:rFonts w:asciiTheme="minorBidi" w:hAnsiTheme="minorBidi" w:cstheme="minorBidi"/>
          <w:sz w:val="22"/>
          <w:szCs w:val="22"/>
        </w:rPr>
        <w:t xml:space="preserve"> – </w:t>
      </w:r>
      <w:r>
        <w:rPr>
          <w:rFonts w:asciiTheme="minorBidi" w:hAnsiTheme="minorBidi" w:cstheme="minorBidi"/>
          <w:sz w:val="22"/>
          <w:szCs w:val="22"/>
        </w:rPr>
        <w:t>Hungary</w:t>
      </w:r>
    </w:p>
    <w:p w14:paraId="2448CE44" w14:textId="111E3225" w:rsidR="00C7444F" w:rsidRPr="00C7444F" w:rsidRDefault="00C7444F" w:rsidP="005729E0">
      <w:pPr>
        <w:pStyle w:val="ListParagraph"/>
        <w:numPr>
          <w:ilvl w:val="0"/>
          <w:numId w:val="26"/>
        </w:numPr>
        <w:spacing w:before="60" w:after="100" w:line="360" w:lineRule="auto"/>
        <w:contextualSpacing w:val="0"/>
        <w:rPr>
          <w:rFonts w:asciiTheme="minorBidi" w:hAnsiTheme="minorBidi" w:cstheme="minorBidi"/>
          <w:sz w:val="22"/>
          <w:szCs w:val="22"/>
        </w:rPr>
      </w:pPr>
      <w:r>
        <w:rPr>
          <w:rFonts w:asciiTheme="minorBidi" w:hAnsiTheme="minorBidi" w:cstheme="minorBidi"/>
          <w:sz w:val="22"/>
          <w:szCs w:val="22"/>
        </w:rPr>
        <w:t xml:space="preserve">Choose </w:t>
      </w:r>
      <w:r w:rsidRPr="002C4C4E">
        <w:rPr>
          <w:rFonts w:asciiTheme="minorBidi" w:hAnsiTheme="minorBidi" w:cstheme="minorBidi"/>
          <w:b/>
          <w:bCs/>
          <w:sz w:val="22"/>
          <w:szCs w:val="22"/>
        </w:rPr>
        <w:t>two</w:t>
      </w:r>
      <w:r>
        <w:rPr>
          <w:rFonts w:asciiTheme="minorBidi" w:hAnsiTheme="minorBidi" w:cstheme="minorBidi"/>
          <w:sz w:val="22"/>
          <w:szCs w:val="22"/>
        </w:rPr>
        <w:t xml:space="preserve"> countries as new target markets/ Host countries for your chosen brand.</w:t>
      </w:r>
    </w:p>
    <w:p w14:paraId="2A8CD641" w14:textId="77777777" w:rsidR="00573185" w:rsidRPr="00491BDA" w:rsidRDefault="00573185" w:rsidP="005729E0">
      <w:pPr>
        <w:pStyle w:val="ListParagraph"/>
        <w:numPr>
          <w:ilvl w:val="0"/>
          <w:numId w:val="26"/>
        </w:numPr>
        <w:spacing w:line="360" w:lineRule="auto"/>
        <w:contextualSpacing w:val="0"/>
        <w:rPr>
          <w:rFonts w:asciiTheme="minorBidi" w:hAnsiTheme="minorBidi" w:cstheme="minorBidi"/>
          <w:b/>
          <w:bCs/>
          <w:sz w:val="22"/>
          <w:szCs w:val="22"/>
        </w:rPr>
      </w:pPr>
      <w:r w:rsidRPr="00491BDA">
        <w:rPr>
          <w:rFonts w:asciiTheme="minorBidi" w:hAnsiTheme="minorBidi" w:cstheme="minorBidi"/>
          <w:b/>
          <w:bCs/>
          <w:sz w:val="22"/>
          <w:szCs w:val="22"/>
        </w:rPr>
        <w:t xml:space="preserve">Scenario Brief: </w:t>
      </w:r>
    </w:p>
    <w:p w14:paraId="780433CE" w14:textId="77777777" w:rsidR="00573185" w:rsidRPr="00D479A7" w:rsidRDefault="00573185" w:rsidP="005729E0">
      <w:pPr>
        <w:spacing w:line="360" w:lineRule="auto"/>
        <w:ind w:left="1080"/>
        <w:rPr>
          <w:rFonts w:asciiTheme="minorBidi" w:hAnsiTheme="minorBidi" w:cstheme="minorBidi"/>
          <w:i/>
          <w:iCs/>
          <w:sz w:val="22"/>
          <w:szCs w:val="22"/>
        </w:rPr>
      </w:pPr>
      <w:r w:rsidRPr="00D479A7">
        <w:rPr>
          <w:rFonts w:asciiTheme="minorBidi" w:hAnsiTheme="minorBidi" w:cstheme="minorBidi"/>
          <w:i/>
          <w:iCs/>
          <w:sz w:val="22"/>
          <w:szCs w:val="22"/>
        </w:rPr>
        <w:t xml:space="preserve">You are a strategic marketing consultant. Your task is to produce </w:t>
      </w:r>
      <w:r w:rsidRPr="00D479A7">
        <w:rPr>
          <w:rFonts w:asciiTheme="minorBidi" w:hAnsiTheme="minorBidi" w:cstheme="minorBidi"/>
          <w:b/>
          <w:bCs/>
          <w:i/>
          <w:iCs/>
          <w:sz w:val="22"/>
          <w:szCs w:val="22"/>
        </w:rPr>
        <w:t>an international marketing strategy report that recommends two new target countries for entry</w:t>
      </w:r>
      <w:r w:rsidRPr="00D479A7">
        <w:rPr>
          <w:rFonts w:asciiTheme="minorBidi" w:hAnsiTheme="minorBidi" w:cstheme="minorBidi"/>
          <w:i/>
          <w:iCs/>
          <w:sz w:val="22"/>
          <w:szCs w:val="22"/>
        </w:rPr>
        <w:t>. Your report must be grounded in robust evidence, informed by relevant theory, and sufficiently actionable to guide executive decision-making.</w:t>
      </w:r>
    </w:p>
    <w:p w14:paraId="1EDCC31F" w14:textId="4745A50F" w:rsidR="00DE04F8" w:rsidRPr="00DE04F8" w:rsidRDefault="00DE04F8" w:rsidP="005729E0">
      <w:pPr>
        <w:pStyle w:val="ListParagraph"/>
        <w:numPr>
          <w:ilvl w:val="0"/>
          <w:numId w:val="26"/>
        </w:numPr>
        <w:spacing w:before="60" w:after="100" w:line="360" w:lineRule="auto"/>
        <w:contextualSpacing w:val="0"/>
        <w:rPr>
          <w:rFonts w:asciiTheme="minorBidi" w:hAnsiTheme="minorBidi" w:cstheme="minorBidi"/>
          <w:sz w:val="22"/>
          <w:szCs w:val="22"/>
        </w:rPr>
      </w:pPr>
      <w:r w:rsidRPr="00DE04F8">
        <w:rPr>
          <w:rFonts w:asciiTheme="minorBidi" w:eastAsia="Arial" w:hAnsiTheme="minorBidi" w:cstheme="minorBidi"/>
          <w:color w:val="1A1A2E"/>
          <w:sz w:val="22"/>
          <w:szCs w:val="22"/>
        </w:rPr>
        <w:t xml:space="preserve">Your report must include </w:t>
      </w:r>
      <w:proofErr w:type="gramStart"/>
      <w:r w:rsidRPr="00DE04F8">
        <w:rPr>
          <w:rFonts w:asciiTheme="minorBidi" w:eastAsia="Arial" w:hAnsiTheme="minorBidi" w:cstheme="minorBidi"/>
          <w:color w:val="1A1A2E"/>
          <w:sz w:val="22"/>
          <w:szCs w:val="22"/>
        </w:rPr>
        <w:t>all of</w:t>
      </w:r>
      <w:proofErr w:type="gramEnd"/>
      <w:r w:rsidRPr="00DE04F8">
        <w:rPr>
          <w:rFonts w:asciiTheme="minorBidi" w:eastAsia="Arial" w:hAnsiTheme="minorBidi" w:cstheme="minorBidi"/>
          <w:color w:val="1A1A2E"/>
          <w:sz w:val="22"/>
          <w:szCs w:val="22"/>
        </w:rPr>
        <w:t xml:space="preserve"> the following sections. </w:t>
      </w:r>
    </w:p>
    <w:p w14:paraId="398443CE" w14:textId="79821313" w:rsidR="00DE04F8" w:rsidRPr="00BE4291" w:rsidRDefault="007F5AE6" w:rsidP="005729E0">
      <w:pPr>
        <w:pStyle w:val="ListParagraph"/>
        <w:numPr>
          <w:ilvl w:val="0"/>
          <w:numId w:val="27"/>
        </w:numPr>
        <w:spacing w:before="60" w:after="100" w:line="360" w:lineRule="auto"/>
        <w:ind w:left="1134" w:hanging="283"/>
        <w:contextualSpacing w:val="0"/>
        <w:rPr>
          <w:rFonts w:asciiTheme="minorBidi" w:eastAsia="Arial" w:hAnsiTheme="minorBidi" w:cstheme="minorBidi"/>
          <w:b/>
          <w:bCs/>
          <w:color w:val="1A1A2E"/>
          <w:sz w:val="22"/>
          <w:szCs w:val="22"/>
        </w:rPr>
      </w:pPr>
      <w:r w:rsidRPr="00BE4291">
        <w:rPr>
          <w:rFonts w:asciiTheme="minorBidi" w:eastAsia="Arial" w:hAnsiTheme="minorBidi" w:cstheme="minorBidi"/>
          <w:b/>
          <w:bCs/>
          <w:color w:val="1A1A2E"/>
          <w:sz w:val="22"/>
          <w:szCs w:val="22"/>
        </w:rPr>
        <w:t xml:space="preserve">Brand Profile </w:t>
      </w:r>
      <w:r w:rsidR="000E5382" w:rsidRPr="000E5382">
        <w:rPr>
          <w:rFonts w:asciiTheme="minorBidi" w:eastAsia="Arial" w:hAnsiTheme="minorBidi" w:cstheme="minorBidi"/>
          <w:color w:val="1A1A2E"/>
          <w:sz w:val="22"/>
          <w:szCs w:val="22"/>
        </w:rPr>
        <w:t>(introduc</w:t>
      </w:r>
      <w:r w:rsidR="000E5382">
        <w:rPr>
          <w:rFonts w:asciiTheme="minorBidi" w:eastAsia="Arial" w:hAnsiTheme="minorBidi" w:cstheme="minorBidi"/>
          <w:color w:val="1A1A2E"/>
          <w:sz w:val="22"/>
          <w:szCs w:val="22"/>
        </w:rPr>
        <w:t>tion of</w:t>
      </w:r>
      <w:r w:rsidR="000E5382" w:rsidRPr="000E5382">
        <w:rPr>
          <w:rFonts w:asciiTheme="minorBidi" w:eastAsia="Arial" w:hAnsiTheme="minorBidi" w:cstheme="minorBidi"/>
          <w:color w:val="1A1A2E"/>
          <w:sz w:val="22"/>
          <w:szCs w:val="22"/>
        </w:rPr>
        <w:t xml:space="preserve"> the brand) </w:t>
      </w:r>
      <w:r w:rsidRPr="00BE4291">
        <w:rPr>
          <w:rFonts w:asciiTheme="minorBidi" w:eastAsia="Arial" w:hAnsiTheme="minorBidi" w:cstheme="minorBidi"/>
          <w:b/>
          <w:bCs/>
          <w:color w:val="1A1A2E"/>
          <w:sz w:val="22"/>
          <w:szCs w:val="22"/>
        </w:rPr>
        <w:t>&amp; Current Market Position</w:t>
      </w:r>
      <w:r w:rsidR="00E733E1">
        <w:rPr>
          <w:rFonts w:asciiTheme="minorBidi" w:eastAsia="Arial" w:hAnsiTheme="minorBidi" w:cstheme="minorBidi"/>
          <w:b/>
          <w:bCs/>
          <w:color w:val="1A1A2E"/>
          <w:sz w:val="22"/>
          <w:szCs w:val="22"/>
        </w:rPr>
        <w:t xml:space="preserve"> </w:t>
      </w:r>
      <w:r w:rsidR="00E733E1" w:rsidRPr="000148A0">
        <w:rPr>
          <w:rFonts w:asciiTheme="minorBidi" w:eastAsia="Arial" w:hAnsiTheme="minorBidi" w:cstheme="minorBidi"/>
          <w:color w:val="1A1A2E"/>
          <w:sz w:val="22"/>
          <w:szCs w:val="22"/>
        </w:rPr>
        <w:t>in home market</w:t>
      </w:r>
      <w:r w:rsidR="00035940" w:rsidRPr="000148A0">
        <w:rPr>
          <w:rFonts w:asciiTheme="minorBidi" w:eastAsia="Arial" w:hAnsiTheme="minorBidi" w:cstheme="minorBidi"/>
          <w:color w:val="1A1A2E"/>
          <w:sz w:val="22"/>
          <w:szCs w:val="22"/>
        </w:rPr>
        <w:t xml:space="preserve"> and/or </w:t>
      </w:r>
      <w:r w:rsidR="00E733E1" w:rsidRPr="000148A0">
        <w:rPr>
          <w:rFonts w:asciiTheme="minorBidi" w:eastAsia="Arial" w:hAnsiTheme="minorBidi" w:cstheme="minorBidi"/>
          <w:color w:val="1A1A2E"/>
          <w:sz w:val="22"/>
          <w:szCs w:val="22"/>
        </w:rPr>
        <w:t>global market</w:t>
      </w:r>
      <w:r w:rsidR="006F3A61">
        <w:rPr>
          <w:rFonts w:asciiTheme="minorBidi" w:eastAsia="Arial" w:hAnsiTheme="minorBidi" w:cstheme="minorBidi"/>
          <w:color w:val="1A1A2E"/>
          <w:sz w:val="22"/>
          <w:szCs w:val="22"/>
        </w:rPr>
        <w:t xml:space="preserve"> (e.g. </w:t>
      </w:r>
      <w:r w:rsidR="000E5382">
        <w:rPr>
          <w:rFonts w:asciiTheme="minorBidi" w:eastAsia="Arial" w:hAnsiTheme="minorBidi" w:cstheme="minorBidi"/>
          <w:color w:val="1A1A2E"/>
          <w:sz w:val="22"/>
          <w:szCs w:val="22"/>
        </w:rPr>
        <w:t>m</w:t>
      </w:r>
      <w:r w:rsidR="006F3A61">
        <w:rPr>
          <w:rFonts w:asciiTheme="minorBidi" w:eastAsia="Arial" w:hAnsiTheme="minorBidi" w:cstheme="minorBidi"/>
          <w:color w:val="1A1A2E"/>
          <w:sz w:val="22"/>
          <w:szCs w:val="22"/>
        </w:rPr>
        <w:t>arket leader/pioneer/follower)</w:t>
      </w:r>
      <w:r w:rsidR="00E733E1" w:rsidRPr="000148A0">
        <w:rPr>
          <w:rFonts w:asciiTheme="minorBidi" w:eastAsia="Arial" w:hAnsiTheme="minorBidi" w:cstheme="minorBidi"/>
          <w:color w:val="1A1A2E"/>
          <w:sz w:val="22"/>
          <w:szCs w:val="22"/>
        </w:rPr>
        <w:t>.</w:t>
      </w:r>
    </w:p>
    <w:p w14:paraId="301BF55D" w14:textId="061BAF1B" w:rsidR="00783434" w:rsidRPr="00783434" w:rsidRDefault="00A2608E" w:rsidP="005729E0">
      <w:pPr>
        <w:pStyle w:val="ListParagraph"/>
        <w:numPr>
          <w:ilvl w:val="0"/>
          <w:numId w:val="27"/>
        </w:numPr>
        <w:spacing w:before="60" w:after="100" w:line="360" w:lineRule="auto"/>
        <w:ind w:left="1134" w:hanging="283"/>
        <w:contextualSpacing w:val="0"/>
        <w:rPr>
          <w:rFonts w:asciiTheme="minorBidi" w:eastAsia="Arial" w:hAnsiTheme="minorBidi" w:cstheme="minorBidi"/>
          <w:color w:val="1A1A2E"/>
          <w:sz w:val="22"/>
          <w:szCs w:val="22"/>
        </w:rPr>
      </w:pPr>
      <w:r w:rsidRPr="00783434">
        <w:rPr>
          <w:rFonts w:asciiTheme="minorBidi" w:eastAsia="Arial" w:hAnsiTheme="minorBidi" w:cstheme="minorBidi"/>
          <w:b/>
          <w:bCs/>
          <w:color w:val="1A1A2E"/>
          <w:sz w:val="22"/>
          <w:szCs w:val="22"/>
        </w:rPr>
        <w:t>Situational</w:t>
      </w:r>
      <w:r w:rsidR="00377662" w:rsidRPr="00783434">
        <w:rPr>
          <w:rFonts w:asciiTheme="minorBidi" w:eastAsia="Arial" w:hAnsiTheme="minorBidi" w:cstheme="minorBidi"/>
          <w:b/>
          <w:bCs/>
          <w:color w:val="1A1A2E"/>
          <w:sz w:val="22"/>
          <w:szCs w:val="22"/>
        </w:rPr>
        <w:t xml:space="preserve"> Analysis</w:t>
      </w:r>
      <w:r w:rsidR="00AF4213" w:rsidRPr="00783434">
        <w:rPr>
          <w:rFonts w:asciiTheme="minorBidi" w:eastAsia="Arial" w:hAnsiTheme="minorBidi" w:cstheme="minorBidi"/>
          <w:b/>
          <w:bCs/>
          <w:color w:val="1A1A2E"/>
          <w:sz w:val="22"/>
          <w:szCs w:val="22"/>
        </w:rPr>
        <w:t>.</w:t>
      </w:r>
      <w:r w:rsidR="00AF4213" w:rsidRPr="00783434">
        <w:rPr>
          <w:rFonts w:asciiTheme="minorBidi" w:eastAsia="Arial" w:hAnsiTheme="minorBidi" w:cstheme="minorBidi"/>
          <w:color w:val="1A1A2E"/>
          <w:sz w:val="22"/>
          <w:szCs w:val="22"/>
        </w:rPr>
        <w:t xml:space="preserve"> </w:t>
      </w:r>
      <w:r w:rsidR="00491BDA" w:rsidRPr="00783434">
        <w:rPr>
          <w:rFonts w:asciiTheme="minorBidi" w:eastAsia="Arial" w:hAnsiTheme="minorBidi" w:cstheme="minorBidi"/>
          <w:color w:val="1A1A2E"/>
          <w:sz w:val="22"/>
          <w:szCs w:val="22"/>
        </w:rPr>
        <w:t xml:space="preserve">Recommend and justify </w:t>
      </w:r>
      <w:r w:rsidR="00541EE3" w:rsidRPr="00783434">
        <w:rPr>
          <w:rFonts w:asciiTheme="minorBidi" w:eastAsia="Arial" w:hAnsiTheme="minorBidi" w:cstheme="minorBidi"/>
          <w:b/>
          <w:bCs/>
          <w:color w:val="1A1A2E"/>
          <w:sz w:val="22"/>
          <w:szCs w:val="22"/>
        </w:rPr>
        <w:t xml:space="preserve">two </w:t>
      </w:r>
      <w:r w:rsidR="00541EE3" w:rsidRPr="00783434">
        <w:rPr>
          <w:rFonts w:asciiTheme="minorBidi" w:eastAsia="Arial" w:hAnsiTheme="minorBidi" w:cstheme="minorBidi"/>
          <w:color w:val="1A1A2E"/>
          <w:sz w:val="22"/>
          <w:szCs w:val="22"/>
        </w:rPr>
        <w:t xml:space="preserve">new </w:t>
      </w:r>
      <w:r w:rsidR="00583461" w:rsidRPr="00783434">
        <w:rPr>
          <w:rFonts w:asciiTheme="minorBidi" w:eastAsia="Arial" w:hAnsiTheme="minorBidi" w:cstheme="minorBidi"/>
          <w:color w:val="1A1A2E"/>
          <w:sz w:val="22"/>
          <w:szCs w:val="22"/>
        </w:rPr>
        <w:t xml:space="preserve">countries as </w:t>
      </w:r>
      <w:r w:rsidR="00541EE3" w:rsidRPr="00783434">
        <w:rPr>
          <w:rFonts w:asciiTheme="minorBidi" w:eastAsia="Arial" w:hAnsiTheme="minorBidi" w:cstheme="minorBidi"/>
          <w:color w:val="1A1A2E"/>
          <w:sz w:val="22"/>
          <w:szCs w:val="22"/>
        </w:rPr>
        <w:t>target markets</w:t>
      </w:r>
      <w:r w:rsidR="00491BDA" w:rsidRPr="00783434">
        <w:rPr>
          <w:rFonts w:asciiTheme="minorBidi" w:eastAsia="Arial" w:hAnsiTheme="minorBidi" w:cstheme="minorBidi"/>
          <w:color w:val="1A1A2E"/>
          <w:sz w:val="22"/>
          <w:szCs w:val="22"/>
        </w:rPr>
        <w:t xml:space="preserve">. </w:t>
      </w:r>
      <w:r w:rsidR="00AF4213" w:rsidRPr="00783434">
        <w:rPr>
          <w:rFonts w:asciiTheme="minorBidi" w:eastAsia="Arial" w:hAnsiTheme="minorBidi" w:cstheme="minorBidi"/>
          <w:color w:val="1A1A2E"/>
          <w:sz w:val="22"/>
          <w:szCs w:val="22"/>
        </w:rPr>
        <w:t xml:space="preserve">Must include </w:t>
      </w:r>
      <w:r w:rsidR="003A2ABC" w:rsidRPr="00783434">
        <w:rPr>
          <w:rFonts w:asciiTheme="minorBidi" w:eastAsia="Arial" w:hAnsiTheme="minorBidi" w:cstheme="minorBidi"/>
          <w:color w:val="1A1A2E"/>
          <w:sz w:val="22"/>
          <w:szCs w:val="22"/>
        </w:rPr>
        <w:t xml:space="preserve">comparison </w:t>
      </w:r>
      <w:r w:rsidR="0063169B" w:rsidRPr="00783434">
        <w:rPr>
          <w:rFonts w:asciiTheme="minorBidi" w:eastAsia="Arial" w:hAnsiTheme="minorBidi" w:cstheme="minorBidi"/>
          <w:color w:val="1A1A2E"/>
          <w:sz w:val="22"/>
          <w:szCs w:val="22"/>
        </w:rPr>
        <w:t xml:space="preserve">and contrast </w:t>
      </w:r>
      <w:r w:rsidR="003A2ABC" w:rsidRPr="00783434">
        <w:rPr>
          <w:rFonts w:asciiTheme="minorBidi" w:eastAsia="Arial" w:hAnsiTheme="minorBidi" w:cstheme="minorBidi"/>
          <w:color w:val="1A1A2E"/>
          <w:sz w:val="22"/>
          <w:szCs w:val="22"/>
        </w:rPr>
        <w:t xml:space="preserve">of </w:t>
      </w:r>
      <w:r w:rsidR="00AF4213" w:rsidRPr="00783434">
        <w:rPr>
          <w:rFonts w:asciiTheme="minorBidi" w:eastAsia="Arial" w:hAnsiTheme="minorBidi" w:cstheme="minorBidi"/>
          <w:color w:val="1A1A2E"/>
          <w:sz w:val="22"/>
          <w:szCs w:val="22"/>
        </w:rPr>
        <w:t xml:space="preserve">PESTLE analysis (with critical application, not description), </w:t>
      </w:r>
      <w:r w:rsidR="00783434">
        <w:rPr>
          <w:rFonts w:asciiTheme="minorBidi" w:eastAsia="Arial" w:hAnsiTheme="minorBidi" w:cstheme="minorBidi"/>
          <w:color w:val="1A1A2E"/>
          <w:sz w:val="22"/>
          <w:szCs w:val="22"/>
        </w:rPr>
        <w:t xml:space="preserve">and </w:t>
      </w:r>
      <w:r w:rsidR="00AF4213" w:rsidRPr="00783434">
        <w:rPr>
          <w:rFonts w:asciiTheme="minorBidi" w:eastAsia="Arial" w:hAnsiTheme="minorBidi" w:cstheme="minorBidi"/>
          <w:color w:val="1A1A2E"/>
          <w:sz w:val="22"/>
          <w:szCs w:val="22"/>
        </w:rPr>
        <w:t>cultural analysis (e.g.</w:t>
      </w:r>
      <w:r w:rsidR="001042BB" w:rsidRPr="00783434">
        <w:rPr>
          <w:rFonts w:asciiTheme="minorBidi" w:eastAsia="Arial" w:hAnsiTheme="minorBidi" w:cstheme="minorBidi"/>
          <w:color w:val="1A1A2E"/>
          <w:sz w:val="22"/>
          <w:szCs w:val="22"/>
        </w:rPr>
        <w:t>, Hofstede, GLOBE)</w:t>
      </w:r>
      <w:r w:rsidR="00783434" w:rsidRPr="00783434">
        <w:rPr>
          <w:rFonts w:asciiTheme="minorBidi" w:eastAsia="Arial" w:hAnsiTheme="minorBidi" w:cstheme="minorBidi"/>
          <w:color w:val="1A1A2E"/>
          <w:sz w:val="22"/>
          <w:szCs w:val="22"/>
        </w:rPr>
        <w:t>.</w:t>
      </w:r>
      <w:r w:rsidR="001042BB" w:rsidRPr="00783434">
        <w:rPr>
          <w:rFonts w:asciiTheme="minorBidi" w:eastAsia="Arial" w:hAnsiTheme="minorBidi" w:cstheme="minorBidi"/>
          <w:color w:val="1A1A2E"/>
          <w:sz w:val="22"/>
          <w:szCs w:val="22"/>
        </w:rPr>
        <w:t xml:space="preserve"> </w:t>
      </w:r>
    </w:p>
    <w:p w14:paraId="3EAF98E4" w14:textId="6E3631A8" w:rsidR="00441257" w:rsidRPr="00783434" w:rsidRDefault="00441257" w:rsidP="005729E0">
      <w:pPr>
        <w:pStyle w:val="ListParagraph"/>
        <w:numPr>
          <w:ilvl w:val="0"/>
          <w:numId w:val="27"/>
        </w:numPr>
        <w:spacing w:before="60" w:after="100" w:line="360" w:lineRule="auto"/>
        <w:ind w:left="1134" w:hanging="283"/>
        <w:contextualSpacing w:val="0"/>
        <w:rPr>
          <w:rFonts w:asciiTheme="minorBidi" w:eastAsia="Arial" w:hAnsiTheme="minorBidi" w:cstheme="minorBidi"/>
          <w:color w:val="1A1A2E"/>
          <w:sz w:val="22"/>
          <w:szCs w:val="22"/>
        </w:rPr>
      </w:pPr>
      <w:r w:rsidRPr="00783434">
        <w:rPr>
          <w:rFonts w:asciiTheme="minorBidi" w:eastAsia="Arial" w:hAnsiTheme="minorBidi" w:cstheme="minorBidi"/>
          <w:b/>
          <w:bCs/>
          <w:color w:val="1A1A2E"/>
          <w:sz w:val="22"/>
          <w:szCs w:val="22"/>
        </w:rPr>
        <w:t>International</w:t>
      </w:r>
      <w:r w:rsidR="004E0E2C" w:rsidRPr="00783434">
        <w:rPr>
          <w:rFonts w:asciiTheme="minorBidi" w:eastAsia="Arial" w:hAnsiTheme="minorBidi" w:cstheme="minorBidi"/>
          <w:b/>
          <w:bCs/>
          <w:color w:val="1A1A2E"/>
          <w:sz w:val="22"/>
          <w:szCs w:val="22"/>
        </w:rPr>
        <w:t xml:space="preserve"> STP and</w:t>
      </w:r>
      <w:r w:rsidRPr="00783434">
        <w:rPr>
          <w:rFonts w:asciiTheme="minorBidi" w:eastAsia="Arial" w:hAnsiTheme="minorBidi" w:cstheme="minorBidi"/>
          <w:b/>
          <w:bCs/>
          <w:color w:val="1A1A2E"/>
          <w:sz w:val="22"/>
          <w:szCs w:val="22"/>
        </w:rPr>
        <w:t xml:space="preserve"> Marketing Mix (7Ps)</w:t>
      </w:r>
      <w:r w:rsidRPr="00783434">
        <w:rPr>
          <w:rFonts w:asciiTheme="minorBidi" w:eastAsia="Arial" w:hAnsiTheme="minorBidi" w:cstheme="minorBidi"/>
          <w:color w:val="1A1A2E"/>
          <w:sz w:val="22"/>
          <w:szCs w:val="22"/>
        </w:rPr>
        <w:t xml:space="preserve">. </w:t>
      </w:r>
      <w:r w:rsidR="002C7E11" w:rsidRPr="00783434">
        <w:rPr>
          <w:rFonts w:asciiTheme="minorBidi" w:eastAsia="Arial" w:hAnsiTheme="minorBidi" w:cstheme="minorBidi"/>
          <w:color w:val="1A1A2E"/>
          <w:sz w:val="22"/>
          <w:szCs w:val="22"/>
        </w:rPr>
        <w:t>Develop an adapted or standardised</w:t>
      </w:r>
      <w:r w:rsidR="00DB149D" w:rsidRPr="00783434">
        <w:rPr>
          <w:rFonts w:asciiTheme="minorBidi" w:eastAsia="Arial" w:hAnsiTheme="minorBidi" w:cstheme="minorBidi"/>
          <w:color w:val="1A1A2E"/>
          <w:sz w:val="22"/>
          <w:szCs w:val="22"/>
        </w:rPr>
        <w:t xml:space="preserve"> STP and</w:t>
      </w:r>
      <w:r w:rsidR="002C7E11" w:rsidRPr="00783434">
        <w:rPr>
          <w:rFonts w:asciiTheme="minorBidi" w:eastAsia="Arial" w:hAnsiTheme="minorBidi" w:cstheme="minorBidi"/>
          <w:color w:val="1A1A2E"/>
          <w:sz w:val="22"/>
          <w:szCs w:val="22"/>
        </w:rPr>
        <w:t xml:space="preserve"> marketing mix strategy for </w:t>
      </w:r>
      <w:r w:rsidR="002C7E11" w:rsidRPr="00783434">
        <w:rPr>
          <w:rFonts w:asciiTheme="minorBidi" w:eastAsia="Arial" w:hAnsiTheme="minorBidi" w:cstheme="minorBidi"/>
          <w:b/>
          <w:bCs/>
          <w:color w:val="1A1A2E"/>
          <w:sz w:val="22"/>
          <w:szCs w:val="22"/>
        </w:rPr>
        <w:t>both target markets</w:t>
      </w:r>
      <w:r w:rsidR="002C7E11" w:rsidRPr="00783434">
        <w:rPr>
          <w:rFonts w:asciiTheme="minorBidi" w:eastAsia="Arial" w:hAnsiTheme="minorBidi" w:cstheme="minorBidi"/>
          <w:color w:val="1A1A2E"/>
          <w:sz w:val="22"/>
          <w:szCs w:val="22"/>
        </w:rPr>
        <w:t>. Address each of the 7Ps, justify any adaptations from the domestic offering</w:t>
      </w:r>
      <w:r w:rsidR="00CA7D1B" w:rsidRPr="00783434">
        <w:rPr>
          <w:rFonts w:asciiTheme="minorBidi" w:eastAsia="Arial" w:hAnsiTheme="minorBidi" w:cstheme="minorBidi"/>
          <w:color w:val="1A1A2E"/>
          <w:sz w:val="22"/>
          <w:szCs w:val="22"/>
        </w:rPr>
        <w:t>. C</w:t>
      </w:r>
      <w:r w:rsidR="002C7E11" w:rsidRPr="00783434">
        <w:rPr>
          <w:rFonts w:asciiTheme="minorBidi" w:eastAsia="Arial" w:hAnsiTheme="minorBidi" w:cstheme="minorBidi"/>
          <w:color w:val="1A1A2E"/>
          <w:sz w:val="22"/>
          <w:szCs w:val="22"/>
        </w:rPr>
        <w:t>onsider cultural and regulatory factors.</w:t>
      </w:r>
    </w:p>
    <w:p w14:paraId="143028BB" w14:textId="77777777" w:rsidR="00F80A94" w:rsidRDefault="00F80A94" w:rsidP="005729E0">
      <w:pPr>
        <w:pStyle w:val="ListParagraph"/>
        <w:numPr>
          <w:ilvl w:val="0"/>
          <w:numId w:val="27"/>
        </w:numPr>
        <w:spacing w:before="60" w:after="100" w:line="360" w:lineRule="auto"/>
        <w:ind w:left="1134" w:hanging="283"/>
        <w:contextualSpacing w:val="0"/>
        <w:rPr>
          <w:rFonts w:asciiTheme="minorBidi" w:eastAsia="Arial" w:hAnsiTheme="minorBidi" w:cstheme="minorBidi"/>
          <w:color w:val="1A1A2E"/>
          <w:sz w:val="22"/>
          <w:szCs w:val="22"/>
        </w:rPr>
      </w:pPr>
      <w:r w:rsidRPr="00BE4291">
        <w:rPr>
          <w:rFonts w:asciiTheme="minorBidi" w:eastAsia="Arial" w:hAnsiTheme="minorBidi" w:cstheme="minorBidi"/>
          <w:b/>
          <w:bCs/>
          <w:color w:val="1A1A2E"/>
          <w:sz w:val="22"/>
          <w:szCs w:val="22"/>
        </w:rPr>
        <w:t>Market Entry Strategy.</w:t>
      </w:r>
      <w:r>
        <w:rPr>
          <w:rFonts w:asciiTheme="minorBidi" w:eastAsia="Arial" w:hAnsiTheme="minorBidi" w:cstheme="minorBidi"/>
          <w:color w:val="1A1A2E"/>
          <w:sz w:val="22"/>
          <w:szCs w:val="22"/>
        </w:rPr>
        <w:t xml:space="preserve"> </w:t>
      </w:r>
      <w:r w:rsidRPr="00BE4291">
        <w:rPr>
          <w:rFonts w:asciiTheme="minorBidi" w:eastAsia="Arial" w:hAnsiTheme="minorBidi" w:cstheme="minorBidi"/>
          <w:color w:val="1A1A2E"/>
          <w:sz w:val="22"/>
          <w:szCs w:val="22"/>
        </w:rPr>
        <w:t xml:space="preserve">Recommend and justify a specific entry mode </w:t>
      </w:r>
      <w:r>
        <w:rPr>
          <w:rFonts w:asciiTheme="minorBidi" w:eastAsia="Arial" w:hAnsiTheme="minorBidi" w:cstheme="minorBidi"/>
          <w:color w:val="1A1A2E"/>
          <w:sz w:val="22"/>
          <w:szCs w:val="22"/>
        </w:rPr>
        <w:t xml:space="preserve">to </w:t>
      </w:r>
      <w:r w:rsidRPr="003544DF">
        <w:rPr>
          <w:rFonts w:asciiTheme="minorBidi" w:eastAsia="Arial" w:hAnsiTheme="minorBidi" w:cstheme="minorBidi"/>
          <w:b/>
          <w:bCs/>
          <w:color w:val="1A1A2E"/>
          <w:sz w:val="22"/>
          <w:szCs w:val="22"/>
        </w:rPr>
        <w:t>both</w:t>
      </w:r>
      <w:r>
        <w:rPr>
          <w:rFonts w:asciiTheme="minorBidi" w:eastAsia="Arial" w:hAnsiTheme="minorBidi" w:cstheme="minorBidi"/>
          <w:b/>
          <w:bCs/>
          <w:color w:val="1A1A2E"/>
          <w:sz w:val="22"/>
          <w:szCs w:val="22"/>
        </w:rPr>
        <w:t xml:space="preserve"> countries</w:t>
      </w:r>
      <w:r w:rsidRPr="003544DF">
        <w:rPr>
          <w:rFonts w:asciiTheme="minorBidi" w:eastAsia="Arial" w:hAnsiTheme="minorBidi" w:cstheme="minorBidi"/>
          <w:b/>
          <w:bCs/>
          <w:color w:val="1A1A2E"/>
          <w:sz w:val="22"/>
          <w:szCs w:val="22"/>
        </w:rPr>
        <w:t xml:space="preserve"> </w:t>
      </w:r>
      <w:r w:rsidRPr="00BE4291">
        <w:rPr>
          <w:rFonts w:asciiTheme="minorBidi" w:eastAsia="Arial" w:hAnsiTheme="minorBidi" w:cstheme="minorBidi"/>
          <w:color w:val="1A1A2E"/>
          <w:sz w:val="22"/>
          <w:szCs w:val="22"/>
        </w:rPr>
        <w:t xml:space="preserve">(e.g. exporting, licensing, joint venture, FDI, digital/e-commerce entry). </w:t>
      </w:r>
    </w:p>
    <w:p w14:paraId="62B2C73A" w14:textId="7D49D42A" w:rsidR="00C526CC" w:rsidRPr="00491BDA" w:rsidRDefault="000124E5" w:rsidP="005729E0">
      <w:pPr>
        <w:pStyle w:val="ListParagraph"/>
        <w:numPr>
          <w:ilvl w:val="0"/>
          <w:numId w:val="27"/>
        </w:numPr>
        <w:spacing w:before="60" w:after="100" w:line="360" w:lineRule="auto"/>
        <w:ind w:left="1134" w:hanging="283"/>
        <w:contextualSpacing w:val="0"/>
        <w:rPr>
          <w:rFonts w:asciiTheme="minorBidi" w:hAnsiTheme="minorBidi" w:cstheme="minorBidi"/>
          <w:sz w:val="22"/>
          <w:szCs w:val="22"/>
        </w:rPr>
      </w:pPr>
      <w:r w:rsidRPr="00C526CC">
        <w:rPr>
          <w:rFonts w:asciiTheme="minorBidi" w:eastAsia="Arial" w:hAnsiTheme="minorBidi" w:cstheme="minorBidi"/>
          <w:b/>
          <w:bCs/>
          <w:color w:val="1A1A2E"/>
          <w:sz w:val="22"/>
          <w:szCs w:val="22"/>
        </w:rPr>
        <w:t>Ethical</w:t>
      </w:r>
      <w:r w:rsidR="00B44B7D" w:rsidRPr="00C526CC">
        <w:rPr>
          <w:rFonts w:asciiTheme="minorBidi" w:eastAsia="Arial" w:hAnsiTheme="minorBidi" w:cstheme="minorBidi"/>
          <w:b/>
          <w:bCs/>
          <w:color w:val="1A1A2E"/>
          <w:sz w:val="22"/>
          <w:szCs w:val="22"/>
        </w:rPr>
        <w:t xml:space="preserve"> and </w:t>
      </w:r>
      <w:r w:rsidRPr="00C526CC">
        <w:rPr>
          <w:rFonts w:asciiTheme="minorBidi" w:eastAsia="Arial" w:hAnsiTheme="minorBidi" w:cstheme="minorBidi"/>
          <w:b/>
          <w:bCs/>
          <w:color w:val="1A1A2E"/>
          <w:sz w:val="22"/>
          <w:szCs w:val="22"/>
        </w:rPr>
        <w:t>Sustainability Considerations</w:t>
      </w:r>
      <w:r w:rsidR="00C84421" w:rsidRPr="00C526CC">
        <w:rPr>
          <w:rFonts w:asciiTheme="minorBidi" w:eastAsia="Arial" w:hAnsiTheme="minorBidi" w:cstheme="minorBidi"/>
          <w:b/>
          <w:bCs/>
          <w:color w:val="1A1A2E"/>
          <w:sz w:val="22"/>
          <w:szCs w:val="22"/>
        </w:rPr>
        <w:t>.</w:t>
      </w:r>
      <w:r w:rsidR="00377A4C" w:rsidRPr="00C526CC">
        <w:rPr>
          <w:rFonts w:asciiTheme="minorBidi" w:eastAsia="Arial" w:hAnsiTheme="minorBidi" w:cstheme="minorBidi"/>
          <w:color w:val="1A1A2E"/>
          <w:sz w:val="22"/>
          <w:szCs w:val="22"/>
        </w:rPr>
        <w:t xml:space="preserve"> Critically evaluate the ethical</w:t>
      </w:r>
      <w:r w:rsidR="00B44B7D" w:rsidRPr="00C526CC">
        <w:rPr>
          <w:rFonts w:asciiTheme="minorBidi" w:eastAsia="Arial" w:hAnsiTheme="minorBidi" w:cstheme="minorBidi"/>
          <w:color w:val="1A1A2E"/>
          <w:sz w:val="22"/>
          <w:szCs w:val="22"/>
        </w:rPr>
        <w:t xml:space="preserve"> and sustainability</w:t>
      </w:r>
      <w:r w:rsidR="00377A4C" w:rsidRPr="00C526CC">
        <w:rPr>
          <w:rFonts w:asciiTheme="minorBidi" w:eastAsia="Arial" w:hAnsiTheme="minorBidi" w:cstheme="minorBidi"/>
          <w:color w:val="1A1A2E"/>
          <w:sz w:val="22"/>
          <w:szCs w:val="22"/>
        </w:rPr>
        <w:t xml:space="preserve"> implications of the proposed strategy, and alignment with the UN Sustainable Development Goals where releva</w:t>
      </w:r>
      <w:r w:rsidR="00C526CC">
        <w:rPr>
          <w:rFonts w:asciiTheme="minorBidi" w:eastAsia="Arial" w:hAnsiTheme="minorBidi" w:cstheme="minorBidi"/>
          <w:color w:val="1A1A2E"/>
          <w:sz w:val="22"/>
          <w:szCs w:val="22"/>
        </w:rPr>
        <w:t>nt</w:t>
      </w:r>
      <w:r w:rsidR="00491BDA">
        <w:rPr>
          <w:rFonts w:asciiTheme="minorBidi" w:eastAsia="Arial" w:hAnsiTheme="minorBidi" w:cstheme="minorBidi"/>
          <w:color w:val="1A1A2E"/>
          <w:sz w:val="22"/>
          <w:szCs w:val="22"/>
        </w:rPr>
        <w:t>.</w:t>
      </w:r>
    </w:p>
    <w:p w14:paraId="7EB1484F" w14:textId="6A5397E4" w:rsidR="00491BDA" w:rsidRPr="00CC7EDF" w:rsidRDefault="00F80A94" w:rsidP="005729E0">
      <w:pPr>
        <w:pStyle w:val="ListParagraph"/>
        <w:numPr>
          <w:ilvl w:val="0"/>
          <w:numId w:val="27"/>
        </w:numPr>
        <w:spacing w:before="60" w:after="100" w:line="360" w:lineRule="auto"/>
        <w:ind w:left="1134" w:hanging="283"/>
        <w:contextualSpacing w:val="0"/>
        <w:rPr>
          <w:rFonts w:asciiTheme="minorBidi" w:hAnsiTheme="minorBidi" w:cstheme="minorBidi"/>
          <w:b/>
          <w:bCs/>
          <w:sz w:val="22"/>
          <w:szCs w:val="22"/>
        </w:rPr>
      </w:pPr>
      <w:r>
        <w:rPr>
          <w:rFonts w:asciiTheme="minorBidi" w:hAnsiTheme="minorBidi" w:cstheme="minorBidi"/>
          <w:b/>
          <w:bCs/>
          <w:sz w:val="22"/>
          <w:szCs w:val="22"/>
        </w:rPr>
        <w:t>Conclusion</w:t>
      </w:r>
      <w:r w:rsidR="001225FA" w:rsidRPr="001225FA">
        <w:rPr>
          <w:rFonts w:asciiTheme="minorBidi" w:hAnsiTheme="minorBidi" w:cstheme="minorBidi"/>
          <w:sz w:val="22"/>
          <w:szCs w:val="22"/>
        </w:rPr>
        <w:t>.</w:t>
      </w:r>
      <w:r w:rsidR="00E0117A">
        <w:rPr>
          <w:rFonts w:asciiTheme="minorBidi" w:hAnsiTheme="minorBidi" w:cstheme="minorBidi"/>
          <w:sz w:val="22"/>
          <w:szCs w:val="22"/>
        </w:rPr>
        <w:t xml:space="preserve"> Summarise your analysis.</w:t>
      </w:r>
    </w:p>
    <w:p w14:paraId="2EB2CE74" w14:textId="3BF0EEE8" w:rsidR="00CC7EDF" w:rsidRPr="00491BDA" w:rsidRDefault="00CC7EDF" w:rsidP="005729E0">
      <w:pPr>
        <w:pStyle w:val="ListParagraph"/>
        <w:numPr>
          <w:ilvl w:val="0"/>
          <w:numId w:val="27"/>
        </w:numPr>
        <w:spacing w:before="60" w:after="100" w:line="360" w:lineRule="auto"/>
        <w:ind w:left="1134" w:hanging="283"/>
        <w:contextualSpacing w:val="0"/>
        <w:rPr>
          <w:rFonts w:asciiTheme="minorBidi" w:hAnsiTheme="minorBidi" w:cstheme="minorBidi"/>
          <w:b/>
          <w:bCs/>
          <w:sz w:val="22"/>
          <w:szCs w:val="22"/>
        </w:rPr>
      </w:pPr>
      <w:r w:rsidRPr="00CC7EDF">
        <w:rPr>
          <w:rFonts w:asciiTheme="minorBidi" w:hAnsiTheme="minorBidi" w:cstheme="minorBidi"/>
          <w:b/>
          <w:bCs/>
          <w:sz w:val="22"/>
          <w:szCs w:val="22"/>
        </w:rPr>
        <w:t>References</w:t>
      </w:r>
    </w:p>
    <w:p w14:paraId="445DDD8D" w14:textId="5B352D2D" w:rsidR="00F7298A" w:rsidRDefault="00F7298A" w:rsidP="005729E0">
      <w:pPr>
        <w:spacing w:line="360" w:lineRule="auto"/>
        <w:rPr>
          <w:rFonts w:ascii="Arial" w:hAnsi="Arial" w:cs="Arial"/>
          <w:sz w:val="22"/>
          <w:szCs w:val="22"/>
        </w:rPr>
      </w:pPr>
      <w:r>
        <w:rPr>
          <w:rFonts w:ascii="Arial" w:hAnsi="Arial" w:cs="Arial"/>
          <w:sz w:val="22"/>
          <w:szCs w:val="22"/>
        </w:rPr>
        <w:br w:type="page"/>
      </w:r>
    </w:p>
    <w:p w14:paraId="2213080B" w14:textId="77777777" w:rsidR="00AA79E4" w:rsidRDefault="00AA79E4" w:rsidP="005729E0">
      <w:pPr>
        <w:pStyle w:val="ListParagraph"/>
        <w:spacing w:line="360" w:lineRule="auto"/>
        <w:ind w:left="1134" w:right="272" w:hanging="283"/>
        <w:contextualSpacing w:val="0"/>
        <w:rPr>
          <w:rFonts w:ascii="Arial" w:hAnsi="Arial" w:cs="Arial"/>
          <w:sz w:val="22"/>
          <w:szCs w:val="22"/>
        </w:rPr>
      </w:pPr>
    </w:p>
    <w:p w14:paraId="575B7922" w14:textId="2509FD0B" w:rsidR="00CC7EDF" w:rsidRPr="004D5832" w:rsidRDefault="00CF605F" w:rsidP="005729E0">
      <w:pPr>
        <w:spacing w:line="360" w:lineRule="auto"/>
        <w:ind w:left="426"/>
        <w:rPr>
          <w:rFonts w:asciiTheme="minorBidi" w:hAnsiTheme="minorBidi" w:cstheme="minorBidi"/>
          <w:b/>
          <w:bCs/>
          <w:sz w:val="24"/>
          <w:szCs w:val="24"/>
          <w:u w:val="single"/>
        </w:rPr>
      </w:pPr>
      <w:r w:rsidRPr="004D5832">
        <w:rPr>
          <w:rFonts w:asciiTheme="minorBidi" w:hAnsiTheme="minorBidi" w:cstheme="minorBidi"/>
          <w:b/>
          <w:bCs/>
          <w:sz w:val="24"/>
          <w:szCs w:val="24"/>
          <w:u w:val="single"/>
        </w:rPr>
        <w:t>Task</w:t>
      </w:r>
      <w:r w:rsidR="00CC7EDF" w:rsidRPr="004D5832">
        <w:rPr>
          <w:rFonts w:asciiTheme="minorBidi" w:hAnsiTheme="minorBidi" w:cstheme="minorBidi"/>
          <w:b/>
          <w:bCs/>
          <w:sz w:val="24"/>
          <w:szCs w:val="24"/>
          <w:u w:val="single"/>
        </w:rPr>
        <w:t xml:space="preserve"> </w:t>
      </w:r>
      <w:r w:rsidR="005B3113" w:rsidRPr="004D5832">
        <w:rPr>
          <w:rFonts w:asciiTheme="minorBidi" w:hAnsiTheme="minorBidi" w:cstheme="minorBidi"/>
          <w:b/>
          <w:bCs/>
          <w:sz w:val="24"/>
          <w:szCs w:val="24"/>
          <w:u w:val="single"/>
        </w:rPr>
        <w:t>2</w:t>
      </w:r>
      <w:r w:rsidR="00F7298A" w:rsidRPr="004D5832">
        <w:rPr>
          <w:rFonts w:asciiTheme="minorBidi" w:hAnsiTheme="minorBidi" w:cstheme="minorBidi"/>
          <w:b/>
          <w:bCs/>
          <w:sz w:val="24"/>
          <w:szCs w:val="24"/>
          <w:u w:val="single"/>
        </w:rPr>
        <w:t xml:space="preserve"> – </w:t>
      </w:r>
      <w:r w:rsidR="00B9293B" w:rsidRPr="004D5832">
        <w:rPr>
          <w:rFonts w:asciiTheme="minorBidi" w:hAnsiTheme="minorBidi" w:cstheme="minorBidi"/>
          <w:b/>
          <w:bCs/>
          <w:sz w:val="24"/>
          <w:szCs w:val="24"/>
          <w:u w:val="single"/>
        </w:rPr>
        <w:t>1</w:t>
      </w:r>
      <w:r w:rsidR="009E5078">
        <w:rPr>
          <w:rFonts w:asciiTheme="minorBidi" w:hAnsiTheme="minorBidi" w:cstheme="minorBidi"/>
          <w:b/>
          <w:bCs/>
          <w:sz w:val="24"/>
          <w:szCs w:val="24"/>
          <w:u w:val="single"/>
        </w:rPr>
        <w:t>,</w:t>
      </w:r>
      <w:r w:rsidR="00B9293B" w:rsidRPr="004D5832">
        <w:rPr>
          <w:rFonts w:asciiTheme="minorBidi" w:hAnsiTheme="minorBidi" w:cstheme="minorBidi"/>
          <w:b/>
          <w:bCs/>
          <w:sz w:val="24"/>
          <w:szCs w:val="24"/>
          <w:u w:val="single"/>
        </w:rPr>
        <w:t>000</w:t>
      </w:r>
      <w:r w:rsidR="00F7298A" w:rsidRPr="004D5832">
        <w:rPr>
          <w:rFonts w:asciiTheme="minorBidi" w:hAnsiTheme="minorBidi" w:cstheme="minorBidi"/>
          <w:b/>
          <w:bCs/>
          <w:sz w:val="24"/>
          <w:szCs w:val="24"/>
          <w:u w:val="single"/>
        </w:rPr>
        <w:t xml:space="preserve"> words</w:t>
      </w:r>
    </w:p>
    <w:p w14:paraId="0B090FAF" w14:textId="77777777" w:rsidR="00F7298A" w:rsidRPr="00F7298A" w:rsidRDefault="00F7298A" w:rsidP="005729E0">
      <w:pPr>
        <w:spacing w:line="360" w:lineRule="auto"/>
        <w:ind w:left="426"/>
        <w:rPr>
          <w:rFonts w:asciiTheme="minorBidi" w:hAnsiTheme="minorBidi" w:cstheme="minorBidi"/>
          <w:color w:val="EE0000"/>
          <w:sz w:val="24"/>
          <w:szCs w:val="24"/>
        </w:rPr>
      </w:pPr>
    </w:p>
    <w:p w14:paraId="6F296833" w14:textId="77777777" w:rsidR="007D4AB8" w:rsidRDefault="00E403AD" w:rsidP="005729E0">
      <w:pPr>
        <w:spacing w:line="360" w:lineRule="auto"/>
        <w:ind w:left="426"/>
        <w:rPr>
          <w:rFonts w:asciiTheme="minorBidi" w:hAnsiTheme="minorBidi" w:cstheme="minorBidi"/>
          <w:b/>
          <w:bCs/>
          <w:sz w:val="24"/>
          <w:szCs w:val="24"/>
        </w:rPr>
      </w:pPr>
      <w:r w:rsidRPr="00CF605F">
        <w:rPr>
          <w:rFonts w:asciiTheme="minorBidi" w:hAnsiTheme="minorBidi" w:cstheme="minorBidi"/>
          <w:b/>
          <w:bCs/>
          <w:sz w:val="24"/>
          <w:szCs w:val="24"/>
        </w:rPr>
        <w:t xml:space="preserve">Personal Reflexivity: </w:t>
      </w:r>
    </w:p>
    <w:p w14:paraId="4E3AF3B5" w14:textId="36FA5456" w:rsidR="00E610AF" w:rsidRDefault="00E610AF" w:rsidP="005729E0">
      <w:pPr>
        <w:spacing w:line="360" w:lineRule="auto"/>
        <w:ind w:left="426"/>
        <w:rPr>
          <w:rFonts w:asciiTheme="minorBidi" w:hAnsiTheme="minorBidi" w:cstheme="minorBidi"/>
          <w:b/>
          <w:bCs/>
          <w:sz w:val="24"/>
          <w:szCs w:val="24"/>
        </w:rPr>
      </w:pPr>
    </w:p>
    <w:p w14:paraId="6C0D540A" w14:textId="515A1A80" w:rsidR="00E610AF" w:rsidRPr="00E610AF" w:rsidRDefault="00E610AF" w:rsidP="005729E0">
      <w:pPr>
        <w:spacing w:line="360" w:lineRule="auto"/>
        <w:ind w:left="426"/>
        <w:rPr>
          <w:rFonts w:asciiTheme="minorBidi" w:hAnsiTheme="minorBidi" w:cstheme="minorBidi"/>
          <w:sz w:val="24"/>
          <w:szCs w:val="24"/>
        </w:rPr>
      </w:pPr>
      <w:r>
        <w:rPr>
          <w:rFonts w:asciiTheme="minorBidi" w:hAnsiTheme="minorBidi" w:cstheme="minorBidi"/>
          <w:sz w:val="24"/>
          <w:szCs w:val="24"/>
        </w:rPr>
        <w:t>Reflect on this topic:</w:t>
      </w:r>
    </w:p>
    <w:p w14:paraId="54EA6498" w14:textId="58AB3D65" w:rsidR="00E610AF" w:rsidRPr="00C04BF1" w:rsidRDefault="00080B0F" w:rsidP="005729E0">
      <w:pPr>
        <w:spacing w:line="360" w:lineRule="auto"/>
        <w:ind w:left="426"/>
        <w:rPr>
          <w:rFonts w:asciiTheme="minorBidi" w:hAnsiTheme="minorBidi" w:cstheme="minorBidi"/>
          <w:b/>
          <w:bCs/>
          <w:i/>
          <w:iCs/>
          <w:sz w:val="22"/>
          <w:szCs w:val="22"/>
        </w:rPr>
      </w:pPr>
      <w:r w:rsidRPr="00C04BF1">
        <w:rPr>
          <w:rFonts w:asciiTheme="minorBidi" w:hAnsiTheme="minorBidi" w:cstheme="minorBidi"/>
          <w:b/>
          <w:bCs/>
          <w:i/>
          <w:iCs/>
          <w:sz w:val="22"/>
          <w:szCs w:val="22"/>
        </w:rPr>
        <w:t>H</w:t>
      </w:r>
      <w:r w:rsidR="00E403AD" w:rsidRPr="00C04BF1">
        <w:rPr>
          <w:rFonts w:asciiTheme="minorBidi" w:hAnsiTheme="minorBidi" w:cstheme="minorBidi"/>
          <w:b/>
          <w:bCs/>
          <w:i/>
          <w:iCs/>
          <w:sz w:val="22"/>
          <w:szCs w:val="22"/>
        </w:rPr>
        <w:t>ow your own cultural standpoint may have shaped your analysis</w:t>
      </w:r>
      <w:r w:rsidR="00D92638" w:rsidRPr="00C04BF1">
        <w:rPr>
          <w:rFonts w:asciiTheme="minorBidi" w:hAnsiTheme="minorBidi" w:cstheme="minorBidi"/>
          <w:b/>
          <w:bCs/>
          <w:i/>
          <w:iCs/>
          <w:sz w:val="22"/>
          <w:szCs w:val="22"/>
        </w:rPr>
        <w:t xml:space="preserve">? </w:t>
      </w:r>
      <w:r w:rsidR="00E610AF" w:rsidRPr="00C04BF1">
        <w:rPr>
          <w:rFonts w:asciiTheme="minorBidi" w:hAnsiTheme="minorBidi" w:cstheme="minorBidi"/>
          <w:b/>
          <w:bCs/>
          <w:i/>
          <w:iCs/>
          <w:sz w:val="22"/>
          <w:szCs w:val="22"/>
        </w:rPr>
        <w:t>How might a practitioner from the target market read this situation differently?</w:t>
      </w:r>
    </w:p>
    <w:p w14:paraId="74E7ECF9" w14:textId="77777777" w:rsidR="00D92638" w:rsidRDefault="00D92638" w:rsidP="005729E0">
      <w:pPr>
        <w:spacing w:line="360" w:lineRule="auto"/>
        <w:ind w:left="426"/>
        <w:rPr>
          <w:rFonts w:asciiTheme="minorBidi" w:hAnsiTheme="minorBidi" w:cstheme="minorBidi"/>
          <w:sz w:val="22"/>
          <w:szCs w:val="22"/>
        </w:rPr>
      </w:pPr>
    </w:p>
    <w:p w14:paraId="5CC59DE5" w14:textId="08BB4802" w:rsidR="00B22477" w:rsidRDefault="00737D37" w:rsidP="005729E0">
      <w:pPr>
        <w:spacing w:line="360" w:lineRule="auto"/>
        <w:ind w:left="426"/>
        <w:rPr>
          <w:rFonts w:asciiTheme="minorBidi" w:hAnsiTheme="minorBidi" w:cstheme="minorBidi"/>
          <w:sz w:val="22"/>
          <w:szCs w:val="22"/>
        </w:rPr>
      </w:pPr>
      <w:r w:rsidRPr="00737D37">
        <w:rPr>
          <w:rFonts w:asciiTheme="minorBidi" w:hAnsiTheme="minorBidi" w:cstheme="minorBidi"/>
          <w:sz w:val="22"/>
          <w:szCs w:val="22"/>
        </w:rPr>
        <w:t xml:space="preserve">To ensure that you remain reflective throughout, keep asking yourself the question </w:t>
      </w:r>
      <w:r w:rsidR="003B0A53">
        <w:rPr>
          <w:rFonts w:asciiTheme="minorBidi" w:hAnsiTheme="minorBidi" w:cstheme="minorBidi"/>
          <w:sz w:val="22"/>
          <w:szCs w:val="22"/>
        </w:rPr>
        <w:t>‘</w:t>
      </w:r>
      <w:proofErr w:type="gramStart"/>
      <w:r w:rsidR="001C129F">
        <w:rPr>
          <w:rFonts w:asciiTheme="minorBidi" w:hAnsiTheme="minorBidi" w:cstheme="minorBidi"/>
          <w:sz w:val="22"/>
          <w:szCs w:val="22"/>
        </w:rPr>
        <w:t>why ’</w:t>
      </w:r>
      <w:proofErr w:type="gramEnd"/>
      <w:r w:rsidR="001C129F">
        <w:rPr>
          <w:rFonts w:asciiTheme="minorBidi" w:hAnsiTheme="minorBidi" w:cstheme="minorBidi"/>
          <w:sz w:val="22"/>
          <w:szCs w:val="22"/>
        </w:rPr>
        <w:t>-why</w:t>
      </w:r>
      <w:r w:rsidRPr="00737D37">
        <w:rPr>
          <w:rFonts w:asciiTheme="minorBidi" w:hAnsiTheme="minorBidi" w:cstheme="minorBidi"/>
          <w:sz w:val="22"/>
          <w:szCs w:val="22"/>
        </w:rPr>
        <w:t xml:space="preserve"> did I do what I did?’ </w:t>
      </w:r>
      <w:r w:rsidR="003B0A53">
        <w:rPr>
          <w:rFonts w:asciiTheme="minorBidi" w:hAnsiTheme="minorBidi" w:cstheme="minorBidi"/>
          <w:sz w:val="22"/>
          <w:szCs w:val="22"/>
        </w:rPr>
        <w:t>(e.g. why did I choose Brand A, Country Z, propose strategy D</w:t>
      </w:r>
      <w:r w:rsidR="004F5AFB">
        <w:rPr>
          <w:rFonts w:asciiTheme="minorBidi" w:hAnsiTheme="minorBidi" w:cstheme="minorBidi"/>
          <w:sz w:val="22"/>
          <w:szCs w:val="22"/>
        </w:rPr>
        <w:t>,</w:t>
      </w:r>
      <w:r w:rsidR="00D34589">
        <w:rPr>
          <w:rFonts w:asciiTheme="minorBidi" w:hAnsiTheme="minorBidi" w:cstheme="minorBidi"/>
          <w:sz w:val="22"/>
          <w:szCs w:val="22"/>
        </w:rPr>
        <w:t xml:space="preserve"> etc.</w:t>
      </w:r>
      <w:r w:rsidR="003B0A53">
        <w:rPr>
          <w:rFonts w:asciiTheme="minorBidi" w:hAnsiTheme="minorBidi" w:cstheme="minorBidi"/>
          <w:sz w:val="22"/>
          <w:szCs w:val="22"/>
        </w:rPr>
        <w:t>)</w:t>
      </w:r>
      <w:r w:rsidR="003C136D">
        <w:rPr>
          <w:rFonts w:asciiTheme="minorBidi" w:hAnsiTheme="minorBidi" w:cstheme="minorBidi"/>
          <w:sz w:val="22"/>
          <w:szCs w:val="22"/>
        </w:rPr>
        <w:t xml:space="preserve">. </w:t>
      </w:r>
    </w:p>
    <w:p w14:paraId="0B84C270" w14:textId="77777777" w:rsidR="00D92638" w:rsidRDefault="00D92638" w:rsidP="005729E0">
      <w:pPr>
        <w:spacing w:line="360" w:lineRule="auto"/>
        <w:ind w:left="426"/>
        <w:rPr>
          <w:rFonts w:asciiTheme="minorBidi" w:hAnsiTheme="minorBidi" w:cstheme="minorBidi"/>
          <w:sz w:val="22"/>
          <w:szCs w:val="22"/>
        </w:rPr>
      </w:pPr>
    </w:p>
    <w:p w14:paraId="0B3EC673" w14:textId="58A3C96E" w:rsidR="00D92638" w:rsidRDefault="00815188" w:rsidP="005729E0">
      <w:pPr>
        <w:spacing w:line="360" w:lineRule="auto"/>
        <w:ind w:left="426"/>
        <w:rPr>
          <w:rFonts w:asciiTheme="minorBidi" w:hAnsiTheme="minorBidi" w:cstheme="minorBidi"/>
          <w:sz w:val="22"/>
          <w:szCs w:val="22"/>
        </w:rPr>
      </w:pPr>
      <w:r>
        <w:rPr>
          <w:rFonts w:asciiTheme="minorBidi" w:hAnsiTheme="minorBidi" w:cstheme="minorBidi"/>
          <w:sz w:val="22"/>
          <w:szCs w:val="22"/>
        </w:rPr>
        <w:t>A r</w:t>
      </w:r>
      <w:r w:rsidR="00D92638" w:rsidRPr="00E610AF">
        <w:rPr>
          <w:rFonts w:asciiTheme="minorBidi" w:hAnsiTheme="minorBidi" w:cstheme="minorBidi"/>
          <w:sz w:val="22"/>
          <w:szCs w:val="22"/>
        </w:rPr>
        <w:t>eference</w:t>
      </w:r>
      <w:r>
        <w:rPr>
          <w:rFonts w:asciiTheme="minorBidi" w:hAnsiTheme="minorBidi" w:cstheme="minorBidi"/>
          <w:sz w:val="22"/>
          <w:szCs w:val="22"/>
        </w:rPr>
        <w:t xml:space="preserve"> list is required</w:t>
      </w:r>
      <w:r w:rsidR="00D92638">
        <w:rPr>
          <w:rFonts w:asciiTheme="minorBidi" w:hAnsiTheme="minorBidi" w:cstheme="minorBidi"/>
          <w:sz w:val="22"/>
          <w:szCs w:val="22"/>
        </w:rPr>
        <w:t xml:space="preserve"> for this reflection task</w:t>
      </w:r>
      <w:r w:rsidR="00D92638" w:rsidRPr="00E610AF">
        <w:rPr>
          <w:rFonts w:asciiTheme="minorBidi" w:hAnsiTheme="minorBidi" w:cstheme="minorBidi"/>
          <w:sz w:val="22"/>
          <w:szCs w:val="22"/>
        </w:rPr>
        <w:t>.</w:t>
      </w:r>
    </w:p>
    <w:p w14:paraId="72B9BA29" w14:textId="77777777" w:rsidR="00234075" w:rsidRDefault="00234075" w:rsidP="005729E0">
      <w:pPr>
        <w:spacing w:line="360" w:lineRule="auto"/>
        <w:ind w:left="426"/>
        <w:rPr>
          <w:rFonts w:asciiTheme="minorBidi" w:hAnsiTheme="minorBidi" w:cstheme="minorBidi"/>
          <w:sz w:val="22"/>
          <w:szCs w:val="22"/>
        </w:rPr>
      </w:pPr>
    </w:p>
    <w:p w14:paraId="3FD63558" w14:textId="77777777" w:rsidR="00234075" w:rsidRDefault="00234075" w:rsidP="005729E0">
      <w:pPr>
        <w:spacing w:line="360" w:lineRule="auto"/>
        <w:ind w:left="426"/>
        <w:rPr>
          <w:rFonts w:asciiTheme="minorBidi" w:hAnsiTheme="minorBidi" w:cstheme="minorBidi"/>
          <w:sz w:val="22"/>
          <w:szCs w:val="22"/>
        </w:rPr>
      </w:pPr>
    </w:p>
    <w:p w14:paraId="21644C12" w14:textId="77777777" w:rsidR="00234075" w:rsidRDefault="00234075" w:rsidP="005729E0">
      <w:pPr>
        <w:spacing w:line="360" w:lineRule="auto"/>
        <w:ind w:left="426"/>
        <w:rPr>
          <w:rFonts w:asciiTheme="minorBidi" w:hAnsiTheme="minorBidi" w:cstheme="minorBidi"/>
          <w:sz w:val="22"/>
          <w:szCs w:val="22"/>
        </w:rPr>
      </w:pPr>
    </w:p>
    <w:p w14:paraId="32AD6DB8" w14:textId="77777777" w:rsidR="00234075" w:rsidRDefault="00234075" w:rsidP="005729E0">
      <w:pPr>
        <w:spacing w:line="360" w:lineRule="auto"/>
        <w:ind w:left="426"/>
        <w:rPr>
          <w:rFonts w:asciiTheme="minorBidi" w:hAnsiTheme="minorBidi" w:cstheme="minorBidi"/>
          <w:sz w:val="22"/>
          <w:szCs w:val="22"/>
        </w:rPr>
      </w:pPr>
    </w:p>
    <w:p w14:paraId="1CE41A62" w14:textId="77777777" w:rsidR="00234075" w:rsidRDefault="00234075" w:rsidP="005729E0">
      <w:pPr>
        <w:spacing w:line="360" w:lineRule="auto"/>
        <w:ind w:left="426"/>
        <w:rPr>
          <w:rFonts w:asciiTheme="minorBidi" w:hAnsiTheme="minorBidi" w:cstheme="minorBidi"/>
          <w:sz w:val="22"/>
          <w:szCs w:val="22"/>
        </w:rPr>
      </w:pPr>
    </w:p>
    <w:p w14:paraId="011910C7" w14:textId="77777777" w:rsidR="00234075" w:rsidRDefault="00234075" w:rsidP="005729E0">
      <w:pPr>
        <w:spacing w:line="360" w:lineRule="auto"/>
        <w:ind w:left="426"/>
        <w:rPr>
          <w:rFonts w:asciiTheme="minorBidi" w:hAnsiTheme="minorBidi" w:cstheme="minorBidi"/>
          <w:sz w:val="22"/>
          <w:szCs w:val="22"/>
        </w:rPr>
      </w:pPr>
    </w:p>
    <w:p w14:paraId="16FAB6B1" w14:textId="77777777" w:rsidR="00234075" w:rsidRDefault="00234075" w:rsidP="005729E0">
      <w:pPr>
        <w:spacing w:line="360" w:lineRule="auto"/>
        <w:ind w:left="426"/>
        <w:rPr>
          <w:rFonts w:asciiTheme="minorBidi" w:hAnsiTheme="minorBidi" w:cstheme="minorBidi"/>
          <w:sz w:val="22"/>
          <w:szCs w:val="22"/>
        </w:rPr>
      </w:pPr>
    </w:p>
    <w:p w14:paraId="38145F18" w14:textId="77777777" w:rsidR="00234075" w:rsidRDefault="00234075" w:rsidP="005729E0">
      <w:pPr>
        <w:spacing w:line="360" w:lineRule="auto"/>
        <w:ind w:left="426"/>
        <w:rPr>
          <w:rFonts w:asciiTheme="minorBidi" w:hAnsiTheme="minorBidi" w:cstheme="minorBidi"/>
          <w:sz w:val="22"/>
          <w:szCs w:val="22"/>
        </w:rPr>
      </w:pPr>
    </w:p>
    <w:p w14:paraId="54B61A48" w14:textId="77777777" w:rsidR="00234075" w:rsidRDefault="00234075" w:rsidP="005729E0">
      <w:pPr>
        <w:spacing w:line="360" w:lineRule="auto"/>
        <w:ind w:left="426"/>
        <w:rPr>
          <w:rFonts w:asciiTheme="minorBidi" w:hAnsiTheme="minorBidi" w:cstheme="minorBidi"/>
          <w:sz w:val="22"/>
          <w:szCs w:val="22"/>
        </w:rPr>
      </w:pPr>
    </w:p>
    <w:p w14:paraId="535224CB" w14:textId="77777777" w:rsidR="00234075" w:rsidRDefault="00234075" w:rsidP="005729E0">
      <w:pPr>
        <w:spacing w:line="360" w:lineRule="auto"/>
        <w:ind w:left="426"/>
        <w:rPr>
          <w:rFonts w:asciiTheme="minorBidi" w:hAnsiTheme="minorBidi" w:cstheme="minorBidi"/>
          <w:sz w:val="22"/>
          <w:szCs w:val="22"/>
        </w:rPr>
      </w:pPr>
    </w:p>
    <w:p w14:paraId="51BE6614" w14:textId="77777777" w:rsidR="00234075" w:rsidRDefault="00234075" w:rsidP="005729E0">
      <w:pPr>
        <w:spacing w:line="360" w:lineRule="auto"/>
        <w:ind w:left="426"/>
        <w:rPr>
          <w:rFonts w:asciiTheme="minorBidi" w:hAnsiTheme="minorBidi" w:cstheme="minorBidi"/>
          <w:sz w:val="22"/>
          <w:szCs w:val="22"/>
        </w:rPr>
      </w:pPr>
    </w:p>
    <w:p w14:paraId="243C43D4" w14:textId="77777777" w:rsidR="00234075" w:rsidRDefault="00234075" w:rsidP="005729E0">
      <w:pPr>
        <w:spacing w:line="360" w:lineRule="auto"/>
        <w:ind w:left="426"/>
        <w:rPr>
          <w:rFonts w:asciiTheme="minorBidi" w:hAnsiTheme="minorBidi" w:cstheme="minorBidi"/>
          <w:sz w:val="22"/>
          <w:szCs w:val="22"/>
        </w:rPr>
      </w:pPr>
    </w:p>
    <w:p w14:paraId="02911E6E" w14:textId="77777777" w:rsidR="00234075" w:rsidRDefault="00234075" w:rsidP="005729E0">
      <w:pPr>
        <w:spacing w:line="360" w:lineRule="auto"/>
        <w:ind w:left="426"/>
        <w:rPr>
          <w:rFonts w:asciiTheme="minorBidi" w:hAnsiTheme="minorBidi" w:cstheme="minorBidi"/>
          <w:sz w:val="22"/>
          <w:szCs w:val="22"/>
        </w:rPr>
      </w:pPr>
    </w:p>
    <w:p w14:paraId="54AB25A2" w14:textId="77777777" w:rsidR="00234075" w:rsidRDefault="00234075" w:rsidP="005729E0">
      <w:pPr>
        <w:spacing w:line="360" w:lineRule="auto"/>
        <w:ind w:left="426"/>
        <w:rPr>
          <w:rFonts w:asciiTheme="minorBidi" w:hAnsiTheme="minorBidi" w:cstheme="minorBidi"/>
          <w:sz w:val="22"/>
          <w:szCs w:val="22"/>
        </w:rPr>
      </w:pPr>
    </w:p>
    <w:p w14:paraId="6D314126" w14:textId="77777777" w:rsidR="00234075" w:rsidRDefault="00234075" w:rsidP="005729E0">
      <w:pPr>
        <w:spacing w:line="360" w:lineRule="auto"/>
        <w:ind w:left="426"/>
        <w:rPr>
          <w:rFonts w:asciiTheme="minorBidi" w:hAnsiTheme="minorBidi" w:cstheme="minorBidi"/>
          <w:sz w:val="22"/>
          <w:szCs w:val="22"/>
        </w:rPr>
      </w:pPr>
    </w:p>
    <w:p w14:paraId="4A83245F" w14:textId="77777777" w:rsidR="00234075" w:rsidRDefault="00234075" w:rsidP="005729E0">
      <w:pPr>
        <w:spacing w:line="360" w:lineRule="auto"/>
        <w:ind w:left="426"/>
        <w:rPr>
          <w:rFonts w:asciiTheme="minorBidi" w:hAnsiTheme="minorBidi" w:cstheme="minorBidi"/>
          <w:sz w:val="22"/>
          <w:szCs w:val="22"/>
        </w:rPr>
      </w:pPr>
    </w:p>
    <w:p w14:paraId="2B050ABC" w14:textId="77777777" w:rsidR="00234075" w:rsidRDefault="00234075" w:rsidP="005729E0">
      <w:pPr>
        <w:spacing w:line="360" w:lineRule="auto"/>
        <w:ind w:left="426"/>
        <w:rPr>
          <w:rFonts w:asciiTheme="minorBidi" w:hAnsiTheme="minorBidi" w:cstheme="minorBidi"/>
          <w:sz w:val="22"/>
          <w:szCs w:val="22"/>
        </w:rPr>
      </w:pPr>
    </w:p>
    <w:p w14:paraId="03A48A5E" w14:textId="77777777" w:rsidR="00234075" w:rsidRDefault="00234075" w:rsidP="005729E0">
      <w:pPr>
        <w:spacing w:line="360" w:lineRule="auto"/>
        <w:ind w:left="426"/>
        <w:rPr>
          <w:rFonts w:asciiTheme="minorBidi" w:hAnsiTheme="minorBidi" w:cstheme="minorBidi"/>
          <w:sz w:val="22"/>
          <w:szCs w:val="22"/>
        </w:rPr>
      </w:pPr>
    </w:p>
    <w:p w14:paraId="39552FF8" w14:textId="77777777" w:rsidR="00234075" w:rsidRDefault="00234075" w:rsidP="005729E0">
      <w:pPr>
        <w:spacing w:line="360" w:lineRule="auto"/>
        <w:ind w:left="426"/>
        <w:rPr>
          <w:rFonts w:asciiTheme="minorBidi" w:hAnsiTheme="minorBidi" w:cstheme="minorBidi"/>
          <w:sz w:val="22"/>
          <w:szCs w:val="22"/>
        </w:rPr>
      </w:pPr>
    </w:p>
    <w:p w14:paraId="63064D9D" w14:textId="77777777" w:rsidR="00234075" w:rsidRDefault="00234075" w:rsidP="005729E0">
      <w:pPr>
        <w:spacing w:line="360" w:lineRule="auto"/>
        <w:ind w:left="426"/>
        <w:rPr>
          <w:rFonts w:asciiTheme="minorBidi" w:hAnsiTheme="minorBidi" w:cstheme="minorBidi"/>
          <w:sz w:val="22"/>
          <w:szCs w:val="22"/>
        </w:rPr>
      </w:pPr>
    </w:p>
    <w:p w14:paraId="393123DF" w14:textId="77777777" w:rsidR="00234075" w:rsidRDefault="00234075" w:rsidP="005729E0">
      <w:pPr>
        <w:spacing w:line="360" w:lineRule="auto"/>
        <w:ind w:left="426"/>
        <w:rPr>
          <w:rFonts w:asciiTheme="minorBidi" w:hAnsiTheme="minorBidi" w:cstheme="minorBidi"/>
          <w:sz w:val="22"/>
          <w:szCs w:val="22"/>
        </w:rPr>
      </w:pPr>
    </w:p>
    <w:p w14:paraId="25D2DC9C" w14:textId="77777777" w:rsidR="00234075" w:rsidRDefault="00234075" w:rsidP="005729E0">
      <w:pPr>
        <w:spacing w:line="360" w:lineRule="auto"/>
        <w:ind w:left="426"/>
        <w:rPr>
          <w:rFonts w:asciiTheme="minorBidi" w:hAnsiTheme="minorBidi" w:cstheme="minorBidi"/>
          <w:sz w:val="22"/>
          <w:szCs w:val="22"/>
        </w:rPr>
      </w:pPr>
    </w:p>
    <w:p w14:paraId="56EC6EC9" w14:textId="77777777" w:rsidR="00234075" w:rsidRDefault="00234075" w:rsidP="005729E0">
      <w:pPr>
        <w:spacing w:line="360" w:lineRule="auto"/>
        <w:ind w:left="426"/>
        <w:rPr>
          <w:rFonts w:asciiTheme="minorBidi" w:hAnsiTheme="minorBidi" w:cstheme="minorBidi"/>
          <w:sz w:val="22"/>
          <w:szCs w:val="22"/>
        </w:rPr>
      </w:pPr>
    </w:p>
    <w:p w14:paraId="384D0CC9" w14:textId="77777777" w:rsidR="00234075" w:rsidRDefault="00234075" w:rsidP="005729E0">
      <w:pPr>
        <w:spacing w:line="360" w:lineRule="auto"/>
        <w:ind w:left="426"/>
        <w:rPr>
          <w:rFonts w:asciiTheme="minorBidi" w:hAnsiTheme="minorBidi" w:cstheme="minorBidi"/>
          <w:sz w:val="22"/>
          <w:szCs w:val="22"/>
        </w:rPr>
      </w:pPr>
    </w:p>
    <w:p w14:paraId="64A3D137" w14:textId="77777777" w:rsidR="00234075" w:rsidRDefault="00234075" w:rsidP="005729E0">
      <w:pPr>
        <w:spacing w:line="360" w:lineRule="auto"/>
        <w:ind w:left="426"/>
        <w:rPr>
          <w:rFonts w:asciiTheme="minorBidi" w:hAnsiTheme="minorBidi" w:cstheme="minorBidi"/>
          <w:sz w:val="22"/>
          <w:szCs w:val="22"/>
        </w:rPr>
      </w:pPr>
    </w:p>
    <w:p w14:paraId="782BBDF5" w14:textId="77777777" w:rsidR="00234075" w:rsidRDefault="00234075" w:rsidP="005729E0">
      <w:pPr>
        <w:spacing w:line="360" w:lineRule="auto"/>
        <w:ind w:left="426"/>
        <w:rPr>
          <w:rFonts w:asciiTheme="minorBidi" w:hAnsiTheme="minorBidi" w:cstheme="minorBidi"/>
          <w:sz w:val="22"/>
          <w:szCs w:val="22"/>
        </w:rPr>
      </w:pPr>
    </w:p>
    <w:p w14:paraId="67CBADB6" w14:textId="77777777" w:rsidR="00234075" w:rsidRPr="00E610AF" w:rsidRDefault="00234075" w:rsidP="005729E0">
      <w:pPr>
        <w:spacing w:line="360" w:lineRule="auto"/>
        <w:ind w:left="426"/>
        <w:rPr>
          <w:rFonts w:asciiTheme="minorBidi" w:hAnsiTheme="minorBidi" w:cstheme="minorBidi"/>
          <w:sz w:val="22"/>
          <w:szCs w:val="22"/>
        </w:rPr>
      </w:pPr>
    </w:p>
    <w:p w14:paraId="3AC18C4D" w14:textId="3BF36E82" w:rsidR="009969F6" w:rsidRDefault="000230E8" w:rsidP="005729E0">
      <w:pPr>
        <w:pStyle w:val="Heading1"/>
        <w:spacing w:line="360" w:lineRule="auto"/>
        <w:ind w:left="709"/>
        <w:rPr>
          <w:rFonts w:ascii="Arial" w:hAnsi="Arial" w:cs="Arial"/>
          <w:sz w:val="22"/>
          <w:szCs w:val="22"/>
        </w:rPr>
      </w:pPr>
      <w:r>
        <w:lastRenderedPageBreak/>
        <w:t>USE OF GENERATIVE AI IN ASSESSMENT</w:t>
      </w:r>
    </w:p>
    <w:p w14:paraId="1CC54169" w14:textId="77777777" w:rsidR="00C25A57" w:rsidRPr="00617A54" w:rsidRDefault="00C25A57" w:rsidP="005729E0">
      <w:pPr>
        <w:spacing w:line="360" w:lineRule="auto"/>
        <w:rPr>
          <w:rFonts w:asciiTheme="minorBidi" w:eastAsia="Calibri" w:hAnsiTheme="minorBidi" w:cstheme="minorBidi"/>
        </w:rPr>
      </w:pPr>
    </w:p>
    <w:p w14:paraId="21654819" w14:textId="77777777" w:rsidR="00617A54" w:rsidRPr="00617A54" w:rsidRDefault="00617A54" w:rsidP="005729E0">
      <w:pPr>
        <w:spacing w:line="360" w:lineRule="auto"/>
        <w:rPr>
          <w:rFonts w:asciiTheme="minorBidi" w:eastAsia="Calibri" w:hAnsiTheme="minorBidi" w:cstheme="minorBid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25A57" w:rsidRPr="00617A54" w14:paraId="71E9507C" w14:textId="77777777">
        <w:trPr>
          <w:trHeight w:val="300"/>
        </w:trPr>
        <w:tc>
          <w:tcPr>
            <w:tcW w:w="2250" w:type="dxa"/>
            <w:shd w:val="clear" w:color="auto" w:fill="92D050"/>
            <w:tcMar>
              <w:left w:w="105" w:type="dxa"/>
              <w:right w:w="105" w:type="dxa"/>
            </w:tcMar>
          </w:tcPr>
          <w:p w14:paraId="566B1935" w14:textId="77777777" w:rsidR="00C25A57" w:rsidRPr="00617A54" w:rsidRDefault="00C25A57" w:rsidP="005729E0">
            <w:pPr>
              <w:spacing w:line="360" w:lineRule="auto"/>
              <w:rPr>
                <w:rFonts w:asciiTheme="minorBidi" w:eastAsia="Calibri" w:hAnsiTheme="minorBidi" w:cstheme="minorBidi"/>
                <w:sz w:val="22"/>
                <w:szCs w:val="22"/>
              </w:rPr>
            </w:pPr>
            <w:r w:rsidRPr="00617A54">
              <w:rPr>
                <w:rFonts w:asciiTheme="minorBidi" w:eastAsia="Calibri" w:hAnsiTheme="minorBidi" w:cstheme="minorBidi"/>
                <w:sz w:val="22"/>
                <w:szCs w:val="22"/>
              </w:rPr>
              <w:t>RESEARCH</w:t>
            </w:r>
          </w:p>
        </w:tc>
        <w:tc>
          <w:tcPr>
            <w:tcW w:w="5397" w:type="dxa"/>
            <w:shd w:val="clear" w:color="auto" w:fill="92D050"/>
            <w:tcMar>
              <w:left w:w="105" w:type="dxa"/>
              <w:right w:w="105" w:type="dxa"/>
            </w:tcMar>
          </w:tcPr>
          <w:p w14:paraId="65B2EBB4" w14:textId="77777777" w:rsidR="00C25A57" w:rsidRPr="00617A54" w:rsidRDefault="00C25A57" w:rsidP="005729E0">
            <w:pPr>
              <w:spacing w:line="360" w:lineRule="auto"/>
              <w:rPr>
                <w:rFonts w:asciiTheme="minorBidi" w:eastAsia="Calibri" w:hAnsiTheme="minorBidi" w:cstheme="minorBidi"/>
                <w:sz w:val="22"/>
                <w:szCs w:val="22"/>
              </w:rPr>
            </w:pPr>
            <w:r w:rsidRPr="00617A54">
              <w:rPr>
                <w:rFonts w:asciiTheme="minorBidi" w:eastAsia="Calibri" w:hAnsiTheme="minorBidi" w:cstheme="minorBidi"/>
                <w:sz w:val="22"/>
                <w:szCs w:val="22"/>
              </w:rPr>
              <w:t>For this assessment, you can use Generative AI to support you in research and data analysis.  </w:t>
            </w:r>
          </w:p>
        </w:tc>
        <w:tc>
          <w:tcPr>
            <w:tcW w:w="1417" w:type="dxa"/>
            <w:shd w:val="clear" w:color="auto" w:fill="92D050"/>
          </w:tcPr>
          <w:p w14:paraId="1C095659" w14:textId="77777777" w:rsidR="00C25A57" w:rsidRPr="00617A54" w:rsidRDefault="00C25A57" w:rsidP="005729E0">
            <w:pPr>
              <w:spacing w:line="360" w:lineRule="auto"/>
              <w:rPr>
                <w:rFonts w:asciiTheme="minorBidi" w:eastAsia="Calibri" w:hAnsiTheme="minorBidi" w:cstheme="minorBidi"/>
                <w:sz w:val="22"/>
                <w:szCs w:val="22"/>
              </w:rPr>
            </w:pPr>
            <w:r w:rsidRPr="00617A54">
              <w:rPr>
                <w:rFonts w:asciiTheme="minorBidi" w:eastAsia="Calibri" w:hAnsiTheme="minorBidi" w:cstheme="minorBidi"/>
                <w:sz w:val="22"/>
                <w:szCs w:val="22"/>
              </w:rPr>
              <w:t xml:space="preserve">Yes </w:t>
            </w:r>
            <w:sdt>
              <w:sdtPr>
                <w:rPr>
                  <w:rFonts w:asciiTheme="minorBidi" w:hAnsiTheme="minorBidi" w:cstheme="minorBidi"/>
                  <w:sz w:val="22"/>
                  <w:szCs w:val="22"/>
                </w:rPr>
                <w:id w:val="1557200003"/>
                <w14:checkbox>
                  <w14:checked w14:val="1"/>
                  <w14:checkedState w14:val="2612" w14:font="MS Gothic"/>
                  <w14:uncheckedState w14:val="2610" w14:font="MS Gothic"/>
                </w14:checkbox>
              </w:sdtPr>
              <w:sdtContent>
                <w:r w:rsidRPr="00617A54">
                  <w:rPr>
                    <w:rFonts w:ascii="Segoe UI Symbol" w:eastAsia="MS Gothic" w:hAnsi="Segoe UI Symbol" w:cs="Segoe UI Symbol"/>
                    <w:sz w:val="22"/>
                    <w:szCs w:val="22"/>
                  </w:rPr>
                  <w:t>☒</w:t>
                </w:r>
              </w:sdtContent>
            </w:sdt>
          </w:p>
          <w:p w14:paraId="2D4254C6" w14:textId="77777777" w:rsidR="00C25A57" w:rsidRPr="00617A54" w:rsidRDefault="00C25A57" w:rsidP="005729E0">
            <w:pPr>
              <w:spacing w:line="360" w:lineRule="auto"/>
              <w:rPr>
                <w:rFonts w:asciiTheme="minorBidi" w:eastAsia="Calibri" w:hAnsiTheme="minorBidi" w:cstheme="minorBidi"/>
                <w:sz w:val="22"/>
                <w:szCs w:val="22"/>
              </w:rPr>
            </w:pPr>
          </w:p>
          <w:p w14:paraId="64BAEB7F" w14:textId="77777777" w:rsidR="00C25A57" w:rsidRPr="00617A54" w:rsidRDefault="00C25A57" w:rsidP="005729E0">
            <w:pPr>
              <w:spacing w:line="360" w:lineRule="auto"/>
              <w:rPr>
                <w:rFonts w:asciiTheme="minorBidi" w:eastAsia="Calibri" w:hAnsiTheme="minorBidi" w:cstheme="minorBidi"/>
                <w:sz w:val="22"/>
                <w:szCs w:val="22"/>
              </w:rPr>
            </w:pPr>
            <w:r w:rsidRPr="00617A54">
              <w:rPr>
                <w:rFonts w:asciiTheme="minorBidi" w:eastAsia="Calibri" w:hAnsiTheme="minorBidi" w:cstheme="minorBidi"/>
                <w:sz w:val="22"/>
                <w:szCs w:val="22"/>
              </w:rPr>
              <w:t xml:space="preserve">No  </w:t>
            </w:r>
            <w:sdt>
              <w:sdtPr>
                <w:rPr>
                  <w:rFonts w:asciiTheme="minorBidi" w:hAnsiTheme="minorBidi" w:cstheme="minorBidi"/>
                  <w:sz w:val="22"/>
                  <w:szCs w:val="22"/>
                </w:rPr>
                <w:id w:val="232746510"/>
                <w14:checkbox>
                  <w14:checked w14:val="0"/>
                  <w14:checkedState w14:val="2612" w14:font="MS Gothic"/>
                  <w14:uncheckedState w14:val="2610" w14:font="MS Gothic"/>
                </w14:checkbox>
              </w:sdtPr>
              <w:sdtContent>
                <w:r w:rsidRPr="00617A54">
                  <w:rPr>
                    <w:rFonts w:ascii="Segoe UI Symbol" w:eastAsia="MS Gothic" w:hAnsi="Segoe UI Symbol" w:cs="Segoe UI Symbol"/>
                    <w:sz w:val="22"/>
                    <w:szCs w:val="22"/>
                  </w:rPr>
                  <w:t>☐</w:t>
                </w:r>
              </w:sdtContent>
            </w:sdt>
          </w:p>
        </w:tc>
      </w:tr>
      <w:tr w:rsidR="00C25A57" w:rsidRPr="00FA7E96" w14:paraId="5A22304C" w14:textId="77777777">
        <w:trPr>
          <w:trHeight w:val="300"/>
        </w:trPr>
        <w:tc>
          <w:tcPr>
            <w:tcW w:w="2250" w:type="dxa"/>
            <w:tcMar>
              <w:left w:w="105" w:type="dxa"/>
              <w:right w:w="105" w:type="dxa"/>
            </w:tcMar>
          </w:tcPr>
          <w:p w14:paraId="1EC18DB9" w14:textId="77777777" w:rsidR="00C25A57" w:rsidRPr="00FA7E96" w:rsidRDefault="00C25A57" w:rsidP="005729E0">
            <w:pPr>
              <w:spacing w:line="360"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266C29C" w14:textId="77777777" w:rsidR="00C25A57" w:rsidRPr="00FA7E96" w:rsidRDefault="00C25A57" w:rsidP="005729E0">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B448A54" w14:textId="77777777" w:rsidR="00C25A57" w:rsidRDefault="00C25A57" w:rsidP="005729E0">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4712261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F7B8013" w14:textId="77777777" w:rsidR="00C25A57" w:rsidRDefault="00C25A57" w:rsidP="005729E0">
            <w:pPr>
              <w:spacing w:line="360" w:lineRule="auto"/>
              <w:rPr>
                <w:rFonts w:ascii="Arial" w:eastAsia="Calibri" w:hAnsi="Arial" w:cs="Arial"/>
                <w:sz w:val="22"/>
                <w:szCs w:val="22"/>
              </w:rPr>
            </w:pPr>
          </w:p>
          <w:p w14:paraId="4FED354A" w14:textId="77777777" w:rsidR="00C25A57" w:rsidRPr="00FA7E96" w:rsidRDefault="00C25A57" w:rsidP="005729E0">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47881317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25A57" w:rsidRPr="00FA7E96" w14:paraId="66BB90C8" w14:textId="77777777">
        <w:trPr>
          <w:trHeight w:val="300"/>
        </w:trPr>
        <w:tc>
          <w:tcPr>
            <w:tcW w:w="2250" w:type="dxa"/>
            <w:shd w:val="clear" w:color="auto" w:fill="92D050"/>
            <w:tcMar>
              <w:left w:w="105" w:type="dxa"/>
              <w:right w:w="105" w:type="dxa"/>
            </w:tcMar>
          </w:tcPr>
          <w:p w14:paraId="6CA3BA55" w14:textId="77777777" w:rsidR="00C25A57" w:rsidRPr="00FA7E96" w:rsidRDefault="00C25A57" w:rsidP="005729E0">
            <w:pPr>
              <w:spacing w:line="360"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shd w:val="clear" w:color="auto" w:fill="92D050"/>
            <w:tcMar>
              <w:left w:w="105" w:type="dxa"/>
              <w:right w:w="105" w:type="dxa"/>
            </w:tcMar>
          </w:tcPr>
          <w:p w14:paraId="60305034" w14:textId="77777777" w:rsidR="00C25A57" w:rsidRPr="00FA7E96" w:rsidRDefault="00C25A57" w:rsidP="005729E0">
            <w:pPr>
              <w:spacing w:line="360"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92D050"/>
          </w:tcPr>
          <w:p w14:paraId="3881C883" w14:textId="77777777" w:rsidR="00C25A57" w:rsidRDefault="00C25A57" w:rsidP="005729E0">
            <w:pPr>
              <w:spacing w:line="360" w:lineRule="auto"/>
              <w:rPr>
                <w:rFonts w:ascii="Arial" w:eastAsia="Calibri" w:hAnsi="Arial" w:cs="Arial"/>
                <w:sz w:val="22"/>
                <w:szCs w:val="22"/>
              </w:rPr>
            </w:pPr>
            <w:r w:rsidRPr="5A0FBB63">
              <w:rPr>
                <w:rFonts w:ascii="Arial" w:eastAsia="Calibri" w:hAnsi="Arial" w:cs="Arial"/>
                <w:sz w:val="22"/>
                <w:szCs w:val="22"/>
              </w:rPr>
              <w:t xml:space="preserve">Yes </w:t>
            </w:r>
            <w:sdt>
              <w:sdtPr>
                <w:rPr>
                  <w:rFonts w:ascii="Arial" w:hAnsi="Arial" w:cs="Arial"/>
                  <w:sz w:val="22"/>
                  <w:szCs w:val="22"/>
                </w:rPr>
                <w:id w:val="1301502892"/>
                <w14:checkbox>
                  <w14:checked w14:val="1"/>
                  <w14:checkedState w14:val="2612" w14:font="MS Gothic"/>
                  <w14:uncheckedState w14:val="2610" w14:font="MS Gothic"/>
                </w14:checkbox>
              </w:sdtPr>
              <w:sdtContent>
                <w:r w:rsidRPr="5A0FBB63">
                  <w:rPr>
                    <w:rFonts w:ascii="MS Gothic" w:eastAsia="MS Gothic" w:hAnsi="MS Gothic" w:cs="MS Gothic"/>
                    <w:sz w:val="22"/>
                    <w:szCs w:val="22"/>
                  </w:rPr>
                  <w:t>☒</w:t>
                </w:r>
              </w:sdtContent>
            </w:sdt>
          </w:p>
          <w:p w14:paraId="65F61976" w14:textId="77777777" w:rsidR="00C25A57" w:rsidRDefault="00C25A57" w:rsidP="005729E0">
            <w:pPr>
              <w:spacing w:line="360" w:lineRule="auto"/>
              <w:rPr>
                <w:rFonts w:ascii="Arial" w:eastAsia="Calibri" w:hAnsi="Arial" w:cs="Arial"/>
                <w:sz w:val="22"/>
                <w:szCs w:val="22"/>
              </w:rPr>
            </w:pPr>
          </w:p>
          <w:p w14:paraId="2D3BB5D6" w14:textId="77777777" w:rsidR="00C25A57" w:rsidRPr="00FA7E96" w:rsidRDefault="00C25A57" w:rsidP="005729E0">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6929541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25A57" w:rsidRPr="00FA7E96" w14:paraId="36B6797E" w14:textId="77777777">
        <w:trPr>
          <w:trHeight w:val="300"/>
        </w:trPr>
        <w:tc>
          <w:tcPr>
            <w:tcW w:w="2250" w:type="dxa"/>
            <w:tcMar>
              <w:left w:w="105" w:type="dxa"/>
              <w:right w:w="105" w:type="dxa"/>
            </w:tcMar>
          </w:tcPr>
          <w:p w14:paraId="44AE31C8" w14:textId="77777777" w:rsidR="00C25A57" w:rsidRPr="00FA7E96" w:rsidRDefault="00C25A57" w:rsidP="005729E0">
            <w:pPr>
              <w:spacing w:line="360"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9B8996D" w14:textId="77777777" w:rsidR="00C25A57" w:rsidRPr="00FA7E96" w:rsidRDefault="00C25A57" w:rsidP="005729E0">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9E2C748" w14:textId="77777777" w:rsidR="00C25A57" w:rsidRDefault="00C25A57" w:rsidP="005729E0">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818770714"/>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C040972" w14:textId="77777777" w:rsidR="00C25A57" w:rsidRDefault="00C25A57" w:rsidP="005729E0">
            <w:pPr>
              <w:spacing w:line="360" w:lineRule="auto"/>
              <w:rPr>
                <w:rFonts w:ascii="Arial" w:eastAsia="Calibri" w:hAnsi="Arial" w:cs="Arial"/>
                <w:sz w:val="22"/>
                <w:szCs w:val="22"/>
              </w:rPr>
            </w:pPr>
          </w:p>
          <w:p w14:paraId="01EB30A9" w14:textId="77777777" w:rsidR="00C25A57" w:rsidRPr="00FA7E96" w:rsidRDefault="00C25A57" w:rsidP="005729E0">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58518684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25A57" w:rsidRPr="00FA7E96" w14:paraId="00CD5FB7" w14:textId="77777777">
        <w:trPr>
          <w:trHeight w:val="300"/>
        </w:trPr>
        <w:tc>
          <w:tcPr>
            <w:tcW w:w="2250" w:type="dxa"/>
            <w:shd w:val="clear" w:color="auto" w:fill="92D050"/>
            <w:tcMar>
              <w:left w:w="105" w:type="dxa"/>
              <w:right w:w="105" w:type="dxa"/>
            </w:tcMar>
          </w:tcPr>
          <w:p w14:paraId="115FB62A" w14:textId="77777777" w:rsidR="00C25A57" w:rsidRPr="00FA7E96" w:rsidRDefault="00C25A57" w:rsidP="005729E0">
            <w:pPr>
              <w:spacing w:line="360" w:lineRule="auto"/>
              <w:rPr>
                <w:rFonts w:ascii="Arial" w:eastAsia="Calibri" w:hAnsi="Arial" w:cs="Arial"/>
                <w:sz w:val="22"/>
                <w:szCs w:val="22"/>
              </w:rPr>
            </w:pPr>
            <w:r w:rsidRPr="00FA7E96">
              <w:rPr>
                <w:rFonts w:ascii="Arial" w:eastAsia="Calibri" w:hAnsi="Arial" w:cs="Arial"/>
                <w:sz w:val="22"/>
                <w:szCs w:val="22"/>
              </w:rPr>
              <w:t>CREATIVE</w:t>
            </w:r>
          </w:p>
        </w:tc>
        <w:tc>
          <w:tcPr>
            <w:tcW w:w="5397" w:type="dxa"/>
            <w:shd w:val="clear" w:color="auto" w:fill="92D050"/>
            <w:tcMar>
              <w:left w:w="105" w:type="dxa"/>
              <w:right w:w="105" w:type="dxa"/>
            </w:tcMar>
          </w:tcPr>
          <w:p w14:paraId="1FDC1624" w14:textId="77777777" w:rsidR="00C25A57" w:rsidRPr="00FA7E96" w:rsidRDefault="00C25A57" w:rsidP="005729E0">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shd w:val="clear" w:color="auto" w:fill="92D050"/>
          </w:tcPr>
          <w:p w14:paraId="594A3559" w14:textId="77777777" w:rsidR="00C25A57" w:rsidRDefault="00C25A57" w:rsidP="005729E0">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6152830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EED821C" w14:textId="77777777" w:rsidR="00C25A57" w:rsidRDefault="00C25A57" w:rsidP="005729E0">
            <w:pPr>
              <w:spacing w:line="360" w:lineRule="auto"/>
              <w:rPr>
                <w:rFonts w:ascii="Arial" w:eastAsia="Calibri" w:hAnsi="Arial" w:cs="Arial"/>
                <w:sz w:val="22"/>
                <w:szCs w:val="22"/>
              </w:rPr>
            </w:pPr>
          </w:p>
          <w:p w14:paraId="48A5196E" w14:textId="77777777" w:rsidR="00C25A57" w:rsidRPr="00FA7E96" w:rsidRDefault="00C25A57" w:rsidP="005729E0">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1097651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25A57" w:rsidRPr="00FA7E96" w14:paraId="4FC6DE6E" w14:textId="77777777">
        <w:trPr>
          <w:trHeight w:val="300"/>
        </w:trPr>
        <w:tc>
          <w:tcPr>
            <w:tcW w:w="2250" w:type="dxa"/>
            <w:tcMar>
              <w:left w:w="105" w:type="dxa"/>
              <w:right w:w="105" w:type="dxa"/>
            </w:tcMar>
          </w:tcPr>
          <w:p w14:paraId="61DD9F48" w14:textId="77777777" w:rsidR="00C25A57" w:rsidRPr="00FA7E96" w:rsidRDefault="00C25A57" w:rsidP="005729E0">
            <w:pPr>
              <w:spacing w:line="360"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E348904" w14:textId="77777777" w:rsidR="00C25A57" w:rsidRPr="00FA7E96" w:rsidRDefault="00C25A57" w:rsidP="005729E0">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0792710" w14:textId="77777777" w:rsidR="00C25A57" w:rsidRDefault="00C25A57" w:rsidP="005729E0">
            <w:pPr>
              <w:spacing w:line="360" w:lineRule="auto"/>
              <w:rPr>
                <w:rFonts w:ascii="Arial" w:eastAsia="Calibri" w:hAnsi="Arial" w:cs="Arial"/>
                <w:sz w:val="22"/>
                <w:szCs w:val="22"/>
              </w:rPr>
            </w:pPr>
            <w:r w:rsidRPr="5A0FBB63">
              <w:rPr>
                <w:rFonts w:ascii="Arial" w:eastAsia="Calibri" w:hAnsi="Arial" w:cs="Arial"/>
                <w:sz w:val="22"/>
                <w:szCs w:val="22"/>
              </w:rPr>
              <w:t xml:space="preserve">Yes </w:t>
            </w:r>
            <w:sdt>
              <w:sdtPr>
                <w:rPr>
                  <w:rFonts w:ascii="Arial" w:hAnsi="Arial" w:cs="Arial"/>
                  <w:sz w:val="22"/>
                  <w:szCs w:val="22"/>
                </w:rPr>
                <w:id w:val="1903565124"/>
                <w14:checkbox>
                  <w14:checked w14:val="0"/>
                  <w14:checkedState w14:val="2612" w14:font="MS Gothic"/>
                  <w14:uncheckedState w14:val="2610" w14:font="MS Gothic"/>
                </w14:checkbox>
              </w:sdtPr>
              <w:sdtContent>
                <w:r w:rsidRPr="5A0FBB63">
                  <w:rPr>
                    <w:rFonts w:ascii="MS Gothic" w:eastAsia="MS Gothic" w:hAnsi="MS Gothic" w:cs="MS Gothic"/>
                    <w:sz w:val="22"/>
                    <w:szCs w:val="22"/>
                  </w:rPr>
                  <w:t>☐</w:t>
                </w:r>
              </w:sdtContent>
            </w:sdt>
          </w:p>
          <w:p w14:paraId="12DC44AA" w14:textId="77777777" w:rsidR="00C25A57" w:rsidRDefault="00C25A57" w:rsidP="005729E0">
            <w:pPr>
              <w:spacing w:line="360" w:lineRule="auto"/>
              <w:rPr>
                <w:rFonts w:ascii="Arial" w:eastAsia="Calibri" w:hAnsi="Arial" w:cs="Arial"/>
                <w:sz w:val="22"/>
                <w:szCs w:val="22"/>
              </w:rPr>
            </w:pPr>
          </w:p>
          <w:p w14:paraId="2742FBE9" w14:textId="77777777" w:rsidR="00C25A57" w:rsidRPr="00FA7E96" w:rsidRDefault="00C25A57" w:rsidP="005729E0">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9322971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25A57" w:rsidRPr="00FA7E96" w14:paraId="51BAA3F4" w14:textId="77777777" w:rsidTr="00490D78">
        <w:trPr>
          <w:trHeight w:val="300"/>
        </w:trPr>
        <w:tc>
          <w:tcPr>
            <w:tcW w:w="2250" w:type="dxa"/>
            <w:tcMar>
              <w:left w:w="105" w:type="dxa"/>
              <w:right w:w="105" w:type="dxa"/>
            </w:tcMar>
          </w:tcPr>
          <w:p w14:paraId="1B4FF210" w14:textId="77777777" w:rsidR="00C25A57" w:rsidRPr="00FA7E96" w:rsidRDefault="00C25A57" w:rsidP="005729E0">
            <w:pPr>
              <w:spacing w:line="360"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50609F4" w14:textId="77777777" w:rsidR="00C25A57" w:rsidRPr="00FA7E96" w:rsidRDefault="00C25A57" w:rsidP="005729E0">
            <w:pPr>
              <w:spacing w:line="360"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562FE17" w14:textId="17F6A886" w:rsidR="00C25A57" w:rsidRPr="00FA7E96" w:rsidRDefault="00000000" w:rsidP="005729E0">
            <w:pPr>
              <w:spacing w:line="360" w:lineRule="auto"/>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490D78">
                  <w:rPr>
                    <w:rFonts w:ascii="MS Gothic" w:eastAsia="MS Gothic" w:hAnsi="MS Gothic" w:cs="Arial" w:hint="eastAsia"/>
                    <w:sz w:val="22"/>
                    <w:szCs w:val="22"/>
                  </w:rPr>
                  <w:t>☐</w:t>
                </w:r>
              </w:sdtContent>
            </w:sdt>
          </w:p>
        </w:tc>
      </w:tr>
    </w:tbl>
    <w:p w14:paraId="00309B31" w14:textId="77777777" w:rsidR="00C25A57" w:rsidRPr="00A406E5" w:rsidRDefault="00C25A57" w:rsidP="005729E0">
      <w:pPr>
        <w:spacing w:line="360" w:lineRule="auto"/>
        <w:ind w:left="720"/>
        <w:rPr>
          <w:rFonts w:ascii="Arial" w:hAnsi="Arial" w:cs="Arial"/>
          <w:sz w:val="24"/>
          <w:szCs w:val="24"/>
        </w:rPr>
      </w:pPr>
    </w:p>
    <w:p w14:paraId="73BEF20F" w14:textId="0F9CA8A8" w:rsidR="00A3505D" w:rsidRDefault="00A3505D" w:rsidP="005729E0">
      <w:pPr>
        <w:spacing w:line="360" w:lineRule="auto"/>
        <w:jc w:val="both"/>
        <w:rPr>
          <w:rFonts w:ascii="Arial" w:hAnsi="Arial" w:cs="Arial"/>
          <w:sz w:val="22"/>
          <w:szCs w:val="22"/>
        </w:rPr>
      </w:pPr>
    </w:p>
    <w:p w14:paraId="1CE1AF88" w14:textId="43ECA429" w:rsidR="008D4B16" w:rsidRDefault="008D4B16" w:rsidP="005729E0">
      <w:pPr>
        <w:spacing w:line="360" w:lineRule="auto"/>
        <w:rPr>
          <w:rFonts w:ascii="Arial" w:hAnsi="Arial" w:cs="Arial"/>
          <w:sz w:val="22"/>
          <w:szCs w:val="22"/>
        </w:rPr>
      </w:pPr>
      <w:r>
        <w:rPr>
          <w:rFonts w:ascii="Arial" w:hAnsi="Arial" w:cs="Arial"/>
          <w:sz w:val="22"/>
          <w:szCs w:val="22"/>
        </w:rPr>
        <w:br w:type="page"/>
      </w:r>
    </w:p>
    <w:p w14:paraId="7D79AC5F" w14:textId="77777777" w:rsidR="00B40629" w:rsidRPr="00EA3ABB" w:rsidRDefault="00B40629" w:rsidP="005729E0">
      <w:pPr>
        <w:pStyle w:val="Heading1"/>
        <w:spacing w:line="360" w:lineRule="auto"/>
        <w:rPr>
          <w:sz w:val="32"/>
          <w:szCs w:val="16"/>
        </w:rPr>
      </w:pPr>
      <w:r w:rsidRPr="00621DC7">
        <w:rPr>
          <w:sz w:val="32"/>
          <w:szCs w:val="32"/>
        </w:rPr>
        <w:lastRenderedPageBreak/>
        <w:t>GUIDANC</w:t>
      </w:r>
      <w:r w:rsidRPr="00EA3ABB">
        <w:rPr>
          <w:sz w:val="32"/>
          <w:szCs w:val="16"/>
        </w:rPr>
        <w:t>E FOR STUDENTS IN THE COMPLETION OF TASK</w:t>
      </w:r>
    </w:p>
    <w:p w14:paraId="7920E18C" w14:textId="77777777" w:rsidR="00B40629" w:rsidRDefault="00B40629" w:rsidP="005729E0">
      <w:pPr>
        <w:spacing w:line="360" w:lineRule="auto"/>
        <w:jc w:val="both"/>
        <w:rPr>
          <w:rFonts w:ascii="Arial" w:hAnsi="Arial" w:cs="Arial"/>
          <w:b/>
          <w:sz w:val="22"/>
          <w:szCs w:val="22"/>
        </w:rPr>
      </w:pPr>
    </w:p>
    <w:p w14:paraId="70537471" w14:textId="2816434E" w:rsidR="00D22D9C" w:rsidRPr="008D4B16" w:rsidRDefault="00D22D9C" w:rsidP="005729E0">
      <w:pPr>
        <w:spacing w:line="360" w:lineRule="auto"/>
        <w:jc w:val="both"/>
        <w:rPr>
          <w:rFonts w:ascii="Arial" w:hAnsi="Arial" w:cs="Arial"/>
          <w:b/>
          <w:sz w:val="22"/>
          <w:szCs w:val="22"/>
        </w:rPr>
      </w:pPr>
      <w:r w:rsidRPr="008D4B16">
        <w:rPr>
          <w:rFonts w:ascii="Arial" w:hAnsi="Arial" w:cs="Arial"/>
          <w:b/>
          <w:sz w:val="22"/>
          <w:szCs w:val="22"/>
        </w:rPr>
        <w:t xml:space="preserve">NOTE: The guidance offered below is linked to the five </w:t>
      </w:r>
      <w:r w:rsidR="004D5E9B" w:rsidRPr="008D4B16">
        <w:rPr>
          <w:rFonts w:ascii="Arial" w:hAnsi="Arial" w:cs="Arial"/>
          <w:b/>
          <w:sz w:val="22"/>
          <w:szCs w:val="22"/>
        </w:rPr>
        <w:t>generic</w:t>
      </w:r>
      <w:r w:rsidRPr="008D4B16">
        <w:rPr>
          <w:rFonts w:ascii="Arial" w:hAnsi="Arial" w:cs="Arial"/>
          <w:b/>
          <w:sz w:val="22"/>
          <w:szCs w:val="22"/>
        </w:rPr>
        <w:t xml:space="preserve"> assessment criteria overleaf.</w:t>
      </w:r>
    </w:p>
    <w:p w14:paraId="4CA6FD13" w14:textId="77777777" w:rsidR="004D5E9B" w:rsidRPr="008D4B16" w:rsidRDefault="004D5E9B" w:rsidP="005729E0">
      <w:pPr>
        <w:spacing w:line="360" w:lineRule="auto"/>
        <w:jc w:val="both"/>
        <w:rPr>
          <w:rFonts w:ascii="Arial" w:hAnsi="Arial" w:cs="Arial"/>
          <w:b/>
          <w:sz w:val="22"/>
          <w:szCs w:val="22"/>
        </w:rPr>
      </w:pPr>
    </w:p>
    <w:p w14:paraId="3D479CA4" w14:textId="77777777" w:rsidR="00D22D9C" w:rsidRPr="007B1684" w:rsidRDefault="005F3A53" w:rsidP="005729E0">
      <w:pPr>
        <w:numPr>
          <w:ilvl w:val="0"/>
          <w:numId w:val="2"/>
        </w:numPr>
        <w:spacing w:line="360" w:lineRule="auto"/>
        <w:ind w:left="0" w:firstLine="0"/>
        <w:jc w:val="both"/>
        <w:rPr>
          <w:rFonts w:ascii="Arial" w:hAnsi="Arial" w:cs="Arial"/>
          <w:b/>
          <w:sz w:val="22"/>
          <w:szCs w:val="22"/>
        </w:rPr>
      </w:pPr>
      <w:r w:rsidRPr="007B1684">
        <w:rPr>
          <w:rFonts w:ascii="Arial" w:hAnsi="Arial" w:cs="Arial"/>
          <w:b/>
          <w:sz w:val="22"/>
          <w:szCs w:val="22"/>
        </w:rPr>
        <w:t>Engagement with</w:t>
      </w:r>
      <w:r w:rsidR="00D22D9C" w:rsidRPr="007B1684">
        <w:rPr>
          <w:rFonts w:ascii="Arial" w:hAnsi="Arial" w:cs="Arial"/>
          <w:b/>
          <w:sz w:val="22"/>
          <w:szCs w:val="22"/>
        </w:rPr>
        <w:t xml:space="preserve"> Literature </w:t>
      </w:r>
      <w:r w:rsidRPr="007B1684">
        <w:rPr>
          <w:rFonts w:ascii="Arial" w:hAnsi="Arial" w:cs="Arial"/>
          <w:b/>
          <w:sz w:val="22"/>
          <w:szCs w:val="22"/>
        </w:rPr>
        <w:t>Skills</w:t>
      </w:r>
    </w:p>
    <w:p w14:paraId="7F511824" w14:textId="4CAB696F" w:rsidR="00D22D9C" w:rsidRPr="007B1684" w:rsidRDefault="00D22D9C" w:rsidP="005729E0">
      <w:pPr>
        <w:spacing w:line="360" w:lineRule="auto"/>
        <w:jc w:val="both"/>
        <w:rPr>
          <w:rFonts w:ascii="Arial" w:hAnsi="Arial" w:cs="Arial"/>
          <w:sz w:val="22"/>
          <w:szCs w:val="22"/>
        </w:rPr>
      </w:pPr>
      <w:r w:rsidRPr="007B1684">
        <w:rPr>
          <w:rFonts w:ascii="Arial" w:hAnsi="Arial" w:cs="Arial"/>
          <w:sz w:val="22"/>
          <w:szCs w:val="22"/>
        </w:rPr>
        <w:t xml:space="preserve">Your work must be informed and supported by scholarly material that is </w:t>
      </w:r>
      <w:r w:rsidRPr="007B1684">
        <w:rPr>
          <w:rFonts w:ascii="Arial" w:hAnsi="Arial" w:cs="Arial"/>
          <w:i/>
          <w:sz w:val="22"/>
          <w:szCs w:val="22"/>
        </w:rPr>
        <w:t>relevant</w:t>
      </w:r>
      <w:r w:rsidRPr="007B1684">
        <w:rPr>
          <w:rFonts w:ascii="Arial" w:hAnsi="Arial" w:cs="Arial"/>
          <w:sz w:val="22"/>
          <w:szCs w:val="22"/>
        </w:rPr>
        <w:t xml:space="preserve"> to and </w:t>
      </w:r>
      <w:r w:rsidRPr="007B1684">
        <w:rPr>
          <w:rFonts w:ascii="Arial" w:hAnsi="Arial" w:cs="Arial"/>
          <w:i/>
          <w:sz w:val="22"/>
          <w:szCs w:val="22"/>
        </w:rPr>
        <w:t>focused</w:t>
      </w:r>
      <w:r w:rsidRPr="007B1684">
        <w:rPr>
          <w:rFonts w:ascii="Arial" w:hAnsi="Arial" w:cs="Arial"/>
          <w:sz w:val="22"/>
          <w:szCs w:val="22"/>
        </w:rPr>
        <w:t xml:space="preserve"> on the task(s) set</w:t>
      </w:r>
      <w:r w:rsidR="00FE5651" w:rsidRPr="007B1684">
        <w:rPr>
          <w:rFonts w:ascii="Arial" w:hAnsi="Arial" w:cs="Arial"/>
          <w:sz w:val="22"/>
          <w:szCs w:val="22"/>
        </w:rPr>
        <w:t xml:space="preserve">; you should make use of scholarly reviews and primary sources, </w:t>
      </w:r>
      <w:r w:rsidR="00B10CF0" w:rsidRPr="007B1684">
        <w:rPr>
          <w:rFonts w:ascii="Arial" w:hAnsi="Arial" w:cs="Arial"/>
          <w:sz w:val="22"/>
          <w:szCs w:val="22"/>
        </w:rPr>
        <w:t>as</w:t>
      </w:r>
      <w:r w:rsidR="00FE5651" w:rsidRPr="007B1684">
        <w:rPr>
          <w:rFonts w:ascii="Arial" w:hAnsi="Arial" w:cs="Arial"/>
          <w:sz w:val="22"/>
          <w:szCs w:val="22"/>
        </w:rPr>
        <w:t xml:space="preserve"> appropriate (for example, refereed research articles and/or original materials appropriate to the discipline)</w:t>
      </w:r>
      <w:r w:rsidRPr="007B1684">
        <w:rPr>
          <w:rFonts w:ascii="Arial" w:hAnsi="Arial" w:cs="Arial"/>
          <w:sz w:val="22"/>
          <w:szCs w:val="22"/>
        </w:rPr>
        <w:t xml:space="preserve">.    You should provide evidence that you have accessed a wide </w:t>
      </w:r>
      <w:r w:rsidRPr="007B1684">
        <w:rPr>
          <w:rFonts w:ascii="Arial" w:hAnsi="Arial" w:cs="Arial"/>
          <w:i/>
          <w:sz w:val="22"/>
          <w:szCs w:val="22"/>
        </w:rPr>
        <w:t>range</w:t>
      </w:r>
      <w:r w:rsidRPr="007B168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B1684">
        <w:rPr>
          <w:rFonts w:ascii="Arial" w:hAnsi="Arial" w:cs="Arial"/>
          <w:i/>
          <w:sz w:val="22"/>
          <w:szCs w:val="22"/>
        </w:rPr>
        <w:t>credibility</w:t>
      </w:r>
      <w:r w:rsidRPr="007B168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B1684">
        <w:rPr>
          <w:rFonts w:ascii="Arial" w:hAnsi="Arial" w:cs="Arial"/>
          <w:i/>
          <w:sz w:val="22"/>
          <w:szCs w:val="22"/>
        </w:rPr>
        <w:t>evidence</w:t>
      </w:r>
      <w:r w:rsidRPr="007B1684">
        <w:rPr>
          <w:rFonts w:ascii="Arial" w:hAnsi="Arial" w:cs="Arial"/>
          <w:sz w:val="22"/>
          <w:szCs w:val="22"/>
        </w:rPr>
        <w:t xml:space="preserve"> of your research/own reading throughout your work, </w:t>
      </w:r>
      <w:r w:rsidR="005F3A53" w:rsidRPr="007B1684">
        <w:rPr>
          <w:rFonts w:ascii="Arial" w:hAnsi="Arial" w:cs="Arial"/>
          <w:sz w:val="22"/>
          <w:szCs w:val="22"/>
        </w:rPr>
        <w:t>using</w:t>
      </w:r>
      <w:r w:rsidR="00011C22" w:rsidRPr="007B1684">
        <w:rPr>
          <w:rFonts w:ascii="Arial" w:hAnsi="Arial" w:cs="Arial"/>
          <w:sz w:val="22"/>
          <w:szCs w:val="22"/>
        </w:rPr>
        <w:t xml:space="preserve"> correctly</w:t>
      </w:r>
      <w:r w:rsidR="005F3A53" w:rsidRPr="007B1684">
        <w:rPr>
          <w:rFonts w:ascii="Arial" w:hAnsi="Arial" w:cs="Arial"/>
          <w:sz w:val="22"/>
          <w:szCs w:val="22"/>
        </w:rPr>
        <w:t xml:space="preserve"> a</w:t>
      </w:r>
      <w:r w:rsidR="00995D51" w:rsidRPr="007B1684">
        <w:rPr>
          <w:rFonts w:ascii="Arial" w:hAnsi="Arial" w:cs="Arial"/>
          <w:sz w:val="22"/>
          <w:szCs w:val="22"/>
        </w:rPr>
        <w:t xml:space="preserve"> suitable referencing system, including </w:t>
      </w:r>
      <w:r w:rsidRPr="007B1684">
        <w:rPr>
          <w:rFonts w:ascii="Arial" w:hAnsi="Arial" w:cs="Arial"/>
          <w:sz w:val="22"/>
          <w:szCs w:val="22"/>
        </w:rPr>
        <w:t>in-text citations in the main body of y</w:t>
      </w:r>
      <w:r w:rsidR="00FE5651" w:rsidRPr="007B1684">
        <w:rPr>
          <w:rFonts w:ascii="Arial" w:hAnsi="Arial" w:cs="Arial"/>
          <w:sz w:val="22"/>
          <w:szCs w:val="22"/>
        </w:rPr>
        <w:t xml:space="preserve">our work and a reference list </w:t>
      </w:r>
      <w:r w:rsidRPr="007B1684">
        <w:rPr>
          <w:rFonts w:ascii="Arial" w:hAnsi="Arial" w:cs="Arial"/>
          <w:sz w:val="22"/>
          <w:szCs w:val="22"/>
        </w:rPr>
        <w:t xml:space="preserve">at the end of your work. </w:t>
      </w:r>
    </w:p>
    <w:p w14:paraId="651811BD" w14:textId="77777777" w:rsidR="00C01A3F" w:rsidRPr="007B1684" w:rsidRDefault="00C01A3F" w:rsidP="005729E0">
      <w:pPr>
        <w:spacing w:line="360" w:lineRule="auto"/>
        <w:jc w:val="both"/>
        <w:rPr>
          <w:rFonts w:ascii="Arial" w:hAnsi="Arial" w:cs="Arial"/>
          <w:sz w:val="22"/>
          <w:szCs w:val="22"/>
        </w:rPr>
      </w:pPr>
    </w:p>
    <w:p w14:paraId="379F4506" w14:textId="77777777" w:rsidR="00F34C52" w:rsidRPr="007B1684" w:rsidRDefault="008042F0" w:rsidP="005729E0">
      <w:pPr>
        <w:spacing w:line="360" w:lineRule="auto"/>
        <w:jc w:val="both"/>
        <w:rPr>
          <w:rFonts w:ascii="Arial" w:hAnsi="Arial" w:cs="Arial"/>
          <w:b/>
          <w:i/>
          <w:sz w:val="22"/>
          <w:szCs w:val="22"/>
        </w:rPr>
      </w:pPr>
      <w:r w:rsidRPr="007B1684">
        <w:rPr>
          <w:rFonts w:ascii="Arial" w:hAnsi="Arial" w:cs="Arial"/>
          <w:b/>
          <w:i/>
          <w:sz w:val="22"/>
          <w:szCs w:val="22"/>
        </w:rPr>
        <w:t>Guidance</w:t>
      </w:r>
      <w:r w:rsidR="00C01A3F" w:rsidRPr="007B1684">
        <w:rPr>
          <w:rFonts w:ascii="Arial" w:hAnsi="Arial" w:cs="Arial"/>
          <w:b/>
          <w:i/>
          <w:sz w:val="22"/>
          <w:szCs w:val="22"/>
        </w:rPr>
        <w:t xml:space="preserve"> specific to this </w:t>
      </w:r>
      <w:r w:rsidR="004C4F19" w:rsidRPr="007B1684">
        <w:rPr>
          <w:rFonts w:ascii="Arial" w:hAnsi="Arial" w:cs="Arial"/>
          <w:b/>
          <w:i/>
          <w:sz w:val="22"/>
          <w:szCs w:val="22"/>
        </w:rPr>
        <w:t>assessment</w:t>
      </w:r>
      <w:r w:rsidR="00C01A3F" w:rsidRPr="007B1684">
        <w:rPr>
          <w:rFonts w:ascii="Arial" w:hAnsi="Arial" w:cs="Arial"/>
          <w:b/>
          <w:i/>
          <w:sz w:val="22"/>
          <w:szCs w:val="22"/>
        </w:rPr>
        <w:t>:</w:t>
      </w:r>
    </w:p>
    <w:p w14:paraId="4C4BEB60" w14:textId="4AF7CC5C" w:rsidR="007B1684" w:rsidRPr="008D7221" w:rsidRDefault="007B1684" w:rsidP="005729E0">
      <w:pPr>
        <w:pStyle w:val="ListParagraph"/>
        <w:numPr>
          <w:ilvl w:val="0"/>
          <w:numId w:val="18"/>
        </w:numPr>
        <w:spacing w:line="360" w:lineRule="auto"/>
        <w:contextualSpacing w:val="0"/>
        <w:rPr>
          <w:rFonts w:ascii="Arial" w:hAnsi="Arial" w:cs="Arial"/>
          <w:sz w:val="22"/>
          <w:szCs w:val="22"/>
        </w:rPr>
      </w:pPr>
      <w:r w:rsidRPr="008D7221">
        <w:rPr>
          <w:rFonts w:ascii="Arial" w:hAnsi="Arial" w:cs="Arial"/>
          <w:b/>
          <w:bCs/>
          <w:sz w:val="22"/>
          <w:szCs w:val="22"/>
        </w:rPr>
        <w:t>Breadth of Reading:</w:t>
      </w:r>
      <w:r w:rsidRPr="008D7221">
        <w:rPr>
          <w:rFonts w:ascii="Arial" w:hAnsi="Arial" w:cs="Arial"/>
          <w:sz w:val="22"/>
          <w:szCs w:val="22"/>
        </w:rPr>
        <w:t xml:space="preserve"> Engage with a wide range of reading, utilizing a minimum of </w:t>
      </w:r>
      <w:r w:rsidR="006F599C">
        <w:rPr>
          <w:rFonts w:ascii="Arial" w:hAnsi="Arial" w:cs="Arial"/>
          <w:sz w:val="22"/>
          <w:szCs w:val="22"/>
        </w:rPr>
        <w:t>1</w:t>
      </w:r>
      <w:r w:rsidR="006761C9">
        <w:rPr>
          <w:rFonts w:ascii="Arial" w:hAnsi="Arial" w:cs="Arial"/>
          <w:sz w:val="22"/>
          <w:szCs w:val="22"/>
        </w:rPr>
        <w:t>5</w:t>
      </w:r>
      <w:r w:rsidRPr="008D7221">
        <w:rPr>
          <w:rFonts w:ascii="Arial" w:hAnsi="Arial" w:cs="Arial"/>
          <w:sz w:val="22"/>
          <w:szCs w:val="22"/>
        </w:rPr>
        <w:t xml:space="preserve"> credible literature sources that are informed by the latest research.</w:t>
      </w:r>
    </w:p>
    <w:p w14:paraId="1791AA54" w14:textId="3C936EAE" w:rsidR="007B1684" w:rsidRPr="008D7221" w:rsidRDefault="007B1684" w:rsidP="005729E0">
      <w:pPr>
        <w:pStyle w:val="ListParagraph"/>
        <w:numPr>
          <w:ilvl w:val="0"/>
          <w:numId w:val="18"/>
        </w:numPr>
        <w:spacing w:line="360" w:lineRule="auto"/>
        <w:contextualSpacing w:val="0"/>
        <w:rPr>
          <w:rFonts w:ascii="Arial" w:hAnsi="Arial" w:cs="Arial"/>
          <w:sz w:val="22"/>
          <w:szCs w:val="22"/>
        </w:rPr>
      </w:pPr>
      <w:r w:rsidRPr="008D7221">
        <w:rPr>
          <w:rFonts w:ascii="Arial" w:hAnsi="Arial" w:cs="Arial"/>
          <w:b/>
          <w:bCs/>
          <w:sz w:val="22"/>
          <w:szCs w:val="22"/>
        </w:rPr>
        <w:t>Visual Elements:</w:t>
      </w:r>
      <w:r w:rsidRPr="008D7221">
        <w:rPr>
          <w:rFonts w:ascii="Arial" w:hAnsi="Arial" w:cs="Arial"/>
          <w:sz w:val="22"/>
          <w:szCs w:val="22"/>
        </w:rPr>
        <w:t xml:space="preserve"> Ensure all tables, charts, diagrams, graphs, and images are properly cited and captioned.</w:t>
      </w:r>
    </w:p>
    <w:p w14:paraId="4A4013EF" w14:textId="51998A8D" w:rsidR="007B1684" w:rsidRPr="008D7221" w:rsidRDefault="007B1684" w:rsidP="005729E0">
      <w:pPr>
        <w:pStyle w:val="ListParagraph"/>
        <w:numPr>
          <w:ilvl w:val="0"/>
          <w:numId w:val="18"/>
        </w:numPr>
        <w:spacing w:line="360" w:lineRule="auto"/>
        <w:contextualSpacing w:val="0"/>
        <w:rPr>
          <w:rFonts w:ascii="Arial" w:hAnsi="Arial" w:cs="Arial"/>
          <w:sz w:val="22"/>
          <w:szCs w:val="22"/>
        </w:rPr>
      </w:pPr>
      <w:r w:rsidRPr="008D7221">
        <w:rPr>
          <w:rFonts w:ascii="Arial" w:hAnsi="Arial" w:cs="Arial"/>
          <w:b/>
          <w:bCs/>
          <w:sz w:val="22"/>
          <w:szCs w:val="22"/>
        </w:rPr>
        <w:t>In-Text Citations:</w:t>
      </w:r>
      <w:r w:rsidRPr="008D7221">
        <w:rPr>
          <w:rFonts w:ascii="Arial" w:hAnsi="Arial" w:cs="Arial"/>
          <w:sz w:val="22"/>
          <w:szCs w:val="22"/>
        </w:rPr>
        <w:t xml:space="preserve"> Support your claims, arguments, and data with in-text citations wherever necessary.</w:t>
      </w:r>
    </w:p>
    <w:p w14:paraId="1749933D" w14:textId="4E225E2B" w:rsidR="007B1684" w:rsidRPr="008D7221" w:rsidRDefault="007B1684" w:rsidP="005729E0">
      <w:pPr>
        <w:pStyle w:val="ListParagraph"/>
        <w:numPr>
          <w:ilvl w:val="0"/>
          <w:numId w:val="18"/>
        </w:numPr>
        <w:spacing w:line="360" w:lineRule="auto"/>
        <w:contextualSpacing w:val="0"/>
        <w:rPr>
          <w:rFonts w:ascii="Arial" w:hAnsi="Arial" w:cs="Arial"/>
          <w:sz w:val="22"/>
          <w:szCs w:val="22"/>
        </w:rPr>
      </w:pPr>
      <w:r w:rsidRPr="008D7221">
        <w:rPr>
          <w:rFonts w:ascii="Arial" w:hAnsi="Arial" w:cs="Arial"/>
          <w:b/>
          <w:bCs/>
          <w:sz w:val="22"/>
          <w:szCs w:val="22"/>
        </w:rPr>
        <w:t>Referencing Style:</w:t>
      </w:r>
      <w:r w:rsidRPr="008D7221">
        <w:rPr>
          <w:rFonts w:ascii="Arial" w:hAnsi="Arial" w:cs="Arial"/>
          <w:sz w:val="22"/>
          <w:szCs w:val="22"/>
        </w:rPr>
        <w:t xml:space="preserve"> Accurately cite all sources in the text and compile them in a reference list conforming strictly to the UWTSD Harvard Referencing Style (Cite Them Right).</w:t>
      </w:r>
    </w:p>
    <w:p w14:paraId="73412379" w14:textId="77777777" w:rsidR="00715AC2" w:rsidRPr="007B1684" w:rsidRDefault="00715AC2" w:rsidP="005729E0">
      <w:pPr>
        <w:spacing w:line="360" w:lineRule="auto"/>
        <w:jc w:val="both"/>
        <w:rPr>
          <w:rFonts w:ascii="Arial" w:hAnsi="Arial" w:cs="Arial"/>
          <w:sz w:val="22"/>
          <w:szCs w:val="22"/>
        </w:rPr>
      </w:pPr>
    </w:p>
    <w:p w14:paraId="7056EFEE" w14:textId="77777777" w:rsidR="00D22D9C" w:rsidRPr="007B1684" w:rsidRDefault="00D22D9C" w:rsidP="005729E0">
      <w:pPr>
        <w:numPr>
          <w:ilvl w:val="0"/>
          <w:numId w:val="2"/>
        </w:numPr>
        <w:spacing w:line="360" w:lineRule="auto"/>
        <w:ind w:left="0" w:firstLine="0"/>
        <w:jc w:val="both"/>
        <w:rPr>
          <w:rFonts w:ascii="Arial" w:hAnsi="Arial" w:cs="Arial"/>
          <w:b/>
          <w:sz w:val="22"/>
          <w:szCs w:val="22"/>
        </w:rPr>
      </w:pPr>
      <w:r w:rsidRPr="007B1684">
        <w:rPr>
          <w:rFonts w:ascii="Arial" w:hAnsi="Arial" w:cs="Arial"/>
          <w:b/>
          <w:sz w:val="22"/>
          <w:szCs w:val="22"/>
        </w:rPr>
        <w:t xml:space="preserve">Knowledge and Understanding </w:t>
      </w:r>
      <w:r w:rsidR="005F3A53" w:rsidRPr="007B1684">
        <w:rPr>
          <w:rFonts w:ascii="Arial" w:hAnsi="Arial" w:cs="Arial"/>
          <w:b/>
          <w:sz w:val="22"/>
          <w:szCs w:val="22"/>
        </w:rPr>
        <w:t>Skills</w:t>
      </w:r>
    </w:p>
    <w:p w14:paraId="523F684F" w14:textId="7581C1C0" w:rsidR="00D22D9C" w:rsidRPr="007B1684" w:rsidRDefault="00B10CF0" w:rsidP="005729E0">
      <w:pPr>
        <w:spacing w:line="360" w:lineRule="auto"/>
        <w:jc w:val="both"/>
        <w:rPr>
          <w:rFonts w:ascii="Arial" w:hAnsi="Arial" w:cs="Arial"/>
          <w:sz w:val="22"/>
          <w:szCs w:val="22"/>
        </w:rPr>
      </w:pPr>
      <w:r w:rsidRPr="007B1684">
        <w:rPr>
          <w:rFonts w:ascii="Arial" w:hAnsi="Arial" w:cs="Arial"/>
          <w:sz w:val="22"/>
          <w:szCs w:val="22"/>
        </w:rPr>
        <w:t>At level 7</w:t>
      </w:r>
      <w:r w:rsidR="004D5E9B" w:rsidRPr="007B1684">
        <w:rPr>
          <w:rFonts w:ascii="Arial" w:hAnsi="Arial" w:cs="Arial"/>
          <w:sz w:val="22"/>
          <w:szCs w:val="22"/>
        </w:rPr>
        <w:t xml:space="preserve">, </w:t>
      </w:r>
      <w:r w:rsidR="00995D51" w:rsidRPr="007B1684">
        <w:rPr>
          <w:rFonts w:ascii="Arial" w:hAnsi="Arial" w:cs="Arial"/>
          <w:sz w:val="22"/>
          <w:szCs w:val="22"/>
        </w:rPr>
        <w:t xml:space="preserve">you should be able to </w:t>
      </w:r>
      <w:r w:rsidR="004D5E9B" w:rsidRPr="007B1684">
        <w:rPr>
          <w:rFonts w:ascii="Arial" w:hAnsi="Arial" w:cs="Arial"/>
          <w:sz w:val="22"/>
          <w:szCs w:val="22"/>
        </w:rPr>
        <w:t>demonstrate</w:t>
      </w:r>
      <w:r w:rsidRPr="007B1684">
        <w:rPr>
          <w:rFonts w:ascii="Arial" w:hAnsi="Arial" w:cs="Arial"/>
          <w:sz w:val="22"/>
          <w:szCs w:val="22"/>
        </w:rPr>
        <w:t xml:space="preserve"> a</w:t>
      </w:r>
      <w:r w:rsidR="004D5E9B" w:rsidRPr="007B1684">
        <w:rPr>
          <w:rFonts w:ascii="Arial" w:hAnsi="Arial" w:cs="Arial"/>
          <w:sz w:val="22"/>
          <w:szCs w:val="22"/>
        </w:rPr>
        <w:t xml:space="preserve"> </w:t>
      </w:r>
      <w:r w:rsidRPr="007B1684">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7B1684">
        <w:rPr>
          <w:rFonts w:ascii="Arial" w:hAnsi="Arial" w:cs="Arial"/>
          <w:sz w:val="22"/>
          <w:szCs w:val="22"/>
        </w:rPr>
        <w:t>,</w:t>
      </w:r>
      <w:r w:rsidRPr="007B1684">
        <w:rPr>
          <w:rFonts w:ascii="Arial" w:hAnsi="Arial" w:cs="Arial"/>
          <w:sz w:val="22"/>
          <w:szCs w:val="22"/>
        </w:rPr>
        <w:t xml:space="preserve"> with a comprehensive understanding of techniques applicable to your own research or advanced scholarship. </w:t>
      </w:r>
      <w:r w:rsidR="00D22D9C" w:rsidRPr="007B1684">
        <w:rPr>
          <w:rFonts w:ascii="Arial" w:hAnsi="Arial" w:cs="Arial"/>
          <w:sz w:val="22"/>
          <w:szCs w:val="22"/>
        </w:rPr>
        <w:t xml:space="preserve">Your work must demonstrate </w:t>
      </w:r>
      <w:r w:rsidR="00011C22" w:rsidRPr="007B1684">
        <w:rPr>
          <w:rFonts w:ascii="Arial" w:hAnsi="Arial" w:cs="Arial"/>
          <w:sz w:val="22"/>
          <w:szCs w:val="22"/>
        </w:rPr>
        <w:t>your</w:t>
      </w:r>
      <w:r w:rsidR="00D22D9C" w:rsidRPr="007B1684">
        <w:rPr>
          <w:rFonts w:ascii="Arial" w:hAnsi="Arial" w:cs="Arial"/>
          <w:sz w:val="22"/>
          <w:szCs w:val="22"/>
        </w:rPr>
        <w:t xml:space="preserve"> growing </w:t>
      </w:r>
      <w:r w:rsidR="00011C22" w:rsidRPr="007B1684">
        <w:rPr>
          <w:rFonts w:ascii="Arial" w:hAnsi="Arial" w:cs="Arial"/>
          <w:sz w:val="22"/>
          <w:szCs w:val="22"/>
        </w:rPr>
        <w:t>mastery</w:t>
      </w:r>
      <w:r w:rsidR="00D22D9C" w:rsidRPr="007B1684">
        <w:rPr>
          <w:rFonts w:ascii="Arial" w:hAnsi="Arial" w:cs="Arial"/>
          <w:sz w:val="22"/>
          <w:szCs w:val="22"/>
        </w:rPr>
        <w:t xml:space="preserve"> of </w:t>
      </w:r>
      <w:r w:rsidR="00876776" w:rsidRPr="007B1684">
        <w:rPr>
          <w:rFonts w:ascii="Arial" w:hAnsi="Arial" w:cs="Arial"/>
          <w:sz w:val="22"/>
          <w:szCs w:val="22"/>
        </w:rPr>
        <w:t xml:space="preserve">these </w:t>
      </w:r>
      <w:r w:rsidR="00011C22" w:rsidRPr="007B1684">
        <w:rPr>
          <w:rFonts w:ascii="Arial" w:hAnsi="Arial" w:cs="Arial"/>
          <w:sz w:val="22"/>
          <w:szCs w:val="22"/>
        </w:rPr>
        <w:t xml:space="preserve">concepts, </w:t>
      </w:r>
      <w:r w:rsidR="00D22D9C" w:rsidRPr="007B1684">
        <w:rPr>
          <w:rFonts w:ascii="Arial" w:hAnsi="Arial" w:cs="Arial"/>
          <w:sz w:val="22"/>
          <w:szCs w:val="22"/>
        </w:rPr>
        <w:t>principles</w:t>
      </w:r>
      <w:r w:rsidR="00011C22" w:rsidRPr="007B1684">
        <w:rPr>
          <w:rFonts w:ascii="Arial" w:hAnsi="Arial" w:cs="Arial"/>
          <w:sz w:val="22"/>
          <w:szCs w:val="22"/>
        </w:rPr>
        <w:t>, current challenges, innovation and insights</w:t>
      </w:r>
      <w:r w:rsidR="00D22D9C" w:rsidRPr="007B1684">
        <w:rPr>
          <w:rFonts w:ascii="Arial" w:hAnsi="Arial" w:cs="Arial"/>
          <w:sz w:val="22"/>
          <w:szCs w:val="22"/>
        </w:rPr>
        <w:t xml:space="preserve"> associated with the subject area. </w:t>
      </w:r>
      <w:r w:rsidR="00D22D9C" w:rsidRPr="007B1684">
        <w:rPr>
          <w:rFonts w:ascii="Arial" w:hAnsi="Arial" w:cs="Arial"/>
          <w:i/>
          <w:sz w:val="22"/>
          <w:szCs w:val="22"/>
        </w:rPr>
        <w:t>Knowledge</w:t>
      </w:r>
      <w:r w:rsidR="00D22D9C" w:rsidRPr="007B1684">
        <w:rPr>
          <w:rFonts w:ascii="Arial" w:hAnsi="Arial" w:cs="Arial"/>
          <w:sz w:val="22"/>
          <w:szCs w:val="22"/>
        </w:rPr>
        <w:t xml:space="preserve"> relates to the facts, information and skills you have acquired through your learning. You demonstrate your </w:t>
      </w:r>
      <w:r w:rsidR="00D22D9C" w:rsidRPr="007B1684">
        <w:rPr>
          <w:rFonts w:ascii="Arial" w:hAnsi="Arial" w:cs="Arial"/>
          <w:i/>
          <w:sz w:val="22"/>
          <w:szCs w:val="22"/>
        </w:rPr>
        <w:t>understanding</w:t>
      </w:r>
      <w:r w:rsidR="00D22D9C" w:rsidRPr="007B1684">
        <w:rPr>
          <w:rFonts w:ascii="Arial" w:hAnsi="Arial" w:cs="Arial"/>
          <w:sz w:val="22"/>
          <w:szCs w:val="22"/>
        </w:rPr>
        <w:t xml:space="preserve"> by interpreting the meaning of the facts and information (knowledge). This means that you need to select and include in your work the </w:t>
      </w:r>
      <w:r w:rsidR="00011C22" w:rsidRPr="007B1684">
        <w:rPr>
          <w:rFonts w:ascii="Arial" w:hAnsi="Arial" w:cs="Arial"/>
          <w:sz w:val="22"/>
          <w:szCs w:val="22"/>
        </w:rPr>
        <w:t xml:space="preserve">contemporary </w:t>
      </w:r>
      <w:r w:rsidR="00D22D9C" w:rsidRPr="007B1684">
        <w:rPr>
          <w:rFonts w:ascii="Arial" w:hAnsi="Arial" w:cs="Arial"/>
          <w:sz w:val="22"/>
          <w:szCs w:val="22"/>
        </w:rPr>
        <w:t xml:space="preserve">concepts, techniques, models, theories, etc. appropriate to the task(s) set. You should be able to explain the theories, concepts, etc. meaningfully </w:t>
      </w:r>
      <w:r w:rsidR="00D22D9C" w:rsidRPr="007B1684">
        <w:rPr>
          <w:rFonts w:ascii="Arial" w:hAnsi="Arial" w:cs="Arial"/>
          <w:sz w:val="22"/>
          <w:szCs w:val="22"/>
        </w:rPr>
        <w:lastRenderedPageBreak/>
        <w:t xml:space="preserve">to show your understanding. Your mark/grade will also depend upon the </w:t>
      </w:r>
      <w:r w:rsidR="00D22D9C" w:rsidRPr="007B1684">
        <w:rPr>
          <w:rFonts w:ascii="Arial" w:hAnsi="Arial" w:cs="Arial"/>
          <w:i/>
          <w:sz w:val="22"/>
          <w:szCs w:val="22"/>
        </w:rPr>
        <w:t>extent</w:t>
      </w:r>
      <w:r w:rsidR="00D22D9C" w:rsidRPr="007B1684">
        <w:rPr>
          <w:rFonts w:ascii="Arial" w:hAnsi="Arial" w:cs="Arial"/>
          <w:sz w:val="22"/>
          <w:szCs w:val="22"/>
        </w:rPr>
        <w:t xml:space="preserve"> to which you demonstrate your knowledge and understanding; ideally each should be complete and detailed, with comprehensive coverage.</w:t>
      </w:r>
      <w:r w:rsidR="004D5E9B" w:rsidRPr="007B1684">
        <w:rPr>
          <w:rFonts w:ascii="Arial" w:hAnsi="Arial" w:cs="Arial"/>
          <w:sz w:val="22"/>
          <w:szCs w:val="22"/>
        </w:rPr>
        <w:t xml:space="preserve"> </w:t>
      </w:r>
    </w:p>
    <w:p w14:paraId="6591796F" w14:textId="77777777" w:rsidR="00C01A3F" w:rsidRPr="007B1684" w:rsidRDefault="00C01A3F" w:rsidP="005729E0">
      <w:pPr>
        <w:spacing w:line="360" w:lineRule="auto"/>
        <w:jc w:val="both"/>
        <w:rPr>
          <w:rFonts w:ascii="Arial" w:hAnsi="Arial" w:cs="Arial"/>
          <w:b/>
          <w:i/>
          <w:sz w:val="22"/>
          <w:szCs w:val="22"/>
        </w:rPr>
      </w:pPr>
    </w:p>
    <w:p w14:paraId="4347CFA6" w14:textId="77777777" w:rsidR="00715AC2" w:rsidRPr="007B1684" w:rsidRDefault="008042F0" w:rsidP="005729E0">
      <w:pPr>
        <w:spacing w:line="360" w:lineRule="auto"/>
        <w:jc w:val="both"/>
        <w:rPr>
          <w:rFonts w:ascii="Arial" w:hAnsi="Arial" w:cs="Arial"/>
          <w:b/>
          <w:i/>
          <w:sz w:val="22"/>
          <w:szCs w:val="22"/>
        </w:rPr>
      </w:pPr>
      <w:r w:rsidRPr="007B1684">
        <w:rPr>
          <w:rFonts w:ascii="Arial" w:hAnsi="Arial" w:cs="Arial"/>
          <w:b/>
          <w:i/>
          <w:sz w:val="22"/>
          <w:szCs w:val="22"/>
        </w:rPr>
        <w:t xml:space="preserve">Guidance </w:t>
      </w:r>
      <w:r w:rsidR="00C01A3F" w:rsidRPr="007B1684">
        <w:rPr>
          <w:rFonts w:ascii="Arial" w:hAnsi="Arial" w:cs="Arial"/>
          <w:b/>
          <w:i/>
          <w:sz w:val="22"/>
          <w:szCs w:val="22"/>
        </w:rPr>
        <w:t xml:space="preserve">specific to this </w:t>
      </w:r>
      <w:r w:rsidR="004C4F19" w:rsidRPr="007B1684">
        <w:rPr>
          <w:rFonts w:ascii="Arial" w:hAnsi="Arial" w:cs="Arial"/>
          <w:b/>
          <w:i/>
          <w:sz w:val="22"/>
          <w:szCs w:val="22"/>
        </w:rPr>
        <w:t>assessment</w:t>
      </w:r>
      <w:r w:rsidR="00C01A3F" w:rsidRPr="007B1684">
        <w:rPr>
          <w:rFonts w:ascii="Arial" w:hAnsi="Arial" w:cs="Arial"/>
          <w:b/>
          <w:i/>
          <w:sz w:val="22"/>
          <w:szCs w:val="22"/>
        </w:rPr>
        <w:t>:</w:t>
      </w:r>
    </w:p>
    <w:p w14:paraId="1A0E07D9" w14:textId="287B7DC8" w:rsidR="00373C4B" w:rsidRPr="008D7221" w:rsidRDefault="00373C4B" w:rsidP="005729E0">
      <w:pPr>
        <w:pStyle w:val="ListParagraph"/>
        <w:numPr>
          <w:ilvl w:val="0"/>
          <w:numId w:val="19"/>
        </w:numPr>
        <w:spacing w:line="360" w:lineRule="auto"/>
        <w:contextualSpacing w:val="0"/>
        <w:rPr>
          <w:rFonts w:ascii="Arial" w:hAnsi="Arial" w:cs="Arial"/>
          <w:sz w:val="22"/>
          <w:szCs w:val="22"/>
        </w:rPr>
      </w:pPr>
      <w:r w:rsidRPr="008D7221">
        <w:rPr>
          <w:rFonts w:ascii="Arial" w:hAnsi="Arial" w:cs="Arial"/>
          <w:b/>
          <w:bCs/>
          <w:sz w:val="22"/>
          <w:szCs w:val="22"/>
        </w:rPr>
        <w:t>Subject Knowledge:</w:t>
      </w:r>
      <w:r w:rsidRPr="008D7221">
        <w:rPr>
          <w:rFonts w:ascii="Arial" w:hAnsi="Arial" w:cs="Arial"/>
          <w:sz w:val="22"/>
          <w:szCs w:val="22"/>
        </w:rPr>
        <w:t xml:space="preserve"> Demonstrate a deep knowledge and understanding of the relevant models and concepts within the subject area.</w:t>
      </w:r>
    </w:p>
    <w:p w14:paraId="274FD538" w14:textId="24953474" w:rsidR="00373C4B" w:rsidRPr="008D7221" w:rsidRDefault="00373C4B" w:rsidP="005729E0">
      <w:pPr>
        <w:pStyle w:val="ListParagraph"/>
        <w:numPr>
          <w:ilvl w:val="0"/>
          <w:numId w:val="19"/>
        </w:numPr>
        <w:spacing w:line="360" w:lineRule="auto"/>
        <w:contextualSpacing w:val="0"/>
        <w:rPr>
          <w:rFonts w:ascii="Arial" w:hAnsi="Arial" w:cs="Arial"/>
          <w:sz w:val="22"/>
          <w:szCs w:val="22"/>
        </w:rPr>
      </w:pPr>
      <w:r w:rsidRPr="008D7221">
        <w:rPr>
          <w:rFonts w:ascii="Arial" w:hAnsi="Arial" w:cs="Arial"/>
          <w:b/>
          <w:bCs/>
          <w:sz w:val="22"/>
          <w:szCs w:val="22"/>
        </w:rPr>
        <w:t>Contemporary Awareness:</w:t>
      </w:r>
      <w:r w:rsidRPr="008D7221">
        <w:rPr>
          <w:rFonts w:ascii="Arial" w:hAnsi="Arial" w:cs="Arial"/>
          <w:sz w:val="22"/>
          <w:szCs w:val="22"/>
        </w:rPr>
        <w:t xml:space="preserve"> Display a clear awareness of current problems and emerging insights in the field.</w:t>
      </w:r>
    </w:p>
    <w:p w14:paraId="68887FE8" w14:textId="77777777" w:rsidR="00373C4B" w:rsidRPr="007B1684" w:rsidRDefault="00373C4B" w:rsidP="005729E0">
      <w:pPr>
        <w:pStyle w:val="ListParagraph"/>
        <w:spacing w:line="360" w:lineRule="auto"/>
        <w:ind w:left="0"/>
        <w:contextualSpacing w:val="0"/>
        <w:rPr>
          <w:rFonts w:ascii="Arial" w:hAnsi="Arial" w:cs="Arial"/>
          <w:color w:val="FF0000"/>
          <w:sz w:val="22"/>
          <w:szCs w:val="22"/>
        </w:rPr>
      </w:pPr>
    </w:p>
    <w:p w14:paraId="296155CB" w14:textId="77777777" w:rsidR="00D22D9C" w:rsidRPr="007B1684" w:rsidRDefault="005F3A53" w:rsidP="005729E0">
      <w:pPr>
        <w:numPr>
          <w:ilvl w:val="0"/>
          <w:numId w:val="2"/>
        </w:numPr>
        <w:spacing w:line="360" w:lineRule="auto"/>
        <w:ind w:left="0" w:firstLine="0"/>
        <w:jc w:val="both"/>
        <w:rPr>
          <w:rFonts w:ascii="Arial" w:hAnsi="Arial" w:cs="Arial"/>
          <w:b/>
          <w:sz w:val="22"/>
          <w:szCs w:val="22"/>
        </w:rPr>
      </w:pPr>
      <w:r w:rsidRPr="007B1684">
        <w:rPr>
          <w:rFonts w:ascii="Arial" w:hAnsi="Arial" w:cs="Arial"/>
          <w:b/>
          <w:sz w:val="22"/>
          <w:szCs w:val="22"/>
        </w:rPr>
        <w:t>Cognitive and Intellectual Skills</w:t>
      </w:r>
    </w:p>
    <w:p w14:paraId="162507B8" w14:textId="00D1CAB4" w:rsidR="00D22D9C" w:rsidRPr="007B1684" w:rsidRDefault="00C073F1" w:rsidP="005729E0">
      <w:pPr>
        <w:spacing w:line="360" w:lineRule="auto"/>
        <w:jc w:val="both"/>
        <w:rPr>
          <w:rFonts w:ascii="Arial" w:hAnsi="Arial" w:cs="Arial"/>
          <w:sz w:val="22"/>
          <w:szCs w:val="22"/>
        </w:rPr>
      </w:pPr>
      <w:r w:rsidRPr="007B1684">
        <w:rPr>
          <w:rFonts w:ascii="Arial" w:hAnsi="Arial" w:cs="Arial"/>
          <w:sz w:val="22"/>
          <w:szCs w:val="22"/>
        </w:rPr>
        <w:t>You should be able to</w:t>
      </w:r>
      <w:r w:rsidR="006E3E4E" w:rsidRPr="007B1684">
        <w:rPr>
          <w:rFonts w:ascii="Arial" w:hAnsi="Arial" w:cs="Arial"/>
          <w:sz w:val="22"/>
          <w:szCs w:val="22"/>
        </w:rPr>
        <w:t>:</w:t>
      </w:r>
      <w:r w:rsidRPr="007B1684">
        <w:rPr>
          <w:rFonts w:ascii="Arial" w:hAnsi="Arial" w:cs="Arial"/>
          <w:sz w:val="22"/>
          <w:szCs w:val="22"/>
        </w:rPr>
        <w:t xml:space="preserve"> </w:t>
      </w:r>
      <w:r w:rsidR="008440FE" w:rsidRPr="007B1684">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7B1684">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7B1684">
        <w:rPr>
          <w:rFonts w:ascii="Arial" w:hAnsi="Arial" w:cs="Arial"/>
          <w:sz w:val="22"/>
          <w:szCs w:val="22"/>
        </w:rPr>
        <w:t>compare and contrast</w:t>
      </w:r>
      <w:proofErr w:type="gramEnd"/>
      <w:r w:rsidR="00D22D9C" w:rsidRPr="007B1684">
        <w:rPr>
          <w:rFonts w:ascii="Arial" w:hAnsi="Arial" w:cs="Arial"/>
          <w:sz w:val="22"/>
          <w:szCs w:val="22"/>
        </w:rPr>
        <w:t xml:space="preserve"> information. This means not just describing </w:t>
      </w:r>
      <w:r w:rsidR="00FB3B4E" w:rsidRPr="007B1684">
        <w:rPr>
          <w:rFonts w:ascii="Arial" w:hAnsi="Arial" w:cs="Arial"/>
          <w:sz w:val="22"/>
          <w:szCs w:val="22"/>
        </w:rPr>
        <w:t>what</w:t>
      </w:r>
      <w:r w:rsidR="00D22D9C" w:rsidRPr="007B1684">
        <w:rPr>
          <w:rFonts w:ascii="Arial" w:hAnsi="Arial" w:cs="Arial"/>
          <w:sz w:val="22"/>
          <w:szCs w:val="22"/>
        </w:rPr>
        <w:t xml:space="preserve">! </w:t>
      </w:r>
      <w:r w:rsidR="00FB3B4E" w:rsidRPr="007B1684">
        <w:rPr>
          <w:rFonts w:ascii="Arial" w:hAnsi="Arial" w:cs="Arial"/>
          <w:sz w:val="22"/>
          <w:szCs w:val="22"/>
        </w:rPr>
        <w:t>But</w:t>
      </w:r>
      <w:r w:rsidR="00D22D9C" w:rsidRPr="007B1684">
        <w:rPr>
          <w:rFonts w:ascii="Arial" w:hAnsi="Arial" w:cs="Arial"/>
          <w:sz w:val="22"/>
          <w:szCs w:val="22"/>
        </w:rPr>
        <w:t xml:space="preserve"> also justifying: Why? How? When? Who? Where? </w:t>
      </w:r>
      <w:r w:rsidRPr="007B1684">
        <w:rPr>
          <w:rFonts w:ascii="Arial" w:hAnsi="Arial" w:cs="Arial"/>
          <w:sz w:val="22"/>
          <w:szCs w:val="22"/>
        </w:rPr>
        <w:t xml:space="preserve">At what cost? </w:t>
      </w:r>
      <w:r w:rsidR="00D22D9C" w:rsidRPr="007B1684">
        <w:rPr>
          <w:rFonts w:ascii="Arial" w:hAnsi="Arial" w:cs="Arial"/>
          <w:sz w:val="22"/>
          <w:szCs w:val="22"/>
        </w:rPr>
        <w:t xml:space="preserve">At all times, you must provide justification for your arguments and judgements. Evidence that you have reflected upon the ideas of </w:t>
      </w:r>
      <w:r w:rsidR="008440FE" w:rsidRPr="007B1684">
        <w:rPr>
          <w:rFonts w:ascii="Arial" w:hAnsi="Arial" w:cs="Arial"/>
          <w:sz w:val="22"/>
          <w:szCs w:val="22"/>
        </w:rPr>
        <w:t>experts</w:t>
      </w:r>
      <w:r w:rsidR="00D22D9C" w:rsidRPr="007B1684">
        <w:rPr>
          <w:rFonts w:ascii="Arial" w:hAnsi="Arial" w:cs="Arial"/>
          <w:sz w:val="22"/>
          <w:szCs w:val="22"/>
        </w:rPr>
        <w:t xml:space="preserve"> within the subject area is crucial to you providing a reasoned and informed debate within your work. </w:t>
      </w:r>
      <w:r w:rsidR="00876776" w:rsidRPr="007B1684">
        <w:rPr>
          <w:rFonts w:ascii="Arial" w:hAnsi="Arial" w:cs="Arial"/>
          <w:sz w:val="22"/>
          <w:szCs w:val="22"/>
        </w:rPr>
        <w:t xml:space="preserve">Your choice of methodologies to gather data and information must be rigorously defended. </w:t>
      </w:r>
      <w:r w:rsidR="00D22D9C" w:rsidRPr="007B1684">
        <w:rPr>
          <w:rFonts w:ascii="Arial" w:hAnsi="Arial" w:cs="Arial"/>
          <w:sz w:val="22"/>
          <w:szCs w:val="22"/>
        </w:rPr>
        <w:t>Furthermore, you should provide evidence that you are able to make sound judgements and convincing arguments using data and concepts. Sound, valid</w:t>
      </w:r>
      <w:r w:rsidR="00876776" w:rsidRPr="007B1684">
        <w:rPr>
          <w:rFonts w:ascii="Arial" w:hAnsi="Arial" w:cs="Arial"/>
          <w:sz w:val="22"/>
          <w:szCs w:val="22"/>
        </w:rPr>
        <w:t>, persuasive</w:t>
      </w:r>
      <w:r w:rsidR="00D22D9C" w:rsidRPr="007B1684">
        <w:rPr>
          <w:rFonts w:ascii="Arial" w:hAnsi="Arial" w:cs="Arial"/>
          <w:sz w:val="22"/>
          <w:szCs w:val="22"/>
        </w:rPr>
        <w:t xml:space="preserve"> conclusions are necessary and must be derived </w:t>
      </w:r>
      <w:r w:rsidR="00995D51" w:rsidRPr="007B1684">
        <w:rPr>
          <w:rFonts w:ascii="Arial" w:hAnsi="Arial" w:cs="Arial"/>
          <w:sz w:val="22"/>
          <w:szCs w:val="22"/>
        </w:rPr>
        <w:t xml:space="preserve">from the content of your work. </w:t>
      </w:r>
      <w:r w:rsidR="00D22D9C" w:rsidRPr="007B1684">
        <w:rPr>
          <w:rFonts w:ascii="Arial" w:hAnsi="Arial" w:cs="Arial"/>
          <w:sz w:val="22"/>
          <w:szCs w:val="22"/>
        </w:rPr>
        <w:t xml:space="preserve">  Where relevant, alternative solutions and recommendations may be proposed.</w:t>
      </w:r>
    </w:p>
    <w:p w14:paraId="25A5CF73" w14:textId="77777777" w:rsidR="00D22D9C" w:rsidRPr="007B1684" w:rsidRDefault="00D22D9C" w:rsidP="005729E0">
      <w:pPr>
        <w:spacing w:line="360" w:lineRule="auto"/>
        <w:jc w:val="both"/>
        <w:rPr>
          <w:rFonts w:ascii="Arial" w:hAnsi="Arial" w:cs="Arial"/>
          <w:sz w:val="22"/>
          <w:szCs w:val="22"/>
        </w:rPr>
      </w:pPr>
    </w:p>
    <w:p w14:paraId="642073A9" w14:textId="77777777" w:rsidR="000070AA" w:rsidRPr="007B1684" w:rsidRDefault="008042F0" w:rsidP="005729E0">
      <w:pPr>
        <w:spacing w:line="360" w:lineRule="auto"/>
        <w:jc w:val="both"/>
        <w:rPr>
          <w:rFonts w:ascii="Arial" w:hAnsi="Arial" w:cs="Arial"/>
          <w:b/>
          <w:i/>
          <w:sz w:val="22"/>
          <w:szCs w:val="22"/>
        </w:rPr>
      </w:pPr>
      <w:r w:rsidRPr="007B1684">
        <w:rPr>
          <w:rFonts w:ascii="Arial" w:hAnsi="Arial" w:cs="Arial"/>
          <w:b/>
          <w:i/>
          <w:sz w:val="22"/>
          <w:szCs w:val="22"/>
        </w:rPr>
        <w:t xml:space="preserve">Guidance </w:t>
      </w:r>
      <w:r w:rsidR="00C01A3F" w:rsidRPr="007B1684">
        <w:rPr>
          <w:rFonts w:ascii="Arial" w:hAnsi="Arial" w:cs="Arial"/>
          <w:b/>
          <w:i/>
          <w:sz w:val="22"/>
          <w:szCs w:val="22"/>
        </w:rPr>
        <w:t xml:space="preserve">specific to this </w:t>
      </w:r>
      <w:r w:rsidR="004C4F19" w:rsidRPr="007B1684">
        <w:rPr>
          <w:rFonts w:ascii="Arial" w:hAnsi="Arial" w:cs="Arial"/>
          <w:b/>
          <w:i/>
          <w:sz w:val="22"/>
          <w:szCs w:val="22"/>
        </w:rPr>
        <w:t>assessment</w:t>
      </w:r>
      <w:r w:rsidR="00C01A3F" w:rsidRPr="007B1684">
        <w:rPr>
          <w:rFonts w:ascii="Arial" w:hAnsi="Arial" w:cs="Arial"/>
          <w:b/>
          <w:i/>
          <w:sz w:val="22"/>
          <w:szCs w:val="22"/>
        </w:rPr>
        <w:t>:</w:t>
      </w:r>
    </w:p>
    <w:p w14:paraId="5B03B6F1" w14:textId="45AEA7BD" w:rsidR="006D203B" w:rsidRPr="008D7221" w:rsidRDefault="006D203B" w:rsidP="005729E0">
      <w:pPr>
        <w:pStyle w:val="ListParagraph"/>
        <w:numPr>
          <w:ilvl w:val="0"/>
          <w:numId w:val="20"/>
        </w:numPr>
        <w:spacing w:line="360" w:lineRule="auto"/>
        <w:contextualSpacing w:val="0"/>
        <w:rPr>
          <w:rFonts w:ascii="Arial" w:hAnsi="Arial" w:cs="Arial"/>
          <w:sz w:val="22"/>
          <w:szCs w:val="22"/>
        </w:rPr>
      </w:pPr>
      <w:r w:rsidRPr="008D7221">
        <w:rPr>
          <w:rFonts w:ascii="Arial" w:hAnsi="Arial" w:cs="Arial"/>
          <w:b/>
          <w:bCs/>
          <w:sz w:val="22"/>
          <w:szCs w:val="22"/>
        </w:rPr>
        <w:t>Synthesis of Complex Issues:</w:t>
      </w:r>
      <w:r w:rsidRPr="008D7221">
        <w:rPr>
          <w:rFonts w:ascii="Arial" w:hAnsi="Arial" w:cs="Arial"/>
          <w:sz w:val="22"/>
          <w:szCs w:val="22"/>
        </w:rPr>
        <w:t xml:space="preserve"> Provide a systematic and creative synthesis of complex issues related to the assessment tasks.</w:t>
      </w:r>
    </w:p>
    <w:p w14:paraId="388E1C22" w14:textId="77D426D5" w:rsidR="006D203B" w:rsidRPr="008D7221" w:rsidRDefault="006D203B" w:rsidP="005729E0">
      <w:pPr>
        <w:pStyle w:val="ListParagraph"/>
        <w:numPr>
          <w:ilvl w:val="0"/>
          <w:numId w:val="20"/>
        </w:numPr>
        <w:spacing w:line="360" w:lineRule="auto"/>
        <w:contextualSpacing w:val="0"/>
        <w:rPr>
          <w:rFonts w:ascii="Arial" w:hAnsi="Arial" w:cs="Arial"/>
          <w:sz w:val="22"/>
          <w:szCs w:val="22"/>
        </w:rPr>
      </w:pPr>
      <w:r w:rsidRPr="008D7221">
        <w:rPr>
          <w:rFonts w:ascii="Arial" w:hAnsi="Arial" w:cs="Arial"/>
          <w:b/>
          <w:bCs/>
          <w:sz w:val="22"/>
          <w:szCs w:val="22"/>
        </w:rPr>
        <w:t>Critical Analysis &amp; Judgement:</w:t>
      </w:r>
      <w:r w:rsidRPr="008D7221">
        <w:rPr>
          <w:rFonts w:ascii="Arial" w:hAnsi="Arial" w:cs="Arial"/>
          <w:sz w:val="22"/>
          <w:szCs w:val="22"/>
        </w:rPr>
        <w:t xml:space="preserve"> Investigate contradictory or incomplete information to form balanced arguments and judgements.</w:t>
      </w:r>
    </w:p>
    <w:p w14:paraId="3EDA235C" w14:textId="0640F6E4" w:rsidR="006D203B" w:rsidRPr="008D7221" w:rsidRDefault="006D203B" w:rsidP="005729E0">
      <w:pPr>
        <w:pStyle w:val="ListParagraph"/>
        <w:numPr>
          <w:ilvl w:val="0"/>
          <w:numId w:val="20"/>
        </w:numPr>
        <w:spacing w:line="360" w:lineRule="auto"/>
        <w:contextualSpacing w:val="0"/>
        <w:rPr>
          <w:rFonts w:ascii="Arial" w:hAnsi="Arial" w:cs="Arial"/>
          <w:sz w:val="22"/>
          <w:szCs w:val="22"/>
        </w:rPr>
      </w:pPr>
      <w:r w:rsidRPr="008D7221">
        <w:rPr>
          <w:rFonts w:ascii="Arial" w:hAnsi="Arial" w:cs="Arial"/>
          <w:b/>
          <w:bCs/>
          <w:sz w:val="22"/>
          <w:szCs w:val="22"/>
        </w:rPr>
        <w:t>Evidence-Based Reasoning:</w:t>
      </w:r>
      <w:r w:rsidRPr="008D7221">
        <w:rPr>
          <w:rFonts w:ascii="Arial" w:hAnsi="Arial" w:cs="Arial"/>
          <w:sz w:val="22"/>
          <w:szCs w:val="22"/>
        </w:rPr>
        <w:t xml:space="preserve"> Provide robust evidence to support all arguments and judgements.</w:t>
      </w:r>
    </w:p>
    <w:p w14:paraId="518B668C" w14:textId="0A9D2FED" w:rsidR="006D203B" w:rsidRPr="008D7221" w:rsidRDefault="006D203B" w:rsidP="005729E0">
      <w:pPr>
        <w:pStyle w:val="ListParagraph"/>
        <w:numPr>
          <w:ilvl w:val="0"/>
          <w:numId w:val="20"/>
        </w:numPr>
        <w:spacing w:line="360" w:lineRule="auto"/>
        <w:contextualSpacing w:val="0"/>
        <w:rPr>
          <w:rFonts w:ascii="Arial" w:hAnsi="Arial" w:cs="Arial"/>
          <w:sz w:val="22"/>
          <w:szCs w:val="22"/>
        </w:rPr>
      </w:pPr>
      <w:r w:rsidRPr="008D7221">
        <w:rPr>
          <w:rFonts w:ascii="Arial" w:hAnsi="Arial" w:cs="Arial"/>
          <w:b/>
          <w:bCs/>
          <w:sz w:val="22"/>
          <w:szCs w:val="22"/>
        </w:rPr>
        <w:t>Grounded Self-Reflection:</w:t>
      </w:r>
      <w:r w:rsidRPr="008D7221">
        <w:rPr>
          <w:rFonts w:ascii="Arial" w:hAnsi="Arial" w:cs="Arial"/>
          <w:sz w:val="22"/>
          <w:szCs w:val="22"/>
        </w:rPr>
        <w:t xml:space="preserve"> Ground your self-reflection in your current personal and professional experiences.</w:t>
      </w:r>
    </w:p>
    <w:p w14:paraId="6C6E81EB" w14:textId="77777777" w:rsidR="00265457" w:rsidRPr="007762A5" w:rsidRDefault="00265457" w:rsidP="005729E0">
      <w:pPr>
        <w:spacing w:line="360" w:lineRule="auto"/>
        <w:rPr>
          <w:rFonts w:ascii="Arial" w:hAnsi="Arial" w:cs="Arial"/>
          <w:color w:val="000000" w:themeColor="text1"/>
          <w:sz w:val="22"/>
          <w:szCs w:val="22"/>
        </w:rPr>
      </w:pPr>
    </w:p>
    <w:p w14:paraId="7177286A" w14:textId="77777777" w:rsidR="00D22D9C" w:rsidRPr="007B1684" w:rsidRDefault="00D22D9C" w:rsidP="005729E0">
      <w:pPr>
        <w:numPr>
          <w:ilvl w:val="0"/>
          <w:numId w:val="2"/>
        </w:numPr>
        <w:spacing w:line="360" w:lineRule="auto"/>
        <w:ind w:left="0" w:firstLine="0"/>
        <w:jc w:val="both"/>
        <w:rPr>
          <w:rFonts w:ascii="Arial" w:hAnsi="Arial" w:cs="Arial"/>
          <w:b/>
          <w:sz w:val="22"/>
          <w:szCs w:val="22"/>
        </w:rPr>
      </w:pPr>
      <w:r w:rsidRPr="007B1684">
        <w:rPr>
          <w:rFonts w:ascii="Arial" w:hAnsi="Arial" w:cs="Arial"/>
          <w:b/>
          <w:sz w:val="22"/>
          <w:szCs w:val="22"/>
        </w:rPr>
        <w:t xml:space="preserve">Practical </w:t>
      </w:r>
      <w:r w:rsidR="005F3A53" w:rsidRPr="007B1684">
        <w:rPr>
          <w:rFonts w:ascii="Arial" w:hAnsi="Arial" w:cs="Arial"/>
          <w:b/>
          <w:sz w:val="22"/>
          <w:szCs w:val="22"/>
        </w:rPr>
        <w:t>Skills</w:t>
      </w:r>
    </w:p>
    <w:p w14:paraId="03566D43" w14:textId="77777777" w:rsidR="00DB444C" w:rsidRPr="007B1684" w:rsidRDefault="008440FE" w:rsidP="005729E0">
      <w:pPr>
        <w:spacing w:line="360" w:lineRule="auto"/>
        <w:jc w:val="both"/>
        <w:rPr>
          <w:rFonts w:ascii="Arial" w:hAnsi="Arial" w:cs="Arial"/>
          <w:sz w:val="22"/>
          <w:szCs w:val="22"/>
        </w:rPr>
      </w:pPr>
      <w:r w:rsidRPr="007B1684">
        <w:rPr>
          <w:rFonts w:ascii="Arial" w:hAnsi="Arial" w:cs="Arial"/>
          <w:sz w:val="22"/>
          <w:szCs w:val="22"/>
        </w:rPr>
        <w:t>At level 7</w:t>
      </w:r>
      <w:r w:rsidR="00C073F1" w:rsidRPr="007B1684">
        <w:rPr>
          <w:rFonts w:ascii="Arial" w:hAnsi="Arial" w:cs="Arial"/>
          <w:sz w:val="22"/>
          <w:szCs w:val="22"/>
        </w:rPr>
        <w:t xml:space="preserve">, you should be able to </w:t>
      </w:r>
      <w:r w:rsidRPr="007B1684">
        <w:rPr>
          <w:rFonts w:ascii="Arial" w:hAnsi="Arial" w:cs="Arial"/>
          <w:sz w:val="22"/>
          <w:szCs w:val="22"/>
        </w:rPr>
        <w:t>demonstrate originality in the application of knowledge, together with a practical understanding of</w:t>
      </w:r>
      <w:r w:rsidR="00DB444C" w:rsidRPr="007B1684">
        <w:rPr>
          <w:rFonts w:ascii="Arial" w:hAnsi="Arial" w:cs="Arial"/>
          <w:sz w:val="22"/>
          <w:szCs w:val="22"/>
        </w:rPr>
        <w:t xml:space="preserve"> </w:t>
      </w:r>
      <w:r w:rsidRPr="007B1684">
        <w:rPr>
          <w:rFonts w:ascii="Arial" w:hAnsi="Arial" w:cs="Arial"/>
          <w:sz w:val="22"/>
          <w:szCs w:val="22"/>
        </w:rPr>
        <w:t>how established techniques of research and enquiry are used to create and interpret</w:t>
      </w:r>
      <w:r w:rsidR="00DB444C" w:rsidRPr="007B1684">
        <w:rPr>
          <w:rFonts w:ascii="Arial" w:hAnsi="Arial" w:cs="Arial"/>
          <w:sz w:val="22"/>
          <w:szCs w:val="22"/>
        </w:rPr>
        <w:t xml:space="preserve"> </w:t>
      </w:r>
      <w:r w:rsidRPr="007B1684">
        <w:rPr>
          <w:rFonts w:ascii="Arial" w:hAnsi="Arial" w:cs="Arial"/>
          <w:sz w:val="22"/>
          <w:szCs w:val="22"/>
        </w:rPr>
        <w:t>knowledge in the discipline</w:t>
      </w:r>
      <w:r w:rsidR="00DB444C" w:rsidRPr="007B1684">
        <w:rPr>
          <w:rFonts w:ascii="Arial" w:hAnsi="Arial" w:cs="Arial"/>
          <w:sz w:val="22"/>
          <w:szCs w:val="22"/>
        </w:rPr>
        <w:t xml:space="preserve">. This includes acting autonomously in planning and </w:t>
      </w:r>
      <w:r w:rsidR="00DB444C" w:rsidRPr="007B1684">
        <w:rPr>
          <w:rFonts w:ascii="Arial" w:hAnsi="Arial" w:cs="Arial"/>
          <w:sz w:val="22"/>
          <w:szCs w:val="22"/>
        </w:rPr>
        <w:lastRenderedPageBreak/>
        <w:t>implementing tasks at a professional or equivalent level, originality in tackling and solving problems, and decision-making in complex and unpredictable contexts or situations.</w:t>
      </w:r>
    </w:p>
    <w:p w14:paraId="25AA5578" w14:textId="77777777" w:rsidR="00DB444C" w:rsidRPr="007B1684" w:rsidRDefault="00DB444C" w:rsidP="005729E0">
      <w:pPr>
        <w:spacing w:line="360" w:lineRule="auto"/>
        <w:jc w:val="both"/>
        <w:rPr>
          <w:rFonts w:ascii="Arial" w:hAnsi="Arial" w:cs="Arial"/>
          <w:sz w:val="22"/>
          <w:szCs w:val="22"/>
        </w:rPr>
      </w:pPr>
    </w:p>
    <w:p w14:paraId="129DA3EE" w14:textId="1E2140C4" w:rsidR="00D22D9C" w:rsidRPr="007B1684" w:rsidRDefault="00D22D9C" w:rsidP="005729E0">
      <w:pPr>
        <w:spacing w:line="360" w:lineRule="auto"/>
        <w:jc w:val="both"/>
        <w:rPr>
          <w:rFonts w:ascii="Arial" w:hAnsi="Arial" w:cs="Arial"/>
          <w:sz w:val="22"/>
          <w:szCs w:val="22"/>
        </w:rPr>
      </w:pPr>
      <w:r w:rsidRPr="007B1684">
        <w:rPr>
          <w:rFonts w:ascii="Arial" w:hAnsi="Arial" w:cs="Arial"/>
          <w:sz w:val="22"/>
          <w:szCs w:val="22"/>
        </w:rPr>
        <w:t xml:space="preserve">You should be able to demonstrate </w:t>
      </w:r>
      <w:r w:rsidR="006F1715" w:rsidRPr="007B1684">
        <w:rPr>
          <w:rFonts w:ascii="Arial" w:hAnsi="Arial" w:cs="Arial"/>
          <w:sz w:val="22"/>
          <w:szCs w:val="22"/>
        </w:rPr>
        <w:t>mastery of</w:t>
      </w:r>
      <w:r w:rsidRPr="007B1684">
        <w:rPr>
          <w:rFonts w:ascii="Arial" w:hAnsi="Arial" w:cs="Arial"/>
          <w:sz w:val="22"/>
          <w:szCs w:val="22"/>
        </w:rPr>
        <w:t xml:space="preserve"> the </w:t>
      </w:r>
      <w:proofErr w:type="gramStart"/>
      <w:r w:rsidR="00DB444C" w:rsidRPr="007B1684">
        <w:rPr>
          <w:rFonts w:ascii="Arial" w:hAnsi="Arial" w:cs="Arial"/>
          <w:sz w:val="22"/>
          <w:szCs w:val="22"/>
        </w:rPr>
        <w:t>leading edge</w:t>
      </w:r>
      <w:proofErr w:type="gramEnd"/>
      <w:r w:rsidR="00DB444C" w:rsidRPr="007B1684">
        <w:rPr>
          <w:rFonts w:ascii="Arial" w:hAnsi="Arial" w:cs="Arial"/>
          <w:sz w:val="22"/>
          <w:szCs w:val="22"/>
        </w:rPr>
        <w:t xml:space="preserve"> </w:t>
      </w:r>
      <w:r w:rsidRPr="007B1684">
        <w:rPr>
          <w:rFonts w:ascii="Arial" w:hAnsi="Arial" w:cs="Arial"/>
          <w:sz w:val="22"/>
          <w:szCs w:val="22"/>
        </w:rPr>
        <w:t xml:space="preserve">subject-related concepts and ideas </w:t>
      </w:r>
      <w:r w:rsidR="006F1715" w:rsidRPr="007B1684">
        <w:rPr>
          <w:rFonts w:ascii="Arial" w:hAnsi="Arial" w:cs="Arial"/>
          <w:sz w:val="22"/>
          <w:szCs w:val="22"/>
        </w:rPr>
        <w:t xml:space="preserve">as they </w:t>
      </w:r>
      <w:r w:rsidRPr="007B1684">
        <w:rPr>
          <w:rFonts w:ascii="Arial" w:hAnsi="Arial" w:cs="Arial"/>
          <w:sz w:val="22"/>
          <w:szCs w:val="22"/>
        </w:rPr>
        <w:t xml:space="preserve">relate to real world situations </w:t>
      </w:r>
      <w:r w:rsidR="00C073F1" w:rsidRPr="007B1684">
        <w:rPr>
          <w:rFonts w:ascii="Arial" w:hAnsi="Arial" w:cs="Arial"/>
          <w:sz w:val="22"/>
          <w:szCs w:val="22"/>
        </w:rPr>
        <w:t>and/</w:t>
      </w:r>
      <w:r w:rsidR="000B6520" w:rsidRPr="007B1684">
        <w:rPr>
          <w:rFonts w:ascii="Arial" w:hAnsi="Arial" w:cs="Arial"/>
          <w:sz w:val="22"/>
          <w:szCs w:val="22"/>
        </w:rPr>
        <w:t xml:space="preserve">or </w:t>
      </w:r>
      <w:proofErr w:type="gramStart"/>
      <w:r w:rsidRPr="007B1684">
        <w:rPr>
          <w:rFonts w:ascii="Arial" w:hAnsi="Arial" w:cs="Arial"/>
          <w:sz w:val="22"/>
          <w:szCs w:val="22"/>
        </w:rPr>
        <w:t>particular context</w:t>
      </w:r>
      <w:r w:rsidR="000B6520" w:rsidRPr="007B1684">
        <w:rPr>
          <w:rFonts w:ascii="Arial" w:hAnsi="Arial" w:cs="Arial"/>
          <w:sz w:val="22"/>
          <w:szCs w:val="22"/>
        </w:rPr>
        <w:t>s</w:t>
      </w:r>
      <w:proofErr w:type="gramEnd"/>
      <w:r w:rsidRPr="007B1684">
        <w:rPr>
          <w:rFonts w:ascii="Arial" w:hAnsi="Arial" w:cs="Arial"/>
          <w:sz w:val="22"/>
          <w:szCs w:val="22"/>
        </w:rPr>
        <w:t xml:space="preserve">. How do they work in practice? You will deploy models, methods, techniques, and/or theories, in </w:t>
      </w:r>
      <w:r w:rsidR="000B6520" w:rsidRPr="007B1684">
        <w:rPr>
          <w:rFonts w:ascii="Arial" w:hAnsi="Arial" w:cs="Arial"/>
          <w:sz w:val="22"/>
          <w:szCs w:val="22"/>
        </w:rPr>
        <w:t>those</w:t>
      </w:r>
      <w:r w:rsidRPr="007B1684">
        <w:rPr>
          <w:rFonts w:ascii="Arial" w:hAnsi="Arial" w:cs="Arial"/>
          <w:sz w:val="22"/>
          <w:szCs w:val="22"/>
        </w:rPr>
        <w:t xml:space="preserve"> context</w:t>
      </w:r>
      <w:r w:rsidR="000B6520" w:rsidRPr="007B1684">
        <w:rPr>
          <w:rFonts w:ascii="Arial" w:hAnsi="Arial" w:cs="Arial"/>
          <w:sz w:val="22"/>
          <w:szCs w:val="22"/>
        </w:rPr>
        <w:t>s</w:t>
      </w:r>
      <w:r w:rsidR="006D6B5E" w:rsidRPr="007B1684">
        <w:rPr>
          <w:rFonts w:ascii="Arial" w:hAnsi="Arial" w:cs="Arial"/>
          <w:sz w:val="22"/>
          <w:szCs w:val="22"/>
        </w:rPr>
        <w:t xml:space="preserve"> or circumstances</w:t>
      </w:r>
      <w:r w:rsidRPr="007B1684">
        <w:rPr>
          <w:rFonts w:ascii="Arial" w:hAnsi="Arial" w:cs="Arial"/>
          <w:sz w:val="22"/>
          <w:szCs w:val="22"/>
        </w:rPr>
        <w:t xml:space="preserve">, to assess current situations, perhaps to formulate plans or </w:t>
      </w:r>
      <w:r w:rsidR="006F1715" w:rsidRPr="007B1684">
        <w:rPr>
          <w:rFonts w:ascii="Arial" w:hAnsi="Arial" w:cs="Arial"/>
          <w:sz w:val="22"/>
          <w:szCs w:val="22"/>
        </w:rPr>
        <w:t>plausible, justifiable recommendations</w:t>
      </w:r>
      <w:r w:rsidRPr="007B1684">
        <w:rPr>
          <w:rFonts w:ascii="Arial" w:hAnsi="Arial" w:cs="Arial"/>
          <w:sz w:val="22"/>
          <w:szCs w:val="22"/>
        </w:rPr>
        <w:t xml:space="preserve"> to solve problems, </w:t>
      </w:r>
      <w:r w:rsidR="00676241" w:rsidRPr="007B1684">
        <w:rPr>
          <w:rFonts w:ascii="Arial" w:hAnsi="Arial" w:cs="Arial"/>
          <w:sz w:val="22"/>
          <w:szCs w:val="22"/>
        </w:rPr>
        <w:t xml:space="preserve">or to propose new models, </w:t>
      </w:r>
      <w:r w:rsidR="00C073F1" w:rsidRPr="007B1684">
        <w:rPr>
          <w:rFonts w:ascii="Arial" w:hAnsi="Arial" w:cs="Arial"/>
          <w:sz w:val="22"/>
          <w:szCs w:val="22"/>
        </w:rPr>
        <w:t xml:space="preserve">or to create artefacts, </w:t>
      </w:r>
      <w:r w:rsidRPr="007B1684">
        <w:rPr>
          <w:rFonts w:ascii="Arial" w:hAnsi="Arial" w:cs="Arial"/>
          <w:sz w:val="22"/>
          <w:szCs w:val="22"/>
        </w:rPr>
        <w:t>which may be innovative and creative</w:t>
      </w:r>
      <w:r w:rsidR="006F1715" w:rsidRPr="007B1684">
        <w:rPr>
          <w:rFonts w:ascii="Arial" w:hAnsi="Arial" w:cs="Arial"/>
          <w:sz w:val="22"/>
          <w:szCs w:val="22"/>
        </w:rPr>
        <w:t>, thereby demonstrating your understanding of how the boundaries of knowledge are advanced through research</w:t>
      </w:r>
      <w:r w:rsidR="00676241" w:rsidRPr="007B1684">
        <w:rPr>
          <w:rFonts w:ascii="Arial" w:hAnsi="Arial" w:cs="Arial"/>
          <w:sz w:val="22"/>
          <w:szCs w:val="22"/>
        </w:rPr>
        <w:t xml:space="preserve"> and/or application</w:t>
      </w:r>
      <w:r w:rsidR="006F1715" w:rsidRPr="007B1684">
        <w:rPr>
          <w:rFonts w:ascii="Arial" w:hAnsi="Arial" w:cs="Arial"/>
          <w:sz w:val="22"/>
          <w:szCs w:val="22"/>
        </w:rPr>
        <w:t>.</w:t>
      </w:r>
      <w:r w:rsidRPr="007B1684">
        <w:rPr>
          <w:rFonts w:ascii="Arial" w:hAnsi="Arial" w:cs="Arial"/>
          <w:sz w:val="22"/>
          <w:szCs w:val="22"/>
        </w:rPr>
        <w:t xml:space="preserve"> This is likely to involve, for instance, the use of </w:t>
      </w:r>
      <w:proofErr w:type="gramStart"/>
      <w:r w:rsidRPr="007B1684">
        <w:rPr>
          <w:rFonts w:ascii="Arial" w:hAnsi="Arial" w:cs="Arial"/>
          <w:sz w:val="22"/>
          <w:szCs w:val="22"/>
        </w:rPr>
        <w:t>real world</w:t>
      </w:r>
      <w:proofErr w:type="gramEnd"/>
      <w:r w:rsidRPr="007B1684">
        <w:rPr>
          <w:rFonts w:ascii="Arial" w:hAnsi="Arial" w:cs="Arial"/>
          <w:sz w:val="22"/>
          <w:szCs w:val="22"/>
        </w:rPr>
        <w:t xml:space="preserve"> </w:t>
      </w:r>
      <w:r w:rsidR="00C073F1" w:rsidRPr="007B1684">
        <w:rPr>
          <w:rFonts w:ascii="Arial" w:hAnsi="Arial" w:cs="Arial"/>
          <w:sz w:val="22"/>
          <w:szCs w:val="22"/>
        </w:rPr>
        <w:t xml:space="preserve">artefacts, </w:t>
      </w:r>
      <w:r w:rsidRPr="007B1684">
        <w:rPr>
          <w:rFonts w:ascii="Arial" w:hAnsi="Arial" w:cs="Arial"/>
          <w:sz w:val="22"/>
          <w:szCs w:val="22"/>
        </w:rPr>
        <w:t xml:space="preserve">examples and cases, the application of a model within an organisation and/or benchmarking one </w:t>
      </w:r>
      <w:r w:rsidR="00C073F1" w:rsidRPr="007B1684">
        <w:rPr>
          <w:rFonts w:ascii="Arial" w:hAnsi="Arial" w:cs="Arial"/>
          <w:sz w:val="22"/>
          <w:szCs w:val="22"/>
        </w:rPr>
        <w:t xml:space="preserve">theory or </w:t>
      </w:r>
      <w:r w:rsidRPr="007B1684">
        <w:rPr>
          <w:rFonts w:ascii="Arial" w:hAnsi="Arial" w:cs="Arial"/>
          <w:sz w:val="22"/>
          <w:szCs w:val="22"/>
        </w:rPr>
        <w:t xml:space="preserve">organisation against others.  </w:t>
      </w:r>
    </w:p>
    <w:p w14:paraId="44A691F1" w14:textId="77777777" w:rsidR="00D22D9C" w:rsidRPr="007B1684" w:rsidRDefault="00D22D9C" w:rsidP="005729E0">
      <w:pPr>
        <w:spacing w:line="360" w:lineRule="auto"/>
        <w:jc w:val="both"/>
        <w:rPr>
          <w:rFonts w:ascii="Arial" w:hAnsi="Arial" w:cs="Arial"/>
          <w:sz w:val="22"/>
          <w:szCs w:val="22"/>
        </w:rPr>
      </w:pPr>
    </w:p>
    <w:p w14:paraId="54DD4E20" w14:textId="77777777" w:rsidR="00B230BA" w:rsidRPr="007B1684" w:rsidRDefault="008042F0" w:rsidP="005729E0">
      <w:pPr>
        <w:spacing w:line="360" w:lineRule="auto"/>
        <w:jc w:val="both"/>
        <w:rPr>
          <w:rFonts w:ascii="Arial" w:hAnsi="Arial" w:cs="Arial"/>
          <w:b/>
          <w:i/>
          <w:sz w:val="22"/>
          <w:szCs w:val="22"/>
        </w:rPr>
      </w:pPr>
      <w:r w:rsidRPr="007B1684">
        <w:rPr>
          <w:rFonts w:ascii="Arial" w:hAnsi="Arial" w:cs="Arial"/>
          <w:b/>
          <w:i/>
          <w:sz w:val="22"/>
          <w:szCs w:val="22"/>
        </w:rPr>
        <w:t xml:space="preserve">Guidance </w:t>
      </w:r>
      <w:r w:rsidR="00C01A3F" w:rsidRPr="007B1684">
        <w:rPr>
          <w:rFonts w:ascii="Arial" w:hAnsi="Arial" w:cs="Arial"/>
          <w:b/>
          <w:i/>
          <w:sz w:val="22"/>
          <w:szCs w:val="22"/>
        </w:rPr>
        <w:t xml:space="preserve">specific to this </w:t>
      </w:r>
      <w:r w:rsidR="004C4F19" w:rsidRPr="007B1684">
        <w:rPr>
          <w:rFonts w:ascii="Arial" w:hAnsi="Arial" w:cs="Arial"/>
          <w:b/>
          <w:i/>
          <w:sz w:val="22"/>
          <w:szCs w:val="22"/>
        </w:rPr>
        <w:t>assessment</w:t>
      </w:r>
      <w:r w:rsidR="00C01A3F" w:rsidRPr="007B1684">
        <w:rPr>
          <w:rFonts w:ascii="Arial" w:hAnsi="Arial" w:cs="Arial"/>
          <w:b/>
          <w:i/>
          <w:sz w:val="22"/>
          <w:szCs w:val="22"/>
        </w:rPr>
        <w:t>:</w:t>
      </w:r>
    </w:p>
    <w:p w14:paraId="57D08270" w14:textId="342639D6" w:rsidR="007A5484" w:rsidRPr="008D7221" w:rsidRDefault="007A5484" w:rsidP="005729E0">
      <w:pPr>
        <w:pStyle w:val="ListParagraph"/>
        <w:numPr>
          <w:ilvl w:val="0"/>
          <w:numId w:val="21"/>
        </w:numPr>
        <w:spacing w:line="360" w:lineRule="auto"/>
        <w:contextualSpacing w:val="0"/>
        <w:rPr>
          <w:rFonts w:ascii="Arial" w:hAnsi="Arial" w:cs="Arial"/>
          <w:sz w:val="22"/>
          <w:szCs w:val="22"/>
        </w:rPr>
      </w:pPr>
      <w:r w:rsidRPr="008D7221">
        <w:rPr>
          <w:rFonts w:ascii="Arial" w:hAnsi="Arial" w:cs="Arial"/>
          <w:b/>
          <w:bCs/>
          <w:sz w:val="22"/>
          <w:szCs w:val="22"/>
        </w:rPr>
        <w:t>Tool Application:</w:t>
      </w:r>
      <w:r w:rsidRPr="008D7221">
        <w:rPr>
          <w:rFonts w:ascii="Arial" w:hAnsi="Arial" w:cs="Arial"/>
          <w:sz w:val="22"/>
          <w:szCs w:val="22"/>
        </w:rPr>
        <w:t xml:space="preserve"> Properly implement the appropriate tools and approaches required to </w:t>
      </w:r>
      <w:r w:rsidR="00C864FD" w:rsidRPr="008D7221">
        <w:rPr>
          <w:rFonts w:ascii="Arial" w:hAnsi="Arial" w:cs="Arial"/>
          <w:sz w:val="22"/>
          <w:szCs w:val="22"/>
        </w:rPr>
        <w:t>fulfil</w:t>
      </w:r>
      <w:r w:rsidRPr="008D7221">
        <w:rPr>
          <w:rFonts w:ascii="Arial" w:hAnsi="Arial" w:cs="Arial"/>
          <w:sz w:val="22"/>
          <w:szCs w:val="22"/>
        </w:rPr>
        <w:t xml:space="preserve"> the assignment tasks.</w:t>
      </w:r>
    </w:p>
    <w:p w14:paraId="7528F1A7" w14:textId="70BACDBA" w:rsidR="007A5484" w:rsidRPr="008D7221" w:rsidRDefault="007A5484" w:rsidP="005729E0">
      <w:pPr>
        <w:pStyle w:val="ListParagraph"/>
        <w:numPr>
          <w:ilvl w:val="0"/>
          <w:numId w:val="21"/>
        </w:numPr>
        <w:spacing w:line="360" w:lineRule="auto"/>
        <w:contextualSpacing w:val="0"/>
        <w:rPr>
          <w:rFonts w:ascii="Arial" w:hAnsi="Arial" w:cs="Arial"/>
          <w:sz w:val="22"/>
          <w:szCs w:val="22"/>
        </w:rPr>
      </w:pPr>
      <w:r w:rsidRPr="008D7221">
        <w:rPr>
          <w:rFonts w:ascii="Arial" w:hAnsi="Arial" w:cs="Arial"/>
          <w:b/>
          <w:bCs/>
          <w:sz w:val="22"/>
          <w:szCs w:val="22"/>
        </w:rPr>
        <w:t>Task Focus:</w:t>
      </w:r>
      <w:r w:rsidRPr="008D7221">
        <w:rPr>
          <w:rFonts w:ascii="Arial" w:hAnsi="Arial" w:cs="Arial"/>
          <w:sz w:val="22"/>
          <w:szCs w:val="22"/>
        </w:rPr>
        <w:t xml:space="preserve"> Focus exclusively on the specific tasks and questions set in the assignment briefing.</w:t>
      </w:r>
    </w:p>
    <w:p w14:paraId="46B6C662" w14:textId="77777777" w:rsidR="00B230BA" w:rsidRPr="007B1684" w:rsidRDefault="00B230BA" w:rsidP="005729E0">
      <w:pPr>
        <w:spacing w:line="360" w:lineRule="auto"/>
        <w:jc w:val="both"/>
        <w:rPr>
          <w:rFonts w:ascii="Arial" w:hAnsi="Arial" w:cs="Arial"/>
          <w:b/>
          <w:i/>
          <w:sz w:val="22"/>
          <w:szCs w:val="22"/>
        </w:rPr>
      </w:pPr>
    </w:p>
    <w:p w14:paraId="3F1ECFE0" w14:textId="77777777" w:rsidR="00D22D9C" w:rsidRPr="007B1684" w:rsidRDefault="005F3A53" w:rsidP="005729E0">
      <w:pPr>
        <w:numPr>
          <w:ilvl w:val="0"/>
          <w:numId w:val="2"/>
        </w:numPr>
        <w:spacing w:line="360" w:lineRule="auto"/>
        <w:ind w:left="0" w:firstLine="0"/>
        <w:jc w:val="both"/>
        <w:rPr>
          <w:rFonts w:ascii="Arial" w:hAnsi="Arial" w:cs="Arial"/>
          <w:b/>
          <w:sz w:val="22"/>
          <w:szCs w:val="22"/>
        </w:rPr>
      </w:pPr>
      <w:r w:rsidRPr="007B1684">
        <w:rPr>
          <w:rFonts w:ascii="Arial" w:hAnsi="Arial" w:cs="Arial"/>
          <w:b/>
          <w:sz w:val="22"/>
          <w:szCs w:val="22"/>
        </w:rPr>
        <w:t xml:space="preserve">Transferable </w:t>
      </w:r>
      <w:r w:rsidR="00D22D9C" w:rsidRPr="007B1684">
        <w:rPr>
          <w:rFonts w:ascii="Arial" w:hAnsi="Arial" w:cs="Arial"/>
          <w:b/>
          <w:sz w:val="22"/>
          <w:szCs w:val="22"/>
        </w:rPr>
        <w:t xml:space="preserve">Skills for </w:t>
      </w:r>
      <w:r w:rsidRPr="007B1684">
        <w:rPr>
          <w:rFonts w:ascii="Arial" w:hAnsi="Arial" w:cs="Arial"/>
          <w:b/>
          <w:sz w:val="22"/>
          <w:szCs w:val="22"/>
        </w:rPr>
        <w:t xml:space="preserve">Life and </w:t>
      </w:r>
      <w:r w:rsidR="00D22D9C" w:rsidRPr="007B1684">
        <w:rPr>
          <w:rFonts w:ascii="Arial" w:hAnsi="Arial" w:cs="Arial"/>
          <w:b/>
          <w:sz w:val="22"/>
          <w:szCs w:val="22"/>
        </w:rPr>
        <w:t xml:space="preserve">Professional Practice </w:t>
      </w:r>
    </w:p>
    <w:p w14:paraId="1C19A2F0" w14:textId="7CBE582F" w:rsidR="00995D51" w:rsidRPr="007B1684" w:rsidRDefault="00D22D9C" w:rsidP="005729E0">
      <w:pPr>
        <w:spacing w:line="360" w:lineRule="auto"/>
        <w:jc w:val="both"/>
        <w:rPr>
          <w:rFonts w:ascii="Arial" w:hAnsi="Arial" w:cs="Arial"/>
          <w:sz w:val="22"/>
          <w:szCs w:val="22"/>
        </w:rPr>
      </w:pPr>
      <w:r w:rsidRPr="007B1684">
        <w:rPr>
          <w:rFonts w:ascii="Arial" w:hAnsi="Arial" w:cs="Arial"/>
          <w:sz w:val="22"/>
          <w:szCs w:val="22"/>
        </w:rPr>
        <w:t xml:space="preserve">Your work must provide evidence of the </w:t>
      </w:r>
      <w:r w:rsidR="00103507" w:rsidRPr="007B1684">
        <w:rPr>
          <w:rFonts w:ascii="Arial" w:hAnsi="Arial" w:cs="Arial"/>
          <w:sz w:val="22"/>
          <w:szCs w:val="22"/>
        </w:rPr>
        <w:t xml:space="preserve">qualities and transferable skills necessary for </w:t>
      </w:r>
      <w:r w:rsidR="00DB444C" w:rsidRPr="007B1684">
        <w:rPr>
          <w:rFonts w:ascii="Arial" w:hAnsi="Arial" w:cs="Arial"/>
          <w:sz w:val="22"/>
          <w:szCs w:val="22"/>
        </w:rPr>
        <w:t>post</w:t>
      </w:r>
      <w:r w:rsidR="00103507" w:rsidRPr="007B1684">
        <w:rPr>
          <w:rFonts w:ascii="Arial" w:hAnsi="Arial" w:cs="Arial"/>
          <w:sz w:val="22"/>
          <w:szCs w:val="22"/>
        </w:rPr>
        <w:t xml:space="preserve">graduate-level employment </w:t>
      </w:r>
      <w:r w:rsidR="002466CE" w:rsidRPr="007B1684">
        <w:rPr>
          <w:rFonts w:ascii="Arial" w:hAnsi="Arial" w:cs="Arial"/>
          <w:sz w:val="22"/>
          <w:szCs w:val="22"/>
        </w:rPr>
        <w:t>in circumstances requiring sound judgement, personal responsibility and initiative in complex and unpredictable professional environments.</w:t>
      </w:r>
      <w:r w:rsidRPr="007B1684">
        <w:rPr>
          <w:rFonts w:ascii="Arial" w:hAnsi="Arial" w:cs="Arial"/>
          <w:sz w:val="22"/>
          <w:szCs w:val="22"/>
        </w:rPr>
        <w:t xml:space="preserve"> This includes demonstrating</w:t>
      </w:r>
      <w:r w:rsidR="007E6F99" w:rsidRPr="007B1684">
        <w:rPr>
          <w:rFonts w:ascii="Arial" w:hAnsi="Arial" w:cs="Arial"/>
          <w:sz w:val="22"/>
          <w:szCs w:val="22"/>
        </w:rPr>
        <w:t>:</w:t>
      </w:r>
      <w:r w:rsidRPr="007B1684">
        <w:rPr>
          <w:rFonts w:ascii="Arial" w:hAnsi="Arial" w:cs="Arial"/>
          <w:sz w:val="22"/>
          <w:szCs w:val="22"/>
        </w:rPr>
        <w:t xml:space="preserve"> </w:t>
      </w:r>
      <w:r w:rsidR="00103507" w:rsidRPr="007B1684">
        <w:rPr>
          <w:rFonts w:ascii="Arial" w:hAnsi="Arial" w:cs="Arial"/>
          <w:sz w:val="22"/>
          <w:szCs w:val="22"/>
        </w:rPr>
        <w:t xml:space="preserve">the </w:t>
      </w:r>
      <w:r w:rsidR="002466CE" w:rsidRPr="007B1684">
        <w:rPr>
          <w:rFonts w:ascii="Arial" w:hAnsi="Arial" w:cs="Arial"/>
          <w:sz w:val="22"/>
          <w:szCs w:val="22"/>
        </w:rPr>
        <w:t xml:space="preserve">independent </w:t>
      </w:r>
      <w:r w:rsidR="00103507" w:rsidRPr="007B1684">
        <w:rPr>
          <w:rFonts w:ascii="Arial" w:hAnsi="Arial" w:cs="Arial"/>
          <w:sz w:val="22"/>
          <w:szCs w:val="22"/>
        </w:rPr>
        <w:t xml:space="preserve">learning ability for </w:t>
      </w:r>
      <w:r w:rsidR="002466CE" w:rsidRPr="007B1684">
        <w:rPr>
          <w:rFonts w:ascii="Arial" w:hAnsi="Arial" w:cs="Arial"/>
          <w:sz w:val="22"/>
          <w:szCs w:val="22"/>
        </w:rPr>
        <w:t xml:space="preserve">continuing </w:t>
      </w:r>
      <w:r w:rsidR="00103507" w:rsidRPr="007B1684">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7B1684">
        <w:rPr>
          <w:rFonts w:ascii="Arial" w:hAnsi="Arial" w:cs="Arial"/>
          <w:sz w:val="22"/>
          <w:szCs w:val="22"/>
        </w:rPr>
        <w:t xml:space="preserve"> that you can initiate and complete tasks</w:t>
      </w:r>
      <w:r w:rsidR="002466CE" w:rsidRPr="007B1684">
        <w:rPr>
          <w:rFonts w:ascii="Arial" w:hAnsi="Arial" w:cs="Arial"/>
          <w:sz w:val="22"/>
          <w:szCs w:val="22"/>
        </w:rPr>
        <w:t>, projects</w:t>
      </w:r>
      <w:r w:rsidR="00995D51" w:rsidRPr="007B1684">
        <w:rPr>
          <w:rFonts w:ascii="Arial" w:hAnsi="Arial" w:cs="Arial"/>
          <w:sz w:val="22"/>
          <w:szCs w:val="22"/>
        </w:rPr>
        <w:t xml:space="preserve"> and procedures, whether individually and/or collaboratively</w:t>
      </w:r>
      <w:r w:rsidR="00676241" w:rsidRPr="007B1684">
        <w:rPr>
          <w:rFonts w:ascii="Arial" w:hAnsi="Arial" w:cs="Arial"/>
          <w:sz w:val="22"/>
          <w:szCs w:val="22"/>
        </w:rPr>
        <w:t>, to a professional level</w:t>
      </w:r>
      <w:r w:rsidR="00995D51" w:rsidRPr="007B1684">
        <w:rPr>
          <w:rFonts w:ascii="Arial" w:hAnsi="Arial" w:cs="Arial"/>
          <w:sz w:val="22"/>
          <w:szCs w:val="22"/>
        </w:rPr>
        <w:t xml:space="preserve">; </w:t>
      </w:r>
      <w:r w:rsidR="006D6B5E" w:rsidRPr="007B1684">
        <w:rPr>
          <w:rFonts w:ascii="Arial" w:hAnsi="Arial" w:cs="Arial"/>
          <w:sz w:val="22"/>
          <w:szCs w:val="22"/>
        </w:rPr>
        <w:t xml:space="preserve">that you can use appropriate media to effectively communicate information, arguments and analysis in a variety of forms </w:t>
      </w:r>
      <w:r w:rsidR="002466CE" w:rsidRPr="007B1684">
        <w:rPr>
          <w:rFonts w:ascii="Arial" w:hAnsi="Arial" w:cs="Arial"/>
          <w:sz w:val="22"/>
          <w:szCs w:val="22"/>
        </w:rPr>
        <w:t>for a variety of</w:t>
      </w:r>
      <w:r w:rsidR="006D6B5E" w:rsidRPr="007B1684">
        <w:rPr>
          <w:rFonts w:ascii="Arial" w:hAnsi="Arial" w:cs="Arial"/>
          <w:sz w:val="22"/>
          <w:szCs w:val="22"/>
        </w:rPr>
        <w:t xml:space="preserve"> audiences</w:t>
      </w:r>
      <w:r w:rsidR="00995D51" w:rsidRPr="007B1684">
        <w:rPr>
          <w:rFonts w:ascii="Arial" w:hAnsi="Arial" w:cs="Arial"/>
          <w:sz w:val="22"/>
          <w:szCs w:val="22"/>
        </w:rPr>
        <w:t>; fluency of expression; clarity and effectiveness in presentation and organisation. Work should be coherent and well-structured in presentation and organisation.</w:t>
      </w:r>
    </w:p>
    <w:p w14:paraId="111D702C" w14:textId="77777777" w:rsidR="00D22D9C" w:rsidRPr="007B1684" w:rsidRDefault="00D22D9C" w:rsidP="005729E0">
      <w:pPr>
        <w:spacing w:line="360" w:lineRule="auto"/>
        <w:jc w:val="both"/>
        <w:rPr>
          <w:rFonts w:ascii="Arial" w:hAnsi="Arial" w:cs="Arial"/>
          <w:sz w:val="22"/>
          <w:szCs w:val="22"/>
        </w:rPr>
      </w:pPr>
    </w:p>
    <w:p w14:paraId="76C3C31A" w14:textId="77777777" w:rsidR="005E6E3A" w:rsidRPr="007B1684" w:rsidRDefault="008042F0" w:rsidP="005729E0">
      <w:pPr>
        <w:spacing w:line="360" w:lineRule="auto"/>
        <w:jc w:val="both"/>
        <w:rPr>
          <w:rFonts w:ascii="Arial" w:hAnsi="Arial" w:cs="Arial"/>
          <w:b/>
          <w:i/>
          <w:sz w:val="22"/>
          <w:szCs w:val="22"/>
        </w:rPr>
      </w:pPr>
      <w:r w:rsidRPr="007B1684">
        <w:rPr>
          <w:rFonts w:ascii="Arial" w:hAnsi="Arial" w:cs="Arial"/>
          <w:b/>
          <w:i/>
          <w:sz w:val="22"/>
          <w:szCs w:val="22"/>
        </w:rPr>
        <w:t xml:space="preserve">Guidance </w:t>
      </w:r>
      <w:r w:rsidR="00C01A3F" w:rsidRPr="007B1684">
        <w:rPr>
          <w:rFonts w:ascii="Arial" w:hAnsi="Arial" w:cs="Arial"/>
          <w:b/>
          <w:i/>
          <w:sz w:val="22"/>
          <w:szCs w:val="22"/>
        </w:rPr>
        <w:t xml:space="preserve">specific to this </w:t>
      </w:r>
      <w:r w:rsidR="004C4F19" w:rsidRPr="007B1684">
        <w:rPr>
          <w:rFonts w:ascii="Arial" w:hAnsi="Arial" w:cs="Arial"/>
          <w:b/>
          <w:i/>
          <w:sz w:val="22"/>
          <w:szCs w:val="22"/>
        </w:rPr>
        <w:t>assessment</w:t>
      </w:r>
      <w:r w:rsidR="00C01A3F" w:rsidRPr="007B1684">
        <w:rPr>
          <w:rFonts w:ascii="Arial" w:hAnsi="Arial" w:cs="Arial"/>
          <w:b/>
          <w:i/>
          <w:sz w:val="22"/>
          <w:szCs w:val="22"/>
        </w:rPr>
        <w:t>:</w:t>
      </w:r>
    </w:p>
    <w:p w14:paraId="7D6B34EF" w14:textId="13F9CACB" w:rsidR="00EE0091" w:rsidRPr="008D7221" w:rsidRDefault="00EE0091" w:rsidP="005729E0">
      <w:pPr>
        <w:pStyle w:val="ListParagraph"/>
        <w:widowControl w:val="0"/>
        <w:numPr>
          <w:ilvl w:val="0"/>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b/>
          <w:bCs/>
          <w:sz w:val="22"/>
          <w:szCs w:val="22"/>
        </w:rPr>
        <w:t>File Format:</w:t>
      </w:r>
      <w:r w:rsidRPr="008D7221">
        <w:rPr>
          <w:rFonts w:ascii="Arial" w:hAnsi="Arial" w:cs="Arial"/>
          <w:sz w:val="22"/>
          <w:szCs w:val="22"/>
        </w:rPr>
        <w:t xml:space="preserve"> Submit your work as a single Microsoft Word document (.docx).</w:t>
      </w:r>
    </w:p>
    <w:p w14:paraId="14DAA478" w14:textId="5B8CD6A5" w:rsidR="00EE0091" w:rsidRPr="008D7221" w:rsidRDefault="00EE0091" w:rsidP="005729E0">
      <w:pPr>
        <w:pStyle w:val="ListParagraph"/>
        <w:widowControl w:val="0"/>
        <w:numPr>
          <w:ilvl w:val="0"/>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b/>
          <w:bCs/>
          <w:sz w:val="22"/>
          <w:szCs w:val="22"/>
        </w:rPr>
        <w:t>Structure:</w:t>
      </w:r>
      <w:r w:rsidRPr="008D7221">
        <w:rPr>
          <w:rFonts w:ascii="Arial" w:hAnsi="Arial" w:cs="Arial"/>
          <w:sz w:val="22"/>
          <w:szCs w:val="22"/>
        </w:rPr>
        <w:t xml:space="preserve"> Structure your work appropriately with logical formatting.</w:t>
      </w:r>
    </w:p>
    <w:p w14:paraId="22E45BF3" w14:textId="4ABD87E7" w:rsidR="00EE0091" w:rsidRPr="008D7221" w:rsidRDefault="00EE0091" w:rsidP="005729E0">
      <w:pPr>
        <w:pStyle w:val="ListParagraph"/>
        <w:widowControl w:val="0"/>
        <w:numPr>
          <w:ilvl w:val="0"/>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b/>
          <w:bCs/>
          <w:sz w:val="22"/>
          <w:szCs w:val="22"/>
        </w:rPr>
        <w:t>Academic Tone:</w:t>
      </w:r>
      <w:r w:rsidRPr="008D7221">
        <w:rPr>
          <w:rFonts w:ascii="Arial" w:hAnsi="Arial" w:cs="Arial"/>
          <w:sz w:val="22"/>
          <w:szCs w:val="22"/>
        </w:rPr>
        <w:t xml:space="preserve"> Write in a formal academic style—ensure your writing is clear, accurate, concise, objective, and consistent.</w:t>
      </w:r>
    </w:p>
    <w:p w14:paraId="2DA83047" w14:textId="6C098D13" w:rsidR="00EE0091" w:rsidRPr="008D7221" w:rsidRDefault="00EE0091" w:rsidP="005729E0">
      <w:pPr>
        <w:pStyle w:val="ListParagraph"/>
        <w:widowControl w:val="0"/>
        <w:numPr>
          <w:ilvl w:val="0"/>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b/>
          <w:bCs/>
          <w:sz w:val="22"/>
          <w:szCs w:val="22"/>
        </w:rPr>
        <w:t>Grammar &amp; Spelling:</w:t>
      </w:r>
      <w:r w:rsidRPr="008D7221">
        <w:rPr>
          <w:rFonts w:ascii="Arial" w:hAnsi="Arial" w:cs="Arial"/>
          <w:sz w:val="22"/>
          <w:szCs w:val="22"/>
        </w:rPr>
        <w:t xml:space="preserve"> Use proper spelling, punctuation, and grammar throughout.</w:t>
      </w:r>
    </w:p>
    <w:p w14:paraId="2850D3B5" w14:textId="02CE9165" w:rsidR="00EE0091" w:rsidRPr="008D7221" w:rsidRDefault="00EE0091" w:rsidP="005729E0">
      <w:pPr>
        <w:pStyle w:val="ListParagraph"/>
        <w:widowControl w:val="0"/>
        <w:numPr>
          <w:ilvl w:val="0"/>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b/>
          <w:bCs/>
          <w:sz w:val="22"/>
          <w:szCs w:val="22"/>
        </w:rPr>
        <w:t>Professional Presentation:</w:t>
      </w:r>
      <w:r w:rsidRPr="008D7221">
        <w:rPr>
          <w:rFonts w:ascii="Arial" w:hAnsi="Arial" w:cs="Arial"/>
          <w:sz w:val="22"/>
          <w:szCs w:val="22"/>
        </w:rPr>
        <w:t xml:space="preserve"> Present your work professionally. Pay close attention to paragraph formatting, headings, alignment, line spacing, fonts, tables, and visual elements.</w:t>
      </w:r>
    </w:p>
    <w:p w14:paraId="3FD69E45" w14:textId="4ADAF23C" w:rsidR="00EE0091" w:rsidRPr="008D7221" w:rsidRDefault="00EE0091" w:rsidP="005729E0">
      <w:pPr>
        <w:pStyle w:val="ListParagraph"/>
        <w:widowControl w:val="0"/>
        <w:numPr>
          <w:ilvl w:val="0"/>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b/>
          <w:bCs/>
          <w:sz w:val="22"/>
          <w:szCs w:val="22"/>
        </w:rPr>
        <w:t>Typography &amp; Layout:</w:t>
      </w:r>
      <w:r w:rsidRPr="008D7221">
        <w:rPr>
          <w:rFonts w:ascii="Arial" w:hAnsi="Arial" w:cs="Arial"/>
          <w:sz w:val="22"/>
          <w:szCs w:val="22"/>
        </w:rPr>
        <w:t xml:space="preserve"> Use </w:t>
      </w:r>
      <w:r w:rsidRPr="008D7221">
        <w:rPr>
          <w:rFonts w:ascii="Arial" w:hAnsi="Arial" w:cs="Arial"/>
          <w:b/>
          <w:bCs/>
          <w:sz w:val="22"/>
          <w:szCs w:val="22"/>
        </w:rPr>
        <w:t>Arial font (size 12)</w:t>
      </w:r>
      <w:r w:rsidRPr="008D7221">
        <w:rPr>
          <w:rFonts w:ascii="Arial" w:hAnsi="Arial" w:cs="Arial"/>
          <w:sz w:val="22"/>
          <w:szCs w:val="22"/>
        </w:rPr>
        <w:t xml:space="preserve">, </w:t>
      </w:r>
      <w:proofErr w:type="gramStart"/>
      <w:r w:rsidRPr="008D7221">
        <w:rPr>
          <w:rFonts w:ascii="Arial" w:hAnsi="Arial" w:cs="Arial"/>
          <w:b/>
          <w:bCs/>
          <w:sz w:val="22"/>
          <w:szCs w:val="22"/>
        </w:rPr>
        <w:t>1.5 line</w:t>
      </w:r>
      <w:proofErr w:type="gramEnd"/>
      <w:r w:rsidRPr="008D7221">
        <w:rPr>
          <w:rFonts w:ascii="Arial" w:hAnsi="Arial" w:cs="Arial"/>
          <w:b/>
          <w:bCs/>
          <w:sz w:val="22"/>
          <w:szCs w:val="22"/>
        </w:rPr>
        <w:t xml:space="preserve"> spacing</w:t>
      </w:r>
      <w:r w:rsidRPr="008D7221">
        <w:rPr>
          <w:rFonts w:ascii="Arial" w:hAnsi="Arial" w:cs="Arial"/>
          <w:sz w:val="22"/>
          <w:szCs w:val="22"/>
        </w:rPr>
        <w:t xml:space="preserve">, and include </w:t>
      </w:r>
      <w:r w:rsidRPr="008D7221">
        <w:rPr>
          <w:rFonts w:ascii="Arial" w:hAnsi="Arial" w:cs="Arial"/>
          <w:b/>
          <w:bCs/>
          <w:sz w:val="22"/>
          <w:szCs w:val="22"/>
        </w:rPr>
        <w:t xml:space="preserve">page </w:t>
      </w:r>
      <w:r w:rsidRPr="008D7221">
        <w:rPr>
          <w:rFonts w:ascii="Arial" w:hAnsi="Arial" w:cs="Arial"/>
          <w:b/>
          <w:bCs/>
          <w:sz w:val="22"/>
          <w:szCs w:val="22"/>
        </w:rPr>
        <w:lastRenderedPageBreak/>
        <w:t>numbers</w:t>
      </w:r>
      <w:r w:rsidRPr="008D7221">
        <w:rPr>
          <w:rFonts w:ascii="Arial" w:hAnsi="Arial" w:cs="Arial"/>
          <w:sz w:val="22"/>
          <w:szCs w:val="22"/>
        </w:rPr>
        <w:t>.</w:t>
      </w:r>
    </w:p>
    <w:p w14:paraId="58CA099B" w14:textId="7B0CB24F" w:rsidR="00EE0091" w:rsidRPr="008D7221" w:rsidRDefault="00EE0091" w:rsidP="005729E0">
      <w:pPr>
        <w:pStyle w:val="ListParagraph"/>
        <w:widowControl w:val="0"/>
        <w:numPr>
          <w:ilvl w:val="0"/>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b/>
          <w:bCs/>
          <w:sz w:val="22"/>
          <w:szCs w:val="22"/>
        </w:rPr>
        <w:t>Title Page Requirements:</w:t>
      </w:r>
      <w:r w:rsidRPr="008D7221">
        <w:rPr>
          <w:rFonts w:ascii="Arial" w:hAnsi="Arial" w:cs="Arial"/>
          <w:sz w:val="22"/>
          <w:szCs w:val="22"/>
        </w:rPr>
        <w:t xml:space="preserve"> Your title page must include:</w:t>
      </w:r>
    </w:p>
    <w:p w14:paraId="59DF6848" w14:textId="77777777" w:rsidR="00EE0091" w:rsidRPr="008D7221" w:rsidRDefault="00EE0091" w:rsidP="005729E0">
      <w:pPr>
        <w:pStyle w:val="ListParagraph"/>
        <w:widowControl w:val="0"/>
        <w:numPr>
          <w:ilvl w:val="1"/>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sz w:val="22"/>
          <w:szCs w:val="22"/>
        </w:rPr>
        <w:t>The University logo</w:t>
      </w:r>
    </w:p>
    <w:p w14:paraId="6AB07E5A" w14:textId="77777777" w:rsidR="00EE0091" w:rsidRPr="008D7221" w:rsidRDefault="00EE0091" w:rsidP="005729E0">
      <w:pPr>
        <w:pStyle w:val="ListParagraph"/>
        <w:widowControl w:val="0"/>
        <w:numPr>
          <w:ilvl w:val="1"/>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sz w:val="22"/>
          <w:szCs w:val="22"/>
        </w:rPr>
        <w:t>The programme name</w:t>
      </w:r>
    </w:p>
    <w:p w14:paraId="0FEC27A1" w14:textId="77777777" w:rsidR="00EE0091" w:rsidRPr="008D7221" w:rsidRDefault="00EE0091" w:rsidP="005729E0">
      <w:pPr>
        <w:pStyle w:val="ListParagraph"/>
        <w:widowControl w:val="0"/>
        <w:numPr>
          <w:ilvl w:val="1"/>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sz w:val="22"/>
          <w:szCs w:val="22"/>
        </w:rPr>
        <w:t>The module name and code</w:t>
      </w:r>
    </w:p>
    <w:p w14:paraId="71B8F24C" w14:textId="77777777" w:rsidR="00EE0091" w:rsidRPr="008D7221" w:rsidRDefault="00EE0091" w:rsidP="005729E0">
      <w:pPr>
        <w:pStyle w:val="ListParagraph"/>
        <w:widowControl w:val="0"/>
        <w:numPr>
          <w:ilvl w:val="1"/>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sz w:val="22"/>
          <w:szCs w:val="22"/>
        </w:rPr>
        <w:t>The title of your submission</w:t>
      </w:r>
    </w:p>
    <w:p w14:paraId="5F345142" w14:textId="77777777" w:rsidR="00EE0091" w:rsidRPr="008D7221" w:rsidRDefault="00EE0091" w:rsidP="005729E0">
      <w:pPr>
        <w:pStyle w:val="ListParagraph"/>
        <w:widowControl w:val="0"/>
        <w:numPr>
          <w:ilvl w:val="1"/>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sz w:val="22"/>
          <w:szCs w:val="22"/>
        </w:rPr>
        <w:t>The lecturer's name</w:t>
      </w:r>
    </w:p>
    <w:p w14:paraId="751E305B" w14:textId="7D1ADDDF" w:rsidR="00EE0091" w:rsidRPr="008D7221" w:rsidRDefault="00D23049" w:rsidP="005729E0">
      <w:pPr>
        <w:pStyle w:val="ListParagraph"/>
        <w:widowControl w:val="0"/>
        <w:numPr>
          <w:ilvl w:val="1"/>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sz w:val="22"/>
          <w:szCs w:val="22"/>
        </w:rPr>
        <w:t>The</w:t>
      </w:r>
      <w:r w:rsidR="00EE0091" w:rsidRPr="008D7221">
        <w:rPr>
          <w:rFonts w:ascii="Arial" w:hAnsi="Arial" w:cs="Arial"/>
          <w:sz w:val="22"/>
          <w:szCs w:val="22"/>
        </w:rPr>
        <w:t xml:space="preserve"> </w:t>
      </w:r>
      <w:r w:rsidR="00C864FD" w:rsidRPr="008D7221">
        <w:rPr>
          <w:rFonts w:ascii="Arial" w:hAnsi="Arial" w:cs="Arial"/>
          <w:sz w:val="22"/>
          <w:szCs w:val="22"/>
        </w:rPr>
        <w:t>student’s</w:t>
      </w:r>
      <w:r w:rsidR="00EE0091" w:rsidRPr="008D7221">
        <w:rPr>
          <w:rFonts w:ascii="Arial" w:hAnsi="Arial" w:cs="Arial"/>
          <w:sz w:val="22"/>
          <w:szCs w:val="22"/>
        </w:rPr>
        <w:t xml:space="preserve"> name and ID</w:t>
      </w:r>
    </w:p>
    <w:p w14:paraId="22321C08" w14:textId="77777777" w:rsidR="00EE0091" w:rsidRPr="008D7221" w:rsidRDefault="00EE0091" w:rsidP="005729E0">
      <w:pPr>
        <w:pStyle w:val="ListParagraph"/>
        <w:widowControl w:val="0"/>
        <w:numPr>
          <w:ilvl w:val="1"/>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sz w:val="22"/>
          <w:szCs w:val="22"/>
        </w:rPr>
        <w:t>The final word count</w:t>
      </w:r>
    </w:p>
    <w:p w14:paraId="776A13E1" w14:textId="77777777" w:rsidR="00EE0091" w:rsidRPr="008D7221" w:rsidRDefault="00EE0091" w:rsidP="005729E0">
      <w:pPr>
        <w:pStyle w:val="ListParagraph"/>
        <w:widowControl w:val="0"/>
        <w:numPr>
          <w:ilvl w:val="1"/>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sz w:val="22"/>
          <w:szCs w:val="22"/>
        </w:rPr>
        <w:t>The submission date</w:t>
      </w:r>
    </w:p>
    <w:p w14:paraId="3B8988B0" w14:textId="649AFC44" w:rsidR="00EE0091" w:rsidRPr="008D7221" w:rsidRDefault="00EE0091" w:rsidP="005729E0">
      <w:pPr>
        <w:pStyle w:val="ListParagraph"/>
        <w:widowControl w:val="0"/>
        <w:numPr>
          <w:ilvl w:val="0"/>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b/>
          <w:bCs/>
          <w:sz w:val="22"/>
          <w:szCs w:val="22"/>
        </w:rPr>
        <w:t>Table of Contents:</w:t>
      </w:r>
      <w:r w:rsidRPr="008D7221">
        <w:rPr>
          <w:rFonts w:ascii="Arial" w:hAnsi="Arial" w:cs="Arial"/>
          <w:sz w:val="22"/>
          <w:szCs w:val="22"/>
        </w:rPr>
        <w:t xml:space="preserve"> Use Microsoft Word's automated feature to generate the Table of Contents.</w:t>
      </w:r>
    </w:p>
    <w:p w14:paraId="264D9BC9" w14:textId="6B8B1975" w:rsidR="00EE0091" w:rsidRPr="008D7221" w:rsidRDefault="00EE0091" w:rsidP="005729E0">
      <w:pPr>
        <w:pStyle w:val="ListParagraph"/>
        <w:widowControl w:val="0"/>
        <w:numPr>
          <w:ilvl w:val="0"/>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b/>
          <w:bCs/>
          <w:sz w:val="22"/>
          <w:szCs w:val="22"/>
        </w:rPr>
        <w:t>Word Count Policy:</w:t>
      </w:r>
      <w:r w:rsidRPr="008D7221">
        <w:rPr>
          <w:rFonts w:ascii="Arial" w:hAnsi="Arial" w:cs="Arial"/>
          <w:sz w:val="22"/>
          <w:szCs w:val="22"/>
        </w:rPr>
        <w:t xml:space="preserve"> Adhere strictly to the required word count. The title page,</w:t>
      </w:r>
      <w:r w:rsidR="00BD2A73">
        <w:rPr>
          <w:rFonts w:ascii="Arial" w:hAnsi="Arial" w:cs="Arial"/>
          <w:sz w:val="22"/>
          <w:szCs w:val="22"/>
        </w:rPr>
        <w:t xml:space="preserve"> AI use acknowledgement,</w:t>
      </w:r>
      <w:r w:rsidRPr="008D7221">
        <w:rPr>
          <w:rFonts w:ascii="Arial" w:hAnsi="Arial" w:cs="Arial"/>
          <w:sz w:val="22"/>
          <w:szCs w:val="22"/>
        </w:rPr>
        <w:t xml:space="preserve"> table of contents, acknowledgements, lists of tables/figures, </w:t>
      </w:r>
      <w:r w:rsidR="00BD2A73">
        <w:rPr>
          <w:rFonts w:ascii="Arial" w:hAnsi="Arial" w:cs="Arial"/>
          <w:sz w:val="22"/>
          <w:szCs w:val="22"/>
        </w:rPr>
        <w:t xml:space="preserve">abstract, </w:t>
      </w:r>
      <w:r w:rsidRPr="008D7221">
        <w:rPr>
          <w:rFonts w:ascii="Arial" w:hAnsi="Arial" w:cs="Arial"/>
          <w:sz w:val="22"/>
          <w:szCs w:val="22"/>
        </w:rPr>
        <w:t xml:space="preserve">reference list, and appendices are </w:t>
      </w:r>
      <w:r w:rsidRPr="008D7221">
        <w:rPr>
          <w:rFonts w:ascii="Arial" w:hAnsi="Arial" w:cs="Arial"/>
          <w:b/>
          <w:bCs/>
          <w:sz w:val="22"/>
          <w:szCs w:val="22"/>
        </w:rPr>
        <w:t>excluded</w:t>
      </w:r>
      <w:r w:rsidRPr="008D7221">
        <w:rPr>
          <w:rFonts w:ascii="Arial" w:hAnsi="Arial" w:cs="Arial"/>
          <w:sz w:val="22"/>
          <w:szCs w:val="22"/>
        </w:rPr>
        <w:t xml:space="preserve"> from the final word count.</w:t>
      </w:r>
    </w:p>
    <w:p w14:paraId="0A5E2B51" w14:textId="154443A8" w:rsidR="00EE0091" w:rsidRPr="008D7221" w:rsidRDefault="00EE0091" w:rsidP="005729E0">
      <w:pPr>
        <w:pStyle w:val="ListParagraph"/>
        <w:widowControl w:val="0"/>
        <w:numPr>
          <w:ilvl w:val="0"/>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b/>
          <w:bCs/>
          <w:sz w:val="22"/>
          <w:szCs w:val="22"/>
        </w:rPr>
        <w:t>Word Count Penalties:</w:t>
      </w:r>
      <w:r w:rsidRPr="008D7221">
        <w:rPr>
          <w:rFonts w:ascii="Arial" w:hAnsi="Arial" w:cs="Arial"/>
          <w:sz w:val="22"/>
          <w:szCs w:val="22"/>
        </w:rPr>
        <w:t xml:space="preserve"> </w:t>
      </w:r>
      <w:r w:rsidR="00BD2A73" w:rsidRPr="00BD2A73">
        <w:rPr>
          <w:rFonts w:ascii="Arial" w:hAnsi="Arial" w:cs="Arial"/>
          <w:sz w:val="22"/>
          <w:szCs w:val="22"/>
        </w:rPr>
        <w:t>If your word count falls outside the permitted range, please refer to the "Work over the word limit" section at the top of this document.</w:t>
      </w:r>
    </w:p>
    <w:p w14:paraId="59B065DE" w14:textId="52B0AC53" w:rsidR="00EE0091" w:rsidRPr="008D7221" w:rsidRDefault="00EE0091" w:rsidP="005729E0">
      <w:pPr>
        <w:pStyle w:val="ListParagraph"/>
        <w:widowControl w:val="0"/>
        <w:numPr>
          <w:ilvl w:val="0"/>
          <w:numId w:val="22"/>
        </w:numPr>
        <w:tabs>
          <w:tab w:val="left" w:pos="940"/>
          <w:tab w:val="left" w:pos="941"/>
        </w:tabs>
        <w:spacing w:line="360" w:lineRule="auto"/>
        <w:contextualSpacing w:val="0"/>
        <w:rPr>
          <w:rFonts w:ascii="Arial" w:hAnsi="Arial" w:cs="Arial"/>
          <w:sz w:val="22"/>
          <w:szCs w:val="22"/>
        </w:rPr>
      </w:pPr>
      <w:r w:rsidRPr="008D7221">
        <w:rPr>
          <w:rFonts w:ascii="Arial" w:hAnsi="Arial" w:cs="Arial"/>
          <w:b/>
          <w:bCs/>
          <w:sz w:val="22"/>
          <w:szCs w:val="22"/>
        </w:rPr>
        <w:t>Anonymity/Metadata:</w:t>
      </w:r>
      <w:r w:rsidRPr="008D7221">
        <w:rPr>
          <w:rFonts w:ascii="Arial" w:hAnsi="Arial" w:cs="Arial"/>
          <w:sz w:val="22"/>
          <w:szCs w:val="22"/>
        </w:rPr>
        <w:t xml:space="preserve"> Please ensure that the </w:t>
      </w:r>
      <w:r w:rsidRPr="008D7221">
        <w:rPr>
          <w:rFonts w:ascii="Arial" w:hAnsi="Arial" w:cs="Arial"/>
          <w:b/>
          <w:bCs/>
          <w:sz w:val="22"/>
          <w:szCs w:val="22"/>
        </w:rPr>
        <w:t>"Remove personal information from file properties on save"</w:t>
      </w:r>
      <w:r w:rsidRPr="008D7221">
        <w:rPr>
          <w:rFonts w:ascii="Arial" w:hAnsi="Arial" w:cs="Arial"/>
          <w:sz w:val="22"/>
          <w:szCs w:val="22"/>
        </w:rPr>
        <w:t xml:space="preserve"> setting is </w:t>
      </w:r>
      <w:r w:rsidRPr="008D7221">
        <w:rPr>
          <w:rFonts w:ascii="Arial" w:hAnsi="Arial" w:cs="Arial"/>
          <w:b/>
          <w:bCs/>
          <w:sz w:val="22"/>
          <w:szCs w:val="22"/>
        </w:rPr>
        <w:t>switched off</w:t>
      </w:r>
      <w:r w:rsidRPr="008D7221">
        <w:rPr>
          <w:rFonts w:ascii="Arial" w:hAnsi="Arial" w:cs="Arial"/>
          <w:sz w:val="22"/>
          <w:szCs w:val="22"/>
        </w:rPr>
        <w:t xml:space="preserve"> in Microsoft Word before submitting your document.</w:t>
      </w:r>
    </w:p>
    <w:p w14:paraId="0B23107A" w14:textId="77777777" w:rsidR="00EE0091" w:rsidRPr="008D7221" w:rsidRDefault="00EE0091" w:rsidP="005729E0">
      <w:pPr>
        <w:widowControl w:val="0"/>
        <w:tabs>
          <w:tab w:val="left" w:pos="940"/>
          <w:tab w:val="left" w:pos="941"/>
        </w:tabs>
        <w:spacing w:line="360" w:lineRule="auto"/>
        <w:rPr>
          <w:rFonts w:ascii="Arial" w:hAnsi="Arial" w:cs="Arial"/>
          <w:sz w:val="22"/>
          <w:szCs w:val="22"/>
        </w:rPr>
      </w:pPr>
    </w:p>
    <w:p w14:paraId="533BFC77" w14:textId="5CFF3623" w:rsidR="00A1015B" w:rsidRPr="008D7221" w:rsidRDefault="00B446D8" w:rsidP="005729E0">
      <w:pPr>
        <w:widowControl w:val="0"/>
        <w:spacing w:line="360" w:lineRule="auto"/>
        <w:jc w:val="both"/>
        <w:rPr>
          <w:rFonts w:ascii="Arial" w:hAnsi="Arial" w:cs="Arial"/>
          <w:b/>
          <w:i/>
          <w:sz w:val="22"/>
          <w:szCs w:val="22"/>
        </w:rPr>
      </w:pPr>
      <w:r w:rsidRPr="008D7221">
        <w:rPr>
          <w:rFonts w:ascii="Arial" w:hAnsi="Arial" w:cs="Arial"/>
          <w:b/>
          <w:bCs/>
          <w:i/>
          <w:sz w:val="22"/>
          <w:szCs w:val="22"/>
        </w:rPr>
        <w:t>Note:</w:t>
      </w:r>
      <w:r w:rsidRPr="008D7221">
        <w:rPr>
          <w:rFonts w:ascii="Arial" w:hAnsi="Arial" w:cs="Arial"/>
          <w:b/>
          <w:i/>
          <w:sz w:val="22"/>
          <w:szCs w:val="22"/>
        </w:rPr>
        <w:t xml:space="preserve"> </w:t>
      </w:r>
      <w:r w:rsidRPr="008D7221">
        <w:rPr>
          <w:rFonts w:ascii="Arial" w:hAnsi="Arial" w:cs="Arial"/>
          <w:bCs/>
          <w:i/>
          <w:sz w:val="22"/>
          <w:szCs w:val="22"/>
        </w:rPr>
        <w:t>Evidence for each criterion should be demonstrated across all sections of your work.</w:t>
      </w:r>
    </w:p>
    <w:p w14:paraId="37F3853C" w14:textId="0C9A6416" w:rsidR="0001775C" w:rsidRDefault="0001775C" w:rsidP="005729E0">
      <w:pPr>
        <w:spacing w:line="360" w:lineRule="auto"/>
        <w:rPr>
          <w:rFonts w:ascii="Arial" w:hAnsi="Arial" w:cs="Arial"/>
          <w:b/>
          <w:i/>
          <w:sz w:val="22"/>
          <w:szCs w:val="22"/>
        </w:rPr>
      </w:pPr>
      <w:r>
        <w:rPr>
          <w:rFonts w:ascii="Arial" w:hAnsi="Arial" w:cs="Arial"/>
          <w:b/>
          <w:i/>
          <w:sz w:val="22"/>
          <w:szCs w:val="22"/>
        </w:rPr>
        <w:br w:type="page"/>
      </w:r>
    </w:p>
    <w:p w14:paraId="06CE9A3E" w14:textId="77777777" w:rsidR="00672627" w:rsidRDefault="00672627" w:rsidP="00672627">
      <w:pPr>
        <w:pStyle w:val="Heading1"/>
      </w:pPr>
      <w:r>
        <w:lastRenderedPageBreak/>
        <w:t>STUDENT FEEDBACK FORM</w:t>
      </w:r>
    </w:p>
    <w:p w14:paraId="1BD2F35B" w14:textId="77777777" w:rsidR="00672627" w:rsidRDefault="00672627" w:rsidP="00152E9D">
      <w:pPr>
        <w:rPr>
          <w:rFonts w:ascii="Arial" w:hAnsi="Arial" w:cs="Arial"/>
        </w:rPr>
      </w:pPr>
    </w:p>
    <w:p w14:paraId="4D393AC6" w14:textId="77777777" w:rsidR="00F74095" w:rsidRPr="00A406E5" w:rsidRDefault="00F74095" w:rsidP="00152E9D">
      <w:pPr>
        <w:rPr>
          <w:rFonts w:ascii="Arial" w:hAnsi="Arial" w:cs="Arial"/>
        </w:rPr>
      </w:pPr>
    </w:p>
    <w:p w14:paraId="7BCAD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A10BBD" w14:textId="77777777" w:rsidR="00152E9D" w:rsidRPr="00A406E5" w:rsidRDefault="00152E9D" w:rsidP="00152E9D">
      <w:pPr>
        <w:rPr>
          <w:rFonts w:ascii="Arial" w:hAnsi="Arial" w:cs="Arial"/>
          <w:b/>
          <w:sz w:val="22"/>
          <w:szCs w:val="22"/>
        </w:rPr>
        <w:sectPr w:rsidR="00152E9D" w:rsidRPr="00A406E5" w:rsidSect="00935A09">
          <w:footerReference w:type="default" r:id="rId13"/>
          <w:pgSz w:w="11894" w:h="16834"/>
          <w:pgMar w:top="720" w:right="1546" w:bottom="720" w:left="720" w:header="706" w:footer="454" w:gutter="0"/>
          <w:paperSrc w:first="1" w:other="1"/>
          <w:cols w:space="720"/>
          <w:docGrid w:linePitch="272"/>
        </w:sectPr>
      </w:pPr>
    </w:p>
    <w:p w14:paraId="504C2175" w14:textId="77777777" w:rsidR="00152E9D" w:rsidRPr="00A406E5" w:rsidRDefault="00152E9D" w:rsidP="00152E9D">
      <w:pPr>
        <w:rPr>
          <w:rFonts w:ascii="Arial" w:hAnsi="Arial" w:cs="Arial"/>
          <w:b/>
          <w:sz w:val="22"/>
          <w:szCs w:val="22"/>
        </w:rPr>
      </w:pPr>
    </w:p>
    <w:tbl>
      <w:tblPr>
        <w:tblW w:w="4612" w:type="pct"/>
        <w:tblLayout w:type="fixed"/>
        <w:tblLook w:val="04A0" w:firstRow="1" w:lastRow="0" w:firstColumn="1" w:lastColumn="0" w:noHBand="0" w:noVBand="1"/>
      </w:tblPr>
      <w:tblGrid>
        <w:gridCol w:w="6940"/>
        <w:gridCol w:w="1418"/>
        <w:gridCol w:w="1276"/>
      </w:tblGrid>
      <w:tr w:rsidR="00152E9D" w:rsidRPr="00A406E5" w14:paraId="4F4B350A" w14:textId="77777777" w:rsidTr="008A5E88">
        <w:trPr>
          <w:trHeight w:val="1002"/>
        </w:trPr>
        <w:tc>
          <w:tcPr>
            <w:tcW w:w="3602" w:type="pct"/>
            <w:tcBorders>
              <w:top w:val="single" w:sz="4" w:space="0" w:color="auto"/>
              <w:left w:val="single" w:sz="4" w:space="0" w:color="auto"/>
              <w:right w:val="single" w:sz="4" w:space="0" w:color="auto"/>
            </w:tcBorders>
            <w:shd w:val="clear" w:color="auto" w:fill="BFBFBF" w:themeFill="background1" w:themeFillShade="BF"/>
            <w:vAlign w:val="center"/>
          </w:tcPr>
          <w:p w14:paraId="13AC7081" w14:textId="77777777" w:rsidR="00152E9D" w:rsidRPr="00160E1F" w:rsidRDefault="004D5E9B" w:rsidP="004D5E9B">
            <w:pPr>
              <w:rPr>
                <w:rFonts w:ascii="Arial" w:hAnsi="Arial" w:cs="Arial"/>
                <w:b/>
                <w:sz w:val="22"/>
                <w:szCs w:val="22"/>
              </w:rPr>
            </w:pPr>
            <w:r w:rsidRPr="00160E1F">
              <w:rPr>
                <w:rFonts w:ascii="Arial" w:hAnsi="Arial" w:cs="Arial"/>
                <w:b/>
                <w:sz w:val="22"/>
                <w:szCs w:val="22"/>
              </w:rPr>
              <w:t>Generic</w:t>
            </w:r>
            <w:r w:rsidR="00152E9D" w:rsidRPr="00160E1F">
              <w:rPr>
                <w:rFonts w:ascii="Arial" w:hAnsi="Arial" w:cs="Arial"/>
                <w:b/>
                <w:sz w:val="22"/>
                <w:szCs w:val="22"/>
              </w:rPr>
              <w:t xml:space="preserve"> Assessment Criteria </w:t>
            </w:r>
          </w:p>
        </w:tc>
        <w:tc>
          <w:tcPr>
            <w:tcW w:w="736" w:type="pct"/>
            <w:tcBorders>
              <w:top w:val="single" w:sz="4" w:space="0" w:color="auto"/>
              <w:left w:val="single" w:sz="4" w:space="0" w:color="auto"/>
              <w:right w:val="single" w:sz="4" w:space="0" w:color="auto"/>
            </w:tcBorders>
            <w:shd w:val="clear" w:color="auto" w:fill="BFBFBF" w:themeFill="background1" w:themeFillShade="BF"/>
            <w:vAlign w:val="center"/>
          </w:tcPr>
          <w:p w14:paraId="5964C706" w14:textId="77777777" w:rsidR="00152E9D" w:rsidRPr="00160E1F" w:rsidRDefault="00152E9D" w:rsidP="009F3BED">
            <w:pPr>
              <w:ind w:left="34"/>
              <w:jc w:val="center"/>
              <w:rPr>
                <w:rFonts w:ascii="Arial" w:hAnsi="Arial" w:cs="Arial"/>
                <w:b/>
                <w:sz w:val="22"/>
                <w:szCs w:val="22"/>
              </w:rPr>
            </w:pPr>
            <w:r w:rsidRPr="00160E1F">
              <w:rPr>
                <w:rFonts w:ascii="Arial" w:hAnsi="Arial" w:cs="Arial"/>
                <w:b/>
                <w:sz w:val="22"/>
                <w:szCs w:val="22"/>
              </w:rPr>
              <w:t>Marks available</w:t>
            </w:r>
          </w:p>
        </w:tc>
        <w:tc>
          <w:tcPr>
            <w:tcW w:w="66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3419EF" w14:textId="11E2B447" w:rsidR="00152E9D" w:rsidRPr="00160E1F" w:rsidRDefault="00152E9D" w:rsidP="009F3BED">
            <w:pPr>
              <w:jc w:val="center"/>
              <w:rPr>
                <w:rFonts w:ascii="Arial" w:hAnsi="Arial" w:cs="Arial"/>
                <w:b/>
                <w:sz w:val="22"/>
                <w:szCs w:val="22"/>
              </w:rPr>
            </w:pPr>
            <w:r w:rsidRPr="00160E1F">
              <w:rPr>
                <w:rFonts w:ascii="Arial" w:hAnsi="Arial" w:cs="Arial"/>
                <w:b/>
                <w:sz w:val="22"/>
                <w:szCs w:val="22"/>
              </w:rPr>
              <w:t>Marks</w:t>
            </w:r>
          </w:p>
          <w:p w14:paraId="0BD396C2" w14:textId="77777777" w:rsidR="00152E9D" w:rsidRPr="00160E1F" w:rsidRDefault="00152E9D" w:rsidP="009F3BED">
            <w:pPr>
              <w:jc w:val="center"/>
              <w:rPr>
                <w:rFonts w:ascii="Arial" w:hAnsi="Arial" w:cs="Arial"/>
                <w:b/>
                <w:sz w:val="22"/>
                <w:szCs w:val="22"/>
              </w:rPr>
            </w:pPr>
            <w:r w:rsidRPr="00160E1F">
              <w:rPr>
                <w:rFonts w:ascii="Arial" w:hAnsi="Arial" w:cs="Arial"/>
                <w:b/>
                <w:sz w:val="22"/>
                <w:szCs w:val="22"/>
              </w:rPr>
              <w:t>awarded</w:t>
            </w:r>
          </w:p>
        </w:tc>
      </w:tr>
      <w:tr w:rsidR="00152E9D" w:rsidRPr="00A406E5" w14:paraId="684B0B83" w14:textId="77777777" w:rsidTr="008A5E88">
        <w:trPr>
          <w:trHeight w:val="450"/>
        </w:trPr>
        <w:tc>
          <w:tcPr>
            <w:tcW w:w="36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67BB35" w14:textId="02B8E5B0" w:rsidR="00152E9D" w:rsidRPr="00160E1F" w:rsidRDefault="00152E9D" w:rsidP="00C25A57">
            <w:pPr>
              <w:rPr>
                <w:rFonts w:ascii="Arial" w:hAnsi="Arial" w:cs="Arial"/>
                <w:b/>
                <w:sz w:val="22"/>
                <w:szCs w:val="22"/>
              </w:rPr>
            </w:pPr>
            <w:r w:rsidRPr="00160E1F">
              <w:rPr>
                <w:rFonts w:ascii="Arial" w:hAnsi="Arial" w:cs="Arial"/>
                <w:b/>
                <w:sz w:val="22"/>
                <w:szCs w:val="22"/>
              </w:rPr>
              <w:t xml:space="preserve">1. </w:t>
            </w:r>
            <w:r w:rsidR="004D5E9B" w:rsidRPr="00160E1F">
              <w:rPr>
                <w:rFonts w:ascii="Arial" w:hAnsi="Arial" w:cs="Arial"/>
                <w:b/>
                <w:sz w:val="22"/>
                <w:szCs w:val="22"/>
              </w:rPr>
              <w:t>Engagement with</w:t>
            </w:r>
            <w:r w:rsidRPr="00160E1F">
              <w:rPr>
                <w:rFonts w:ascii="Arial" w:hAnsi="Arial" w:cs="Arial"/>
                <w:b/>
                <w:sz w:val="22"/>
                <w:szCs w:val="22"/>
              </w:rPr>
              <w:t xml:space="preserve"> Literature</w:t>
            </w:r>
            <w:r w:rsidR="005F3A53" w:rsidRPr="00160E1F">
              <w:rPr>
                <w:rFonts w:ascii="Arial" w:hAnsi="Arial" w:cs="Arial"/>
                <w:b/>
                <w:sz w:val="22"/>
                <w:szCs w:val="22"/>
              </w:rPr>
              <w:t xml:space="preserve"> Skills</w:t>
            </w:r>
          </w:p>
        </w:tc>
        <w:tc>
          <w:tcPr>
            <w:tcW w:w="736" w:type="pct"/>
            <w:tcBorders>
              <w:top w:val="single" w:sz="4" w:space="0" w:color="auto"/>
              <w:left w:val="single" w:sz="4" w:space="0" w:color="auto"/>
              <w:right w:val="single" w:sz="4" w:space="0" w:color="auto"/>
            </w:tcBorders>
            <w:shd w:val="clear" w:color="auto" w:fill="D9D9D9" w:themeFill="background1" w:themeFillShade="D9"/>
          </w:tcPr>
          <w:p w14:paraId="1185D705" w14:textId="0580137E" w:rsidR="00152E9D" w:rsidRPr="00A406E5" w:rsidRDefault="00234075" w:rsidP="00152E9D">
            <w:pPr>
              <w:jc w:val="center"/>
              <w:rPr>
                <w:rFonts w:ascii="Arial" w:hAnsi="Arial" w:cs="Arial"/>
                <w:sz w:val="32"/>
              </w:rPr>
            </w:pPr>
            <w:r>
              <w:rPr>
                <w:rFonts w:ascii="Arial" w:hAnsi="Arial" w:cs="Arial"/>
                <w:sz w:val="32"/>
              </w:rPr>
              <w:t>10</w:t>
            </w:r>
          </w:p>
        </w:tc>
        <w:tc>
          <w:tcPr>
            <w:tcW w:w="66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968A78" w14:textId="77777777" w:rsidR="00152E9D" w:rsidRPr="00A406E5" w:rsidRDefault="00152E9D" w:rsidP="00152E9D">
            <w:pPr>
              <w:jc w:val="center"/>
              <w:rPr>
                <w:rFonts w:ascii="Arial" w:hAnsi="Arial" w:cs="Arial"/>
                <w:sz w:val="32"/>
              </w:rPr>
            </w:pPr>
          </w:p>
        </w:tc>
      </w:tr>
      <w:tr w:rsidR="00152E9D" w:rsidRPr="00A406E5" w14:paraId="1A5ABDB1" w14:textId="77777777" w:rsidTr="008A5E88">
        <w:trPr>
          <w:trHeight w:val="450"/>
        </w:trPr>
        <w:tc>
          <w:tcPr>
            <w:tcW w:w="3602" w:type="pct"/>
            <w:vMerge w:val="restart"/>
            <w:tcBorders>
              <w:top w:val="single" w:sz="4" w:space="0" w:color="auto"/>
              <w:left w:val="single" w:sz="4" w:space="0" w:color="auto"/>
              <w:bottom w:val="single" w:sz="4" w:space="0" w:color="auto"/>
              <w:right w:val="single" w:sz="4" w:space="0" w:color="auto"/>
            </w:tcBorders>
          </w:tcPr>
          <w:p w14:paraId="22058C57" w14:textId="77777777" w:rsidR="00152E9D" w:rsidRPr="00160E1F" w:rsidRDefault="00152E9D" w:rsidP="00152E9D">
            <w:pPr>
              <w:spacing w:after="120"/>
              <w:rPr>
                <w:rFonts w:ascii="Arial" w:hAnsi="Arial" w:cs="Arial"/>
                <w:sz w:val="22"/>
                <w:szCs w:val="22"/>
              </w:rPr>
            </w:pPr>
          </w:p>
          <w:p w14:paraId="49E5A0B9" w14:textId="77777777" w:rsidR="00152E9D" w:rsidRPr="00160E1F" w:rsidRDefault="00152E9D" w:rsidP="00152E9D">
            <w:pPr>
              <w:spacing w:after="120"/>
              <w:rPr>
                <w:rFonts w:ascii="Arial" w:hAnsi="Arial" w:cs="Arial"/>
                <w:sz w:val="22"/>
                <w:szCs w:val="22"/>
              </w:rPr>
            </w:pPr>
          </w:p>
          <w:p w14:paraId="0953BF1D" w14:textId="77777777" w:rsidR="00152E9D" w:rsidRPr="00160E1F" w:rsidRDefault="00152E9D" w:rsidP="00152E9D">
            <w:pPr>
              <w:spacing w:after="120"/>
              <w:rPr>
                <w:rFonts w:ascii="Arial" w:hAnsi="Arial" w:cs="Arial"/>
                <w:sz w:val="22"/>
                <w:szCs w:val="22"/>
              </w:rPr>
            </w:pPr>
          </w:p>
          <w:p w14:paraId="1E938BA2" w14:textId="77777777" w:rsidR="00152E9D" w:rsidRPr="00160E1F" w:rsidRDefault="00152E9D" w:rsidP="00152E9D">
            <w:pPr>
              <w:spacing w:after="120"/>
              <w:rPr>
                <w:rFonts w:ascii="Arial" w:hAnsi="Arial" w:cs="Arial"/>
                <w:sz w:val="22"/>
                <w:szCs w:val="22"/>
              </w:rPr>
            </w:pPr>
          </w:p>
        </w:tc>
        <w:tc>
          <w:tcPr>
            <w:tcW w:w="736" w:type="pct"/>
            <w:tcBorders>
              <w:top w:val="single" w:sz="4" w:space="0" w:color="auto"/>
              <w:left w:val="single" w:sz="4" w:space="0" w:color="auto"/>
              <w:right w:val="single" w:sz="4" w:space="0" w:color="auto"/>
            </w:tcBorders>
          </w:tcPr>
          <w:p w14:paraId="1D6081A6" w14:textId="483C7B06" w:rsidR="00152E9D" w:rsidRPr="00A406E5" w:rsidRDefault="00152E9D" w:rsidP="00152E9D">
            <w:pPr>
              <w:jc w:val="center"/>
              <w:rPr>
                <w:rFonts w:ascii="Arial" w:hAnsi="Arial" w:cs="Arial"/>
                <w:sz w:val="32"/>
              </w:rPr>
            </w:pPr>
          </w:p>
        </w:tc>
        <w:tc>
          <w:tcPr>
            <w:tcW w:w="662" w:type="pct"/>
            <w:vMerge w:val="restart"/>
            <w:tcBorders>
              <w:top w:val="single" w:sz="4" w:space="0" w:color="auto"/>
              <w:left w:val="single" w:sz="4" w:space="0" w:color="auto"/>
              <w:bottom w:val="single" w:sz="4" w:space="0" w:color="auto"/>
              <w:right w:val="single" w:sz="4" w:space="0" w:color="auto"/>
            </w:tcBorders>
          </w:tcPr>
          <w:p w14:paraId="1A5A6ED6" w14:textId="77777777" w:rsidR="00152E9D" w:rsidRPr="00A406E5" w:rsidRDefault="00152E9D" w:rsidP="00152E9D">
            <w:pPr>
              <w:jc w:val="center"/>
              <w:rPr>
                <w:rFonts w:ascii="Arial" w:hAnsi="Arial" w:cs="Arial"/>
                <w:sz w:val="32"/>
              </w:rPr>
            </w:pPr>
          </w:p>
        </w:tc>
      </w:tr>
      <w:tr w:rsidR="00152E9D" w:rsidRPr="00A406E5" w14:paraId="43767298" w14:textId="77777777" w:rsidTr="008A5E88">
        <w:trPr>
          <w:trHeight w:val="451"/>
        </w:trPr>
        <w:tc>
          <w:tcPr>
            <w:tcW w:w="3602" w:type="pct"/>
            <w:vMerge/>
            <w:tcBorders>
              <w:left w:val="single" w:sz="4" w:space="0" w:color="auto"/>
              <w:bottom w:val="single" w:sz="4" w:space="0" w:color="auto"/>
            </w:tcBorders>
          </w:tcPr>
          <w:p w14:paraId="262C00C0" w14:textId="77777777" w:rsidR="00152E9D" w:rsidRPr="00160E1F" w:rsidRDefault="00152E9D" w:rsidP="00152E9D">
            <w:pPr>
              <w:rPr>
                <w:rFonts w:ascii="Arial" w:hAnsi="Arial" w:cs="Arial"/>
                <w:b/>
                <w:sz w:val="22"/>
                <w:szCs w:val="22"/>
              </w:rPr>
            </w:pPr>
          </w:p>
        </w:tc>
        <w:tc>
          <w:tcPr>
            <w:tcW w:w="736" w:type="pct"/>
            <w:tcBorders>
              <w:left w:val="single" w:sz="4" w:space="0" w:color="auto"/>
              <w:bottom w:val="single" w:sz="4" w:space="0" w:color="auto"/>
              <w:right w:val="single" w:sz="4" w:space="0" w:color="auto"/>
            </w:tcBorders>
          </w:tcPr>
          <w:p w14:paraId="01258A3D" w14:textId="77777777" w:rsidR="00152E9D" w:rsidRPr="00A406E5" w:rsidRDefault="00152E9D" w:rsidP="00152E9D">
            <w:pPr>
              <w:jc w:val="center"/>
              <w:rPr>
                <w:rFonts w:ascii="Arial" w:hAnsi="Arial" w:cs="Arial"/>
                <w:sz w:val="32"/>
              </w:rPr>
            </w:pPr>
          </w:p>
        </w:tc>
        <w:tc>
          <w:tcPr>
            <w:tcW w:w="662" w:type="pct"/>
            <w:vMerge/>
            <w:tcBorders>
              <w:top w:val="single" w:sz="4" w:space="0" w:color="auto"/>
              <w:bottom w:val="single" w:sz="4" w:space="0" w:color="auto"/>
              <w:right w:val="single" w:sz="4" w:space="0" w:color="auto"/>
            </w:tcBorders>
          </w:tcPr>
          <w:p w14:paraId="1834FA63" w14:textId="77777777" w:rsidR="00152E9D" w:rsidRPr="00A406E5" w:rsidRDefault="00152E9D" w:rsidP="00152E9D">
            <w:pPr>
              <w:jc w:val="center"/>
              <w:rPr>
                <w:rFonts w:ascii="Arial" w:hAnsi="Arial" w:cs="Arial"/>
                <w:sz w:val="32"/>
              </w:rPr>
            </w:pPr>
          </w:p>
        </w:tc>
      </w:tr>
      <w:tr w:rsidR="00152E9D" w:rsidRPr="00A406E5" w14:paraId="3369A5F4" w14:textId="77777777" w:rsidTr="008A5E88">
        <w:trPr>
          <w:trHeight w:val="450"/>
        </w:trPr>
        <w:tc>
          <w:tcPr>
            <w:tcW w:w="36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4AD1FF" w14:textId="2569E1CB" w:rsidR="00152E9D" w:rsidRPr="00160E1F" w:rsidRDefault="00152E9D" w:rsidP="00C25A57">
            <w:pPr>
              <w:rPr>
                <w:rFonts w:ascii="Arial" w:hAnsi="Arial" w:cs="Arial"/>
                <w:b/>
                <w:sz w:val="22"/>
                <w:szCs w:val="22"/>
              </w:rPr>
            </w:pPr>
            <w:r w:rsidRPr="00160E1F">
              <w:rPr>
                <w:rFonts w:ascii="Arial" w:hAnsi="Arial" w:cs="Arial"/>
                <w:b/>
                <w:sz w:val="22"/>
                <w:szCs w:val="22"/>
              </w:rPr>
              <w:t xml:space="preserve">2. Knowledge and Understanding </w:t>
            </w:r>
            <w:r w:rsidR="005F3A53" w:rsidRPr="00160E1F">
              <w:rPr>
                <w:rFonts w:ascii="Arial" w:hAnsi="Arial" w:cs="Arial"/>
                <w:b/>
                <w:sz w:val="22"/>
                <w:szCs w:val="22"/>
              </w:rPr>
              <w:t>Skills</w:t>
            </w:r>
          </w:p>
        </w:tc>
        <w:tc>
          <w:tcPr>
            <w:tcW w:w="736" w:type="pct"/>
            <w:tcBorders>
              <w:top w:val="single" w:sz="4" w:space="0" w:color="auto"/>
              <w:left w:val="single" w:sz="4" w:space="0" w:color="auto"/>
              <w:right w:val="single" w:sz="4" w:space="0" w:color="auto"/>
            </w:tcBorders>
            <w:shd w:val="clear" w:color="auto" w:fill="D9D9D9" w:themeFill="background1" w:themeFillShade="D9"/>
          </w:tcPr>
          <w:p w14:paraId="6367099D" w14:textId="1D183063" w:rsidR="00152E9D" w:rsidRPr="00A406E5" w:rsidRDefault="009E5C4D" w:rsidP="00152E9D">
            <w:pPr>
              <w:jc w:val="center"/>
              <w:rPr>
                <w:rFonts w:ascii="Arial" w:hAnsi="Arial" w:cs="Arial"/>
                <w:sz w:val="32"/>
              </w:rPr>
            </w:pPr>
            <w:r>
              <w:rPr>
                <w:rFonts w:ascii="Arial" w:hAnsi="Arial" w:cs="Arial"/>
                <w:sz w:val="32"/>
              </w:rPr>
              <w:t>20</w:t>
            </w:r>
          </w:p>
        </w:tc>
        <w:tc>
          <w:tcPr>
            <w:tcW w:w="66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E8AE0C" w14:textId="77777777" w:rsidR="00152E9D" w:rsidRPr="00A406E5" w:rsidRDefault="00152E9D" w:rsidP="00152E9D">
            <w:pPr>
              <w:jc w:val="center"/>
              <w:rPr>
                <w:rFonts w:ascii="Arial" w:hAnsi="Arial" w:cs="Arial"/>
                <w:sz w:val="32"/>
              </w:rPr>
            </w:pPr>
          </w:p>
        </w:tc>
      </w:tr>
      <w:tr w:rsidR="00152E9D" w:rsidRPr="00A406E5" w14:paraId="352C38C6" w14:textId="77777777" w:rsidTr="008A5E88">
        <w:trPr>
          <w:trHeight w:val="450"/>
        </w:trPr>
        <w:tc>
          <w:tcPr>
            <w:tcW w:w="3602" w:type="pct"/>
            <w:vMerge w:val="restart"/>
            <w:tcBorders>
              <w:top w:val="single" w:sz="4" w:space="0" w:color="auto"/>
              <w:left w:val="single" w:sz="4" w:space="0" w:color="auto"/>
              <w:bottom w:val="single" w:sz="4" w:space="0" w:color="auto"/>
              <w:right w:val="single" w:sz="4" w:space="0" w:color="auto"/>
            </w:tcBorders>
          </w:tcPr>
          <w:p w14:paraId="77103FD5" w14:textId="77777777" w:rsidR="00152E9D" w:rsidRPr="00160E1F" w:rsidRDefault="00152E9D" w:rsidP="00152E9D">
            <w:pPr>
              <w:spacing w:after="120"/>
              <w:rPr>
                <w:rFonts w:ascii="Arial" w:hAnsi="Arial" w:cs="Arial"/>
                <w:sz w:val="22"/>
                <w:szCs w:val="22"/>
              </w:rPr>
            </w:pPr>
          </w:p>
          <w:p w14:paraId="456DB614" w14:textId="77777777" w:rsidR="00152E9D" w:rsidRPr="00160E1F" w:rsidRDefault="00152E9D" w:rsidP="00152E9D">
            <w:pPr>
              <w:spacing w:after="120"/>
              <w:rPr>
                <w:rFonts w:ascii="Arial" w:hAnsi="Arial" w:cs="Arial"/>
                <w:sz w:val="22"/>
                <w:szCs w:val="22"/>
              </w:rPr>
            </w:pPr>
          </w:p>
          <w:p w14:paraId="18C97E9E" w14:textId="77777777" w:rsidR="00152E9D" w:rsidRPr="00160E1F" w:rsidRDefault="00152E9D" w:rsidP="00152E9D">
            <w:pPr>
              <w:spacing w:after="120"/>
              <w:rPr>
                <w:rFonts w:ascii="Arial" w:hAnsi="Arial" w:cs="Arial"/>
                <w:sz w:val="22"/>
                <w:szCs w:val="22"/>
              </w:rPr>
            </w:pPr>
          </w:p>
          <w:p w14:paraId="050B3A36" w14:textId="77777777" w:rsidR="00152E9D" w:rsidRPr="00160E1F" w:rsidRDefault="00152E9D" w:rsidP="00152E9D">
            <w:pPr>
              <w:spacing w:after="120"/>
              <w:rPr>
                <w:rFonts w:ascii="Arial" w:hAnsi="Arial" w:cs="Arial"/>
                <w:sz w:val="22"/>
                <w:szCs w:val="22"/>
              </w:rPr>
            </w:pPr>
          </w:p>
          <w:p w14:paraId="1AC4CFAF" w14:textId="77777777" w:rsidR="00152E9D" w:rsidRPr="00160E1F" w:rsidRDefault="00152E9D" w:rsidP="00152E9D">
            <w:pPr>
              <w:spacing w:after="120"/>
              <w:rPr>
                <w:rFonts w:ascii="Arial" w:hAnsi="Arial" w:cs="Arial"/>
                <w:sz w:val="22"/>
                <w:szCs w:val="22"/>
              </w:rPr>
            </w:pPr>
          </w:p>
        </w:tc>
        <w:tc>
          <w:tcPr>
            <w:tcW w:w="736" w:type="pct"/>
            <w:tcBorders>
              <w:top w:val="single" w:sz="4" w:space="0" w:color="auto"/>
              <w:left w:val="single" w:sz="4" w:space="0" w:color="auto"/>
              <w:right w:val="single" w:sz="4" w:space="0" w:color="auto"/>
            </w:tcBorders>
          </w:tcPr>
          <w:p w14:paraId="0B602A8B" w14:textId="39C98505" w:rsidR="00152E9D" w:rsidRPr="00A406E5" w:rsidRDefault="00152E9D" w:rsidP="00152E9D">
            <w:pPr>
              <w:jc w:val="center"/>
              <w:rPr>
                <w:rFonts w:ascii="Arial" w:hAnsi="Arial" w:cs="Arial"/>
                <w:sz w:val="32"/>
              </w:rPr>
            </w:pPr>
          </w:p>
        </w:tc>
        <w:tc>
          <w:tcPr>
            <w:tcW w:w="662" w:type="pct"/>
            <w:vMerge w:val="restart"/>
            <w:tcBorders>
              <w:top w:val="single" w:sz="4" w:space="0" w:color="auto"/>
              <w:left w:val="single" w:sz="4" w:space="0" w:color="auto"/>
              <w:bottom w:val="single" w:sz="4" w:space="0" w:color="auto"/>
              <w:right w:val="single" w:sz="4" w:space="0" w:color="auto"/>
            </w:tcBorders>
          </w:tcPr>
          <w:p w14:paraId="034CD24B" w14:textId="77777777" w:rsidR="00152E9D" w:rsidRPr="00A406E5" w:rsidRDefault="00152E9D" w:rsidP="00152E9D">
            <w:pPr>
              <w:jc w:val="center"/>
              <w:rPr>
                <w:rFonts w:ascii="Arial" w:hAnsi="Arial" w:cs="Arial"/>
                <w:sz w:val="32"/>
              </w:rPr>
            </w:pPr>
          </w:p>
        </w:tc>
      </w:tr>
      <w:tr w:rsidR="00152E9D" w:rsidRPr="00A406E5" w14:paraId="72D18B63" w14:textId="77777777" w:rsidTr="008A5E88">
        <w:trPr>
          <w:trHeight w:val="451"/>
        </w:trPr>
        <w:tc>
          <w:tcPr>
            <w:tcW w:w="3602" w:type="pct"/>
            <w:vMerge/>
            <w:tcBorders>
              <w:left w:val="single" w:sz="4" w:space="0" w:color="auto"/>
              <w:bottom w:val="single" w:sz="4" w:space="0" w:color="auto"/>
            </w:tcBorders>
          </w:tcPr>
          <w:p w14:paraId="7C8AE03E" w14:textId="77777777" w:rsidR="00152E9D" w:rsidRPr="00160E1F" w:rsidRDefault="00152E9D" w:rsidP="00152E9D">
            <w:pPr>
              <w:rPr>
                <w:rFonts w:ascii="Arial" w:hAnsi="Arial" w:cs="Arial"/>
                <w:b/>
                <w:sz w:val="22"/>
                <w:szCs w:val="22"/>
              </w:rPr>
            </w:pPr>
          </w:p>
        </w:tc>
        <w:tc>
          <w:tcPr>
            <w:tcW w:w="736" w:type="pct"/>
            <w:tcBorders>
              <w:left w:val="single" w:sz="4" w:space="0" w:color="auto"/>
              <w:bottom w:val="single" w:sz="4" w:space="0" w:color="auto"/>
              <w:right w:val="single" w:sz="4" w:space="0" w:color="auto"/>
            </w:tcBorders>
          </w:tcPr>
          <w:p w14:paraId="76C992F8" w14:textId="77777777" w:rsidR="00152E9D" w:rsidRPr="00A406E5" w:rsidRDefault="00152E9D" w:rsidP="00152E9D">
            <w:pPr>
              <w:jc w:val="center"/>
              <w:rPr>
                <w:rFonts w:ascii="Arial" w:hAnsi="Arial" w:cs="Arial"/>
                <w:sz w:val="32"/>
              </w:rPr>
            </w:pPr>
          </w:p>
        </w:tc>
        <w:tc>
          <w:tcPr>
            <w:tcW w:w="662" w:type="pct"/>
            <w:vMerge/>
            <w:tcBorders>
              <w:top w:val="single" w:sz="4" w:space="0" w:color="auto"/>
              <w:bottom w:val="single" w:sz="4" w:space="0" w:color="auto"/>
              <w:right w:val="single" w:sz="4" w:space="0" w:color="auto"/>
            </w:tcBorders>
          </w:tcPr>
          <w:p w14:paraId="2E183C64" w14:textId="77777777" w:rsidR="00152E9D" w:rsidRPr="00A406E5" w:rsidRDefault="00152E9D" w:rsidP="00152E9D">
            <w:pPr>
              <w:jc w:val="center"/>
              <w:rPr>
                <w:rFonts w:ascii="Arial" w:hAnsi="Arial" w:cs="Arial"/>
                <w:sz w:val="32"/>
              </w:rPr>
            </w:pPr>
          </w:p>
        </w:tc>
      </w:tr>
      <w:tr w:rsidR="00152E9D" w:rsidRPr="00A406E5" w14:paraId="3C30418D" w14:textId="77777777" w:rsidTr="008A5E88">
        <w:trPr>
          <w:trHeight w:val="450"/>
        </w:trPr>
        <w:tc>
          <w:tcPr>
            <w:tcW w:w="36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9DE107" w14:textId="6466AEA6" w:rsidR="00152E9D" w:rsidRPr="00160E1F" w:rsidRDefault="00152E9D" w:rsidP="00C25A57">
            <w:pPr>
              <w:rPr>
                <w:rFonts w:ascii="Arial" w:hAnsi="Arial" w:cs="Arial"/>
                <w:b/>
                <w:sz w:val="22"/>
                <w:szCs w:val="22"/>
              </w:rPr>
            </w:pPr>
            <w:r w:rsidRPr="00160E1F">
              <w:rPr>
                <w:rFonts w:ascii="Arial" w:hAnsi="Arial" w:cs="Arial"/>
                <w:b/>
                <w:sz w:val="22"/>
                <w:szCs w:val="22"/>
              </w:rPr>
              <w:t xml:space="preserve">3. </w:t>
            </w:r>
            <w:r w:rsidR="004D5E9B" w:rsidRPr="00160E1F">
              <w:rPr>
                <w:rFonts w:ascii="Arial" w:hAnsi="Arial" w:cs="Arial"/>
                <w:b/>
                <w:sz w:val="22"/>
                <w:szCs w:val="22"/>
              </w:rPr>
              <w:t>Cognitive and Intellectual Skills</w:t>
            </w:r>
          </w:p>
        </w:tc>
        <w:tc>
          <w:tcPr>
            <w:tcW w:w="736" w:type="pct"/>
            <w:tcBorders>
              <w:top w:val="single" w:sz="4" w:space="0" w:color="auto"/>
              <w:left w:val="single" w:sz="4" w:space="0" w:color="auto"/>
              <w:right w:val="single" w:sz="4" w:space="0" w:color="auto"/>
            </w:tcBorders>
            <w:shd w:val="clear" w:color="auto" w:fill="D9D9D9" w:themeFill="background1" w:themeFillShade="D9"/>
          </w:tcPr>
          <w:p w14:paraId="1DCE809E" w14:textId="16F66587" w:rsidR="00152E9D" w:rsidRPr="00A406E5" w:rsidRDefault="00B8386E" w:rsidP="00152E9D">
            <w:pPr>
              <w:jc w:val="center"/>
              <w:rPr>
                <w:rFonts w:ascii="Arial" w:hAnsi="Arial" w:cs="Arial"/>
                <w:sz w:val="32"/>
              </w:rPr>
            </w:pPr>
            <w:r>
              <w:rPr>
                <w:rFonts w:ascii="Arial" w:hAnsi="Arial" w:cs="Arial"/>
                <w:sz w:val="32"/>
              </w:rPr>
              <w:t>30</w:t>
            </w:r>
          </w:p>
        </w:tc>
        <w:tc>
          <w:tcPr>
            <w:tcW w:w="66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28F449" w14:textId="77777777" w:rsidR="00152E9D" w:rsidRPr="00A406E5" w:rsidRDefault="00152E9D" w:rsidP="00152E9D">
            <w:pPr>
              <w:jc w:val="center"/>
              <w:rPr>
                <w:rFonts w:ascii="Arial" w:hAnsi="Arial" w:cs="Arial"/>
                <w:sz w:val="32"/>
              </w:rPr>
            </w:pPr>
          </w:p>
        </w:tc>
      </w:tr>
      <w:tr w:rsidR="00152E9D" w:rsidRPr="00A406E5" w14:paraId="15700AAD" w14:textId="77777777" w:rsidTr="008A5E88">
        <w:trPr>
          <w:trHeight w:val="450"/>
        </w:trPr>
        <w:tc>
          <w:tcPr>
            <w:tcW w:w="3602" w:type="pct"/>
            <w:vMerge w:val="restart"/>
            <w:tcBorders>
              <w:top w:val="single" w:sz="4" w:space="0" w:color="auto"/>
              <w:left w:val="single" w:sz="4" w:space="0" w:color="auto"/>
              <w:bottom w:val="single" w:sz="4" w:space="0" w:color="auto"/>
              <w:right w:val="single" w:sz="4" w:space="0" w:color="auto"/>
            </w:tcBorders>
          </w:tcPr>
          <w:p w14:paraId="224F9E6F" w14:textId="77777777" w:rsidR="00152E9D" w:rsidRPr="00160E1F" w:rsidRDefault="00152E9D" w:rsidP="00152E9D">
            <w:pPr>
              <w:spacing w:after="120"/>
              <w:rPr>
                <w:rFonts w:ascii="Arial" w:hAnsi="Arial" w:cs="Arial"/>
                <w:sz w:val="22"/>
                <w:szCs w:val="22"/>
              </w:rPr>
            </w:pPr>
          </w:p>
          <w:p w14:paraId="637DC47D" w14:textId="77777777" w:rsidR="00152E9D" w:rsidRPr="00160E1F" w:rsidRDefault="00152E9D" w:rsidP="00152E9D">
            <w:pPr>
              <w:spacing w:after="120"/>
              <w:rPr>
                <w:rFonts w:ascii="Arial" w:hAnsi="Arial" w:cs="Arial"/>
                <w:sz w:val="22"/>
                <w:szCs w:val="22"/>
              </w:rPr>
            </w:pPr>
          </w:p>
          <w:p w14:paraId="6AE7EA24" w14:textId="77777777" w:rsidR="00152E9D" w:rsidRPr="00160E1F" w:rsidRDefault="00152E9D" w:rsidP="00152E9D">
            <w:pPr>
              <w:spacing w:after="120"/>
              <w:rPr>
                <w:rFonts w:ascii="Arial" w:hAnsi="Arial" w:cs="Arial"/>
                <w:sz w:val="22"/>
                <w:szCs w:val="22"/>
              </w:rPr>
            </w:pPr>
          </w:p>
          <w:p w14:paraId="66E56633" w14:textId="77777777" w:rsidR="00152E9D" w:rsidRPr="00160E1F" w:rsidRDefault="00152E9D" w:rsidP="00152E9D">
            <w:pPr>
              <w:spacing w:after="120"/>
              <w:rPr>
                <w:rFonts w:ascii="Arial" w:hAnsi="Arial" w:cs="Arial"/>
                <w:sz w:val="22"/>
                <w:szCs w:val="22"/>
              </w:rPr>
            </w:pPr>
          </w:p>
          <w:p w14:paraId="098E92BD" w14:textId="77777777" w:rsidR="00152E9D" w:rsidRPr="00160E1F" w:rsidRDefault="00152E9D" w:rsidP="00152E9D">
            <w:pPr>
              <w:spacing w:after="120"/>
              <w:rPr>
                <w:rFonts w:ascii="Arial" w:hAnsi="Arial" w:cs="Arial"/>
                <w:sz w:val="22"/>
                <w:szCs w:val="22"/>
              </w:rPr>
            </w:pPr>
          </w:p>
        </w:tc>
        <w:tc>
          <w:tcPr>
            <w:tcW w:w="736" w:type="pct"/>
            <w:tcBorders>
              <w:top w:val="single" w:sz="4" w:space="0" w:color="auto"/>
              <w:left w:val="single" w:sz="4" w:space="0" w:color="auto"/>
              <w:right w:val="single" w:sz="4" w:space="0" w:color="auto"/>
            </w:tcBorders>
          </w:tcPr>
          <w:p w14:paraId="3DA018D4" w14:textId="43369549" w:rsidR="00152E9D" w:rsidRPr="00A406E5" w:rsidRDefault="00152E9D" w:rsidP="00152E9D">
            <w:pPr>
              <w:jc w:val="center"/>
              <w:rPr>
                <w:rFonts w:ascii="Arial" w:hAnsi="Arial" w:cs="Arial"/>
                <w:sz w:val="32"/>
              </w:rPr>
            </w:pPr>
          </w:p>
        </w:tc>
        <w:tc>
          <w:tcPr>
            <w:tcW w:w="662" w:type="pct"/>
            <w:vMerge w:val="restart"/>
            <w:tcBorders>
              <w:top w:val="single" w:sz="4" w:space="0" w:color="auto"/>
              <w:left w:val="single" w:sz="4" w:space="0" w:color="auto"/>
              <w:bottom w:val="single" w:sz="4" w:space="0" w:color="auto"/>
              <w:right w:val="single" w:sz="4" w:space="0" w:color="auto"/>
            </w:tcBorders>
          </w:tcPr>
          <w:p w14:paraId="41E55163" w14:textId="77777777" w:rsidR="00152E9D" w:rsidRPr="00A406E5" w:rsidRDefault="00152E9D" w:rsidP="00152E9D">
            <w:pPr>
              <w:jc w:val="center"/>
              <w:rPr>
                <w:rFonts w:ascii="Arial" w:hAnsi="Arial" w:cs="Arial"/>
                <w:sz w:val="32"/>
              </w:rPr>
            </w:pPr>
          </w:p>
        </w:tc>
      </w:tr>
      <w:tr w:rsidR="00152E9D" w:rsidRPr="00A406E5" w14:paraId="49271D95" w14:textId="77777777" w:rsidTr="008A5E88">
        <w:trPr>
          <w:trHeight w:val="451"/>
        </w:trPr>
        <w:tc>
          <w:tcPr>
            <w:tcW w:w="3602" w:type="pct"/>
            <w:vMerge/>
            <w:tcBorders>
              <w:left w:val="single" w:sz="4" w:space="0" w:color="auto"/>
              <w:bottom w:val="single" w:sz="4" w:space="0" w:color="auto"/>
            </w:tcBorders>
          </w:tcPr>
          <w:p w14:paraId="06563BCF" w14:textId="77777777" w:rsidR="00152E9D" w:rsidRPr="00160E1F" w:rsidRDefault="00152E9D" w:rsidP="00152E9D">
            <w:pPr>
              <w:rPr>
                <w:rFonts w:ascii="Arial" w:hAnsi="Arial" w:cs="Arial"/>
                <w:b/>
                <w:sz w:val="22"/>
                <w:szCs w:val="22"/>
              </w:rPr>
            </w:pPr>
          </w:p>
        </w:tc>
        <w:tc>
          <w:tcPr>
            <w:tcW w:w="736" w:type="pct"/>
            <w:tcBorders>
              <w:left w:val="single" w:sz="4" w:space="0" w:color="auto"/>
              <w:bottom w:val="single" w:sz="4" w:space="0" w:color="auto"/>
              <w:right w:val="single" w:sz="4" w:space="0" w:color="auto"/>
            </w:tcBorders>
          </w:tcPr>
          <w:p w14:paraId="35412714" w14:textId="77777777" w:rsidR="00152E9D" w:rsidRPr="00A406E5" w:rsidRDefault="00152E9D" w:rsidP="00152E9D">
            <w:pPr>
              <w:jc w:val="center"/>
              <w:rPr>
                <w:rFonts w:ascii="Arial" w:hAnsi="Arial" w:cs="Arial"/>
                <w:sz w:val="32"/>
              </w:rPr>
            </w:pPr>
          </w:p>
        </w:tc>
        <w:tc>
          <w:tcPr>
            <w:tcW w:w="662" w:type="pct"/>
            <w:vMerge/>
            <w:tcBorders>
              <w:top w:val="single" w:sz="4" w:space="0" w:color="auto"/>
              <w:bottom w:val="single" w:sz="4" w:space="0" w:color="auto"/>
              <w:right w:val="single" w:sz="4" w:space="0" w:color="auto"/>
            </w:tcBorders>
          </w:tcPr>
          <w:p w14:paraId="1F84EA8E" w14:textId="77777777" w:rsidR="00152E9D" w:rsidRPr="00A406E5" w:rsidRDefault="00152E9D" w:rsidP="00152E9D">
            <w:pPr>
              <w:jc w:val="center"/>
              <w:rPr>
                <w:rFonts w:ascii="Arial" w:hAnsi="Arial" w:cs="Arial"/>
                <w:sz w:val="32"/>
              </w:rPr>
            </w:pPr>
          </w:p>
        </w:tc>
      </w:tr>
      <w:tr w:rsidR="00152E9D" w:rsidRPr="00A406E5" w14:paraId="74CFD41A" w14:textId="77777777" w:rsidTr="008A5E88">
        <w:trPr>
          <w:trHeight w:val="450"/>
        </w:trPr>
        <w:tc>
          <w:tcPr>
            <w:tcW w:w="36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9592FD" w14:textId="4C6539F8" w:rsidR="00152E9D" w:rsidRPr="00160E1F" w:rsidRDefault="00152E9D" w:rsidP="00C25A57">
            <w:pPr>
              <w:rPr>
                <w:rFonts w:ascii="Arial" w:hAnsi="Arial" w:cs="Arial"/>
                <w:b/>
                <w:sz w:val="22"/>
                <w:szCs w:val="22"/>
              </w:rPr>
            </w:pPr>
            <w:r w:rsidRPr="00160E1F">
              <w:rPr>
                <w:rFonts w:ascii="Arial" w:hAnsi="Arial" w:cs="Arial"/>
                <w:b/>
                <w:sz w:val="22"/>
                <w:szCs w:val="22"/>
              </w:rPr>
              <w:t xml:space="preserve">4. Practical Application </w:t>
            </w:r>
            <w:r w:rsidR="005F3A53" w:rsidRPr="00160E1F">
              <w:rPr>
                <w:rFonts w:ascii="Arial" w:hAnsi="Arial" w:cs="Arial"/>
                <w:b/>
                <w:sz w:val="22"/>
                <w:szCs w:val="22"/>
              </w:rPr>
              <w:t>Skills</w:t>
            </w:r>
          </w:p>
        </w:tc>
        <w:tc>
          <w:tcPr>
            <w:tcW w:w="736" w:type="pct"/>
            <w:tcBorders>
              <w:top w:val="single" w:sz="4" w:space="0" w:color="auto"/>
              <w:left w:val="single" w:sz="4" w:space="0" w:color="auto"/>
              <w:right w:val="single" w:sz="4" w:space="0" w:color="auto"/>
            </w:tcBorders>
            <w:shd w:val="clear" w:color="auto" w:fill="D9D9D9" w:themeFill="background1" w:themeFillShade="D9"/>
          </w:tcPr>
          <w:p w14:paraId="2534A4FD" w14:textId="0DC18A13" w:rsidR="00152E9D" w:rsidRPr="00A406E5" w:rsidRDefault="00234075" w:rsidP="00152E9D">
            <w:pPr>
              <w:jc w:val="center"/>
              <w:rPr>
                <w:rFonts w:ascii="Arial" w:hAnsi="Arial" w:cs="Arial"/>
                <w:sz w:val="32"/>
              </w:rPr>
            </w:pPr>
            <w:r>
              <w:rPr>
                <w:rFonts w:ascii="Arial" w:hAnsi="Arial" w:cs="Arial"/>
                <w:sz w:val="32"/>
              </w:rPr>
              <w:t>30</w:t>
            </w:r>
          </w:p>
        </w:tc>
        <w:tc>
          <w:tcPr>
            <w:tcW w:w="66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AA56C6" w14:textId="77777777" w:rsidR="00152E9D" w:rsidRPr="00A406E5" w:rsidRDefault="00152E9D" w:rsidP="00152E9D">
            <w:pPr>
              <w:jc w:val="center"/>
              <w:rPr>
                <w:rFonts w:ascii="Arial" w:hAnsi="Arial" w:cs="Arial"/>
                <w:sz w:val="32"/>
              </w:rPr>
            </w:pPr>
          </w:p>
        </w:tc>
      </w:tr>
      <w:tr w:rsidR="00152E9D" w:rsidRPr="00A406E5" w14:paraId="213636A3" w14:textId="77777777" w:rsidTr="008A5E88">
        <w:trPr>
          <w:trHeight w:val="451"/>
        </w:trPr>
        <w:tc>
          <w:tcPr>
            <w:tcW w:w="3602" w:type="pct"/>
            <w:vMerge w:val="restart"/>
            <w:tcBorders>
              <w:top w:val="single" w:sz="4" w:space="0" w:color="auto"/>
              <w:left w:val="single" w:sz="4" w:space="0" w:color="auto"/>
              <w:bottom w:val="single" w:sz="4" w:space="0" w:color="auto"/>
              <w:right w:val="single" w:sz="4" w:space="0" w:color="auto"/>
            </w:tcBorders>
          </w:tcPr>
          <w:p w14:paraId="6408D21E" w14:textId="77777777" w:rsidR="00152E9D" w:rsidRPr="00160E1F" w:rsidRDefault="00152E9D" w:rsidP="00152E9D">
            <w:pPr>
              <w:spacing w:after="120"/>
              <w:rPr>
                <w:rFonts w:ascii="Arial" w:hAnsi="Arial" w:cs="Arial"/>
                <w:sz w:val="22"/>
                <w:szCs w:val="22"/>
              </w:rPr>
            </w:pPr>
          </w:p>
          <w:p w14:paraId="4171BFA9" w14:textId="77777777" w:rsidR="00152E9D" w:rsidRPr="00160E1F" w:rsidRDefault="00152E9D" w:rsidP="00152E9D">
            <w:pPr>
              <w:spacing w:after="120"/>
              <w:rPr>
                <w:rFonts w:ascii="Arial" w:hAnsi="Arial" w:cs="Arial"/>
                <w:sz w:val="22"/>
                <w:szCs w:val="22"/>
              </w:rPr>
            </w:pPr>
          </w:p>
          <w:p w14:paraId="43D28C6A" w14:textId="77777777" w:rsidR="00152E9D" w:rsidRPr="00160E1F" w:rsidRDefault="00152E9D" w:rsidP="00152E9D">
            <w:pPr>
              <w:spacing w:after="120"/>
              <w:rPr>
                <w:rFonts w:ascii="Arial" w:hAnsi="Arial" w:cs="Arial"/>
                <w:sz w:val="22"/>
                <w:szCs w:val="22"/>
              </w:rPr>
            </w:pPr>
          </w:p>
          <w:p w14:paraId="5B60FF8F" w14:textId="77777777" w:rsidR="00152E9D" w:rsidRPr="00160E1F" w:rsidRDefault="00152E9D" w:rsidP="00152E9D">
            <w:pPr>
              <w:spacing w:after="120"/>
              <w:rPr>
                <w:rFonts w:ascii="Arial" w:hAnsi="Arial" w:cs="Arial"/>
                <w:sz w:val="22"/>
                <w:szCs w:val="22"/>
              </w:rPr>
            </w:pPr>
          </w:p>
          <w:p w14:paraId="3338F295" w14:textId="77777777" w:rsidR="00152E9D" w:rsidRPr="00160E1F" w:rsidRDefault="00152E9D" w:rsidP="00152E9D">
            <w:pPr>
              <w:spacing w:after="120"/>
              <w:rPr>
                <w:rFonts w:ascii="Arial" w:hAnsi="Arial" w:cs="Arial"/>
                <w:sz w:val="22"/>
                <w:szCs w:val="22"/>
              </w:rPr>
            </w:pPr>
          </w:p>
        </w:tc>
        <w:tc>
          <w:tcPr>
            <w:tcW w:w="736" w:type="pct"/>
            <w:tcBorders>
              <w:top w:val="single" w:sz="4" w:space="0" w:color="auto"/>
              <w:left w:val="single" w:sz="4" w:space="0" w:color="auto"/>
              <w:right w:val="single" w:sz="4" w:space="0" w:color="auto"/>
            </w:tcBorders>
          </w:tcPr>
          <w:p w14:paraId="2ABF0B9B" w14:textId="14307D52" w:rsidR="00152E9D" w:rsidRPr="00A406E5" w:rsidRDefault="00152E9D" w:rsidP="00152E9D">
            <w:pPr>
              <w:jc w:val="center"/>
              <w:rPr>
                <w:rFonts w:ascii="Arial" w:hAnsi="Arial" w:cs="Arial"/>
                <w:sz w:val="32"/>
              </w:rPr>
            </w:pPr>
          </w:p>
        </w:tc>
        <w:tc>
          <w:tcPr>
            <w:tcW w:w="662" w:type="pct"/>
            <w:vMerge w:val="restart"/>
            <w:tcBorders>
              <w:top w:val="single" w:sz="4" w:space="0" w:color="auto"/>
              <w:left w:val="single" w:sz="4" w:space="0" w:color="auto"/>
              <w:bottom w:val="single" w:sz="4" w:space="0" w:color="auto"/>
              <w:right w:val="single" w:sz="4" w:space="0" w:color="auto"/>
            </w:tcBorders>
          </w:tcPr>
          <w:p w14:paraId="7E2D0C1A" w14:textId="77777777" w:rsidR="00152E9D" w:rsidRPr="00A406E5" w:rsidRDefault="00152E9D" w:rsidP="00152E9D">
            <w:pPr>
              <w:jc w:val="center"/>
              <w:rPr>
                <w:rFonts w:ascii="Arial" w:hAnsi="Arial" w:cs="Arial"/>
                <w:sz w:val="32"/>
              </w:rPr>
            </w:pPr>
          </w:p>
        </w:tc>
      </w:tr>
      <w:tr w:rsidR="00152E9D" w:rsidRPr="00A406E5" w14:paraId="5B6E05FA" w14:textId="77777777" w:rsidTr="008A5E88">
        <w:trPr>
          <w:trHeight w:val="450"/>
        </w:trPr>
        <w:tc>
          <w:tcPr>
            <w:tcW w:w="3602" w:type="pct"/>
            <w:vMerge/>
            <w:tcBorders>
              <w:left w:val="single" w:sz="4" w:space="0" w:color="auto"/>
              <w:bottom w:val="single" w:sz="4" w:space="0" w:color="auto"/>
            </w:tcBorders>
          </w:tcPr>
          <w:p w14:paraId="37DAC1FD" w14:textId="77777777" w:rsidR="00152E9D" w:rsidRPr="00160E1F" w:rsidRDefault="00152E9D" w:rsidP="00152E9D">
            <w:pPr>
              <w:rPr>
                <w:rFonts w:ascii="Arial" w:hAnsi="Arial" w:cs="Arial"/>
                <w:b/>
                <w:sz w:val="22"/>
                <w:szCs w:val="22"/>
              </w:rPr>
            </w:pPr>
          </w:p>
        </w:tc>
        <w:tc>
          <w:tcPr>
            <w:tcW w:w="736" w:type="pct"/>
            <w:tcBorders>
              <w:left w:val="single" w:sz="4" w:space="0" w:color="auto"/>
              <w:bottom w:val="single" w:sz="4" w:space="0" w:color="auto"/>
              <w:right w:val="single" w:sz="4" w:space="0" w:color="auto"/>
            </w:tcBorders>
          </w:tcPr>
          <w:p w14:paraId="5E50D848" w14:textId="77777777" w:rsidR="00152E9D" w:rsidRPr="00A406E5" w:rsidRDefault="00152E9D" w:rsidP="00152E9D">
            <w:pPr>
              <w:jc w:val="center"/>
              <w:rPr>
                <w:rFonts w:ascii="Arial" w:hAnsi="Arial" w:cs="Arial"/>
                <w:sz w:val="32"/>
              </w:rPr>
            </w:pPr>
          </w:p>
        </w:tc>
        <w:tc>
          <w:tcPr>
            <w:tcW w:w="662" w:type="pct"/>
            <w:vMerge/>
            <w:tcBorders>
              <w:top w:val="single" w:sz="4" w:space="0" w:color="auto"/>
              <w:bottom w:val="single" w:sz="4" w:space="0" w:color="auto"/>
              <w:right w:val="single" w:sz="4" w:space="0" w:color="auto"/>
            </w:tcBorders>
          </w:tcPr>
          <w:p w14:paraId="5E862609" w14:textId="77777777" w:rsidR="00152E9D" w:rsidRPr="00A406E5" w:rsidRDefault="00152E9D" w:rsidP="00152E9D">
            <w:pPr>
              <w:jc w:val="center"/>
              <w:rPr>
                <w:rFonts w:ascii="Arial" w:hAnsi="Arial" w:cs="Arial"/>
                <w:sz w:val="32"/>
              </w:rPr>
            </w:pPr>
          </w:p>
        </w:tc>
      </w:tr>
      <w:tr w:rsidR="00152E9D" w:rsidRPr="00A406E5" w14:paraId="0A0288D9" w14:textId="77777777" w:rsidTr="008A5E88">
        <w:trPr>
          <w:trHeight w:val="450"/>
        </w:trPr>
        <w:tc>
          <w:tcPr>
            <w:tcW w:w="36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C9FAC1" w14:textId="568DC9A2" w:rsidR="00152E9D" w:rsidRPr="00160E1F" w:rsidRDefault="00152E9D" w:rsidP="00C25A57">
            <w:pPr>
              <w:rPr>
                <w:rFonts w:ascii="Arial" w:hAnsi="Arial" w:cs="Arial"/>
                <w:b/>
                <w:sz w:val="22"/>
                <w:szCs w:val="22"/>
              </w:rPr>
            </w:pPr>
            <w:r w:rsidRPr="00160E1F">
              <w:rPr>
                <w:rFonts w:ascii="Arial" w:hAnsi="Arial" w:cs="Arial"/>
                <w:b/>
                <w:sz w:val="22"/>
                <w:szCs w:val="22"/>
              </w:rPr>
              <w:t xml:space="preserve">5. </w:t>
            </w:r>
            <w:r w:rsidR="005F3A53" w:rsidRPr="00160E1F">
              <w:rPr>
                <w:rFonts w:ascii="Arial" w:hAnsi="Arial" w:cs="Arial"/>
                <w:b/>
                <w:sz w:val="22"/>
                <w:szCs w:val="22"/>
              </w:rPr>
              <w:t>Transferable S</w:t>
            </w:r>
            <w:r w:rsidRPr="00160E1F">
              <w:rPr>
                <w:rFonts w:ascii="Arial" w:hAnsi="Arial" w:cs="Arial"/>
                <w:b/>
                <w:sz w:val="22"/>
                <w:szCs w:val="22"/>
              </w:rPr>
              <w:t xml:space="preserve">kills for </w:t>
            </w:r>
            <w:r w:rsidR="005F3A53" w:rsidRPr="00160E1F">
              <w:rPr>
                <w:rFonts w:ascii="Arial" w:hAnsi="Arial" w:cs="Arial"/>
                <w:b/>
                <w:sz w:val="22"/>
                <w:szCs w:val="22"/>
              </w:rPr>
              <w:t xml:space="preserve">Life and </w:t>
            </w:r>
            <w:r w:rsidRPr="00160E1F">
              <w:rPr>
                <w:rFonts w:ascii="Arial" w:hAnsi="Arial" w:cs="Arial"/>
                <w:b/>
                <w:sz w:val="22"/>
                <w:szCs w:val="22"/>
              </w:rPr>
              <w:t>Professional Practice</w:t>
            </w: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57E54" w14:textId="69E2ADC2" w:rsidR="00152E9D" w:rsidRPr="00A406E5" w:rsidRDefault="009E5C4D" w:rsidP="00152E9D">
            <w:pPr>
              <w:jc w:val="center"/>
              <w:rPr>
                <w:rFonts w:ascii="Arial" w:hAnsi="Arial" w:cs="Arial"/>
                <w:sz w:val="32"/>
              </w:rPr>
            </w:pPr>
            <w:r>
              <w:rPr>
                <w:rFonts w:ascii="Arial" w:hAnsi="Arial" w:cs="Arial"/>
                <w:sz w:val="32"/>
              </w:rPr>
              <w:t>10</w:t>
            </w:r>
          </w:p>
        </w:tc>
        <w:tc>
          <w:tcPr>
            <w:tcW w:w="66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EC298C" w14:textId="77777777" w:rsidR="00152E9D" w:rsidRPr="00A406E5" w:rsidRDefault="00152E9D" w:rsidP="00152E9D">
            <w:pPr>
              <w:jc w:val="center"/>
              <w:rPr>
                <w:rFonts w:ascii="Arial" w:hAnsi="Arial" w:cs="Arial"/>
                <w:sz w:val="32"/>
              </w:rPr>
            </w:pPr>
          </w:p>
        </w:tc>
      </w:tr>
      <w:tr w:rsidR="00152E9D" w:rsidRPr="00A406E5" w14:paraId="5C0B3C3A" w14:textId="77777777" w:rsidTr="008A5E88">
        <w:trPr>
          <w:trHeight w:val="451"/>
        </w:trPr>
        <w:tc>
          <w:tcPr>
            <w:tcW w:w="3602" w:type="pct"/>
            <w:vMerge w:val="restart"/>
            <w:tcBorders>
              <w:top w:val="single" w:sz="4" w:space="0" w:color="auto"/>
              <w:left w:val="single" w:sz="4" w:space="0" w:color="auto"/>
              <w:bottom w:val="single" w:sz="4" w:space="0" w:color="auto"/>
              <w:right w:val="single" w:sz="4" w:space="0" w:color="auto"/>
            </w:tcBorders>
          </w:tcPr>
          <w:p w14:paraId="1E48AE06" w14:textId="77777777" w:rsidR="00152E9D" w:rsidRPr="00A406E5" w:rsidRDefault="00152E9D" w:rsidP="00152E9D">
            <w:pPr>
              <w:spacing w:after="120"/>
              <w:rPr>
                <w:rFonts w:ascii="Arial" w:hAnsi="Arial" w:cs="Arial"/>
                <w:sz w:val="14"/>
                <w:szCs w:val="14"/>
              </w:rPr>
            </w:pPr>
          </w:p>
          <w:p w14:paraId="6548D0B4" w14:textId="77777777" w:rsidR="00152E9D" w:rsidRPr="00A406E5" w:rsidRDefault="00152E9D" w:rsidP="00152E9D">
            <w:pPr>
              <w:spacing w:after="120"/>
              <w:rPr>
                <w:rFonts w:ascii="Arial" w:hAnsi="Arial" w:cs="Arial"/>
                <w:sz w:val="14"/>
                <w:szCs w:val="14"/>
              </w:rPr>
            </w:pPr>
          </w:p>
          <w:p w14:paraId="5B806A3F" w14:textId="77777777" w:rsidR="00152E9D" w:rsidRPr="00A406E5" w:rsidRDefault="00152E9D" w:rsidP="00152E9D">
            <w:pPr>
              <w:spacing w:after="120"/>
              <w:rPr>
                <w:rFonts w:ascii="Arial" w:hAnsi="Arial" w:cs="Arial"/>
                <w:sz w:val="14"/>
                <w:szCs w:val="14"/>
              </w:rPr>
            </w:pPr>
          </w:p>
        </w:tc>
        <w:tc>
          <w:tcPr>
            <w:tcW w:w="736" w:type="pct"/>
            <w:tcBorders>
              <w:top w:val="single" w:sz="4" w:space="0" w:color="auto"/>
              <w:left w:val="single" w:sz="4" w:space="0" w:color="auto"/>
              <w:right w:val="single" w:sz="4" w:space="0" w:color="auto"/>
            </w:tcBorders>
          </w:tcPr>
          <w:p w14:paraId="6878ECB8" w14:textId="157DE910" w:rsidR="00152E9D" w:rsidRPr="00A406E5" w:rsidRDefault="00152E9D" w:rsidP="00152E9D">
            <w:pPr>
              <w:jc w:val="center"/>
              <w:rPr>
                <w:rFonts w:ascii="Arial" w:hAnsi="Arial" w:cs="Arial"/>
                <w:sz w:val="32"/>
              </w:rPr>
            </w:pPr>
          </w:p>
        </w:tc>
        <w:tc>
          <w:tcPr>
            <w:tcW w:w="662" w:type="pct"/>
            <w:vMerge w:val="restart"/>
            <w:tcBorders>
              <w:top w:val="single" w:sz="4" w:space="0" w:color="auto"/>
              <w:left w:val="single" w:sz="4" w:space="0" w:color="auto"/>
              <w:bottom w:val="single" w:sz="4" w:space="0" w:color="auto"/>
              <w:right w:val="single" w:sz="4" w:space="0" w:color="auto"/>
            </w:tcBorders>
          </w:tcPr>
          <w:p w14:paraId="021E3606" w14:textId="77777777" w:rsidR="00152E9D" w:rsidRPr="00A406E5" w:rsidRDefault="00152E9D" w:rsidP="00152E9D">
            <w:pPr>
              <w:jc w:val="center"/>
              <w:rPr>
                <w:rFonts w:ascii="Arial" w:hAnsi="Arial" w:cs="Arial"/>
                <w:sz w:val="32"/>
              </w:rPr>
            </w:pPr>
          </w:p>
        </w:tc>
      </w:tr>
      <w:tr w:rsidR="00152E9D" w:rsidRPr="00A406E5" w14:paraId="24A5A4CC" w14:textId="77777777" w:rsidTr="008A5E88">
        <w:trPr>
          <w:trHeight w:val="450"/>
        </w:trPr>
        <w:tc>
          <w:tcPr>
            <w:tcW w:w="3602" w:type="pct"/>
            <w:vMerge/>
            <w:tcBorders>
              <w:top w:val="single" w:sz="12" w:space="0" w:color="000000" w:themeColor="text1"/>
              <w:left w:val="single" w:sz="4" w:space="0" w:color="auto"/>
              <w:bottom w:val="single" w:sz="4" w:space="0" w:color="auto"/>
              <w:right w:val="single" w:sz="4" w:space="0" w:color="auto"/>
            </w:tcBorders>
          </w:tcPr>
          <w:p w14:paraId="361251D1" w14:textId="77777777" w:rsidR="00152E9D" w:rsidRPr="00A406E5" w:rsidRDefault="00152E9D" w:rsidP="00152E9D">
            <w:pPr>
              <w:rPr>
                <w:rFonts w:ascii="Arial" w:hAnsi="Arial" w:cs="Arial"/>
                <w:b/>
                <w:sz w:val="16"/>
                <w:szCs w:val="16"/>
              </w:rPr>
            </w:pPr>
          </w:p>
        </w:tc>
        <w:tc>
          <w:tcPr>
            <w:tcW w:w="736" w:type="pct"/>
            <w:tcBorders>
              <w:left w:val="single" w:sz="4" w:space="0" w:color="auto"/>
              <w:bottom w:val="single" w:sz="4" w:space="0" w:color="auto"/>
              <w:right w:val="single" w:sz="4" w:space="0" w:color="auto"/>
            </w:tcBorders>
          </w:tcPr>
          <w:p w14:paraId="77D99A1C" w14:textId="77777777" w:rsidR="00152E9D" w:rsidRPr="00A406E5" w:rsidRDefault="00152E9D" w:rsidP="00152E9D">
            <w:pPr>
              <w:jc w:val="center"/>
              <w:rPr>
                <w:rFonts w:ascii="Arial" w:hAnsi="Arial" w:cs="Arial"/>
                <w:sz w:val="32"/>
              </w:rPr>
            </w:pPr>
          </w:p>
        </w:tc>
        <w:tc>
          <w:tcPr>
            <w:tcW w:w="662" w:type="pct"/>
            <w:vMerge/>
            <w:tcBorders>
              <w:bottom w:val="single" w:sz="4" w:space="0" w:color="auto"/>
              <w:right w:val="single" w:sz="4" w:space="0" w:color="auto"/>
            </w:tcBorders>
          </w:tcPr>
          <w:p w14:paraId="71FA268B" w14:textId="77777777" w:rsidR="00152E9D" w:rsidRPr="00A406E5" w:rsidRDefault="00152E9D" w:rsidP="00152E9D">
            <w:pPr>
              <w:jc w:val="center"/>
              <w:rPr>
                <w:rFonts w:ascii="Arial" w:hAnsi="Arial" w:cs="Arial"/>
                <w:sz w:val="32"/>
              </w:rPr>
            </w:pPr>
          </w:p>
        </w:tc>
      </w:tr>
    </w:tbl>
    <w:p w14:paraId="01AFFB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1BA9C3" w14:textId="77777777" w:rsidTr="00152E9D">
        <w:trPr>
          <w:cantSplit/>
        </w:trPr>
        <w:tc>
          <w:tcPr>
            <w:tcW w:w="6062" w:type="dxa"/>
            <w:vMerge w:val="restart"/>
            <w:shd w:val="pct15" w:color="auto" w:fill="auto"/>
            <w:vAlign w:val="center"/>
          </w:tcPr>
          <w:p w14:paraId="5742E73A" w14:textId="2D49F561"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D7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81D5F" w14:textId="44019167" w:rsidR="00152E9D" w:rsidRPr="00A406E5" w:rsidRDefault="00171FF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639A16A" w14:textId="77777777" w:rsidTr="00152E9D">
        <w:trPr>
          <w:cantSplit/>
        </w:trPr>
        <w:tc>
          <w:tcPr>
            <w:tcW w:w="6062" w:type="dxa"/>
            <w:vMerge/>
            <w:vAlign w:val="bottom"/>
          </w:tcPr>
          <w:p w14:paraId="7C4C9F63" w14:textId="77777777" w:rsidR="00152E9D" w:rsidRPr="00A406E5" w:rsidRDefault="00152E9D" w:rsidP="00152E9D">
            <w:pPr>
              <w:rPr>
                <w:rFonts w:ascii="Arial" w:hAnsi="Arial" w:cs="Arial"/>
              </w:rPr>
            </w:pPr>
          </w:p>
        </w:tc>
        <w:tc>
          <w:tcPr>
            <w:tcW w:w="2903" w:type="dxa"/>
            <w:vAlign w:val="bottom"/>
          </w:tcPr>
          <w:p w14:paraId="228B9B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D6147D" w14:textId="77777777" w:rsidR="00152E9D" w:rsidRPr="00A406E5" w:rsidRDefault="00152E9D" w:rsidP="00152E9D">
            <w:pPr>
              <w:jc w:val="center"/>
              <w:rPr>
                <w:rFonts w:ascii="Arial" w:hAnsi="Arial" w:cs="Arial"/>
                <w:sz w:val="12"/>
                <w:szCs w:val="12"/>
              </w:rPr>
            </w:pPr>
          </w:p>
        </w:tc>
        <w:tc>
          <w:tcPr>
            <w:tcW w:w="1060" w:type="dxa"/>
            <w:vMerge/>
            <w:vAlign w:val="bottom"/>
          </w:tcPr>
          <w:p w14:paraId="0FDCD73B" w14:textId="77777777" w:rsidR="00152E9D" w:rsidRPr="00A406E5" w:rsidRDefault="00152E9D" w:rsidP="00152E9D">
            <w:pPr>
              <w:ind w:leftChars="71" w:left="142"/>
              <w:rPr>
                <w:rFonts w:ascii="Arial" w:hAnsi="Arial" w:cs="Arial"/>
              </w:rPr>
            </w:pPr>
          </w:p>
        </w:tc>
      </w:tr>
      <w:tr w:rsidR="00152E9D" w:rsidRPr="00A406E5" w14:paraId="0BF7FB54" w14:textId="77777777" w:rsidTr="00152E9D">
        <w:trPr>
          <w:cantSplit/>
        </w:trPr>
        <w:tc>
          <w:tcPr>
            <w:tcW w:w="6062" w:type="dxa"/>
            <w:vMerge/>
            <w:vAlign w:val="bottom"/>
          </w:tcPr>
          <w:p w14:paraId="0BF23514" w14:textId="77777777" w:rsidR="00152E9D" w:rsidRPr="00A406E5" w:rsidRDefault="00152E9D" w:rsidP="00152E9D">
            <w:pPr>
              <w:rPr>
                <w:rFonts w:ascii="Arial" w:hAnsi="Arial" w:cs="Arial"/>
              </w:rPr>
            </w:pPr>
          </w:p>
        </w:tc>
        <w:tc>
          <w:tcPr>
            <w:tcW w:w="2903" w:type="dxa"/>
            <w:vAlign w:val="bottom"/>
          </w:tcPr>
          <w:p w14:paraId="65EB04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13B4FD" w14:textId="77777777" w:rsidR="00152E9D" w:rsidRPr="00A406E5" w:rsidRDefault="00152E9D" w:rsidP="00152E9D">
            <w:pPr>
              <w:jc w:val="center"/>
              <w:rPr>
                <w:rFonts w:ascii="Arial" w:hAnsi="Arial" w:cs="Arial"/>
                <w:sz w:val="12"/>
                <w:szCs w:val="12"/>
              </w:rPr>
            </w:pPr>
          </w:p>
        </w:tc>
        <w:tc>
          <w:tcPr>
            <w:tcW w:w="1060" w:type="dxa"/>
            <w:vMerge/>
            <w:vAlign w:val="bottom"/>
          </w:tcPr>
          <w:p w14:paraId="031306C9" w14:textId="77777777" w:rsidR="00152E9D" w:rsidRPr="00A406E5" w:rsidRDefault="00152E9D" w:rsidP="00152E9D">
            <w:pPr>
              <w:ind w:firstLineChars="141" w:firstLine="282"/>
              <w:rPr>
                <w:rFonts w:ascii="Arial" w:hAnsi="Arial" w:cs="Arial"/>
              </w:rPr>
            </w:pPr>
          </w:p>
        </w:tc>
      </w:tr>
    </w:tbl>
    <w:p w14:paraId="437182BC" w14:textId="77777777" w:rsidR="00152E9D" w:rsidRDefault="00152E9D" w:rsidP="00152E9D">
      <w:pPr>
        <w:rPr>
          <w:rFonts w:ascii="Arial" w:hAnsi="Arial" w:cs="Arial"/>
        </w:rPr>
      </w:pPr>
    </w:p>
    <w:p w14:paraId="74B14020" w14:textId="77777777" w:rsidR="00C073F1" w:rsidRDefault="00C073F1" w:rsidP="00152E9D">
      <w:pPr>
        <w:rPr>
          <w:rFonts w:ascii="Arial" w:hAnsi="Arial" w:cs="Arial"/>
        </w:rPr>
      </w:pPr>
    </w:p>
    <w:p w14:paraId="4EF5F460"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CACDE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BE1F502" w14:textId="77777777" w:rsidR="00F83795" w:rsidRDefault="00F83795" w:rsidP="00F83795">
      <w:pPr>
        <w:pStyle w:val="Heading1"/>
        <w:ind w:right="1417"/>
      </w:pPr>
      <w:r>
        <w:t>GENERIC ASSESSMENT CRITERIA</w:t>
      </w:r>
    </w:p>
    <w:p w14:paraId="5D9FA6AF" w14:textId="77777777" w:rsidR="00F83795" w:rsidRDefault="00F83795"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60177F4" w14:textId="77777777" w:rsidTr="00BD02B5">
        <w:tc>
          <w:tcPr>
            <w:tcW w:w="13948" w:type="dxa"/>
            <w:shd w:val="clear" w:color="auto" w:fill="95B3D7" w:themeFill="accent1" w:themeFillTint="99"/>
          </w:tcPr>
          <w:p w14:paraId="4FC4A52C" w14:textId="77777777" w:rsidR="002466CE" w:rsidRPr="00D9771E" w:rsidRDefault="002466CE" w:rsidP="00BD02B5">
            <w:pPr>
              <w:rPr>
                <w:rFonts w:ascii="Arial" w:hAnsi="Arial" w:cs="Arial"/>
                <w:b/>
              </w:rPr>
            </w:pPr>
            <w:r>
              <w:rPr>
                <w:rFonts w:ascii="Arial" w:hAnsi="Arial" w:cs="Arial"/>
                <w:b/>
              </w:rPr>
              <w:t>Level 7</w:t>
            </w:r>
          </w:p>
        </w:tc>
      </w:tr>
      <w:tr w:rsidR="002466CE" w:rsidRPr="00D9771E" w14:paraId="26DE90B6" w14:textId="77777777" w:rsidTr="00BD02B5">
        <w:tc>
          <w:tcPr>
            <w:tcW w:w="13948" w:type="dxa"/>
            <w:shd w:val="clear" w:color="auto" w:fill="DBE5F1" w:themeFill="accent1" w:themeFillTint="33"/>
          </w:tcPr>
          <w:p w14:paraId="4163A5DB" w14:textId="0957547F" w:rsidR="002466CE" w:rsidRPr="00B669B1" w:rsidRDefault="002466CE" w:rsidP="00BD02B5">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3625AE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4280393" w14:textId="77777777" w:rsidTr="00BD02B5">
        <w:trPr>
          <w:tblHeader/>
        </w:trPr>
        <w:tc>
          <w:tcPr>
            <w:tcW w:w="1735" w:type="dxa"/>
            <w:shd w:val="clear" w:color="auto" w:fill="95B3D7" w:themeFill="accent1" w:themeFillTint="99"/>
          </w:tcPr>
          <w:p w14:paraId="2F462005" w14:textId="77777777" w:rsidR="002466CE" w:rsidRPr="00C73F6F" w:rsidRDefault="002466CE" w:rsidP="00BD02B5">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719F6"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BBCA69"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950E207"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FC161C"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SATISFACTORY</w:t>
            </w:r>
          </w:p>
          <w:p w14:paraId="07E91BC6" w14:textId="77777777" w:rsidR="002466CE" w:rsidRPr="00D9771E" w:rsidRDefault="002466CE" w:rsidP="00BD02B5">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DB281D"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69EA851" w14:textId="77777777" w:rsidR="002466CE" w:rsidRPr="00D9771E" w:rsidRDefault="002466CE" w:rsidP="00BD02B5">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AC05B6"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EXCELLENT</w:t>
            </w:r>
          </w:p>
          <w:p w14:paraId="0564129A" w14:textId="77777777" w:rsidR="002466CE" w:rsidRPr="00D9771E" w:rsidRDefault="002466CE" w:rsidP="00BD02B5">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B2A5E9B"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EXCEPTIONAL</w:t>
            </w:r>
          </w:p>
          <w:p w14:paraId="537C5725" w14:textId="77777777" w:rsidR="002466CE" w:rsidRPr="00D9771E" w:rsidRDefault="002466CE" w:rsidP="00BD02B5">
            <w:pPr>
              <w:jc w:val="center"/>
              <w:rPr>
                <w:rFonts w:ascii="Arial" w:hAnsi="Arial" w:cs="Arial"/>
                <w:b/>
                <w:sz w:val="18"/>
                <w:szCs w:val="18"/>
              </w:rPr>
            </w:pPr>
            <w:r>
              <w:rPr>
                <w:rFonts w:ascii="Arial" w:hAnsi="Arial" w:cs="Arial"/>
                <w:b/>
                <w:sz w:val="18"/>
                <w:szCs w:val="18"/>
              </w:rPr>
              <w:t>(Distinction)</w:t>
            </w:r>
          </w:p>
        </w:tc>
      </w:tr>
      <w:tr w:rsidR="002466CE" w:rsidRPr="00D9771E" w14:paraId="3BC51CE8" w14:textId="77777777" w:rsidTr="00BD02B5">
        <w:trPr>
          <w:tblHeader/>
        </w:trPr>
        <w:tc>
          <w:tcPr>
            <w:tcW w:w="1735" w:type="dxa"/>
            <w:shd w:val="clear" w:color="auto" w:fill="95B3D7" w:themeFill="accent1" w:themeFillTint="99"/>
          </w:tcPr>
          <w:p w14:paraId="6E1E1623" w14:textId="77777777" w:rsidR="002466CE" w:rsidRPr="00D9771E" w:rsidRDefault="002466CE" w:rsidP="00BD02B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442099" w14:textId="77777777" w:rsidR="002466CE" w:rsidRPr="00D9771E" w:rsidRDefault="002466CE" w:rsidP="00BD02B5">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7A34601" w14:textId="77777777" w:rsidR="002466CE" w:rsidRPr="00D9771E" w:rsidRDefault="002466CE" w:rsidP="00BD02B5">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C16597" w14:textId="77777777" w:rsidR="002466CE" w:rsidRPr="00D9771E" w:rsidRDefault="002466CE" w:rsidP="00BD02B5">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F63016F" w14:textId="77777777" w:rsidR="002466CE" w:rsidRPr="00D9771E" w:rsidRDefault="002466CE" w:rsidP="00BD02B5">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3AE647"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2A0FB4D" w14:textId="77777777" w:rsidR="002466CE" w:rsidRPr="00D9771E" w:rsidRDefault="002466CE" w:rsidP="00BD02B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D573B7" w14:textId="77777777" w:rsidR="002466CE" w:rsidRPr="00D9771E" w:rsidRDefault="002466CE" w:rsidP="00BD02B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DD3C5C" w14:textId="77777777" w:rsidTr="00BD02B5">
        <w:tc>
          <w:tcPr>
            <w:tcW w:w="1735" w:type="dxa"/>
            <w:shd w:val="clear" w:color="auto" w:fill="95B3D7" w:themeFill="accent1" w:themeFillTint="99"/>
          </w:tcPr>
          <w:p w14:paraId="13F2D091" w14:textId="77777777" w:rsidR="002466CE" w:rsidRPr="00F65EEE" w:rsidRDefault="002466CE" w:rsidP="00BD02B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380DCF" w14:textId="77777777" w:rsidR="002466CE" w:rsidRPr="00F65EEE" w:rsidRDefault="002466CE" w:rsidP="00BD02B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6B4D0" w14:textId="77777777" w:rsidR="002466CE" w:rsidRDefault="002466CE" w:rsidP="00BD02B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357A6" w14:textId="77777777" w:rsidR="002466CE" w:rsidRPr="00B669B1" w:rsidRDefault="002466CE" w:rsidP="00BD02B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4624BE" w14:textId="77777777" w:rsidR="002466CE" w:rsidRPr="00B669B1" w:rsidRDefault="002466CE" w:rsidP="00BD02B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FC51A9" w14:textId="77777777" w:rsidR="002466CE" w:rsidRPr="00B669B1" w:rsidRDefault="002466CE" w:rsidP="00BD02B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828E" w14:textId="77777777" w:rsidR="002466CE" w:rsidRPr="00B669B1" w:rsidRDefault="002466CE" w:rsidP="00BD02B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FE6A56" w14:textId="77777777" w:rsidR="002466CE" w:rsidRPr="00B669B1" w:rsidRDefault="002466CE" w:rsidP="00BD02B5">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423CB0" w14:textId="77777777" w:rsidR="002466CE" w:rsidRPr="00B669B1" w:rsidRDefault="002466CE" w:rsidP="00BD02B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EDE70" w14:textId="77777777" w:rsidR="002466CE" w:rsidRPr="00B669B1" w:rsidRDefault="002466CE" w:rsidP="00BD02B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4858DD" w14:textId="77777777" w:rsidR="002466CE" w:rsidRPr="00B669B1" w:rsidRDefault="002466CE" w:rsidP="00BD02B5">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85D885" w14:textId="76513FD6" w:rsidR="002466CE" w:rsidRPr="00B669B1" w:rsidRDefault="002466CE" w:rsidP="00BD02B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05608" w14:textId="77777777" w:rsidR="002466CE" w:rsidRPr="00B669B1" w:rsidRDefault="002466CE" w:rsidP="00BD02B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816A71" w14:textId="77777777" w:rsidR="002466CE" w:rsidRPr="00B669B1" w:rsidRDefault="002466CE" w:rsidP="00BD02B5">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62EE4D" w14:textId="77777777" w:rsidTr="00BD02B5">
        <w:tc>
          <w:tcPr>
            <w:tcW w:w="1735" w:type="dxa"/>
            <w:shd w:val="clear" w:color="auto" w:fill="95B3D7" w:themeFill="accent1" w:themeFillTint="99"/>
          </w:tcPr>
          <w:p w14:paraId="13613798" w14:textId="77777777" w:rsidR="002466CE" w:rsidRPr="00CA7DB9" w:rsidRDefault="002466CE" w:rsidP="00BD02B5">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9E6F1B" w14:textId="77777777" w:rsidR="002466CE" w:rsidRPr="00D9771E" w:rsidRDefault="002466CE" w:rsidP="00BD02B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190AB8" w14:textId="77777777" w:rsidR="002466CE" w:rsidRDefault="002466CE" w:rsidP="00BD02B5">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BCF941" w14:textId="77777777" w:rsidR="002466CE" w:rsidRPr="00B669B1" w:rsidRDefault="002466CE" w:rsidP="00BD02B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3063C" w14:textId="260ADB52" w:rsidR="002466CE" w:rsidRPr="00B669B1" w:rsidRDefault="002466CE" w:rsidP="00BD02B5">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02FA8C" w14:textId="77777777" w:rsidR="002466CE" w:rsidRPr="00B669B1" w:rsidRDefault="002466CE" w:rsidP="00BD02B5">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2A307" w14:textId="77777777" w:rsidR="002466CE" w:rsidRPr="00B669B1" w:rsidRDefault="002466CE" w:rsidP="00BD02B5">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0445190A" w14:textId="098CA5E5" w:rsidR="002466CE" w:rsidRPr="00B669B1" w:rsidRDefault="002466CE" w:rsidP="00BD02B5">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E51C6" w14:textId="77777777" w:rsidR="002466CE" w:rsidRDefault="002466CE" w:rsidP="00BD02B5">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0F3FB2A" w14:textId="77777777" w:rsidR="002466CE" w:rsidRPr="00B669B1" w:rsidRDefault="002466CE" w:rsidP="00BD02B5">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F732C0" w14:textId="77777777" w:rsidR="002466CE" w:rsidRPr="00B669B1" w:rsidRDefault="002466CE" w:rsidP="00BD02B5">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754820F" w14:textId="77777777" w:rsidTr="00BD02B5">
        <w:tc>
          <w:tcPr>
            <w:tcW w:w="1735" w:type="dxa"/>
            <w:shd w:val="clear" w:color="auto" w:fill="95B3D7" w:themeFill="accent1" w:themeFillTint="99"/>
          </w:tcPr>
          <w:p w14:paraId="065CF83D" w14:textId="77777777" w:rsidR="002466CE" w:rsidRDefault="002466CE" w:rsidP="00BD02B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BDDCE" w14:textId="77777777" w:rsidR="002466CE" w:rsidRPr="00F65EEE" w:rsidRDefault="002466CE" w:rsidP="00BD02B5">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5768F0AA" w14:textId="77777777" w:rsidR="002466CE" w:rsidRDefault="002466CE" w:rsidP="00BD02B5">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FE598E0" w14:textId="77777777" w:rsidR="002466CE" w:rsidRDefault="002466CE" w:rsidP="00BD02B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5626B186" w14:textId="77777777" w:rsidR="002466CE" w:rsidRPr="00B669B1" w:rsidRDefault="002466CE" w:rsidP="00BD02B5">
            <w:pPr>
              <w:rPr>
                <w:rFonts w:ascii="Arial" w:hAnsi="Arial" w:cs="Arial"/>
              </w:rPr>
            </w:pPr>
          </w:p>
        </w:tc>
        <w:tc>
          <w:tcPr>
            <w:tcW w:w="1736" w:type="dxa"/>
          </w:tcPr>
          <w:p w14:paraId="25754E1A" w14:textId="77777777" w:rsidR="002466CE" w:rsidRPr="00B669B1" w:rsidRDefault="002466CE" w:rsidP="00BD02B5">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420EEB" w14:textId="77777777" w:rsidR="002466CE" w:rsidRPr="00B669B1" w:rsidRDefault="002466CE" w:rsidP="00BD02B5">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1430E30" w14:textId="77777777" w:rsidR="002466CE" w:rsidRDefault="002466CE" w:rsidP="00BD02B5">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483FF7C" w14:textId="77777777" w:rsidR="002466CE" w:rsidRPr="00E518DC" w:rsidRDefault="002466CE" w:rsidP="00BD02B5">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6ED0CCA" w14:textId="77777777" w:rsidR="002466CE" w:rsidRPr="00B669B1" w:rsidRDefault="002466CE" w:rsidP="00BD02B5">
            <w:pPr>
              <w:rPr>
                <w:rFonts w:ascii="Arial" w:hAnsi="Arial" w:cs="Arial"/>
              </w:rPr>
            </w:pPr>
          </w:p>
        </w:tc>
        <w:tc>
          <w:tcPr>
            <w:tcW w:w="1736" w:type="dxa"/>
          </w:tcPr>
          <w:p w14:paraId="7F108BED" w14:textId="77777777" w:rsidR="002466CE" w:rsidRPr="00B669B1" w:rsidRDefault="002466CE" w:rsidP="00BD02B5">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38D50EB1" w14:textId="77777777" w:rsidR="002466CE" w:rsidRDefault="002466CE" w:rsidP="00BD02B5">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A15F0F" w14:textId="77777777" w:rsidR="002466CE" w:rsidRDefault="002466CE" w:rsidP="00BD02B5">
            <w:pPr>
              <w:rPr>
                <w:rFonts w:ascii="Arial" w:hAnsi="Arial" w:cs="Arial"/>
              </w:rPr>
            </w:pPr>
          </w:p>
          <w:p w14:paraId="29C8BC96" w14:textId="77777777" w:rsidR="002466CE" w:rsidRPr="00B669B1" w:rsidRDefault="002466CE" w:rsidP="00BD02B5">
            <w:pPr>
              <w:rPr>
                <w:rFonts w:ascii="Arial" w:hAnsi="Arial" w:cs="Arial"/>
              </w:rPr>
            </w:pPr>
          </w:p>
        </w:tc>
        <w:tc>
          <w:tcPr>
            <w:tcW w:w="1736" w:type="dxa"/>
          </w:tcPr>
          <w:p w14:paraId="14F77CD1" w14:textId="77777777" w:rsidR="002466CE" w:rsidRPr="00B669B1" w:rsidRDefault="002466CE" w:rsidP="00BD02B5">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57C2BD9" w14:textId="77777777" w:rsidR="002466CE" w:rsidRPr="00B669B1" w:rsidRDefault="002466CE" w:rsidP="00BD02B5">
            <w:pPr>
              <w:rPr>
                <w:rFonts w:ascii="Arial" w:hAnsi="Arial" w:cs="Arial"/>
              </w:rPr>
            </w:pPr>
          </w:p>
        </w:tc>
        <w:tc>
          <w:tcPr>
            <w:tcW w:w="1736" w:type="dxa"/>
          </w:tcPr>
          <w:p w14:paraId="37AB2070" w14:textId="77777777" w:rsidR="002466CE" w:rsidRPr="00B669B1" w:rsidRDefault="002466CE" w:rsidP="00BD02B5">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3B084539" w14:textId="77777777" w:rsidR="002466CE" w:rsidRPr="00B669B1" w:rsidRDefault="002466CE" w:rsidP="00BD02B5">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B7C3F7" w14:textId="77777777" w:rsidTr="00BD02B5">
        <w:tc>
          <w:tcPr>
            <w:tcW w:w="1735" w:type="dxa"/>
            <w:shd w:val="clear" w:color="auto" w:fill="95B3D7" w:themeFill="accent1" w:themeFillTint="99"/>
          </w:tcPr>
          <w:p w14:paraId="100E57F0" w14:textId="77777777" w:rsidR="002466CE" w:rsidRDefault="002466CE" w:rsidP="00BD02B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50478A" w14:textId="77777777" w:rsidR="002466CE" w:rsidRPr="00F65EEE" w:rsidRDefault="002466CE" w:rsidP="00BD02B5">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D53932" w14:textId="77777777" w:rsidR="002466CE" w:rsidRPr="00B669B1" w:rsidRDefault="002466CE" w:rsidP="00BD02B5">
            <w:pPr>
              <w:rPr>
                <w:rFonts w:ascii="Arial" w:hAnsi="Arial" w:cs="Arial"/>
              </w:rPr>
            </w:pPr>
            <w:r w:rsidRPr="00B669B1">
              <w:rPr>
                <w:rFonts w:ascii="Arial" w:hAnsi="Arial" w:cs="Arial"/>
              </w:rPr>
              <w:t>Limited or no use of methods, materials, tools and/or techniques.</w:t>
            </w:r>
          </w:p>
          <w:p w14:paraId="4200189E" w14:textId="77777777" w:rsidR="002466CE" w:rsidRDefault="002466CE" w:rsidP="00BD02B5">
            <w:pPr>
              <w:rPr>
                <w:rFonts w:ascii="Arial" w:hAnsi="Arial" w:cs="Arial"/>
              </w:rPr>
            </w:pPr>
            <w:r w:rsidRPr="00B669B1">
              <w:rPr>
                <w:rFonts w:ascii="Arial" w:hAnsi="Arial" w:cs="Arial"/>
              </w:rPr>
              <w:t>Little or no appreciation of the context of the application.</w:t>
            </w:r>
          </w:p>
          <w:p w14:paraId="18BD3CFE" w14:textId="77777777" w:rsidR="002466CE" w:rsidRDefault="002466CE" w:rsidP="00BD02B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99CB7" w14:textId="77777777" w:rsidR="002466CE" w:rsidRPr="00B669B1" w:rsidRDefault="002466CE" w:rsidP="00BD02B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D5DD40C" w14:textId="77777777" w:rsidR="002466CE" w:rsidRDefault="002466CE" w:rsidP="00BD02B5">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39CB9B5" w14:textId="77777777" w:rsidR="002466CE" w:rsidRPr="00B669B1" w:rsidRDefault="002466CE" w:rsidP="00BD02B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8D3D93" w14:textId="77777777" w:rsidR="002466CE" w:rsidRPr="00B669B1" w:rsidRDefault="002466CE" w:rsidP="00BD02B5">
            <w:pPr>
              <w:rPr>
                <w:rFonts w:ascii="Arial" w:hAnsi="Arial" w:cs="Arial"/>
              </w:rPr>
            </w:pPr>
          </w:p>
          <w:p w14:paraId="3B803507" w14:textId="77777777" w:rsidR="002466CE" w:rsidRPr="00B669B1" w:rsidRDefault="002466CE" w:rsidP="00BD02B5">
            <w:pPr>
              <w:rPr>
                <w:rFonts w:ascii="Arial" w:hAnsi="Arial" w:cs="Arial"/>
              </w:rPr>
            </w:pPr>
          </w:p>
        </w:tc>
        <w:tc>
          <w:tcPr>
            <w:tcW w:w="1736" w:type="dxa"/>
          </w:tcPr>
          <w:p w14:paraId="407F1480" w14:textId="77777777" w:rsidR="002466CE" w:rsidRPr="00B669B1" w:rsidRDefault="002466CE" w:rsidP="00BD02B5">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424CDD" w14:textId="77777777" w:rsidR="002466CE" w:rsidRDefault="002466CE" w:rsidP="00BD02B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188B9660" w14:textId="77777777" w:rsidR="002466CE" w:rsidRPr="00B669B1" w:rsidRDefault="002466CE" w:rsidP="00BD02B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E149D6B" w14:textId="77777777" w:rsidR="002466CE" w:rsidRPr="00B669B1" w:rsidRDefault="002466CE" w:rsidP="00BD02B5">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7E7E2B8" w14:textId="77777777" w:rsidR="002466CE" w:rsidRDefault="002466CE" w:rsidP="00BD02B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5F1864F" w14:textId="77777777" w:rsidR="002466CE" w:rsidRPr="00B669B1" w:rsidRDefault="002466CE" w:rsidP="00BD02B5">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2DBA59E5" w14:textId="77777777" w:rsidR="002466CE" w:rsidRPr="00B669B1" w:rsidRDefault="002466CE" w:rsidP="00BD02B5">
            <w:pPr>
              <w:rPr>
                <w:rFonts w:ascii="Arial" w:hAnsi="Arial" w:cs="Arial"/>
              </w:rPr>
            </w:pPr>
            <w:r w:rsidRPr="00B669B1">
              <w:rPr>
                <w:rFonts w:ascii="Arial" w:hAnsi="Arial" w:cs="Arial"/>
              </w:rPr>
              <w:lastRenderedPageBreak/>
              <w:t>A very good application of a range of methods, materials, tools and/or techniques.</w:t>
            </w:r>
          </w:p>
          <w:p w14:paraId="61176DD2" w14:textId="77777777" w:rsidR="002466CE" w:rsidRPr="00B669B1" w:rsidRDefault="002466CE" w:rsidP="00BD02B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ADD0401" w14:textId="77777777" w:rsidR="002466CE" w:rsidRPr="00B669B1" w:rsidRDefault="002466CE" w:rsidP="00BD02B5">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EF77B9" w14:textId="77777777" w:rsidR="002466CE" w:rsidRPr="00B669B1" w:rsidRDefault="002466CE" w:rsidP="00BD02B5">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D0DA7C" w14:textId="77777777" w:rsidR="002466CE" w:rsidRPr="00B669B1" w:rsidRDefault="002466CE" w:rsidP="00BD02B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A9EA3" w14:textId="77777777" w:rsidR="002466CE" w:rsidRPr="00885BD7" w:rsidRDefault="002466CE" w:rsidP="00BD02B5">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684BA04" w14:textId="77777777" w:rsidR="002466CE" w:rsidRPr="00B669B1" w:rsidRDefault="002466CE" w:rsidP="00BD02B5">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E10D63" w14:textId="77777777" w:rsidR="002466CE" w:rsidRDefault="002466CE" w:rsidP="00BD02B5">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0CB51F4" w14:textId="77777777" w:rsidR="002466CE" w:rsidRPr="00885BD7" w:rsidRDefault="002466CE" w:rsidP="00BD02B5">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313BFF4" w14:textId="77777777" w:rsidR="002466CE" w:rsidRPr="00B669B1" w:rsidRDefault="002466CE" w:rsidP="00BD02B5">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50D49CDB" w14:textId="77777777" w:rsidTr="00BD02B5">
        <w:tc>
          <w:tcPr>
            <w:tcW w:w="1735" w:type="dxa"/>
            <w:shd w:val="clear" w:color="auto" w:fill="95B3D7" w:themeFill="accent1" w:themeFillTint="99"/>
          </w:tcPr>
          <w:p w14:paraId="7FE5A9C7" w14:textId="77777777" w:rsidR="002466CE" w:rsidRDefault="002466CE" w:rsidP="00BD02B5">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AF29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18D66" w14:textId="77777777" w:rsidR="002466CE" w:rsidRPr="00E07BE3" w:rsidRDefault="002466CE" w:rsidP="00BD02B5">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2A74FF" w14:textId="77777777" w:rsidR="002466CE" w:rsidRPr="00E07BE3" w:rsidRDefault="002466CE" w:rsidP="00BD02B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7268B" w14:textId="77777777" w:rsidR="002466CE" w:rsidRPr="00ED3ABD" w:rsidRDefault="002466CE" w:rsidP="00BD02B5">
            <w:pPr>
              <w:rPr>
                <w:rFonts w:ascii="Arial" w:hAnsi="Arial" w:cs="Arial"/>
              </w:rPr>
            </w:pPr>
          </w:p>
          <w:p w14:paraId="0FEE560D" w14:textId="77777777" w:rsidR="002466CE" w:rsidRPr="00E07BE3" w:rsidRDefault="002466CE" w:rsidP="00BD02B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67E300" w14:textId="77777777" w:rsidR="002466CE" w:rsidRPr="00E07BE3" w:rsidRDefault="002466CE" w:rsidP="00BD02B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C4C45" w14:textId="77777777" w:rsidR="002466CE" w:rsidRPr="00E07BE3" w:rsidRDefault="002466CE" w:rsidP="00BD02B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486C1AA" w14:textId="77777777" w:rsidR="002466CE" w:rsidRPr="00E07BE3" w:rsidRDefault="002466CE" w:rsidP="00BD02B5">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C0855B" w14:textId="77777777" w:rsidR="002466CE" w:rsidRPr="00E07BE3" w:rsidRDefault="002466CE" w:rsidP="00BD02B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4C8AB6F" w14:textId="77777777" w:rsidR="002466CE" w:rsidRPr="00E07BE3" w:rsidRDefault="002466CE" w:rsidP="00BD02B5">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657DB7" w14:textId="77777777" w:rsidR="002466CE" w:rsidRPr="00E07BE3" w:rsidRDefault="002466CE" w:rsidP="00BD02B5">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D94BEC1" w14:textId="77777777" w:rsidR="002466CE" w:rsidRPr="00E07BE3" w:rsidRDefault="002466CE" w:rsidP="00BD02B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6D3E5" w14:textId="77777777" w:rsidR="002466CE" w:rsidRPr="00E07BE3" w:rsidRDefault="002466CE" w:rsidP="00BD02B5">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DBD39B" w14:textId="77777777" w:rsidR="002466CE" w:rsidRPr="00E07BE3" w:rsidRDefault="002466CE" w:rsidP="00BD02B5">
            <w:pPr>
              <w:rPr>
                <w:rFonts w:ascii="Arial" w:hAnsi="Arial" w:cs="Arial"/>
              </w:rPr>
            </w:pPr>
            <w:r w:rsidRPr="00E07BE3">
              <w:rPr>
                <w:rFonts w:ascii="Arial" w:hAnsi="Arial" w:cs="Arial"/>
              </w:rPr>
              <w:lastRenderedPageBreak/>
              <w:t>Can communicate well, confidently and consistently in a suitable format.</w:t>
            </w:r>
          </w:p>
          <w:p w14:paraId="4151ABDD" w14:textId="77777777" w:rsidR="002466CE" w:rsidRPr="00E07BE3" w:rsidRDefault="002466CE" w:rsidP="00BD02B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3B0CDB" w14:textId="77777777" w:rsidR="002466CE" w:rsidRPr="00E07BE3" w:rsidRDefault="002466CE" w:rsidP="00BD02B5">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692A03" w14:textId="77777777" w:rsidR="002466CE" w:rsidRPr="00E07BE3" w:rsidRDefault="002466CE" w:rsidP="00BD02B5">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7DAA0D" w14:textId="77777777" w:rsidR="002466CE" w:rsidRPr="00E07BE3" w:rsidRDefault="002466CE" w:rsidP="00BD02B5">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F1A365" w14:textId="77777777" w:rsidR="002466CE" w:rsidRPr="00E07BE3" w:rsidRDefault="002466CE" w:rsidP="00BD02B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61807" w14:textId="77777777" w:rsidR="002466CE" w:rsidRPr="00E07BE3" w:rsidRDefault="002466CE" w:rsidP="00BD02B5">
            <w:pPr>
              <w:rPr>
                <w:rFonts w:ascii="Arial" w:hAnsi="Arial" w:cs="Arial"/>
              </w:rPr>
            </w:pPr>
            <w:r w:rsidRPr="00E07BE3">
              <w:rPr>
                <w:rFonts w:ascii="Arial" w:hAnsi="Arial" w:cs="Arial"/>
              </w:rPr>
              <w:lastRenderedPageBreak/>
              <w:t xml:space="preserve">Can communicate with an exceptionally high level of professionalism. </w:t>
            </w:r>
          </w:p>
          <w:p w14:paraId="54A4C98A" w14:textId="77777777" w:rsidR="002466CE" w:rsidRPr="00E07BE3" w:rsidRDefault="002466CE" w:rsidP="00BD02B5">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79262B7" w14:textId="77777777" w:rsidR="002466CE" w:rsidRDefault="002466CE" w:rsidP="002466CE">
      <w:pPr>
        <w:pStyle w:val="NormalWeb"/>
        <w:rPr>
          <w:rFonts w:ascii="Arial" w:hAnsi="Arial" w:cs="Arial"/>
          <w:color w:val="303B44"/>
          <w:sz w:val="22"/>
          <w:szCs w:val="22"/>
        </w:rPr>
      </w:pPr>
    </w:p>
    <w:p w14:paraId="15E1C234" w14:textId="77777777" w:rsidR="00050AF9" w:rsidRDefault="00050AF9" w:rsidP="002466CE">
      <w:pPr>
        <w:pStyle w:val="NormalWeb"/>
        <w:rPr>
          <w:rFonts w:ascii="Arial" w:hAnsi="Arial" w:cs="Arial"/>
          <w:color w:val="303B44"/>
          <w:sz w:val="22"/>
          <w:szCs w:val="22"/>
        </w:rPr>
      </w:pPr>
    </w:p>
    <w:p w14:paraId="10E3EF74" w14:textId="77777777" w:rsidR="00050AF9" w:rsidRDefault="00050AF9" w:rsidP="002466CE">
      <w:pPr>
        <w:pStyle w:val="NormalWeb"/>
        <w:rPr>
          <w:rFonts w:ascii="Arial" w:hAnsi="Arial" w:cs="Arial"/>
          <w:color w:val="303B44"/>
          <w:sz w:val="22"/>
          <w:szCs w:val="22"/>
        </w:rPr>
      </w:pPr>
    </w:p>
    <w:p w14:paraId="1365EF37" w14:textId="77777777" w:rsidR="00050AF9" w:rsidRDefault="00050AF9" w:rsidP="002466CE">
      <w:pPr>
        <w:pStyle w:val="NormalWeb"/>
        <w:rPr>
          <w:rFonts w:ascii="Arial" w:hAnsi="Arial" w:cs="Arial"/>
          <w:color w:val="303B44"/>
          <w:sz w:val="22"/>
          <w:szCs w:val="22"/>
        </w:rPr>
      </w:pPr>
    </w:p>
    <w:p w14:paraId="4896BBB0" w14:textId="77777777" w:rsidR="00050AF9" w:rsidRDefault="00050AF9" w:rsidP="002466CE">
      <w:pPr>
        <w:pStyle w:val="NormalWeb"/>
        <w:rPr>
          <w:rFonts w:ascii="Arial" w:hAnsi="Arial" w:cs="Arial"/>
          <w:color w:val="303B44"/>
          <w:sz w:val="22"/>
          <w:szCs w:val="22"/>
        </w:rPr>
      </w:pPr>
    </w:p>
    <w:p w14:paraId="59AB3D4E" w14:textId="77777777" w:rsidR="00050AF9" w:rsidRDefault="00050AF9" w:rsidP="002466CE">
      <w:pPr>
        <w:pStyle w:val="NormalWeb"/>
        <w:rPr>
          <w:rFonts w:ascii="Arial" w:hAnsi="Arial" w:cs="Arial"/>
          <w:color w:val="303B44"/>
          <w:sz w:val="22"/>
          <w:szCs w:val="22"/>
        </w:rPr>
      </w:pPr>
    </w:p>
    <w:p w14:paraId="195BC888" w14:textId="77777777" w:rsidR="00050AF9" w:rsidRDefault="00050AF9" w:rsidP="002466CE">
      <w:pPr>
        <w:pStyle w:val="NormalWeb"/>
        <w:rPr>
          <w:rFonts w:ascii="Arial" w:hAnsi="Arial" w:cs="Arial"/>
          <w:color w:val="303B44"/>
          <w:sz w:val="22"/>
          <w:szCs w:val="22"/>
        </w:rPr>
      </w:pPr>
    </w:p>
    <w:p w14:paraId="7128D229" w14:textId="77777777" w:rsidR="00050AF9" w:rsidRDefault="00050AF9" w:rsidP="002466CE">
      <w:pPr>
        <w:pStyle w:val="NormalWeb"/>
        <w:rPr>
          <w:rFonts w:ascii="Arial" w:hAnsi="Arial" w:cs="Arial"/>
          <w:color w:val="303B44"/>
          <w:sz w:val="22"/>
          <w:szCs w:val="22"/>
        </w:rPr>
      </w:pPr>
    </w:p>
    <w:p w14:paraId="4613570B" w14:textId="77777777" w:rsidR="00050AF9" w:rsidRDefault="00050AF9" w:rsidP="002466CE">
      <w:pPr>
        <w:pStyle w:val="NormalWeb"/>
        <w:rPr>
          <w:rFonts w:ascii="Arial" w:hAnsi="Arial" w:cs="Arial"/>
          <w:color w:val="303B44"/>
          <w:sz w:val="22"/>
          <w:szCs w:val="22"/>
        </w:rPr>
      </w:pPr>
    </w:p>
    <w:p w14:paraId="6EFF2D6A" w14:textId="77777777" w:rsidR="00050AF9" w:rsidRDefault="00050AF9" w:rsidP="002466CE">
      <w:pPr>
        <w:pStyle w:val="NormalWeb"/>
        <w:rPr>
          <w:rFonts w:ascii="Arial" w:hAnsi="Arial" w:cs="Arial"/>
          <w:color w:val="303B44"/>
          <w:sz w:val="22"/>
          <w:szCs w:val="22"/>
        </w:rPr>
      </w:pPr>
    </w:p>
    <w:p w14:paraId="4E7E3557" w14:textId="77777777" w:rsidR="00050AF9" w:rsidRDefault="00050AF9" w:rsidP="002466CE">
      <w:pPr>
        <w:pStyle w:val="NormalWeb"/>
        <w:rPr>
          <w:rFonts w:ascii="Arial" w:hAnsi="Arial" w:cs="Arial"/>
          <w:color w:val="303B44"/>
          <w:sz w:val="22"/>
          <w:szCs w:val="22"/>
        </w:rPr>
      </w:pPr>
    </w:p>
    <w:p w14:paraId="5AD131EE" w14:textId="77777777" w:rsidR="00050AF9" w:rsidRDefault="00050AF9" w:rsidP="002466CE">
      <w:pPr>
        <w:pStyle w:val="NormalWeb"/>
        <w:rPr>
          <w:rFonts w:ascii="Arial" w:hAnsi="Arial" w:cs="Arial"/>
          <w:color w:val="303B44"/>
          <w:sz w:val="22"/>
          <w:szCs w:val="22"/>
        </w:rPr>
      </w:pPr>
    </w:p>
    <w:p w14:paraId="267563CF" w14:textId="77777777" w:rsidR="00050AF9" w:rsidRDefault="00050AF9" w:rsidP="002466CE">
      <w:pPr>
        <w:pStyle w:val="NormalWeb"/>
        <w:rPr>
          <w:rFonts w:ascii="Arial" w:hAnsi="Arial" w:cs="Arial"/>
          <w:color w:val="303B44"/>
          <w:sz w:val="22"/>
          <w:szCs w:val="22"/>
        </w:rPr>
      </w:pPr>
    </w:p>
    <w:p w14:paraId="0082C8B5" w14:textId="77777777" w:rsidR="00050AF9" w:rsidRDefault="00050AF9" w:rsidP="002466CE">
      <w:pPr>
        <w:pStyle w:val="NormalWeb"/>
        <w:rPr>
          <w:rFonts w:ascii="Arial" w:hAnsi="Arial" w:cs="Arial"/>
          <w:color w:val="303B44"/>
          <w:sz w:val="22"/>
          <w:szCs w:val="22"/>
        </w:rPr>
      </w:pPr>
    </w:p>
    <w:p w14:paraId="345A66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A6641" w14:textId="77777777" w:rsidR="00EA128B" w:rsidRDefault="00EA128B">
      <w:r>
        <w:separator/>
      </w:r>
    </w:p>
  </w:endnote>
  <w:endnote w:type="continuationSeparator" w:id="0">
    <w:p w14:paraId="478DCED4" w14:textId="77777777" w:rsidR="00EA128B" w:rsidRDefault="00EA128B">
      <w:r>
        <w:continuationSeparator/>
      </w:r>
    </w:p>
  </w:endnote>
  <w:endnote w:type="continuationNotice" w:id="1">
    <w:p w14:paraId="29B17057" w14:textId="77777777" w:rsidR="00EA128B" w:rsidRDefault="00EA12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DAF56" w14:textId="052134E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F7BD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F7BD2">
      <w:rPr>
        <w:b/>
        <w:noProof/>
      </w:rPr>
      <w:t>11</w:t>
    </w:r>
    <w:r w:rsidR="0017512A">
      <w:rPr>
        <w:b/>
        <w:sz w:val="24"/>
        <w:szCs w:val="24"/>
      </w:rPr>
      <w:fldChar w:fldCharType="end"/>
    </w:r>
  </w:p>
  <w:p w14:paraId="254C36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BB5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64806" w14:textId="77777777" w:rsidR="00EA128B" w:rsidRDefault="00EA128B">
      <w:r>
        <w:separator/>
      </w:r>
    </w:p>
  </w:footnote>
  <w:footnote w:type="continuationSeparator" w:id="0">
    <w:p w14:paraId="309BBB51" w14:textId="77777777" w:rsidR="00EA128B" w:rsidRDefault="00EA128B">
      <w:r>
        <w:continuationSeparator/>
      </w:r>
    </w:p>
  </w:footnote>
  <w:footnote w:type="continuationNotice" w:id="1">
    <w:p w14:paraId="4F22347D" w14:textId="77777777" w:rsidR="00EA128B" w:rsidRDefault="00EA128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D4A1"/>
    <w:multiLevelType w:val="hybridMultilevel"/>
    <w:tmpl w:val="FFFFFFFF"/>
    <w:lvl w:ilvl="0" w:tplc="68203410">
      <w:start w:val="1"/>
      <w:numFmt w:val="bullet"/>
      <w:lvlText w:val=""/>
      <w:lvlJc w:val="left"/>
      <w:pPr>
        <w:ind w:left="720" w:hanging="360"/>
      </w:pPr>
      <w:rPr>
        <w:rFonts w:ascii="Wingdings" w:hAnsi="Wingdings" w:hint="default"/>
      </w:rPr>
    </w:lvl>
    <w:lvl w:ilvl="1" w:tplc="97AC3232">
      <w:start w:val="1"/>
      <w:numFmt w:val="bullet"/>
      <w:lvlText w:val="o"/>
      <w:lvlJc w:val="left"/>
      <w:pPr>
        <w:ind w:left="1440" w:hanging="360"/>
      </w:pPr>
      <w:rPr>
        <w:rFonts w:ascii="Courier New" w:hAnsi="Courier New" w:hint="default"/>
      </w:rPr>
    </w:lvl>
    <w:lvl w:ilvl="2" w:tplc="0A34E878">
      <w:start w:val="1"/>
      <w:numFmt w:val="bullet"/>
      <w:lvlText w:val=""/>
      <w:lvlJc w:val="left"/>
      <w:pPr>
        <w:ind w:left="2160" w:hanging="360"/>
      </w:pPr>
      <w:rPr>
        <w:rFonts w:ascii="Wingdings" w:hAnsi="Wingdings" w:hint="default"/>
      </w:rPr>
    </w:lvl>
    <w:lvl w:ilvl="3" w:tplc="F0C44E14">
      <w:start w:val="1"/>
      <w:numFmt w:val="bullet"/>
      <w:lvlText w:val=""/>
      <w:lvlJc w:val="left"/>
      <w:pPr>
        <w:ind w:left="2880" w:hanging="360"/>
      </w:pPr>
      <w:rPr>
        <w:rFonts w:ascii="Symbol" w:hAnsi="Symbol" w:hint="default"/>
      </w:rPr>
    </w:lvl>
    <w:lvl w:ilvl="4" w:tplc="CFC65444">
      <w:start w:val="1"/>
      <w:numFmt w:val="bullet"/>
      <w:lvlText w:val="o"/>
      <w:lvlJc w:val="left"/>
      <w:pPr>
        <w:ind w:left="3600" w:hanging="360"/>
      </w:pPr>
      <w:rPr>
        <w:rFonts w:ascii="Courier New" w:hAnsi="Courier New" w:hint="default"/>
      </w:rPr>
    </w:lvl>
    <w:lvl w:ilvl="5" w:tplc="1AC8B04A">
      <w:start w:val="1"/>
      <w:numFmt w:val="bullet"/>
      <w:lvlText w:val=""/>
      <w:lvlJc w:val="left"/>
      <w:pPr>
        <w:ind w:left="4320" w:hanging="360"/>
      </w:pPr>
      <w:rPr>
        <w:rFonts w:ascii="Wingdings" w:hAnsi="Wingdings" w:hint="default"/>
      </w:rPr>
    </w:lvl>
    <w:lvl w:ilvl="6" w:tplc="8408C568">
      <w:start w:val="1"/>
      <w:numFmt w:val="bullet"/>
      <w:lvlText w:val=""/>
      <w:lvlJc w:val="left"/>
      <w:pPr>
        <w:ind w:left="5040" w:hanging="360"/>
      </w:pPr>
      <w:rPr>
        <w:rFonts w:ascii="Symbol" w:hAnsi="Symbol" w:hint="default"/>
      </w:rPr>
    </w:lvl>
    <w:lvl w:ilvl="7" w:tplc="9B3E24C0">
      <w:start w:val="1"/>
      <w:numFmt w:val="bullet"/>
      <w:lvlText w:val="o"/>
      <w:lvlJc w:val="left"/>
      <w:pPr>
        <w:ind w:left="5760" w:hanging="360"/>
      </w:pPr>
      <w:rPr>
        <w:rFonts w:ascii="Courier New" w:hAnsi="Courier New" w:hint="default"/>
      </w:rPr>
    </w:lvl>
    <w:lvl w:ilvl="8" w:tplc="271E1B08">
      <w:start w:val="1"/>
      <w:numFmt w:val="bullet"/>
      <w:lvlText w:val=""/>
      <w:lvlJc w:val="left"/>
      <w:pPr>
        <w:ind w:left="6480" w:hanging="360"/>
      </w:pPr>
      <w:rPr>
        <w:rFonts w:ascii="Wingdings" w:hAnsi="Wingdings" w:hint="default"/>
      </w:rPr>
    </w:lvl>
  </w:abstractNum>
  <w:abstractNum w:abstractNumId="1" w15:restartNumberingAfterBreak="0">
    <w:nsid w:val="04125602"/>
    <w:multiLevelType w:val="hybridMultilevel"/>
    <w:tmpl w:val="5894A740"/>
    <w:lvl w:ilvl="0" w:tplc="EEB64E00">
      <w:start w:val="1"/>
      <w:numFmt w:val="lowerLetter"/>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4E85A78"/>
    <w:multiLevelType w:val="hybridMultilevel"/>
    <w:tmpl w:val="F392B518"/>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05BE7"/>
    <w:multiLevelType w:val="hybridMultilevel"/>
    <w:tmpl w:val="F1480A34"/>
    <w:lvl w:ilvl="0" w:tplc="3A2E6A98">
      <w:start w:val="1"/>
      <w:numFmt w:val="bullet"/>
      <w:lvlText w:val=""/>
      <w:lvlJc w:val="left"/>
      <w:pPr>
        <w:ind w:left="720" w:hanging="360"/>
      </w:pPr>
      <w:rPr>
        <w:rFonts w:ascii="Wingdings" w:hAnsi="Wingdings" w:hint="default"/>
      </w:rPr>
    </w:lvl>
    <w:lvl w:ilvl="1" w:tplc="8B3E59EC">
      <w:start w:val="1"/>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9E90A0C"/>
    <w:multiLevelType w:val="hybridMultilevel"/>
    <w:tmpl w:val="FFFFFFFF"/>
    <w:lvl w:ilvl="0" w:tplc="4DC87B24">
      <w:start w:val="1"/>
      <w:numFmt w:val="bullet"/>
      <w:lvlText w:val=""/>
      <w:lvlJc w:val="left"/>
      <w:pPr>
        <w:ind w:left="720" w:hanging="360"/>
      </w:pPr>
      <w:rPr>
        <w:rFonts w:ascii="Wingdings" w:hAnsi="Wingdings" w:hint="default"/>
      </w:rPr>
    </w:lvl>
    <w:lvl w:ilvl="1" w:tplc="7C5EA00A">
      <w:start w:val="1"/>
      <w:numFmt w:val="bullet"/>
      <w:lvlText w:val="o"/>
      <w:lvlJc w:val="left"/>
      <w:pPr>
        <w:ind w:left="1440" w:hanging="360"/>
      </w:pPr>
      <w:rPr>
        <w:rFonts w:ascii="Courier New" w:hAnsi="Courier New" w:hint="default"/>
      </w:rPr>
    </w:lvl>
    <w:lvl w:ilvl="2" w:tplc="1554A804">
      <w:start w:val="1"/>
      <w:numFmt w:val="bullet"/>
      <w:lvlText w:val=""/>
      <w:lvlJc w:val="left"/>
      <w:pPr>
        <w:ind w:left="2160" w:hanging="360"/>
      </w:pPr>
      <w:rPr>
        <w:rFonts w:ascii="Wingdings" w:hAnsi="Wingdings" w:hint="default"/>
      </w:rPr>
    </w:lvl>
    <w:lvl w:ilvl="3" w:tplc="29D068FC">
      <w:start w:val="1"/>
      <w:numFmt w:val="bullet"/>
      <w:lvlText w:val=""/>
      <w:lvlJc w:val="left"/>
      <w:pPr>
        <w:ind w:left="2880" w:hanging="360"/>
      </w:pPr>
      <w:rPr>
        <w:rFonts w:ascii="Symbol" w:hAnsi="Symbol" w:hint="default"/>
      </w:rPr>
    </w:lvl>
    <w:lvl w:ilvl="4" w:tplc="0B60DD8A">
      <w:start w:val="1"/>
      <w:numFmt w:val="bullet"/>
      <w:lvlText w:val="o"/>
      <w:lvlJc w:val="left"/>
      <w:pPr>
        <w:ind w:left="3600" w:hanging="360"/>
      </w:pPr>
      <w:rPr>
        <w:rFonts w:ascii="Courier New" w:hAnsi="Courier New" w:hint="default"/>
      </w:rPr>
    </w:lvl>
    <w:lvl w:ilvl="5" w:tplc="B00A11C0">
      <w:start w:val="1"/>
      <w:numFmt w:val="bullet"/>
      <w:lvlText w:val=""/>
      <w:lvlJc w:val="left"/>
      <w:pPr>
        <w:ind w:left="4320" w:hanging="360"/>
      </w:pPr>
      <w:rPr>
        <w:rFonts w:ascii="Wingdings" w:hAnsi="Wingdings" w:hint="default"/>
      </w:rPr>
    </w:lvl>
    <w:lvl w:ilvl="6" w:tplc="4CD4CC38">
      <w:start w:val="1"/>
      <w:numFmt w:val="bullet"/>
      <w:lvlText w:val=""/>
      <w:lvlJc w:val="left"/>
      <w:pPr>
        <w:ind w:left="5040" w:hanging="360"/>
      </w:pPr>
      <w:rPr>
        <w:rFonts w:ascii="Symbol" w:hAnsi="Symbol" w:hint="default"/>
      </w:rPr>
    </w:lvl>
    <w:lvl w:ilvl="7" w:tplc="1CD80AEC">
      <w:start w:val="1"/>
      <w:numFmt w:val="bullet"/>
      <w:lvlText w:val="o"/>
      <w:lvlJc w:val="left"/>
      <w:pPr>
        <w:ind w:left="5760" w:hanging="360"/>
      </w:pPr>
      <w:rPr>
        <w:rFonts w:ascii="Courier New" w:hAnsi="Courier New" w:hint="default"/>
      </w:rPr>
    </w:lvl>
    <w:lvl w:ilvl="8" w:tplc="44C49472">
      <w:start w:val="1"/>
      <w:numFmt w:val="bullet"/>
      <w:lvlText w:val=""/>
      <w:lvlJc w:val="left"/>
      <w:pPr>
        <w:ind w:left="6480" w:hanging="360"/>
      </w:pPr>
      <w:rPr>
        <w:rFonts w:ascii="Wingdings" w:hAnsi="Wingdings" w:hint="default"/>
      </w:rPr>
    </w:lvl>
  </w:abstractNum>
  <w:abstractNum w:abstractNumId="5" w15:restartNumberingAfterBreak="0">
    <w:nsid w:val="0DB809A4"/>
    <w:multiLevelType w:val="hybridMultilevel"/>
    <w:tmpl w:val="9D9AABDC"/>
    <w:lvl w:ilvl="0" w:tplc="9FD2C4BA">
      <w:start w:val="1"/>
      <w:numFmt w:val="decimal"/>
      <w:lvlText w:val="%1."/>
      <w:lvlJc w:val="left"/>
      <w:pPr>
        <w:ind w:left="786" w:hanging="360"/>
      </w:pPr>
      <w:rPr>
        <w:rFonts w:hint="default"/>
        <w:b/>
        <w:sz w:val="24"/>
        <w:u w:val="single"/>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92425D7"/>
    <w:multiLevelType w:val="hybridMultilevel"/>
    <w:tmpl w:val="FFFFFFFF"/>
    <w:lvl w:ilvl="0" w:tplc="3A2E6A98">
      <w:start w:val="1"/>
      <w:numFmt w:val="bullet"/>
      <w:lvlText w:val=""/>
      <w:lvlJc w:val="left"/>
      <w:pPr>
        <w:ind w:left="4320" w:hanging="360"/>
      </w:pPr>
      <w:rPr>
        <w:rFonts w:ascii="Wingdings" w:hAnsi="Wingdings" w:hint="default"/>
      </w:rPr>
    </w:lvl>
    <w:lvl w:ilvl="1" w:tplc="CED66320">
      <w:start w:val="1"/>
      <w:numFmt w:val="bullet"/>
      <w:lvlText w:val="o"/>
      <w:lvlJc w:val="left"/>
      <w:pPr>
        <w:ind w:left="5040" w:hanging="360"/>
      </w:pPr>
      <w:rPr>
        <w:rFonts w:ascii="Courier New" w:hAnsi="Courier New" w:hint="default"/>
      </w:rPr>
    </w:lvl>
    <w:lvl w:ilvl="2" w:tplc="322EA066">
      <w:start w:val="1"/>
      <w:numFmt w:val="bullet"/>
      <w:lvlText w:val=""/>
      <w:lvlJc w:val="left"/>
      <w:pPr>
        <w:ind w:left="5760" w:hanging="360"/>
      </w:pPr>
      <w:rPr>
        <w:rFonts w:ascii="Wingdings" w:hAnsi="Wingdings" w:hint="default"/>
      </w:rPr>
    </w:lvl>
    <w:lvl w:ilvl="3" w:tplc="FBD24B7E">
      <w:start w:val="1"/>
      <w:numFmt w:val="bullet"/>
      <w:lvlText w:val=""/>
      <w:lvlJc w:val="left"/>
      <w:pPr>
        <w:ind w:left="6480" w:hanging="360"/>
      </w:pPr>
      <w:rPr>
        <w:rFonts w:ascii="Symbol" w:hAnsi="Symbol" w:hint="default"/>
      </w:rPr>
    </w:lvl>
    <w:lvl w:ilvl="4" w:tplc="7BBE9DEE">
      <w:start w:val="1"/>
      <w:numFmt w:val="bullet"/>
      <w:lvlText w:val="o"/>
      <w:lvlJc w:val="left"/>
      <w:pPr>
        <w:ind w:left="7200" w:hanging="360"/>
      </w:pPr>
      <w:rPr>
        <w:rFonts w:ascii="Courier New" w:hAnsi="Courier New" w:hint="default"/>
      </w:rPr>
    </w:lvl>
    <w:lvl w:ilvl="5" w:tplc="460CB99C">
      <w:start w:val="1"/>
      <w:numFmt w:val="bullet"/>
      <w:lvlText w:val=""/>
      <w:lvlJc w:val="left"/>
      <w:pPr>
        <w:ind w:left="7920" w:hanging="360"/>
      </w:pPr>
      <w:rPr>
        <w:rFonts w:ascii="Wingdings" w:hAnsi="Wingdings" w:hint="default"/>
      </w:rPr>
    </w:lvl>
    <w:lvl w:ilvl="6" w:tplc="360028CC">
      <w:start w:val="1"/>
      <w:numFmt w:val="bullet"/>
      <w:lvlText w:val=""/>
      <w:lvlJc w:val="left"/>
      <w:pPr>
        <w:ind w:left="8640" w:hanging="360"/>
      </w:pPr>
      <w:rPr>
        <w:rFonts w:ascii="Symbol" w:hAnsi="Symbol" w:hint="default"/>
      </w:rPr>
    </w:lvl>
    <w:lvl w:ilvl="7" w:tplc="915CE698">
      <w:start w:val="1"/>
      <w:numFmt w:val="bullet"/>
      <w:lvlText w:val="o"/>
      <w:lvlJc w:val="left"/>
      <w:pPr>
        <w:ind w:left="9360" w:hanging="360"/>
      </w:pPr>
      <w:rPr>
        <w:rFonts w:ascii="Courier New" w:hAnsi="Courier New" w:hint="default"/>
      </w:rPr>
    </w:lvl>
    <w:lvl w:ilvl="8" w:tplc="FCF8678E">
      <w:start w:val="1"/>
      <w:numFmt w:val="bullet"/>
      <w:lvlText w:val=""/>
      <w:lvlJc w:val="left"/>
      <w:pPr>
        <w:ind w:left="10080" w:hanging="360"/>
      </w:pPr>
      <w:rPr>
        <w:rFonts w:ascii="Wingdings" w:hAnsi="Wingdings" w:hint="default"/>
      </w:rPr>
    </w:lvl>
  </w:abstractNum>
  <w:abstractNum w:abstractNumId="7" w15:restartNumberingAfterBreak="0">
    <w:nsid w:val="29DF1831"/>
    <w:multiLevelType w:val="hybridMultilevel"/>
    <w:tmpl w:val="7B388A4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FC8570A"/>
    <w:multiLevelType w:val="hybridMultilevel"/>
    <w:tmpl w:val="A356929A"/>
    <w:lvl w:ilvl="0" w:tplc="08090001">
      <w:start w:val="1"/>
      <w:numFmt w:val="bullet"/>
      <w:lvlText w:val=""/>
      <w:lvlJc w:val="left"/>
      <w:pPr>
        <w:ind w:left="1866" w:hanging="360"/>
      </w:pPr>
      <w:rPr>
        <w:rFonts w:ascii="Symbol" w:hAnsi="Symbol" w:hint="default"/>
      </w:rPr>
    </w:lvl>
    <w:lvl w:ilvl="1" w:tplc="08090003" w:tentative="1">
      <w:start w:val="1"/>
      <w:numFmt w:val="bullet"/>
      <w:lvlText w:val="o"/>
      <w:lvlJc w:val="left"/>
      <w:pPr>
        <w:ind w:left="2586" w:hanging="360"/>
      </w:pPr>
      <w:rPr>
        <w:rFonts w:ascii="Courier New" w:hAnsi="Courier New" w:cs="Courier New" w:hint="default"/>
      </w:rPr>
    </w:lvl>
    <w:lvl w:ilvl="2" w:tplc="08090005" w:tentative="1">
      <w:start w:val="1"/>
      <w:numFmt w:val="bullet"/>
      <w:lvlText w:val=""/>
      <w:lvlJc w:val="left"/>
      <w:pPr>
        <w:ind w:left="3306" w:hanging="360"/>
      </w:pPr>
      <w:rPr>
        <w:rFonts w:ascii="Wingdings" w:hAnsi="Wingdings" w:hint="default"/>
      </w:rPr>
    </w:lvl>
    <w:lvl w:ilvl="3" w:tplc="08090001" w:tentative="1">
      <w:start w:val="1"/>
      <w:numFmt w:val="bullet"/>
      <w:lvlText w:val=""/>
      <w:lvlJc w:val="left"/>
      <w:pPr>
        <w:ind w:left="4026" w:hanging="360"/>
      </w:pPr>
      <w:rPr>
        <w:rFonts w:ascii="Symbol" w:hAnsi="Symbol" w:hint="default"/>
      </w:rPr>
    </w:lvl>
    <w:lvl w:ilvl="4" w:tplc="08090003" w:tentative="1">
      <w:start w:val="1"/>
      <w:numFmt w:val="bullet"/>
      <w:lvlText w:val="o"/>
      <w:lvlJc w:val="left"/>
      <w:pPr>
        <w:ind w:left="4746" w:hanging="360"/>
      </w:pPr>
      <w:rPr>
        <w:rFonts w:ascii="Courier New" w:hAnsi="Courier New" w:cs="Courier New" w:hint="default"/>
      </w:rPr>
    </w:lvl>
    <w:lvl w:ilvl="5" w:tplc="08090005" w:tentative="1">
      <w:start w:val="1"/>
      <w:numFmt w:val="bullet"/>
      <w:lvlText w:val=""/>
      <w:lvlJc w:val="left"/>
      <w:pPr>
        <w:ind w:left="5466" w:hanging="360"/>
      </w:pPr>
      <w:rPr>
        <w:rFonts w:ascii="Wingdings" w:hAnsi="Wingdings" w:hint="default"/>
      </w:rPr>
    </w:lvl>
    <w:lvl w:ilvl="6" w:tplc="08090001" w:tentative="1">
      <w:start w:val="1"/>
      <w:numFmt w:val="bullet"/>
      <w:lvlText w:val=""/>
      <w:lvlJc w:val="left"/>
      <w:pPr>
        <w:ind w:left="6186" w:hanging="360"/>
      </w:pPr>
      <w:rPr>
        <w:rFonts w:ascii="Symbol" w:hAnsi="Symbol" w:hint="default"/>
      </w:rPr>
    </w:lvl>
    <w:lvl w:ilvl="7" w:tplc="08090003" w:tentative="1">
      <w:start w:val="1"/>
      <w:numFmt w:val="bullet"/>
      <w:lvlText w:val="o"/>
      <w:lvlJc w:val="left"/>
      <w:pPr>
        <w:ind w:left="6906" w:hanging="360"/>
      </w:pPr>
      <w:rPr>
        <w:rFonts w:ascii="Courier New" w:hAnsi="Courier New" w:cs="Courier New" w:hint="default"/>
      </w:rPr>
    </w:lvl>
    <w:lvl w:ilvl="8" w:tplc="08090005" w:tentative="1">
      <w:start w:val="1"/>
      <w:numFmt w:val="bullet"/>
      <w:lvlText w:val=""/>
      <w:lvlJc w:val="left"/>
      <w:pPr>
        <w:ind w:left="7626"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B5391C"/>
    <w:multiLevelType w:val="hybridMultilevel"/>
    <w:tmpl w:val="6AA223A4"/>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8F66211"/>
    <w:multiLevelType w:val="hybridMultilevel"/>
    <w:tmpl w:val="66EE32EA"/>
    <w:lvl w:ilvl="0" w:tplc="C8145426">
      <w:start w:val="1"/>
      <w:numFmt w:val="decimal"/>
      <w:lvlText w:val="%1."/>
      <w:lvlJc w:val="left"/>
      <w:pPr>
        <w:ind w:left="786" w:hanging="360"/>
      </w:pPr>
      <w:rPr>
        <w:rFonts w:asciiTheme="minorBidi" w:eastAsia="Times New Roman" w:hAnsiTheme="minorBidi" w:cstheme="minorBidi"/>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3D7A349C"/>
    <w:multiLevelType w:val="multilevel"/>
    <w:tmpl w:val="BDDC3C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C04A3A"/>
    <w:multiLevelType w:val="hybridMultilevel"/>
    <w:tmpl w:val="13E82F7C"/>
    <w:lvl w:ilvl="0" w:tplc="104A400A">
      <w:start w:val="1"/>
      <w:numFmt w:val="bullet"/>
      <w:lvlText w:val="-"/>
      <w:lvlJc w:val="left"/>
      <w:pPr>
        <w:ind w:left="785" w:hanging="360"/>
      </w:pPr>
      <w:rPr>
        <w:rFonts w:ascii="Arial" w:eastAsia="Times New Roman" w:hAnsi="Arial" w:cs="Aria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4" w15:restartNumberingAfterBreak="0">
    <w:nsid w:val="485A7144"/>
    <w:multiLevelType w:val="hybridMultilevel"/>
    <w:tmpl w:val="28C0BC72"/>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FB1162"/>
    <w:multiLevelType w:val="hybridMultilevel"/>
    <w:tmpl w:val="1778D7C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FFD5712"/>
    <w:multiLevelType w:val="hybridMultilevel"/>
    <w:tmpl w:val="434A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5C229A"/>
    <w:multiLevelType w:val="hybridMultilevel"/>
    <w:tmpl w:val="05BA2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21" w15:restartNumberingAfterBreak="0">
    <w:nsid w:val="6C46112A"/>
    <w:multiLevelType w:val="hybridMultilevel"/>
    <w:tmpl w:val="3D80D198"/>
    <w:lvl w:ilvl="0" w:tplc="3A2E6A9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90040F"/>
    <w:multiLevelType w:val="multilevel"/>
    <w:tmpl w:val="CCBC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C93699B"/>
    <w:multiLevelType w:val="hybridMultilevel"/>
    <w:tmpl w:val="764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737E96"/>
    <w:multiLevelType w:val="hybridMultilevel"/>
    <w:tmpl w:val="2AC4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9C16C1"/>
    <w:multiLevelType w:val="hybridMultilevel"/>
    <w:tmpl w:val="D74AB408"/>
    <w:lvl w:ilvl="0" w:tplc="3A2E6A98">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E223044"/>
    <w:multiLevelType w:val="hybridMultilevel"/>
    <w:tmpl w:val="BE9E2F40"/>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3101580">
    <w:abstractNumId w:val="9"/>
  </w:num>
  <w:num w:numId="2" w16cid:durableId="1160535073">
    <w:abstractNumId w:val="23"/>
  </w:num>
  <w:num w:numId="3" w16cid:durableId="91974526">
    <w:abstractNumId w:val="25"/>
  </w:num>
  <w:num w:numId="4" w16cid:durableId="678115963">
    <w:abstractNumId w:val="6"/>
  </w:num>
  <w:num w:numId="5" w16cid:durableId="36201769">
    <w:abstractNumId w:val="4"/>
  </w:num>
  <w:num w:numId="6" w16cid:durableId="1939676792">
    <w:abstractNumId w:val="0"/>
  </w:num>
  <w:num w:numId="7" w16cid:durableId="1589267512">
    <w:abstractNumId w:val="20"/>
  </w:num>
  <w:num w:numId="8" w16cid:durableId="557056452">
    <w:abstractNumId w:val="26"/>
  </w:num>
  <w:num w:numId="9" w16cid:durableId="1698432522">
    <w:abstractNumId w:val="3"/>
  </w:num>
  <w:num w:numId="10" w16cid:durableId="1965036707">
    <w:abstractNumId w:val="12"/>
  </w:num>
  <w:num w:numId="11" w16cid:durableId="1750467593">
    <w:abstractNumId w:val="1"/>
  </w:num>
  <w:num w:numId="12" w16cid:durableId="1174303705">
    <w:abstractNumId w:val="7"/>
  </w:num>
  <w:num w:numId="13" w16cid:durableId="541790258">
    <w:abstractNumId w:val="13"/>
  </w:num>
  <w:num w:numId="14" w16cid:durableId="2061047979">
    <w:abstractNumId w:val="19"/>
  </w:num>
  <w:num w:numId="15" w16cid:durableId="1270166761">
    <w:abstractNumId w:val="18"/>
  </w:num>
  <w:num w:numId="16" w16cid:durableId="1870297832">
    <w:abstractNumId w:val="22"/>
  </w:num>
  <w:num w:numId="17" w16cid:durableId="1784838151">
    <w:abstractNumId w:val="24"/>
  </w:num>
  <w:num w:numId="18" w16cid:durableId="458961754">
    <w:abstractNumId w:val="10"/>
  </w:num>
  <w:num w:numId="19" w16cid:durableId="907496012">
    <w:abstractNumId w:val="2"/>
  </w:num>
  <w:num w:numId="20" w16cid:durableId="790977420">
    <w:abstractNumId w:val="14"/>
  </w:num>
  <w:num w:numId="21" w16cid:durableId="844974474">
    <w:abstractNumId w:val="27"/>
  </w:num>
  <w:num w:numId="22" w16cid:durableId="1296569204">
    <w:abstractNumId w:val="21"/>
  </w:num>
  <w:num w:numId="23" w16cid:durableId="1444955609">
    <w:abstractNumId w:val="16"/>
  </w:num>
  <w:num w:numId="24" w16cid:durableId="1197432126">
    <w:abstractNumId w:val="5"/>
  </w:num>
  <w:num w:numId="25" w16cid:durableId="812721168">
    <w:abstractNumId w:val="8"/>
  </w:num>
  <w:num w:numId="26" w16cid:durableId="774597695">
    <w:abstractNumId w:val="17"/>
  </w:num>
  <w:num w:numId="27" w16cid:durableId="1041057041">
    <w:abstractNumId w:val="15"/>
  </w:num>
  <w:num w:numId="28" w16cid:durableId="428236539">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AEJjYyMDE3MjMyUdpeDU4uLM/DyQAotaAFuAsycsAAAA"/>
  </w:docVars>
  <w:rsids>
    <w:rsidRoot w:val="00FB4521"/>
    <w:rsid w:val="0000186B"/>
    <w:rsid w:val="00003EDB"/>
    <w:rsid w:val="00005478"/>
    <w:rsid w:val="000070AA"/>
    <w:rsid w:val="00007A41"/>
    <w:rsid w:val="0001093E"/>
    <w:rsid w:val="00011666"/>
    <w:rsid w:val="00011C22"/>
    <w:rsid w:val="000124E5"/>
    <w:rsid w:val="000148A0"/>
    <w:rsid w:val="0001775C"/>
    <w:rsid w:val="000230E8"/>
    <w:rsid w:val="00026669"/>
    <w:rsid w:val="00026B02"/>
    <w:rsid w:val="00031AD8"/>
    <w:rsid w:val="00033D9D"/>
    <w:rsid w:val="00035940"/>
    <w:rsid w:val="00040556"/>
    <w:rsid w:val="00040D60"/>
    <w:rsid w:val="00041C8A"/>
    <w:rsid w:val="0004411A"/>
    <w:rsid w:val="0004466D"/>
    <w:rsid w:val="00046231"/>
    <w:rsid w:val="00050AF9"/>
    <w:rsid w:val="00056132"/>
    <w:rsid w:val="0006007C"/>
    <w:rsid w:val="000608ED"/>
    <w:rsid w:val="00061430"/>
    <w:rsid w:val="00066B97"/>
    <w:rsid w:val="00066C44"/>
    <w:rsid w:val="00074FD1"/>
    <w:rsid w:val="00075927"/>
    <w:rsid w:val="00075D90"/>
    <w:rsid w:val="00080B0F"/>
    <w:rsid w:val="000822E5"/>
    <w:rsid w:val="00082717"/>
    <w:rsid w:val="00082FCA"/>
    <w:rsid w:val="00085906"/>
    <w:rsid w:val="000863B8"/>
    <w:rsid w:val="0008787B"/>
    <w:rsid w:val="000901F8"/>
    <w:rsid w:val="00091C93"/>
    <w:rsid w:val="000971FC"/>
    <w:rsid w:val="000A242C"/>
    <w:rsid w:val="000A2A3A"/>
    <w:rsid w:val="000A492A"/>
    <w:rsid w:val="000A6A21"/>
    <w:rsid w:val="000A7573"/>
    <w:rsid w:val="000B1EB8"/>
    <w:rsid w:val="000B4E9D"/>
    <w:rsid w:val="000B6520"/>
    <w:rsid w:val="000C32F7"/>
    <w:rsid w:val="000C44C0"/>
    <w:rsid w:val="000C4F03"/>
    <w:rsid w:val="000C54E2"/>
    <w:rsid w:val="000C73DB"/>
    <w:rsid w:val="000D08D0"/>
    <w:rsid w:val="000D0979"/>
    <w:rsid w:val="000D2F80"/>
    <w:rsid w:val="000D6B89"/>
    <w:rsid w:val="000E0717"/>
    <w:rsid w:val="000E0B25"/>
    <w:rsid w:val="000E3DA1"/>
    <w:rsid w:val="000E4061"/>
    <w:rsid w:val="000E413A"/>
    <w:rsid w:val="000E5382"/>
    <w:rsid w:val="000E7899"/>
    <w:rsid w:val="000E79A7"/>
    <w:rsid w:val="000E7F03"/>
    <w:rsid w:val="000F5AA3"/>
    <w:rsid w:val="000F621E"/>
    <w:rsid w:val="000F734D"/>
    <w:rsid w:val="00100396"/>
    <w:rsid w:val="00100B5C"/>
    <w:rsid w:val="00103338"/>
    <w:rsid w:val="00103507"/>
    <w:rsid w:val="00103837"/>
    <w:rsid w:val="001042BB"/>
    <w:rsid w:val="00105A88"/>
    <w:rsid w:val="00105AF7"/>
    <w:rsid w:val="00106AC0"/>
    <w:rsid w:val="00107998"/>
    <w:rsid w:val="001106E9"/>
    <w:rsid w:val="00110C68"/>
    <w:rsid w:val="001146EA"/>
    <w:rsid w:val="00115188"/>
    <w:rsid w:val="00121669"/>
    <w:rsid w:val="001225FA"/>
    <w:rsid w:val="00124B5A"/>
    <w:rsid w:val="00124CA5"/>
    <w:rsid w:val="00124DBE"/>
    <w:rsid w:val="00125DF3"/>
    <w:rsid w:val="00125FA3"/>
    <w:rsid w:val="00134F77"/>
    <w:rsid w:val="00135A39"/>
    <w:rsid w:val="00136F27"/>
    <w:rsid w:val="00140F70"/>
    <w:rsid w:val="001411BC"/>
    <w:rsid w:val="001426A1"/>
    <w:rsid w:val="001438C8"/>
    <w:rsid w:val="00145EE9"/>
    <w:rsid w:val="00146534"/>
    <w:rsid w:val="0015084E"/>
    <w:rsid w:val="00152E9D"/>
    <w:rsid w:val="00154487"/>
    <w:rsid w:val="00155E34"/>
    <w:rsid w:val="00160543"/>
    <w:rsid w:val="0016084F"/>
    <w:rsid w:val="00160E1F"/>
    <w:rsid w:val="0016194B"/>
    <w:rsid w:val="001669F3"/>
    <w:rsid w:val="00170455"/>
    <w:rsid w:val="00171FF1"/>
    <w:rsid w:val="00174CE8"/>
    <w:rsid w:val="0017512A"/>
    <w:rsid w:val="001756BE"/>
    <w:rsid w:val="00175BB8"/>
    <w:rsid w:val="00185FE2"/>
    <w:rsid w:val="00196958"/>
    <w:rsid w:val="001A1369"/>
    <w:rsid w:val="001A1E39"/>
    <w:rsid w:val="001A24F3"/>
    <w:rsid w:val="001A25B1"/>
    <w:rsid w:val="001B3261"/>
    <w:rsid w:val="001B405C"/>
    <w:rsid w:val="001B41B5"/>
    <w:rsid w:val="001B5F45"/>
    <w:rsid w:val="001C1191"/>
    <w:rsid w:val="001C129F"/>
    <w:rsid w:val="001C14DB"/>
    <w:rsid w:val="001C2EFF"/>
    <w:rsid w:val="001C6C8A"/>
    <w:rsid w:val="001D1D23"/>
    <w:rsid w:val="001D4159"/>
    <w:rsid w:val="001D48A6"/>
    <w:rsid w:val="001E1050"/>
    <w:rsid w:val="001E1E1F"/>
    <w:rsid w:val="001E2007"/>
    <w:rsid w:val="001E57C1"/>
    <w:rsid w:val="001E5BB3"/>
    <w:rsid w:val="001E6D10"/>
    <w:rsid w:val="001E7CF2"/>
    <w:rsid w:val="001F07EF"/>
    <w:rsid w:val="001F0BE3"/>
    <w:rsid w:val="001F1C44"/>
    <w:rsid w:val="001F50B6"/>
    <w:rsid w:val="001F5275"/>
    <w:rsid w:val="001F6D7A"/>
    <w:rsid w:val="00207722"/>
    <w:rsid w:val="00210DF6"/>
    <w:rsid w:val="00211440"/>
    <w:rsid w:val="00214D62"/>
    <w:rsid w:val="002209FA"/>
    <w:rsid w:val="0022746E"/>
    <w:rsid w:val="00227DF4"/>
    <w:rsid w:val="00231C4D"/>
    <w:rsid w:val="00231D24"/>
    <w:rsid w:val="00234075"/>
    <w:rsid w:val="002353DB"/>
    <w:rsid w:val="00235F71"/>
    <w:rsid w:val="00236334"/>
    <w:rsid w:val="002365F2"/>
    <w:rsid w:val="00240191"/>
    <w:rsid w:val="00240208"/>
    <w:rsid w:val="002433E2"/>
    <w:rsid w:val="00243B71"/>
    <w:rsid w:val="00243D57"/>
    <w:rsid w:val="002444CA"/>
    <w:rsid w:val="002466CE"/>
    <w:rsid w:val="00246F39"/>
    <w:rsid w:val="00253E76"/>
    <w:rsid w:val="00255549"/>
    <w:rsid w:val="00255B03"/>
    <w:rsid w:val="00260DE6"/>
    <w:rsid w:val="00263C43"/>
    <w:rsid w:val="00265457"/>
    <w:rsid w:val="0026613B"/>
    <w:rsid w:val="00273FEE"/>
    <w:rsid w:val="00274291"/>
    <w:rsid w:val="00274CA6"/>
    <w:rsid w:val="00275B99"/>
    <w:rsid w:val="002779C3"/>
    <w:rsid w:val="002804DD"/>
    <w:rsid w:val="0028064B"/>
    <w:rsid w:val="0028204E"/>
    <w:rsid w:val="0028591B"/>
    <w:rsid w:val="0028601A"/>
    <w:rsid w:val="00291013"/>
    <w:rsid w:val="00291841"/>
    <w:rsid w:val="0029694B"/>
    <w:rsid w:val="002A19E4"/>
    <w:rsid w:val="002A5FEE"/>
    <w:rsid w:val="002B1762"/>
    <w:rsid w:val="002B1DB6"/>
    <w:rsid w:val="002B4947"/>
    <w:rsid w:val="002B6353"/>
    <w:rsid w:val="002B710F"/>
    <w:rsid w:val="002C2569"/>
    <w:rsid w:val="002C33CE"/>
    <w:rsid w:val="002C3533"/>
    <w:rsid w:val="002C449B"/>
    <w:rsid w:val="002C4C4E"/>
    <w:rsid w:val="002C6040"/>
    <w:rsid w:val="002C7E11"/>
    <w:rsid w:val="002D5B3F"/>
    <w:rsid w:val="002D7C22"/>
    <w:rsid w:val="002E04CE"/>
    <w:rsid w:val="002E0E1F"/>
    <w:rsid w:val="002E272E"/>
    <w:rsid w:val="002E32E7"/>
    <w:rsid w:val="002E41CC"/>
    <w:rsid w:val="002E5A0B"/>
    <w:rsid w:val="002E5BA4"/>
    <w:rsid w:val="002F5778"/>
    <w:rsid w:val="002F579A"/>
    <w:rsid w:val="002F618B"/>
    <w:rsid w:val="00300086"/>
    <w:rsid w:val="00300E8F"/>
    <w:rsid w:val="00301237"/>
    <w:rsid w:val="003041A0"/>
    <w:rsid w:val="00305792"/>
    <w:rsid w:val="00306F0A"/>
    <w:rsid w:val="00307CF7"/>
    <w:rsid w:val="00307EC5"/>
    <w:rsid w:val="003158F2"/>
    <w:rsid w:val="00321EEF"/>
    <w:rsid w:val="003220D7"/>
    <w:rsid w:val="003223E0"/>
    <w:rsid w:val="0032712F"/>
    <w:rsid w:val="003333A8"/>
    <w:rsid w:val="0033696B"/>
    <w:rsid w:val="00337F61"/>
    <w:rsid w:val="00341A72"/>
    <w:rsid w:val="00343F10"/>
    <w:rsid w:val="003501D4"/>
    <w:rsid w:val="003525C7"/>
    <w:rsid w:val="00352B73"/>
    <w:rsid w:val="00352C4A"/>
    <w:rsid w:val="003544DF"/>
    <w:rsid w:val="003563DB"/>
    <w:rsid w:val="00356C29"/>
    <w:rsid w:val="00362560"/>
    <w:rsid w:val="00363C10"/>
    <w:rsid w:val="00364341"/>
    <w:rsid w:val="00366293"/>
    <w:rsid w:val="00370491"/>
    <w:rsid w:val="0037256F"/>
    <w:rsid w:val="003732FD"/>
    <w:rsid w:val="00373C4B"/>
    <w:rsid w:val="00373C91"/>
    <w:rsid w:val="00373D7E"/>
    <w:rsid w:val="003753B2"/>
    <w:rsid w:val="00376559"/>
    <w:rsid w:val="00377662"/>
    <w:rsid w:val="00377A4C"/>
    <w:rsid w:val="00377E88"/>
    <w:rsid w:val="0038056F"/>
    <w:rsid w:val="00382BAA"/>
    <w:rsid w:val="00384D73"/>
    <w:rsid w:val="0038702F"/>
    <w:rsid w:val="0039001E"/>
    <w:rsid w:val="00390A76"/>
    <w:rsid w:val="0039265C"/>
    <w:rsid w:val="00393EB6"/>
    <w:rsid w:val="003A0576"/>
    <w:rsid w:val="003A2ABC"/>
    <w:rsid w:val="003A3283"/>
    <w:rsid w:val="003A38D3"/>
    <w:rsid w:val="003A3CE5"/>
    <w:rsid w:val="003B0208"/>
    <w:rsid w:val="003B0A53"/>
    <w:rsid w:val="003B366F"/>
    <w:rsid w:val="003B3F9D"/>
    <w:rsid w:val="003B404D"/>
    <w:rsid w:val="003B5B20"/>
    <w:rsid w:val="003B5F20"/>
    <w:rsid w:val="003B6C95"/>
    <w:rsid w:val="003C136D"/>
    <w:rsid w:val="003C1B10"/>
    <w:rsid w:val="003C20BE"/>
    <w:rsid w:val="003C78BA"/>
    <w:rsid w:val="003D1531"/>
    <w:rsid w:val="003E03DE"/>
    <w:rsid w:val="003E0D53"/>
    <w:rsid w:val="003E328B"/>
    <w:rsid w:val="003E5751"/>
    <w:rsid w:val="003E7735"/>
    <w:rsid w:val="003E794B"/>
    <w:rsid w:val="003F01E3"/>
    <w:rsid w:val="003F1F3D"/>
    <w:rsid w:val="003F66CB"/>
    <w:rsid w:val="003F782B"/>
    <w:rsid w:val="004004D7"/>
    <w:rsid w:val="00403280"/>
    <w:rsid w:val="004046A9"/>
    <w:rsid w:val="00404C50"/>
    <w:rsid w:val="00404DD8"/>
    <w:rsid w:val="00407250"/>
    <w:rsid w:val="00410C90"/>
    <w:rsid w:val="00416101"/>
    <w:rsid w:val="00423934"/>
    <w:rsid w:val="004251BE"/>
    <w:rsid w:val="004255AC"/>
    <w:rsid w:val="00426244"/>
    <w:rsid w:val="0043000C"/>
    <w:rsid w:val="0043250D"/>
    <w:rsid w:val="00433A09"/>
    <w:rsid w:val="00437295"/>
    <w:rsid w:val="00437758"/>
    <w:rsid w:val="004379A3"/>
    <w:rsid w:val="00441257"/>
    <w:rsid w:val="00444398"/>
    <w:rsid w:val="00444A89"/>
    <w:rsid w:val="0045537F"/>
    <w:rsid w:val="00461D39"/>
    <w:rsid w:val="00461DEA"/>
    <w:rsid w:val="00462990"/>
    <w:rsid w:val="004647D9"/>
    <w:rsid w:val="00465DB1"/>
    <w:rsid w:val="00465EEF"/>
    <w:rsid w:val="00470A38"/>
    <w:rsid w:val="0047211D"/>
    <w:rsid w:val="004751BC"/>
    <w:rsid w:val="004753ED"/>
    <w:rsid w:val="004765AD"/>
    <w:rsid w:val="0048251C"/>
    <w:rsid w:val="004874DE"/>
    <w:rsid w:val="00490D78"/>
    <w:rsid w:val="00491A01"/>
    <w:rsid w:val="00491BDA"/>
    <w:rsid w:val="00491F3A"/>
    <w:rsid w:val="00493395"/>
    <w:rsid w:val="004957B1"/>
    <w:rsid w:val="00496C9F"/>
    <w:rsid w:val="004A23D5"/>
    <w:rsid w:val="004A7B6E"/>
    <w:rsid w:val="004B1085"/>
    <w:rsid w:val="004B39FF"/>
    <w:rsid w:val="004B5334"/>
    <w:rsid w:val="004B5A12"/>
    <w:rsid w:val="004B60A7"/>
    <w:rsid w:val="004B6747"/>
    <w:rsid w:val="004B6C14"/>
    <w:rsid w:val="004B7B14"/>
    <w:rsid w:val="004C2455"/>
    <w:rsid w:val="004C43B6"/>
    <w:rsid w:val="004C4F19"/>
    <w:rsid w:val="004D5832"/>
    <w:rsid w:val="004D5E9B"/>
    <w:rsid w:val="004D6177"/>
    <w:rsid w:val="004D63D9"/>
    <w:rsid w:val="004D79FE"/>
    <w:rsid w:val="004E0C89"/>
    <w:rsid w:val="004E0E2C"/>
    <w:rsid w:val="004E242F"/>
    <w:rsid w:val="004E329E"/>
    <w:rsid w:val="004E6585"/>
    <w:rsid w:val="004E7A12"/>
    <w:rsid w:val="004E7DD3"/>
    <w:rsid w:val="004F082D"/>
    <w:rsid w:val="004F21F8"/>
    <w:rsid w:val="004F5AFB"/>
    <w:rsid w:val="004F64B4"/>
    <w:rsid w:val="004F6C0E"/>
    <w:rsid w:val="004F74E5"/>
    <w:rsid w:val="004F7E41"/>
    <w:rsid w:val="0050249F"/>
    <w:rsid w:val="00505710"/>
    <w:rsid w:val="0050583B"/>
    <w:rsid w:val="00507DCE"/>
    <w:rsid w:val="00511156"/>
    <w:rsid w:val="005118F1"/>
    <w:rsid w:val="005119E4"/>
    <w:rsid w:val="00511D0B"/>
    <w:rsid w:val="00512404"/>
    <w:rsid w:val="00515BC6"/>
    <w:rsid w:val="00517299"/>
    <w:rsid w:val="005174F7"/>
    <w:rsid w:val="00520D69"/>
    <w:rsid w:val="00522846"/>
    <w:rsid w:val="00523FF6"/>
    <w:rsid w:val="00524566"/>
    <w:rsid w:val="005273B5"/>
    <w:rsid w:val="00527CC1"/>
    <w:rsid w:val="00530BEF"/>
    <w:rsid w:val="00532F8F"/>
    <w:rsid w:val="00541EE3"/>
    <w:rsid w:val="005444DC"/>
    <w:rsid w:val="005449AE"/>
    <w:rsid w:val="00546FC6"/>
    <w:rsid w:val="00547764"/>
    <w:rsid w:val="00552351"/>
    <w:rsid w:val="00553B19"/>
    <w:rsid w:val="00553B41"/>
    <w:rsid w:val="00555878"/>
    <w:rsid w:val="00556789"/>
    <w:rsid w:val="00560498"/>
    <w:rsid w:val="00561295"/>
    <w:rsid w:val="00561F00"/>
    <w:rsid w:val="00562483"/>
    <w:rsid w:val="00562C4E"/>
    <w:rsid w:val="00562DEC"/>
    <w:rsid w:val="0056331F"/>
    <w:rsid w:val="00567CDD"/>
    <w:rsid w:val="00571245"/>
    <w:rsid w:val="005725F5"/>
    <w:rsid w:val="00572804"/>
    <w:rsid w:val="005729E0"/>
    <w:rsid w:val="00573185"/>
    <w:rsid w:val="00573777"/>
    <w:rsid w:val="005751FF"/>
    <w:rsid w:val="00576AB4"/>
    <w:rsid w:val="00577917"/>
    <w:rsid w:val="00580B02"/>
    <w:rsid w:val="00581C85"/>
    <w:rsid w:val="00583461"/>
    <w:rsid w:val="005838EC"/>
    <w:rsid w:val="00590667"/>
    <w:rsid w:val="005912F2"/>
    <w:rsid w:val="005969E2"/>
    <w:rsid w:val="00596BE2"/>
    <w:rsid w:val="005A076F"/>
    <w:rsid w:val="005A1689"/>
    <w:rsid w:val="005A311F"/>
    <w:rsid w:val="005A352F"/>
    <w:rsid w:val="005A4247"/>
    <w:rsid w:val="005A7BDA"/>
    <w:rsid w:val="005B17D4"/>
    <w:rsid w:val="005B2B3B"/>
    <w:rsid w:val="005B3113"/>
    <w:rsid w:val="005B3E5B"/>
    <w:rsid w:val="005B4AE2"/>
    <w:rsid w:val="005B61CD"/>
    <w:rsid w:val="005B6A67"/>
    <w:rsid w:val="005C0F11"/>
    <w:rsid w:val="005C0F55"/>
    <w:rsid w:val="005C419D"/>
    <w:rsid w:val="005C477B"/>
    <w:rsid w:val="005C7FF1"/>
    <w:rsid w:val="005D1D58"/>
    <w:rsid w:val="005D432C"/>
    <w:rsid w:val="005E02D4"/>
    <w:rsid w:val="005E20B7"/>
    <w:rsid w:val="005E285E"/>
    <w:rsid w:val="005E5D37"/>
    <w:rsid w:val="005E6E3A"/>
    <w:rsid w:val="005E72F8"/>
    <w:rsid w:val="005E74B7"/>
    <w:rsid w:val="005E74C2"/>
    <w:rsid w:val="005F0579"/>
    <w:rsid w:val="005F11BE"/>
    <w:rsid w:val="005F3A53"/>
    <w:rsid w:val="005F3E64"/>
    <w:rsid w:val="005F4852"/>
    <w:rsid w:val="005F6176"/>
    <w:rsid w:val="0060063B"/>
    <w:rsid w:val="00600B25"/>
    <w:rsid w:val="006019B7"/>
    <w:rsid w:val="00602031"/>
    <w:rsid w:val="006028CA"/>
    <w:rsid w:val="006035AE"/>
    <w:rsid w:val="00603BDF"/>
    <w:rsid w:val="006062A3"/>
    <w:rsid w:val="00606606"/>
    <w:rsid w:val="00610E08"/>
    <w:rsid w:val="00612A84"/>
    <w:rsid w:val="00612C2F"/>
    <w:rsid w:val="006140BF"/>
    <w:rsid w:val="0061453B"/>
    <w:rsid w:val="0061536B"/>
    <w:rsid w:val="006161BE"/>
    <w:rsid w:val="00617A54"/>
    <w:rsid w:val="00620787"/>
    <w:rsid w:val="0062198C"/>
    <w:rsid w:val="006248CC"/>
    <w:rsid w:val="006265A7"/>
    <w:rsid w:val="00627074"/>
    <w:rsid w:val="00630A95"/>
    <w:rsid w:val="0063169B"/>
    <w:rsid w:val="00632434"/>
    <w:rsid w:val="006334FD"/>
    <w:rsid w:val="0063478F"/>
    <w:rsid w:val="00634DE8"/>
    <w:rsid w:val="00637404"/>
    <w:rsid w:val="006407B5"/>
    <w:rsid w:val="006417D6"/>
    <w:rsid w:val="00641DB4"/>
    <w:rsid w:val="00642235"/>
    <w:rsid w:val="00644256"/>
    <w:rsid w:val="0064488A"/>
    <w:rsid w:val="00645ACA"/>
    <w:rsid w:val="00647C94"/>
    <w:rsid w:val="0065542F"/>
    <w:rsid w:val="0065547E"/>
    <w:rsid w:val="0066006C"/>
    <w:rsid w:val="00660913"/>
    <w:rsid w:val="00660CB6"/>
    <w:rsid w:val="0066149F"/>
    <w:rsid w:val="00661A15"/>
    <w:rsid w:val="00661D6F"/>
    <w:rsid w:val="006628E9"/>
    <w:rsid w:val="00663D99"/>
    <w:rsid w:val="0066725E"/>
    <w:rsid w:val="00670ECD"/>
    <w:rsid w:val="006716C7"/>
    <w:rsid w:val="00672085"/>
    <w:rsid w:val="006725D5"/>
    <w:rsid w:val="00672627"/>
    <w:rsid w:val="006761C9"/>
    <w:rsid w:val="00676241"/>
    <w:rsid w:val="00681208"/>
    <w:rsid w:val="00681FA9"/>
    <w:rsid w:val="00691EA9"/>
    <w:rsid w:val="006934D4"/>
    <w:rsid w:val="0069374D"/>
    <w:rsid w:val="00693D87"/>
    <w:rsid w:val="00695E25"/>
    <w:rsid w:val="0069695D"/>
    <w:rsid w:val="006A08ED"/>
    <w:rsid w:val="006A1455"/>
    <w:rsid w:val="006A3EA5"/>
    <w:rsid w:val="006A5A54"/>
    <w:rsid w:val="006A6DC3"/>
    <w:rsid w:val="006A70BC"/>
    <w:rsid w:val="006B192E"/>
    <w:rsid w:val="006B2A2F"/>
    <w:rsid w:val="006B4DBD"/>
    <w:rsid w:val="006C1480"/>
    <w:rsid w:val="006C5078"/>
    <w:rsid w:val="006C5393"/>
    <w:rsid w:val="006C5559"/>
    <w:rsid w:val="006C7081"/>
    <w:rsid w:val="006D203B"/>
    <w:rsid w:val="006D498A"/>
    <w:rsid w:val="006D49ED"/>
    <w:rsid w:val="006D55CE"/>
    <w:rsid w:val="006D637A"/>
    <w:rsid w:val="006D6B5E"/>
    <w:rsid w:val="006D6F24"/>
    <w:rsid w:val="006E2468"/>
    <w:rsid w:val="006E2F5F"/>
    <w:rsid w:val="006E3E4E"/>
    <w:rsid w:val="006F1715"/>
    <w:rsid w:val="006F3A61"/>
    <w:rsid w:val="006F45BF"/>
    <w:rsid w:val="006F599C"/>
    <w:rsid w:val="006F60E0"/>
    <w:rsid w:val="006F6420"/>
    <w:rsid w:val="00702F71"/>
    <w:rsid w:val="00706AD6"/>
    <w:rsid w:val="007073D4"/>
    <w:rsid w:val="00710BC1"/>
    <w:rsid w:val="00710D51"/>
    <w:rsid w:val="00712A3A"/>
    <w:rsid w:val="00714F6F"/>
    <w:rsid w:val="00715AC2"/>
    <w:rsid w:val="00717646"/>
    <w:rsid w:val="007209BA"/>
    <w:rsid w:val="007366DF"/>
    <w:rsid w:val="00736A51"/>
    <w:rsid w:val="00737D37"/>
    <w:rsid w:val="00741CDE"/>
    <w:rsid w:val="007425E9"/>
    <w:rsid w:val="00752B6A"/>
    <w:rsid w:val="00757839"/>
    <w:rsid w:val="007610DE"/>
    <w:rsid w:val="00762FE9"/>
    <w:rsid w:val="00765871"/>
    <w:rsid w:val="00770C81"/>
    <w:rsid w:val="00770E72"/>
    <w:rsid w:val="0077165E"/>
    <w:rsid w:val="00771F92"/>
    <w:rsid w:val="00772600"/>
    <w:rsid w:val="007755F2"/>
    <w:rsid w:val="007762A5"/>
    <w:rsid w:val="00776FE7"/>
    <w:rsid w:val="00783434"/>
    <w:rsid w:val="00783705"/>
    <w:rsid w:val="00784191"/>
    <w:rsid w:val="00791024"/>
    <w:rsid w:val="007917B0"/>
    <w:rsid w:val="00793F0A"/>
    <w:rsid w:val="007967CE"/>
    <w:rsid w:val="007971D2"/>
    <w:rsid w:val="007A0183"/>
    <w:rsid w:val="007A2657"/>
    <w:rsid w:val="007A5484"/>
    <w:rsid w:val="007B0251"/>
    <w:rsid w:val="007B032D"/>
    <w:rsid w:val="007B1684"/>
    <w:rsid w:val="007B6A78"/>
    <w:rsid w:val="007C00E9"/>
    <w:rsid w:val="007C11DA"/>
    <w:rsid w:val="007C2038"/>
    <w:rsid w:val="007C27B6"/>
    <w:rsid w:val="007C2C51"/>
    <w:rsid w:val="007C39B4"/>
    <w:rsid w:val="007C579C"/>
    <w:rsid w:val="007C682C"/>
    <w:rsid w:val="007C69D1"/>
    <w:rsid w:val="007D0EA6"/>
    <w:rsid w:val="007D2385"/>
    <w:rsid w:val="007D4AB8"/>
    <w:rsid w:val="007D550F"/>
    <w:rsid w:val="007D58CB"/>
    <w:rsid w:val="007D5A70"/>
    <w:rsid w:val="007E0BF1"/>
    <w:rsid w:val="007E2F3C"/>
    <w:rsid w:val="007E3547"/>
    <w:rsid w:val="007E546C"/>
    <w:rsid w:val="007E6F99"/>
    <w:rsid w:val="007E7E03"/>
    <w:rsid w:val="007F214F"/>
    <w:rsid w:val="007F5AE6"/>
    <w:rsid w:val="00800069"/>
    <w:rsid w:val="00800552"/>
    <w:rsid w:val="008042F0"/>
    <w:rsid w:val="00804DB0"/>
    <w:rsid w:val="00804DD5"/>
    <w:rsid w:val="00805333"/>
    <w:rsid w:val="00805C80"/>
    <w:rsid w:val="00812D5A"/>
    <w:rsid w:val="00815188"/>
    <w:rsid w:val="00821FC5"/>
    <w:rsid w:val="00822098"/>
    <w:rsid w:val="00823DC1"/>
    <w:rsid w:val="00824298"/>
    <w:rsid w:val="0083085A"/>
    <w:rsid w:val="00830C93"/>
    <w:rsid w:val="008310A0"/>
    <w:rsid w:val="00835D29"/>
    <w:rsid w:val="00837FBA"/>
    <w:rsid w:val="00842E7F"/>
    <w:rsid w:val="008440FE"/>
    <w:rsid w:val="008459F6"/>
    <w:rsid w:val="00852933"/>
    <w:rsid w:val="00855E21"/>
    <w:rsid w:val="008566E5"/>
    <w:rsid w:val="008566FE"/>
    <w:rsid w:val="00863220"/>
    <w:rsid w:val="00865B46"/>
    <w:rsid w:val="00871D8A"/>
    <w:rsid w:val="00874B2A"/>
    <w:rsid w:val="008764EF"/>
    <w:rsid w:val="00876776"/>
    <w:rsid w:val="0088230F"/>
    <w:rsid w:val="00890324"/>
    <w:rsid w:val="0089125C"/>
    <w:rsid w:val="008929E0"/>
    <w:rsid w:val="008941F4"/>
    <w:rsid w:val="008952C2"/>
    <w:rsid w:val="00895602"/>
    <w:rsid w:val="00895F13"/>
    <w:rsid w:val="00896134"/>
    <w:rsid w:val="0089796C"/>
    <w:rsid w:val="008A3E1D"/>
    <w:rsid w:val="008A432E"/>
    <w:rsid w:val="008A4FB7"/>
    <w:rsid w:val="008A5E88"/>
    <w:rsid w:val="008A62BC"/>
    <w:rsid w:val="008B0595"/>
    <w:rsid w:val="008B1CED"/>
    <w:rsid w:val="008B43E7"/>
    <w:rsid w:val="008B689A"/>
    <w:rsid w:val="008B6CE8"/>
    <w:rsid w:val="008B793F"/>
    <w:rsid w:val="008B7AFA"/>
    <w:rsid w:val="008C1EA0"/>
    <w:rsid w:val="008C24CB"/>
    <w:rsid w:val="008C5D04"/>
    <w:rsid w:val="008C7B0F"/>
    <w:rsid w:val="008C7CA8"/>
    <w:rsid w:val="008D000F"/>
    <w:rsid w:val="008D4B16"/>
    <w:rsid w:val="008D5294"/>
    <w:rsid w:val="008D55C1"/>
    <w:rsid w:val="008D6B0C"/>
    <w:rsid w:val="008D7221"/>
    <w:rsid w:val="008D763F"/>
    <w:rsid w:val="008D7653"/>
    <w:rsid w:val="008E025C"/>
    <w:rsid w:val="008E12D1"/>
    <w:rsid w:val="008E218A"/>
    <w:rsid w:val="008E40AD"/>
    <w:rsid w:val="008F036F"/>
    <w:rsid w:val="008F1308"/>
    <w:rsid w:val="008F1426"/>
    <w:rsid w:val="008F2611"/>
    <w:rsid w:val="008F2A8A"/>
    <w:rsid w:val="008F349D"/>
    <w:rsid w:val="008F47CB"/>
    <w:rsid w:val="008F78C2"/>
    <w:rsid w:val="008F7C51"/>
    <w:rsid w:val="009025BC"/>
    <w:rsid w:val="00902CF4"/>
    <w:rsid w:val="00903212"/>
    <w:rsid w:val="00903F49"/>
    <w:rsid w:val="0090454E"/>
    <w:rsid w:val="00904568"/>
    <w:rsid w:val="00911394"/>
    <w:rsid w:val="00915B21"/>
    <w:rsid w:val="00916E1F"/>
    <w:rsid w:val="00917647"/>
    <w:rsid w:val="00923EF2"/>
    <w:rsid w:val="0092599D"/>
    <w:rsid w:val="00925DEF"/>
    <w:rsid w:val="00926D25"/>
    <w:rsid w:val="00926E9D"/>
    <w:rsid w:val="00932C6E"/>
    <w:rsid w:val="00933695"/>
    <w:rsid w:val="00933F10"/>
    <w:rsid w:val="00935A09"/>
    <w:rsid w:val="009372F9"/>
    <w:rsid w:val="009433C5"/>
    <w:rsid w:val="00943B2D"/>
    <w:rsid w:val="00943D9F"/>
    <w:rsid w:val="00946377"/>
    <w:rsid w:val="009466BD"/>
    <w:rsid w:val="00951527"/>
    <w:rsid w:val="0095423F"/>
    <w:rsid w:val="00955273"/>
    <w:rsid w:val="00957533"/>
    <w:rsid w:val="00963997"/>
    <w:rsid w:val="00963DDE"/>
    <w:rsid w:val="009654AC"/>
    <w:rsid w:val="00965881"/>
    <w:rsid w:val="0097073B"/>
    <w:rsid w:val="009707F8"/>
    <w:rsid w:val="009719DE"/>
    <w:rsid w:val="00974CDC"/>
    <w:rsid w:val="009858FF"/>
    <w:rsid w:val="009871FF"/>
    <w:rsid w:val="00987FDA"/>
    <w:rsid w:val="00990799"/>
    <w:rsid w:val="009910CB"/>
    <w:rsid w:val="00991B69"/>
    <w:rsid w:val="00991B77"/>
    <w:rsid w:val="00993B5F"/>
    <w:rsid w:val="00993E40"/>
    <w:rsid w:val="00995D51"/>
    <w:rsid w:val="009969F6"/>
    <w:rsid w:val="00996BAE"/>
    <w:rsid w:val="009A0631"/>
    <w:rsid w:val="009A13E4"/>
    <w:rsid w:val="009A3086"/>
    <w:rsid w:val="009B0342"/>
    <w:rsid w:val="009B04AC"/>
    <w:rsid w:val="009B1062"/>
    <w:rsid w:val="009B10ED"/>
    <w:rsid w:val="009B1ABD"/>
    <w:rsid w:val="009B489F"/>
    <w:rsid w:val="009B7DA5"/>
    <w:rsid w:val="009C35F2"/>
    <w:rsid w:val="009D3098"/>
    <w:rsid w:val="009D3EA4"/>
    <w:rsid w:val="009D55A3"/>
    <w:rsid w:val="009D61FF"/>
    <w:rsid w:val="009D649C"/>
    <w:rsid w:val="009E4BC1"/>
    <w:rsid w:val="009E5078"/>
    <w:rsid w:val="009E5C4D"/>
    <w:rsid w:val="009E613C"/>
    <w:rsid w:val="009F3BED"/>
    <w:rsid w:val="009F585C"/>
    <w:rsid w:val="009F5CB2"/>
    <w:rsid w:val="009F6D36"/>
    <w:rsid w:val="009F6EB2"/>
    <w:rsid w:val="00A00658"/>
    <w:rsid w:val="00A01FD3"/>
    <w:rsid w:val="00A03BB8"/>
    <w:rsid w:val="00A069D7"/>
    <w:rsid w:val="00A1015B"/>
    <w:rsid w:val="00A1031F"/>
    <w:rsid w:val="00A10729"/>
    <w:rsid w:val="00A10BC0"/>
    <w:rsid w:val="00A143F2"/>
    <w:rsid w:val="00A15F38"/>
    <w:rsid w:val="00A1773E"/>
    <w:rsid w:val="00A22D25"/>
    <w:rsid w:val="00A24D6B"/>
    <w:rsid w:val="00A24FC4"/>
    <w:rsid w:val="00A2608E"/>
    <w:rsid w:val="00A32A40"/>
    <w:rsid w:val="00A33476"/>
    <w:rsid w:val="00A3505D"/>
    <w:rsid w:val="00A35793"/>
    <w:rsid w:val="00A4036F"/>
    <w:rsid w:val="00A406E5"/>
    <w:rsid w:val="00A4208E"/>
    <w:rsid w:val="00A44972"/>
    <w:rsid w:val="00A456B7"/>
    <w:rsid w:val="00A4641C"/>
    <w:rsid w:val="00A46DC4"/>
    <w:rsid w:val="00A50053"/>
    <w:rsid w:val="00A50B11"/>
    <w:rsid w:val="00A51F68"/>
    <w:rsid w:val="00A520F0"/>
    <w:rsid w:val="00A55876"/>
    <w:rsid w:val="00A67FB1"/>
    <w:rsid w:val="00A726BC"/>
    <w:rsid w:val="00A7278F"/>
    <w:rsid w:val="00A72FED"/>
    <w:rsid w:val="00A7547B"/>
    <w:rsid w:val="00A76DB4"/>
    <w:rsid w:val="00A81F37"/>
    <w:rsid w:val="00A83F90"/>
    <w:rsid w:val="00A84F36"/>
    <w:rsid w:val="00A85BFE"/>
    <w:rsid w:val="00A873C0"/>
    <w:rsid w:val="00A87D7A"/>
    <w:rsid w:val="00A92649"/>
    <w:rsid w:val="00A936E0"/>
    <w:rsid w:val="00A94FDC"/>
    <w:rsid w:val="00AA2959"/>
    <w:rsid w:val="00AA33CC"/>
    <w:rsid w:val="00AA3A36"/>
    <w:rsid w:val="00AA3FC3"/>
    <w:rsid w:val="00AA79E4"/>
    <w:rsid w:val="00AB263F"/>
    <w:rsid w:val="00AB3E34"/>
    <w:rsid w:val="00AB67C0"/>
    <w:rsid w:val="00AB6FE7"/>
    <w:rsid w:val="00AB7AD7"/>
    <w:rsid w:val="00AC1A1E"/>
    <w:rsid w:val="00AC5F32"/>
    <w:rsid w:val="00AC785A"/>
    <w:rsid w:val="00AD180B"/>
    <w:rsid w:val="00AD2430"/>
    <w:rsid w:val="00AD6895"/>
    <w:rsid w:val="00AD6DF1"/>
    <w:rsid w:val="00AD746C"/>
    <w:rsid w:val="00AE2426"/>
    <w:rsid w:val="00AE2A12"/>
    <w:rsid w:val="00AE41A6"/>
    <w:rsid w:val="00AE5E9B"/>
    <w:rsid w:val="00AE7728"/>
    <w:rsid w:val="00AF0E34"/>
    <w:rsid w:val="00AF271D"/>
    <w:rsid w:val="00AF4213"/>
    <w:rsid w:val="00AF43CF"/>
    <w:rsid w:val="00AF56C2"/>
    <w:rsid w:val="00AF6548"/>
    <w:rsid w:val="00AF7BD2"/>
    <w:rsid w:val="00B004E6"/>
    <w:rsid w:val="00B02D0F"/>
    <w:rsid w:val="00B04B32"/>
    <w:rsid w:val="00B04C09"/>
    <w:rsid w:val="00B0666C"/>
    <w:rsid w:val="00B06A35"/>
    <w:rsid w:val="00B0744D"/>
    <w:rsid w:val="00B10B2A"/>
    <w:rsid w:val="00B10CF0"/>
    <w:rsid w:val="00B14E78"/>
    <w:rsid w:val="00B16FF8"/>
    <w:rsid w:val="00B22477"/>
    <w:rsid w:val="00B22AE7"/>
    <w:rsid w:val="00B230BA"/>
    <w:rsid w:val="00B23E05"/>
    <w:rsid w:val="00B249E4"/>
    <w:rsid w:val="00B268E4"/>
    <w:rsid w:val="00B334DE"/>
    <w:rsid w:val="00B33DD4"/>
    <w:rsid w:val="00B34F0A"/>
    <w:rsid w:val="00B40629"/>
    <w:rsid w:val="00B41C2F"/>
    <w:rsid w:val="00B44559"/>
    <w:rsid w:val="00B446D8"/>
    <w:rsid w:val="00B44B7D"/>
    <w:rsid w:val="00B50EA8"/>
    <w:rsid w:val="00B52208"/>
    <w:rsid w:val="00B57443"/>
    <w:rsid w:val="00B63AF5"/>
    <w:rsid w:val="00B64082"/>
    <w:rsid w:val="00B65A37"/>
    <w:rsid w:val="00B67B36"/>
    <w:rsid w:val="00B706EC"/>
    <w:rsid w:val="00B72325"/>
    <w:rsid w:val="00B72EC6"/>
    <w:rsid w:val="00B74B08"/>
    <w:rsid w:val="00B76986"/>
    <w:rsid w:val="00B80885"/>
    <w:rsid w:val="00B81AD3"/>
    <w:rsid w:val="00B8261D"/>
    <w:rsid w:val="00B829D8"/>
    <w:rsid w:val="00B82AC2"/>
    <w:rsid w:val="00B8386E"/>
    <w:rsid w:val="00B842C8"/>
    <w:rsid w:val="00B84B5B"/>
    <w:rsid w:val="00B85202"/>
    <w:rsid w:val="00B85787"/>
    <w:rsid w:val="00B86446"/>
    <w:rsid w:val="00B86654"/>
    <w:rsid w:val="00B906D5"/>
    <w:rsid w:val="00B9293B"/>
    <w:rsid w:val="00B94852"/>
    <w:rsid w:val="00BA07B1"/>
    <w:rsid w:val="00BA1176"/>
    <w:rsid w:val="00BA2895"/>
    <w:rsid w:val="00BA2E8E"/>
    <w:rsid w:val="00BA6002"/>
    <w:rsid w:val="00BB0C63"/>
    <w:rsid w:val="00BB1503"/>
    <w:rsid w:val="00BB38EB"/>
    <w:rsid w:val="00BC30BB"/>
    <w:rsid w:val="00BC3C33"/>
    <w:rsid w:val="00BC4AAE"/>
    <w:rsid w:val="00BC7C8B"/>
    <w:rsid w:val="00BD02B5"/>
    <w:rsid w:val="00BD24CF"/>
    <w:rsid w:val="00BD2A73"/>
    <w:rsid w:val="00BD466A"/>
    <w:rsid w:val="00BE0B01"/>
    <w:rsid w:val="00BE185D"/>
    <w:rsid w:val="00BE4291"/>
    <w:rsid w:val="00BE4B1F"/>
    <w:rsid w:val="00BE79C7"/>
    <w:rsid w:val="00BF06FC"/>
    <w:rsid w:val="00BF3CB5"/>
    <w:rsid w:val="00C0173A"/>
    <w:rsid w:val="00C01A3F"/>
    <w:rsid w:val="00C04BF1"/>
    <w:rsid w:val="00C06210"/>
    <w:rsid w:val="00C073F1"/>
    <w:rsid w:val="00C1285B"/>
    <w:rsid w:val="00C1361B"/>
    <w:rsid w:val="00C1409C"/>
    <w:rsid w:val="00C14AF5"/>
    <w:rsid w:val="00C14E1F"/>
    <w:rsid w:val="00C169ED"/>
    <w:rsid w:val="00C22113"/>
    <w:rsid w:val="00C2256A"/>
    <w:rsid w:val="00C25A57"/>
    <w:rsid w:val="00C315AF"/>
    <w:rsid w:val="00C34548"/>
    <w:rsid w:val="00C353A6"/>
    <w:rsid w:val="00C36D9A"/>
    <w:rsid w:val="00C44A72"/>
    <w:rsid w:val="00C46275"/>
    <w:rsid w:val="00C51F97"/>
    <w:rsid w:val="00C526CC"/>
    <w:rsid w:val="00C56E51"/>
    <w:rsid w:val="00C6120C"/>
    <w:rsid w:val="00C61FC2"/>
    <w:rsid w:val="00C626DB"/>
    <w:rsid w:val="00C6678D"/>
    <w:rsid w:val="00C672B4"/>
    <w:rsid w:val="00C705F9"/>
    <w:rsid w:val="00C71929"/>
    <w:rsid w:val="00C7444F"/>
    <w:rsid w:val="00C758F2"/>
    <w:rsid w:val="00C8018C"/>
    <w:rsid w:val="00C80A7F"/>
    <w:rsid w:val="00C80E5A"/>
    <w:rsid w:val="00C80F0F"/>
    <w:rsid w:val="00C82FCF"/>
    <w:rsid w:val="00C82FD5"/>
    <w:rsid w:val="00C84421"/>
    <w:rsid w:val="00C864FD"/>
    <w:rsid w:val="00C8667A"/>
    <w:rsid w:val="00C872B9"/>
    <w:rsid w:val="00C93950"/>
    <w:rsid w:val="00C93BCB"/>
    <w:rsid w:val="00CA17DE"/>
    <w:rsid w:val="00CA246A"/>
    <w:rsid w:val="00CA43DA"/>
    <w:rsid w:val="00CA7D1B"/>
    <w:rsid w:val="00CB3FA5"/>
    <w:rsid w:val="00CB7A69"/>
    <w:rsid w:val="00CC241A"/>
    <w:rsid w:val="00CC7E2C"/>
    <w:rsid w:val="00CC7EDF"/>
    <w:rsid w:val="00CD3926"/>
    <w:rsid w:val="00CD5459"/>
    <w:rsid w:val="00CD635B"/>
    <w:rsid w:val="00CD6588"/>
    <w:rsid w:val="00CD7174"/>
    <w:rsid w:val="00CE2A50"/>
    <w:rsid w:val="00CE31F0"/>
    <w:rsid w:val="00CE3EA4"/>
    <w:rsid w:val="00CE4035"/>
    <w:rsid w:val="00CE4CCE"/>
    <w:rsid w:val="00CE577A"/>
    <w:rsid w:val="00CE65AB"/>
    <w:rsid w:val="00CF2C8A"/>
    <w:rsid w:val="00CF4266"/>
    <w:rsid w:val="00CF605F"/>
    <w:rsid w:val="00CF60A6"/>
    <w:rsid w:val="00D06EC8"/>
    <w:rsid w:val="00D1121A"/>
    <w:rsid w:val="00D11A5E"/>
    <w:rsid w:val="00D1479C"/>
    <w:rsid w:val="00D16734"/>
    <w:rsid w:val="00D21092"/>
    <w:rsid w:val="00D22D9C"/>
    <w:rsid w:val="00D23049"/>
    <w:rsid w:val="00D241F1"/>
    <w:rsid w:val="00D2515B"/>
    <w:rsid w:val="00D275CB"/>
    <w:rsid w:val="00D30C18"/>
    <w:rsid w:val="00D30DFA"/>
    <w:rsid w:val="00D3165E"/>
    <w:rsid w:val="00D326B7"/>
    <w:rsid w:val="00D34589"/>
    <w:rsid w:val="00D34F82"/>
    <w:rsid w:val="00D408D6"/>
    <w:rsid w:val="00D40DF2"/>
    <w:rsid w:val="00D463A5"/>
    <w:rsid w:val="00D4710D"/>
    <w:rsid w:val="00D479A7"/>
    <w:rsid w:val="00D47D25"/>
    <w:rsid w:val="00D5188B"/>
    <w:rsid w:val="00D52D79"/>
    <w:rsid w:val="00D5453D"/>
    <w:rsid w:val="00D554AE"/>
    <w:rsid w:val="00D60B03"/>
    <w:rsid w:val="00D62006"/>
    <w:rsid w:val="00D62498"/>
    <w:rsid w:val="00D62ACD"/>
    <w:rsid w:val="00D71305"/>
    <w:rsid w:val="00D83AB5"/>
    <w:rsid w:val="00D87CBD"/>
    <w:rsid w:val="00D90088"/>
    <w:rsid w:val="00D91BDA"/>
    <w:rsid w:val="00D920AE"/>
    <w:rsid w:val="00D92638"/>
    <w:rsid w:val="00D93D9D"/>
    <w:rsid w:val="00D97BDF"/>
    <w:rsid w:val="00DA36EE"/>
    <w:rsid w:val="00DA3A65"/>
    <w:rsid w:val="00DB116D"/>
    <w:rsid w:val="00DB149D"/>
    <w:rsid w:val="00DB21CF"/>
    <w:rsid w:val="00DB300E"/>
    <w:rsid w:val="00DB444C"/>
    <w:rsid w:val="00DB71D0"/>
    <w:rsid w:val="00DC733A"/>
    <w:rsid w:val="00DD035C"/>
    <w:rsid w:val="00DD0457"/>
    <w:rsid w:val="00DD17CC"/>
    <w:rsid w:val="00DD30B2"/>
    <w:rsid w:val="00DE01ED"/>
    <w:rsid w:val="00DE04F8"/>
    <w:rsid w:val="00DE217A"/>
    <w:rsid w:val="00DE4FE4"/>
    <w:rsid w:val="00DF2C88"/>
    <w:rsid w:val="00DF321B"/>
    <w:rsid w:val="00E010C3"/>
    <w:rsid w:val="00E0117A"/>
    <w:rsid w:val="00E05E12"/>
    <w:rsid w:val="00E06397"/>
    <w:rsid w:val="00E13CF4"/>
    <w:rsid w:val="00E15AF1"/>
    <w:rsid w:val="00E20AFA"/>
    <w:rsid w:val="00E20CF3"/>
    <w:rsid w:val="00E230E0"/>
    <w:rsid w:val="00E23895"/>
    <w:rsid w:val="00E24B5E"/>
    <w:rsid w:val="00E27361"/>
    <w:rsid w:val="00E27B64"/>
    <w:rsid w:val="00E357A5"/>
    <w:rsid w:val="00E4012E"/>
    <w:rsid w:val="00E403AD"/>
    <w:rsid w:val="00E41691"/>
    <w:rsid w:val="00E430B9"/>
    <w:rsid w:val="00E51AAC"/>
    <w:rsid w:val="00E55B95"/>
    <w:rsid w:val="00E55E30"/>
    <w:rsid w:val="00E56E83"/>
    <w:rsid w:val="00E610AF"/>
    <w:rsid w:val="00E61D43"/>
    <w:rsid w:val="00E628B5"/>
    <w:rsid w:val="00E652D1"/>
    <w:rsid w:val="00E66CC0"/>
    <w:rsid w:val="00E728A9"/>
    <w:rsid w:val="00E733E1"/>
    <w:rsid w:val="00E807D9"/>
    <w:rsid w:val="00E85FCD"/>
    <w:rsid w:val="00E87399"/>
    <w:rsid w:val="00EA00AA"/>
    <w:rsid w:val="00EA0519"/>
    <w:rsid w:val="00EA0F4E"/>
    <w:rsid w:val="00EA128B"/>
    <w:rsid w:val="00EA1909"/>
    <w:rsid w:val="00EA295B"/>
    <w:rsid w:val="00EA3A92"/>
    <w:rsid w:val="00EA3B9B"/>
    <w:rsid w:val="00EA5B26"/>
    <w:rsid w:val="00EA5CBB"/>
    <w:rsid w:val="00EA6801"/>
    <w:rsid w:val="00EB4F96"/>
    <w:rsid w:val="00EB5F13"/>
    <w:rsid w:val="00EC77BA"/>
    <w:rsid w:val="00ED7072"/>
    <w:rsid w:val="00EE0091"/>
    <w:rsid w:val="00EE3132"/>
    <w:rsid w:val="00EE3D9D"/>
    <w:rsid w:val="00EE416B"/>
    <w:rsid w:val="00EE6F25"/>
    <w:rsid w:val="00F006FD"/>
    <w:rsid w:val="00F01665"/>
    <w:rsid w:val="00F02126"/>
    <w:rsid w:val="00F027BE"/>
    <w:rsid w:val="00F03011"/>
    <w:rsid w:val="00F03D85"/>
    <w:rsid w:val="00F056A8"/>
    <w:rsid w:val="00F07C8C"/>
    <w:rsid w:val="00F13464"/>
    <w:rsid w:val="00F150F0"/>
    <w:rsid w:val="00F21564"/>
    <w:rsid w:val="00F2232A"/>
    <w:rsid w:val="00F23AFC"/>
    <w:rsid w:val="00F23E7E"/>
    <w:rsid w:val="00F242C7"/>
    <w:rsid w:val="00F249F1"/>
    <w:rsid w:val="00F25B9D"/>
    <w:rsid w:val="00F2664E"/>
    <w:rsid w:val="00F30953"/>
    <w:rsid w:val="00F31163"/>
    <w:rsid w:val="00F31C04"/>
    <w:rsid w:val="00F3485B"/>
    <w:rsid w:val="00F34C52"/>
    <w:rsid w:val="00F35030"/>
    <w:rsid w:val="00F3799E"/>
    <w:rsid w:val="00F41A13"/>
    <w:rsid w:val="00F442A7"/>
    <w:rsid w:val="00F45764"/>
    <w:rsid w:val="00F516D0"/>
    <w:rsid w:val="00F54768"/>
    <w:rsid w:val="00F56D86"/>
    <w:rsid w:val="00F57A89"/>
    <w:rsid w:val="00F61A20"/>
    <w:rsid w:val="00F63DD9"/>
    <w:rsid w:val="00F65839"/>
    <w:rsid w:val="00F67644"/>
    <w:rsid w:val="00F678EB"/>
    <w:rsid w:val="00F71C91"/>
    <w:rsid w:val="00F7298A"/>
    <w:rsid w:val="00F73BE7"/>
    <w:rsid w:val="00F74095"/>
    <w:rsid w:val="00F751D3"/>
    <w:rsid w:val="00F80917"/>
    <w:rsid w:val="00F80A94"/>
    <w:rsid w:val="00F80F81"/>
    <w:rsid w:val="00F8182C"/>
    <w:rsid w:val="00F83795"/>
    <w:rsid w:val="00F8381F"/>
    <w:rsid w:val="00F83C49"/>
    <w:rsid w:val="00F85E5A"/>
    <w:rsid w:val="00F85E7B"/>
    <w:rsid w:val="00F92983"/>
    <w:rsid w:val="00F95245"/>
    <w:rsid w:val="00F97F0E"/>
    <w:rsid w:val="00FA04CD"/>
    <w:rsid w:val="00FA0EF9"/>
    <w:rsid w:val="00FA25F5"/>
    <w:rsid w:val="00FA2810"/>
    <w:rsid w:val="00FA68F8"/>
    <w:rsid w:val="00FA6A6C"/>
    <w:rsid w:val="00FB0A64"/>
    <w:rsid w:val="00FB1C47"/>
    <w:rsid w:val="00FB1DC0"/>
    <w:rsid w:val="00FB3B4E"/>
    <w:rsid w:val="00FB4521"/>
    <w:rsid w:val="00FB4F84"/>
    <w:rsid w:val="00FB5CF8"/>
    <w:rsid w:val="00FB66AD"/>
    <w:rsid w:val="00FC4D84"/>
    <w:rsid w:val="00FC6707"/>
    <w:rsid w:val="00FD0962"/>
    <w:rsid w:val="00FD1E8C"/>
    <w:rsid w:val="00FD2EF9"/>
    <w:rsid w:val="00FD703D"/>
    <w:rsid w:val="00FE1A5E"/>
    <w:rsid w:val="00FE46CD"/>
    <w:rsid w:val="00FE5651"/>
    <w:rsid w:val="00FE6C80"/>
    <w:rsid w:val="00FE6FE2"/>
    <w:rsid w:val="00FF1FFB"/>
    <w:rsid w:val="00FF273B"/>
    <w:rsid w:val="00FF3243"/>
    <w:rsid w:val="00FF4DAD"/>
    <w:rsid w:val="00FF564C"/>
    <w:rsid w:val="00FF5BC0"/>
    <w:rsid w:val="04F69B19"/>
    <w:rsid w:val="057E4695"/>
    <w:rsid w:val="09F7298C"/>
    <w:rsid w:val="169F69BA"/>
    <w:rsid w:val="18E43116"/>
    <w:rsid w:val="196DAD1B"/>
    <w:rsid w:val="1DB1ED59"/>
    <w:rsid w:val="256D3395"/>
    <w:rsid w:val="28D02EAD"/>
    <w:rsid w:val="2AA5E6E7"/>
    <w:rsid w:val="2E2594D7"/>
    <w:rsid w:val="2E78BCA2"/>
    <w:rsid w:val="377855C5"/>
    <w:rsid w:val="44A9C803"/>
    <w:rsid w:val="489703C8"/>
    <w:rsid w:val="50D8F9C8"/>
    <w:rsid w:val="524B47EC"/>
    <w:rsid w:val="52CC82B9"/>
    <w:rsid w:val="58BB8D9F"/>
    <w:rsid w:val="5A7F8FF1"/>
    <w:rsid w:val="5E37CE07"/>
    <w:rsid w:val="5F2C1352"/>
    <w:rsid w:val="622543DF"/>
    <w:rsid w:val="661C0CA8"/>
    <w:rsid w:val="6780D979"/>
    <w:rsid w:val="691AB53C"/>
    <w:rsid w:val="79565C4F"/>
    <w:rsid w:val="7B447D05"/>
    <w:rsid w:val="7CF9EE1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5F1658"/>
  <w15:docId w15:val="{4A3FCDC8-91D5-40A8-AD4D-D4365D82E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7256F"/>
    <w:pPr>
      <w:keepNext/>
      <w:jc w:val="both"/>
      <w:outlineLvl w:val="1"/>
    </w:pPr>
    <w:rPr>
      <w:rFonts w:ascii="Arial" w:hAnsi="Arial"/>
      <w:b/>
      <w:sz w:val="28"/>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951527"/>
    <w:pPr>
      <w:spacing w:before="100" w:beforeAutospacing="1" w:after="100" w:afterAutospacing="1"/>
    </w:pPr>
    <w:rPr>
      <w:sz w:val="24"/>
      <w:szCs w:val="24"/>
    </w:rPr>
  </w:style>
  <w:style w:type="character" w:customStyle="1" w:styleId="normaltextrun">
    <w:name w:val="normaltextrun"/>
    <w:basedOn w:val="DefaultParagraphFont"/>
    <w:rsid w:val="00AB263F"/>
  </w:style>
  <w:style w:type="character" w:customStyle="1" w:styleId="ListParagraphChar">
    <w:name w:val="List Paragraph Char"/>
    <w:basedOn w:val="DefaultParagraphFont"/>
    <w:link w:val="ListParagraph"/>
    <w:uiPriority w:val="1"/>
    <w:qFormat/>
    <w:locked/>
    <w:rsid w:val="008929E0"/>
    <w:rPr>
      <w:lang w:eastAsia="en-GB"/>
    </w:rPr>
  </w:style>
  <w:style w:type="paragraph" w:customStyle="1" w:styleId="Default">
    <w:name w:val="Default"/>
    <w:rsid w:val="00AF6548"/>
    <w:pPr>
      <w:autoSpaceDE w:val="0"/>
      <w:autoSpaceDN w:val="0"/>
      <w:adjustRightInd w:val="0"/>
    </w:pPr>
    <w:rPr>
      <w:rFonts w:ascii="Arial" w:eastAsiaTheme="minorEastAsia" w:hAnsi="Arial" w:cs="Arial"/>
      <w:color w:val="000000"/>
      <w:sz w:val="24"/>
      <w:szCs w:val="24"/>
      <w:lang w:eastAsia="zh-CN"/>
      <w14:ligatures w14:val="standardContextual"/>
    </w:rPr>
  </w:style>
  <w:style w:type="paragraph" w:customStyle="1" w:styleId="TableParagraph">
    <w:name w:val="Table Paragraph"/>
    <w:basedOn w:val="Normal"/>
    <w:uiPriority w:val="1"/>
    <w:qFormat/>
    <w:rsid w:val="0000186B"/>
    <w:pPr>
      <w:widowControl w:val="0"/>
      <w:autoSpaceDE w:val="0"/>
      <w:autoSpaceDN w:val="0"/>
    </w:pPr>
    <w:rPr>
      <w:rFonts w:ascii="Arial" w:eastAsia="Arial" w:hAnsi="Arial" w:cs="Arial"/>
      <w:sz w:val="22"/>
      <w:szCs w:val="22"/>
      <w:lang w:val="en-US" w:eastAsia="en-US"/>
    </w:rPr>
  </w:style>
  <w:style w:type="character" w:styleId="FollowedHyperlink">
    <w:name w:val="FollowedHyperlink"/>
    <w:basedOn w:val="DefaultParagraphFont"/>
    <w:semiHidden/>
    <w:unhideWhenUsed/>
    <w:rsid w:val="00C25A57"/>
    <w:rPr>
      <w:color w:val="800080" w:themeColor="followedHyperlink"/>
      <w:u w:val="single"/>
    </w:rPr>
  </w:style>
  <w:style w:type="character" w:styleId="CommentReference">
    <w:name w:val="annotation reference"/>
    <w:basedOn w:val="DefaultParagraphFont"/>
    <w:semiHidden/>
    <w:unhideWhenUsed/>
    <w:rsid w:val="00DE04F8"/>
    <w:rPr>
      <w:sz w:val="16"/>
      <w:szCs w:val="16"/>
    </w:rPr>
  </w:style>
  <w:style w:type="paragraph" w:styleId="CommentText">
    <w:name w:val="annotation text"/>
    <w:basedOn w:val="Normal"/>
    <w:link w:val="CommentTextChar"/>
    <w:unhideWhenUsed/>
    <w:rsid w:val="00DE04F8"/>
  </w:style>
  <w:style w:type="character" w:customStyle="1" w:styleId="CommentTextChar">
    <w:name w:val="Comment Text Char"/>
    <w:basedOn w:val="DefaultParagraphFont"/>
    <w:link w:val="CommentText"/>
    <w:rsid w:val="00DE04F8"/>
    <w:rPr>
      <w:lang w:eastAsia="en-GB"/>
    </w:rPr>
  </w:style>
  <w:style w:type="paragraph" w:styleId="CommentSubject">
    <w:name w:val="annotation subject"/>
    <w:basedOn w:val="CommentText"/>
    <w:next w:val="CommentText"/>
    <w:link w:val="CommentSubjectChar"/>
    <w:semiHidden/>
    <w:unhideWhenUsed/>
    <w:rsid w:val="00DE04F8"/>
    <w:rPr>
      <w:b/>
      <w:bCs/>
    </w:rPr>
  </w:style>
  <w:style w:type="character" w:customStyle="1" w:styleId="CommentSubjectChar">
    <w:name w:val="Comment Subject Char"/>
    <w:basedOn w:val="CommentTextChar"/>
    <w:link w:val="CommentSubject"/>
    <w:semiHidden/>
    <w:rsid w:val="00DE04F8"/>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50413">
      <w:bodyDiv w:val="1"/>
      <w:marLeft w:val="0"/>
      <w:marRight w:val="0"/>
      <w:marTop w:val="0"/>
      <w:marBottom w:val="0"/>
      <w:divBdr>
        <w:top w:val="none" w:sz="0" w:space="0" w:color="auto"/>
        <w:left w:val="none" w:sz="0" w:space="0" w:color="auto"/>
        <w:bottom w:val="none" w:sz="0" w:space="0" w:color="auto"/>
        <w:right w:val="none" w:sz="0" w:space="0" w:color="auto"/>
      </w:divBdr>
    </w:div>
    <w:div w:id="24268720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674824">
      <w:bodyDiv w:val="1"/>
      <w:marLeft w:val="0"/>
      <w:marRight w:val="0"/>
      <w:marTop w:val="0"/>
      <w:marBottom w:val="0"/>
      <w:divBdr>
        <w:top w:val="none" w:sz="0" w:space="0" w:color="auto"/>
        <w:left w:val="none" w:sz="0" w:space="0" w:color="auto"/>
        <w:bottom w:val="none" w:sz="0" w:space="0" w:color="auto"/>
        <w:right w:val="none" w:sz="0" w:space="0" w:color="auto"/>
      </w:divBdr>
    </w:div>
    <w:div w:id="11388418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46037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D3B35-25FF-4355-9303-D0A89B1E7F5E}">
  <ds:schemaRefs>
    <ds:schemaRef ds:uri="http://schemas.openxmlformats.org/officeDocument/2006/bibliography"/>
  </ds:schemaRefs>
</ds:datastoreItem>
</file>

<file path=customXml/itemProps2.xml><?xml version="1.0" encoding="utf-8"?>
<ds:datastoreItem xmlns:ds="http://schemas.openxmlformats.org/officeDocument/2006/customXml" ds:itemID="{48775293-FE99-497A-97F3-63D4EEF403F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2E8C1076-FE01-46CC-9EFC-EE38FB8C1D8B}">
  <ds:schemaRefs>
    <ds:schemaRef ds:uri="http://schemas.microsoft.com/sharepoint/v3/contenttype/forms"/>
  </ds:schemaRefs>
</ds:datastoreItem>
</file>

<file path=customXml/itemProps4.xml><?xml version="1.0" encoding="utf-8"?>
<ds:datastoreItem xmlns:ds="http://schemas.openxmlformats.org/officeDocument/2006/customXml" ds:itemID="{42071913-EC57-4AFD-9A46-F8A641457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15</Pages>
  <Words>4826</Words>
  <Characters>27510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32272</CharactersWithSpaces>
  <SharedDoc>false</SharedDoc>
  <HLinks>
    <vt:vector size="6" baseType="variant">
      <vt:variant>
        <vt:i4>8323169</vt:i4>
      </vt:variant>
      <vt:variant>
        <vt:i4>3</vt:i4>
      </vt:variant>
      <vt:variant>
        <vt:i4>0</vt:i4>
      </vt:variant>
      <vt:variant>
        <vt:i4>5</vt:i4>
      </vt:variant>
      <vt:variant>
        <vt:lpwstr>https://moodle.uwtsd.ac.uk/mod/page/view.php?id=589446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Dian Mayasari</cp:lastModifiedBy>
  <cp:revision>16</cp:revision>
  <cp:lastPrinted>2014-10-11T07:42:00Z</cp:lastPrinted>
  <dcterms:created xsi:type="dcterms:W3CDTF">2026-08-27T17:05:00Z</dcterms:created>
  <dcterms:modified xsi:type="dcterms:W3CDTF">2026-10-20T15:47:00Z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91e4dc903eebcd7b4180b9ad053cde44af6b8ebdc03eefad413803bc07432358</vt:lpwstr>
  </property>
  <property fmtid="{D5CDD505-2E9C-101B-9397-08002B2CF9AE}" pid="6" name="ContentTypeId">
    <vt:lpwstr>0x0101003467A9A34852CF4AA213F8EDD3982B1D</vt:lpwstr>
  </property>
  <property fmtid="{D5CDD505-2E9C-101B-9397-08002B2CF9AE}" pid="7" name="MediaServiceImageTags">
    <vt:lpwstr/>
  </property>
</Properties>
</file>