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B966B" w14:textId="52292ADE" w:rsidR="00CB2AF5" w:rsidRDefault="00CB2AF5" w:rsidP="008F6B26">
      <w:pPr>
        <w:pStyle w:val="Title"/>
        <w:jc w:val="center"/>
      </w:pPr>
      <w:r w:rsidRPr="008F6B26">
        <w:t>The effect of Covid-19 on supply chains: A Case Study of retail shops in Merthyr Tydfil.</w:t>
      </w:r>
    </w:p>
    <w:p w14:paraId="4D27DAE0" w14:textId="77777777" w:rsidR="00B32C32" w:rsidRDefault="00B32C32" w:rsidP="00B32C32">
      <w:pPr>
        <w:pStyle w:val="Heading1"/>
        <w:jc w:val="center"/>
      </w:pPr>
      <w:r w:rsidRPr="0044108A">
        <w:t>Chapter 1 Introduction</w:t>
      </w:r>
    </w:p>
    <w:p w14:paraId="0D049EA4" w14:textId="77777777" w:rsidR="00B32C32" w:rsidRPr="0044108A" w:rsidRDefault="00B32C32" w:rsidP="00B32C32"/>
    <w:p w14:paraId="0546B633" w14:textId="77777777" w:rsidR="00B32C32" w:rsidRPr="00FE71CF" w:rsidRDefault="00B32C32" w:rsidP="00B32C32">
      <w:pPr>
        <w:spacing w:before="120" w:after="120" w:line="360" w:lineRule="auto"/>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 xml:space="preserve">The Coronavirus seems to have had an enormous affect around the globe since it emerged in 2019 in China, killing millions of people to date, putting strains on health </w:t>
      </w:r>
      <w:proofErr w:type="gramStart"/>
      <w:r w:rsidRPr="00FE71CF">
        <w:rPr>
          <w:rFonts w:ascii="Times New Roman" w:hAnsi="Times New Roman" w:cs="Times New Roman"/>
          <w:color w:val="000000" w:themeColor="text1"/>
          <w:sz w:val="24"/>
          <w:szCs w:val="24"/>
        </w:rPr>
        <w:t>systems</w:t>
      </w:r>
      <w:proofErr w:type="gramEnd"/>
      <w:r w:rsidRPr="00FE71CF">
        <w:rPr>
          <w:rFonts w:ascii="Times New Roman" w:hAnsi="Times New Roman" w:cs="Times New Roman"/>
          <w:color w:val="000000" w:themeColor="text1"/>
          <w:sz w:val="24"/>
          <w:szCs w:val="24"/>
        </w:rPr>
        <w:t xml:space="preserve"> and impacting economies around the world. There were impacts from the responses that governments, organisations, and the public had made due to the pandemic in progress, from the restrictions that governments around the world had implemented to combat the transmission of the virus and the new policies and procedures put in place to adapt to the “new normal” way of life, thus changing the way people lived their lives and the way organisations did their work.</w:t>
      </w:r>
    </w:p>
    <w:p w14:paraId="04C873FC" w14:textId="315EE72E" w:rsidR="00B32C32" w:rsidRPr="00FE71CF" w:rsidRDefault="00B32C32" w:rsidP="00B32C32">
      <w:pPr>
        <w:spacing w:before="120" w:after="120" w:line="360" w:lineRule="auto"/>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The reports in the media</w:t>
      </w:r>
      <w:r w:rsidR="007F408B">
        <w:rPr>
          <w:rFonts w:ascii="Times New Roman" w:hAnsi="Times New Roman" w:cs="Times New Roman"/>
          <w:color w:val="000000" w:themeColor="text1"/>
          <w:sz w:val="24"/>
          <w:szCs w:val="24"/>
        </w:rPr>
        <w:t xml:space="preserve"> and statements </w:t>
      </w:r>
      <w:r w:rsidR="00007490">
        <w:rPr>
          <w:rFonts w:ascii="Times New Roman" w:hAnsi="Times New Roman" w:cs="Times New Roman"/>
          <w:color w:val="000000" w:themeColor="text1"/>
          <w:sz w:val="24"/>
          <w:szCs w:val="24"/>
        </w:rPr>
        <w:t>from government organisations</w:t>
      </w:r>
      <w:r w:rsidRPr="00FE71CF">
        <w:rPr>
          <w:rFonts w:ascii="Times New Roman" w:hAnsi="Times New Roman" w:cs="Times New Roman"/>
          <w:color w:val="000000" w:themeColor="text1"/>
          <w:sz w:val="24"/>
          <w:szCs w:val="24"/>
        </w:rPr>
        <w:t xml:space="preserve"> highlighted there were impacts on the availability of products from retailers due to the pandemic and talking about issues such as:</w:t>
      </w:r>
      <w:r w:rsidR="00182433">
        <w:rPr>
          <w:rFonts w:ascii="Times New Roman" w:hAnsi="Times New Roman" w:cs="Times New Roman"/>
          <w:color w:val="000000" w:themeColor="text1"/>
          <w:sz w:val="24"/>
          <w:szCs w:val="24"/>
        </w:rPr>
        <w:t xml:space="preserve"> </w:t>
      </w:r>
      <w:r w:rsidRPr="00FE71CF">
        <w:rPr>
          <w:rFonts w:ascii="Times New Roman" w:hAnsi="Times New Roman" w:cs="Times New Roman"/>
          <w:color w:val="000000" w:themeColor="text1"/>
          <w:sz w:val="24"/>
          <w:szCs w:val="24"/>
        </w:rPr>
        <w:t xml:space="preserve">panic buying, social distancing, PPE, hand hygiene, clean downs, labour shortages, shutdowns, and travel restrictions to name a few, that seems to have had effects on the retail supply chain. The effects on the retail supply chain means there could have been issues for food security, access to essential items and labour and financial difficulties during the pandemic`s life cycle </w:t>
      </w:r>
      <w:r w:rsidR="007F408B">
        <w:rPr>
          <w:rFonts w:ascii="Times New Roman" w:hAnsi="Times New Roman" w:cs="Times New Roman"/>
          <w:color w:val="000000" w:themeColor="text1"/>
          <w:sz w:val="24"/>
          <w:szCs w:val="24"/>
        </w:rPr>
        <w:t>(</w:t>
      </w:r>
      <w:r w:rsidR="007F408B" w:rsidRPr="005C38B3">
        <w:rPr>
          <w:rFonts w:ascii="Times New Roman" w:eastAsia="Times New Roman" w:hAnsi="Times New Roman" w:cs="Times New Roman"/>
          <w:color w:val="000000"/>
          <w:sz w:val="24"/>
          <w:szCs w:val="24"/>
          <w:lang w:eastAsia="en-GB"/>
        </w:rPr>
        <w:t>CBBC</w:t>
      </w:r>
      <w:r w:rsidR="007F408B">
        <w:rPr>
          <w:rFonts w:ascii="Times New Roman" w:eastAsia="Times New Roman" w:hAnsi="Times New Roman" w:cs="Times New Roman"/>
          <w:color w:val="000000"/>
          <w:sz w:val="24"/>
          <w:szCs w:val="24"/>
          <w:lang w:eastAsia="en-GB"/>
        </w:rPr>
        <w:t xml:space="preserve">, 2020; </w:t>
      </w:r>
      <w:proofErr w:type="spellStart"/>
      <w:r w:rsidR="007F408B" w:rsidRPr="00B76A20">
        <w:rPr>
          <w:rFonts w:ascii="Times New Roman" w:hAnsi="Times New Roman" w:cs="Times New Roman"/>
          <w:color w:val="000000" w:themeColor="text1"/>
          <w:sz w:val="24"/>
          <w:szCs w:val="24"/>
        </w:rPr>
        <w:t>G</w:t>
      </w:r>
      <w:r w:rsidR="007F408B">
        <w:rPr>
          <w:rFonts w:ascii="Times New Roman" w:hAnsi="Times New Roman" w:cs="Times New Roman"/>
          <w:color w:val="000000" w:themeColor="text1"/>
          <w:sz w:val="24"/>
          <w:szCs w:val="24"/>
        </w:rPr>
        <w:t>ov</w:t>
      </w:r>
      <w:r w:rsidR="007F408B" w:rsidRPr="00B76A20">
        <w:rPr>
          <w:rFonts w:ascii="Times New Roman" w:hAnsi="Times New Roman" w:cs="Times New Roman"/>
          <w:color w:val="000000" w:themeColor="text1"/>
          <w:sz w:val="24"/>
          <w:szCs w:val="24"/>
        </w:rPr>
        <w:t>.W</w:t>
      </w:r>
      <w:r w:rsidR="007F408B">
        <w:rPr>
          <w:rFonts w:ascii="Times New Roman" w:hAnsi="Times New Roman" w:cs="Times New Roman"/>
          <w:color w:val="000000" w:themeColor="text1"/>
          <w:sz w:val="24"/>
          <w:szCs w:val="24"/>
        </w:rPr>
        <w:t>ales</w:t>
      </w:r>
      <w:proofErr w:type="spellEnd"/>
      <w:r w:rsidR="007F408B" w:rsidRPr="00B76A20">
        <w:rPr>
          <w:rFonts w:ascii="Times New Roman" w:hAnsi="Times New Roman" w:cs="Times New Roman"/>
          <w:color w:val="000000" w:themeColor="text1"/>
          <w:sz w:val="24"/>
          <w:szCs w:val="24"/>
        </w:rPr>
        <w:t>, 2021</w:t>
      </w:r>
      <w:r w:rsidR="007F408B">
        <w:rPr>
          <w:rFonts w:ascii="Times New Roman" w:hAnsi="Times New Roman" w:cs="Times New Roman"/>
          <w:color w:val="000000" w:themeColor="text1"/>
          <w:sz w:val="24"/>
          <w:szCs w:val="24"/>
        </w:rPr>
        <w:t xml:space="preserve">; </w:t>
      </w:r>
      <w:r w:rsidR="007F408B" w:rsidRPr="005A5329">
        <w:rPr>
          <w:rFonts w:ascii="Times New Roman" w:hAnsi="Times New Roman" w:cs="Times New Roman"/>
          <w:color w:val="000000" w:themeColor="text1"/>
          <w:sz w:val="24"/>
          <w:szCs w:val="24"/>
        </w:rPr>
        <w:t>CDC, 2020</w:t>
      </w:r>
      <w:r w:rsidR="007F408B">
        <w:rPr>
          <w:rFonts w:ascii="Times New Roman" w:hAnsi="Times New Roman" w:cs="Times New Roman"/>
          <w:color w:val="000000" w:themeColor="text1"/>
          <w:sz w:val="24"/>
          <w:szCs w:val="24"/>
        </w:rPr>
        <w:t xml:space="preserve">; </w:t>
      </w:r>
      <w:r w:rsidR="007F408B" w:rsidRPr="005A5329">
        <w:rPr>
          <w:rFonts w:ascii="Times New Roman" w:hAnsi="Times New Roman" w:cs="Times New Roman"/>
          <w:color w:val="000000" w:themeColor="text1"/>
          <w:sz w:val="24"/>
          <w:szCs w:val="24"/>
        </w:rPr>
        <w:t>Barman et al., 2021</w:t>
      </w:r>
      <w:r w:rsidR="007F408B">
        <w:rPr>
          <w:rFonts w:ascii="Times New Roman" w:hAnsi="Times New Roman" w:cs="Times New Roman"/>
          <w:color w:val="000000" w:themeColor="text1"/>
          <w:sz w:val="24"/>
          <w:szCs w:val="24"/>
        </w:rPr>
        <w:t xml:space="preserve">; </w:t>
      </w:r>
      <w:r w:rsidR="00182433" w:rsidRPr="00437ED7">
        <w:rPr>
          <w:rFonts w:ascii="Times New Roman" w:eastAsia="Times New Roman" w:hAnsi="Times New Roman" w:cs="Times New Roman"/>
          <w:color w:val="000000"/>
          <w:sz w:val="24"/>
          <w:szCs w:val="24"/>
          <w:lang w:eastAsia="en-GB"/>
        </w:rPr>
        <w:t>BBC News, 2020a</w:t>
      </w:r>
      <w:r w:rsidR="00182433" w:rsidRPr="00437ED7">
        <w:rPr>
          <w:rFonts w:ascii="Times New Roman" w:eastAsia="Times New Roman" w:hAnsi="Times New Roman" w:cs="Times New Roman"/>
          <w:color w:val="000000"/>
          <w:sz w:val="24"/>
          <w:szCs w:val="24"/>
          <w:lang w:eastAsia="en-GB"/>
        </w:rPr>
        <w:t xml:space="preserve">; </w:t>
      </w:r>
      <w:r w:rsidR="00182433" w:rsidRPr="00437ED7">
        <w:rPr>
          <w:rFonts w:ascii="Times New Roman" w:eastAsia="Times New Roman" w:hAnsi="Times New Roman" w:cs="Times New Roman"/>
          <w:color w:val="000000"/>
          <w:sz w:val="27"/>
          <w:szCs w:val="27"/>
          <w:lang w:eastAsia="en-GB"/>
        </w:rPr>
        <w:t>BBC News, 2020b</w:t>
      </w:r>
      <w:r w:rsidR="00182433" w:rsidRPr="00437ED7">
        <w:rPr>
          <w:rFonts w:ascii="Times New Roman" w:eastAsia="Times New Roman" w:hAnsi="Times New Roman" w:cs="Times New Roman"/>
          <w:color w:val="000000"/>
          <w:sz w:val="27"/>
          <w:szCs w:val="27"/>
          <w:lang w:eastAsia="en-GB"/>
        </w:rPr>
        <w:t xml:space="preserve">; </w:t>
      </w:r>
      <w:r w:rsidR="00517D5B" w:rsidRPr="00437ED7">
        <w:rPr>
          <w:rFonts w:ascii="Times New Roman" w:eastAsia="Times New Roman" w:hAnsi="Times New Roman" w:cs="Times New Roman"/>
          <w:color w:val="000000"/>
          <w:sz w:val="24"/>
          <w:szCs w:val="24"/>
          <w:lang w:eastAsia="en-GB"/>
        </w:rPr>
        <w:t>BBC News 2020c</w:t>
      </w:r>
      <w:r w:rsidR="00517D5B" w:rsidRPr="00437ED7">
        <w:rPr>
          <w:rFonts w:ascii="Times New Roman" w:eastAsia="Times New Roman" w:hAnsi="Times New Roman" w:cs="Times New Roman"/>
          <w:color w:val="000000"/>
          <w:sz w:val="24"/>
          <w:szCs w:val="24"/>
          <w:lang w:eastAsia="en-GB"/>
        </w:rPr>
        <w:t>).</w:t>
      </w:r>
    </w:p>
    <w:p w14:paraId="19163988" w14:textId="77777777" w:rsidR="00B32C32" w:rsidRPr="00FE71CF" w:rsidRDefault="00B32C32" w:rsidP="00B32C32">
      <w:pPr>
        <w:spacing w:before="120" w:after="120" w:line="360" w:lineRule="auto"/>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The World Health Organisation (WHO) states that the lifestyles of people in the 21</w:t>
      </w:r>
      <w:r w:rsidRPr="00FE71CF">
        <w:rPr>
          <w:rFonts w:ascii="Times New Roman" w:hAnsi="Times New Roman" w:cs="Times New Roman"/>
          <w:color w:val="000000" w:themeColor="text1"/>
          <w:sz w:val="24"/>
          <w:szCs w:val="24"/>
          <w:vertAlign w:val="superscript"/>
        </w:rPr>
        <w:t>st</w:t>
      </w:r>
      <w:r w:rsidRPr="00FE71CF">
        <w:rPr>
          <w:rFonts w:ascii="Times New Roman" w:hAnsi="Times New Roman" w:cs="Times New Roman"/>
          <w:color w:val="000000" w:themeColor="text1"/>
          <w:sz w:val="24"/>
          <w:szCs w:val="24"/>
        </w:rPr>
        <w:t xml:space="preserve"> Century has had an impact on the way diseases spread due to the interconnectivity of the world and the regions within it. The transport systems around the world tend to have their hubs in cities and megacities by the means of land, </w:t>
      </w:r>
      <w:proofErr w:type="gramStart"/>
      <w:r w:rsidRPr="00FE71CF">
        <w:rPr>
          <w:rFonts w:ascii="Times New Roman" w:hAnsi="Times New Roman" w:cs="Times New Roman"/>
          <w:color w:val="000000" w:themeColor="text1"/>
          <w:sz w:val="24"/>
          <w:szCs w:val="24"/>
        </w:rPr>
        <w:t>waterways</w:t>
      </w:r>
      <w:proofErr w:type="gramEnd"/>
      <w:r w:rsidRPr="00FE71CF">
        <w:rPr>
          <w:rFonts w:ascii="Times New Roman" w:hAnsi="Times New Roman" w:cs="Times New Roman"/>
          <w:color w:val="000000" w:themeColor="text1"/>
          <w:sz w:val="24"/>
          <w:szCs w:val="24"/>
        </w:rPr>
        <w:t xml:space="preserve"> and air travel.  Furthermore, due to higher population densities more people are moving from rural areas to have a better quality of life and the globalized economy resulting in the movement of people between international and national regions has thus increasing the likelihood of transmission leading to more epidemics or pandemics (W.H.O., 2018). The WHO also states that there are more contacts with domestic, livestock and wild animals coupled with poorer regions around the outskirts of cities, making </w:t>
      </w:r>
      <w:r w:rsidRPr="00FE71CF">
        <w:rPr>
          <w:rFonts w:ascii="Times New Roman" w:hAnsi="Times New Roman" w:cs="Times New Roman"/>
          <w:color w:val="000000" w:themeColor="text1"/>
          <w:sz w:val="24"/>
          <w:szCs w:val="24"/>
        </w:rPr>
        <w:lastRenderedPageBreak/>
        <w:t xml:space="preserve">healthcare less accessible, increasing their risk to </w:t>
      </w:r>
      <w:proofErr w:type="gramStart"/>
      <w:r w:rsidRPr="00FE71CF">
        <w:rPr>
          <w:rFonts w:ascii="Times New Roman" w:hAnsi="Times New Roman" w:cs="Times New Roman"/>
          <w:color w:val="000000" w:themeColor="text1"/>
          <w:sz w:val="24"/>
          <w:szCs w:val="24"/>
        </w:rPr>
        <w:t>infection</w:t>
      </w:r>
      <w:proofErr w:type="gramEnd"/>
      <w:r w:rsidRPr="00FE71CF">
        <w:rPr>
          <w:rFonts w:ascii="Times New Roman" w:hAnsi="Times New Roman" w:cs="Times New Roman"/>
          <w:color w:val="000000" w:themeColor="text1"/>
          <w:sz w:val="24"/>
          <w:szCs w:val="24"/>
        </w:rPr>
        <w:t xml:space="preserve"> and decreasing the chances infection detection. According to the WHO there are four phases an epidemic typically goes through, these are:</w:t>
      </w:r>
    </w:p>
    <w:p w14:paraId="04A9C59D" w14:textId="77777777" w:rsidR="00B32C32" w:rsidRPr="00FE71CF" w:rsidRDefault="00B32C32" w:rsidP="00B32C32">
      <w:pPr>
        <w:pStyle w:val="ListParagraph"/>
        <w:numPr>
          <w:ilvl w:val="0"/>
          <w:numId w:val="2"/>
        </w:numPr>
        <w:spacing w:before="120" w:after="120" w:line="360" w:lineRule="auto"/>
        <w:ind w:left="426" w:hanging="295"/>
        <w:contextualSpacing w:val="0"/>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Introduction/Emergence,</w:t>
      </w:r>
    </w:p>
    <w:p w14:paraId="000EDC26" w14:textId="77777777" w:rsidR="00B32C32" w:rsidRPr="00FE71CF" w:rsidRDefault="00B32C32" w:rsidP="00B32C32">
      <w:pPr>
        <w:pStyle w:val="ListParagraph"/>
        <w:numPr>
          <w:ilvl w:val="0"/>
          <w:numId w:val="2"/>
        </w:numPr>
        <w:spacing w:before="120" w:after="120" w:line="360" w:lineRule="auto"/>
        <w:ind w:left="426" w:hanging="295"/>
        <w:contextualSpacing w:val="0"/>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Localised Transmission,</w:t>
      </w:r>
    </w:p>
    <w:p w14:paraId="5520558D" w14:textId="77777777" w:rsidR="00B32C32" w:rsidRPr="00FE71CF" w:rsidRDefault="00B32C32" w:rsidP="00B32C32">
      <w:pPr>
        <w:pStyle w:val="ListParagraph"/>
        <w:numPr>
          <w:ilvl w:val="0"/>
          <w:numId w:val="2"/>
        </w:numPr>
        <w:spacing w:before="120" w:after="120" w:line="360" w:lineRule="auto"/>
        <w:ind w:left="426" w:hanging="295"/>
        <w:contextualSpacing w:val="0"/>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Amplification, and</w:t>
      </w:r>
    </w:p>
    <w:p w14:paraId="547EE175" w14:textId="77777777" w:rsidR="00B32C32" w:rsidRPr="00FE71CF" w:rsidRDefault="00B32C32" w:rsidP="00B32C32">
      <w:pPr>
        <w:pStyle w:val="ListParagraph"/>
        <w:numPr>
          <w:ilvl w:val="0"/>
          <w:numId w:val="2"/>
        </w:numPr>
        <w:spacing w:before="120" w:after="120" w:line="360" w:lineRule="auto"/>
        <w:ind w:left="426" w:hanging="295"/>
        <w:contextualSpacing w:val="0"/>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Reduced Transmission Immunity.</w:t>
      </w:r>
    </w:p>
    <w:p w14:paraId="229C27D0" w14:textId="77777777" w:rsidR="00B32C32" w:rsidRPr="00FE71CF" w:rsidRDefault="00B32C32" w:rsidP="00B32C32">
      <w:pPr>
        <w:spacing w:before="120" w:after="120" w:line="360" w:lineRule="auto"/>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The introduction phase is the first an infectious disease goes through in its life cycle.  This phase is the first emergence of the disease in a community followed by the localized transmission phase.  The second phase is when the infection has transmitted locally and is known as an outbreak. Amplification is the third phase when an outbreak has sustained and spread into the wider population, and this is known as an epidemic, if national coverage of the disease is achieved, or a pandemic if it has spread globally. The final forth phase is reduced transmission immunity, this means the transmission rates between people is decreasing caused by immunity or control measures in place to combat the disease (W.H.O., 2018).</w:t>
      </w:r>
    </w:p>
    <w:p w14:paraId="5BB01607" w14:textId="77777777" w:rsidR="00B32C32" w:rsidRPr="00FE71CF" w:rsidRDefault="00B32C32" w:rsidP="00B32C32">
      <w:pPr>
        <w:spacing w:before="120" w:after="120" w:line="360" w:lineRule="auto"/>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 xml:space="preserve">This piece of research will be in the form of a literature review to discover what the secondary data implies about the effects that Covid-19 has had on the retail supply chain, the types of secondary sources of interest will be, however not limited to: academic literature (books, journal articles, government organisations, reputable </w:t>
      </w:r>
      <w:proofErr w:type="gramStart"/>
      <w:r w:rsidRPr="00FE71CF">
        <w:rPr>
          <w:rFonts w:ascii="Times New Roman" w:hAnsi="Times New Roman" w:cs="Times New Roman"/>
          <w:color w:val="000000" w:themeColor="text1"/>
          <w:sz w:val="24"/>
          <w:szCs w:val="24"/>
        </w:rPr>
        <w:t>organisations</w:t>
      </w:r>
      <w:proofErr w:type="gramEnd"/>
      <w:r w:rsidRPr="00FE71CF">
        <w:rPr>
          <w:rFonts w:ascii="Times New Roman" w:hAnsi="Times New Roman" w:cs="Times New Roman"/>
          <w:color w:val="000000" w:themeColor="text1"/>
          <w:sz w:val="24"/>
          <w:szCs w:val="24"/>
        </w:rPr>
        <w:t xml:space="preserve"> and the news/media etc). The literature will begin broadly looking at the principles and theory behind the supply chain and its components, the history of the virus and its development into a pandemic and the policies and procedures put in place to combat the issue. Theory and background reading will be explored and discussed to set the scene and to contextualise the findings to help with connecting one finding with another or identifying gaps in the data with the sense of what the environment is like in relation to the possible effects discovered.</w:t>
      </w:r>
    </w:p>
    <w:p w14:paraId="0D49DE9E" w14:textId="77777777" w:rsidR="00B32C32" w:rsidRPr="00FE71CF" w:rsidRDefault="00B32C32" w:rsidP="00B32C32">
      <w:pPr>
        <w:spacing w:before="120" w:after="120" w:line="360" w:lineRule="auto"/>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 xml:space="preserve">The goal of this paper is to determine whether there are barriers disrupting the retail supply chain and identifying what the effects of those barriers have had on availability or changes to goods and services. After detecting the barriers and their effects, the focus will then be on the government/business mitigations and the effects these can have on the supply chain and the workforce within. The supply chain will be analysed by its component parts to identify which parts may be the most effected by the pandemic and its restrictions and the changes in demand. </w:t>
      </w:r>
      <w:r w:rsidRPr="00FE71CF">
        <w:rPr>
          <w:rFonts w:ascii="Times New Roman" w:hAnsi="Times New Roman" w:cs="Times New Roman"/>
          <w:color w:val="000000" w:themeColor="text1"/>
          <w:sz w:val="24"/>
          <w:szCs w:val="24"/>
        </w:rPr>
        <w:lastRenderedPageBreak/>
        <w:t xml:space="preserve">A PESTEL analysis will be performed to determine which of the external factors contribute the most to effects to each component part of the retail supply chain.  </w:t>
      </w:r>
      <w:proofErr w:type="gramStart"/>
      <w:r w:rsidRPr="00FE71CF">
        <w:rPr>
          <w:rFonts w:ascii="Times New Roman" w:hAnsi="Times New Roman" w:cs="Times New Roman"/>
          <w:color w:val="000000" w:themeColor="text1"/>
          <w:sz w:val="24"/>
          <w:szCs w:val="24"/>
        </w:rPr>
        <w:t>Additionally</w:t>
      </w:r>
      <w:proofErr w:type="gramEnd"/>
      <w:r w:rsidRPr="00FE71CF">
        <w:rPr>
          <w:rFonts w:ascii="Times New Roman" w:hAnsi="Times New Roman" w:cs="Times New Roman"/>
          <w:color w:val="000000" w:themeColor="text1"/>
          <w:sz w:val="24"/>
          <w:szCs w:val="24"/>
        </w:rPr>
        <w:t xml:space="preserve"> a SWOT analysis will be performed to discover what benefits and vulnerabilities each component part has cross examined against the external factors effecting the retail supply chain.</w:t>
      </w:r>
    </w:p>
    <w:p w14:paraId="65EDFF3B" w14:textId="77777777" w:rsidR="00B32C32" w:rsidRPr="0044108A" w:rsidRDefault="00B32C32" w:rsidP="00B32C32">
      <w:pPr>
        <w:pStyle w:val="Heading2"/>
      </w:pPr>
      <w:r>
        <w:t xml:space="preserve">1.1 </w:t>
      </w:r>
      <w:r w:rsidRPr="0044108A">
        <w:t>Personal motivation</w:t>
      </w:r>
    </w:p>
    <w:p w14:paraId="76655E3C" w14:textId="77777777" w:rsidR="00B32C32" w:rsidRPr="00FE71CF" w:rsidRDefault="00B32C32" w:rsidP="00B32C32">
      <w:pPr>
        <w:spacing w:before="120" w:after="120" w:line="360" w:lineRule="auto"/>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 xml:space="preserve">The personal motivation for this research is due to the reports on the media about things such as boarder closures, stock shortages, empty shelves at the supermarkets, social distancing and farmers pouring milk down the drains. The supply appeared to be there, but there looks to be a problem in the supply chain that needs identifying for further research to be done to help find solutions or to mitigate against future sudden demand changes from consumers. </w:t>
      </w:r>
    </w:p>
    <w:p w14:paraId="29DD21E7" w14:textId="77777777" w:rsidR="00B32C32" w:rsidRPr="00FE71CF" w:rsidRDefault="00B32C32" w:rsidP="00B32C32">
      <w:pPr>
        <w:spacing w:before="120" w:after="120" w:line="360" w:lineRule="auto"/>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The Covid-19 pandemic is current and has affected everyone everywhere in the world. The reason for choosing this topic is because it has impacted Merthyr Tydfil a place of personal interest.  Furthermore, according to the media this location was hit by the pandemic. This topic is closely aligned with the chosen subject of study which is Logistics and Supply Chain Management.</w:t>
      </w:r>
    </w:p>
    <w:p w14:paraId="236A695F" w14:textId="77777777" w:rsidR="00B32C32" w:rsidRPr="00A54EDA" w:rsidRDefault="00B32C32" w:rsidP="00B32C32">
      <w:pPr>
        <w:pStyle w:val="Heading2"/>
      </w:pPr>
      <w:r>
        <w:t xml:space="preserve">1.2 </w:t>
      </w:r>
      <w:r w:rsidRPr="00A54EDA">
        <w:t>Research aim</w:t>
      </w:r>
    </w:p>
    <w:p w14:paraId="44591BCE" w14:textId="77777777" w:rsidR="00B32C32" w:rsidRPr="00FE71CF" w:rsidRDefault="00B32C32" w:rsidP="00B32C32">
      <w:pPr>
        <w:spacing w:before="120" w:after="120" w:line="360" w:lineRule="auto"/>
        <w:jc w:val="both"/>
        <w:rPr>
          <w:rFonts w:ascii="Times New Roman" w:hAnsi="Times New Roman" w:cs="Times New Roman"/>
          <w:color w:val="000000" w:themeColor="text1"/>
          <w:sz w:val="24"/>
          <w:szCs w:val="24"/>
        </w:rPr>
      </w:pPr>
      <w:r w:rsidRPr="00FE71CF">
        <w:rPr>
          <w:rFonts w:ascii="Times New Roman" w:hAnsi="Times New Roman" w:cs="Times New Roman"/>
          <w:color w:val="000000" w:themeColor="text1"/>
          <w:sz w:val="24"/>
          <w:szCs w:val="24"/>
        </w:rPr>
        <w:t>The aim is to identify barriers to retail supply chains caused by the effects from the Covid-19 pandemic and to provide guide and direction for future researchers. The research in this thesis aims to analyse secondary data from reliable sources such as: peer reviewed journal articles, reputable news media, websites of institutions or governments, organisations and businesses affected. This research will focus on a case study of retailers in Merthyr Tydfil after considering and understanding the context of the broader picture. The barriers identified in the literature review will be the points of interest to look out for in the case study chapter to discover what/if any of the barriers affect retail in Merthyr Tydfil.</w:t>
      </w:r>
    </w:p>
    <w:p w14:paraId="298C93D1" w14:textId="77777777" w:rsidR="00B32C32" w:rsidRPr="00A54EDA" w:rsidRDefault="00B32C32" w:rsidP="00B32C32">
      <w:pPr>
        <w:pStyle w:val="Heading2"/>
      </w:pPr>
      <w:r>
        <w:t xml:space="preserve">1.3 </w:t>
      </w:r>
      <w:r w:rsidRPr="00A54EDA">
        <w:t>Research objective</w:t>
      </w:r>
    </w:p>
    <w:p w14:paraId="110F7492" w14:textId="77777777" w:rsidR="00B32C32" w:rsidRPr="0044108A" w:rsidRDefault="00B32C32" w:rsidP="00B32C32">
      <w:pPr>
        <w:spacing w:before="120" w:after="120" w:line="360" w:lineRule="auto"/>
        <w:jc w:val="both"/>
        <w:rPr>
          <w:rFonts w:ascii="Times New Roman" w:hAnsi="Times New Roman" w:cs="Times New Roman"/>
          <w:color w:val="000000" w:themeColor="text1"/>
          <w:sz w:val="24"/>
          <w:szCs w:val="24"/>
        </w:rPr>
      </w:pPr>
      <w:r w:rsidRPr="0044108A">
        <w:rPr>
          <w:rFonts w:ascii="Times New Roman" w:hAnsi="Times New Roman" w:cs="Times New Roman"/>
          <w:color w:val="000000" w:themeColor="text1"/>
          <w:sz w:val="24"/>
          <w:szCs w:val="24"/>
        </w:rPr>
        <w:t>1.</w:t>
      </w:r>
      <w:r w:rsidRPr="0044108A">
        <w:rPr>
          <w:rFonts w:ascii="Times New Roman" w:hAnsi="Times New Roman" w:cs="Times New Roman"/>
          <w:color w:val="000000" w:themeColor="text1"/>
          <w:sz w:val="24"/>
          <w:szCs w:val="24"/>
        </w:rPr>
        <w:tab/>
        <w:t xml:space="preserve">A literature review to understand the impact of </w:t>
      </w:r>
      <w:r>
        <w:rPr>
          <w:rFonts w:ascii="Times New Roman" w:hAnsi="Times New Roman" w:cs="Times New Roman"/>
          <w:color w:val="000000" w:themeColor="text1"/>
          <w:sz w:val="24"/>
          <w:szCs w:val="24"/>
        </w:rPr>
        <w:t>C</w:t>
      </w:r>
      <w:r w:rsidRPr="0044108A">
        <w:rPr>
          <w:rFonts w:ascii="Times New Roman" w:hAnsi="Times New Roman" w:cs="Times New Roman"/>
          <w:color w:val="000000" w:themeColor="text1"/>
          <w:sz w:val="24"/>
          <w:szCs w:val="24"/>
        </w:rPr>
        <w:t xml:space="preserve">ovid-19 on retail shops </w:t>
      </w:r>
    </w:p>
    <w:p w14:paraId="18F7CEFF" w14:textId="77777777" w:rsidR="00B32C32" w:rsidRPr="0044108A" w:rsidRDefault="00B32C32" w:rsidP="00B32C32">
      <w:pPr>
        <w:spacing w:before="120" w:after="120" w:line="360" w:lineRule="auto"/>
        <w:jc w:val="both"/>
        <w:rPr>
          <w:rFonts w:ascii="Times New Roman" w:hAnsi="Times New Roman" w:cs="Times New Roman"/>
          <w:color w:val="000000" w:themeColor="text1"/>
          <w:sz w:val="24"/>
          <w:szCs w:val="24"/>
        </w:rPr>
      </w:pPr>
      <w:r w:rsidRPr="0044108A">
        <w:rPr>
          <w:rFonts w:ascii="Times New Roman" w:hAnsi="Times New Roman" w:cs="Times New Roman"/>
          <w:color w:val="000000" w:themeColor="text1"/>
          <w:sz w:val="24"/>
          <w:szCs w:val="24"/>
        </w:rPr>
        <w:t>2.</w:t>
      </w:r>
      <w:r w:rsidRPr="0044108A">
        <w:rPr>
          <w:rFonts w:ascii="Times New Roman" w:hAnsi="Times New Roman" w:cs="Times New Roman"/>
          <w:color w:val="000000" w:themeColor="text1"/>
          <w:sz w:val="24"/>
          <w:szCs w:val="24"/>
        </w:rPr>
        <w:tab/>
        <w:t>To provide a future research direction</w:t>
      </w:r>
    </w:p>
    <w:p w14:paraId="75CCCAD3" w14:textId="77777777" w:rsidR="00B32C32" w:rsidRPr="00A54EDA" w:rsidRDefault="00B32C32" w:rsidP="00B32C32">
      <w:pPr>
        <w:pStyle w:val="Heading2"/>
      </w:pPr>
      <w:r>
        <w:t xml:space="preserve">1.4 </w:t>
      </w:r>
      <w:r w:rsidRPr="00A54EDA">
        <w:t>Research questions</w:t>
      </w:r>
    </w:p>
    <w:p w14:paraId="4C8DF7B7" w14:textId="77777777" w:rsidR="00B32C32" w:rsidRPr="0044108A" w:rsidRDefault="00B32C32" w:rsidP="00B32C32">
      <w:pPr>
        <w:spacing w:before="120" w:after="120" w:line="360" w:lineRule="auto"/>
        <w:jc w:val="both"/>
        <w:rPr>
          <w:rFonts w:ascii="Times New Roman" w:hAnsi="Times New Roman" w:cs="Times New Roman"/>
          <w:color w:val="000000" w:themeColor="text1"/>
          <w:sz w:val="24"/>
          <w:szCs w:val="24"/>
        </w:rPr>
      </w:pPr>
      <w:r w:rsidRPr="0044108A">
        <w:rPr>
          <w:rFonts w:ascii="Times New Roman" w:hAnsi="Times New Roman" w:cs="Times New Roman"/>
          <w:color w:val="000000" w:themeColor="text1"/>
          <w:sz w:val="24"/>
          <w:szCs w:val="24"/>
        </w:rPr>
        <w:t>1.</w:t>
      </w:r>
      <w:r w:rsidRPr="0044108A">
        <w:rPr>
          <w:rFonts w:ascii="Times New Roman" w:hAnsi="Times New Roman" w:cs="Times New Roman"/>
          <w:color w:val="000000" w:themeColor="text1"/>
          <w:sz w:val="24"/>
          <w:szCs w:val="24"/>
        </w:rPr>
        <w:tab/>
        <w:t>What were the challenges faced by supply chain of retail shops?</w:t>
      </w:r>
    </w:p>
    <w:p w14:paraId="7D64F314" w14:textId="77777777" w:rsidR="00B32C32" w:rsidRPr="0044108A" w:rsidRDefault="00B32C32" w:rsidP="00B32C32">
      <w:pPr>
        <w:spacing w:before="120" w:after="120" w:line="360" w:lineRule="auto"/>
        <w:jc w:val="both"/>
        <w:rPr>
          <w:rFonts w:ascii="Times New Roman" w:hAnsi="Times New Roman" w:cs="Times New Roman"/>
          <w:color w:val="000000" w:themeColor="text1"/>
          <w:sz w:val="24"/>
          <w:szCs w:val="24"/>
        </w:rPr>
      </w:pPr>
      <w:r w:rsidRPr="0044108A">
        <w:rPr>
          <w:rFonts w:ascii="Times New Roman" w:hAnsi="Times New Roman" w:cs="Times New Roman"/>
          <w:color w:val="000000" w:themeColor="text1"/>
          <w:sz w:val="24"/>
          <w:szCs w:val="24"/>
        </w:rPr>
        <w:t>2.</w:t>
      </w:r>
      <w:r w:rsidRPr="0044108A">
        <w:rPr>
          <w:rFonts w:ascii="Times New Roman" w:hAnsi="Times New Roman" w:cs="Times New Roman"/>
          <w:color w:val="000000" w:themeColor="text1"/>
          <w:sz w:val="24"/>
          <w:szCs w:val="24"/>
        </w:rPr>
        <w:tab/>
        <w:t>How were supply chains managed during the pandemic?</w:t>
      </w:r>
    </w:p>
    <w:p w14:paraId="24CE5109" w14:textId="77777777" w:rsidR="00B32C32" w:rsidRPr="00A54EDA" w:rsidRDefault="00B32C32" w:rsidP="00B32C32">
      <w:pPr>
        <w:pStyle w:val="Heading2"/>
      </w:pPr>
      <w:r>
        <w:lastRenderedPageBreak/>
        <w:t xml:space="preserve">1.5 </w:t>
      </w:r>
      <w:r w:rsidRPr="00A54EDA">
        <w:t>Research structure</w:t>
      </w:r>
    </w:p>
    <w:p w14:paraId="1A078909" w14:textId="77777777" w:rsidR="00B32C32" w:rsidRPr="0044108A" w:rsidRDefault="00B32C32" w:rsidP="00B32C32">
      <w:pPr>
        <w:spacing w:before="120" w:after="120" w:line="360" w:lineRule="auto"/>
        <w:jc w:val="both"/>
        <w:rPr>
          <w:rFonts w:ascii="Times New Roman" w:hAnsi="Times New Roman" w:cs="Times New Roman"/>
          <w:color w:val="000000" w:themeColor="text1"/>
          <w:sz w:val="24"/>
          <w:szCs w:val="24"/>
        </w:rPr>
      </w:pPr>
      <w:r w:rsidRPr="0044108A">
        <w:rPr>
          <w:rFonts w:ascii="Times New Roman" w:hAnsi="Times New Roman" w:cs="Times New Roman"/>
          <w:color w:val="000000" w:themeColor="text1"/>
          <w:sz w:val="24"/>
          <w:szCs w:val="24"/>
        </w:rPr>
        <w:t>This research will be divided into four chapters as follows:</w:t>
      </w:r>
    </w:p>
    <w:p w14:paraId="2E20CBAD" w14:textId="77777777" w:rsidR="00B32C32" w:rsidRPr="0044108A" w:rsidRDefault="00B32C32" w:rsidP="00B32C32">
      <w:pPr>
        <w:spacing w:before="120" w:after="120" w:line="360" w:lineRule="auto"/>
        <w:jc w:val="both"/>
        <w:rPr>
          <w:rFonts w:ascii="Times New Roman" w:hAnsi="Times New Roman" w:cs="Times New Roman"/>
          <w:color w:val="000000" w:themeColor="text1"/>
          <w:sz w:val="24"/>
          <w:szCs w:val="24"/>
        </w:rPr>
      </w:pPr>
      <w:r w:rsidRPr="0044108A">
        <w:rPr>
          <w:rFonts w:ascii="Times New Roman" w:hAnsi="Times New Roman" w:cs="Times New Roman"/>
          <w:color w:val="000000" w:themeColor="text1"/>
          <w:sz w:val="24"/>
          <w:szCs w:val="24"/>
        </w:rPr>
        <w:t>1.</w:t>
      </w:r>
      <w:r w:rsidRPr="0044108A">
        <w:rPr>
          <w:rFonts w:ascii="Times New Roman" w:hAnsi="Times New Roman" w:cs="Times New Roman"/>
          <w:color w:val="000000" w:themeColor="text1"/>
          <w:sz w:val="24"/>
          <w:szCs w:val="24"/>
        </w:rPr>
        <w:tab/>
        <w:t xml:space="preserve">Chapter 1 introduction of the ideas for the study </w:t>
      </w:r>
    </w:p>
    <w:p w14:paraId="3B328889" w14:textId="77777777" w:rsidR="00B32C32" w:rsidRPr="0044108A" w:rsidRDefault="00B32C32" w:rsidP="00B32C32">
      <w:pPr>
        <w:spacing w:before="120" w:after="120" w:line="360" w:lineRule="auto"/>
        <w:jc w:val="both"/>
        <w:rPr>
          <w:rFonts w:ascii="Times New Roman" w:hAnsi="Times New Roman" w:cs="Times New Roman"/>
          <w:color w:val="000000" w:themeColor="text1"/>
          <w:sz w:val="24"/>
          <w:szCs w:val="24"/>
        </w:rPr>
      </w:pPr>
      <w:r w:rsidRPr="0044108A">
        <w:rPr>
          <w:rFonts w:ascii="Times New Roman" w:hAnsi="Times New Roman" w:cs="Times New Roman"/>
          <w:color w:val="000000" w:themeColor="text1"/>
          <w:sz w:val="24"/>
          <w:szCs w:val="24"/>
        </w:rPr>
        <w:t>2.</w:t>
      </w:r>
      <w:r w:rsidRPr="0044108A">
        <w:rPr>
          <w:rFonts w:ascii="Times New Roman" w:hAnsi="Times New Roman" w:cs="Times New Roman"/>
          <w:color w:val="000000" w:themeColor="text1"/>
          <w:sz w:val="24"/>
          <w:szCs w:val="24"/>
        </w:rPr>
        <w:tab/>
        <w:t>Chapter 2 The literature review to identify the problem or the gap</w:t>
      </w:r>
    </w:p>
    <w:p w14:paraId="1CACBDB3" w14:textId="77777777" w:rsidR="00B32C32" w:rsidRPr="0044108A" w:rsidRDefault="00B32C32" w:rsidP="00B32C32">
      <w:pPr>
        <w:spacing w:before="120" w:after="120" w:line="360" w:lineRule="auto"/>
        <w:jc w:val="both"/>
        <w:rPr>
          <w:rFonts w:ascii="Times New Roman" w:hAnsi="Times New Roman" w:cs="Times New Roman"/>
          <w:color w:val="000000" w:themeColor="text1"/>
          <w:sz w:val="24"/>
          <w:szCs w:val="24"/>
        </w:rPr>
      </w:pPr>
      <w:r w:rsidRPr="0044108A">
        <w:rPr>
          <w:rFonts w:ascii="Times New Roman" w:hAnsi="Times New Roman" w:cs="Times New Roman"/>
          <w:color w:val="000000" w:themeColor="text1"/>
          <w:sz w:val="24"/>
          <w:szCs w:val="24"/>
        </w:rPr>
        <w:t>3.</w:t>
      </w:r>
      <w:r w:rsidRPr="0044108A">
        <w:rPr>
          <w:rFonts w:ascii="Times New Roman" w:hAnsi="Times New Roman" w:cs="Times New Roman"/>
          <w:color w:val="000000" w:themeColor="text1"/>
          <w:sz w:val="24"/>
          <w:szCs w:val="24"/>
        </w:rPr>
        <w:tab/>
        <w:t>Chapter 3 The method which is based on secondary information (data).</w:t>
      </w:r>
    </w:p>
    <w:p w14:paraId="29F62BE8" w14:textId="77777777" w:rsidR="00B32C32" w:rsidRDefault="00B32C32" w:rsidP="00B32C32">
      <w:pPr>
        <w:spacing w:before="120" w:after="120" w:line="360" w:lineRule="auto"/>
        <w:jc w:val="both"/>
        <w:rPr>
          <w:rFonts w:ascii="Times New Roman" w:hAnsi="Times New Roman" w:cs="Times New Roman"/>
          <w:color w:val="000000" w:themeColor="text1"/>
          <w:sz w:val="24"/>
          <w:szCs w:val="24"/>
        </w:rPr>
      </w:pPr>
      <w:r w:rsidRPr="0044108A">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 xml:space="preserve">          </w:t>
      </w:r>
      <w:r w:rsidRPr="0044108A">
        <w:rPr>
          <w:rFonts w:ascii="Times New Roman" w:hAnsi="Times New Roman" w:cs="Times New Roman"/>
          <w:color w:val="000000" w:themeColor="text1"/>
          <w:sz w:val="24"/>
          <w:szCs w:val="24"/>
        </w:rPr>
        <w:t>Chapter 4 Analysis/discussion and the conclusion</w:t>
      </w:r>
    </w:p>
    <w:p w14:paraId="105E6F54" w14:textId="77777777" w:rsidR="00B32C32" w:rsidRPr="00B32C32" w:rsidRDefault="00B32C32" w:rsidP="00B32C32"/>
    <w:p w14:paraId="752CE181" w14:textId="5447F484" w:rsidR="00CB2AF5" w:rsidRPr="008F6B26" w:rsidRDefault="00CB2AF5" w:rsidP="008F6B26">
      <w:pPr>
        <w:pStyle w:val="Heading1"/>
        <w:jc w:val="center"/>
      </w:pPr>
      <w:r w:rsidRPr="008F6B26">
        <w:t>Chapter 2 Literature review</w:t>
      </w:r>
    </w:p>
    <w:p w14:paraId="2A6B2E8C" w14:textId="7B7B066C" w:rsidR="00656255" w:rsidRPr="00B76A20" w:rsidRDefault="00FB55EB" w:rsidP="008F6B26">
      <w:pPr>
        <w:pStyle w:val="Heading1"/>
      </w:pPr>
      <w:r>
        <w:t>2.1</w:t>
      </w:r>
      <w:r w:rsidRPr="00FB55EB">
        <w:t xml:space="preserve"> A brief history of covid-19</w:t>
      </w:r>
      <w:r>
        <w:t xml:space="preserve"> </w:t>
      </w:r>
    </w:p>
    <w:p w14:paraId="7CB4A080" w14:textId="50C6A972" w:rsidR="00656255" w:rsidRPr="00B76A20" w:rsidRDefault="00656255" w:rsidP="00EF5EFD">
      <w:pPr>
        <w:spacing w:before="120" w:after="120" w:line="360" w:lineRule="auto"/>
        <w:jc w:val="both"/>
        <w:rPr>
          <w:rFonts w:ascii="Times New Roman" w:hAnsi="Times New Roman" w:cs="Times New Roman"/>
          <w:color w:val="000000" w:themeColor="text1"/>
          <w:sz w:val="24"/>
          <w:szCs w:val="24"/>
        </w:rPr>
      </w:pPr>
      <w:r w:rsidRPr="00B76A20">
        <w:rPr>
          <w:rFonts w:ascii="Times New Roman" w:hAnsi="Times New Roman" w:cs="Times New Roman"/>
          <w:color w:val="000000" w:themeColor="text1"/>
          <w:sz w:val="24"/>
          <w:szCs w:val="24"/>
        </w:rPr>
        <w:t>The year 2020 began with the World Health Organisation (WHO) declaring a pandemic on the 11</w:t>
      </w:r>
      <w:r w:rsidRPr="00B76A20">
        <w:rPr>
          <w:rFonts w:ascii="Times New Roman" w:hAnsi="Times New Roman" w:cs="Times New Roman"/>
          <w:color w:val="000000" w:themeColor="text1"/>
          <w:sz w:val="24"/>
          <w:szCs w:val="24"/>
          <w:vertAlign w:val="superscript"/>
        </w:rPr>
        <w:t>th</w:t>
      </w:r>
      <w:r w:rsidRPr="00B76A20">
        <w:rPr>
          <w:rFonts w:ascii="Times New Roman" w:hAnsi="Times New Roman" w:cs="Times New Roman"/>
          <w:color w:val="000000" w:themeColor="text1"/>
          <w:sz w:val="24"/>
          <w:szCs w:val="24"/>
        </w:rPr>
        <w:t xml:space="preserve"> of March</w:t>
      </w:r>
      <w:r w:rsidR="00FB12B0">
        <w:rPr>
          <w:rFonts w:ascii="Times New Roman" w:hAnsi="Times New Roman" w:cs="Times New Roman"/>
          <w:color w:val="000000" w:themeColor="text1"/>
          <w:sz w:val="24"/>
          <w:szCs w:val="24"/>
        </w:rPr>
        <w:t>,</w:t>
      </w:r>
      <w:r w:rsidRPr="00B76A20">
        <w:rPr>
          <w:rFonts w:ascii="Times New Roman" w:hAnsi="Times New Roman" w:cs="Times New Roman"/>
          <w:color w:val="000000" w:themeColor="text1"/>
          <w:sz w:val="24"/>
          <w:szCs w:val="24"/>
        </w:rPr>
        <w:t xml:space="preserve"> however the outbreak began in Wuhan China in December </w:t>
      </w:r>
      <w:r w:rsidR="00C71B0C">
        <w:rPr>
          <w:rFonts w:ascii="Times New Roman" w:hAnsi="Times New Roman" w:cs="Times New Roman"/>
          <w:color w:val="000000" w:themeColor="text1"/>
          <w:sz w:val="24"/>
          <w:szCs w:val="24"/>
        </w:rPr>
        <w:t>2019</w:t>
      </w:r>
      <w:r w:rsidRPr="00B76A20">
        <w:rPr>
          <w:rFonts w:ascii="Times New Roman" w:hAnsi="Times New Roman" w:cs="Times New Roman"/>
          <w:color w:val="000000" w:themeColor="text1"/>
          <w:sz w:val="24"/>
          <w:szCs w:val="24"/>
        </w:rPr>
        <w:t xml:space="preserve">. The virus named Severe </w:t>
      </w:r>
      <w:r w:rsidR="00FB12B0">
        <w:rPr>
          <w:rFonts w:ascii="Times New Roman" w:hAnsi="Times New Roman" w:cs="Times New Roman"/>
          <w:color w:val="000000" w:themeColor="text1"/>
          <w:sz w:val="24"/>
          <w:szCs w:val="24"/>
        </w:rPr>
        <w:t>A</w:t>
      </w:r>
      <w:r w:rsidRPr="00B76A20">
        <w:rPr>
          <w:rFonts w:ascii="Times New Roman" w:hAnsi="Times New Roman" w:cs="Times New Roman"/>
          <w:color w:val="000000" w:themeColor="text1"/>
          <w:sz w:val="24"/>
          <w:szCs w:val="24"/>
        </w:rPr>
        <w:t xml:space="preserve">cute </w:t>
      </w:r>
      <w:r w:rsidR="00FB12B0">
        <w:rPr>
          <w:rFonts w:ascii="Times New Roman" w:hAnsi="Times New Roman" w:cs="Times New Roman"/>
          <w:color w:val="000000" w:themeColor="text1"/>
          <w:sz w:val="24"/>
          <w:szCs w:val="24"/>
        </w:rPr>
        <w:t>R</w:t>
      </w:r>
      <w:r w:rsidRPr="00B76A20">
        <w:rPr>
          <w:rFonts w:ascii="Times New Roman" w:hAnsi="Times New Roman" w:cs="Times New Roman"/>
          <w:color w:val="000000" w:themeColor="text1"/>
          <w:sz w:val="24"/>
          <w:szCs w:val="24"/>
        </w:rPr>
        <w:t xml:space="preserve">espiratory </w:t>
      </w:r>
      <w:r w:rsidR="00FB12B0">
        <w:rPr>
          <w:rFonts w:ascii="Times New Roman" w:hAnsi="Times New Roman" w:cs="Times New Roman"/>
          <w:color w:val="000000" w:themeColor="text1"/>
          <w:sz w:val="24"/>
          <w:szCs w:val="24"/>
        </w:rPr>
        <w:t>S</w:t>
      </w:r>
      <w:r w:rsidRPr="00B76A20">
        <w:rPr>
          <w:rFonts w:ascii="Times New Roman" w:hAnsi="Times New Roman" w:cs="Times New Roman"/>
          <w:color w:val="000000" w:themeColor="text1"/>
          <w:sz w:val="24"/>
          <w:szCs w:val="24"/>
        </w:rPr>
        <w:t xml:space="preserve">yndrome </w:t>
      </w:r>
      <w:r w:rsidR="00FB12B0">
        <w:rPr>
          <w:rFonts w:ascii="Times New Roman" w:hAnsi="Times New Roman" w:cs="Times New Roman"/>
          <w:color w:val="000000" w:themeColor="text1"/>
          <w:sz w:val="24"/>
          <w:szCs w:val="24"/>
        </w:rPr>
        <w:t>C</w:t>
      </w:r>
      <w:r w:rsidRPr="00B76A20">
        <w:rPr>
          <w:rFonts w:ascii="Times New Roman" w:hAnsi="Times New Roman" w:cs="Times New Roman"/>
          <w:color w:val="000000" w:themeColor="text1"/>
          <w:sz w:val="24"/>
          <w:szCs w:val="24"/>
        </w:rPr>
        <w:t>oronavirus 2 (SARS-CoV-2) caused 2.84m people around the globe to lose their lives in less than a month f</w:t>
      </w:r>
      <w:r w:rsidR="00FB12B0">
        <w:rPr>
          <w:rFonts w:ascii="Times New Roman" w:hAnsi="Times New Roman" w:cs="Times New Roman"/>
          <w:color w:val="000000" w:themeColor="text1"/>
          <w:sz w:val="24"/>
          <w:szCs w:val="24"/>
        </w:rPr>
        <w:t>ollowing the</w:t>
      </w:r>
      <w:r w:rsidRPr="00B76A20">
        <w:rPr>
          <w:rFonts w:ascii="Times New Roman" w:hAnsi="Times New Roman" w:cs="Times New Roman"/>
          <w:color w:val="000000" w:themeColor="text1"/>
          <w:sz w:val="24"/>
          <w:szCs w:val="24"/>
        </w:rPr>
        <w:t xml:space="preserve"> pandemic being declared. The virus spread quickly infecting over 130m people</w:t>
      </w:r>
      <w:r w:rsidR="00FB12B0">
        <w:rPr>
          <w:rFonts w:ascii="Times New Roman" w:hAnsi="Times New Roman" w:cs="Times New Roman"/>
          <w:color w:val="000000" w:themeColor="text1"/>
          <w:sz w:val="24"/>
          <w:szCs w:val="24"/>
        </w:rPr>
        <w:t>,</w:t>
      </w:r>
      <w:r w:rsidRPr="00B76A20">
        <w:rPr>
          <w:rFonts w:ascii="Times New Roman" w:hAnsi="Times New Roman" w:cs="Times New Roman"/>
          <w:color w:val="000000" w:themeColor="text1"/>
          <w:sz w:val="24"/>
          <w:szCs w:val="24"/>
        </w:rPr>
        <w:t xml:space="preserve"> resulting in what is known to be one of the </w:t>
      </w:r>
      <w:proofErr w:type="gramStart"/>
      <w:r w:rsidRPr="00B76A20">
        <w:rPr>
          <w:rFonts w:ascii="Times New Roman" w:hAnsi="Times New Roman" w:cs="Times New Roman"/>
          <w:color w:val="000000" w:themeColor="text1"/>
          <w:sz w:val="24"/>
          <w:szCs w:val="24"/>
        </w:rPr>
        <w:t>world</w:t>
      </w:r>
      <w:proofErr w:type="gramEnd"/>
      <w:r w:rsidRPr="00B76A20">
        <w:rPr>
          <w:rFonts w:ascii="Times New Roman" w:hAnsi="Times New Roman" w:cs="Times New Roman"/>
          <w:color w:val="000000" w:themeColor="text1"/>
          <w:sz w:val="24"/>
          <w:szCs w:val="24"/>
        </w:rPr>
        <w:t>`s most deadly pandemic</w:t>
      </w:r>
      <w:r w:rsidR="00FB12B0">
        <w:rPr>
          <w:rFonts w:ascii="Times New Roman" w:hAnsi="Times New Roman" w:cs="Times New Roman"/>
          <w:color w:val="000000" w:themeColor="text1"/>
          <w:sz w:val="24"/>
          <w:szCs w:val="24"/>
        </w:rPr>
        <w:t>s</w:t>
      </w:r>
      <w:r w:rsidRPr="00B76A20">
        <w:rPr>
          <w:rFonts w:ascii="Times New Roman" w:hAnsi="Times New Roman" w:cs="Times New Roman"/>
          <w:color w:val="000000" w:themeColor="text1"/>
          <w:sz w:val="24"/>
          <w:szCs w:val="24"/>
        </w:rPr>
        <w:t xml:space="preserve"> in the history of the world</w:t>
      </w:r>
      <w:r w:rsidR="00BD2417" w:rsidRPr="00B76A20">
        <w:rPr>
          <w:rFonts w:ascii="Times New Roman" w:hAnsi="Times New Roman" w:cs="Times New Roman"/>
          <w:color w:val="000000" w:themeColor="text1"/>
          <w:sz w:val="24"/>
          <w:szCs w:val="24"/>
        </w:rPr>
        <w:t xml:space="preserve"> (</w:t>
      </w:r>
      <w:r w:rsidR="004171BE">
        <w:rPr>
          <w:rFonts w:ascii="Times New Roman" w:hAnsi="Times New Roman" w:cs="Times New Roman"/>
          <w:color w:val="000000" w:themeColor="text1"/>
          <w:sz w:val="24"/>
          <w:szCs w:val="24"/>
        </w:rPr>
        <w:t>W</w:t>
      </w:r>
      <w:r w:rsidR="007F408B">
        <w:rPr>
          <w:rFonts w:ascii="Times New Roman" w:hAnsi="Times New Roman" w:cs="Times New Roman"/>
          <w:color w:val="000000" w:themeColor="text1"/>
          <w:sz w:val="24"/>
          <w:szCs w:val="24"/>
        </w:rPr>
        <w:t>.H.O</w:t>
      </w:r>
      <w:r w:rsidR="00BD2417" w:rsidRPr="00B76A20">
        <w:rPr>
          <w:rFonts w:ascii="Times New Roman" w:hAnsi="Times New Roman" w:cs="Times New Roman"/>
          <w:color w:val="000000" w:themeColor="text1"/>
          <w:sz w:val="24"/>
          <w:szCs w:val="24"/>
        </w:rPr>
        <w:t>.int. 2020)</w:t>
      </w:r>
      <w:r w:rsidRPr="00B76A20">
        <w:rPr>
          <w:rFonts w:ascii="Times New Roman" w:hAnsi="Times New Roman" w:cs="Times New Roman"/>
          <w:color w:val="000000" w:themeColor="text1"/>
          <w:sz w:val="24"/>
          <w:szCs w:val="24"/>
        </w:rPr>
        <w:t>.</w:t>
      </w:r>
    </w:p>
    <w:p w14:paraId="387E451D" w14:textId="227264D4" w:rsidR="00656255" w:rsidRPr="00B76A20" w:rsidRDefault="00FB55EB" w:rsidP="008F6B26">
      <w:pPr>
        <w:pStyle w:val="Heading1"/>
      </w:pPr>
      <w:r>
        <w:t xml:space="preserve">2.2 </w:t>
      </w:r>
      <w:r w:rsidR="00656255" w:rsidRPr="00B76A20">
        <w:t>Restrictions</w:t>
      </w:r>
    </w:p>
    <w:p w14:paraId="5F2E31B1" w14:textId="72831933" w:rsidR="00656255" w:rsidRDefault="00656255" w:rsidP="00EF5EFD">
      <w:pPr>
        <w:spacing w:before="120" w:after="120" w:line="360" w:lineRule="auto"/>
        <w:jc w:val="both"/>
        <w:rPr>
          <w:rFonts w:ascii="Times New Roman" w:hAnsi="Times New Roman" w:cs="Times New Roman"/>
          <w:color w:val="000000" w:themeColor="text1"/>
          <w:sz w:val="24"/>
          <w:szCs w:val="24"/>
        </w:rPr>
      </w:pPr>
      <w:r w:rsidRPr="00B76A20">
        <w:rPr>
          <w:rFonts w:ascii="Times New Roman" w:hAnsi="Times New Roman" w:cs="Times New Roman"/>
          <w:color w:val="000000" w:themeColor="text1"/>
          <w:sz w:val="24"/>
          <w:szCs w:val="24"/>
        </w:rPr>
        <w:t xml:space="preserve">The virus spreads through close contact </w:t>
      </w:r>
      <w:r w:rsidR="00997F1E" w:rsidRPr="00B76A20">
        <w:rPr>
          <w:rFonts w:ascii="Times New Roman" w:hAnsi="Times New Roman" w:cs="Times New Roman"/>
          <w:color w:val="000000" w:themeColor="text1"/>
          <w:sz w:val="24"/>
          <w:szCs w:val="24"/>
        </w:rPr>
        <w:t xml:space="preserve">with other people </w:t>
      </w:r>
      <w:r w:rsidRPr="00B76A20">
        <w:rPr>
          <w:rFonts w:ascii="Times New Roman" w:hAnsi="Times New Roman" w:cs="Times New Roman"/>
          <w:color w:val="000000" w:themeColor="text1"/>
          <w:sz w:val="24"/>
          <w:szCs w:val="24"/>
        </w:rPr>
        <w:t xml:space="preserve">or contaminated surfaces, for this reason restrictive measures </w:t>
      </w:r>
      <w:r w:rsidR="00FB12B0">
        <w:rPr>
          <w:rFonts w:ascii="Times New Roman" w:hAnsi="Times New Roman" w:cs="Times New Roman"/>
          <w:color w:val="000000" w:themeColor="text1"/>
          <w:sz w:val="24"/>
          <w:szCs w:val="24"/>
        </w:rPr>
        <w:t>were</w:t>
      </w:r>
      <w:r w:rsidRPr="00B76A20">
        <w:rPr>
          <w:rFonts w:ascii="Times New Roman" w:hAnsi="Times New Roman" w:cs="Times New Roman"/>
          <w:color w:val="000000" w:themeColor="text1"/>
          <w:sz w:val="24"/>
          <w:szCs w:val="24"/>
        </w:rPr>
        <w:t xml:space="preserve"> put in place to mitigate the spread of the virus in the population</w:t>
      </w:r>
      <w:r w:rsidR="00FB12B0">
        <w:rPr>
          <w:rFonts w:ascii="Times New Roman" w:hAnsi="Times New Roman" w:cs="Times New Roman"/>
          <w:color w:val="000000" w:themeColor="text1"/>
          <w:sz w:val="24"/>
          <w:szCs w:val="24"/>
        </w:rPr>
        <w:t>.</w:t>
      </w:r>
      <w:r w:rsidRPr="00B76A20">
        <w:rPr>
          <w:rFonts w:ascii="Times New Roman" w:hAnsi="Times New Roman" w:cs="Times New Roman"/>
          <w:color w:val="000000" w:themeColor="text1"/>
          <w:sz w:val="24"/>
          <w:szCs w:val="24"/>
        </w:rPr>
        <w:t xml:space="preserve"> </w:t>
      </w:r>
      <w:r w:rsidR="00FB12B0">
        <w:rPr>
          <w:rFonts w:ascii="Times New Roman" w:hAnsi="Times New Roman" w:cs="Times New Roman"/>
          <w:color w:val="000000" w:themeColor="text1"/>
          <w:sz w:val="24"/>
          <w:szCs w:val="24"/>
        </w:rPr>
        <w:t xml:space="preserve"> F</w:t>
      </w:r>
      <w:r w:rsidRPr="00B76A20">
        <w:rPr>
          <w:rFonts w:ascii="Times New Roman" w:hAnsi="Times New Roman" w:cs="Times New Roman"/>
          <w:color w:val="000000" w:themeColor="text1"/>
          <w:sz w:val="24"/>
          <w:szCs w:val="24"/>
        </w:rPr>
        <w:t>urthermore</w:t>
      </w:r>
      <w:r w:rsidR="00FB12B0">
        <w:rPr>
          <w:rFonts w:ascii="Times New Roman" w:hAnsi="Times New Roman" w:cs="Times New Roman"/>
          <w:color w:val="000000" w:themeColor="text1"/>
          <w:sz w:val="24"/>
          <w:szCs w:val="24"/>
        </w:rPr>
        <w:t>,</w:t>
      </w:r>
      <w:r w:rsidRPr="00B76A20">
        <w:rPr>
          <w:rFonts w:ascii="Times New Roman" w:hAnsi="Times New Roman" w:cs="Times New Roman"/>
          <w:color w:val="000000" w:themeColor="text1"/>
          <w:sz w:val="24"/>
          <w:szCs w:val="24"/>
        </w:rPr>
        <w:t xml:space="preserve"> some nations put restrictions on exports for food security reasons. The restrictions relevant to this study are: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5"/>
        <w:gridCol w:w="4511"/>
      </w:tblGrid>
      <w:tr w:rsidR="008A1BBE" w14:paraId="73B0015E" w14:textId="77777777" w:rsidTr="008A1BBE">
        <w:tc>
          <w:tcPr>
            <w:tcW w:w="4621" w:type="dxa"/>
          </w:tcPr>
          <w:p w14:paraId="7A5A596C" w14:textId="4BEB1F9A" w:rsidR="008A1BBE" w:rsidRPr="00FB55EB" w:rsidRDefault="008A1BBE" w:rsidP="00FB55EB">
            <w:pPr>
              <w:pStyle w:val="ListParagraph"/>
              <w:numPr>
                <w:ilvl w:val="0"/>
                <w:numId w:val="4"/>
              </w:numPr>
              <w:spacing w:before="120" w:after="120" w:line="360" w:lineRule="auto"/>
              <w:jc w:val="both"/>
              <w:rPr>
                <w:rFonts w:ascii="Times New Roman" w:hAnsi="Times New Roman" w:cs="Times New Roman"/>
                <w:color w:val="000000" w:themeColor="text1"/>
                <w:sz w:val="24"/>
                <w:szCs w:val="24"/>
              </w:rPr>
            </w:pPr>
            <w:r w:rsidRPr="00FB55EB">
              <w:rPr>
                <w:rFonts w:ascii="Times New Roman" w:hAnsi="Times New Roman" w:cs="Times New Roman"/>
                <w:color w:val="000000" w:themeColor="text1"/>
                <w:sz w:val="24"/>
                <w:szCs w:val="24"/>
              </w:rPr>
              <w:t>Social distancing measures</w:t>
            </w:r>
          </w:p>
        </w:tc>
        <w:tc>
          <w:tcPr>
            <w:tcW w:w="4621" w:type="dxa"/>
          </w:tcPr>
          <w:p w14:paraId="7725796B" w14:textId="6C4DF021" w:rsidR="008A1BBE" w:rsidRPr="00FB55EB" w:rsidRDefault="008A1BBE" w:rsidP="00FB55EB">
            <w:pPr>
              <w:pStyle w:val="ListParagraph"/>
              <w:numPr>
                <w:ilvl w:val="0"/>
                <w:numId w:val="6"/>
              </w:numPr>
              <w:spacing w:before="120" w:after="120" w:line="360" w:lineRule="auto"/>
              <w:jc w:val="both"/>
              <w:rPr>
                <w:rFonts w:ascii="Times New Roman" w:hAnsi="Times New Roman" w:cs="Times New Roman"/>
                <w:color w:val="000000" w:themeColor="text1"/>
                <w:sz w:val="24"/>
                <w:szCs w:val="24"/>
              </w:rPr>
            </w:pPr>
            <w:r w:rsidRPr="00FB55EB">
              <w:rPr>
                <w:rFonts w:ascii="Times New Roman" w:hAnsi="Times New Roman" w:cs="Times New Roman"/>
                <w:color w:val="000000" w:themeColor="text1"/>
                <w:sz w:val="24"/>
                <w:szCs w:val="24"/>
              </w:rPr>
              <w:t>Testing</w:t>
            </w:r>
          </w:p>
        </w:tc>
      </w:tr>
      <w:tr w:rsidR="008A1BBE" w14:paraId="642C1CA7" w14:textId="77777777" w:rsidTr="008A1BBE">
        <w:tc>
          <w:tcPr>
            <w:tcW w:w="4621" w:type="dxa"/>
          </w:tcPr>
          <w:p w14:paraId="42316AF5" w14:textId="631C25BA" w:rsidR="008A1BBE" w:rsidRPr="00FB55EB" w:rsidRDefault="008A1BBE" w:rsidP="00FB55EB">
            <w:pPr>
              <w:pStyle w:val="ListParagraph"/>
              <w:numPr>
                <w:ilvl w:val="0"/>
                <w:numId w:val="5"/>
              </w:numPr>
              <w:spacing w:before="120" w:after="120" w:line="360" w:lineRule="auto"/>
              <w:jc w:val="both"/>
              <w:rPr>
                <w:rFonts w:ascii="Times New Roman" w:hAnsi="Times New Roman" w:cs="Times New Roman"/>
                <w:color w:val="000000" w:themeColor="text1"/>
                <w:sz w:val="24"/>
                <w:szCs w:val="24"/>
              </w:rPr>
            </w:pPr>
            <w:r w:rsidRPr="00FB55EB">
              <w:rPr>
                <w:rFonts w:ascii="Times New Roman" w:hAnsi="Times New Roman" w:cs="Times New Roman"/>
                <w:color w:val="000000" w:themeColor="text1"/>
                <w:sz w:val="24"/>
                <w:szCs w:val="24"/>
              </w:rPr>
              <w:t>The use of facemasks and PPE</w:t>
            </w:r>
          </w:p>
        </w:tc>
        <w:tc>
          <w:tcPr>
            <w:tcW w:w="4621" w:type="dxa"/>
          </w:tcPr>
          <w:p w14:paraId="7CE123EC" w14:textId="7DD8381B" w:rsidR="008A1BBE" w:rsidRPr="00FB55EB" w:rsidRDefault="008A1BBE" w:rsidP="00FB55EB">
            <w:pPr>
              <w:pStyle w:val="ListParagraph"/>
              <w:numPr>
                <w:ilvl w:val="0"/>
                <w:numId w:val="6"/>
              </w:numPr>
              <w:spacing w:before="120" w:after="120" w:line="360" w:lineRule="auto"/>
              <w:jc w:val="both"/>
              <w:rPr>
                <w:rFonts w:ascii="Times New Roman" w:hAnsi="Times New Roman" w:cs="Times New Roman"/>
                <w:color w:val="000000" w:themeColor="text1"/>
                <w:sz w:val="24"/>
                <w:szCs w:val="24"/>
              </w:rPr>
            </w:pPr>
            <w:r w:rsidRPr="00FB55EB">
              <w:rPr>
                <w:rFonts w:ascii="Times New Roman" w:hAnsi="Times New Roman" w:cs="Times New Roman"/>
                <w:color w:val="000000" w:themeColor="text1"/>
                <w:sz w:val="24"/>
                <w:szCs w:val="24"/>
              </w:rPr>
              <w:t>Travel restrictions</w:t>
            </w:r>
          </w:p>
        </w:tc>
      </w:tr>
      <w:tr w:rsidR="008A1BBE" w14:paraId="6D763CF4" w14:textId="77777777" w:rsidTr="008A1BBE">
        <w:tc>
          <w:tcPr>
            <w:tcW w:w="4621" w:type="dxa"/>
          </w:tcPr>
          <w:p w14:paraId="0B541FB1" w14:textId="433DDC9F" w:rsidR="008A1BBE" w:rsidRPr="00FB55EB" w:rsidRDefault="008A1BBE" w:rsidP="00FB55EB">
            <w:pPr>
              <w:pStyle w:val="ListParagraph"/>
              <w:numPr>
                <w:ilvl w:val="0"/>
                <w:numId w:val="5"/>
              </w:numPr>
              <w:spacing w:before="120" w:after="120" w:line="360" w:lineRule="auto"/>
              <w:jc w:val="both"/>
              <w:rPr>
                <w:rFonts w:ascii="Times New Roman" w:hAnsi="Times New Roman" w:cs="Times New Roman"/>
                <w:color w:val="000000" w:themeColor="text1"/>
                <w:sz w:val="24"/>
                <w:szCs w:val="24"/>
              </w:rPr>
            </w:pPr>
            <w:r w:rsidRPr="00FB55EB">
              <w:rPr>
                <w:rFonts w:ascii="Times New Roman" w:hAnsi="Times New Roman" w:cs="Times New Roman"/>
                <w:color w:val="000000" w:themeColor="text1"/>
                <w:sz w:val="24"/>
                <w:szCs w:val="24"/>
              </w:rPr>
              <w:t>Ensuring air ventilation</w:t>
            </w:r>
          </w:p>
        </w:tc>
        <w:tc>
          <w:tcPr>
            <w:tcW w:w="4621" w:type="dxa"/>
          </w:tcPr>
          <w:p w14:paraId="355087CB" w14:textId="0F6D69AB" w:rsidR="008A1BBE" w:rsidRPr="00FB55EB" w:rsidRDefault="008A1BBE" w:rsidP="00FB55EB">
            <w:pPr>
              <w:pStyle w:val="ListParagraph"/>
              <w:numPr>
                <w:ilvl w:val="0"/>
                <w:numId w:val="6"/>
              </w:numPr>
              <w:spacing w:before="120" w:after="120" w:line="360" w:lineRule="auto"/>
              <w:jc w:val="both"/>
              <w:rPr>
                <w:rFonts w:ascii="Times New Roman" w:hAnsi="Times New Roman" w:cs="Times New Roman"/>
                <w:color w:val="000000" w:themeColor="text1"/>
                <w:sz w:val="24"/>
                <w:szCs w:val="24"/>
              </w:rPr>
            </w:pPr>
            <w:r w:rsidRPr="00FB55EB">
              <w:rPr>
                <w:rFonts w:ascii="Times New Roman" w:hAnsi="Times New Roman" w:cs="Times New Roman"/>
                <w:color w:val="000000" w:themeColor="text1"/>
                <w:sz w:val="24"/>
                <w:szCs w:val="24"/>
              </w:rPr>
              <w:t>Hand washing</w:t>
            </w:r>
          </w:p>
        </w:tc>
      </w:tr>
      <w:tr w:rsidR="008A1BBE" w14:paraId="7BF9E97A" w14:textId="77777777" w:rsidTr="008A1BBE">
        <w:tc>
          <w:tcPr>
            <w:tcW w:w="4621" w:type="dxa"/>
          </w:tcPr>
          <w:p w14:paraId="6C0D3E0C" w14:textId="5D3E8BFE" w:rsidR="008A1BBE" w:rsidRPr="00FB55EB" w:rsidRDefault="008A1BBE" w:rsidP="00FB55EB">
            <w:pPr>
              <w:pStyle w:val="ListParagraph"/>
              <w:numPr>
                <w:ilvl w:val="0"/>
                <w:numId w:val="5"/>
              </w:numPr>
              <w:spacing w:before="120" w:after="120" w:line="360" w:lineRule="auto"/>
              <w:jc w:val="both"/>
              <w:rPr>
                <w:rFonts w:ascii="Times New Roman" w:hAnsi="Times New Roman" w:cs="Times New Roman"/>
                <w:color w:val="000000" w:themeColor="text1"/>
                <w:sz w:val="24"/>
                <w:szCs w:val="24"/>
              </w:rPr>
            </w:pPr>
            <w:r w:rsidRPr="00FB55EB">
              <w:rPr>
                <w:rFonts w:ascii="Times New Roman" w:hAnsi="Times New Roman" w:cs="Times New Roman"/>
                <w:color w:val="000000" w:themeColor="text1"/>
                <w:sz w:val="24"/>
                <w:szCs w:val="24"/>
              </w:rPr>
              <w:t>Self-isolation</w:t>
            </w:r>
          </w:p>
        </w:tc>
        <w:tc>
          <w:tcPr>
            <w:tcW w:w="4621" w:type="dxa"/>
          </w:tcPr>
          <w:p w14:paraId="5312314B" w14:textId="60E826C3" w:rsidR="008A1BBE" w:rsidRPr="00FB55EB" w:rsidRDefault="008A1BBE" w:rsidP="00FB55EB">
            <w:pPr>
              <w:pStyle w:val="ListParagraph"/>
              <w:numPr>
                <w:ilvl w:val="0"/>
                <w:numId w:val="6"/>
              </w:numPr>
              <w:spacing w:before="120" w:after="120" w:line="360" w:lineRule="auto"/>
              <w:jc w:val="both"/>
              <w:rPr>
                <w:rFonts w:ascii="Times New Roman" w:hAnsi="Times New Roman" w:cs="Times New Roman"/>
                <w:color w:val="000000" w:themeColor="text1"/>
                <w:sz w:val="24"/>
                <w:szCs w:val="24"/>
              </w:rPr>
            </w:pPr>
            <w:r w:rsidRPr="00FB55EB">
              <w:rPr>
                <w:rFonts w:ascii="Times New Roman" w:hAnsi="Times New Roman" w:cs="Times New Roman"/>
                <w:color w:val="000000" w:themeColor="text1"/>
                <w:sz w:val="24"/>
                <w:szCs w:val="24"/>
              </w:rPr>
              <w:t>Vaccines</w:t>
            </w:r>
          </w:p>
        </w:tc>
      </w:tr>
      <w:tr w:rsidR="008A1BBE" w14:paraId="6FDE2E5E" w14:textId="77777777" w:rsidTr="008A1BBE">
        <w:tc>
          <w:tcPr>
            <w:tcW w:w="4621" w:type="dxa"/>
          </w:tcPr>
          <w:p w14:paraId="3D7EE85A" w14:textId="10AED41B" w:rsidR="008A1BBE" w:rsidRPr="00FB55EB" w:rsidRDefault="008A1BBE" w:rsidP="00FB55EB">
            <w:pPr>
              <w:pStyle w:val="ListParagraph"/>
              <w:numPr>
                <w:ilvl w:val="0"/>
                <w:numId w:val="5"/>
              </w:numPr>
              <w:spacing w:before="120" w:after="120" w:line="360" w:lineRule="auto"/>
              <w:jc w:val="both"/>
              <w:rPr>
                <w:rFonts w:ascii="Times New Roman" w:hAnsi="Times New Roman" w:cs="Times New Roman"/>
                <w:color w:val="000000" w:themeColor="text1"/>
                <w:sz w:val="24"/>
                <w:szCs w:val="24"/>
              </w:rPr>
            </w:pPr>
            <w:r w:rsidRPr="00FB55EB">
              <w:rPr>
                <w:rFonts w:ascii="Times New Roman" w:hAnsi="Times New Roman" w:cs="Times New Roman"/>
                <w:color w:val="000000" w:themeColor="text1"/>
                <w:sz w:val="24"/>
                <w:szCs w:val="24"/>
              </w:rPr>
              <w:t>Lockdowns and Quarantines</w:t>
            </w:r>
          </w:p>
        </w:tc>
        <w:tc>
          <w:tcPr>
            <w:tcW w:w="4621" w:type="dxa"/>
          </w:tcPr>
          <w:p w14:paraId="48A4A86D" w14:textId="3D925C52" w:rsidR="008A1BBE" w:rsidRPr="00FB55EB" w:rsidRDefault="008A1BBE" w:rsidP="00FB55EB">
            <w:pPr>
              <w:pStyle w:val="ListParagraph"/>
              <w:numPr>
                <w:ilvl w:val="0"/>
                <w:numId w:val="6"/>
              </w:numPr>
              <w:spacing w:before="120" w:after="120" w:line="360" w:lineRule="auto"/>
              <w:jc w:val="both"/>
              <w:rPr>
                <w:rFonts w:ascii="Times New Roman" w:hAnsi="Times New Roman" w:cs="Times New Roman"/>
                <w:color w:val="000000" w:themeColor="text1"/>
                <w:sz w:val="24"/>
                <w:szCs w:val="24"/>
              </w:rPr>
            </w:pPr>
            <w:r w:rsidRPr="00FB55EB">
              <w:rPr>
                <w:rFonts w:ascii="Times New Roman" w:hAnsi="Times New Roman" w:cs="Times New Roman"/>
                <w:color w:val="000000" w:themeColor="text1"/>
                <w:sz w:val="24"/>
                <w:szCs w:val="24"/>
              </w:rPr>
              <w:t>Shutdowns</w:t>
            </w:r>
          </w:p>
        </w:tc>
      </w:tr>
      <w:tr w:rsidR="008A1BBE" w14:paraId="0314C821" w14:textId="77777777" w:rsidTr="008A1BBE">
        <w:tc>
          <w:tcPr>
            <w:tcW w:w="4621" w:type="dxa"/>
          </w:tcPr>
          <w:p w14:paraId="39A5C502" w14:textId="7D6D4DE4" w:rsidR="008A1BBE" w:rsidRPr="00FB55EB" w:rsidRDefault="008A1BBE" w:rsidP="00FB55EB">
            <w:pPr>
              <w:pStyle w:val="ListParagraph"/>
              <w:numPr>
                <w:ilvl w:val="0"/>
                <w:numId w:val="5"/>
              </w:numPr>
              <w:spacing w:before="120" w:after="120" w:line="360" w:lineRule="auto"/>
              <w:jc w:val="both"/>
              <w:rPr>
                <w:rFonts w:ascii="Times New Roman" w:hAnsi="Times New Roman" w:cs="Times New Roman"/>
                <w:color w:val="000000" w:themeColor="text1"/>
                <w:sz w:val="24"/>
                <w:szCs w:val="24"/>
              </w:rPr>
            </w:pPr>
            <w:r w:rsidRPr="00FB55EB">
              <w:rPr>
                <w:rFonts w:ascii="Times New Roman" w:hAnsi="Times New Roman" w:cs="Times New Roman"/>
                <w:color w:val="000000" w:themeColor="text1"/>
                <w:sz w:val="24"/>
                <w:szCs w:val="24"/>
              </w:rPr>
              <w:t>Hazard control at workplaces</w:t>
            </w:r>
          </w:p>
        </w:tc>
        <w:tc>
          <w:tcPr>
            <w:tcW w:w="4621" w:type="dxa"/>
          </w:tcPr>
          <w:p w14:paraId="2783B71E" w14:textId="0B5E411E" w:rsidR="008A1BBE" w:rsidRPr="00FB55EB" w:rsidRDefault="008A1BBE" w:rsidP="00FB55EB">
            <w:pPr>
              <w:pStyle w:val="ListParagraph"/>
              <w:numPr>
                <w:ilvl w:val="0"/>
                <w:numId w:val="6"/>
              </w:numPr>
              <w:spacing w:before="120" w:after="120" w:line="360" w:lineRule="auto"/>
              <w:jc w:val="both"/>
              <w:rPr>
                <w:rFonts w:ascii="Times New Roman" w:hAnsi="Times New Roman" w:cs="Times New Roman"/>
                <w:color w:val="000000" w:themeColor="text1"/>
                <w:sz w:val="24"/>
                <w:szCs w:val="24"/>
              </w:rPr>
            </w:pPr>
            <w:r w:rsidRPr="00FB55EB">
              <w:rPr>
                <w:rFonts w:ascii="Times New Roman" w:hAnsi="Times New Roman" w:cs="Times New Roman"/>
                <w:color w:val="000000" w:themeColor="text1"/>
                <w:sz w:val="24"/>
                <w:szCs w:val="24"/>
              </w:rPr>
              <w:t xml:space="preserve">Export banning and Fines </w:t>
            </w:r>
          </w:p>
        </w:tc>
      </w:tr>
    </w:tbl>
    <w:p w14:paraId="051D0863" w14:textId="65324308" w:rsidR="00CB15B6" w:rsidRPr="00B76A20" w:rsidRDefault="00656255" w:rsidP="00EF5EFD">
      <w:pPr>
        <w:spacing w:before="120" w:after="120" w:line="360" w:lineRule="auto"/>
        <w:jc w:val="both"/>
        <w:rPr>
          <w:rFonts w:ascii="Times New Roman" w:hAnsi="Times New Roman" w:cs="Times New Roman"/>
          <w:color w:val="000000" w:themeColor="text1"/>
          <w:sz w:val="24"/>
          <w:szCs w:val="24"/>
        </w:rPr>
      </w:pPr>
      <w:r w:rsidRPr="00B76A20">
        <w:rPr>
          <w:rFonts w:ascii="Times New Roman" w:hAnsi="Times New Roman" w:cs="Times New Roman"/>
          <w:color w:val="000000" w:themeColor="text1"/>
          <w:sz w:val="24"/>
          <w:szCs w:val="24"/>
        </w:rPr>
        <w:lastRenderedPageBreak/>
        <w:t xml:space="preserve">The social distancing measures would require organisations to adapt to accommodate these restrictions </w:t>
      </w:r>
      <w:proofErr w:type="gramStart"/>
      <w:r w:rsidR="00FB12B0">
        <w:rPr>
          <w:rFonts w:ascii="Times New Roman" w:hAnsi="Times New Roman" w:cs="Times New Roman"/>
          <w:color w:val="000000" w:themeColor="text1"/>
          <w:sz w:val="24"/>
          <w:szCs w:val="24"/>
        </w:rPr>
        <w:t xml:space="preserve">in order </w:t>
      </w:r>
      <w:r w:rsidRPr="00B76A20">
        <w:rPr>
          <w:rFonts w:ascii="Times New Roman" w:hAnsi="Times New Roman" w:cs="Times New Roman"/>
          <w:color w:val="000000" w:themeColor="text1"/>
          <w:sz w:val="24"/>
          <w:szCs w:val="24"/>
        </w:rPr>
        <w:t>to</w:t>
      </w:r>
      <w:proofErr w:type="gramEnd"/>
      <w:r w:rsidRPr="00B76A20">
        <w:rPr>
          <w:rFonts w:ascii="Times New Roman" w:hAnsi="Times New Roman" w:cs="Times New Roman"/>
          <w:color w:val="000000" w:themeColor="text1"/>
          <w:sz w:val="24"/>
          <w:szCs w:val="24"/>
        </w:rPr>
        <w:t xml:space="preserve"> minimise close contact with people outside </w:t>
      </w:r>
      <w:r w:rsidR="00057E07" w:rsidRPr="00B76A20">
        <w:rPr>
          <w:rFonts w:ascii="Times New Roman" w:hAnsi="Times New Roman" w:cs="Times New Roman"/>
          <w:color w:val="000000" w:themeColor="text1"/>
          <w:sz w:val="24"/>
          <w:szCs w:val="24"/>
        </w:rPr>
        <w:t>their</w:t>
      </w:r>
      <w:r w:rsidRPr="00B76A20">
        <w:rPr>
          <w:rFonts w:ascii="Times New Roman" w:hAnsi="Times New Roman" w:cs="Times New Roman"/>
          <w:color w:val="000000" w:themeColor="text1"/>
          <w:sz w:val="24"/>
          <w:szCs w:val="24"/>
        </w:rPr>
        <w:t xml:space="preserve"> household</w:t>
      </w:r>
      <w:r w:rsidR="00057E07" w:rsidRPr="00B76A20">
        <w:rPr>
          <w:rFonts w:ascii="Times New Roman" w:hAnsi="Times New Roman" w:cs="Times New Roman"/>
          <w:color w:val="000000" w:themeColor="text1"/>
          <w:sz w:val="24"/>
          <w:szCs w:val="24"/>
        </w:rPr>
        <w:t>. The space between employees should be 2m apart even at workstations</w:t>
      </w:r>
      <w:r w:rsidR="00FB12B0">
        <w:rPr>
          <w:rFonts w:ascii="Times New Roman" w:hAnsi="Times New Roman" w:cs="Times New Roman"/>
          <w:color w:val="000000" w:themeColor="text1"/>
          <w:sz w:val="24"/>
          <w:szCs w:val="24"/>
        </w:rPr>
        <w:t>,</w:t>
      </w:r>
      <w:r w:rsidRPr="00B76A20">
        <w:rPr>
          <w:rFonts w:ascii="Times New Roman" w:hAnsi="Times New Roman" w:cs="Times New Roman"/>
          <w:color w:val="000000" w:themeColor="text1"/>
          <w:sz w:val="24"/>
          <w:szCs w:val="24"/>
        </w:rPr>
        <w:t xml:space="preserve"> however space could be an issue</w:t>
      </w:r>
      <w:r w:rsidR="00FB12B0">
        <w:rPr>
          <w:rFonts w:ascii="Times New Roman" w:hAnsi="Times New Roman" w:cs="Times New Roman"/>
          <w:color w:val="000000" w:themeColor="text1"/>
          <w:sz w:val="24"/>
          <w:szCs w:val="24"/>
        </w:rPr>
        <w:t>,</w:t>
      </w:r>
      <w:r w:rsidR="00C5706A" w:rsidRPr="00B76A20">
        <w:rPr>
          <w:rFonts w:ascii="Times New Roman" w:hAnsi="Times New Roman" w:cs="Times New Roman"/>
          <w:color w:val="000000" w:themeColor="text1"/>
          <w:sz w:val="24"/>
          <w:szCs w:val="24"/>
        </w:rPr>
        <w:t xml:space="preserve"> so masks would be required and physical barriers such as screens and visors</w:t>
      </w:r>
      <w:r w:rsidR="00057E07" w:rsidRPr="00B76A20">
        <w:rPr>
          <w:rFonts w:ascii="Times New Roman" w:hAnsi="Times New Roman" w:cs="Times New Roman"/>
          <w:color w:val="000000" w:themeColor="text1"/>
          <w:sz w:val="24"/>
          <w:szCs w:val="24"/>
        </w:rPr>
        <w:t xml:space="preserve"> </w:t>
      </w:r>
      <w:bookmarkStart w:id="0" w:name="_Hlk69776604"/>
      <w:r w:rsidR="00057E07" w:rsidRPr="00B76A20">
        <w:rPr>
          <w:rFonts w:ascii="Times New Roman" w:hAnsi="Times New Roman" w:cs="Times New Roman"/>
          <w:color w:val="000000" w:themeColor="text1"/>
          <w:sz w:val="24"/>
          <w:szCs w:val="24"/>
        </w:rPr>
        <w:t>(</w:t>
      </w:r>
      <w:proofErr w:type="spellStart"/>
      <w:r w:rsidR="00057E07" w:rsidRPr="00B76A20">
        <w:rPr>
          <w:rFonts w:ascii="Times New Roman" w:hAnsi="Times New Roman" w:cs="Times New Roman"/>
          <w:color w:val="000000" w:themeColor="text1"/>
          <w:sz w:val="24"/>
          <w:szCs w:val="24"/>
        </w:rPr>
        <w:t>G</w:t>
      </w:r>
      <w:r w:rsidR="004171BE">
        <w:rPr>
          <w:rFonts w:ascii="Times New Roman" w:hAnsi="Times New Roman" w:cs="Times New Roman"/>
          <w:color w:val="000000" w:themeColor="text1"/>
          <w:sz w:val="24"/>
          <w:szCs w:val="24"/>
        </w:rPr>
        <w:t>ov</w:t>
      </w:r>
      <w:r w:rsidR="00057E07" w:rsidRPr="00B76A20">
        <w:rPr>
          <w:rFonts w:ascii="Times New Roman" w:hAnsi="Times New Roman" w:cs="Times New Roman"/>
          <w:color w:val="000000" w:themeColor="text1"/>
          <w:sz w:val="24"/>
          <w:szCs w:val="24"/>
        </w:rPr>
        <w:t>.W</w:t>
      </w:r>
      <w:r w:rsidR="004171BE">
        <w:rPr>
          <w:rFonts w:ascii="Times New Roman" w:hAnsi="Times New Roman" w:cs="Times New Roman"/>
          <w:color w:val="000000" w:themeColor="text1"/>
          <w:sz w:val="24"/>
          <w:szCs w:val="24"/>
        </w:rPr>
        <w:t>ales</w:t>
      </w:r>
      <w:proofErr w:type="spellEnd"/>
      <w:r w:rsidR="00FF6681" w:rsidRPr="00B76A20">
        <w:rPr>
          <w:rFonts w:ascii="Times New Roman" w:hAnsi="Times New Roman" w:cs="Times New Roman"/>
          <w:color w:val="000000" w:themeColor="text1"/>
          <w:sz w:val="24"/>
          <w:szCs w:val="24"/>
        </w:rPr>
        <w:t>,</w:t>
      </w:r>
      <w:r w:rsidR="00057E07" w:rsidRPr="00B76A20">
        <w:rPr>
          <w:rFonts w:ascii="Times New Roman" w:hAnsi="Times New Roman" w:cs="Times New Roman"/>
          <w:color w:val="000000" w:themeColor="text1"/>
          <w:sz w:val="24"/>
          <w:szCs w:val="24"/>
        </w:rPr>
        <w:t xml:space="preserve"> 2021)</w:t>
      </w:r>
      <w:r w:rsidR="00970AAA" w:rsidRPr="00B76A20">
        <w:rPr>
          <w:rFonts w:ascii="Times New Roman" w:hAnsi="Times New Roman" w:cs="Times New Roman"/>
          <w:color w:val="000000" w:themeColor="text1"/>
          <w:sz w:val="24"/>
          <w:szCs w:val="24"/>
        </w:rPr>
        <w:t>.</w:t>
      </w:r>
      <w:r w:rsidRPr="00B76A20">
        <w:rPr>
          <w:rFonts w:ascii="Times New Roman" w:hAnsi="Times New Roman" w:cs="Times New Roman"/>
          <w:color w:val="000000" w:themeColor="text1"/>
          <w:sz w:val="24"/>
          <w:szCs w:val="24"/>
        </w:rPr>
        <w:t xml:space="preserve"> </w:t>
      </w:r>
      <w:bookmarkEnd w:id="0"/>
      <w:r w:rsidR="00970AAA" w:rsidRPr="00B76A20">
        <w:rPr>
          <w:rFonts w:ascii="Times New Roman" w:hAnsi="Times New Roman" w:cs="Times New Roman"/>
          <w:color w:val="000000" w:themeColor="text1"/>
          <w:sz w:val="24"/>
          <w:szCs w:val="24"/>
        </w:rPr>
        <w:t>The government advised where possible employees should work from home (</w:t>
      </w:r>
      <w:proofErr w:type="spellStart"/>
      <w:r w:rsidR="004171BE">
        <w:rPr>
          <w:rFonts w:ascii="Times New Roman" w:hAnsi="Times New Roman" w:cs="Times New Roman"/>
          <w:color w:val="000000" w:themeColor="text1"/>
          <w:sz w:val="24"/>
          <w:szCs w:val="24"/>
        </w:rPr>
        <w:t>Gov.Wales</w:t>
      </w:r>
      <w:proofErr w:type="spellEnd"/>
      <w:r w:rsidR="00CB4317" w:rsidRPr="00B76A20">
        <w:rPr>
          <w:rFonts w:ascii="Times New Roman" w:hAnsi="Times New Roman" w:cs="Times New Roman"/>
          <w:color w:val="000000" w:themeColor="text1"/>
          <w:sz w:val="24"/>
          <w:szCs w:val="24"/>
        </w:rPr>
        <w:t>, 202</w:t>
      </w:r>
      <w:r w:rsidR="004171BE">
        <w:rPr>
          <w:rFonts w:ascii="Times New Roman" w:hAnsi="Times New Roman" w:cs="Times New Roman"/>
          <w:color w:val="000000" w:themeColor="text1"/>
          <w:sz w:val="24"/>
          <w:szCs w:val="24"/>
        </w:rPr>
        <w:t>0</w:t>
      </w:r>
      <w:r w:rsidR="00970AAA" w:rsidRPr="00B76A20">
        <w:rPr>
          <w:rFonts w:ascii="Times New Roman" w:hAnsi="Times New Roman" w:cs="Times New Roman"/>
          <w:color w:val="000000" w:themeColor="text1"/>
          <w:sz w:val="24"/>
          <w:szCs w:val="24"/>
        </w:rPr>
        <w:t>).</w:t>
      </w:r>
      <w:r w:rsidRPr="00B76A20">
        <w:rPr>
          <w:rFonts w:ascii="Times New Roman" w:hAnsi="Times New Roman" w:cs="Times New Roman"/>
          <w:color w:val="000000" w:themeColor="text1"/>
          <w:sz w:val="24"/>
          <w:szCs w:val="24"/>
        </w:rPr>
        <w:t xml:space="preserve"> </w:t>
      </w:r>
      <w:r w:rsidR="00970AAA" w:rsidRPr="008A7480">
        <w:rPr>
          <w:rFonts w:ascii="Times New Roman" w:hAnsi="Times New Roman" w:cs="Times New Roman"/>
          <w:sz w:val="24"/>
          <w:szCs w:val="24"/>
        </w:rPr>
        <w:t>W</w:t>
      </w:r>
      <w:r w:rsidRPr="008A7480">
        <w:rPr>
          <w:rFonts w:ascii="Times New Roman" w:hAnsi="Times New Roman" w:cs="Times New Roman"/>
          <w:sz w:val="24"/>
          <w:szCs w:val="24"/>
        </w:rPr>
        <w:t>orking from home may cause disruptions</w:t>
      </w:r>
      <w:r w:rsidR="001B378B" w:rsidRPr="008A7480">
        <w:rPr>
          <w:rFonts w:ascii="Times New Roman" w:hAnsi="Times New Roman" w:cs="Times New Roman"/>
          <w:sz w:val="24"/>
          <w:szCs w:val="24"/>
        </w:rPr>
        <w:t xml:space="preserve"> due to possible productivity </w:t>
      </w:r>
      <w:r w:rsidR="001B378B" w:rsidRPr="005A5329">
        <w:rPr>
          <w:rFonts w:ascii="Times New Roman" w:hAnsi="Times New Roman" w:cs="Times New Roman"/>
          <w:sz w:val="24"/>
          <w:szCs w:val="24"/>
        </w:rPr>
        <w:t>issues</w:t>
      </w:r>
      <w:r w:rsidR="00FB12B0" w:rsidRPr="005A5329">
        <w:rPr>
          <w:rFonts w:ascii="Times New Roman" w:hAnsi="Times New Roman" w:cs="Times New Roman"/>
          <w:sz w:val="24"/>
          <w:szCs w:val="24"/>
        </w:rPr>
        <w:t>,</w:t>
      </w:r>
      <w:r w:rsidR="00B77BE7" w:rsidRPr="005A5329">
        <w:rPr>
          <w:rFonts w:ascii="Times New Roman" w:hAnsi="Times New Roman" w:cs="Times New Roman"/>
          <w:sz w:val="24"/>
          <w:szCs w:val="24"/>
        </w:rPr>
        <w:t xml:space="preserve"> however there </w:t>
      </w:r>
      <w:r w:rsidR="00FB12B0" w:rsidRPr="005A5329">
        <w:rPr>
          <w:rFonts w:ascii="Times New Roman" w:hAnsi="Times New Roman" w:cs="Times New Roman"/>
          <w:sz w:val="24"/>
          <w:szCs w:val="24"/>
        </w:rPr>
        <w:t>are possible benefits such</w:t>
      </w:r>
      <w:r w:rsidR="00B77BE7" w:rsidRPr="005A5329">
        <w:rPr>
          <w:rFonts w:ascii="Times New Roman" w:hAnsi="Times New Roman" w:cs="Times New Roman"/>
          <w:sz w:val="24"/>
          <w:szCs w:val="24"/>
        </w:rPr>
        <w:t xml:space="preserve"> as: improved motivation, </w:t>
      </w:r>
      <w:r w:rsidR="00FB12B0" w:rsidRPr="005A5329">
        <w:rPr>
          <w:rFonts w:ascii="Times New Roman" w:hAnsi="Times New Roman" w:cs="Times New Roman"/>
          <w:sz w:val="24"/>
          <w:szCs w:val="24"/>
        </w:rPr>
        <w:t>increased</w:t>
      </w:r>
      <w:r w:rsidR="00B77BE7" w:rsidRPr="005A5329">
        <w:rPr>
          <w:rFonts w:ascii="Times New Roman" w:hAnsi="Times New Roman" w:cs="Times New Roman"/>
          <w:sz w:val="24"/>
          <w:szCs w:val="24"/>
        </w:rPr>
        <w:t xml:space="preserve"> office space, minimising commute time</w:t>
      </w:r>
      <w:r w:rsidR="00FB12B0" w:rsidRPr="005A5329">
        <w:rPr>
          <w:rFonts w:ascii="Times New Roman" w:hAnsi="Times New Roman" w:cs="Times New Roman"/>
          <w:sz w:val="24"/>
          <w:szCs w:val="24"/>
        </w:rPr>
        <w:t>,</w:t>
      </w:r>
      <w:r w:rsidR="00B77BE7" w:rsidRPr="005A5329">
        <w:rPr>
          <w:rFonts w:ascii="Times New Roman" w:hAnsi="Times New Roman" w:cs="Times New Roman"/>
          <w:sz w:val="24"/>
          <w:szCs w:val="24"/>
        </w:rPr>
        <w:t xml:space="preserve"> avoiding </w:t>
      </w:r>
      <w:r w:rsidR="00FB12B0" w:rsidRPr="005A5329">
        <w:rPr>
          <w:rFonts w:ascii="Times New Roman" w:hAnsi="Times New Roman" w:cs="Times New Roman"/>
          <w:sz w:val="24"/>
          <w:szCs w:val="24"/>
        </w:rPr>
        <w:t>peer disputes among staff</w:t>
      </w:r>
      <w:r w:rsidR="00B77BE7" w:rsidRPr="005A5329">
        <w:rPr>
          <w:rFonts w:ascii="Times New Roman" w:hAnsi="Times New Roman" w:cs="Times New Roman"/>
          <w:sz w:val="24"/>
          <w:szCs w:val="24"/>
        </w:rPr>
        <w:t xml:space="preserve"> and allowing both genders to work more equally</w:t>
      </w:r>
      <w:r w:rsidR="001B378B" w:rsidRPr="005A5329">
        <w:rPr>
          <w:rFonts w:ascii="Times New Roman" w:hAnsi="Times New Roman" w:cs="Times New Roman"/>
          <w:sz w:val="24"/>
          <w:szCs w:val="24"/>
        </w:rPr>
        <w:t xml:space="preserve"> (Vyas &amp; </w:t>
      </w:r>
      <w:proofErr w:type="spellStart"/>
      <w:r w:rsidR="001B378B" w:rsidRPr="005A5329">
        <w:rPr>
          <w:rFonts w:ascii="Times New Roman" w:hAnsi="Times New Roman" w:cs="Times New Roman"/>
          <w:sz w:val="24"/>
          <w:szCs w:val="24"/>
        </w:rPr>
        <w:t>Butakhieo</w:t>
      </w:r>
      <w:proofErr w:type="spellEnd"/>
      <w:r w:rsidR="001B378B" w:rsidRPr="005A5329">
        <w:rPr>
          <w:rFonts w:ascii="Times New Roman" w:hAnsi="Times New Roman" w:cs="Times New Roman"/>
          <w:sz w:val="24"/>
          <w:szCs w:val="24"/>
        </w:rPr>
        <w:t>, 2021)</w:t>
      </w:r>
      <w:r w:rsidRPr="005A5329">
        <w:rPr>
          <w:rFonts w:ascii="Times New Roman" w:hAnsi="Times New Roman" w:cs="Times New Roman"/>
          <w:sz w:val="24"/>
          <w:szCs w:val="24"/>
        </w:rPr>
        <w:t xml:space="preserve">. </w:t>
      </w:r>
      <w:r w:rsidR="008A7480" w:rsidRPr="005A5329">
        <w:rPr>
          <w:rFonts w:ascii="Times New Roman" w:hAnsi="Times New Roman" w:cs="Times New Roman"/>
          <w:sz w:val="24"/>
          <w:szCs w:val="24"/>
        </w:rPr>
        <w:t>On the contrary</w:t>
      </w:r>
      <w:r w:rsidR="00FB12B0" w:rsidRPr="005A5329">
        <w:rPr>
          <w:rFonts w:ascii="Times New Roman" w:hAnsi="Times New Roman" w:cs="Times New Roman"/>
          <w:sz w:val="24"/>
          <w:szCs w:val="24"/>
        </w:rPr>
        <w:t>,</w:t>
      </w:r>
      <w:r w:rsidR="008A7480" w:rsidRPr="005A5329">
        <w:rPr>
          <w:rFonts w:ascii="Times New Roman" w:hAnsi="Times New Roman" w:cs="Times New Roman"/>
          <w:sz w:val="24"/>
          <w:szCs w:val="24"/>
        </w:rPr>
        <w:t xml:space="preserve"> </w:t>
      </w:r>
      <w:proofErr w:type="spellStart"/>
      <w:r w:rsidR="008A7480" w:rsidRPr="005A5329">
        <w:rPr>
          <w:rFonts w:ascii="Times New Roman" w:hAnsi="Times New Roman" w:cs="Times New Roman"/>
          <w:color w:val="000000"/>
          <w:sz w:val="24"/>
          <w:szCs w:val="24"/>
        </w:rPr>
        <w:t>Mustajab</w:t>
      </w:r>
      <w:proofErr w:type="spellEnd"/>
      <w:r w:rsidR="008A7480" w:rsidRPr="005A5329">
        <w:rPr>
          <w:rFonts w:ascii="Times New Roman" w:hAnsi="Times New Roman" w:cs="Times New Roman"/>
          <w:color w:val="000000"/>
          <w:sz w:val="24"/>
          <w:szCs w:val="24"/>
        </w:rPr>
        <w:t xml:space="preserve"> et al., (2020) states some employees felt demotivated due to the pre-conception of the home being a place of rest. Disruptions from social media and other forms of communication </w:t>
      </w:r>
      <w:r w:rsidR="00FB12B0" w:rsidRPr="005A5329">
        <w:rPr>
          <w:rFonts w:ascii="Times New Roman" w:hAnsi="Times New Roman" w:cs="Times New Roman"/>
          <w:color w:val="000000"/>
          <w:sz w:val="24"/>
          <w:szCs w:val="24"/>
        </w:rPr>
        <w:t>impacted</w:t>
      </w:r>
      <w:r w:rsidR="008A7480" w:rsidRPr="005A5329">
        <w:rPr>
          <w:rFonts w:ascii="Times New Roman" w:hAnsi="Times New Roman" w:cs="Times New Roman"/>
          <w:color w:val="000000"/>
          <w:sz w:val="24"/>
          <w:szCs w:val="24"/>
        </w:rPr>
        <w:t xml:space="preserve"> motivation and home entertainment technology around the home</w:t>
      </w:r>
      <w:r w:rsidR="00B65B41" w:rsidRPr="005A5329">
        <w:rPr>
          <w:rFonts w:ascii="Times New Roman" w:hAnsi="Times New Roman" w:cs="Times New Roman"/>
          <w:color w:val="000000"/>
          <w:sz w:val="24"/>
          <w:szCs w:val="24"/>
        </w:rPr>
        <w:t xml:space="preserve"> lead to procrastination, hence hindering productivity</w:t>
      </w:r>
      <w:r w:rsidR="006A65EA" w:rsidRPr="005A5329">
        <w:rPr>
          <w:rFonts w:ascii="Times New Roman" w:hAnsi="Times New Roman" w:cs="Times New Roman"/>
          <w:color w:val="000000"/>
          <w:sz w:val="24"/>
          <w:szCs w:val="24"/>
        </w:rPr>
        <w:t xml:space="preserve"> (</w:t>
      </w:r>
      <w:proofErr w:type="spellStart"/>
      <w:r w:rsidR="006A65EA" w:rsidRPr="005A5329">
        <w:rPr>
          <w:rFonts w:ascii="Times New Roman" w:hAnsi="Times New Roman" w:cs="Times New Roman"/>
          <w:color w:val="000000"/>
          <w:sz w:val="24"/>
          <w:szCs w:val="24"/>
        </w:rPr>
        <w:t>Mustajab</w:t>
      </w:r>
      <w:proofErr w:type="spellEnd"/>
      <w:r w:rsidR="006A65EA" w:rsidRPr="005A5329">
        <w:rPr>
          <w:rFonts w:ascii="Times New Roman" w:hAnsi="Times New Roman" w:cs="Times New Roman"/>
          <w:color w:val="000000"/>
          <w:sz w:val="24"/>
          <w:szCs w:val="24"/>
        </w:rPr>
        <w:t xml:space="preserve"> et al. 2020)</w:t>
      </w:r>
      <w:r w:rsidR="00B65B41" w:rsidRPr="005A5329">
        <w:rPr>
          <w:rFonts w:ascii="Times New Roman" w:hAnsi="Times New Roman" w:cs="Times New Roman"/>
          <w:color w:val="000000"/>
          <w:sz w:val="24"/>
          <w:szCs w:val="24"/>
        </w:rPr>
        <w:t>.</w:t>
      </w:r>
      <w:r w:rsidR="00B65B41">
        <w:rPr>
          <w:rFonts w:ascii="Calibri" w:hAnsi="Calibri" w:cs="Calibri"/>
          <w:color w:val="000000"/>
          <w:sz w:val="24"/>
          <w:szCs w:val="24"/>
        </w:rPr>
        <w:t xml:space="preserve"> </w:t>
      </w:r>
    </w:p>
    <w:p w14:paraId="552568F5" w14:textId="60BEF620" w:rsidR="00B326D9" w:rsidRPr="005A5329" w:rsidRDefault="00656255"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 xml:space="preserve">Organisations </w:t>
      </w:r>
      <w:r w:rsidR="00A773E1" w:rsidRPr="005A5329">
        <w:rPr>
          <w:rFonts w:ascii="Times New Roman" w:hAnsi="Times New Roman" w:cs="Times New Roman"/>
          <w:color w:val="000000" w:themeColor="text1"/>
          <w:sz w:val="24"/>
          <w:szCs w:val="24"/>
        </w:rPr>
        <w:t xml:space="preserve">implemented strategies which require employees to wear face masks or any protective gear to help </w:t>
      </w:r>
      <w:r w:rsidR="00FB12B0" w:rsidRPr="005A5329">
        <w:rPr>
          <w:rFonts w:ascii="Times New Roman" w:hAnsi="Times New Roman" w:cs="Times New Roman"/>
          <w:color w:val="000000" w:themeColor="text1"/>
          <w:sz w:val="24"/>
          <w:szCs w:val="24"/>
        </w:rPr>
        <w:t>reduce</w:t>
      </w:r>
      <w:r w:rsidR="00A773E1" w:rsidRPr="005A5329">
        <w:rPr>
          <w:rFonts w:ascii="Times New Roman" w:hAnsi="Times New Roman" w:cs="Times New Roman"/>
          <w:color w:val="000000" w:themeColor="text1"/>
          <w:sz w:val="24"/>
          <w:szCs w:val="24"/>
        </w:rPr>
        <w:t xml:space="preserve"> the spread of the virus. H</w:t>
      </w:r>
      <w:r w:rsidRPr="005A5329">
        <w:rPr>
          <w:rFonts w:ascii="Times New Roman" w:hAnsi="Times New Roman" w:cs="Times New Roman"/>
          <w:color w:val="000000" w:themeColor="text1"/>
          <w:sz w:val="24"/>
          <w:szCs w:val="24"/>
        </w:rPr>
        <w:t>owever</w:t>
      </w:r>
      <w:r w:rsidR="00B326D9" w:rsidRPr="005A5329">
        <w:rPr>
          <w:rFonts w:ascii="Times New Roman" w:hAnsi="Times New Roman" w:cs="Times New Roman"/>
          <w:color w:val="000000" w:themeColor="text1"/>
          <w:sz w:val="24"/>
          <w:szCs w:val="24"/>
        </w:rPr>
        <w:t>,</w:t>
      </w:r>
      <w:r w:rsidR="00A773E1"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sourcing </w:t>
      </w:r>
      <w:r w:rsidR="00A773E1" w:rsidRPr="005A5329">
        <w:rPr>
          <w:rFonts w:ascii="Times New Roman" w:hAnsi="Times New Roman" w:cs="Times New Roman"/>
          <w:color w:val="000000" w:themeColor="text1"/>
          <w:sz w:val="24"/>
          <w:szCs w:val="24"/>
        </w:rPr>
        <w:t xml:space="preserve">for the </w:t>
      </w:r>
      <w:r w:rsidRPr="005A5329">
        <w:rPr>
          <w:rFonts w:ascii="Times New Roman" w:hAnsi="Times New Roman" w:cs="Times New Roman"/>
          <w:color w:val="000000" w:themeColor="text1"/>
          <w:sz w:val="24"/>
          <w:szCs w:val="24"/>
        </w:rPr>
        <w:t xml:space="preserve">PPE became difficult due to the </w:t>
      </w:r>
      <w:r w:rsidR="00A773E1" w:rsidRPr="005A5329">
        <w:rPr>
          <w:rFonts w:ascii="Times New Roman" w:hAnsi="Times New Roman" w:cs="Times New Roman"/>
          <w:color w:val="000000" w:themeColor="text1"/>
          <w:sz w:val="24"/>
          <w:szCs w:val="24"/>
        </w:rPr>
        <w:t xml:space="preserve">high </w:t>
      </w:r>
      <w:r w:rsidRPr="005A5329">
        <w:rPr>
          <w:rFonts w:ascii="Times New Roman" w:hAnsi="Times New Roman" w:cs="Times New Roman"/>
          <w:color w:val="000000" w:themeColor="text1"/>
          <w:sz w:val="24"/>
          <w:szCs w:val="24"/>
        </w:rPr>
        <w:t xml:space="preserve">demand </w:t>
      </w:r>
      <w:r w:rsidR="00A773E1" w:rsidRPr="005A5329">
        <w:rPr>
          <w:rFonts w:ascii="Times New Roman" w:hAnsi="Times New Roman" w:cs="Times New Roman"/>
          <w:color w:val="000000" w:themeColor="text1"/>
          <w:sz w:val="24"/>
          <w:szCs w:val="24"/>
        </w:rPr>
        <w:t xml:space="preserve">of </w:t>
      </w:r>
      <w:r w:rsidR="00B326D9" w:rsidRPr="005A5329">
        <w:rPr>
          <w:rFonts w:ascii="Times New Roman" w:hAnsi="Times New Roman" w:cs="Times New Roman"/>
          <w:color w:val="000000" w:themeColor="text1"/>
          <w:sz w:val="24"/>
          <w:szCs w:val="24"/>
        </w:rPr>
        <w:t>materials</w:t>
      </w:r>
      <w:r w:rsidR="00926C93" w:rsidRPr="005A5329">
        <w:rPr>
          <w:rFonts w:ascii="Times New Roman" w:hAnsi="Times New Roman" w:cs="Times New Roman"/>
          <w:color w:val="000000" w:themeColor="text1"/>
          <w:sz w:val="24"/>
          <w:szCs w:val="24"/>
        </w:rPr>
        <w:t xml:space="preserve"> (CDC, 2020)</w:t>
      </w:r>
      <w:r w:rsidRPr="005A5329">
        <w:rPr>
          <w:rFonts w:ascii="Times New Roman" w:hAnsi="Times New Roman" w:cs="Times New Roman"/>
          <w:color w:val="000000" w:themeColor="text1"/>
          <w:sz w:val="24"/>
          <w:szCs w:val="24"/>
        </w:rPr>
        <w:t xml:space="preserve">. </w:t>
      </w:r>
    </w:p>
    <w:p w14:paraId="1567DB4C" w14:textId="3ECBCF42" w:rsidR="00CC5BF1" w:rsidRPr="005A5329" w:rsidRDefault="00656255" w:rsidP="00044370">
      <w:pPr>
        <w:spacing w:before="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 xml:space="preserve">Maintaining air ventilation in the workplace </w:t>
      </w:r>
      <w:r w:rsidR="00B326D9" w:rsidRPr="005A5329">
        <w:rPr>
          <w:rFonts w:ascii="Times New Roman" w:hAnsi="Times New Roman" w:cs="Times New Roman"/>
          <w:color w:val="000000" w:themeColor="text1"/>
          <w:sz w:val="24"/>
          <w:szCs w:val="24"/>
        </w:rPr>
        <w:t xml:space="preserve">is </w:t>
      </w:r>
      <w:r w:rsidRPr="005A5329">
        <w:rPr>
          <w:rFonts w:ascii="Times New Roman" w:hAnsi="Times New Roman" w:cs="Times New Roman"/>
          <w:color w:val="000000" w:themeColor="text1"/>
          <w:sz w:val="24"/>
          <w:szCs w:val="24"/>
        </w:rPr>
        <w:t xml:space="preserve">to mitigate air </w:t>
      </w:r>
      <w:r w:rsidR="00FF6681" w:rsidRPr="005A5329">
        <w:rPr>
          <w:rFonts w:ascii="Times New Roman" w:hAnsi="Times New Roman" w:cs="Times New Roman"/>
          <w:color w:val="000000" w:themeColor="text1"/>
          <w:sz w:val="24"/>
          <w:szCs w:val="24"/>
        </w:rPr>
        <w:t>contamination.</w:t>
      </w:r>
      <w:r w:rsidRPr="005A5329">
        <w:rPr>
          <w:rFonts w:ascii="Times New Roman" w:hAnsi="Times New Roman" w:cs="Times New Roman"/>
          <w:color w:val="000000" w:themeColor="text1"/>
          <w:sz w:val="24"/>
          <w:szCs w:val="24"/>
        </w:rPr>
        <w:t xml:space="preserve"> </w:t>
      </w:r>
      <w:bookmarkStart w:id="1" w:name="_Hlk69777500"/>
      <w:r w:rsidR="00CF08B8" w:rsidRPr="005A5329">
        <w:rPr>
          <w:rFonts w:ascii="Times New Roman" w:hAnsi="Times New Roman" w:cs="Times New Roman"/>
          <w:color w:val="000000" w:themeColor="text1"/>
          <w:sz w:val="24"/>
          <w:szCs w:val="24"/>
        </w:rPr>
        <w:t>HSE, (2021)</w:t>
      </w:r>
      <w:bookmarkEnd w:id="1"/>
      <w:r w:rsidR="00CF08B8" w:rsidRPr="005A5329">
        <w:rPr>
          <w:rFonts w:ascii="Times New Roman" w:hAnsi="Times New Roman" w:cs="Times New Roman"/>
          <w:color w:val="000000" w:themeColor="text1"/>
          <w:sz w:val="24"/>
          <w:szCs w:val="24"/>
        </w:rPr>
        <w:t xml:space="preserve"> stated air ventilation is important during the Covid-19 pandemic </w:t>
      </w:r>
      <w:r w:rsidR="007879C8" w:rsidRPr="005A5329">
        <w:rPr>
          <w:rFonts w:ascii="Times New Roman" w:hAnsi="Times New Roman" w:cs="Times New Roman"/>
          <w:color w:val="000000" w:themeColor="text1"/>
          <w:sz w:val="24"/>
          <w:szCs w:val="24"/>
        </w:rPr>
        <w:t>as</w:t>
      </w:r>
      <w:r w:rsidR="00CF08B8" w:rsidRPr="005A5329">
        <w:rPr>
          <w:rFonts w:ascii="Times New Roman" w:hAnsi="Times New Roman" w:cs="Times New Roman"/>
          <w:color w:val="000000" w:themeColor="text1"/>
          <w:sz w:val="24"/>
          <w:szCs w:val="24"/>
        </w:rPr>
        <w:t xml:space="preserve"> an infected person would produce aerosols </w:t>
      </w:r>
      <w:r w:rsidR="004B10BB" w:rsidRPr="005A5329">
        <w:rPr>
          <w:rFonts w:ascii="Times New Roman" w:hAnsi="Times New Roman" w:cs="Times New Roman"/>
          <w:color w:val="000000" w:themeColor="text1"/>
          <w:sz w:val="24"/>
          <w:szCs w:val="24"/>
        </w:rPr>
        <w:t xml:space="preserve">containing the virus </w:t>
      </w:r>
      <w:r w:rsidR="007879C8" w:rsidRPr="005A5329">
        <w:rPr>
          <w:rFonts w:ascii="Times New Roman" w:hAnsi="Times New Roman" w:cs="Times New Roman"/>
          <w:color w:val="000000" w:themeColor="text1"/>
          <w:sz w:val="24"/>
          <w:szCs w:val="24"/>
        </w:rPr>
        <w:t xml:space="preserve">to be </w:t>
      </w:r>
      <w:r w:rsidR="00CF08B8" w:rsidRPr="005A5329">
        <w:rPr>
          <w:rFonts w:ascii="Times New Roman" w:hAnsi="Times New Roman" w:cs="Times New Roman"/>
          <w:color w:val="000000" w:themeColor="text1"/>
          <w:sz w:val="24"/>
          <w:szCs w:val="24"/>
        </w:rPr>
        <w:t>released into the air</w:t>
      </w:r>
      <w:r w:rsidR="007879C8" w:rsidRPr="005A5329">
        <w:rPr>
          <w:rFonts w:ascii="Times New Roman" w:hAnsi="Times New Roman" w:cs="Times New Roman"/>
          <w:color w:val="000000" w:themeColor="text1"/>
          <w:sz w:val="24"/>
          <w:szCs w:val="24"/>
        </w:rPr>
        <w:t>.</w:t>
      </w:r>
      <w:r w:rsidR="004B10BB" w:rsidRPr="005A5329">
        <w:rPr>
          <w:rFonts w:ascii="Times New Roman" w:hAnsi="Times New Roman" w:cs="Times New Roman"/>
          <w:color w:val="000000" w:themeColor="text1"/>
          <w:sz w:val="24"/>
          <w:szCs w:val="24"/>
        </w:rPr>
        <w:t xml:space="preserve"> </w:t>
      </w:r>
      <w:r w:rsidR="007879C8" w:rsidRPr="005A5329">
        <w:rPr>
          <w:rFonts w:ascii="Times New Roman" w:hAnsi="Times New Roman" w:cs="Times New Roman"/>
          <w:color w:val="000000" w:themeColor="text1"/>
          <w:sz w:val="24"/>
          <w:szCs w:val="24"/>
        </w:rPr>
        <w:t>G</w:t>
      </w:r>
      <w:r w:rsidR="004B10BB" w:rsidRPr="005A5329">
        <w:rPr>
          <w:rFonts w:ascii="Times New Roman" w:hAnsi="Times New Roman" w:cs="Times New Roman"/>
          <w:color w:val="000000" w:themeColor="text1"/>
          <w:sz w:val="24"/>
          <w:szCs w:val="24"/>
        </w:rPr>
        <w:t>ood ventilation would minimise the number of particles in the air, thus reducing virus particles in the air</w:t>
      </w:r>
      <w:r w:rsidR="00CF08B8" w:rsidRPr="005A5329">
        <w:rPr>
          <w:rFonts w:ascii="Times New Roman" w:hAnsi="Times New Roman" w:cs="Times New Roman"/>
          <w:color w:val="000000" w:themeColor="text1"/>
          <w:sz w:val="24"/>
          <w:szCs w:val="24"/>
        </w:rPr>
        <w:t>. E</w:t>
      </w:r>
      <w:r w:rsidR="004B10BB" w:rsidRPr="005A5329">
        <w:rPr>
          <w:rFonts w:ascii="Times New Roman" w:hAnsi="Times New Roman" w:cs="Times New Roman"/>
          <w:color w:val="000000" w:themeColor="text1"/>
          <w:sz w:val="24"/>
          <w:szCs w:val="24"/>
        </w:rPr>
        <w:t>nclosed working environments without ventilation would allow the virus in the air to accumulate and increas</w:t>
      </w:r>
      <w:r w:rsidR="007879C8" w:rsidRPr="005A5329">
        <w:rPr>
          <w:rFonts w:ascii="Times New Roman" w:hAnsi="Times New Roman" w:cs="Times New Roman"/>
          <w:color w:val="000000" w:themeColor="text1"/>
          <w:sz w:val="24"/>
          <w:szCs w:val="24"/>
        </w:rPr>
        <w:t>e</w:t>
      </w:r>
      <w:r w:rsidR="004B10BB" w:rsidRPr="005A5329">
        <w:rPr>
          <w:rFonts w:ascii="Times New Roman" w:hAnsi="Times New Roman" w:cs="Times New Roman"/>
          <w:color w:val="000000" w:themeColor="text1"/>
          <w:sz w:val="24"/>
          <w:szCs w:val="24"/>
        </w:rPr>
        <w:t xml:space="preserve"> the likelihood of transmission.</w:t>
      </w:r>
      <w:r w:rsidR="00BB0622" w:rsidRPr="005A5329">
        <w:rPr>
          <w:rFonts w:ascii="Times New Roman" w:hAnsi="Times New Roman" w:cs="Times New Roman"/>
          <w:color w:val="000000" w:themeColor="text1"/>
          <w:sz w:val="24"/>
          <w:szCs w:val="24"/>
        </w:rPr>
        <w:t xml:space="preserve"> Ventilation should be used in conjunction with 2m social distancing and keeping </w:t>
      </w:r>
      <w:r w:rsidR="00FE201E" w:rsidRPr="005A5329">
        <w:rPr>
          <w:rFonts w:ascii="Times New Roman" w:hAnsi="Times New Roman" w:cs="Times New Roman"/>
          <w:color w:val="000000" w:themeColor="text1"/>
          <w:sz w:val="24"/>
          <w:szCs w:val="24"/>
        </w:rPr>
        <w:t>good personal/workspace hygiene for this measure to work.</w:t>
      </w:r>
      <w:r w:rsidR="00D33126" w:rsidRPr="005A5329">
        <w:rPr>
          <w:rFonts w:ascii="Times New Roman" w:hAnsi="Times New Roman" w:cs="Times New Roman"/>
          <w:color w:val="000000" w:themeColor="text1"/>
          <w:sz w:val="24"/>
          <w:szCs w:val="24"/>
        </w:rPr>
        <w:t xml:space="preserve"> According to </w:t>
      </w:r>
      <w:proofErr w:type="spellStart"/>
      <w:r w:rsidR="00D33126" w:rsidRPr="005A5329">
        <w:rPr>
          <w:rFonts w:ascii="Times New Roman" w:eastAsia="Times New Roman" w:hAnsi="Times New Roman" w:cs="Times New Roman"/>
          <w:color w:val="000000"/>
          <w:sz w:val="24"/>
          <w:szCs w:val="24"/>
          <w:lang w:eastAsia="en-GB"/>
        </w:rPr>
        <w:t>Morawska</w:t>
      </w:r>
      <w:proofErr w:type="spellEnd"/>
      <w:r w:rsidR="00FB1688" w:rsidRPr="005A5329">
        <w:rPr>
          <w:rFonts w:ascii="Times New Roman" w:eastAsia="Times New Roman" w:hAnsi="Times New Roman" w:cs="Times New Roman"/>
          <w:color w:val="000000"/>
          <w:sz w:val="24"/>
          <w:szCs w:val="24"/>
          <w:lang w:eastAsia="en-GB"/>
        </w:rPr>
        <w:t xml:space="preserve"> et al</w:t>
      </w:r>
      <w:r w:rsidR="00A844A8" w:rsidRPr="005A5329">
        <w:rPr>
          <w:rFonts w:ascii="Times New Roman" w:eastAsia="Times New Roman" w:hAnsi="Times New Roman" w:cs="Times New Roman"/>
          <w:color w:val="000000"/>
          <w:sz w:val="24"/>
          <w:szCs w:val="24"/>
          <w:lang w:eastAsia="en-GB"/>
        </w:rPr>
        <w:t>.,</w:t>
      </w:r>
      <w:r w:rsidR="00D33126" w:rsidRPr="005A5329">
        <w:rPr>
          <w:rFonts w:ascii="Times New Roman" w:eastAsia="Times New Roman" w:hAnsi="Times New Roman" w:cs="Times New Roman"/>
          <w:color w:val="000000"/>
          <w:sz w:val="24"/>
          <w:szCs w:val="24"/>
          <w:lang w:eastAsia="en-GB"/>
        </w:rPr>
        <w:t xml:space="preserve"> (2020)</w:t>
      </w:r>
      <w:r w:rsidR="00AF1EE7" w:rsidRPr="005A5329">
        <w:rPr>
          <w:rFonts w:ascii="Times New Roman" w:eastAsia="Times New Roman" w:hAnsi="Times New Roman" w:cs="Times New Roman"/>
          <w:color w:val="000000"/>
          <w:sz w:val="24"/>
          <w:szCs w:val="24"/>
          <w:lang w:eastAsia="en-GB"/>
        </w:rPr>
        <w:t xml:space="preserve"> the reason for ventilating indoor space is to create similar conditions indoors </w:t>
      </w:r>
      <w:r w:rsidR="007879C8" w:rsidRPr="005A5329">
        <w:rPr>
          <w:rFonts w:ascii="Times New Roman" w:eastAsia="Times New Roman" w:hAnsi="Times New Roman" w:cs="Times New Roman"/>
          <w:color w:val="000000"/>
          <w:sz w:val="24"/>
          <w:szCs w:val="24"/>
          <w:lang w:eastAsia="en-GB"/>
        </w:rPr>
        <w:t>to</w:t>
      </w:r>
      <w:r w:rsidR="00AF1EE7" w:rsidRPr="005A5329">
        <w:rPr>
          <w:rFonts w:ascii="Times New Roman" w:eastAsia="Times New Roman" w:hAnsi="Times New Roman" w:cs="Times New Roman"/>
          <w:color w:val="000000"/>
          <w:sz w:val="24"/>
          <w:szCs w:val="24"/>
          <w:lang w:eastAsia="en-GB"/>
        </w:rPr>
        <w:t xml:space="preserve"> </w:t>
      </w:r>
      <w:r w:rsidR="006C2764" w:rsidRPr="005A5329">
        <w:rPr>
          <w:rFonts w:ascii="Times New Roman" w:eastAsia="Times New Roman" w:hAnsi="Times New Roman" w:cs="Times New Roman"/>
          <w:color w:val="000000"/>
          <w:sz w:val="24"/>
          <w:szCs w:val="24"/>
          <w:lang w:eastAsia="en-GB"/>
        </w:rPr>
        <w:t>outdoors</w:t>
      </w:r>
      <w:r w:rsidR="007879C8" w:rsidRPr="005A5329">
        <w:rPr>
          <w:rFonts w:ascii="Times New Roman" w:eastAsia="Times New Roman" w:hAnsi="Times New Roman" w:cs="Times New Roman"/>
          <w:color w:val="000000"/>
          <w:sz w:val="24"/>
          <w:szCs w:val="24"/>
          <w:lang w:eastAsia="en-GB"/>
        </w:rPr>
        <w:t>.</w:t>
      </w:r>
      <w:r w:rsidR="006C2764" w:rsidRPr="005A5329">
        <w:rPr>
          <w:rFonts w:ascii="Times New Roman" w:eastAsia="Times New Roman" w:hAnsi="Times New Roman" w:cs="Times New Roman"/>
          <w:color w:val="000000"/>
          <w:sz w:val="24"/>
          <w:szCs w:val="24"/>
          <w:lang w:eastAsia="en-GB"/>
        </w:rPr>
        <w:t xml:space="preserve"> </w:t>
      </w:r>
      <w:r w:rsidR="007879C8" w:rsidRPr="005A5329">
        <w:rPr>
          <w:rFonts w:ascii="Times New Roman" w:eastAsia="Times New Roman" w:hAnsi="Times New Roman" w:cs="Times New Roman"/>
          <w:color w:val="000000"/>
          <w:sz w:val="24"/>
          <w:szCs w:val="24"/>
          <w:lang w:eastAsia="en-GB"/>
        </w:rPr>
        <w:t>This</w:t>
      </w:r>
      <w:r w:rsidR="00AF1EE7" w:rsidRPr="005A5329">
        <w:rPr>
          <w:rFonts w:ascii="Times New Roman" w:eastAsia="Times New Roman" w:hAnsi="Times New Roman" w:cs="Times New Roman"/>
          <w:color w:val="000000"/>
          <w:sz w:val="24"/>
          <w:szCs w:val="24"/>
          <w:lang w:eastAsia="en-GB"/>
        </w:rPr>
        <w:t xml:space="preserve"> </w:t>
      </w:r>
      <w:r w:rsidR="007879C8" w:rsidRPr="005A5329">
        <w:rPr>
          <w:rFonts w:ascii="Times New Roman" w:eastAsia="Times New Roman" w:hAnsi="Times New Roman" w:cs="Times New Roman"/>
          <w:color w:val="000000"/>
          <w:sz w:val="24"/>
          <w:szCs w:val="24"/>
          <w:lang w:eastAsia="en-GB"/>
        </w:rPr>
        <w:t xml:space="preserve">helps </w:t>
      </w:r>
      <w:r w:rsidR="00AF1EE7" w:rsidRPr="005A5329">
        <w:rPr>
          <w:rFonts w:ascii="Times New Roman" w:eastAsia="Times New Roman" w:hAnsi="Times New Roman" w:cs="Times New Roman"/>
          <w:color w:val="000000"/>
          <w:sz w:val="24"/>
          <w:szCs w:val="24"/>
          <w:lang w:eastAsia="en-GB"/>
        </w:rPr>
        <w:t>replace the indoor air at a faster rate</w:t>
      </w:r>
      <w:r w:rsidR="00124009" w:rsidRPr="005A5329">
        <w:rPr>
          <w:rFonts w:ascii="Times New Roman" w:eastAsia="Times New Roman" w:hAnsi="Times New Roman" w:cs="Times New Roman"/>
          <w:color w:val="000000"/>
          <w:sz w:val="24"/>
          <w:szCs w:val="24"/>
          <w:lang w:eastAsia="en-GB"/>
        </w:rPr>
        <w:t xml:space="preserve"> than without ventilation</w:t>
      </w:r>
      <w:r w:rsidR="007879C8" w:rsidRPr="005A5329">
        <w:rPr>
          <w:rFonts w:ascii="Times New Roman" w:eastAsia="Times New Roman" w:hAnsi="Times New Roman" w:cs="Times New Roman"/>
          <w:color w:val="000000"/>
          <w:sz w:val="24"/>
          <w:szCs w:val="24"/>
          <w:lang w:eastAsia="en-GB"/>
        </w:rPr>
        <w:t>.</w:t>
      </w:r>
      <w:r w:rsidR="00AF1EE7" w:rsidRPr="005A5329">
        <w:rPr>
          <w:rFonts w:ascii="Times New Roman" w:eastAsia="Times New Roman" w:hAnsi="Times New Roman" w:cs="Times New Roman"/>
          <w:color w:val="000000"/>
          <w:sz w:val="24"/>
          <w:szCs w:val="24"/>
          <w:lang w:eastAsia="en-GB"/>
        </w:rPr>
        <w:t xml:space="preserve"> </w:t>
      </w:r>
      <w:r w:rsidR="007879C8" w:rsidRPr="005A5329">
        <w:rPr>
          <w:rFonts w:ascii="Times New Roman" w:eastAsia="Times New Roman" w:hAnsi="Times New Roman" w:cs="Times New Roman"/>
          <w:color w:val="000000"/>
          <w:sz w:val="24"/>
          <w:szCs w:val="24"/>
          <w:lang w:eastAsia="en-GB"/>
        </w:rPr>
        <w:t>H</w:t>
      </w:r>
      <w:r w:rsidR="00AF1EE7" w:rsidRPr="005A5329">
        <w:rPr>
          <w:rFonts w:ascii="Times New Roman" w:eastAsia="Times New Roman" w:hAnsi="Times New Roman" w:cs="Times New Roman"/>
          <w:color w:val="000000"/>
          <w:sz w:val="24"/>
          <w:szCs w:val="24"/>
          <w:lang w:eastAsia="en-GB"/>
        </w:rPr>
        <w:t>owever</w:t>
      </w:r>
      <w:r w:rsidR="007879C8" w:rsidRPr="005A5329">
        <w:rPr>
          <w:rFonts w:ascii="Times New Roman" w:eastAsia="Times New Roman" w:hAnsi="Times New Roman" w:cs="Times New Roman"/>
          <w:color w:val="000000"/>
          <w:sz w:val="24"/>
          <w:szCs w:val="24"/>
          <w:lang w:eastAsia="en-GB"/>
        </w:rPr>
        <w:t>,</w:t>
      </w:r>
      <w:r w:rsidR="00AF1EE7" w:rsidRPr="005A5329">
        <w:rPr>
          <w:rFonts w:ascii="Times New Roman" w:eastAsia="Times New Roman" w:hAnsi="Times New Roman" w:cs="Times New Roman"/>
          <w:color w:val="000000"/>
          <w:sz w:val="24"/>
          <w:szCs w:val="24"/>
          <w:lang w:eastAsia="en-GB"/>
        </w:rPr>
        <w:t xml:space="preserve"> air ventilators should be fitted with pollen filters to avoid possibly causing allergic reactions within the workforce.</w:t>
      </w:r>
      <w:r w:rsidR="00124009" w:rsidRPr="005A5329">
        <w:rPr>
          <w:rFonts w:ascii="Times New Roman" w:eastAsia="Times New Roman" w:hAnsi="Times New Roman" w:cs="Times New Roman"/>
          <w:color w:val="000000"/>
          <w:sz w:val="24"/>
          <w:szCs w:val="24"/>
          <w:lang w:eastAsia="en-GB"/>
        </w:rPr>
        <w:t xml:space="preserve"> </w:t>
      </w:r>
      <w:r w:rsidR="008D40B0" w:rsidRPr="005A5329">
        <w:rPr>
          <w:rFonts w:ascii="Times New Roman" w:eastAsia="Times New Roman" w:hAnsi="Times New Roman" w:cs="Times New Roman"/>
          <w:color w:val="000000"/>
          <w:sz w:val="24"/>
          <w:szCs w:val="24"/>
          <w:lang w:eastAsia="en-GB"/>
        </w:rPr>
        <w:t xml:space="preserve">Lamb et al., (2006) concluded from their research on allergies at the workplace </w:t>
      </w:r>
      <w:r w:rsidR="007879C8" w:rsidRPr="005A5329">
        <w:rPr>
          <w:rFonts w:ascii="Times New Roman" w:eastAsia="Times New Roman" w:hAnsi="Times New Roman" w:cs="Times New Roman"/>
          <w:color w:val="000000"/>
          <w:sz w:val="24"/>
          <w:szCs w:val="24"/>
          <w:lang w:eastAsia="en-GB"/>
        </w:rPr>
        <w:t xml:space="preserve">that </w:t>
      </w:r>
      <w:r w:rsidR="008D40B0" w:rsidRPr="005A5329">
        <w:rPr>
          <w:rFonts w:ascii="Times New Roman" w:eastAsia="Times New Roman" w:hAnsi="Times New Roman" w:cs="Times New Roman"/>
          <w:color w:val="000000"/>
          <w:sz w:val="24"/>
          <w:szCs w:val="24"/>
          <w:lang w:eastAsia="en-GB"/>
        </w:rPr>
        <w:t xml:space="preserve">allergy related absenteeism </w:t>
      </w:r>
      <w:r w:rsidR="002C11E8" w:rsidRPr="005A5329">
        <w:rPr>
          <w:rFonts w:ascii="Times New Roman" w:eastAsia="Times New Roman" w:hAnsi="Times New Roman" w:cs="Times New Roman"/>
          <w:color w:val="000000"/>
          <w:sz w:val="24"/>
          <w:szCs w:val="24"/>
          <w:lang w:eastAsia="en-GB"/>
        </w:rPr>
        <w:t xml:space="preserve">is a key contributor to the costs to a business with </w:t>
      </w:r>
      <w:r w:rsidR="00D3141C" w:rsidRPr="005A5329">
        <w:rPr>
          <w:rFonts w:ascii="Times New Roman" w:eastAsia="Times New Roman" w:hAnsi="Times New Roman" w:cs="Times New Roman"/>
          <w:color w:val="000000"/>
          <w:sz w:val="24"/>
          <w:szCs w:val="24"/>
          <w:lang w:eastAsia="en-GB"/>
        </w:rPr>
        <w:t>health-related</w:t>
      </w:r>
      <w:r w:rsidR="002C11E8" w:rsidRPr="005A5329">
        <w:rPr>
          <w:rFonts w:ascii="Times New Roman" w:eastAsia="Times New Roman" w:hAnsi="Times New Roman" w:cs="Times New Roman"/>
          <w:color w:val="000000"/>
          <w:sz w:val="24"/>
          <w:szCs w:val="24"/>
          <w:lang w:eastAsia="en-GB"/>
        </w:rPr>
        <w:t xml:space="preserve"> absence from work. </w:t>
      </w:r>
    </w:p>
    <w:p w14:paraId="734AA330" w14:textId="4EE92394" w:rsidR="00CB15B6" w:rsidRPr="005A5329" w:rsidRDefault="00656255" w:rsidP="00EF5EFD">
      <w:pPr>
        <w:spacing w:before="120" w:after="120" w:line="360" w:lineRule="auto"/>
        <w:jc w:val="both"/>
        <w:rPr>
          <w:rFonts w:ascii="Times New Roman" w:hAnsi="Times New Roman" w:cs="Times New Roman"/>
          <w:sz w:val="24"/>
          <w:szCs w:val="24"/>
        </w:rPr>
      </w:pPr>
      <w:r w:rsidRPr="005A5329">
        <w:rPr>
          <w:rFonts w:ascii="Times New Roman" w:hAnsi="Times New Roman" w:cs="Times New Roman"/>
          <w:color w:val="000000" w:themeColor="text1"/>
          <w:sz w:val="24"/>
          <w:szCs w:val="24"/>
        </w:rPr>
        <w:t xml:space="preserve">People are </w:t>
      </w:r>
      <w:r w:rsidR="00B326D9" w:rsidRPr="005A5329">
        <w:rPr>
          <w:rFonts w:ascii="Times New Roman" w:hAnsi="Times New Roman" w:cs="Times New Roman"/>
          <w:color w:val="000000" w:themeColor="text1"/>
          <w:sz w:val="24"/>
          <w:szCs w:val="24"/>
        </w:rPr>
        <w:t>asked/required</w:t>
      </w:r>
      <w:r w:rsidRPr="005A5329">
        <w:rPr>
          <w:rFonts w:ascii="Times New Roman" w:hAnsi="Times New Roman" w:cs="Times New Roman"/>
          <w:color w:val="000000" w:themeColor="text1"/>
          <w:sz w:val="24"/>
          <w:szCs w:val="24"/>
        </w:rPr>
        <w:t xml:space="preserve"> to self-isolate if they are awaiting test results or have </w:t>
      </w:r>
      <w:r w:rsidR="007879C8" w:rsidRPr="005A5329">
        <w:rPr>
          <w:rFonts w:ascii="Times New Roman" w:hAnsi="Times New Roman" w:cs="Times New Roman"/>
          <w:color w:val="000000" w:themeColor="text1"/>
          <w:sz w:val="24"/>
          <w:szCs w:val="24"/>
        </w:rPr>
        <w:t xml:space="preserve">virus </w:t>
      </w:r>
      <w:r w:rsidRPr="005A5329">
        <w:rPr>
          <w:rFonts w:ascii="Times New Roman" w:hAnsi="Times New Roman" w:cs="Times New Roman"/>
          <w:color w:val="000000" w:themeColor="text1"/>
          <w:sz w:val="24"/>
          <w:szCs w:val="24"/>
        </w:rPr>
        <w:t xml:space="preserve">symptoms to minimise the risk </w:t>
      </w:r>
      <w:r w:rsidR="00B326D9" w:rsidRPr="005A5329">
        <w:rPr>
          <w:rFonts w:ascii="Times New Roman" w:hAnsi="Times New Roman" w:cs="Times New Roman"/>
          <w:color w:val="000000" w:themeColor="text1"/>
          <w:sz w:val="24"/>
          <w:szCs w:val="24"/>
        </w:rPr>
        <w:t>of</w:t>
      </w:r>
      <w:r w:rsidRPr="005A5329">
        <w:rPr>
          <w:rFonts w:ascii="Times New Roman" w:hAnsi="Times New Roman" w:cs="Times New Roman"/>
          <w:color w:val="000000" w:themeColor="text1"/>
          <w:sz w:val="24"/>
          <w:szCs w:val="24"/>
        </w:rPr>
        <w:t xml:space="preserve"> infect</w:t>
      </w:r>
      <w:r w:rsidR="00B326D9" w:rsidRPr="005A5329">
        <w:rPr>
          <w:rFonts w:ascii="Times New Roman" w:hAnsi="Times New Roman" w:cs="Times New Roman"/>
          <w:color w:val="000000" w:themeColor="text1"/>
          <w:sz w:val="24"/>
          <w:szCs w:val="24"/>
        </w:rPr>
        <w:t>ing</w:t>
      </w:r>
      <w:r w:rsidRPr="005A5329">
        <w:rPr>
          <w:rFonts w:ascii="Times New Roman" w:hAnsi="Times New Roman" w:cs="Times New Roman"/>
          <w:color w:val="000000" w:themeColor="text1"/>
          <w:sz w:val="24"/>
          <w:szCs w:val="24"/>
        </w:rPr>
        <w:t xml:space="preserve"> others</w:t>
      </w:r>
      <w:r w:rsidR="00FF6681" w:rsidRPr="005A5329">
        <w:rPr>
          <w:rFonts w:ascii="Times New Roman" w:hAnsi="Times New Roman" w:cs="Times New Roman"/>
          <w:color w:val="000000" w:themeColor="text1"/>
          <w:sz w:val="24"/>
          <w:szCs w:val="24"/>
        </w:rPr>
        <w:t xml:space="preserve"> (</w:t>
      </w:r>
      <w:proofErr w:type="spellStart"/>
      <w:r w:rsidR="00FF6681" w:rsidRPr="005A5329">
        <w:rPr>
          <w:rFonts w:ascii="Times New Roman" w:hAnsi="Times New Roman" w:cs="Times New Roman"/>
          <w:color w:val="000000" w:themeColor="text1"/>
          <w:sz w:val="24"/>
          <w:szCs w:val="24"/>
        </w:rPr>
        <w:t>G</w:t>
      </w:r>
      <w:r w:rsidR="00BB6F61" w:rsidRPr="005A5329">
        <w:rPr>
          <w:rFonts w:ascii="Times New Roman" w:hAnsi="Times New Roman" w:cs="Times New Roman"/>
          <w:color w:val="000000" w:themeColor="text1"/>
          <w:sz w:val="24"/>
          <w:szCs w:val="24"/>
        </w:rPr>
        <w:t>ov</w:t>
      </w:r>
      <w:r w:rsidR="00FF6681" w:rsidRPr="005A5329">
        <w:rPr>
          <w:rFonts w:ascii="Times New Roman" w:hAnsi="Times New Roman" w:cs="Times New Roman"/>
          <w:color w:val="000000" w:themeColor="text1"/>
          <w:sz w:val="24"/>
          <w:szCs w:val="24"/>
        </w:rPr>
        <w:t>.W</w:t>
      </w:r>
      <w:r w:rsidR="00BB6F61" w:rsidRPr="005A5329">
        <w:rPr>
          <w:rFonts w:ascii="Times New Roman" w:hAnsi="Times New Roman" w:cs="Times New Roman"/>
          <w:color w:val="000000" w:themeColor="text1"/>
          <w:sz w:val="24"/>
          <w:szCs w:val="24"/>
        </w:rPr>
        <w:t>ales</w:t>
      </w:r>
      <w:proofErr w:type="spellEnd"/>
      <w:r w:rsidR="00FF6681" w:rsidRPr="005A5329">
        <w:rPr>
          <w:rFonts w:ascii="Times New Roman" w:hAnsi="Times New Roman" w:cs="Times New Roman"/>
          <w:color w:val="000000" w:themeColor="text1"/>
          <w:sz w:val="24"/>
          <w:szCs w:val="24"/>
        </w:rPr>
        <w:t>, 2021)</w:t>
      </w:r>
      <w:r w:rsidR="00B326D9" w:rsidRPr="005A5329">
        <w:rPr>
          <w:rFonts w:ascii="Times New Roman" w:hAnsi="Times New Roman" w:cs="Times New Roman"/>
          <w:color w:val="000000" w:themeColor="text1"/>
          <w:sz w:val="24"/>
          <w:szCs w:val="24"/>
        </w:rPr>
        <w:t>.</w:t>
      </w:r>
      <w:r w:rsidR="00FF6681" w:rsidRPr="005A5329">
        <w:rPr>
          <w:rFonts w:ascii="Times New Roman" w:hAnsi="Times New Roman" w:cs="Times New Roman"/>
          <w:color w:val="000000" w:themeColor="text1"/>
          <w:sz w:val="24"/>
          <w:szCs w:val="24"/>
        </w:rPr>
        <w:t xml:space="preserve"> </w:t>
      </w:r>
      <w:r w:rsidR="00B326D9" w:rsidRPr="005A5329">
        <w:rPr>
          <w:rFonts w:ascii="Times New Roman" w:hAnsi="Times New Roman" w:cs="Times New Roman"/>
          <w:color w:val="000000" w:themeColor="text1"/>
          <w:sz w:val="24"/>
          <w:szCs w:val="24"/>
        </w:rPr>
        <w:t>In addition, this issue of self-</w:t>
      </w:r>
      <w:r w:rsidR="00B326D9" w:rsidRPr="005A5329">
        <w:rPr>
          <w:rFonts w:ascii="Times New Roman" w:hAnsi="Times New Roman" w:cs="Times New Roman"/>
          <w:color w:val="000000" w:themeColor="text1"/>
          <w:sz w:val="24"/>
          <w:szCs w:val="24"/>
        </w:rPr>
        <w:lastRenderedPageBreak/>
        <w:t>isolation results in labour shortages</w:t>
      </w:r>
      <w:r w:rsidRPr="005A5329">
        <w:rPr>
          <w:rFonts w:ascii="Times New Roman" w:hAnsi="Times New Roman" w:cs="Times New Roman"/>
          <w:color w:val="000000" w:themeColor="text1"/>
          <w:sz w:val="24"/>
          <w:szCs w:val="24"/>
        </w:rPr>
        <w:t xml:space="preserve"> </w:t>
      </w:r>
      <w:r w:rsidR="007879C8" w:rsidRPr="005A5329">
        <w:rPr>
          <w:rFonts w:ascii="Times New Roman" w:hAnsi="Times New Roman" w:cs="Times New Roman"/>
          <w:color w:val="000000" w:themeColor="text1"/>
          <w:sz w:val="24"/>
          <w:szCs w:val="24"/>
        </w:rPr>
        <w:t>which has then</w:t>
      </w:r>
      <w:r w:rsidR="00B326D9" w:rsidRPr="005A5329">
        <w:rPr>
          <w:rFonts w:ascii="Times New Roman" w:hAnsi="Times New Roman" w:cs="Times New Roman"/>
          <w:color w:val="000000" w:themeColor="text1"/>
          <w:sz w:val="24"/>
          <w:szCs w:val="24"/>
        </w:rPr>
        <w:t xml:space="preserve"> impacted negatively on business performance or result</w:t>
      </w:r>
      <w:r w:rsidR="007879C8" w:rsidRPr="005A5329">
        <w:rPr>
          <w:rFonts w:ascii="Times New Roman" w:hAnsi="Times New Roman" w:cs="Times New Roman"/>
          <w:color w:val="000000" w:themeColor="text1"/>
          <w:sz w:val="24"/>
          <w:szCs w:val="24"/>
        </w:rPr>
        <w:t>ed</w:t>
      </w:r>
      <w:r w:rsidR="00B326D9" w:rsidRPr="005A5329">
        <w:rPr>
          <w:rFonts w:ascii="Times New Roman" w:hAnsi="Times New Roman" w:cs="Times New Roman"/>
          <w:color w:val="000000" w:themeColor="text1"/>
          <w:sz w:val="24"/>
          <w:szCs w:val="24"/>
        </w:rPr>
        <w:t xml:space="preserve"> in delays in the supply chain </w:t>
      </w:r>
      <w:r w:rsidR="005479E0" w:rsidRPr="005A5329">
        <w:rPr>
          <w:rFonts w:ascii="Times New Roman" w:hAnsi="Times New Roman" w:cs="Times New Roman"/>
          <w:color w:val="000000" w:themeColor="text1"/>
          <w:sz w:val="24"/>
          <w:szCs w:val="24"/>
        </w:rPr>
        <w:t>(Barman et al., 2021).</w:t>
      </w:r>
    </w:p>
    <w:p w14:paraId="143AAD2F" w14:textId="79E01D1C" w:rsidR="003F3FD4" w:rsidRPr="005A5329" w:rsidRDefault="003F3FD4"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T</w:t>
      </w:r>
      <w:r w:rsidR="00656255" w:rsidRPr="005A5329">
        <w:rPr>
          <w:rFonts w:ascii="Times New Roman" w:hAnsi="Times New Roman" w:cs="Times New Roman"/>
          <w:color w:val="000000" w:themeColor="text1"/>
          <w:sz w:val="24"/>
          <w:szCs w:val="24"/>
        </w:rPr>
        <w:t xml:space="preserve">esting </w:t>
      </w:r>
      <w:r w:rsidRPr="005A5329">
        <w:rPr>
          <w:rFonts w:ascii="Times New Roman" w:hAnsi="Times New Roman" w:cs="Times New Roman"/>
          <w:color w:val="000000" w:themeColor="text1"/>
          <w:sz w:val="24"/>
          <w:szCs w:val="24"/>
        </w:rPr>
        <w:t xml:space="preserve">of </w:t>
      </w:r>
      <w:r w:rsidR="00656255" w:rsidRPr="005A5329">
        <w:rPr>
          <w:rFonts w:ascii="Times New Roman" w:hAnsi="Times New Roman" w:cs="Times New Roman"/>
          <w:color w:val="000000" w:themeColor="text1"/>
          <w:sz w:val="24"/>
          <w:szCs w:val="24"/>
        </w:rPr>
        <w:t>employees</w:t>
      </w:r>
      <w:r w:rsidR="003600CB"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was implemented by businesses and government agencies as a means of ascertaining the status of people during the pandemic</w:t>
      </w:r>
      <w:r w:rsidR="007879C8"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w:t>
      </w:r>
      <w:r w:rsidR="003600CB" w:rsidRPr="005A5329">
        <w:rPr>
          <w:rFonts w:ascii="Times New Roman" w:hAnsi="Times New Roman" w:cs="Times New Roman"/>
          <w:color w:val="000000" w:themeColor="text1"/>
          <w:sz w:val="24"/>
          <w:szCs w:val="24"/>
        </w:rPr>
        <w:t xml:space="preserve">although </w:t>
      </w:r>
      <w:r w:rsidRPr="005A5329">
        <w:rPr>
          <w:rFonts w:ascii="Times New Roman" w:hAnsi="Times New Roman" w:cs="Times New Roman"/>
          <w:color w:val="000000" w:themeColor="text1"/>
          <w:sz w:val="24"/>
          <w:szCs w:val="24"/>
        </w:rPr>
        <w:t xml:space="preserve">it was </w:t>
      </w:r>
      <w:r w:rsidR="003600CB" w:rsidRPr="005A5329">
        <w:rPr>
          <w:rFonts w:ascii="Times New Roman" w:hAnsi="Times New Roman" w:cs="Times New Roman"/>
          <w:color w:val="000000" w:themeColor="text1"/>
          <w:sz w:val="24"/>
          <w:szCs w:val="24"/>
        </w:rPr>
        <w:t>not</w:t>
      </w:r>
      <w:r w:rsidRPr="005A5329">
        <w:rPr>
          <w:rFonts w:ascii="Times New Roman" w:hAnsi="Times New Roman" w:cs="Times New Roman"/>
          <w:color w:val="000000" w:themeColor="text1"/>
          <w:sz w:val="24"/>
          <w:szCs w:val="24"/>
        </w:rPr>
        <w:t xml:space="preserve"> carried out by force</w:t>
      </w:r>
      <w:r w:rsidR="003600CB" w:rsidRPr="005A5329">
        <w:rPr>
          <w:rFonts w:ascii="Times New Roman" w:hAnsi="Times New Roman" w:cs="Times New Roman"/>
          <w:color w:val="000000" w:themeColor="text1"/>
          <w:sz w:val="24"/>
          <w:szCs w:val="24"/>
        </w:rPr>
        <w:t xml:space="preserve"> </w:t>
      </w:r>
      <w:r w:rsidR="00CA3AF0" w:rsidRPr="005A5329">
        <w:rPr>
          <w:rFonts w:ascii="Times New Roman" w:hAnsi="Times New Roman" w:cs="Times New Roman"/>
          <w:color w:val="000000" w:themeColor="text1"/>
          <w:sz w:val="24"/>
          <w:szCs w:val="24"/>
        </w:rPr>
        <w:t>(</w:t>
      </w:r>
      <w:proofErr w:type="spellStart"/>
      <w:r w:rsidR="00E910D8" w:rsidRPr="005A5329">
        <w:rPr>
          <w:rFonts w:ascii="Times New Roman" w:hAnsi="Times New Roman" w:cs="Times New Roman"/>
          <w:color w:val="000000" w:themeColor="text1"/>
          <w:sz w:val="24"/>
          <w:szCs w:val="24"/>
        </w:rPr>
        <w:t>A</w:t>
      </w:r>
      <w:r w:rsidR="00CA3AF0" w:rsidRPr="005A5329">
        <w:rPr>
          <w:rFonts w:ascii="Times New Roman" w:hAnsi="Times New Roman" w:cs="Times New Roman"/>
          <w:color w:val="000000" w:themeColor="text1"/>
          <w:sz w:val="24"/>
          <w:szCs w:val="24"/>
        </w:rPr>
        <w:t>cas</w:t>
      </w:r>
      <w:proofErr w:type="spellEnd"/>
      <w:r w:rsidR="00CA3AF0" w:rsidRPr="005A5329">
        <w:rPr>
          <w:rFonts w:ascii="Times New Roman" w:hAnsi="Times New Roman" w:cs="Times New Roman"/>
          <w:color w:val="000000" w:themeColor="text1"/>
          <w:sz w:val="24"/>
          <w:szCs w:val="24"/>
        </w:rPr>
        <w:t xml:space="preserve">, </w:t>
      </w:r>
      <w:r w:rsidR="00E910D8" w:rsidRPr="005A5329">
        <w:rPr>
          <w:rFonts w:ascii="Times New Roman" w:hAnsi="Times New Roman" w:cs="Times New Roman"/>
          <w:color w:val="000000" w:themeColor="text1"/>
          <w:sz w:val="24"/>
          <w:szCs w:val="24"/>
        </w:rPr>
        <w:t>2021).</w:t>
      </w:r>
      <w:r w:rsidR="00656255" w:rsidRPr="005A5329">
        <w:rPr>
          <w:rFonts w:ascii="Times New Roman" w:hAnsi="Times New Roman" w:cs="Times New Roman"/>
          <w:color w:val="000000" w:themeColor="text1"/>
          <w:sz w:val="24"/>
          <w:szCs w:val="24"/>
        </w:rPr>
        <w:t xml:space="preserve"> </w:t>
      </w:r>
      <w:r w:rsidR="007879C8" w:rsidRPr="005A5329">
        <w:rPr>
          <w:rFonts w:ascii="Times New Roman" w:hAnsi="Times New Roman" w:cs="Times New Roman"/>
          <w:color w:val="000000" w:themeColor="text1"/>
          <w:sz w:val="24"/>
          <w:szCs w:val="24"/>
        </w:rPr>
        <w:t xml:space="preserve">This </w:t>
      </w:r>
      <w:r w:rsidR="006648D0" w:rsidRPr="005A5329">
        <w:rPr>
          <w:rFonts w:ascii="Times New Roman" w:hAnsi="Times New Roman" w:cs="Times New Roman"/>
          <w:color w:val="000000" w:themeColor="text1"/>
          <w:sz w:val="24"/>
          <w:szCs w:val="24"/>
        </w:rPr>
        <w:t xml:space="preserve">was put in place </w:t>
      </w:r>
      <w:r w:rsidR="00656255" w:rsidRPr="005A5329">
        <w:rPr>
          <w:rFonts w:ascii="Times New Roman" w:hAnsi="Times New Roman" w:cs="Times New Roman"/>
          <w:color w:val="000000" w:themeColor="text1"/>
          <w:sz w:val="24"/>
          <w:szCs w:val="24"/>
        </w:rPr>
        <w:t xml:space="preserve">to </w:t>
      </w:r>
      <w:r w:rsidR="006648D0" w:rsidRPr="005A5329">
        <w:rPr>
          <w:rFonts w:ascii="Times New Roman" w:hAnsi="Times New Roman" w:cs="Times New Roman"/>
          <w:color w:val="000000" w:themeColor="text1"/>
          <w:sz w:val="24"/>
          <w:szCs w:val="24"/>
        </w:rPr>
        <w:t>detect</w:t>
      </w:r>
      <w:r w:rsidR="00656255" w:rsidRPr="005A5329">
        <w:rPr>
          <w:rFonts w:ascii="Times New Roman" w:hAnsi="Times New Roman" w:cs="Times New Roman"/>
          <w:color w:val="000000" w:themeColor="text1"/>
          <w:sz w:val="24"/>
          <w:szCs w:val="24"/>
        </w:rPr>
        <w:t xml:space="preserve"> infected employees </w:t>
      </w:r>
      <w:proofErr w:type="gramStart"/>
      <w:r w:rsidR="007879C8" w:rsidRPr="005A5329">
        <w:rPr>
          <w:rFonts w:ascii="Times New Roman" w:hAnsi="Times New Roman" w:cs="Times New Roman"/>
          <w:color w:val="000000" w:themeColor="text1"/>
          <w:sz w:val="24"/>
          <w:szCs w:val="24"/>
        </w:rPr>
        <w:t>in order</w:t>
      </w:r>
      <w:r w:rsidR="009936B1" w:rsidRPr="005A5329">
        <w:rPr>
          <w:rFonts w:ascii="Times New Roman" w:hAnsi="Times New Roman" w:cs="Times New Roman"/>
          <w:color w:val="000000" w:themeColor="text1"/>
          <w:sz w:val="24"/>
          <w:szCs w:val="24"/>
        </w:rPr>
        <w:t xml:space="preserve"> for</w:t>
      </w:r>
      <w:proofErr w:type="gramEnd"/>
      <w:r w:rsidR="009936B1" w:rsidRPr="005A5329">
        <w:rPr>
          <w:rFonts w:ascii="Times New Roman" w:hAnsi="Times New Roman" w:cs="Times New Roman"/>
          <w:color w:val="000000" w:themeColor="text1"/>
          <w:sz w:val="24"/>
          <w:szCs w:val="24"/>
        </w:rPr>
        <w:t xml:space="preserve"> them to self-isolate pending the results,</w:t>
      </w:r>
      <w:r w:rsidR="00656255" w:rsidRPr="005A5329">
        <w:rPr>
          <w:rFonts w:ascii="Times New Roman" w:hAnsi="Times New Roman" w:cs="Times New Roman"/>
          <w:color w:val="000000" w:themeColor="text1"/>
          <w:sz w:val="24"/>
          <w:szCs w:val="24"/>
        </w:rPr>
        <w:t xml:space="preserve"> to avoid further spread of the virus in the workplace</w:t>
      </w:r>
      <w:r w:rsidR="009936B1" w:rsidRPr="005A5329">
        <w:rPr>
          <w:rFonts w:ascii="Times New Roman" w:hAnsi="Times New Roman" w:cs="Times New Roman"/>
          <w:color w:val="000000" w:themeColor="text1"/>
          <w:sz w:val="24"/>
          <w:szCs w:val="24"/>
        </w:rPr>
        <w:t xml:space="preserve"> </w:t>
      </w:r>
      <w:bookmarkStart w:id="2" w:name="_Hlk69753695"/>
      <w:r w:rsidR="00A27396" w:rsidRPr="005A5329">
        <w:rPr>
          <w:rFonts w:ascii="Times New Roman" w:hAnsi="Times New Roman" w:cs="Times New Roman"/>
          <w:color w:val="000000" w:themeColor="text1"/>
          <w:sz w:val="24"/>
          <w:szCs w:val="24"/>
        </w:rPr>
        <w:t>(</w:t>
      </w:r>
      <w:proofErr w:type="spellStart"/>
      <w:r w:rsidR="00A27396" w:rsidRPr="005A5329">
        <w:rPr>
          <w:rFonts w:ascii="Times New Roman" w:hAnsi="Times New Roman" w:cs="Times New Roman"/>
          <w:color w:val="000000" w:themeColor="text1"/>
          <w:sz w:val="24"/>
          <w:szCs w:val="24"/>
        </w:rPr>
        <w:t>Gov.Wales</w:t>
      </w:r>
      <w:proofErr w:type="spellEnd"/>
      <w:r w:rsidR="00A27396" w:rsidRPr="005A5329">
        <w:rPr>
          <w:rFonts w:ascii="Times New Roman" w:hAnsi="Times New Roman" w:cs="Times New Roman"/>
          <w:color w:val="000000" w:themeColor="text1"/>
          <w:sz w:val="24"/>
          <w:szCs w:val="24"/>
        </w:rPr>
        <w:t>, 2020).</w:t>
      </w:r>
      <w:r w:rsidR="00656255" w:rsidRPr="005A5329">
        <w:rPr>
          <w:rFonts w:ascii="Times New Roman" w:hAnsi="Times New Roman" w:cs="Times New Roman"/>
          <w:color w:val="000000" w:themeColor="text1"/>
          <w:sz w:val="24"/>
          <w:szCs w:val="24"/>
        </w:rPr>
        <w:t xml:space="preserve"> </w:t>
      </w:r>
      <w:bookmarkEnd w:id="2"/>
    </w:p>
    <w:p w14:paraId="25C9A187" w14:textId="004F96B7" w:rsidR="003B1B79" w:rsidRPr="005A5329" w:rsidRDefault="003B1B79"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 xml:space="preserve">Travel restrictions were introduced to limit the movement of people across borders and within cities. However, the restrictions also limit the movement of goods from one place to another, affecting the entire supply chain. This also impacts employers by restricting hiring experts abroad or from other regions to join their businesses </w:t>
      </w:r>
      <w:proofErr w:type="gramStart"/>
      <w:r w:rsidRPr="005A5329">
        <w:rPr>
          <w:rFonts w:ascii="Times New Roman" w:hAnsi="Times New Roman" w:cs="Times New Roman"/>
          <w:color w:val="000000" w:themeColor="text1"/>
          <w:sz w:val="24"/>
          <w:szCs w:val="24"/>
        </w:rPr>
        <w:t>in order to</w:t>
      </w:r>
      <w:proofErr w:type="gramEnd"/>
      <w:r w:rsidRPr="005A5329">
        <w:rPr>
          <w:rFonts w:ascii="Times New Roman" w:hAnsi="Times New Roman" w:cs="Times New Roman"/>
          <w:color w:val="000000" w:themeColor="text1"/>
          <w:sz w:val="24"/>
          <w:szCs w:val="24"/>
        </w:rPr>
        <w:t xml:space="preserve"> improve performance. This restriction has affected many businesses and reduces their ability to produce and process food and other vital materials to meet the demand in the market. This poses uncertainties in the business environment and supply chain at large (Gov.UK. 2020a; Stephens, al, 2020; </w:t>
      </w:r>
      <w:r w:rsidRPr="005A5329">
        <w:rPr>
          <w:rFonts w:ascii="Times New Roman" w:hAnsi="Times New Roman" w:cs="Times New Roman"/>
          <w:color w:val="000000" w:themeColor="text1"/>
          <w:sz w:val="24"/>
          <w:szCs w:val="24"/>
          <w:shd w:val="clear" w:color="auto" w:fill="FFFFFF"/>
        </w:rPr>
        <w:t>Hobbs, 2020</w:t>
      </w:r>
      <w:r w:rsidRPr="005A5329">
        <w:rPr>
          <w:rFonts w:ascii="Times New Roman" w:hAnsi="Times New Roman" w:cs="Times New Roman"/>
          <w:color w:val="000000" w:themeColor="text1"/>
          <w:sz w:val="24"/>
          <w:szCs w:val="24"/>
        </w:rPr>
        <w:t xml:space="preserve">). </w:t>
      </w:r>
    </w:p>
    <w:p w14:paraId="0002C0C0" w14:textId="77777777" w:rsidR="003B1B79" w:rsidRPr="005A5329" w:rsidRDefault="003B1B79" w:rsidP="003B1B79">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Hand washing facilities must be present and used to limit the spread of the virus and hands must be washed for at least 20 seconds at regular intervals, alcohol gel sanitiser is another option. These combats transmitting the virus from people touching surfaces (</w:t>
      </w:r>
      <w:proofErr w:type="spellStart"/>
      <w:r w:rsidRPr="005A5329">
        <w:rPr>
          <w:rFonts w:ascii="Times New Roman" w:hAnsi="Times New Roman" w:cs="Times New Roman"/>
          <w:color w:val="000000" w:themeColor="text1"/>
          <w:sz w:val="24"/>
          <w:szCs w:val="24"/>
        </w:rPr>
        <w:t>Gov.Wales</w:t>
      </w:r>
      <w:proofErr w:type="spellEnd"/>
      <w:r w:rsidRPr="005A5329">
        <w:rPr>
          <w:rFonts w:ascii="Times New Roman" w:hAnsi="Times New Roman" w:cs="Times New Roman"/>
          <w:color w:val="000000" w:themeColor="text1"/>
          <w:sz w:val="24"/>
          <w:szCs w:val="24"/>
        </w:rPr>
        <w:t>, 2020).</w:t>
      </w:r>
    </w:p>
    <w:p w14:paraId="41274723" w14:textId="1FAACFB5" w:rsidR="003B459B" w:rsidRPr="005A5329" w:rsidRDefault="00656255"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There are tests</w:t>
      </w:r>
      <w:r w:rsidR="001F0D21" w:rsidRPr="005A5329">
        <w:rPr>
          <w:rFonts w:ascii="Times New Roman" w:hAnsi="Times New Roman" w:cs="Times New Roman"/>
          <w:color w:val="000000" w:themeColor="text1"/>
          <w:sz w:val="24"/>
          <w:szCs w:val="24"/>
        </w:rPr>
        <w:t xml:space="preserve"> pilots</w:t>
      </w:r>
      <w:r w:rsidRPr="005A5329">
        <w:rPr>
          <w:rFonts w:ascii="Times New Roman" w:hAnsi="Times New Roman" w:cs="Times New Roman"/>
          <w:color w:val="000000" w:themeColor="text1"/>
          <w:sz w:val="24"/>
          <w:szCs w:val="24"/>
        </w:rPr>
        <w:t xml:space="preserve"> underway </w:t>
      </w:r>
      <w:r w:rsidR="001F0D21" w:rsidRPr="005A5329">
        <w:rPr>
          <w:rFonts w:ascii="Times New Roman" w:hAnsi="Times New Roman" w:cs="Times New Roman"/>
          <w:color w:val="000000" w:themeColor="text1"/>
          <w:sz w:val="24"/>
          <w:szCs w:val="24"/>
        </w:rPr>
        <w:t>for the introduction of vaccine passports as a back to life as normal solution</w:t>
      </w:r>
      <w:r w:rsidR="0049509D" w:rsidRPr="005A5329">
        <w:rPr>
          <w:rFonts w:ascii="Times New Roman" w:hAnsi="Times New Roman" w:cs="Times New Roman"/>
          <w:color w:val="000000" w:themeColor="text1"/>
          <w:sz w:val="24"/>
          <w:szCs w:val="24"/>
        </w:rPr>
        <w:t>. These would</w:t>
      </w:r>
      <w:r w:rsidRPr="005A5329">
        <w:rPr>
          <w:rFonts w:ascii="Times New Roman" w:hAnsi="Times New Roman" w:cs="Times New Roman"/>
          <w:color w:val="000000" w:themeColor="text1"/>
          <w:sz w:val="24"/>
          <w:szCs w:val="24"/>
        </w:rPr>
        <w:t xml:space="preserve"> </w:t>
      </w:r>
      <w:r w:rsidR="001F0D21" w:rsidRPr="005A5329">
        <w:rPr>
          <w:rFonts w:ascii="Times New Roman" w:hAnsi="Times New Roman" w:cs="Times New Roman"/>
          <w:color w:val="000000" w:themeColor="text1"/>
          <w:sz w:val="24"/>
          <w:szCs w:val="24"/>
        </w:rPr>
        <w:t>requir</w:t>
      </w:r>
      <w:r w:rsidR="0049509D" w:rsidRPr="005A5329">
        <w:rPr>
          <w:rFonts w:ascii="Times New Roman" w:hAnsi="Times New Roman" w:cs="Times New Roman"/>
          <w:color w:val="000000" w:themeColor="text1"/>
          <w:sz w:val="24"/>
          <w:szCs w:val="24"/>
        </w:rPr>
        <w:t>e</w:t>
      </w:r>
      <w:r w:rsidRPr="005A5329">
        <w:rPr>
          <w:rFonts w:ascii="Times New Roman" w:hAnsi="Times New Roman" w:cs="Times New Roman"/>
          <w:color w:val="000000" w:themeColor="text1"/>
          <w:sz w:val="24"/>
          <w:szCs w:val="24"/>
        </w:rPr>
        <w:t xml:space="preserve"> people to have a vaccine passport to allow </w:t>
      </w:r>
      <w:r w:rsidR="001F0D21" w:rsidRPr="005A5329">
        <w:rPr>
          <w:rFonts w:ascii="Times New Roman" w:hAnsi="Times New Roman" w:cs="Times New Roman"/>
          <w:color w:val="000000" w:themeColor="text1"/>
          <w:sz w:val="24"/>
          <w:szCs w:val="24"/>
        </w:rPr>
        <w:t>them</w:t>
      </w:r>
      <w:r w:rsidRPr="005A5329">
        <w:rPr>
          <w:rFonts w:ascii="Times New Roman" w:hAnsi="Times New Roman" w:cs="Times New Roman"/>
          <w:color w:val="000000" w:themeColor="text1"/>
          <w:sz w:val="24"/>
          <w:szCs w:val="24"/>
        </w:rPr>
        <w:t xml:space="preserve"> to access hospitality, business and travel due to vaccines providing a protective bubble from infecting others</w:t>
      </w:r>
      <w:r w:rsidR="0049509D"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 </w:t>
      </w:r>
      <w:r w:rsidR="0049509D" w:rsidRPr="005A5329">
        <w:rPr>
          <w:rFonts w:ascii="Times New Roman" w:hAnsi="Times New Roman" w:cs="Times New Roman"/>
          <w:color w:val="000000" w:themeColor="text1"/>
          <w:sz w:val="24"/>
          <w:szCs w:val="24"/>
        </w:rPr>
        <w:t>N</w:t>
      </w:r>
      <w:r w:rsidRPr="005A5329">
        <w:rPr>
          <w:rFonts w:ascii="Times New Roman" w:hAnsi="Times New Roman" w:cs="Times New Roman"/>
          <w:color w:val="000000" w:themeColor="text1"/>
          <w:sz w:val="24"/>
          <w:szCs w:val="24"/>
        </w:rPr>
        <w:t>evertheless</w:t>
      </w:r>
      <w:r w:rsidR="0049509D"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this has implications for inequalities in the population</w:t>
      </w:r>
      <w:r w:rsidR="00CE5EE5" w:rsidRPr="005A5329">
        <w:rPr>
          <w:rFonts w:ascii="Times New Roman" w:hAnsi="Times New Roman" w:cs="Times New Roman"/>
          <w:color w:val="000000" w:themeColor="text1"/>
          <w:sz w:val="24"/>
          <w:szCs w:val="24"/>
        </w:rPr>
        <w:t xml:space="preserve"> and is opposed by several MP`s </w:t>
      </w:r>
      <w:r w:rsidR="0049509D" w:rsidRPr="005A5329">
        <w:rPr>
          <w:rFonts w:ascii="Times New Roman" w:hAnsi="Times New Roman" w:cs="Times New Roman"/>
          <w:color w:val="000000" w:themeColor="text1"/>
          <w:sz w:val="24"/>
          <w:szCs w:val="24"/>
        </w:rPr>
        <w:t>such as</w:t>
      </w:r>
      <w:r w:rsidR="00CE5EE5" w:rsidRPr="005A5329">
        <w:rPr>
          <w:rFonts w:ascii="Times New Roman" w:hAnsi="Times New Roman" w:cs="Times New Roman"/>
          <w:color w:val="000000" w:themeColor="text1"/>
          <w:sz w:val="24"/>
          <w:szCs w:val="24"/>
        </w:rPr>
        <w:t xml:space="preserve"> Mark Harper</w:t>
      </w:r>
      <w:r w:rsidR="00B6048F" w:rsidRPr="005A5329">
        <w:rPr>
          <w:rFonts w:ascii="Times New Roman" w:hAnsi="Times New Roman" w:cs="Times New Roman"/>
          <w:color w:val="000000" w:themeColor="text1"/>
          <w:sz w:val="24"/>
          <w:szCs w:val="24"/>
        </w:rPr>
        <w:t>,</w:t>
      </w:r>
      <w:r w:rsidR="00CE5EE5" w:rsidRPr="005A5329">
        <w:rPr>
          <w:rFonts w:ascii="Times New Roman" w:hAnsi="Times New Roman" w:cs="Times New Roman"/>
          <w:color w:val="000000" w:themeColor="text1"/>
          <w:sz w:val="24"/>
          <w:szCs w:val="24"/>
        </w:rPr>
        <w:t xml:space="preserve"> the Tory backbencher (</w:t>
      </w:r>
      <w:r w:rsidR="0083764F" w:rsidRPr="005A5329">
        <w:rPr>
          <w:rFonts w:ascii="Times New Roman" w:hAnsi="Times New Roman" w:cs="Times New Roman"/>
          <w:color w:val="000000" w:themeColor="text1"/>
          <w:sz w:val="24"/>
          <w:szCs w:val="24"/>
        </w:rPr>
        <w:t>BBC News,</w:t>
      </w:r>
      <w:r w:rsidR="00CE5EE5" w:rsidRPr="005A5329">
        <w:rPr>
          <w:rFonts w:ascii="Times New Roman" w:hAnsi="Times New Roman" w:cs="Times New Roman"/>
          <w:color w:val="000000" w:themeColor="text1"/>
          <w:sz w:val="24"/>
          <w:szCs w:val="24"/>
        </w:rPr>
        <w:t xml:space="preserve"> 2021</w:t>
      </w:r>
      <w:r w:rsidR="00B530CA">
        <w:rPr>
          <w:rFonts w:ascii="Times New Roman" w:hAnsi="Times New Roman" w:cs="Times New Roman"/>
          <w:color w:val="000000" w:themeColor="text1"/>
          <w:sz w:val="24"/>
          <w:szCs w:val="24"/>
        </w:rPr>
        <w:t>c</w:t>
      </w:r>
      <w:r w:rsidR="00CE5EE5"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w:t>
      </w:r>
    </w:p>
    <w:p w14:paraId="1719DD88" w14:textId="14508E99" w:rsidR="00656255" w:rsidRPr="005A5329" w:rsidRDefault="00656255"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Exports in some countries have been stopped</w:t>
      </w:r>
      <w:r w:rsidR="00AB1602"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due to them hoarding food for example, to mitigate their food security risks</w:t>
      </w:r>
      <w:r w:rsidR="00B6048F"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 </w:t>
      </w:r>
      <w:r w:rsidR="00B6048F" w:rsidRPr="005A5329">
        <w:rPr>
          <w:rFonts w:ascii="Times New Roman" w:hAnsi="Times New Roman" w:cs="Times New Roman"/>
          <w:color w:val="000000" w:themeColor="text1"/>
          <w:sz w:val="24"/>
          <w:szCs w:val="24"/>
        </w:rPr>
        <w:t>H</w:t>
      </w:r>
      <w:r w:rsidRPr="005A5329">
        <w:rPr>
          <w:rFonts w:ascii="Times New Roman" w:hAnsi="Times New Roman" w:cs="Times New Roman"/>
          <w:color w:val="000000" w:themeColor="text1"/>
          <w:sz w:val="24"/>
          <w:szCs w:val="24"/>
        </w:rPr>
        <w:t>owever</w:t>
      </w:r>
      <w:r w:rsidR="00B6048F"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this can have drastic consequences on poorer nations food suppl</w:t>
      </w:r>
      <w:r w:rsidR="00C1699F" w:rsidRPr="005A5329">
        <w:rPr>
          <w:rFonts w:ascii="Times New Roman" w:hAnsi="Times New Roman" w:cs="Times New Roman"/>
          <w:color w:val="000000" w:themeColor="text1"/>
          <w:sz w:val="24"/>
          <w:szCs w:val="24"/>
        </w:rPr>
        <w:t>ies</w:t>
      </w:r>
      <w:r w:rsidR="00D33126" w:rsidRPr="005A5329">
        <w:rPr>
          <w:rFonts w:ascii="Times New Roman" w:hAnsi="Times New Roman" w:cs="Times New Roman"/>
          <w:color w:val="000000" w:themeColor="text1"/>
          <w:sz w:val="24"/>
          <w:szCs w:val="24"/>
        </w:rPr>
        <w:t xml:space="preserve"> (G</w:t>
      </w:r>
      <w:r w:rsidR="00936EC1" w:rsidRPr="005A5329">
        <w:rPr>
          <w:rFonts w:ascii="Times New Roman" w:hAnsi="Times New Roman" w:cs="Times New Roman"/>
          <w:color w:val="000000" w:themeColor="text1"/>
          <w:sz w:val="24"/>
          <w:szCs w:val="24"/>
        </w:rPr>
        <w:t>ov</w:t>
      </w:r>
      <w:r w:rsidR="00D33126" w:rsidRPr="005A5329">
        <w:rPr>
          <w:rFonts w:ascii="Times New Roman" w:hAnsi="Times New Roman" w:cs="Times New Roman"/>
          <w:color w:val="000000" w:themeColor="text1"/>
          <w:sz w:val="24"/>
          <w:szCs w:val="24"/>
        </w:rPr>
        <w:t xml:space="preserve">.UK, 2020; </w:t>
      </w:r>
      <w:r w:rsidR="00D9771F" w:rsidRPr="005A5329">
        <w:rPr>
          <w:rFonts w:ascii="Times New Roman" w:hAnsi="Times New Roman" w:cs="Times New Roman"/>
          <w:color w:val="000000" w:themeColor="text1"/>
          <w:sz w:val="24"/>
          <w:szCs w:val="24"/>
        </w:rPr>
        <w:t>Kerr, 2020</w:t>
      </w:r>
      <w:r w:rsidR="00D33126" w:rsidRPr="005A5329">
        <w:rPr>
          <w:rFonts w:ascii="Times New Roman" w:hAnsi="Times New Roman" w:cs="Times New Roman"/>
          <w:color w:val="000000" w:themeColor="text1"/>
          <w:sz w:val="24"/>
          <w:szCs w:val="24"/>
        </w:rPr>
        <w:t>;</w:t>
      </w:r>
      <w:r w:rsidR="00C62172" w:rsidRPr="005A5329">
        <w:rPr>
          <w:rFonts w:ascii="Times New Roman" w:hAnsi="Times New Roman" w:cs="Times New Roman"/>
          <w:color w:val="000000" w:themeColor="text1"/>
          <w:sz w:val="24"/>
          <w:szCs w:val="24"/>
        </w:rPr>
        <w:t xml:space="preserve"> </w:t>
      </w:r>
      <w:bookmarkStart w:id="3" w:name="_Hlk68785119"/>
      <w:r w:rsidR="00C62172" w:rsidRPr="005A5329">
        <w:rPr>
          <w:rFonts w:ascii="Times New Roman" w:hAnsi="Times New Roman" w:cs="Times New Roman"/>
          <w:color w:val="000000" w:themeColor="text1"/>
          <w:sz w:val="24"/>
          <w:szCs w:val="24"/>
          <w:shd w:val="clear" w:color="auto" w:fill="FFFFFF"/>
        </w:rPr>
        <w:t>Stephens</w:t>
      </w:r>
      <w:r w:rsidR="009A3C5E" w:rsidRPr="005A5329">
        <w:rPr>
          <w:rFonts w:ascii="Times New Roman" w:hAnsi="Times New Roman" w:cs="Times New Roman"/>
          <w:color w:val="000000" w:themeColor="text1"/>
          <w:sz w:val="24"/>
          <w:szCs w:val="24"/>
          <w:shd w:val="clear" w:color="auto" w:fill="FFFFFF"/>
        </w:rPr>
        <w:t>,</w:t>
      </w:r>
      <w:r w:rsidR="00C62172" w:rsidRPr="005A5329">
        <w:rPr>
          <w:rFonts w:ascii="Times New Roman" w:hAnsi="Times New Roman" w:cs="Times New Roman"/>
          <w:color w:val="000000" w:themeColor="text1"/>
          <w:sz w:val="24"/>
          <w:szCs w:val="24"/>
          <w:shd w:val="clear" w:color="auto" w:fill="FFFFFF"/>
        </w:rPr>
        <w:t xml:space="preserve"> et al, 2020</w:t>
      </w:r>
      <w:bookmarkEnd w:id="3"/>
      <w:r w:rsidR="00C62172" w:rsidRPr="005A5329">
        <w:rPr>
          <w:rFonts w:ascii="Times New Roman" w:hAnsi="Times New Roman" w:cs="Times New Roman"/>
          <w:color w:val="000000" w:themeColor="text1"/>
          <w:sz w:val="24"/>
          <w:szCs w:val="24"/>
        </w:rPr>
        <w:t>)</w:t>
      </w:r>
      <w:r w:rsidR="00C1699F"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Fines are issued to those who offend against restriction measures or even the closure of businesses </w:t>
      </w:r>
      <w:proofErr w:type="gramStart"/>
      <w:r w:rsidR="00B6048F" w:rsidRPr="005A5329">
        <w:rPr>
          <w:rFonts w:ascii="Times New Roman" w:hAnsi="Times New Roman" w:cs="Times New Roman"/>
          <w:color w:val="000000" w:themeColor="text1"/>
          <w:sz w:val="24"/>
          <w:szCs w:val="24"/>
        </w:rPr>
        <w:t>in an attempt to</w:t>
      </w:r>
      <w:proofErr w:type="gramEnd"/>
      <w:r w:rsidRPr="005A5329">
        <w:rPr>
          <w:rFonts w:ascii="Times New Roman" w:hAnsi="Times New Roman" w:cs="Times New Roman"/>
          <w:color w:val="000000" w:themeColor="text1"/>
          <w:sz w:val="24"/>
          <w:szCs w:val="24"/>
        </w:rPr>
        <w:t xml:space="preserve"> enforce the restrictive measures in place</w:t>
      </w:r>
      <w:r w:rsidR="00977811" w:rsidRPr="005A5329">
        <w:rPr>
          <w:rFonts w:ascii="Times New Roman" w:hAnsi="Times New Roman" w:cs="Times New Roman"/>
          <w:color w:val="000000" w:themeColor="text1"/>
          <w:sz w:val="24"/>
          <w:szCs w:val="24"/>
        </w:rPr>
        <w:t xml:space="preserve"> (</w:t>
      </w:r>
      <w:proofErr w:type="spellStart"/>
      <w:r w:rsidR="00977811" w:rsidRPr="005A5329">
        <w:rPr>
          <w:rFonts w:ascii="Times New Roman" w:hAnsi="Times New Roman" w:cs="Times New Roman"/>
          <w:color w:val="000000" w:themeColor="text1"/>
          <w:sz w:val="24"/>
          <w:szCs w:val="24"/>
        </w:rPr>
        <w:t>n</w:t>
      </w:r>
      <w:r w:rsidR="00C74496" w:rsidRPr="005A5329">
        <w:rPr>
          <w:rFonts w:ascii="Times New Roman" w:hAnsi="Times New Roman" w:cs="Times New Roman"/>
          <w:color w:val="000000" w:themeColor="text1"/>
          <w:sz w:val="24"/>
          <w:szCs w:val="24"/>
        </w:rPr>
        <w:t>i</w:t>
      </w:r>
      <w:r w:rsidR="00977811" w:rsidRPr="005A5329">
        <w:rPr>
          <w:rFonts w:ascii="Times New Roman" w:hAnsi="Times New Roman" w:cs="Times New Roman"/>
          <w:color w:val="000000" w:themeColor="text1"/>
          <w:sz w:val="24"/>
          <w:szCs w:val="24"/>
        </w:rPr>
        <w:t>direct</w:t>
      </w:r>
      <w:proofErr w:type="spellEnd"/>
      <w:r w:rsidR="00977811" w:rsidRPr="005A5329">
        <w:rPr>
          <w:rFonts w:ascii="Times New Roman" w:hAnsi="Times New Roman" w:cs="Times New Roman"/>
          <w:color w:val="000000" w:themeColor="text1"/>
          <w:sz w:val="24"/>
          <w:szCs w:val="24"/>
        </w:rPr>
        <w:t>, 2020</w:t>
      </w:r>
      <w:r w:rsidR="00D33126" w:rsidRPr="005A5329">
        <w:rPr>
          <w:rFonts w:ascii="Times New Roman" w:hAnsi="Times New Roman" w:cs="Times New Roman"/>
          <w:color w:val="000000" w:themeColor="text1"/>
          <w:sz w:val="24"/>
          <w:szCs w:val="24"/>
        </w:rPr>
        <w:t xml:space="preserve">; </w:t>
      </w:r>
      <w:r w:rsidR="003E51ED" w:rsidRPr="005A5329">
        <w:rPr>
          <w:rFonts w:ascii="Times New Roman" w:hAnsi="Times New Roman" w:cs="Times New Roman"/>
          <w:color w:val="000000" w:themeColor="text1"/>
          <w:sz w:val="24"/>
          <w:szCs w:val="24"/>
        </w:rPr>
        <w:t>G</w:t>
      </w:r>
      <w:r w:rsidR="004462DC" w:rsidRPr="005A5329">
        <w:rPr>
          <w:rFonts w:ascii="Times New Roman" w:hAnsi="Times New Roman" w:cs="Times New Roman"/>
          <w:color w:val="000000" w:themeColor="text1"/>
          <w:sz w:val="24"/>
          <w:szCs w:val="24"/>
        </w:rPr>
        <w:t>ov</w:t>
      </w:r>
      <w:r w:rsidR="003E51ED" w:rsidRPr="005A5329">
        <w:rPr>
          <w:rFonts w:ascii="Times New Roman" w:hAnsi="Times New Roman" w:cs="Times New Roman"/>
          <w:color w:val="000000" w:themeColor="text1"/>
          <w:sz w:val="24"/>
          <w:szCs w:val="24"/>
        </w:rPr>
        <w:t>.UK, 2020</w:t>
      </w:r>
      <w:r w:rsidR="00D139DF" w:rsidRPr="005A5329">
        <w:rPr>
          <w:rFonts w:ascii="Times New Roman" w:hAnsi="Times New Roman" w:cs="Times New Roman"/>
          <w:color w:val="000000" w:themeColor="text1"/>
          <w:sz w:val="24"/>
          <w:szCs w:val="24"/>
        </w:rPr>
        <w:t>a</w:t>
      </w:r>
      <w:r w:rsidR="003E51ED"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w:t>
      </w:r>
    </w:p>
    <w:p w14:paraId="55D402EE" w14:textId="19E716BF" w:rsidR="00CB2AF5" w:rsidRPr="006043D1" w:rsidRDefault="006043D1" w:rsidP="008F6B26">
      <w:pPr>
        <w:pStyle w:val="Heading1"/>
      </w:pPr>
      <w:r>
        <w:lastRenderedPageBreak/>
        <w:t xml:space="preserve">2.3 </w:t>
      </w:r>
      <w:r w:rsidR="00CB2AF5" w:rsidRPr="006043D1">
        <w:t>The definition of the supply chain</w:t>
      </w:r>
    </w:p>
    <w:p w14:paraId="0EEEE600" w14:textId="7B7D66DE" w:rsidR="003232B3" w:rsidRPr="005A5329" w:rsidRDefault="00C813D5"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 xml:space="preserve">The definition of supply chain management from the book Global Logistics and Supply Chain Management (Mangan, &amp; </w:t>
      </w:r>
      <w:proofErr w:type="spellStart"/>
      <w:r w:rsidRPr="005A5329">
        <w:rPr>
          <w:rFonts w:ascii="Times New Roman" w:hAnsi="Times New Roman" w:cs="Times New Roman"/>
          <w:color w:val="000000" w:themeColor="text1"/>
          <w:sz w:val="24"/>
          <w:szCs w:val="24"/>
        </w:rPr>
        <w:t>Lalwani</w:t>
      </w:r>
      <w:proofErr w:type="spellEnd"/>
      <w:r w:rsidRPr="005A5329">
        <w:rPr>
          <w:rFonts w:ascii="Times New Roman" w:hAnsi="Times New Roman" w:cs="Times New Roman"/>
          <w:color w:val="000000" w:themeColor="text1"/>
          <w:sz w:val="24"/>
          <w:szCs w:val="24"/>
        </w:rPr>
        <w:t xml:space="preserve">, 2016) states: </w:t>
      </w:r>
      <w:r w:rsidRPr="005A5329">
        <w:rPr>
          <w:rFonts w:ascii="Times New Roman" w:hAnsi="Times New Roman" w:cs="Times New Roman"/>
          <w:i/>
          <w:iCs/>
          <w:color w:val="000000" w:themeColor="text1"/>
          <w:sz w:val="24"/>
          <w:szCs w:val="24"/>
        </w:rPr>
        <w:t>“The supply chain is the network of organisations that are involved. Through upstream and downstream linkages. In the different processes and activities that produce value in the form of products and services in the hands of the ultimate consumer”.</w:t>
      </w:r>
      <w:r w:rsidRPr="005A5329">
        <w:rPr>
          <w:rFonts w:ascii="Times New Roman" w:hAnsi="Times New Roman" w:cs="Times New Roman"/>
          <w:color w:val="000000" w:themeColor="text1"/>
          <w:sz w:val="24"/>
          <w:szCs w:val="24"/>
        </w:rPr>
        <w:t xml:space="preserve"> The definition </w:t>
      </w:r>
      <w:r w:rsidR="00E46A3B" w:rsidRPr="005A5329">
        <w:rPr>
          <w:rFonts w:ascii="Times New Roman" w:hAnsi="Times New Roman" w:cs="Times New Roman"/>
          <w:color w:val="000000" w:themeColor="text1"/>
          <w:sz w:val="24"/>
          <w:szCs w:val="24"/>
        </w:rPr>
        <w:t xml:space="preserve">that is quoted in the book implies the organisations in the supply chain create value through </w:t>
      </w:r>
      <w:r w:rsidR="002E4B12" w:rsidRPr="005A5329">
        <w:rPr>
          <w:rFonts w:ascii="Times New Roman" w:hAnsi="Times New Roman" w:cs="Times New Roman"/>
          <w:color w:val="000000" w:themeColor="text1"/>
          <w:sz w:val="24"/>
          <w:szCs w:val="24"/>
        </w:rPr>
        <w:t xml:space="preserve">processing </w:t>
      </w:r>
      <w:r w:rsidR="00E46A3B" w:rsidRPr="005A5329">
        <w:rPr>
          <w:rFonts w:ascii="Times New Roman" w:hAnsi="Times New Roman" w:cs="Times New Roman"/>
          <w:color w:val="000000" w:themeColor="text1"/>
          <w:sz w:val="24"/>
          <w:szCs w:val="24"/>
        </w:rPr>
        <w:t>products and services by integrating and collaborating with each other</w:t>
      </w:r>
      <w:r w:rsidR="00B6048F" w:rsidRPr="005A5329">
        <w:rPr>
          <w:rFonts w:ascii="Times New Roman" w:hAnsi="Times New Roman" w:cs="Times New Roman"/>
          <w:color w:val="000000" w:themeColor="text1"/>
          <w:sz w:val="24"/>
          <w:szCs w:val="24"/>
        </w:rPr>
        <w:t>,</w:t>
      </w:r>
      <w:r w:rsidR="00E46A3B" w:rsidRPr="005A5329">
        <w:rPr>
          <w:rFonts w:ascii="Times New Roman" w:hAnsi="Times New Roman" w:cs="Times New Roman"/>
          <w:color w:val="000000" w:themeColor="text1"/>
          <w:sz w:val="24"/>
          <w:szCs w:val="24"/>
        </w:rPr>
        <w:t xml:space="preserve"> linked in both upstream and downstream directions of flow to allow the movement</w:t>
      </w:r>
      <w:r w:rsidR="00CC009D" w:rsidRPr="005A5329">
        <w:rPr>
          <w:rFonts w:ascii="Times New Roman" w:hAnsi="Times New Roman" w:cs="Times New Roman"/>
          <w:color w:val="000000" w:themeColor="text1"/>
          <w:sz w:val="24"/>
          <w:szCs w:val="24"/>
        </w:rPr>
        <w:t>s</w:t>
      </w:r>
      <w:r w:rsidR="00E46A3B" w:rsidRPr="005A5329">
        <w:rPr>
          <w:rFonts w:ascii="Times New Roman" w:hAnsi="Times New Roman" w:cs="Times New Roman"/>
          <w:color w:val="000000" w:themeColor="text1"/>
          <w:sz w:val="24"/>
          <w:szCs w:val="24"/>
        </w:rPr>
        <w:t xml:space="preserve"> and </w:t>
      </w:r>
      <w:r w:rsidR="00CC009D" w:rsidRPr="005A5329">
        <w:rPr>
          <w:rFonts w:ascii="Times New Roman" w:hAnsi="Times New Roman" w:cs="Times New Roman"/>
          <w:color w:val="000000" w:themeColor="text1"/>
          <w:sz w:val="24"/>
          <w:szCs w:val="24"/>
        </w:rPr>
        <w:t>transactions of</w:t>
      </w:r>
      <w:r w:rsidR="00E46A3B" w:rsidRPr="005A5329">
        <w:rPr>
          <w:rFonts w:ascii="Times New Roman" w:hAnsi="Times New Roman" w:cs="Times New Roman"/>
          <w:color w:val="000000" w:themeColor="text1"/>
          <w:sz w:val="24"/>
          <w:szCs w:val="24"/>
        </w:rPr>
        <w:t xml:space="preserve"> products and services to flow from the point of origin to the end customer</w:t>
      </w:r>
      <w:r w:rsidR="002E4B12" w:rsidRPr="005A5329">
        <w:rPr>
          <w:rFonts w:ascii="Times New Roman" w:hAnsi="Times New Roman" w:cs="Times New Roman"/>
          <w:color w:val="000000" w:themeColor="text1"/>
          <w:sz w:val="24"/>
          <w:szCs w:val="24"/>
        </w:rPr>
        <w:t>.</w:t>
      </w:r>
    </w:p>
    <w:p w14:paraId="57FC5321" w14:textId="021E556E" w:rsidR="00E27F48" w:rsidRPr="005A5329" w:rsidRDefault="00E27F48" w:rsidP="00EF5EFD">
      <w:pPr>
        <w:spacing w:before="120" w:after="120" w:line="360" w:lineRule="auto"/>
        <w:jc w:val="both"/>
        <w:rPr>
          <w:rFonts w:ascii="Times New Roman" w:hAnsi="Times New Roman" w:cs="Times New Roman"/>
          <w:color w:val="000000" w:themeColor="text1"/>
          <w:sz w:val="24"/>
          <w:szCs w:val="24"/>
        </w:rPr>
      </w:pPr>
      <w:bookmarkStart w:id="4" w:name="_Hlk69755527"/>
      <w:r w:rsidRPr="005A5329">
        <w:rPr>
          <w:rFonts w:ascii="Times New Roman" w:hAnsi="Times New Roman" w:cs="Times New Roman"/>
          <w:sz w:val="24"/>
          <w:szCs w:val="24"/>
        </w:rPr>
        <w:t xml:space="preserve">Christopher </w:t>
      </w:r>
      <w:r w:rsidR="00503E6D" w:rsidRPr="005A5329">
        <w:rPr>
          <w:rFonts w:ascii="Times New Roman" w:hAnsi="Times New Roman" w:cs="Times New Roman"/>
          <w:sz w:val="24"/>
          <w:szCs w:val="24"/>
        </w:rPr>
        <w:t>(</w:t>
      </w:r>
      <w:r w:rsidRPr="005A5329">
        <w:rPr>
          <w:rFonts w:ascii="Times New Roman" w:hAnsi="Times New Roman" w:cs="Times New Roman"/>
          <w:sz w:val="24"/>
          <w:szCs w:val="24"/>
        </w:rPr>
        <w:t>2005</w:t>
      </w:r>
      <w:r w:rsidR="00503E6D" w:rsidRPr="005A5329">
        <w:rPr>
          <w:rFonts w:ascii="Times New Roman" w:hAnsi="Times New Roman" w:cs="Times New Roman"/>
          <w:sz w:val="24"/>
          <w:szCs w:val="24"/>
        </w:rPr>
        <w:t>)</w:t>
      </w:r>
      <w:bookmarkEnd w:id="4"/>
      <w:r w:rsidRPr="005A5329">
        <w:rPr>
          <w:rFonts w:ascii="Times New Roman" w:hAnsi="Times New Roman" w:cs="Times New Roman"/>
          <w:sz w:val="24"/>
          <w:szCs w:val="24"/>
        </w:rPr>
        <w:t xml:space="preserve"> defines </w:t>
      </w:r>
      <w:r w:rsidRPr="005A5329">
        <w:rPr>
          <w:rFonts w:ascii="Times New Roman" w:hAnsi="Times New Roman" w:cs="Times New Roman"/>
          <w:color w:val="000000" w:themeColor="text1"/>
          <w:sz w:val="24"/>
          <w:szCs w:val="24"/>
        </w:rPr>
        <w:t xml:space="preserve">supply chain management as: </w:t>
      </w:r>
      <w:r w:rsidR="009D1470" w:rsidRPr="005A5329">
        <w:rPr>
          <w:rFonts w:ascii="Times New Roman" w:hAnsi="Times New Roman" w:cs="Times New Roman"/>
          <w:color w:val="000000" w:themeColor="text1"/>
          <w:sz w:val="24"/>
          <w:szCs w:val="24"/>
        </w:rPr>
        <w:t xml:space="preserve">a means of reducing costs but delivering increasing customer value throughout the supply chain by managing the upward and downward streams </w:t>
      </w:r>
      <w:r w:rsidR="001504D3" w:rsidRPr="005A5329">
        <w:rPr>
          <w:rFonts w:ascii="Times New Roman" w:hAnsi="Times New Roman" w:cs="Times New Roman"/>
          <w:color w:val="000000" w:themeColor="text1"/>
          <w:sz w:val="24"/>
          <w:szCs w:val="24"/>
        </w:rPr>
        <w:t>via</w:t>
      </w:r>
      <w:r w:rsidR="009D1470" w:rsidRPr="005A5329">
        <w:rPr>
          <w:rFonts w:ascii="Times New Roman" w:hAnsi="Times New Roman" w:cs="Times New Roman"/>
          <w:color w:val="000000" w:themeColor="text1"/>
          <w:sz w:val="24"/>
          <w:szCs w:val="24"/>
        </w:rPr>
        <w:t xml:space="preserve"> good relationships with customers and suppliers.</w:t>
      </w:r>
      <w:r w:rsidR="00EE2BDC" w:rsidRPr="005A5329">
        <w:rPr>
          <w:rFonts w:ascii="Times New Roman" w:hAnsi="Times New Roman" w:cs="Times New Roman"/>
          <w:color w:val="000000" w:themeColor="text1"/>
          <w:sz w:val="24"/>
          <w:szCs w:val="24"/>
        </w:rPr>
        <w:t xml:space="preserve"> The author implies this definition </w:t>
      </w:r>
      <w:r w:rsidR="00DC0197" w:rsidRPr="005A5329">
        <w:rPr>
          <w:rFonts w:ascii="Times New Roman" w:hAnsi="Times New Roman" w:cs="Times New Roman"/>
          <w:color w:val="000000" w:themeColor="text1"/>
          <w:sz w:val="24"/>
          <w:szCs w:val="24"/>
        </w:rPr>
        <w:t xml:space="preserve">is an inward view of supply chain management due to the </w:t>
      </w:r>
      <w:r w:rsidR="00FB05DF" w:rsidRPr="005A5329">
        <w:rPr>
          <w:rFonts w:ascii="Times New Roman" w:hAnsi="Times New Roman" w:cs="Times New Roman"/>
          <w:color w:val="000000" w:themeColor="text1"/>
          <w:sz w:val="24"/>
          <w:szCs w:val="24"/>
        </w:rPr>
        <w:t>self-interest</w:t>
      </w:r>
      <w:r w:rsidR="00DC0197" w:rsidRPr="005A5329">
        <w:rPr>
          <w:rFonts w:ascii="Times New Roman" w:hAnsi="Times New Roman" w:cs="Times New Roman"/>
          <w:color w:val="000000" w:themeColor="text1"/>
          <w:sz w:val="24"/>
          <w:szCs w:val="24"/>
        </w:rPr>
        <w:t xml:space="preserve"> of the individual companies within</w:t>
      </w:r>
      <w:r w:rsidR="001504D3" w:rsidRPr="005A5329">
        <w:rPr>
          <w:rFonts w:ascii="Times New Roman" w:hAnsi="Times New Roman" w:cs="Times New Roman"/>
          <w:color w:val="000000" w:themeColor="text1"/>
          <w:sz w:val="24"/>
          <w:szCs w:val="24"/>
        </w:rPr>
        <w:t xml:space="preserve">. </w:t>
      </w:r>
      <w:r w:rsidR="00DC0197" w:rsidRPr="005A5329">
        <w:rPr>
          <w:rFonts w:ascii="Times New Roman" w:hAnsi="Times New Roman" w:cs="Times New Roman"/>
          <w:color w:val="000000" w:themeColor="text1"/>
          <w:sz w:val="24"/>
          <w:szCs w:val="24"/>
        </w:rPr>
        <w:t xml:space="preserve"> </w:t>
      </w:r>
      <w:r w:rsidR="001504D3" w:rsidRPr="005A5329">
        <w:rPr>
          <w:rFonts w:ascii="Times New Roman" w:hAnsi="Times New Roman" w:cs="Times New Roman"/>
          <w:color w:val="000000" w:themeColor="text1"/>
          <w:sz w:val="24"/>
          <w:szCs w:val="24"/>
        </w:rPr>
        <w:t>F</w:t>
      </w:r>
      <w:r w:rsidR="00DC0197" w:rsidRPr="005A5329">
        <w:rPr>
          <w:rFonts w:ascii="Times New Roman" w:hAnsi="Times New Roman" w:cs="Times New Roman"/>
          <w:color w:val="000000" w:themeColor="text1"/>
          <w:sz w:val="24"/>
          <w:szCs w:val="24"/>
        </w:rPr>
        <w:t xml:space="preserve">urthermore stating </w:t>
      </w:r>
      <w:proofErr w:type="gramStart"/>
      <w:r w:rsidR="00DC0197" w:rsidRPr="005A5329">
        <w:rPr>
          <w:rFonts w:ascii="Times New Roman" w:hAnsi="Times New Roman" w:cs="Times New Roman"/>
          <w:color w:val="000000" w:themeColor="text1"/>
          <w:sz w:val="24"/>
          <w:szCs w:val="24"/>
        </w:rPr>
        <w:t>occasionally</w:t>
      </w:r>
      <w:proofErr w:type="gramEnd"/>
      <w:r w:rsidR="00DC0197" w:rsidRPr="005A5329">
        <w:rPr>
          <w:rFonts w:ascii="Times New Roman" w:hAnsi="Times New Roman" w:cs="Times New Roman"/>
          <w:color w:val="000000" w:themeColor="text1"/>
          <w:sz w:val="24"/>
          <w:szCs w:val="24"/>
        </w:rPr>
        <w:t xml:space="preserve"> the one needs to make less for the needs of the many; in other </w:t>
      </w:r>
      <w:r w:rsidR="00F17463" w:rsidRPr="005A5329">
        <w:rPr>
          <w:rFonts w:ascii="Times New Roman" w:hAnsi="Times New Roman" w:cs="Times New Roman"/>
          <w:color w:val="000000" w:themeColor="text1"/>
          <w:sz w:val="24"/>
          <w:szCs w:val="24"/>
        </w:rPr>
        <w:t>words,</w:t>
      </w:r>
      <w:r w:rsidR="00DC0197" w:rsidRPr="005A5329">
        <w:rPr>
          <w:rFonts w:ascii="Times New Roman" w:hAnsi="Times New Roman" w:cs="Times New Roman"/>
          <w:color w:val="000000" w:themeColor="text1"/>
          <w:sz w:val="24"/>
          <w:szCs w:val="24"/>
        </w:rPr>
        <w:t xml:space="preserve"> one company making less profit for others in the supply chain to make a profit</w:t>
      </w:r>
      <w:r w:rsidR="001504D3" w:rsidRPr="005A5329">
        <w:rPr>
          <w:rFonts w:ascii="Times New Roman" w:hAnsi="Times New Roman" w:cs="Times New Roman"/>
          <w:color w:val="000000" w:themeColor="text1"/>
          <w:sz w:val="24"/>
          <w:szCs w:val="24"/>
        </w:rPr>
        <w:t>,</w:t>
      </w:r>
      <w:r w:rsidR="00DC0197" w:rsidRPr="005A5329">
        <w:rPr>
          <w:rFonts w:ascii="Times New Roman" w:hAnsi="Times New Roman" w:cs="Times New Roman"/>
          <w:color w:val="000000" w:themeColor="text1"/>
          <w:sz w:val="24"/>
          <w:szCs w:val="24"/>
        </w:rPr>
        <w:t xml:space="preserve"> for the benefit of the</w:t>
      </w:r>
      <w:r w:rsidR="00657773" w:rsidRPr="005A5329">
        <w:rPr>
          <w:rFonts w:ascii="Times New Roman" w:hAnsi="Times New Roman" w:cs="Times New Roman"/>
          <w:color w:val="000000" w:themeColor="text1"/>
          <w:sz w:val="24"/>
          <w:szCs w:val="24"/>
        </w:rPr>
        <w:t xml:space="preserve"> whole</w:t>
      </w:r>
      <w:r w:rsidR="00DC0197" w:rsidRPr="005A5329">
        <w:rPr>
          <w:rFonts w:ascii="Times New Roman" w:hAnsi="Times New Roman" w:cs="Times New Roman"/>
          <w:color w:val="000000" w:themeColor="text1"/>
          <w:sz w:val="24"/>
          <w:szCs w:val="24"/>
        </w:rPr>
        <w:t xml:space="preserve"> supply chain. </w:t>
      </w:r>
      <w:r w:rsidR="00F17463" w:rsidRPr="005A5329">
        <w:rPr>
          <w:rFonts w:ascii="Times New Roman" w:hAnsi="Times New Roman" w:cs="Times New Roman"/>
          <w:color w:val="000000" w:themeColor="text1"/>
          <w:sz w:val="24"/>
          <w:szCs w:val="24"/>
        </w:rPr>
        <w:t xml:space="preserve">The author argued </w:t>
      </w:r>
      <w:r w:rsidR="001504D3" w:rsidRPr="005A5329">
        <w:rPr>
          <w:rFonts w:ascii="Times New Roman" w:hAnsi="Times New Roman" w:cs="Times New Roman"/>
          <w:color w:val="000000" w:themeColor="text1"/>
          <w:sz w:val="24"/>
          <w:szCs w:val="24"/>
        </w:rPr>
        <w:t xml:space="preserve">that </w:t>
      </w:r>
      <w:r w:rsidR="00F17463" w:rsidRPr="005A5329">
        <w:rPr>
          <w:rFonts w:ascii="Times New Roman" w:hAnsi="Times New Roman" w:cs="Times New Roman"/>
          <w:color w:val="000000" w:themeColor="text1"/>
          <w:sz w:val="24"/>
          <w:szCs w:val="24"/>
        </w:rPr>
        <w:t>the word supply should be replaced more adequately with the word demand</w:t>
      </w:r>
      <w:r w:rsidR="001504D3" w:rsidRPr="005A5329">
        <w:rPr>
          <w:rFonts w:ascii="Times New Roman" w:hAnsi="Times New Roman" w:cs="Times New Roman"/>
          <w:color w:val="000000" w:themeColor="text1"/>
          <w:sz w:val="24"/>
          <w:szCs w:val="24"/>
        </w:rPr>
        <w:t>,</w:t>
      </w:r>
      <w:r w:rsidR="00F17463" w:rsidRPr="005A5329">
        <w:rPr>
          <w:rFonts w:ascii="Times New Roman" w:hAnsi="Times New Roman" w:cs="Times New Roman"/>
          <w:color w:val="000000" w:themeColor="text1"/>
          <w:sz w:val="24"/>
          <w:szCs w:val="24"/>
        </w:rPr>
        <w:t xml:space="preserve"> to make demand chain management the term due to the chain being market driven ideally</w:t>
      </w:r>
      <w:r w:rsidR="001504D3" w:rsidRPr="005A5329">
        <w:rPr>
          <w:rFonts w:ascii="Times New Roman" w:hAnsi="Times New Roman" w:cs="Times New Roman"/>
          <w:color w:val="000000" w:themeColor="text1"/>
          <w:sz w:val="24"/>
          <w:szCs w:val="24"/>
        </w:rPr>
        <w:t>,</w:t>
      </w:r>
      <w:r w:rsidR="00F17463" w:rsidRPr="005A5329">
        <w:rPr>
          <w:rFonts w:ascii="Times New Roman" w:hAnsi="Times New Roman" w:cs="Times New Roman"/>
          <w:color w:val="000000" w:themeColor="text1"/>
          <w:sz w:val="24"/>
          <w:szCs w:val="24"/>
        </w:rPr>
        <w:t xml:space="preserve"> not supplier driven</w:t>
      </w:r>
      <w:r w:rsidR="001504D3" w:rsidRPr="005A5329">
        <w:rPr>
          <w:rFonts w:ascii="Times New Roman" w:hAnsi="Times New Roman" w:cs="Times New Roman"/>
          <w:color w:val="000000" w:themeColor="text1"/>
          <w:sz w:val="24"/>
          <w:szCs w:val="24"/>
        </w:rPr>
        <w:t>.</w:t>
      </w:r>
      <w:r w:rsidR="00F17463" w:rsidRPr="005A5329">
        <w:rPr>
          <w:rFonts w:ascii="Times New Roman" w:hAnsi="Times New Roman" w:cs="Times New Roman"/>
          <w:color w:val="000000" w:themeColor="text1"/>
          <w:sz w:val="24"/>
          <w:szCs w:val="24"/>
        </w:rPr>
        <w:t xml:space="preserve"> </w:t>
      </w:r>
      <w:r w:rsidR="001504D3" w:rsidRPr="005A5329">
        <w:rPr>
          <w:rFonts w:ascii="Times New Roman" w:hAnsi="Times New Roman" w:cs="Times New Roman"/>
          <w:color w:val="000000" w:themeColor="text1"/>
          <w:sz w:val="24"/>
          <w:szCs w:val="24"/>
        </w:rPr>
        <w:t xml:space="preserve"> F</w:t>
      </w:r>
      <w:r w:rsidR="00F17463" w:rsidRPr="005A5329">
        <w:rPr>
          <w:rFonts w:ascii="Times New Roman" w:hAnsi="Times New Roman" w:cs="Times New Roman"/>
          <w:color w:val="000000" w:themeColor="text1"/>
          <w:sz w:val="24"/>
          <w:szCs w:val="24"/>
        </w:rPr>
        <w:t>urthermore</w:t>
      </w:r>
      <w:r w:rsidR="001504D3" w:rsidRPr="005A5329">
        <w:rPr>
          <w:rFonts w:ascii="Times New Roman" w:hAnsi="Times New Roman" w:cs="Times New Roman"/>
          <w:color w:val="000000" w:themeColor="text1"/>
          <w:sz w:val="24"/>
          <w:szCs w:val="24"/>
        </w:rPr>
        <w:t>,</w:t>
      </w:r>
      <w:r w:rsidR="00F17463" w:rsidRPr="005A5329">
        <w:rPr>
          <w:rFonts w:ascii="Times New Roman" w:hAnsi="Times New Roman" w:cs="Times New Roman"/>
          <w:color w:val="000000" w:themeColor="text1"/>
          <w:sz w:val="24"/>
          <w:szCs w:val="24"/>
        </w:rPr>
        <w:t xml:space="preserve"> the word chain should be exchanged with the word network to make demand network management the term</w:t>
      </w:r>
      <w:r w:rsidR="001504D3" w:rsidRPr="005A5329">
        <w:rPr>
          <w:rFonts w:ascii="Times New Roman" w:hAnsi="Times New Roman" w:cs="Times New Roman"/>
          <w:color w:val="000000" w:themeColor="text1"/>
          <w:sz w:val="24"/>
          <w:szCs w:val="24"/>
        </w:rPr>
        <w:t>,</w:t>
      </w:r>
      <w:r w:rsidR="00F17463" w:rsidRPr="005A5329">
        <w:rPr>
          <w:rFonts w:ascii="Times New Roman" w:hAnsi="Times New Roman" w:cs="Times New Roman"/>
          <w:color w:val="000000" w:themeColor="text1"/>
          <w:sz w:val="24"/>
          <w:szCs w:val="24"/>
        </w:rPr>
        <w:t xml:space="preserve"> due to </w:t>
      </w:r>
      <w:r w:rsidR="00A113A7" w:rsidRPr="005A5329">
        <w:rPr>
          <w:rFonts w:ascii="Times New Roman" w:hAnsi="Times New Roman" w:cs="Times New Roman"/>
          <w:color w:val="000000" w:themeColor="text1"/>
          <w:sz w:val="24"/>
          <w:szCs w:val="24"/>
        </w:rPr>
        <w:t xml:space="preserve">the author arguing that there are multiple </w:t>
      </w:r>
      <w:r w:rsidR="00FB05DF" w:rsidRPr="005A5329">
        <w:rPr>
          <w:rFonts w:ascii="Times New Roman" w:hAnsi="Times New Roman" w:cs="Times New Roman"/>
          <w:color w:val="000000" w:themeColor="text1"/>
          <w:sz w:val="24"/>
          <w:szCs w:val="24"/>
        </w:rPr>
        <w:t>suppliers,</w:t>
      </w:r>
      <w:r w:rsidR="00A113A7" w:rsidRPr="005A5329">
        <w:rPr>
          <w:rFonts w:ascii="Times New Roman" w:hAnsi="Times New Roman" w:cs="Times New Roman"/>
          <w:color w:val="000000" w:themeColor="text1"/>
          <w:sz w:val="24"/>
          <w:szCs w:val="24"/>
        </w:rPr>
        <w:t xml:space="preserve"> and the suppliers are linked with other suppliers and customers are linked to other customer</w:t>
      </w:r>
      <w:r w:rsidR="001504D3" w:rsidRPr="005A5329">
        <w:rPr>
          <w:rFonts w:ascii="Times New Roman" w:hAnsi="Times New Roman" w:cs="Times New Roman"/>
          <w:color w:val="000000" w:themeColor="text1"/>
          <w:sz w:val="24"/>
          <w:szCs w:val="24"/>
        </w:rPr>
        <w:t>s</w:t>
      </w:r>
      <w:r w:rsidR="00A113A7" w:rsidRPr="005A5329">
        <w:rPr>
          <w:rFonts w:ascii="Times New Roman" w:hAnsi="Times New Roman" w:cs="Times New Roman"/>
          <w:color w:val="000000" w:themeColor="text1"/>
          <w:sz w:val="24"/>
          <w:szCs w:val="24"/>
        </w:rPr>
        <w:t xml:space="preserve">. </w:t>
      </w:r>
      <w:r w:rsidR="00FB05DF" w:rsidRPr="005A5329">
        <w:rPr>
          <w:rFonts w:ascii="Times New Roman" w:hAnsi="Times New Roman" w:cs="Times New Roman"/>
          <w:color w:val="000000" w:themeColor="text1"/>
          <w:sz w:val="24"/>
          <w:szCs w:val="24"/>
        </w:rPr>
        <w:t>Thus,</w:t>
      </w:r>
      <w:r w:rsidR="00A113A7" w:rsidRPr="005A5329">
        <w:rPr>
          <w:rFonts w:ascii="Times New Roman" w:hAnsi="Times New Roman" w:cs="Times New Roman"/>
          <w:color w:val="000000" w:themeColor="text1"/>
          <w:sz w:val="24"/>
          <w:szCs w:val="24"/>
        </w:rPr>
        <w:t xml:space="preserve"> with this argument from the author </w:t>
      </w:r>
      <w:r w:rsidR="006F00DF" w:rsidRPr="005A5329">
        <w:rPr>
          <w:rFonts w:ascii="Times New Roman" w:hAnsi="Times New Roman" w:cs="Times New Roman"/>
          <w:color w:val="000000" w:themeColor="text1"/>
          <w:sz w:val="24"/>
          <w:szCs w:val="24"/>
        </w:rPr>
        <w:t>considered</w:t>
      </w:r>
      <w:r w:rsidR="00A113A7" w:rsidRPr="005A5329">
        <w:rPr>
          <w:rFonts w:ascii="Times New Roman" w:hAnsi="Times New Roman" w:cs="Times New Roman"/>
          <w:color w:val="000000" w:themeColor="text1"/>
          <w:sz w:val="24"/>
          <w:szCs w:val="24"/>
        </w:rPr>
        <w:t xml:space="preserve"> a new definition to go as follows: </w:t>
      </w:r>
      <w:r w:rsidR="001B2B32" w:rsidRPr="005A5329">
        <w:rPr>
          <w:rFonts w:ascii="Times New Roman" w:hAnsi="Times New Roman" w:cs="Times New Roman"/>
          <w:i/>
          <w:iCs/>
          <w:color w:val="000000" w:themeColor="text1"/>
          <w:sz w:val="24"/>
          <w:szCs w:val="24"/>
        </w:rPr>
        <w:t xml:space="preserve">“A network of connected and independent organisations mutually and co-operatively working together to control, manage and improve the flow of materials and information from supplier to end </w:t>
      </w:r>
      <w:proofErr w:type="gramStart"/>
      <w:r w:rsidR="001B2B32" w:rsidRPr="005A5329">
        <w:rPr>
          <w:rFonts w:ascii="Times New Roman" w:hAnsi="Times New Roman" w:cs="Times New Roman"/>
          <w:i/>
          <w:iCs/>
          <w:color w:val="000000" w:themeColor="text1"/>
          <w:sz w:val="24"/>
          <w:szCs w:val="24"/>
        </w:rPr>
        <w:t>users”</w:t>
      </w:r>
      <w:proofErr w:type="gramEnd"/>
      <w:r w:rsidR="00C6299B" w:rsidRPr="005A5329">
        <w:rPr>
          <w:rFonts w:ascii="Times New Roman" w:hAnsi="Times New Roman" w:cs="Times New Roman"/>
          <w:i/>
          <w:iCs/>
          <w:color w:val="000000" w:themeColor="text1"/>
          <w:sz w:val="24"/>
          <w:szCs w:val="24"/>
        </w:rPr>
        <w:t xml:space="preserve"> </w:t>
      </w:r>
    </w:p>
    <w:p w14:paraId="69B166FF" w14:textId="086CF034" w:rsidR="006043D1" w:rsidRPr="005A5329" w:rsidRDefault="006043D1"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(Christopher, 2005, p.6).</w:t>
      </w:r>
    </w:p>
    <w:p w14:paraId="56479E55" w14:textId="055C0828" w:rsidR="00132EEA" w:rsidRPr="005A5329" w:rsidRDefault="00132EEA"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These definitions will be used to form the framework of this literature review. The supply source, transport modes, warehouse and distribution, services offered, demand and other outside influences, are the areas of interest to see if Covid-19 has affected them.</w:t>
      </w:r>
    </w:p>
    <w:p w14:paraId="6A678D92" w14:textId="1B0D95F2" w:rsidR="00840EAD" w:rsidRPr="006043D1" w:rsidRDefault="006043D1" w:rsidP="006043D1">
      <w:pPr>
        <w:pStyle w:val="Heading1"/>
      </w:pPr>
      <w:r>
        <w:lastRenderedPageBreak/>
        <w:t xml:space="preserve">2.4 </w:t>
      </w:r>
      <w:r w:rsidR="00CB2AF5" w:rsidRPr="006043D1">
        <w:t>The effect of covid-19 on supply chain</w:t>
      </w:r>
    </w:p>
    <w:p w14:paraId="2A6C3093" w14:textId="3D9AA8B5" w:rsidR="009A7931" w:rsidRPr="00B76A20" w:rsidRDefault="006043D1" w:rsidP="006043D1">
      <w:pPr>
        <w:pStyle w:val="Heading2"/>
      </w:pPr>
      <w:r>
        <w:t xml:space="preserve">2.4.1 </w:t>
      </w:r>
      <w:r w:rsidR="009A7931" w:rsidRPr="00B76A20">
        <w:t>Supplier, Production and Processing</w:t>
      </w:r>
    </w:p>
    <w:p w14:paraId="1B080716" w14:textId="27617C58" w:rsidR="009A7931" w:rsidRPr="005A5329" w:rsidRDefault="009A7931" w:rsidP="00EF5EFD">
      <w:pPr>
        <w:spacing w:before="120" w:after="120" w:line="360" w:lineRule="auto"/>
        <w:jc w:val="both"/>
        <w:rPr>
          <w:rFonts w:ascii="Times New Roman" w:hAnsi="Times New Roman" w:cs="Times New Roman"/>
          <w:color w:val="000000" w:themeColor="text1"/>
          <w:sz w:val="24"/>
          <w:szCs w:val="24"/>
        </w:rPr>
      </w:pPr>
      <w:bookmarkStart w:id="5" w:name="_Hlk69774361"/>
      <w:r w:rsidRPr="005A5329">
        <w:rPr>
          <w:rFonts w:ascii="Times New Roman" w:hAnsi="Times New Roman" w:cs="Times New Roman"/>
          <w:color w:val="000000" w:themeColor="text1"/>
          <w:sz w:val="24"/>
          <w:szCs w:val="24"/>
        </w:rPr>
        <w:t xml:space="preserve">According to </w:t>
      </w:r>
      <w:proofErr w:type="spellStart"/>
      <w:r w:rsidRPr="005A5329">
        <w:rPr>
          <w:rFonts w:ascii="Times New Roman" w:hAnsi="Times New Roman" w:cs="Times New Roman"/>
          <w:color w:val="000000" w:themeColor="text1"/>
          <w:sz w:val="24"/>
          <w:szCs w:val="24"/>
        </w:rPr>
        <w:t>Deconinck</w:t>
      </w:r>
      <w:proofErr w:type="spellEnd"/>
      <w:r w:rsidRPr="005A5329">
        <w:rPr>
          <w:rFonts w:ascii="Times New Roman" w:hAnsi="Times New Roman" w:cs="Times New Roman"/>
          <w:color w:val="000000" w:themeColor="text1"/>
          <w:sz w:val="24"/>
          <w:szCs w:val="24"/>
        </w:rPr>
        <w:t xml:space="preserve"> et al</w:t>
      </w:r>
      <w:r w:rsidR="00793B61"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w:t>
      </w:r>
      <w:r w:rsidR="00793B61"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2020) </w:t>
      </w:r>
      <w:bookmarkEnd w:id="5"/>
      <w:r w:rsidRPr="005A5329">
        <w:rPr>
          <w:rFonts w:ascii="Times New Roman" w:hAnsi="Times New Roman" w:cs="Times New Roman"/>
          <w:color w:val="000000" w:themeColor="text1"/>
          <w:sz w:val="24"/>
          <w:szCs w:val="24"/>
        </w:rPr>
        <w:t>there w</w:t>
      </w:r>
      <w:r w:rsidR="001504D3" w:rsidRPr="005A5329">
        <w:rPr>
          <w:rFonts w:ascii="Times New Roman" w:hAnsi="Times New Roman" w:cs="Times New Roman"/>
          <w:color w:val="000000" w:themeColor="text1"/>
          <w:sz w:val="24"/>
          <w:szCs w:val="24"/>
        </w:rPr>
        <w:t>ere</w:t>
      </w:r>
      <w:r w:rsidRPr="005A5329">
        <w:rPr>
          <w:rFonts w:ascii="Times New Roman" w:hAnsi="Times New Roman" w:cs="Times New Roman"/>
          <w:color w:val="000000" w:themeColor="text1"/>
          <w:sz w:val="24"/>
          <w:szCs w:val="24"/>
        </w:rPr>
        <w:t xml:space="preserve"> effects from Covid-19 on food supply chains, from the farms that produce raw food</w:t>
      </w:r>
      <w:r w:rsidR="001504D3" w:rsidRPr="005A5329">
        <w:rPr>
          <w:rFonts w:ascii="Times New Roman" w:hAnsi="Times New Roman" w:cs="Times New Roman"/>
          <w:color w:val="000000" w:themeColor="text1"/>
          <w:sz w:val="24"/>
          <w:szCs w:val="24"/>
        </w:rPr>
        <w:t>s</w:t>
      </w:r>
      <w:r w:rsidRPr="005A5329">
        <w:rPr>
          <w:rFonts w:ascii="Times New Roman" w:hAnsi="Times New Roman" w:cs="Times New Roman"/>
          <w:color w:val="000000" w:themeColor="text1"/>
          <w:sz w:val="24"/>
          <w:szCs w:val="24"/>
        </w:rPr>
        <w:t xml:space="preserve"> being affected and effects on processing the food</w:t>
      </w:r>
      <w:r w:rsidR="001504D3"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through to logistics and transport of the food produce and effects on the demand in the market. Restrictions on travel have had </w:t>
      </w:r>
      <w:r w:rsidR="001504D3" w:rsidRPr="005A5329">
        <w:rPr>
          <w:rFonts w:ascii="Times New Roman" w:hAnsi="Times New Roman" w:cs="Times New Roman"/>
          <w:color w:val="000000" w:themeColor="text1"/>
          <w:sz w:val="24"/>
          <w:szCs w:val="24"/>
        </w:rPr>
        <w:t xml:space="preserve">several </w:t>
      </w:r>
      <w:r w:rsidRPr="005A5329">
        <w:rPr>
          <w:rFonts w:ascii="Times New Roman" w:hAnsi="Times New Roman" w:cs="Times New Roman"/>
          <w:color w:val="000000" w:themeColor="text1"/>
          <w:sz w:val="24"/>
          <w:szCs w:val="24"/>
        </w:rPr>
        <w:t xml:space="preserve">effects on farming, one being that of seasonal worker shortages causing bottlenecks in products such as: fruits and vegetables. </w:t>
      </w:r>
    </w:p>
    <w:p w14:paraId="22CC6778" w14:textId="3CEA850F" w:rsidR="00001DBA" w:rsidRPr="005A5329" w:rsidRDefault="00EC6533"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 xml:space="preserve">According to </w:t>
      </w:r>
      <w:proofErr w:type="spellStart"/>
      <w:r w:rsidRPr="005A5329">
        <w:rPr>
          <w:rFonts w:ascii="Times New Roman" w:hAnsi="Times New Roman" w:cs="Times New Roman"/>
          <w:color w:val="000000" w:themeColor="text1"/>
          <w:sz w:val="24"/>
          <w:szCs w:val="24"/>
        </w:rPr>
        <w:t>Deconinck</w:t>
      </w:r>
      <w:proofErr w:type="spellEnd"/>
      <w:r w:rsidRPr="005A5329">
        <w:rPr>
          <w:rFonts w:ascii="Times New Roman" w:hAnsi="Times New Roman" w:cs="Times New Roman"/>
          <w:color w:val="000000" w:themeColor="text1"/>
          <w:sz w:val="24"/>
          <w:szCs w:val="24"/>
        </w:rPr>
        <w:t xml:space="preserve"> et al., (2020) </w:t>
      </w:r>
      <w:r w:rsidR="00624D75" w:rsidRPr="005A5329">
        <w:rPr>
          <w:rFonts w:ascii="Times New Roman" w:hAnsi="Times New Roman" w:cs="Times New Roman"/>
          <w:color w:val="000000" w:themeColor="text1"/>
          <w:sz w:val="24"/>
          <w:szCs w:val="24"/>
        </w:rPr>
        <w:t>t</w:t>
      </w:r>
      <w:r w:rsidR="00001DBA" w:rsidRPr="005A5329">
        <w:rPr>
          <w:rFonts w:ascii="Times New Roman" w:hAnsi="Times New Roman" w:cs="Times New Roman"/>
          <w:color w:val="000000" w:themeColor="text1"/>
          <w:sz w:val="24"/>
          <w:szCs w:val="24"/>
        </w:rPr>
        <w:t xml:space="preserve">he seed farms are not affected by labour shortages </w:t>
      </w:r>
      <w:r w:rsidR="00624D75" w:rsidRPr="005A5329">
        <w:rPr>
          <w:rFonts w:ascii="Times New Roman" w:hAnsi="Times New Roman" w:cs="Times New Roman"/>
          <w:color w:val="000000" w:themeColor="text1"/>
          <w:sz w:val="24"/>
          <w:szCs w:val="24"/>
        </w:rPr>
        <w:t>in the same way as</w:t>
      </w:r>
      <w:r w:rsidR="00001DBA" w:rsidRPr="005A5329">
        <w:rPr>
          <w:rFonts w:ascii="Times New Roman" w:hAnsi="Times New Roman" w:cs="Times New Roman"/>
          <w:color w:val="000000" w:themeColor="text1"/>
          <w:sz w:val="24"/>
          <w:szCs w:val="24"/>
        </w:rPr>
        <w:t xml:space="preserve"> the fruit and vegetable farms</w:t>
      </w:r>
      <w:r w:rsidR="00624D75" w:rsidRPr="005A5329">
        <w:rPr>
          <w:rFonts w:ascii="Times New Roman" w:hAnsi="Times New Roman" w:cs="Times New Roman"/>
          <w:color w:val="000000" w:themeColor="text1"/>
          <w:sz w:val="24"/>
          <w:szCs w:val="24"/>
        </w:rPr>
        <w:t>.</w:t>
      </w:r>
      <w:r w:rsidR="00001DBA" w:rsidRPr="005A5329">
        <w:rPr>
          <w:rFonts w:ascii="Times New Roman" w:hAnsi="Times New Roman" w:cs="Times New Roman"/>
          <w:color w:val="000000" w:themeColor="text1"/>
          <w:sz w:val="24"/>
          <w:szCs w:val="24"/>
        </w:rPr>
        <w:t xml:space="preserve"> </w:t>
      </w:r>
      <w:r w:rsidR="00624D75" w:rsidRPr="005A5329">
        <w:rPr>
          <w:rFonts w:ascii="Times New Roman" w:hAnsi="Times New Roman" w:cs="Times New Roman"/>
          <w:color w:val="000000" w:themeColor="text1"/>
          <w:sz w:val="24"/>
          <w:szCs w:val="24"/>
        </w:rPr>
        <w:t>However,</w:t>
      </w:r>
      <w:r w:rsidR="00001DBA" w:rsidRPr="005A5329">
        <w:rPr>
          <w:rFonts w:ascii="Times New Roman" w:hAnsi="Times New Roman" w:cs="Times New Roman"/>
          <w:color w:val="000000" w:themeColor="text1"/>
          <w:sz w:val="24"/>
          <w:szCs w:val="24"/>
        </w:rPr>
        <w:t xml:space="preserve"> there is a risk of air transport restrictions having an impact on the availability of seeds due to their reliance o</w:t>
      </w:r>
      <w:r w:rsidR="00624D75" w:rsidRPr="005A5329">
        <w:rPr>
          <w:rFonts w:ascii="Times New Roman" w:hAnsi="Times New Roman" w:cs="Times New Roman"/>
          <w:color w:val="000000" w:themeColor="text1"/>
          <w:sz w:val="24"/>
          <w:szCs w:val="24"/>
        </w:rPr>
        <w:t>n</w:t>
      </w:r>
      <w:r w:rsidR="00001DBA" w:rsidRPr="005A5329">
        <w:rPr>
          <w:rFonts w:ascii="Times New Roman" w:hAnsi="Times New Roman" w:cs="Times New Roman"/>
          <w:color w:val="000000" w:themeColor="text1"/>
          <w:sz w:val="24"/>
          <w:szCs w:val="24"/>
        </w:rPr>
        <w:t xml:space="preserve"> air transport</w:t>
      </w:r>
      <w:r w:rsidR="00624D75" w:rsidRPr="005A5329">
        <w:rPr>
          <w:rFonts w:ascii="Times New Roman" w:hAnsi="Times New Roman" w:cs="Times New Roman"/>
          <w:color w:val="000000" w:themeColor="text1"/>
          <w:sz w:val="24"/>
          <w:szCs w:val="24"/>
        </w:rPr>
        <w:t xml:space="preserve">. </w:t>
      </w:r>
      <w:r w:rsidR="00001DBA" w:rsidRPr="005A5329">
        <w:rPr>
          <w:rFonts w:ascii="Times New Roman" w:hAnsi="Times New Roman" w:cs="Times New Roman"/>
          <w:color w:val="000000" w:themeColor="text1"/>
          <w:sz w:val="24"/>
          <w:szCs w:val="24"/>
        </w:rPr>
        <w:t xml:space="preserve"> </w:t>
      </w:r>
      <w:r w:rsidR="00624D75" w:rsidRPr="005A5329">
        <w:rPr>
          <w:rFonts w:ascii="Times New Roman" w:hAnsi="Times New Roman" w:cs="Times New Roman"/>
          <w:color w:val="000000" w:themeColor="text1"/>
          <w:sz w:val="24"/>
          <w:szCs w:val="24"/>
        </w:rPr>
        <w:t>F</w:t>
      </w:r>
      <w:r w:rsidR="00001DBA" w:rsidRPr="005A5329">
        <w:rPr>
          <w:rFonts w:ascii="Times New Roman" w:hAnsi="Times New Roman" w:cs="Times New Roman"/>
          <w:color w:val="000000" w:themeColor="text1"/>
          <w:sz w:val="24"/>
          <w:szCs w:val="24"/>
        </w:rPr>
        <w:t>urthermore</w:t>
      </w:r>
      <w:r w:rsidR="00624D75" w:rsidRPr="005A5329">
        <w:rPr>
          <w:rFonts w:ascii="Times New Roman" w:hAnsi="Times New Roman" w:cs="Times New Roman"/>
          <w:color w:val="000000" w:themeColor="text1"/>
          <w:sz w:val="24"/>
          <w:szCs w:val="24"/>
        </w:rPr>
        <w:t>,</w:t>
      </w:r>
      <w:r w:rsidR="00001DBA" w:rsidRPr="005A5329">
        <w:rPr>
          <w:rFonts w:ascii="Times New Roman" w:hAnsi="Times New Roman" w:cs="Times New Roman"/>
          <w:color w:val="000000" w:themeColor="text1"/>
          <w:sz w:val="24"/>
          <w:szCs w:val="24"/>
        </w:rPr>
        <w:t xml:space="preserve"> availability of fertilisers in some </w:t>
      </w:r>
      <w:r w:rsidR="00624D75" w:rsidRPr="005A5329">
        <w:rPr>
          <w:rFonts w:ascii="Times New Roman" w:hAnsi="Times New Roman" w:cs="Times New Roman"/>
          <w:color w:val="000000" w:themeColor="text1"/>
          <w:sz w:val="24"/>
          <w:szCs w:val="24"/>
        </w:rPr>
        <w:t>areas</w:t>
      </w:r>
      <w:r w:rsidR="00001DBA" w:rsidRPr="005A5329">
        <w:rPr>
          <w:rFonts w:ascii="Times New Roman" w:hAnsi="Times New Roman" w:cs="Times New Roman"/>
          <w:color w:val="000000" w:themeColor="text1"/>
          <w:sz w:val="24"/>
          <w:szCs w:val="24"/>
        </w:rPr>
        <w:t xml:space="preserve"> were disrupted due to transport issues.</w:t>
      </w:r>
    </w:p>
    <w:p w14:paraId="3899E8BC" w14:textId="3D84CC3B" w:rsidR="00001DBA" w:rsidRPr="005A5329" w:rsidRDefault="008D66D3"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The Covid-19 pandemic has affected</w:t>
      </w:r>
      <w:r w:rsidR="00001DBA" w:rsidRPr="005A5329">
        <w:rPr>
          <w:rFonts w:ascii="Times New Roman" w:hAnsi="Times New Roman" w:cs="Times New Roman"/>
          <w:color w:val="000000" w:themeColor="text1"/>
          <w:sz w:val="24"/>
          <w:szCs w:val="24"/>
        </w:rPr>
        <w:t xml:space="preserve"> processing plants due to social distancing being an issue in these environments</w:t>
      </w:r>
      <w:r w:rsidRPr="005A5329">
        <w:rPr>
          <w:rFonts w:ascii="Times New Roman" w:hAnsi="Times New Roman" w:cs="Times New Roman"/>
          <w:color w:val="000000" w:themeColor="text1"/>
          <w:sz w:val="24"/>
          <w:szCs w:val="24"/>
        </w:rPr>
        <w:t xml:space="preserve">. </w:t>
      </w:r>
      <w:r w:rsidR="00001DBA"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W</w:t>
      </w:r>
      <w:r w:rsidR="00001DBA" w:rsidRPr="005A5329">
        <w:rPr>
          <w:rFonts w:ascii="Times New Roman" w:hAnsi="Times New Roman" w:cs="Times New Roman"/>
          <w:color w:val="000000" w:themeColor="text1"/>
          <w:sz w:val="24"/>
          <w:szCs w:val="24"/>
        </w:rPr>
        <w:t xml:space="preserve">orkers are forced to work </w:t>
      </w:r>
      <w:r w:rsidRPr="005A5329">
        <w:rPr>
          <w:rFonts w:ascii="Times New Roman" w:hAnsi="Times New Roman" w:cs="Times New Roman"/>
          <w:color w:val="000000" w:themeColor="text1"/>
          <w:sz w:val="24"/>
          <w:szCs w:val="24"/>
        </w:rPr>
        <w:t xml:space="preserve">within </w:t>
      </w:r>
      <w:proofErr w:type="gramStart"/>
      <w:r w:rsidRPr="005A5329">
        <w:rPr>
          <w:rFonts w:ascii="Times New Roman" w:hAnsi="Times New Roman" w:cs="Times New Roman"/>
          <w:color w:val="000000" w:themeColor="text1"/>
          <w:sz w:val="24"/>
          <w:szCs w:val="24"/>
        </w:rPr>
        <w:t>close proximity</w:t>
      </w:r>
      <w:proofErr w:type="gramEnd"/>
      <w:r w:rsidRPr="005A5329">
        <w:rPr>
          <w:rFonts w:ascii="Times New Roman" w:hAnsi="Times New Roman" w:cs="Times New Roman"/>
          <w:color w:val="000000" w:themeColor="text1"/>
          <w:sz w:val="24"/>
          <w:szCs w:val="24"/>
        </w:rPr>
        <w:t xml:space="preserve"> of one another, </w:t>
      </w:r>
      <w:r w:rsidR="00001DBA" w:rsidRPr="005A5329">
        <w:rPr>
          <w:rFonts w:ascii="Times New Roman" w:hAnsi="Times New Roman" w:cs="Times New Roman"/>
          <w:color w:val="000000" w:themeColor="text1"/>
          <w:sz w:val="24"/>
          <w:szCs w:val="24"/>
        </w:rPr>
        <w:t xml:space="preserve">increasing the risk of transmission in the workplace. </w:t>
      </w:r>
      <w:r w:rsidRPr="005A5329">
        <w:rPr>
          <w:rFonts w:ascii="Times New Roman" w:hAnsi="Times New Roman" w:cs="Times New Roman"/>
          <w:color w:val="000000" w:themeColor="text1"/>
          <w:sz w:val="24"/>
          <w:szCs w:val="24"/>
        </w:rPr>
        <w:t>An example of a workplace where many cases of Covid-19 are being reported according to BBC News are m</w:t>
      </w:r>
      <w:r w:rsidR="00001DBA" w:rsidRPr="005A5329">
        <w:rPr>
          <w:rFonts w:ascii="Times New Roman" w:hAnsi="Times New Roman" w:cs="Times New Roman"/>
          <w:color w:val="000000" w:themeColor="text1"/>
          <w:sz w:val="24"/>
          <w:szCs w:val="24"/>
        </w:rPr>
        <w:t>eat processing plants</w:t>
      </w:r>
      <w:r w:rsidRPr="005A5329">
        <w:rPr>
          <w:rFonts w:ascii="Times New Roman" w:hAnsi="Times New Roman" w:cs="Times New Roman"/>
          <w:color w:val="000000" w:themeColor="text1"/>
          <w:sz w:val="24"/>
          <w:szCs w:val="24"/>
        </w:rPr>
        <w:t>.</w:t>
      </w:r>
      <w:r w:rsidR="00001DBA"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It is </w:t>
      </w:r>
      <w:r w:rsidR="00001DBA" w:rsidRPr="005A5329">
        <w:rPr>
          <w:rFonts w:ascii="Times New Roman" w:hAnsi="Times New Roman" w:cs="Times New Roman"/>
          <w:color w:val="000000" w:themeColor="text1"/>
          <w:sz w:val="24"/>
          <w:szCs w:val="24"/>
        </w:rPr>
        <w:t>report</w:t>
      </w:r>
      <w:r w:rsidRPr="005A5329">
        <w:rPr>
          <w:rFonts w:ascii="Times New Roman" w:hAnsi="Times New Roman" w:cs="Times New Roman"/>
          <w:color w:val="000000" w:themeColor="text1"/>
          <w:sz w:val="24"/>
          <w:szCs w:val="24"/>
        </w:rPr>
        <w:t>ed</w:t>
      </w:r>
      <w:r w:rsidR="00001DBA" w:rsidRPr="005A5329">
        <w:rPr>
          <w:rFonts w:ascii="Times New Roman" w:hAnsi="Times New Roman" w:cs="Times New Roman"/>
          <w:color w:val="000000" w:themeColor="text1"/>
          <w:sz w:val="24"/>
          <w:szCs w:val="24"/>
        </w:rPr>
        <w:t xml:space="preserve"> that the reason for the high rate of infections </w:t>
      </w:r>
      <w:proofErr w:type="gramStart"/>
      <w:r w:rsidR="00001DBA" w:rsidRPr="005A5329">
        <w:rPr>
          <w:rFonts w:ascii="Times New Roman" w:hAnsi="Times New Roman" w:cs="Times New Roman"/>
          <w:color w:val="000000" w:themeColor="text1"/>
          <w:sz w:val="24"/>
          <w:szCs w:val="24"/>
        </w:rPr>
        <w:t>are</w:t>
      </w:r>
      <w:proofErr w:type="gramEnd"/>
      <w:r w:rsidR="00001DBA" w:rsidRPr="005A5329">
        <w:rPr>
          <w:rFonts w:ascii="Times New Roman" w:hAnsi="Times New Roman" w:cs="Times New Roman"/>
          <w:color w:val="000000" w:themeColor="text1"/>
          <w:sz w:val="24"/>
          <w:szCs w:val="24"/>
        </w:rPr>
        <w:t xml:space="preserve"> probably </w:t>
      </w:r>
      <w:r w:rsidRPr="005A5329">
        <w:rPr>
          <w:rFonts w:ascii="Times New Roman" w:hAnsi="Times New Roman" w:cs="Times New Roman"/>
          <w:color w:val="000000" w:themeColor="text1"/>
          <w:sz w:val="24"/>
          <w:szCs w:val="24"/>
        </w:rPr>
        <w:t>due to</w:t>
      </w:r>
      <w:r w:rsidR="00001DBA" w:rsidRPr="005A5329">
        <w:rPr>
          <w:rFonts w:ascii="Times New Roman" w:hAnsi="Times New Roman" w:cs="Times New Roman"/>
          <w:color w:val="000000" w:themeColor="text1"/>
          <w:sz w:val="24"/>
          <w:szCs w:val="24"/>
        </w:rPr>
        <w:t xml:space="preserve"> the virus thriv</w:t>
      </w:r>
      <w:r w:rsidRPr="005A5329">
        <w:rPr>
          <w:rFonts w:ascii="Times New Roman" w:hAnsi="Times New Roman" w:cs="Times New Roman"/>
          <w:color w:val="000000" w:themeColor="text1"/>
          <w:sz w:val="24"/>
          <w:szCs w:val="24"/>
        </w:rPr>
        <w:t>ing</w:t>
      </w:r>
      <w:r w:rsidR="00001DBA" w:rsidRPr="005A5329">
        <w:rPr>
          <w:rFonts w:ascii="Times New Roman" w:hAnsi="Times New Roman" w:cs="Times New Roman"/>
          <w:color w:val="000000" w:themeColor="text1"/>
          <w:sz w:val="24"/>
          <w:szCs w:val="24"/>
        </w:rPr>
        <w:t xml:space="preserve"> in cold dark and damp environments</w:t>
      </w:r>
      <w:r w:rsidRPr="005A5329">
        <w:rPr>
          <w:rFonts w:ascii="Times New Roman" w:hAnsi="Times New Roman" w:cs="Times New Roman"/>
          <w:color w:val="000000" w:themeColor="text1"/>
          <w:sz w:val="24"/>
          <w:szCs w:val="24"/>
        </w:rPr>
        <w:t>,</w:t>
      </w:r>
      <w:r w:rsidR="00001DBA" w:rsidRPr="005A5329">
        <w:rPr>
          <w:rFonts w:ascii="Times New Roman" w:hAnsi="Times New Roman" w:cs="Times New Roman"/>
          <w:color w:val="000000" w:themeColor="text1"/>
          <w:sz w:val="24"/>
          <w:szCs w:val="24"/>
        </w:rPr>
        <w:t xml:space="preserve"> added </w:t>
      </w:r>
      <w:r w:rsidRPr="005A5329">
        <w:rPr>
          <w:rFonts w:ascii="Times New Roman" w:hAnsi="Times New Roman" w:cs="Times New Roman"/>
          <w:color w:val="000000" w:themeColor="text1"/>
          <w:sz w:val="24"/>
          <w:szCs w:val="24"/>
        </w:rPr>
        <w:t>to</w:t>
      </w:r>
      <w:r w:rsidR="00001DBA" w:rsidRPr="005A5329">
        <w:rPr>
          <w:rFonts w:ascii="Times New Roman" w:hAnsi="Times New Roman" w:cs="Times New Roman"/>
          <w:color w:val="000000" w:themeColor="text1"/>
          <w:sz w:val="24"/>
          <w:szCs w:val="24"/>
        </w:rPr>
        <w:t xml:space="preserve"> the need to shout over the noise levels from machinery in the plant enabl</w:t>
      </w:r>
      <w:r w:rsidRPr="005A5329">
        <w:rPr>
          <w:rFonts w:ascii="Times New Roman" w:hAnsi="Times New Roman" w:cs="Times New Roman"/>
          <w:color w:val="000000" w:themeColor="text1"/>
          <w:sz w:val="24"/>
          <w:szCs w:val="24"/>
        </w:rPr>
        <w:t>ing</w:t>
      </w:r>
      <w:r w:rsidR="00001DBA" w:rsidRPr="005A5329">
        <w:rPr>
          <w:rFonts w:ascii="Times New Roman" w:hAnsi="Times New Roman" w:cs="Times New Roman"/>
          <w:color w:val="000000" w:themeColor="text1"/>
          <w:sz w:val="24"/>
          <w:szCs w:val="24"/>
        </w:rPr>
        <w:t xml:space="preserve"> greater transmission probability </w:t>
      </w:r>
      <w:bookmarkStart w:id="6" w:name="_Hlk69776544"/>
      <w:r w:rsidR="00001DBA" w:rsidRPr="005A5329">
        <w:rPr>
          <w:rFonts w:ascii="Times New Roman" w:hAnsi="Times New Roman" w:cs="Times New Roman"/>
          <w:color w:val="000000" w:themeColor="text1"/>
          <w:sz w:val="24"/>
          <w:szCs w:val="24"/>
        </w:rPr>
        <w:t>(</w:t>
      </w:r>
      <w:r w:rsidR="00001DBA" w:rsidRPr="005A5329">
        <w:rPr>
          <w:rStyle w:val="Strong"/>
          <w:rFonts w:ascii="Times New Roman" w:hAnsi="Times New Roman" w:cs="Times New Roman"/>
          <w:b w:val="0"/>
          <w:bCs w:val="0"/>
          <w:color w:val="000000" w:themeColor="text1"/>
          <w:sz w:val="24"/>
          <w:szCs w:val="24"/>
          <w:bdr w:val="none" w:sz="0" w:space="0" w:color="auto" w:frame="1"/>
          <w:shd w:val="clear" w:color="auto" w:fill="FFFFFF"/>
        </w:rPr>
        <w:t>Reuben, 2020)</w:t>
      </w:r>
      <w:bookmarkEnd w:id="6"/>
      <w:r w:rsidR="00001DBA" w:rsidRPr="005A5329">
        <w:rPr>
          <w:rFonts w:ascii="Times New Roman" w:hAnsi="Times New Roman" w:cs="Times New Roman"/>
          <w:color w:val="000000" w:themeColor="text1"/>
          <w:sz w:val="24"/>
          <w:szCs w:val="24"/>
        </w:rPr>
        <w:t>. The impacts on the process plants are high sickness levels and potential shutdowns of plants due to the high labour force needed to process meat at the meat processing plants</w:t>
      </w:r>
      <w:r w:rsidRPr="005A5329">
        <w:rPr>
          <w:rFonts w:ascii="Times New Roman" w:hAnsi="Times New Roman" w:cs="Times New Roman"/>
          <w:color w:val="000000" w:themeColor="text1"/>
          <w:sz w:val="24"/>
          <w:szCs w:val="24"/>
        </w:rPr>
        <w:t xml:space="preserve">. </w:t>
      </w:r>
      <w:r w:rsidR="00001DBA"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H</w:t>
      </w:r>
      <w:r w:rsidR="00001DBA" w:rsidRPr="005A5329">
        <w:rPr>
          <w:rFonts w:ascii="Times New Roman" w:hAnsi="Times New Roman" w:cs="Times New Roman"/>
          <w:color w:val="000000" w:themeColor="text1"/>
          <w:sz w:val="24"/>
          <w:szCs w:val="24"/>
        </w:rPr>
        <w:t>owever</w:t>
      </w:r>
      <w:r w:rsidRPr="005A5329">
        <w:rPr>
          <w:rFonts w:ascii="Times New Roman" w:hAnsi="Times New Roman" w:cs="Times New Roman"/>
          <w:color w:val="000000" w:themeColor="text1"/>
          <w:sz w:val="24"/>
          <w:szCs w:val="24"/>
        </w:rPr>
        <w:t>,</w:t>
      </w:r>
      <w:r w:rsidR="00001DBA" w:rsidRPr="005A5329">
        <w:rPr>
          <w:rFonts w:ascii="Times New Roman" w:hAnsi="Times New Roman" w:cs="Times New Roman"/>
          <w:color w:val="000000" w:themeColor="text1"/>
          <w:sz w:val="24"/>
          <w:szCs w:val="24"/>
        </w:rPr>
        <w:t xml:space="preserve"> the grain processing plants have a lesser labour intensity due to these plants being heavily automated, thus causing little disruption (</w:t>
      </w:r>
      <w:proofErr w:type="spellStart"/>
      <w:r w:rsidR="00001DBA" w:rsidRPr="005A5329">
        <w:rPr>
          <w:rFonts w:ascii="Times New Roman" w:hAnsi="Times New Roman" w:cs="Times New Roman"/>
          <w:color w:val="000000" w:themeColor="text1"/>
          <w:sz w:val="24"/>
          <w:szCs w:val="24"/>
        </w:rPr>
        <w:t>Deconinck</w:t>
      </w:r>
      <w:proofErr w:type="spellEnd"/>
      <w:r w:rsidR="00001DBA" w:rsidRPr="005A5329">
        <w:rPr>
          <w:rFonts w:ascii="Times New Roman" w:hAnsi="Times New Roman" w:cs="Times New Roman"/>
          <w:color w:val="000000" w:themeColor="text1"/>
          <w:sz w:val="24"/>
          <w:szCs w:val="24"/>
        </w:rPr>
        <w:t xml:space="preserve">, et al, </w:t>
      </w:r>
      <w:proofErr w:type="gramStart"/>
      <w:r w:rsidR="00001DBA" w:rsidRPr="005A5329">
        <w:rPr>
          <w:rFonts w:ascii="Times New Roman" w:hAnsi="Times New Roman" w:cs="Times New Roman"/>
          <w:color w:val="000000" w:themeColor="text1"/>
          <w:sz w:val="24"/>
          <w:szCs w:val="24"/>
        </w:rPr>
        <w:t>2020</w:t>
      </w:r>
      <w:r w:rsidR="00457B9C" w:rsidRPr="005A5329">
        <w:rPr>
          <w:rFonts w:ascii="Times New Roman" w:hAnsi="Times New Roman" w:cs="Times New Roman"/>
          <w:color w:val="000000" w:themeColor="text1"/>
          <w:sz w:val="24"/>
          <w:szCs w:val="24"/>
        </w:rPr>
        <w:t xml:space="preserve">; </w:t>
      </w:r>
      <w:r w:rsidR="00001DBA" w:rsidRPr="005A5329">
        <w:rPr>
          <w:rFonts w:ascii="Times New Roman" w:hAnsi="Times New Roman" w:cs="Times New Roman"/>
          <w:color w:val="000000" w:themeColor="text1"/>
          <w:sz w:val="24"/>
          <w:szCs w:val="24"/>
        </w:rPr>
        <w:t xml:space="preserve"> </w:t>
      </w:r>
      <w:r w:rsidR="00001DBA" w:rsidRPr="005A5329">
        <w:rPr>
          <w:rFonts w:ascii="Times New Roman" w:hAnsi="Times New Roman" w:cs="Times New Roman"/>
          <w:color w:val="000000" w:themeColor="text1"/>
          <w:sz w:val="24"/>
          <w:szCs w:val="24"/>
          <w:shd w:val="clear" w:color="auto" w:fill="FFFFFF"/>
        </w:rPr>
        <w:t>Hobbs</w:t>
      </w:r>
      <w:proofErr w:type="gramEnd"/>
      <w:r w:rsidR="00001DBA" w:rsidRPr="005A5329">
        <w:rPr>
          <w:rFonts w:ascii="Times New Roman" w:hAnsi="Times New Roman" w:cs="Times New Roman"/>
          <w:color w:val="000000" w:themeColor="text1"/>
          <w:sz w:val="24"/>
          <w:szCs w:val="24"/>
          <w:shd w:val="clear" w:color="auto" w:fill="FFFFFF"/>
        </w:rPr>
        <w:t>, 2020</w:t>
      </w:r>
      <w:r w:rsidR="00001DBA" w:rsidRPr="005A5329">
        <w:rPr>
          <w:rFonts w:ascii="Times New Roman" w:hAnsi="Times New Roman" w:cs="Times New Roman"/>
          <w:color w:val="000000" w:themeColor="text1"/>
          <w:sz w:val="24"/>
          <w:szCs w:val="24"/>
        </w:rPr>
        <w:t>).</w:t>
      </w:r>
      <w:r w:rsidR="002257E0" w:rsidRPr="005A5329">
        <w:rPr>
          <w:rFonts w:ascii="Times New Roman" w:hAnsi="Times New Roman" w:cs="Times New Roman"/>
          <w:color w:val="000000" w:themeColor="text1"/>
          <w:sz w:val="24"/>
          <w:szCs w:val="24"/>
        </w:rPr>
        <w:t xml:space="preserve"> According to </w:t>
      </w:r>
      <w:bookmarkStart w:id="7" w:name="_Hlk69649070"/>
      <w:r w:rsidR="002257E0" w:rsidRPr="005A5329">
        <w:rPr>
          <w:rFonts w:ascii="Times New Roman" w:hAnsi="Times New Roman" w:cs="Times New Roman"/>
          <w:color w:val="000000" w:themeColor="text1"/>
          <w:sz w:val="24"/>
          <w:szCs w:val="24"/>
        </w:rPr>
        <w:t xml:space="preserve">Larissa, </w:t>
      </w:r>
      <w:r w:rsidR="00F53AF2" w:rsidRPr="005A5329">
        <w:rPr>
          <w:rFonts w:ascii="Times New Roman" w:hAnsi="Times New Roman" w:cs="Times New Roman"/>
          <w:color w:val="000000" w:themeColor="text1"/>
          <w:sz w:val="24"/>
          <w:szCs w:val="24"/>
        </w:rPr>
        <w:t>(</w:t>
      </w:r>
      <w:r w:rsidR="002257E0" w:rsidRPr="005A5329">
        <w:rPr>
          <w:rFonts w:ascii="Times New Roman" w:hAnsi="Times New Roman" w:cs="Times New Roman"/>
          <w:color w:val="000000" w:themeColor="text1"/>
          <w:sz w:val="24"/>
          <w:szCs w:val="24"/>
        </w:rPr>
        <w:t>2020)</w:t>
      </w:r>
      <w:bookmarkEnd w:id="7"/>
      <w:r w:rsidR="00AB1291" w:rsidRPr="005A5329">
        <w:rPr>
          <w:rFonts w:ascii="Times New Roman" w:hAnsi="Times New Roman" w:cs="Times New Roman"/>
          <w:color w:val="000000" w:themeColor="text1"/>
          <w:sz w:val="24"/>
          <w:szCs w:val="24"/>
        </w:rPr>
        <w:t xml:space="preserve"> if a shortage in truck drivers were to happen</w:t>
      </w:r>
      <w:r w:rsidRPr="005A5329">
        <w:rPr>
          <w:rFonts w:ascii="Times New Roman" w:hAnsi="Times New Roman" w:cs="Times New Roman"/>
          <w:color w:val="000000" w:themeColor="text1"/>
          <w:sz w:val="24"/>
          <w:szCs w:val="24"/>
        </w:rPr>
        <w:t>,</w:t>
      </w:r>
      <w:r w:rsidR="00AB1291" w:rsidRPr="005A5329">
        <w:rPr>
          <w:rFonts w:ascii="Times New Roman" w:hAnsi="Times New Roman" w:cs="Times New Roman"/>
          <w:color w:val="000000" w:themeColor="text1"/>
          <w:sz w:val="24"/>
          <w:szCs w:val="24"/>
        </w:rPr>
        <w:t xml:space="preserve"> then problems would occur especially getting fresh produce from farms and meat processing plants</w:t>
      </w:r>
      <w:r w:rsidRPr="005A5329">
        <w:rPr>
          <w:rFonts w:ascii="Times New Roman" w:hAnsi="Times New Roman" w:cs="Times New Roman"/>
          <w:color w:val="000000" w:themeColor="text1"/>
          <w:sz w:val="24"/>
          <w:szCs w:val="24"/>
        </w:rPr>
        <w:t>.  Resulting in</w:t>
      </w:r>
      <w:r w:rsidR="00AB1291" w:rsidRPr="005A5329">
        <w:rPr>
          <w:rFonts w:ascii="Times New Roman" w:hAnsi="Times New Roman" w:cs="Times New Roman"/>
          <w:color w:val="000000" w:themeColor="text1"/>
          <w:sz w:val="24"/>
          <w:szCs w:val="24"/>
        </w:rPr>
        <w:t xml:space="preserve"> wastage and animal welfare concerns</w:t>
      </w:r>
      <w:r w:rsidR="005D028A" w:rsidRPr="005A5329">
        <w:rPr>
          <w:rFonts w:ascii="Times New Roman" w:hAnsi="Times New Roman" w:cs="Times New Roman"/>
          <w:color w:val="000000" w:themeColor="text1"/>
          <w:sz w:val="24"/>
          <w:szCs w:val="24"/>
        </w:rPr>
        <w:t xml:space="preserve"> </w:t>
      </w:r>
      <w:r w:rsidR="00F53AF2" w:rsidRPr="005A5329">
        <w:rPr>
          <w:rFonts w:ascii="Times New Roman" w:hAnsi="Times New Roman" w:cs="Times New Roman"/>
          <w:color w:val="000000" w:themeColor="text1"/>
          <w:sz w:val="24"/>
          <w:szCs w:val="24"/>
        </w:rPr>
        <w:t>(</w:t>
      </w:r>
      <w:r w:rsidR="00F53AF2" w:rsidRPr="005A5329">
        <w:rPr>
          <w:rFonts w:ascii="Times New Roman" w:hAnsi="Times New Roman" w:cs="Times New Roman"/>
          <w:sz w:val="24"/>
          <w:szCs w:val="24"/>
        </w:rPr>
        <w:t>IFC, 2020).</w:t>
      </w:r>
    </w:p>
    <w:p w14:paraId="15A2D4DA" w14:textId="4E3070EE" w:rsidR="00001DBA" w:rsidRPr="005A5329" w:rsidRDefault="008C5056"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 xml:space="preserve">According to </w:t>
      </w:r>
      <w:proofErr w:type="spellStart"/>
      <w:r w:rsidRPr="005A5329">
        <w:rPr>
          <w:rFonts w:ascii="Times New Roman" w:hAnsi="Times New Roman" w:cs="Times New Roman"/>
          <w:color w:val="000000" w:themeColor="text1"/>
          <w:sz w:val="24"/>
          <w:szCs w:val="24"/>
        </w:rPr>
        <w:t>Deconinck</w:t>
      </w:r>
      <w:proofErr w:type="spellEnd"/>
      <w:r w:rsidRPr="005A5329">
        <w:rPr>
          <w:rFonts w:ascii="Times New Roman" w:hAnsi="Times New Roman" w:cs="Times New Roman"/>
          <w:color w:val="000000" w:themeColor="text1"/>
          <w:sz w:val="24"/>
          <w:szCs w:val="24"/>
        </w:rPr>
        <w:t>, et al</w:t>
      </w:r>
      <w:r w:rsidR="00457B9C"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w:t>
      </w:r>
      <w:r w:rsidR="00457B9C"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2020) there were delays and disruptions to logistics and transport causing bottlenecks to form in the food supply chain</w:t>
      </w:r>
      <w:r w:rsidR="008D66D3"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 </w:t>
      </w:r>
      <w:r w:rsidR="008D66D3" w:rsidRPr="005A5329">
        <w:rPr>
          <w:rFonts w:ascii="Times New Roman" w:hAnsi="Times New Roman" w:cs="Times New Roman"/>
          <w:color w:val="000000" w:themeColor="text1"/>
          <w:sz w:val="24"/>
          <w:szCs w:val="24"/>
        </w:rPr>
        <w:t>F</w:t>
      </w:r>
      <w:r w:rsidRPr="005A5329">
        <w:rPr>
          <w:rFonts w:ascii="Times New Roman" w:hAnsi="Times New Roman" w:cs="Times New Roman"/>
          <w:color w:val="000000" w:themeColor="text1"/>
          <w:sz w:val="24"/>
          <w:szCs w:val="24"/>
        </w:rPr>
        <w:t>urthermore</w:t>
      </w:r>
      <w:r w:rsidR="005A7A75"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the types of product and transport modes results in variations in the effects seen during the pandemic. The </w:t>
      </w:r>
      <w:r w:rsidR="005A7A75" w:rsidRPr="005A5329">
        <w:rPr>
          <w:rFonts w:ascii="Times New Roman" w:hAnsi="Times New Roman" w:cs="Times New Roman"/>
          <w:color w:val="000000" w:themeColor="text1"/>
          <w:sz w:val="24"/>
          <w:szCs w:val="24"/>
        </w:rPr>
        <w:t>m</w:t>
      </w:r>
      <w:r w:rsidRPr="005A5329">
        <w:rPr>
          <w:rFonts w:ascii="Times New Roman" w:hAnsi="Times New Roman" w:cs="Times New Roman"/>
          <w:color w:val="000000" w:themeColor="text1"/>
          <w:sz w:val="24"/>
          <w:szCs w:val="24"/>
        </w:rPr>
        <w:t>odes of transport carrying bulk products such as: oilseeds and cereals</w:t>
      </w:r>
      <w:r w:rsidR="005A7A75"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 </w:t>
      </w:r>
      <w:r w:rsidR="005A7A75" w:rsidRPr="005A5329">
        <w:rPr>
          <w:rFonts w:ascii="Times New Roman" w:hAnsi="Times New Roman" w:cs="Times New Roman"/>
          <w:color w:val="000000" w:themeColor="text1"/>
          <w:sz w:val="24"/>
          <w:szCs w:val="24"/>
        </w:rPr>
        <w:t>E</w:t>
      </w:r>
      <w:r w:rsidRPr="005A5329">
        <w:rPr>
          <w:rFonts w:ascii="Times New Roman" w:hAnsi="Times New Roman" w:cs="Times New Roman"/>
          <w:color w:val="000000" w:themeColor="text1"/>
          <w:sz w:val="24"/>
          <w:szCs w:val="24"/>
        </w:rPr>
        <w:t>ven though the</w:t>
      </w:r>
      <w:r w:rsidR="005A7A75" w:rsidRPr="005A5329">
        <w:rPr>
          <w:rFonts w:ascii="Times New Roman" w:hAnsi="Times New Roman" w:cs="Times New Roman"/>
          <w:color w:val="000000" w:themeColor="text1"/>
          <w:sz w:val="24"/>
          <w:szCs w:val="24"/>
        </w:rPr>
        <w:t>se items</w:t>
      </w:r>
      <w:r w:rsidRPr="005A5329">
        <w:rPr>
          <w:rFonts w:ascii="Times New Roman" w:hAnsi="Times New Roman" w:cs="Times New Roman"/>
          <w:color w:val="000000" w:themeColor="text1"/>
          <w:sz w:val="24"/>
          <w:szCs w:val="24"/>
        </w:rPr>
        <w:t xml:space="preserve"> are perishable</w:t>
      </w:r>
      <w:r w:rsidR="005A7A75"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the effects on these products were minimal</w:t>
      </w:r>
      <w:r w:rsidR="005A7A75"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 </w:t>
      </w:r>
      <w:r w:rsidR="005A7A75" w:rsidRPr="005A5329">
        <w:rPr>
          <w:rFonts w:ascii="Times New Roman" w:hAnsi="Times New Roman" w:cs="Times New Roman"/>
          <w:color w:val="000000" w:themeColor="text1"/>
          <w:sz w:val="24"/>
          <w:szCs w:val="24"/>
        </w:rPr>
        <w:t>F</w:t>
      </w:r>
      <w:r w:rsidRPr="005A5329">
        <w:rPr>
          <w:rFonts w:ascii="Times New Roman" w:hAnsi="Times New Roman" w:cs="Times New Roman"/>
          <w:color w:val="000000" w:themeColor="text1"/>
          <w:sz w:val="24"/>
          <w:szCs w:val="24"/>
        </w:rPr>
        <w:t>urthermore</w:t>
      </w:r>
      <w:r w:rsidR="005A7A75"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the prices of these bulky products are close to historic lows. </w:t>
      </w:r>
    </w:p>
    <w:p w14:paraId="3828FF95" w14:textId="2B343E6E" w:rsidR="00076509" w:rsidRPr="00B76A20" w:rsidRDefault="008F6B26" w:rsidP="008F6B26">
      <w:pPr>
        <w:pStyle w:val="Heading2"/>
      </w:pPr>
      <w:r>
        <w:lastRenderedPageBreak/>
        <w:t xml:space="preserve">2.4.2 </w:t>
      </w:r>
      <w:r w:rsidR="009A7931" w:rsidRPr="00B76A20">
        <w:t>Sea</w:t>
      </w:r>
      <w:r w:rsidR="00B431D5">
        <w:t xml:space="preserve"> Transportation</w:t>
      </w:r>
    </w:p>
    <w:p w14:paraId="2EEDF4A7" w14:textId="6B2AB36C" w:rsidR="009A7931" w:rsidRPr="005A5329" w:rsidRDefault="00001DBA"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The global maritime container shipping transport mode lost 8% of ships compared to the usual numbers available each year</w:t>
      </w:r>
      <w:r w:rsidR="005A7A75"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and according to </w:t>
      </w:r>
      <w:r w:rsidR="00655E7F" w:rsidRPr="005A5329">
        <w:rPr>
          <w:rFonts w:ascii="Times New Roman" w:hAnsi="Times New Roman" w:cs="Times New Roman"/>
          <w:color w:val="000000" w:themeColor="text1"/>
          <w:sz w:val="24"/>
          <w:szCs w:val="24"/>
        </w:rPr>
        <w:t>UNCTAD</w:t>
      </w:r>
      <w:r w:rsidRPr="005A5329">
        <w:rPr>
          <w:rFonts w:ascii="Times New Roman" w:hAnsi="Times New Roman" w:cs="Times New Roman"/>
          <w:color w:val="000000" w:themeColor="text1"/>
          <w:sz w:val="24"/>
          <w:szCs w:val="24"/>
        </w:rPr>
        <w:t xml:space="preserve">, </w:t>
      </w:r>
      <w:r w:rsidR="00655E7F"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2020) the loss by mid-June 2020 was 8.5%</w:t>
      </w:r>
      <w:r w:rsidR="005A7A75"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 </w:t>
      </w:r>
      <w:r w:rsidR="005A7A75" w:rsidRPr="005A5329">
        <w:rPr>
          <w:rFonts w:ascii="Times New Roman" w:hAnsi="Times New Roman" w:cs="Times New Roman"/>
          <w:color w:val="000000" w:themeColor="text1"/>
          <w:sz w:val="24"/>
          <w:szCs w:val="24"/>
        </w:rPr>
        <w:t>H</w:t>
      </w:r>
      <w:r w:rsidRPr="005A5329">
        <w:rPr>
          <w:rFonts w:ascii="Times New Roman" w:hAnsi="Times New Roman" w:cs="Times New Roman"/>
          <w:color w:val="000000" w:themeColor="text1"/>
          <w:sz w:val="24"/>
          <w:szCs w:val="24"/>
        </w:rPr>
        <w:t>owever</w:t>
      </w:r>
      <w:r w:rsidR="005A7A75" w:rsidRPr="005A5329">
        <w:rPr>
          <w:rFonts w:ascii="Times New Roman" w:hAnsi="Times New Roman" w:cs="Times New Roman"/>
          <w:color w:val="000000" w:themeColor="text1"/>
          <w:sz w:val="24"/>
          <w:szCs w:val="24"/>
        </w:rPr>
        <w:t>, by the beginning of August</w:t>
      </w:r>
      <w:r w:rsidRPr="005A5329">
        <w:rPr>
          <w:rFonts w:ascii="Times New Roman" w:hAnsi="Times New Roman" w:cs="Times New Roman"/>
          <w:color w:val="000000" w:themeColor="text1"/>
          <w:sz w:val="24"/>
          <w:szCs w:val="24"/>
        </w:rPr>
        <w:t xml:space="preserve"> had recovered and saw a loss of 3% from the previous year (</w:t>
      </w:r>
      <w:proofErr w:type="spellStart"/>
      <w:r w:rsidRPr="005A5329">
        <w:rPr>
          <w:rFonts w:ascii="Times New Roman" w:hAnsi="Times New Roman" w:cs="Times New Roman"/>
          <w:color w:val="000000" w:themeColor="text1"/>
          <w:sz w:val="24"/>
          <w:szCs w:val="24"/>
        </w:rPr>
        <w:t>Deconinck</w:t>
      </w:r>
      <w:proofErr w:type="spellEnd"/>
      <w:r w:rsidRPr="005A5329">
        <w:rPr>
          <w:rFonts w:ascii="Times New Roman" w:hAnsi="Times New Roman" w:cs="Times New Roman"/>
          <w:color w:val="000000" w:themeColor="text1"/>
          <w:sz w:val="24"/>
          <w:szCs w:val="24"/>
        </w:rPr>
        <w:t>, et al, 2020</w:t>
      </w:r>
      <w:r w:rsidR="00B3279B" w:rsidRPr="005A5329">
        <w:rPr>
          <w:rFonts w:ascii="Times New Roman" w:hAnsi="Times New Roman" w:cs="Times New Roman"/>
          <w:color w:val="000000" w:themeColor="text1"/>
          <w:sz w:val="24"/>
          <w:szCs w:val="24"/>
        </w:rPr>
        <w:t>).</w:t>
      </w:r>
      <w:r w:rsidR="00AB1291" w:rsidRPr="005A5329">
        <w:rPr>
          <w:rFonts w:ascii="Times New Roman" w:hAnsi="Times New Roman" w:cs="Times New Roman"/>
          <w:color w:val="000000" w:themeColor="text1"/>
          <w:sz w:val="24"/>
          <w:szCs w:val="24"/>
        </w:rPr>
        <w:t xml:space="preserve"> There </w:t>
      </w:r>
      <w:r w:rsidR="0022361F" w:rsidRPr="005A5329">
        <w:rPr>
          <w:rFonts w:ascii="Times New Roman" w:hAnsi="Times New Roman" w:cs="Times New Roman"/>
          <w:color w:val="000000" w:themeColor="text1"/>
          <w:sz w:val="24"/>
          <w:szCs w:val="24"/>
        </w:rPr>
        <w:t>were</w:t>
      </w:r>
      <w:r w:rsidR="00AB1291" w:rsidRPr="005A5329">
        <w:rPr>
          <w:rFonts w:ascii="Times New Roman" w:hAnsi="Times New Roman" w:cs="Times New Roman"/>
          <w:color w:val="000000" w:themeColor="text1"/>
          <w:sz w:val="24"/>
          <w:szCs w:val="24"/>
        </w:rPr>
        <w:t xml:space="preserve"> problems trying to source </w:t>
      </w:r>
      <w:r w:rsidR="0022361F" w:rsidRPr="005A5329">
        <w:rPr>
          <w:rFonts w:ascii="Times New Roman" w:hAnsi="Times New Roman" w:cs="Times New Roman"/>
          <w:color w:val="000000" w:themeColor="text1"/>
          <w:sz w:val="24"/>
          <w:szCs w:val="24"/>
        </w:rPr>
        <w:t xml:space="preserve">refrigerated </w:t>
      </w:r>
      <w:r w:rsidR="00AB1291" w:rsidRPr="005A5329">
        <w:rPr>
          <w:rFonts w:ascii="Times New Roman" w:hAnsi="Times New Roman" w:cs="Times New Roman"/>
          <w:color w:val="000000" w:themeColor="text1"/>
          <w:sz w:val="24"/>
          <w:szCs w:val="24"/>
        </w:rPr>
        <w:t>shipping containers from China during the pandemic</w:t>
      </w:r>
      <w:r w:rsidR="0022361F" w:rsidRPr="005A5329">
        <w:rPr>
          <w:rFonts w:ascii="Times New Roman" w:hAnsi="Times New Roman" w:cs="Times New Roman"/>
          <w:color w:val="000000" w:themeColor="text1"/>
          <w:sz w:val="24"/>
          <w:szCs w:val="24"/>
        </w:rPr>
        <w:t xml:space="preserve"> </w:t>
      </w:r>
      <w:bookmarkStart w:id="8" w:name="_Hlk69648780"/>
      <w:r w:rsidR="00B76A20" w:rsidRPr="005A5329">
        <w:rPr>
          <w:rFonts w:ascii="Times New Roman" w:hAnsi="Times New Roman" w:cs="Times New Roman"/>
          <w:color w:val="000000" w:themeColor="text1"/>
          <w:sz w:val="24"/>
          <w:szCs w:val="24"/>
        </w:rPr>
        <w:t>(</w:t>
      </w:r>
      <w:r w:rsidR="0022361F" w:rsidRPr="005A5329">
        <w:rPr>
          <w:rFonts w:ascii="Times New Roman" w:hAnsi="Times New Roman" w:cs="Times New Roman"/>
          <w:color w:val="000000" w:themeColor="text1"/>
          <w:sz w:val="24"/>
          <w:szCs w:val="24"/>
        </w:rPr>
        <w:t>Larissa</w:t>
      </w:r>
      <w:r w:rsidR="00B76A20" w:rsidRPr="005A5329">
        <w:rPr>
          <w:rFonts w:ascii="Times New Roman" w:hAnsi="Times New Roman" w:cs="Times New Roman"/>
          <w:color w:val="000000" w:themeColor="text1"/>
          <w:sz w:val="24"/>
          <w:szCs w:val="24"/>
        </w:rPr>
        <w:t>,</w:t>
      </w:r>
      <w:r w:rsidR="0022361F" w:rsidRPr="005A5329">
        <w:rPr>
          <w:rFonts w:ascii="Times New Roman" w:hAnsi="Times New Roman" w:cs="Times New Roman"/>
          <w:color w:val="000000" w:themeColor="text1"/>
          <w:sz w:val="24"/>
          <w:szCs w:val="24"/>
        </w:rPr>
        <w:t xml:space="preserve"> 2020)</w:t>
      </w:r>
      <w:bookmarkEnd w:id="8"/>
      <w:r w:rsidR="0022361F" w:rsidRPr="005A5329">
        <w:rPr>
          <w:rFonts w:ascii="Times New Roman" w:hAnsi="Times New Roman" w:cs="Times New Roman"/>
          <w:color w:val="000000" w:themeColor="text1"/>
          <w:sz w:val="24"/>
          <w:szCs w:val="24"/>
        </w:rPr>
        <w:t>.</w:t>
      </w:r>
    </w:p>
    <w:p w14:paraId="26E21A82" w14:textId="2067D037" w:rsidR="009A7931" w:rsidRPr="00B76A20" w:rsidRDefault="008F6B26" w:rsidP="008F6B26">
      <w:pPr>
        <w:pStyle w:val="Heading2"/>
      </w:pPr>
      <w:r>
        <w:t xml:space="preserve">2.4.3 </w:t>
      </w:r>
      <w:r w:rsidR="009A7931" w:rsidRPr="00B76A20">
        <w:t>Air</w:t>
      </w:r>
      <w:r w:rsidR="00B76A20" w:rsidRPr="00B76A20">
        <w:t xml:space="preserve"> Transportation</w:t>
      </w:r>
    </w:p>
    <w:p w14:paraId="6D129497" w14:textId="5C1DEA92" w:rsidR="00001DBA" w:rsidRPr="00B76A20" w:rsidRDefault="00001DBA" w:rsidP="00EF5EFD">
      <w:pPr>
        <w:spacing w:before="120" w:after="120" w:line="360" w:lineRule="auto"/>
        <w:jc w:val="both"/>
        <w:rPr>
          <w:rFonts w:ascii="Times New Roman" w:hAnsi="Times New Roman" w:cs="Times New Roman"/>
          <w:color w:val="000000" w:themeColor="text1"/>
          <w:sz w:val="24"/>
          <w:szCs w:val="24"/>
        </w:rPr>
      </w:pPr>
      <w:r w:rsidRPr="00B76A20">
        <w:rPr>
          <w:rFonts w:ascii="Times New Roman" w:hAnsi="Times New Roman" w:cs="Times New Roman"/>
          <w:color w:val="000000" w:themeColor="text1"/>
          <w:sz w:val="24"/>
          <w:szCs w:val="24"/>
        </w:rPr>
        <w:t>The air cargo fr</w:t>
      </w:r>
      <w:r w:rsidR="005A7A75">
        <w:rPr>
          <w:rFonts w:ascii="Times New Roman" w:hAnsi="Times New Roman" w:cs="Times New Roman"/>
          <w:color w:val="000000" w:themeColor="text1"/>
          <w:sz w:val="24"/>
          <w:szCs w:val="24"/>
        </w:rPr>
        <w:t>e</w:t>
      </w:r>
      <w:r w:rsidRPr="00B76A20">
        <w:rPr>
          <w:rFonts w:ascii="Times New Roman" w:hAnsi="Times New Roman" w:cs="Times New Roman"/>
          <w:color w:val="000000" w:themeColor="text1"/>
          <w:sz w:val="24"/>
          <w:szCs w:val="24"/>
        </w:rPr>
        <w:t>ight products were subject to delays due to a sharp drop in passenger flights</w:t>
      </w:r>
      <w:r w:rsidR="005A7A75">
        <w:rPr>
          <w:rFonts w:ascii="Times New Roman" w:hAnsi="Times New Roman" w:cs="Times New Roman"/>
          <w:color w:val="000000" w:themeColor="text1"/>
          <w:sz w:val="24"/>
          <w:szCs w:val="24"/>
        </w:rPr>
        <w:t>,</w:t>
      </w:r>
      <w:r w:rsidRPr="00B76A20">
        <w:rPr>
          <w:rFonts w:ascii="Times New Roman" w:hAnsi="Times New Roman" w:cs="Times New Roman"/>
          <w:color w:val="000000" w:themeColor="text1"/>
          <w:sz w:val="24"/>
          <w:szCs w:val="24"/>
        </w:rPr>
        <w:t xml:space="preserve"> significantly reducing the availability of flights to carry the cargo. The article </w:t>
      </w:r>
      <w:r w:rsidR="005A7A75">
        <w:rPr>
          <w:rFonts w:ascii="Times New Roman" w:hAnsi="Times New Roman" w:cs="Times New Roman"/>
          <w:color w:val="000000" w:themeColor="text1"/>
          <w:sz w:val="24"/>
          <w:szCs w:val="24"/>
        </w:rPr>
        <w:t>highlighted</w:t>
      </w:r>
      <w:r w:rsidRPr="00B76A20">
        <w:rPr>
          <w:rFonts w:ascii="Times New Roman" w:hAnsi="Times New Roman" w:cs="Times New Roman"/>
          <w:color w:val="000000" w:themeColor="text1"/>
          <w:sz w:val="24"/>
          <w:szCs w:val="24"/>
        </w:rPr>
        <w:t xml:space="preserve"> that by the middle of May 2020, the global capacity for air cargo transport was down 26% from </w:t>
      </w:r>
      <w:r w:rsidR="005A7A75">
        <w:rPr>
          <w:rFonts w:ascii="Times New Roman" w:hAnsi="Times New Roman" w:cs="Times New Roman"/>
          <w:color w:val="000000" w:themeColor="text1"/>
          <w:sz w:val="24"/>
          <w:szCs w:val="24"/>
        </w:rPr>
        <w:t>usual</w:t>
      </w:r>
      <w:r w:rsidRPr="00B76A20">
        <w:rPr>
          <w:rFonts w:ascii="Times New Roman" w:hAnsi="Times New Roman" w:cs="Times New Roman"/>
          <w:color w:val="000000" w:themeColor="text1"/>
          <w:sz w:val="24"/>
          <w:szCs w:val="24"/>
        </w:rPr>
        <w:t xml:space="preserve"> capacity.  The places that were impacted the most were: Latin America and Europe, the percentage drop of both summed together was more than 80% from the </w:t>
      </w:r>
      <w:r w:rsidR="005A7A75">
        <w:rPr>
          <w:rFonts w:ascii="Times New Roman" w:hAnsi="Times New Roman" w:cs="Times New Roman"/>
          <w:color w:val="000000" w:themeColor="text1"/>
          <w:sz w:val="24"/>
          <w:szCs w:val="24"/>
        </w:rPr>
        <w:t>previous year</w:t>
      </w:r>
      <w:r w:rsidRPr="00B76A20">
        <w:rPr>
          <w:rFonts w:ascii="Times New Roman" w:hAnsi="Times New Roman" w:cs="Times New Roman"/>
          <w:color w:val="000000" w:themeColor="text1"/>
          <w:sz w:val="24"/>
          <w:szCs w:val="24"/>
        </w:rPr>
        <w:t xml:space="preserve"> </w:t>
      </w:r>
      <w:bookmarkStart w:id="9" w:name="_Hlk69207152"/>
      <w:r w:rsidRPr="00B76A20">
        <w:rPr>
          <w:rFonts w:ascii="Times New Roman" w:hAnsi="Times New Roman" w:cs="Times New Roman"/>
          <w:color w:val="000000" w:themeColor="text1"/>
          <w:sz w:val="24"/>
          <w:szCs w:val="24"/>
        </w:rPr>
        <w:t>(</w:t>
      </w:r>
      <w:proofErr w:type="spellStart"/>
      <w:r w:rsidRPr="00B76A20">
        <w:rPr>
          <w:rFonts w:ascii="Times New Roman" w:hAnsi="Times New Roman" w:cs="Times New Roman"/>
          <w:color w:val="000000" w:themeColor="text1"/>
          <w:sz w:val="24"/>
          <w:szCs w:val="24"/>
        </w:rPr>
        <w:t>Deconinck</w:t>
      </w:r>
      <w:proofErr w:type="spellEnd"/>
      <w:r w:rsidRPr="00B76A20">
        <w:rPr>
          <w:rFonts w:ascii="Times New Roman" w:hAnsi="Times New Roman" w:cs="Times New Roman"/>
          <w:color w:val="000000" w:themeColor="text1"/>
          <w:sz w:val="24"/>
          <w:szCs w:val="24"/>
        </w:rPr>
        <w:t>, et al, 2020).</w:t>
      </w:r>
      <w:bookmarkEnd w:id="9"/>
    </w:p>
    <w:p w14:paraId="7A66A2B3" w14:textId="11B0CC1E" w:rsidR="00B04A56" w:rsidRPr="00B76A20" w:rsidRDefault="00B04A56" w:rsidP="00EF5EFD">
      <w:pPr>
        <w:spacing w:before="120" w:after="120" w:line="360" w:lineRule="auto"/>
        <w:jc w:val="both"/>
        <w:rPr>
          <w:rFonts w:ascii="Times New Roman" w:hAnsi="Times New Roman" w:cs="Times New Roman"/>
          <w:color w:val="000000" w:themeColor="text1"/>
          <w:sz w:val="24"/>
          <w:szCs w:val="24"/>
        </w:rPr>
      </w:pPr>
      <w:r w:rsidRPr="00B76A20">
        <w:rPr>
          <w:rFonts w:ascii="Times New Roman" w:hAnsi="Times New Roman" w:cs="Times New Roman"/>
          <w:color w:val="000000" w:themeColor="text1"/>
          <w:sz w:val="24"/>
          <w:szCs w:val="24"/>
        </w:rPr>
        <w:t>To distribute goods globally during the pandemic</w:t>
      </w:r>
      <w:r w:rsidR="005A7A75">
        <w:rPr>
          <w:rFonts w:ascii="Times New Roman" w:hAnsi="Times New Roman" w:cs="Times New Roman"/>
          <w:color w:val="000000" w:themeColor="text1"/>
          <w:sz w:val="24"/>
          <w:szCs w:val="24"/>
        </w:rPr>
        <w:t>,</w:t>
      </w:r>
      <w:r w:rsidRPr="00B76A20">
        <w:rPr>
          <w:rFonts w:ascii="Times New Roman" w:hAnsi="Times New Roman" w:cs="Times New Roman"/>
          <w:color w:val="000000" w:themeColor="text1"/>
          <w:sz w:val="24"/>
          <w:szCs w:val="24"/>
        </w:rPr>
        <w:t xml:space="preserve"> alternative modes of transportation were introduced to adapt to the effects the </w:t>
      </w:r>
      <w:r w:rsidR="005A7A75">
        <w:rPr>
          <w:rFonts w:ascii="Times New Roman" w:hAnsi="Times New Roman" w:cs="Times New Roman"/>
          <w:color w:val="000000" w:themeColor="text1"/>
          <w:sz w:val="24"/>
          <w:szCs w:val="24"/>
        </w:rPr>
        <w:t>C</w:t>
      </w:r>
      <w:r w:rsidRPr="00B76A20">
        <w:rPr>
          <w:rFonts w:ascii="Times New Roman" w:hAnsi="Times New Roman" w:cs="Times New Roman"/>
          <w:color w:val="000000" w:themeColor="text1"/>
          <w:sz w:val="24"/>
          <w:szCs w:val="24"/>
        </w:rPr>
        <w:t xml:space="preserve">ovid restrictions had on transport. The drop in the usage of passenger planes meant there was spare cargo capacity that logistics organisations such as: DHL, used to transport shipments to and from China, and adaptations by airliners were made to repurpose passenger planes to carry cargo. </w:t>
      </w:r>
      <w:r w:rsidR="005A7A75">
        <w:rPr>
          <w:rFonts w:ascii="Times New Roman" w:hAnsi="Times New Roman" w:cs="Times New Roman"/>
          <w:color w:val="000000" w:themeColor="text1"/>
          <w:sz w:val="24"/>
          <w:szCs w:val="24"/>
        </w:rPr>
        <w:t>While</w:t>
      </w:r>
      <w:r w:rsidRPr="00B76A20">
        <w:rPr>
          <w:rFonts w:ascii="Times New Roman" w:hAnsi="Times New Roman" w:cs="Times New Roman"/>
          <w:color w:val="000000" w:themeColor="text1"/>
          <w:sz w:val="24"/>
          <w:szCs w:val="24"/>
        </w:rPr>
        <w:t xml:space="preserve"> rail cargo between the EU and China </w:t>
      </w:r>
      <w:r w:rsidR="005A7A75">
        <w:rPr>
          <w:rFonts w:ascii="Times New Roman" w:hAnsi="Times New Roman" w:cs="Times New Roman"/>
          <w:color w:val="000000" w:themeColor="text1"/>
          <w:sz w:val="24"/>
          <w:szCs w:val="24"/>
        </w:rPr>
        <w:t>is</w:t>
      </w:r>
      <w:r w:rsidRPr="00B76A20">
        <w:rPr>
          <w:rFonts w:ascii="Times New Roman" w:hAnsi="Times New Roman" w:cs="Times New Roman"/>
          <w:color w:val="000000" w:themeColor="text1"/>
          <w:sz w:val="24"/>
          <w:szCs w:val="24"/>
        </w:rPr>
        <w:t xml:space="preserve"> expected to significantly increase due to air freight between the two decreas</w:t>
      </w:r>
      <w:r w:rsidR="005A7A75">
        <w:rPr>
          <w:rFonts w:ascii="Times New Roman" w:hAnsi="Times New Roman" w:cs="Times New Roman"/>
          <w:color w:val="000000" w:themeColor="text1"/>
          <w:sz w:val="24"/>
          <w:szCs w:val="24"/>
        </w:rPr>
        <w:t>ing</w:t>
      </w:r>
      <w:r w:rsidRPr="00B76A20">
        <w:rPr>
          <w:rFonts w:ascii="Times New Roman" w:hAnsi="Times New Roman" w:cs="Times New Roman"/>
          <w:color w:val="000000" w:themeColor="text1"/>
          <w:sz w:val="24"/>
          <w:szCs w:val="24"/>
        </w:rPr>
        <w:t xml:space="preserve"> by 60</w:t>
      </w:r>
      <w:proofErr w:type="gramStart"/>
      <w:r w:rsidRPr="00B76A20">
        <w:rPr>
          <w:rFonts w:ascii="Times New Roman" w:hAnsi="Times New Roman" w:cs="Times New Roman"/>
          <w:color w:val="000000" w:themeColor="text1"/>
          <w:sz w:val="24"/>
          <w:szCs w:val="24"/>
        </w:rPr>
        <w:t>%</w:t>
      </w:r>
      <w:r w:rsidR="005A7A75">
        <w:rPr>
          <w:rFonts w:ascii="Times New Roman" w:hAnsi="Times New Roman" w:cs="Times New Roman"/>
          <w:color w:val="000000" w:themeColor="text1"/>
          <w:sz w:val="24"/>
          <w:szCs w:val="24"/>
        </w:rPr>
        <w:t xml:space="preserve">, </w:t>
      </w:r>
      <w:r w:rsidR="00293436" w:rsidRPr="00B76A20">
        <w:rPr>
          <w:rFonts w:ascii="Times New Roman" w:hAnsi="Times New Roman" w:cs="Times New Roman"/>
          <w:color w:val="000000" w:themeColor="text1"/>
          <w:sz w:val="24"/>
          <w:szCs w:val="24"/>
        </w:rPr>
        <w:t xml:space="preserve"> some</w:t>
      </w:r>
      <w:proofErr w:type="gramEnd"/>
      <w:r w:rsidR="00293436" w:rsidRPr="00B76A20">
        <w:rPr>
          <w:rFonts w:ascii="Times New Roman" w:hAnsi="Times New Roman" w:cs="Times New Roman"/>
          <w:color w:val="000000" w:themeColor="text1"/>
          <w:sz w:val="24"/>
          <w:szCs w:val="24"/>
        </w:rPr>
        <w:t xml:space="preserve"> air freight carriers experienc</w:t>
      </w:r>
      <w:r w:rsidR="005A7A75">
        <w:rPr>
          <w:rFonts w:ascii="Times New Roman" w:hAnsi="Times New Roman" w:cs="Times New Roman"/>
          <w:color w:val="000000" w:themeColor="text1"/>
          <w:sz w:val="24"/>
          <w:szCs w:val="24"/>
        </w:rPr>
        <w:t>ed</w:t>
      </w:r>
      <w:r w:rsidR="00293436" w:rsidRPr="00B76A20">
        <w:rPr>
          <w:rFonts w:ascii="Times New Roman" w:hAnsi="Times New Roman" w:cs="Times New Roman"/>
          <w:color w:val="000000" w:themeColor="text1"/>
          <w:sz w:val="24"/>
          <w:szCs w:val="24"/>
        </w:rPr>
        <w:t xml:space="preserve"> a rise in congestion at their airports </w:t>
      </w:r>
      <w:bookmarkStart w:id="10" w:name="_Hlk69776007"/>
      <w:r w:rsidR="004746DF" w:rsidRPr="00E647D7">
        <w:rPr>
          <w:rFonts w:ascii="Times New Roman" w:hAnsi="Times New Roman" w:cs="Times New Roman"/>
          <w:color w:val="000000" w:themeColor="text1"/>
          <w:sz w:val="24"/>
          <w:szCs w:val="24"/>
        </w:rPr>
        <w:t>(</w:t>
      </w:r>
      <w:r w:rsidR="00E647D7">
        <w:rPr>
          <w:rFonts w:ascii="Times New Roman" w:hAnsi="Times New Roman" w:cs="Times New Roman"/>
          <w:color w:val="000000" w:themeColor="text1"/>
          <w:sz w:val="24"/>
          <w:szCs w:val="24"/>
        </w:rPr>
        <w:t>UNCTAD</w:t>
      </w:r>
      <w:r w:rsidR="00E647D7" w:rsidRPr="00B76A20">
        <w:rPr>
          <w:rFonts w:ascii="Times New Roman" w:hAnsi="Times New Roman" w:cs="Times New Roman"/>
          <w:color w:val="000000" w:themeColor="text1"/>
          <w:sz w:val="24"/>
          <w:szCs w:val="24"/>
        </w:rPr>
        <w:t>, 2020)</w:t>
      </w:r>
      <w:bookmarkEnd w:id="10"/>
    </w:p>
    <w:p w14:paraId="1D5F663C" w14:textId="643BC98B" w:rsidR="009A7931" w:rsidRPr="00B76A20" w:rsidRDefault="008F6B26" w:rsidP="008F6B26">
      <w:pPr>
        <w:pStyle w:val="Heading2"/>
      </w:pPr>
      <w:r>
        <w:t xml:space="preserve">2.4.4 </w:t>
      </w:r>
      <w:r w:rsidR="008255F1" w:rsidRPr="00B76A20">
        <w:t>Land</w:t>
      </w:r>
      <w:r w:rsidR="00B76A20" w:rsidRPr="00B76A20">
        <w:t xml:space="preserve"> Transportation </w:t>
      </w:r>
    </w:p>
    <w:p w14:paraId="763C1156" w14:textId="2B774D15" w:rsidR="00001DBA" w:rsidRPr="00B76A20" w:rsidRDefault="00001DBA" w:rsidP="00EF5EFD">
      <w:pPr>
        <w:spacing w:before="120" w:after="120" w:line="360" w:lineRule="auto"/>
        <w:jc w:val="both"/>
        <w:rPr>
          <w:rFonts w:ascii="Times New Roman" w:hAnsi="Times New Roman" w:cs="Times New Roman"/>
          <w:color w:val="000000" w:themeColor="text1"/>
          <w:sz w:val="24"/>
          <w:szCs w:val="24"/>
        </w:rPr>
      </w:pPr>
      <w:r w:rsidRPr="00B76A20">
        <w:rPr>
          <w:rFonts w:ascii="Times New Roman" w:hAnsi="Times New Roman" w:cs="Times New Roman"/>
          <w:color w:val="000000" w:themeColor="text1"/>
          <w:sz w:val="24"/>
          <w:szCs w:val="24"/>
        </w:rPr>
        <w:t>There were effects to the truck and container transport modes</w:t>
      </w:r>
      <w:r w:rsidR="001E111C">
        <w:rPr>
          <w:rFonts w:ascii="Times New Roman" w:hAnsi="Times New Roman" w:cs="Times New Roman"/>
          <w:color w:val="000000" w:themeColor="text1"/>
          <w:sz w:val="24"/>
          <w:szCs w:val="24"/>
        </w:rPr>
        <w:t xml:space="preserve">. </w:t>
      </w:r>
      <w:r w:rsidRPr="00B76A20">
        <w:rPr>
          <w:rFonts w:ascii="Times New Roman" w:hAnsi="Times New Roman" w:cs="Times New Roman"/>
          <w:color w:val="000000" w:themeColor="text1"/>
          <w:sz w:val="24"/>
          <w:szCs w:val="24"/>
        </w:rPr>
        <w:t xml:space="preserve"> </w:t>
      </w:r>
      <w:proofErr w:type="spellStart"/>
      <w:r w:rsidRPr="00B76A20">
        <w:rPr>
          <w:rFonts w:ascii="Times New Roman" w:hAnsi="Times New Roman" w:cs="Times New Roman"/>
          <w:color w:val="000000" w:themeColor="text1"/>
          <w:sz w:val="24"/>
          <w:szCs w:val="24"/>
        </w:rPr>
        <w:t>Deconinck</w:t>
      </w:r>
      <w:proofErr w:type="spellEnd"/>
      <w:r w:rsidRPr="00B76A20">
        <w:rPr>
          <w:rFonts w:ascii="Times New Roman" w:hAnsi="Times New Roman" w:cs="Times New Roman"/>
          <w:color w:val="000000" w:themeColor="text1"/>
          <w:sz w:val="24"/>
          <w:szCs w:val="24"/>
        </w:rPr>
        <w:t>, et al</w:t>
      </w:r>
      <w:r w:rsidR="00457B9C">
        <w:rPr>
          <w:rFonts w:ascii="Times New Roman" w:hAnsi="Times New Roman" w:cs="Times New Roman"/>
          <w:color w:val="000000" w:themeColor="text1"/>
          <w:sz w:val="24"/>
          <w:szCs w:val="24"/>
        </w:rPr>
        <w:t>.</w:t>
      </w:r>
      <w:r w:rsidRPr="00B76A20">
        <w:rPr>
          <w:rFonts w:ascii="Times New Roman" w:hAnsi="Times New Roman" w:cs="Times New Roman"/>
          <w:color w:val="000000" w:themeColor="text1"/>
          <w:sz w:val="24"/>
          <w:szCs w:val="24"/>
        </w:rPr>
        <w:t xml:space="preserve"> </w:t>
      </w:r>
      <w:r w:rsidR="00457B9C">
        <w:rPr>
          <w:rFonts w:ascii="Times New Roman" w:hAnsi="Times New Roman" w:cs="Times New Roman"/>
          <w:color w:val="000000" w:themeColor="text1"/>
          <w:sz w:val="24"/>
          <w:szCs w:val="24"/>
        </w:rPr>
        <w:t>(</w:t>
      </w:r>
      <w:r w:rsidRPr="00B76A20">
        <w:rPr>
          <w:rFonts w:ascii="Times New Roman" w:hAnsi="Times New Roman" w:cs="Times New Roman"/>
          <w:color w:val="000000" w:themeColor="text1"/>
          <w:sz w:val="24"/>
          <w:szCs w:val="24"/>
        </w:rPr>
        <w:t>2020) stated in their article the loss fell in the region of half of the air cargo from the EU and Latin America</w:t>
      </w:r>
      <w:bookmarkStart w:id="11" w:name="_Hlk69207045"/>
      <w:r w:rsidRPr="00B76A20">
        <w:rPr>
          <w:rFonts w:ascii="Times New Roman" w:hAnsi="Times New Roman" w:cs="Times New Roman"/>
          <w:color w:val="000000" w:themeColor="text1"/>
          <w:sz w:val="24"/>
          <w:szCs w:val="24"/>
        </w:rPr>
        <w:t>. The global maritime container shipping transport mode lost 8% of ships compared to the usual numbers available each year and according to (</w:t>
      </w:r>
      <w:r w:rsidR="00761AA2">
        <w:rPr>
          <w:rFonts w:ascii="Times New Roman" w:hAnsi="Times New Roman" w:cs="Times New Roman"/>
          <w:color w:val="000000" w:themeColor="text1"/>
          <w:sz w:val="24"/>
          <w:szCs w:val="24"/>
        </w:rPr>
        <w:t>UNCTAD</w:t>
      </w:r>
      <w:r w:rsidR="00761AA2" w:rsidRPr="00B76A20">
        <w:rPr>
          <w:rFonts w:ascii="Times New Roman" w:hAnsi="Times New Roman" w:cs="Times New Roman"/>
          <w:color w:val="000000" w:themeColor="text1"/>
          <w:sz w:val="24"/>
          <w:szCs w:val="24"/>
        </w:rPr>
        <w:t>, 2020</w:t>
      </w:r>
      <w:r w:rsidRPr="00B76A20">
        <w:rPr>
          <w:rFonts w:ascii="Times New Roman" w:hAnsi="Times New Roman" w:cs="Times New Roman"/>
          <w:color w:val="000000" w:themeColor="text1"/>
          <w:sz w:val="24"/>
          <w:szCs w:val="24"/>
        </w:rPr>
        <w:t xml:space="preserve">) the loss by mid-June 2020 was 8.5% however had recovered by the beginning of August and saw a loss of 3% from the previous year. </w:t>
      </w:r>
      <w:bookmarkEnd w:id="11"/>
      <w:r w:rsidRPr="00B76A20">
        <w:rPr>
          <w:rFonts w:ascii="Times New Roman" w:hAnsi="Times New Roman" w:cs="Times New Roman"/>
          <w:color w:val="000000" w:themeColor="text1"/>
          <w:sz w:val="24"/>
          <w:szCs w:val="24"/>
        </w:rPr>
        <w:t>In Europe at the start of April the trucking traffic was reduced between 40% and 50%, however increased to a lesser 24% decrease in traffic from normal levels by the middle of April (</w:t>
      </w:r>
      <w:proofErr w:type="spellStart"/>
      <w:r w:rsidRPr="00B76A20">
        <w:rPr>
          <w:rFonts w:ascii="Times New Roman" w:hAnsi="Times New Roman" w:cs="Times New Roman"/>
          <w:color w:val="000000" w:themeColor="text1"/>
          <w:sz w:val="24"/>
          <w:szCs w:val="24"/>
        </w:rPr>
        <w:t>Deconinck</w:t>
      </w:r>
      <w:proofErr w:type="spellEnd"/>
      <w:r w:rsidR="000B2EE2" w:rsidRPr="00B76A20">
        <w:rPr>
          <w:rFonts w:ascii="Times New Roman" w:hAnsi="Times New Roman" w:cs="Times New Roman"/>
          <w:color w:val="000000" w:themeColor="text1"/>
          <w:sz w:val="24"/>
          <w:szCs w:val="24"/>
        </w:rPr>
        <w:t>,</w:t>
      </w:r>
      <w:r w:rsidRPr="00B76A20">
        <w:rPr>
          <w:rFonts w:ascii="Times New Roman" w:hAnsi="Times New Roman" w:cs="Times New Roman"/>
          <w:color w:val="000000" w:themeColor="text1"/>
          <w:sz w:val="24"/>
          <w:szCs w:val="24"/>
        </w:rPr>
        <w:t xml:space="preserve"> et al, 2020).</w:t>
      </w:r>
      <w:r w:rsidR="002257E0" w:rsidRPr="00B76A20">
        <w:rPr>
          <w:rFonts w:ascii="Times New Roman" w:hAnsi="Times New Roman" w:cs="Times New Roman"/>
          <w:color w:val="000000" w:themeColor="text1"/>
          <w:sz w:val="24"/>
          <w:szCs w:val="24"/>
        </w:rPr>
        <w:t xml:space="preserve"> </w:t>
      </w:r>
    </w:p>
    <w:p w14:paraId="08B34DF7" w14:textId="4FBF9E34" w:rsidR="00C83F74" w:rsidRPr="005A5329" w:rsidRDefault="00C83F74" w:rsidP="00EF5EFD">
      <w:pPr>
        <w:spacing w:before="120" w:after="120" w:line="360" w:lineRule="auto"/>
        <w:jc w:val="both"/>
        <w:rPr>
          <w:rFonts w:ascii="Times New Roman" w:hAnsi="Times New Roman" w:cs="Times New Roman"/>
          <w:color w:val="000000" w:themeColor="text1"/>
          <w:sz w:val="24"/>
          <w:szCs w:val="24"/>
        </w:rPr>
      </w:pPr>
      <w:r w:rsidRPr="00B76A20">
        <w:rPr>
          <w:rFonts w:ascii="Times New Roman" w:hAnsi="Times New Roman" w:cs="Times New Roman"/>
          <w:color w:val="000000" w:themeColor="text1"/>
          <w:sz w:val="24"/>
          <w:szCs w:val="24"/>
        </w:rPr>
        <w:t xml:space="preserve">France had implemented a new requirement for haulage drivers to take a test and have a negative result before entering the country. BBC News reported that hauliers travelling to </w:t>
      </w:r>
      <w:r w:rsidRPr="00B76A20">
        <w:rPr>
          <w:rFonts w:ascii="Times New Roman" w:hAnsi="Times New Roman" w:cs="Times New Roman"/>
          <w:color w:val="000000" w:themeColor="text1"/>
          <w:sz w:val="24"/>
          <w:szCs w:val="24"/>
        </w:rPr>
        <w:lastRenderedPageBreak/>
        <w:t xml:space="preserve">France from the Republic of Ireland had to pre-book a free rapid </w:t>
      </w:r>
      <w:r w:rsidR="003605AE">
        <w:rPr>
          <w:rFonts w:ascii="Times New Roman" w:hAnsi="Times New Roman" w:cs="Times New Roman"/>
          <w:color w:val="000000" w:themeColor="text1"/>
          <w:sz w:val="24"/>
          <w:szCs w:val="24"/>
        </w:rPr>
        <w:t>C</w:t>
      </w:r>
      <w:r w:rsidRPr="00B76A20">
        <w:rPr>
          <w:rFonts w:ascii="Times New Roman" w:hAnsi="Times New Roman" w:cs="Times New Roman"/>
          <w:color w:val="000000" w:themeColor="text1"/>
          <w:sz w:val="24"/>
          <w:szCs w:val="24"/>
        </w:rPr>
        <w:t xml:space="preserve">ovid-19 test and wait </w:t>
      </w:r>
      <w:r w:rsidR="00CA25E6" w:rsidRPr="00B76A20">
        <w:rPr>
          <w:rFonts w:ascii="Times New Roman" w:hAnsi="Times New Roman" w:cs="Times New Roman"/>
          <w:color w:val="000000" w:themeColor="text1"/>
          <w:sz w:val="24"/>
          <w:szCs w:val="24"/>
        </w:rPr>
        <w:t>up to an hour for the results before proceeding with their journey to France</w:t>
      </w:r>
      <w:r w:rsidR="006332F7" w:rsidRPr="00B76A20">
        <w:rPr>
          <w:rFonts w:ascii="Times New Roman" w:hAnsi="Times New Roman" w:cs="Times New Roman"/>
          <w:color w:val="000000" w:themeColor="text1"/>
          <w:sz w:val="24"/>
          <w:szCs w:val="24"/>
        </w:rPr>
        <w:t xml:space="preserve"> </w:t>
      </w:r>
      <w:bookmarkStart w:id="12" w:name="_Hlk69776156"/>
      <w:r w:rsidR="006332F7" w:rsidRPr="00B76A20">
        <w:rPr>
          <w:rFonts w:ascii="Times New Roman" w:hAnsi="Times New Roman" w:cs="Times New Roman"/>
          <w:color w:val="000000" w:themeColor="text1"/>
          <w:sz w:val="24"/>
          <w:szCs w:val="24"/>
        </w:rPr>
        <w:t>(</w:t>
      </w:r>
      <w:r w:rsidR="00C347BD">
        <w:rPr>
          <w:rFonts w:ascii="Times New Roman" w:hAnsi="Times New Roman" w:cs="Times New Roman"/>
          <w:color w:val="000000" w:themeColor="text1"/>
          <w:sz w:val="24"/>
          <w:szCs w:val="24"/>
        </w:rPr>
        <w:t>BBC News</w:t>
      </w:r>
      <w:r w:rsidR="006332F7" w:rsidRPr="00B76A20">
        <w:rPr>
          <w:rFonts w:ascii="Times New Roman" w:hAnsi="Times New Roman" w:cs="Times New Roman"/>
          <w:color w:val="000000" w:themeColor="text1"/>
          <w:sz w:val="24"/>
          <w:szCs w:val="24"/>
        </w:rPr>
        <w:t>, 2021</w:t>
      </w:r>
      <w:r w:rsidR="00B530CA">
        <w:rPr>
          <w:rFonts w:ascii="Times New Roman" w:hAnsi="Times New Roman" w:cs="Times New Roman"/>
          <w:color w:val="000000" w:themeColor="text1"/>
          <w:sz w:val="24"/>
          <w:szCs w:val="24"/>
        </w:rPr>
        <w:t>d</w:t>
      </w:r>
      <w:r w:rsidR="006332F7" w:rsidRPr="00B76A20">
        <w:rPr>
          <w:rFonts w:ascii="Times New Roman" w:hAnsi="Times New Roman" w:cs="Times New Roman"/>
          <w:color w:val="000000" w:themeColor="text1"/>
          <w:sz w:val="24"/>
          <w:szCs w:val="24"/>
        </w:rPr>
        <w:t>)</w:t>
      </w:r>
      <w:bookmarkEnd w:id="12"/>
      <w:r w:rsidR="00CA25E6" w:rsidRPr="00B76A20">
        <w:rPr>
          <w:rFonts w:ascii="Times New Roman" w:hAnsi="Times New Roman" w:cs="Times New Roman"/>
          <w:color w:val="000000" w:themeColor="text1"/>
          <w:sz w:val="24"/>
          <w:szCs w:val="24"/>
        </w:rPr>
        <w:t>.</w:t>
      </w:r>
      <w:r w:rsidR="008B5CB2" w:rsidRPr="00B76A20">
        <w:rPr>
          <w:rFonts w:ascii="Times New Roman" w:hAnsi="Times New Roman" w:cs="Times New Roman"/>
          <w:color w:val="000000" w:themeColor="text1"/>
          <w:sz w:val="24"/>
          <w:szCs w:val="24"/>
        </w:rPr>
        <w:t xml:space="preserve"> In the report by BBC News</w:t>
      </w:r>
      <w:r w:rsidR="003605AE">
        <w:rPr>
          <w:rFonts w:ascii="Times New Roman" w:hAnsi="Times New Roman" w:cs="Times New Roman"/>
          <w:color w:val="000000" w:themeColor="text1"/>
          <w:sz w:val="24"/>
          <w:szCs w:val="24"/>
        </w:rPr>
        <w:t>,</w:t>
      </w:r>
      <w:r w:rsidR="008B5CB2" w:rsidRPr="00B76A20">
        <w:rPr>
          <w:rFonts w:ascii="Times New Roman" w:hAnsi="Times New Roman" w:cs="Times New Roman"/>
          <w:color w:val="000000" w:themeColor="text1"/>
          <w:sz w:val="24"/>
          <w:szCs w:val="24"/>
        </w:rPr>
        <w:t xml:space="preserve"> </w:t>
      </w:r>
      <w:r w:rsidR="003605AE">
        <w:rPr>
          <w:rFonts w:ascii="Times New Roman" w:hAnsi="Times New Roman" w:cs="Times New Roman"/>
          <w:color w:val="000000" w:themeColor="text1"/>
          <w:sz w:val="24"/>
          <w:szCs w:val="24"/>
        </w:rPr>
        <w:t>J</w:t>
      </w:r>
      <w:r w:rsidR="008B5CB2" w:rsidRPr="00B76A20">
        <w:rPr>
          <w:rFonts w:ascii="Times New Roman" w:hAnsi="Times New Roman" w:cs="Times New Roman"/>
          <w:color w:val="000000" w:themeColor="text1"/>
          <w:sz w:val="24"/>
          <w:szCs w:val="24"/>
        </w:rPr>
        <w:t xml:space="preserve">ohn Martin from the Road Hauliers Association stated that the supply chain was under </w:t>
      </w:r>
      <w:r w:rsidR="003605AE">
        <w:rPr>
          <w:rFonts w:ascii="Times New Roman" w:hAnsi="Times New Roman" w:cs="Times New Roman"/>
          <w:color w:val="000000" w:themeColor="text1"/>
          <w:sz w:val="24"/>
          <w:szCs w:val="24"/>
        </w:rPr>
        <w:t xml:space="preserve">considerable </w:t>
      </w:r>
      <w:r w:rsidR="008B5CB2" w:rsidRPr="00B76A20">
        <w:rPr>
          <w:rFonts w:ascii="Times New Roman" w:hAnsi="Times New Roman" w:cs="Times New Roman"/>
          <w:color w:val="000000" w:themeColor="text1"/>
          <w:sz w:val="24"/>
          <w:szCs w:val="24"/>
        </w:rPr>
        <w:t>strain due to the new regulation</w:t>
      </w:r>
      <w:r w:rsidR="003605AE">
        <w:rPr>
          <w:rFonts w:ascii="Times New Roman" w:hAnsi="Times New Roman" w:cs="Times New Roman"/>
          <w:color w:val="000000" w:themeColor="text1"/>
          <w:sz w:val="24"/>
          <w:szCs w:val="24"/>
        </w:rPr>
        <w:t>s</w:t>
      </w:r>
      <w:r w:rsidR="008B5CB2" w:rsidRPr="00B76A20">
        <w:rPr>
          <w:rFonts w:ascii="Times New Roman" w:hAnsi="Times New Roman" w:cs="Times New Roman"/>
          <w:color w:val="000000" w:themeColor="text1"/>
          <w:sz w:val="24"/>
          <w:szCs w:val="24"/>
        </w:rPr>
        <w:t xml:space="preserve"> post-Brexit</w:t>
      </w:r>
      <w:r w:rsidR="003605AE">
        <w:rPr>
          <w:rFonts w:ascii="Times New Roman" w:hAnsi="Times New Roman" w:cs="Times New Roman"/>
          <w:color w:val="000000" w:themeColor="text1"/>
          <w:sz w:val="24"/>
          <w:szCs w:val="24"/>
        </w:rPr>
        <w:t>,</w:t>
      </w:r>
      <w:r w:rsidR="008B5CB2" w:rsidRPr="00B76A20">
        <w:rPr>
          <w:rFonts w:ascii="Times New Roman" w:hAnsi="Times New Roman" w:cs="Times New Roman"/>
          <w:color w:val="000000" w:themeColor="text1"/>
          <w:sz w:val="24"/>
          <w:szCs w:val="24"/>
        </w:rPr>
        <w:t xml:space="preserve"> coupled with the new regulations in place to tackle the effects of </w:t>
      </w:r>
      <w:r w:rsidR="003605AE">
        <w:rPr>
          <w:rFonts w:ascii="Times New Roman" w:hAnsi="Times New Roman" w:cs="Times New Roman"/>
          <w:color w:val="000000" w:themeColor="text1"/>
          <w:sz w:val="24"/>
          <w:szCs w:val="24"/>
        </w:rPr>
        <w:t>C</w:t>
      </w:r>
      <w:r w:rsidR="008B5CB2" w:rsidRPr="00B76A20">
        <w:rPr>
          <w:rFonts w:ascii="Times New Roman" w:hAnsi="Times New Roman" w:cs="Times New Roman"/>
          <w:color w:val="000000" w:themeColor="text1"/>
          <w:sz w:val="24"/>
          <w:szCs w:val="24"/>
        </w:rPr>
        <w:t>ovid-19</w:t>
      </w:r>
      <w:r w:rsidR="003605AE">
        <w:rPr>
          <w:rFonts w:ascii="Times New Roman" w:hAnsi="Times New Roman" w:cs="Times New Roman"/>
          <w:color w:val="000000" w:themeColor="text1"/>
          <w:sz w:val="24"/>
          <w:szCs w:val="24"/>
        </w:rPr>
        <w:t>.</w:t>
      </w:r>
      <w:r w:rsidR="008B5CB2" w:rsidRPr="00B76A20">
        <w:rPr>
          <w:rFonts w:ascii="Times New Roman" w:hAnsi="Times New Roman" w:cs="Times New Roman"/>
          <w:color w:val="000000" w:themeColor="text1"/>
          <w:sz w:val="24"/>
          <w:szCs w:val="24"/>
        </w:rPr>
        <w:t xml:space="preserve"> </w:t>
      </w:r>
      <w:r w:rsidR="003605AE">
        <w:rPr>
          <w:rFonts w:ascii="Times New Roman" w:hAnsi="Times New Roman" w:cs="Times New Roman"/>
          <w:color w:val="000000" w:themeColor="text1"/>
          <w:sz w:val="24"/>
          <w:szCs w:val="24"/>
        </w:rPr>
        <w:t xml:space="preserve"> John Martin</w:t>
      </w:r>
      <w:r w:rsidR="008B5CB2" w:rsidRPr="00B76A20">
        <w:rPr>
          <w:rFonts w:ascii="Times New Roman" w:hAnsi="Times New Roman" w:cs="Times New Roman"/>
          <w:color w:val="000000" w:themeColor="text1"/>
          <w:sz w:val="24"/>
          <w:szCs w:val="24"/>
        </w:rPr>
        <w:t xml:space="preserve"> added </w:t>
      </w:r>
      <w:r w:rsidR="003605AE">
        <w:rPr>
          <w:rFonts w:ascii="Times New Roman" w:hAnsi="Times New Roman" w:cs="Times New Roman"/>
          <w:color w:val="000000" w:themeColor="text1"/>
          <w:sz w:val="24"/>
          <w:szCs w:val="24"/>
        </w:rPr>
        <w:t xml:space="preserve">that </w:t>
      </w:r>
      <w:r w:rsidR="008B5CB2" w:rsidRPr="00B76A20">
        <w:rPr>
          <w:rFonts w:ascii="Times New Roman" w:hAnsi="Times New Roman" w:cs="Times New Roman"/>
          <w:color w:val="000000" w:themeColor="text1"/>
          <w:sz w:val="24"/>
          <w:szCs w:val="24"/>
        </w:rPr>
        <w:t>there were large numbers of staff off</w:t>
      </w:r>
      <w:r w:rsidR="003605AE">
        <w:rPr>
          <w:rFonts w:ascii="Times New Roman" w:hAnsi="Times New Roman" w:cs="Times New Roman"/>
          <w:color w:val="000000" w:themeColor="text1"/>
          <w:sz w:val="24"/>
          <w:szCs w:val="24"/>
        </w:rPr>
        <w:t>-work</w:t>
      </w:r>
      <w:r w:rsidR="008B5CB2" w:rsidRPr="00B76A20">
        <w:rPr>
          <w:rFonts w:ascii="Times New Roman" w:hAnsi="Times New Roman" w:cs="Times New Roman"/>
          <w:color w:val="000000" w:themeColor="text1"/>
          <w:sz w:val="24"/>
          <w:szCs w:val="24"/>
        </w:rPr>
        <w:t xml:space="preserve"> due to sickness in relation to </w:t>
      </w:r>
      <w:r w:rsidR="003605AE">
        <w:rPr>
          <w:rFonts w:ascii="Times New Roman" w:hAnsi="Times New Roman" w:cs="Times New Roman"/>
          <w:color w:val="000000" w:themeColor="text1"/>
          <w:sz w:val="24"/>
          <w:szCs w:val="24"/>
        </w:rPr>
        <w:t>C</w:t>
      </w:r>
      <w:r w:rsidR="008B5CB2" w:rsidRPr="00B76A20">
        <w:rPr>
          <w:rFonts w:ascii="Times New Roman" w:hAnsi="Times New Roman" w:cs="Times New Roman"/>
          <w:color w:val="000000" w:themeColor="text1"/>
          <w:sz w:val="24"/>
          <w:szCs w:val="24"/>
        </w:rPr>
        <w:t>ovid-19</w:t>
      </w:r>
      <w:r w:rsidR="003605AE">
        <w:rPr>
          <w:rFonts w:ascii="Times New Roman" w:hAnsi="Times New Roman" w:cs="Times New Roman"/>
          <w:color w:val="000000" w:themeColor="text1"/>
          <w:sz w:val="24"/>
          <w:szCs w:val="24"/>
        </w:rPr>
        <w:t>,</w:t>
      </w:r>
      <w:r w:rsidR="008B5CB2" w:rsidRPr="00B76A20">
        <w:rPr>
          <w:rFonts w:ascii="Times New Roman" w:hAnsi="Times New Roman" w:cs="Times New Roman"/>
          <w:color w:val="000000" w:themeColor="text1"/>
          <w:sz w:val="24"/>
          <w:szCs w:val="24"/>
        </w:rPr>
        <w:t xml:space="preserve"> the effe</w:t>
      </w:r>
      <w:r w:rsidR="00027803" w:rsidRPr="00B76A20">
        <w:rPr>
          <w:rFonts w:ascii="Times New Roman" w:hAnsi="Times New Roman" w:cs="Times New Roman"/>
          <w:color w:val="000000" w:themeColor="text1"/>
          <w:sz w:val="24"/>
          <w:szCs w:val="24"/>
        </w:rPr>
        <w:t xml:space="preserve">cts of bureaucracy from Brexit and the very large amount of money draining away are bringing </w:t>
      </w:r>
      <w:r w:rsidR="00027803" w:rsidRPr="005A5329">
        <w:rPr>
          <w:rFonts w:ascii="Times New Roman" w:hAnsi="Times New Roman" w:cs="Times New Roman"/>
          <w:color w:val="000000" w:themeColor="text1"/>
          <w:sz w:val="24"/>
          <w:szCs w:val="24"/>
        </w:rPr>
        <w:t>haulier staff to their breaking point.</w:t>
      </w:r>
    </w:p>
    <w:p w14:paraId="711E1E2A" w14:textId="77870BB5" w:rsidR="007A7A22" w:rsidRPr="005A5329" w:rsidRDefault="007A7A22"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According to BBC News (</w:t>
      </w:r>
      <w:r w:rsidR="003D5BD0" w:rsidRPr="005A5329">
        <w:rPr>
          <w:rFonts w:ascii="Times New Roman" w:hAnsi="Times New Roman" w:cs="Times New Roman"/>
          <w:sz w:val="24"/>
          <w:szCs w:val="24"/>
        </w:rPr>
        <w:t>BBC News. (2021</w:t>
      </w:r>
      <w:r w:rsidR="00B530CA">
        <w:rPr>
          <w:rFonts w:ascii="Times New Roman" w:hAnsi="Times New Roman" w:cs="Times New Roman"/>
          <w:sz w:val="24"/>
          <w:szCs w:val="24"/>
        </w:rPr>
        <w:t>d</w:t>
      </w:r>
      <w:r w:rsidR="003D5BD0" w:rsidRPr="005A5329">
        <w:rPr>
          <w:rFonts w:ascii="Times New Roman" w:hAnsi="Times New Roman" w:cs="Times New Roman"/>
          <w:sz w:val="24"/>
          <w:szCs w:val="24"/>
        </w:rPr>
        <w:t xml:space="preserve">) </w:t>
      </w:r>
      <w:r w:rsidRPr="005A5329">
        <w:rPr>
          <w:rFonts w:ascii="Times New Roman" w:hAnsi="Times New Roman" w:cs="Times New Roman"/>
          <w:color w:val="000000" w:themeColor="text1"/>
          <w:sz w:val="24"/>
          <w:szCs w:val="24"/>
        </w:rPr>
        <w:t xml:space="preserve">there are two </w:t>
      </w:r>
      <w:r w:rsidR="003605AE" w:rsidRPr="005A5329">
        <w:rPr>
          <w:rFonts w:ascii="Times New Roman" w:hAnsi="Times New Roman" w:cs="Times New Roman"/>
          <w:color w:val="000000" w:themeColor="text1"/>
          <w:sz w:val="24"/>
          <w:szCs w:val="24"/>
        </w:rPr>
        <w:t>C</w:t>
      </w:r>
      <w:r w:rsidRPr="005A5329">
        <w:rPr>
          <w:rFonts w:ascii="Times New Roman" w:hAnsi="Times New Roman" w:cs="Times New Roman"/>
          <w:color w:val="000000" w:themeColor="text1"/>
          <w:sz w:val="24"/>
          <w:szCs w:val="24"/>
        </w:rPr>
        <w:t>ovid-19 test centres in the Republic of Ireland</w:t>
      </w:r>
      <w:r w:rsidR="003605AE"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with one based in Dublin Airport and the other in Gorey, County Wexford. The news report ended with </w:t>
      </w:r>
      <w:r w:rsidR="003C66B2" w:rsidRPr="005A5329">
        <w:rPr>
          <w:rFonts w:ascii="Times New Roman" w:hAnsi="Times New Roman" w:cs="Times New Roman"/>
          <w:color w:val="000000" w:themeColor="text1"/>
          <w:sz w:val="24"/>
          <w:szCs w:val="24"/>
        </w:rPr>
        <w:t>a statement from Eugene Drennan</w:t>
      </w:r>
      <w:r w:rsidR="003605AE" w:rsidRPr="005A5329">
        <w:rPr>
          <w:rFonts w:ascii="Times New Roman" w:hAnsi="Times New Roman" w:cs="Times New Roman"/>
          <w:color w:val="000000" w:themeColor="text1"/>
          <w:sz w:val="24"/>
          <w:szCs w:val="24"/>
        </w:rPr>
        <w:t>,</w:t>
      </w:r>
      <w:r w:rsidR="003C66B2" w:rsidRPr="005A5329">
        <w:rPr>
          <w:rFonts w:ascii="Times New Roman" w:hAnsi="Times New Roman" w:cs="Times New Roman"/>
          <w:color w:val="000000" w:themeColor="text1"/>
          <w:sz w:val="24"/>
          <w:szCs w:val="24"/>
        </w:rPr>
        <w:t xml:space="preserve"> the </w:t>
      </w:r>
      <w:r w:rsidR="003605AE" w:rsidRPr="005A5329">
        <w:rPr>
          <w:rFonts w:ascii="Times New Roman" w:hAnsi="Times New Roman" w:cs="Times New Roman"/>
          <w:color w:val="000000" w:themeColor="text1"/>
          <w:sz w:val="24"/>
          <w:szCs w:val="24"/>
        </w:rPr>
        <w:t>P</w:t>
      </w:r>
      <w:r w:rsidR="003C66B2" w:rsidRPr="005A5329">
        <w:rPr>
          <w:rFonts w:ascii="Times New Roman" w:hAnsi="Times New Roman" w:cs="Times New Roman"/>
          <w:color w:val="000000" w:themeColor="text1"/>
          <w:sz w:val="24"/>
          <w:szCs w:val="24"/>
        </w:rPr>
        <w:t>resident of the Irish Road Haulage Association saying the two test centres were not enough</w:t>
      </w:r>
      <w:r w:rsidR="003605AE" w:rsidRPr="005A5329">
        <w:rPr>
          <w:rFonts w:ascii="Times New Roman" w:hAnsi="Times New Roman" w:cs="Times New Roman"/>
          <w:color w:val="000000" w:themeColor="text1"/>
          <w:sz w:val="24"/>
          <w:szCs w:val="24"/>
        </w:rPr>
        <w:t xml:space="preserve">. </w:t>
      </w:r>
      <w:r w:rsidR="003C66B2" w:rsidRPr="005A5329">
        <w:rPr>
          <w:rFonts w:ascii="Times New Roman" w:hAnsi="Times New Roman" w:cs="Times New Roman"/>
          <w:color w:val="000000" w:themeColor="text1"/>
          <w:sz w:val="24"/>
          <w:szCs w:val="24"/>
        </w:rPr>
        <w:t xml:space="preserve"> </w:t>
      </w:r>
      <w:r w:rsidR="003605AE" w:rsidRPr="005A5329">
        <w:rPr>
          <w:rFonts w:ascii="Times New Roman" w:hAnsi="Times New Roman" w:cs="Times New Roman"/>
          <w:color w:val="000000" w:themeColor="text1"/>
          <w:sz w:val="24"/>
          <w:szCs w:val="24"/>
        </w:rPr>
        <w:t>F</w:t>
      </w:r>
      <w:r w:rsidR="003C66B2" w:rsidRPr="005A5329">
        <w:rPr>
          <w:rFonts w:ascii="Times New Roman" w:hAnsi="Times New Roman" w:cs="Times New Roman"/>
          <w:color w:val="000000" w:themeColor="text1"/>
          <w:sz w:val="24"/>
          <w:szCs w:val="24"/>
        </w:rPr>
        <w:t>urthermore</w:t>
      </w:r>
      <w:r w:rsidR="003605AE" w:rsidRPr="005A5329">
        <w:rPr>
          <w:rFonts w:ascii="Times New Roman" w:hAnsi="Times New Roman" w:cs="Times New Roman"/>
          <w:color w:val="000000" w:themeColor="text1"/>
          <w:sz w:val="24"/>
          <w:szCs w:val="24"/>
        </w:rPr>
        <w:t>,</w:t>
      </w:r>
      <w:r w:rsidR="003C66B2" w:rsidRPr="005A5329">
        <w:rPr>
          <w:rFonts w:ascii="Times New Roman" w:hAnsi="Times New Roman" w:cs="Times New Roman"/>
          <w:color w:val="000000" w:themeColor="text1"/>
          <w:sz w:val="24"/>
          <w:szCs w:val="24"/>
        </w:rPr>
        <w:t xml:space="preserve"> the test centre at Gorey was probably going to be a bottleneck</w:t>
      </w:r>
      <w:r w:rsidR="003605AE" w:rsidRPr="005A5329">
        <w:rPr>
          <w:rFonts w:ascii="Times New Roman" w:hAnsi="Times New Roman" w:cs="Times New Roman"/>
          <w:color w:val="000000" w:themeColor="text1"/>
          <w:sz w:val="24"/>
          <w:szCs w:val="24"/>
        </w:rPr>
        <w:t>,</w:t>
      </w:r>
      <w:r w:rsidR="003C66B2" w:rsidRPr="005A5329">
        <w:rPr>
          <w:rFonts w:ascii="Times New Roman" w:hAnsi="Times New Roman" w:cs="Times New Roman"/>
          <w:color w:val="000000" w:themeColor="text1"/>
          <w:sz w:val="24"/>
          <w:szCs w:val="24"/>
        </w:rPr>
        <w:t xml:space="preserve"> causing delays and tailbacks.</w:t>
      </w:r>
    </w:p>
    <w:p w14:paraId="233A24CC" w14:textId="31F70979" w:rsidR="00FF45E8" w:rsidRPr="005A5329" w:rsidRDefault="00FF45E8"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According to the International Road Transport Union</w:t>
      </w:r>
      <w:r w:rsidR="008A597D" w:rsidRPr="005A5329">
        <w:rPr>
          <w:rFonts w:ascii="Times New Roman" w:hAnsi="Times New Roman" w:cs="Times New Roman"/>
          <w:color w:val="000000" w:themeColor="text1"/>
          <w:sz w:val="24"/>
          <w:szCs w:val="24"/>
        </w:rPr>
        <w:t xml:space="preserve"> (IRU)</w:t>
      </w:r>
      <w:r w:rsidR="00BA589B" w:rsidRPr="005A5329">
        <w:rPr>
          <w:rFonts w:ascii="Times New Roman" w:hAnsi="Times New Roman" w:cs="Times New Roman"/>
          <w:color w:val="000000" w:themeColor="text1"/>
          <w:sz w:val="24"/>
          <w:szCs w:val="24"/>
        </w:rPr>
        <w:t xml:space="preserve"> </w:t>
      </w:r>
      <w:bookmarkStart w:id="13" w:name="_Hlk69776111"/>
      <w:r w:rsidRPr="005A5329">
        <w:rPr>
          <w:rFonts w:ascii="Times New Roman" w:hAnsi="Times New Roman" w:cs="Times New Roman"/>
          <w:color w:val="000000" w:themeColor="text1"/>
          <w:sz w:val="24"/>
          <w:szCs w:val="24"/>
        </w:rPr>
        <w:t>(IRU, 2020)</w:t>
      </w:r>
      <w:bookmarkEnd w:id="13"/>
      <w:r w:rsidRPr="005A5329">
        <w:rPr>
          <w:rFonts w:ascii="Times New Roman" w:hAnsi="Times New Roman" w:cs="Times New Roman"/>
          <w:color w:val="000000" w:themeColor="text1"/>
          <w:sz w:val="24"/>
          <w:szCs w:val="24"/>
        </w:rPr>
        <w:t>, France had put a ban on the entirety of trucks and their drivers entering the UK for 48 hours on the 20</w:t>
      </w:r>
      <w:r w:rsidRPr="005A5329">
        <w:rPr>
          <w:rFonts w:ascii="Times New Roman" w:hAnsi="Times New Roman" w:cs="Times New Roman"/>
          <w:color w:val="000000" w:themeColor="text1"/>
          <w:sz w:val="24"/>
          <w:szCs w:val="24"/>
          <w:vertAlign w:val="superscript"/>
        </w:rPr>
        <w:t>th</w:t>
      </w:r>
      <w:r w:rsidRPr="005A5329">
        <w:rPr>
          <w:rFonts w:ascii="Times New Roman" w:hAnsi="Times New Roman" w:cs="Times New Roman"/>
          <w:color w:val="000000" w:themeColor="text1"/>
          <w:sz w:val="24"/>
          <w:szCs w:val="24"/>
        </w:rPr>
        <w:t xml:space="preserve"> of December 2020, choking off 85% of the imports from the EU to the UK and </w:t>
      </w:r>
      <w:r w:rsidR="00B34E9B" w:rsidRPr="005A5329">
        <w:rPr>
          <w:rFonts w:ascii="Times New Roman" w:hAnsi="Times New Roman" w:cs="Times New Roman"/>
          <w:color w:val="000000" w:themeColor="text1"/>
          <w:sz w:val="24"/>
          <w:szCs w:val="24"/>
        </w:rPr>
        <w:t>created a complete break in the supply chain of</w:t>
      </w:r>
      <w:r w:rsidRPr="005A5329">
        <w:rPr>
          <w:rFonts w:ascii="Times New Roman" w:hAnsi="Times New Roman" w:cs="Times New Roman"/>
          <w:color w:val="000000" w:themeColor="text1"/>
          <w:sz w:val="24"/>
          <w:szCs w:val="24"/>
        </w:rPr>
        <w:t xml:space="preserve"> all import</w:t>
      </w:r>
      <w:r w:rsidR="00B34E9B" w:rsidRPr="005A5329">
        <w:rPr>
          <w:rFonts w:ascii="Times New Roman" w:hAnsi="Times New Roman" w:cs="Times New Roman"/>
          <w:color w:val="000000" w:themeColor="text1"/>
          <w:sz w:val="24"/>
          <w:szCs w:val="24"/>
        </w:rPr>
        <w:t>ed goods</w:t>
      </w:r>
      <w:r w:rsidRPr="005A5329">
        <w:rPr>
          <w:rFonts w:ascii="Times New Roman" w:hAnsi="Times New Roman" w:cs="Times New Roman"/>
          <w:color w:val="000000" w:themeColor="text1"/>
          <w:sz w:val="24"/>
          <w:szCs w:val="24"/>
        </w:rPr>
        <w:t xml:space="preserve"> from the EU to Ireland</w:t>
      </w:r>
      <w:r w:rsidR="00B34E9B"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w:t>
      </w:r>
      <w:r w:rsidR="0018361C" w:rsidRPr="005A5329">
        <w:rPr>
          <w:rFonts w:ascii="Times New Roman" w:hAnsi="Times New Roman" w:cs="Times New Roman"/>
          <w:color w:val="000000" w:themeColor="text1"/>
          <w:sz w:val="24"/>
          <w:szCs w:val="24"/>
        </w:rPr>
        <w:t>The trucks UK</w:t>
      </w:r>
      <w:r w:rsidR="000A0478" w:rsidRPr="005A5329">
        <w:rPr>
          <w:rFonts w:ascii="Times New Roman" w:hAnsi="Times New Roman" w:cs="Times New Roman"/>
          <w:color w:val="000000" w:themeColor="text1"/>
          <w:sz w:val="24"/>
          <w:szCs w:val="24"/>
        </w:rPr>
        <w:t>-</w:t>
      </w:r>
      <w:r w:rsidR="0018361C" w:rsidRPr="005A5329">
        <w:rPr>
          <w:rFonts w:ascii="Times New Roman" w:hAnsi="Times New Roman" w:cs="Times New Roman"/>
          <w:color w:val="000000" w:themeColor="text1"/>
          <w:sz w:val="24"/>
          <w:szCs w:val="24"/>
        </w:rPr>
        <w:t>bound had to wait 24 hours in France before they could enter the UK</w:t>
      </w:r>
      <w:r w:rsidR="003D6059" w:rsidRPr="005A5329">
        <w:rPr>
          <w:rFonts w:ascii="Times New Roman" w:hAnsi="Times New Roman" w:cs="Times New Roman"/>
          <w:color w:val="000000" w:themeColor="text1"/>
          <w:sz w:val="24"/>
          <w:szCs w:val="24"/>
        </w:rPr>
        <w:t xml:space="preserve">. </w:t>
      </w:r>
      <w:r w:rsidR="00C876DA" w:rsidRPr="005A5329">
        <w:rPr>
          <w:rFonts w:ascii="Times New Roman" w:hAnsi="Times New Roman" w:cs="Times New Roman"/>
          <w:color w:val="000000" w:themeColor="text1"/>
          <w:sz w:val="24"/>
          <w:szCs w:val="24"/>
        </w:rPr>
        <w:t xml:space="preserve"> </w:t>
      </w:r>
      <w:r w:rsidR="003D6059" w:rsidRPr="005A5329">
        <w:rPr>
          <w:rFonts w:ascii="Times New Roman" w:hAnsi="Times New Roman" w:cs="Times New Roman"/>
          <w:color w:val="000000" w:themeColor="text1"/>
          <w:sz w:val="24"/>
          <w:szCs w:val="24"/>
        </w:rPr>
        <w:t>D</w:t>
      </w:r>
      <w:r w:rsidR="00C876DA" w:rsidRPr="005A5329">
        <w:rPr>
          <w:rFonts w:ascii="Times New Roman" w:hAnsi="Times New Roman" w:cs="Times New Roman"/>
          <w:color w:val="000000" w:themeColor="text1"/>
          <w:sz w:val="24"/>
          <w:szCs w:val="24"/>
        </w:rPr>
        <w:t>ue to stockpiling pre-</w:t>
      </w:r>
      <w:proofErr w:type="gramStart"/>
      <w:r w:rsidR="00C876DA" w:rsidRPr="005A5329">
        <w:rPr>
          <w:rFonts w:ascii="Times New Roman" w:hAnsi="Times New Roman" w:cs="Times New Roman"/>
          <w:color w:val="000000" w:themeColor="text1"/>
          <w:sz w:val="24"/>
          <w:szCs w:val="24"/>
        </w:rPr>
        <w:t>Brexit,</w:t>
      </w:r>
      <w:r w:rsidR="003D6059" w:rsidRPr="005A5329">
        <w:rPr>
          <w:rFonts w:ascii="Times New Roman" w:hAnsi="Times New Roman" w:cs="Times New Roman"/>
          <w:color w:val="000000" w:themeColor="text1"/>
          <w:sz w:val="24"/>
          <w:szCs w:val="24"/>
        </w:rPr>
        <w:t xml:space="preserve"> </w:t>
      </w:r>
      <w:r w:rsidR="0018361C" w:rsidRPr="005A5329">
        <w:rPr>
          <w:rFonts w:ascii="Times New Roman" w:hAnsi="Times New Roman" w:cs="Times New Roman"/>
          <w:color w:val="000000" w:themeColor="text1"/>
          <w:sz w:val="24"/>
          <w:szCs w:val="24"/>
        </w:rPr>
        <w:t xml:space="preserve"> hauliers</w:t>
      </w:r>
      <w:proofErr w:type="gramEnd"/>
      <w:r w:rsidR="0018361C" w:rsidRPr="005A5329">
        <w:rPr>
          <w:rFonts w:ascii="Times New Roman" w:hAnsi="Times New Roman" w:cs="Times New Roman"/>
          <w:color w:val="000000" w:themeColor="text1"/>
          <w:sz w:val="24"/>
          <w:szCs w:val="24"/>
        </w:rPr>
        <w:t xml:space="preserve"> and drivers were hesitant on taking goods into the UK due to the risk of not being able to return on the lead up to the ban being imposed by France.</w:t>
      </w:r>
      <w:r w:rsidR="005A4497" w:rsidRPr="005A5329">
        <w:rPr>
          <w:rFonts w:ascii="Times New Roman" w:hAnsi="Times New Roman" w:cs="Times New Roman"/>
          <w:color w:val="000000" w:themeColor="text1"/>
          <w:sz w:val="24"/>
          <w:szCs w:val="24"/>
        </w:rPr>
        <w:t xml:space="preserve"> The transportation of essential goods </w:t>
      </w:r>
      <w:r w:rsidR="003D6059" w:rsidRPr="005A5329">
        <w:rPr>
          <w:rFonts w:ascii="Times New Roman" w:hAnsi="Times New Roman" w:cs="Times New Roman"/>
          <w:color w:val="000000" w:themeColor="text1"/>
          <w:sz w:val="24"/>
          <w:szCs w:val="24"/>
        </w:rPr>
        <w:t>such as</w:t>
      </w:r>
      <w:r w:rsidR="005A4497" w:rsidRPr="005A5329">
        <w:rPr>
          <w:rFonts w:ascii="Times New Roman" w:hAnsi="Times New Roman" w:cs="Times New Roman"/>
          <w:color w:val="000000" w:themeColor="text1"/>
          <w:sz w:val="24"/>
          <w:szCs w:val="24"/>
        </w:rPr>
        <w:t xml:space="preserve"> medicine and food</w:t>
      </w:r>
      <w:r w:rsidR="003D6059" w:rsidRPr="005A5329">
        <w:rPr>
          <w:rFonts w:ascii="Times New Roman" w:hAnsi="Times New Roman" w:cs="Times New Roman"/>
          <w:color w:val="000000" w:themeColor="text1"/>
          <w:sz w:val="24"/>
          <w:szCs w:val="24"/>
        </w:rPr>
        <w:t>,</w:t>
      </w:r>
      <w:r w:rsidR="005A4497" w:rsidRPr="005A5329">
        <w:rPr>
          <w:rFonts w:ascii="Times New Roman" w:hAnsi="Times New Roman" w:cs="Times New Roman"/>
          <w:color w:val="000000" w:themeColor="text1"/>
          <w:sz w:val="24"/>
          <w:szCs w:val="24"/>
        </w:rPr>
        <w:t xml:space="preserve"> was at risk of being blocked off</w:t>
      </w:r>
      <w:r w:rsidR="003D6059" w:rsidRPr="005A5329">
        <w:rPr>
          <w:rFonts w:ascii="Times New Roman" w:hAnsi="Times New Roman" w:cs="Times New Roman"/>
          <w:color w:val="000000" w:themeColor="text1"/>
          <w:sz w:val="24"/>
          <w:szCs w:val="24"/>
        </w:rPr>
        <w:t>,</w:t>
      </w:r>
      <w:r w:rsidR="005A4497" w:rsidRPr="005A5329">
        <w:rPr>
          <w:rFonts w:ascii="Times New Roman" w:hAnsi="Times New Roman" w:cs="Times New Roman"/>
          <w:color w:val="000000" w:themeColor="text1"/>
          <w:sz w:val="24"/>
          <w:szCs w:val="24"/>
        </w:rPr>
        <w:t xml:space="preserve"> affecting the supply of these goods to the </w:t>
      </w:r>
      <w:proofErr w:type="gramStart"/>
      <w:r w:rsidR="005A4497" w:rsidRPr="005A5329">
        <w:rPr>
          <w:rFonts w:ascii="Times New Roman" w:hAnsi="Times New Roman" w:cs="Times New Roman"/>
          <w:color w:val="000000" w:themeColor="text1"/>
          <w:sz w:val="24"/>
          <w:szCs w:val="24"/>
        </w:rPr>
        <w:t>UK</w:t>
      </w:r>
      <w:proofErr w:type="gramEnd"/>
      <w:r w:rsidR="005A4497" w:rsidRPr="005A5329">
        <w:rPr>
          <w:rFonts w:ascii="Times New Roman" w:hAnsi="Times New Roman" w:cs="Times New Roman"/>
          <w:color w:val="000000" w:themeColor="text1"/>
          <w:sz w:val="24"/>
          <w:szCs w:val="24"/>
        </w:rPr>
        <w:t xml:space="preserve"> and impacting the supply chain throughout Europe.</w:t>
      </w:r>
      <w:r w:rsidR="008A597D" w:rsidRPr="005A5329">
        <w:rPr>
          <w:rFonts w:ascii="Times New Roman" w:hAnsi="Times New Roman" w:cs="Times New Roman"/>
          <w:color w:val="000000" w:themeColor="text1"/>
          <w:sz w:val="24"/>
          <w:szCs w:val="24"/>
        </w:rPr>
        <w:t xml:space="preserve"> The IRU Secretary General Umberto do </w:t>
      </w:r>
      <w:proofErr w:type="spellStart"/>
      <w:r w:rsidR="008A597D" w:rsidRPr="005A5329">
        <w:rPr>
          <w:rFonts w:ascii="Times New Roman" w:hAnsi="Times New Roman" w:cs="Times New Roman"/>
          <w:color w:val="000000" w:themeColor="text1"/>
          <w:sz w:val="24"/>
          <w:szCs w:val="24"/>
        </w:rPr>
        <w:t>Pretto</w:t>
      </w:r>
      <w:proofErr w:type="spellEnd"/>
      <w:r w:rsidR="008A597D" w:rsidRPr="005A5329">
        <w:rPr>
          <w:rFonts w:ascii="Times New Roman" w:hAnsi="Times New Roman" w:cs="Times New Roman"/>
          <w:color w:val="000000" w:themeColor="text1"/>
          <w:sz w:val="24"/>
          <w:szCs w:val="24"/>
        </w:rPr>
        <w:t xml:space="preserve"> stated that a complete shutdown of the French borders to truck loads was unprecedented and should not be the case throughout Europe</w:t>
      </w:r>
      <w:r w:rsidR="006838A4" w:rsidRPr="005A5329">
        <w:rPr>
          <w:rFonts w:ascii="Times New Roman" w:hAnsi="Times New Roman" w:cs="Times New Roman"/>
          <w:color w:val="000000" w:themeColor="text1"/>
          <w:sz w:val="24"/>
          <w:szCs w:val="24"/>
        </w:rPr>
        <w:t xml:space="preserve">. </w:t>
      </w:r>
      <w:r w:rsidR="003D6059" w:rsidRPr="005A5329">
        <w:rPr>
          <w:rFonts w:ascii="Times New Roman" w:hAnsi="Times New Roman" w:cs="Times New Roman"/>
          <w:color w:val="000000" w:themeColor="text1"/>
          <w:sz w:val="24"/>
          <w:szCs w:val="24"/>
        </w:rPr>
        <w:t xml:space="preserve"> </w:t>
      </w:r>
      <w:r w:rsidR="006838A4" w:rsidRPr="005A5329">
        <w:rPr>
          <w:rFonts w:ascii="Times New Roman" w:hAnsi="Times New Roman" w:cs="Times New Roman"/>
          <w:color w:val="000000" w:themeColor="text1"/>
          <w:sz w:val="24"/>
          <w:szCs w:val="24"/>
        </w:rPr>
        <w:t xml:space="preserve">He continued by saying that truck transportation had not been stopped throughout the pandemic to </w:t>
      </w:r>
      <w:proofErr w:type="gramStart"/>
      <w:r w:rsidR="006838A4" w:rsidRPr="005A5329">
        <w:rPr>
          <w:rFonts w:ascii="Times New Roman" w:hAnsi="Times New Roman" w:cs="Times New Roman"/>
          <w:color w:val="000000" w:themeColor="text1"/>
          <w:sz w:val="24"/>
          <w:szCs w:val="24"/>
        </w:rPr>
        <w:t>date</w:t>
      </w:r>
      <w:r w:rsidR="003D6059" w:rsidRPr="005A5329">
        <w:rPr>
          <w:rFonts w:ascii="Times New Roman" w:hAnsi="Times New Roman" w:cs="Times New Roman"/>
          <w:color w:val="000000" w:themeColor="text1"/>
          <w:sz w:val="24"/>
          <w:szCs w:val="24"/>
        </w:rPr>
        <w:t>,</w:t>
      </w:r>
      <w:r w:rsidR="006838A4" w:rsidRPr="005A5329">
        <w:rPr>
          <w:rFonts w:ascii="Times New Roman" w:hAnsi="Times New Roman" w:cs="Times New Roman"/>
          <w:color w:val="000000" w:themeColor="text1"/>
          <w:sz w:val="24"/>
          <w:szCs w:val="24"/>
        </w:rPr>
        <w:t xml:space="preserve"> and</w:t>
      </w:r>
      <w:proofErr w:type="gramEnd"/>
      <w:r w:rsidR="006838A4" w:rsidRPr="005A5329">
        <w:rPr>
          <w:rFonts w:ascii="Times New Roman" w:hAnsi="Times New Roman" w:cs="Times New Roman"/>
          <w:color w:val="000000" w:themeColor="text1"/>
          <w:sz w:val="24"/>
          <w:szCs w:val="24"/>
        </w:rPr>
        <w:t xml:space="preserve"> added that it did not make sense for France to pose a ban as this would intensify complications already caused by Brexit and reminded France </w:t>
      </w:r>
      <w:r w:rsidR="003D6059" w:rsidRPr="005A5329">
        <w:rPr>
          <w:rFonts w:ascii="Times New Roman" w:hAnsi="Times New Roman" w:cs="Times New Roman"/>
          <w:color w:val="000000" w:themeColor="text1"/>
          <w:sz w:val="24"/>
          <w:szCs w:val="24"/>
        </w:rPr>
        <w:t>that they are</w:t>
      </w:r>
      <w:r w:rsidR="006838A4" w:rsidRPr="005A5329">
        <w:rPr>
          <w:rFonts w:ascii="Times New Roman" w:hAnsi="Times New Roman" w:cs="Times New Roman"/>
          <w:color w:val="000000" w:themeColor="text1"/>
          <w:sz w:val="24"/>
          <w:szCs w:val="24"/>
        </w:rPr>
        <w:t xml:space="preserve"> a member of the EU Green Lanes initiative</w:t>
      </w:r>
      <w:r w:rsidR="003D6059" w:rsidRPr="005A5329">
        <w:rPr>
          <w:rFonts w:ascii="Times New Roman" w:hAnsi="Times New Roman" w:cs="Times New Roman"/>
          <w:color w:val="000000" w:themeColor="text1"/>
          <w:sz w:val="24"/>
          <w:szCs w:val="24"/>
        </w:rPr>
        <w:t>,</w:t>
      </w:r>
      <w:r w:rsidR="006838A4" w:rsidRPr="005A5329">
        <w:rPr>
          <w:rFonts w:ascii="Times New Roman" w:hAnsi="Times New Roman" w:cs="Times New Roman"/>
          <w:color w:val="000000" w:themeColor="text1"/>
          <w:sz w:val="24"/>
          <w:szCs w:val="24"/>
        </w:rPr>
        <w:t xml:space="preserve"> that considers logistical chains to be crucial and the continuity of them must be protected.</w:t>
      </w:r>
      <w:r w:rsidR="007C4827" w:rsidRPr="005A5329">
        <w:rPr>
          <w:rFonts w:ascii="Times New Roman" w:hAnsi="Times New Roman" w:cs="Times New Roman"/>
          <w:color w:val="000000" w:themeColor="text1"/>
          <w:sz w:val="24"/>
          <w:szCs w:val="24"/>
        </w:rPr>
        <w:t xml:space="preserve"> </w:t>
      </w:r>
      <w:r w:rsidR="003D6059" w:rsidRPr="005A5329">
        <w:rPr>
          <w:rFonts w:ascii="Times New Roman" w:hAnsi="Times New Roman" w:cs="Times New Roman"/>
          <w:color w:val="000000" w:themeColor="text1"/>
          <w:sz w:val="24"/>
          <w:szCs w:val="24"/>
        </w:rPr>
        <w:t xml:space="preserve"> </w:t>
      </w:r>
      <w:r w:rsidR="007C4827" w:rsidRPr="005A5329">
        <w:rPr>
          <w:rFonts w:ascii="Times New Roman" w:hAnsi="Times New Roman" w:cs="Times New Roman"/>
          <w:color w:val="000000" w:themeColor="text1"/>
          <w:sz w:val="24"/>
          <w:szCs w:val="24"/>
        </w:rPr>
        <w:t>He continued by suggesting that France should make exempt the trucks and goods to avoid further disruptions and causing further confusion.</w:t>
      </w:r>
    </w:p>
    <w:p w14:paraId="5F068674" w14:textId="45FCBD47" w:rsidR="00001DBA" w:rsidRPr="005A5329" w:rsidRDefault="005F46D6"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 xml:space="preserve">According to </w:t>
      </w:r>
      <w:bookmarkStart w:id="14" w:name="_Hlk69785061"/>
      <w:r w:rsidRPr="005A5329">
        <w:rPr>
          <w:rFonts w:ascii="Times New Roman" w:hAnsi="Times New Roman" w:cs="Times New Roman"/>
          <w:color w:val="000000" w:themeColor="text1"/>
          <w:sz w:val="24"/>
          <w:szCs w:val="24"/>
        </w:rPr>
        <w:t xml:space="preserve">Logistics UK, </w:t>
      </w:r>
      <w:r w:rsidR="007654BD"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2020</w:t>
      </w:r>
      <w:bookmarkEnd w:id="14"/>
      <w:r w:rsidRPr="005A5329">
        <w:rPr>
          <w:rFonts w:ascii="Times New Roman" w:hAnsi="Times New Roman" w:cs="Times New Roman"/>
          <w:color w:val="000000" w:themeColor="text1"/>
          <w:sz w:val="24"/>
          <w:szCs w:val="24"/>
        </w:rPr>
        <w:t>)</w:t>
      </w:r>
      <w:r w:rsidR="0022044D" w:rsidRPr="005A5329">
        <w:rPr>
          <w:rFonts w:ascii="Times New Roman" w:hAnsi="Times New Roman" w:cs="Times New Roman"/>
          <w:color w:val="000000" w:themeColor="text1"/>
          <w:sz w:val="24"/>
          <w:szCs w:val="24"/>
        </w:rPr>
        <w:t xml:space="preserve"> HGV drivers need to self-assess their health every five year</w:t>
      </w:r>
      <w:r w:rsidR="003D6059" w:rsidRPr="005A5329">
        <w:rPr>
          <w:rFonts w:ascii="Times New Roman" w:hAnsi="Times New Roman" w:cs="Times New Roman"/>
          <w:color w:val="000000" w:themeColor="text1"/>
          <w:sz w:val="24"/>
          <w:szCs w:val="24"/>
        </w:rPr>
        <w:t>s</w:t>
      </w:r>
      <w:r w:rsidR="0022044D" w:rsidRPr="005A5329">
        <w:rPr>
          <w:rFonts w:ascii="Times New Roman" w:hAnsi="Times New Roman" w:cs="Times New Roman"/>
          <w:color w:val="000000" w:themeColor="text1"/>
          <w:sz w:val="24"/>
          <w:szCs w:val="24"/>
        </w:rPr>
        <w:t xml:space="preserve"> to the age of 45</w:t>
      </w:r>
      <w:r w:rsidR="003D6059" w:rsidRPr="005A5329">
        <w:rPr>
          <w:rFonts w:ascii="Times New Roman" w:hAnsi="Times New Roman" w:cs="Times New Roman"/>
          <w:color w:val="000000" w:themeColor="text1"/>
          <w:sz w:val="24"/>
          <w:szCs w:val="24"/>
        </w:rPr>
        <w:t>, at which point</w:t>
      </w:r>
      <w:r w:rsidR="0022044D" w:rsidRPr="005A5329">
        <w:rPr>
          <w:rFonts w:ascii="Times New Roman" w:hAnsi="Times New Roman" w:cs="Times New Roman"/>
          <w:color w:val="000000" w:themeColor="text1"/>
          <w:sz w:val="24"/>
          <w:szCs w:val="24"/>
        </w:rPr>
        <w:t xml:space="preserve"> they need to get a medical from their GP </w:t>
      </w:r>
      <w:r w:rsidR="00F84695" w:rsidRPr="005A5329">
        <w:rPr>
          <w:rFonts w:ascii="Times New Roman" w:hAnsi="Times New Roman" w:cs="Times New Roman"/>
          <w:color w:val="000000" w:themeColor="text1"/>
          <w:sz w:val="24"/>
          <w:szCs w:val="24"/>
        </w:rPr>
        <w:t xml:space="preserve">to renew their </w:t>
      </w:r>
      <w:r w:rsidR="00F84695" w:rsidRPr="005A5329">
        <w:rPr>
          <w:rFonts w:ascii="Times New Roman" w:hAnsi="Times New Roman" w:cs="Times New Roman"/>
          <w:color w:val="000000" w:themeColor="text1"/>
          <w:sz w:val="24"/>
          <w:szCs w:val="24"/>
        </w:rPr>
        <w:lastRenderedPageBreak/>
        <w:t>driving licence</w:t>
      </w:r>
      <w:r w:rsidR="003D6059" w:rsidRPr="005A5329">
        <w:rPr>
          <w:rFonts w:ascii="Times New Roman" w:hAnsi="Times New Roman" w:cs="Times New Roman"/>
          <w:color w:val="000000" w:themeColor="text1"/>
          <w:sz w:val="24"/>
          <w:szCs w:val="24"/>
        </w:rPr>
        <w:t xml:space="preserve">. </w:t>
      </w:r>
      <w:r w:rsidR="00F84695" w:rsidRPr="005A5329">
        <w:rPr>
          <w:rFonts w:ascii="Times New Roman" w:hAnsi="Times New Roman" w:cs="Times New Roman"/>
          <w:color w:val="000000" w:themeColor="text1"/>
          <w:sz w:val="24"/>
          <w:szCs w:val="24"/>
        </w:rPr>
        <w:t xml:space="preserve"> </w:t>
      </w:r>
      <w:r w:rsidR="003D6059" w:rsidRPr="005A5329">
        <w:rPr>
          <w:rFonts w:ascii="Times New Roman" w:hAnsi="Times New Roman" w:cs="Times New Roman"/>
          <w:color w:val="000000" w:themeColor="text1"/>
          <w:sz w:val="24"/>
          <w:szCs w:val="24"/>
        </w:rPr>
        <w:t>H</w:t>
      </w:r>
      <w:r w:rsidR="0022044D" w:rsidRPr="005A5329">
        <w:rPr>
          <w:rFonts w:ascii="Times New Roman" w:hAnsi="Times New Roman" w:cs="Times New Roman"/>
          <w:color w:val="000000" w:themeColor="text1"/>
          <w:sz w:val="24"/>
          <w:szCs w:val="24"/>
        </w:rPr>
        <w:t>owever</w:t>
      </w:r>
      <w:r w:rsidR="003D6059"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there w</w:t>
      </w:r>
      <w:r w:rsidR="003D6059" w:rsidRPr="005A5329">
        <w:rPr>
          <w:rFonts w:ascii="Times New Roman" w:hAnsi="Times New Roman" w:cs="Times New Roman"/>
          <w:color w:val="000000" w:themeColor="text1"/>
          <w:sz w:val="24"/>
          <w:szCs w:val="24"/>
        </w:rPr>
        <w:t>as</w:t>
      </w:r>
      <w:r w:rsidRPr="005A5329">
        <w:rPr>
          <w:rFonts w:ascii="Times New Roman" w:hAnsi="Times New Roman" w:cs="Times New Roman"/>
          <w:color w:val="000000" w:themeColor="text1"/>
          <w:sz w:val="24"/>
          <w:szCs w:val="24"/>
        </w:rPr>
        <w:t xml:space="preserve"> heel-dragging from head government officials to create a </w:t>
      </w:r>
      <w:r w:rsidR="003D6059" w:rsidRPr="005A5329">
        <w:rPr>
          <w:rFonts w:ascii="Times New Roman" w:hAnsi="Times New Roman" w:cs="Times New Roman"/>
          <w:color w:val="000000" w:themeColor="text1"/>
          <w:sz w:val="24"/>
          <w:szCs w:val="24"/>
        </w:rPr>
        <w:t>solution</w:t>
      </w:r>
      <w:r w:rsidRPr="005A5329">
        <w:rPr>
          <w:rFonts w:ascii="Times New Roman" w:hAnsi="Times New Roman" w:cs="Times New Roman"/>
          <w:color w:val="000000" w:themeColor="text1"/>
          <w:sz w:val="24"/>
          <w:szCs w:val="24"/>
        </w:rPr>
        <w:t xml:space="preserve"> that had been suggested by the Department for Transport and the Driver Vehicle Licensing Agency</w:t>
      </w:r>
      <w:r w:rsidR="003D6059"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w:t>
      </w:r>
      <w:r w:rsidR="0077725B" w:rsidRPr="005A5329">
        <w:rPr>
          <w:rFonts w:ascii="Times New Roman" w:hAnsi="Times New Roman" w:cs="Times New Roman"/>
          <w:color w:val="000000" w:themeColor="text1"/>
          <w:sz w:val="24"/>
          <w:szCs w:val="24"/>
        </w:rPr>
        <w:t xml:space="preserve">for the red tape surrounding </w:t>
      </w:r>
      <w:r w:rsidR="00A46BDD" w:rsidRPr="005A5329">
        <w:rPr>
          <w:rFonts w:ascii="Times New Roman" w:hAnsi="Times New Roman" w:cs="Times New Roman"/>
          <w:color w:val="000000" w:themeColor="text1"/>
          <w:sz w:val="24"/>
          <w:szCs w:val="24"/>
        </w:rPr>
        <w:t xml:space="preserve">HGV </w:t>
      </w:r>
      <w:r w:rsidR="0077725B" w:rsidRPr="005A5329">
        <w:rPr>
          <w:rFonts w:ascii="Times New Roman" w:hAnsi="Times New Roman" w:cs="Times New Roman"/>
          <w:color w:val="000000" w:themeColor="text1"/>
          <w:sz w:val="24"/>
          <w:szCs w:val="24"/>
        </w:rPr>
        <w:t xml:space="preserve">driver`s medicals as they could not go to their GP`s due to </w:t>
      </w:r>
      <w:r w:rsidR="003D6059" w:rsidRPr="005A5329">
        <w:rPr>
          <w:rFonts w:ascii="Times New Roman" w:hAnsi="Times New Roman" w:cs="Times New Roman"/>
          <w:color w:val="000000" w:themeColor="text1"/>
          <w:sz w:val="24"/>
          <w:szCs w:val="24"/>
        </w:rPr>
        <w:t>C</w:t>
      </w:r>
      <w:r w:rsidR="0077725B" w:rsidRPr="005A5329">
        <w:rPr>
          <w:rFonts w:ascii="Times New Roman" w:hAnsi="Times New Roman" w:cs="Times New Roman"/>
          <w:color w:val="000000" w:themeColor="text1"/>
          <w:sz w:val="24"/>
          <w:szCs w:val="24"/>
        </w:rPr>
        <w:t xml:space="preserve">ovid restrictions. The delay in action from the government meant that good drivers </w:t>
      </w:r>
      <w:r w:rsidR="00A46BDD" w:rsidRPr="005A5329">
        <w:rPr>
          <w:rFonts w:ascii="Times New Roman" w:hAnsi="Times New Roman" w:cs="Times New Roman"/>
          <w:color w:val="000000" w:themeColor="text1"/>
          <w:sz w:val="24"/>
          <w:szCs w:val="24"/>
        </w:rPr>
        <w:t>were not</w:t>
      </w:r>
      <w:r w:rsidR="0077725B" w:rsidRPr="005A5329">
        <w:rPr>
          <w:rFonts w:ascii="Times New Roman" w:hAnsi="Times New Roman" w:cs="Times New Roman"/>
          <w:color w:val="000000" w:themeColor="text1"/>
          <w:sz w:val="24"/>
          <w:szCs w:val="24"/>
        </w:rPr>
        <w:t xml:space="preserve"> able to renew their driving licence and had to s</w:t>
      </w:r>
      <w:r w:rsidR="00BF33D4" w:rsidRPr="005A5329">
        <w:rPr>
          <w:rFonts w:ascii="Times New Roman" w:hAnsi="Times New Roman" w:cs="Times New Roman"/>
          <w:color w:val="000000" w:themeColor="text1"/>
          <w:sz w:val="24"/>
          <w:szCs w:val="24"/>
        </w:rPr>
        <w:t>top them from driving</w:t>
      </w:r>
      <w:r w:rsidR="003D6059" w:rsidRPr="005A5329">
        <w:rPr>
          <w:rFonts w:ascii="Times New Roman" w:hAnsi="Times New Roman" w:cs="Times New Roman"/>
          <w:color w:val="000000" w:themeColor="text1"/>
          <w:sz w:val="24"/>
          <w:szCs w:val="24"/>
        </w:rPr>
        <w:t>,</w:t>
      </w:r>
      <w:r w:rsidR="00BF33D4" w:rsidRPr="005A5329">
        <w:rPr>
          <w:rFonts w:ascii="Times New Roman" w:hAnsi="Times New Roman" w:cs="Times New Roman"/>
          <w:color w:val="000000" w:themeColor="text1"/>
          <w:sz w:val="24"/>
          <w:szCs w:val="24"/>
        </w:rPr>
        <w:t xml:space="preserve"> creating a critical driver shortage effecting the ability to transport essential goods</w:t>
      </w:r>
      <w:r w:rsidR="003D6059" w:rsidRPr="005A5329">
        <w:rPr>
          <w:rFonts w:ascii="Times New Roman" w:hAnsi="Times New Roman" w:cs="Times New Roman"/>
          <w:color w:val="000000" w:themeColor="text1"/>
          <w:sz w:val="24"/>
          <w:szCs w:val="24"/>
        </w:rPr>
        <w:t>,</w:t>
      </w:r>
      <w:r w:rsidR="00BF33D4" w:rsidRPr="005A5329">
        <w:rPr>
          <w:rFonts w:ascii="Times New Roman" w:hAnsi="Times New Roman" w:cs="Times New Roman"/>
          <w:color w:val="000000" w:themeColor="text1"/>
          <w:sz w:val="24"/>
          <w:szCs w:val="24"/>
        </w:rPr>
        <w:t xml:space="preserve"> such as getting food to retail outlets</w:t>
      </w:r>
      <w:r w:rsidR="00A46BDD" w:rsidRPr="005A5329">
        <w:rPr>
          <w:rFonts w:ascii="Times New Roman" w:hAnsi="Times New Roman" w:cs="Times New Roman"/>
          <w:color w:val="000000" w:themeColor="text1"/>
          <w:sz w:val="24"/>
          <w:szCs w:val="24"/>
        </w:rPr>
        <w:t xml:space="preserve">, </w:t>
      </w:r>
      <w:r w:rsidR="00BF33D4" w:rsidRPr="005A5329">
        <w:rPr>
          <w:rFonts w:ascii="Times New Roman" w:hAnsi="Times New Roman" w:cs="Times New Roman"/>
          <w:color w:val="000000" w:themeColor="text1"/>
          <w:sz w:val="24"/>
          <w:szCs w:val="24"/>
        </w:rPr>
        <w:t>medicines and PPE to the hospitals and GP practices.</w:t>
      </w:r>
      <w:r w:rsidR="002257E0" w:rsidRPr="005A5329">
        <w:rPr>
          <w:rFonts w:ascii="Times New Roman" w:hAnsi="Times New Roman" w:cs="Times New Roman"/>
          <w:color w:val="000000" w:themeColor="text1"/>
          <w:sz w:val="24"/>
          <w:szCs w:val="24"/>
        </w:rPr>
        <w:t xml:space="preserve"> </w:t>
      </w:r>
    </w:p>
    <w:p w14:paraId="21D9334D" w14:textId="1341CEB2" w:rsidR="009A7931" w:rsidRPr="00B76A20" w:rsidRDefault="008F6B26" w:rsidP="008F6B26">
      <w:pPr>
        <w:pStyle w:val="Heading2"/>
      </w:pPr>
      <w:r>
        <w:t xml:space="preserve">2.4.5 </w:t>
      </w:r>
      <w:r w:rsidR="009A7931" w:rsidRPr="00B76A20">
        <w:t>Warehouse and Distribution</w:t>
      </w:r>
    </w:p>
    <w:p w14:paraId="30B7BD8B" w14:textId="78349AE0" w:rsidR="009A7931" w:rsidRPr="005A5329" w:rsidRDefault="002C541F"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Warehousing is a place to store inventory and to hold buffer stock temporarily to fulfil customer demand by making the inventory available by basing the inventory close to customers to enable the products to get to the customer quickly</w:t>
      </w:r>
      <w:r w:rsidR="00E81C79"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minimising costs as the goods moved by the adequate means of </w:t>
      </w:r>
      <w:r w:rsidR="002B3D2B" w:rsidRPr="005A5329">
        <w:rPr>
          <w:rFonts w:ascii="Times New Roman" w:hAnsi="Times New Roman" w:cs="Times New Roman"/>
          <w:color w:val="000000" w:themeColor="text1"/>
          <w:sz w:val="24"/>
          <w:szCs w:val="24"/>
        </w:rPr>
        <w:t>transport (Richards, 2014).</w:t>
      </w:r>
    </w:p>
    <w:p w14:paraId="32AF534F" w14:textId="355DC9BD" w:rsidR="00CC4253" w:rsidRPr="005A5329" w:rsidRDefault="00CC4253"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 xml:space="preserve">According to the </w:t>
      </w:r>
      <w:bookmarkStart w:id="15" w:name="_Hlk69779414"/>
      <w:r w:rsidR="004D234F" w:rsidRPr="005A5329">
        <w:rPr>
          <w:rFonts w:ascii="Times New Roman" w:hAnsi="Times New Roman" w:cs="Times New Roman"/>
          <w:sz w:val="24"/>
          <w:szCs w:val="24"/>
        </w:rPr>
        <w:t xml:space="preserve">IFC. (2020) </w:t>
      </w:r>
      <w:bookmarkEnd w:id="15"/>
      <w:r w:rsidRPr="005A5329">
        <w:rPr>
          <w:rFonts w:ascii="Times New Roman" w:hAnsi="Times New Roman" w:cs="Times New Roman"/>
          <w:color w:val="000000" w:themeColor="text1"/>
          <w:sz w:val="24"/>
          <w:szCs w:val="24"/>
        </w:rPr>
        <w:t xml:space="preserve">adaptations have been made by third party logistics companies to combat the effects </w:t>
      </w:r>
      <w:r w:rsidR="00E81C79" w:rsidRPr="005A5329">
        <w:rPr>
          <w:rFonts w:ascii="Times New Roman" w:hAnsi="Times New Roman" w:cs="Times New Roman"/>
          <w:color w:val="000000" w:themeColor="text1"/>
          <w:sz w:val="24"/>
          <w:szCs w:val="24"/>
        </w:rPr>
        <w:t>of</w:t>
      </w:r>
      <w:r w:rsidRPr="005A5329">
        <w:rPr>
          <w:rFonts w:ascii="Times New Roman" w:hAnsi="Times New Roman" w:cs="Times New Roman"/>
          <w:color w:val="000000" w:themeColor="text1"/>
          <w:sz w:val="24"/>
          <w:szCs w:val="24"/>
        </w:rPr>
        <w:t xml:space="preserve"> the pandemic and they reacted as follows:</w:t>
      </w:r>
    </w:p>
    <w:p w14:paraId="6D21F3C2" w14:textId="1CAFD2AB" w:rsidR="000C18EF" w:rsidRPr="005A5329" w:rsidRDefault="00CC4253" w:rsidP="00EF5EFD">
      <w:pPr>
        <w:pStyle w:val="ListParagraph"/>
        <w:numPr>
          <w:ilvl w:val="0"/>
          <w:numId w:val="3"/>
        </w:numPr>
        <w:spacing w:before="120" w:after="120" w:line="360" w:lineRule="auto"/>
        <w:ind w:left="426" w:hanging="437"/>
        <w:contextualSpacing w:val="0"/>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The adoption of safety measures</w:t>
      </w:r>
    </w:p>
    <w:p w14:paraId="565B2BC4" w14:textId="77777777" w:rsidR="00CC4253" w:rsidRPr="005A5329" w:rsidRDefault="00CC4253" w:rsidP="00EF5EFD">
      <w:pPr>
        <w:pStyle w:val="ListParagraph"/>
        <w:numPr>
          <w:ilvl w:val="0"/>
          <w:numId w:val="3"/>
        </w:numPr>
        <w:spacing w:before="120" w:after="120" w:line="360" w:lineRule="auto"/>
        <w:ind w:left="426" w:hanging="437"/>
        <w:contextualSpacing w:val="0"/>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Adopting different modes of distribution</w:t>
      </w:r>
    </w:p>
    <w:p w14:paraId="50AD3EFE" w14:textId="2031AE29" w:rsidR="00CC4253" w:rsidRPr="005A5329" w:rsidRDefault="006C0E6B" w:rsidP="00EF5EFD">
      <w:pPr>
        <w:pStyle w:val="ListParagraph"/>
        <w:numPr>
          <w:ilvl w:val="0"/>
          <w:numId w:val="3"/>
        </w:numPr>
        <w:spacing w:before="120" w:after="120" w:line="360" w:lineRule="auto"/>
        <w:ind w:left="426" w:hanging="437"/>
        <w:contextualSpacing w:val="0"/>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More focus on grocery products</w:t>
      </w:r>
      <w:r w:rsidR="00CC4253" w:rsidRPr="005A5329">
        <w:rPr>
          <w:rFonts w:ascii="Times New Roman" w:hAnsi="Times New Roman" w:cs="Times New Roman"/>
          <w:color w:val="000000" w:themeColor="text1"/>
          <w:sz w:val="24"/>
          <w:szCs w:val="24"/>
        </w:rPr>
        <w:t xml:space="preserve"> </w:t>
      </w:r>
    </w:p>
    <w:p w14:paraId="2CF30BAD" w14:textId="1A222D69" w:rsidR="000C18EF" w:rsidRPr="005A5329" w:rsidRDefault="000C18EF"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The introduction and integration of new safety measures were put in place to protect warehouse personnel from catching and transmitting Covid-19</w:t>
      </w:r>
      <w:r w:rsidR="00E81C79"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 The companies protected their personnel by using PPE and social distancing</w:t>
      </w:r>
      <w:r w:rsidR="00E81C79"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offering sick personnel an unlimited amount of time off work and cleaning down measures using disinfectant</w:t>
      </w:r>
      <w:r w:rsidR="00E81C79" w:rsidRPr="005A5329">
        <w:rPr>
          <w:rFonts w:ascii="Times New Roman" w:hAnsi="Times New Roman" w:cs="Times New Roman"/>
          <w:color w:val="000000" w:themeColor="text1"/>
          <w:sz w:val="24"/>
          <w:szCs w:val="24"/>
        </w:rPr>
        <w:t xml:space="preserve">. </w:t>
      </w:r>
      <w:r w:rsidR="00C52906" w:rsidRPr="005A5329">
        <w:rPr>
          <w:rFonts w:ascii="Times New Roman" w:hAnsi="Times New Roman" w:cs="Times New Roman"/>
          <w:color w:val="000000" w:themeColor="text1"/>
          <w:sz w:val="24"/>
          <w:szCs w:val="24"/>
        </w:rPr>
        <w:t xml:space="preserve"> </w:t>
      </w:r>
      <w:r w:rsidR="00E81C79" w:rsidRPr="005A5329">
        <w:rPr>
          <w:rFonts w:ascii="Times New Roman" w:hAnsi="Times New Roman" w:cs="Times New Roman"/>
          <w:color w:val="000000" w:themeColor="text1"/>
          <w:sz w:val="24"/>
          <w:szCs w:val="24"/>
        </w:rPr>
        <w:t>H</w:t>
      </w:r>
      <w:r w:rsidR="00C52906" w:rsidRPr="005A5329">
        <w:rPr>
          <w:rFonts w:ascii="Times New Roman" w:hAnsi="Times New Roman" w:cs="Times New Roman"/>
          <w:color w:val="000000" w:themeColor="text1"/>
          <w:sz w:val="24"/>
          <w:szCs w:val="24"/>
        </w:rPr>
        <w:t>owever</w:t>
      </w:r>
      <w:r w:rsidR="00E81C79" w:rsidRPr="005A5329">
        <w:rPr>
          <w:rFonts w:ascii="Times New Roman" w:hAnsi="Times New Roman" w:cs="Times New Roman"/>
          <w:color w:val="000000" w:themeColor="text1"/>
          <w:sz w:val="24"/>
          <w:szCs w:val="24"/>
        </w:rPr>
        <w:t>,</w:t>
      </w:r>
      <w:r w:rsidR="00C52906" w:rsidRPr="005A5329">
        <w:rPr>
          <w:rFonts w:ascii="Times New Roman" w:hAnsi="Times New Roman" w:cs="Times New Roman"/>
          <w:color w:val="000000" w:themeColor="text1"/>
          <w:sz w:val="24"/>
          <w:szCs w:val="24"/>
        </w:rPr>
        <w:t xml:space="preserve"> the cost to the company is greater than the norm</w:t>
      </w:r>
      <w:r w:rsidR="00E81C79" w:rsidRPr="005A5329">
        <w:rPr>
          <w:rFonts w:ascii="Times New Roman" w:hAnsi="Times New Roman" w:cs="Times New Roman"/>
          <w:color w:val="000000" w:themeColor="text1"/>
          <w:sz w:val="24"/>
          <w:szCs w:val="24"/>
        </w:rPr>
        <w:t>,</w:t>
      </w:r>
      <w:r w:rsidR="00C52906" w:rsidRPr="005A5329">
        <w:rPr>
          <w:rFonts w:ascii="Times New Roman" w:hAnsi="Times New Roman" w:cs="Times New Roman"/>
          <w:color w:val="000000" w:themeColor="text1"/>
          <w:sz w:val="24"/>
          <w:szCs w:val="24"/>
        </w:rPr>
        <w:t xml:space="preserve"> furthermore</w:t>
      </w:r>
      <w:r w:rsidR="00E81C79" w:rsidRPr="005A5329">
        <w:rPr>
          <w:rFonts w:ascii="Times New Roman" w:hAnsi="Times New Roman" w:cs="Times New Roman"/>
          <w:color w:val="000000" w:themeColor="text1"/>
          <w:sz w:val="24"/>
          <w:szCs w:val="24"/>
        </w:rPr>
        <w:t>,</w:t>
      </w:r>
      <w:r w:rsidR="00C52906" w:rsidRPr="005A5329">
        <w:rPr>
          <w:rFonts w:ascii="Times New Roman" w:hAnsi="Times New Roman" w:cs="Times New Roman"/>
          <w:color w:val="000000" w:themeColor="text1"/>
          <w:sz w:val="24"/>
          <w:szCs w:val="24"/>
        </w:rPr>
        <w:t xml:space="preserve"> these measures do not work as effectively in small warehouses where personnel are working in confined spaces due to the limitations of available space.</w:t>
      </w:r>
    </w:p>
    <w:p w14:paraId="6730FEC9" w14:textId="2C34C720" w:rsidR="000C18EF" w:rsidRPr="005A5329" w:rsidRDefault="005E77C1"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 xml:space="preserve">The focus on grocery products in warehouses has increased due to the increase in demand. </w:t>
      </w:r>
      <w:r w:rsidR="00E81C79"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Last mile distribution had responded to the pandemic by providing customers with the option for contactless delivery.</w:t>
      </w:r>
    </w:p>
    <w:p w14:paraId="5E6C81A1" w14:textId="12E32967" w:rsidR="009A7931" w:rsidRPr="00B76A20" w:rsidRDefault="008F6B26" w:rsidP="008F6B26">
      <w:pPr>
        <w:pStyle w:val="Heading2"/>
      </w:pPr>
      <w:r>
        <w:t xml:space="preserve">2.4.6 </w:t>
      </w:r>
      <w:r w:rsidR="009A7931" w:rsidRPr="00B76A20">
        <w:t>Retail outlets</w:t>
      </w:r>
    </w:p>
    <w:p w14:paraId="6004ECB7" w14:textId="0B25E3CF" w:rsidR="009A7931" w:rsidRPr="005A5329" w:rsidRDefault="00387DA2"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 xml:space="preserve">According to </w:t>
      </w:r>
      <w:r w:rsidRPr="005A5329">
        <w:rPr>
          <w:rFonts w:ascii="Times New Roman" w:eastAsia="Times New Roman" w:hAnsi="Times New Roman" w:cs="Times New Roman"/>
          <w:color w:val="000000" w:themeColor="text1"/>
          <w:sz w:val="24"/>
          <w:szCs w:val="24"/>
          <w:lang w:eastAsia="en-GB"/>
        </w:rPr>
        <w:t xml:space="preserve">George-Parkin, </w:t>
      </w:r>
      <w:r w:rsidR="00012A28" w:rsidRPr="005A5329">
        <w:rPr>
          <w:rFonts w:ascii="Times New Roman" w:eastAsia="Times New Roman" w:hAnsi="Times New Roman" w:cs="Times New Roman"/>
          <w:color w:val="000000" w:themeColor="text1"/>
          <w:sz w:val="24"/>
          <w:szCs w:val="24"/>
          <w:lang w:eastAsia="en-GB"/>
        </w:rPr>
        <w:t>(</w:t>
      </w:r>
      <w:r w:rsidRPr="005A5329">
        <w:rPr>
          <w:rFonts w:ascii="Times New Roman" w:eastAsia="Times New Roman" w:hAnsi="Times New Roman" w:cs="Times New Roman"/>
          <w:color w:val="000000" w:themeColor="text1"/>
          <w:sz w:val="24"/>
          <w:szCs w:val="24"/>
          <w:lang w:eastAsia="en-GB"/>
        </w:rPr>
        <w:t xml:space="preserve">2020) </w:t>
      </w:r>
      <w:r w:rsidRPr="005A5329">
        <w:rPr>
          <w:rFonts w:ascii="Times New Roman" w:hAnsi="Times New Roman" w:cs="Times New Roman"/>
          <w:color w:val="000000" w:themeColor="text1"/>
          <w:sz w:val="24"/>
          <w:szCs w:val="24"/>
        </w:rPr>
        <w:t>re</w:t>
      </w:r>
      <w:r w:rsidR="00EB700C" w:rsidRPr="005A5329">
        <w:rPr>
          <w:rFonts w:ascii="Times New Roman" w:hAnsi="Times New Roman" w:cs="Times New Roman"/>
          <w:color w:val="000000" w:themeColor="text1"/>
          <w:sz w:val="24"/>
          <w:szCs w:val="24"/>
        </w:rPr>
        <w:t>tailers are offering additional services such as click and collect</w:t>
      </w:r>
      <w:r w:rsidR="00E81C79" w:rsidRPr="005A5329">
        <w:rPr>
          <w:rFonts w:ascii="Times New Roman" w:hAnsi="Times New Roman" w:cs="Times New Roman"/>
          <w:color w:val="000000" w:themeColor="text1"/>
          <w:sz w:val="24"/>
          <w:szCs w:val="24"/>
        </w:rPr>
        <w:t>,</w:t>
      </w:r>
      <w:r w:rsidR="00EB700C" w:rsidRPr="005A5329">
        <w:rPr>
          <w:rFonts w:ascii="Times New Roman" w:hAnsi="Times New Roman" w:cs="Times New Roman"/>
          <w:color w:val="000000" w:themeColor="text1"/>
          <w:sz w:val="24"/>
          <w:szCs w:val="24"/>
        </w:rPr>
        <w:t xml:space="preserve"> or if they already have that function</w:t>
      </w:r>
      <w:r w:rsidR="00E81C79" w:rsidRPr="005A5329">
        <w:rPr>
          <w:rFonts w:ascii="Times New Roman" w:hAnsi="Times New Roman" w:cs="Times New Roman"/>
          <w:color w:val="000000" w:themeColor="text1"/>
          <w:sz w:val="24"/>
          <w:szCs w:val="24"/>
        </w:rPr>
        <w:t>,</w:t>
      </w:r>
      <w:r w:rsidR="00EB700C" w:rsidRPr="005A5329">
        <w:rPr>
          <w:rFonts w:ascii="Times New Roman" w:hAnsi="Times New Roman" w:cs="Times New Roman"/>
          <w:color w:val="000000" w:themeColor="text1"/>
          <w:sz w:val="24"/>
          <w:szCs w:val="24"/>
        </w:rPr>
        <w:t xml:space="preserve"> are expanding their capacity in response to </w:t>
      </w:r>
      <w:r w:rsidR="00E81C79" w:rsidRPr="005A5329">
        <w:rPr>
          <w:rFonts w:ascii="Times New Roman" w:hAnsi="Times New Roman" w:cs="Times New Roman"/>
          <w:color w:val="000000" w:themeColor="text1"/>
          <w:sz w:val="24"/>
          <w:szCs w:val="24"/>
        </w:rPr>
        <w:t>C</w:t>
      </w:r>
      <w:r w:rsidR="00EB700C" w:rsidRPr="005A5329">
        <w:rPr>
          <w:rFonts w:ascii="Times New Roman" w:hAnsi="Times New Roman" w:cs="Times New Roman"/>
          <w:color w:val="000000" w:themeColor="text1"/>
          <w:sz w:val="24"/>
          <w:szCs w:val="24"/>
        </w:rPr>
        <w:t>ovid-</w:t>
      </w:r>
      <w:r w:rsidR="00EB700C" w:rsidRPr="005A5329">
        <w:rPr>
          <w:rFonts w:ascii="Times New Roman" w:hAnsi="Times New Roman" w:cs="Times New Roman"/>
          <w:color w:val="000000" w:themeColor="text1"/>
          <w:sz w:val="24"/>
          <w:szCs w:val="24"/>
        </w:rPr>
        <w:lastRenderedPageBreak/>
        <w:t xml:space="preserve">19. </w:t>
      </w:r>
      <w:r w:rsidR="00E81C79" w:rsidRPr="005A5329">
        <w:rPr>
          <w:rFonts w:ascii="Times New Roman" w:hAnsi="Times New Roman" w:cs="Times New Roman"/>
          <w:color w:val="000000" w:themeColor="text1"/>
          <w:sz w:val="24"/>
          <w:szCs w:val="24"/>
        </w:rPr>
        <w:t xml:space="preserve"> </w:t>
      </w:r>
      <w:r w:rsidR="00EB700C" w:rsidRPr="005A5329">
        <w:rPr>
          <w:rFonts w:ascii="Times New Roman" w:hAnsi="Times New Roman" w:cs="Times New Roman"/>
          <w:color w:val="000000" w:themeColor="text1"/>
          <w:sz w:val="24"/>
          <w:szCs w:val="24"/>
        </w:rPr>
        <w:t>The jump in the service s</w:t>
      </w:r>
      <w:r w:rsidR="00E81C79" w:rsidRPr="005A5329">
        <w:rPr>
          <w:rFonts w:ascii="Times New Roman" w:hAnsi="Times New Roman" w:cs="Times New Roman"/>
          <w:color w:val="000000" w:themeColor="text1"/>
          <w:sz w:val="24"/>
          <w:szCs w:val="24"/>
        </w:rPr>
        <w:t>aw</w:t>
      </w:r>
      <w:r w:rsidR="00EB700C" w:rsidRPr="005A5329">
        <w:rPr>
          <w:rFonts w:ascii="Times New Roman" w:hAnsi="Times New Roman" w:cs="Times New Roman"/>
          <w:color w:val="000000" w:themeColor="text1"/>
          <w:sz w:val="24"/>
          <w:szCs w:val="24"/>
        </w:rPr>
        <w:t xml:space="preserve"> an increase of 208% from April 2019 to April 2020 with 23% of shoppers online preferring to use click and collect type services.</w:t>
      </w:r>
      <w:r w:rsidR="00F0563A" w:rsidRPr="005A5329">
        <w:rPr>
          <w:rFonts w:ascii="Times New Roman" w:hAnsi="Times New Roman" w:cs="Times New Roman"/>
          <w:color w:val="000000" w:themeColor="text1"/>
          <w:sz w:val="24"/>
          <w:szCs w:val="24"/>
        </w:rPr>
        <w:t xml:space="preserve"> This allows customers to place an order online for everyday items and drive to their local store collection point to have the order brought to their car without additional charges.</w:t>
      </w:r>
      <w:r w:rsidRPr="005A5329">
        <w:rPr>
          <w:rFonts w:ascii="Times New Roman" w:hAnsi="Times New Roman" w:cs="Times New Roman"/>
          <w:color w:val="000000" w:themeColor="text1"/>
          <w:sz w:val="24"/>
          <w:szCs w:val="24"/>
        </w:rPr>
        <w:t xml:space="preserve"> </w:t>
      </w:r>
      <w:r w:rsidR="0066202B" w:rsidRPr="005A5329">
        <w:rPr>
          <w:rFonts w:ascii="Times New Roman" w:hAnsi="Times New Roman" w:cs="Times New Roman"/>
          <w:color w:val="000000" w:themeColor="text1"/>
          <w:sz w:val="24"/>
          <w:szCs w:val="24"/>
        </w:rPr>
        <w:t xml:space="preserve">According to </w:t>
      </w:r>
      <w:bookmarkStart w:id="16" w:name="_Hlk69778818"/>
      <w:proofErr w:type="spellStart"/>
      <w:r w:rsidR="0066202B" w:rsidRPr="005A5329">
        <w:rPr>
          <w:rFonts w:ascii="Times New Roman" w:hAnsi="Times New Roman" w:cs="Times New Roman"/>
          <w:color w:val="000000" w:themeColor="text1"/>
          <w:sz w:val="24"/>
          <w:szCs w:val="24"/>
        </w:rPr>
        <w:t>Shveda</w:t>
      </w:r>
      <w:proofErr w:type="spellEnd"/>
      <w:r w:rsidR="0066202B" w:rsidRPr="005A5329">
        <w:rPr>
          <w:rFonts w:ascii="Times New Roman" w:hAnsi="Times New Roman" w:cs="Times New Roman"/>
          <w:color w:val="000000" w:themeColor="text1"/>
          <w:sz w:val="24"/>
          <w:szCs w:val="24"/>
        </w:rPr>
        <w:t xml:space="preserve">, </w:t>
      </w:r>
      <w:r w:rsidR="00C05ADD" w:rsidRPr="005A5329">
        <w:rPr>
          <w:rFonts w:ascii="Times New Roman" w:hAnsi="Times New Roman" w:cs="Times New Roman"/>
          <w:color w:val="000000" w:themeColor="text1"/>
          <w:sz w:val="24"/>
          <w:szCs w:val="24"/>
        </w:rPr>
        <w:t>(</w:t>
      </w:r>
      <w:r w:rsidR="0066202B" w:rsidRPr="005A5329">
        <w:rPr>
          <w:rFonts w:ascii="Times New Roman" w:hAnsi="Times New Roman" w:cs="Times New Roman"/>
          <w:color w:val="000000" w:themeColor="text1"/>
          <w:sz w:val="24"/>
          <w:szCs w:val="24"/>
        </w:rPr>
        <w:t>2020)</w:t>
      </w:r>
      <w:r w:rsidR="007426BE" w:rsidRPr="005A5329">
        <w:rPr>
          <w:rFonts w:ascii="Times New Roman" w:hAnsi="Times New Roman" w:cs="Times New Roman"/>
          <w:color w:val="000000" w:themeColor="text1"/>
          <w:sz w:val="24"/>
          <w:szCs w:val="24"/>
        </w:rPr>
        <w:t xml:space="preserve"> </w:t>
      </w:r>
      <w:bookmarkEnd w:id="16"/>
      <w:r w:rsidR="007426BE" w:rsidRPr="005A5329">
        <w:rPr>
          <w:rFonts w:ascii="Times New Roman" w:hAnsi="Times New Roman" w:cs="Times New Roman"/>
          <w:color w:val="000000" w:themeColor="text1"/>
          <w:sz w:val="24"/>
          <w:szCs w:val="24"/>
        </w:rPr>
        <w:t>as the pandemic was underway in April of 2020 across Europe</w:t>
      </w:r>
      <w:r w:rsidR="00E81C79" w:rsidRPr="005A5329">
        <w:rPr>
          <w:rFonts w:ascii="Times New Roman" w:hAnsi="Times New Roman" w:cs="Times New Roman"/>
          <w:color w:val="000000" w:themeColor="text1"/>
          <w:sz w:val="24"/>
          <w:szCs w:val="24"/>
        </w:rPr>
        <w:t>,</w:t>
      </w:r>
      <w:r w:rsidR="007426BE" w:rsidRPr="005A5329">
        <w:rPr>
          <w:rFonts w:ascii="Times New Roman" w:hAnsi="Times New Roman" w:cs="Times New Roman"/>
          <w:color w:val="000000" w:themeColor="text1"/>
          <w:sz w:val="24"/>
          <w:szCs w:val="24"/>
        </w:rPr>
        <w:t xml:space="preserve"> google searches for home deliveries and local food</w:t>
      </w:r>
      <w:r w:rsidR="00F64ABE" w:rsidRPr="005A5329">
        <w:rPr>
          <w:rFonts w:ascii="Times New Roman" w:hAnsi="Times New Roman" w:cs="Times New Roman"/>
          <w:color w:val="000000" w:themeColor="text1"/>
          <w:sz w:val="24"/>
          <w:szCs w:val="24"/>
        </w:rPr>
        <w:t xml:space="preserve"> elevated to levels unseen before with a 600% higher probability of people searching for veg boxes than they would have a year before</w:t>
      </w:r>
      <w:r w:rsidR="00E81C79" w:rsidRPr="005A5329">
        <w:rPr>
          <w:rFonts w:ascii="Times New Roman" w:hAnsi="Times New Roman" w:cs="Times New Roman"/>
          <w:color w:val="000000" w:themeColor="text1"/>
          <w:sz w:val="24"/>
          <w:szCs w:val="24"/>
        </w:rPr>
        <w:t>.</w:t>
      </w:r>
      <w:r w:rsidR="00F64ABE" w:rsidRPr="005A5329">
        <w:rPr>
          <w:rFonts w:ascii="Times New Roman" w:hAnsi="Times New Roman" w:cs="Times New Roman"/>
          <w:color w:val="000000" w:themeColor="text1"/>
          <w:sz w:val="24"/>
          <w:szCs w:val="24"/>
        </w:rPr>
        <w:t xml:space="preserve"> </w:t>
      </w:r>
      <w:r w:rsidR="00E81C79" w:rsidRPr="005A5329">
        <w:rPr>
          <w:rFonts w:ascii="Times New Roman" w:hAnsi="Times New Roman" w:cs="Times New Roman"/>
          <w:color w:val="000000" w:themeColor="text1"/>
          <w:sz w:val="24"/>
          <w:szCs w:val="24"/>
        </w:rPr>
        <w:t xml:space="preserve"> This</w:t>
      </w:r>
      <w:r w:rsidR="00F64ABE" w:rsidRPr="005A5329">
        <w:rPr>
          <w:rFonts w:ascii="Times New Roman" w:hAnsi="Times New Roman" w:cs="Times New Roman"/>
          <w:color w:val="000000" w:themeColor="text1"/>
          <w:sz w:val="24"/>
          <w:szCs w:val="24"/>
        </w:rPr>
        <w:t xml:space="preserve"> highlight</w:t>
      </w:r>
      <w:r w:rsidR="00E81C79" w:rsidRPr="005A5329">
        <w:rPr>
          <w:rFonts w:ascii="Times New Roman" w:hAnsi="Times New Roman" w:cs="Times New Roman"/>
          <w:color w:val="000000" w:themeColor="text1"/>
          <w:sz w:val="24"/>
          <w:szCs w:val="24"/>
        </w:rPr>
        <w:t>s</w:t>
      </w:r>
      <w:r w:rsidR="00F64ABE" w:rsidRPr="005A5329">
        <w:rPr>
          <w:rFonts w:ascii="Times New Roman" w:hAnsi="Times New Roman" w:cs="Times New Roman"/>
          <w:color w:val="000000" w:themeColor="text1"/>
          <w:sz w:val="24"/>
          <w:szCs w:val="24"/>
        </w:rPr>
        <w:t xml:space="preserve"> how people were re-considering where their groceries were coming from and the means of getting them. </w:t>
      </w:r>
      <w:r w:rsidR="00DF5310" w:rsidRPr="005A5329">
        <w:rPr>
          <w:rFonts w:ascii="Times New Roman" w:hAnsi="Times New Roman" w:cs="Times New Roman"/>
          <w:color w:val="000000" w:themeColor="text1"/>
          <w:sz w:val="24"/>
          <w:szCs w:val="24"/>
        </w:rPr>
        <w:t>The supermarkets and online retailers struggled to keep up with the pressure from the shift in customer demand for ordering online</w:t>
      </w:r>
      <w:r w:rsidR="00E81C79" w:rsidRPr="005A5329">
        <w:rPr>
          <w:rFonts w:ascii="Times New Roman" w:hAnsi="Times New Roman" w:cs="Times New Roman"/>
          <w:color w:val="000000" w:themeColor="text1"/>
          <w:sz w:val="24"/>
          <w:szCs w:val="24"/>
        </w:rPr>
        <w:t>,</w:t>
      </w:r>
      <w:r w:rsidR="00DF5310" w:rsidRPr="005A5329">
        <w:rPr>
          <w:rFonts w:ascii="Times New Roman" w:hAnsi="Times New Roman" w:cs="Times New Roman"/>
          <w:color w:val="000000" w:themeColor="text1"/>
          <w:sz w:val="24"/>
          <w:szCs w:val="24"/>
        </w:rPr>
        <w:t xml:space="preserve"> with veg box companies doubling their usual sales for the time of year</w:t>
      </w:r>
      <w:r w:rsidR="006D0E17" w:rsidRPr="005A5329">
        <w:rPr>
          <w:rFonts w:ascii="Times New Roman" w:hAnsi="Times New Roman" w:cs="Times New Roman"/>
          <w:color w:val="000000" w:themeColor="text1"/>
          <w:sz w:val="24"/>
          <w:szCs w:val="24"/>
        </w:rPr>
        <w:t xml:space="preserve"> and needing to create a queuing system with list</w:t>
      </w:r>
      <w:r w:rsidR="00E81C79" w:rsidRPr="005A5329">
        <w:rPr>
          <w:rFonts w:ascii="Times New Roman" w:hAnsi="Times New Roman" w:cs="Times New Roman"/>
          <w:color w:val="000000" w:themeColor="text1"/>
          <w:sz w:val="24"/>
          <w:szCs w:val="24"/>
        </w:rPr>
        <w:t>s</w:t>
      </w:r>
      <w:r w:rsidR="006D0E17" w:rsidRPr="005A5329">
        <w:rPr>
          <w:rFonts w:ascii="Times New Roman" w:hAnsi="Times New Roman" w:cs="Times New Roman"/>
          <w:color w:val="000000" w:themeColor="text1"/>
          <w:sz w:val="24"/>
          <w:szCs w:val="24"/>
        </w:rPr>
        <w:t xml:space="preserve"> ranging</w:t>
      </w:r>
      <w:r w:rsidR="00F64ABE" w:rsidRPr="005A5329">
        <w:rPr>
          <w:rFonts w:ascii="Times New Roman" w:hAnsi="Times New Roman" w:cs="Times New Roman"/>
          <w:color w:val="000000" w:themeColor="text1"/>
          <w:sz w:val="24"/>
          <w:szCs w:val="24"/>
        </w:rPr>
        <w:t xml:space="preserve"> </w:t>
      </w:r>
      <w:r w:rsidR="006D0E17" w:rsidRPr="005A5329">
        <w:rPr>
          <w:rFonts w:ascii="Times New Roman" w:hAnsi="Times New Roman" w:cs="Times New Roman"/>
          <w:color w:val="000000" w:themeColor="text1"/>
          <w:sz w:val="24"/>
          <w:szCs w:val="24"/>
        </w:rPr>
        <w:t>from 160 to 6700 customers (</w:t>
      </w:r>
      <w:proofErr w:type="spellStart"/>
      <w:r w:rsidR="006D0E17" w:rsidRPr="005A5329">
        <w:rPr>
          <w:rFonts w:ascii="Times New Roman" w:hAnsi="Times New Roman" w:cs="Times New Roman"/>
          <w:color w:val="000000" w:themeColor="text1"/>
          <w:sz w:val="24"/>
          <w:szCs w:val="24"/>
        </w:rPr>
        <w:t>Shveda</w:t>
      </w:r>
      <w:proofErr w:type="spellEnd"/>
      <w:r w:rsidR="006D0E17" w:rsidRPr="005A5329">
        <w:rPr>
          <w:rFonts w:ascii="Times New Roman" w:hAnsi="Times New Roman" w:cs="Times New Roman"/>
          <w:color w:val="000000" w:themeColor="text1"/>
          <w:sz w:val="24"/>
          <w:szCs w:val="24"/>
        </w:rPr>
        <w:t>, 2020).</w:t>
      </w:r>
      <w:r w:rsidR="005E5826" w:rsidRPr="005A5329">
        <w:rPr>
          <w:rFonts w:ascii="Times New Roman" w:hAnsi="Times New Roman" w:cs="Times New Roman"/>
          <w:color w:val="000000" w:themeColor="text1"/>
          <w:sz w:val="24"/>
          <w:szCs w:val="24"/>
        </w:rPr>
        <w:t xml:space="preserve"> The use of new online channels from food box companies and online farm food suppliers </w:t>
      </w:r>
      <w:r w:rsidR="00B76A20" w:rsidRPr="005A5329">
        <w:rPr>
          <w:rFonts w:ascii="Times New Roman" w:hAnsi="Times New Roman" w:cs="Times New Roman"/>
          <w:color w:val="000000" w:themeColor="text1"/>
          <w:sz w:val="24"/>
          <w:szCs w:val="24"/>
        </w:rPr>
        <w:t>allows</w:t>
      </w:r>
      <w:r w:rsidR="005E5826" w:rsidRPr="005A5329">
        <w:rPr>
          <w:rFonts w:ascii="Times New Roman" w:hAnsi="Times New Roman" w:cs="Times New Roman"/>
          <w:color w:val="000000" w:themeColor="text1"/>
          <w:sz w:val="24"/>
          <w:szCs w:val="24"/>
        </w:rPr>
        <w:t xml:space="preserve"> a more robust food system to create a more diverse range of sources for groceries to consumers</w:t>
      </w:r>
      <w:r w:rsidR="00E81C79" w:rsidRPr="005A5329">
        <w:rPr>
          <w:rFonts w:ascii="Times New Roman" w:hAnsi="Times New Roman" w:cs="Times New Roman"/>
          <w:color w:val="000000" w:themeColor="text1"/>
          <w:sz w:val="24"/>
          <w:szCs w:val="24"/>
        </w:rPr>
        <w:t xml:space="preserve">. </w:t>
      </w:r>
      <w:r w:rsidR="005E5826" w:rsidRPr="005A5329">
        <w:rPr>
          <w:rFonts w:ascii="Times New Roman" w:hAnsi="Times New Roman" w:cs="Times New Roman"/>
          <w:color w:val="000000" w:themeColor="text1"/>
          <w:sz w:val="24"/>
          <w:szCs w:val="24"/>
        </w:rPr>
        <w:t xml:space="preserve"> </w:t>
      </w:r>
      <w:r w:rsidR="00E81C79" w:rsidRPr="005A5329">
        <w:rPr>
          <w:rFonts w:ascii="Times New Roman" w:hAnsi="Times New Roman" w:cs="Times New Roman"/>
          <w:color w:val="000000" w:themeColor="text1"/>
          <w:sz w:val="24"/>
          <w:szCs w:val="24"/>
        </w:rPr>
        <w:t>A</w:t>
      </w:r>
      <w:r w:rsidR="005E5826" w:rsidRPr="005A5329">
        <w:rPr>
          <w:rFonts w:ascii="Times New Roman" w:hAnsi="Times New Roman" w:cs="Times New Roman"/>
          <w:color w:val="000000" w:themeColor="text1"/>
          <w:sz w:val="24"/>
          <w:szCs w:val="24"/>
        </w:rPr>
        <w:t>s the supermarkets struggle to get food imported and having a limited variety and quantity of home grown produce in the UK</w:t>
      </w:r>
      <w:r w:rsidR="00E81C79" w:rsidRPr="005A5329">
        <w:rPr>
          <w:rFonts w:ascii="Times New Roman" w:hAnsi="Times New Roman" w:cs="Times New Roman"/>
          <w:color w:val="000000" w:themeColor="text1"/>
          <w:sz w:val="24"/>
          <w:szCs w:val="24"/>
        </w:rPr>
        <w:t>,</w:t>
      </w:r>
      <w:r w:rsidR="005E5826" w:rsidRPr="005A5329">
        <w:rPr>
          <w:rFonts w:ascii="Times New Roman" w:hAnsi="Times New Roman" w:cs="Times New Roman"/>
          <w:color w:val="000000" w:themeColor="text1"/>
          <w:sz w:val="24"/>
          <w:szCs w:val="24"/>
        </w:rPr>
        <w:t xml:space="preserve"> due to the heavily reliance on the EU for its fresh food produce. </w:t>
      </w:r>
    </w:p>
    <w:p w14:paraId="67DE49DF" w14:textId="08D03043" w:rsidR="004E728C" w:rsidRPr="00B76A20" w:rsidRDefault="008F6B26" w:rsidP="008F6B26">
      <w:pPr>
        <w:pStyle w:val="Heading2"/>
      </w:pPr>
      <w:r>
        <w:t xml:space="preserve">2.4.7 </w:t>
      </w:r>
      <w:r w:rsidR="004E728C" w:rsidRPr="00B76A20">
        <w:t>E-commerce</w:t>
      </w:r>
    </w:p>
    <w:p w14:paraId="5AE9A28A" w14:textId="1BF2292E" w:rsidR="002257E0" w:rsidRPr="005A5329" w:rsidRDefault="00321D07"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 xml:space="preserve">According to UNCTAD, </w:t>
      </w:r>
      <w:r w:rsidR="0052359B"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2021</w:t>
      </w:r>
      <w:r w:rsidR="00600D31" w:rsidRPr="005A5329">
        <w:rPr>
          <w:rFonts w:ascii="Times New Roman" w:hAnsi="Times New Roman" w:cs="Times New Roman"/>
          <w:color w:val="000000" w:themeColor="text1"/>
          <w:sz w:val="24"/>
          <w:szCs w:val="24"/>
        </w:rPr>
        <w:t>a</w:t>
      </w:r>
      <w:r w:rsidRPr="005A5329">
        <w:rPr>
          <w:rFonts w:ascii="Times New Roman" w:hAnsi="Times New Roman" w:cs="Times New Roman"/>
          <w:color w:val="000000" w:themeColor="text1"/>
          <w:sz w:val="24"/>
          <w:szCs w:val="24"/>
        </w:rPr>
        <w:t xml:space="preserve">) despite the economic activity </w:t>
      </w:r>
      <w:r w:rsidR="00E81C79" w:rsidRPr="005A5329">
        <w:rPr>
          <w:rFonts w:ascii="Times New Roman" w:hAnsi="Times New Roman" w:cs="Times New Roman"/>
          <w:color w:val="000000" w:themeColor="text1"/>
          <w:sz w:val="24"/>
          <w:szCs w:val="24"/>
        </w:rPr>
        <w:t xml:space="preserve">shrinking </w:t>
      </w:r>
      <w:r w:rsidRPr="005A5329">
        <w:rPr>
          <w:rFonts w:ascii="Times New Roman" w:hAnsi="Times New Roman" w:cs="Times New Roman"/>
          <w:color w:val="000000" w:themeColor="text1"/>
          <w:sz w:val="24"/>
          <w:szCs w:val="24"/>
        </w:rPr>
        <w:t>overall</w:t>
      </w:r>
      <w:r w:rsidR="00E81C79"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at the time of the pandemic there was an increasing amount of the market share in retail e-commerce </w:t>
      </w:r>
      <w:r w:rsidR="00E81C79" w:rsidRPr="005A5329">
        <w:rPr>
          <w:rFonts w:ascii="Times New Roman" w:hAnsi="Times New Roman" w:cs="Times New Roman"/>
          <w:color w:val="000000" w:themeColor="text1"/>
          <w:sz w:val="24"/>
          <w:szCs w:val="24"/>
        </w:rPr>
        <w:t>as</w:t>
      </w:r>
      <w:r w:rsidRPr="005A5329">
        <w:rPr>
          <w:rFonts w:ascii="Times New Roman" w:hAnsi="Times New Roman" w:cs="Times New Roman"/>
          <w:color w:val="000000" w:themeColor="text1"/>
          <w:sz w:val="24"/>
          <w:szCs w:val="24"/>
        </w:rPr>
        <w:t xml:space="preserve"> shoppers t</w:t>
      </w:r>
      <w:r w:rsidR="00E81C79" w:rsidRPr="005A5329">
        <w:rPr>
          <w:rFonts w:ascii="Times New Roman" w:hAnsi="Times New Roman" w:cs="Times New Roman"/>
          <w:color w:val="000000" w:themeColor="text1"/>
          <w:sz w:val="24"/>
          <w:szCs w:val="24"/>
        </w:rPr>
        <w:t>ook</w:t>
      </w:r>
      <w:r w:rsidRPr="005A5329">
        <w:rPr>
          <w:rFonts w:ascii="Times New Roman" w:hAnsi="Times New Roman" w:cs="Times New Roman"/>
          <w:color w:val="000000" w:themeColor="text1"/>
          <w:sz w:val="24"/>
          <w:szCs w:val="24"/>
        </w:rPr>
        <w:t xml:space="preserve"> to online shopping due to travelling restrictions and </w:t>
      </w:r>
      <w:r w:rsidR="00C03142" w:rsidRPr="005A5329">
        <w:rPr>
          <w:rFonts w:ascii="Times New Roman" w:hAnsi="Times New Roman" w:cs="Times New Roman"/>
          <w:color w:val="000000" w:themeColor="text1"/>
          <w:sz w:val="24"/>
          <w:szCs w:val="24"/>
        </w:rPr>
        <w:t xml:space="preserve">their </w:t>
      </w:r>
      <w:r w:rsidRPr="005A5329">
        <w:rPr>
          <w:rFonts w:ascii="Times New Roman" w:hAnsi="Times New Roman" w:cs="Times New Roman"/>
          <w:color w:val="000000" w:themeColor="text1"/>
          <w:sz w:val="24"/>
          <w:szCs w:val="24"/>
        </w:rPr>
        <w:t xml:space="preserve">fear of going to </w:t>
      </w:r>
      <w:r w:rsidR="00C03142" w:rsidRPr="005A5329">
        <w:rPr>
          <w:rFonts w:ascii="Times New Roman" w:hAnsi="Times New Roman" w:cs="Times New Roman"/>
          <w:color w:val="000000" w:themeColor="text1"/>
          <w:sz w:val="24"/>
          <w:szCs w:val="24"/>
        </w:rPr>
        <w:t>brick</w:t>
      </w:r>
      <w:r w:rsidRPr="005A5329">
        <w:rPr>
          <w:rFonts w:ascii="Times New Roman" w:hAnsi="Times New Roman" w:cs="Times New Roman"/>
          <w:color w:val="000000" w:themeColor="text1"/>
          <w:sz w:val="24"/>
          <w:szCs w:val="24"/>
        </w:rPr>
        <w:t xml:space="preserve"> and </w:t>
      </w:r>
      <w:r w:rsidR="00C03142" w:rsidRPr="005A5329">
        <w:rPr>
          <w:rFonts w:ascii="Times New Roman" w:hAnsi="Times New Roman" w:cs="Times New Roman"/>
          <w:color w:val="000000" w:themeColor="text1"/>
          <w:sz w:val="24"/>
          <w:szCs w:val="24"/>
        </w:rPr>
        <w:t>mortar</w:t>
      </w:r>
      <w:r w:rsidRPr="005A5329">
        <w:rPr>
          <w:rFonts w:ascii="Times New Roman" w:hAnsi="Times New Roman" w:cs="Times New Roman"/>
          <w:color w:val="000000" w:themeColor="text1"/>
          <w:sz w:val="24"/>
          <w:szCs w:val="24"/>
        </w:rPr>
        <w:t xml:space="preserve"> stores</w:t>
      </w:r>
      <w:r w:rsidR="00C03142" w:rsidRPr="005A5329">
        <w:rPr>
          <w:rFonts w:ascii="Times New Roman" w:hAnsi="Times New Roman" w:cs="Times New Roman"/>
          <w:color w:val="000000" w:themeColor="text1"/>
          <w:sz w:val="24"/>
          <w:szCs w:val="24"/>
        </w:rPr>
        <w:t xml:space="preserve"> because of the risk of infection. </w:t>
      </w:r>
      <w:r w:rsidR="00E81C79" w:rsidRPr="005A5329">
        <w:rPr>
          <w:rFonts w:ascii="Times New Roman" w:hAnsi="Times New Roman" w:cs="Times New Roman"/>
          <w:color w:val="000000" w:themeColor="text1"/>
          <w:sz w:val="24"/>
          <w:szCs w:val="24"/>
        </w:rPr>
        <w:t>(</w:t>
      </w:r>
      <w:r w:rsidR="00C03142" w:rsidRPr="005A5329">
        <w:rPr>
          <w:rFonts w:ascii="Times New Roman" w:hAnsi="Times New Roman" w:cs="Times New Roman"/>
          <w:color w:val="000000" w:themeColor="text1"/>
          <w:sz w:val="24"/>
          <w:szCs w:val="24"/>
        </w:rPr>
        <w:t>UNCTAD, 2021</w:t>
      </w:r>
      <w:r w:rsidR="00600D31" w:rsidRPr="005A5329">
        <w:rPr>
          <w:rFonts w:ascii="Times New Roman" w:hAnsi="Times New Roman" w:cs="Times New Roman"/>
          <w:color w:val="000000" w:themeColor="text1"/>
          <w:sz w:val="24"/>
          <w:szCs w:val="24"/>
        </w:rPr>
        <w:t>a</w:t>
      </w:r>
      <w:r w:rsidR="00C03142" w:rsidRPr="005A5329">
        <w:rPr>
          <w:rFonts w:ascii="Times New Roman" w:hAnsi="Times New Roman" w:cs="Times New Roman"/>
          <w:color w:val="000000" w:themeColor="text1"/>
          <w:sz w:val="24"/>
          <w:szCs w:val="24"/>
        </w:rPr>
        <w:t xml:space="preserve">) expects the growth in e-commerce share </w:t>
      </w:r>
      <w:r w:rsidR="00E81C79" w:rsidRPr="005A5329">
        <w:rPr>
          <w:rFonts w:ascii="Times New Roman" w:hAnsi="Times New Roman" w:cs="Times New Roman"/>
          <w:color w:val="000000" w:themeColor="text1"/>
          <w:sz w:val="24"/>
          <w:szCs w:val="24"/>
        </w:rPr>
        <w:t>to</w:t>
      </w:r>
      <w:r w:rsidR="00C03142" w:rsidRPr="005A5329">
        <w:rPr>
          <w:rFonts w:ascii="Times New Roman" w:hAnsi="Times New Roman" w:cs="Times New Roman"/>
          <w:color w:val="000000" w:themeColor="text1"/>
          <w:sz w:val="24"/>
          <w:szCs w:val="24"/>
        </w:rPr>
        <w:t xml:space="preserve"> stay mostly intact due to new shoppers acquiring the ability to use this service and more people working from home.</w:t>
      </w:r>
      <w:r w:rsidR="004E728C" w:rsidRPr="005A5329">
        <w:rPr>
          <w:rFonts w:ascii="Times New Roman" w:hAnsi="Times New Roman" w:cs="Times New Roman"/>
          <w:color w:val="000000" w:themeColor="text1"/>
          <w:sz w:val="24"/>
          <w:szCs w:val="24"/>
        </w:rPr>
        <w:t xml:space="preserve"> According to </w:t>
      </w:r>
      <w:bookmarkStart w:id="17" w:name="_Hlk69578422"/>
      <w:r w:rsidR="004E728C" w:rsidRPr="005A5329">
        <w:rPr>
          <w:rFonts w:ascii="Times New Roman" w:hAnsi="Times New Roman" w:cs="Times New Roman"/>
          <w:color w:val="000000" w:themeColor="text1"/>
          <w:sz w:val="24"/>
          <w:szCs w:val="24"/>
        </w:rPr>
        <w:t xml:space="preserve">UNCTAD, </w:t>
      </w:r>
      <w:r w:rsidR="00963AD7" w:rsidRPr="005A5329">
        <w:rPr>
          <w:rFonts w:ascii="Times New Roman" w:hAnsi="Times New Roman" w:cs="Times New Roman"/>
          <w:color w:val="000000" w:themeColor="text1"/>
          <w:sz w:val="24"/>
          <w:szCs w:val="24"/>
        </w:rPr>
        <w:t>(</w:t>
      </w:r>
      <w:r w:rsidR="004E728C" w:rsidRPr="005A5329">
        <w:rPr>
          <w:rFonts w:ascii="Times New Roman" w:hAnsi="Times New Roman" w:cs="Times New Roman"/>
          <w:color w:val="000000" w:themeColor="text1"/>
          <w:sz w:val="24"/>
          <w:szCs w:val="24"/>
        </w:rPr>
        <w:t xml:space="preserve">2021b) </w:t>
      </w:r>
      <w:bookmarkEnd w:id="17"/>
      <w:r w:rsidR="004E728C" w:rsidRPr="005A5329">
        <w:rPr>
          <w:rFonts w:ascii="Times New Roman" w:hAnsi="Times New Roman" w:cs="Times New Roman"/>
          <w:color w:val="000000" w:themeColor="text1"/>
          <w:sz w:val="24"/>
          <w:szCs w:val="24"/>
        </w:rPr>
        <w:t xml:space="preserve">the </w:t>
      </w:r>
      <w:r w:rsidR="00E81C79" w:rsidRPr="005A5329">
        <w:rPr>
          <w:rFonts w:ascii="Times New Roman" w:hAnsi="Times New Roman" w:cs="Times New Roman"/>
          <w:color w:val="000000" w:themeColor="text1"/>
          <w:sz w:val="24"/>
          <w:szCs w:val="24"/>
        </w:rPr>
        <w:t>C</w:t>
      </w:r>
      <w:r w:rsidR="004E728C" w:rsidRPr="005A5329">
        <w:rPr>
          <w:rFonts w:ascii="Times New Roman" w:hAnsi="Times New Roman" w:cs="Times New Roman"/>
          <w:color w:val="000000" w:themeColor="text1"/>
          <w:sz w:val="24"/>
          <w:szCs w:val="24"/>
        </w:rPr>
        <w:t>ovid-19 pandemic has accelerated the transformation from traditional commerce to digital e-commerce</w:t>
      </w:r>
      <w:r w:rsidR="00E81C79" w:rsidRPr="005A5329">
        <w:rPr>
          <w:rFonts w:ascii="Times New Roman" w:hAnsi="Times New Roman" w:cs="Times New Roman"/>
          <w:color w:val="000000" w:themeColor="text1"/>
          <w:sz w:val="24"/>
          <w:szCs w:val="24"/>
        </w:rPr>
        <w:t>,</w:t>
      </w:r>
      <w:r w:rsidR="004E728C" w:rsidRPr="005A5329">
        <w:rPr>
          <w:rFonts w:ascii="Times New Roman" w:hAnsi="Times New Roman" w:cs="Times New Roman"/>
          <w:color w:val="000000" w:themeColor="text1"/>
          <w:sz w:val="24"/>
          <w:szCs w:val="24"/>
        </w:rPr>
        <w:t xml:space="preserve"> stating that its market share has increased</w:t>
      </w:r>
      <w:r w:rsidR="00E81C79" w:rsidRPr="005A5329">
        <w:rPr>
          <w:rFonts w:ascii="Times New Roman" w:hAnsi="Times New Roman" w:cs="Times New Roman"/>
          <w:color w:val="000000" w:themeColor="text1"/>
          <w:sz w:val="24"/>
          <w:szCs w:val="24"/>
        </w:rPr>
        <w:t xml:space="preserve"> by 3%</w:t>
      </w:r>
      <w:r w:rsidR="004E728C" w:rsidRPr="005A5329">
        <w:rPr>
          <w:rFonts w:ascii="Times New Roman" w:hAnsi="Times New Roman" w:cs="Times New Roman"/>
          <w:color w:val="000000" w:themeColor="text1"/>
          <w:sz w:val="24"/>
          <w:szCs w:val="24"/>
        </w:rPr>
        <w:t xml:space="preserve"> from 2019`s 14% </w:t>
      </w:r>
      <w:r w:rsidR="00E81C79" w:rsidRPr="005A5329">
        <w:rPr>
          <w:rFonts w:ascii="Times New Roman" w:hAnsi="Times New Roman" w:cs="Times New Roman"/>
          <w:color w:val="000000" w:themeColor="text1"/>
          <w:sz w:val="24"/>
          <w:szCs w:val="24"/>
        </w:rPr>
        <w:t>to</w:t>
      </w:r>
      <w:r w:rsidR="004E728C" w:rsidRPr="005A5329">
        <w:rPr>
          <w:rFonts w:ascii="Times New Roman" w:hAnsi="Times New Roman" w:cs="Times New Roman"/>
          <w:color w:val="000000" w:themeColor="text1"/>
          <w:sz w:val="24"/>
          <w:szCs w:val="24"/>
        </w:rPr>
        <w:t xml:space="preserve"> 2020</w:t>
      </w:r>
      <w:r w:rsidR="00E81C79" w:rsidRPr="005A5329">
        <w:rPr>
          <w:rFonts w:ascii="Times New Roman" w:hAnsi="Times New Roman" w:cs="Times New Roman"/>
          <w:color w:val="000000" w:themeColor="text1"/>
          <w:sz w:val="24"/>
          <w:szCs w:val="24"/>
        </w:rPr>
        <w:t>’s</w:t>
      </w:r>
      <w:r w:rsidR="004E728C" w:rsidRPr="005A5329">
        <w:rPr>
          <w:rFonts w:ascii="Times New Roman" w:hAnsi="Times New Roman" w:cs="Times New Roman"/>
          <w:color w:val="000000" w:themeColor="text1"/>
          <w:sz w:val="24"/>
          <w:szCs w:val="24"/>
        </w:rPr>
        <w:t xml:space="preserve"> share of 17%</w:t>
      </w:r>
      <w:r w:rsidR="00E81C79" w:rsidRPr="005A5329">
        <w:rPr>
          <w:rFonts w:ascii="Times New Roman" w:hAnsi="Times New Roman" w:cs="Times New Roman"/>
          <w:color w:val="000000" w:themeColor="text1"/>
          <w:sz w:val="24"/>
          <w:szCs w:val="24"/>
        </w:rPr>
        <w:t>.</w:t>
      </w:r>
      <w:r w:rsidR="004E728C" w:rsidRPr="005A5329">
        <w:rPr>
          <w:rFonts w:ascii="Times New Roman" w:hAnsi="Times New Roman" w:cs="Times New Roman"/>
          <w:color w:val="000000" w:themeColor="text1"/>
          <w:sz w:val="24"/>
          <w:szCs w:val="24"/>
        </w:rPr>
        <w:t xml:space="preserve"> </w:t>
      </w:r>
      <w:r w:rsidR="00E81C79" w:rsidRPr="005A5329">
        <w:rPr>
          <w:rFonts w:ascii="Times New Roman" w:hAnsi="Times New Roman" w:cs="Times New Roman"/>
          <w:color w:val="000000" w:themeColor="text1"/>
          <w:sz w:val="24"/>
          <w:szCs w:val="24"/>
        </w:rPr>
        <w:t>F</w:t>
      </w:r>
      <w:r w:rsidR="004E728C" w:rsidRPr="005A5329">
        <w:rPr>
          <w:rFonts w:ascii="Times New Roman" w:hAnsi="Times New Roman" w:cs="Times New Roman"/>
          <w:color w:val="000000" w:themeColor="text1"/>
          <w:sz w:val="24"/>
          <w:szCs w:val="24"/>
        </w:rPr>
        <w:t>urthermore</w:t>
      </w:r>
      <w:r w:rsidR="00E81C79" w:rsidRPr="005A5329">
        <w:rPr>
          <w:rFonts w:ascii="Times New Roman" w:hAnsi="Times New Roman" w:cs="Times New Roman"/>
          <w:color w:val="000000" w:themeColor="text1"/>
          <w:sz w:val="24"/>
          <w:szCs w:val="24"/>
        </w:rPr>
        <w:t>,</w:t>
      </w:r>
      <w:r w:rsidR="004E728C" w:rsidRPr="005A5329">
        <w:rPr>
          <w:rFonts w:ascii="Times New Roman" w:hAnsi="Times New Roman" w:cs="Times New Roman"/>
          <w:color w:val="000000" w:themeColor="text1"/>
          <w:sz w:val="24"/>
          <w:szCs w:val="24"/>
        </w:rPr>
        <w:t xml:space="preserve"> Volkan </w:t>
      </w:r>
      <w:proofErr w:type="spellStart"/>
      <w:r w:rsidR="004E728C" w:rsidRPr="005A5329">
        <w:rPr>
          <w:rFonts w:ascii="Times New Roman" w:hAnsi="Times New Roman" w:cs="Times New Roman"/>
          <w:color w:val="000000" w:themeColor="text1"/>
          <w:sz w:val="24"/>
          <w:szCs w:val="24"/>
        </w:rPr>
        <w:t>B</w:t>
      </w:r>
      <w:r w:rsidR="00FE339F" w:rsidRPr="005A5329">
        <w:rPr>
          <w:rFonts w:ascii="Times New Roman" w:hAnsi="Times New Roman" w:cs="Times New Roman"/>
          <w:color w:val="000000" w:themeColor="text1"/>
          <w:sz w:val="24"/>
          <w:szCs w:val="24"/>
        </w:rPr>
        <w:t>ozkir</w:t>
      </w:r>
      <w:proofErr w:type="spellEnd"/>
      <w:r w:rsidR="00FE339F" w:rsidRPr="005A5329">
        <w:rPr>
          <w:rFonts w:ascii="Times New Roman" w:hAnsi="Times New Roman" w:cs="Times New Roman"/>
          <w:color w:val="000000" w:themeColor="text1"/>
          <w:sz w:val="24"/>
          <w:szCs w:val="24"/>
        </w:rPr>
        <w:t xml:space="preserve"> the UN General Assembly </w:t>
      </w:r>
      <w:r w:rsidR="00E81C79" w:rsidRPr="005A5329">
        <w:rPr>
          <w:rFonts w:ascii="Times New Roman" w:hAnsi="Times New Roman" w:cs="Times New Roman"/>
          <w:color w:val="000000" w:themeColor="text1"/>
          <w:sz w:val="24"/>
          <w:szCs w:val="24"/>
        </w:rPr>
        <w:t>P</w:t>
      </w:r>
      <w:r w:rsidR="00FE339F" w:rsidRPr="005A5329">
        <w:rPr>
          <w:rFonts w:ascii="Times New Roman" w:hAnsi="Times New Roman" w:cs="Times New Roman"/>
          <w:color w:val="000000" w:themeColor="text1"/>
          <w:sz w:val="24"/>
          <w:szCs w:val="24"/>
        </w:rPr>
        <w:t xml:space="preserve">resident has stated that the growing trend was likely to remain throughout the </w:t>
      </w:r>
      <w:r w:rsidR="00E81C79" w:rsidRPr="005A5329">
        <w:rPr>
          <w:rFonts w:ascii="Times New Roman" w:hAnsi="Times New Roman" w:cs="Times New Roman"/>
          <w:color w:val="000000" w:themeColor="text1"/>
          <w:sz w:val="24"/>
          <w:szCs w:val="24"/>
        </w:rPr>
        <w:t>C</w:t>
      </w:r>
      <w:r w:rsidR="00FE339F" w:rsidRPr="005A5329">
        <w:rPr>
          <w:rFonts w:ascii="Times New Roman" w:hAnsi="Times New Roman" w:cs="Times New Roman"/>
          <w:color w:val="000000" w:themeColor="text1"/>
          <w:sz w:val="24"/>
          <w:szCs w:val="24"/>
        </w:rPr>
        <w:t xml:space="preserve">ovid-19 recovery. </w:t>
      </w:r>
    </w:p>
    <w:p w14:paraId="16CF9B2E" w14:textId="4737477C" w:rsidR="00CB2AF5" w:rsidRPr="00B76A20" w:rsidRDefault="008F6B26" w:rsidP="008F6B26">
      <w:pPr>
        <w:pStyle w:val="Heading1"/>
      </w:pPr>
      <w:r>
        <w:t xml:space="preserve">2.5 </w:t>
      </w:r>
      <w:r w:rsidR="00CB2AF5" w:rsidRPr="00B76A20">
        <w:t xml:space="preserve">Identified </w:t>
      </w:r>
      <w:proofErr w:type="gramStart"/>
      <w:r w:rsidR="00CB2AF5" w:rsidRPr="00B76A20">
        <w:t>barriers</w:t>
      </w:r>
      <w:proofErr w:type="gramEnd"/>
    </w:p>
    <w:p w14:paraId="2B092395" w14:textId="2EADACF1" w:rsidR="00C308A5" w:rsidRPr="005A5329" w:rsidRDefault="00C308A5"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Travel restrictions</w:t>
      </w:r>
      <w:r w:rsidR="00B431D5" w:rsidRPr="005A5329">
        <w:rPr>
          <w:rFonts w:ascii="Times New Roman" w:hAnsi="Times New Roman" w:cs="Times New Roman"/>
          <w:color w:val="000000" w:themeColor="text1"/>
          <w:sz w:val="24"/>
          <w:szCs w:val="24"/>
        </w:rPr>
        <w:t xml:space="preserve"> c</w:t>
      </w:r>
      <w:r w:rsidRPr="005A5329">
        <w:rPr>
          <w:rFonts w:ascii="Times New Roman" w:hAnsi="Times New Roman" w:cs="Times New Roman"/>
          <w:color w:val="000000" w:themeColor="text1"/>
          <w:sz w:val="24"/>
          <w:szCs w:val="24"/>
        </w:rPr>
        <w:t>aused difficulties for the movement of labour to reach their place of employment that resulted in labour shortages. The seasonal farm workers for example</w:t>
      </w:r>
      <w:r w:rsidR="001114B8"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coming from the EU to the UK</w:t>
      </w:r>
      <w:r w:rsidR="001114B8"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had potential to cause a supply issue and the produce going to waste </w:t>
      </w:r>
      <w:r w:rsidRPr="005A5329">
        <w:rPr>
          <w:rFonts w:ascii="Times New Roman" w:hAnsi="Times New Roman" w:cs="Times New Roman"/>
          <w:color w:val="000000" w:themeColor="text1"/>
          <w:sz w:val="24"/>
          <w:szCs w:val="24"/>
        </w:rPr>
        <w:lastRenderedPageBreak/>
        <w:t>due to its perishable nature</w:t>
      </w:r>
      <w:r w:rsidR="001114B8"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 </w:t>
      </w:r>
      <w:r w:rsidR="001114B8" w:rsidRPr="005A5329">
        <w:rPr>
          <w:rFonts w:ascii="Times New Roman" w:hAnsi="Times New Roman" w:cs="Times New Roman"/>
          <w:color w:val="000000" w:themeColor="text1"/>
          <w:sz w:val="24"/>
          <w:szCs w:val="24"/>
        </w:rPr>
        <w:t>F</w:t>
      </w:r>
      <w:r w:rsidRPr="005A5329">
        <w:rPr>
          <w:rFonts w:ascii="Times New Roman" w:hAnsi="Times New Roman" w:cs="Times New Roman"/>
          <w:color w:val="000000" w:themeColor="text1"/>
          <w:sz w:val="24"/>
          <w:szCs w:val="24"/>
        </w:rPr>
        <w:t>urthermore</w:t>
      </w:r>
      <w:r w:rsidR="001114B8"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fertilizer imports were disrupted</w:t>
      </w:r>
      <w:r w:rsidR="001114B8"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w:t>
      </w:r>
      <w:r w:rsidR="001114B8" w:rsidRPr="005A5329">
        <w:rPr>
          <w:rFonts w:ascii="Times New Roman" w:hAnsi="Times New Roman" w:cs="Times New Roman"/>
          <w:color w:val="000000" w:themeColor="text1"/>
          <w:sz w:val="24"/>
          <w:szCs w:val="24"/>
        </w:rPr>
        <w:t>A</w:t>
      </w:r>
      <w:r w:rsidRPr="005A5329">
        <w:rPr>
          <w:rFonts w:ascii="Times New Roman" w:hAnsi="Times New Roman" w:cs="Times New Roman"/>
          <w:color w:val="000000" w:themeColor="text1"/>
          <w:sz w:val="24"/>
          <w:szCs w:val="24"/>
        </w:rPr>
        <w:t>ir travel restrictions impacted seed sourcing and endangered future food crops. The d</w:t>
      </w:r>
      <w:r w:rsidR="001114B8" w:rsidRPr="005A5329">
        <w:rPr>
          <w:rFonts w:ascii="Times New Roman" w:hAnsi="Times New Roman" w:cs="Times New Roman"/>
          <w:color w:val="000000" w:themeColor="text1"/>
          <w:sz w:val="24"/>
          <w:szCs w:val="24"/>
        </w:rPr>
        <w:t>ecrease</w:t>
      </w:r>
      <w:r w:rsidRPr="005A5329">
        <w:rPr>
          <w:rFonts w:ascii="Times New Roman" w:hAnsi="Times New Roman" w:cs="Times New Roman"/>
          <w:color w:val="000000" w:themeColor="text1"/>
          <w:sz w:val="24"/>
          <w:szCs w:val="24"/>
        </w:rPr>
        <w:t xml:space="preserve"> of passenger plane demand resulted in a modal change for some freight</w:t>
      </w:r>
      <w:r w:rsidR="001114B8"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as some passenger planes were converted into cargo planes to mitigate against the restrictions</w:t>
      </w:r>
      <w:r w:rsidR="001114B8"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 </w:t>
      </w:r>
      <w:r w:rsidR="001114B8" w:rsidRPr="005A5329">
        <w:rPr>
          <w:rFonts w:ascii="Times New Roman" w:hAnsi="Times New Roman" w:cs="Times New Roman"/>
          <w:color w:val="000000" w:themeColor="text1"/>
          <w:sz w:val="24"/>
          <w:szCs w:val="24"/>
        </w:rPr>
        <w:t>H</w:t>
      </w:r>
      <w:r w:rsidRPr="005A5329">
        <w:rPr>
          <w:rFonts w:ascii="Times New Roman" w:hAnsi="Times New Roman" w:cs="Times New Roman"/>
          <w:color w:val="000000" w:themeColor="text1"/>
          <w:sz w:val="24"/>
          <w:szCs w:val="24"/>
        </w:rPr>
        <w:t>owever</w:t>
      </w:r>
      <w:r w:rsidR="001114B8"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the EU and China cargo was expected to see a 60% drop off due to congestion at airports causing delays. Borders to and from France and the UK w</w:t>
      </w:r>
      <w:r w:rsidR="001114B8" w:rsidRPr="005A5329">
        <w:rPr>
          <w:rFonts w:ascii="Times New Roman" w:hAnsi="Times New Roman" w:cs="Times New Roman"/>
          <w:color w:val="000000" w:themeColor="text1"/>
          <w:sz w:val="24"/>
          <w:szCs w:val="24"/>
        </w:rPr>
        <w:t>ere</w:t>
      </w:r>
      <w:r w:rsidRPr="005A5329">
        <w:rPr>
          <w:rFonts w:ascii="Times New Roman" w:hAnsi="Times New Roman" w:cs="Times New Roman"/>
          <w:color w:val="000000" w:themeColor="text1"/>
          <w:sz w:val="24"/>
          <w:szCs w:val="24"/>
        </w:rPr>
        <w:t xml:space="preserve"> affected by rapid </w:t>
      </w:r>
      <w:r w:rsidR="001114B8" w:rsidRPr="005A5329">
        <w:rPr>
          <w:rFonts w:ascii="Times New Roman" w:hAnsi="Times New Roman" w:cs="Times New Roman"/>
          <w:color w:val="000000" w:themeColor="text1"/>
          <w:sz w:val="24"/>
          <w:szCs w:val="24"/>
        </w:rPr>
        <w:t>C</w:t>
      </w:r>
      <w:r w:rsidRPr="005A5329">
        <w:rPr>
          <w:rFonts w:ascii="Times New Roman" w:hAnsi="Times New Roman" w:cs="Times New Roman"/>
          <w:color w:val="000000" w:themeColor="text1"/>
          <w:sz w:val="24"/>
          <w:szCs w:val="24"/>
        </w:rPr>
        <w:t>ovid tests</w:t>
      </w:r>
      <w:r w:rsidR="001114B8" w:rsidRPr="005A5329">
        <w:rPr>
          <w:rFonts w:ascii="Times New Roman" w:hAnsi="Times New Roman" w:cs="Times New Roman"/>
          <w:color w:val="000000" w:themeColor="text1"/>
          <w:sz w:val="24"/>
          <w:szCs w:val="24"/>
        </w:rPr>
        <w:t xml:space="preserve"> being</w:t>
      </w:r>
      <w:r w:rsidRPr="005A5329">
        <w:rPr>
          <w:rFonts w:ascii="Times New Roman" w:hAnsi="Times New Roman" w:cs="Times New Roman"/>
          <w:color w:val="000000" w:themeColor="text1"/>
          <w:sz w:val="24"/>
          <w:szCs w:val="24"/>
        </w:rPr>
        <w:t xml:space="preserve"> needed</w:t>
      </w:r>
      <w:r w:rsidR="001114B8"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with a negative result before </w:t>
      </w:r>
      <w:r w:rsidR="001114B8" w:rsidRPr="005A5329">
        <w:rPr>
          <w:rFonts w:ascii="Times New Roman" w:hAnsi="Times New Roman" w:cs="Times New Roman"/>
          <w:color w:val="000000" w:themeColor="text1"/>
          <w:sz w:val="24"/>
          <w:szCs w:val="24"/>
        </w:rPr>
        <w:t xml:space="preserve">being permitted to </w:t>
      </w:r>
      <w:r w:rsidRPr="005A5329">
        <w:rPr>
          <w:rFonts w:ascii="Times New Roman" w:hAnsi="Times New Roman" w:cs="Times New Roman"/>
          <w:color w:val="000000" w:themeColor="text1"/>
          <w:sz w:val="24"/>
          <w:szCs w:val="24"/>
        </w:rPr>
        <w:t>cross the border</w:t>
      </w:r>
      <w:r w:rsidR="001114B8"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causing a</w:t>
      </w:r>
      <w:r w:rsidR="001114B8" w:rsidRPr="005A5329">
        <w:rPr>
          <w:rFonts w:ascii="Times New Roman" w:hAnsi="Times New Roman" w:cs="Times New Roman"/>
          <w:color w:val="000000" w:themeColor="text1"/>
          <w:sz w:val="24"/>
          <w:szCs w:val="24"/>
        </w:rPr>
        <w:t xml:space="preserve"> further</w:t>
      </w:r>
      <w:r w:rsidRPr="005A5329">
        <w:rPr>
          <w:rFonts w:ascii="Times New Roman" w:hAnsi="Times New Roman" w:cs="Times New Roman"/>
          <w:color w:val="000000" w:themeColor="text1"/>
          <w:sz w:val="24"/>
          <w:szCs w:val="24"/>
        </w:rPr>
        <w:t xml:space="preserve"> hour </w:t>
      </w:r>
      <w:proofErr w:type="gramStart"/>
      <w:r w:rsidRPr="005A5329">
        <w:rPr>
          <w:rFonts w:ascii="Times New Roman" w:hAnsi="Times New Roman" w:cs="Times New Roman"/>
          <w:color w:val="000000" w:themeColor="text1"/>
          <w:sz w:val="24"/>
          <w:szCs w:val="24"/>
        </w:rPr>
        <w:t>wait</w:t>
      </w:r>
      <w:proofErr w:type="gramEnd"/>
      <w:r w:rsidRPr="005A5329">
        <w:rPr>
          <w:rFonts w:ascii="Times New Roman" w:hAnsi="Times New Roman" w:cs="Times New Roman"/>
          <w:color w:val="000000" w:themeColor="text1"/>
          <w:sz w:val="24"/>
          <w:szCs w:val="24"/>
        </w:rPr>
        <w:t xml:space="preserve"> on top of the </w:t>
      </w:r>
      <w:r w:rsidR="001114B8" w:rsidRPr="005A5329">
        <w:rPr>
          <w:rFonts w:ascii="Times New Roman" w:hAnsi="Times New Roman" w:cs="Times New Roman"/>
          <w:color w:val="000000" w:themeColor="text1"/>
          <w:sz w:val="24"/>
          <w:szCs w:val="24"/>
        </w:rPr>
        <w:t xml:space="preserve">previous </w:t>
      </w:r>
      <w:r w:rsidRPr="005A5329">
        <w:rPr>
          <w:rFonts w:ascii="Times New Roman" w:hAnsi="Times New Roman" w:cs="Times New Roman"/>
          <w:color w:val="000000" w:themeColor="text1"/>
          <w:sz w:val="24"/>
          <w:szCs w:val="24"/>
        </w:rPr>
        <w:t>24 hour wait caused by post-Brexit red tape</w:t>
      </w:r>
      <w:r w:rsidR="00ED7BBE" w:rsidRPr="005A5329">
        <w:rPr>
          <w:rFonts w:ascii="Times New Roman" w:hAnsi="Times New Roman" w:cs="Times New Roman"/>
          <w:color w:val="000000" w:themeColor="text1"/>
          <w:sz w:val="24"/>
          <w:szCs w:val="24"/>
        </w:rPr>
        <w:t xml:space="preserve"> </w:t>
      </w:r>
      <w:r w:rsidR="009C5402" w:rsidRPr="005A5329">
        <w:rPr>
          <w:rFonts w:ascii="Times New Roman" w:hAnsi="Times New Roman" w:cs="Times New Roman"/>
          <w:color w:val="000000" w:themeColor="text1"/>
          <w:sz w:val="24"/>
          <w:szCs w:val="24"/>
        </w:rPr>
        <w:t>(Gov.UK. 2020</w:t>
      </w:r>
      <w:r w:rsidR="00D139DF" w:rsidRPr="005A5329">
        <w:rPr>
          <w:rFonts w:ascii="Times New Roman" w:hAnsi="Times New Roman" w:cs="Times New Roman"/>
          <w:color w:val="000000" w:themeColor="text1"/>
          <w:sz w:val="24"/>
          <w:szCs w:val="24"/>
        </w:rPr>
        <w:t>b</w:t>
      </w:r>
      <w:r w:rsidR="009C5402" w:rsidRPr="005A5329">
        <w:rPr>
          <w:rFonts w:ascii="Times New Roman" w:hAnsi="Times New Roman" w:cs="Times New Roman"/>
          <w:color w:val="000000" w:themeColor="text1"/>
          <w:sz w:val="24"/>
          <w:szCs w:val="24"/>
        </w:rPr>
        <w:t>; Stephens, al, 2020; Hobbs, 2020; UNCTAD, 2020; IRU, 2020; BBC News, 2021</w:t>
      </w:r>
      <w:r w:rsidR="00B530CA">
        <w:rPr>
          <w:rFonts w:ascii="Times New Roman" w:hAnsi="Times New Roman" w:cs="Times New Roman"/>
          <w:color w:val="000000" w:themeColor="text1"/>
          <w:sz w:val="24"/>
          <w:szCs w:val="24"/>
        </w:rPr>
        <w:t>d</w:t>
      </w:r>
      <w:r w:rsidR="009C5402" w:rsidRPr="005A5329">
        <w:rPr>
          <w:rFonts w:ascii="Times New Roman" w:hAnsi="Times New Roman" w:cs="Times New Roman"/>
          <w:color w:val="000000" w:themeColor="text1"/>
          <w:sz w:val="24"/>
          <w:szCs w:val="24"/>
        </w:rPr>
        <w:t>).</w:t>
      </w:r>
    </w:p>
    <w:p w14:paraId="18A6E532" w14:textId="17BDB845" w:rsidR="00C308A5" w:rsidRPr="00B76A20" w:rsidRDefault="00913931" w:rsidP="00913931">
      <w:pPr>
        <w:pStyle w:val="Heading2"/>
      </w:pPr>
      <w:r>
        <w:t xml:space="preserve">2.5.1 </w:t>
      </w:r>
      <w:r w:rsidR="00C308A5" w:rsidRPr="00B76A20">
        <w:t xml:space="preserve">Social Distancing </w:t>
      </w:r>
    </w:p>
    <w:p w14:paraId="38B19C2B" w14:textId="3D257843" w:rsidR="009D4A35" w:rsidRPr="005A5329" w:rsidRDefault="00C308A5" w:rsidP="009D4A35">
      <w:pPr>
        <w:spacing w:before="120" w:after="120" w:line="360" w:lineRule="auto"/>
        <w:jc w:val="both"/>
        <w:rPr>
          <w:rFonts w:ascii="Times New Roman" w:hAnsi="Times New Roman" w:cs="Times New Roman"/>
          <w:color w:val="000000" w:themeColor="text1"/>
        </w:rPr>
      </w:pPr>
      <w:r w:rsidRPr="005A5329">
        <w:rPr>
          <w:rFonts w:ascii="Times New Roman" w:hAnsi="Times New Roman" w:cs="Times New Roman"/>
          <w:color w:val="000000" w:themeColor="text1"/>
          <w:sz w:val="24"/>
          <w:szCs w:val="24"/>
        </w:rPr>
        <w:t>This barrier affected how close people could be from one another causing issues with indoor workplaces</w:t>
      </w:r>
      <w:r w:rsidR="00491CB0"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especially if they are spatially challenged</w:t>
      </w:r>
      <w:r w:rsidR="00491CB0"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increasing the risks of </w:t>
      </w:r>
      <w:proofErr w:type="gramStart"/>
      <w:r w:rsidRPr="005A5329">
        <w:rPr>
          <w:rFonts w:ascii="Times New Roman" w:hAnsi="Times New Roman" w:cs="Times New Roman"/>
          <w:color w:val="000000" w:themeColor="text1"/>
          <w:sz w:val="24"/>
          <w:szCs w:val="24"/>
        </w:rPr>
        <w:t>infection</w:t>
      </w:r>
      <w:proofErr w:type="gramEnd"/>
      <w:r w:rsidRPr="005A5329">
        <w:rPr>
          <w:rFonts w:ascii="Times New Roman" w:hAnsi="Times New Roman" w:cs="Times New Roman"/>
          <w:color w:val="000000" w:themeColor="text1"/>
          <w:sz w:val="24"/>
          <w:szCs w:val="24"/>
        </w:rPr>
        <w:t xml:space="preserve"> and impacting employee attendance</w:t>
      </w:r>
      <w:r w:rsidR="00491CB0"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creating a shortfall in labour needed for the business to function effectively. Meat processing plants were impacted this way due to the nature of the job being labour intensive</w:t>
      </w:r>
      <w:r w:rsidR="00DC43F3" w:rsidRPr="005A5329">
        <w:rPr>
          <w:rFonts w:ascii="Times New Roman" w:hAnsi="Times New Roman" w:cs="Times New Roman"/>
          <w:color w:val="000000" w:themeColor="text1"/>
        </w:rPr>
        <w:t xml:space="preserve"> </w:t>
      </w:r>
      <w:bookmarkStart w:id="18" w:name="_Hlk69778887"/>
      <w:r w:rsidR="00DC43F3" w:rsidRPr="005A5329">
        <w:rPr>
          <w:rFonts w:ascii="Times New Roman" w:hAnsi="Times New Roman" w:cs="Times New Roman"/>
          <w:color w:val="000000" w:themeColor="text1"/>
        </w:rPr>
        <w:t>(Reuben, 2020;</w:t>
      </w:r>
      <w:r w:rsidR="00DC43F3" w:rsidRPr="005A5329">
        <w:rPr>
          <w:rFonts w:ascii="Times New Roman" w:hAnsi="Times New Roman" w:cs="Times New Roman"/>
          <w:color w:val="000000" w:themeColor="text1"/>
          <w:sz w:val="24"/>
          <w:szCs w:val="24"/>
        </w:rPr>
        <w:t xml:space="preserve"> </w:t>
      </w:r>
      <w:proofErr w:type="spellStart"/>
      <w:r w:rsidR="00DC43F3" w:rsidRPr="005A5329">
        <w:rPr>
          <w:rFonts w:ascii="Times New Roman" w:hAnsi="Times New Roman" w:cs="Times New Roman"/>
          <w:color w:val="000000" w:themeColor="text1"/>
        </w:rPr>
        <w:t>Gov.Wales</w:t>
      </w:r>
      <w:proofErr w:type="spellEnd"/>
      <w:r w:rsidR="00DC43F3" w:rsidRPr="005A5329">
        <w:rPr>
          <w:rFonts w:ascii="Times New Roman" w:hAnsi="Times New Roman" w:cs="Times New Roman"/>
          <w:color w:val="000000" w:themeColor="text1"/>
        </w:rPr>
        <w:t>, 2021).</w:t>
      </w:r>
      <w:bookmarkEnd w:id="18"/>
    </w:p>
    <w:p w14:paraId="10C0E614" w14:textId="00408919" w:rsidR="009D4A35" w:rsidRPr="009D4A35" w:rsidRDefault="009D4A35" w:rsidP="00913931">
      <w:pPr>
        <w:pStyle w:val="Heading2"/>
      </w:pPr>
      <w:r w:rsidRPr="009D4A35">
        <w:t>2.</w:t>
      </w:r>
      <w:r w:rsidR="00913931">
        <w:t>5.2</w:t>
      </w:r>
      <w:r w:rsidRPr="009D4A35">
        <w:t xml:space="preserve"> Social distancing </w:t>
      </w:r>
    </w:p>
    <w:p w14:paraId="5347598B" w14:textId="61D959A6" w:rsidR="009D4A35" w:rsidRPr="005A5329" w:rsidRDefault="009D4A35" w:rsidP="009D4A35">
      <w:pPr>
        <w:spacing w:before="120" w:after="120" w:line="360" w:lineRule="auto"/>
        <w:jc w:val="both"/>
        <w:rPr>
          <w:rFonts w:ascii="Times New Roman" w:hAnsi="Times New Roman" w:cs="Times New Roman"/>
          <w:color w:val="000000" w:themeColor="text1"/>
          <w:sz w:val="24"/>
          <w:szCs w:val="24"/>
        </w:rPr>
      </w:pPr>
      <w:proofErr w:type="gramStart"/>
      <w:r w:rsidRPr="005A5329">
        <w:rPr>
          <w:rFonts w:ascii="Times New Roman" w:hAnsi="Times New Roman" w:cs="Times New Roman"/>
          <w:color w:val="000000" w:themeColor="text1"/>
          <w:sz w:val="24"/>
          <w:szCs w:val="24"/>
        </w:rPr>
        <w:t>In order to</w:t>
      </w:r>
      <w:proofErr w:type="gramEnd"/>
      <w:r w:rsidRPr="005A5329">
        <w:rPr>
          <w:rFonts w:ascii="Times New Roman" w:hAnsi="Times New Roman" w:cs="Times New Roman"/>
          <w:color w:val="000000" w:themeColor="text1"/>
          <w:sz w:val="24"/>
          <w:szCs w:val="24"/>
        </w:rPr>
        <w:t xml:space="preserve"> prevent the spread of Covid-19</w:t>
      </w:r>
      <w:r w:rsidR="00491CB0"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social distancing was implemented to help limit possible opportunities to come in</w:t>
      </w:r>
      <w:r w:rsidR="00491CB0" w:rsidRPr="005A5329">
        <w:rPr>
          <w:rFonts w:ascii="Times New Roman" w:hAnsi="Times New Roman" w:cs="Times New Roman"/>
          <w:color w:val="000000" w:themeColor="text1"/>
          <w:sz w:val="24"/>
          <w:szCs w:val="24"/>
        </w:rPr>
        <w:t>to</w:t>
      </w:r>
      <w:r w:rsidRPr="005A5329">
        <w:rPr>
          <w:rFonts w:ascii="Times New Roman" w:hAnsi="Times New Roman" w:cs="Times New Roman"/>
          <w:color w:val="000000" w:themeColor="text1"/>
          <w:sz w:val="24"/>
          <w:szCs w:val="24"/>
        </w:rPr>
        <w:t> contact with contaminated surfaces and infected persons who contracted the virus outside the home.</w:t>
      </w:r>
      <w:r w:rsidR="00491CB0"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 xml:space="preserve"> Although the risk of severe illness may be different for everyone, anyone can get and spread Covid-19. The basic rules of social distancing are individuals should at least stay 2 meters a</w:t>
      </w:r>
      <w:r w:rsidR="00491CB0" w:rsidRPr="005A5329">
        <w:rPr>
          <w:rFonts w:ascii="Times New Roman" w:hAnsi="Times New Roman" w:cs="Times New Roman"/>
          <w:color w:val="000000" w:themeColor="text1"/>
          <w:sz w:val="24"/>
          <w:szCs w:val="24"/>
        </w:rPr>
        <w:t>part</w:t>
      </w:r>
      <w:r w:rsidRPr="005A5329">
        <w:rPr>
          <w:rFonts w:ascii="Times New Roman" w:hAnsi="Times New Roman" w:cs="Times New Roman"/>
          <w:color w:val="000000" w:themeColor="text1"/>
          <w:sz w:val="24"/>
          <w:szCs w:val="24"/>
        </w:rPr>
        <w:t xml:space="preserve">, avoid hand shaking, surface touching, avoid all forms of social gathering and stay at home if possible. The most preventive measures include avoid </w:t>
      </w:r>
      <w:r w:rsidR="00491CB0" w:rsidRPr="005A5329">
        <w:rPr>
          <w:rFonts w:ascii="Times New Roman" w:hAnsi="Times New Roman" w:cs="Times New Roman"/>
          <w:color w:val="000000" w:themeColor="text1"/>
          <w:sz w:val="24"/>
          <w:szCs w:val="24"/>
        </w:rPr>
        <w:t>touching</w:t>
      </w:r>
      <w:r w:rsidRPr="005A5329">
        <w:rPr>
          <w:rFonts w:ascii="Times New Roman" w:hAnsi="Times New Roman" w:cs="Times New Roman"/>
          <w:color w:val="000000" w:themeColor="text1"/>
          <w:sz w:val="24"/>
          <w:szCs w:val="24"/>
        </w:rPr>
        <w:t xml:space="preserve"> your eyes, nose </w:t>
      </w:r>
      <w:r w:rsidR="00491CB0" w:rsidRPr="005A5329">
        <w:rPr>
          <w:rFonts w:ascii="Times New Roman" w:hAnsi="Times New Roman" w:cs="Times New Roman"/>
          <w:color w:val="000000" w:themeColor="text1"/>
          <w:sz w:val="24"/>
          <w:szCs w:val="24"/>
        </w:rPr>
        <w:t xml:space="preserve">and </w:t>
      </w:r>
      <w:r w:rsidRPr="005A5329">
        <w:rPr>
          <w:rFonts w:ascii="Times New Roman" w:hAnsi="Times New Roman" w:cs="Times New Roman"/>
          <w:color w:val="000000" w:themeColor="text1"/>
          <w:sz w:val="24"/>
          <w:szCs w:val="24"/>
        </w:rPr>
        <w:t>mo</w:t>
      </w:r>
      <w:r w:rsidR="00491CB0" w:rsidRPr="005A5329">
        <w:rPr>
          <w:rFonts w:ascii="Times New Roman" w:hAnsi="Times New Roman" w:cs="Times New Roman"/>
          <w:color w:val="000000" w:themeColor="text1"/>
          <w:sz w:val="24"/>
          <w:szCs w:val="24"/>
        </w:rPr>
        <w:t>u</w:t>
      </w:r>
      <w:r w:rsidRPr="005A5329">
        <w:rPr>
          <w:rFonts w:ascii="Times New Roman" w:hAnsi="Times New Roman" w:cs="Times New Roman"/>
          <w:color w:val="000000" w:themeColor="text1"/>
          <w:sz w:val="24"/>
          <w:szCs w:val="24"/>
        </w:rPr>
        <w:t xml:space="preserve">th </w:t>
      </w:r>
      <w:r w:rsidR="00491CB0" w:rsidRPr="005A5329">
        <w:rPr>
          <w:rFonts w:ascii="Times New Roman" w:hAnsi="Times New Roman" w:cs="Times New Roman"/>
          <w:color w:val="000000" w:themeColor="text1"/>
          <w:sz w:val="24"/>
          <w:szCs w:val="24"/>
        </w:rPr>
        <w:t>and</w:t>
      </w:r>
      <w:r w:rsidRPr="005A5329">
        <w:rPr>
          <w:rFonts w:ascii="Times New Roman" w:hAnsi="Times New Roman" w:cs="Times New Roman"/>
          <w:color w:val="000000" w:themeColor="text1"/>
          <w:sz w:val="24"/>
          <w:szCs w:val="24"/>
        </w:rPr>
        <w:t xml:space="preserve"> wash</w:t>
      </w:r>
      <w:r w:rsidR="00491CB0" w:rsidRPr="005A5329">
        <w:rPr>
          <w:rFonts w:ascii="Times New Roman" w:hAnsi="Times New Roman" w:cs="Times New Roman"/>
          <w:color w:val="000000" w:themeColor="text1"/>
          <w:sz w:val="24"/>
          <w:szCs w:val="24"/>
        </w:rPr>
        <w:t>ing</w:t>
      </w:r>
      <w:r w:rsidRPr="005A5329">
        <w:rPr>
          <w:rFonts w:ascii="Times New Roman" w:hAnsi="Times New Roman" w:cs="Times New Roman"/>
          <w:color w:val="000000" w:themeColor="text1"/>
          <w:sz w:val="24"/>
          <w:szCs w:val="24"/>
        </w:rPr>
        <w:t xml:space="preserve"> your hands (Mohler et al., 2020; </w:t>
      </w:r>
      <w:proofErr w:type="spellStart"/>
      <w:r w:rsidRPr="005A5329">
        <w:rPr>
          <w:rFonts w:ascii="Times New Roman" w:hAnsi="Times New Roman" w:cs="Times New Roman"/>
          <w:color w:val="000000" w:themeColor="text1"/>
          <w:sz w:val="24"/>
          <w:szCs w:val="24"/>
        </w:rPr>
        <w:t>Kissler</w:t>
      </w:r>
      <w:proofErr w:type="spellEnd"/>
      <w:r w:rsidRPr="005A5329">
        <w:rPr>
          <w:rFonts w:ascii="Times New Roman" w:hAnsi="Times New Roman" w:cs="Times New Roman"/>
          <w:color w:val="000000" w:themeColor="text1"/>
          <w:sz w:val="24"/>
          <w:szCs w:val="24"/>
        </w:rPr>
        <w:t xml:space="preserve"> et al., 2020).     </w:t>
      </w:r>
    </w:p>
    <w:p w14:paraId="6A511D27" w14:textId="59686ED4" w:rsidR="00256678" w:rsidRPr="005A5329" w:rsidRDefault="00256678" w:rsidP="009D4A35">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The supply chain was affected by the loss of labour due to transmission being caused by businesses not being able to maintain a safe distance for staff at work</w:t>
      </w:r>
      <w:r w:rsidR="0019333C" w:rsidRPr="005A5329">
        <w:rPr>
          <w:rFonts w:ascii="Times New Roman" w:hAnsi="Times New Roman" w:cs="Times New Roman"/>
          <w:color w:val="000000" w:themeColor="text1"/>
          <w:sz w:val="24"/>
          <w:szCs w:val="24"/>
        </w:rPr>
        <w:t xml:space="preserve"> due to special deficiencies at workplaces</w:t>
      </w:r>
      <w:r w:rsidRPr="005A5329">
        <w:rPr>
          <w:rFonts w:ascii="Times New Roman" w:hAnsi="Times New Roman" w:cs="Times New Roman"/>
          <w:color w:val="000000" w:themeColor="text1"/>
          <w:sz w:val="24"/>
          <w:szCs w:val="24"/>
        </w:rPr>
        <w:t>. This could potentially cause a bottleneck to supply goods</w:t>
      </w:r>
      <w:r w:rsidR="0019333C" w:rsidRPr="005A5329">
        <w:rPr>
          <w:rFonts w:ascii="Times New Roman" w:hAnsi="Times New Roman" w:cs="Times New Roman"/>
          <w:color w:val="000000" w:themeColor="text1"/>
          <w:sz w:val="24"/>
          <w:szCs w:val="24"/>
        </w:rPr>
        <w:t xml:space="preserve"> </w:t>
      </w:r>
      <w:r w:rsidR="0019333C" w:rsidRPr="005A5329">
        <w:rPr>
          <w:rFonts w:ascii="Times New Roman" w:hAnsi="Times New Roman" w:cs="Times New Roman"/>
          <w:color w:val="000000" w:themeColor="text1"/>
        </w:rPr>
        <w:t>(Reuben, 2020;</w:t>
      </w:r>
      <w:r w:rsidR="0019333C" w:rsidRPr="005A5329">
        <w:rPr>
          <w:rFonts w:ascii="Times New Roman" w:hAnsi="Times New Roman" w:cs="Times New Roman"/>
          <w:color w:val="000000" w:themeColor="text1"/>
          <w:sz w:val="24"/>
          <w:szCs w:val="24"/>
        </w:rPr>
        <w:t xml:space="preserve"> </w:t>
      </w:r>
      <w:proofErr w:type="spellStart"/>
      <w:r w:rsidR="0019333C" w:rsidRPr="005A5329">
        <w:rPr>
          <w:rFonts w:ascii="Times New Roman" w:hAnsi="Times New Roman" w:cs="Times New Roman"/>
          <w:color w:val="000000" w:themeColor="text1"/>
        </w:rPr>
        <w:t>Gov.Wales</w:t>
      </w:r>
      <w:proofErr w:type="spellEnd"/>
      <w:r w:rsidR="0019333C" w:rsidRPr="005A5329">
        <w:rPr>
          <w:rFonts w:ascii="Times New Roman" w:hAnsi="Times New Roman" w:cs="Times New Roman"/>
          <w:color w:val="000000" w:themeColor="text1"/>
        </w:rPr>
        <w:t>, 2021).</w:t>
      </w:r>
    </w:p>
    <w:p w14:paraId="5FC4A943" w14:textId="3BB1D7F4" w:rsidR="00C308A5" w:rsidRPr="00B76A20" w:rsidRDefault="007C53A9" w:rsidP="007C53A9">
      <w:pPr>
        <w:pStyle w:val="Heading3"/>
      </w:pPr>
      <w:bookmarkStart w:id="19" w:name="_Hlk69721370"/>
      <w:r>
        <w:t xml:space="preserve">2.5.3 </w:t>
      </w:r>
      <w:r w:rsidR="00C308A5" w:rsidRPr="00B76A20">
        <w:t>The working environment</w:t>
      </w:r>
    </w:p>
    <w:bookmarkEnd w:id="19"/>
    <w:p w14:paraId="169E650E" w14:textId="0F9907A2" w:rsidR="00C308A5" w:rsidRPr="005A5329" w:rsidRDefault="00C308A5"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The conditions indoors had a secondary impact</w:t>
      </w:r>
      <w:r w:rsidR="005D13B7" w:rsidRPr="005A5329">
        <w:rPr>
          <w:rFonts w:ascii="Times New Roman" w:hAnsi="Times New Roman" w:cs="Times New Roman"/>
          <w:color w:val="000000" w:themeColor="text1"/>
          <w:sz w:val="24"/>
          <w:szCs w:val="24"/>
        </w:rPr>
        <w:t xml:space="preserve"> on the spread of the virus,</w:t>
      </w:r>
      <w:r w:rsidRPr="005A5329">
        <w:rPr>
          <w:rFonts w:ascii="Times New Roman" w:hAnsi="Times New Roman" w:cs="Times New Roman"/>
          <w:color w:val="000000" w:themeColor="text1"/>
          <w:sz w:val="24"/>
          <w:szCs w:val="24"/>
        </w:rPr>
        <w:t xml:space="preserve"> for example</w:t>
      </w:r>
      <w:r w:rsidR="005D13B7"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meat processing plants are cold, dark, and damp</w:t>
      </w:r>
      <w:r w:rsidR="005D13B7"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th</w:t>
      </w:r>
      <w:r w:rsidR="005D13B7" w:rsidRPr="005A5329">
        <w:rPr>
          <w:rFonts w:ascii="Times New Roman" w:hAnsi="Times New Roman" w:cs="Times New Roman"/>
          <w:color w:val="000000" w:themeColor="text1"/>
          <w:sz w:val="24"/>
          <w:szCs w:val="24"/>
        </w:rPr>
        <w:t>ese are</w:t>
      </w:r>
      <w:r w:rsidRPr="005A5329">
        <w:rPr>
          <w:rFonts w:ascii="Times New Roman" w:hAnsi="Times New Roman" w:cs="Times New Roman"/>
          <w:color w:val="000000" w:themeColor="text1"/>
          <w:sz w:val="24"/>
          <w:szCs w:val="24"/>
        </w:rPr>
        <w:t xml:space="preserve"> ideal conditions for the virus to survive. </w:t>
      </w:r>
      <w:r w:rsidRPr="005A5329">
        <w:rPr>
          <w:rFonts w:ascii="Times New Roman" w:hAnsi="Times New Roman" w:cs="Times New Roman"/>
          <w:color w:val="000000" w:themeColor="text1"/>
          <w:sz w:val="24"/>
          <w:szCs w:val="24"/>
        </w:rPr>
        <w:lastRenderedPageBreak/>
        <w:t>The loud machinery in industrial workplaces increases the need to shout</w:t>
      </w:r>
      <w:r w:rsidR="005D13B7"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making transmission more likely. Additional cleanliness and disinfection processes w</w:t>
      </w:r>
      <w:r w:rsidR="005D13B7" w:rsidRPr="005A5329">
        <w:rPr>
          <w:rFonts w:ascii="Times New Roman" w:hAnsi="Times New Roman" w:cs="Times New Roman"/>
          <w:color w:val="000000" w:themeColor="text1"/>
          <w:sz w:val="24"/>
          <w:szCs w:val="24"/>
        </w:rPr>
        <w:t>ere</w:t>
      </w:r>
      <w:r w:rsidRPr="005A5329">
        <w:rPr>
          <w:rFonts w:ascii="Times New Roman" w:hAnsi="Times New Roman" w:cs="Times New Roman"/>
          <w:color w:val="000000" w:themeColor="text1"/>
          <w:sz w:val="24"/>
          <w:szCs w:val="24"/>
        </w:rPr>
        <w:t xml:space="preserve"> necessary in the workplace and hand hygiene, PPE, </w:t>
      </w:r>
      <w:r w:rsidR="00B76A20" w:rsidRPr="005A5329">
        <w:rPr>
          <w:rFonts w:ascii="Times New Roman" w:hAnsi="Times New Roman" w:cs="Times New Roman"/>
          <w:color w:val="000000" w:themeColor="text1"/>
          <w:sz w:val="24"/>
          <w:szCs w:val="24"/>
        </w:rPr>
        <w:t>ventilation,</w:t>
      </w:r>
      <w:r w:rsidRPr="005A5329">
        <w:rPr>
          <w:rFonts w:ascii="Times New Roman" w:hAnsi="Times New Roman" w:cs="Times New Roman"/>
          <w:color w:val="000000" w:themeColor="text1"/>
          <w:sz w:val="24"/>
          <w:szCs w:val="24"/>
        </w:rPr>
        <w:t xml:space="preserve"> and screens were needed</w:t>
      </w:r>
      <w:r w:rsidR="005D13B7" w:rsidRPr="005A5329">
        <w:rPr>
          <w:rFonts w:ascii="Times New Roman" w:hAnsi="Times New Roman" w:cs="Times New Roman"/>
          <w:color w:val="000000" w:themeColor="text1"/>
          <w:sz w:val="24"/>
          <w:szCs w:val="24"/>
        </w:rPr>
        <w:t xml:space="preserve">. Implementation of all these factors </w:t>
      </w:r>
      <w:r w:rsidRPr="005A5329">
        <w:rPr>
          <w:rFonts w:ascii="Times New Roman" w:hAnsi="Times New Roman" w:cs="Times New Roman"/>
          <w:color w:val="000000" w:themeColor="text1"/>
          <w:sz w:val="24"/>
          <w:szCs w:val="24"/>
        </w:rPr>
        <w:t>disrupted the flow of goods through the supply chain</w:t>
      </w:r>
      <w:r w:rsidR="005D13B7"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either from the lack of labour or shutdowns/slowdowns to meet the new requirements</w:t>
      </w:r>
      <w:r w:rsidR="00F93C31" w:rsidRPr="005A5329">
        <w:rPr>
          <w:rFonts w:ascii="Times New Roman" w:hAnsi="Times New Roman" w:cs="Times New Roman"/>
          <w:color w:val="000000" w:themeColor="text1"/>
          <w:sz w:val="24"/>
          <w:szCs w:val="24"/>
        </w:rPr>
        <w:t xml:space="preserve"> (</w:t>
      </w:r>
      <w:r w:rsidR="00F93C31" w:rsidRPr="005A5329">
        <w:rPr>
          <w:rStyle w:val="Strong"/>
          <w:rFonts w:ascii="Times New Roman" w:hAnsi="Times New Roman" w:cs="Times New Roman"/>
          <w:b w:val="0"/>
          <w:bCs w:val="0"/>
          <w:color w:val="000000" w:themeColor="text1"/>
          <w:sz w:val="24"/>
          <w:szCs w:val="24"/>
          <w:bdr w:val="none" w:sz="0" w:space="0" w:color="auto" w:frame="1"/>
          <w:shd w:val="clear" w:color="auto" w:fill="FFFFFF"/>
        </w:rPr>
        <w:t xml:space="preserve">Reuben, 2020; </w:t>
      </w:r>
      <w:r w:rsidR="00F93C31" w:rsidRPr="005A5329">
        <w:rPr>
          <w:rFonts w:ascii="Times New Roman" w:hAnsi="Times New Roman" w:cs="Times New Roman"/>
          <w:color w:val="000000" w:themeColor="text1"/>
          <w:sz w:val="24"/>
          <w:szCs w:val="24"/>
          <w:bdr w:val="none" w:sz="0" w:space="0" w:color="auto" w:frame="1"/>
          <w:shd w:val="clear" w:color="auto" w:fill="FFFFFF"/>
        </w:rPr>
        <w:t>HSE, 2021).</w:t>
      </w:r>
    </w:p>
    <w:p w14:paraId="55978B46" w14:textId="68A19F21" w:rsidR="00C308A5" w:rsidRPr="00B76A20" w:rsidRDefault="007C53A9" w:rsidP="007C53A9">
      <w:pPr>
        <w:pStyle w:val="Heading3"/>
      </w:pPr>
      <w:r>
        <w:t xml:space="preserve">2.5.4 </w:t>
      </w:r>
      <w:r w:rsidR="00C308A5" w:rsidRPr="00B76A20">
        <w:t>Government</w:t>
      </w:r>
    </w:p>
    <w:p w14:paraId="3C0E29C3" w14:textId="7CD56D0E" w:rsidR="00913931" w:rsidRPr="005A5329" w:rsidRDefault="00913931"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Government policies to respond to the Covid-19 pandemic such as: travel restriction, social distancing and lockdown measures has impacted the supply chain by disrupting the flow of goods and people, creating a shift</w:t>
      </w:r>
      <w:r w:rsidR="00925B95" w:rsidRPr="005A5329">
        <w:rPr>
          <w:rFonts w:ascii="Times New Roman" w:hAnsi="Times New Roman" w:cs="Times New Roman"/>
          <w:color w:val="000000" w:themeColor="text1"/>
          <w:sz w:val="24"/>
          <w:szCs w:val="24"/>
        </w:rPr>
        <w:t xml:space="preserve"> </w:t>
      </w:r>
      <w:r w:rsidRPr="005A5329">
        <w:rPr>
          <w:rFonts w:ascii="Times New Roman" w:hAnsi="Times New Roman" w:cs="Times New Roman"/>
          <w:color w:val="000000" w:themeColor="text1"/>
          <w:sz w:val="24"/>
          <w:szCs w:val="24"/>
        </w:rPr>
        <w:t>in consumer channels</w:t>
      </w:r>
      <w:r w:rsidR="00925B95" w:rsidRPr="005A5329">
        <w:rPr>
          <w:rFonts w:ascii="Times New Roman" w:hAnsi="Times New Roman" w:cs="Times New Roman"/>
          <w:color w:val="000000" w:themeColor="text1"/>
          <w:sz w:val="24"/>
          <w:szCs w:val="24"/>
        </w:rPr>
        <w:t xml:space="preserve"> and restrictions on worker proximities has caused delays and shortages.</w:t>
      </w:r>
    </w:p>
    <w:p w14:paraId="31C6D752" w14:textId="5731B927" w:rsidR="00C308A5" w:rsidRPr="005A5329" w:rsidRDefault="00C308A5"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The heel</w:t>
      </w:r>
      <w:r w:rsidR="007571B6"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dragging of government to a work around presented regarding HGV driver licence renewal problems </w:t>
      </w:r>
      <w:r w:rsidR="007571B6" w:rsidRPr="005A5329">
        <w:rPr>
          <w:rFonts w:ascii="Times New Roman" w:hAnsi="Times New Roman" w:cs="Times New Roman"/>
          <w:color w:val="000000" w:themeColor="text1"/>
          <w:sz w:val="24"/>
          <w:szCs w:val="24"/>
        </w:rPr>
        <w:t>due to</w:t>
      </w:r>
      <w:r w:rsidRPr="005A5329">
        <w:rPr>
          <w:rFonts w:ascii="Times New Roman" w:hAnsi="Times New Roman" w:cs="Times New Roman"/>
          <w:color w:val="000000" w:themeColor="text1"/>
          <w:sz w:val="24"/>
          <w:szCs w:val="24"/>
        </w:rPr>
        <w:t xml:space="preserve"> drivers over 45 needing a medical performed by a GP but could not get access, resulting in a driver shortage affecting essential goods being delivered. The French closed the border for 48 hours in late December 2020 due to the new strain of the virus in the UK causing more delays and shortages in fresh produce</w:t>
      </w:r>
      <w:r w:rsidR="00437F99" w:rsidRPr="005A5329">
        <w:rPr>
          <w:rFonts w:ascii="Times New Roman" w:hAnsi="Times New Roman" w:cs="Times New Roman"/>
          <w:color w:val="000000" w:themeColor="text1"/>
          <w:sz w:val="24"/>
          <w:szCs w:val="24"/>
        </w:rPr>
        <w:t xml:space="preserve"> (IRU, 2020; Logistics UK, 2020)</w:t>
      </w:r>
    </w:p>
    <w:p w14:paraId="139F542F" w14:textId="6F916905" w:rsidR="002207D4" w:rsidRPr="005A5329" w:rsidRDefault="00C308A5" w:rsidP="00EF5EFD">
      <w:pPr>
        <w:spacing w:before="120" w:after="120" w:line="360" w:lineRule="auto"/>
        <w:jc w:val="both"/>
        <w:rPr>
          <w:rFonts w:ascii="Times New Roman" w:hAnsi="Times New Roman" w:cs="Times New Roman"/>
          <w:color w:val="000000" w:themeColor="text1"/>
          <w:sz w:val="24"/>
          <w:szCs w:val="24"/>
        </w:rPr>
      </w:pPr>
      <w:r w:rsidRPr="005A5329">
        <w:rPr>
          <w:rFonts w:ascii="Times New Roman" w:hAnsi="Times New Roman" w:cs="Times New Roman"/>
          <w:color w:val="000000" w:themeColor="text1"/>
          <w:sz w:val="24"/>
          <w:szCs w:val="24"/>
        </w:rPr>
        <w:t xml:space="preserve">The rechannelling of demand from hospitality to </w:t>
      </w:r>
      <w:r w:rsidR="00EF5EFD" w:rsidRPr="005A5329">
        <w:rPr>
          <w:rFonts w:ascii="Times New Roman" w:hAnsi="Times New Roman" w:cs="Times New Roman"/>
          <w:color w:val="000000" w:themeColor="text1"/>
          <w:sz w:val="24"/>
          <w:szCs w:val="24"/>
        </w:rPr>
        <w:t>retail</w:t>
      </w:r>
      <w:r w:rsidR="00437F99" w:rsidRPr="005A5329">
        <w:rPr>
          <w:rFonts w:ascii="Times New Roman" w:hAnsi="Times New Roman" w:cs="Times New Roman"/>
          <w:color w:val="000000" w:themeColor="text1"/>
          <w:sz w:val="24"/>
          <w:szCs w:val="24"/>
        </w:rPr>
        <w:t xml:space="preserve"> is down to government policies to combat Covid-19. E-Commerce channels are impacted with a surge in demand and supermarkets need to adapt to </w:t>
      </w:r>
      <w:r w:rsidR="008F69D8" w:rsidRPr="005A5329">
        <w:rPr>
          <w:rFonts w:ascii="Times New Roman" w:hAnsi="Times New Roman" w:cs="Times New Roman"/>
          <w:color w:val="000000" w:themeColor="text1"/>
          <w:sz w:val="24"/>
          <w:szCs w:val="24"/>
        </w:rPr>
        <w:t xml:space="preserve">the extra demand from customers losing hospitality options for food and drink etc. </w:t>
      </w:r>
      <w:r w:rsidRPr="005A5329">
        <w:rPr>
          <w:rFonts w:ascii="Times New Roman" w:hAnsi="Times New Roman" w:cs="Times New Roman"/>
          <w:color w:val="000000" w:themeColor="text1"/>
          <w:sz w:val="24"/>
          <w:szCs w:val="24"/>
        </w:rPr>
        <w:t>Due to the hospitality industry demand</w:t>
      </w:r>
      <w:r w:rsidR="007571B6"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reduction and shutdowns</w:t>
      </w:r>
      <w:r w:rsidR="007571B6"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the alternative source of food came from retail shops and the sudden adoption of the hospitality sector`s demand was a surge to great and overwhelmed retailers. The retailers did not have enough resources and assets in place to cope</w:t>
      </w:r>
      <w:r w:rsidR="007571B6" w:rsidRPr="005A5329">
        <w:rPr>
          <w:rFonts w:ascii="Times New Roman" w:hAnsi="Times New Roman" w:cs="Times New Roman"/>
          <w:color w:val="000000" w:themeColor="text1"/>
          <w:sz w:val="24"/>
          <w:szCs w:val="24"/>
        </w:rPr>
        <w:t>,</w:t>
      </w:r>
      <w:r w:rsidRPr="005A5329">
        <w:rPr>
          <w:rFonts w:ascii="Times New Roman" w:hAnsi="Times New Roman" w:cs="Times New Roman"/>
          <w:color w:val="000000" w:themeColor="text1"/>
          <w:sz w:val="24"/>
          <w:szCs w:val="24"/>
        </w:rPr>
        <w:t xml:space="preserve"> and the </w:t>
      </w:r>
      <w:r w:rsidR="007571B6" w:rsidRPr="005A5329">
        <w:rPr>
          <w:rFonts w:ascii="Times New Roman" w:hAnsi="Times New Roman" w:cs="Times New Roman"/>
          <w:color w:val="000000" w:themeColor="text1"/>
          <w:sz w:val="24"/>
          <w:szCs w:val="24"/>
        </w:rPr>
        <w:t>C</w:t>
      </w:r>
      <w:r w:rsidRPr="005A5329">
        <w:rPr>
          <w:rFonts w:ascii="Times New Roman" w:hAnsi="Times New Roman" w:cs="Times New Roman"/>
          <w:color w:val="000000" w:themeColor="text1"/>
          <w:sz w:val="24"/>
          <w:szCs w:val="24"/>
        </w:rPr>
        <w:t>ovid restrictions and panic buying. The suppliers had hospitality servicing in their processing plans and had difficulty sourcing containers and packaging to repurpose the produce to meet the switch to mostly the retail channel for their output. The need for retailers to adapt to accommodate online ordering and click and collect services due to people staying at home</w:t>
      </w:r>
      <w:r w:rsidR="00B76A20" w:rsidRPr="005A5329">
        <w:rPr>
          <w:rFonts w:ascii="Times New Roman" w:hAnsi="Times New Roman" w:cs="Times New Roman"/>
          <w:color w:val="000000" w:themeColor="text1"/>
          <w:sz w:val="24"/>
          <w:szCs w:val="24"/>
        </w:rPr>
        <w:t xml:space="preserve"> </w:t>
      </w:r>
      <w:r w:rsidR="00A1593B" w:rsidRPr="005A5329">
        <w:rPr>
          <w:rFonts w:ascii="Times New Roman" w:hAnsi="Times New Roman" w:cs="Times New Roman"/>
          <w:color w:val="000000"/>
          <w:sz w:val="24"/>
          <w:szCs w:val="24"/>
        </w:rPr>
        <w:t>(</w:t>
      </w:r>
      <w:r w:rsidR="00A1593B" w:rsidRPr="005A5329">
        <w:rPr>
          <w:rFonts w:ascii="Times New Roman" w:hAnsi="Times New Roman" w:cs="Times New Roman"/>
          <w:color w:val="000000" w:themeColor="text1"/>
          <w:sz w:val="24"/>
          <w:szCs w:val="24"/>
        </w:rPr>
        <w:t xml:space="preserve">Mohamed </w:t>
      </w:r>
      <w:proofErr w:type="spellStart"/>
      <w:r w:rsidR="00A1593B" w:rsidRPr="005A5329">
        <w:rPr>
          <w:rFonts w:ascii="Times New Roman" w:hAnsi="Times New Roman" w:cs="Times New Roman"/>
          <w:color w:val="000000" w:themeColor="text1"/>
          <w:sz w:val="24"/>
          <w:szCs w:val="24"/>
        </w:rPr>
        <w:t>Grida</w:t>
      </w:r>
      <w:proofErr w:type="spellEnd"/>
      <w:r w:rsidR="00A1593B" w:rsidRPr="005A5329">
        <w:rPr>
          <w:rFonts w:ascii="Times New Roman" w:hAnsi="Times New Roman" w:cs="Times New Roman"/>
          <w:color w:val="000000" w:themeColor="text1"/>
          <w:sz w:val="24"/>
          <w:szCs w:val="24"/>
        </w:rPr>
        <w:t>, 2020</w:t>
      </w:r>
      <w:r w:rsidR="00343959" w:rsidRPr="005A5329">
        <w:rPr>
          <w:rFonts w:ascii="Times New Roman" w:hAnsi="Times New Roman" w:cs="Times New Roman"/>
          <w:color w:val="000000" w:themeColor="text1"/>
          <w:sz w:val="24"/>
          <w:szCs w:val="24"/>
        </w:rPr>
        <w:t xml:space="preserve">; </w:t>
      </w:r>
      <w:r w:rsidR="00E62A5E" w:rsidRPr="005A5329">
        <w:rPr>
          <w:rFonts w:ascii="Times New Roman" w:hAnsi="Times New Roman" w:cs="Times New Roman"/>
          <w:color w:val="000000" w:themeColor="text1"/>
          <w:sz w:val="24"/>
          <w:szCs w:val="24"/>
        </w:rPr>
        <w:t>UNCTAD, 2021a</w:t>
      </w:r>
      <w:r w:rsidR="00343959" w:rsidRPr="005A5329">
        <w:rPr>
          <w:rFonts w:ascii="Times New Roman" w:hAnsi="Times New Roman" w:cs="Times New Roman"/>
          <w:color w:val="000000" w:themeColor="text1"/>
          <w:sz w:val="24"/>
          <w:szCs w:val="24"/>
        </w:rPr>
        <w:t xml:space="preserve">; </w:t>
      </w:r>
      <w:r w:rsidR="00E62A5E" w:rsidRPr="005A5329">
        <w:rPr>
          <w:rFonts w:ascii="Times New Roman" w:hAnsi="Times New Roman" w:cs="Times New Roman"/>
          <w:color w:val="000000" w:themeColor="text1"/>
          <w:sz w:val="24"/>
          <w:szCs w:val="24"/>
        </w:rPr>
        <w:t>UNCTAD</w:t>
      </w:r>
      <w:r w:rsidR="00343959" w:rsidRPr="005A5329">
        <w:rPr>
          <w:rFonts w:ascii="Times New Roman" w:hAnsi="Times New Roman" w:cs="Times New Roman"/>
          <w:color w:val="000000" w:themeColor="text1"/>
          <w:sz w:val="24"/>
          <w:szCs w:val="24"/>
        </w:rPr>
        <w:t>;</w:t>
      </w:r>
      <w:r w:rsidR="00E62A5E" w:rsidRPr="005A5329">
        <w:rPr>
          <w:rFonts w:ascii="Times New Roman" w:hAnsi="Times New Roman" w:cs="Times New Roman"/>
          <w:color w:val="000000" w:themeColor="text1"/>
          <w:sz w:val="24"/>
          <w:szCs w:val="24"/>
        </w:rPr>
        <w:t xml:space="preserve"> 2021b</w:t>
      </w:r>
      <w:r w:rsidR="00343959" w:rsidRPr="005A5329">
        <w:rPr>
          <w:rFonts w:ascii="Times New Roman" w:hAnsi="Times New Roman" w:cs="Times New Roman"/>
          <w:color w:val="000000" w:themeColor="text1"/>
          <w:sz w:val="24"/>
          <w:szCs w:val="24"/>
        </w:rPr>
        <w:t>;</w:t>
      </w:r>
      <w:r w:rsidR="00E62A5E" w:rsidRPr="005A5329">
        <w:rPr>
          <w:rFonts w:ascii="Times New Roman" w:hAnsi="Times New Roman" w:cs="Times New Roman"/>
          <w:color w:val="000000" w:themeColor="text1"/>
          <w:sz w:val="24"/>
          <w:szCs w:val="24"/>
        </w:rPr>
        <w:t xml:space="preserve"> </w:t>
      </w:r>
      <w:r w:rsidR="00E62A5E" w:rsidRPr="005A5329">
        <w:rPr>
          <w:rFonts w:ascii="Times New Roman" w:eastAsia="Times New Roman" w:hAnsi="Times New Roman" w:cs="Times New Roman"/>
          <w:color w:val="000000" w:themeColor="text1"/>
          <w:sz w:val="24"/>
          <w:szCs w:val="24"/>
          <w:lang w:eastAsia="en-GB"/>
        </w:rPr>
        <w:t>George-Parkin</w:t>
      </w:r>
      <w:r w:rsidR="00343959" w:rsidRPr="005A5329">
        <w:rPr>
          <w:rFonts w:ascii="Times New Roman" w:eastAsia="Times New Roman" w:hAnsi="Times New Roman" w:cs="Times New Roman"/>
          <w:color w:val="000000" w:themeColor="text1"/>
          <w:sz w:val="24"/>
          <w:szCs w:val="24"/>
          <w:lang w:eastAsia="en-GB"/>
        </w:rPr>
        <w:t>;</w:t>
      </w:r>
      <w:r w:rsidR="00E62A5E" w:rsidRPr="005A5329">
        <w:rPr>
          <w:rFonts w:ascii="Times New Roman" w:eastAsia="Times New Roman" w:hAnsi="Times New Roman" w:cs="Times New Roman"/>
          <w:color w:val="000000" w:themeColor="text1"/>
          <w:sz w:val="24"/>
          <w:szCs w:val="24"/>
          <w:lang w:eastAsia="en-GB"/>
        </w:rPr>
        <w:t xml:space="preserve"> 2020</w:t>
      </w:r>
      <w:r w:rsidR="00343959" w:rsidRPr="005A5329">
        <w:rPr>
          <w:rFonts w:ascii="Times New Roman" w:eastAsia="Times New Roman" w:hAnsi="Times New Roman" w:cs="Times New Roman"/>
          <w:color w:val="000000" w:themeColor="text1"/>
          <w:sz w:val="24"/>
          <w:szCs w:val="24"/>
          <w:lang w:eastAsia="en-GB"/>
        </w:rPr>
        <w:t>;</w:t>
      </w:r>
      <w:r w:rsidR="00E62A5E" w:rsidRPr="005A5329">
        <w:rPr>
          <w:rFonts w:ascii="Times New Roman" w:eastAsia="Times New Roman" w:hAnsi="Times New Roman" w:cs="Times New Roman"/>
          <w:color w:val="000000" w:themeColor="text1"/>
          <w:sz w:val="24"/>
          <w:szCs w:val="24"/>
          <w:lang w:eastAsia="en-GB"/>
        </w:rPr>
        <w:t xml:space="preserve"> </w:t>
      </w:r>
      <w:proofErr w:type="spellStart"/>
      <w:r w:rsidR="00E62A5E" w:rsidRPr="005A5329">
        <w:rPr>
          <w:rFonts w:ascii="Times New Roman" w:eastAsia="Times New Roman" w:hAnsi="Times New Roman" w:cs="Times New Roman"/>
          <w:color w:val="000000" w:themeColor="text1"/>
          <w:sz w:val="24"/>
          <w:szCs w:val="24"/>
          <w:lang w:eastAsia="en-GB"/>
        </w:rPr>
        <w:t>Shveda</w:t>
      </w:r>
      <w:proofErr w:type="spellEnd"/>
      <w:r w:rsidR="00E62A5E" w:rsidRPr="005A5329">
        <w:rPr>
          <w:rFonts w:ascii="Times New Roman" w:eastAsia="Times New Roman" w:hAnsi="Times New Roman" w:cs="Times New Roman"/>
          <w:color w:val="000000" w:themeColor="text1"/>
          <w:sz w:val="24"/>
          <w:szCs w:val="24"/>
          <w:lang w:eastAsia="en-GB"/>
        </w:rPr>
        <w:t>, 2020</w:t>
      </w:r>
      <w:r w:rsidR="00343959" w:rsidRPr="005A5329">
        <w:rPr>
          <w:rFonts w:ascii="Times New Roman" w:eastAsia="Times New Roman" w:hAnsi="Times New Roman" w:cs="Times New Roman"/>
          <w:color w:val="000000" w:themeColor="text1"/>
          <w:sz w:val="24"/>
          <w:szCs w:val="24"/>
          <w:lang w:eastAsia="en-GB"/>
        </w:rPr>
        <w:t xml:space="preserve">; </w:t>
      </w:r>
      <w:r w:rsidR="004D234F" w:rsidRPr="005A5329">
        <w:rPr>
          <w:rFonts w:ascii="Times New Roman" w:eastAsia="Times New Roman" w:hAnsi="Times New Roman" w:cs="Times New Roman"/>
          <w:color w:val="000000" w:themeColor="text1"/>
          <w:sz w:val="24"/>
          <w:szCs w:val="24"/>
          <w:lang w:eastAsia="en-GB"/>
        </w:rPr>
        <w:t xml:space="preserve">Reuben, 2020; </w:t>
      </w:r>
      <w:proofErr w:type="spellStart"/>
      <w:r w:rsidR="004D234F" w:rsidRPr="005A5329">
        <w:rPr>
          <w:rFonts w:ascii="Times New Roman" w:eastAsia="Times New Roman" w:hAnsi="Times New Roman" w:cs="Times New Roman"/>
          <w:color w:val="000000" w:themeColor="text1"/>
          <w:sz w:val="24"/>
          <w:szCs w:val="24"/>
          <w:lang w:eastAsia="en-GB"/>
        </w:rPr>
        <w:t>Gov.Wales</w:t>
      </w:r>
      <w:proofErr w:type="spellEnd"/>
      <w:r w:rsidR="004D234F" w:rsidRPr="005A5329">
        <w:rPr>
          <w:rFonts w:ascii="Times New Roman" w:eastAsia="Times New Roman" w:hAnsi="Times New Roman" w:cs="Times New Roman"/>
          <w:color w:val="000000" w:themeColor="text1"/>
          <w:sz w:val="24"/>
          <w:szCs w:val="24"/>
          <w:lang w:eastAsia="en-GB"/>
        </w:rPr>
        <w:t>, 202</w:t>
      </w:r>
      <w:r w:rsidR="00343959" w:rsidRPr="005A5329">
        <w:rPr>
          <w:rFonts w:ascii="Times New Roman" w:eastAsia="Times New Roman" w:hAnsi="Times New Roman" w:cs="Times New Roman"/>
          <w:color w:val="000000" w:themeColor="text1"/>
          <w:sz w:val="24"/>
          <w:szCs w:val="24"/>
          <w:lang w:eastAsia="en-GB"/>
        </w:rPr>
        <w:t xml:space="preserve">1; </w:t>
      </w:r>
      <w:r w:rsidR="00343959" w:rsidRPr="005A5329">
        <w:rPr>
          <w:rFonts w:ascii="Times New Roman" w:hAnsi="Times New Roman" w:cs="Times New Roman"/>
          <w:sz w:val="24"/>
          <w:szCs w:val="24"/>
        </w:rPr>
        <w:t>IFC. 2020)</w:t>
      </w:r>
    </w:p>
    <w:p w14:paraId="451CED7F" w14:textId="381470D8" w:rsidR="002207D4" w:rsidRPr="00B76A20" w:rsidRDefault="002207D4" w:rsidP="00EF5EFD">
      <w:pPr>
        <w:spacing w:before="120" w:after="120" w:line="360" w:lineRule="auto"/>
        <w:jc w:val="both"/>
        <w:rPr>
          <w:rFonts w:ascii="Times New Roman" w:hAnsi="Times New Roman" w:cs="Times New Roman"/>
          <w:color w:val="000000" w:themeColor="text1"/>
          <w:sz w:val="24"/>
          <w:szCs w:val="24"/>
        </w:rPr>
      </w:pPr>
    </w:p>
    <w:p w14:paraId="3580FEDD" w14:textId="3876E744" w:rsidR="00CB2AF5" w:rsidRDefault="007C53A9" w:rsidP="007C53A9">
      <w:pPr>
        <w:pStyle w:val="Heading2"/>
      </w:pPr>
      <w:r>
        <w:t xml:space="preserve">2.6 </w:t>
      </w:r>
      <w:r w:rsidR="00CB2AF5" w:rsidRPr="007C53A9">
        <w:t>Chapter summary</w:t>
      </w:r>
    </w:p>
    <w:p w14:paraId="4492FEAF" w14:textId="1BFE64E2" w:rsidR="008F69D8" w:rsidRPr="005A5329" w:rsidRDefault="008F69D8" w:rsidP="008F69D8">
      <w:pPr>
        <w:rPr>
          <w:rFonts w:ascii="Times New Roman" w:hAnsi="Times New Roman" w:cs="Times New Roman"/>
          <w:sz w:val="24"/>
          <w:szCs w:val="24"/>
        </w:rPr>
      </w:pPr>
      <w:r w:rsidRPr="005A5329">
        <w:rPr>
          <w:rFonts w:ascii="Times New Roman" w:hAnsi="Times New Roman" w:cs="Times New Roman"/>
          <w:sz w:val="24"/>
          <w:szCs w:val="24"/>
        </w:rPr>
        <w:t xml:space="preserve">The key findings from this literature review are effects on the supply chain mainly coming from government policies. The main policies effecting the supply chain are, travel restriction </w:t>
      </w:r>
      <w:r w:rsidRPr="005A5329">
        <w:rPr>
          <w:rFonts w:ascii="Times New Roman" w:hAnsi="Times New Roman" w:cs="Times New Roman"/>
          <w:sz w:val="24"/>
          <w:szCs w:val="24"/>
        </w:rPr>
        <w:lastRenderedPageBreak/>
        <w:t xml:space="preserve">and social distancing. The effects are labour shortages, </w:t>
      </w:r>
      <w:proofErr w:type="gramStart"/>
      <w:r w:rsidRPr="005A5329">
        <w:rPr>
          <w:rFonts w:ascii="Times New Roman" w:hAnsi="Times New Roman" w:cs="Times New Roman"/>
          <w:sz w:val="24"/>
          <w:szCs w:val="24"/>
        </w:rPr>
        <w:t>delays</w:t>
      </w:r>
      <w:proofErr w:type="gramEnd"/>
      <w:r w:rsidRPr="005A5329">
        <w:rPr>
          <w:rFonts w:ascii="Times New Roman" w:hAnsi="Times New Roman" w:cs="Times New Roman"/>
          <w:sz w:val="24"/>
          <w:szCs w:val="24"/>
        </w:rPr>
        <w:t xml:space="preserve"> and disruptions to services also the need for businesses to adapt and follow the policies safe practices. If the businesses </w:t>
      </w:r>
      <w:r w:rsidR="00843FA0" w:rsidRPr="005A5329">
        <w:rPr>
          <w:rFonts w:ascii="Times New Roman" w:hAnsi="Times New Roman" w:cs="Times New Roman"/>
          <w:sz w:val="24"/>
          <w:szCs w:val="24"/>
        </w:rPr>
        <w:t>do not</w:t>
      </w:r>
      <w:r w:rsidRPr="005A5329">
        <w:rPr>
          <w:rFonts w:ascii="Times New Roman" w:hAnsi="Times New Roman" w:cs="Times New Roman"/>
          <w:sz w:val="24"/>
          <w:szCs w:val="24"/>
        </w:rPr>
        <w:t xml:space="preserve"> follow the </w:t>
      </w:r>
      <w:r w:rsidR="00843FA0" w:rsidRPr="005A5329">
        <w:rPr>
          <w:rFonts w:ascii="Times New Roman" w:hAnsi="Times New Roman" w:cs="Times New Roman"/>
          <w:sz w:val="24"/>
          <w:szCs w:val="24"/>
        </w:rPr>
        <w:t>policies,</w:t>
      </w:r>
      <w:r w:rsidRPr="005A5329">
        <w:rPr>
          <w:rFonts w:ascii="Times New Roman" w:hAnsi="Times New Roman" w:cs="Times New Roman"/>
          <w:sz w:val="24"/>
          <w:szCs w:val="24"/>
        </w:rPr>
        <w:t xml:space="preserve"> this too can affect the supply chain due to sickness or added costs and disruptions to operations.</w:t>
      </w:r>
      <w:r w:rsidR="00843FA0" w:rsidRPr="005A5329">
        <w:rPr>
          <w:rFonts w:ascii="Times New Roman" w:hAnsi="Times New Roman" w:cs="Times New Roman"/>
          <w:sz w:val="24"/>
          <w:szCs w:val="24"/>
        </w:rPr>
        <w:t xml:space="preserve"> Delays at the ports are the result of travel restrictions as well as the post-Brexit implications causing concern for fresh food availability and stock-outs.</w:t>
      </w:r>
    </w:p>
    <w:p w14:paraId="1CD4A201" w14:textId="77777777" w:rsidR="00CB2AF5" w:rsidRPr="005A5329" w:rsidRDefault="00CB2AF5" w:rsidP="00EF5EFD">
      <w:pPr>
        <w:spacing w:before="120" w:after="120" w:line="360" w:lineRule="auto"/>
        <w:jc w:val="both"/>
        <w:rPr>
          <w:rFonts w:ascii="Times New Roman" w:hAnsi="Times New Roman" w:cs="Times New Roman"/>
          <w:color w:val="000000" w:themeColor="text1"/>
          <w:sz w:val="24"/>
          <w:szCs w:val="24"/>
        </w:rPr>
      </w:pPr>
    </w:p>
    <w:p w14:paraId="6ADB671F" w14:textId="056243FD" w:rsidR="00900CA9" w:rsidRDefault="00CB2AF5" w:rsidP="007C53A9">
      <w:pPr>
        <w:pStyle w:val="Heading3"/>
        <w:rPr>
          <w:i/>
          <w:iCs/>
        </w:rPr>
      </w:pPr>
      <w:r w:rsidRPr="007C53A9">
        <w:rPr>
          <w:i/>
          <w:iCs/>
        </w:rPr>
        <w:t>References</w:t>
      </w:r>
    </w:p>
    <w:p w14:paraId="25D6F836" w14:textId="77777777" w:rsidR="00CC689A" w:rsidRPr="00CC689A" w:rsidRDefault="00CC689A" w:rsidP="00CC689A"/>
    <w:p w14:paraId="78934071" w14:textId="1F96168E" w:rsidR="00CC689A" w:rsidRDefault="00CC689A" w:rsidP="00CC689A">
      <w:pPr>
        <w:rPr>
          <w:rFonts w:ascii="Times New Roman" w:hAnsi="Times New Roman" w:cs="Times New Roman"/>
          <w:sz w:val="24"/>
          <w:szCs w:val="24"/>
        </w:rPr>
      </w:pPr>
      <w:bookmarkStart w:id="20" w:name="_Hlk69726271"/>
      <w:proofErr w:type="spellStart"/>
      <w:r w:rsidRPr="00CC689A">
        <w:rPr>
          <w:rFonts w:ascii="Times New Roman" w:hAnsi="Times New Roman" w:cs="Times New Roman"/>
          <w:sz w:val="24"/>
          <w:szCs w:val="24"/>
        </w:rPr>
        <w:t>Acas</w:t>
      </w:r>
      <w:proofErr w:type="spellEnd"/>
      <w:r w:rsidRPr="00CC689A">
        <w:rPr>
          <w:rFonts w:ascii="Times New Roman" w:hAnsi="Times New Roman" w:cs="Times New Roman"/>
          <w:sz w:val="24"/>
          <w:szCs w:val="24"/>
        </w:rPr>
        <w:t>. (2021). </w:t>
      </w:r>
      <w:r w:rsidRPr="00CC689A">
        <w:rPr>
          <w:rFonts w:ascii="Times New Roman" w:hAnsi="Times New Roman" w:cs="Times New Roman"/>
          <w:i/>
          <w:iCs/>
          <w:sz w:val="24"/>
          <w:szCs w:val="24"/>
        </w:rPr>
        <w:t xml:space="preserve">Workplace testing for coronavirus (COVID-19) - </w:t>
      </w:r>
      <w:proofErr w:type="spellStart"/>
      <w:r w:rsidRPr="00CC689A">
        <w:rPr>
          <w:rFonts w:ascii="Times New Roman" w:hAnsi="Times New Roman" w:cs="Times New Roman"/>
          <w:i/>
          <w:iCs/>
          <w:sz w:val="24"/>
          <w:szCs w:val="24"/>
        </w:rPr>
        <w:t>Acas</w:t>
      </w:r>
      <w:proofErr w:type="spellEnd"/>
      <w:r w:rsidRPr="00CC689A">
        <w:rPr>
          <w:rFonts w:ascii="Times New Roman" w:hAnsi="Times New Roman" w:cs="Times New Roman"/>
          <w:sz w:val="24"/>
          <w:szCs w:val="24"/>
        </w:rPr>
        <w:t>. [online] Available at: https://www.acas.org.uk/working-safely-coronavirus/testing-staff-for-coronavirus [Accessed 8 Apr. 2021].</w:t>
      </w:r>
    </w:p>
    <w:p w14:paraId="5BEC0CC4" w14:textId="77777777" w:rsidR="001E04AF" w:rsidRDefault="001E04AF" w:rsidP="00CC689A">
      <w:pPr>
        <w:rPr>
          <w:rFonts w:ascii="Times New Roman" w:hAnsi="Times New Roman" w:cs="Times New Roman"/>
          <w:sz w:val="24"/>
          <w:szCs w:val="24"/>
        </w:rPr>
      </w:pPr>
    </w:p>
    <w:p w14:paraId="47A85372" w14:textId="7A970F2A" w:rsidR="001E04AF" w:rsidRDefault="001E04AF" w:rsidP="001E04AF">
      <w:pPr>
        <w:rPr>
          <w:rFonts w:ascii="Times New Roman" w:hAnsi="Times New Roman" w:cs="Times New Roman"/>
          <w:sz w:val="24"/>
          <w:szCs w:val="24"/>
        </w:rPr>
      </w:pPr>
      <w:bookmarkStart w:id="21" w:name="_Hlk69726192"/>
      <w:r w:rsidRPr="001E04AF">
        <w:rPr>
          <w:rFonts w:ascii="Times New Roman" w:hAnsi="Times New Roman" w:cs="Times New Roman"/>
          <w:sz w:val="24"/>
          <w:szCs w:val="24"/>
        </w:rPr>
        <w:t>Barman et al., (2021) Impact of COVID-19 in food supply chain: Disruptions and recovery strategy. </w:t>
      </w:r>
      <w:r w:rsidRPr="001E04AF">
        <w:rPr>
          <w:rFonts w:ascii="Times New Roman" w:hAnsi="Times New Roman" w:cs="Times New Roman"/>
          <w:i/>
          <w:iCs/>
          <w:sz w:val="24"/>
          <w:szCs w:val="24"/>
        </w:rPr>
        <w:t xml:space="preserve">Current Research in </w:t>
      </w:r>
      <w:proofErr w:type="spellStart"/>
      <w:r w:rsidRPr="001E04AF">
        <w:rPr>
          <w:rFonts w:ascii="Times New Roman" w:hAnsi="Times New Roman" w:cs="Times New Roman"/>
          <w:i/>
          <w:iCs/>
          <w:sz w:val="24"/>
          <w:szCs w:val="24"/>
        </w:rPr>
        <w:t>Behavioral</w:t>
      </w:r>
      <w:proofErr w:type="spellEnd"/>
      <w:r w:rsidRPr="001E04AF">
        <w:rPr>
          <w:rFonts w:ascii="Times New Roman" w:hAnsi="Times New Roman" w:cs="Times New Roman"/>
          <w:i/>
          <w:iCs/>
          <w:sz w:val="24"/>
          <w:szCs w:val="24"/>
        </w:rPr>
        <w:t xml:space="preserve"> Sciences</w:t>
      </w:r>
      <w:r w:rsidRPr="001E04AF">
        <w:rPr>
          <w:rFonts w:ascii="Times New Roman" w:hAnsi="Times New Roman" w:cs="Times New Roman"/>
          <w:sz w:val="24"/>
          <w:szCs w:val="24"/>
        </w:rPr>
        <w:t xml:space="preserve">, [online] 2, p.100017. Available at: </w:t>
      </w:r>
      <w:hyperlink r:id="rId7" w:history="1">
        <w:r w:rsidR="00595B69" w:rsidRPr="006B0761">
          <w:rPr>
            <w:rStyle w:val="Hyperlink"/>
            <w:rFonts w:ascii="Times New Roman" w:hAnsi="Times New Roman" w:cs="Times New Roman"/>
            <w:sz w:val="24"/>
            <w:szCs w:val="24"/>
          </w:rPr>
          <w:t>https://www.sciencedirect.com/science/article/pii/S2666518221000048</w:t>
        </w:r>
      </w:hyperlink>
      <w:r w:rsidRPr="001E04AF">
        <w:rPr>
          <w:rFonts w:ascii="Times New Roman" w:hAnsi="Times New Roman" w:cs="Times New Roman"/>
          <w:sz w:val="24"/>
          <w:szCs w:val="24"/>
        </w:rPr>
        <w:t>.</w:t>
      </w:r>
    </w:p>
    <w:p w14:paraId="1F124AE0" w14:textId="77777777" w:rsidR="00595B69" w:rsidRDefault="00595B69" w:rsidP="00595B69">
      <w:pPr>
        <w:spacing w:after="0" w:line="360" w:lineRule="atLeast"/>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BBC News, (2020a). </w:t>
      </w:r>
      <w:r w:rsidRPr="00575BED">
        <w:rPr>
          <w:rFonts w:ascii="Times New Roman" w:eastAsia="Times New Roman" w:hAnsi="Times New Roman" w:cs="Times New Roman"/>
          <w:color w:val="000000"/>
          <w:sz w:val="24"/>
          <w:szCs w:val="24"/>
          <w:lang w:eastAsia="en-GB"/>
        </w:rPr>
        <w:t>Coronavirus: Significant social distancing needed “until vaccine found.” (2020). </w:t>
      </w:r>
      <w:r w:rsidRPr="00575BED">
        <w:rPr>
          <w:rFonts w:ascii="Times New Roman" w:eastAsia="Times New Roman" w:hAnsi="Times New Roman" w:cs="Times New Roman"/>
          <w:i/>
          <w:iCs/>
          <w:color w:val="000000"/>
          <w:sz w:val="24"/>
          <w:szCs w:val="24"/>
          <w:lang w:eastAsia="en-GB"/>
        </w:rPr>
        <w:t>BBC News</w:t>
      </w:r>
      <w:r w:rsidRPr="00575BED">
        <w:rPr>
          <w:rFonts w:ascii="Times New Roman" w:eastAsia="Times New Roman" w:hAnsi="Times New Roman" w:cs="Times New Roman"/>
          <w:color w:val="000000"/>
          <w:sz w:val="24"/>
          <w:szCs w:val="24"/>
          <w:lang w:eastAsia="en-GB"/>
        </w:rPr>
        <w:t>. [online] 16 Apr. Available at: https://www.bbc.co.uk/news/uk-52308201 [Accessed 21 Apr. 2021].</w:t>
      </w:r>
    </w:p>
    <w:p w14:paraId="1BCF27FA" w14:textId="77777777" w:rsidR="00595B69" w:rsidRDefault="00595B69" w:rsidP="00595B69">
      <w:pPr>
        <w:spacing w:after="0" w:line="360" w:lineRule="atLeast"/>
        <w:rPr>
          <w:rFonts w:ascii="Times New Roman" w:eastAsia="Times New Roman" w:hAnsi="Times New Roman" w:cs="Times New Roman"/>
          <w:color w:val="000000"/>
          <w:sz w:val="24"/>
          <w:szCs w:val="24"/>
          <w:lang w:eastAsia="en-GB"/>
        </w:rPr>
      </w:pPr>
    </w:p>
    <w:p w14:paraId="4FEF3466" w14:textId="77777777" w:rsidR="00595B69" w:rsidRPr="00182433" w:rsidRDefault="00595B69" w:rsidP="00595B69">
      <w:pPr>
        <w:spacing w:after="0" w:line="360" w:lineRule="atLeast"/>
        <w:rPr>
          <w:rFonts w:ascii="Times New Roman" w:eastAsia="Times New Roman" w:hAnsi="Times New Roman" w:cs="Times New Roman"/>
          <w:color w:val="000000"/>
          <w:sz w:val="24"/>
          <w:szCs w:val="24"/>
          <w:lang w:eastAsia="en-GB"/>
        </w:rPr>
      </w:pPr>
      <w:r w:rsidRPr="00A803D0">
        <w:rPr>
          <w:rFonts w:ascii="Times New Roman" w:eastAsia="Times New Roman" w:hAnsi="Times New Roman" w:cs="Times New Roman"/>
          <w:color w:val="000000"/>
          <w:sz w:val="24"/>
          <w:szCs w:val="24"/>
          <w:lang w:eastAsia="en-GB"/>
        </w:rPr>
        <w:t xml:space="preserve">BBC News, (2020b). </w:t>
      </w:r>
      <w:r w:rsidRPr="00182433">
        <w:rPr>
          <w:rFonts w:ascii="Times New Roman" w:eastAsia="Times New Roman" w:hAnsi="Times New Roman" w:cs="Times New Roman"/>
          <w:color w:val="000000"/>
          <w:sz w:val="24"/>
          <w:szCs w:val="24"/>
          <w:lang w:eastAsia="en-GB"/>
        </w:rPr>
        <w:t>UK failed to stockpile crucial protective kit. (2020). </w:t>
      </w:r>
      <w:r w:rsidRPr="00182433">
        <w:rPr>
          <w:rFonts w:ascii="Times New Roman" w:eastAsia="Times New Roman" w:hAnsi="Times New Roman" w:cs="Times New Roman"/>
          <w:i/>
          <w:iCs/>
          <w:color w:val="000000"/>
          <w:sz w:val="24"/>
          <w:szCs w:val="24"/>
          <w:lang w:eastAsia="en-GB"/>
        </w:rPr>
        <w:t>BBC News</w:t>
      </w:r>
      <w:r w:rsidRPr="00182433">
        <w:rPr>
          <w:rFonts w:ascii="Times New Roman" w:eastAsia="Times New Roman" w:hAnsi="Times New Roman" w:cs="Times New Roman"/>
          <w:color w:val="000000"/>
          <w:sz w:val="24"/>
          <w:szCs w:val="24"/>
          <w:lang w:eastAsia="en-GB"/>
        </w:rPr>
        <w:t>. [online] 28 Apr. Available at: https://www.bbc.co.uk/news/newsbeat-52440641 [Accessed 30 Apr. 2020].</w:t>
      </w:r>
    </w:p>
    <w:p w14:paraId="7A7F780B" w14:textId="77777777" w:rsidR="00595B69" w:rsidRPr="001E04AF" w:rsidRDefault="00595B69" w:rsidP="001E04AF">
      <w:pPr>
        <w:rPr>
          <w:rFonts w:ascii="Times New Roman" w:hAnsi="Times New Roman" w:cs="Times New Roman"/>
          <w:sz w:val="24"/>
          <w:szCs w:val="24"/>
        </w:rPr>
      </w:pPr>
    </w:p>
    <w:bookmarkEnd w:id="21"/>
    <w:p w14:paraId="0F8EE5F7" w14:textId="77777777" w:rsidR="001E04AF" w:rsidRDefault="001E04AF" w:rsidP="00CC689A">
      <w:pPr>
        <w:rPr>
          <w:rFonts w:ascii="Times New Roman" w:hAnsi="Times New Roman" w:cs="Times New Roman"/>
          <w:sz w:val="24"/>
          <w:szCs w:val="24"/>
        </w:rPr>
      </w:pPr>
    </w:p>
    <w:p w14:paraId="661078A8" w14:textId="09B2AA7A" w:rsidR="00CC689A" w:rsidRDefault="00CC689A" w:rsidP="00CC689A">
      <w:pPr>
        <w:rPr>
          <w:rFonts w:ascii="Times New Roman" w:hAnsi="Times New Roman" w:cs="Times New Roman"/>
          <w:sz w:val="24"/>
          <w:szCs w:val="24"/>
        </w:rPr>
      </w:pPr>
      <w:r w:rsidRPr="00CC689A">
        <w:rPr>
          <w:rFonts w:ascii="Times New Roman" w:hAnsi="Times New Roman" w:cs="Times New Roman"/>
          <w:sz w:val="24"/>
          <w:szCs w:val="24"/>
        </w:rPr>
        <w:t>BBC News</w:t>
      </w:r>
      <w:bookmarkStart w:id="22" w:name="_Hlk68804285"/>
      <w:r w:rsidRPr="00CC689A">
        <w:rPr>
          <w:rFonts w:ascii="Times New Roman" w:hAnsi="Times New Roman" w:cs="Times New Roman"/>
          <w:sz w:val="24"/>
          <w:szCs w:val="24"/>
        </w:rPr>
        <w:t xml:space="preserve">. (2021a). Covid passports: Certification is “one option”, vaccines minister says. </w:t>
      </w:r>
      <w:bookmarkEnd w:id="22"/>
      <w:r w:rsidRPr="00CC689A">
        <w:rPr>
          <w:rFonts w:ascii="Times New Roman" w:hAnsi="Times New Roman" w:cs="Times New Roman"/>
          <w:i/>
          <w:iCs/>
          <w:sz w:val="24"/>
          <w:szCs w:val="24"/>
        </w:rPr>
        <w:t>BBC News</w:t>
      </w:r>
      <w:r w:rsidRPr="00CC689A">
        <w:rPr>
          <w:rFonts w:ascii="Times New Roman" w:hAnsi="Times New Roman" w:cs="Times New Roman"/>
          <w:sz w:val="24"/>
          <w:szCs w:val="24"/>
        </w:rPr>
        <w:t xml:space="preserve">. [online] 6 Apr. Available at: https://www.bbc.co.uk/news/uk-56645208 </w:t>
      </w:r>
      <w:bookmarkStart w:id="23" w:name="_Hlk69774599"/>
      <w:r w:rsidRPr="00CC689A">
        <w:rPr>
          <w:rFonts w:ascii="Times New Roman" w:hAnsi="Times New Roman" w:cs="Times New Roman"/>
          <w:sz w:val="24"/>
          <w:szCs w:val="24"/>
        </w:rPr>
        <w:t xml:space="preserve">[Accessed 8 Apr. 2021]. </w:t>
      </w:r>
      <w:bookmarkEnd w:id="23"/>
    </w:p>
    <w:p w14:paraId="2642B3AF" w14:textId="77777777" w:rsidR="001E04AF" w:rsidRPr="00CC689A" w:rsidRDefault="001E04AF" w:rsidP="00CC689A">
      <w:pPr>
        <w:rPr>
          <w:rFonts w:ascii="Times New Roman" w:hAnsi="Times New Roman" w:cs="Times New Roman"/>
          <w:sz w:val="24"/>
          <w:szCs w:val="24"/>
        </w:rPr>
      </w:pPr>
    </w:p>
    <w:p w14:paraId="63669512" w14:textId="48C15B36" w:rsidR="00CC689A" w:rsidRDefault="00CC689A" w:rsidP="00CC689A">
      <w:pPr>
        <w:rPr>
          <w:rFonts w:ascii="Times New Roman" w:hAnsi="Times New Roman" w:cs="Times New Roman"/>
          <w:sz w:val="24"/>
          <w:szCs w:val="24"/>
        </w:rPr>
      </w:pPr>
      <w:r w:rsidRPr="00CC689A">
        <w:rPr>
          <w:rFonts w:ascii="Times New Roman" w:hAnsi="Times New Roman" w:cs="Times New Roman"/>
          <w:sz w:val="24"/>
          <w:szCs w:val="24"/>
        </w:rPr>
        <w:t xml:space="preserve">BBC News. (2021b). Covid-19 test centres for hauliers open in Republic of Ireland. </w:t>
      </w:r>
      <w:r w:rsidRPr="00CC689A">
        <w:rPr>
          <w:rFonts w:ascii="Times New Roman" w:hAnsi="Times New Roman" w:cs="Times New Roman"/>
          <w:i/>
          <w:iCs/>
          <w:sz w:val="24"/>
          <w:szCs w:val="24"/>
        </w:rPr>
        <w:t>BBC News</w:t>
      </w:r>
      <w:r w:rsidRPr="00CC689A">
        <w:rPr>
          <w:rFonts w:ascii="Times New Roman" w:hAnsi="Times New Roman" w:cs="Times New Roman"/>
          <w:sz w:val="24"/>
          <w:szCs w:val="24"/>
        </w:rPr>
        <w:t>. [online] 28 Jan. Available at: https://www.bbc.co.uk/news/world-europe-55840527 [Accessed 17 Apr. 2021].</w:t>
      </w:r>
    </w:p>
    <w:p w14:paraId="3CD4F06C" w14:textId="501835DA" w:rsidR="00595B69" w:rsidRDefault="00595B69" w:rsidP="00CC689A">
      <w:pPr>
        <w:rPr>
          <w:rFonts w:ascii="Times New Roman" w:hAnsi="Times New Roman" w:cs="Times New Roman"/>
          <w:sz w:val="24"/>
          <w:szCs w:val="24"/>
        </w:rPr>
      </w:pPr>
    </w:p>
    <w:p w14:paraId="09559A7F" w14:textId="77777777" w:rsidR="00595B69" w:rsidRPr="00A803D0" w:rsidRDefault="00595B69" w:rsidP="00595B69">
      <w:pPr>
        <w:spacing w:after="0" w:line="360" w:lineRule="atLeast"/>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BBC News (2020c). </w:t>
      </w:r>
      <w:r w:rsidRPr="00A803D0">
        <w:rPr>
          <w:rFonts w:ascii="Calibri" w:eastAsia="Times New Roman" w:hAnsi="Calibri" w:cs="Calibri"/>
          <w:color w:val="000000"/>
          <w:sz w:val="24"/>
          <w:szCs w:val="24"/>
          <w:lang w:eastAsia="en-GB"/>
        </w:rPr>
        <w:t>Buy responsibly and think of others, shoppers told. (2020). </w:t>
      </w:r>
      <w:r w:rsidRPr="00A803D0">
        <w:rPr>
          <w:rFonts w:ascii="Calibri" w:eastAsia="Times New Roman" w:hAnsi="Calibri" w:cs="Calibri"/>
          <w:i/>
          <w:iCs/>
          <w:color w:val="000000"/>
          <w:sz w:val="24"/>
          <w:szCs w:val="24"/>
          <w:lang w:eastAsia="en-GB"/>
        </w:rPr>
        <w:t>BBC News</w:t>
      </w:r>
      <w:r w:rsidRPr="00A803D0">
        <w:rPr>
          <w:rFonts w:ascii="Calibri" w:eastAsia="Times New Roman" w:hAnsi="Calibri" w:cs="Calibri"/>
          <w:color w:val="000000"/>
          <w:sz w:val="24"/>
          <w:szCs w:val="24"/>
          <w:lang w:eastAsia="en-GB"/>
        </w:rPr>
        <w:t>. [online] 21 Mar. Available at: https://www.bbc.co.uk/news/uk-51989721 [Accessed 13 Jul. 2020].</w:t>
      </w:r>
    </w:p>
    <w:p w14:paraId="4BD6C523" w14:textId="77777777" w:rsidR="00595B69" w:rsidRDefault="00595B69" w:rsidP="00CC689A">
      <w:pPr>
        <w:rPr>
          <w:rFonts w:ascii="Times New Roman" w:hAnsi="Times New Roman" w:cs="Times New Roman"/>
          <w:sz w:val="24"/>
          <w:szCs w:val="24"/>
        </w:rPr>
      </w:pPr>
    </w:p>
    <w:p w14:paraId="77DCC36D" w14:textId="77777777" w:rsidR="001E04AF" w:rsidRDefault="001E04AF" w:rsidP="00CC689A">
      <w:pPr>
        <w:rPr>
          <w:rFonts w:ascii="Times New Roman" w:hAnsi="Times New Roman" w:cs="Times New Roman"/>
          <w:sz w:val="24"/>
          <w:szCs w:val="24"/>
        </w:rPr>
      </w:pPr>
    </w:p>
    <w:p w14:paraId="633F5698" w14:textId="22FB2283" w:rsidR="00CC689A" w:rsidRDefault="00CC689A" w:rsidP="00CC689A">
      <w:pPr>
        <w:rPr>
          <w:rFonts w:ascii="Times New Roman" w:hAnsi="Times New Roman" w:cs="Times New Roman"/>
          <w:sz w:val="24"/>
          <w:szCs w:val="24"/>
        </w:rPr>
      </w:pPr>
      <w:r w:rsidRPr="00CC689A">
        <w:rPr>
          <w:rFonts w:ascii="Times New Roman" w:hAnsi="Times New Roman" w:cs="Times New Roman"/>
          <w:sz w:val="24"/>
          <w:szCs w:val="24"/>
        </w:rPr>
        <w:t>BBC News. (2020</w:t>
      </w:r>
      <w:r w:rsidR="00595B69">
        <w:rPr>
          <w:rFonts w:ascii="Times New Roman" w:hAnsi="Times New Roman" w:cs="Times New Roman"/>
          <w:sz w:val="24"/>
          <w:szCs w:val="24"/>
        </w:rPr>
        <w:t>d</w:t>
      </w:r>
      <w:r w:rsidRPr="00CC689A">
        <w:rPr>
          <w:rFonts w:ascii="Times New Roman" w:hAnsi="Times New Roman" w:cs="Times New Roman"/>
          <w:sz w:val="24"/>
          <w:szCs w:val="24"/>
        </w:rPr>
        <w:t>). How dependent is the UK on the EU for food? (2020). </w:t>
      </w:r>
      <w:r w:rsidRPr="00CC689A">
        <w:rPr>
          <w:rFonts w:ascii="Times New Roman" w:hAnsi="Times New Roman" w:cs="Times New Roman"/>
          <w:i/>
          <w:iCs/>
          <w:sz w:val="24"/>
          <w:szCs w:val="24"/>
        </w:rPr>
        <w:t>BBC News</w:t>
      </w:r>
      <w:r w:rsidRPr="00CC689A">
        <w:rPr>
          <w:rFonts w:ascii="Times New Roman" w:hAnsi="Times New Roman" w:cs="Times New Roman"/>
          <w:sz w:val="24"/>
          <w:szCs w:val="24"/>
        </w:rPr>
        <w:t xml:space="preserve">. [online] 23 Dec. Available at: </w:t>
      </w:r>
      <w:hyperlink r:id="rId8" w:history="1">
        <w:r w:rsidRPr="00CC689A">
          <w:rPr>
            <w:rStyle w:val="Hyperlink"/>
            <w:rFonts w:ascii="Times New Roman" w:hAnsi="Times New Roman" w:cs="Times New Roman"/>
            <w:sz w:val="24"/>
            <w:szCs w:val="24"/>
          </w:rPr>
          <w:t>https://www.bbc.co.uk/news/business-55408788</w:t>
        </w:r>
      </w:hyperlink>
      <w:r w:rsidRPr="00CC689A">
        <w:rPr>
          <w:rFonts w:ascii="Times New Roman" w:hAnsi="Times New Roman" w:cs="Times New Roman"/>
          <w:sz w:val="24"/>
          <w:szCs w:val="24"/>
        </w:rPr>
        <w:t xml:space="preserve"> [Accessed 17 Apr. 2021].</w:t>
      </w:r>
    </w:p>
    <w:p w14:paraId="1767C95E" w14:textId="03A4E375" w:rsidR="00595B69" w:rsidRDefault="00595B69" w:rsidP="00CC689A">
      <w:pPr>
        <w:rPr>
          <w:rFonts w:ascii="Times New Roman" w:hAnsi="Times New Roman" w:cs="Times New Roman"/>
          <w:sz w:val="24"/>
          <w:szCs w:val="24"/>
        </w:rPr>
      </w:pPr>
    </w:p>
    <w:p w14:paraId="689DE61A" w14:textId="77777777" w:rsidR="00595B69" w:rsidRPr="005C38B3" w:rsidRDefault="00595B69" w:rsidP="00595B69">
      <w:pPr>
        <w:spacing w:after="0" w:line="360" w:lineRule="atLeast"/>
        <w:rPr>
          <w:rFonts w:ascii="Times New Roman" w:eastAsia="Times New Roman" w:hAnsi="Times New Roman" w:cs="Times New Roman"/>
          <w:color w:val="000000"/>
          <w:sz w:val="24"/>
          <w:szCs w:val="24"/>
          <w:lang w:eastAsia="en-GB"/>
        </w:rPr>
      </w:pPr>
      <w:r w:rsidRPr="005C38B3">
        <w:rPr>
          <w:rFonts w:ascii="Times New Roman" w:eastAsia="Times New Roman" w:hAnsi="Times New Roman" w:cs="Times New Roman"/>
          <w:color w:val="000000"/>
          <w:sz w:val="24"/>
          <w:szCs w:val="24"/>
          <w:lang w:eastAsia="en-GB"/>
        </w:rPr>
        <w:t>CBBC Newsround. (</w:t>
      </w:r>
      <w:r>
        <w:rPr>
          <w:rFonts w:ascii="Times New Roman" w:eastAsia="Times New Roman" w:hAnsi="Times New Roman" w:cs="Times New Roman"/>
          <w:color w:val="000000"/>
          <w:sz w:val="24"/>
          <w:szCs w:val="24"/>
          <w:lang w:eastAsia="en-GB"/>
        </w:rPr>
        <w:t xml:space="preserve">2020). </w:t>
      </w:r>
      <w:r w:rsidRPr="005C38B3">
        <w:rPr>
          <w:rFonts w:ascii="Times New Roman" w:eastAsia="Times New Roman" w:hAnsi="Times New Roman" w:cs="Times New Roman"/>
          <w:color w:val="000000"/>
          <w:sz w:val="24"/>
          <w:szCs w:val="24"/>
          <w:lang w:eastAsia="en-GB"/>
        </w:rPr>
        <w:t>What is panic-buying and why do people do it? -</w:t>
      </w:r>
      <w:r>
        <w:rPr>
          <w:rFonts w:ascii="Times New Roman" w:eastAsia="Times New Roman" w:hAnsi="Times New Roman" w:cs="Times New Roman"/>
          <w:color w:val="000000"/>
          <w:sz w:val="24"/>
          <w:szCs w:val="24"/>
          <w:lang w:eastAsia="en-GB"/>
        </w:rPr>
        <w:t xml:space="preserve"> </w:t>
      </w:r>
      <w:r w:rsidRPr="005C38B3">
        <w:rPr>
          <w:rFonts w:ascii="Times New Roman" w:eastAsia="Times New Roman" w:hAnsi="Times New Roman" w:cs="Times New Roman"/>
          <w:i/>
          <w:iCs/>
          <w:color w:val="000000"/>
          <w:sz w:val="24"/>
          <w:szCs w:val="24"/>
          <w:lang w:eastAsia="en-GB"/>
        </w:rPr>
        <w:t>www.bbc.co.uk</w:t>
      </w:r>
      <w:r w:rsidRPr="005C38B3">
        <w:rPr>
          <w:rFonts w:ascii="Times New Roman" w:eastAsia="Times New Roman" w:hAnsi="Times New Roman" w:cs="Times New Roman"/>
          <w:color w:val="000000"/>
          <w:sz w:val="24"/>
          <w:szCs w:val="24"/>
          <w:lang w:eastAsia="en-GB"/>
        </w:rPr>
        <w:t>. [online] Available at: https://www.bbc.co.uk/newsround/55412664 [Accessed 8 Mar. 2021].</w:t>
      </w:r>
    </w:p>
    <w:p w14:paraId="6597FC64" w14:textId="7075E0CF" w:rsidR="001E04AF" w:rsidRDefault="001E04AF" w:rsidP="00CC689A">
      <w:pPr>
        <w:rPr>
          <w:rFonts w:ascii="Calibri" w:eastAsia="Times New Roman" w:hAnsi="Calibri" w:cs="Calibri"/>
          <w:color w:val="000000"/>
          <w:sz w:val="27"/>
          <w:szCs w:val="27"/>
          <w:lang w:eastAsia="en-GB"/>
        </w:rPr>
      </w:pPr>
    </w:p>
    <w:p w14:paraId="753E493A" w14:textId="77777777" w:rsidR="00595B69" w:rsidRPr="00CC689A" w:rsidRDefault="00595B69" w:rsidP="00CC689A">
      <w:pPr>
        <w:rPr>
          <w:rFonts w:ascii="Times New Roman" w:hAnsi="Times New Roman" w:cs="Times New Roman"/>
          <w:sz w:val="24"/>
          <w:szCs w:val="24"/>
        </w:rPr>
      </w:pPr>
    </w:p>
    <w:p w14:paraId="68088B6D" w14:textId="12BA6278" w:rsidR="000D51DF" w:rsidRDefault="000D51DF" w:rsidP="000D51DF">
      <w:pPr>
        <w:rPr>
          <w:rFonts w:ascii="Times New Roman" w:hAnsi="Times New Roman" w:cs="Times New Roman"/>
          <w:sz w:val="24"/>
          <w:szCs w:val="24"/>
        </w:rPr>
      </w:pPr>
      <w:bookmarkStart w:id="24" w:name="_Hlk69726115"/>
      <w:r w:rsidRPr="000D51DF">
        <w:rPr>
          <w:rFonts w:ascii="Times New Roman" w:hAnsi="Times New Roman" w:cs="Times New Roman"/>
          <w:sz w:val="24"/>
          <w:szCs w:val="24"/>
        </w:rPr>
        <w:t>CDC. (2020). </w:t>
      </w:r>
      <w:bookmarkStart w:id="25" w:name="_Hlk68791703"/>
      <w:r w:rsidRPr="000D51DF">
        <w:rPr>
          <w:rFonts w:ascii="Times New Roman" w:hAnsi="Times New Roman" w:cs="Times New Roman"/>
          <w:i/>
          <w:iCs/>
          <w:sz w:val="24"/>
          <w:szCs w:val="24"/>
        </w:rPr>
        <w:t xml:space="preserve">Coronavirus Disease 2019 </w:t>
      </w:r>
      <w:bookmarkEnd w:id="25"/>
      <w:r w:rsidRPr="000D51DF">
        <w:rPr>
          <w:rFonts w:ascii="Times New Roman" w:hAnsi="Times New Roman" w:cs="Times New Roman"/>
          <w:i/>
          <w:iCs/>
          <w:sz w:val="24"/>
          <w:szCs w:val="24"/>
        </w:rPr>
        <w:t>(COVID-19)</w:t>
      </w:r>
      <w:r w:rsidRPr="000D51DF">
        <w:rPr>
          <w:rFonts w:ascii="Times New Roman" w:hAnsi="Times New Roman" w:cs="Times New Roman"/>
          <w:sz w:val="24"/>
          <w:szCs w:val="24"/>
        </w:rPr>
        <w:t xml:space="preserve">. [online] </w:t>
      </w:r>
      <w:proofErr w:type="spellStart"/>
      <w:r w:rsidRPr="000D51DF">
        <w:rPr>
          <w:rFonts w:ascii="Times New Roman" w:hAnsi="Times New Roman" w:cs="Times New Roman"/>
          <w:sz w:val="24"/>
          <w:szCs w:val="24"/>
        </w:rPr>
        <w:t>Centers</w:t>
      </w:r>
      <w:proofErr w:type="spellEnd"/>
      <w:r w:rsidRPr="000D51DF">
        <w:rPr>
          <w:rFonts w:ascii="Times New Roman" w:hAnsi="Times New Roman" w:cs="Times New Roman"/>
          <w:sz w:val="24"/>
          <w:szCs w:val="24"/>
        </w:rPr>
        <w:t xml:space="preserve"> for Disease Control and Prevention. Available at: </w:t>
      </w:r>
      <w:hyperlink r:id="rId9" w:history="1">
        <w:r w:rsidRPr="000D51DF">
          <w:rPr>
            <w:rStyle w:val="Hyperlink"/>
            <w:rFonts w:ascii="Times New Roman" w:hAnsi="Times New Roman" w:cs="Times New Roman"/>
            <w:sz w:val="24"/>
            <w:szCs w:val="24"/>
          </w:rPr>
          <w:t>https://www.cdc.gov/coronavirus/2019-ncov/hcp/non-us-settings/emergency-considerations-ppe.html</w:t>
        </w:r>
      </w:hyperlink>
      <w:r w:rsidRPr="000D51DF">
        <w:rPr>
          <w:rFonts w:ascii="Times New Roman" w:hAnsi="Times New Roman" w:cs="Times New Roman"/>
          <w:sz w:val="24"/>
          <w:szCs w:val="24"/>
        </w:rPr>
        <w:t xml:space="preserve"> [Accessed 8 Apr. 2021].</w:t>
      </w:r>
    </w:p>
    <w:p w14:paraId="13605CC7" w14:textId="77777777" w:rsidR="001E04AF" w:rsidRPr="000D51DF" w:rsidRDefault="001E04AF" w:rsidP="000D51DF">
      <w:pPr>
        <w:rPr>
          <w:rFonts w:ascii="Times New Roman" w:hAnsi="Times New Roman" w:cs="Times New Roman"/>
          <w:sz w:val="24"/>
          <w:szCs w:val="24"/>
        </w:rPr>
      </w:pPr>
    </w:p>
    <w:bookmarkEnd w:id="24"/>
    <w:p w14:paraId="28781147" w14:textId="59D37670" w:rsidR="000D51DF" w:rsidRDefault="000D51DF" w:rsidP="000D51DF">
      <w:pPr>
        <w:rPr>
          <w:rFonts w:ascii="Times New Roman" w:hAnsi="Times New Roman" w:cs="Times New Roman"/>
          <w:sz w:val="24"/>
          <w:szCs w:val="24"/>
        </w:rPr>
      </w:pPr>
      <w:r w:rsidRPr="000D51DF">
        <w:rPr>
          <w:rFonts w:ascii="Times New Roman" w:hAnsi="Times New Roman" w:cs="Times New Roman"/>
          <w:sz w:val="24"/>
          <w:szCs w:val="24"/>
        </w:rPr>
        <w:t xml:space="preserve">Christopher, M. (2005). Logistics and supply chain </w:t>
      </w:r>
      <w:proofErr w:type="gramStart"/>
      <w:r w:rsidRPr="000D51DF">
        <w:rPr>
          <w:rFonts w:ascii="Times New Roman" w:hAnsi="Times New Roman" w:cs="Times New Roman"/>
          <w:sz w:val="24"/>
          <w:szCs w:val="24"/>
        </w:rPr>
        <w:t>management :</w:t>
      </w:r>
      <w:proofErr w:type="gramEnd"/>
      <w:r w:rsidRPr="000D51DF">
        <w:rPr>
          <w:rFonts w:ascii="Times New Roman" w:hAnsi="Times New Roman" w:cs="Times New Roman"/>
          <w:sz w:val="24"/>
          <w:szCs w:val="24"/>
        </w:rPr>
        <w:t xml:space="preserve"> creating value-adding networks 3rd ed.,. Logistics and supply chain </w:t>
      </w:r>
      <w:proofErr w:type="gramStart"/>
      <w:r w:rsidRPr="000D51DF">
        <w:rPr>
          <w:rFonts w:ascii="Times New Roman" w:hAnsi="Times New Roman" w:cs="Times New Roman"/>
          <w:sz w:val="24"/>
          <w:szCs w:val="24"/>
        </w:rPr>
        <w:t>management :</w:t>
      </w:r>
      <w:proofErr w:type="gramEnd"/>
      <w:r w:rsidRPr="000D51DF">
        <w:rPr>
          <w:rFonts w:ascii="Times New Roman" w:hAnsi="Times New Roman" w:cs="Times New Roman"/>
          <w:sz w:val="24"/>
          <w:szCs w:val="24"/>
        </w:rPr>
        <w:t xml:space="preserve"> creating value-adding networks 3rd ed.,</w:t>
      </w:r>
      <w:r w:rsidR="00BF5AA4">
        <w:rPr>
          <w:rFonts w:ascii="Times New Roman" w:hAnsi="Times New Roman" w:cs="Times New Roman"/>
          <w:sz w:val="24"/>
          <w:szCs w:val="24"/>
        </w:rPr>
        <w:t xml:space="preserve"> PP.5-6.</w:t>
      </w:r>
    </w:p>
    <w:p w14:paraId="20738F11" w14:textId="77777777" w:rsidR="001E04AF" w:rsidRPr="000D51DF" w:rsidRDefault="001E04AF" w:rsidP="000D51DF">
      <w:pPr>
        <w:rPr>
          <w:rFonts w:ascii="Times New Roman" w:hAnsi="Times New Roman" w:cs="Times New Roman"/>
          <w:sz w:val="24"/>
          <w:szCs w:val="24"/>
        </w:rPr>
      </w:pPr>
    </w:p>
    <w:p w14:paraId="5FD66F76" w14:textId="77F1FD92" w:rsidR="007759C6" w:rsidRDefault="007759C6" w:rsidP="007759C6">
      <w:pPr>
        <w:rPr>
          <w:rFonts w:ascii="Times New Roman" w:hAnsi="Times New Roman" w:cs="Times New Roman"/>
          <w:sz w:val="24"/>
          <w:szCs w:val="24"/>
        </w:rPr>
      </w:pPr>
      <w:bookmarkStart w:id="26" w:name="_Hlk69725863"/>
      <w:proofErr w:type="spellStart"/>
      <w:r w:rsidRPr="007759C6">
        <w:rPr>
          <w:rFonts w:ascii="Times New Roman" w:hAnsi="Times New Roman" w:cs="Times New Roman"/>
          <w:sz w:val="24"/>
          <w:szCs w:val="24"/>
        </w:rPr>
        <w:t>Deconinck</w:t>
      </w:r>
      <w:proofErr w:type="spellEnd"/>
      <w:r w:rsidRPr="007759C6">
        <w:rPr>
          <w:rFonts w:ascii="Times New Roman" w:hAnsi="Times New Roman" w:cs="Times New Roman"/>
          <w:sz w:val="24"/>
          <w:szCs w:val="24"/>
        </w:rPr>
        <w:t xml:space="preserve">, Koen, Avery, Ellie &amp; Jackson, Lee Ann, 2020. </w:t>
      </w:r>
      <w:bookmarkStart w:id="27" w:name="_Hlk68879981"/>
      <w:r w:rsidRPr="007759C6">
        <w:rPr>
          <w:rFonts w:ascii="Times New Roman" w:hAnsi="Times New Roman" w:cs="Times New Roman"/>
          <w:sz w:val="24"/>
          <w:szCs w:val="24"/>
        </w:rPr>
        <w:t>Food Supply Chains and Covid‐19: Impacts and Policy Lessons</w:t>
      </w:r>
      <w:bookmarkEnd w:id="27"/>
      <w:r w:rsidRPr="007759C6">
        <w:rPr>
          <w:rFonts w:ascii="Times New Roman" w:hAnsi="Times New Roman" w:cs="Times New Roman"/>
          <w:sz w:val="24"/>
          <w:szCs w:val="24"/>
        </w:rPr>
        <w:t xml:space="preserve">. </w:t>
      </w:r>
      <w:proofErr w:type="spellStart"/>
      <w:r w:rsidRPr="007759C6">
        <w:rPr>
          <w:rFonts w:ascii="Times New Roman" w:hAnsi="Times New Roman" w:cs="Times New Roman"/>
          <w:sz w:val="24"/>
          <w:szCs w:val="24"/>
        </w:rPr>
        <w:t>EuroChoices</w:t>
      </w:r>
      <w:proofErr w:type="spellEnd"/>
      <w:r w:rsidRPr="007759C6">
        <w:rPr>
          <w:rFonts w:ascii="Times New Roman" w:hAnsi="Times New Roman" w:cs="Times New Roman"/>
          <w:sz w:val="24"/>
          <w:szCs w:val="24"/>
        </w:rPr>
        <w:t>, 19(3), pp.34–39.</w:t>
      </w:r>
    </w:p>
    <w:p w14:paraId="1999C380" w14:textId="77777777" w:rsidR="001E04AF" w:rsidRDefault="001E04AF" w:rsidP="007759C6">
      <w:pPr>
        <w:rPr>
          <w:rFonts w:ascii="Times New Roman" w:hAnsi="Times New Roman" w:cs="Times New Roman"/>
          <w:sz w:val="24"/>
          <w:szCs w:val="24"/>
        </w:rPr>
      </w:pPr>
    </w:p>
    <w:p w14:paraId="56439BA8" w14:textId="5ABAD674" w:rsidR="00D139DF" w:rsidRDefault="00D139DF" w:rsidP="00D139DF">
      <w:pPr>
        <w:rPr>
          <w:rFonts w:ascii="Times New Roman" w:hAnsi="Times New Roman" w:cs="Times New Roman"/>
          <w:sz w:val="24"/>
          <w:szCs w:val="24"/>
        </w:rPr>
      </w:pPr>
      <w:bookmarkStart w:id="28" w:name="_Hlk69725456"/>
      <w:r w:rsidRPr="00D139DF">
        <w:rPr>
          <w:rFonts w:ascii="Times New Roman" w:hAnsi="Times New Roman" w:cs="Times New Roman"/>
          <w:sz w:val="24"/>
          <w:szCs w:val="24"/>
        </w:rPr>
        <w:t>George-Parkin, H. (2020). </w:t>
      </w:r>
      <w:bookmarkStart w:id="29" w:name="_Hlk69580310"/>
      <w:r w:rsidRPr="00D139DF">
        <w:rPr>
          <w:rFonts w:ascii="Times New Roman" w:hAnsi="Times New Roman" w:cs="Times New Roman"/>
          <w:i/>
          <w:iCs/>
          <w:sz w:val="24"/>
          <w:szCs w:val="24"/>
        </w:rPr>
        <w:t>Is click-and-collect the future of shopping</w:t>
      </w:r>
      <w:bookmarkEnd w:id="29"/>
      <w:r w:rsidRPr="00D139DF">
        <w:rPr>
          <w:rFonts w:ascii="Times New Roman" w:hAnsi="Times New Roman" w:cs="Times New Roman"/>
          <w:i/>
          <w:iCs/>
          <w:sz w:val="24"/>
          <w:szCs w:val="24"/>
        </w:rPr>
        <w:t>?</w:t>
      </w:r>
      <w:r w:rsidRPr="00D139DF">
        <w:rPr>
          <w:rFonts w:ascii="Times New Roman" w:hAnsi="Times New Roman" w:cs="Times New Roman"/>
          <w:sz w:val="24"/>
          <w:szCs w:val="24"/>
        </w:rPr>
        <w:t xml:space="preserve"> [online] www.bbc.com. Available at: </w:t>
      </w:r>
      <w:hyperlink r:id="rId10" w:history="1">
        <w:r w:rsidRPr="00D139DF">
          <w:rPr>
            <w:rStyle w:val="Hyperlink"/>
            <w:rFonts w:ascii="Times New Roman" w:hAnsi="Times New Roman" w:cs="Times New Roman"/>
            <w:sz w:val="24"/>
            <w:szCs w:val="24"/>
          </w:rPr>
          <w:t>https://www.bbc.com/worklife/article/20200715-is-click-and-collect-the-future-of-shopping</w:t>
        </w:r>
      </w:hyperlink>
      <w:bookmarkEnd w:id="28"/>
      <w:r w:rsidRPr="00D139DF">
        <w:rPr>
          <w:rFonts w:ascii="Times New Roman" w:hAnsi="Times New Roman" w:cs="Times New Roman"/>
          <w:sz w:val="24"/>
          <w:szCs w:val="24"/>
        </w:rPr>
        <w:t>. [Accessed 17 Apr. 2021]</w:t>
      </w:r>
    </w:p>
    <w:p w14:paraId="4CC1F64F" w14:textId="77777777" w:rsidR="001E04AF" w:rsidRPr="00D139DF" w:rsidRDefault="001E04AF" w:rsidP="00D139DF">
      <w:pPr>
        <w:rPr>
          <w:rFonts w:ascii="Times New Roman" w:hAnsi="Times New Roman" w:cs="Times New Roman"/>
          <w:sz w:val="24"/>
          <w:szCs w:val="24"/>
        </w:rPr>
      </w:pPr>
    </w:p>
    <w:p w14:paraId="7A977FD1" w14:textId="0D88DB92" w:rsidR="00150D7D" w:rsidRDefault="00150D7D" w:rsidP="00150D7D">
      <w:pPr>
        <w:rPr>
          <w:rFonts w:ascii="Times New Roman" w:hAnsi="Times New Roman" w:cs="Times New Roman"/>
          <w:sz w:val="24"/>
          <w:szCs w:val="24"/>
        </w:rPr>
      </w:pPr>
      <w:bookmarkStart w:id="30" w:name="_Hlk68806182"/>
      <w:r w:rsidRPr="00150D7D">
        <w:rPr>
          <w:rFonts w:ascii="Times New Roman" w:hAnsi="Times New Roman" w:cs="Times New Roman"/>
          <w:sz w:val="24"/>
          <w:szCs w:val="24"/>
        </w:rPr>
        <w:t>G</w:t>
      </w:r>
      <w:r>
        <w:rPr>
          <w:rFonts w:ascii="Times New Roman" w:hAnsi="Times New Roman" w:cs="Times New Roman"/>
          <w:sz w:val="24"/>
          <w:szCs w:val="24"/>
        </w:rPr>
        <w:t>ov</w:t>
      </w:r>
      <w:r w:rsidRPr="00150D7D">
        <w:rPr>
          <w:rFonts w:ascii="Times New Roman" w:hAnsi="Times New Roman" w:cs="Times New Roman"/>
          <w:sz w:val="24"/>
          <w:szCs w:val="24"/>
        </w:rPr>
        <w:t>.UK. (2020</w:t>
      </w:r>
      <w:r>
        <w:rPr>
          <w:rFonts w:ascii="Times New Roman" w:hAnsi="Times New Roman" w:cs="Times New Roman"/>
          <w:sz w:val="24"/>
          <w:szCs w:val="24"/>
        </w:rPr>
        <w:t>a</w:t>
      </w:r>
      <w:r w:rsidRPr="00150D7D">
        <w:rPr>
          <w:rFonts w:ascii="Times New Roman" w:hAnsi="Times New Roman" w:cs="Times New Roman"/>
          <w:sz w:val="24"/>
          <w:szCs w:val="24"/>
        </w:rPr>
        <w:t>)</w:t>
      </w:r>
      <w:bookmarkEnd w:id="30"/>
      <w:r w:rsidRPr="00150D7D">
        <w:rPr>
          <w:rFonts w:ascii="Times New Roman" w:hAnsi="Times New Roman" w:cs="Times New Roman"/>
          <w:sz w:val="24"/>
          <w:szCs w:val="24"/>
        </w:rPr>
        <w:t>. </w:t>
      </w:r>
      <w:bookmarkStart w:id="31" w:name="_Hlk68806153"/>
      <w:r w:rsidRPr="00150D7D">
        <w:rPr>
          <w:rFonts w:ascii="Times New Roman" w:hAnsi="Times New Roman" w:cs="Times New Roman"/>
          <w:i/>
          <w:iCs/>
          <w:sz w:val="24"/>
          <w:szCs w:val="24"/>
        </w:rPr>
        <w:t>Closing certain businesses and venues in England</w:t>
      </w:r>
      <w:bookmarkEnd w:id="31"/>
      <w:r w:rsidRPr="00150D7D">
        <w:rPr>
          <w:rFonts w:ascii="Times New Roman" w:hAnsi="Times New Roman" w:cs="Times New Roman"/>
          <w:sz w:val="24"/>
          <w:szCs w:val="24"/>
        </w:rPr>
        <w:t xml:space="preserve">. [online] Available at: </w:t>
      </w:r>
      <w:hyperlink r:id="rId11" w:history="1">
        <w:r w:rsidRPr="00150D7D">
          <w:rPr>
            <w:rStyle w:val="Hyperlink"/>
            <w:rFonts w:ascii="Times New Roman" w:hAnsi="Times New Roman" w:cs="Times New Roman"/>
            <w:sz w:val="24"/>
            <w:szCs w:val="24"/>
          </w:rPr>
          <w:t>https://www.gov.uk/government/publications/further-businesses-and-premises-to-close/closing-certain-businesses-and-venues-in-england</w:t>
        </w:r>
      </w:hyperlink>
      <w:r w:rsidRPr="00150D7D">
        <w:rPr>
          <w:rFonts w:ascii="Times New Roman" w:hAnsi="Times New Roman" w:cs="Times New Roman"/>
          <w:sz w:val="24"/>
          <w:szCs w:val="24"/>
        </w:rPr>
        <w:t xml:space="preserve"> [Accessed 8 Apr. 2021].</w:t>
      </w:r>
    </w:p>
    <w:p w14:paraId="565C2889" w14:textId="77777777" w:rsidR="001E04AF" w:rsidRPr="00150D7D" w:rsidRDefault="001E04AF" w:rsidP="00150D7D">
      <w:pPr>
        <w:rPr>
          <w:rFonts w:ascii="Times New Roman" w:hAnsi="Times New Roman" w:cs="Times New Roman"/>
          <w:sz w:val="24"/>
          <w:szCs w:val="24"/>
        </w:rPr>
      </w:pPr>
    </w:p>
    <w:p w14:paraId="3AF446E9" w14:textId="026FC731" w:rsidR="0081213C" w:rsidRDefault="0081213C" w:rsidP="0081213C">
      <w:pPr>
        <w:rPr>
          <w:rFonts w:ascii="Times New Roman" w:hAnsi="Times New Roman" w:cs="Times New Roman"/>
          <w:sz w:val="24"/>
          <w:szCs w:val="24"/>
        </w:rPr>
      </w:pPr>
      <w:bookmarkStart w:id="32" w:name="_Hlk68804778"/>
      <w:bookmarkStart w:id="33" w:name="_Hlk68785658"/>
      <w:bookmarkEnd w:id="26"/>
      <w:r w:rsidRPr="0081213C">
        <w:rPr>
          <w:rFonts w:ascii="Times New Roman" w:hAnsi="Times New Roman" w:cs="Times New Roman"/>
          <w:sz w:val="24"/>
          <w:szCs w:val="24"/>
        </w:rPr>
        <w:t>Gov.UK. (</w:t>
      </w:r>
      <w:bookmarkEnd w:id="32"/>
      <w:r w:rsidRPr="0081213C">
        <w:rPr>
          <w:rFonts w:ascii="Times New Roman" w:hAnsi="Times New Roman" w:cs="Times New Roman"/>
          <w:sz w:val="24"/>
          <w:szCs w:val="24"/>
        </w:rPr>
        <w:t>2020</w:t>
      </w:r>
      <w:r w:rsidR="00DA7BEE">
        <w:rPr>
          <w:rFonts w:ascii="Times New Roman" w:hAnsi="Times New Roman" w:cs="Times New Roman"/>
          <w:sz w:val="24"/>
          <w:szCs w:val="24"/>
        </w:rPr>
        <w:t>b</w:t>
      </w:r>
      <w:r w:rsidRPr="0081213C">
        <w:rPr>
          <w:rFonts w:ascii="Times New Roman" w:hAnsi="Times New Roman" w:cs="Times New Roman"/>
          <w:sz w:val="24"/>
          <w:szCs w:val="24"/>
        </w:rPr>
        <w:t>)</w:t>
      </w:r>
      <w:bookmarkEnd w:id="33"/>
      <w:r w:rsidRPr="0081213C">
        <w:rPr>
          <w:rFonts w:ascii="Times New Roman" w:hAnsi="Times New Roman" w:cs="Times New Roman"/>
          <w:sz w:val="24"/>
          <w:szCs w:val="24"/>
        </w:rPr>
        <w:t>. </w:t>
      </w:r>
      <w:r w:rsidRPr="0081213C">
        <w:rPr>
          <w:rFonts w:ascii="Times New Roman" w:hAnsi="Times New Roman" w:cs="Times New Roman"/>
          <w:i/>
          <w:iCs/>
          <w:sz w:val="24"/>
          <w:szCs w:val="24"/>
        </w:rPr>
        <w:t>COVID-19: advice for the freight transport industry</w:t>
      </w:r>
      <w:r w:rsidRPr="0081213C">
        <w:rPr>
          <w:rFonts w:ascii="Times New Roman" w:hAnsi="Times New Roman" w:cs="Times New Roman"/>
          <w:sz w:val="24"/>
          <w:szCs w:val="24"/>
        </w:rPr>
        <w:t xml:space="preserve">. [online] Available at: https://www.gov.uk/government/publications/covid-19-guidance-on-freight-transport/covid-19-advice-for-the-freight-transport-industry </w:t>
      </w:r>
      <w:bookmarkStart w:id="34" w:name="_Hlk69779909"/>
      <w:r w:rsidRPr="0081213C">
        <w:rPr>
          <w:rFonts w:ascii="Times New Roman" w:hAnsi="Times New Roman" w:cs="Times New Roman"/>
          <w:sz w:val="24"/>
          <w:szCs w:val="24"/>
        </w:rPr>
        <w:t>[Accessed 8 Apr. 2021].</w:t>
      </w:r>
      <w:bookmarkEnd w:id="34"/>
    </w:p>
    <w:p w14:paraId="153948F1" w14:textId="77777777" w:rsidR="001E04AF" w:rsidRPr="0081213C" w:rsidRDefault="001E04AF" w:rsidP="0081213C">
      <w:pPr>
        <w:rPr>
          <w:rFonts w:ascii="Times New Roman" w:hAnsi="Times New Roman" w:cs="Times New Roman"/>
          <w:sz w:val="24"/>
          <w:szCs w:val="24"/>
        </w:rPr>
      </w:pPr>
    </w:p>
    <w:p w14:paraId="69BBD746" w14:textId="349B1731" w:rsidR="00D139DF" w:rsidRDefault="00D139DF" w:rsidP="00D139DF">
      <w:pPr>
        <w:rPr>
          <w:sz w:val="24"/>
          <w:szCs w:val="24"/>
        </w:rPr>
      </w:pPr>
      <w:bookmarkStart w:id="35" w:name="_Hlk68790025"/>
      <w:bookmarkStart w:id="36" w:name="_Hlk69726036"/>
      <w:proofErr w:type="spellStart"/>
      <w:r>
        <w:rPr>
          <w:sz w:val="24"/>
          <w:szCs w:val="24"/>
        </w:rPr>
        <w:t>Gov.Wales</w:t>
      </w:r>
      <w:proofErr w:type="spellEnd"/>
      <w:r>
        <w:rPr>
          <w:sz w:val="24"/>
          <w:szCs w:val="24"/>
        </w:rPr>
        <w:t xml:space="preserve">. (2020). </w:t>
      </w:r>
      <w:r w:rsidRPr="00D65BF5">
        <w:rPr>
          <w:sz w:val="24"/>
          <w:szCs w:val="24"/>
        </w:rPr>
        <w:t xml:space="preserve">COVID-19 </w:t>
      </w:r>
      <w:bookmarkStart w:id="37" w:name="_Hlk68786759"/>
      <w:r w:rsidRPr="00D65BF5">
        <w:rPr>
          <w:sz w:val="24"/>
          <w:szCs w:val="24"/>
        </w:rPr>
        <w:t>Five Key Steps to Keep Wales Safe at Work</w:t>
      </w:r>
      <w:bookmarkEnd w:id="37"/>
      <w:r w:rsidRPr="00D65BF5">
        <w:rPr>
          <w:sz w:val="24"/>
          <w:szCs w:val="24"/>
        </w:rPr>
        <w:t>.</w:t>
      </w:r>
      <w:bookmarkEnd w:id="35"/>
      <w:r w:rsidRPr="00D65BF5">
        <w:rPr>
          <w:sz w:val="24"/>
          <w:szCs w:val="24"/>
        </w:rPr>
        <w:t xml:space="preserve"> [online</w:t>
      </w:r>
      <w:proofErr w:type="gramStart"/>
      <w:r w:rsidRPr="00D65BF5">
        <w:rPr>
          <w:sz w:val="24"/>
          <w:szCs w:val="24"/>
        </w:rPr>
        <w:t>] .</w:t>
      </w:r>
      <w:proofErr w:type="gramEnd"/>
      <w:r w:rsidRPr="00D65BF5">
        <w:rPr>
          <w:sz w:val="24"/>
          <w:szCs w:val="24"/>
        </w:rPr>
        <w:t xml:space="preserve"> Available at: https://gov.wales/sites/default/files/publications/2020-08/keep-wales-safe-at-work-five-key-steps.pdf [Accessed 8 Apr. 2021].</w:t>
      </w:r>
    </w:p>
    <w:p w14:paraId="3CD58C6A" w14:textId="77777777" w:rsidR="001E04AF" w:rsidRPr="00D65BF5" w:rsidRDefault="001E04AF" w:rsidP="00D139DF">
      <w:pPr>
        <w:rPr>
          <w:sz w:val="24"/>
          <w:szCs w:val="24"/>
        </w:rPr>
      </w:pPr>
    </w:p>
    <w:p w14:paraId="400E6044" w14:textId="68DF967B" w:rsidR="00D139DF" w:rsidRDefault="00D139DF" w:rsidP="00D139DF">
      <w:pPr>
        <w:rPr>
          <w:rFonts w:ascii="Times New Roman" w:hAnsi="Times New Roman" w:cs="Times New Roman"/>
          <w:sz w:val="24"/>
          <w:szCs w:val="24"/>
        </w:rPr>
      </w:pPr>
      <w:bookmarkStart w:id="38" w:name="_Hlk68790424"/>
      <w:bookmarkStart w:id="39" w:name="_Hlk69725994"/>
      <w:bookmarkEnd w:id="36"/>
      <w:proofErr w:type="spellStart"/>
      <w:r w:rsidRPr="00D139DF">
        <w:rPr>
          <w:rFonts w:ascii="Times New Roman" w:hAnsi="Times New Roman" w:cs="Times New Roman"/>
          <w:sz w:val="24"/>
          <w:szCs w:val="24"/>
        </w:rPr>
        <w:t>Gov.Wales</w:t>
      </w:r>
      <w:proofErr w:type="spellEnd"/>
      <w:r w:rsidRPr="00D139DF">
        <w:rPr>
          <w:rFonts w:ascii="Times New Roman" w:hAnsi="Times New Roman" w:cs="Times New Roman"/>
          <w:sz w:val="24"/>
          <w:szCs w:val="24"/>
        </w:rPr>
        <w:t>. (2021)</w:t>
      </w:r>
      <w:bookmarkEnd w:id="38"/>
      <w:r w:rsidRPr="00D139DF">
        <w:rPr>
          <w:rFonts w:ascii="Times New Roman" w:hAnsi="Times New Roman" w:cs="Times New Roman"/>
          <w:sz w:val="24"/>
          <w:szCs w:val="24"/>
        </w:rPr>
        <w:t>. </w:t>
      </w:r>
      <w:bookmarkStart w:id="40" w:name="_Hlk68778645"/>
      <w:r w:rsidRPr="00D139DF">
        <w:rPr>
          <w:rFonts w:ascii="Times New Roman" w:hAnsi="Times New Roman" w:cs="Times New Roman"/>
          <w:i/>
          <w:iCs/>
          <w:sz w:val="24"/>
          <w:szCs w:val="24"/>
        </w:rPr>
        <w:t>Manufacturing: priority actions</w:t>
      </w:r>
      <w:bookmarkEnd w:id="40"/>
      <w:r w:rsidRPr="00D139DF">
        <w:rPr>
          <w:rFonts w:ascii="Times New Roman" w:hAnsi="Times New Roman" w:cs="Times New Roman"/>
          <w:i/>
          <w:iCs/>
          <w:sz w:val="24"/>
          <w:szCs w:val="24"/>
        </w:rPr>
        <w:t xml:space="preserve"> [HTML]</w:t>
      </w:r>
      <w:r w:rsidRPr="00D139DF">
        <w:rPr>
          <w:rFonts w:ascii="Times New Roman" w:hAnsi="Times New Roman" w:cs="Times New Roman"/>
          <w:sz w:val="24"/>
          <w:szCs w:val="24"/>
        </w:rPr>
        <w:t>. [online] Available at: https://gov.wales/manufacturing-priority-actions-html [Accessed 8 Apr. 2021].</w:t>
      </w:r>
    </w:p>
    <w:p w14:paraId="649CD01D" w14:textId="77777777" w:rsidR="001E04AF" w:rsidRPr="00D139DF" w:rsidRDefault="001E04AF" w:rsidP="00D139DF">
      <w:pPr>
        <w:rPr>
          <w:rFonts w:ascii="Times New Roman" w:hAnsi="Times New Roman" w:cs="Times New Roman"/>
          <w:sz w:val="24"/>
          <w:szCs w:val="24"/>
        </w:rPr>
      </w:pPr>
    </w:p>
    <w:bookmarkEnd w:id="39"/>
    <w:p w14:paraId="39F3F0D8" w14:textId="4C60DB46" w:rsidR="00D139DF" w:rsidRDefault="00D139DF" w:rsidP="00D139DF">
      <w:pPr>
        <w:rPr>
          <w:rFonts w:ascii="Times New Roman" w:hAnsi="Times New Roman" w:cs="Times New Roman"/>
          <w:sz w:val="24"/>
          <w:szCs w:val="24"/>
        </w:rPr>
      </w:pPr>
      <w:r w:rsidRPr="00D139DF">
        <w:rPr>
          <w:rFonts w:ascii="Times New Roman" w:hAnsi="Times New Roman" w:cs="Times New Roman"/>
          <w:sz w:val="24"/>
          <w:szCs w:val="24"/>
        </w:rPr>
        <w:t>HSE.UK (2021). </w:t>
      </w:r>
      <w:bookmarkStart w:id="41" w:name="_Hlk69744939"/>
      <w:r w:rsidRPr="00D139DF">
        <w:rPr>
          <w:rFonts w:ascii="Times New Roman" w:hAnsi="Times New Roman" w:cs="Times New Roman"/>
          <w:i/>
          <w:iCs/>
          <w:sz w:val="24"/>
          <w:szCs w:val="24"/>
        </w:rPr>
        <w:t>Ventilation and air conditioning during the coronavirus (COVID-19) pandemic</w:t>
      </w:r>
      <w:r w:rsidRPr="00D139DF">
        <w:rPr>
          <w:rFonts w:ascii="Times New Roman" w:hAnsi="Times New Roman" w:cs="Times New Roman"/>
          <w:sz w:val="24"/>
          <w:szCs w:val="24"/>
        </w:rPr>
        <w:t>.</w:t>
      </w:r>
      <w:bookmarkEnd w:id="41"/>
      <w:r w:rsidRPr="00D139DF">
        <w:rPr>
          <w:rFonts w:ascii="Times New Roman" w:hAnsi="Times New Roman" w:cs="Times New Roman"/>
          <w:sz w:val="24"/>
          <w:szCs w:val="24"/>
        </w:rPr>
        <w:t xml:space="preserve"> [online] Available at: </w:t>
      </w:r>
      <w:hyperlink r:id="rId12" w:history="1">
        <w:r w:rsidRPr="00D139DF">
          <w:rPr>
            <w:rStyle w:val="Hyperlink"/>
            <w:rFonts w:ascii="Times New Roman" w:hAnsi="Times New Roman" w:cs="Times New Roman"/>
            <w:sz w:val="24"/>
            <w:szCs w:val="24"/>
          </w:rPr>
          <w:t>https://www.hse.gov.uk/coronavirus/equipment-and-machinery/air-conditioning-and-ventilation/index.htm</w:t>
        </w:r>
      </w:hyperlink>
      <w:r w:rsidRPr="00D139DF">
        <w:rPr>
          <w:rFonts w:ascii="Times New Roman" w:hAnsi="Times New Roman" w:cs="Times New Roman"/>
          <w:sz w:val="24"/>
          <w:szCs w:val="24"/>
        </w:rPr>
        <w:t>. [Accessed 19 Apr. 2021]</w:t>
      </w:r>
    </w:p>
    <w:p w14:paraId="3AC8E4D9" w14:textId="77777777" w:rsidR="001E04AF" w:rsidRPr="00D139DF" w:rsidRDefault="001E04AF" w:rsidP="00D139DF">
      <w:pPr>
        <w:rPr>
          <w:rFonts w:ascii="Times New Roman" w:hAnsi="Times New Roman" w:cs="Times New Roman"/>
          <w:sz w:val="24"/>
          <w:szCs w:val="24"/>
        </w:rPr>
      </w:pPr>
    </w:p>
    <w:p w14:paraId="52ADA253" w14:textId="3834AF19" w:rsidR="00D139DF" w:rsidRDefault="00D139DF" w:rsidP="00D139DF">
      <w:pPr>
        <w:rPr>
          <w:rFonts w:ascii="Times New Roman" w:hAnsi="Times New Roman" w:cs="Times New Roman"/>
          <w:sz w:val="24"/>
          <w:szCs w:val="24"/>
        </w:rPr>
      </w:pPr>
      <w:bookmarkStart w:id="42" w:name="_Hlk68785895"/>
      <w:bookmarkStart w:id="43" w:name="_Hlk69726625"/>
      <w:r w:rsidRPr="00D139DF">
        <w:rPr>
          <w:rFonts w:ascii="Times New Roman" w:hAnsi="Times New Roman" w:cs="Times New Roman"/>
          <w:sz w:val="24"/>
          <w:szCs w:val="24"/>
        </w:rPr>
        <w:t>Hobbs, Jill E, 2020</w:t>
      </w:r>
      <w:bookmarkEnd w:id="42"/>
      <w:r w:rsidRPr="00D139DF">
        <w:rPr>
          <w:rFonts w:ascii="Times New Roman" w:hAnsi="Times New Roman" w:cs="Times New Roman"/>
          <w:sz w:val="24"/>
          <w:szCs w:val="24"/>
        </w:rPr>
        <w:t>. Food supply chains during the COVID‐19 pandemic. Canadian journal of agricultural economics, 68(2), pp.171–176.</w:t>
      </w:r>
    </w:p>
    <w:p w14:paraId="582E1405" w14:textId="77777777" w:rsidR="001E04AF" w:rsidRPr="00D139DF" w:rsidRDefault="001E04AF" w:rsidP="00D139DF">
      <w:pPr>
        <w:rPr>
          <w:rFonts w:ascii="Times New Roman" w:hAnsi="Times New Roman" w:cs="Times New Roman"/>
          <w:sz w:val="24"/>
          <w:szCs w:val="24"/>
        </w:rPr>
      </w:pPr>
    </w:p>
    <w:p w14:paraId="1E6C8EA1" w14:textId="02CB7F68" w:rsidR="00D139DF" w:rsidRDefault="00D139DF" w:rsidP="00D139DF">
      <w:pPr>
        <w:rPr>
          <w:rFonts w:ascii="Times New Roman" w:hAnsi="Times New Roman" w:cs="Times New Roman"/>
          <w:sz w:val="24"/>
          <w:szCs w:val="24"/>
        </w:rPr>
      </w:pPr>
      <w:bookmarkStart w:id="44" w:name="_Hlk69725543"/>
      <w:bookmarkEnd w:id="43"/>
      <w:r w:rsidRPr="00D139DF">
        <w:rPr>
          <w:rFonts w:ascii="Times New Roman" w:hAnsi="Times New Roman" w:cs="Times New Roman"/>
          <w:sz w:val="24"/>
          <w:szCs w:val="24"/>
        </w:rPr>
        <w:t>IFC. (2020). The Impact of COVID-19 on Logistics. [online</w:t>
      </w:r>
      <w:proofErr w:type="gramStart"/>
      <w:r w:rsidRPr="00D139DF">
        <w:rPr>
          <w:rFonts w:ascii="Times New Roman" w:hAnsi="Times New Roman" w:cs="Times New Roman"/>
          <w:sz w:val="24"/>
          <w:szCs w:val="24"/>
        </w:rPr>
        <w:t>] .</w:t>
      </w:r>
      <w:proofErr w:type="gramEnd"/>
      <w:r w:rsidRPr="00D139DF">
        <w:rPr>
          <w:rFonts w:ascii="Times New Roman" w:hAnsi="Times New Roman" w:cs="Times New Roman"/>
          <w:sz w:val="24"/>
          <w:szCs w:val="24"/>
        </w:rPr>
        <w:t xml:space="preserve"> Available at: </w:t>
      </w:r>
      <w:hyperlink r:id="rId13" w:history="1">
        <w:r w:rsidRPr="00D139DF">
          <w:rPr>
            <w:rStyle w:val="Hyperlink"/>
            <w:rFonts w:ascii="Times New Roman" w:hAnsi="Times New Roman" w:cs="Times New Roman"/>
            <w:sz w:val="24"/>
            <w:szCs w:val="24"/>
          </w:rPr>
          <w:t>https://www.ifc.org/wps/wcm/connect/2d6ec419-41df-46c9-8b7b-96384cd36ab3/IFC-Covid19-Logistics-final_web.pdf?MOD=AJPERES&amp;CVID=naqOED5</w:t>
        </w:r>
      </w:hyperlink>
      <w:r w:rsidRPr="00D139DF">
        <w:rPr>
          <w:rFonts w:ascii="Times New Roman" w:hAnsi="Times New Roman" w:cs="Times New Roman"/>
          <w:sz w:val="24"/>
          <w:szCs w:val="24"/>
        </w:rPr>
        <w:t xml:space="preserve"> [Accessed 8 Apr. 2021].</w:t>
      </w:r>
    </w:p>
    <w:p w14:paraId="53E3631D" w14:textId="77777777" w:rsidR="001E04AF" w:rsidRPr="00D139DF" w:rsidRDefault="001E04AF" w:rsidP="00D139DF">
      <w:pPr>
        <w:rPr>
          <w:rFonts w:ascii="Times New Roman" w:hAnsi="Times New Roman" w:cs="Times New Roman"/>
          <w:sz w:val="24"/>
          <w:szCs w:val="24"/>
        </w:rPr>
      </w:pPr>
    </w:p>
    <w:p w14:paraId="0169CFC7" w14:textId="0C989800" w:rsidR="00D139DF" w:rsidRDefault="00D139DF" w:rsidP="00D139DF">
      <w:pPr>
        <w:rPr>
          <w:rFonts w:ascii="Times New Roman" w:hAnsi="Times New Roman" w:cs="Times New Roman"/>
          <w:sz w:val="24"/>
          <w:szCs w:val="24"/>
        </w:rPr>
      </w:pPr>
      <w:bookmarkStart w:id="45" w:name="_Hlk69725799"/>
      <w:bookmarkEnd w:id="44"/>
      <w:r w:rsidRPr="00D139DF">
        <w:rPr>
          <w:rFonts w:ascii="Times New Roman" w:hAnsi="Times New Roman" w:cs="Times New Roman"/>
          <w:sz w:val="24"/>
          <w:szCs w:val="24"/>
        </w:rPr>
        <w:t>IRU (2020). </w:t>
      </w:r>
      <w:bookmarkStart w:id="46" w:name="_Hlk69557360"/>
      <w:r w:rsidRPr="00D139DF">
        <w:rPr>
          <w:rFonts w:ascii="Times New Roman" w:hAnsi="Times New Roman" w:cs="Times New Roman"/>
          <w:i/>
          <w:iCs/>
          <w:sz w:val="24"/>
          <w:szCs w:val="24"/>
        </w:rPr>
        <w:t>Keep trucks moving across France-UK border</w:t>
      </w:r>
      <w:bookmarkEnd w:id="46"/>
      <w:r w:rsidRPr="00D139DF">
        <w:rPr>
          <w:rFonts w:ascii="Times New Roman" w:hAnsi="Times New Roman" w:cs="Times New Roman"/>
          <w:sz w:val="24"/>
          <w:szCs w:val="24"/>
        </w:rPr>
        <w:t xml:space="preserve">. [online] Available at: https://www.iru.org/resources/newsroom/keep-trucks-moving-across-france-uk-border </w:t>
      </w:r>
      <w:bookmarkStart w:id="47" w:name="_Hlk69779727"/>
      <w:r w:rsidRPr="00D139DF">
        <w:rPr>
          <w:rFonts w:ascii="Times New Roman" w:hAnsi="Times New Roman" w:cs="Times New Roman"/>
          <w:sz w:val="24"/>
          <w:szCs w:val="24"/>
        </w:rPr>
        <w:t>[Accessed 17 Apr. 2021].</w:t>
      </w:r>
      <w:bookmarkEnd w:id="47"/>
    </w:p>
    <w:p w14:paraId="550BF1C5" w14:textId="77777777" w:rsidR="001E04AF" w:rsidRPr="00D139DF" w:rsidRDefault="001E04AF" w:rsidP="00D139DF">
      <w:pPr>
        <w:rPr>
          <w:rFonts w:ascii="Times New Roman" w:hAnsi="Times New Roman" w:cs="Times New Roman"/>
          <w:sz w:val="24"/>
          <w:szCs w:val="24"/>
        </w:rPr>
      </w:pPr>
    </w:p>
    <w:p w14:paraId="2E9D784B" w14:textId="7E649E57" w:rsidR="00D139DF" w:rsidRDefault="00D139DF" w:rsidP="00D139DF">
      <w:pPr>
        <w:rPr>
          <w:rFonts w:ascii="Times New Roman" w:hAnsi="Times New Roman" w:cs="Times New Roman"/>
          <w:sz w:val="24"/>
          <w:szCs w:val="24"/>
        </w:rPr>
      </w:pPr>
      <w:bookmarkStart w:id="48" w:name="_Hlk68805077"/>
      <w:bookmarkEnd w:id="45"/>
      <w:r w:rsidRPr="00D139DF">
        <w:rPr>
          <w:rFonts w:ascii="Times New Roman" w:hAnsi="Times New Roman" w:cs="Times New Roman"/>
          <w:sz w:val="24"/>
          <w:szCs w:val="24"/>
        </w:rPr>
        <w:t>Kerr, William A, 2020</w:t>
      </w:r>
      <w:bookmarkEnd w:id="48"/>
      <w:r w:rsidRPr="00D139DF">
        <w:rPr>
          <w:rFonts w:ascii="Times New Roman" w:hAnsi="Times New Roman" w:cs="Times New Roman"/>
          <w:sz w:val="24"/>
          <w:szCs w:val="24"/>
        </w:rPr>
        <w:t>. The COVID‐19 pandemic and agriculture: Short‐ and long‐run implications for international trade relations. Canadian journal of agricultural economics, 68(2), pp.225–229.</w:t>
      </w:r>
    </w:p>
    <w:p w14:paraId="751B6850" w14:textId="377DB6E1" w:rsidR="008021CE" w:rsidRDefault="008021CE" w:rsidP="00D139DF">
      <w:pPr>
        <w:rPr>
          <w:rFonts w:ascii="Times New Roman" w:hAnsi="Times New Roman" w:cs="Times New Roman"/>
          <w:sz w:val="24"/>
          <w:szCs w:val="24"/>
        </w:rPr>
      </w:pPr>
    </w:p>
    <w:p w14:paraId="0F271822" w14:textId="77777777" w:rsidR="008021CE" w:rsidRPr="008021CE" w:rsidRDefault="008021CE" w:rsidP="008021CE">
      <w:pPr>
        <w:rPr>
          <w:rFonts w:ascii="Times New Roman" w:hAnsi="Times New Roman" w:cs="Times New Roman"/>
          <w:b/>
          <w:bCs/>
        </w:rPr>
      </w:pPr>
      <w:proofErr w:type="spellStart"/>
      <w:r w:rsidRPr="001E04AF">
        <w:rPr>
          <w:rFonts w:ascii="Times New Roman" w:hAnsi="Times New Roman" w:cs="Times New Roman"/>
          <w:sz w:val="24"/>
          <w:szCs w:val="24"/>
        </w:rPr>
        <w:t>Kissler</w:t>
      </w:r>
      <w:proofErr w:type="spellEnd"/>
      <w:r w:rsidRPr="001E04AF">
        <w:rPr>
          <w:rFonts w:ascii="Times New Roman" w:hAnsi="Times New Roman" w:cs="Times New Roman"/>
          <w:sz w:val="24"/>
          <w:szCs w:val="24"/>
        </w:rPr>
        <w:t>, Stephen et al., 2020.</w:t>
      </w:r>
      <w:r w:rsidRPr="008021CE">
        <w:rPr>
          <w:rFonts w:ascii="Source Sans Pro" w:eastAsia="Times New Roman" w:hAnsi="Source Sans Pro" w:cs="Times New Roman"/>
          <w:b/>
          <w:bCs/>
          <w:color w:val="44707B"/>
          <w:sz w:val="27"/>
          <w:szCs w:val="27"/>
          <w:lang w:eastAsia="en-GB"/>
        </w:rPr>
        <w:t xml:space="preserve"> </w:t>
      </w:r>
      <w:hyperlink r:id="rId14" w:history="1">
        <w:r w:rsidRPr="008021CE">
          <w:rPr>
            <w:rStyle w:val="Hyperlink"/>
            <w:rFonts w:ascii="Times New Roman" w:hAnsi="Times New Roman" w:cs="Times New Roman"/>
            <w:i/>
            <w:iCs/>
            <w:color w:val="auto"/>
            <w:u w:val="none"/>
          </w:rPr>
          <w:t>Projecting the transmission dynamics of SARS-CoV-2 through the post-pandemic period</w:t>
        </w:r>
      </w:hyperlink>
      <w:r>
        <w:rPr>
          <w:rFonts w:ascii="Times New Roman" w:hAnsi="Times New Roman" w:cs="Times New Roman"/>
          <w:i/>
          <w:iCs/>
        </w:rPr>
        <w:t>.</w:t>
      </w:r>
    </w:p>
    <w:p w14:paraId="6CDDAC47" w14:textId="77777777" w:rsidR="008021CE" w:rsidRDefault="008021CE" w:rsidP="00D139DF">
      <w:pPr>
        <w:rPr>
          <w:rFonts w:ascii="Times New Roman" w:hAnsi="Times New Roman" w:cs="Times New Roman"/>
          <w:sz w:val="24"/>
          <w:szCs w:val="24"/>
        </w:rPr>
      </w:pPr>
    </w:p>
    <w:p w14:paraId="6F69FE82" w14:textId="1B1E332C" w:rsidR="00D139DF" w:rsidRDefault="00D139DF" w:rsidP="00D139DF">
      <w:pPr>
        <w:rPr>
          <w:rFonts w:ascii="Times New Roman" w:hAnsi="Times New Roman" w:cs="Times New Roman"/>
          <w:sz w:val="24"/>
          <w:szCs w:val="24"/>
        </w:rPr>
      </w:pPr>
      <w:r w:rsidRPr="00D139DF">
        <w:rPr>
          <w:rFonts w:ascii="Times New Roman" w:hAnsi="Times New Roman" w:cs="Times New Roman"/>
          <w:sz w:val="24"/>
          <w:szCs w:val="24"/>
        </w:rPr>
        <w:t xml:space="preserve">Lamb, Charles E et al., 2006. </w:t>
      </w:r>
      <w:bookmarkStart w:id="49" w:name="_Hlk69748838"/>
      <w:r w:rsidRPr="00D139DF">
        <w:rPr>
          <w:rFonts w:ascii="Times New Roman" w:hAnsi="Times New Roman" w:cs="Times New Roman"/>
          <w:sz w:val="24"/>
          <w:szCs w:val="24"/>
        </w:rPr>
        <w:t xml:space="preserve">Economic impact of workplace productivity losses due to allergic rhinitis compared with select medical conditions </w:t>
      </w:r>
      <w:bookmarkEnd w:id="49"/>
      <w:r w:rsidRPr="00D139DF">
        <w:rPr>
          <w:rFonts w:ascii="Times New Roman" w:hAnsi="Times New Roman" w:cs="Times New Roman"/>
          <w:sz w:val="24"/>
          <w:szCs w:val="24"/>
        </w:rPr>
        <w:t>in the United States from an employer perspective. Current medical research and opinion, 22(6), pp.1203–1210.</w:t>
      </w:r>
    </w:p>
    <w:p w14:paraId="709DD72E" w14:textId="77777777" w:rsidR="001E04AF" w:rsidRPr="00D139DF" w:rsidRDefault="001E04AF" w:rsidP="00D139DF">
      <w:pPr>
        <w:rPr>
          <w:rFonts w:ascii="Times New Roman" w:hAnsi="Times New Roman" w:cs="Times New Roman"/>
          <w:sz w:val="24"/>
          <w:szCs w:val="24"/>
        </w:rPr>
      </w:pPr>
    </w:p>
    <w:p w14:paraId="2DE6AB95" w14:textId="7254E264" w:rsidR="00D139DF" w:rsidRDefault="00D139DF" w:rsidP="00D139DF">
      <w:pPr>
        <w:rPr>
          <w:rFonts w:ascii="Times New Roman" w:hAnsi="Times New Roman" w:cs="Times New Roman"/>
          <w:sz w:val="24"/>
          <w:szCs w:val="24"/>
        </w:rPr>
      </w:pPr>
      <w:r w:rsidRPr="00D139DF">
        <w:rPr>
          <w:rFonts w:ascii="Times New Roman" w:hAnsi="Times New Roman" w:cs="Times New Roman"/>
          <w:sz w:val="24"/>
          <w:szCs w:val="24"/>
        </w:rPr>
        <w:t>Larissa (2020). </w:t>
      </w:r>
      <w:bookmarkStart w:id="50" w:name="_Hlk69648541"/>
      <w:r w:rsidRPr="00D139DF">
        <w:rPr>
          <w:rFonts w:ascii="Times New Roman" w:hAnsi="Times New Roman" w:cs="Times New Roman"/>
          <w:i/>
          <w:iCs/>
          <w:sz w:val="24"/>
          <w:szCs w:val="24"/>
        </w:rPr>
        <w:t>How does a global pandemic affect our food supply chain?</w:t>
      </w:r>
      <w:r w:rsidRPr="00D139DF">
        <w:rPr>
          <w:rFonts w:ascii="Times New Roman" w:hAnsi="Times New Roman" w:cs="Times New Roman"/>
          <w:sz w:val="24"/>
          <w:szCs w:val="24"/>
        </w:rPr>
        <w:t> </w:t>
      </w:r>
      <w:bookmarkEnd w:id="50"/>
      <w:r w:rsidRPr="00D139DF">
        <w:rPr>
          <w:rFonts w:ascii="Times New Roman" w:hAnsi="Times New Roman" w:cs="Times New Roman"/>
          <w:sz w:val="24"/>
          <w:szCs w:val="24"/>
        </w:rPr>
        <w:t xml:space="preserve">[online] Curious. Available at: </w:t>
      </w:r>
      <w:hyperlink r:id="rId15" w:history="1">
        <w:r w:rsidRPr="00D139DF">
          <w:rPr>
            <w:rStyle w:val="Hyperlink"/>
            <w:rFonts w:ascii="Times New Roman" w:hAnsi="Times New Roman" w:cs="Times New Roman"/>
            <w:sz w:val="24"/>
            <w:szCs w:val="24"/>
          </w:rPr>
          <w:t>https://www.science.org.au/curious/people-medicine/how-does-global-pandemic-affect-our-food-supply-chain</w:t>
        </w:r>
      </w:hyperlink>
      <w:r w:rsidRPr="00D139DF">
        <w:rPr>
          <w:rFonts w:ascii="Times New Roman" w:hAnsi="Times New Roman" w:cs="Times New Roman"/>
          <w:sz w:val="24"/>
          <w:szCs w:val="24"/>
        </w:rPr>
        <w:t>. [Accessed 17 Apr. 2021]</w:t>
      </w:r>
    </w:p>
    <w:p w14:paraId="3D7DF8B6" w14:textId="77777777" w:rsidR="001E04AF" w:rsidRPr="00D139DF" w:rsidRDefault="001E04AF" w:rsidP="00D139DF">
      <w:pPr>
        <w:rPr>
          <w:rFonts w:ascii="Times New Roman" w:hAnsi="Times New Roman" w:cs="Times New Roman"/>
          <w:sz w:val="24"/>
          <w:szCs w:val="24"/>
        </w:rPr>
      </w:pPr>
    </w:p>
    <w:p w14:paraId="64EF6AD8" w14:textId="24BB24A0" w:rsidR="00D139DF" w:rsidRDefault="00D139DF" w:rsidP="00D139DF">
      <w:pPr>
        <w:rPr>
          <w:rFonts w:ascii="Times New Roman" w:hAnsi="Times New Roman" w:cs="Times New Roman"/>
          <w:sz w:val="24"/>
          <w:szCs w:val="24"/>
        </w:rPr>
      </w:pPr>
      <w:bookmarkStart w:id="51" w:name="_Hlk69725731"/>
      <w:r w:rsidRPr="00D139DF">
        <w:rPr>
          <w:rFonts w:ascii="Times New Roman" w:hAnsi="Times New Roman" w:cs="Times New Roman"/>
          <w:sz w:val="24"/>
          <w:szCs w:val="24"/>
        </w:rPr>
        <w:lastRenderedPageBreak/>
        <w:t>LOGISTICS.UK. (2020).</w:t>
      </w:r>
      <w:bookmarkStart w:id="52" w:name="_Hlk69569040"/>
      <w:r w:rsidRPr="00D139DF">
        <w:rPr>
          <w:rFonts w:ascii="Times New Roman" w:hAnsi="Times New Roman" w:cs="Times New Roman"/>
          <w:sz w:val="24"/>
          <w:szCs w:val="24"/>
        </w:rPr>
        <w:t> </w:t>
      </w:r>
      <w:r w:rsidRPr="00D139DF">
        <w:rPr>
          <w:rFonts w:ascii="Times New Roman" w:hAnsi="Times New Roman" w:cs="Times New Roman"/>
          <w:i/>
          <w:iCs/>
          <w:sz w:val="24"/>
          <w:szCs w:val="24"/>
        </w:rPr>
        <w:t>NUMBER TEN DELAYS MEAN CRITICAL LORRY DRIVERS FORCED TO STOP WORK, SAYS FTA</w:t>
      </w:r>
      <w:bookmarkEnd w:id="52"/>
      <w:r w:rsidRPr="00D139DF">
        <w:rPr>
          <w:rFonts w:ascii="Times New Roman" w:hAnsi="Times New Roman" w:cs="Times New Roman"/>
          <w:sz w:val="24"/>
          <w:szCs w:val="24"/>
        </w:rPr>
        <w:t>. [online] Available at: https://logistics.org.uk/media/press-releases/2020/april/number-10-delays-mean-critical-lorry-drivers-force [Accessed 17 Apr. 2021].</w:t>
      </w:r>
    </w:p>
    <w:p w14:paraId="3A78E50B" w14:textId="77777777" w:rsidR="001E04AF" w:rsidRPr="00D139DF" w:rsidRDefault="001E04AF" w:rsidP="00D139DF">
      <w:pPr>
        <w:rPr>
          <w:rFonts w:ascii="Times New Roman" w:hAnsi="Times New Roman" w:cs="Times New Roman"/>
          <w:sz w:val="24"/>
          <w:szCs w:val="24"/>
        </w:rPr>
      </w:pPr>
    </w:p>
    <w:p w14:paraId="47C81D9C" w14:textId="223D40F6" w:rsidR="00CC689A" w:rsidRDefault="0087749F" w:rsidP="00CC689A">
      <w:pPr>
        <w:rPr>
          <w:rFonts w:ascii="Times New Roman" w:hAnsi="Times New Roman" w:cs="Times New Roman"/>
          <w:sz w:val="24"/>
          <w:szCs w:val="24"/>
        </w:rPr>
      </w:pPr>
      <w:bookmarkStart w:id="53" w:name="_Hlk68625492"/>
      <w:bookmarkEnd w:id="51"/>
      <w:r w:rsidRPr="0087749F">
        <w:rPr>
          <w:rFonts w:ascii="Times New Roman" w:hAnsi="Times New Roman" w:cs="Times New Roman"/>
          <w:sz w:val="24"/>
          <w:szCs w:val="24"/>
        </w:rPr>
        <w:t xml:space="preserve">Mangan, J. &amp; </w:t>
      </w:r>
      <w:proofErr w:type="spellStart"/>
      <w:r w:rsidRPr="0087749F">
        <w:rPr>
          <w:rFonts w:ascii="Times New Roman" w:hAnsi="Times New Roman" w:cs="Times New Roman"/>
          <w:sz w:val="24"/>
          <w:szCs w:val="24"/>
        </w:rPr>
        <w:t>Lalwani</w:t>
      </w:r>
      <w:proofErr w:type="spellEnd"/>
      <w:r w:rsidRPr="0087749F">
        <w:rPr>
          <w:rFonts w:ascii="Times New Roman" w:hAnsi="Times New Roman" w:cs="Times New Roman"/>
          <w:sz w:val="24"/>
          <w:szCs w:val="24"/>
        </w:rPr>
        <w:t>, C., 2016</w:t>
      </w:r>
      <w:bookmarkEnd w:id="53"/>
      <w:r w:rsidRPr="0087749F">
        <w:rPr>
          <w:rFonts w:ascii="Times New Roman" w:hAnsi="Times New Roman" w:cs="Times New Roman"/>
          <w:sz w:val="24"/>
          <w:szCs w:val="24"/>
        </w:rPr>
        <w:t>. Global logistics and supply chain management 3rd ed.,</w:t>
      </w:r>
      <w:r>
        <w:rPr>
          <w:rFonts w:ascii="Times New Roman" w:hAnsi="Times New Roman" w:cs="Times New Roman"/>
          <w:sz w:val="24"/>
          <w:szCs w:val="24"/>
        </w:rPr>
        <w:t xml:space="preserve"> p.10.</w:t>
      </w:r>
    </w:p>
    <w:p w14:paraId="22F1E753" w14:textId="77777777" w:rsidR="001E04AF" w:rsidRDefault="001E04AF" w:rsidP="00CC689A">
      <w:pPr>
        <w:rPr>
          <w:rFonts w:ascii="Times New Roman" w:hAnsi="Times New Roman" w:cs="Times New Roman"/>
          <w:sz w:val="24"/>
          <w:szCs w:val="24"/>
        </w:rPr>
      </w:pPr>
    </w:p>
    <w:p w14:paraId="7B7DA1F7" w14:textId="0F850CA7" w:rsidR="0087749F" w:rsidRDefault="0087749F" w:rsidP="0087749F">
      <w:pPr>
        <w:rPr>
          <w:rFonts w:ascii="Times New Roman" w:hAnsi="Times New Roman" w:cs="Times New Roman"/>
          <w:sz w:val="24"/>
          <w:szCs w:val="24"/>
        </w:rPr>
      </w:pPr>
      <w:r w:rsidRPr="0087749F">
        <w:rPr>
          <w:rFonts w:ascii="Times New Roman" w:hAnsi="Times New Roman" w:cs="Times New Roman"/>
          <w:sz w:val="24"/>
          <w:szCs w:val="24"/>
        </w:rPr>
        <w:t xml:space="preserve">‌Mohler, G., </w:t>
      </w:r>
      <w:proofErr w:type="spellStart"/>
      <w:r w:rsidRPr="0087749F">
        <w:rPr>
          <w:rFonts w:ascii="Times New Roman" w:hAnsi="Times New Roman" w:cs="Times New Roman"/>
          <w:sz w:val="24"/>
          <w:szCs w:val="24"/>
        </w:rPr>
        <w:t>Bertozzi</w:t>
      </w:r>
      <w:proofErr w:type="spellEnd"/>
      <w:r w:rsidRPr="0087749F">
        <w:rPr>
          <w:rFonts w:ascii="Times New Roman" w:hAnsi="Times New Roman" w:cs="Times New Roman"/>
          <w:sz w:val="24"/>
          <w:szCs w:val="24"/>
        </w:rPr>
        <w:t xml:space="preserve">, A.L., Carter, J., Short, M.B., Sledge, D., </w:t>
      </w:r>
      <w:proofErr w:type="spellStart"/>
      <w:r w:rsidRPr="0087749F">
        <w:rPr>
          <w:rFonts w:ascii="Times New Roman" w:hAnsi="Times New Roman" w:cs="Times New Roman"/>
          <w:sz w:val="24"/>
          <w:szCs w:val="24"/>
        </w:rPr>
        <w:t>Tita</w:t>
      </w:r>
      <w:proofErr w:type="spellEnd"/>
      <w:r w:rsidRPr="0087749F">
        <w:rPr>
          <w:rFonts w:ascii="Times New Roman" w:hAnsi="Times New Roman" w:cs="Times New Roman"/>
          <w:sz w:val="24"/>
          <w:szCs w:val="24"/>
        </w:rPr>
        <w:t xml:space="preserve">, G.E., Uchida, C.D. and </w:t>
      </w:r>
      <w:proofErr w:type="spellStart"/>
      <w:r w:rsidRPr="0087749F">
        <w:rPr>
          <w:rFonts w:ascii="Times New Roman" w:hAnsi="Times New Roman" w:cs="Times New Roman"/>
          <w:sz w:val="24"/>
          <w:szCs w:val="24"/>
        </w:rPr>
        <w:t>Brantingham</w:t>
      </w:r>
      <w:proofErr w:type="spellEnd"/>
      <w:r w:rsidRPr="0087749F">
        <w:rPr>
          <w:rFonts w:ascii="Times New Roman" w:hAnsi="Times New Roman" w:cs="Times New Roman"/>
          <w:sz w:val="24"/>
          <w:szCs w:val="24"/>
        </w:rPr>
        <w:t xml:space="preserve">, P.J. (2020). </w:t>
      </w:r>
      <w:bookmarkStart w:id="54" w:name="_Hlk69783106"/>
      <w:r w:rsidRPr="0087749F">
        <w:rPr>
          <w:rFonts w:ascii="Times New Roman" w:hAnsi="Times New Roman" w:cs="Times New Roman"/>
          <w:sz w:val="24"/>
          <w:szCs w:val="24"/>
        </w:rPr>
        <w:t>Impact of social distancing during COVID-19 pandemic on crime in Los Angeles and Indianapolis</w:t>
      </w:r>
      <w:bookmarkEnd w:id="54"/>
      <w:r w:rsidRPr="0087749F">
        <w:rPr>
          <w:rFonts w:ascii="Times New Roman" w:hAnsi="Times New Roman" w:cs="Times New Roman"/>
          <w:sz w:val="24"/>
          <w:szCs w:val="24"/>
        </w:rPr>
        <w:t>. </w:t>
      </w:r>
      <w:r w:rsidRPr="0087749F">
        <w:rPr>
          <w:rFonts w:ascii="Times New Roman" w:hAnsi="Times New Roman" w:cs="Times New Roman"/>
          <w:i/>
          <w:iCs/>
          <w:sz w:val="24"/>
          <w:szCs w:val="24"/>
        </w:rPr>
        <w:t>Journal of Criminal Justice</w:t>
      </w:r>
      <w:r w:rsidRPr="0087749F">
        <w:rPr>
          <w:rFonts w:ascii="Times New Roman" w:hAnsi="Times New Roman" w:cs="Times New Roman"/>
          <w:sz w:val="24"/>
          <w:szCs w:val="24"/>
        </w:rPr>
        <w:t>, 68, p.101692.</w:t>
      </w:r>
    </w:p>
    <w:p w14:paraId="7E4319BD" w14:textId="77777777" w:rsidR="001E04AF" w:rsidRPr="0087749F" w:rsidRDefault="001E04AF" w:rsidP="0087749F">
      <w:pPr>
        <w:rPr>
          <w:rFonts w:ascii="Times New Roman" w:hAnsi="Times New Roman" w:cs="Times New Roman"/>
          <w:sz w:val="24"/>
          <w:szCs w:val="24"/>
        </w:rPr>
      </w:pPr>
    </w:p>
    <w:p w14:paraId="560C344C" w14:textId="6F3F54E7" w:rsidR="0087749F" w:rsidRDefault="0087749F" w:rsidP="0087749F">
      <w:pPr>
        <w:rPr>
          <w:rFonts w:ascii="Times New Roman" w:hAnsi="Times New Roman" w:cs="Times New Roman"/>
          <w:sz w:val="24"/>
          <w:szCs w:val="24"/>
        </w:rPr>
      </w:pPr>
      <w:proofErr w:type="spellStart"/>
      <w:r w:rsidRPr="0087749F">
        <w:rPr>
          <w:rFonts w:ascii="Times New Roman" w:hAnsi="Times New Roman" w:cs="Times New Roman"/>
          <w:sz w:val="24"/>
          <w:szCs w:val="24"/>
        </w:rPr>
        <w:t>Morawska</w:t>
      </w:r>
      <w:proofErr w:type="spellEnd"/>
      <w:r w:rsidRPr="0087749F">
        <w:rPr>
          <w:rFonts w:ascii="Times New Roman" w:hAnsi="Times New Roman" w:cs="Times New Roman"/>
          <w:sz w:val="24"/>
          <w:szCs w:val="24"/>
        </w:rPr>
        <w:t xml:space="preserve">, L., Tang, J.W., </w:t>
      </w:r>
      <w:proofErr w:type="spellStart"/>
      <w:r w:rsidRPr="0087749F">
        <w:rPr>
          <w:rFonts w:ascii="Times New Roman" w:hAnsi="Times New Roman" w:cs="Times New Roman"/>
          <w:sz w:val="24"/>
          <w:szCs w:val="24"/>
        </w:rPr>
        <w:t>Bahnfleth</w:t>
      </w:r>
      <w:proofErr w:type="spellEnd"/>
      <w:r w:rsidRPr="0087749F">
        <w:rPr>
          <w:rFonts w:ascii="Times New Roman" w:hAnsi="Times New Roman" w:cs="Times New Roman"/>
          <w:sz w:val="24"/>
          <w:szCs w:val="24"/>
        </w:rPr>
        <w:t xml:space="preserve">, W., </w:t>
      </w:r>
      <w:proofErr w:type="spellStart"/>
      <w:r w:rsidRPr="0087749F">
        <w:rPr>
          <w:rFonts w:ascii="Times New Roman" w:hAnsi="Times New Roman" w:cs="Times New Roman"/>
          <w:sz w:val="24"/>
          <w:szCs w:val="24"/>
        </w:rPr>
        <w:t>Bluyssen</w:t>
      </w:r>
      <w:proofErr w:type="spellEnd"/>
      <w:r w:rsidRPr="0087749F">
        <w:rPr>
          <w:rFonts w:ascii="Times New Roman" w:hAnsi="Times New Roman" w:cs="Times New Roman"/>
          <w:sz w:val="24"/>
          <w:szCs w:val="24"/>
        </w:rPr>
        <w:t xml:space="preserve">, P.M., </w:t>
      </w:r>
      <w:proofErr w:type="spellStart"/>
      <w:r w:rsidRPr="0087749F">
        <w:rPr>
          <w:rFonts w:ascii="Times New Roman" w:hAnsi="Times New Roman" w:cs="Times New Roman"/>
          <w:sz w:val="24"/>
          <w:szCs w:val="24"/>
        </w:rPr>
        <w:t>Boerstra</w:t>
      </w:r>
      <w:proofErr w:type="spellEnd"/>
      <w:r w:rsidRPr="0087749F">
        <w:rPr>
          <w:rFonts w:ascii="Times New Roman" w:hAnsi="Times New Roman" w:cs="Times New Roman"/>
          <w:sz w:val="24"/>
          <w:szCs w:val="24"/>
        </w:rPr>
        <w:t xml:space="preserve">, A., </w:t>
      </w:r>
      <w:proofErr w:type="spellStart"/>
      <w:r w:rsidRPr="0087749F">
        <w:rPr>
          <w:rFonts w:ascii="Times New Roman" w:hAnsi="Times New Roman" w:cs="Times New Roman"/>
          <w:sz w:val="24"/>
          <w:szCs w:val="24"/>
        </w:rPr>
        <w:t>Buonanno</w:t>
      </w:r>
      <w:proofErr w:type="spellEnd"/>
      <w:r w:rsidRPr="0087749F">
        <w:rPr>
          <w:rFonts w:ascii="Times New Roman" w:hAnsi="Times New Roman" w:cs="Times New Roman"/>
          <w:sz w:val="24"/>
          <w:szCs w:val="24"/>
        </w:rPr>
        <w:t xml:space="preserve">, G., Cao, J., Dancer, S., </w:t>
      </w:r>
      <w:proofErr w:type="spellStart"/>
      <w:r w:rsidRPr="0087749F">
        <w:rPr>
          <w:rFonts w:ascii="Times New Roman" w:hAnsi="Times New Roman" w:cs="Times New Roman"/>
          <w:sz w:val="24"/>
          <w:szCs w:val="24"/>
        </w:rPr>
        <w:t>Floto</w:t>
      </w:r>
      <w:proofErr w:type="spellEnd"/>
      <w:r w:rsidRPr="0087749F">
        <w:rPr>
          <w:rFonts w:ascii="Times New Roman" w:hAnsi="Times New Roman" w:cs="Times New Roman"/>
          <w:sz w:val="24"/>
          <w:szCs w:val="24"/>
        </w:rPr>
        <w:t xml:space="preserve">, A., </w:t>
      </w:r>
      <w:proofErr w:type="spellStart"/>
      <w:r w:rsidRPr="0087749F">
        <w:rPr>
          <w:rFonts w:ascii="Times New Roman" w:hAnsi="Times New Roman" w:cs="Times New Roman"/>
          <w:sz w:val="24"/>
          <w:szCs w:val="24"/>
        </w:rPr>
        <w:t>Franchimon</w:t>
      </w:r>
      <w:proofErr w:type="spellEnd"/>
      <w:r w:rsidRPr="0087749F">
        <w:rPr>
          <w:rFonts w:ascii="Times New Roman" w:hAnsi="Times New Roman" w:cs="Times New Roman"/>
          <w:sz w:val="24"/>
          <w:szCs w:val="24"/>
        </w:rPr>
        <w:t xml:space="preserve">, F., Haworth, C., </w:t>
      </w:r>
      <w:proofErr w:type="spellStart"/>
      <w:r w:rsidRPr="0087749F">
        <w:rPr>
          <w:rFonts w:ascii="Times New Roman" w:hAnsi="Times New Roman" w:cs="Times New Roman"/>
          <w:sz w:val="24"/>
          <w:szCs w:val="24"/>
        </w:rPr>
        <w:t>Hogeling</w:t>
      </w:r>
      <w:proofErr w:type="spellEnd"/>
      <w:r w:rsidRPr="0087749F">
        <w:rPr>
          <w:rFonts w:ascii="Times New Roman" w:hAnsi="Times New Roman" w:cs="Times New Roman"/>
          <w:sz w:val="24"/>
          <w:szCs w:val="24"/>
        </w:rPr>
        <w:t xml:space="preserve">, J., </w:t>
      </w:r>
      <w:proofErr w:type="spellStart"/>
      <w:r w:rsidRPr="0087749F">
        <w:rPr>
          <w:rFonts w:ascii="Times New Roman" w:hAnsi="Times New Roman" w:cs="Times New Roman"/>
          <w:sz w:val="24"/>
          <w:szCs w:val="24"/>
        </w:rPr>
        <w:t>Isaxon</w:t>
      </w:r>
      <w:proofErr w:type="spellEnd"/>
      <w:r w:rsidRPr="0087749F">
        <w:rPr>
          <w:rFonts w:ascii="Times New Roman" w:hAnsi="Times New Roman" w:cs="Times New Roman"/>
          <w:sz w:val="24"/>
          <w:szCs w:val="24"/>
        </w:rPr>
        <w:t xml:space="preserve">, C., Jimenez, J.L., </w:t>
      </w:r>
      <w:proofErr w:type="spellStart"/>
      <w:r w:rsidRPr="0087749F">
        <w:rPr>
          <w:rFonts w:ascii="Times New Roman" w:hAnsi="Times New Roman" w:cs="Times New Roman"/>
          <w:sz w:val="24"/>
          <w:szCs w:val="24"/>
        </w:rPr>
        <w:t>Kurnitski</w:t>
      </w:r>
      <w:proofErr w:type="spellEnd"/>
      <w:r w:rsidRPr="0087749F">
        <w:rPr>
          <w:rFonts w:ascii="Times New Roman" w:hAnsi="Times New Roman" w:cs="Times New Roman"/>
          <w:sz w:val="24"/>
          <w:szCs w:val="24"/>
        </w:rPr>
        <w:t xml:space="preserve">, J., Li, Y., </w:t>
      </w:r>
      <w:proofErr w:type="spellStart"/>
      <w:r w:rsidRPr="0087749F">
        <w:rPr>
          <w:rFonts w:ascii="Times New Roman" w:hAnsi="Times New Roman" w:cs="Times New Roman"/>
          <w:sz w:val="24"/>
          <w:szCs w:val="24"/>
        </w:rPr>
        <w:t>Loomans</w:t>
      </w:r>
      <w:proofErr w:type="spellEnd"/>
      <w:r w:rsidRPr="0087749F">
        <w:rPr>
          <w:rFonts w:ascii="Times New Roman" w:hAnsi="Times New Roman" w:cs="Times New Roman"/>
          <w:sz w:val="24"/>
          <w:szCs w:val="24"/>
        </w:rPr>
        <w:t xml:space="preserve">, M., Marks, G., Marr, L.C. and </w:t>
      </w:r>
      <w:proofErr w:type="spellStart"/>
      <w:r w:rsidRPr="0087749F">
        <w:rPr>
          <w:rFonts w:ascii="Times New Roman" w:hAnsi="Times New Roman" w:cs="Times New Roman"/>
          <w:sz w:val="24"/>
          <w:szCs w:val="24"/>
        </w:rPr>
        <w:t>Mazzarella</w:t>
      </w:r>
      <w:proofErr w:type="spellEnd"/>
      <w:r w:rsidRPr="0087749F">
        <w:rPr>
          <w:rFonts w:ascii="Times New Roman" w:hAnsi="Times New Roman" w:cs="Times New Roman"/>
          <w:sz w:val="24"/>
          <w:szCs w:val="24"/>
        </w:rPr>
        <w:t>, L. (2020).</w:t>
      </w:r>
      <w:bookmarkStart w:id="55" w:name="_Hlk69746924"/>
      <w:r w:rsidRPr="0087749F">
        <w:rPr>
          <w:rFonts w:ascii="Times New Roman" w:hAnsi="Times New Roman" w:cs="Times New Roman"/>
          <w:sz w:val="24"/>
          <w:szCs w:val="24"/>
        </w:rPr>
        <w:t xml:space="preserve"> How can airborne transmission of COVID-19 indoors be minimised?</w:t>
      </w:r>
      <w:bookmarkEnd w:id="55"/>
      <w:r w:rsidRPr="0087749F">
        <w:rPr>
          <w:rFonts w:ascii="Times New Roman" w:hAnsi="Times New Roman" w:cs="Times New Roman"/>
          <w:sz w:val="24"/>
          <w:szCs w:val="24"/>
        </w:rPr>
        <w:t> </w:t>
      </w:r>
      <w:r w:rsidRPr="0087749F">
        <w:rPr>
          <w:rFonts w:ascii="Times New Roman" w:hAnsi="Times New Roman" w:cs="Times New Roman"/>
          <w:i/>
          <w:iCs/>
          <w:sz w:val="24"/>
          <w:szCs w:val="24"/>
        </w:rPr>
        <w:t>Environment International</w:t>
      </w:r>
      <w:r w:rsidRPr="0087749F">
        <w:rPr>
          <w:rFonts w:ascii="Times New Roman" w:hAnsi="Times New Roman" w:cs="Times New Roman"/>
          <w:sz w:val="24"/>
          <w:szCs w:val="24"/>
        </w:rPr>
        <w:t>, 142, p.105832.</w:t>
      </w:r>
    </w:p>
    <w:p w14:paraId="6BA91BD3" w14:textId="77777777" w:rsidR="001E04AF" w:rsidRPr="0087749F" w:rsidRDefault="001E04AF" w:rsidP="0087749F">
      <w:pPr>
        <w:rPr>
          <w:rFonts w:ascii="Times New Roman" w:hAnsi="Times New Roman" w:cs="Times New Roman"/>
          <w:sz w:val="24"/>
          <w:szCs w:val="24"/>
        </w:rPr>
      </w:pPr>
    </w:p>
    <w:p w14:paraId="1AE088A8" w14:textId="519D5BDF" w:rsidR="006906F1" w:rsidRDefault="006906F1" w:rsidP="006906F1">
      <w:pPr>
        <w:rPr>
          <w:rFonts w:ascii="Times New Roman" w:hAnsi="Times New Roman" w:cs="Times New Roman"/>
          <w:sz w:val="24"/>
          <w:szCs w:val="24"/>
        </w:rPr>
      </w:pPr>
      <w:proofErr w:type="spellStart"/>
      <w:r w:rsidRPr="006906F1">
        <w:rPr>
          <w:rFonts w:ascii="Times New Roman" w:hAnsi="Times New Roman" w:cs="Times New Roman"/>
          <w:sz w:val="24"/>
          <w:szCs w:val="24"/>
        </w:rPr>
        <w:t>Mustajab</w:t>
      </w:r>
      <w:proofErr w:type="spellEnd"/>
      <w:r w:rsidRPr="006906F1">
        <w:rPr>
          <w:rFonts w:ascii="Times New Roman" w:hAnsi="Times New Roman" w:cs="Times New Roman"/>
          <w:sz w:val="24"/>
          <w:szCs w:val="24"/>
        </w:rPr>
        <w:t xml:space="preserve">. D, et al., 2020. </w:t>
      </w:r>
      <w:bookmarkStart w:id="56" w:name="_Hlk69761582"/>
      <w:r w:rsidRPr="006906F1">
        <w:rPr>
          <w:rFonts w:ascii="Times New Roman" w:hAnsi="Times New Roman" w:cs="Times New Roman"/>
          <w:sz w:val="24"/>
          <w:szCs w:val="24"/>
        </w:rPr>
        <w:t xml:space="preserve">Working </w:t>
      </w:r>
      <w:proofErr w:type="gramStart"/>
      <w:r w:rsidRPr="006906F1">
        <w:rPr>
          <w:rFonts w:ascii="Times New Roman" w:hAnsi="Times New Roman" w:cs="Times New Roman"/>
          <w:sz w:val="24"/>
          <w:szCs w:val="24"/>
        </w:rPr>
        <w:t>From</w:t>
      </w:r>
      <w:proofErr w:type="gramEnd"/>
      <w:r w:rsidRPr="006906F1">
        <w:rPr>
          <w:rFonts w:ascii="Times New Roman" w:hAnsi="Times New Roman" w:cs="Times New Roman"/>
          <w:sz w:val="24"/>
          <w:szCs w:val="24"/>
        </w:rPr>
        <w:t xml:space="preserve"> Home Phenomenon As an Effort to Prevent COVID-19 Attacks and Its Impacts on Work Productivity</w:t>
      </w:r>
      <w:bookmarkEnd w:id="56"/>
      <w:r w:rsidRPr="006906F1">
        <w:rPr>
          <w:rFonts w:ascii="Times New Roman" w:hAnsi="Times New Roman" w:cs="Times New Roman"/>
          <w:sz w:val="24"/>
          <w:szCs w:val="24"/>
        </w:rPr>
        <w:t>. TIJAB (The International Journal of Applied Business), 4(1), pp.13–21.</w:t>
      </w:r>
    </w:p>
    <w:p w14:paraId="1CDA5B59" w14:textId="77777777" w:rsidR="001E04AF" w:rsidRPr="006906F1" w:rsidRDefault="001E04AF" w:rsidP="006906F1">
      <w:pPr>
        <w:rPr>
          <w:rFonts w:ascii="Times New Roman" w:hAnsi="Times New Roman" w:cs="Times New Roman"/>
          <w:sz w:val="24"/>
          <w:szCs w:val="24"/>
        </w:rPr>
      </w:pPr>
    </w:p>
    <w:p w14:paraId="290345E0" w14:textId="7FEF16EE" w:rsidR="006906F1" w:rsidRDefault="006906F1" w:rsidP="006906F1">
      <w:pPr>
        <w:rPr>
          <w:rFonts w:ascii="Times New Roman" w:hAnsi="Times New Roman" w:cs="Times New Roman"/>
          <w:sz w:val="24"/>
          <w:szCs w:val="24"/>
        </w:rPr>
      </w:pPr>
      <w:bookmarkStart w:id="57" w:name="_Hlk68805782"/>
      <w:proofErr w:type="spellStart"/>
      <w:r w:rsidRPr="006906F1">
        <w:rPr>
          <w:rFonts w:ascii="Times New Roman" w:hAnsi="Times New Roman" w:cs="Times New Roman"/>
          <w:sz w:val="24"/>
          <w:szCs w:val="24"/>
        </w:rPr>
        <w:t>nidirect</w:t>
      </w:r>
      <w:proofErr w:type="spellEnd"/>
      <w:r w:rsidRPr="006906F1">
        <w:rPr>
          <w:rFonts w:ascii="Times New Roman" w:hAnsi="Times New Roman" w:cs="Times New Roman"/>
          <w:sz w:val="24"/>
          <w:szCs w:val="24"/>
        </w:rPr>
        <w:t>. (2020</w:t>
      </w:r>
      <w:bookmarkEnd w:id="57"/>
      <w:r w:rsidRPr="006906F1">
        <w:rPr>
          <w:rFonts w:ascii="Times New Roman" w:hAnsi="Times New Roman" w:cs="Times New Roman"/>
          <w:sz w:val="24"/>
          <w:szCs w:val="24"/>
        </w:rPr>
        <w:t>). </w:t>
      </w:r>
      <w:r w:rsidRPr="006906F1">
        <w:rPr>
          <w:rFonts w:ascii="Times New Roman" w:hAnsi="Times New Roman" w:cs="Times New Roman"/>
          <w:i/>
          <w:iCs/>
          <w:sz w:val="24"/>
          <w:szCs w:val="24"/>
        </w:rPr>
        <w:t xml:space="preserve">Coronavirus </w:t>
      </w:r>
      <w:bookmarkStart w:id="58" w:name="_Hlk68805745"/>
      <w:r w:rsidRPr="006906F1">
        <w:rPr>
          <w:rFonts w:ascii="Times New Roman" w:hAnsi="Times New Roman" w:cs="Times New Roman"/>
          <w:i/>
          <w:iCs/>
          <w:sz w:val="24"/>
          <w:szCs w:val="24"/>
        </w:rPr>
        <w:t>(COVID-19) regulations: compliance and penalties</w:t>
      </w:r>
      <w:bookmarkEnd w:id="58"/>
      <w:r w:rsidRPr="006906F1">
        <w:rPr>
          <w:rFonts w:ascii="Times New Roman" w:hAnsi="Times New Roman" w:cs="Times New Roman"/>
          <w:sz w:val="24"/>
          <w:szCs w:val="24"/>
        </w:rPr>
        <w:t xml:space="preserve">. [online] Available at: </w:t>
      </w:r>
      <w:hyperlink r:id="rId16" w:history="1">
        <w:r w:rsidRPr="006906F1">
          <w:rPr>
            <w:rStyle w:val="Hyperlink"/>
            <w:rFonts w:ascii="Times New Roman" w:hAnsi="Times New Roman" w:cs="Times New Roman"/>
            <w:sz w:val="24"/>
            <w:szCs w:val="24"/>
          </w:rPr>
          <w:t>https://www.nidirect.gov.uk/articles/coronavirus-covid-19-regulations-compliance-and-penalties</w:t>
        </w:r>
      </w:hyperlink>
      <w:r w:rsidRPr="006906F1">
        <w:rPr>
          <w:rFonts w:ascii="Times New Roman" w:hAnsi="Times New Roman" w:cs="Times New Roman"/>
          <w:sz w:val="24"/>
          <w:szCs w:val="24"/>
        </w:rPr>
        <w:t>.</w:t>
      </w:r>
    </w:p>
    <w:p w14:paraId="124FB21B" w14:textId="77777777" w:rsidR="001E04AF" w:rsidRPr="006906F1" w:rsidRDefault="001E04AF" w:rsidP="006906F1">
      <w:pPr>
        <w:rPr>
          <w:rFonts w:ascii="Times New Roman" w:hAnsi="Times New Roman" w:cs="Times New Roman"/>
          <w:sz w:val="24"/>
          <w:szCs w:val="24"/>
        </w:rPr>
      </w:pPr>
    </w:p>
    <w:p w14:paraId="1CE709D5" w14:textId="77743A5B" w:rsidR="006906F1" w:rsidRDefault="006906F1" w:rsidP="006906F1">
      <w:pPr>
        <w:rPr>
          <w:rFonts w:ascii="Times New Roman" w:hAnsi="Times New Roman" w:cs="Times New Roman"/>
          <w:sz w:val="24"/>
          <w:szCs w:val="24"/>
        </w:rPr>
      </w:pPr>
      <w:r w:rsidRPr="006906F1">
        <w:rPr>
          <w:rFonts w:ascii="Times New Roman" w:hAnsi="Times New Roman" w:cs="Times New Roman"/>
          <w:sz w:val="24"/>
          <w:szCs w:val="24"/>
        </w:rPr>
        <w:t>Reuben, A. (2020) ‘Coronavirus: Why have there been so many outbreaks in meat processing plants?’ </w:t>
      </w:r>
      <w:r w:rsidRPr="006906F1">
        <w:rPr>
          <w:rFonts w:ascii="Times New Roman" w:hAnsi="Times New Roman" w:cs="Times New Roman"/>
          <w:i/>
          <w:iCs/>
          <w:sz w:val="24"/>
          <w:szCs w:val="24"/>
        </w:rPr>
        <w:t>BBC News</w:t>
      </w:r>
      <w:r w:rsidRPr="006906F1">
        <w:rPr>
          <w:rFonts w:ascii="Times New Roman" w:hAnsi="Times New Roman" w:cs="Times New Roman"/>
          <w:sz w:val="24"/>
          <w:szCs w:val="24"/>
        </w:rPr>
        <w:t>. [online] 23 Jun. Available at: https://www.bbc.co.uk/news/53137613. [Accessed 8 Apr. 2021].</w:t>
      </w:r>
    </w:p>
    <w:p w14:paraId="40EFB842" w14:textId="77777777" w:rsidR="001E04AF" w:rsidRPr="006906F1" w:rsidRDefault="001E04AF" w:rsidP="006906F1">
      <w:pPr>
        <w:rPr>
          <w:rFonts w:ascii="Times New Roman" w:hAnsi="Times New Roman" w:cs="Times New Roman"/>
          <w:sz w:val="24"/>
          <w:szCs w:val="24"/>
        </w:rPr>
      </w:pPr>
    </w:p>
    <w:p w14:paraId="641B13F8" w14:textId="477C97EA" w:rsidR="006906F1" w:rsidRDefault="006906F1" w:rsidP="006906F1">
      <w:pPr>
        <w:rPr>
          <w:rFonts w:ascii="Times New Roman" w:hAnsi="Times New Roman" w:cs="Times New Roman"/>
          <w:sz w:val="24"/>
          <w:szCs w:val="24"/>
        </w:rPr>
      </w:pPr>
      <w:bookmarkStart w:id="59" w:name="_Hlk69725598"/>
      <w:r w:rsidRPr="006906F1">
        <w:rPr>
          <w:rFonts w:ascii="Times New Roman" w:hAnsi="Times New Roman" w:cs="Times New Roman"/>
          <w:sz w:val="24"/>
          <w:szCs w:val="24"/>
        </w:rPr>
        <w:t>Richards, G. (2014). </w:t>
      </w:r>
      <w:bookmarkStart w:id="60" w:name="_Hlk69484721"/>
      <w:r w:rsidRPr="006906F1">
        <w:rPr>
          <w:rFonts w:ascii="Times New Roman" w:hAnsi="Times New Roman" w:cs="Times New Roman"/>
          <w:i/>
          <w:iCs/>
          <w:sz w:val="24"/>
          <w:szCs w:val="24"/>
        </w:rPr>
        <w:t>Warehouse Management: A complete Guide to Improving Efficiency and Minimising Costs in the Modern Warehouse</w:t>
      </w:r>
      <w:bookmarkEnd w:id="60"/>
      <w:r w:rsidRPr="006906F1">
        <w:rPr>
          <w:rFonts w:ascii="Times New Roman" w:hAnsi="Times New Roman" w:cs="Times New Roman"/>
          <w:sz w:val="24"/>
          <w:szCs w:val="24"/>
        </w:rPr>
        <w:t>. Second Edition ed. Kogan Page Limited.</w:t>
      </w:r>
      <w:r>
        <w:rPr>
          <w:rFonts w:ascii="Times New Roman" w:hAnsi="Times New Roman" w:cs="Times New Roman"/>
          <w:sz w:val="24"/>
          <w:szCs w:val="24"/>
        </w:rPr>
        <w:t xml:space="preserve"> pp.5-7.</w:t>
      </w:r>
    </w:p>
    <w:p w14:paraId="11DCC0FB" w14:textId="77777777" w:rsidR="001E04AF" w:rsidRPr="006906F1" w:rsidRDefault="001E04AF" w:rsidP="006906F1">
      <w:pPr>
        <w:rPr>
          <w:rFonts w:ascii="Times New Roman" w:hAnsi="Times New Roman" w:cs="Times New Roman"/>
          <w:sz w:val="24"/>
          <w:szCs w:val="24"/>
        </w:rPr>
      </w:pPr>
    </w:p>
    <w:bookmarkEnd w:id="59"/>
    <w:p w14:paraId="5C1CF3E0" w14:textId="77777777" w:rsidR="00D053ED" w:rsidRPr="00D053ED" w:rsidRDefault="00D053ED" w:rsidP="00D053ED">
      <w:pPr>
        <w:rPr>
          <w:rFonts w:ascii="Times New Roman" w:hAnsi="Times New Roman" w:cs="Times New Roman"/>
          <w:sz w:val="24"/>
          <w:szCs w:val="24"/>
        </w:rPr>
      </w:pPr>
      <w:proofErr w:type="spellStart"/>
      <w:r w:rsidRPr="00D053ED">
        <w:rPr>
          <w:rFonts w:ascii="Times New Roman" w:hAnsi="Times New Roman" w:cs="Times New Roman"/>
          <w:sz w:val="24"/>
          <w:szCs w:val="24"/>
        </w:rPr>
        <w:t>Shveda</w:t>
      </w:r>
      <w:proofErr w:type="spellEnd"/>
      <w:r w:rsidRPr="00D053ED">
        <w:rPr>
          <w:rFonts w:ascii="Times New Roman" w:hAnsi="Times New Roman" w:cs="Times New Roman"/>
          <w:sz w:val="24"/>
          <w:szCs w:val="24"/>
        </w:rPr>
        <w:t>, K. (2020). </w:t>
      </w:r>
      <w:bookmarkStart w:id="61" w:name="_Hlk69580110"/>
      <w:r w:rsidRPr="00D053ED">
        <w:rPr>
          <w:rFonts w:ascii="Times New Roman" w:hAnsi="Times New Roman" w:cs="Times New Roman"/>
          <w:i/>
          <w:iCs/>
          <w:sz w:val="24"/>
          <w:szCs w:val="24"/>
        </w:rPr>
        <w:t>How Covid-19 is changing food shopping</w:t>
      </w:r>
      <w:bookmarkEnd w:id="61"/>
      <w:r w:rsidRPr="00D053ED">
        <w:rPr>
          <w:rFonts w:ascii="Times New Roman" w:hAnsi="Times New Roman" w:cs="Times New Roman"/>
          <w:sz w:val="24"/>
          <w:szCs w:val="24"/>
        </w:rPr>
        <w:t xml:space="preserve">. [online] www.bbc.com. Available at: </w:t>
      </w:r>
      <w:hyperlink r:id="rId17" w:history="1">
        <w:r w:rsidRPr="00D053ED">
          <w:rPr>
            <w:rStyle w:val="Hyperlink"/>
            <w:rFonts w:ascii="Times New Roman" w:hAnsi="Times New Roman" w:cs="Times New Roman"/>
            <w:sz w:val="24"/>
            <w:szCs w:val="24"/>
          </w:rPr>
          <w:t>https://www.bbc.com/future/bespoke/follow-the-food/how-covid-19-is-changing-food-shopping.html</w:t>
        </w:r>
      </w:hyperlink>
      <w:r w:rsidRPr="00D053ED">
        <w:rPr>
          <w:rFonts w:ascii="Times New Roman" w:hAnsi="Times New Roman" w:cs="Times New Roman"/>
          <w:sz w:val="24"/>
          <w:szCs w:val="24"/>
        </w:rPr>
        <w:t>. [Accessed 17 Apr. 2021]</w:t>
      </w:r>
    </w:p>
    <w:p w14:paraId="552D2A80" w14:textId="77777777" w:rsidR="0087749F" w:rsidRDefault="0087749F" w:rsidP="00CC689A">
      <w:pPr>
        <w:rPr>
          <w:rFonts w:ascii="Times New Roman" w:hAnsi="Times New Roman" w:cs="Times New Roman"/>
          <w:sz w:val="24"/>
          <w:szCs w:val="24"/>
        </w:rPr>
      </w:pPr>
    </w:p>
    <w:p w14:paraId="0A85F024" w14:textId="59F574DF" w:rsidR="00D053ED" w:rsidRDefault="00D053ED" w:rsidP="00D053ED">
      <w:pPr>
        <w:rPr>
          <w:rFonts w:ascii="Times New Roman" w:hAnsi="Times New Roman" w:cs="Times New Roman"/>
          <w:sz w:val="24"/>
          <w:szCs w:val="24"/>
        </w:rPr>
      </w:pPr>
      <w:bookmarkStart w:id="62" w:name="_Hlk69726558"/>
      <w:r w:rsidRPr="00D053ED">
        <w:rPr>
          <w:rFonts w:ascii="Times New Roman" w:hAnsi="Times New Roman" w:cs="Times New Roman"/>
          <w:sz w:val="24"/>
          <w:szCs w:val="24"/>
        </w:rPr>
        <w:t>Stephens, Emma C et al., 2020. Editorial: Impacts of COVID-19 on agricultural and food systems worldwide and on progress to the sustainable development goals. </w:t>
      </w:r>
      <w:r w:rsidRPr="00D053ED">
        <w:rPr>
          <w:rFonts w:ascii="Times New Roman" w:hAnsi="Times New Roman" w:cs="Times New Roman"/>
          <w:i/>
          <w:iCs/>
          <w:sz w:val="24"/>
          <w:szCs w:val="24"/>
        </w:rPr>
        <w:t>Agricultural systems</w:t>
      </w:r>
      <w:r w:rsidRPr="00D053ED">
        <w:rPr>
          <w:rFonts w:ascii="Times New Roman" w:hAnsi="Times New Roman" w:cs="Times New Roman"/>
          <w:sz w:val="24"/>
          <w:szCs w:val="24"/>
        </w:rPr>
        <w:t>, 183, p.102873.</w:t>
      </w:r>
    </w:p>
    <w:p w14:paraId="38917DFB" w14:textId="77777777" w:rsidR="001E04AF" w:rsidRPr="00D053ED" w:rsidRDefault="001E04AF" w:rsidP="00D053ED">
      <w:pPr>
        <w:rPr>
          <w:rFonts w:ascii="Times New Roman" w:hAnsi="Times New Roman" w:cs="Times New Roman"/>
          <w:sz w:val="24"/>
          <w:szCs w:val="24"/>
        </w:rPr>
      </w:pPr>
    </w:p>
    <w:p w14:paraId="77FCD92C" w14:textId="15A7DCBC" w:rsidR="00D053ED" w:rsidRDefault="00D053ED" w:rsidP="00D053ED">
      <w:pPr>
        <w:rPr>
          <w:rFonts w:ascii="Times New Roman" w:hAnsi="Times New Roman" w:cs="Times New Roman"/>
          <w:sz w:val="24"/>
          <w:szCs w:val="24"/>
        </w:rPr>
      </w:pPr>
      <w:bookmarkStart w:id="63" w:name="_Hlk69062245"/>
      <w:bookmarkEnd w:id="62"/>
      <w:r w:rsidRPr="00D053ED">
        <w:rPr>
          <w:rFonts w:ascii="Times New Roman" w:hAnsi="Times New Roman" w:cs="Times New Roman"/>
          <w:sz w:val="24"/>
          <w:szCs w:val="24"/>
        </w:rPr>
        <w:t>UNCTAD. (2020)</w:t>
      </w:r>
      <w:bookmarkEnd w:id="63"/>
      <w:r w:rsidRPr="00D053ED">
        <w:rPr>
          <w:rFonts w:ascii="Times New Roman" w:hAnsi="Times New Roman" w:cs="Times New Roman"/>
          <w:sz w:val="24"/>
          <w:szCs w:val="24"/>
        </w:rPr>
        <w:t>. </w:t>
      </w:r>
      <w:r w:rsidRPr="00D053ED">
        <w:rPr>
          <w:rFonts w:ascii="Times New Roman" w:hAnsi="Times New Roman" w:cs="Times New Roman"/>
          <w:i/>
          <w:iCs/>
          <w:sz w:val="24"/>
          <w:szCs w:val="24"/>
        </w:rPr>
        <w:t>COVID-19</w:t>
      </w:r>
      <w:bookmarkStart w:id="64" w:name="_Hlk69062119"/>
      <w:r w:rsidRPr="00D053ED">
        <w:rPr>
          <w:rFonts w:ascii="Times New Roman" w:hAnsi="Times New Roman" w:cs="Times New Roman"/>
          <w:i/>
          <w:iCs/>
          <w:sz w:val="24"/>
          <w:szCs w:val="24"/>
        </w:rPr>
        <w:t>: Shipping data hints to some recovery in global trade | UNCTAD</w:t>
      </w:r>
      <w:bookmarkEnd w:id="64"/>
      <w:r w:rsidRPr="00D053ED">
        <w:rPr>
          <w:rFonts w:ascii="Times New Roman" w:hAnsi="Times New Roman" w:cs="Times New Roman"/>
          <w:sz w:val="24"/>
          <w:szCs w:val="24"/>
        </w:rPr>
        <w:t xml:space="preserve">. [online] Available at: </w:t>
      </w:r>
      <w:hyperlink r:id="rId18" w:history="1">
        <w:r w:rsidRPr="00D053ED">
          <w:rPr>
            <w:rStyle w:val="Hyperlink"/>
            <w:rFonts w:ascii="Times New Roman" w:hAnsi="Times New Roman" w:cs="Times New Roman"/>
            <w:sz w:val="24"/>
            <w:szCs w:val="24"/>
          </w:rPr>
          <w:t>https://unctad.org/news/covid-19-shipping-data-hints-some-recovery-global-trade</w:t>
        </w:r>
      </w:hyperlink>
      <w:r w:rsidRPr="00D053ED">
        <w:rPr>
          <w:rFonts w:ascii="Times New Roman" w:hAnsi="Times New Roman" w:cs="Times New Roman"/>
          <w:sz w:val="24"/>
          <w:szCs w:val="24"/>
        </w:rPr>
        <w:t>.</w:t>
      </w:r>
    </w:p>
    <w:p w14:paraId="63CBD270" w14:textId="77777777" w:rsidR="001E04AF" w:rsidRPr="00D053ED" w:rsidRDefault="001E04AF" w:rsidP="00D053ED">
      <w:pPr>
        <w:rPr>
          <w:rFonts w:ascii="Times New Roman" w:hAnsi="Times New Roman" w:cs="Times New Roman"/>
          <w:sz w:val="24"/>
          <w:szCs w:val="24"/>
        </w:rPr>
      </w:pPr>
    </w:p>
    <w:p w14:paraId="09932AC5" w14:textId="6214C883" w:rsidR="00D053ED" w:rsidRDefault="00D053ED" w:rsidP="00D053ED">
      <w:pPr>
        <w:rPr>
          <w:rFonts w:ascii="Times New Roman" w:hAnsi="Times New Roman" w:cs="Times New Roman"/>
          <w:sz w:val="24"/>
          <w:szCs w:val="24"/>
        </w:rPr>
      </w:pPr>
      <w:bookmarkStart w:id="65" w:name="_Hlk69575754"/>
      <w:bookmarkStart w:id="66" w:name="_Hlk69725355"/>
      <w:r w:rsidRPr="00D053ED">
        <w:rPr>
          <w:rFonts w:ascii="Times New Roman" w:hAnsi="Times New Roman" w:cs="Times New Roman"/>
          <w:sz w:val="24"/>
          <w:szCs w:val="24"/>
        </w:rPr>
        <w:t>UNCTAD (2021</w:t>
      </w:r>
      <w:bookmarkEnd w:id="65"/>
      <w:r w:rsidRPr="00D053ED">
        <w:rPr>
          <w:rFonts w:ascii="Times New Roman" w:hAnsi="Times New Roman" w:cs="Times New Roman"/>
          <w:sz w:val="24"/>
          <w:szCs w:val="24"/>
        </w:rPr>
        <w:t>a). </w:t>
      </w:r>
      <w:bookmarkStart w:id="67" w:name="_Hlk69575007"/>
      <w:r w:rsidRPr="00D053ED">
        <w:rPr>
          <w:rFonts w:ascii="Times New Roman" w:hAnsi="Times New Roman" w:cs="Times New Roman"/>
          <w:i/>
          <w:iCs/>
          <w:sz w:val="24"/>
          <w:szCs w:val="24"/>
        </w:rPr>
        <w:t xml:space="preserve">COVID-19 and e-commerce: a global review </w:t>
      </w:r>
      <w:bookmarkEnd w:id="67"/>
      <w:r w:rsidRPr="00D053ED">
        <w:rPr>
          <w:rFonts w:ascii="Times New Roman" w:hAnsi="Times New Roman" w:cs="Times New Roman"/>
          <w:i/>
          <w:iCs/>
          <w:sz w:val="24"/>
          <w:szCs w:val="24"/>
        </w:rPr>
        <w:t>| UNCTAD</w:t>
      </w:r>
      <w:r w:rsidRPr="00D053ED">
        <w:rPr>
          <w:rFonts w:ascii="Times New Roman" w:hAnsi="Times New Roman" w:cs="Times New Roman"/>
          <w:sz w:val="24"/>
          <w:szCs w:val="24"/>
        </w:rPr>
        <w:t>. [online] Available at: https://unctad.org/webflyer/covid-19-and-e-commerce-global-</w:t>
      </w:r>
      <w:bookmarkStart w:id="68" w:name="_Hlk69745041"/>
      <w:r w:rsidRPr="00D053ED">
        <w:rPr>
          <w:rFonts w:ascii="Times New Roman" w:hAnsi="Times New Roman" w:cs="Times New Roman"/>
          <w:sz w:val="24"/>
          <w:szCs w:val="24"/>
        </w:rPr>
        <w:t>review [Accessed 17 Apr. 2021]</w:t>
      </w:r>
      <w:bookmarkEnd w:id="68"/>
      <w:r w:rsidRPr="00D053ED">
        <w:rPr>
          <w:rFonts w:ascii="Times New Roman" w:hAnsi="Times New Roman" w:cs="Times New Roman"/>
          <w:sz w:val="24"/>
          <w:szCs w:val="24"/>
        </w:rPr>
        <w:t>.</w:t>
      </w:r>
    </w:p>
    <w:p w14:paraId="525D3530" w14:textId="77777777" w:rsidR="001E04AF" w:rsidRPr="00D053ED" w:rsidRDefault="001E04AF" w:rsidP="00D053ED">
      <w:pPr>
        <w:rPr>
          <w:rFonts w:ascii="Times New Roman" w:hAnsi="Times New Roman" w:cs="Times New Roman"/>
          <w:sz w:val="24"/>
          <w:szCs w:val="24"/>
        </w:rPr>
      </w:pPr>
    </w:p>
    <w:p w14:paraId="6AB05CF4" w14:textId="77777777" w:rsidR="00D053ED" w:rsidRPr="00D053ED" w:rsidRDefault="00D053ED" w:rsidP="00D053ED">
      <w:pPr>
        <w:rPr>
          <w:rFonts w:ascii="Times New Roman" w:hAnsi="Times New Roman" w:cs="Times New Roman"/>
          <w:sz w:val="24"/>
          <w:szCs w:val="24"/>
        </w:rPr>
      </w:pPr>
      <w:bookmarkStart w:id="69" w:name="_Hlk69725317"/>
      <w:bookmarkEnd w:id="66"/>
      <w:r w:rsidRPr="00D053ED">
        <w:rPr>
          <w:rFonts w:ascii="Times New Roman" w:hAnsi="Times New Roman" w:cs="Times New Roman"/>
          <w:sz w:val="24"/>
          <w:szCs w:val="24"/>
        </w:rPr>
        <w:t>UNCTAD (2021b). </w:t>
      </w:r>
      <w:bookmarkStart w:id="70" w:name="_Hlk69577533"/>
      <w:r w:rsidRPr="00D053ED">
        <w:rPr>
          <w:rFonts w:ascii="Times New Roman" w:hAnsi="Times New Roman" w:cs="Times New Roman"/>
          <w:i/>
          <w:iCs/>
          <w:sz w:val="24"/>
          <w:szCs w:val="24"/>
        </w:rPr>
        <w:t xml:space="preserve">How COVID-19 triggered the digital and e-commerce turning point </w:t>
      </w:r>
      <w:bookmarkEnd w:id="70"/>
      <w:r w:rsidRPr="00D053ED">
        <w:rPr>
          <w:rFonts w:ascii="Times New Roman" w:hAnsi="Times New Roman" w:cs="Times New Roman"/>
          <w:i/>
          <w:iCs/>
          <w:sz w:val="24"/>
          <w:szCs w:val="24"/>
        </w:rPr>
        <w:t>| UNCTAD</w:t>
      </w:r>
      <w:r w:rsidRPr="00D053ED">
        <w:rPr>
          <w:rFonts w:ascii="Times New Roman" w:hAnsi="Times New Roman" w:cs="Times New Roman"/>
          <w:sz w:val="24"/>
          <w:szCs w:val="24"/>
        </w:rPr>
        <w:t xml:space="preserve">. [online] Available at: </w:t>
      </w:r>
      <w:hyperlink r:id="rId19" w:history="1">
        <w:r w:rsidRPr="00D053ED">
          <w:rPr>
            <w:rStyle w:val="Hyperlink"/>
            <w:rFonts w:ascii="Times New Roman" w:hAnsi="Times New Roman" w:cs="Times New Roman"/>
            <w:sz w:val="24"/>
            <w:szCs w:val="24"/>
          </w:rPr>
          <w:t>https://unctad.org/news/how-covid-19-triggered-digital-and-e-commerce-turning-point</w:t>
        </w:r>
      </w:hyperlink>
      <w:r w:rsidRPr="00D053ED">
        <w:rPr>
          <w:rFonts w:ascii="Times New Roman" w:hAnsi="Times New Roman" w:cs="Times New Roman"/>
          <w:sz w:val="24"/>
          <w:szCs w:val="24"/>
        </w:rPr>
        <w:t>.[Accessed 17 Apr. 2021]</w:t>
      </w:r>
    </w:p>
    <w:bookmarkEnd w:id="69"/>
    <w:p w14:paraId="14505D69" w14:textId="77777777" w:rsidR="0087749F" w:rsidRPr="00CC689A" w:rsidRDefault="0087749F" w:rsidP="00CC689A">
      <w:pPr>
        <w:rPr>
          <w:rFonts w:ascii="Times New Roman" w:hAnsi="Times New Roman" w:cs="Times New Roman"/>
          <w:sz w:val="24"/>
          <w:szCs w:val="24"/>
        </w:rPr>
      </w:pPr>
    </w:p>
    <w:p w14:paraId="727F9526" w14:textId="77777777" w:rsidR="001E04AF" w:rsidRPr="001E04AF" w:rsidRDefault="001E04AF" w:rsidP="001E04AF">
      <w:pPr>
        <w:rPr>
          <w:rFonts w:ascii="Times New Roman" w:hAnsi="Times New Roman" w:cs="Times New Roman"/>
          <w:sz w:val="24"/>
          <w:szCs w:val="24"/>
        </w:rPr>
      </w:pPr>
      <w:bookmarkStart w:id="71" w:name="_Hlk69726087"/>
      <w:r w:rsidRPr="001E04AF">
        <w:rPr>
          <w:rFonts w:ascii="Times New Roman" w:hAnsi="Times New Roman" w:cs="Times New Roman"/>
          <w:sz w:val="24"/>
          <w:szCs w:val="24"/>
        </w:rPr>
        <w:t xml:space="preserve">Vyas, Lina &amp; </w:t>
      </w:r>
      <w:proofErr w:type="spellStart"/>
      <w:r w:rsidRPr="001E04AF">
        <w:rPr>
          <w:rFonts w:ascii="Times New Roman" w:hAnsi="Times New Roman" w:cs="Times New Roman"/>
          <w:sz w:val="24"/>
          <w:szCs w:val="24"/>
        </w:rPr>
        <w:t>Butakhieo</w:t>
      </w:r>
      <w:proofErr w:type="spellEnd"/>
      <w:r w:rsidRPr="001E04AF">
        <w:rPr>
          <w:rFonts w:ascii="Times New Roman" w:hAnsi="Times New Roman" w:cs="Times New Roman"/>
          <w:sz w:val="24"/>
          <w:szCs w:val="24"/>
        </w:rPr>
        <w:t xml:space="preserve">, </w:t>
      </w:r>
      <w:proofErr w:type="spellStart"/>
      <w:r w:rsidRPr="001E04AF">
        <w:rPr>
          <w:rFonts w:ascii="Times New Roman" w:hAnsi="Times New Roman" w:cs="Times New Roman"/>
          <w:sz w:val="24"/>
          <w:szCs w:val="24"/>
        </w:rPr>
        <w:t>Nantapong</w:t>
      </w:r>
      <w:proofErr w:type="spellEnd"/>
      <w:r w:rsidRPr="001E04AF">
        <w:rPr>
          <w:rFonts w:ascii="Times New Roman" w:hAnsi="Times New Roman" w:cs="Times New Roman"/>
          <w:sz w:val="24"/>
          <w:szCs w:val="24"/>
        </w:rPr>
        <w:t xml:space="preserve">, 2021. </w:t>
      </w:r>
      <w:bookmarkStart w:id="72" w:name="_Hlk68787519"/>
      <w:r w:rsidRPr="001E04AF">
        <w:rPr>
          <w:rFonts w:ascii="Times New Roman" w:hAnsi="Times New Roman" w:cs="Times New Roman"/>
          <w:sz w:val="24"/>
          <w:szCs w:val="24"/>
        </w:rPr>
        <w:t>The impact of working from home during COVID-19 on work and life domains: an exploratory study on Hong Kong</w:t>
      </w:r>
      <w:bookmarkEnd w:id="72"/>
      <w:r w:rsidRPr="001E04AF">
        <w:rPr>
          <w:rFonts w:ascii="Times New Roman" w:hAnsi="Times New Roman" w:cs="Times New Roman"/>
          <w:sz w:val="24"/>
          <w:szCs w:val="24"/>
        </w:rPr>
        <w:t>. Policy design and practice, 4(1), pp.59–76.</w:t>
      </w:r>
    </w:p>
    <w:bookmarkEnd w:id="71"/>
    <w:p w14:paraId="7AEB9E06" w14:textId="5AF96BC7" w:rsidR="00CC689A" w:rsidRDefault="00CC689A" w:rsidP="00CC689A">
      <w:pPr>
        <w:rPr>
          <w:rFonts w:ascii="Times New Roman" w:hAnsi="Times New Roman" w:cs="Times New Roman"/>
          <w:sz w:val="24"/>
          <w:szCs w:val="24"/>
        </w:rPr>
      </w:pPr>
    </w:p>
    <w:p w14:paraId="50ECF4BD" w14:textId="47BA9669" w:rsidR="001E04AF" w:rsidRPr="001E04AF" w:rsidRDefault="001E04AF" w:rsidP="001E04AF">
      <w:pPr>
        <w:rPr>
          <w:rFonts w:ascii="Times New Roman" w:hAnsi="Times New Roman" w:cs="Times New Roman"/>
          <w:sz w:val="24"/>
          <w:szCs w:val="24"/>
        </w:rPr>
      </w:pPr>
      <w:r w:rsidRPr="001E04AF">
        <w:rPr>
          <w:rFonts w:ascii="Times New Roman" w:hAnsi="Times New Roman" w:cs="Times New Roman"/>
          <w:sz w:val="24"/>
          <w:szCs w:val="24"/>
        </w:rPr>
        <w:t>W</w:t>
      </w:r>
      <w:r w:rsidR="00776E09">
        <w:rPr>
          <w:rFonts w:ascii="Times New Roman" w:hAnsi="Times New Roman" w:cs="Times New Roman"/>
          <w:sz w:val="24"/>
          <w:szCs w:val="24"/>
        </w:rPr>
        <w:t>.</w:t>
      </w:r>
      <w:r w:rsidRPr="001E04AF">
        <w:rPr>
          <w:rFonts w:ascii="Times New Roman" w:hAnsi="Times New Roman" w:cs="Times New Roman"/>
          <w:sz w:val="24"/>
          <w:szCs w:val="24"/>
        </w:rPr>
        <w:t>H</w:t>
      </w:r>
      <w:r w:rsidR="00776E09">
        <w:rPr>
          <w:rFonts w:ascii="Times New Roman" w:hAnsi="Times New Roman" w:cs="Times New Roman"/>
          <w:sz w:val="24"/>
          <w:szCs w:val="24"/>
        </w:rPr>
        <w:t>.</w:t>
      </w:r>
      <w:r w:rsidRPr="001E04AF">
        <w:rPr>
          <w:rFonts w:ascii="Times New Roman" w:hAnsi="Times New Roman" w:cs="Times New Roman"/>
          <w:sz w:val="24"/>
          <w:szCs w:val="24"/>
        </w:rPr>
        <w:t>O. (2018). </w:t>
      </w:r>
      <w:r w:rsidRPr="001E04AF">
        <w:rPr>
          <w:rFonts w:ascii="Times New Roman" w:hAnsi="Times New Roman" w:cs="Times New Roman"/>
          <w:i/>
          <w:iCs/>
          <w:sz w:val="24"/>
          <w:szCs w:val="24"/>
        </w:rPr>
        <w:t>Managing epidemics: Key facts about major deadly diseases</w:t>
      </w:r>
      <w:r w:rsidRPr="001E04AF">
        <w:rPr>
          <w:rFonts w:ascii="Times New Roman" w:hAnsi="Times New Roman" w:cs="Times New Roman"/>
          <w:sz w:val="24"/>
          <w:szCs w:val="24"/>
        </w:rPr>
        <w:t>. [online] </w:t>
      </w:r>
      <w:r w:rsidRPr="001E04AF">
        <w:rPr>
          <w:rFonts w:ascii="Times New Roman" w:hAnsi="Times New Roman" w:cs="Times New Roman"/>
          <w:i/>
          <w:iCs/>
          <w:sz w:val="24"/>
          <w:szCs w:val="24"/>
        </w:rPr>
        <w:t>Google Books</w:t>
      </w:r>
      <w:r w:rsidRPr="001E04AF">
        <w:rPr>
          <w:rFonts w:ascii="Times New Roman" w:hAnsi="Times New Roman" w:cs="Times New Roman"/>
          <w:sz w:val="24"/>
          <w:szCs w:val="24"/>
        </w:rPr>
        <w:t>. World Health Organization. Available at: https://www.google.co.uk/books/edition/Managing_epidemics/aGNnDwAAQBAJ?hl=en&amp;gbpv=1&amp;kptab=overview.</w:t>
      </w:r>
    </w:p>
    <w:p w14:paraId="2DA89D6A" w14:textId="42C56441" w:rsidR="001E04AF" w:rsidRDefault="001E04AF" w:rsidP="00CC689A">
      <w:pPr>
        <w:rPr>
          <w:rFonts w:ascii="Times New Roman" w:hAnsi="Times New Roman" w:cs="Times New Roman"/>
          <w:sz w:val="24"/>
          <w:szCs w:val="24"/>
        </w:rPr>
      </w:pPr>
    </w:p>
    <w:p w14:paraId="78F8FC39" w14:textId="406CC75D" w:rsidR="001E04AF" w:rsidRPr="001E04AF" w:rsidRDefault="001E04AF" w:rsidP="001E04AF">
      <w:pPr>
        <w:rPr>
          <w:rFonts w:ascii="Times New Roman" w:hAnsi="Times New Roman" w:cs="Times New Roman"/>
          <w:sz w:val="24"/>
          <w:szCs w:val="24"/>
        </w:rPr>
      </w:pPr>
      <w:bookmarkStart w:id="73" w:name="_Hlk69725960"/>
      <w:r w:rsidRPr="001E04AF">
        <w:rPr>
          <w:rFonts w:ascii="Times New Roman" w:hAnsi="Times New Roman" w:cs="Times New Roman"/>
          <w:sz w:val="24"/>
          <w:szCs w:val="24"/>
        </w:rPr>
        <w:t>W</w:t>
      </w:r>
      <w:r w:rsidR="00776E09">
        <w:rPr>
          <w:rFonts w:ascii="Times New Roman" w:hAnsi="Times New Roman" w:cs="Times New Roman"/>
          <w:sz w:val="24"/>
          <w:szCs w:val="24"/>
        </w:rPr>
        <w:t>.H.O</w:t>
      </w:r>
      <w:r w:rsidRPr="001E04AF">
        <w:rPr>
          <w:rFonts w:ascii="Times New Roman" w:hAnsi="Times New Roman" w:cs="Times New Roman"/>
          <w:sz w:val="24"/>
          <w:szCs w:val="24"/>
        </w:rPr>
        <w:t>.int. (2020). </w:t>
      </w:r>
      <w:r w:rsidRPr="001E04AF">
        <w:rPr>
          <w:rFonts w:ascii="Times New Roman" w:hAnsi="Times New Roman" w:cs="Times New Roman"/>
          <w:i/>
          <w:iCs/>
          <w:sz w:val="24"/>
          <w:szCs w:val="24"/>
        </w:rPr>
        <w:t>Timeline: WHO’s COVID-19 response</w:t>
      </w:r>
      <w:r w:rsidRPr="001E04AF">
        <w:rPr>
          <w:rFonts w:ascii="Times New Roman" w:hAnsi="Times New Roman" w:cs="Times New Roman"/>
          <w:sz w:val="24"/>
          <w:szCs w:val="24"/>
        </w:rPr>
        <w:t xml:space="preserve">. [online] Available at: </w:t>
      </w:r>
      <w:hyperlink r:id="rId20" w:anchor="event-71" w:history="1">
        <w:r w:rsidRPr="001E04AF">
          <w:rPr>
            <w:rStyle w:val="Hyperlink"/>
            <w:rFonts w:ascii="Times New Roman" w:hAnsi="Times New Roman" w:cs="Times New Roman"/>
            <w:sz w:val="24"/>
            <w:szCs w:val="24"/>
          </w:rPr>
          <w:t>https://www.who.int/emergencies/diseases/novel-coronavirus-2019/interactive-timeline/#event-71</w:t>
        </w:r>
      </w:hyperlink>
      <w:r w:rsidRPr="001E04AF">
        <w:rPr>
          <w:rFonts w:ascii="Times New Roman" w:hAnsi="Times New Roman" w:cs="Times New Roman"/>
          <w:sz w:val="24"/>
          <w:szCs w:val="24"/>
        </w:rPr>
        <w:t>. Accessed 07/04/21 at 20:17pm.,</w:t>
      </w:r>
    </w:p>
    <w:bookmarkEnd w:id="73"/>
    <w:p w14:paraId="29A3E66F" w14:textId="77777777" w:rsidR="001E04AF" w:rsidRPr="00CC689A" w:rsidRDefault="001E04AF" w:rsidP="00CC689A">
      <w:pPr>
        <w:rPr>
          <w:rFonts w:ascii="Times New Roman" w:hAnsi="Times New Roman" w:cs="Times New Roman"/>
          <w:sz w:val="24"/>
          <w:szCs w:val="24"/>
        </w:rPr>
      </w:pPr>
    </w:p>
    <w:bookmarkEnd w:id="20"/>
    <w:p w14:paraId="27171E61" w14:textId="420B7873" w:rsidR="00A803D0" w:rsidRPr="00A803D0" w:rsidRDefault="00A803D0" w:rsidP="00575BED">
      <w:pPr>
        <w:spacing w:before="100" w:beforeAutospacing="1" w:after="100" w:afterAutospacing="1" w:line="240" w:lineRule="auto"/>
        <w:rPr>
          <w:rFonts w:ascii="Calibri" w:eastAsia="Times New Roman" w:hAnsi="Calibri" w:cs="Calibri"/>
          <w:color w:val="000000"/>
          <w:sz w:val="24"/>
          <w:szCs w:val="24"/>
          <w:lang w:eastAsia="en-GB"/>
        </w:rPr>
      </w:pPr>
    </w:p>
    <w:p w14:paraId="47356ED9" w14:textId="77777777" w:rsidR="00A803D0" w:rsidRPr="00A803D0" w:rsidRDefault="00A803D0" w:rsidP="00A803D0">
      <w:pPr>
        <w:spacing w:before="100" w:beforeAutospacing="1" w:after="100" w:afterAutospacing="1" w:line="240" w:lineRule="auto"/>
        <w:rPr>
          <w:rFonts w:ascii="Calibri" w:eastAsia="Times New Roman" w:hAnsi="Calibri" w:cs="Calibri"/>
          <w:color w:val="000000"/>
          <w:sz w:val="27"/>
          <w:szCs w:val="27"/>
          <w:lang w:eastAsia="en-GB"/>
        </w:rPr>
      </w:pPr>
      <w:r w:rsidRPr="00A803D0">
        <w:rPr>
          <w:rFonts w:ascii="Calibri" w:eastAsia="Times New Roman" w:hAnsi="Calibri" w:cs="Calibri"/>
          <w:color w:val="000000"/>
          <w:sz w:val="27"/>
          <w:szCs w:val="27"/>
          <w:lang w:eastAsia="en-GB"/>
        </w:rPr>
        <w:t>‌</w:t>
      </w:r>
    </w:p>
    <w:p w14:paraId="4D18B063" w14:textId="77777777" w:rsidR="00A803D0" w:rsidRPr="00575BED" w:rsidRDefault="00A803D0" w:rsidP="00575BED">
      <w:pPr>
        <w:spacing w:before="100" w:beforeAutospacing="1" w:after="100" w:afterAutospacing="1" w:line="240" w:lineRule="auto"/>
        <w:rPr>
          <w:rFonts w:ascii="Calibri" w:eastAsia="Times New Roman" w:hAnsi="Calibri" w:cs="Calibri"/>
          <w:color w:val="000000"/>
          <w:sz w:val="27"/>
          <w:szCs w:val="27"/>
          <w:lang w:eastAsia="en-GB"/>
        </w:rPr>
      </w:pPr>
    </w:p>
    <w:p w14:paraId="353E6020" w14:textId="77777777" w:rsidR="00575BED" w:rsidRPr="005C38B3" w:rsidRDefault="00575BED" w:rsidP="005C38B3">
      <w:pPr>
        <w:spacing w:before="100" w:beforeAutospacing="1" w:after="100" w:afterAutospacing="1" w:line="240" w:lineRule="auto"/>
        <w:rPr>
          <w:rFonts w:ascii="Calibri" w:eastAsia="Times New Roman" w:hAnsi="Calibri" w:cs="Calibri"/>
          <w:color w:val="000000"/>
          <w:sz w:val="27"/>
          <w:szCs w:val="27"/>
          <w:lang w:eastAsia="en-GB"/>
        </w:rPr>
      </w:pPr>
    </w:p>
    <w:p w14:paraId="01FB513F" w14:textId="79EE457B" w:rsidR="00900CA9" w:rsidRPr="00900CA9" w:rsidRDefault="00900CA9" w:rsidP="00900CA9">
      <w:pPr>
        <w:rPr>
          <w:rFonts w:ascii="Times New Roman" w:hAnsi="Times New Roman" w:cs="Times New Roman"/>
          <w:sz w:val="24"/>
          <w:szCs w:val="24"/>
        </w:rPr>
      </w:pPr>
    </w:p>
    <w:sectPr w:rsidR="00900CA9" w:rsidRPr="00900CA9">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38AE4" w14:textId="77777777" w:rsidR="001034AD" w:rsidRDefault="001034AD" w:rsidP="00A95460">
      <w:pPr>
        <w:spacing w:after="0" w:line="240" w:lineRule="auto"/>
      </w:pPr>
      <w:r>
        <w:separator/>
      </w:r>
    </w:p>
  </w:endnote>
  <w:endnote w:type="continuationSeparator" w:id="0">
    <w:p w14:paraId="55E63FBC" w14:textId="77777777" w:rsidR="001034AD" w:rsidRDefault="001034AD" w:rsidP="00A95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829274"/>
      <w:docPartObj>
        <w:docPartGallery w:val="Page Numbers (Bottom of Page)"/>
        <w:docPartUnique/>
      </w:docPartObj>
    </w:sdtPr>
    <w:sdtEndPr>
      <w:rPr>
        <w:noProof/>
      </w:rPr>
    </w:sdtEndPr>
    <w:sdtContent>
      <w:p w14:paraId="613F142A" w14:textId="22C1DF41" w:rsidR="00A95460" w:rsidRDefault="00A954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A3E263" w14:textId="77777777" w:rsidR="00A95460" w:rsidRDefault="00A95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99F8B" w14:textId="77777777" w:rsidR="001034AD" w:rsidRDefault="001034AD" w:rsidP="00A95460">
      <w:pPr>
        <w:spacing w:after="0" w:line="240" w:lineRule="auto"/>
      </w:pPr>
      <w:r>
        <w:separator/>
      </w:r>
    </w:p>
  </w:footnote>
  <w:footnote w:type="continuationSeparator" w:id="0">
    <w:p w14:paraId="5D32E966" w14:textId="77777777" w:rsidR="001034AD" w:rsidRDefault="001034AD" w:rsidP="00A954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FADB5" w14:textId="73EA2C36" w:rsidR="00A95460" w:rsidRDefault="00A95460">
    <w:pPr>
      <w:pStyle w:val="Header"/>
    </w:pPr>
    <w:r>
      <w:t>Student Name: Aarron Diplock</w:t>
    </w:r>
  </w:p>
  <w:p w14:paraId="79AF1025" w14:textId="695316C7" w:rsidR="00A95460" w:rsidRDefault="00A95460">
    <w:pPr>
      <w:pStyle w:val="Header"/>
    </w:pPr>
    <w:r>
      <w:t>Student Number: P150823</w:t>
    </w:r>
  </w:p>
  <w:p w14:paraId="339DC854" w14:textId="3FCBA306" w:rsidR="00A95460" w:rsidRDefault="00A95460">
    <w:pPr>
      <w:pStyle w:val="Header"/>
    </w:pPr>
    <w:r>
      <w:t>Module Number: M6X01293</w:t>
    </w:r>
  </w:p>
  <w:p w14:paraId="059B21DA" w14:textId="77777777" w:rsidR="00A95460" w:rsidRDefault="00A954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8669E"/>
    <w:multiLevelType w:val="hybridMultilevel"/>
    <w:tmpl w:val="214CA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44BFD"/>
    <w:multiLevelType w:val="multilevel"/>
    <w:tmpl w:val="E578B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D6F6C"/>
    <w:multiLevelType w:val="hybridMultilevel"/>
    <w:tmpl w:val="89002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7B6139"/>
    <w:multiLevelType w:val="hybridMultilevel"/>
    <w:tmpl w:val="2FD2E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A0B9E"/>
    <w:multiLevelType w:val="hybridMultilevel"/>
    <w:tmpl w:val="B6626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696963"/>
    <w:multiLevelType w:val="hybridMultilevel"/>
    <w:tmpl w:val="86BEA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C34F46"/>
    <w:multiLevelType w:val="hybridMultilevel"/>
    <w:tmpl w:val="09428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6"/>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AF5"/>
    <w:rsid w:val="00001DBA"/>
    <w:rsid w:val="000035FF"/>
    <w:rsid w:val="00007490"/>
    <w:rsid w:val="00012A28"/>
    <w:rsid w:val="0001620F"/>
    <w:rsid w:val="00021DA9"/>
    <w:rsid w:val="00027803"/>
    <w:rsid w:val="00044370"/>
    <w:rsid w:val="00056F39"/>
    <w:rsid w:val="00057E07"/>
    <w:rsid w:val="00062352"/>
    <w:rsid w:val="00076509"/>
    <w:rsid w:val="0008383B"/>
    <w:rsid w:val="000A0478"/>
    <w:rsid w:val="000B2EE2"/>
    <w:rsid w:val="000C0EB2"/>
    <w:rsid w:val="000C18EF"/>
    <w:rsid w:val="000D021E"/>
    <w:rsid w:val="000D51DF"/>
    <w:rsid w:val="000E049F"/>
    <w:rsid w:val="000E1CC0"/>
    <w:rsid w:val="000F3EB6"/>
    <w:rsid w:val="001034AD"/>
    <w:rsid w:val="001114B8"/>
    <w:rsid w:val="00124009"/>
    <w:rsid w:val="00125589"/>
    <w:rsid w:val="00132EEA"/>
    <w:rsid w:val="00137541"/>
    <w:rsid w:val="001504D3"/>
    <w:rsid w:val="00150D7D"/>
    <w:rsid w:val="00156C26"/>
    <w:rsid w:val="00172F12"/>
    <w:rsid w:val="001776EB"/>
    <w:rsid w:val="00182433"/>
    <w:rsid w:val="0018361C"/>
    <w:rsid w:val="0019333C"/>
    <w:rsid w:val="001B2B32"/>
    <w:rsid w:val="001B378B"/>
    <w:rsid w:val="001E04AF"/>
    <w:rsid w:val="001E111C"/>
    <w:rsid w:val="001F0D21"/>
    <w:rsid w:val="0022044D"/>
    <w:rsid w:val="002207D4"/>
    <w:rsid w:val="0022361F"/>
    <w:rsid w:val="002257E0"/>
    <w:rsid w:val="002414A2"/>
    <w:rsid w:val="00250F56"/>
    <w:rsid w:val="00255D57"/>
    <w:rsid w:val="00256678"/>
    <w:rsid w:val="00265A15"/>
    <w:rsid w:val="00293436"/>
    <w:rsid w:val="002B3D2B"/>
    <w:rsid w:val="002C11E8"/>
    <w:rsid w:val="002C541F"/>
    <w:rsid w:val="002D7940"/>
    <w:rsid w:val="002E4B12"/>
    <w:rsid w:val="00305430"/>
    <w:rsid w:val="00321D07"/>
    <w:rsid w:val="003232B3"/>
    <w:rsid w:val="00343959"/>
    <w:rsid w:val="003537BB"/>
    <w:rsid w:val="003600CB"/>
    <w:rsid w:val="003605AE"/>
    <w:rsid w:val="00387DA2"/>
    <w:rsid w:val="003A1266"/>
    <w:rsid w:val="003A520A"/>
    <w:rsid w:val="003B1B79"/>
    <w:rsid w:val="003B459B"/>
    <w:rsid w:val="003C07BC"/>
    <w:rsid w:val="003C66B2"/>
    <w:rsid w:val="003D5BD0"/>
    <w:rsid w:val="003D6059"/>
    <w:rsid w:val="003E51ED"/>
    <w:rsid w:val="003F3FD4"/>
    <w:rsid w:val="004171BE"/>
    <w:rsid w:val="00423182"/>
    <w:rsid w:val="0043333B"/>
    <w:rsid w:val="00437ED7"/>
    <w:rsid w:val="00437F99"/>
    <w:rsid w:val="00445172"/>
    <w:rsid w:val="004462DC"/>
    <w:rsid w:val="00457B9C"/>
    <w:rsid w:val="004746DF"/>
    <w:rsid w:val="00491CB0"/>
    <w:rsid w:val="0049509D"/>
    <w:rsid w:val="004B10BB"/>
    <w:rsid w:val="004B3C59"/>
    <w:rsid w:val="004D234F"/>
    <w:rsid w:val="004E728C"/>
    <w:rsid w:val="00503E6D"/>
    <w:rsid w:val="00514DF9"/>
    <w:rsid w:val="00517D5B"/>
    <w:rsid w:val="0052359B"/>
    <w:rsid w:val="00523677"/>
    <w:rsid w:val="00536C08"/>
    <w:rsid w:val="005479E0"/>
    <w:rsid w:val="005738D8"/>
    <w:rsid w:val="00574DAA"/>
    <w:rsid w:val="00575BED"/>
    <w:rsid w:val="00584551"/>
    <w:rsid w:val="00595B69"/>
    <w:rsid w:val="005A4497"/>
    <w:rsid w:val="005A5329"/>
    <w:rsid w:val="005A7A75"/>
    <w:rsid w:val="005B0DCF"/>
    <w:rsid w:val="005C38B3"/>
    <w:rsid w:val="005C7324"/>
    <w:rsid w:val="005D028A"/>
    <w:rsid w:val="005D13B7"/>
    <w:rsid w:val="005D42B2"/>
    <w:rsid w:val="005D4457"/>
    <w:rsid w:val="005E5826"/>
    <w:rsid w:val="005E77C1"/>
    <w:rsid w:val="005F46D6"/>
    <w:rsid w:val="00600D31"/>
    <w:rsid w:val="006043D1"/>
    <w:rsid w:val="00624D75"/>
    <w:rsid w:val="006332F7"/>
    <w:rsid w:val="00634CF3"/>
    <w:rsid w:val="006432D2"/>
    <w:rsid w:val="00654EF8"/>
    <w:rsid w:val="0065598E"/>
    <w:rsid w:val="00655E7F"/>
    <w:rsid w:val="00656255"/>
    <w:rsid w:val="00657632"/>
    <w:rsid w:val="00657773"/>
    <w:rsid w:val="0066202B"/>
    <w:rsid w:val="006648D0"/>
    <w:rsid w:val="00682AAC"/>
    <w:rsid w:val="006838A4"/>
    <w:rsid w:val="006906F1"/>
    <w:rsid w:val="006A0104"/>
    <w:rsid w:val="006A51A0"/>
    <w:rsid w:val="006A65EA"/>
    <w:rsid w:val="006C0E6B"/>
    <w:rsid w:val="006C2764"/>
    <w:rsid w:val="006C43FA"/>
    <w:rsid w:val="006C7CFB"/>
    <w:rsid w:val="006D0E17"/>
    <w:rsid w:val="006D7A14"/>
    <w:rsid w:val="006F00DF"/>
    <w:rsid w:val="007165D5"/>
    <w:rsid w:val="007426BE"/>
    <w:rsid w:val="007571B6"/>
    <w:rsid w:val="00761AA2"/>
    <w:rsid w:val="007654BD"/>
    <w:rsid w:val="007759C6"/>
    <w:rsid w:val="00776E09"/>
    <w:rsid w:val="0077725B"/>
    <w:rsid w:val="00782450"/>
    <w:rsid w:val="007879C8"/>
    <w:rsid w:val="00793B61"/>
    <w:rsid w:val="00796E67"/>
    <w:rsid w:val="007A7A22"/>
    <w:rsid w:val="007C4827"/>
    <w:rsid w:val="007C53A9"/>
    <w:rsid w:val="007C5609"/>
    <w:rsid w:val="007E6B05"/>
    <w:rsid w:val="007F408B"/>
    <w:rsid w:val="008021CE"/>
    <w:rsid w:val="00802FE2"/>
    <w:rsid w:val="00810F21"/>
    <w:rsid w:val="0081213C"/>
    <w:rsid w:val="008201BF"/>
    <w:rsid w:val="008255F1"/>
    <w:rsid w:val="0083764F"/>
    <w:rsid w:val="00837CD7"/>
    <w:rsid w:val="00840EAD"/>
    <w:rsid w:val="00841B5B"/>
    <w:rsid w:val="00843FA0"/>
    <w:rsid w:val="00845EFE"/>
    <w:rsid w:val="00853D6D"/>
    <w:rsid w:val="0087749F"/>
    <w:rsid w:val="00890843"/>
    <w:rsid w:val="008A04C5"/>
    <w:rsid w:val="008A1BBE"/>
    <w:rsid w:val="008A597D"/>
    <w:rsid w:val="008A7480"/>
    <w:rsid w:val="008B5CB2"/>
    <w:rsid w:val="008C3ABD"/>
    <w:rsid w:val="008C5056"/>
    <w:rsid w:val="008D40B0"/>
    <w:rsid w:val="008D66D3"/>
    <w:rsid w:val="008F69D8"/>
    <w:rsid w:val="008F6B26"/>
    <w:rsid w:val="00900CA9"/>
    <w:rsid w:val="00904080"/>
    <w:rsid w:val="00913931"/>
    <w:rsid w:val="00925B95"/>
    <w:rsid w:val="00926A8D"/>
    <w:rsid w:val="00926C93"/>
    <w:rsid w:val="00936EC1"/>
    <w:rsid w:val="00953C94"/>
    <w:rsid w:val="00963AD7"/>
    <w:rsid w:val="0096498E"/>
    <w:rsid w:val="00970AAA"/>
    <w:rsid w:val="00977811"/>
    <w:rsid w:val="009936B1"/>
    <w:rsid w:val="0099372E"/>
    <w:rsid w:val="00997F1E"/>
    <w:rsid w:val="009A3C5E"/>
    <w:rsid w:val="009A7931"/>
    <w:rsid w:val="009B19C3"/>
    <w:rsid w:val="009C5402"/>
    <w:rsid w:val="009D0179"/>
    <w:rsid w:val="009D12B8"/>
    <w:rsid w:val="009D1470"/>
    <w:rsid w:val="009D4A35"/>
    <w:rsid w:val="009D5F4C"/>
    <w:rsid w:val="00A113A7"/>
    <w:rsid w:val="00A147C2"/>
    <w:rsid w:val="00A1593B"/>
    <w:rsid w:val="00A27396"/>
    <w:rsid w:val="00A46BDD"/>
    <w:rsid w:val="00A55064"/>
    <w:rsid w:val="00A57062"/>
    <w:rsid w:val="00A573E1"/>
    <w:rsid w:val="00A75463"/>
    <w:rsid w:val="00A773E1"/>
    <w:rsid w:val="00A803D0"/>
    <w:rsid w:val="00A83AC6"/>
    <w:rsid w:val="00A844A8"/>
    <w:rsid w:val="00A95460"/>
    <w:rsid w:val="00AA3C7A"/>
    <w:rsid w:val="00AB1291"/>
    <w:rsid w:val="00AB1602"/>
    <w:rsid w:val="00AB3CB4"/>
    <w:rsid w:val="00AD5503"/>
    <w:rsid w:val="00AD6775"/>
    <w:rsid w:val="00AF1EE7"/>
    <w:rsid w:val="00AF71DA"/>
    <w:rsid w:val="00B04A56"/>
    <w:rsid w:val="00B04AFA"/>
    <w:rsid w:val="00B26270"/>
    <w:rsid w:val="00B326D9"/>
    <w:rsid w:val="00B3279B"/>
    <w:rsid w:val="00B32C32"/>
    <w:rsid w:val="00B34E9B"/>
    <w:rsid w:val="00B41BA4"/>
    <w:rsid w:val="00B431D5"/>
    <w:rsid w:val="00B46D65"/>
    <w:rsid w:val="00B530CA"/>
    <w:rsid w:val="00B53BBE"/>
    <w:rsid w:val="00B55775"/>
    <w:rsid w:val="00B6048F"/>
    <w:rsid w:val="00B65B41"/>
    <w:rsid w:val="00B70748"/>
    <w:rsid w:val="00B76A20"/>
    <w:rsid w:val="00B77BE7"/>
    <w:rsid w:val="00BA589B"/>
    <w:rsid w:val="00BB0622"/>
    <w:rsid w:val="00BB3244"/>
    <w:rsid w:val="00BB6F61"/>
    <w:rsid w:val="00BD2417"/>
    <w:rsid w:val="00BE4A66"/>
    <w:rsid w:val="00BF2341"/>
    <w:rsid w:val="00BF33D4"/>
    <w:rsid w:val="00BF5AA4"/>
    <w:rsid w:val="00C03142"/>
    <w:rsid w:val="00C05ADD"/>
    <w:rsid w:val="00C1699F"/>
    <w:rsid w:val="00C26CF1"/>
    <w:rsid w:val="00C308A5"/>
    <w:rsid w:val="00C32010"/>
    <w:rsid w:val="00C332CB"/>
    <w:rsid w:val="00C347BD"/>
    <w:rsid w:val="00C352F8"/>
    <w:rsid w:val="00C52906"/>
    <w:rsid w:val="00C5706A"/>
    <w:rsid w:val="00C62172"/>
    <w:rsid w:val="00C6299B"/>
    <w:rsid w:val="00C67125"/>
    <w:rsid w:val="00C71B0C"/>
    <w:rsid w:val="00C74496"/>
    <w:rsid w:val="00C803B4"/>
    <w:rsid w:val="00C813D5"/>
    <w:rsid w:val="00C83F74"/>
    <w:rsid w:val="00C876DA"/>
    <w:rsid w:val="00CA25E6"/>
    <w:rsid w:val="00CA3AF0"/>
    <w:rsid w:val="00CB15B6"/>
    <w:rsid w:val="00CB2AF5"/>
    <w:rsid w:val="00CB4317"/>
    <w:rsid w:val="00CC009D"/>
    <w:rsid w:val="00CC4253"/>
    <w:rsid w:val="00CC5BF1"/>
    <w:rsid w:val="00CC689A"/>
    <w:rsid w:val="00CD2B7B"/>
    <w:rsid w:val="00CE398E"/>
    <w:rsid w:val="00CE5EE5"/>
    <w:rsid w:val="00CF08B8"/>
    <w:rsid w:val="00CF52E5"/>
    <w:rsid w:val="00D053ED"/>
    <w:rsid w:val="00D11A85"/>
    <w:rsid w:val="00D139DF"/>
    <w:rsid w:val="00D15AF2"/>
    <w:rsid w:val="00D21B58"/>
    <w:rsid w:val="00D2225F"/>
    <w:rsid w:val="00D27A1B"/>
    <w:rsid w:val="00D3141C"/>
    <w:rsid w:val="00D33126"/>
    <w:rsid w:val="00D41811"/>
    <w:rsid w:val="00D57888"/>
    <w:rsid w:val="00D74CE8"/>
    <w:rsid w:val="00D9771F"/>
    <w:rsid w:val="00DA3C2D"/>
    <w:rsid w:val="00DA7BEE"/>
    <w:rsid w:val="00DB2297"/>
    <w:rsid w:val="00DC0197"/>
    <w:rsid w:val="00DC43F3"/>
    <w:rsid w:val="00DE1A95"/>
    <w:rsid w:val="00DF5310"/>
    <w:rsid w:val="00E12B60"/>
    <w:rsid w:val="00E27F48"/>
    <w:rsid w:val="00E46A3B"/>
    <w:rsid w:val="00E62A5E"/>
    <w:rsid w:val="00E647D7"/>
    <w:rsid w:val="00E64AC2"/>
    <w:rsid w:val="00E66C4A"/>
    <w:rsid w:val="00E80EFD"/>
    <w:rsid w:val="00E81C79"/>
    <w:rsid w:val="00E910D8"/>
    <w:rsid w:val="00E951F1"/>
    <w:rsid w:val="00EA2BCA"/>
    <w:rsid w:val="00EB3B15"/>
    <w:rsid w:val="00EB700C"/>
    <w:rsid w:val="00EC6533"/>
    <w:rsid w:val="00ED7BBE"/>
    <w:rsid w:val="00ED7E1F"/>
    <w:rsid w:val="00EE2BDC"/>
    <w:rsid w:val="00EF5B64"/>
    <w:rsid w:val="00EF5EFD"/>
    <w:rsid w:val="00F04A3D"/>
    <w:rsid w:val="00F0563A"/>
    <w:rsid w:val="00F06779"/>
    <w:rsid w:val="00F07C02"/>
    <w:rsid w:val="00F17463"/>
    <w:rsid w:val="00F26604"/>
    <w:rsid w:val="00F26BE6"/>
    <w:rsid w:val="00F446F3"/>
    <w:rsid w:val="00F53AF2"/>
    <w:rsid w:val="00F55796"/>
    <w:rsid w:val="00F64ABE"/>
    <w:rsid w:val="00F84695"/>
    <w:rsid w:val="00F93C31"/>
    <w:rsid w:val="00FB05DF"/>
    <w:rsid w:val="00FB12B0"/>
    <w:rsid w:val="00FB1688"/>
    <w:rsid w:val="00FB55EB"/>
    <w:rsid w:val="00FD0519"/>
    <w:rsid w:val="00FE201E"/>
    <w:rsid w:val="00FE339F"/>
    <w:rsid w:val="00FE71CF"/>
    <w:rsid w:val="00FF0362"/>
    <w:rsid w:val="00FF45E8"/>
    <w:rsid w:val="00FF6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6126E"/>
  <w15:docId w15:val="{A61B2384-51F6-429B-AAB1-66B888954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2A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2A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562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E728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B2AF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2AF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B2AF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2AF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56255"/>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682AAC"/>
    <w:rPr>
      <w:b/>
      <w:bCs/>
    </w:rPr>
  </w:style>
  <w:style w:type="paragraph" w:styleId="ListParagraph">
    <w:name w:val="List Paragraph"/>
    <w:basedOn w:val="Normal"/>
    <w:uiPriority w:val="34"/>
    <w:qFormat/>
    <w:rsid w:val="0065598E"/>
    <w:pPr>
      <w:ind w:left="720"/>
      <w:contextualSpacing/>
    </w:pPr>
  </w:style>
  <w:style w:type="character" w:customStyle="1" w:styleId="Heading4Char">
    <w:name w:val="Heading 4 Char"/>
    <w:basedOn w:val="DefaultParagraphFont"/>
    <w:link w:val="Heading4"/>
    <w:uiPriority w:val="9"/>
    <w:rsid w:val="004E728C"/>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8A1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4370"/>
    <w:rPr>
      <w:color w:val="0563C1" w:themeColor="hyperlink"/>
      <w:u w:val="single"/>
    </w:rPr>
  </w:style>
  <w:style w:type="character" w:styleId="UnresolvedMention">
    <w:name w:val="Unresolved Mention"/>
    <w:basedOn w:val="DefaultParagraphFont"/>
    <w:uiPriority w:val="99"/>
    <w:semiHidden/>
    <w:unhideWhenUsed/>
    <w:rsid w:val="00044370"/>
    <w:rPr>
      <w:color w:val="605E5C"/>
      <w:shd w:val="clear" w:color="auto" w:fill="E1DFDD"/>
    </w:rPr>
  </w:style>
  <w:style w:type="paragraph" w:styleId="NormalWeb">
    <w:name w:val="Normal (Web)"/>
    <w:basedOn w:val="Normal"/>
    <w:uiPriority w:val="99"/>
    <w:semiHidden/>
    <w:unhideWhenUsed/>
    <w:rsid w:val="009D4A35"/>
    <w:rPr>
      <w:rFonts w:ascii="Times New Roman" w:hAnsi="Times New Roman" w:cs="Times New Roman"/>
      <w:sz w:val="24"/>
      <w:szCs w:val="24"/>
    </w:rPr>
  </w:style>
  <w:style w:type="paragraph" w:styleId="Header">
    <w:name w:val="header"/>
    <w:basedOn w:val="Normal"/>
    <w:link w:val="HeaderChar"/>
    <w:uiPriority w:val="99"/>
    <w:unhideWhenUsed/>
    <w:rsid w:val="00A954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460"/>
  </w:style>
  <w:style w:type="paragraph" w:styleId="Footer">
    <w:name w:val="footer"/>
    <w:basedOn w:val="Normal"/>
    <w:link w:val="FooterChar"/>
    <w:uiPriority w:val="99"/>
    <w:unhideWhenUsed/>
    <w:rsid w:val="00A954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4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56928">
      <w:bodyDiv w:val="1"/>
      <w:marLeft w:val="0"/>
      <w:marRight w:val="0"/>
      <w:marTop w:val="0"/>
      <w:marBottom w:val="0"/>
      <w:divBdr>
        <w:top w:val="none" w:sz="0" w:space="0" w:color="auto"/>
        <w:left w:val="none" w:sz="0" w:space="0" w:color="auto"/>
        <w:bottom w:val="none" w:sz="0" w:space="0" w:color="auto"/>
        <w:right w:val="none" w:sz="0" w:space="0" w:color="auto"/>
      </w:divBdr>
    </w:div>
    <w:div w:id="193547054">
      <w:bodyDiv w:val="1"/>
      <w:marLeft w:val="0"/>
      <w:marRight w:val="0"/>
      <w:marTop w:val="0"/>
      <w:marBottom w:val="0"/>
      <w:divBdr>
        <w:top w:val="none" w:sz="0" w:space="0" w:color="auto"/>
        <w:left w:val="none" w:sz="0" w:space="0" w:color="auto"/>
        <w:bottom w:val="none" w:sz="0" w:space="0" w:color="auto"/>
        <w:right w:val="none" w:sz="0" w:space="0" w:color="auto"/>
      </w:divBdr>
      <w:divsChild>
        <w:div w:id="1786919196">
          <w:marLeft w:val="0"/>
          <w:marRight w:val="0"/>
          <w:marTop w:val="0"/>
          <w:marBottom w:val="0"/>
          <w:divBdr>
            <w:top w:val="none" w:sz="0" w:space="0" w:color="auto"/>
            <w:left w:val="none" w:sz="0" w:space="0" w:color="auto"/>
            <w:bottom w:val="none" w:sz="0" w:space="0" w:color="auto"/>
            <w:right w:val="none" w:sz="0" w:space="0" w:color="auto"/>
          </w:divBdr>
          <w:divsChild>
            <w:div w:id="1192112267">
              <w:marLeft w:val="0"/>
              <w:marRight w:val="0"/>
              <w:marTop w:val="0"/>
              <w:marBottom w:val="0"/>
              <w:divBdr>
                <w:top w:val="none" w:sz="0" w:space="0" w:color="auto"/>
                <w:left w:val="none" w:sz="0" w:space="0" w:color="auto"/>
                <w:bottom w:val="none" w:sz="0" w:space="0" w:color="auto"/>
                <w:right w:val="none" w:sz="0" w:space="0" w:color="auto"/>
              </w:divBdr>
              <w:divsChild>
                <w:div w:id="2082868754">
                  <w:marLeft w:val="0"/>
                  <w:marRight w:val="0"/>
                  <w:marTop w:val="0"/>
                  <w:marBottom w:val="0"/>
                  <w:divBdr>
                    <w:top w:val="none" w:sz="0" w:space="0" w:color="auto"/>
                    <w:left w:val="none" w:sz="0" w:space="0" w:color="auto"/>
                    <w:bottom w:val="none" w:sz="0" w:space="0" w:color="auto"/>
                    <w:right w:val="none" w:sz="0" w:space="0" w:color="auto"/>
                  </w:divBdr>
                  <w:divsChild>
                    <w:div w:id="32580417">
                      <w:marLeft w:val="0"/>
                      <w:marRight w:val="0"/>
                      <w:marTop w:val="0"/>
                      <w:marBottom w:val="0"/>
                      <w:divBdr>
                        <w:top w:val="none" w:sz="0" w:space="0" w:color="auto"/>
                        <w:left w:val="none" w:sz="0" w:space="0" w:color="auto"/>
                        <w:bottom w:val="none" w:sz="0" w:space="0" w:color="auto"/>
                        <w:right w:val="none" w:sz="0" w:space="0" w:color="auto"/>
                      </w:divBdr>
                      <w:divsChild>
                        <w:div w:id="16481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743288">
      <w:bodyDiv w:val="1"/>
      <w:marLeft w:val="0"/>
      <w:marRight w:val="0"/>
      <w:marTop w:val="0"/>
      <w:marBottom w:val="0"/>
      <w:divBdr>
        <w:top w:val="none" w:sz="0" w:space="0" w:color="auto"/>
        <w:left w:val="none" w:sz="0" w:space="0" w:color="auto"/>
        <w:bottom w:val="none" w:sz="0" w:space="0" w:color="auto"/>
        <w:right w:val="none" w:sz="0" w:space="0" w:color="auto"/>
      </w:divBdr>
    </w:div>
    <w:div w:id="591280191">
      <w:bodyDiv w:val="1"/>
      <w:marLeft w:val="0"/>
      <w:marRight w:val="0"/>
      <w:marTop w:val="0"/>
      <w:marBottom w:val="0"/>
      <w:divBdr>
        <w:top w:val="none" w:sz="0" w:space="0" w:color="auto"/>
        <w:left w:val="none" w:sz="0" w:space="0" w:color="auto"/>
        <w:bottom w:val="none" w:sz="0" w:space="0" w:color="auto"/>
        <w:right w:val="none" w:sz="0" w:space="0" w:color="auto"/>
      </w:divBdr>
    </w:div>
    <w:div w:id="1015881053">
      <w:bodyDiv w:val="1"/>
      <w:marLeft w:val="0"/>
      <w:marRight w:val="0"/>
      <w:marTop w:val="0"/>
      <w:marBottom w:val="0"/>
      <w:divBdr>
        <w:top w:val="none" w:sz="0" w:space="0" w:color="auto"/>
        <w:left w:val="none" w:sz="0" w:space="0" w:color="auto"/>
        <w:bottom w:val="none" w:sz="0" w:space="0" w:color="auto"/>
        <w:right w:val="none" w:sz="0" w:space="0" w:color="auto"/>
      </w:divBdr>
    </w:div>
    <w:div w:id="1542399487">
      <w:bodyDiv w:val="1"/>
      <w:marLeft w:val="0"/>
      <w:marRight w:val="0"/>
      <w:marTop w:val="0"/>
      <w:marBottom w:val="0"/>
      <w:divBdr>
        <w:top w:val="none" w:sz="0" w:space="0" w:color="auto"/>
        <w:left w:val="none" w:sz="0" w:space="0" w:color="auto"/>
        <w:bottom w:val="none" w:sz="0" w:space="0" w:color="auto"/>
        <w:right w:val="none" w:sz="0" w:space="0" w:color="auto"/>
      </w:divBdr>
    </w:div>
    <w:div w:id="2113277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55408788" TargetMode="External"/><Relationship Id="rId13" Type="http://schemas.openxmlformats.org/officeDocument/2006/relationships/hyperlink" Target="https://www.ifc.org/wps/wcm/connect/2d6ec419-41df-46c9-8b7b-96384cd36ab3/IFC-Covid19-Logistics-final_web.pdf?MOD=AJPERES&amp;CVID=naqOED5" TargetMode="External"/><Relationship Id="rId18" Type="http://schemas.openxmlformats.org/officeDocument/2006/relationships/hyperlink" Target="https://unctad.org/news/covid-19-shipping-data-hints-some-recovery-global-trade"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sciencedirect.com/science/article/pii/S2666518221000048" TargetMode="External"/><Relationship Id="rId12" Type="http://schemas.openxmlformats.org/officeDocument/2006/relationships/hyperlink" Target="https://www.hse.gov.uk/coronavirus/equipment-and-machinery/air-conditioning-and-ventilation/index.htm" TargetMode="External"/><Relationship Id="rId17" Type="http://schemas.openxmlformats.org/officeDocument/2006/relationships/hyperlink" Target="https://www.bbc.com/future/bespoke/follow-the-food/how-covid-19-is-changing-food-shopping.html" TargetMode="External"/><Relationship Id="rId2" Type="http://schemas.openxmlformats.org/officeDocument/2006/relationships/styles" Target="styles.xml"/><Relationship Id="rId16" Type="http://schemas.openxmlformats.org/officeDocument/2006/relationships/hyperlink" Target="https://www.nidirect.gov.uk/articles/coronavirus-covid-19-regulations-compliance-and-penalties" TargetMode="External"/><Relationship Id="rId20" Type="http://schemas.openxmlformats.org/officeDocument/2006/relationships/hyperlink" Target="https://www.who.int/emergencies/diseases/novel-coronavirus-2019/interactive-timeli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further-businesses-and-premises-to-close/closing-certain-businesses-and-venues-in-england"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cience.org.au/curious/people-medicine/how-does-global-pandemic-affect-our-food-supply-chain" TargetMode="External"/><Relationship Id="rId23" Type="http://schemas.openxmlformats.org/officeDocument/2006/relationships/fontTable" Target="fontTable.xml"/><Relationship Id="rId10" Type="http://schemas.openxmlformats.org/officeDocument/2006/relationships/hyperlink" Target="https://www.bbc.com/worklife/article/20200715-is-click-and-collect-the-future-of-shopping" TargetMode="External"/><Relationship Id="rId19" Type="http://schemas.openxmlformats.org/officeDocument/2006/relationships/hyperlink" Target="https://unctad.org/news/how-covid-19-triggered-digital-and-e-commerce-turning-point" TargetMode="External"/><Relationship Id="rId4" Type="http://schemas.openxmlformats.org/officeDocument/2006/relationships/webSettings" Target="webSettings.xml"/><Relationship Id="rId9" Type="http://schemas.openxmlformats.org/officeDocument/2006/relationships/hyperlink" Target="https://www.cdc.gov/coronavirus/2019-ncov/hcp/non-us-settings/emergency-considerations-ppe.html" TargetMode="External"/><Relationship Id="rId14" Type="http://schemas.openxmlformats.org/officeDocument/2006/relationships/hyperlink" Target="https://whel-primo.hosted.exlibrisgroup.com/primo-explore/fulldisplay?docid=TN_cdi_harvard_dspace_oai_dash_harvard_edu_1_42639308&amp;context=PC&amp;vid=44WHELF_UWTSD_VU1&amp;lang=en_US&amp;search_scope=CSCOP_EVERYTHING&amp;adaptor=primo_central_multiple_fe&amp;tab=tab1&amp;query=any%2Ccontains%2CProjecting%20the%20transmission%20dynamics%20of%20SARS-CoV-2%20through%20the%20postpandemic%20period&amp;offset=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6678</Words>
  <Characters>38067</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Diplock (1804589)</dc:creator>
  <cp:keywords/>
  <dc:description/>
  <cp:lastModifiedBy>Rachel Diplock (1804589)</cp:lastModifiedBy>
  <cp:revision>2</cp:revision>
  <dcterms:created xsi:type="dcterms:W3CDTF">2021-04-21T15:57:00Z</dcterms:created>
  <dcterms:modified xsi:type="dcterms:W3CDTF">2021-04-21T15:57:00Z</dcterms:modified>
</cp:coreProperties>
</file>