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2BAF3" w14:textId="77777777" w:rsidR="004A0F78" w:rsidRDefault="004A0F78" w:rsidP="0053AD29">
      <w:pPr>
        <w:spacing w:line="360" w:lineRule="auto"/>
        <w:jc w:val="center"/>
        <w:rPr>
          <w:rFonts w:ascii="Arial Nova" w:eastAsia="Arial Nova" w:hAnsi="Arial Nova" w:cs="Arial Nova"/>
          <w:b/>
          <w:bCs/>
        </w:rPr>
      </w:pPr>
      <w:bookmarkStart w:id="0" w:name="_Toc610703395"/>
    </w:p>
    <w:p w14:paraId="59B563D7" w14:textId="77777777" w:rsidR="004A0F78" w:rsidRDefault="004A0F78" w:rsidP="0053AD29">
      <w:pPr>
        <w:spacing w:line="360" w:lineRule="auto"/>
        <w:jc w:val="center"/>
        <w:rPr>
          <w:rFonts w:ascii="Arial Nova" w:eastAsia="Arial Nova" w:hAnsi="Arial Nova" w:cs="Arial Nova"/>
          <w:b/>
          <w:bCs/>
        </w:rPr>
      </w:pPr>
    </w:p>
    <w:p w14:paraId="627B135E" w14:textId="77777777" w:rsidR="004A0F78" w:rsidRDefault="004A0F78" w:rsidP="0053AD29">
      <w:pPr>
        <w:spacing w:line="360" w:lineRule="auto"/>
        <w:jc w:val="center"/>
        <w:rPr>
          <w:rFonts w:ascii="Arial Nova" w:eastAsia="Arial Nova" w:hAnsi="Arial Nova" w:cs="Arial Nova"/>
          <w:b/>
          <w:bCs/>
        </w:rPr>
      </w:pPr>
    </w:p>
    <w:p w14:paraId="53013858" w14:textId="77777777" w:rsidR="004A0F78" w:rsidRDefault="004A0F78" w:rsidP="0053AD29">
      <w:pPr>
        <w:spacing w:line="360" w:lineRule="auto"/>
        <w:jc w:val="center"/>
        <w:rPr>
          <w:rFonts w:ascii="Arial Nova" w:eastAsia="Arial Nova" w:hAnsi="Arial Nova" w:cs="Arial Nova"/>
          <w:b/>
          <w:bCs/>
        </w:rPr>
      </w:pPr>
    </w:p>
    <w:p w14:paraId="2D749AA7" w14:textId="77777777" w:rsidR="004A0F78" w:rsidRDefault="004A0F78" w:rsidP="0053AD29">
      <w:pPr>
        <w:spacing w:line="360" w:lineRule="auto"/>
        <w:jc w:val="center"/>
        <w:rPr>
          <w:rFonts w:ascii="Arial Nova" w:eastAsia="Arial Nova" w:hAnsi="Arial Nova" w:cs="Arial Nova"/>
          <w:b/>
          <w:bCs/>
        </w:rPr>
      </w:pPr>
    </w:p>
    <w:p w14:paraId="43A0D40E" w14:textId="77777777" w:rsidR="004A0F78" w:rsidRDefault="004A0F78" w:rsidP="0053AD29">
      <w:pPr>
        <w:spacing w:line="360" w:lineRule="auto"/>
        <w:jc w:val="center"/>
        <w:rPr>
          <w:rFonts w:ascii="Arial Nova" w:eastAsia="Arial Nova" w:hAnsi="Arial Nova" w:cs="Arial Nova"/>
          <w:b/>
          <w:bCs/>
        </w:rPr>
      </w:pPr>
    </w:p>
    <w:p w14:paraId="272CCC9A" w14:textId="77777777" w:rsidR="004A0F78" w:rsidRDefault="004A0F78" w:rsidP="0053AD29">
      <w:pPr>
        <w:spacing w:line="360" w:lineRule="auto"/>
        <w:jc w:val="center"/>
        <w:rPr>
          <w:rFonts w:ascii="Arial Nova" w:eastAsia="Arial Nova" w:hAnsi="Arial Nova" w:cs="Arial Nova"/>
          <w:b/>
          <w:bCs/>
        </w:rPr>
      </w:pPr>
    </w:p>
    <w:p w14:paraId="52F50F4C" w14:textId="77777777" w:rsidR="004A0F78" w:rsidRDefault="004A0F78" w:rsidP="0053AD29">
      <w:pPr>
        <w:spacing w:line="360" w:lineRule="auto"/>
        <w:jc w:val="center"/>
        <w:rPr>
          <w:rFonts w:ascii="Arial Nova" w:eastAsia="Arial Nova" w:hAnsi="Arial Nova" w:cs="Arial Nova"/>
          <w:b/>
          <w:bCs/>
        </w:rPr>
      </w:pPr>
    </w:p>
    <w:p w14:paraId="4CF16C61" w14:textId="77777777" w:rsidR="004A0F78" w:rsidRDefault="004A0F78" w:rsidP="0053AD29">
      <w:pPr>
        <w:spacing w:line="360" w:lineRule="auto"/>
        <w:jc w:val="center"/>
        <w:rPr>
          <w:rFonts w:ascii="Arial Nova" w:eastAsia="Arial Nova" w:hAnsi="Arial Nova" w:cs="Arial Nova"/>
          <w:b/>
          <w:bCs/>
        </w:rPr>
      </w:pPr>
    </w:p>
    <w:p w14:paraId="3DE4E09D" w14:textId="77777777" w:rsidR="004A0F78" w:rsidRDefault="004A0F78" w:rsidP="0053AD29">
      <w:pPr>
        <w:spacing w:line="360" w:lineRule="auto"/>
        <w:jc w:val="center"/>
        <w:rPr>
          <w:rFonts w:ascii="Arial Nova" w:eastAsia="Arial Nova" w:hAnsi="Arial Nova" w:cs="Arial Nova"/>
          <w:b/>
          <w:bCs/>
        </w:rPr>
      </w:pPr>
    </w:p>
    <w:p w14:paraId="0CF04320" w14:textId="77777777" w:rsidR="004A0F78" w:rsidRDefault="004A0F78" w:rsidP="0053AD29">
      <w:pPr>
        <w:spacing w:line="360" w:lineRule="auto"/>
        <w:jc w:val="center"/>
        <w:rPr>
          <w:rFonts w:ascii="Arial Nova" w:eastAsia="Arial Nova" w:hAnsi="Arial Nova" w:cs="Arial Nova"/>
          <w:b/>
          <w:bCs/>
        </w:rPr>
      </w:pPr>
    </w:p>
    <w:p w14:paraId="1E031161" w14:textId="7B8AAEA2" w:rsidR="00F664E6" w:rsidRDefault="0053AD29" w:rsidP="0053AD29">
      <w:pPr>
        <w:spacing w:line="360" w:lineRule="auto"/>
        <w:jc w:val="center"/>
        <w:rPr>
          <w:rFonts w:ascii="Arial Nova" w:eastAsia="Arial Nova" w:hAnsi="Arial Nova" w:cs="Arial Nova"/>
          <w:b/>
          <w:bCs/>
        </w:rPr>
      </w:pPr>
      <w:r w:rsidRPr="0053AD29">
        <w:rPr>
          <w:rFonts w:ascii="Arial Nova" w:eastAsia="Arial Nova" w:hAnsi="Arial Nova" w:cs="Arial Nova"/>
          <w:b/>
          <w:bCs/>
        </w:rPr>
        <w:t xml:space="preserve">Module </w:t>
      </w:r>
      <w:r w:rsidR="009F09C6">
        <w:rPr>
          <w:rFonts w:ascii="Arial Nova" w:eastAsia="Arial Nova" w:hAnsi="Arial Nova" w:cs="Arial Nova"/>
          <w:b/>
          <w:bCs/>
        </w:rPr>
        <w:t xml:space="preserve">Academic Skills </w:t>
      </w:r>
    </w:p>
    <w:p w14:paraId="6BC2448D" w14:textId="434C8B9A"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Name:</w:t>
      </w:r>
      <w:r w:rsidR="009F09C6">
        <w:rPr>
          <w:rFonts w:ascii="Arial Nova" w:eastAsia="Arial Nova" w:hAnsi="Arial Nova" w:cs="Arial Nova"/>
        </w:rPr>
        <w:t xml:space="preserve"> </w:t>
      </w:r>
      <w:proofErr w:type="spellStart"/>
      <w:r w:rsidR="009F09C6">
        <w:rPr>
          <w:rFonts w:ascii="Arial Nova" w:eastAsia="Arial Nova" w:hAnsi="Arial Nova" w:cs="Arial Nova"/>
        </w:rPr>
        <w:t>Jignasaben</w:t>
      </w:r>
      <w:proofErr w:type="spellEnd"/>
      <w:r w:rsidR="009F09C6">
        <w:rPr>
          <w:rFonts w:ascii="Arial Nova" w:eastAsia="Arial Nova" w:hAnsi="Arial Nova" w:cs="Arial Nova"/>
        </w:rPr>
        <w:t xml:space="preserve"> </w:t>
      </w:r>
      <w:proofErr w:type="spellStart"/>
      <w:r w:rsidR="009F09C6">
        <w:rPr>
          <w:rFonts w:ascii="Arial Nova" w:eastAsia="Arial Nova" w:hAnsi="Arial Nova" w:cs="Arial Nova"/>
        </w:rPr>
        <w:t>Vikramkumar</w:t>
      </w:r>
      <w:proofErr w:type="spellEnd"/>
      <w:r w:rsidR="009F09C6">
        <w:rPr>
          <w:rFonts w:ascii="Arial Nova" w:eastAsia="Arial Nova" w:hAnsi="Arial Nova" w:cs="Arial Nova"/>
        </w:rPr>
        <w:t xml:space="preserve"> Patel</w:t>
      </w:r>
    </w:p>
    <w:p w14:paraId="61755054" w14:textId="2750B51A"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Student Number:</w:t>
      </w:r>
      <w:r w:rsidR="009F09C6">
        <w:rPr>
          <w:rFonts w:ascii="Arial Nova" w:eastAsia="Arial Nova" w:hAnsi="Arial Nova" w:cs="Arial Nova"/>
        </w:rPr>
        <w:t xml:space="preserve"> 2316533</w:t>
      </w:r>
    </w:p>
    <w:p w14:paraId="314548A7" w14:textId="25E6F830"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Module Code:</w:t>
      </w:r>
      <w:r w:rsidR="009F09C6">
        <w:rPr>
          <w:rFonts w:ascii="Arial Nova" w:eastAsia="Arial Nova" w:hAnsi="Arial Nova" w:cs="Arial Nova"/>
        </w:rPr>
        <w:t xml:space="preserve"> LCLM4001</w:t>
      </w:r>
    </w:p>
    <w:p w14:paraId="0EFC674D" w14:textId="1B54DE43"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Module Title:</w:t>
      </w:r>
      <w:r w:rsidR="009F09C6">
        <w:rPr>
          <w:rFonts w:ascii="Arial Nova" w:eastAsia="Arial Nova" w:hAnsi="Arial Nova" w:cs="Arial Nova"/>
        </w:rPr>
        <w:t xml:space="preserve"> Academic skills </w:t>
      </w:r>
    </w:p>
    <w:p w14:paraId="2FEEC843" w14:textId="363330D8" w:rsidR="00F664E6" w:rsidRDefault="0053AD29" w:rsidP="0053AD29">
      <w:pPr>
        <w:spacing w:line="360" w:lineRule="auto"/>
        <w:jc w:val="center"/>
        <w:rPr>
          <w:rFonts w:ascii="Arial Nova" w:eastAsia="Arial Nova" w:hAnsi="Arial Nova" w:cs="Arial Nova"/>
        </w:rPr>
      </w:pPr>
      <w:r w:rsidRPr="0053AD29">
        <w:rPr>
          <w:rFonts w:ascii="Arial Nova" w:eastAsia="Arial Nova" w:hAnsi="Arial Nova" w:cs="Arial Nova"/>
        </w:rPr>
        <w:t>Lecturer’s Name:</w:t>
      </w:r>
      <w:r w:rsidR="009F09C6">
        <w:rPr>
          <w:rFonts w:ascii="Arial Nova" w:eastAsia="Arial Nova" w:hAnsi="Arial Nova" w:cs="Arial Nova"/>
        </w:rPr>
        <w:t xml:space="preserve"> SAM</w:t>
      </w:r>
      <w:bookmarkStart w:id="1" w:name="_GoBack"/>
      <w:bookmarkEnd w:id="1"/>
    </w:p>
    <w:p w14:paraId="5526193E" w14:textId="36D37A73" w:rsidR="00F664E6" w:rsidRDefault="00F664E6" w:rsidP="0053AD29">
      <w:pPr>
        <w:rPr>
          <w:rFonts w:ascii="Arial Nova" w:eastAsia="Arial Nova" w:hAnsi="Arial Nova" w:cs="Arial Nova"/>
        </w:rPr>
      </w:pPr>
    </w:p>
    <w:p w14:paraId="06452398" w14:textId="2EC48156" w:rsidR="00F664E6" w:rsidRDefault="001864EC">
      <w:r>
        <w:br w:type="page"/>
      </w:r>
    </w:p>
    <w:p w14:paraId="2E04D7C1" w14:textId="0E82B53E" w:rsidR="00F664E6" w:rsidRDefault="0053AD29" w:rsidP="0053AD29">
      <w:pPr>
        <w:pStyle w:val="Heading1"/>
        <w:spacing w:line="360" w:lineRule="auto"/>
        <w:rPr>
          <w:rFonts w:ascii="Arial Nova" w:eastAsia="Arial Nova" w:hAnsi="Arial Nova" w:cs="Arial Nova"/>
          <w:b/>
          <w:bCs/>
          <w:color w:val="auto"/>
          <w:sz w:val="22"/>
          <w:szCs w:val="22"/>
        </w:rPr>
      </w:pPr>
      <w:r w:rsidRPr="0053AD29">
        <w:rPr>
          <w:rFonts w:ascii="Arial Nova" w:eastAsia="Arial Nova" w:hAnsi="Arial Nova" w:cs="Arial Nova"/>
          <w:b/>
          <w:bCs/>
          <w:color w:val="auto"/>
          <w:sz w:val="22"/>
          <w:szCs w:val="22"/>
        </w:rPr>
        <w:lastRenderedPageBreak/>
        <w:t>Table of Contents</w:t>
      </w:r>
      <w:bookmarkEnd w:id="0"/>
    </w:p>
    <w:sdt>
      <w:sdtPr>
        <w:rPr>
          <w:rFonts w:ascii="Arial" w:hAnsi="Arial" w:cs="Arial"/>
        </w:rPr>
        <w:id w:val="301943242"/>
        <w:docPartObj>
          <w:docPartGallery w:val="Table of Contents"/>
          <w:docPartUnique/>
        </w:docPartObj>
      </w:sdtPr>
      <w:sdtEndPr/>
      <w:sdtContent>
        <w:p w14:paraId="4D3779FA" w14:textId="59441BE1" w:rsidR="00F664E6" w:rsidRPr="004A0F78" w:rsidRDefault="001864EC" w:rsidP="004A0F78">
          <w:pPr>
            <w:pStyle w:val="TOC1"/>
            <w:tabs>
              <w:tab w:val="right" w:leader="dot" w:pos="9360"/>
            </w:tabs>
            <w:spacing w:line="360" w:lineRule="auto"/>
            <w:rPr>
              <w:rStyle w:val="Hyperlink"/>
              <w:rFonts w:ascii="Arial" w:hAnsi="Arial" w:cs="Arial"/>
              <w:noProof/>
            </w:rPr>
          </w:pPr>
          <w:r w:rsidRPr="004A0F78">
            <w:rPr>
              <w:rFonts w:ascii="Arial" w:hAnsi="Arial" w:cs="Arial"/>
            </w:rPr>
            <w:fldChar w:fldCharType="begin"/>
          </w:r>
          <w:r w:rsidRPr="004A0F78">
            <w:rPr>
              <w:rFonts w:ascii="Arial" w:hAnsi="Arial" w:cs="Arial"/>
            </w:rPr>
            <w:instrText>TOC \o \z \u \h</w:instrText>
          </w:r>
          <w:r w:rsidRPr="004A0F78">
            <w:rPr>
              <w:rFonts w:ascii="Arial" w:hAnsi="Arial" w:cs="Arial"/>
            </w:rPr>
            <w:fldChar w:fldCharType="separate"/>
          </w:r>
          <w:hyperlink w:anchor="_Toc610703395">
            <w:r w:rsidR="0053AD29" w:rsidRPr="004A0F78">
              <w:rPr>
                <w:rStyle w:val="Hyperlink"/>
                <w:rFonts w:ascii="Arial" w:hAnsi="Arial" w:cs="Arial"/>
                <w:noProof/>
              </w:rPr>
              <w:t>Table of Contents</w:t>
            </w:r>
            <w:r w:rsidRPr="004A0F78">
              <w:rPr>
                <w:rFonts w:ascii="Arial" w:hAnsi="Arial" w:cs="Arial"/>
                <w:noProof/>
              </w:rPr>
              <w:tab/>
            </w:r>
            <w:r w:rsidRPr="004A0F78">
              <w:rPr>
                <w:rFonts w:ascii="Arial" w:hAnsi="Arial" w:cs="Arial"/>
                <w:noProof/>
              </w:rPr>
              <w:fldChar w:fldCharType="begin"/>
            </w:r>
            <w:r w:rsidRPr="004A0F78">
              <w:rPr>
                <w:rFonts w:ascii="Arial" w:hAnsi="Arial" w:cs="Arial"/>
                <w:noProof/>
              </w:rPr>
              <w:instrText>PAGEREF _Toc610703395 \h</w:instrText>
            </w:r>
            <w:r w:rsidRPr="004A0F78">
              <w:rPr>
                <w:rFonts w:ascii="Arial" w:hAnsi="Arial" w:cs="Arial"/>
                <w:noProof/>
              </w:rPr>
            </w:r>
            <w:r w:rsidRPr="004A0F78">
              <w:rPr>
                <w:rFonts w:ascii="Arial" w:hAnsi="Arial" w:cs="Arial"/>
                <w:noProof/>
              </w:rPr>
              <w:fldChar w:fldCharType="separate"/>
            </w:r>
            <w:r w:rsidR="004A0F78">
              <w:rPr>
                <w:rFonts w:ascii="Arial" w:hAnsi="Arial" w:cs="Arial"/>
                <w:noProof/>
              </w:rPr>
              <w:t>1</w:t>
            </w:r>
            <w:r w:rsidRPr="004A0F78">
              <w:rPr>
                <w:rFonts w:ascii="Arial" w:hAnsi="Arial" w:cs="Arial"/>
                <w:noProof/>
              </w:rPr>
              <w:fldChar w:fldCharType="end"/>
            </w:r>
          </w:hyperlink>
        </w:p>
        <w:p w14:paraId="047FC723" w14:textId="1EE1205F" w:rsidR="00F664E6" w:rsidRPr="004A0F78" w:rsidRDefault="0075563D" w:rsidP="004A0F78">
          <w:pPr>
            <w:pStyle w:val="TOC1"/>
            <w:tabs>
              <w:tab w:val="right" w:leader="dot" w:pos="9360"/>
            </w:tabs>
            <w:spacing w:line="360" w:lineRule="auto"/>
            <w:rPr>
              <w:rStyle w:val="Hyperlink"/>
              <w:rFonts w:ascii="Arial" w:hAnsi="Arial" w:cs="Arial"/>
              <w:noProof/>
            </w:rPr>
          </w:pPr>
          <w:hyperlink w:anchor="_Toc538276666">
            <w:r w:rsidR="0053AD29" w:rsidRPr="004A0F78">
              <w:rPr>
                <w:rStyle w:val="Hyperlink"/>
                <w:rFonts w:ascii="Arial" w:hAnsi="Arial" w:cs="Arial"/>
                <w:noProof/>
              </w:rPr>
              <w:t>Introduction</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_Toc538276666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3</w:t>
            </w:r>
            <w:r w:rsidR="001864EC" w:rsidRPr="004A0F78">
              <w:rPr>
                <w:rFonts w:ascii="Arial" w:hAnsi="Arial" w:cs="Arial"/>
                <w:noProof/>
              </w:rPr>
              <w:fldChar w:fldCharType="end"/>
            </w:r>
          </w:hyperlink>
        </w:p>
        <w:p w14:paraId="4B782718" w14:textId="45DAE5C1" w:rsidR="00F664E6" w:rsidRPr="004A0F78" w:rsidRDefault="0021543E" w:rsidP="004A0F78">
          <w:pPr>
            <w:pStyle w:val="TOC1"/>
            <w:tabs>
              <w:tab w:val="right" w:leader="dot" w:pos="9360"/>
            </w:tabs>
            <w:spacing w:line="360" w:lineRule="auto"/>
            <w:rPr>
              <w:rStyle w:val="Hyperlink"/>
              <w:rFonts w:ascii="Arial" w:hAnsi="Arial" w:cs="Arial"/>
              <w:noProof/>
            </w:rPr>
          </w:pPr>
          <w:r>
            <w:rPr>
              <w:rFonts w:ascii="Arial" w:hAnsi="Arial" w:cs="Arial"/>
              <w:noProof/>
            </w:rPr>
            <w:t>Academic writing skills</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_Toc1767919204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4</w:t>
          </w:r>
          <w:r w:rsidR="001864EC" w:rsidRPr="004A0F78">
            <w:rPr>
              <w:rFonts w:ascii="Arial" w:hAnsi="Arial" w:cs="Arial"/>
              <w:noProof/>
            </w:rPr>
            <w:fldChar w:fldCharType="end"/>
          </w:r>
        </w:p>
        <w:p w14:paraId="11AF7F5C" w14:textId="4AE93FD0" w:rsidR="00F664E6" w:rsidRPr="004A0F78" w:rsidRDefault="0075563D" w:rsidP="004A0F78">
          <w:pPr>
            <w:pStyle w:val="TOC1"/>
            <w:tabs>
              <w:tab w:val="right" w:leader="dot" w:pos="9360"/>
            </w:tabs>
            <w:spacing w:line="360" w:lineRule="auto"/>
            <w:rPr>
              <w:rStyle w:val="Hyperlink"/>
              <w:rFonts w:ascii="Arial" w:hAnsi="Arial" w:cs="Arial"/>
              <w:noProof/>
            </w:rPr>
          </w:pPr>
          <w:hyperlink w:anchor="_Toc73529266">
            <w:r w:rsidR="0053AD29" w:rsidRPr="004A0F78">
              <w:rPr>
                <w:rStyle w:val="Hyperlink"/>
                <w:rFonts w:ascii="Arial" w:hAnsi="Arial" w:cs="Arial"/>
                <w:noProof/>
              </w:rPr>
              <w:t>Paraphrasing</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_Toc73529266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6</w:t>
            </w:r>
            <w:r w:rsidR="001864EC" w:rsidRPr="004A0F78">
              <w:rPr>
                <w:rFonts w:ascii="Arial" w:hAnsi="Arial" w:cs="Arial"/>
                <w:noProof/>
              </w:rPr>
              <w:fldChar w:fldCharType="end"/>
            </w:r>
          </w:hyperlink>
        </w:p>
        <w:p w14:paraId="36F4C57D" w14:textId="77777777" w:rsidR="0021543E" w:rsidRDefault="0075563D" w:rsidP="004A0F78">
          <w:pPr>
            <w:pStyle w:val="TOC1"/>
            <w:tabs>
              <w:tab w:val="right" w:leader="dot" w:pos="9360"/>
            </w:tabs>
            <w:spacing w:line="360" w:lineRule="auto"/>
            <w:rPr>
              <w:rStyle w:val="Hyperlink"/>
              <w:rFonts w:ascii="Arial" w:hAnsi="Arial" w:cs="Arial"/>
              <w:noProof/>
            </w:rPr>
          </w:pPr>
          <w:hyperlink w:anchor="_Toc421307479">
            <w:r w:rsidR="0053AD29" w:rsidRPr="004A0F78">
              <w:rPr>
                <w:rStyle w:val="Hyperlink"/>
                <w:rFonts w:ascii="Arial" w:hAnsi="Arial" w:cs="Arial"/>
                <w:noProof/>
              </w:rPr>
              <w:t>Summarizing</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_Toc421307479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8</w:t>
            </w:r>
            <w:r w:rsidR="001864EC" w:rsidRPr="004A0F78">
              <w:rPr>
                <w:rFonts w:ascii="Arial" w:hAnsi="Arial" w:cs="Arial"/>
                <w:noProof/>
              </w:rPr>
              <w:fldChar w:fldCharType="end"/>
            </w:r>
          </w:hyperlink>
        </w:p>
        <w:p w14:paraId="58D3AA27" w14:textId="1A09A120" w:rsidR="00F664E6" w:rsidRDefault="0075563D" w:rsidP="004A0F78">
          <w:pPr>
            <w:pStyle w:val="TOC1"/>
            <w:tabs>
              <w:tab w:val="right" w:leader="dot" w:pos="9360"/>
            </w:tabs>
            <w:spacing w:line="360" w:lineRule="auto"/>
            <w:rPr>
              <w:rStyle w:val="Hyperlink"/>
            </w:rPr>
          </w:pPr>
          <w:hyperlink w:anchor="_Toc227606483">
            <w:r w:rsidR="0053AD29" w:rsidRPr="004A0F78">
              <w:rPr>
                <w:rStyle w:val="Hyperlink"/>
                <w:rFonts w:ascii="Arial" w:hAnsi="Arial" w:cs="Arial"/>
                <w:noProof/>
              </w:rPr>
              <w:t>References</w:t>
            </w:r>
            <w:r w:rsidR="001864EC" w:rsidRPr="004A0F78">
              <w:rPr>
                <w:rFonts w:ascii="Arial" w:hAnsi="Arial" w:cs="Arial"/>
                <w:noProof/>
              </w:rPr>
              <w:tab/>
            </w:r>
            <w:r w:rsidR="001864EC" w:rsidRPr="004A0F78">
              <w:rPr>
                <w:rFonts w:ascii="Arial" w:hAnsi="Arial" w:cs="Arial"/>
                <w:noProof/>
              </w:rPr>
              <w:fldChar w:fldCharType="begin"/>
            </w:r>
            <w:r w:rsidR="001864EC" w:rsidRPr="004A0F78">
              <w:rPr>
                <w:rFonts w:ascii="Arial" w:hAnsi="Arial" w:cs="Arial"/>
                <w:noProof/>
              </w:rPr>
              <w:instrText>PAGEREF _Toc227606483 \h</w:instrText>
            </w:r>
            <w:r w:rsidR="001864EC" w:rsidRPr="004A0F78">
              <w:rPr>
                <w:rFonts w:ascii="Arial" w:hAnsi="Arial" w:cs="Arial"/>
                <w:noProof/>
              </w:rPr>
            </w:r>
            <w:r w:rsidR="001864EC" w:rsidRPr="004A0F78">
              <w:rPr>
                <w:rFonts w:ascii="Arial" w:hAnsi="Arial" w:cs="Arial"/>
                <w:noProof/>
              </w:rPr>
              <w:fldChar w:fldCharType="separate"/>
            </w:r>
            <w:r w:rsidR="004A0F78">
              <w:rPr>
                <w:rFonts w:ascii="Arial" w:hAnsi="Arial" w:cs="Arial"/>
                <w:noProof/>
              </w:rPr>
              <w:t>11</w:t>
            </w:r>
            <w:r w:rsidR="001864EC" w:rsidRPr="004A0F78">
              <w:rPr>
                <w:rFonts w:ascii="Arial" w:hAnsi="Arial" w:cs="Arial"/>
                <w:noProof/>
              </w:rPr>
              <w:fldChar w:fldCharType="end"/>
            </w:r>
          </w:hyperlink>
          <w:r w:rsidR="001864EC" w:rsidRPr="004A0F78">
            <w:rPr>
              <w:rFonts w:ascii="Arial" w:hAnsi="Arial" w:cs="Arial"/>
            </w:rPr>
            <w:fldChar w:fldCharType="end"/>
          </w:r>
        </w:p>
      </w:sdtContent>
    </w:sdt>
    <w:p w14:paraId="67A033EB" w14:textId="0F5B04A2" w:rsidR="00F664E6" w:rsidRDefault="00F664E6" w:rsidP="0053AD29"/>
    <w:p w14:paraId="66A6C9B0" w14:textId="3D8EB297" w:rsidR="00F664E6" w:rsidRDefault="001864EC">
      <w:r>
        <w:br w:type="page"/>
      </w:r>
    </w:p>
    <w:p w14:paraId="2C078E63" w14:textId="623F14A0" w:rsidR="00F664E6" w:rsidRDefault="0053AD29" w:rsidP="0053AD29">
      <w:pPr>
        <w:pStyle w:val="Heading1"/>
        <w:spacing w:line="360" w:lineRule="auto"/>
        <w:rPr>
          <w:rFonts w:ascii="Arial Nova" w:eastAsia="Arial Nova" w:hAnsi="Arial Nova" w:cs="Arial Nova"/>
          <w:b/>
          <w:bCs/>
          <w:color w:val="auto"/>
          <w:sz w:val="22"/>
          <w:szCs w:val="22"/>
        </w:rPr>
      </w:pPr>
      <w:bookmarkStart w:id="2" w:name="_Toc538276666"/>
      <w:r w:rsidRPr="0053AD29">
        <w:rPr>
          <w:rFonts w:ascii="Arial Nova" w:eastAsia="Arial Nova" w:hAnsi="Arial Nova" w:cs="Arial Nova"/>
          <w:b/>
          <w:bCs/>
          <w:color w:val="auto"/>
          <w:sz w:val="22"/>
          <w:szCs w:val="22"/>
        </w:rPr>
        <w:lastRenderedPageBreak/>
        <w:t>Introduction</w:t>
      </w:r>
      <w:bookmarkEnd w:id="2"/>
    </w:p>
    <w:p w14:paraId="18A5B182" w14:textId="5ACD0A48"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 xml:space="preserve">Reflection is the deliberate process of examining and studying one's experiences, emotions, views, and/or acts in order to find new meaning as well as grow from them (Chang, 2019). The need for learners to take a break and think on their experience is crucial to the educational process. Through a process of internally analysing strengths and identifying opportunities for progress, reflection in learning aims to foster the growth of critical-thinking abilities. By creating and defining meaning in light of their own comprehension and reasoning, the learner supports shifts in theoretical view (Wain, 2017). Graham Gibbs created the Gibbs reflecting cycle in 1988 in light of reflection. Via six stages; description, feelings, evaluation, analysis, conclusions, and action plan, it provides a framework of the learning process that occurs through experience (Gibbs, 1988). The first stage is description, where the subject has the chance to elaborate on the circumstance. Being objective is crucial since sentiments, thoughts, moods, and conclusions can be discussed later (Gibbs, 1988). In the second stage, known as feelings, people examine their emotions or thoughts related to the experience (Gibbs, 1988). Evaluation in the third stage refers to identifying the event's positive and negative features, irrespective of whether the participant thinks the event is positive or unpleasant (Gibbs, 1988). The fourth stage, analysis, an individual gets the opportunity to comprehend what transpired utilizing theory and circumstance. This stage should take up the most of one reflection and incorporate any new information learned from the preceding steps (Gibbs, 1988). The fifth step, conclusion, is where people draw conclusions about what happened by summarizing significant discoveries and considering adjustments that might enhance results in the future (Gibbs, 1988). The action plan stage, which comes last, is designed to explain how a person will behave differently in the future in the event of a situation that is similar. Making ensuring that excellent intentions are supported by action requires a plan, which is crucial (Gibbs, 1988). This report is going to make use of the Gibbs reflective cycle's stages to reflect on my learning experience in the module on the topics </w:t>
      </w:r>
      <w:r w:rsidR="00CF3D1F" w:rsidRPr="0053AD29">
        <w:rPr>
          <w:rFonts w:ascii="Arial Nova" w:eastAsia="Arial Nova" w:hAnsi="Arial Nova" w:cs="Arial Nova"/>
        </w:rPr>
        <w:t>of; paraphrasing</w:t>
      </w:r>
      <w:r w:rsidRPr="0053AD29">
        <w:rPr>
          <w:rFonts w:ascii="Arial Nova" w:eastAsia="Arial Nova" w:hAnsi="Arial Nova" w:cs="Arial Nova"/>
        </w:rPr>
        <w:t xml:space="preserve">, summarizing and </w:t>
      </w:r>
      <w:r w:rsidR="00CF3D1F">
        <w:rPr>
          <w:rFonts w:ascii="Arial Nova" w:eastAsia="Arial Nova" w:hAnsi="Arial Nova" w:cs="Arial Nova"/>
        </w:rPr>
        <w:t>academic writing skill</w:t>
      </w:r>
      <w:r w:rsidRPr="0053AD29">
        <w:rPr>
          <w:rFonts w:ascii="Arial Nova" w:eastAsia="Arial Nova" w:hAnsi="Arial Nova" w:cs="Arial Nova"/>
        </w:rPr>
        <w:t>.</w:t>
      </w:r>
    </w:p>
    <w:p w14:paraId="75B4A14B" w14:textId="627F9D9E"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br w:type="page"/>
      </w:r>
    </w:p>
    <w:p w14:paraId="59AC5A94" w14:textId="02AA19E3" w:rsidR="00496258" w:rsidRPr="00F03947" w:rsidRDefault="00496258" w:rsidP="00496258">
      <w:pPr>
        <w:spacing w:line="360" w:lineRule="auto"/>
        <w:rPr>
          <w:rFonts w:ascii="Arial Nova" w:eastAsia="Arial Nova" w:hAnsi="Arial Nova" w:cs="Arial Nova"/>
        </w:rPr>
      </w:pPr>
      <w:bookmarkStart w:id="3" w:name="_Toc73529266"/>
      <w:r>
        <w:rPr>
          <w:rFonts w:ascii="Arial Nova" w:eastAsia="Arial Nova" w:hAnsi="Arial Nova" w:cs="Arial Nova"/>
          <w:b/>
          <w:bCs/>
        </w:rPr>
        <w:lastRenderedPageBreak/>
        <w:t>Academic writing skills</w:t>
      </w:r>
    </w:p>
    <w:p w14:paraId="441BB9E8" w14:textId="77777777" w:rsidR="00496258" w:rsidRDefault="00496258" w:rsidP="00496258">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457E8448" w14:textId="58CC60C4" w:rsidR="00496258" w:rsidRDefault="00DF516A" w:rsidP="00496258">
      <w:pPr>
        <w:rPr>
          <w:rFonts w:ascii="Arial Nova" w:eastAsia="Times New Roman" w:hAnsi="Arial Nova" w:cs="Arial"/>
          <w:color w:val="222222"/>
          <w:shd w:val="clear" w:color="auto" w:fill="FFFFFF"/>
          <w:lang w:eastAsia="en-GB"/>
        </w:rPr>
      </w:pPr>
      <w:r>
        <w:rPr>
          <w:rFonts w:ascii="Arial Nova" w:eastAsia="Times New Roman" w:hAnsi="Arial Nova" w:cs="Arial"/>
          <w:color w:val="222222"/>
          <w:shd w:val="clear" w:color="auto" w:fill="FFFFFF"/>
          <w:lang w:eastAsia="en-GB"/>
        </w:rPr>
        <w:t>Academic writing contains a formal style of writing commonly used in academic and knowledgeable contexts to communicate ideas, arguments, and research findings. It is characterized by structured, evidenced, critical, balanced, precise, ob</w:t>
      </w:r>
      <w:r w:rsidR="00AC5D6C">
        <w:rPr>
          <w:rFonts w:ascii="Arial Nova" w:eastAsia="Times New Roman" w:hAnsi="Arial Nova" w:cs="Arial"/>
          <w:color w:val="222222"/>
          <w:shd w:val="clear" w:color="auto" w:fill="FFFFFF"/>
          <w:lang w:eastAsia="en-GB"/>
        </w:rPr>
        <w:t>jective, and formal.</w:t>
      </w:r>
      <w:r>
        <w:rPr>
          <w:rFonts w:ascii="Arial Nova" w:eastAsia="Times New Roman" w:hAnsi="Arial Nova" w:cs="Arial"/>
          <w:color w:val="222222"/>
          <w:shd w:val="clear" w:color="auto" w:fill="FFFFFF"/>
          <w:lang w:eastAsia="en-GB"/>
        </w:rPr>
        <w:t xml:space="preserve"> </w:t>
      </w:r>
    </w:p>
    <w:p w14:paraId="23743EAD" w14:textId="77777777" w:rsidR="00496258" w:rsidRDefault="00496258" w:rsidP="00496258">
      <w:pPr>
        <w:spacing w:after="0" w:line="240" w:lineRule="auto"/>
        <w:rPr>
          <w:rFonts w:ascii="Arial Nova" w:eastAsia="Times New Roman" w:hAnsi="Arial Nova" w:cs="Arial"/>
          <w:color w:val="222222"/>
          <w:lang w:eastAsia="en-GB"/>
        </w:rPr>
      </w:pPr>
      <w:r w:rsidRPr="00496258">
        <w:rPr>
          <w:rFonts w:ascii="Arial Nova" w:eastAsia="Times New Roman" w:hAnsi="Arial Nova" w:cs="Arial"/>
          <w:b/>
          <w:bCs/>
          <w:i/>
          <w:iCs/>
          <w:color w:val="222222"/>
          <w:shd w:val="clear" w:color="auto" w:fill="FFFFFF"/>
          <w:lang w:eastAsia="en-GB"/>
        </w:rPr>
        <w:t>Feelings</w:t>
      </w:r>
    </w:p>
    <w:p w14:paraId="4CCE7AA3" w14:textId="67F2CDC1" w:rsidR="00496258" w:rsidRDefault="00496258" w:rsidP="00496258">
      <w:pPr>
        <w:spacing w:after="0" w:line="240" w:lineRule="auto"/>
        <w:rPr>
          <w:rFonts w:ascii="Arial Nova" w:eastAsia="Times New Roman" w:hAnsi="Arial Nova" w:cs="Arial"/>
          <w:color w:val="222222"/>
          <w:shd w:val="clear" w:color="auto" w:fill="FFFFFF"/>
          <w:lang w:eastAsia="en-GB"/>
        </w:rPr>
      </w:pPr>
      <w:r w:rsidRPr="00496258">
        <w:rPr>
          <w:rFonts w:ascii="Arial Nova" w:eastAsia="Times New Roman" w:hAnsi="Arial Nova" w:cs="Arial"/>
          <w:color w:val="222222"/>
          <w:lang w:eastAsia="en-GB"/>
        </w:rPr>
        <w:br/>
      </w:r>
      <w:r w:rsidRPr="00496258">
        <w:rPr>
          <w:rFonts w:ascii="Arial Nova" w:eastAsia="Times New Roman" w:hAnsi="Arial Nova" w:cs="Arial"/>
          <w:color w:val="222222"/>
          <w:shd w:val="clear" w:color="auto" w:fill="FFFFFF"/>
          <w:lang w:eastAsia="en-GB"/>
        </w:rPr>
        <w:t xml:space="preserve">Throughout the writing process, I </w:t>
      </w:r>
      <w:r w:rsidR="00AC5D6C">
        <w:rPr>
          <w:rFonts w:ascii="Arial Nova" w:eastAsia="Times New Roman" w:hAnsi="Arial Nova" w:cs="Arial"/>
          <w:color w:val="222222"/>
          <w:shd w:val="clear" w:color="auto" w:fill="FFFFFF"/>
          <w:lang w:eastAsia="en-GB"/>
        </w:rPr>
        <w:t>learnt</w:t>
      </w:r>
      <w:r w:rsidRPr="00496258">
        <w:rPr>
          <w:rFonts w:ascii="Arial Nova" w:eastAsia="Times New Roman" w:hAnsi="Arial Nova" w:cs="Arial"/>
          <w:color w:val="222222"/>
          <w:shd w:val="clear" w:color="auto" w:fill="FFFFFF"/>
          <w:lang w:eastAsia="en-GB"/>
        </w:rPr>
        <w:t xml:space="preserve"> a </w:t>
      </w:r>
      <w:r w:rsidR="00AC5D6C">
        <w:rPr>
          <w:rFonts w:ascii="Arial Nova" w:eastAsia="Times New Roman" w:hAnsi="Arial Nova" w:cs="Arial"/>
          <w:color w:val="222222"/>
          <w:shd w:val="clear" w:color="auto" w:fill="FFFFFF"/>
          <w:lang w:eastAsia="en-GB"/>
        </w:rPr>
        <w:t>lot of emotions</w:t>
      </w:r>
      <w:r w:rsidRPr="00496258">
        <w:rPr>
          <w:rFonts w:ascii="Arial Nova" w:eastAsia="Times New Roman" w:hAnsi="Arial Nova" w:cs="Arial"/>
          <w:color w:val="222222"/>
          <w:shd w:val="clear" w:color="auto" w:fill="FFFFFF"/>
          <w:lang w:eastAsia="en-GB"/>
        </w:rPr>
        <w:t>, from initial enthusiasm and curiosity to moments of frustration and self-doubt.</w:t>
      </w:r>
      <w:r w:rsidR="00AC5D6C">
        <w:rPr>
          <w:rFonts w:ascii="Arial Nova" w:eastAsia="Times New Roman" w:hAnsi="Arial Nova" w:cs="Arial"/>
          <w:color w:val="222222"/>
          <w:shd w:val="clear" w:color="auto" w:fill="FFFFFF"/>
          <w:lang w:eastAsia="en-GB"/>
        </w:rPr>
        <w:t xml:space="preserve"> In the beginning it was hard for me but with the experience I feel little easy for me. However now I am confident and I writing reflection report.</w:t>
      </w:r>
    </w:p>
    <w:p w14:paraId="68CC53C8" w14:textId="01B71B5E" w:rsidR="00AC5D6C" w:rsidRDefault="00AC5D6C" w:rsidP="00496258">
      <w:pPr>
        <w:spacing w:after="0" w:line="240" w:lineRule="auto"/>
        <w:rPr>
          <w:rFonts w:ascii="Arial Nova" w:eastAsia="Times New Roman" w:hAnsi="Arial Nova" w:cs="Arial"/>
          <w:color w:val="222222"/>
          <w:shd w:val="clear" w:color="auto" w:fill="FFFFFF"/>
          <w:lang w:eastAsia="en-GB"/>
        </w:rPr>
      </w:pPr>
    </w:p>
    <w:p w14:paraId="19C52B2C" w14:textId="77777777" w:rsidR="00AC5D6C" w:rsidRDefault="00AC5D6C" w:rsidP="00AC5D6C">
      <w:pPr>
        <w:spacing w:line="360" w:lineRule="auto"/>
        <w:rPr>
          <w:rFonts w:ascii="Arial Nova" w:eastAsia="Arial Nova" w:hAnsi="Arial Nova" w:cs="Arial Nova"/>
          <w:b/>
          <w:bCs/>
          <w:i/>
          <w:iCs/>
        </w:rPr>
      </w:pPr>
      <w:r w:rsidRPr="0053AD29">
        <w:rPr>
          <w:rFonts w:ascii="Arial Nova" w:eastAsia="Arial Nova" w:hAnsi="Arial Nova" w:cs="Arial Nova"/>
          <w:b/>
          <w:bCs/>
          <w:i/>
          <w:iCs/>
        </w:rPr>
        <w:t>Evaluations</w:t>
      </w:r>
    </w:p>
    <w:p w14:paraId="231E3F9A" w14:textId="3E6640EA" w:rsidR="00AC5D6C" w:rsidRPr="00496258" w:rsidRDefault="00AC5D6C" w:rsidP="00496258">
      <w:pPr>
        <w:spacing w:after="0" w:line="240" w:lineRule="auto"/>
        <w:rPr>
          <w:rFonts w:ascii="Arial Nova" w:eastAsia="Times New Roman" w:hAnsi="Arial Nova" w:cs="Times New Roman"/>
          <w:lang w:eastAsia="en-GB"/>
        </w:rPr>
      </w:pPr>
      <w:r>
        <w:rPr>
          <w:rFonts w:ascii="Arial Nova" w:eastAsia="Arial Nova" w:hAnsi="Arial Nova" w:cs="Arial Nova"/>
        </w:rPr>
        <w:t xml:space="preserve">I found </w:t>
      </w:r>
      <w:r w:rsidR="00F766F6">
        <w:rPr>
          <w:rFonts w:ascii="Arial Nova" w:eastAsia="Arial Nova" w:hAnsi="Arial Nova" w:cs="Arial Nova"/>
        </w:rPr>
        <w:t>myself</w:t>
      </w:r>
      <w:r>
        <w:rPr>
          <w:rFonts w:ascii="Arial Nova" w:eastAsia="Arial Nova" w:hAnsi="Arial Nova" w:cs="Arial Nova"/>
        </w:rPr>
        <w:t xml:space="preserve"> and </w:t>
      </w:r>
      <w:r w:rsidR="00F766F6">
        <w:rPr>
          <w:rFonts w:ascii="Arial Nova" w:eastAsia="Arial Nova" w:hAnsi="Arial Nova" w:cs="Arial Nova"/>
        </w:rPr>
        <w:t xml:space="preserve">where I am and improve my ability for writing skills. I judge I can </w:t>
      </w:r>
      <w:r w:rsidR="00FE65EF">
        <w:rPr>
          <w:rFonts w:ascii="Arial Nova" w:eastAsia="Arial Nova" w:hAnsi="Arial Nova" w:cs="Arial Nova"/>
        </w:rPr>
        <w:t>write</w:t>
      </w:r>
      <w:r w:rsidR="00F766F6">
        <w:rPr>
          <w:rFonts w:ascii="Arial Nova" w:eastAsia="Arial Nova" w:hAnsi="Arial Nova" w:cs="Arial Nova"/>
        </w:rPr>
        <w:t xml:space="preserve"> academic and during </w:t>
      </w:r>
      <w:r w:rsidR="00FE65EF">
        <w:rPr>
          <w:rFonts w:ascii="Arial Nova" w:eastAsia="Arial Nova" w:hAnsi="Arial Nova" w:cs="Arial Nova"/>
        </w:rPr>
        <w:t>my</w:t>
      </w:r>
      <w:r w:rsidR="00F766F6">
        <w:rPr>
          <w:rFonts w:ascii="Arial Nova" w:eastAsia="Arial Nova" w:hAnsi="Arial Nova" w:cs="Arial Nova"/>
        </w:rPr>
        <w:t xml:space="preserve"> lecture I face many challenging and I lean many </w:t>
      </w:r>
      <w:r w:rsidR="00FE65EF">
        <w:rPr>
          <w:rFonts w:ascii="Arial Nova" w:eastAsia="Arial Nova" w:hAnsi="Arial Nova" w:cs="Arial Nova"/>
        </w:rPr>
        <w:t>things</w:t>
      </w:r>
      <w:r w:rsidR="00F766F6">
        <w:rPr>
          <w:rFonts w:ascii="Arial Nova" w:eastAsia="Arial Nova" w:hAnsi="Arial Nova" w:cs="Arial Nova"/>
        </w:rPr>
        <w:t xml:space="preserve"> about writing.  </w:t>
      </w:r>
    </w:p>
    <w:p w14:paraId="6B7F63E1" w14:textId="2B9B296D" w:rsidR="00496258" w:rsidRDefault="00496258" w:rsidP="00496258">
      <w:pPr>
        <w:rPr>
          <w:rFonts w:ascii="Times New Roman" w:eastAsia="Times New Roman" w:hAnsi="Times New Roman" w:cs="Times New Roman"/>
          <w:sz w:val="24"/>
          <w:szCs w:val="24"/>
          <w:lang w:eastAsia="en-GB"/>
        </w:rPr>
      </w:pPr>
    </w:p>
    <w:p w14:paraId="29AA6B4B" w14:textId="77777777" w:rsidR="00F766F6" w:rsidRDefault="00F766F6" w:rsidP="00F766F6">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0191DE0E" w14:textId="26927028" w:rsidR="00496258" w:rsidRDefault="00785035" w:rsidP="00496258">
      <w:pPr>
        <w:spacing w:line="360" w:lineRule="auto"/>
        <w:rPr>
          <w:rFonts w:ascii="Arial Nova" w:eastAsia="Arial Nova" w:hAnsi="Arial Nova" w:cs="Arial Nova"/>
        </w:rPr>
      </w:pPr>
      <w:r>
        <w:rPr>
          <w:rFonts w:ascii="Arial Nova" w:eastAsia="Arial Nova" w:hAnsi="Arial Nova" w:cs="Arial Nova"/>
        </w:rPr>
        <w:t>I</w:t>
      </w:r>
      <w:r w:rsidR="00F766F6">
        <w:rPr>
          <w:rFonts w:ascii="Arial Nova" w:eastAsia="Arial Nova" w:hAnsi="Arial Nova" w:cs="Arial Nova"/>
        </w:rPr>
        <w:t xml:space="preserve"> found in academic writing there should be a</w:t>
      </w:r>
      <w:r>
        <w:rPr>
          <w:rFonts w:ascii="Arial Nova" w:eastAsia="Arial Nova" w:hAnsi="Arial Nova" w:cs="Arial Nova"/>
        </w:rPr>
        <w:t xml:space="preserve"> many perfect things which I learn plenty of new ideas. I</w:t>
      </w:r>
      <w:r w:rsidR="00F766F6">
        <w:rPr>
          <w:rFonts w:ascii="Arial Nova" w:eastAsia="Arial Nova" w:hAnsi="Arial Nova" w:cs="Arial Nova"/>
        </w:rPr>
        <w:t xml:space="preserve"> worked well and completed all my writing activities.</w:t>
      </w:r>
    </w:p>
    <w:p w14:paraId="134050AA" w14:textId="2563427B" w:rsidR="00785035" w:rsidRDefault="00F766F6" w:rsidP="00F766F6">
      <w:pPr>
        <w:spacing w:line="360" w:lineRule="auto"/>
        <w:rPr>
          <w:rFonts w:ascii="Arial Nova" w:eastAsia="Arial Nova" w:hAnsi="Arial Nova" w:cs="Arial Nova"/>
          <w:b/>
          <w:bCs/>
          <w:i/>
          <w:iCs/>
        </w:rPr>
      </w:pPr>
      <w:r w:rsidRPr="0053AD29">
        <w:rPr>
          <w:rFonts w:ascii="Arial Nova" w:eastAsia="Arial Nova" w:hAnsi="Arial Nova" w:cs="Arial Nova"/>
          <w:b/>
          <w:bCs/>
          <w:i/>
          <w:iCs/>
        </w:rPr>
        <w:t>Conclusions</w:t>
      </w:r>
    </w:p>
    <w:p w14:paraId="77F9E154" w14:textId="7220C054" w:rsidR="00785035" w:rsidRDefault="00785035" w:rsidP="00496258">
      <w:pPr>
        <w:spacing w:line="360" w:lineRule="auto"/>
        <w:rPr>
          <w:rFonts w:ascii="Arial Nova" w:eastAsia="Arial Nova" w:hAnsi="Arial Nova" w:cs="Arial Nova"/>
        </w:rPr>
      </w:pPr>
      <w:r>
        <w:rPr>
          <w:rFonts w:ascii="Arial Nova" w:eastAsia="Arial Nova" w:hAnsi="Arial Nova" w:cs="Arial Nova"/>
        </w:rPr>
        <w:t>Now I find bunch of ideas for academic skills so now I will used different sources like online library, journal, newspaper, article books and many more and I will use all the sources in the future.</w:t>
      </w:r>
      <w:r w:rsidR="006219B3">
        <w:rPr>
          <w:rFonts w:ascii="Arial Nova" w:eastAsia="Arial Nova" w:hAnsi="Arial Nova" w:cs="Arial Nova"/>
        </w:rPr>
        <w:t xml:space="preserve"> By embracing the challenges and honing writing skills through practice and feedback, one can overcome initial uncertainties and cultivate a sense of competence and achievement in academic writing endeavors (Brown 2018). </w:t>
      </w:r>
    </w:p>
    <w:p w14:paraId="26226499" w14:textId="77777777" w:rsidR="00785035" w:rsidRDefault="00785035" w:rsidP="00785035">
      <w:pPr>
        <w:spacing w:line="360" w:lineRule="auto"/>
        <w:rPr>
          <w:rFonts w:ascii="Arial Nova" w:eastAsia="Arial Nova" w:hAnsi="Arial Nova" w:cs="Arial Nova"/>
          <w:b/>
          <w:bCs/>
          <w:i/>
          <w:iCs/>
        </w:rPr>
      </w:pPr>
      <w:r w:rsidRPr="0053AD29">
        <w:rPr>
          <w:rFonts w:ascii="Arial Nova" w:eastAsia="Arial Nova" w:hAnsi="Arial Nova" w:cs="Arial Nova"/>
          <w:b/>
          <w:bCs/>
          <w:i/>
          <w:iCs/>
        </w:rPr>
        <w:t>Action Plan</w:t>
      </w:r>
    </w:p>
    <w:p w14:paraId="15451B2E" w14:textId="33580557" w:rsidR="00F766F6" w:rsidRDefault="00F766F6" w:rsidP="00496258">
      <w:pPr>
        <w:spacing w:line="360" w:lineRule="auto"/>
        <w:rPr>
          <w:rFonts w:ascii="Arial Nova" w:eastAsia="Arial Nova" w:hAnsi="Arial Nova" w:cs="Arial Nova"/>
        </w:rPr>
      </w:pPr>
      <w:r>
        <w:rPr>
          <w:rFonts w:ascii="Arial Nova" w:eastAsia="Arial Nova" w:hAnsi="Arial Nova" w:cs="Arial Nova"/>
        </w:rPr>
        <w:t>I analysis myself I am not professional writer but before finishing my study I will.</w:t>
      </w:r>
      <w:r w:rsidR="00785035">
        <w:rPr>
          <w:rFonts w:ascii="Arial Nova" w:eastAsia="Arial Nova" w:hAnsi="Arial Nova" w:cs="Arial Nova"/>
        </w:rPr>
        <w:t xml:space="preserve"> I will </w:t>
      </w:r>
      <w:r w:rsidR="00FE65EF">
        <w:rPr>
          <w:rFonts w:ascii="Arial Nova" w:eastAsia="Arial Nova" w:hAnsi="Arial Nova" w:cs="Arial Nova"/>
        </w:rPr>
        <w:t>choose better</w:t>
      </w:r>
      <w:r w:rsidR="00785035">
        <w:rPr>
          <w:rFonts w:ascii="Arial Nova" w:eastAsia="Arial Nova" w:hAnsi="Arial Nova" w:cs="Arial Nova"/>
        </w:rPr>
        <w:t xml:space="preserve"> platform to learn academic writing and I will use reliable sour</w:t>
      </w:r>
      <w:r w:rsidR="006571BE">
        <w:rPr>
          <w:rFonts w:ascii="Arial Nova" w:eastAsia="Arial Nova" w:hAnsi="Arial Nova" w:cs="Arial Nova"/>
        </w:rPr>
        <w:t>ces.</w:t>
      </w:r>
      <w:r w:rsidR="00785035">
        <w:rPr>
          <w:rFonts w:ascii="Arial Nova" w:eastAsia="Arial Nova" w:hAnsi="Arial Nova" w:cs="Arial Nova"/>
        </w:rPr>
        <w:t xml:space="preserve"> </w:t>
      </w:r>
    </w:p>
    <w:p w14:paraId="2051F9D7" w14:textId="77777777" w:rsidR="00496258" w:rsidRDefault="00496258" w:rsidP="00F03947">
      <w:pPr>
        <w:spacing w:line="360" w:lineRule="auto"/>
        <w:rPr>
          <w:rFonts w:ascii="Arial Nova" w:eastAsia="Arial Nova" w:hAnsi="Arial Nova" w:cs="Arial Nova"/>
          <w:b/>
          <w:bCs/>
        </w:rPr>
      </w:pPr>
    </w:p>
    <w:p w14:paraId="55AF95F3" w14:textId="77777777" w:rsidR="00496258" w:rsidRDefault="00496258" w:rsidP="00F03947">
      <w:pPr>
        <w:spacing w:line="360" w:lineRule="auto"/>
        <w:rPr>
          <w:rFonts w:ascii="Arial Nova" w:eastAsia="Arial Nova" w:hAnsi="Arial Nova" w:cs="Arial Nova"/>
          <w:b/>
          <w:bCs/>
        </w:rPr>
      </w:pPr>
    </w:p>
    <w:p w14:paraId="60507188" w14:textId="77777777" w:rsidR="00496258" w:rsidRDefault="00496258" w:rsidP="00F03947">
      <w:pPr>
        <w:spacing w:line="360" w:lineRule="auto"/>
        <w:rPr>
          <w:rFonts w:ascii="Arial Nova" w:eastAsia="Arial Nova" w:hAnsi="Arial Nova" w:cs="Arial Nova"/>
          <w:b/>
          <w:bCs/>
        </w:rPr>
      </w:pPr>
    </w:p>
    <w:p w14:paraId="3A577E54" w14:textId="77777777" w:rsidR="00496258" w:rsidRDefault="00496258" w:rsidP="00F03947">
      <w:pPr>
        <w:spacing w:line="360" w:lineRule="auto"/>
        <w:rPr>
          <w:rFonts w:ascii="Arial Nova" w:eastAsia="Arial Nova" w:hAnsi="Arial Nova" w:cs="Arial Nova"/>
          <w:b/>
          <w:bCs/>
        </w:rPr>
      </w:pPr>
    </w:p>
    <w:p w14:paraId="364AB5A6" w14:textId="77777777" w:rsidR="00785035" w:rsidRDefault="00785035" w:rsidP="00F03947">
      <w:pPr>
        <w:spacing w:line="360" w:lineRule="auto"/>
        <w:rPr>
          <w:rFonts w:ascii="Arial Nova" w:eastAsia="Arial Nova" w:hAnsi="Arial Nova" w:cs="Arial Nova"/>
          <w:b/>
          <w:bCs/>
        </w:rPr>
      </w:pPr>
    </w:p>
    <w:p w14:paraId="3C3EB41B" w14:textId="40F22DF3" w:rsidR="0053AD29" w:rsidRPr="00F03947" w:rsidRDefault="0053AD29" w:rsidP="00F03947">
      <w:pPr>
        <w:spacing w:line="360" w:lineRule="auto"/>
        <w:rPr>
          <w:rFonts w:ascii="Arial Nova" w:eastAsia="Arial Nova" w:hAnsi="Arial Nova" w:cs="Arial Nova"/>
        </w:rPr>
      </w:pPr>
      <w:r w:rsidRPr="0053AD29">
        <w:rPr>
          <w:rFonts w:ascii="Arial Nova" w:eastAsia="Arial Nova" w:hAnsi="Arial Nova" w:cs="Arial Nova"/>
          <w:b/>
          <w:bCs/>
        </w:rPr>
        <w:t xml:space="preserve">Paraphrasing </w:t>
      </w:r>
      <w:bookmarkEnd w:id="3"/>
    </w:p>
    <w:p w14:paraId="71BA1B03" w14:textId="0C5E2F8E"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23EB257F" w14:textId="49D77E23"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Before to the module, I had some knowledge on paraphrasing. However, attending the module has expounded my knowledge on what really paraphrasing is all about and its importance. Paraphrasing refers to writing down someone else's views while ensuring that the sentence's meaning is preserved (UEFAP, 2019). The lesson involved working on tasks that required research and reference from secondary sources and drafting the findings in my own words.</w:t>
      </w:r>
    </w:p>
    <w:p w14:paraId="7A5D8185" w14:textId="1BBC7550"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Feelings</w:t>
      </w:r>
    </w:p>
    <w:p w14:paraId="3DC0667D" w14:textId="34690AAF"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Higher learning demands more often a student to undertake research related tasks. I have always been fond of writing and researching as they expound my knowledge. However, the idea of plagiarism has been my greatest scare when writing research related reports. This is because, from the beginning of the module, the tutor made it clear the repercussions that comes with plagiarism. However, the lesson of paraphrasing has in time helped me perfect my writing skills and enhanced my knowledge on referencing which has lessen my fears of plagiarism.</w:t>
      </w:r>
    </w:p>
    <w:p w14:paraId="052DFFA9" w14:textId="22A8B3B3"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Evaluations</w:t>
      </w:r>
    </w:p>
    <w:p w14:paraId="42AEE130" w14:textId="1183CF58"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My passion for writing, research, and improving my writing skills served as a good source of motivation for me and helped me pay close attention in the lesson. The fact that despite paraphrasing a document, referencing is also required, limited my writing skills expertise as there are several referencing styles and the module majorly focused on only Harvard referencing style and citation.</w:t>
      </w:r>
    </w:p>
    <w:p w14:paraId="7B6A70C4" w14:textId="6E9FB8DD"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6B799064" w14:textId="67E9885C"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According to Ruiz-Alfonso and León (2019), passion promotes curiosity and maximizing chances for growth, innovation, and learning</w:t>
      </w:r>
      <w:bookmarkStart w:id="4" w:name="_Int_0gAYOewJ"/>
      <w:r w:rsidRPr="0053AD29">
        <w:rPr>
          <w:rFonts w:ascii="Arial Nova" w:eastAsia="Arial Nova" w:hAnsi="Arial Nova" w:cs="Arial Nova"/>
        </w:rPr>
        <w:t xml:space="preserve">. </w:t>
      </w:r>
      <w:bookmarkEnd w:id="4"/>
      <w:r w:rsidRPr="0053AD29">
        <w:rPr>
          <w:rFonts w:ascii="Arial Nova" w:eastAsia="Arial Nova" w:hAnsi="Arial Nova" w:cs="Arial Nova"/>
        </w:rPr>
        <w:t xml:space="preserve">This explains my focus and better performance in the lesson. </w:t>
      </w:r>
    </w:p>
    <w:p w14:paraId="5AB6A83F" w14:textId="2EA5A2BE"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Conclusions</w:t>
      </w:r>
    </w:p>
    <w:p w14:paraId="162F033B" w14:textId="30F560C5"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lastRenderedPageBreak/>
        <w:t>I have learnt that when paraphrasing a text, I should use my own words and still ensure I acknowledge the author of the original text through including citations. Having critical knowledge on referencing on top of paraphrasing is essential for effective writing.</w:t>
      </w:r>
    </w:p>
    <w:p w14:paraId="593E8F91" w14:textId="010C2111"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Action Plan</w:t>
      </w:r>
    </w:p>
    <w:p w14:paraId="591EB155" w14:textId="07278B36"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I plan to learn more on different styles of referencing as they go hand in hand with paraphrasing to enhance writing skills. Also, reading more books will help me improve on my grammar and spellings which are necessary when it comes to paraphrasing.</w:t>
      </w:r>
    </w:p>
    <w:p w14:paraId="46F4E31F" w14:textId="7CC97379"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br w:type="page"/>
      </w:r>
    </w:p>
    <w:p w14:paraId="6FB3B653" w14:textId="0C12E67A" w:rsidR="0053AD29" w:rsidRDefault="0053AD29" w:rsidP="0053AD29">
      <w:pPr>
        <w:pStyle w:val="Heading1"/>
        <w:spacing w:line="360" w:lineRule="auto"/>
        <w:rPr>
          <w:rFonts w:ascii="Arial Nova" w:eastAsia="Arial Nova" w:hAnsi="Arial Nova" w:cs="Arial Nova"/>
          <w:b/>
          <w:bCs/>
          <w:color w:val="auto"/>
          <w:sz w:val="22"/>
          <w:szCs w:val="22"/>
        </w:rPr>
      </w:pPr>
      <w:bookmarkStart w:id="5" w:name="_Toc421307479"/>
      <w:r w:rsidRPr="0053AD29">
        <w:rPr>
          <w:rFonts w:ascii="Arial Nova" w:eastAsia="Arial Nova" w:hAnsi="Arial Nova" w:cs="Arial Nova"/>
          <w:b/>
          <w:bCs/>
          <w:color w:val="auto"/>
          <w:sz w:val="22"/>
          <w:szCs w:val="22"/>
        </w:rPr>
        <w:lastRenderedPageBreak/>
        <w:t>Summarizing</w:t>
      </w:r>
      <w:bookmarkEnd w:id="5"/>
    </w:p>
    <w:p w14:paraId="74BC312C" w14:textId="361A729D"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Description</w:t>
      </w:r>
    </w:p>
    <w:p w14:paraId="4FF0DA6D" w14:textId="6225A518"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The lesson on summarizing involved learning the concepts of creating a summary, its importance and learning several summarizing techniques. A summary refers to a reiteration of the main points of a written work in the author's own words (Bohm et al, 2019). In the lesson, I was required to undertake tasks that involved referring to existing published works and the read and summarize only the relevant information. Also, make a summary during lectures.</w:t>
      </w:r>
    </w:p>
    <w:p w14:paraId="7CC7EABF" w14:textId="26FB36FD"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Feelings</w:t>
      </w:r>
    </w:p>
    <w:p w14:paraId="720F0488" w14:textId="717B324E"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 xml:space="preserve"> For me, the concept of reading a variety of other people's writing in order to understand the essential ideas so that I could produce a summary sounded like a tedious, time-consuming activity. But when I learned various summarizing strategies throughout time, including taking notes while I read, it became more engaging and less boring for me. Also, making a summary during lecturers was fun for me as I could only note down the main points and was less tedious when rereading the notes later on.</w:t>
      </w:r>
    </w:p>
    <w:p w14:paraId="5C42E720" w14:textId="34CC7405"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Evaluation</w:t>
      </w:r>
    </w:p>
    <w:p w14:paraId="4409E837" w14:textId="677AFCCD"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Making a summary during lecturers which involved taking notes of only important concepts mentioned worked to my advantage, as I am a kind of person who losses focus when reading a lot of writings at the same time. Summarizing has helped me to only reread the main ideas which are less and therefore my focus is maintained throughout hence enhancing m remembering. However, taking notes during lecturers was also a challenge for me since I am a slow writer. Therefore, I could miss a lot of major points said as I was busy writing the previously said concepts. This affected my performance negatively as I only read the notes I wrote.</w:t>
      </w:r>
    </w:p>
    <w:p w14:paraId="270F4B87" w14:textId="2B8B064A"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Analysis</w:t>
      </w:r>
    </w:p>
    <w:p w14:paraId="3C24FA84" w14:textId="218BEB30"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 xml:space="preserve">According to Hwang et al (2019), summarizing aids comprehension and dramatically increases long-term memory retention in learners. One metacognitive strategy, summarizing, promotes effective use of mental abilities and improves knowledge and memory. </w:t>
      </w:r>
      <w:r w:rsidR="00F03947" w:rsidRPr="0053AD29">
        <w:rPr>
          <w:rFonts w:ascii="Arial Nova" w:eastAsia="Arial Nova" w:hAnsi="Arial Nova" w:cs="Arial Nova"/>
        </w:rPr>
        <w:t>Thus,</w:t>
      </w:r>
      <w:r w:rsidRPr="0053AD29">
        <w:rPr>
          <w:rFonts w:ascii="Arial Nova" w:eastAsia="Arial Nova" w:hAnsi="Arial Nova" w:cs="Arial Nova"/>
        </w:rPr>
        <w:t xml:space="preserve"> explains my focus retention and high remembrance throughout the course of the lesson.</w:t>
      </w:r>
    </w:p>
    <w:p w14:paraId="2BC909EA" w14:textId="565216B1"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Conclusion</w:t>
      </w:r>
    </w:p>
    <w:p w14:paraId="42F1A506" w14:textId="3B67EFFD"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lastRenderedPageBreak/>
        <w:t>I have learnt that summarizing aids in focus retention during a lecture as it keeps a student engaged, and it also boost remembrance. I have also learnt that fast writing is a skill that is essential in summarizing to avoid missing out on some important ideas.</w:t>
      </w:r>
    </w:p>
    <w:p w14:paraId="221D3096" w14:textId="2A47043E" w:rsidR="0053AD29" w:rsidRDefault="0053AD29" w:rsidP="0053AD29">
      <w:pPr>
        <w:spacing w:line="360" w:lineRule="auto"/>
        <w:rPr>
          <w:rFonts w:ascii="Arial Nova" w:eastAsia="Arial Nova" w:hAnsi="Arial Nova" w:cs="Arial Nova"/>
          <w:b/>
          <w:bCs/>
          <w:i/>
          <w:iCs/>
        </w:rPr>
      </w:pPr>
      <w:r w:rsidRPr="0053AD29">
        <w:rPr>
          <w:rFonts w:ascii="Arial Nova" w:eastAsia="Arial Nova" w:hAnsi="Arial Nova" w:cs="Arial Nova"/>
          <w:b/>
          <w:bCs/>
          <w:i/>
          <w:iCs/>
        </w:rPr>
        <w:t>Action Plan</w:t>
      </w:r>
    </w:p>
    <w:p w14:paraId="521AC5BB" w14:textId="7CA82D8D" w:rsidR="0053AD29" w:rsidRDefault="0053AD29" w:rsidP="0053AD29">
      <w:pPr>
        <w:spacing w:line="360" w:lineRule="auto"/>
        <w:rPr>
          <w:rFonts w:ascii="Arial Nova" w:eastAsia="Arial Nova" w:hAnsi="Arial Nova" w:cs="Arial Nova"/>
        </w:rPr>
      </w:pPr>
      <w:r w:rsidRPr="0053AD29">
        <w:rPr>
          <w:rFonts w:ascii="Arial Nova" w:eastAsia="Arial Nova" w:hAnsi="Arial Nova" w:cs="Arial Nova"/>
        </w:rPr>
        <w:t>In order to perform better out of a summarizing encounter, I would need to increase on my writing speed. I could be able to do this through practicing more on writing while timing myself and read more books to train my mind how to maintain focus when writing an extensive written piece of paper.</w:t>
      </w:r>
    </w:p>
    <w:p w14:paraId="0F7613A0" w14:textId="77777777" w:rsidR="00F03947" w:rsidRDefault="00F03947" w:rsidP="00F03947">
      <w:pPr>
        <w:spacing w:line="360" w:lineRule="auto"/>
        <w:rPr>
          <w:rFonts w:ascii="Arial Nova" w:eastAsia="Arial Nova" w:hAnsi="Arial Nova" w:cs="Arial Nova"/>
        </w:rPr>
      </w:pPr>
      <w:bookmarkStart w:id="6" w:name="_Toc227606483"/>
    </w:p>
    <w:p w14:paraId="64E974BD" w14:textId="77777777" w:rsidR="00F03947" w:rsidRDefault="00F03947" w:rsidP="00F03947">
      <w:pPr>
        <w:spacing w:line="360" w:lineRule="auto"/>
        <w:rPr>
          <w:rFonts w:ascii="Arial Nova" w:eastAsia="Arial Nova" w:hAnsi="Arial Nova" w:cs="Arial Nova"/>
        </w:rPr>
      </w:pPr>
    </w:p>
    <w:p w14:paraId="38DA812C" w14:textId="77777777" w:rsidR="00F03947" w:rsidRDefault="00F03947" w:rsidP="00F03947">
      <w:pPr>
        <w:spacing w:line="360" w:lineRule="auto"/>
        <w:rPr>
          <w:rFonts w:ascii="Arial Nova" w:eastAsia="Arial Nova" w:hAnsi="Arial Nova" w:cs="Arial Nova"/>
        </w:rPr>
      </w:pPr>
    </w:p>
    <w:p w14:paraId="051CE55E" w14:textId="77777777" w:rsidR="00F03947" w:rsidRDefault="00F03947" w:rsidP="00F03947">
      <w:pPr>
        <w:spacing w:line="360" w:lineRule="auto"/>
        <w:rPr>
          <w:rFonts w:ascii="Arial Nova" w:eastAsia="Arial Nova" w:hAnsi="Arial Nova" w:cs="Arial Nova"/>
        </w:rPr>
      </w:pPr>
    </w:p>
    <w:p w14:paraId="20236D0F" w14:textId="77777777" w:rsidR="00F03947" w:rsidRDefault="00F03947" w:rsidP="00F03947">
      <w:pPr>
        <w:spacing w:line="360" w:lineRule="auto"/>
        <w:rPr>
          <w:rFonts w:ascii="Arial Nova" w:eastAsia="Arial Nova" w:hAnsi="Arial Nova" w:cs="Arial Nova"/>
        </w:rPr>
      </w:pPr>
    </w:p>
    <w:p w14:paraId="61A528CC" w14:textId="77777777" w:rsidR="00F03947" w:rsidRDefault="00F03947" w:rsidP="00F03947">
      <w:pPr>
        <w:spacing w:line="360" w:lineRule="auto"/>
        <w:rPr>
          <w:rFonts w:ascii="Arial Nova" w:eastAsia="Arial Nova" w:hAnsi="Arial Nova" w:cs="Arial Nova"/>
        </w:rPr>
      </w:pPr>
    </w:p>
    <w:p w14:paraId="5FB9A42B" w14:textId="77777777" w:rsidR="00F03947" w:rsidRDefault="00F03947" w:rsidP="00F03947">
      <w:pPr>
        <w:spacing w:line="360" w:lineRule="auto"/>
        <w:rPr>
          <w:rFonts w:ascii="Arial Nova" w:eastAsia="Arial Nova" w:hAnsi="Arial Nova" w:cs="Arial Nova"/>
        </w:rPr>
      </w:pPr>
    </w:p>
    <w:p w14:paraId="6385679A" w14:textId="77777777" w:rsidR="00F03947" w:rsidRDefault="00F03947" w:rsidP="00F03947">
      <w:pPr>
        <w:spacing w:line="360" w:lineRule="auto"/>
        <w:rPr>
          <w:rFonts w:ascii="Arial Nova" w:eastAsia="Arial Nova" w:hAnsi="Arial Nova" w:cs="Arial Nova"/>
        </w:rPr>
      </w:pPr>
    </w:p>
    <w:p w14:paraId="4AB83472" w14:textId="77777777" w:rsidR="00F03947" w:rsidRDefault="00F03947" w:rsidP="00F03947">
      <w:pPr>
        <w:spacing w:line="360" w:lineRule="auto"/>
        <w:rPr>
          <w:rFonts w:ascii="Arial Nova" w:eastAsia="Arial Nova" w:hAnsi="Arial Nova" w:cs="Arial Nova"/>
        </w:rPr>
      </w:pPr>
    </w:p>
    <w:p w14:paraId="59199171" w14:textId="77777777" w:rsidR="00F03947" w:rsidRDefault="00F03947" w:rsidP="00F03947">
      <w:pPr>
        <w:spacing w:line="360" w:lineRule="auto"/>
        <w:rPr>
          <w:rFonts w:ascii="Arial Nova" w:eastAsia="Arial Nova" w:hAnsi="Arial Nova" w:cs="Arial Nova"/>
        </w:rPr>
      </w:pPr>
    </w:p>
    <w:p w14:paraId="67F55949" w14:textId="77777777" w:rsidR="00F03947" w:rsidRDefault="00F03947" w:rsidP="00F03947">
      <w:pPr>
        <w:spacing w:line="360" w:lineRule="auto"/>
        <w:rPr>
          <w:rFonts w:ascii="Arial Nova" w:eastAsia="Arial Nova" w:hAnsi="Arial Nova" w:cs="Arial Nova"/>
        </w:rPr>
      </w:pPr>
    </w:p>
    <w:p w14:paraId="294E61D4" w14:textId="77777777" w:rsidR="00F03947" w:rsidRDefault="00F03947" w:rsidP="00F03947">
      <w:pPr>
        <w:spacing w:line="360" w:lineRule="auto"/>
        <w:rPr>
          <w:rFonts w:ascii="Arial Nova" w:eastAsia="Arial Nova" w:hAnsi="Arial Nova" w:cs="Arial Nova"/>
        </w:rPr>
      </w:pPr>
    </w:p>
    <w:p w14:paraId="4496B6E3" w14:textId="77777777" w:rsidR="00F03947" w:rsidRDefault="00F03947" w:rsidP="00F03947">
      <w:pPr>
        <w:spacing w:line="360" w:lineRule="auto"/>
        <w:rPr>
          <w:rFonts w:ascii="Arial Nova" w:eastAsia="Arial Nova" w:hAnsi="Arial Nova" w:cs="Arial Nova"/>
        </w:rPr>
      </w:pPr>
    </w:p>
    <w:p w14:paraId="57F15794" w14:textId="77777777" w:rsidR="00F03947" w:rsidRDefault="00F03947" w:rsidP="00F03947">
      <w:pPr>
        <w:spacing w:line="360" w:lineRule="auto"/>
        <w:rPr>
          <w:rFonts w:ascii="Arial Nova" w:eastAsia="Arial Nova" w:hAnsi="Arial Nova" w:cs="Arial Nova"/>
        </w:rPr>
      </w:pPr>
    </w:p>
    <w:p w14:paraId="4C43EA1E" w14:textId="77777777" w:rsidR="00F03947" w:rsidRDefault="00F03947" w:rsidP="00F03947">
      <w:pPr>
        <w:spacing w:line="360" w:lineRule="auto"/>
        <w:rPr>
          <w:rFonts w:ascii="Arial Nova" w:eastAsia="Arial Nova" w:hAnsi="Arial Nova" w:cs="Arial Nova"/>
        </w:rPr>
      </w:pPr>
    </w:p>
    <w:p w14:paraId="210D7A24" w14:textId="77777777" w:rsidR="00F03947" w:rsidRDefault="00F03947" w:rsidP="00F03947">
      <w:pPr>
        <w:spacing w:line="360" w:lineRule="auto"/>
        <w:rPr>
          <w:rFonts w:ascii="Arial Nova" w:eastAsia="Arial Nova" w:hAnsi="Arial Nova" w:cs="Arial Nova"/>
        </w:rPr>
      </w:pPr>
    </w:p>
    <w:p w14:paraId="1032F57F" w14:textId="77777777" w:rsidR="00F03947" w:rsidRDefault="00F03947" w:rsidP="00F03947">
      <w:pPr>
        <w:spacing w:line="360" w:lineRule="auto"/>
        <w:rPr>
          <w:rFonts w:ascii="Arial Nova" w:eastAsia="Arial Nova" w:hAnsi="Arial Nova" w:cs="Arial Nova"/>
        </w:rPr>
      </w:pPr>
    </w:p>
    <w:p w14:paraId="5EC8C3EB" w14:textId="53D3EF8B" w:rsidR="0053AD29" w:rsidRDefault="0053AD29" w:rsidP="00F03947">
      <w:pPr>
        <w:spacing w:line="360" w:lineRule="auto"/>
        <w:rPr>
          <w:rFonts w:ascii="Arial Nova" w:eastAsia="Arial Nova" w:hAnsi="Arial Nova" w:cs="Arial Nova"/>
          <w:b/>
          <w:bCs/>
        </w:rPr>
      </w:pPr>
      <w:r w:rsidRPr="0053AD29">
        <w:rPr>
          <w:rFonts w:ascii="Arial Nova" w:eastAsia="Arial Nova" w:hAnsi="Arial Nova" w:cs="Arial Nova"/>
          <w:b/>
          <w:bCs/>
        </w:rPr>
        <w:lastRenderedPageBreak/>
        <w:t>References</w:t>
      </w:r>
      <w:bookmarkEnd w:id="6"/>
    </w:p>
    <w:p w14:paraId="0499932C" w14:textId="2F2ED96D" w:rsidR="00DC4D51" w:rsidRPr="00F03947" w:rsidRDefault="00DC4D51" w:rsidP="00F03947">
      <w:pPr>
        <w:spacing w:line="360" w:lineRule="auto"/>
        <w:rPr>
          <w:rFonts w:ascii="Arial Nova" w:eastAsia="Arial Nova" w:hAnsi="Arial Nova" w:cs="Arial Nova"/>
        </w:rPr>
      </w:pPr>
      <w:r>
        <w:rPr>
          <w:rFonts w:ascii="Arial Nova" w:eastAsia="Arial Nova" w:hAnsi="Arial Nova" w:cs="Arial Nova"/>
        </w:rPr>
        <w:t>Brown, A (2018). The challenges of academic writing. Journal of Higher education, 42(3)</w:t>
      </w:r>
      <w:r w:rsidR="006219B3">
        <w:rPr>
          <w:rFonts w:ascii="Arial Nova" w:eastAsia="Arial Nova" w:hAnsi="Arial Nova" w:cs="Arial Nova"/>
        </w:rPr>
        <w:t>, 123-135</w:t>
      </w:r>
    </w:p>
    <w:p w14:paraId="0EECA7D7" w14:textId="5180362B" w:rsidR="0053AD29" w:rsidRDefault="0053AD29" w:rsidP="0053AD29">
      <w:pPr>
        <w:spacing w:line="360" w:lineRule="auto"/>
        <w:ind w:left="720" w:hanging="720"/>
        <w:rPr>
          <w:rFonts w:ascii="Arial Nova" w:eastAsia="Arial Nova" w:hAnsi="Arial Nova" w:cs="Arial Nova"/>
        </w:rPr>
      </w:pPr>
      <w:proofErr w:type="spellStart"/>
      <w:r w:rsidRPr="0053AD29">
        <w:rPr>
          <w:rFonts w:ascii="Arial Nova" w:eastAsia="Arial Nova" w:hAnsi="Arial Nova" w:cs="Arial Nova"/>
        </w:rPr>
        <w:t>Böhm</w:t>
      </w:r>
      <w:proofErr w:type="spellEnd"/>
      <w:r w:rsidRPr="0053AD29">
        <w:rPr>
          <w:rFonts w:ascii="Arial Nova" w:eastAsia="Arial Nova" w:hAnsi="Arial Nova" w:cs="Arial Nova"/>
        </w:rPr>
        <w:t xml:space="preserve">, F., Gao, Y., Meyer, C.M., Shapira, O., Dagan, I. and </w:t>
      </w:r>
      <w:proofErr w:type="spellStart"/>
      <w:r w:rsidRPr="0053AD29">
        <w:rPr>
          <w:rFonts w:ascii="Arial Nova" w:eastAsia="Arial Nova" w:hAnsi="Arial Nova" w:cs="Arial Nova"/>
        </w:rPr>
        <w:t>Gurevych</w:t>
      </w:r>
      <w:proofErr w:type="spellEnd"/>
      <w:r w:rsidRPr="0053AD29">
        <w:rPr>
          <w:rFonts w:ascii="Arial Nova" w:eastAsia="Arial Nova" w:hAnsi="Arial Nova" w:cs="Arial Nova"/>
        </w:rPr>
        <w:t xml:space="preserve">, I., 2019. Better rewards yield better summaries: Learning to summarise without references. </w:t>
      </w:r>
      <w:proofErr w:type="spellStart"/>
      <w:r w:rsidRPr="0053AD29">
        <w:rPr>
          <w:rFonts w:ascii="Arial Nova" w:eastAsia="Arial Nova" w:hAnsi="Arial Nova" w:cs="Arial Nova"/>
          <w:i/>
          <w:iCs/>
        </w:rPr>
        <w:t>arXiv</w:t>
      </w:r>
      <w:proofErr w:type="spellEnd"/>
      <w:r w:rsidRPr="0053AD29">
        <w:rPr>
          <w:rFonts w:ascii="Arial Nova" w:eastAsia="Arial Nova" w:hAnsi="Arial Nova" w:cs="Arial Nova"/>
          <w:i/>
          <w:iCs/>
        </w:rPr>
        <w:t xml:space="preserve"> preprint arXiv:1909.01214</w:t>
      </w:r>
      <w:r w:rsidRPr="0053AD29">
        <w:rPr>
          <w:rFonts w:ascii="Arial Nova" w:eastAsia="Arial Nova" w:hAnsi="Arial Nova" w:cs="Arial Nova"/>
        </w:rPr>
        <w:t>.</w:t>
      </w:r>
    </w:p>
    <w:p w14:paraId="1EF13E3D" w14:textId="5159206B"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Chang, B., 2019. Reflection in learning. </w:t>
      </w:r>
      <w:r w:rsidRPr="0053AD29">
        <w:rPr>
          <w:rFonts w:ascii="Arial Nova" w:eastAsia="Arial Nova" w:hAnsi="Arial Nova" w:cs="Arial Nova"/>
          <w:i/>
          <w:iCs/>
        </w:rPr>
        <w:t>Online Learning</w:t>
      </w:r>
      <w:r w:rsidRPr="0053AD29">
        <w:rPr>
          <w:rFonts w:ascii="Arial Nova" w:eastAsia="Arial Nova" w:hAnsi="Arial Nova" w:cs="Arial Nova"/>
        </w:rPr>
        <w:t xml:space="preserve">, </w:t>
      </w:r>
      <w:r w:rsidRPr="0053AD29">
        <w:rPr>
          <w:rFonts w:ascii="Arial Nova" w:eastAsia="Arial Nova" w:hAnsi="Arial Nova" w:cs="Arial Nova"/>
          <w:i/>
          <w:iCs/>
        </w:rPr>
        <w:t>23</w:t>
      </w:r>
      <w:r w:rsidRPr="0053AD29">
        <w:rPr>
          <w:rFonts w:ascii="Arial Nova" w:eastAsia="Arial Nova" w:hAnsi="Arial Nova" w:cs="Arial Nova"/>
        </w:rPr>
        <w:t>(1), pp.95-110.</w:t>
      </w:r>
    </w:p>
    <w:p w14:paraId="7D7FA0C3" w14:textId="742E7C95"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Gibbs, G. (1988) Learning by doing: A guide to teaching and learning methods. London: FEU.</w:t>
      </w:r>
    </w:p>
    <w:p w14:paraId="477C38A5" w14:textId="07204ABD"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Hwang, G.J., Chen, M.R.A., Sung, H.Y. and Lin, M.H., 2019. Effects of integrating a concept mapping‐based summarization strategy into flipped learning on students’ reading performances and perceptions in Chinese courses. </w:t>
      </w:r>
      <w:r w:rsidRPr="0053AD29">
        <w:rPr>
          <w:rFonts w:ascii="Arial Nova" w:eastAsia="Arial Nova" w:hAnsi="Arial Nova" w:cs="Arial Nova"/>
          <w:i/>
          <w:iCs/>
        </w:rPr>
        <w:t>British Journal of Educational Technology</w:t>
      </w:r>
      <w:r w:rsidRPr="0053AD29">
        <w:rPr>
          <w:rFonts w:ascii="Arial Nova" w:eastAsia="Arial Nova" w:hAnsi="Arial Nova" w:cs="Arial Nova"/>
        </w:rPr>
        <w:t xml:space="preserve">, </w:t>
      </w:r>
      <w:r w:rsidRPr="0053AD29">
        <w:rPr>
          <w:rFonts w:ascii="Arial Nova" w:eastAsia="Arial Nova" w:hAnsi="Arial Nova" w:cs="Arial Nova"/>
          <w:i/>
          <w:iCs/>
        </w:rPr>
        <w:t>50</w:t>
      </w:r>
      <w:r w:rsidRPr="0053AD29">
        <w:rPr>
          <w:rFonts w:ascii="Arial Nova" w:eastAsia="Arial Nova" w:hAnsi="Arial Nova" w:cs="Arial Nova"/>
        </w:rPr>
        <w:t>(5), pp.2703-2719.</w:t>
      </w:r>
    </w:p>
    <w:p w14:paraId="03C0EFED" w14:textId="362DDFC4"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Ruiz-Alfonso, Z. and León, J., 2019. Teaching quality: relationships between passion, deep strategy to learn, and epistemic curiosity. </w:t>
      </w:r>
      <w:r w:rsidRPr="0053AD29">
        <w:rPr>
          <w:rFonts w:ascii="Arial Nova" w:eastAsia="Arial Nova" w:hAnsi="Arial Nova" w:cs="Arial Nova"/>
          <w:i/>
          <w:iCs/>
        </w:rPr>
        <w:t>School Effectiveness and School Improvement</w:t>
      </w:r>
      <w:r w:rsidRPr="0053AD29">
        <w:rPr>
          <w:rFonts w:ascii="Arial Nova" w:eastAsia="Arial Nova" w:hAnsi="Arial Nova" w:cs="Arial Nova"/>
        </w:rPr>
        <w:t xml:space="preserve">, </w:t>
      </w:r>
      <w:r w:rsidRPr="0053AD29">
        <w:rPr>
          <w:rFonts w:ascii="Arial Nova" w:eastAsia="Arial Nova" w:hAnsi="Arial Nova" w:cs="Arial Nova"/>
          <w:i/>
          <w:iCs/>
        </w:rPr>
        <w:t>30</w:t>
      </w:r>
      <w:r w:rsidRPr="0053AD29">
        <w:rPr>
          <w:rFonts w:ascii="Arial Nova" w:eastAsia="Arial Nova" w:hAnsi="Arial Nova" w:cs="Arial Nova"/>
        </w:rPr>
        <w:t>(2), pp.212-230.</w:t>
      </w:r>
    </w:p>
    <w:p w14:paraId="06FC8131" w14:textId="4F2852C8" w:rsidR="0053AD29" w:rsidRDefault="0053AD29" w:rsidP="0053AD29">
      <w:pPr>
        <w:spacing w:line="360" w:lineRule="auto"/>
        <w:ind w:left="720" w:hanging="720"/>
        <w:rPr>
          <w:rFonts w:ascii="Arial Nova" w:eastAsia="Arial Nova" w:hAnsi="Arial Nova" w:cs="Arial Nova"/>
        </w:rPr>
      </w:pPr>
      <w:proofErr w:type="spellStart"/>
      <w:r w:rsidRPr="0053AD29">
        <w:rPr>
          <w:rFonts w:ascii="Arial Nova" w:eastAsia="Arial Nova" w:hAnsi="Arial Nova" w:cs="Arial Nova"/>
        </w:rPr>
        <w:t>UEfAP</w:t>
      </w:r>
      <w:proofErr w:type="spellEnd"/>
      <w:r w:rsidRPr="0053AD29">
        <w:rPr>
          <w:rFonts w:ascii="Arial Nova" w:eastAsia="Arial Nova" w:hAnsi="Arial Nova" w:cs="Arial Nova"/>
        </w:rPr>
        <w:t xml:space="preserve"> (2019). ‘Academic Writing: Reporting - paraphrase, summary &amp; synthesis’. Online. </w:t>
      </w:r>
      <w:hyperlink r:id="rId6">
        <w:r w:rsidRPr="0053AD29">
          <w:rPr>
            <w:rStyle w:val="Hyperlink"/>
            <w:rFonts w:ascii="Arial Nova" w:eastAsia="Arial Nova" w:hAnsi="Arial Nova" w:cs="Arial Nova"/>
            <w:color w:val="auto"/>
          </w:rPr>
          <w:t>http://www.uefap.net/writing/writing-</w:t>
        </w:r>
      </w:hyperlink>
      <w:hyperlink r:id="rId7">
        <w:r w:rsidRPr="0053AD29">
          <w:rPr>
            <w:rStyle w:val="Hyperlink"/>
            <w:rFonts w:ascii="Arial Nova" w:eastAsia="Arial Nova" w:hAnsi="Arial Nova" w:cs="Arial Nova"/>
            <w:color w:val="auto"/>
          </w:rPr>
          <w:t>reporting/writing-reporting-paraphrase</w:t>
        </w:r>
      </w:hyperlink>
      <w:r w:rsidRPr="0053AD29">
        <w:rPr>
          <w:rFonts w:ascii="Arial Nova" w:eastAsia="Arial Nova" w:hAnsi="Arial Nova" w:cs="Arial Nova"/>
        </w:rPr>
        <w:t xml:space="preserve"> (accessed 3rd August 2022).</w:t>
      </w:r>
    </w:p>
    <w:p w14:paraId="7252D2DE" w14:textId="5A5C866E" w:rsidR="0053AD29" w:rsidRDefault="0053AD29" w:rsidP="0053AD29">
      <w:pPr>
        <w:spacing w:line="360" w:lineRule="auto"/>
        <w:ind w:left="720" w:hanging="720"/>
        <w:rPr>
          <w:rFonts w:ascii="Arial Nova" w:eastAsia="Arial Nova" w:hAnsi="Arial Nova" w:cs="Arial Nova"/>
        </w:rPr>
      </w:pPr>
      <w:r w:rsidRPr="0053AD29">
        <w:rPr>
          <w:rFonts w:ascii="Arial Nova" w:eastAsia="Arial Nova" w:hAnsi="Arial Nova" w:cs="Arial Nova"/>
        </w:rPr>
        <w:t xml:space="preserve">Wain, A., 2017. Learning through reflection. </w:t>
      </w:r>
      <w:r w:rsidRPr="0053AD29">
        <w:rPr>
          <w:rFonts w:ascii="Arial Nova" w:eastAsia="Arial Nova" w:hAnsi="Arial Nova" w:cs="Arial Nova"/>
          <w:i/>
          <w:iCs/>
        </w:rPr>
        <w:t>British Journal of Midwifery</w:t>
      </w:r>
      <w:r w:rsidRPr="0053AD29">
        <w:rPr>
          <w:rFonts w:ascii="Arial Nova" w:eastAsia="Arial Nova" w:hAnsi="Arial Nova" w:cs="Arial Nova"/>
        </w:rPr>
        <w:t xml:space="preserve">, </w:t>
      </w:r>
      <w:r w:rsidRPr="0053AD29">
        <w:rPr>
          <w:rFonts w:ascii="Arial Nova" w:eastAsia="Arial Nova" w:hAnsi="Arial Nova" w:cs="Arial Nova"/>
          <w:i/>
          <w:iCs/>
        </w:rPr>
        <w:t>25</w:t>
      </w:r>
      <w:r w:rsidRPr="0053AD29">
        <w:rPr>
          <w:rFonts w:ascii="Arial Nova" w:eastAsia="Arial Nova" w:hAnsi="Arial Nova" w:cs="Arial Nova"/>
        </w:rPr>
        <w:t>(10), pp.662-666.</w:t>
      </w:r>
    </w:p>
    <w:p w14:paraId="6714962A" w14:textId="270F7FC4" w:rsidR="0053AD29" w:rsidRDefault="0053AD29" w:rsidP="0053AD29">
      <w:pPr>
        <w:spacing w:line="360" w:lineRule="auto"/>
        <w:ind w:left="720" w:hanging="720"/>
        <w:rPr>
          <w:rFonts w:ascii="Arial Nova" w:eastAsia="Arial Nova" w:hAnsi="Arial Nova" w:cs="Arial Nova"/>
        </w:rPr>
      </w:pPr>
    </w:p>
    <w:p w14:paraId="74538623" w14:textId="657A85BA" w:rsidR="0053AD29" w:rsidRDefault="0053AD29" w:rsidP="0053AD29">
      <w:pPr>
        <w:spacing w:line="360" w:lineRule="auto"/>
        <w:ind w:left="720" w:hanging="720"/>
        <w:rPr>
          <w:rFonts w:ascii="Arial Nova" w:eastAsia="Arial Nova" w:hAnsi="Arial Nova" w:cs="Arial Nova"/>
          <w:b/>
          <w:bCs/>
          <w:i/>
          <w:iCs/>
        </w:rPr>
      </w:pPr>
    </w:p>
    <w:p w14:paraId="5595E22A" w14:textId="6BE86D7C" w:rsidR="0053AD29" w:rsidRDefault="0053AD29" w:rsidP="0053AD29">
      <w:pPr>
        <w:spacing w:line="360" w:lineRule="auto"/>
        <w:ind w:left="720" w:hanging="720"/>
        <w:rPr>
          <w:rFonts w:ascii="Arial Nova" w:eastAsia="Arial Nova" w:hAnsi="Arial Nova" w:cs="Arial Nova"/>
          <w:b/>
          <w:bCs/>
          <w:i/>
          <w:iCs/>
        </w:rPr>
      </w:pPr>
    </w:p>
    <w:sectPr w:rsidR="0053AD2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B71B19" w14:textId="77777777" w:rsidR="0075563D" w:rsidRDefault="0075563D" w:rsidP="004A0F78">
      <w:pPr>
        <w:spacing w:after="0" w:line="240" w:lineRule="auto"/>
      </w:pPr>
      <w:r>
        <w:separator/>
      </w:r>
    </w:p>
  </w:endnote>
  <w:endnote w:type="continuationSeparator" w:id="0">
    <w:p w14:paraId="09B649A7" w14:textId="77777777" w:rsidR="0075563D" w:rsidRDefault="0075563D" w:rsidP="004A0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altName w:val="Times New Roman"/>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1301798"/>
      <w:docPartObj>
        <w:docPartGallery w:val="Page Numbers (Bottom of Page)"/>
        <w:docPartUnique/>
      </w:docPartObj>
    </w:sdtPr>
    <w:sdtEndPr>
      <w:rPr>
        <w:noProof/>
      </w:rPr>
    </w:sdtEndPr>
    <w:sdtContent>
      <w:p w14:paraId="509194B7" w14:textId="3C1B0988" w:rsidR="004A0F78" w:rsidRDefault="004A0F78">
        <w:pPr>
          <w:pStyle w:val="Footer"/>
          <w:jc w:val="center"/>
        </w:pPr>
        <w:r>
          <w:fldChar w:fldCharType="begin"/>
        </w:r>
        <w:r>
          <w:instrText xml:space="preserve"> PAGE   \* MERGEFORMAT </w:instrText>
        </w:r>
        <w:r>
          <w:fldChar w:fldCharType="separate"/>
        </w:r>
        <w:r w:rsidR="00046B78">
          <w:rPr>
            <w:noProof/>
          </w:rPr>
          <w:t>12</w:t>
        </w:r>
        <w:r>
          <w:rPr>
            <w:noProof/>
          </w:rPr>
          <w:fldChar w:fldCharType="end"/>
        </w:r>
      </w:p>
    </w:sdtContent>
  </w:sdt>
  <w:p w14:paraId="2CD38A3A" w14:textId="77777777" w:rsidR="004A0F78" w:rsidRDefault="004A0F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409A5" w14:textId="77777777" w:rsidR="0075563D" w:rsidRDefault="0075563D" w:rsidP="004A0F78">
      <w:pPr>
        <w:spacing w:after="0" w:line="240" w:lineRule="auto"/>
      </w:pPr>
      <w:r>
        <w:separator/>
      </w:r>
    </w:p>
  </w:footnote>
  <w:footnote w:type="continuationSeparator" w:id="0">
    <w:p w14:paraId="5ADDBEA6" w14:textId="77777777" w:rsidR="0075563D" w:rsidRDefault="0075563D" w:rsidP="004A0F78">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0gAYOewJ" int2:invalidationBookmarkName="" int2:hashCode="RoHRJMxsS3O6q/" int2:id="7zDGSLLu"/>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C3C6E6"/>
    <w:rsid w:val="00046B78"/>
    <w:rsid w:val="001864EC"/>
    <w:rsid w:val="0021543E"/>
    <w:rsid w:val="003B7B07"/>
    <w:rsid w:val="00496258"/>
    <w:rsid w:val="004A0F78"/>
    <w:rsid w:val="0053AD29"/>
    <w:rsid w:val="006219B3"/>
    <w:rsid w:val="006571BE"/>
    <w:rsid w:val="006B54E2"/>
    <w:rsid w:val="0072136D"/>
    <w:rsid w:val="0075563D"/>
    <w:rsid w:val="00785035"/>
    <w:rsid w:val="00935884"/>
    <w:rsid w:val="009F09C6"/>
    <w:rsid w:val="00AC5D6C"/>
    <w:rsid w:val="00CF3D1F"/>
    <w:rsid w:val="00DC4D51"/>
    <w:rsid w:val="00DF516A"/>
    <w:rsid w:val="00F03947"/>
    <w:rsid w:val="00F664E6"/>
    <w:rsid w:val="00F766F6"/>
    <w:rsid w:val="00FE65EF"/>
    <w:rsid w:val="0EC3C6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3C6E6"/>
  <w15:chartTrackingRefBased/>
  <w15:docId w15:val="{A67DD592-2459-422C-A404-CD2E3A7A5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AD29"/>
    <w:rPr>
      <w:lang w:val="en-GB"/>
    </w:rPr>
  </w:style>
  <w:style w:type="paragraph" w:styleId="Heading1">
    <w:name w:val="heading 1"/>
    <w:basedOn w:val="Normal"/>
    <w:next w:val="Normal"/>
    <w:link w:val="Heading1Char"/>
    <w:uiPriority w:val="9"/>
    <w:qFormat/>
    <w:rsid w:val="0053AD29"/>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AD29"/>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3AD29"/>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053AD29"/>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3AD29"/>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3AD29"/>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053AD29"/>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053AD29"/>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053AD29"/>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3AD29"/>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053AD29"/>
    <w:rPr>
      <w:rFonts w:eastAsiaTheme="minorEastAsia"/>
      <w:color w:val="5A5A5A"/>
    </w:rPr>
  </w:style>
  <w:style w:type="paragraph" w:styleId="Quote">
    <w:name w:val="Quote"/>
    <w:basedOn w:val="Normal"/>
    <w:next w:val="Normal"/>
    <w:link w:val="QuoteChar"/>
    <w:uiPriority w:val="29"/>
    <w:qFormat/>
    <w:rsid w:val="0053AD29"/>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053AD29"/>
    <w:pPr>
      <w:spacing w:before="360" w:after="360"/>
      <w:ind w:left="864" w:right="864"/>
      <w:jc w:val="center"/>
    </w:pPr>
    <w:rPr>
      <w:i/>
      <w:iCs/>
      <w:color w:val="4472C4" w:themeColor="accent1"/>
    </w:rPr>
  </w:style>
  <w:style w:type="paragraph" w:styleId="ListParagraph">
    <w:name w:val="List Paragraph"/>
    <w:basedOn w:val="Normal"/>
    <w:uiPriority w:val="34"/>
    <w:qFormat/>
    <w:rsid w:val="0053AD29"/>
    <w:pPr>
      <w:ind w:left="720"/>
      <w:contextualSpacing/>
    </w:pPr>
  </w:style>
  <w:style w:type="character" w:customStyle="1" w:styleId="Heading1Char">
    <w:name w:val="Heading 1 Char"/>
    <w:basedOn w:val="DefaultParagraphFont"/>
    <w:link w:val="Heading1"/>
    <w:uiPriority w:val="9"/>
    <w:rsid w:val="0053AD29"/>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053AD29"/>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053AD29"/>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053AD29"/>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053AD29"/>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053AD29"/>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053AD29"/>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053AD29"/>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053AD29"/>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053AD29"/>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053AD29"/>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053AD29"/>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053AD29"/>
    <w:rPr>
      <w:i/>
      <w:iCs/>
      <w:noProof w:val="0"/>
      <w:color w:val="4472C4" w:themeColor="accent1"/>
      <w:lang w:val="en-GB"/>
    </w:rPr>
  </w:style>
  <w:style w:type="paragraph" w:styleId="TOC1">
    <w:name w:val="toc 1"/>
    <w:basedOn w:val="Normal"/>
    <w:next w:val="Normal"/>
    <w:uiPriority w:val="39"/>
    <w:unhideWhenUsed/>
    <w:rsid w:val="0053AD29"/>
    <w:pPr>
      <w:spacing w:after="100"/>
    </w:pPr>
  </w:style>
  <w:style w:type="paragraph" w:styleId="TOC2">
    <w:name w:val="toc 2"/>
    <w:basedOn w:val="Normal"/>
    <w:next w:val="Normal"/>
    <w:uiPriority w:val="39"/>
    <w:unhideWhenUsed/>
    <w:rsid w:val="0053AD29"/>
    <w:pPr>
      <w:spacing w:after="100"/>
      <w:ind w:left="220"/>
    </w:pPr>
  </w:style>
  <w:style w:type="paragraph" w:styleId="TOC3">
    <w:name w:val="toc 3"/>
    <w:basedOn w:val="Normal"/>
    <w:next w:val="Normal"/>
    <w:uiPriority w:val="39"/>
    <w:unhideWhenUsed/>
    <w:rsid w:val="0053AD29"/>
    <w:pPr>
      <w:spacing w:after="100"/>
      <w:ind w:left="440"/>
    </w:pPr>
  </w:style>
  <w:style w:type="paragraph" w:styleId="TOC4">
    <w:name w:val="toc 4"/>
    <w:basedOn w:val="Normal"/>
    <w:next w:val="Normal"/>
    <w:uiPriority w:val="39"/>
    <w:unhideWhenUsed/>
    <w:rsid w:val="0053AD29"/>
    <w:pPr>
      <w:spacing w:after="100"/>
      <w:ind w:left="660"/>
    </w:pPr>
  </w:style>
  <w:style w:type="paragraph" w:styleId="TOC5">
    <w:name w:val="toc 5"/>
    <w:basedOn w:val="Normal"/>
    <w:next w:val="Normal"/>
    <w:uiPriority w:val="39"/>
    <w:unhideWhenUsed/>
    <w:rsid w:val="0053AD29"/>
    <w:pPr>
      <w:spacing w:after="100"/>
      <w:ind w:left="880"/>
    </w:pPr>
  </w:style>
  <w:style w:type="paragraph" w:styleId="TOC6">
    <w:name w:val="toc 6"/>
    <w:basedOn w:val="Normal"/>
    <w:next w:val="Normal"/>
    <w:uiPriority w:val="39"/>
    <w:unhideWhenUsed/>
    <w:rsid w:val="0053AD29"/>
    <w:pPr>
      <w:spacing w:after="100"/>
      <w:ind w:left="1100"/>
    </w:pPr>
  </w:style>
  <w:style w:type="paragraph" w:styleId="TOC7">
    <w:name w:val="toc 7"/>
    <w:basedOn w:val="Normal"/>
    <w:next w:val="Normal"/>
    <w:uiPriority w:val="39"/>
    <w:unhideWhenUsed/>
    <w:rsid w:val="0053AD29"/>
    <w:pPr>
      <w:spacing w:after="100"/>
      <w:ind w:left="1320"/>
    </w:pPr>
  </w:style>
  <w:style w:type="paragraph" w:styleId="TOC8">
    <w:name w:val="toc 8"/>
    <w:basedOn w:val="Normal"/>
    <w:next w:val="Normal"/>
    <w:uiPriority w:val="39"/>
    <w:unhideWhenUsed/>
    <w:rsid w:val="0053AD29"/>
    <w:pPr>
      <w:spacing w:after="100"/>
      <w:ind w:left="1540"/>
    </w:pPr>
  </w:style>
  <w:style w:type="paragraph" w:styleId="TOC9">
    <w:name w:val="toc 9"/>
    <w:basedOn w:val="Normal"/>
    <w:next w:val="Normal"/>
    <w:uiPriority w:val="39"/>
    <w:unhideWhenUsed/>
    <w:rsid w:val="0053AD29"/>
    <w:pPr>
      <w:spacing w:after="100"/>
      <w:ind w:left="1760"/>
    </w:pPr>
  </w:style>
  <w:style w:type="paragraph" w:styleId="EndnoteText">
    <w:name w:val="endnote text"/>
    <w:basedOn w:val="Normal"/>
    <w:link w:val="EndnoteTextChar"/>
    <w:uiPriority w:val="99"/>
    <w:semiHidden/>
    <w:unhideWhenUsed/>
    <w:rsid w:val="0053AD29"/>
    <w:pPr>
      <w:spacing w:after="0"/>
    </w:pPr>
    <w:rPr>
      <w:sz w:val="20"/>
      <w:szCs w:val="20"/>
    </w:rPr>
  </w:style>
  <w:style w:type="character" w:customStyle="1" w:styleId="EndnoteTextChar">
    <w:name w:val="Endnote Text Char"/>
    <w:basedOn w:val="DefaultParagraphFont"/>
    <w:link w:val="EndnoteText"/>
    <w:uiPriority w:val="99"/>
    <w:semiHidden/>
    <w:rsid w:val="0053AD29"/>
    <w:rPr>
      <w:noProof w:val="0"/>
      <w:sz w:val="20"/>
      <w:szCs w:val="20"/>
      <w:lang w:val="en-GB"/>
    </w:rPr>
  </w:style>
  <w:style w:type="paragraph" w:styleId="Footer">
    <w:name w:val="footer"/>
    <w:basedOn w:val="Normal"/>
    <w:link w:val="FooterChar"/>
    <w:uiPriority w:val="99"/>
    <w:unhideWhenUsed/>
    <w:rsid w:val="0053AD29"/>
    <w:pPr>
      <w:tabs>
        <w:tab w:val="center" w:pos="4680"/>
        <w:tab w:val="right" w:pos="9360"/>
      </w:tabs>
      <w:spacing w:after="0"/>
    </w:pPr>
  </w:style>
  <w:style w:type="character" w:customStyle="1" w:styleId="FooterChar">
    <w:name w:val="Footer Char"/>
    <w:basedOn w:val="DefaultParagraphFont"/>
    <w:link w:val="Footer"/>
    <w:uiPriority w:val="99"/>
    <w:rsid w:val="0053AD29"/>
    <w:rPr>
      <w:noProof w:val="0"/>
      <w:lang w:val="en-GB"/>
    </w:rPr>
  </w:style>
  <w:style w:type="paragraph" w:styleId="FootnoteText">
    <w:name w:val="footnote text"/>
    <w:basedOn w:val="Normal"/>
    <w:link w:val="FootnoteTextChar"/>
    <w:uiPriority w:val="99"/>
    <w:semiHidden/>
    <w:unhideWhenUsed/>
    <w:rsid w:val="0053AD29"/>
    <w:pPr>
      <w:spacing w:after="0"/>
    </w:pPr>
    <w:rPr>
      <w:sz w:val="20"/>
      <w:szCs w:val="20"/>
    </w:rPr>
  </w:style>
  <w:style w:type="character" w:customStyle="1" w:styleId="FootnoteTextChar">
    <w:name w:val="Footnote Text Char"/>
    <w:basedOn w:val="DefaultParagraphFont"/>
    <w:link w:val="FootnoteText"/>
    <w:uiPriority w:val="99"/>
    <w:semiHidden/>
    <w:rsid w:val="0053AD29"/>
    <w:rPr>
      <w:noProof w:val="0"/>
      <w:sz w:val="20"/>
      <w:szCs w:val="20"/>
      <w:lang w:val="en-GB"/>
    </w:rPr>
  </w:style>
  <w:style w:type="paragraph" w:styleId="Header">
    <w:name w:val="header"/>
    <w:basedOn w:val="Normal"/>
    <w:link w:val="HeaderChar"/>
    <w:uiPriority w:val="99"/>
    <w:unhideWhenUsed/>
    <w:rsid w:val="0053AD29"/>
    <w:pPr>
      <w:tabs>
        <w:tab w:val="center" w:pos="4680"/>
        <w:tab w:val="right" w:pos="9360"/>
      </w:tabs>
      <w:spacing w:after="0"/>
    </w:pPr>
  </w:style>
  <w:style w:type="character" w:customStyle="1" w:styleId="HeaderChar">
    <w:name w:val="Header Char"/>
    <w:basedOn w:val="DefaultParagraphFont"/>
    <w:link w:val="Header"/>
    <w:uiPriority w:val="99"/>
    <w:rsid w:val="0053AD29"/>
    <w:rPr>
      <w:noProof w:val="0"/>
      <w:lang w:val="en-GB"/>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384328">
      <w:bodyDiv w:val="1"/>
      <w:marLeft w:val="0"/>
      <w:marRight w:val="0"/>
      <w:marTop w:val="0"/>
      <w:marBottom w:val="0"/>
      <w:divBdr>
        <w:top w:val="none" w:sz="0" w:space="0" w:color="auto"/>
        <w:left w:val="none" w:sz="0" w:space="0" w:color="auto"/>
        <w:bottom w:val="none" w:sz="0" w:space="0" w:color="auto"/>
        <w:right w:val="none" w:sz="0" w:space="0" w:color="auto"/>
      </w:divBdr>
    </w:div>
    <w:div w:id="179046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uefap.net/writing/writing-reporting/writing-reporting-paraphras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uefap.net/writing/writing-reporting/writing-reporting-paraphrase" TargetMode="External"/><Relationship Id="rId5" Type="http://schemas.openxmlformats.org/officeDocument/2006/relationships/endnotes" Target="endnotes.xml"/><Relationship Id="Re4cd116142764ea2" Type="http://schemas.microsoft.com/office/2020/10/relationships/intelligence" Target="intelligence2.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9</Pages>
  <Words>1610</Words>
  <Characters>9182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19</dc:creator>
  <cp:keywords/>
  <dc:description/>
  <cp:lastModifiedBy>Jignasaben Vikramkumar Patel (2316533)</cp:lastModifiedBy>
  <cp:revision>13</cp:revision>
  <dcterms:created xsi:type="dcterms:W3CDTF">2022-08-23T04:54:00Z</dcterms:created>
  <dcterms:modified xsi:type="dcterms:W3CDTF">2024-05-01T19:20:00Z</dcterms:modified>
</cp:coreProperties>
</file>