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F15A6E1" w14:textId="500A1060" w:rsidR="0088497F" w:rsidRDefault="008C768A" w:rsidP="47018B1E">
      <w:pPr>
        <w:pStyle w:val="Heading3"/>
      </w:pPr>
      <w:bookmarkStart w:id="0" w:name="_Toc54952863"/>
      <w:r w:rsidRPr="008C768A">
        <w:rPr>
          <w:rFonts w:ascii="Arial" w:eastAsia="Times New Roman" w:hAnsi="Arial" w:cs="Arial"/>
          <w:noProof/>
          <w:lang w:eastAsia="en-GB"/>
        </w:rPr>
        <w:drawing>
          <wp:anchor distT="0" distB="0" distL="114300" distR="114300" simplePos="0" relativeHeight="251659264" behindDoc="1" locked="0" layoutInCell="1" allowOverlap="1" wp14:anchorId="76736462" wp14:editId="37CE7F84">
            <wp:simplePos x="0" y="0"/>
            <wp:positionH relativeFrom="page">
              <wp:align>left</wp:align>
            </wp:positionH>
            <wp:positionV relativeFrom="page">
              <wp:align>top</wp:align>
            </wp:positionV>
            <wp:extent cx="7579205" cy="10720552"/>
            <wp:effectExtent l="0" t="0" r="3175" b="508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bookmarkEnd w:id="0"/>
    </w:p>
    <w:p w14:paraId="6277611F" w14:textId="4243AA2A" w:rsidR="0088497F" w:rsidRDefault="00485067">
      <w:r w:rsidRPr="008C768A">
        <w:rPr>
          <w:rFonts w:ascii="Arial" w:eastAsia="Times New Roman" w:hAnsi="Arial" w:cs="Arial"/>
          <w:noProof/>
          <w:lang w:eastAsia="en-GB"/>
        </w:rPr>
        <mc:AlternateContent>
          <mc:Choice Requires="wps">
            <w:drawing>
              <wp:anchor distT="0" distB="0" distL="114300" distR="114300" simplePos="0" relativeHeight="251661312" behindDoc="0" locked="0" layoutInCell="1" allowOverlap="1" wp14:anchorId="08E8C90F" wp14:editId="63831276">
                <wp:simplePos x="0" y="0"/>
                <wp:positionH relativeFrom="margin">
                  <wp:align>center</wp:align>
                </wp:positionH>
                <wp:positionV relativeFrom="paragraph">
                  <wp:posOffset>8822689</wp:posOffset>
                </wp:positionV>
                <wp:extent cx="3838575" cy="676275"/>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575" cy="676275"/>
                        </a:xfrm>
                        <a:prstGeom prst="rect">
                          <a:avLst/>
                        </a:prstGeom>
                        <a:noFill/>
                        <a:ln w="9525">
                          <a:noFill/>
                          <a:miter lim="800000"/>
                          <a:headEnd/>
                          <a:tailEnd/>
                        </a:ln>
                      </wps:spPr>
                      <wps:txbx>
                        <w:txbxContent>
                          <w:p w14:paraId="7ECD87EE" w14:textId="77777777" w:rsidR="00D725AD" w:rsidRPr="00D84DCF" w:rsidRDefault="00D725AD" w:rsidP="008C768A">
                            <w:pPr>
                              <w:rPr>
                                <w:rFonts w:ascii="Myriad Pro" w:hAnsi="Myriad Pro"/>
                                <w:b/>
                                <w:color w:val="FFFFFF"/>
                                <w:sz w:val="72"/>
                                <w:szCs w:val="72"/>
                              </w:rPr>
                            </w:pPr>
                            <w:r w:rsidRPr="00D84DCF">
                              <w:rPr>
                                <w:rFonts w:ascii="Myriad Pro" w:hAnsi="Myriad Pro"/>
                                <w:b/>
                                <w:color w:val="FFFFFF"/>
                                <w:sz w:val="36"/>
                                <w:szCs w:val="36"/>
                              </w:rPr>
                              <w:t>Employer Apprenticeship</w:t>
                            </w:r>
                            <w:r w:rsidRPr="00D84DCF">
                              <w:rPr>
                                <w:rFonts w:ascii="Myriad Pro" w:hAnsi="Myriad Pro"/>
                                <w:b/>
                                <w:color w:val="FFFFFF"/>
                                <w:sz w:val="72"/>
                                <w:szCs w:val="72"/>
                              </w:rPr>
                              <w:t xml:space="preserve"> </w:t>
                            </w:r>
                            <w:r w:rsidRPr="00D84DCF">
                              <w:rPr>
                                <w:rFonts w:ascii="Myriad Pro" w:hAnsi="Myriad Pro"/>
                                <w:b/>
                                <w:color w:val="FFFFFF"/>
                                <w:sz w:val="36"/>
                                <w:szCs w:val="36"/>
                              </w:rPr>
                              <w:t>Handbook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081010CC">
              <v:shapetype id="_x0000_t202" coordsize="21600,21600" o:spt="202" path="m,l,21600r21600,l21600,xe" w14:anchorId="08E8C90F">
                <v:stroke joinstyle="miter"/>
                <v:path gradientshapeok="t" o:connecttype="rect"/>
              </v:shapetype>
              <v:shape id="Text Box 2" style="position:absolute;margin-left:0;margin-top:694.7pt;width:302.25pt;height:53.2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">
                <v:textbox>
                  <w:txbxContent>
                    <w:p w:rsidRPr="00D84DCF" w:rsidR="00D725AD" w:rsidP="008C768A" w:rsidRDefault="00D725AD" w14:paraId="76C6103E" w14:textId="77777777">
                      <w:pPr>
                        <w:rPr>
                          <w:rFonts w:ascii="Myriad Pro" w:hAnsi="Myriad Pro"/>
                          <w:b/>
                          <w:color w:val="FFFFFF"/>
                          <w:sz w:val="72"/>
                          <w:szCs w:val="72"/>
                        </w:rPr>
                      </w:pPr>
                      <w:r w:rsidRPr="00D84DCF">
                        <w:rPr>
                          <w:rFonts w:ascii="Myriad Pro" w:hAnsi="Myriad Pro"/>
                          <w:b/>
                          <w:color w:val="FFFFFF"/>
                          <w:sz w:val="36"/>
                          <w:szCs w:val="36"/>
                        </w:rPr>
                        <w:t>Employer Apprenticeship</w:t>
                      </w:r>
                      <w:r w:rsidRPr="00D84DCF">
                        <w:rPr>
                          <w:rFonts w:ascii="Myriad Pro" w:hAnsi="Myriad Pro"/>
                          <w:b/>
                          <w:color w:val="FFFFFF"/>
                          <w:sz w:val="72"/>
                          <w:szCs w:val="72"/>
                        </w:rPr>
                        <w:t xml:space="preserve"> </w:t>
                      </w:r>
                      <w:r w:rsidRPr="00D84DCF">
                        <w:rPr>
                          <w:rFonts w:ascii="Myriad Pro" w:hAnsi="Myriad Pro"/>
                          <w:b/>
                          <w:color w:val="FFFFFF"/>
                          <w:sz w:val="36"/>
                          <w:szCs w:val="36"/>
                        </w:rPr>
                        <w:t>Handbook</w:t>
                      </w:r>
                    </w:p>
                  </w:txbxContent>
                </v:textbox>
                <w10:wrap anchorx="margin"/>
              </v:shape>
            </w:pict>
          </mc:Fallback>
        </mc:AlternateContent>
      </w:r>
      <w:r w:rsidRPr="008C768A">
        <w:rPr>
          <w:rFonts w:ascii="Arial" w:eastAsia="Times New Roman" w:hAnsi="Arial" w:cs="Arial"/>
          <w:noProof/>
          <w:lang w:eastAsia="en-GB"/>
        </w:rPr>
        <mc:AlternateContent>
          <mc:Choice Requires="wps">
            <w:drawing>
              <wp:anchor distT="0" distB="0" distL="114300" distR="114300" simplePos="0" relativeHeight="251663360" behindDoc="0" locked="0" layoutInCell="1" allowOverlap="1" wp14:anchorId="4343C74E" wp14:editId="1C2C5DA9">
                <wp:simplePos x="0" y="0"/>
                <wp:positionH relativeFrom="margin">
                  <wp:posOffset>1019175</wp:posOffset>
                </wp:positionH>
                <wp:positionV relativeFrom="paragraph">
                  <wp:posOffset>8127365</wp:posOffset>
                </wp:positionV>
                <wp:extent cx="4067175" cy="714375"/>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67175" cy="714375"/>
                        </a:xfrm>
                        <a:prstGeom prst="rect">
                          <a:avLst/>
                        </a:prstGeom>
                        <a:noFill/>
                        <a:ln w="9525">
                          <a:noFill/>
                          <a:miter lim="800000"/>
                          <a:headEnd/>
                          <a:tailEnd/>
                        </a:ln>
                      </wps:spPr>
                      <wps:txbx>
                        <w:txbxContent>
                          <w:p w14:paraId="774DA27F" w14:textId="77777777" w:rsidR="00D725AD" w:rsidRPr="00D84DCF" w:rsidRDefault="00D725AD" w:rsidP="00790DC3">
                            <w:pPr>
                              <w:rPr>
                                <w:rFonts w:ascii="Myriad Pro" w:hAnsi="Myriad Pro"/>
                                <w:b/>
                                <w:color w:val="FFFFFF"/>
                                <w:sz w:val="72"/>
                                <w:szCs w:val="72"/>
                              </w:rPr>
                            </w:pPr>
                            <w:r>
                              <w:rPr>
                                <w:rFonts w:ascii="Myriad Pro" w:hAnsi="Myriad Pro"/>
                                <w:b/>
                                <w:color w:val="FFFFFF"/>
                                <w:sz w:val="36"/>
                                <w:szCs w:val="36"/>
                              </w:rPr>
                              <w:t>Wales Institute of Science and 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2E91BB95">
              <v:shape id="_x0000_s1027" style="position:absolute;margin-left:80.25pt;margin-top:639.95pt;width:320.25pt;height:56.2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" w14:anchorId="4343C74E">
                <v:textbox>
                  <w:txbxContent>
                    <w:p w:rsidRPr="00D84DCF" w:rsidR="00D725AD" w:rsidP="00790DC3" w:rsidRDefault="00D725AD" w14:paraId="1E2EBB98" w14:textId="77777777">
                      <w:pPr>
                        <w:rPr>
                          <w:rFonts w:ascii="Myriad Pro" w:hAnsi="Myriad Pro"/>
                          <w:b/>
                          <w:color w:val="FFFFFF"/>
                          <w:sz w:val="72"/>
                          <w:szCs w:val="72"/>
                        </w:rPr>
                      </w:pPr>
                      <w:r>
                        <w:rPr>
                          <w:rFonts w:ascii="Myriad Pro" w:hAnsi="Myriad Pro"/>
                          <w:b/>
                          <w:color w:val="FFFFFF"/>
                          <w:sz w:val="36"/>
                          <w:szCs w:val="36"/>
                        </w:rPr>
                        <w:t>Wales Institute of Science and Art</w:t>
                      </w:r>
                    </w:p>
                  </w:txbxContent>
                </v:textbox>
                <w10:wrap anchorx="margin"/>
              </v:shape>
            </w:pict>
          </mc:Fallback>
        </mc:AlternateContent>
      </w:r>
      <w:r w:rsidR="00CD3045">
        <w:rPr>
          <w:rFonts w:ascii="Arial" w:hAnsi="Arial" w:cs="Arial"/>
          <w:noProof/>
          <w:color w:val="000000"/>
          <w:lang w:eastAsia="en-GB"/>
        </w:rPr>
        <w:drawing>
          <wp:anchor distT="0" distB="0" distL="114300" distR="114300" simplePos="0" relativeHeight="251665408" behindDoc="1" locked="0" layoutInCell="1" allowOverlap="1" wp14:anchorId="542E6F68" wp14:editId="0349D3A0">
            <wp:simplePos x="0" y="0"/>
            <wp:positionH relativeFrom="margin">
              <wp:align>center</wp:align>
            </wp:positionH>
            <wp:positionV relativeFrom="page">
              <wp:posOffset>7341927</wp:posOffset>
            </wp:positionV>
            <wp:extent cx="3629660" cy="1265555"/>
            <wp:effectExtent l="0" t="0" r="8890" b="0"/>
            <wp:wrapTopAndBottom/>
            <wp:docPr id="21" name="Picture 21" descr="Prentsiathau / Apprenticeships with swir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rentsiathau / Apprenticeships with swir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29660" cy="1265555"/>
                    </a:xfrm>
                    <a:prstGeom prst="rect">
                      <a:avLst/>
                    </a:prstGeom>
                    <a:noFill/>
                    <a:ln>
                      <a:noFill/>
                    </a:ln>
                  </pic:spPr>
                </pic:pic>
              </a:graphicData>
            </a:graphic>
          </wp:anchor>
        </w:drawing>
      </w:r>
      <w:r w:rsidR="0088497F">
        <w:br w:type="page"/>
      </w:r>
    </w:p>
    <w:sdt>
      <w:sdtPr>
        <w:rPr>
          <w:rFonts w:asciiTheme="minorHAnsi" w:eastAsiaTheme="minorHAnsi" w:hAnsiTheme="minorHAnsi" w:cstheme="minorBidi"/>
          <w:color w:val="auto"/>
          <w:sz w:val="22"/>
          <w:szCs w:val="22"/>
          <w:lang w:val="en-GB"/>
        </w:rPr>
        <w:id w:val="2067056367"/>
        <w:docPartObj>
          <w:docPartGallery w:val="Table of Contents"/>
          <w:docPartUnique/>
        </w:docPartObj>
      </w:sdtPr>
      <w:sdtEndPr>
        <w:rPr>
          <w:b/>
          <w:bCs/>
          <w:noProof/>
        </w:rPr>
      </w:sdtEndPr>
      <w:sdtContent>
        <w:p w14:paraId="406425CA" w14:textId="77777777" w:rsidR="00D84DCF" w:rsidRDefault="00D84DCF">
          <w:pPr>
            <w:pStyle w:val="TOCHeading"/>
          </w:pPr>
          <w:r>
            <w:t>Contents</w:t>
          </w:r>
        </w:p>
        <w:p w14:paraId="1A9AB6DE" w14:textId="776C2E8B" w:rsidR="002D672B" w:rsidRDefault="00D84DCF">
          <w:pPr>
            <w:pStyle w:val="TOC3"/>
            <w:tabs>
              <w:tab w:val="right" w:leader="dot" w:pos="10456"/>
            </w:tabs>
            <w:rPr>
              <w:ins w:id="1" w:author="Martin Locock" w:date="2020-10-30T12:20:00Z"/>
              <w:rFonts w:eastAsiaTheme="minorEastAsia"/>
              <w:noProof/>
              <w:lang w:eastAsia="en-GB"/>
            </w:rPr>
          </w:pPr>
          <w:r>
            <w:fldChar w:fldCharType="begin"/>
          </w:r>
          <w:r>
            <w:instrText xml:space="preserve"> TOC \o "1-3" \h \z \u </w:instrText>
          </w:r>
          <w:r>
            <w:fldChar w:fldCharType="separate"/>
          </w:r>
          <w:ins w:id="2" w:author="Martin Locock" w:date="2020-10-30T12:20:00Z">
            <w:r w:rsidR="002D672B" w:rsidRPr="009A3151">
              <w:rPr>
                <w:rStyle w:val="Hyperlink"/>
                <w:noProof/>
              </w:rPr>
              <w:fldChar w:fldCharType="begin"/>
            </w:r>
            <w:r w:rsidR="002D672B" w:rsidRPr="009A3151">
              <w:rPr>
                <w:rStyle w:val="Hyperlink"/>
                <w:noProof/>
              </w:rPr>
              <w:instrText xml:space="preserve"> </w:instrText>
            </w:r>
            <w:r w:rsidR="002D672B">
              <w:rPr>
                <w:noProof/>
              </w:rPr>
              <w:instrText>HYPERLINK \l "_Toc54952863"</w:instrText>
            </w:r>
            <w:r w:rsidR="002D672B" w:rsidRPr="009A3151">
              <w:rPr>
                <w:rStyle w:val="Hyperlink"/>
                <w:noProof/>
              </w:rPr>
              <w:instrText xml:space="preserve"> </w:instrText>
            </w:r>
            <w:r w:rsidR="002D672B" w:rsidRPr="009A3151">
              <w:rPr>
                <w:rStyle w:val="Hyperlink"/>
                <w:noProof/>
              </w:rPr>
              <w:fldChar w:fldCharType="separate"/>
            </w:r>
            <w:r w:rsidR="002D672B">
              <w:rPr>
                <w:noProof/>
                <w:webHidden/>
              </w:rPr>
              <w:tab/>
            </w:r>
            <w:r w:rsidR="002D672B">
              <w:rPr>
                <w:noProof/>
                <w:webHidden/>
              </w:rPr>
              <w:fldChar w:fldCharType="begin"/>
            </w:r>
            <w:r w:rsidR="002D672B">
              <w:rPr>
                <w:noProof/>
                <w:webHidden/>
              </w:rPr>
              <w:instrText xml:space="preserve"> PAGEREF _Toc54952863 \h </w:instrText>
            </w:r>
          </w:ins>
          <w:r w:rsidR="002D672B">
            <w:rPr>
              <w:noProof/>
              <w:webHidden/>
            </w:rPr>
          </w:r>
          <w:r w:rsidR="002D672B">
            <w:rPr>
              <w:noProof/>
              <w:webHidden/>
            </w:rPr>
            <w:fldChar w:fldCharType="separate"/>
          </w:r>
          <w:ins w:id="3" w:author="Martin Locock" w:date="2020-10-30T12:20:00Z">
            <w:r w:rsidR="002D672B">
              <w:rPr>
                <w:noProof/>
                <w:webHidden/>
              </w:rPr>
              <w:t>1</w:t>
            </w:r>
            <w:r w:rsidR="002D672B">
              <w:rPr>
                <w:noProof/>
                <w:webHidden/>
              </w:rPr>
              <w:fldChar w:fldCharType="end"/>
            </w:r>
            <w:r w:rsidR="002D672B" w:rsidRPr="009A3151">
              <w:rPr>
                <w:rStyle w:val="Hyperlink"/>
                <w:noProof/>
              </w:rPr>
              <w:fldChar w:fldCharType="end"/>
            </w:r>
          </w:ins>
        </w:p>
        <w:p w14:paraId="3C663525" w14:textId="46B151F1" w:rsidR="002D672B" w:rsidRDefault="002D672B">
          <w:pPr>
            <w:pStyle w:val="TOC1"/>
            <w:tabs>
              <w:tab w:val="right" w:leader="dot" w:pos="10456"/>
            </w:tabs>
            <w:rPr>
              <w:ins w:id="4" w:author="Martin Locock" w:date="2020-10-30T12:20:00Z"/>
              <w:rFonts w:eastAsiaTheme="minorEastAsia"/>
              <w:noProof/>
              <w:lang w:eastAsia="en-GB"/>
            </w:rPr>
          </w:pPr>
          <w:ins w:id="5"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"_Toc54952864"</w:instrText>
            </w:r>
            <w:r w:rsidRPr="009A3151">
              <w:rPr>
                <w:rStyle w:val="Hyperlink"/>
                <w:noProof/>
              </w:rPr>
              <w:instrText xml:space="preserve"> </w:instrText>
            </w:r>
            <w:r w:rsidRPr="009A3151">
              <w:rPr>
                <w:rStyle w:val="Hyperlink"/>
                <w:noProof/>
              </w:rPr>
              <w:fldChar w:fldCharType="separate"/>
            </w:r>
            <w:r w:rsidRPr="009A3151">
              <w:rPr>
                <w:rStyle w:val="Hyperlink"/>
                <w:noProof/>
              </w:rPr>
              <w:t>Welcome</w:t>
            </w:r>
            <w:r>
              <w:rPr>
                <w:noProof/>
                <w:webHidden/>
              </w:rPr>
              <w:tab/>
            </w:r>
            <w:r>
              <w:rPr>
                <w:noProof/>
                <w:webHidden/>
              </w:rPr>
              <w:fldChar w:fldCharType="begin"/>
            </w:r>
            <w:r>
              <w:rPr>
                <w:noProof/>
                <w:webHidden/>
              </w:rPr>
              <w:instrText xml:space="preserve"> PAGEREF _Toc54952864 \h </w:instrText>
            </w:r>
          </w:ins>
          <w:r>
            <w:rPr>
              <w:noProof/>
              <w:webHidden/>
            </w:rPr>
          </w:r>
          <w:r>
            <w:rPr>
              <w:noProof/>
              <w:webHidden/>
            </w:rPr>
            <w:fldChar w:fldCharType="separate"/>
          </w:r>
          <w:ins w:id="6" w:author="Martin Locock" w:date="2020-10-30T12:20:00Z">
            <w:r>
              <w:rPr>
                <w:noProof/>
                <w:webHidden/>
              </w:rPr>
              <w:t>4</w:t>
            </w:r>
            <w:r>
              <w:rPr>
                <w:noProof/>
                <w:webHidden/>
              </w:rPr>
              <w:fldChar w:fldCharType="end"/>
            </w:r>
            <w:r w:rsidRPr="009A3151">
              <w:rPr>
                <w:rStyle w:val="Hyperlink"/>
                <w:noProof/>
              </w:rPr>
              <w:fldChar w:fldCharType="end"/>
            </w:r>
          </w:ins>
        </w:p>
        <w:p w14:paraId="3811A5C2" w14:textId="37184AE7" w:rsidR="002D672B" w:rsidRDefault="002D672B">
          <w:pPr>
            <w:pStyle w:val="TOC1"/>
            <w:tabs>
              <w:tab w:val="right" w:leader="dot" w:pos="10456"/>
            </w:tabs>
            <w:rPr>
              <w:ins w:id="7" w:author="Martin Locock" w:date="2020-10-30T12:20:00Z"/>
              <w:rFonts w:eastAsiaTheme="minorEastAsia"/>
              <w:noProof/>
              <w:lang w:eastAsia="en-GB"/>
            </w:rPr>
          </w:pPr>
          <w:ins w:id="8"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"_Toc54952865"</w:instrText>
            </w:r>
            <w:r w:rsidRPr="009A3151">
              <w:rPr>
                <w:rStyle w:val="Hyperlink"/>
                <w:noProof/>
              </w:rPr>
              <w:instrText xml:space="preserve"> </w:instrText>
            </w:r>
            <w:r w:rsidRPr="009A3151">
              <w:rPr>
                <w:rStyle w:val="Hyperlink"/>
                <w:noProof/>
              </w:rPr>
              <w:fldChar w:fldCharType="separate"/>
            </w:r>
            <w:r w:rsidRPr="009A3151">
              <w:rPr>
                <w:rStyle w:val="Hyperlink"/>
                <w:noProof/>
              </w:rPr>
              <w:t>Apprenticeship Outline Overview</w:t>
            </w:r>
            <w:r>
              <w:rPr>
                <w:noProof/>
                <w:webHidden/>
              </w:rPr>
              <w:tab/>
            </w:r>
            <w:r>
              <w:rPr>
                <w:noProof/>
                <w:webHidden/>
              </w:rPr>
              <w:fldChar w:fldCharType="begin"/>
            </w:r>
            <w:r>
              <w:rPr>
                <w:noProof/>
                <w:webHidden/>
              </w:rPr>
              <w:instrText xml:space="preserve"> PAGEREF _Toc54952865 \h </w:instrText>
            </w:r>
          </w:ins>
          <w:r>
            <w:rPr>
              <w:noProof/>
              <w:webHidden/>
            </w:rPr>
          </w:r>
          <w:r>
            <w:rPr>
              <w:noProof/>
              <w:webHidden/>
            </w:rPr>
            <w:fldChar w:fldCharType="separate"/>
          </w:r>
          <w:ins w:id="9" w:author="Martin Locock" w:date="2020-10-30T12:20:00Z">
            <w:r>
              <w:rPr>
                <w:noProof/>
                <w:webHidden/>
              </w:rPr>
              <w:t>4</w:t>
            </w:r>
            <w:r>
              <w:rPr>
                <w:noProof/>
                <w:webHidden/>
              </w:rPr>
              <w:fldChar w:fldCharType="end"/>
            </w:r>
            <w:r w:rsidRPr="009A3151">
              <w:rPr>
                <w:rStyle w:val="Hyperlink"/>
                <w:noProof/>
              </w:rPr>
              <w:fldChar w:fldCharType="end"/>
            </w:r>
          </w:ins>
        </w:p>
        <w:p w14:paraId="1810CABC" w14:textId="430F4B16" w:rsidR="002D672B" w:rsidRDefault="002D672B">
          <w:pPr>
            <w:pStyle w:val="TOC1"/>
            <w:tabs>
              <w:tab w:val="right" w:leader="dot" w:pos="10456"/>
            </w:tabs>
            <w:rPr>
              <w:ins w:id="10" w:author="Martin Locock" w:date="2020-10-30T12:20:00Z"/>
              <w:rFonts w:eastAsiaTheme="minorEastAsia"/>
              <w:noProof/>
              <w:lang w:eastAsia="en-GB"/>
            </w:rPr>
          </w:pPr>
          <w:ins w:id="11"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"_Toc54952866"</w:instrText>
            </w:r>
            <w:r w:rsidRPr="009A3151">
              <w:rPr>
                <w:rStyle w:val="Hyperlink"/>
                <w:noProof/>
              </w:rPr>
              <w:instrText xml:space="preserve"> </w:instrText>
            </w:r>
            <w:r w:rsidRPr="009A3151">
              <w:rPr>
                <w:rStyle w:val="Hyperlink"/>
                <w:noProof/>
              </w:rPr>
              <w:fldChar w:fldCharType="separate"/>
            </w:r>
            <w:r w:rsidRPr="009A3151">
              <w:rPr>
                <w:rStyle w:val="Hyperlink"/>
                <w:noProof/>
              </w:rPr>
              <w:t>About UWTSD</w:t>
            </w:r>
            <w:r>
              <w:rPr>
                <w:noProof/>
                <w:webHidden/>
              </w:rPr>
              <w:tab/>
            </w:r>
            <w:r>
              <w:rPr>
                <w:noProof/>
                <w:webHidden/>
              </w:rPr>
              <w:fldChar w:fldCharType="begin"/>
            </w:r>
            <w:r>
              <w:rPr>
                <w:noProof/>
                <w:webHidden/>
              </w:rPr>
              <w:instrText xml:space="preserve"> PAGEREF _Toc54952866 \h </w:instrText>
            </w:r>
          </w:ins>
          <w:r>
            <w:rPr>
              <w:noProof/>
              <w:webHidden/>
            </w:rPr>
          </w:r>
          <w:r>
            <w:rPr>
              <w:noProof/>
              <w:webHidden/>
            </w:rPr>
            <w:fldChar w:fldCharType="separate"/>
          </w:r>
          <w:ins w:id="12" w:author="Martin Locock" w:date="2020-10-30T12:20:00Z">
            <w:r>
              <w:rPr>
                <w:noProof/>
                <w:webHidden/>
              </w:rPr>
              <w:t>4</w:t>
            </w:r>
            <w:r>
              <w:rPr>
                <w:noProof/>
                <w:webHidden/>
              </w:rPr>
              <w:fldChar w:fldCharType="end"/>
            </w:r>
            <w:r w:rsidRPr="009A3151">
              <w:rPr>
                <w:rStyle w:val="Hyperlink"/>
                <w:noProof/>
              </w:rPr>
              <w:fldChar w:fldCharType="end"/>
            </w:r>
          </w:ins>
        </w:p>
        <w:p w14:paraId="573E5E2B" w14:textId="50E09D5E" w:rsidR="002D672B" w:rsidRDefault="002D672B">
          <w:pPr>
            <w:pStyle w:val="TOC1"/>
            <w:tabs>
              <w:tab w:val="right" w:leader="dot" w:pos="10456"/>
            </w:tabs>
            <w:rPr>
              <w:ins w:id="13" w:author="Martin Locock" w:date="2020-10-30T12:20:00Z"/>
              <w:rFonts w:eastAsiaTheme="minorEastAsia"/>
              <w:noProof/>
              <w:lang w:eastAsia="en-GB"/>
            </w:rPr>
          </w:pPr>
          <w:ins w:id="14"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"_Toc54952867"</w:instrText>
            </w:r>
            <w:r w:rsidRPr="009A3151">
              <w:rPr>
                <w:rStyle w:val="Hyperlink"/>
                <w:noProof/>
              </w:rPr>
              <w:instrText xml:space="preserve"> </w:instrText>
            </w:r>
            <w:r w:rsidRPr="009A3151">
              <w:rPr>
                <w:rStyle w:val="Hyperlink"/>
                <w:noProof/>
              </w:rPr>
              <w:fldChar w:fldCharType="separate"/>
            </w:r>
            <w:r w:rsidRPr="009A3151">
              <w:rPr>
                <w:rStyle w:val="Hyperlink"/>
                <w:noProof/>
              </w:rPr>
              <w:t>Why UWTSD</w:t>
            </w:r>
            <w:r>
              <w:rPr>
                <w:noProof/>
                <w:webHidden/>
              </w:rPr>
              <w:tab/>
            </w:r>
            <w:r>
              <w:rPr>
                <w:noProof/>
                <w:webHidden/>
              </w:rPr>
              <w:fldChar w:fldCharType="begin"/>
            </w:r>
            <w:r>
              <w:rPr>
                <w:noProof/>
                <w:webHidden/>
              </w:rPr>
              <w:instrText xml:space="preserve"> PAGEREF _Toc54952867 \h </w:instrText>
            </w:r>
          </w:ins>
          <w:r>
            <w:rPr>
              <w:noProof/>
              <w:webHidden/>
            </w:rPr>
          </w:r>
          <w:r>
            <w:rPr>
              <w:noProof/>
              <w:webHidden/>
            </w:rPr>
            <w:fldChar w:fldCharType="separate"/>
          </w:r>
          <w:ins w:id="15" w:author="Martin Locock" w:date="2020-10-30T12:20:00Z">
            <w:r>
              <w:rPr>
                <w:noProof/>
                <w:webHidden/>
              </w:rPr>
              <w:t>6</w:t>
            </w:r>
            <w:r>
              <w:rPr>
                <w:noProof/>
                <w:webHidden/>
              </w:rPr>
              <w:fldChar w:fldCharType="end"/>
            </w:r>
            <w:r w:rsidRPr="009A3151">
              <w:rPr>
                <w:rStyle w:val="Hyperlink"/>
                <w:noProof/>
              </w:rPr>
              <w:fldChar w:fldCharType="end"/>
            </w:r>
          </w:ins>
        </w:p>
        <w:p w14:paraId="0EAF8997" w14:textId="1B737BD2" w:rsidR="002D672B" w:rsidRDefault="002D672B">
          <w:pPr>
            <w:pStyle w:val="TOC2"/>
            <w:tabs>
              <w:tab w:val="right" w:leader="dot" w:pos="10456"/>
            </w:tabs>
            <w:rPr>
              <w:ins w:id="16" w:author="Martin Locock" w:date="2020-10-30T12:20:00Z"/>
              <w:rFonts w:eastAsiaTheme="minorEastAsia"/>
              <w:noProof/>
              <w:lang w:eastAsia="en-GB"/>
            </w:rPr>
          </w:pPr>
          <w:ins w:id="17"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"_Toc54952868"</w:instrText>
            </w:r>
            <w:r w:rsidRPr="009A3151">
              <w:rPr>
                <w:rStyle w:val="Hyperlink"/>
                <w:noProof/>
              </w:rPr>
              <w:instrText xml:space="preserve"> </w:instrText>
            </w:r>
            <w:r w:rsidRPr="009A3151">
              <w:rPr>
                <w:rStyle w:val="Hyperlink"/>
                <w:noProof/>
              </w:rPr>
              <w:fldChar w:fldCharType="separate"/>
            </w:r>
            <w:r w:rsidRPr="009A3151">
              <w:rPr>
                <w:rStyle w:val="Hyperlink"/>
                <w:noProof/>
              </w:rPr>
              <w:t>Ratings and Rankings</w:t>
            </w:r>
            <w:r>
              <w:rPr>
                <w:noProof/>
                <w:webHidden/>
              </w:rPr>
              <w:tab/>
            </w:r>
            <w:r>
              <w:rPr>
                <w:noProof/>
                <w:webHidden/>
              </w:rPr>
              <w:fldChar w:fldCharType="begin"/>
            </w:r>
            <w:r>
              <w:rPr>
                <w:noProof/>
                <w:webHidden/>
              </w:rPr>
              <w:instrText xml:space="preserve"> PAGEREF _Toc54952868 \h </w:instrText>
            </w:r>
          </w:ins>
          <w:r>
            <w:rPr>
              <w:noProof/>
              <w:webHidden/>
            </w:rPr>
          </w:r>
          <w:r>
            <w:rPr>
              <w:noProof/>
              <w:webHidden/>
            </w:rPr>
            <w:fldChar w:fldCharType="separate"/>
          </w:r>
          <w:ins w:id="18" w:author="Martin Locock" w:date="2020-10-30T12:20:00Z">
            <w:r>
              <w:rPr>
                <w:noProof/>
                <w:webHidden/>
              </w:rPr>
              <w:t>6</w:t>
            </w:r>
            <w:r>
              <w:rPr>
                <w:noProof/>
                <w:webHidden/>
              </w:rPr>
              <w:fldChar w:fldCharType="end"/>
            </w:r>
            <w:r w:rsidRPr="009A3151">
              <w:rPr>
                <w:rStyle w:val="Hyperlink"/>
                <w:noProof/>
              </w:rPr>
              <w:fldChar w:fldCharType="end"/>
            </w:r>
          </w:ins>
        </w:p>
        <w:p w14:paraId="7F3E23E4" w14:textId="4DA1D8E8" w:rsidR="002D672B" w:rsidRDefault="002D672B">
          <w:pPr>
            <w:pStyle w:val="TOC3"/>
            <w:tabs>
              <w:tab w:val="right" w:leader="dot" w:pos="10456"/>
            </w:tabs>
            <w:rPr>
              <w:ins w:id="19" w:author="Martin Locock" w:date="2020-10-30T12:20:00Z"/>
              <w:rFonts w:eastAsiaTheme="minorEastAsia"/>
              <w:noProof/>
              <w:lang w:eastAsia="en-GB"/>
            </w:rPr>
          </w:pPr>
          <w:ins w:id="20"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"_Toc54952869"</w:instrText>
            </w:r>
            <w:r w:rsidRPr="009A3151">
              <w:rPr>
                <w:rStyle w:val="Hyperlink"/>
                <w:noProof/>
              </w:rPr>
              <w:instrText xml:space="preserve"> </w:instrText>
            </w:r>
            <w:r w:rsidRPr="009A3151">
              <w:rPr>
                <w:rStyle w:val="Hyperlink"/>
                <w:noProof/>
              </w:rPr>
              <w:fldChar w:fldCharType="separate"/>
            </w:r>
            <w:r w:rsidRPr="009A3151">
              <w:rPr>
                <w:rStyle w:val="Hyperlink"/>
                <w:noProof/>
              </w:rPr>
              <w:t>Teaching Excellence Framework</w:t>
            </w:r>
            <w:r>
              <w:rPr>
                <w:noProof/>
                <w:webHidden/>
              </w:rPr>
              <w:tab/>
            </w:r>
            <w:r>
              <w:rPr>
                <w:noProof/>
                <w:webHidden/>
              </w:rPr>
              <w:fldChar w:fldCharType="begin"/>
            </w:r>
            <w:r>
              <w:rPr>
                <w:noProof/>
                <w:webHidden/>
              </w:rPr>
              <w:instrText xml:space="preserve"> PAGEREF _Toc54952869 \h </w:instrText>
            </w:r>
          </w:ins>
          <w:r>
            <w:rPr>
              <w:noProof/>
              <w:webHidden/>
            </w:rPr>
          </w:r>
          <w:r>
            <w:rPr>
              <w:noProof/>
              <w:webHidden/>
            </w:rPr>
            <w:fldChar w:fldCharType="separate"/>
          </w:r>
          <w:ins w:id="21" w:author="Martin Locock" w:date="2020-10-30T12:20:00Z">
            <w:r>
              <w:rPr>
                <w:noProof/>
                <w:webHidden/>
              </w:rPr>
              <w:t>6</w:t>
            </w:r>
            <w:r>
              <w:rPr>
                <w:noProof/>
                <w:webHidden/>
              </w:rPr>
              <w:fldChar w:fldCharType="end"/>
            </w:r>
            <w:r w:rsidRPr="009A3151">
              <w:rPr>
                <w:rStyle w:val="Hyperlink"/>
                <w:noProof/>
              </w:rPr>
              <w:fldChar w:fldCharType="end"/>
            </w:r>
          </w:ins>
        </w:p>
        <w:p w14:paraId="0DF3F152" w14:textId="785DCE88" w:rsidR="002D672B" w:rsidRDefault="002D672B">
          <w:pPr>
            <w:pStyle w:val="TOC3"/>
            <w:tabs>
              <w:tab w:val="right" w:leader="dot" w:pos="10456"/>
            </w:tabs>
            <w:rPr>
              <w:ins w:id="22" w:author="Martin Locock" w:date="2020-10-30T12:20:00Z"/>
              <w:rFonts w:eastAsiaTheme="minorEastAsia"/>
              <w:noProof/>
              <w:lang w:eastAsia="en-GB"/>
            </w:rPr>
          </w:pPr>
          <w:ins w:id="23"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"_Toc54952870"</w:instrText>
            </w:r>
            <w:r w:rsidRPr="009A3151">
              <w:rPr>
                <w:rStyle w:val="Hyperlink"/>
                <w:noProof/>
              </w:rPr>
              <w:instrText xml:space="preserve"> </w:instrText>
            </w:r>
            <w:r w:rsidRPr="009A3151">
              <w:rPr>
                <w:rStyle w:val="Hyperlink"/>
                <w:noProof/>
              </w:rPr>
              <w:fldChar w:fldCharType="separate"/>
            </w:r>
            <w:r w:rsidRPr="009A3151">
              <w:rPr>
                <w:rStyle w:val="Hyperlink"/>
                <w:noProof/>
              </w:rPr>
              <w:t>Complete University Guide League Table</w:t>
            </w:r>
            <w:r>
              <w:rPr>
                <w:noProof/>
                <w:webHidden/>
              </w:rPr>
              <w:tab/>
            </w:r>
            <w:r>
              <w:rPr>
                <w:noProof/>
                <w:webHidden/>
              </w:rPr>
              <w:fldChar w:fldCharType="begin"/>
            </w:r>
            <w:r>
              <w:rPr>
                <w:noProof/>
                <w:webHidden/>
              </w:rPr>
              <w:instrText xml:space="preserve"> PAGEREF _Toc54952870 \h </w:instrText>
            </w:r>
          </w:ins>
          <w:r>
            <w:rPr>
              <w:noProof/>
              <w:webHidden/>
            </w:rPr>
          </w:r>
          <w:r>
            <w:rPr>
              <w:noProof/>
              <w:webHidden/>
            </w:rPr>
            <w:fldChar w:fldCharType="separate"/>
          </w:r>
          <w:ins w:id="24" w:author="Martin Locock" w:date="2020-10-30T12:20:00Z">
            <w:r>
              <w:rPr>
                <w:noProof/>
                <w:webHidden/>
              </w:rPr>
              <w:t>6</w:t>
            </w:r>
            <w:r>
              <w:rPr>
                <w:noProof/>
                <w:webHidden/>
              </w:rPr>
              <w:fldChar w:fldCharType="end"/>
            </w:r>
            <w:r w:rsidRPr="009A3151">
              <w:rPr>
                <w:rStyle w:val="Hyperlink"/>
                <w:noProof/>
              </w:rPr>
              <w:fldChar w:fldCharType="end"/>
            </w:r>
          </w:ins>
        </w:p>
        <w:p w14:paraId="627D8445" w14:textId="6E49E074" w:rsidR="002D672B" w:rsidRDefault="002D672B">
          <w:pPr>
            <w:pStyle w:val="TOC3"/>
            <w:tabs>
              <w:tab w:val="right" w:leader="dot" w:pos="10456"/>
            </w:tabs>
            <w:rPr>
              <w:ins w:id="25" w:author="Martin Locock" w:date="2020-10-30T12:20:00Z"/>
              <w:rFonts w:eastAsiaTheme="minorEastAsia"/>
              <w:noProof/>
              <w:lang w:eastAsia="en-GB"/>
            </w:rPr>
          </w:pPr>
          <w:ins w:id="26"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"_Toc54952871"</w:instrText>
            </w:r>
            <w:r w:rsidRPr="009A3151">
              <w:rPr>
                <w:rStyle w:val="Hyperlink"/>
                <w:noProof/>
              </w:rPr>
              <w:instrText xml:space="preserve"> </w:instrText>
            </w:r>
            <w:r w:rsidRPr="009A3151">
              <w:rPr>
                <w:rStyle w:val="Hyperlink"/>
                <w:noProof/>
              </w:rPr>
              <w:fldChar w:fldCharType="separate"/>
            </w:r>
            <w:r w:rsidRPr="009A3151">
              <w:rPr>
                <w:rStyle w:val="Hyperlink"/>
                <w:rFonts w:ascii="Calibri" w:eastAsia="Calibri" w:hAnsi="Calibri" w:cs="Calibri"/>
                <w:noProof/>
              </w:rPr>
              <w:t>National Study Survey 2020</w:t>
            </w:r>
            <w:r>
              <w:rPr>
                <w:noProof/>
                <w:webHidden/>
              </w:rPr>
              <w:tab/>
            </w:r>
            <w:r>
              <w:rPr>
                <w:noProof/>
                <w:webHidden/>
              </w:rPr>
              <w:fldChar w:fldCharType="begin"/>
            </w:r>
            <w:r>
              <w:rPr>
                <w:noProof/>
                <w:webHidden/>
              </w:rPr>
              <w:instrText xml:space="preserve"> PAGEREF _Toc54952871 \h </w:instrText>
            </w:r>
          </w:ins>
          <w:r>
            <w:rPr>
              <w:noProof/>
              <w:webHidden/>
            </w:rPr>
          </w:r>
          <w:r>
            <w:rPr>
              <w:noProof/>
              <w:webHidden/>
            </w:rPr>
            <w:fldChar w:fldCharType="separate"/>
          </w:r>
          <w:ins w:id="27" w:author="Martin Locock" w:date="2020-10-30T12:20:00Z">
            <w:r>
              <w:rPr>
                <w:noProof/>
                <w:webHidden/>
              </w:rPr>
              <w:t>6</w:t>
            </w:r>
            <w:r>
              <w:rPr>
                <w:noProof/>
                <w:webHidden/>
              </w:rPr>
              <w:fldChar w:fldCharType="end"/>
            </w:r>
            <w:r w:rsidRPr="009A3151">
              <w:rPr>
                <w:rStyle w:val="Hyperlink"/>
                <w:noProof/>
              </w:rPr>
              <w:fldChar w:fldCharType="end"/>
            </w:r>
          </w:ins>
        </w:p>
        <w:p w14:paraId="04482EBA" w14:textId="3725070E" w:rsidR="002D672B" w:rsidRDefault="002D672B">
          <w:pPr>
            <w:pStyle w:val="TOC3"/>
            <w:tabs>
              <w:tab w:val="right" w:leader="dot" w:pos="10456"/>
            </w:tabs>
            <w:rPr>
              <w:ins w:id="28" w:author="Martin Locock" w:date="2020-10-30T12:20:00Z"/>
              <w:rFonts w:eastAsiaTheme="minorEastAsia"/>
              <w:noProof/>
              <w:lang w:eastAsia="en-GB"/>
            </w:rPr>
          </w:pPr>
          <w:ins w:id="29"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"_Toc54952872"</w:instrText>
            </w:r>
            <w:r w:rsidRPr="009A3151">
              <w:rPr>
                <w:rStyle w:val="Hyperlink"/>
                <w:noProof/>
              </w:rPr>
              <w:instrText xml:space="preserve"> </w:instrText>
            </w:r>
            <w:r w:rsidRPr="009A3151">
              <w:rPr>
                <w:rStyle w:val="Hyperlink"/>
                <w:noProof/>
              </w:rPr>
              <w:fldChar w:fldCharType="separate"/>
            </w:r>
            <w:r w:rsidRPr="009A3151">
              <w:rPr>
                <w:rStyle w:val="Hyperlink"/>
                <w:noProof/>
              </w:rPr>
              <w:t>Employer feedback on Ordnance Munitions and Explosives degree apprenticeships</w:t>
            </w:r>
            <w:r>
              <w:rPr>
                <w:noProof/>
                <w:webHidden/>
              </w:rPr>
              <w:tab/>
            </w:r>
            <w:r>
              <w:rPr>
                <w:noProof/>
                <w:webHidden/>
              </w:rPr>
              <w:fldChar w:fldCharType="begin"/>
            </w:r>
            <w:r>
              <w:rPr>
                <w:noProof/>
                <w:webHidden/>
              </w:rPr>
              <w:instrText xml:space="preserve"> PAGEREF _Toc54952872 \h </w:instrText>
            </w:r>
          </w:ins>
          <w:r>
            <w:rPr>
              <w:noProof/>
              <w:webHidden/>
            </w:rPr>
          </w:r>
          <w:r>
            <w:rPr>
              <w:noProof/>
              <w:webHidden/>
            </w:rPr>
            <w:fldChar w:fldCharType="separate"/>
          </w:r>
          <w:ins w:id="30" w:author="Martin Locock" w:date="2020-10-30T12:20:00Z">
            <w:r>
              <w:rPr>
                <w:noProof/>
                <w:webHidden/>
              </w:rPr>
              <w:t>7</w:t>
            </w:r>
            <w:r>
              <w:rPr>
                <w:noProof/>
                <w:webHidden/>
              </w:rPr>
              <w:fldChar w:fldCharType="end"/>
            </w:r>
            <w:r w:rsidRPr="009A3151">
              <w:rPr>
                <w:rStyle w:val="Hyperlink"/>
                <w:noProof/>
              </w:rPr>
              <w:fldChar w:fldCharType="end"/>
            </w:r>
          </w:ins>
        </w:p>
        <w:p w14:paraId="60353902" w14:textId="2D4E31B5" w:rsidR="002D672B" w:rsidRDefault="002D672B">
          <w:pPr>
            <w:pStyle w:val="TOC1"/>
            <w:tabs>
              <w:tab w:val="right" w:leader="dot" w:pos="10456"/>
            </w:tabs>
            <w:rPr>
              <w:ins w:id="31" w:author="Martin Locock" w:date="2020-10-30T12:20:00Z"/>
              <w:rFonts w:eastAsiaTheme="minorEastAsia"/>
              <w:noProof/>
              <w:lang w:eastAsia="en-GB"/>
            </w:rPr>
          </w:pPr>
          <w:ins w:id="32"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"_Toc54952873"</w:instrText>
            </w:r>
            <w:r w:rsidRPr="009A3151">
              <w:rPr>
                <w:rStyle w:val="Hyperlink"/>
                <w:noProof/>
              </w:rPr>
              <w:instrText xml:space="preserve"> </w:instrText>
            </w:r>
            <w:r w:rsidRPr="009A3151">
              <w:rPr>
                <w:rStyle w:val="Hyperlink"/>
                <w:noProof/>
              </w:rPr>
              <w:fldChar w:fldCharType="separate"/>
            </w:r>
            <w:r w:rsidRPr="009A3151">
              <w:rPr>
                <w:rStyle w:val="Hyperlink"/>
                <w:noProof/>
              </w:rPr>
              <w:t>Apprenticeships an Alternative to Full Time Study</w:t>
            </w:r>
            <w:r>
              <w:rPr>
                <w:noProof/>
                <w:webHidden/>
              </w:rPr>
              <w:tab/>
            </w:r>
            <w:r>
              <w:rPr>
                <w:noProof/>
                <w:webHidden/>
              </w:rPr>
              <w:fldChar w:fldCharType="begin"/>
            </w:r>
            <w:r>
              <w:rPr>
                <w:noProof/>
                <w:webHidden/>
              </w:rPr>
              <w:instrText xml:space="preserve"> PAGEREF _Toc54952873 \h </w:instrText>
            </w:r>
          </w:ins>
          <w:r>
            <w:rPr>
              <w:noProof/>
              <w:webHidden/>
            </w:rPr>
          </w:r>
          <w:r>
            <w:rPr>
              <w:noProof/>
              <w:webHidden/>
            </w:rPr>
            <w:fldChar w:fldCharType="separate"/>
          </w:r>
          <w:ins w:id="33" w:author="Martin Locock" w:date="2020-10-30T12:20:00Z">
            <w:r>
              <w:rPr>
                <w:noProof/>
                <w:webHidden/>
              </w:rPr>
              <w:t>7</w:t>
            </w:r>
            <w:r>
              <w:rPr>
                <w:noProof/>
                <w:webHidden/>
              </w:rPr>
              <w:fldChar w:fldCharType="end"/>
            </w:r>
            <w:r w:rsidRPr="009A3151">
              <w:rPr>
                <w:rStyle w:val="Hyperlink"/>
                <w:noProof/>
              </w:rPr>
              <w:fldChar w:fldCharType="end"/>
            </w:r>
          </w:ins>
        </w:p>
        <w:p w14:paraId="74D8FEB4" w14:textId="12647666" w:rsidR="002D672B" w:rsidRDefault="002D672B">
          <w:pPr>
            <w:pStyle w:val="TOC2"/>
            <w:tabs>
              <w:tab w:val="right" w:leader="dot" w:pos="10456"/>
            </w:tabs>
            <w:rPr>
              <w:ins w:id="34" w:author="Martin Locock" w:date="2020-10-30T12:20:00Z"/>
              <w:rFonts w:eastAsiaTheme="minorEastAsia"/>
              <w:noProof/>
              <w:lang w:eastAsia="en-GB"/>
            </w:rPr>
          </w:pPr>
          <w:ins w:id="35"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"_Toc54952874"</w:instrText>
            </w:r>
            <w:r w:rsidRPr="009A3151">
              <w:rPr>
                <w:rStyle w:val="Hyperlink"/>
                <w:noProof/>
              </w:rPr>
              <w:instrText xml:space="preserve"> </w:instrText>
            </w:r>
            <w:r w:rsidRPr="009A3151">
              <w:rPr>
                <w:rStyle w:val="Hyperlink"/>
                <w:noProof/>
              </w:rPr>
              <w:fldChar w:fldCharType="separate"/>
            </w:r>
            <w:r w:rsidRPr="009A3151">
              <w:rPr>
                <w:rStyle w:val="Hyperlink"/>
                <w:noProof/>
              </w:rPr>
              <w:t>What is an Apprenticeship?</w:t>
            </w:r>
            <w:r>
              <w:rPr>
                <w:noProof/>
                <w:webHidden/>
              </w:rPr>
              <w:tab/>
            </w:r>
            <w:r>
              <w:rPr>
                <w:noProof/>
                <w:webHidden/>
              </w:rPr>
              <w:fldChar w:fldCharType="begin"/>
            </w:r>
            <w:r>
              <w:rPr>
                <w:noProof/>
                <w:webHidden/>
              </w:rPr>
              <w:instrText xml:space="preserve"> PAGEREF _Toc54952874 \h </w:instrText>
            </w:r>
          </w:ins>
          <w:r>
            <w:rPr>
              <w:noProof/>
              <w:webHidden/>
            </w:rPr>
          </w:r>
          <w:r>
            <w:rPr>
              <w:noProof/>
              <w:webHidden/>
            </w:rPr>
            <w:fldChar w:fldCharType="separate"/>
          </w:r>
          <w:ins w:id="36" w:author="Martin Locock" w:date="2020-10-30T12:20:00Z">
            <w:r>
              <w:rPr>
                <w:noProof/>
                <w:webHidden/>
              </w:rPr>
              <w:t>7</w:t>
            </w:r>
            <w:r>
              <w:rPr>
                <w:noProof/>
                <w:webHidden/>
              </w:rPr>
              <w:fldChar w:fldCharType="end"/>
            </w:r>
            <w:r w:rsidRPr="009A3151">
              <w:rPr>
                <w:rStyle w:val="Hyperlink"/>
                <w:noProof/>
              </w:rPr>
              <w:fldChar w:fldCharType="end"/>
            </w:r>
          </w:ins>
        </w:p>
        <w:p w14:paraId="43B03EB2" w14:textId="1FB56CBB" w:rsidR="002D672B" w:rsidRDefault="002D672B">
          <w:pPr>
            <w:pStyle w:val="TOC2"/>
            <w:tabs>
              <w:tab w:val="right" w:leader="dot" w:pos="10456"/>
            </w:tabs>
            <w:rPr>
              <w:ins w:id="37" w:author="Martin Locock" w:date="2020-10-30T12:20:00Z"/>
              <w:rFonts w:eastAsiaTheme="minorEastAsia"/>
              <w:noProof/>
              <w:lang w:eastAsia="en-GB"/>
            </w:rPr>
          </w:pPr>
          <w:ins w:id="38"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"_Toc54952875"</w:instrText>
            </w:r>
            <w:r w:rsidRPr="009A3151">
              <w:rPr>
                <w:rStyle w:val="Hyperlink"/>
                <w:noProof/>
              </w:rPr>
              <w:instrText xml:space="preserve"> </w:instrText>
            </w:r>
            <w:r w:rsidRPr="009A3151">
              <w:rPr>
                <w:rStyle w:val="Hyperlink"/>
                <w:noProof/>
              </w:rPr>
              <w:fldChar w:fldCharType="separate"/>
            </w:r>
            <w:r w:rsidRPr="009A3151">
              <w:rPr>
                <w:rStyle w:val="Hyperlink"/>
                <w:noProof/>
              </w:rPr>
              <w:t>Who are they for?</w:t>
            </w:r>
            <w:r>
              <w:rPr>
                <w:noProof/>
                <w:webHidden/>
              </w:rPr>
              <w:tab/>
            </w:r>
            <w:r>
              <w:rPr>
                <w:noProof/>
                <w:webHidden/>
              </w:rPr>
              <w:fldChar w:fldCharType="begin"/>
            </w:r>
            <w:r>
              <w:rPr>
                <w:noProof/>
                <w:webHidden/>
              </w:rPr>
              <w:instrText xml:space="preserve"> PAGEREF _Toc54952875 \h </w:instrText>
            </w:r>
          </w:ins>
          <w:r>
            <w:rPr>
              <w:noProof/>
              <w:webHidden/>
            </w:rPr>
          </w:r>
          <w:r>
            <w:rPr>
              <w:noProof/>
              <w:webHidden/>
            </w:rPr>
            <w:fldChar w:fldCharType="separate"/>
          </w:r>
          <w:ins w:id="39" w:author="Martin Locock" w:date="2020-10-30T12:20:00Z">
            <w:r>
              <w:rPr>
                <w:noProof/>
                <w:webHidden/>
              </w:rPr>
              <w:t>8</w:t>
            </w:r>
            <w:r>
              <w:rPr>
                <w:noProof/>
                <w:webHidden/>
              </w:rPr>
              <w:fldChar w:fldCharType="end"/>
            </w:r>
            <w:r w:rsidRPr="009A3151">
              <w:rPr>
                <w:rStyle w:val="Hyperlink"/>
                <w:noProof/>
              </w:rPr>
              <w:fldChar w:fldCharType="end"/>
            </w:r>
          </w:ins>
        </w:p>
        <w:p w14:paraId="5B61FD84" w14:textId="0AB9CC9B" w:rsidR="002D672B" w:rsidRDefault="002D672B">
          <w:pPr>
            <w:pStyle w:val="TOC2"/>
            <w:tabs>
              <w:tab w:val="right" w:leader="dot" w:pos="10456"/>
            </w:tabs>
            <w:rPr>
              <w:ins w:id="40" w:author="Martin Locock" w:date="2020-10-30T12:20:00Z"/>
              <w:rFonts w:eastAsiaTheme="minorEastAsia"/>
              <w:noProof/>
              <w:lang w:eastAsia="en-GB"/>
            </w:rPr>
          </w:pPr>
          <w:ins w:id="41"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"_Toc54952876"</w:instrText>
            </w:r>
            <w:r w:rsidRPr="009A3151">
              <w:rPr>
                <w:rStyle w:val="Hyperlink"/>
                <w:noProof/>
              </w:rPr>
              <w:instrText xml:space="preserve"> </w:instrText>
            </w:r>
            <w:r w:rsidRPr="009A3151">
              <w:rPr>
                <w:rStyle w:val="Hyperlink"/>
                <w:noProof/>
              </w:rPr>
              <w:fldChar w:fldCharType="separate"/>
            </w:r>
            <w:r w:rsidRPr="009A3151">
              <w:rPr>
                <w:rStyle w:val="Hyperlink"/>
                <w:noProof/>
              </w:rPr>
              <w:t>How do They Work?</w:t>
            </w:r>
            <w:r>
              <w:rPr>
                <w:noProof/>
                <w:webHidden/>
              </w:rPr>
              <w:tab/>
            </w:r>
            <w:r>
              <w:rPr>
                <w:noProof/>
                <w:webHidden/>
              </w:rPr>
              <w:fldChar w:fldCharType="begin"/>
            </w:r>
            <w:r>
              <w:rPr>
                <w:noProof/>
                <w:webHidden/>
              </w:rPr>
              <w:instrText xml:space="preserve"> PAGEREF _Toc54952876 \h </w:instrText>
            </w:r>
          </w:ins>
          <w:r>
            <w:rPr>
              <w:noProof/>
              <w:webHidden/>
            </w:rPr>
          </w:r>
          <w:r>
            <w:rPr>
              <w:noProof/>
              <w:webHidden/>
            </w:rPr>
            <w:fldChar w:fldCharType="separate"/>
          </w:r>
          <w:ins w:id="42" w:author="Martin Locock" w:date="2020-10-30T12:20:00Z">
            <w:r>
              <w:rPr>
                <w:noProof/>
                <w:webHidden/>
              </w:rPr>
              <w:t>8</w:t>
            </w:r>
            <w:r>
              <w:rPr>
                <w:noProof/>
                <w:webHidden/>
              </w:rPr>
              <w:fldChar w:fldCharType="end"/>
            </w:r>
            <w:r w:rsidRPr="009A3151">
              <w:rPr>
                <w:rStyle w:val="Hyperlink"/>
                <w:noProof/>
              </w:rPr>
              <w:fldChar w:fldCharType="end"/>
            </w:r>
          </w:ins>
        </w:p>
        <w:p w14:paraId="59479C66" w14:textId="4A89A8ED" w:rsidR="002D672B" w:rsidRDefault="002D672B">
          <w:pPr>
            <w:pStyle w:val="TOC2"/>
            <w:tabs>
              <w:tab w:val="right" w:leader="dot" w:pos="10456"/>
            </w:tabs>
            <w:rPr>
              <w:ins w:id="43" w:author="Martin Locock" w:date="2020-10-30T12:20:00Z"/>
              <w:rFonts w:eastAsiaTheme="minorEastAsia"/>
              <w:noProof/>
              <w:lang w:eastAsia="en-GB"/>
            </w:rPr>
          </w:pPr>
          <w:ins w:id="44"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"_Toc54952877"</w:instrText>
            </w:r>
            <w:r w:rsidRPr="009A3151">
              <w:rPr>
                <w:rStyle w:val="Hyperlink"/>
                <w:noProof/>
              </w:rPr>
              <w:instrText xml:space="preserve"> </w:instrText>
            </w:r>
            <w:r w:rsidRPr="009A3151">
              <w:rPr>
                <w:rStyle w:val="Hyperlink"/>
                <w:noProof/>
              </w:rPr>
              <w:fldChar w:fldCharType="separate"/>
            </w:r>
            <w:r w:rsidRPr="009A3151">
              <w:rPr>
                <w:rStyle w:val="Hyperlink"/>
                <w:noProof/>
              </w:rPr>
              <w:t>Funding of Apprenticeships</w:t>
            </w:r>
            <w:r>
              <w:rPr>
                <w:noProof/>
                <w:webHidden/>
              </w:rPr>
              <w:tab/>
            </w:r>
            <w:r>
              <w:rPr>
                <w:noProof/>
                <w:webHidden/>
              </w:rPr>
              <w:fldChar w:fldCharType="begin"/>
            </w:r>
            <w:r>
              <w:rPr>
                <w:noProof/>
                <w:webHidden/>
              </w:rPr>
              <w:instrText xml:space="preserve"> PAGEREF _Toc54952877 \h </w:instrText>
            </w:r>
          </w:ins>
          <w:r>
            <w:rPr>
              <w:noProof/>
              <w:webHidden/>
            </w:rPr>
          </w:r>
          <w:r>
            <w:rPr>
              <w:noProof/>
              <w:webHidden/>
            </w:rPr>
            <w:fldChar w:fldCharType="separate"/>
          </w:r>
          <w:ins w:id="45" w:author="Martin Locock" w:date="2020-10-30T12:20:00Z">
            <w:r>
              <w:rPr>
                <w:noProof/>
                <w:webHidden/>
              </w:rPr>
              <w:t>8</w:t>
            </w:r>
            <w:r>
              <w:rPr>
                <w:noProof/>
                <w:webHidden/>
              </w:rPr>
              <w:fldChar w:fldCharType="end"/>
            </w:r>
            <w:r w:rsidRPr="009A3151">
              <w:rPr>
                <w:rStyle w:val="Hyperlink"/>
                <w:noProof/>
              </w:rPr>
              <w:fldChar w:fldCharType="end"/>
            </w:r>
          </w:ins>
        </w:p>
        <w:p w14:paraId="2B47E107" w14:textId="34483350" w:rsidR="002D672B" w:rsidRDefault="002D672B">
          <w:pPr>
            <w:pStyle w:val="TOC3"/>
            <w:tabs>
              <w:tab w:val="right" w:leader="dot" w:pos="10456"/>
            </w:tabs>
            <w:rPr>
              <w:ins w:id="46" w:author="Martin Locock" w:date="2020-10-30T12:20:00Z"/>
              <w:rFonts w:eastAsiaTheme="minorEastAsia"/>
              <w:noProof/>
              <w:lang w:eastAsia="en-GB"/>
            </w:rPr>
          </w:pPr>
          <w:ins w:id="47"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"_Toc54952878"</w:instrText>
            </w:r>
            <w:r w:rsidRPr="009A3151">
              <w:rPr>
                <w:rStyle w:val="Hyperlink"/>
                <w:noProof/>
              </w:rPr>
              <w:instrText xml:space="preserve"> </w:instrText>
            </w:r>
            <w:r w:rsidRPr="009A3151">
              <w:rPr>
                <w:rStyle w:val="Hyperlink"/>
                <w:noProof/>
              </w:rPr>
              <w:fldChar w:fldCharType="separate"/>
            </w:r>
            <w:r w:rsidRPr="009A3151">
              <w:rPr>
                <w:rStyle w:val="Hyperlink"/>
                <w:noProof/>
              </w:rPr>
              <w:t>Funding available</w:t>
            </w:r>
            <w:r>
              <w:rPr>
                <w:noProof/>
                <w:webHidden/>
              </w:rPr>
              <w:tab/>
            </w:r>
            <w:r>
              <w:rPr>
                <w:noProof/>
                <w:webHidden/>
              </w:rPr>
              <w:fldChar w:fldCharType="begin"/>
            </w:r>
            <w:r>
              <w:rPr>
                <w:noProof/>
                <w:webHidden/>
              </w:rPr>
              <w:instrText xml:space="preserve"> PAGEREF _Toc54952878 \h </w:instrText>
            </w:r>
          </w:ins>
          <w:r>
            <w:rPr>
              <w:noProof/>
              <w:webHidden/>
            </w:rPr>
          </w:r>
          <w:r>
            <w:rPr>
              <w:noProof/>
              <w:webHidden/>
            </w:rPr>
            <w:fldChar w:fldCharType="separate"/>
          </w:r>
          <w:ins w:id="48" w:author="Martin Locock" w:date="2020-10-30T12:20:00Z">
            <w:r>
              <w:rPr>
                <w:noProof/>
                <w:webHidden/>
              </w:rPr>
              <w:t>8</w:t>
            </w:r>
            <w:r>
              <w:rPr>
                <w:noProof/>
                <w:webHidden/>
              </w:rPr>
              <w:fldChar w:fldCharType="end"/>
            </w:r>
            <w:r w:rsidRPr="009A3151">
              <w:rPr>
                <w:rStyle w:val="Hyperlink"/>
                <w:noProof/>
              </w:rPr>
              <w:fldChar w:fldCharType="end"/>
            </w:r>
          </w:ins>
        </w:p>
        <w:p w14:paraId="7F909990" w14:textId="22780DAF" w:rsidR="002D672B" w:rsidRDefault="002D672B">
          <w:pPr>
            <w:pStyle w:val="TOC3"/>
            <w:tabs>
              <w:tab w:val="right" w:leader="dot" w:pos="10456"/>
            </w:tabs>
            <w:rPr>
              <w:ins w:id="49" w:author="Martin Locock" w:date="2020-10-30T12:20:00Z"/>
              <w:rFonts w:eastAsiaTheme="minorEastAsia"/>
              <w:noProof/>
              <w:lang w:eastAsia="en-GB"/>
            </w:rPr>
          </w:pPr>
          <w:ins w:id="50"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"_Toc54952879"</w:instrText>
            </w:r>
            <w:r w:rsidRPr="009A3151">
              <w:rPr>
                <w:rStyle w:val="Hyperlink"/>
                <w:noProof/>
              </w:rPr>
              <w:instrText xml:space="preserve"> </w:instrText>
            </w:r>
            <w:r w:rsidRPr="009A3151">
              <w:rPr>
                <w:rStyle w:val="Hyperlink"/>
                <w:noProof/>
              </w:rPr>
              <w:fldChar w:fldCharType="separate"/>
            </w:r>
            <w:r w:rsidRPr="009A3151">
              <w:rPr>
                <w:rStyle w:val="Hyperlink"/>
                <w:noProof/>
              </w:rPr>
              <w:t>Apprenticeships in England</w:t>
            </w:r>
            <w:r>
              <w:rPr>
                <w:noProof/>
                <w:webHidden/>
              </w:rPr>
              <w:tab/>
            </w:r>
            <w:r>
              <w:rPr>
                <w:noProof/>
                <w:webHidden/>
              </w:rPr>
              <w:fldChar w:fldCharType="begin"/>
            </w:r>
            <w:r>
              <w:rPr>
                <w:noProof/>
                <w:webHidden/>
              </w:rPr>
              <w:instrText xml:space="preserve"> PAGEREF _Toc54952879 \h </w:instrText>
            </w:r>
          </w:ins>
          <w:r>
            <w:rPr>
              <w:noProof/>
              <w:webHidden/>
            </w:rPr>
          </w:r>
          <w:r>
            <w:rPr>
              <w:noProof/>
              <w:webHidden/>
            </w:rPr>
            <w:fldChar w:fldCharType="separate"/>
          </w:r>
          <w:ins w:id="51" w:author="Martin Locock" w:date="2020-10-30T12:20:00Z">
            <w:r>
              <w:rPr>
                <w:noProof/>
                <w:webHidden/>
              </w:rPr>
              <w:t>8</w:t>
            </w:r>
            <w:r>
              <w:rPr>
                <w:noProof/>
                <w:webHidden/>
              </w:rPr>
              <w:fldChar w:fldCharType="end"/>
            </w:r>
            <w:r w:rsidRPr="009A3151">
              <w:rPr>
                <w:rStyle w:val="Hyperlink"/>
                <w:noProof/>
              </w:rPr>
              <w:fldChar w:fldCharType="end"/>
            </w:r>
          </w:ins>
        </w:p>
        <w:p w14:paraId="69602937" w14:textId="75686513" w:rsidR="002D672B" w:rsidRDefault="002D672B">
          <w:pPr>
            <w:pStyle w:val="TOC3"/>
            <w:tabs>
              <w:tab w:val="right" w:leader="dot" w:pos="10456"/>
            </w:tabs>
            <w:rPr>
              <w:ins w:id="52" w:author="Martin Locock" w:date="2020-10-30T12:20:00Z"/>
              <w:rFonts w:eastAsiaTheme="minorEastAsia"/>
              <w:noProof/>
              <w:lang w:eastAsia="en-GB"/>
            </w:rPr>
          </w:pPr>
          <w:ins w:id="53"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"_Toc54952880"</w:instrText>
            </w:r>
            <w:r w:rsidRPr="009A3151">
              <w:rPr>
                <w:rStyle w:val="Hyperlink"/>
                <w:noProof/>
              </w:rPr>
              <w:instrText xml:space="preserve"> </w:instrText>
            </w:r>
            <w:r w:rsidRPr="009A3151">
              <w:rPr>
                <w:rStyle w:val="Hyperlink"/>
                <w:noProof/>
              </w:rPr>
              <w:fldChar w:fldCharType="separate"/>
            </w:r>
            <w:r w:rsidRPr="009A3151">
              <w:rPr>
                <w:rStyle w:val="Hyperlink"/>
                <w:noProof/>
              </w:rPr>
              <w:t>Apprenticeships in Wales</w:t>
            </w:r>
            <w:r>
              <w:rPr>
                <w:noProof/>
                <w:webHidden/>
              </w:rPr>
              <w:tab/>
            </w:r>
            <w:r>
              <w:rPr>
                <w:noProof/>
                <w:webHidden/>
              </w:rPr>
              <w:fldChar w:fldCharType="begin"/>
            </w:r>
            <w:r>
              <w:rPr>
                <w:noProof/>
                <w:webHidden/>
              </w:rPr>
              <w:instrText xml:space="preserve"> PAGEREF _Toc54952880 \h </w:instrText>
            </w:r>
          </w:ins>
          <w:r>
            <w:rPr>
              <w:noProof/>
              <w:webHidden/>
            </w:rPr>
          </w:r>
          <w:r>
            <w:rPr>
              <w:noProof/>
              <w:webHidden/>
            </w:rPr>
            <w:fldChar w:fldCharType="separate"/>
          </w:r>
          <w:ins w:id="54" w:author="Martin Locock" w:date="2020-10-30T12:20:00Z">
            <w:r>
              <w:rPr>
                <w:noProof/>
                <w:webHidden/>
              </w:rPr>
              <w:t>9</w:t>
            </w:r>
            <w:r>
              <w:rPr>
                <w:noProof/>
                <w:webHidden/>
              </w:rPr>
              <w:fldChar w:fldCharType="end"/>
            </w:r>
            <w:r w:rsidRPr="009A3151">
              <w:rPr>
                <w:rStyle w:val="Hyperlink"/>
                <w:noProof/>
              </w:rPr>
              <w:fldChar w:fldCharType="end"/>
            </w:r>
          </w:ins>
        </w:p>
        <w:p w14:paraId="2919FF38" w14:textId="3837CDD8" w:rsidR="002D672B" w:rsidRDefault="002D672B">
          <w:pPr>
            <w:pStyle w:val="TOC3"/>
            <w:tabs>
              <w:tab w:val="right" w:leader="dot" w:pos="10456"/>
            </w:tabs>
            <w:rPr>
              <w:ins w:id="55" w:author="Martin Locock" w:date="2020-10-30T12:20:00Z"/>
              <w:rFonts w:eastAsiaTheme="minorEastAsia"/>
              <w:noProof/>
              <w:lang w:eastAsia="en-GB"/>
            </w:rPr>
          </w:pPr>
          <w:ins w:id="56"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"_Toc54952881"</w:instrText>
            </w:r>
            <w:r w:rsidRPr="009A3151">
              <w:rPr>
                <w:rStyle w:val="Hyperlink"/>
                <w:noProof/>
              </w:rPr>
              <w:instrText xml:space="preserve"> </w:instrText>
            </w:r>
            <w:r w:rsidRPr="009A3151">
              <w:rPr>
                <w:rStyle w:val="Hyperlink"/>
                <w:noProof/>
              </w:rPr>
              <w:fldChar w:fldCharType="separate"/>
            </w:r>
            <w:r w:rsidRPr="009A3151">
              <w:rPr>
                <w:rStyle w:val="Hyperlink"/>
                <w:noProof/>
              </w:rPr>
              <w:t>Apprenticeships in Scotland and Northern Ireland</w:t>
            </w:r>
            <w:r>
              <w:rPr>
                <w:noProof/>
                <w:webHidden/>
              </w:rPr>
              <w:tab/>
            </w:r>
            <w:r>
              <w:rPr>
                <w:noProof/>
                <w:webHidden/>
              </w:rPr>
              <w:fldChar w:fldCharType="begin"/>
            </w:r>
            <w:r>
              <w:rPr>
                <w:noProof/>
                <w:webHidden/>
              </w:rPr>
              <w:instrText xml:space="preserve"> PAGEREF _Toc54952881 \h </w:instrText>
            </w:r>
          </w:ins>
          <w:r>
            <w:rPr>
              <w:noProof/>
              <w:webHidden/>
            </w:rPr>
          </w:r>
          <w:r>
            <w:rPr>
              <w:noProof/>
              <w:webHidden/>
            </w:rPr>
            <w:fldChar w:fldCharType="separate"/>
          </w:r>
          <w:ins w:id="57" w:author="Martin Locock" w:date="2020-10-30T12:20:00Z">
            <w:r>
              <w:rPr>
                <w:noProof/>
                <w:webHidden/>
              </w:rPr>
              <w:t>9</w:t>
            </w:r>
            <w:r>
              <w:rPr>
                <w:noProof/>
                <w:webHidden/>
              </w:rPr>
              <w:fldChar w:fldCharType="end"/>
            </w:r>
            <w:r w:rsidRPr="009A3151">
              <w:rPr>
                <w:rStyle w:val="Hyperlink"/>
                <w:noProof/>
              </w:rPr>
              <w:fldChar w:fldCharType="end"/>
            </w:r>
          </w:ins>
        </w:p>
        <w:p w14:paraId="6560D1D2" w14:textId="3956575B" w:rsidR="002D672B" w:rsidRDefault="002D672B">
          <w:pPr>
            <w:pStyle w:val="TOC2"/>
            <w:tabs>
              <w:tab w:val="right" w:leader="dot" w:pos="10456"/>
            </w:tabs>
            <w:rPr>
              <w:ins w:id="58" w:author="Martin Locock" w:date="2020-10-30T12:20:00Z"/>
              <w:rFonts w:eastAsiaTheme="minorEastAsia"/>
              <w:noProof/>
              <w:lang w:eastAsia="en-GB"/>
            </w:rPr>
          </w:pPr>
          <w:ins w:id="59"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"_Toc54952882"</w:instrText>
            </w:r>
            <w:r w:rsidRPr="009A3151">
              <w:rPr>
                <w:rStyle w:val="Hyperlink"/>
                <w:noProof/>
              </w:rPr>
              <w:instrText xml:space="preserve"> </w:instrText>
            </w:r>
            <w:r w:rsidRPr="009A3151">
              <w:rPr>
                <w:rStyle w:val="Hyperlink"/>
                <w:noProof/>
              </w:rPr>
              <w:fldChar w:fldCharType="separate"/>
            </w:r>
            <w:r w:rsidRPr="009A3151">
              <w:rPr>
                <w:rStyle w:val="Hyperlink"/>
                <w:noProof/>
              </w:rPr>
              <w:t>What are the Benefits?</w:t>
            </w:r>
            <w:r>
              <w:rPr>
                <w:noProof/>
                <w:webHidden/>
              </w:rPr>
              <w:tab/>
            </w:r>
            <w:r>
              <w:rPr>
                <w:noProof/>
                <w:webHidden/>
              </w:rPr>
              <w:fldChar w:fldCharType="begin"/>
            </w:r>
            <w:r>
              <w:rPr>
                <w:noProof/>
                <w:webHidden/>
              </w:rPr>
              <w:instrText xml:space="preserve"> PAGEREF _Toc54952882 \h </w:instrText>
            </w:r>
          </w:ins>
          <w:r>
            <w:rPr>
              <w:noProof/>
              <w:webHidden/>
            </w:rPr>
          </w:r>
          <w:r>
            <w:rPr>
              <w:noProof/>
              <w:webHidden/>
            </w:rPr>
            <w:fldChar w:fldCharType="separate"/>
          </w:r>
          <w:ins w:id="60" w:author="Martin Locock" w:date="2020-10-30T12:20:00Z">
            <w:r>
              <w:rPr>
                <w:noProof/>
                <w:webHidden/>
              </w:rPr>
              <w:t>9</w:t>
            </w:r>
            <w:r>
              <w:rPr>
                <w:noProof/>
                <w:webHidden/>
              </w:rPr>
              <w:fldChar w:fldCharType="end"/>
            </w:r>
            <w:r w:rsidRPr="009A3151">
              <w:rPr>
                <w:rStyle w:val="Hyperlink"/>
                <w:noProof/>
              </w:rPr>
              <w:fldChar w:fldCharType="end"/>
            </w:r>
          </w:ins>
        </w:p>
        <w:p w14:paraId="4E5E5442" w14:textId="0A9F3997" w:rsidR="002D672B" w:rsidRDefault="002D672B">
          <w:pPr>
            <w:pStyle w:val="TOC3"/>
            <w:tabs>
              <w:tab w:val="right" w:leader="dot" w:pos="10456"/>
            </w:tabs>
            <w:rPr>
              <w:ins w:id="61" w:author="Martin Locock" w:date="2020-10-30T12:20:00Z"/>
              <w:rFonts w:eastAsiaTheme="minorEastAsia"/>
              <w:noProof/>
              <w:lang w:eastAsia="en-GB"/>
            </w:rPr>
          </w:pPr>
          <w:ins w:id="62"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"_Toc54952883"</w:instrText>
            </w:r>
            <w:r w:rsidRPr="009A3151">
              <w:rPr>
                <w:rStyle w:val="Hyperlink"/>
                <w:noProof/>
              </w:rPr>
              <w:instrText xml:space="preserve"> </w:instrText>
            </w:r>
            <w:r w:rsidRPr="009A3151">
              <w:rPr>
                <w:rStyle w:val="Hyperlink"/>
                <w:noProof/>
              </w:rPr>
              <w:fldChar w:fldCharType="separate"/>
            </w:r>
            <w:r w:rsidRPr="009A3151">
              <w:rPr>
                <w:rStyle w:val="Hyperlink"/>
                <w:noProof/>
              </w:rPr>
              <w:t>Reduce Recruitment Costs</w:t>
            </w:r>
            <w:r>
              <w:rPr>
                <w:noProof/>
                <w:webHidden/>
              </w:rPr>
              <w:tab/>
            </w:r>
            <w:r>
              <w:rPr>
                <w:noProof/>
                <w:webHidden/>
              </w:rPr>
              <w:fldChar w:fldCharType="begin"/>
            </w:r>
            <w:r>
              <w:rPr>
                <w:noProof/>
                <w:webHidden/>
              </w:rPr>
              <w:instrText xml:space="preserve"> PAGEREF _Toc54952883 \h </w:instrText>
            </w:r>
          </w:ins>
          <w:r>
            <w:rPr>
              <w:noProof/>
              <w:webHidden/>
            </w:rPr>
          </w:r>
          <w:r>
            <w:rPr>
              <w:noProof/>
              <w:webHidden/>
            </w:rPr>
            <w:fldChar w:fldCharType="separate"/>
          </w:r>
          <w:ins w:id="63" w:author="Martin Locock" w:date="2020-10-30T12:20:00Z">
            <w:r>
              <w:rPr>
                <w:noProof/>
                <w:webHidden/>
              </w:rPr>
              <w:t>9</w:t>
            </w:r>
            <w:r>
              <w:rPr>
                <w:noProof/>
                <w:webHidden/>
              </w:rPr>
              <w:fldChar w:fldCharType="end"/>
            </w:r>
            <w:r w:rsidRPr="009A3151">
              <w:rPr>
                <w:rStyle w:val="Hyperlink"/>
                <w:noProof/>
              </w:rPr>
              <w:fldChar w:fldCharType="end"/>
            </w:r>
          </w:ins>
        </w:p>
        <w:p w14:paraId="13D34231" w14:textId="2FFEEF7C" w:rsidR="002D672B" w:rsidRDefault="002D672B">
          <w:pPr>
            <w:pStyle w:val="TOC3"/>
            <w:tabs>
              <w:tab w:val="right" w:leader="dot" w:pos="10456"/>
            </w:tabs>
            <w:rPr>
              <w:ins w:id="64" w:author="Martin Locock" w:date="2020-10-30T12:20:00Z"/>
              <w:rFonts w:eastAsiaTheme="minorEastAsia"/>
              <w:noProof/>
              <w:lang w:eastAsia="en-GB"/>
            </w:rPr>
          </w:pPr>
          <w:ins w:id="65"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"_Toc54952884"</w:instrText>
            </w:r>
            <w:r w:rsidRPr="009A3151">
              <w:rPr>
                <w:rStyle w:val="Hyperlink"/>
                <w:noProof/>
              </w:rPr>
              <w:instrText xml:space="preserve"> </w:instrText>
            </w:r>
            <w:r w:rsidRPr="009A3151">
              <w:rPr>
                <w:rStyle w:val="Hyperlink"/>
                <w:noProof/>
              </w:rPr>
              <w:fldChar w:fldCharType="separate"/>
            </w:r>
            <w:r w:rsidRPr="009A3151">
              <w:rPr>
                <w:rStyle w:val="Hyperlink"/>
                <w:noProof/>
              </w:rPr>
              <w:t>Increase Staff Motivation and Commitment</w:t>
            </w:r>
            <w:r>
              <w:rPr>
                <w:noProof/>
                <w:webHidden/>
              </w:rPr>
              <w:tab/>
            </w:r>
            <w:r>
              <w:rPr>
                <w:noProof/>
                <w:webHidden/>
              </w:rPr>
              <w:fldChar w:fldCharType="begin"/>
            </w:r>
            <w:r>
              <w:rPr>
                <w:noProof/>
                <w:webHidden/>
              </w:rPr>
              <w:instrText xml:space="preserve"> PAGEREF _Toc54952884 \h </w:instrText>
            </w:r>
          </w:ins>
          <w:r>
            <w:rPr>
              <w:noProof/>
              <w:webHidden/>
            </w:rPr>
          </w:r>
          <w:r>
            <w:rPr>
              <w:noProof/>
              <w:webHidden/>
            </w:rPr>
            <w:fldChar w:fldCharType="separate"/>
          </w:r>
          <w:ins w:id="66" w:author="Martin Locock" w:date="2020-10-30T12:20:00Z">
            <w:r>
              <w:rPr>
                <w:noProof/>
                <w:webHidden/>
              </w:rPr>
              <w:t>9</w:t>
            </w:r>
            <w:r>
              <w:rPr>
                <w:noProof/>
                <w:webHidden/>
              </w:rPr>
              <w:fldChar w:fldCharType="end"/>
            </w:r>
            <w:r w:rsidRPr="009A3151">
              <w:rPr>
                <w:rStyle w:val="Hyperlink"/>
                <w:noProof/>
              </w:rPr>
              <w:fldChar w:fldCharType="end"/>
            </w:r>
          </w:ins>
        </w:p>
        <w:p w14:paraId="2A9F1FF4" w14:textId="01BD81BA" w:rsidR="002D672B" w:rsidRDefault="002D672B">
          <w:pPr>
            <w:pStyle w:val="TOC3"/>
            <w:tabs>
              <w:tab w:val="right" w:leader="dot" w:pos="10456"/>
            </w:tabs>
            <w:rPr>
              <w:ins w:id="67" w:author="Martin Locock" w:date="2020-10-30T12:20:00Z"/>
              <w:rFonts w:eastAsiaTheme="minorEastAsia"/>
              <w:noProof/>
              <w:lang w:eastAsia="en-GB"/>
            </w:rPr>
          </w:pPr>
          <w:ins w:id="68"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"_Toc54952885"</w:instrText>
            </w:r>
            <w:r w:rsidRPr="009A3151">
              <w:rPr>
                <w:rStyle w:val="Hyperlink"/>
                <w:noProof/>
              </w:rPr>
              <w:instrText xml:space="preserve"> </w:instrText>
            </w:r>
            <w:r w:rsidRPr="009A3151">
              <w:rPr>
                <w:rStyle w:val="Hyperlink"/>
                <w:noProof/>
              </w:rPr>
              <w:fldChar w:fldCharType="separate"/>
            </w:r>
            <w:r w:rsidRPr="009A3151">
              <w:rPr>
                <w:rStyle w:val="Hyperlink"/>
                <w:noProof/>
              </w:rPr>
              <w:t>Attract the Best Talent</w:t>
            </w:r>
            <w:r>
              <w:rPr>
                <w:noProof/>
                <w:webHidden/>
              </w:rPr>
              <w:tab/>
            </w:r>
            <w:r>
              <w:rPr>
                <w:noProof/>
                <w:webHidden/>
              </w:rPr>
              <w:fldChar w:fldCharType="begin"/>
            </w:r>
            <w:r>
              <w:rPr>
                <w:noProof/>
                <w:webHidden/>
              </w:rPr>
              <w:instrText xml:space="preserve"> PAGEREF _Toc54952885 \h </w:instrText>
            </w:r>
          </w:ins>
          <w:r>
            <w:rPr>
              <w:noProof/>
              <w:webHidden/>
            </w:rPr>
          </w:r>
          <w:r>
            <w:rPr>
              <w:noProof/>
              <w:webHidden/>
            </w:rPr>
            <w:fldChar w:fldCharType="separate"/>
          </w:r>
          <w:ins w:id="69" w:author="Martin Locock" w:date="2020-10-30T12:20:00Z">
            <w:r>
              <w:rPr>
                <w:noProof/>
                <w:webHidden/>
              </w:rPr>
              <w:t>9</w:t>
            </w:r>
            <w:r>
              <w:rPr>
                <w:noProof/>
                <w:webHidden/>
              </w:rPr>
              <w:fldChar w:fldCharType="end"/>
            </w:r>
            <w:r w:rsidRPr="009A3151">
              <w:rPr>
                <w:rStyle w:val="Hyperlink"/>
                <w:noProof/>
              </w:rPr>
              <w:fldChar w:fldCharType="end"/>
            </w:r>
          </w:ins>
        </w:p>
        <w:p w14:paraId="3599986D" w14:textId="40851D56" w:rsidR="002D672B" w:rsidRDefault="002D672B">
          <w:pPr>
            <w:pStyle w:val="TOC3"/>
            <w:tabs>
              <w:tab w:val="right" w:leader="dot" w:pos="10456"/>
            </w:tabs>
            <w:rPr>
              <w:ins w:id="70" w:author="Martin Locock" w:date="2020-10-30T12:20:00Z"/>
              <w:rFonts w:eastAsiaTheme="minorEastAsia"/>
              <w:noProof/>
              <w:lang w:eastAsia="en-GB"/>
            </w:rPr>
          </w:pPr>
          <w:ins w:id="71"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"_Toc54952886"</w:instrText>
            </w:r>
            <w:r w:rsidRPr="009A3151">
              <w:rPr>
                <w:rStyle w:val="Hyperlink"/>
                <w:noProof/>
              </w:rPr>
              <w:instrText xml:space="preserve"> </w:instrText>
            </w:r>
            <w:r w:rsidRPr="009A3151">
              <w:rPr>
                <w:rStyle w:val="Hyperlink"/>
                <w:noProof/>
              </w:rPr>
              <w:fldChar w:fldCharType="separate"/>
            </w:r>
            <w:r w:rsidRPr="009A3151">
              <w:rPr>
                <w:rStyle w:val="Hyperlink"/>
                <w:noProof/>
              </w:rPr>
              <w:t>Improve Productivity and Customer Service</w:t>
            </w:r>
            <w:r>
              <w:rPr>
                <w:noProof/>
                <w:webHidden/>
              </w:rPr>
              <w:tab/>
            </w:r>
            <w:r>
              <w:rPr>
                <w:noProof/>
                <w:webHidden/>
              </w:rPr>
              <w:fldChar w:fldCharType="begin"/>
            </w:r>
            <w:r>
              <w:rPr>
                <w:noProof/>
                <w:webHidden/>
              </w:rPr>
              <w:instrText xml:space="preserve"> PAGEREF _Toc54952886 \h </w:instrText>
            </w:r>
          </w:ins>
          <w:r>
            <w:rPr>
              <w:noProof/>
              <w:webHidden/>
            </w:rPr>
          </w:r>
          <w:r>
            <w:rPr>
              <w:noProof/>
              <w:webHidden/>
            </w:rPr>
            <w:fldChar w:fldCharType="separate"/>
          </w:r>
          <w:ins w:id="72" w:author="Martin Locock" w:date="2020-10-30T12:20:00Z">
            <w:r>
              <w:rPr>
                <w:noProof/>
                <w:webHidden/>
              </w:rPr>
              <w:t>9</w:t>
            </w:r>
            <w:r>
              <w:rPr>
                <w:noProof/>
                <w:webHidden/>
              </w:rPr>
              <w:fldChar w:fldCharType="end"/>
            </w:r>
            <w:r w:rsidRPr="009A3151">
              <w:rPr>
                <w:rStyle w:val="Hyperlink"/>
                <w:noProof/>
              </w:rPr>
              <w:fldChar w:fldCharType="end"/>
            </w:r>
          </w:ins>
        </w:p>
        <w:p w14:paraId="60795DB2" w14:textId="376B6686" w:rsidR="002D672B" w:rsidRDefault="002D672B">
          <w:pPr>
            <w:pStyle w:val="TOC3"/>
            <w:tabs>
              <w:tab w:val="right" w:leader="dot" w:pos="10456"/>
            </w:tabs>
            <w:rPr>
              <w:ins w:id="73" w:author="Martin Locock" w:date="2020-10-30T12:20:00Z"/>
              <w:rFonts w:eastAsiaTheme="minorEastAsia"/>
              <w:noProof/>
              <w:lang w:eastAsia="en-GB"/>
            </w:rPr>
          </w:pPr>
          <w:ins w:id="74"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"_Toc54952887"</w:instrText>
            </w:r>
            <w:r w:rsidRPr="009A3151">
              <w:rPr>
                <w:rStyle w:val="Hyperlink"/>
                <w:noProof/>
              </w:rPr>
              <w:instrText xml:space="preserve"> </w:instrText>
            </w:r>
            <w:r w:rsidRPr="009A3151">
              <w:rPr>
                <w:rStyle w:val="Hyperlink"/>
                <w:noProof/>
              </w:rPr>
              <w:fldChar w:fldCharType="separate"/>
            </w:r>
            <w:r w:rsidRPr="009A3151">
              <w:rPr>
                <w:rStyle w:val="Hyperlink"/>
                <w:noProof/>
              </w:rPr>
              <w:t>Staff Retention and Progression</w:t>
            </w:r>
            <w:r>
              <w:rPr>
                <w:noProof/>
                <w:webHidden/>
              </w:rPr>
              <w:tab/>
            </w:r>
            <w:r>
              <w:rPr>
                <w:noProof/>
                <w:webHidden/>
              </w:rPr>
              <w:fldChar w:fldCharType="begin"/>
            </w:r>
            <w:r>
              <w:rPr>
                <w:noProof/>
                <w:webHidden/>
              </w:rPr>
              <w:instrText xml:space="preserve"> PAGEREF _Toc54952887 \h </w:instrText>
            </w:r>
          </w:ins>
          <w:r>
            <w:rPr>
              <w:noProof/>
              <w:webHidden/>
            </w:rPr>
          </w:r>
          <w:r>
            <w:rPr>
              <w:noProof/>
              <w:webHidden/>
            </w:rPr>
            <w:fldChar w:fldCharType="separate"/>
          </w:r>
          <w:ins w:id="75" w:author="Martin Locock" w:date="2020-10-30T12:20:00Z">
            <w:r>
              <w:rPr>
                <w:noProof/>
                <w:webHidden/>
              </w:rPr>
              <w:t>9</w:t>
            </w:r>
            <w:r>
              <w:rPr>
                <w:noProof/>
                <w:webHidden/>
              </w:rPr>
              <w:fldChar w:fldCharType="end"/>
            </w:r>
            <w:r w:rsidRPr="009A3151">
              <w:rPr>
                <w:rStyle w:val="Hyperlink"/>
                <w:noProof/>
              </w:rPr>
              <w:fldChar w:fldCharType="end"/>
            </w:r>
          </w:ins>
        </w:p>
        <w:p w14:paraId="2B0C562C" w14:textId="1500D4A7" w:rsidR="002D672B" w:rsidRDefault="002D672B">
          <w:pPr>
            <w:pStyle w:val="TOC2"/>
            <w:tabs>
              <w:tab w:val="right" w:leader="dot" w:pos="10456"/>
            </w:tabs>
            <w:rPr>
              <w:ins w:id="76" w:author="Martin Locock" w:date="2020-10-30T12:20:00Z"/>
              <w:rFonts w:eastAsiaTheme="minorEastAsia"/>
              <w:noProof/>
              <w:lang w:eastAsia="en-GB"/>
            </w:rPr>
          </w:pPr>
          <w:ins w:id="77"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"_Toc54952888"</w:instrText>
            </w:r>
            <w:r w:rsidRPr="009A3151">
              <w:rPr>
                <w:rStyle w:val="Hyperlink"/>
                <w:noProof/>
              </w:rPr>
              <w:instrText xml:space="preserve"> </w:instrText>
            </w:r>
            <w:r w:rsidRPr="009A3151">
              <w:rPr>
                <w:rStyle w:val="Hyperlink"/>
                <w:noProof/>
              </w:rPr>
              <w:fldChar w:fldCharType="separate"/>
            </w:r>
            <w:r w:rsidRPr="009A3151">
              <w:rPr>
                <w:rStyle w:val="Hyperlink"/>
                <w:noProof/>
              </w:rPr>
              <w:t>Employer Incentives</w:t>
            </w:r>
            <w:r>
              <w:rPr>
                <w:noProof/>
                <w:webHidden/>
              </w:rPr>
              <w:tab/>
            </w:r>
            <w:r>
              <w:rPr>
                <w:noProof/>
                <w:webHidden/>
              </w:rPr>
              <w:fldChar w:fldCharType="begin"/>
            </w:r>
            <w:r>
              <w:rPr>
                <w:noProof/>
                <w:webHidden/>
              </w:rPr>
              <w:instrText xml:space="preserve"> PAGEREF _Toc54952888 \h </w:instrText>
            </w:r>
          </w:ins>
          <w:r>
            <w:rPr>
              <w:noProof/>
              <w:webHidden/>
            </w:rPr>
          </w:r>
          <w:r>
            <w:rPr>
              <w:noProof/>
              <w:webHidden/>
            </w:rPr>
            <w:fldChar w:fldCharType="separate"/>
          </w:r>
          <w:ins w:id="78" w:author="Martin Locock" w:date="2020-10-30T12:20:00Z">
            <w:r>
              <w:rPr>
                <w:noProof/>
                <w:webHidden/>
              </w:rPr>
              <w:t>9</w:t>
            </w:r>
            <w:r>
              <w:rPr>
                <w:noProof/>
                <w:webHidden/>
              </w:rPr>
              <w:fldChar w:fldCharType="end"/>
            </w:r>
            <w:r w:rsidRPr="009A3151">
              <w:rPr>
                <w:rStyle w:val="Hyperlink"/>
                <w:noProof/>
              </w:rPr>
              <w:fldChar w:fldCharType="end"/>
            </w:r>
          </w:ins>
        </w:p>
        <w:p w14:paraId="1352AE07" w14:textId="2655F142" w:rsidR="002D672B" w:rsidRDefault="002D672B">
          <w:pPr>
            <w:pStyle w:val="TOC1"/>
            <w:tabs>
              <w:tab w:val="right" w:leader="dot" w:pos="10456"/>
            </w:tabs>
            <w:rPr>
              <w:ins w:id="79" w:author="Martin Locock" w:date="2020-10-30T12:20:00Z"/>
              <w:rFonts w:eastAsiaTheme="minorEastAsia"/>
              <w:noProof/>
              <w:lang w:eastAsia="en-GB"/>
            </w:rPr>
          </w:pPr>
          <w:ins w:id="80"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"_Toc54952889"</w:instrText>
            </w:r>
            <w:r w:rsidRPr="009A3151">
              <w:rPr>
                <w:rStyle w:val="Hyperlink"/>
                <w:noProof/>
              </w:rPr>
              <w:instrText xml:space="preserve"> </w:instrText>
            </w:r>
            <w:r w:rsidRPr="009A3151">
              <w:rPr>
                <w:rStyle w:val="Hyperlink"/>
                <w:noProof/>
              </w:rPr>
              <w:fldChar w:fldCharType="separate"/>
            </w:r>
            <w:r w:rsidRPr="009A3151">
              <w:rPr>
                <w:rStyle w:val="Hyperlink"/>
                <w:noProof/>
              </w:rPr>
              <w:t>Apprenticeship Information</w:t>
            </w:r>
            <w:r>
              <w:rPr>
                <w:noProof/>
                <w:webHidden/>
              </w:rPr>
              <w:tab/>
            </w:r>
            <w:r>
              <w:rPr>
                <w:noProof/>
                <w:webHidden/>
              </w:rPr>
              <w:fldChar w:fldCharType="begin"/>
            </w:r>
            <w:r>
              <w:rPr>
                <w:noProof/>
                <w:webHidden/>
              </w:rPr>
              <w:instrText xml:space="preserve"> PAGEREF _Toc54952889 \h </w:instrText>
            </w:r>
          </w:ins>
          <w:r>
            <w:rPr>
              <w:noProof/>
              <w:webHidden/>
            </w:rPr>
          </w:r>
          <w:r>
            <w:rPr>
              <w:noProof/>
              <w:webHidden/>
            </w:rPr>
            <w:fldChar w:fldCharType="separate"/>
          </w:r>
          <w:ins w:id="81" w:author="Martin Locock" w:date="2020-10-30T12:20:00Z">
            <w:r>
              <w:rPr>
                <w:noProof/>
                <w:webHidden/>
              </w:rPr>
              <w:t>10</w:t>
            </w:r>
            <w:r>
              <w:rPr>
                <w:noProof/>
                <w:webHidden/>
              </w:rPr>
              <w:fldChar w:fldCharType="end"/>
            </w:r>
            <w:r w:rsidRPr="009A3151">
              <w:rPr>
                <w:rStyle w:val="Hyperlink"/>
                <w:noProof/>
              </w:rPr>
              <w:fldChar w:fldCharType="end"/>
            </w:r>
          </w:ins>
        </w:p>
        <w:p w14:paraId="65EB066D" w14:textId="295250F5" w:rsidR="002D672B" w:rsidRDefault="002D672B">
          <w:pPr>
            <w:pStyle w:val="TOC2"/>
            <w:tabs>
              <w:tab w:val="right" w:leader="dot" w:pos="10456"/>
            </w:tabs>
            <w:rPr>
              <w:ins w:id="82" w:author="Martin Locock" w:date="2020-10-30T12:20:00Z"/>
              <w:rFonts w:eastAsiaTheme="minorEastAsia"/>
              <w:noProof/>
              <w:lang w:eastAsia="en-GB"/>
            </w:rPr>
          </w:pPr>
          <w:ins w:id="83"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"_Toc54952890"</w:instrText>
            </w:r>
            <w:r w:rsidRPr="009A3151">
              <w:rPr>
                <w:rStyle w:val="Hyperlink"/>
                <w:noProof/>
              </w:rPr>
              <w:instrText xml:space="preserve"> </w:instrText>
            </w:r>
            <w:r w:rsidRPr="009A3151">
              <w:rPr>
                <w:rStyle w:val="Hyperlink"/>
                <w:noProof/>
              </w:rPr>
              <w:fldChar w:fldCharType="separate"/>
            </w:r>
            <w:r w:rsidRPr="009A3151">
              <w:rPr>
                <w:rStyle w:val="Hyperlink"/>
                <w:noProof/>
              </w:rPr>
              <w:t>Apprenticeship Levels</w:t>
            </w:r>
            <w:r>
              <w:rPr>
                <w:noProof/>
                <w:webHidden/>
              </w:rPr>
              <w:tab/>
            </w:r>
            <w:r>
              <w:rPr>
                <w:noProof/>
                <w:webHidden/>
              </w:rPr>
              <w:fldChar w:fldCharType="begin"/>
            </w:r>
            <w:r>
              <w:rPr>
                <w:noProof/>
                <w:webHidden/>
              </w:rPr>
              <w:instrText xml:space="preserve"> PAGEREF _Toc54952890 \h </w:instrText>
            </w:r>
          </w:ins>
          <w:r>
            <w:rPr>
              <w:noProof/>
              <w:webHidden/>
            </w:rPr>
          </w:r>
          <w:r>
            <w:rPr>
              <w:noProof/>
              <w:webHidden/>
            </w:rPr>
            <w:fldChar w:fldCharType="separate"/>
          </w:r>
          <w:ins w:id="84" w:author="Martin Locock" w:date="2020-10-30T12:20:00Z">
            <w:r>
              <w:rPr>
                <w:noProof/>
                <w:webHidden/>
              </w:rPr>
              <w:t>10</w:t>
            </w:r>
            <w:r>
              <w:rPr>
                <w:noProof/>
                <w:webHidden/>
              </w:rPr>
              <w:fldChar w:fldCharType="end"/>
            </w:r>
            <w:r w:rsidRPr="009A3151">
              <w:rPr>
                <w:rStyle w:val="Hyperlink"/>
                <w:noProof/>
              </w:rPr>
              <w:fldChar w:fldCharType="end"/>
            </w:r>
          </w:ins>
        </w:p>
        <w:p w14:paraId="0462732B" w14:textId="0CE1A2B9" w:rsidR="002D672B" w:rsidRDefault="002D672B">
          <w:pPr>
            <w:pStyle w:val="TOC1"/>
            <w:tabs>
              <w:tab w:val="right" w:leader="dot" w:pos="10456"/>
            </w:tabs>
            <w:rPr>
              <w:ins w:id="85" w:author="Martin Locock" w:date="2020-10-30T12:20:00Z"/>
              <w:rFonts w:eastAsiaTheme="minorEastAsia"/>
              <w:noProof/>
              <w:lang w:eastAsia="en-GB"/>
            </w:rPr>
          </w:pPr>
          <w:ins w:id="86"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"_Toc54952891"</w:instrText>
            </w:r>
            <w:r w:rsidRPr="009A3151">
              <w:rPr>
                <w:rStyle w:val="Hyperlink"/>
                <w:noProof/>
              </w:rPr>
              <w:instrText xml:space="preserve"> </w:instrText>
            </w:r>
            <w:r w:rsidRPr="009A3151">
              <w:rPr>
                <w:rStyle w:val="Hyperlink"/>
                <w:noProof/>
              </w:rPr>
              <w:fldChar w:fldCharType="separate"/>
            </w:r>
            <w:r w:rsidRPr="009A3151">
              <w:rPr>
                <w:rStyle w:val="Hyperlink"/>
                <w:noProof/>
              </w:rPr>
              <w:t>Higher (levels 4, 5) and Degree (levels 6, 7) Apprenticeships Available at UWTSD</w:t>
            </w:r>
            <w:r>
              <w:rPr>
                <w:noProof/>
                <w:webHidden/>
              </w:rPr>
              <w:tab/>
            </w:r>
            <w:r>
              <w:rPr>
                <w:noProof/>
                <w:webHidden/>
              </w:rPr>
              <w:fldChar w:fldCharType="begin"/>
            </w:r>
            <w:r>
              <w:rPr>
                <w:noProof/>
                <w:webHidden/>
              </w:rPr>
              <w:instrText xml:space="preserve"> PAGEREF _Toc54952891 \h </w:instrText>
            </w:r>
          </w:ins>
          <w:r>
            <w:rPr>
              <w:noProof/>
              <w:webHidden/>
            </w:rPr>
          </w:r>
          <w:r>
            <w:rPr>
              <w:noProof/>
              <w:webHidden/>
            </w:rPr>
            <w:fldChar w:fldCharType="separate"/>
          </w:r>
          <w:ins w:id="87" w:author="Martin Locock" w:date="2020-10-30T12:20:00Z">
            <w:r>
              <w:rPr>
                <w:noProof/>
                <w:webHidden/>
              </w:rPr>
              <w:t>10</w:t>
            </w:r>
            <w:r>
              <w:rPr>
                <w:noProof/>
                <w:webHidden/>
              </w:rPr>
              <w:fldChar w:fldCharType="end"/>
            </w:r>
            <w:r w:rsidRPr="009A3151">
              <w:rPr>
                <w:rStyle w:val="Hyperlink"/>
                <w:noProof/>
              </w:rPr>
              <w:fldChar w:fldCharType="end"/>
            </w:r>
          </w:ins>
        </w:p>
        <w:p w14:paraId="4FE8FDDB" w14:textId="7DA56854" w:rsidR="002D672B" w:rsidRDefault="002D672B">
          <w:pPr>
            <w:pStyle w:val="TOC2"/>
            <w:tabs>
              <w:tab w:val="right" w:leader="dot" w:pos="10456"/>
            </w:tabs>
            <w:rPr>
              <w:ins w:id="88" w:author="Martin Locock" w:date="2020-10-30T12:20:00Z"/>
              <w:rFonts w:eastAsiaTheme="minorEastAsia"/>
              <w:noProof/>
              <w:lang w:eastAsia="en-GB"/>
            </w:rPr>
          </w:pPr>
          <w:ins w:id="89"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"_Toc54952892"</w:instrText>
            </w:r>
            <w:r w:rsidRPr="009A3151">
              <w:rPr>
                <w:rStyle w:val="Hyperlink"/>
                <w:noProof/>
              </w:rPr>
              <w:instrText xml:space="preserve"> </w:instrText>
            </w:r>
            <w:r w:rsidRPr="009A3151">
              <w:rPr>
                <w:rStyle w:val="Hyperlink"/>
                <w:noProof/>
              </w:rPr>
              <w:fldChar w:fldCharType="separate"/>
            </w:r>
            <w:r w:rsidRPr="009A3151">
              <w:rPr>
                <w:rStyle w:val="Hyperlink"/>
                <w:noProof/>
              </w:rPr>
              <w:t>Employer Responsibilities</w:t>
            </w:r>
            <w:r>
              <w:rPr>
                <w:noProof/>
                <w:webHidden/>
              </w:rPr>
              <w:tab/>
            </w:r>
            <w:r>
              <w:rPr>
                <w:noProof/>
                <w:webHidden/>
              </w:rPr>
              <w:fldChar w:fldCharType="begin"/>
            </w:r>
            <w:r>
              <w:rPr>
                <w:noProof/>
                <w:webHidden/>
              </w:rPr>
              <w:instrText xml:space="preserve"> PAGEREF _Toc54952892 \h </w:instrText>
            </w:r>
          </w:ins>
          <w:r>
            <w:rPr>
              <w:noProof/>
              <w:webHidden/>
            </w:rPr>
          </w:r>
          <w:r>
            <w:rPr>
              <w:noProof/>
              <w:webHidden/>
            </w:rPr>
            <w:fldChar w:fldCharType="separate"/>
          </w:r>
          <w:ins w:id="90" w:author="Martin Locock" w:date="2020-10-30T12:20:00Z">
            <w:r>
              <w:rPr>
                <w:noProof/>
                <w:webHidden/>
              </w:rPr>
              <w:t>10</w:t>
            </w:r>
            <w:r>
              <w:rPr>
                <w:noProof/>
                <w:webHidden/>
              </w:rPr>
              <w:fldChar w:fldCharType="end"/>
            </w:r>
            <w:r w:rsidRPr="009A3151">
              <w:rPr>
                <w:rStyle w:val="Hyperlink"/>
                <w:noProof/>
              </w:rPr>
              <w:fldChar w:fldCharType="end"/>
            </w:r>
          </w:ins>
        </w:p>
        <w:p w14:paraId="385F8E1B" w14:textId="194B3B9D" w:rsidR="002D672B" w:rsidRDefault="002D672B">
          <w:pPr>
            <w:pStyle w:val="TOC3"/>
            <w:tabs>
              <w:tab w:val="right" w:leader="dot" w:pos="10456"/>
            </w:tabs>
            <w:rPr>
              <w:ins w:id="91" w:author="Martin Locock" w:date="2020-10-30T12:20:00Z"/>
              <w:rFonts w:eastAsiaTheme="minorEastAsia"/>
              <w:noProof/>
              <w:lang w:eastAsia="en-GB"/>
            </w:rPr>
          </w:pPr>
          <w:ins w:id="92"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"_Toc54952893"</w:instrText>
            </w:r>
            <w:r w:rsidRPr="009A3151">
              <w:rPr>
                <w:rStyle w:val="Hyperlink"/>
                <w:noProof/>
              </w:rPr>
              <w:instrText xml:space="preserve"> </w:instrText>
            </w:r>
            <w:r w:rsidRPr="009A3151">
              <w:rPr>
                <w:rStyle w:val="Hyperlink"/>
                <w:noProof/>
              </w:rPr>
              <w:fldChar w:fldCharType="separate"/>
            </w:r>
            <w:r w:rsidRPr="009A3151">
              <w:rPr>
                <w:rStyle w:val="Hyperlink"/>
                <w:noProof/>
              </w:rPr>
              <w:t>Mentoring</w:t>
            </w:r>
            <w:r>
              <w:rPr>
                <w:noProof/>
                <w:webHidden/>
              </w:rPr>
              <w:tab/>
            </w:r>
            <w:r>
              <w:rPr>
                <w:noProof/>
                <w:webHidden/>
              </w:rPr>
              <w:fldChar w:fldCharType="begin"/>
            </w:r>
            <w:r>
              <w:rPr>
                <w:noProof/>
                <w:webHidden/>
              </w:rPr>
              <w:instrText xml:space="preserve"> PAGEREF _Toc54952893 \h </w:instrText>
            </w:r>
          </w:ins>
          <w:r>
            <w:rPr>
              <w:noProof/>
              <w:webHidden/>
            </w:rPr>
          </w:r>
          <w:r>
            <w:rPr>
              <w:noProof/>
              <w:webHidden/>
            </w:rPr>
            <w:fldChar w:fldCharType="separate"/>
          </w:r>
          <w:ins w:id="93" w:author="Martin Locock" w:date="2020-10-30T12:20:00Z">
            <w:r>
              <w:rPr>
                <w:noProof/>
                <w:webHidden/>
              </w:rPr>
              <w:t>10</w:t>
            </w:r>
            <w:r>
              <w:rPr>
                <w:noProof/>
                <w:webHidden/>
              </w:rPr>
              <w:fldChar w:fldCharType="end"/>
            </w:r>
            <w:r w:rsidRPr="009A3151">
              <w:rPr>
                <w:rStyle w:val="Hyperlink"/>
                <w:noProof/>
              </w:rPr>
              <w:fldChar w:fldCharType="end"/>
            </w:r>
          </w:ins>
        </w:p>
        <w:p w14:paraId="44DB6997" w14:textId="673079FA" w:rsidR="002D672B" w:rsidRDefault="002D672B">
          <w:pPr>
            <w:pStyle w:val="TOC2"/>
            <w:tabs>
              <w:tab w:val="right" w:leader="dot" w:pos="10456"/>
            </w:tabs>
            <w:rPr>
              <w:ins w:id="94" w:author="Martin Locock" w:date="2020-10-30T12:20:00Z"/>
              <w:rFonts w:eastAsiaTheme="minorEastAsia"/>
              <w:noProof/>
              <w:lang w:eastAsia="en-GB"/>
            </w:rPr>
          </w:pPr>
          <w:ins w:id="95"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"_Toc54952894"</w:instrText>
            </w:r>
            <w:r w:rsidRPr="009A3151">
              <w:rPr>
                <w:rStyle w:val="Hyperlink"/>
                <w:noProof/>
              </w:rPr>
              <w:instrText xml:space="preserve"> </w:instrText>
            </w:r>
            <w:r w:rsidRPr="009A3151">
              <w:rPr>
                <w:rStyle w:val="Hyperlink"/>
                <w:noProof/>
              </w:rPr>
              <w:fldChar w:fldCharType="separate"/>
            </w:r>
            <w:r w:rsidRPr="009A3151">
              <w:rPr>
                <w:rStyle w:val="Hyperlink"/>
                <w:noProof/>
              </w:rPr>
              <w:t>Employer Responsibilities</w:t>
            </w:r>
            <w:r>
              <w:rPr>
                <w:noProof/>
                <w:webHidden/>
              </w:rPr>
              <w:tab/>
            </w:r>
            <w:r>
              <w:rPr>
                <w:noProof/>
                <w:webHidden/>
              </w:rPr>
              <w:fldChar w:fldCharType="begin"/>
            </w:r>
            <w:r>
              <w:rPr>
                <w:noProof/>
                <w:webHidden/>
              </w:rPr>
              <w:instrText xml:space="preserve"> PAGEREF _Toc54952894 \h </w:instrText>
            </w:r>
          </w:ins>
          <w:r>
            <w:rPr>
              <w:noProof/>
              <w:webHidden/>
            </w:rPr>
          </w:r>
          <w:r>
            <w:rPr>
              <w:noProof/>
              <w:webHidden/>
            </w:rPr>
            <w:fldChar w:fldCharType="separate"/>
          </w:r>
          <w:ins w:id="96" w:author="Martin Locock" w:date="2020-10-30T12:20:00Z">
            <w:r>
              <w:rPr>
                <w:noProof/>
                <w:webHidden/>
              </w:rPr>
              <w:t>12</w:t>
            </w:r>
            <w:r>
              <w:rPr>
                <w:noProof/>
                <w:webHidden/>
              </w:rPr>
              <w:fldChar w:fldCharType="end"/>
            </w:r>
            <w:r w:rsidRPr="009A3151">
              <w:rPr>
                <w:rStyle w:val="Hyperlink"/>
                <w:noProof/>
              </w:rPr>
              <w:fldChar w:fldCharType="end"/>
            </w:r>
          </w:ins>
        </w:p>
        <w:p w14:paraId="306EA025" w14:textId="0FB71D75" w:rsidR="002D672B" w:rsidRDefault="002D672B">
          <w:pPr>
            <w:pStyle w:val="TOC2"/>
            <w:tabs>
              <w:tab w:val="right" w:leader="dot" w:pos="10456"/>
            </w:tabs>
            <w:rPr>
              <w:ins w:id="97" w:author="Martin Locock" w:date="2020-10-30T12:20:00Z"/>
              <w:rFonts w:eastAsiaTheme="minorEastAsia"/>
              <w:noProof/>
              <w:lang w:eastAsia="en-GB"/>
            </w:rPr>
          </w:pPr>
          <w:ins w:id="98"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"_Toc54952895"</w:instrText>
            </w:r>
            <w:r w:rsidRPr="009A3151">
              <w:rPr>
                <w:rStyle w:val="Hyperlink"/>
                <w:noProof/>
              </w:rPr>
              <w:instrText xml:space="preserve"> </w:instrText>
            </w:r>
            <w:r w:rsidRPr="009A3151">
              <w:rPr>
                <w:rStyle w:val="Hyperlink"/>
                <w:noProof/>
              </w:rPr>
              <w:fldChar w:fldCharType="separate"/>
            </w:r>
            <w:r w:rsidRPr="009A3151">
              <w:rPr>
                <w:rStyle w:val="Hyperlink"/>
                <w:noProof/>
              </w:rPr>
              <w:t>Apprentice Responsibilities</w:t>
            </w:r>
            <w:r>
              <w:rPr>
                <w:noProof/>
                <w:webHidden/>
              </w:rPr>
              <w:tab/>
            </w:r>
            <w:r>
              <w:rPr>
                <w:noProof/>
                <w:webHidden/>
              </w:rPr>
              <w:fldChar w:fldCharType="begin"/>
            </w:r>
            <w:r>
              <w:rPr>
                <w:noProof/>
                <w:webHidden/>
              </w:rPr>
              <w:instrText xml:space="preserve"> PAGEREF _Toc54952895 \h </w:instrText>
            </w:r>
          </w:ins>
          <w:r>
            <w:rPr>
              <w:noProof/>
              <w:webHidden/>
            </w:rPr>
          </w:r>
          <w:r>
            <w:rPr>
              <w:noProof/>
              <w:webHidden/>
            </w:rPr>
            <w:fldChar w:fldCharType="separate"/>
          </w:r>
          <w:ins w:id="99" w:author="Martin Locock" w:date="2020-10-30T12:20:00Z">
            <w:r>
              <w:rPr>
                <w:noProof/>
                <w:webHidden/>
              </w:rPr>
              <w:t>13</w:t>
            </w:r>
            <w:r>
              <w:rPr>
                <w:noProof/>
                <w:webHidden/>
              </w:rPr>
              <w:fldChar w:fldCharType="end"/>
            </w:r>
            <w:r w:rsidRPr="009A3151">
              <w:rPr>
                <w:rStyle w:val="Hyperlink"/>
                <w:noProof/>
              </w:rPr>
              <w:fldChar w:fldCharType="end"/>
            </w:r>
          </w:ins>
        </w:p>
        <w:p w14:paraId="1F028090" w14:textId="15672DF7" w:rsidR="002D672B" w:rsidRDefault="002D672B">
          <w:pPr>
            <w:pStyle w:val="TOC2"/>
            <w:tabs>
              <w:tab w:val="right" w:leader="dot" w:pos="10456"/>
            </w:tabs>
            <w:rPr>
              <w:ins w:id="100" w:author="Martin Locock" w:date="2020-10-30T12:20:00Z"/>
              <w:rFonts w:eastAsiaTheme="minorEastAsia"/>
              <w:noProof/>
              <w:lang w:eastAsia="en-GB"/>
            </w:rPr>
          </w:pPr>
          <w:ins w:id="101"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"_Toc54952896"</w:instrText>
            </w:r>
            <w:r w:rsidRPr="009A3151">
              <w:rPr>
                <w:rStyle w:val="Hyperlink"/>
                <w:noProof/>
              </w:rPr>
              <w:instrText xml:space="preserve"> </w:instrText>
            </w:r>
            <w:r w:rsidRPr="009A3151">
              <w:rPr>
                <w:rStyle w:val="Hyperlink"/>
                <w:noProof/>
              </w:rPr>
              <w:fldChar w:fldCharType="separate"/>
            </w:r>
            <w:r w:rsidRPr="009A3151">
              <w:rPr>
                <w:rStyle w:val="Hyperlink"/>
                <w:noProof/>
              </w:rPr>
              <w:t>University Responsibilities</w:t>
            </w:r>
            <w:r>
              <w:rPr>
                <w:noProof/>
                <w:webHidden/>
              </w:rPr>
              <w:tab/>
            </w:r>
            <w:r>
              <w:rPr>
                <w:noProof/>
                <w:webHidden/>
              </w:rPr>
              <w:fldChar w:fldCharType="begin"/>
            </w:r>
            <w:r>
              <w:rPr>
                <w:noProof/>
                <w:webHidden/>
              </w:rPr>
              <w:instrText xml:space="preserve"> PAGEREF _Toc54952896 \h </w:instrText>
            </w:r>
          </w:ins>
          <w:r>
            <w:rPr>
              <w:noProof/>
              <w:webHidden/>
            </w:rPr>
          </w:r>
          <w:r>
            <w:rPr>
              <w:noProof/>
              <w:webHidden/>
            </w:rPr>
            <w:fldChar w:fldCharType="separate"/>
          </w:r>
          <w:ins w:id="102" w:author="Martin Locock" w:date="2020-10-30T12:20:00Z">
            <w:r>
              <w:rPr>
                <w:noProof/>
                <w:webHidden/>
              </w:rPr>
              <w:t>13</w:t>
            </w:r>
            <w:r>
              <w:rPr>
                <w:noProof/>
                <w:webHidden/>
              </w:rPr>
              <w:fldChar w:fldCharType="end"/>
            </w:r>
            <w:r w:rsidRPr="009A3151">
              <w:rPr>
                <w:rStyle w:val="Hyperlink"/>
                <w:noProof/>
              </w:rPr>
              <w:fldChar w:fldCharType="end"/>
            </w:r>
          </w:ins>
        </w:p>
        <w:p w14:paraId="3E0AD4FA" w14:textId="3D397F3F" w:rsidR="002D672B" w:rsidRDefault="002D672B">
          <w:pPr>
            <w:pStyle w:val="TOC2"/>
            <w:tabs>
              <w:tab w:val="right" w:leader="dot" w:pos="10456"/>
            </w:tabs>
            <w:rPr>
              <w:ins w:id="103" w:author="Martin Locock" w:date="2020-10-30T12:20:00Z"/>
              <w:rFonts w:eastAsiaTheme="minorEastAsia"/>
              <w:noProof/>
              <w:lang w:eastAsia="en-GB"/>
            </w:rPr>
          </w:pPr>
          <w:ins w:id="104"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"_Toc54952897"</w:instrText>
            </w:r>
            <w:r w:rsidRPr="009A3151">
              <w:rPr>
                <w:rStyle w:val="Hyperlink"/>
                <w:noProof/>
              </w:rPr>
              <w:instrText xml:space="preserve"> </w:instrText>
            </w:r>
            <w:r w:rsidRPr="009A3151">
              <w:rPr>
                <w:rStyle w:val="Hyperlink"/>
                <w:noProof/>
              </w:rPr>
              <w:fldChar w:fldCharType="separate"/>
            </w:r>
            <w:r w:rsidRPr="009A3151">
              <w:rPr>
                <w:rStyle w:val="Hyperlink"/>
                <w:noProof/>
              </w:rPr>
              <w:t>Industry Liaison Groups</w:t>
            </w:r>
            <w:r>
              <w:rPr>
                <w:noProof/>
                <w:webHidden/>
              </w:rPr>
              <w:tab/>
            </w:r>
            <w:r>
              <w:rPr>
                <w:noProof/>
                <w:webHidden/>
              </w:rPr>
              <w:fldChar w:fldCharType="begin"/>
            </w:r>
            <w:r>
              <w:rPr>
                <w:noProof/>
                <w:webHidden/>
              </w:rPr>
              <w:instrText xml:space="preserve"> PAGEREF _Toc54952897 \h </w:instrText>
            </w:r>
          </w:ins>
          <w:r>
            <w:rPr>
              <w:noProof/>
              <w:webHidden/>
            </w:rPr>
          </w:r>
          <w:r>
            <w:rPr>
              <w:noProof/>
              <w:webHidden/>
            </w:rPr>
            <w:fldChar w:fldCharType="separate"/>
          </w:r>
          <w:ins w:id="105" w:author="Martin Locock" w:date="2020-10-30T12:20:00Z">
            <w:r>
              <w:rPr>
                <w:noProof/>
                <w:webHidden/>
              </w:rPr>
              <w:t>13</w:t>
            </w:r>
            <w:r>
              <w:rPr>
                <w:noProof/>
                <w:webHidden/>
              </w:rPr>
              <w:fldChar w:fldCharType="end"/>
            </w:r>
            <w:r w:rsidRPr="009A3151">
              <w:rPr>
                <w:rStyle w:val="Hyperlink"/>
                <w:noProof/>
              </w:rPr>
              <w:fldChar w:fldCharType="end"/>
            </w:r>
          </w:ins>
        </w:p>
        <w:p w14:paraId="40994B4B" w14:textId="1AB532B4" w:rsidR="002D672B" w:rsidRDefault="002D672B">
          <w:pPr>
            <w:pStyle w:val="TOC2"/>
            <w:tabs>
              <w:tab w:val="right" w:leader="dot" w:pos="10456"/>
            </w:tabs>
            <w:rPr>
              <w:ins w:id="106" w:author="Martin Locock" w:date="2020-10-30T12:20:00Z"/>
              <w:rFonts w:eastAsiaTheme="minorEastAsia"/>
              <w:noProof/>
              <w:lang w:eastAsia="en-GB"/>
            </w:rPr>
          </w:pPr>
          <w:ins w:id="107"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"_Toc54952898"</w:instrText>
            </w:r>
            <w:r w:rsidRPr="009A3151">
              <w:rPr>
                <w:rStyle w:val="Hyperlink"/>
                <w:noProof/>
              </w:rPr>
              <w:instrText xml:space="preserve"> </w:instrText>
            </w:r>
            <w:r w:rsidRPr="009A3151">
              <w:rPr>
                <w:rStyle w:val="Hyperlink"/>
                <w:noProof/>
              </w:rPr>
              <w:fldChar w:fldCharType="separate"/>
            </w:r>
            <w:r w:rsidRPr="009A3151">
              <w:rPr>
                <w:rStyle w:val="Hyperlink"/>
                <w:noProof/>
              </w:rPr>
              <w:t>Apprentice Journey</w:t>
            </w:r>
            <w:r>
              <w:rPr>
                <w:noProof/>
                <w:webHidden/>
              </w:rPr>
              <w:tab/>
            </w:r>
            <w:r>
              <w:rPr>
                <w:noProof/>
                <w:webHidden/>
              </w:rPr>
              <w:fldChar w:fldCharType="begin"/>
            </w:r>
            <w:r>
              <w:rPr>
                <w:noProof/>
                <w:webHidden/>
              </w:rPr>
              <w:instrText xml:space="preserve"> PAGEREF _Toc54952898 \h </w:instrText>
            </w:r>
          </w:ins>
          <w:r>
            <w:rPr>
              <w:noProof/>
              <w:webHidden/>
            </w:rPr>
          </w:r>
          <w:r>
            <w:rPr>
              <w:noProof/>
              <w:webHidden/>
            </w:rPr>
            <w:fldChar w:fldCharType="separate"/>
          </w:r>
          <w:ins w:id="108" w:author="Martin Locock" w:date="2020-10-30T12:20:00Z">
            <w:r>
              <w:rPr>
                <w:noProof/>
                <w:webHidden/>
              </w:rPr>
              <w:t>14</w:t>
            </w:r>
            <w:r>
              <w:rPr>
                <w:noProof/>
                <w:webHidden/>
              </w:rPr>
              <w:fldChar w:fldCharType="end"/>
            </w:r>
            <w:r w:rsidRPr="009A3151">
              <w:rPr>
                <w:rStyle w:val="Hyperlink"/>
                <w:noProof/>
              </w:rPr>
              <w:fldChar w:fldCharType="end"/>
            </w:r>
          </w:ins>
        </w:p>
        <w:p w14:paraId="53EA593B" w14:textId="0325FD4C" w:rsidR="002D672B" w:rsidRDefault="002D672B">
          <w:pPr>
            <w:pStyle w:val="TOC3"/>
            <w:tabs>
              <w:tab w:val="right" w:leader="dot" w:pos="10456"/>
            </w:tabs>
            <w:rPr>
              <w:ins w:id="109" w:author="Martin Locock" w:date="2020-10-30T12:20:00Z"/>
              <w:rFonts w:eastAsiaTheme="minorEastAsia"/>
              <w:noProof/>
              <w:lang w:eastAsia="en-GB"/>
            </w:rPr>
          </w:pPr>
          <w:ins w:id="110"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"_Toc54952899"</w:instrText>
            </w:r>
            <w:r w:rsidRPr="009A3151">
              <w:rPr>
                <w:rStyle w:val="Hyperlink"/>
                <w:noProof/>
              </w:rPr>
              <w:instrText xml:space="preserve"> </w:instrText>
            </w:r>
            <w:r w:rsidRPr="009A3151">
              <w:rPr>
                <w:rStyle w:val="Hyperlink"/>
                <w:noProof/>
              </w:rPr>
              <w:fldChar w:fldCharType="separate"/>
            </w:r>
            <w:r w:rsidRPr="009A3151">
              <w:rPr>
                <w:rStyle w:val="Hyperlink"/>
                <w:noProof/>
              </w:rPr>
              <w:t>Apprenticeship Liaison Officer role</w:t>
            </w:r>
            <w:r>
              <w:rPr>
                <w:noProof/>
                <w:webHidden/>
              </w:rPr>
              <w:tab/>
            </w:r>
            <w:r>
              <w:rPr>
                <w:noProof/>
                <w:webHidden/>
              </w:rPr>
              <w:fldChar w:fldCharType="begin"/>
            </w:r>
            <w:r>
              <w:rPr>
                <w:noProof/>
                <w:webHidden/>
              </w:rPr>
              <w:instrText xml:space="preserve"> PAGEREF _Toc54952899 \h </w:instrText>
            </w:r>
          </w:ins>
          <w:r>
            <w:rPr>
              <w:noProof/>
              <w:webHidden/>
            </w:rPr>
          </w:r>
          <w:r>
            <w:rPr>
              <w:noProof/>
              <w:webHidden/>
            </w:rPr>
            <w:fldChar w:fldCharType="separate"/>
          </w:r>
          <w:ins w:id="111" w:author="Martin Locock" w:date="2020-10-30T12:20:00Z">
            <w:r>
              <w:rPr>
                <w:noProof/>
                <w:webHidden/>
              </w:rPr>
              <w:t>14</w:t>
            </w:r>
            <w:r>
              <w:rPr>
                <w:noProof/>
                <w:webHidden/>
              </w:rPr>
              <w:fldChar w:fldCharType="end"/>
            </w:r>
            <w:r w:rsidRPr="009A3151">
              <w:rPr>
                <w:rStyle w:val="Hyperlink"/>
                <w:noProof/>
              </w:rPr>
              <w:fldChar w:fldCharType="end"/>
            </w:r>
          </w:ins>
        </w:p>
        <w:p w14:paraId="606E163B" w14:textId="6F7F9C4C" w:rsidR="002D672B" w:rsidRDefault="002D672B">
          <w:pPr>
            <w:pStyle w:val="TOC3"/>
            <w:tabs>
              <w:tab w:val="right" w:leader="dot" w:pos="10456"/>
            </w:tabs>
            <w:rPr>
              <w:ins w:id="112" w:author="Martin Locock" w:date="2020-10-30T12:20:00Z"/>
              <w:rFonts w:eastAsiaTheme="minorEastAsia"/>
              <w:noProof/>
              <w:lang w:eastAsia="en-GB"/>
            </w:rPr>
          </w:pPr>
          <w:ins w:id="113"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"_Toc54952900"</w:instrText>
            </w:r>
            <w:r w:rsidRPr="009A3151">
              <w:rPr>
                <w:rStyle w:val="Hyperlink"/>
                <w:noProof/>
              </w:rPr>
              <w:instrText xml:space="preserve"> </w:instrText>
            </w:r>
            <w:r w:rsidRPr="009A3151">
              <w:rPr>
                <w:rStyle w:val="Hyperlink"/>
                <w:noProof/>
              </w:rPr>
              <w:fldChar w:fldCharType="separate"/>
            </w:r>
            <w:r w:rsidRPr="009A3151">
              <w:rPr>
                <w:rStyle w:val="Hyperlink"/>
                <w:noProof/>
              </w:rPr>
              <w:t>Individual Learning Plan / Commitment Statement</w:t>
            </w:r>
            <w:r>
              <w:rPr>
                <w:noProof/>
                <w:webHidden/>
              </w:rPr>
              <w:tab/>
            </w:r>
            <w:r>
              <w:rPr>
                <w:noProof/>
                <w:webHidden/>
              </w:rPr>
              <w:fldChar w:fldCharType="begin"/>
            </w:r>
            <w:r>
              <w:rPr>
                <w:noProof/>
                <w:webHidden/>
              </w:rPr>
              <w:instrText xml:space="preserve"> PAGEREF _Toc54952900 \h </w:instrText>
            </w:r>
          </w:ins>
          <w:r>
            <w:rPr>
              <w:noProof/>
              <w:webHidden/>
            </w:rPr>
          </w:r>
          <w:r>
            <w:rPr>
              <w:noProof/>
              <w:webHidden/>
            </w:rPr>
            <w:fldChar w:fldCharType="separate"/>
          </w:r>
          <w:ins w:id="114" w:author="Martin Locock" w:date="2020-10-30T12:20:00Z">
            <w:r>
              <w:rPr>
                <w:noProof/>
                <w:webHidden/>
              </w:rPr>
              <w:t>15</w:t>
            </w:r>
            <w:r>
              <w:rPr>
                <w:noProof/>
                <w:webHidden/>
              </w:rPr>
              <w:fldChar w:fldCharType="end"/>
            </w:r>
            <w:r w:rsidRPr="009A3151">
              <w:rPr>
                <w:rStyle w:val="Hyperlink"/>
                <w:noProof/>
              </w:rPr>
              <w:fldChar w:fldCharType="end"/>
            </w:r>
          </w:ins>
        </w:p>
        <w:p w14:paraId="7A57C18D" w14:textId="74357C44" w:rsidR="002D672B" w:rsidRDefault="002D672B">
          <w:pPr>
            <w:pStyle w:val="TOC3"/>
            <w:tabs>
              <w:tab w:val="right" w:leader="dot" w:pos="10456"/>
            </w:tabs>
            <w:rPr>
              <w:ins w:id="115" w:author="Martin Locock" w:date="2020-10-30T12:20:00Z"/>
              <w:rFonts w:eastAsiaTheme="minorEastAsia"/>
              <w:noProof/>
              <w:lang w:eastAsia="en-GB"/>
            </w:rPr>
          </w:pPr>
          <w:ins w:id="116"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"_Toc54952901"</w:instrText>
            </w:r>
            <w:r w:rsidRPr="009A3151">
              <w:rPr>
                <w:rStyle w:val="Hyperlink"/>
                <w:noProof/>
              </w:rPr>
              <w:instrText xml:space="preserve"> </w:instrText>
            </w:r>
            <w:r w:rsidRPr="009A3151">
              <w:rPr>
                <w:rStyle w:val="Hyperlink"/>
                <w:noProof/>
              </w:rPr>
              <w:fldChar w:fldCharType="separate"/>
            </w:r>
            <w:r w:rsidRPr="009A3151">
              <w:rPr>
                <w:rStyle w:val="Hyperlink"/>
                <w:noProof/>
              </w:rPr>
              <w:t>Review Meetings</w:t>
            </w:r>
            <w:r>
              <w:rPr>
                <w:noProof/>
                <w:webHidden/>
              </w:rPr>
              <w:tab/>
            </w:r>
            <w:r>
              <w:rPr>
                <w:noProof/>
                <w:webHidden/>
              </w:rPr>
              <w:fldChar w:fldCharType="begin"/>
            </w:r>
            <w:r>
              <w:rPr>
                <w:noProof/>
                <w:webHidden/>
              </w:rPr>
              <w:instrText xml:space="preserve"> PAGEREF _Toc54952901 \h </w:instrText>
            </w:r>
          </w:ins>
          <w:r>
            <w:rPr>
              <w:noProof/>
              <w:webHidden/>
            </w:rPr>
          </w:r>
          <w:r>
            <w:rPr>
              <w:noProof/>
              <w:webHidden/>
            </w:rPr>
            <w:fldChar w:fldCharType="separate"/>
          </w:r>
          <w:ins w:id="117" w:author="Martin Locock" w:date="2020-10-30T12:20:00Z">
            <w:r>
              <w:rPr>
                <w:noProof/>
                <w:webHidden/>
              </w:rPr>
              <w:t>15</w:t>
            </w:r>
            <w:r>
              <w:rPr>
                <w:noProof/>
                <w:webHidden/>
              </w:rPr>
              <w:fldChar w:fldCharType="end"/>
            </w:r>
            <w:r w:rsidRPr="009A3151">
              <w:rPr>
                <w:rStyle w:val="Hyperlink"/>
                <w:noProof/>
              </w:rPr>
              <w:fldChar w:fldCharType="end"/>
            </w:r>
          </w:ins>
        </w:p>
        <w:p w14:paraId="13A9428D" w14:textId="2D41BB89" w:rsidR="002D672B" w:rsidRDefault="002D672B">
          <w:pPr>
            <w:pStyle w:val="TOC3"/>
            <w:tabs>
              <w:tab w:val="right" w:leader="dot" w:pos="10456"/>
            </w:tabs>
            <w:rPr>
              <w:ins w:id="118" w:author="Martin Locock" w:date="2020-10-30T12:20:00Z"/>
              <w:rFonts w:eastAsiaTheme="minorEastAsia"/>
              <w:noProof/>
              <w:lang w:eastAsia="en-GB"/>
            </w:rPr>
          </w:pPr>
          <w:ins w:id="119"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"_Toc54952902"</w:instrText>
            </w:r>
            <w:r w:rsidRPr="009A3151">
              <w:rPr>
                <w:rStyle w:val="Hyperlink"/>
                <w:noProof/>
              </w:rPr>
              <w:instrText xml:space="preserve"> </w:instrText>
            </w:r>
            <w:r w:rsidRPr="009A3151">
              <w:rPr>
                <w:rStyle w:val="Hyperlink"/>
                <w:noProof/>
              </w:rPr>
              <w:fldChar w:fldCharType="separate"/>
            </w:r>
            <w:r w:rsidRPr="009A3151">
              <w:rPr>
                <w:rStyle w:val="Hyperlink"/>
                <w:noProof/>
              </w:rPr>
              <w:t>Progression</w:t>
            </w:r>
            <w:r>
              <w:rPr>
                <w:noProof/>
                <w:webHidden/>
              </w:rPr>
              <w:tab/>
            </w:r>
            <w:r>
              <w:rPr>
                <w:noProof/>
                <w:webHidden/>
              </w:rPr>
              <w:fldChar w:fldCharType="begin"/>
            </w:r>
            <w:r>
              <w:rPr>
                <w:noProof/>
                <w:webHidden/>
              </w:rPr>
              <w:instrText xml:space="preserve"> PAGEREF _Toc54952902 \h </w:instrText>
            </w:r>
          </w:ins>
          <w:r>
            <w:rPr>
              <w:noProof/>
              <w:webHidden/>
            </w:rPr>
          </w:r>
          <w:r>
            <w:rPr>
              <w:noProof/>
              <w:webHidden/>
            </w:rPr>
            <w:fldChar w:fldCharType="separate"/>
          </w:r>
          <w:ins w:id="120" w:author="Martin Locock" w:date="2020-10-30T12:20:00Z">
            <w:r>
              <w:rPr>
                <w:noProof/>
                <w:webHidden/>
              </w:rPr>
              <w:t>15</w:t>
            </w:r>
            <w:r>
              <w:rPr>
                <w:noProof/>
                <w:webHidden/>
              </w:rPr>
              <w:fldChar w:fldCharType="end"/>
            </w:r>
            <w:r w:rsidRPr="009A3151">
              <w:rPr>
                <w:rStyle w:val="Hyperlink"/>
                <w:noProof/>
              </w:rPr>
              <w:fldChar w:fldCharType="end"/>
            </w:r>
          </w:ins>
        </w:p>
        <w:p w14:paraId="5F6AC64E" w14:textId="4F401AAD" w:rsidR="002D672B" w:rsidRDefault="002D672B">
          <w:pPr>
            <w:pStyle w:val="TOC1"/>
            <w:tabs>
              <w:tab w:val="right" w:leader="dot" w:pos="10456"/>
            </w:tabs>
            <w:rPr>
              <w:ins w:id="121" w:author="Martin Locock" w:date="2020-10-30T12:20:00Z"/>
              <w:rFonts w:eastAsiaTheme="minorEastAsia"/>
              <w:noProof/>
              <w:lang w:eastAsia="en-GB"/>
            </w:rPr>
          </w:pPr>
          <w:ins w:id="122"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"_Toc54952903"</w:instrText>
            </w:r>
            <w:r w:rsidRPr="009A3151">
              <w:rPr>
                <w:rStyle w:val="Hyperlink"/>
                <w:noProof/>
              </w:rPr>
              <w:instrText xml:space="preserve"> </w:instrText>
            </w:r>
            <w:r w:rsidRPr="009A3151">
              <w:rPr>
                <w:rStyle w:val="Hyperlink"/>
                <w:noProof/>
              </w:rPr>
              <w:fldChar w:fldCharType="separate"/>
            </w:r>
            <w:r w:rsidRPr="009A3151">
              <w:rPr>
                <w:rStyle w:val="Hyperlink"/>
                <w:noProof/>
              </w:rPr>
              <w:t>Apprenticeship Unit</w:t>
            </w:r>
            <w:r>
              <w:rPr>
                <w:noProof/>
                <w:webHidden/>
              </w:rPr>
              <w:tab/>
            </w:r>
            <w:r>
              <w:rPr>
                <w:noProof/>
                <w:webHidden/>
              </w:rPr>
              <w:fldChar w:fldCharType="begin"/>
            </w:r>
            <w:r>
              <w:rPr>
                <w:noProof/>
                <w:webHidden/>
              </w:rPr>
              <w:instrText xml:space="preserve"> PAGEREF _Toc54952903 \h </w:instrText>
            </w:r>
          </w:ins>
          <w:r>
            <w:rPr>
              <w:noProof/>
              <w:webHidden/>
            </w:rPr>
          </w:r>
          <w:r>
            <w:rPr>
              <w:noProof/>
              <w:webHidden/>
            </w:rPr>
            <w:fldChar w:fldCharType="separate"/>
          </w:r>
          <w:ins w:id="123" w:author="Martin Locock" w:date="2020-10-30T12:20:00Z">
            <w:r>
              <w:rPr>
                <w:noProof/>
                <w:webHidden/>
              </w:rPr>
              <w:t>15</w:t>
            </w:r>
            <w:r>
              <w:rPr>
                <w:noProof/>
                <w:webHidden/>
              </w:rPr>
              <w:fldChar w:fldCharType="end"/>
            </w:r>
            <w:r w:rsidRPr="009A3151">
              <w:rPr>
                <w:rStyle w:val="Hyperlink"/>
                <w:noProof/>
              </w:rPr>
              <w:fldChar w:fldCharType="end"/>
            </w:r>
          </w:ins>
        </w:p>
        <w:p w14:paraId="1E468930" w14:textId="0BFAC05F" w:rsidR="002D672B" w:rsidRDefault="002D672B">
          <w:pPr>
            <w:pStyle w:val="TOC2"/>
            <w:tabs>
              <w:tab w:val="right" w:leader="dot" w:pos="10456"/>
            </w:tabs>
            <w:rPr>
              <w:ins w:id="124" w:author="Martin Locock" w:date="2020-10-30T12:20:00Z"/>
              <w:rFonts w:eastAsiaTheme="minorEastAsia"/>
              <w:noProof/>
              <w:lang w:eastAsia="en-GB"/>
            </w:rPr>
          </w:pPr>
          <w:ins w:id="125"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"_Toc54952904"</w:instrText>
            </w:r>
            <w:r w:rsidRPr="009A3151">
              <w:rPr>
                <w:rStyle w:val="Hyperlink"/>
                <w:noProof/>
              </w:rPr>
              <w:instrText xml:space="preserve"> </w:instrText>
            </w:r>
            <w:r w:rsidRPr="009A3151">
              <w:rPr>
                <w:rStyle w:val="Hyperlink"/>
                <w:noProof/>
              </w:rPr>
              <w:fldChar w:fldCharType="separate"/>
            </w:r>
            <w:r w:rsidRPr="009A3151">
              <w:rPr>
                <w:rStyle w:val="Hyperlink"/>
                <w:noProof/>
              </w:rPr>
              <w:t>Structure</w:t>
            </w:r>
            <w:r>
              <w:rPr>
                <w:noProof/>
                <w:webHidden/>
              </w:rPr>
              <w:tab/>
            </w:r>
            <w:r>
              <w:rPr>
                <w:noProof/>
                <w:webHidden/>
              </w:rPr>
              <w:fldChar w:fldCharType="begin"/>
            </w:r>
            <w:r>
              <w:rPr>
                <w:noProof/>
                <w:webHidden/>
              </w:rPr>
              <w:instrText xml:space="preserve"> PAGEREF _Toc54952904 \h </w:instrText>
            </w:r>
          </w:ins>
          <w:r>
            <w:rPr>
              <w:noProof/>
              <w:webHidden/>
            </w:rPr>
          </w:r>
          <w:r>
            <w:rPr>
              <w:noProof/>
              <w:webHidden/>
            </w:rPr>
            <w:fldChar w:fldCharType="separate"/>
          </w:r>
          <w:ins w:id="126" w:author="Martin Locock" w:date="2020-10-30T12:20:00Z">
            <w:r>
              <w:rPr>
                <w:noProof/>
                <w:webHidden/>
              </w:rPr>
              <w:t>15</w:t>
            </w:r>
            <w:r>
              <w:rPr>
                <w:noProof/>
                <w:webHidden/>
              </w:rPr>
              <w:fldChar w:fldCharType="end"/>
            </w:r>
            <w:r w:rsidRPr="009A3151">
              <w:rPr>
                <w:rStyle w:val="Hyperlink"/>
                <w:noProof/>
              </w:rPr>
              <w:fldChar w:fldCharType="end"/>
            </w:r>
          </w:ins>
        </w:p>
        <w:p w14:paraId="1309AAAA" w14:textId="5C7C8573" w:rsidR="002D672B" w:rsidRDefault="002D672B">
          <w:pPr>
            <w:pStyle w:val="TOC2"/>
            <w:tabs>
              <w:tab w:val="right" w:leader="dot" w:pos="10456"/>
            </w:tabs>
            <w:rPr>
              <w:ins w:id="127" w:author="Martin Locock" w:date="2020-10-30T12:20:00Z"/>
              <w:rFonts w:eastAsiaTheme="minorEastAsia"/>
              <w:noProof/>
              <w:lang w:eastAsia="en-GB"/>
            </w:rPr>
          </w:pPr>
          <w:ins w:id="128"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"_Toc54952905"</w:instrText>
            </w:r>
            <w:r w:rsidRPr="009A3151">
              <w:rPr>
                <w:rStyle w:val="Hyperlink"/>
                <w:noProof/>
              </w:rPr>
              <w:instrText xml:space="preserve"> </w:instrText>
            </w:r>
            <w:r w:rsidRPr="009A3151">
              <w:rPr>
                <w:rStyle w:val="Hyperlink"/>
                <w:noProof/>
              </w:rPr>
              <w:fldChar w:fldCharType="separate"/>
            </w:r>
            <w:r w:rsidRPr="009A3151">
              <w:rPr>
                <w:rStyle w:val="Hyperlink"/>
                <w:noProof/>
              </w:rPr>
              <w:t>Meet the Team</w:t>
            </w:r>
            <w:r>
              <w:rPr>
                <w:noProof/>
                <w:webHidden/>
              </w:rPr>
              <w:tab/>
            </w:r>
            <w:r>
              <w:rPr>
                <w:noProof/>
                <w:webHidden/>
              </w:rPr>
              <w:fldChar w:fldCharType="begin"/>
            </w:r>
            <w:r>
              <w:rPr>
                <w:noProof/>
                <w:webHidden/>
              </w:rPr>
              <w:instrText xml:space="preserve"> PAGEREF _Toc54952905 \h </w:instrText>
            </w:r>
          </w:ins>
          <w:r>
            <w:rPr>
              <w:noProof/>
              <w:webHidden/>
            </w:rPr>
          </w:r>
          <w:r>
            <w:rPr>
              <w:noProof/>
              <w:webHidden/>
            </w:rPr>
            <w:fldChar w:fldCharType="separate"/>
          </w:r>
          <w:ins w:id="129" w:author="Martin Locock" w:date="2020-10-30T12:20:00Z">
            <w:r>
              <w:rPr>
                <w:noProof/>
                <w:webHidden/>
              </w:rPr>
              <w:t>15</w:t>
            </w:r>
            <w:r>
              <w:rPr>
                <w:noProof/>
                <w:webHidden/>
              </w:rPr>
              <w:fldChar w:fldCharType="end"/>
            </w:r>
            <w:r w:rsidRPr="009A3151">
              <w:rPr>
                <w:rStyle w:val="Hyperlink"/>
                <w:noProof/>
              </w:rPr>
              <w:fldChar w:fldCharType="end"/>
            </w:r>
          </w:ins>
        </w:p>
        <w:p w14:paraId="74E50662" w14:textId="75C3BC20" w:rsidR="002D672B" w:rsidRDefault="002D672B">
          <w:pPr>
            <w:pStyle w:val="TOC1"/>
            <w:tabs>
              <w:tab w:val="right" w:leader="dot" w:pos="10456"/>
            </w:tabs>
            <w:rPr>
              <w:ins w:id="130" w:author="Martin Locock" w:date="2020-10-30T12:20:00Z"/>
              <w:rFonts w:eastAsiaTheme="minorEastAsia"/>
              <w:noProof/>
              <w:lang w:eastAsia="en-GB"/>
            </w:rPr>
          </w:pPr>
          <w:ins w:id="131"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"_Toc54952906"</w:instrText>
            </w:r>
            <w:r w:rsidRPr="009A3151">
              <w:rPr>
                <w:rStyle w:val="Hyperlink"/>
                <w:noProof/>
              </w:rPr>
              <w:instrText xml:space="preserve"> </w:instrText>
            </w:r>
            <w:r w:rsidRPr="009A3151">
              <w:rPr>
                <w:rStyle w:val="Hyperlink"/>
                <w:noProof/>
              </w:rPr>
              <w:fldChar w:fldCharType="separate"/>
            </w:r>
            <w:r w:rsidRPr="009A3151">
              <w:rPr>
                <w:rStyle w:val="Hyperlink"/>
                <w:noProof/>
              </w:rPr>
              <w:t>Safeguarding and Prevent</w:t>
            </w:r>
            <w:r>
              <w:rPr>
                <w:noProof/>
                <w:webHidden/>
              </w:rPr>
              <w:tab/>
            </w:r>
            <w:r>
              <w:rPr>
                <w:noProof/>
                <w:webHidden/>
              </w:rPr>
              <w:fldChar w:fldCharType="begin"/>
            </w:r>
            <w:r>
              <w:rPr>
                <w:noProof/>
                <w:webHidden/>
              </w:rPr>
              <w:instrText xml:space="preserve"> PAGEREF _Toc54952906 \h </w:instrText>
            </w:r>
          </w:ins>
          <w:r>
            <w:rPr>
              <w:noProof/>
              <w:webHidden/>
            </w:rPr>
          </w:r>
          <w:r>
            <w:rPr>
              <w:noProof/>
              <w:webHidden/>
            </w:rPr>
            <w:fldChar w:fldCharType="separate"/>
          </w:r>
          <w:ins w:id="132" w:author="Martin Locock" w:date="2020-10-30T12:20:00Z">
            <w:r>
              <w:rPr>
                <w:noProof/>
                <w:webHidden/>
              </w:rPr>
              <w:t>18</w:t>
            </w:r>
            <w:r>
              <w:rPr>
                <w:noProof/>
                <w:webHidden/>
              </w:rPr>
              <w:fldChar w:fldCharType="end"/>
            </w:r>
            <w:r w:rsidRPr="009A3151">
              <w:rPr>
                <w:rStyle w:val="Hyperlink"/>
                <w:noProof/>
              </w:rPr>
              <w:fldChar w:fldCharType="end"/>
            </w:r>
          </w:ins>
        </w:p>
        <w:p w14:paraId="1132DA83" w14:textId="7D70BCA7" w:rsidR="002D672B" w:rsidRDefault="002D672B">
          <w:pPr>
            <w:pStyle w:val="TOC3"/>
            <w:tabs>
              <w:tab w:val="right" w:leader="dot" w:pos="10456"/>
            </w:tabs>
            <w:rPr>
              <w:ins w:id="133" w:author="Martin Locock" w:date="2020-10-30T12:20:00Z"/>
              <w:rFonts w:eastAsiaTheme="minorEastAsia"/>
              <w:noProof/>
              <w:lang w:eastAsia="en-GB"/>
            </w:rPr>
          </w:pPr>
          <w:ins w:id="134"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"_Toc54952907"</w:instrText>
            </w:r>
            <w:r w:rsidRPr="009A3151">
              <w:rPr>
                <w:rStyle w:val="Hyperlink"/>
                <w:noProof/>
              </w:rPr>
              <w:instrText xml:space="preserve"> </w:instrText>
            </w:r>
            <w:r w:rsidRPr="009A3151">
              <w:rPr>
                <w:rStyle w:val="Hyperlink"/>
                <w:noProof/>
              </w:rPr>
              <w:fldChar w:fldCharType="separate"/>
            </w:r>
            <w:r w:rsidRPr="009A3151">
              <w:rPr>
                <w:rStyle w:val="Hyperlink"/>
                <w:rFonts w:ascii="Calibri" w:eastAsia="Calibri" w:hAnsi="Calibri" w:cs="Calibri"/>
                <w:noProof/>
              </w:rPr>
              <w:t>What is Safeguarding?</w:t>
            </w:r>
            <w:r>
              <w:rPr>
                <w:noProof/>
                <w:webHidden/>
              </w:rPr>
              <w:tab/>
            </w:r>
            <w:r>
              <w:rPr>
                <w:noProof/>
                <w:webHidden/>
              </w:rPr>
              <w:fldChar w:fldCharType="begin"/>
            </w:r>
            <w:r>
              <w:rPr>
                <w:noProof/>
                <w:webHidden/>
              </w:rPr>
              <w:instrText xml:space="preserve"> PAGEREF _Toc54952907 \h </w:instrText>
            </w:r>
          </w:ins>
          <w:r>
            <w:rPr>
              <w:noProof/>
              <w:webHidden/>
            </w:rPr>
          </w:r>
          <w:r>
            <w:rPr>
              <w:noProof/>
              <w:webHidden/>
            </w:rPr>
            <w:fldChar w:fldCharType="separate"/>
          </w:r>
          <w:ins w:id="135" w:author="Martin Locock" w:date="2020-10-30T12:20:00Z">
            <w:r>
              <w:rPr>
                <w:noProof/>
                <w:webHidden/>
              </w:rPr>
              <w:t>18</w:t>
            </w:r>
            <w:r>
              <w:rPr>
                <w:noProof/>
                <w:webHidden/>
              </w:rPr>
              <w:fldChar w:fldCharType="end"/>
            </w:r>
            <w:r w:rsidRPr="009A3151">
              <w:rPr>
                <w:rStyle w:val="Hyperlink"/>
                <w:noProof/>
              </w:rPr>
              <w:fldChar w:fldCharType="end"/>
            </w:r>
          </w:ins>
        </w:p>
        <w:p w14:paraId="66F57F45" w14:textId="1ADFC6B6" w:rsidR="002D672B" w:rsidRDefault="002D672B">
          <w:pPr>
            <w:pStyle w:val="TOC1"/>
            <w:tabs>
              <w:tab w:val="right" w:leader="dot" w:pos="10456"/>
            </w:tabs>
            <w:rPr>
              <w:ins w:id="136" w:author="Martin Locock" w:date="2020-10-30T12:20:00Z"/>
              <w:rFonts w:eastAsiaTheme="minorEastAsia"/>
              <w:noProof/>
              <w:lang w:eastAsia="en-GB"/>
            </w:rPr>
          </w:pPr>
          <w:ins w:id="137"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"_Toc54952908"</w:instrText>
            </w:r>
            <w:r w:rsidRPr="009A3151">
              <w:rPr>
                <w:rStyle w:val="Hyperlink"/>
                <w:noProof/>
              </w:rPr>
              <w:instrText xml:space="preserve"> </w:instrText>
            </w:r>
            <w:r w:rsidRPr="009A3151">
              <w:rPr>
                <w:rStyle w:val="Hyperlink"/>
                <w:noProof/>
              </w:rPr>
              <w:fldChar w:fldCharType="separate"/>
            </w:r>
            <w:r w:rsidRPr="009A3151">
              <w:rPr>
                <w:rStyle w:val="Hyperlink"/>
                <w:noProof/>
              </w:rPr>
              <w:t>Apprenticeship Contract: Wales-based employees</w:t>
            </w:r>
            <w:r>
              <w:rPr>
                <w:noProof/>
                <w:webHidden/>
              </w:rPr>
              <w:tab/>
            </w:r>
            <w:r>
              <w:rPr>
                <w:noProof/>
                <w:webHidden/>
              </w:rPr>
              <w:fldChar w:fldCharType="begin"/>
            </w:r>
            <w:r>
              <w:rPr>
                <w:noProof/>
                <w:webHidden/>
              </w:rPr>
              <w:instrText xml:space="preserve"> PAGEREF _Toc54952908 \h </w:instrText>
            </w:r>
          </w:ins>
          <w:r>
            <w:rPr>
              <w:noProof/>
              <w:webHidden/>
            </w:rPr>
          </w:r>
          <w:r>
            <w:rPr>
              <w:noProof/>
              <w:webHidden/>
            </w:rPr>
            <w:fldChar w:fldCharType="separate"/>
          </w:r>
          <w:ins w:id="138" w:author="Martin Locock" w:date="2020-10-30T12:20:00Z">
            <w:r>
              <w:rPr>
                <w:noProof/>
                <w:webHidden/>
              </w:rPr>
              <w:t>19</w:t>
            </w:r>
            <w:r>
              <w:rPr>
                <w:noProof/>
                <w:webHidden/>
              </w:rPr>
              <w:fldChar w:fldCharType="end"/>
            </w:r>
            <w:r w:rsidRPr="009A3151">
              <w:rPr>
                <w:rStyle w:val="Hyperlink"/>
                <w:noProof/>
              </w:rPr>
              <w:fldChar w:fldCharType="end"/>
            </w:r>
          </w:ins>
        </w:p>
        <w:p w14:paraId="7320764B" w14:textId="6A879E55" w:rsidR="002D672B" w:rsidRDefault="002D672B">
          <w:pPr>
            <w:pStyle w:val="TOC1"/>
            <w:tabs>
              <w:tab w:val="right" w:leader="dot" w:pos="10456"/>
            </w:tabs>
            <w:rPr>
              <w:ins w:id="139" w:author="Martin Locock" w:date="2020-10-30T12:20:00Z"/>
              <w:rFonts w:eastAsiaTheme="minorEastAsia"/>
              <w:noProof/>
              <w:lang w:eastAsia="en-GB"/>
            </w:rPr>
          </w:pPr>
          <w:ins w:id="140"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"_Toc54952909"</w:instrText>
            </w:r>
            <w:r w:rsidRPr="009A3151">
              <w:rPr>
                <w:rStyle w:val="Hyperlink"/>
                <w:noProof/>
              </w:rPr>
              <w:instrText xml:space="preserve"> </w:instrText>
            </w:r>
            <w:r w:rsidRPr="009A3151">
              <w:rPr>
                <w:rStyle w:val="Hyperlink"/>
                <w:noProof/>
              </w:rPr>
              <w:fldChar w:fldCharType="separate"/>
            </w:r>
            <w:r w:rsidRPr="009A3151">
              <w:rPr>
                <w:rStyle w:val="Hyperlink"/>
                <w:noProof/>
              </w:rPr>
              <w:t>Apprenticeship Contract: England-based employees</w:t>
            </w:r>
            <w:r>
              <w:rPr>
                <w:noProof/>
                <w:webHidden/>
              </w:rPr>
              <w:tab/>
            </w:r>
            <w:r>
              <w:rPr>
                <w:noProof/>
                <w:webHidden/>
              </w:rPr>
              <w:fldChar w:fldCharType="begin"/>
            </w:r>
            <w:r>
              <w:rPr>
                <w:noProof/>
                <w:webHidden/>
              </w:rPr>
              <w:instrText xml:space="preserve"> PAGEREF _Toc54952909 \h </w:instrText>
            </w:r>
          </w:ins>
          <w:r>
            <w:rPr>
              <w:noProof/>
              <w:webHidden/>
            </w:rPr>
          </w:r>
          <w:r>
            <w:rPr>
              <w:noProof/>
              <w:webHidden/>
            </w:rPr>
            <w:fldChar w:fldCharType="separate"/>
          </w:r>
          <w:ins w:id="141" w:author="Martin Locock" w:date="2020-10-30T12:20:00Z">
            <w:r>
              <w:rPr>
                <w:noProof/>
                <w:webHidden/>
              </w:rPr>
              <w:t>20</w:t>
            </w:r>
            <w:r>
              <w:rPr>
                <w:noProof/>
                <w:webHidden/>
              </w:rPr>
              <w:fldChar w:fldCharType="end"/>
            </w:r>
            <w:r w:rsidRPr="009A3151">
              <w:rPr>
                <w:rStyle w:val="Hyperlink"/>
                <w:noProof/>
              </w:rPr>
              <w:fldChar w:fldCharType="end"/>
            </w:r>
          </w:ins>
        </w:p>
        <w:p w14:paraId="3F672198" w14:textId="75F6E466" w:rsidR="002D672B" w:rsidRDefault="002D672B">
          <w:pPr>
            <w:pStyle w:val="TOC1"/>
            <w:tabs>
              <w:tab w:val="right" w:leader="dot" w:pos="10456"/>
            </w:tabs>
            <w:rPr>
              <w:ins w:id="142" w:author="Martin Locock" w:date="2020-10-30T12:20:00Z"/>
              <w:rFonts w:eastAsiaTheme="minorEastAsia"/>
              <w:noProof/>
              <w:lang w:eastAsia="en-GB"/>
            </w:rPr>
          </w:pPr>
          <w:ins w:id="143"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"_Toc54952910"</w:instrText>
            </w:r>
            <w:r w:rsidRPr="009A3151">
              <w:rPr>
                <w:rStyle w:val="Hyperlink"/>
                <w:noProof/>
              </w:rPr>
              <w:instrText xml:space="preserve"> </w:instrText>
            </w:r>
            <w:r w:rsidRPr="009A3151">
              <w:rPr>
                <w:rStyle w:val="Hyperlink"/>
                <w:noProof/>
              </w:rPr>
              <w:fldChar w:fldCharType="separate"/>
            </w:r>
            <w:r w:rsidRPr="009A3151">
              <w:rPr>
                <w:rStyle w:val="Hyperlink"/>
                <w:rFonts w:ascii="Calibri Light" w:eastAsia="Calibri Light" w:hAnsi="Calibri Light" w:cs="Calibri Light"/>
                <w:noProof/>
              </w:rPr>
              <w:t>Completion, End Point Assessment and Certification</w:t>
            </w:r>
            <w:r>
              <w:rPr>
                <w:noProof/>
                <w:webHidden/>
              </w:rPr>
              <w:tab/>
            </w:r>
            <w:r>
              <w:rPr>
                <w:noProof/>
                <w:webHidden/>
              </w:rPr>
              <w:fldChar w:fldCharType="begin"/>
            </w:r>
            <w:r>
              <w:rPr>
                <w:noProof/>
                <w:webHidden/>
              </w:rPr>
              <w:instrText xml:space="preserve"> PAGEREF _Toc54952910 \h </w:instrText>
            </w:r>
          </w:ins>
          <w:r>
            <w:rPr>
              <w:noProof/>
              <w:webHidden/>
            </w:rPr>
          </w:r>
          <w:r>
            <w:rPr>
              <w:noProof/>
              <w:webHidden/>
            </w:rPr>
            <w:fldChar w:fldCharType="separate"/>
          </w:r>
          <w:ins w:id="144" w:author="Martin Locock" w:date="2020-10-30T12:20:00Z">
            <w:r>
              <w:rPr>
                <w:noProof/>
                <w:webHidden/>
              </w:rPr>
              <w:t>20</w:t>
            </w:r>
            <w:r>
              <w:rPr>
                <w:noProof/>
                <w:webHidden/>
              </w:rPr>
              <w:fldChar w:fldCharType="end"/>
            </w:r>
            <w:r w:rsidRPr="009A3151">
              <w:rPr>
                <w:rStyle w:val="Hyperlink"/>
                <w:noProof/>
              </w:rPr>
              <w:fldChar w:fldCharType="end"/>
            </w:r>
          </w:ins>
        </w:p>
        <w:p w14:paraId="728091EB" w14:textId="195307E2" w:rsidR="002D672B" w:rsidRDefault="002D672B">
          <w:pPr>
            <w:pStyle w:val="TOC1"/>
            <w:tabs>
              <w:tab w:val="right" w:leader="dot" w:pos="10456"/>
            </w:tabs>
            <w:rPr>
              <w:ins w:id="145" w:author="Martin Locock" w:date="2020-10-30T12:20:00Z"/>
              <w:rFonts w:eastAsiaTheme="minorEastAsia"/>
              <w:noProof/>
              <w:lang w:eastAsia="en-GB"/>
            </w:rPr>
          </w:pPr>
          <w:ins w:id="146"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"_Toc54952911"</w:instrText>
            </w:r>
            <w:r w:rsidRPr="009A3151">
              <w:rPr>
                <w:rStyle w:val="Hyperlink"/>
                <w:noProof/>
              </w:rPr>
              <w:instrText xml:space="preserve"> </w:instrText>
            </w:r>
            <w:r w:rsidRPr="009A3151">
              <w:rPr>
                <w:rStyle w:val="Hyperlink"/>
                <w:noProof/>
              </w:rPr>
              <w:fldChar w:fldCharType="separate"/>
            </w:r>
            <w:r w:rsidRPr="009A3151">
              <w:rPr>
                <w:rStyle w:val="Hyperlink"/>
                <w:noProof/>
              </w:rPr>
              <w:t>Withdrawal and change of circumstances</w:t>
            </w:r>
            <w:r>
              <w:rPr>
                <w:noProof/>
                <w:webHidden/>
              </w:rPr>
              <w:tab/>
            </w:r>
            <w:r>
              <w:rPr>
                <w:noProof/>
                <w:webHidden/>
              </w:rPr>
              <w:fldChar w:fldCharType="begin"/>
            </w:r>
            <w:r>
              <w:rPr>
                <w:noProof/>
                <w:webHidden/>
              </w:rPr>
              <w:instrText xml:space="preserve"> PAGEREF _Toc54952911 \h </w:instrText>
            </w:r>
          </w:ins>
          <w:r>
            <w:rPr>
              <w:noProof/>
              <w:webHidden/>
            </w:rPr>
          </w:r>
          <w:r>
            <w:rPr>
              <w:noProof/>
              <w:webHidden/>
            </w:rPr>
            <w:fldChar w:fldCharType="separate"/>
          </w:r>
          <w:ins w:id="147" w:author="Martin Locock" w:date="2020-10-30T12:20:00Z">
            <w:r>
              <w:rPr>
                <w:noProof/>
                <w:webHidden/>
              </w:rPr>
              <w:t>21</w:t>
            </w:r>
            <w:r>
              <w:rPr>
                <w:noProof/>
                <w:webHidden/>
              </w:rPr>
              <w:fldChar w:fldCharType="end"/>
            </w:r>
            <w:r w:rsidRPr="009A3151">
              <w:rPr>
                <w:rStyle w:val="Hyperlink"/>
                <w:noProof/>
              </w:rPr>
              <w:fldChar w:fldCharType="end"/>
            </w:r>
          </w:ins>
        </w:p>
        <w:p w14:paraId="496ACC12" w14:textId="43D0FE07" w:rsidR="002D672B" w:rsidRDefault="002D672B">
          <w:pPr>
            <w:pStyle w:val="TOC1"/>
            <w:tabs>
              <w:tab w:val="right" w:leader="dot" w:pos="10456"/>
            </w:tabs>
            <w:rPr>
              <w:ins w:id="148" w:author="Martin Locock" w:date="2020-10-30T12:20:00Z"/>
              <w:rFonts w:eastAsiaTheme="minorEastAsia"/>
              <w:noProof/>
              <w:lang w:eastAsia="en-GB"/>
            </w:rPr>
          </w:pPr>
          <w:ins w:id="149" w:author="Martin Locock" w:date="2020-10-30T12:20:00Z">
            <w:r w:rsidRPr="009A3151">
              <w:rPr>
                <w:rStyle w:val="Hyperlink"/>
                <w:noProof/>
              </w:rPr>
              <w:fldChar w:fldCharType="begin"/>
            </w:r>
            <w:r w:rsidRPr="009A3151">
              <w:rPr>
                <w:rStyle w:val="Hyperlink"/>
                <w:noProof/>
              </w:rPr>
              <w:instrText xml:space="preserve"> </w:instrText>
            </w:r>
            <w:r>
              <w:rPr>
                <w:noProof/>
              </w:rPr>
              <w:instrText>HYPERLINK \l "_Toc54952912"</w:instrText>
            </w:r>
            <w:r w:rsidRPr="009A3151">
              <w:rPr>
                <w:rStyle w:val="Hyperlink"/>
                <w:noProof/>
              </w:rPr>
              <w:instrText xml:space="preserve"> </w:instrText>
            </w:r>
            <w:r w:rsidRPr="009A3151">
              <w:rPr>
                <w:rStyle w:val="Hyperlink"/>
                <w:noProof/>
              </w:rPr>
              <w:fldChar w:fldCharType="separate"/>
            </w:r>
            <w:r w:rsidRPr="009A3151">
              <w:rPr>
                <w:rStyle w:val="Hyperlink"/>
                <w:rFonts w:ascii="Calibri Light" w:eastAsia="Calibri Light" w:hAnsi="Calibri Light" w:cs="Calibri Light"/>
                <w:noProof/>
              </w:rPr>
              <w:t>How We Can Help</w:t>
            </w:r>
            <w:r>
              <w:rPr>
                <w:noProof/>
                <w:webHidden/>
              </w:rPr>
              <w:tab/>
            </w:r>
            <w:r>
              <w:rPr>
                <w:noProof/>
                <w:webHidden/>
              </w:rPr>
              <w:fldChar w:fldCharType="begin"/>
            </w:r>
            <w:r>
              <w:rPr>
                <w:noProof/>
                <w:webHidden/>
              </w:rPr>
              <w:instrText xml:space="preserve"> PAGEREF _Toc54952912 \h </w:instrText>
            </w:r>
          </w:ins>
          <w:r>
            <w:rPr>
              <w:noProof/>
              <w:webHidden/>
            </w:rPr>
          </w:r>
          <w:r>
            <w:rPr>
              <w:noProof/>
              <w:webHidden/>
            </w:rPr>
            <w:fldChar w:fldCharType="separate"/>
          </w:r>
          <w:ins w:id="150" w:author="Martin Locock" w:date="2020-10-30T12:20:00Z">
            <w:r>
              <w:rPr>
                <w:noProof/>
                <w:webHidden/>
              </w:rPr>
              <w:t>21</w:t>
            </w:r>
            <w:r>
              <w:rPr>
                <w:noProof/>
                <w:webHidden/>
              </w:rPr>
              <w:fldChar w:fldCharType="end"/>
            </w:r>
            <w:r w:rsidRPr="009A3151">
              <w:rPr>
                <w:rStyle w:val="Hyperlink"/>
                <w:noProof/>
              </w:rPr>
              <w:fldChar w:fldCharType="end"/>
            </w:r>
          </w:ins>
        </w:p>
        <w:p w14:paraId="46B91E57" w14:textId="54568061" w:rsidR="007E68C3" w:rsidDel="002D672B" w:rsidRDefault="007E68C3">
          <w:pPr>
            <w:pStyle w:val="TOC1"/>
            <w:tabs>
              <w:tab w:val="right" w:leader="dot" w:pos="10456"/>
            </w:tabs>
            <w:rPr>
              <w:del w:id="151" w:author="Martin Locock" w:date="2020-10-30T12:19:00Z"/>
              <w:rFonts w:eastAsiaTheme="minorEastAsia"/>
              <w:noProof/>
              <w:lang w:val="en-US" w:eastAsia="ja-JP"/>
            </w:rPr>
          </w:pPr>
          <w:del w:id="152" w:author="Martin Locock" w:date="2020-10-30T12:19:00Z">
            <w:r w:rsidRPr="002D672B" w:rsidDel="002D672B">
              <w:rPr>
                <w:rPrChange w:id="153" w:author="Martin Locock" w:date="2020-10-30T12:19:00Z">
                  <w:rPr>
                    <w:rStyle w:val="Hyperlink"/>
                    <w:noProof/>
                  </w:rPr>
                </w:rPrChange>
              </w:rPr>
              <w:delText>Welcome</w:delText>
            </w:r>
            <w:r w:rsidDel="002D672B">
              <w:rPr>
                <w:noProof/>
                <w:webHidden/>
              </w:rPr>
              <w:tab/>
              <w:delText>4</w:delText>
            </w:r>
          </w:del>
        </w:p>
        <w:p w14:paraId="46CDBEA8" w14:textId="28FCBAB8" w:rsidR="007E68C3" w:rsidDel="002D672B" w:rsidRDefault="007E68C3">
          <w:pPr>
            <w:pStyle w:val="TOC1"/>
            <w:tabs>
              <w:tab w:val="right" w:leader="dot" w:pos="10456"/>
            </w:tabs>
            <w:rPr>
              <w:del w:id="154" w:author="Martin Locock" w:date="2020-10-30T12:19:00Z"/>
              <w:rFonts w:eastAsiaTheme="minorEastAsia"/>
              <w:noProof/>
              <w:lang w:val="en-US" w:eastAsia="ja-JP"/>
            </w:rPr>
          </w:pPr>
          <w:del w:id="155" w:author="Martin Locock" w:date="2020-10-30T12:19:00Z">
            <w:r w:rsidRPr="002D672B" w:rsidDel="002D672B">
              <w:rPr>
                <w:rPrChange w:id="156" w:author="Martin Locock" w:date="2020-10-30T12:19:00Z">
                  <w:rPr>
                    <w:rStyle w:val="Hyperlink"/>
                    <w:noProof/>
                  </w:rPr>
                </w:rPrChange>
              </w:rPr>
              <w:delText>Apprenticeship Outline Overview</w:delText>
            </w:r>
            <w:r w:rsidDel="002D672B">
              <w:rPr>
                <w:noProof/>
                <w:webHidden/>
              </w:rPr>
              <w:tab/>
              <w:delText>4</w:delText>
            </w:r>
          </w:del>
        </w:p>
        <w:p w14:paraId="5E17FEB5" w14:textId="0FA09FB5" w:rsidR="007E68C3" w:rsidDel="002D672B" w:rsidRDefault="007E68C3">
          <w:pPr>
            <w:pStyle w:val="TOC1"/>
            <w:tabs>
              <w:tab w:val="right" w:leader="dot" w:pos="10456"/>
            </w:tabs>
            <w:rPr>
              <w:del w:id="157" w:author="Martin Locock" w:date="2020-10-30T12:19:00Z"/>
              <w:rFonts w:eastAsiaTheme="minorEastAsia"/>
              <w:noProof/>
              <w:lang w:val="en-US" w:eastAsia="ja-JP"/>
            </w:rPr>
          </w:pPr>
          <w:del w:id="158" w:author="Martin Locock" w:date="2020-10-30T12:19:00Z">
            <w:r w:rsidRPr="002D672B" w:rsidDel="002D672B">
              <w:rPr>
                <w:rPrChange w:id="159" w:author="Martin Locock" w:date="2020-10-30T12:19:00Z">
                  <w:rPr>
                    <w:rStyle w:val="Hyperlink"/>
                    <w:noProof/>
                  </w:rPr>
                </w:rPrChange>
              </w:rPr>
              <w:delText>About UWTSD</w:delText>
            </w:r>
            <w:r w:rsidDel="002D672B">
              <w:rPr>
                <w:noProof/>
                <w:webHidden/>
              </w:rPr>
              <w:tab/>
              <w:delText>4</w:delText>
            </w:r>
          </w:del>
        </w:p>
        <w:p w14:paraId="59935120" w14:textId="603AAC40" w:rsidR="007E68C3" w:rsidDel="002D672B" w:rsidRDefault="007E68C3">
          <w:pPr>
            <w:pStyle w:val="TOC1"/>
            <w:tabs>
              <w:tab w:val="right" w:leader="dot" w:pos="10456"/>
            </w:tabs>
            <w:rPr>
              <w:del w:id="160" w:author="Martin Locock" w:date="2020-10-30T12:19:00Z"/>
              <w:rFonts w:eastAsiaTheme="minorEastAsia"/>
              <w:noProof/>
              <w:lang w:val="en-US" w:eastAsia="ja-JP"/>
            </w:rPr>
          </w:pPr>
          <w:del w:id="161" w:author="Martin Locock" w:date="2020-10-30T12:19:00Z">
            <w:r w:rsidRPr="002D672B" w:rsidDel="002D672B">
              <w:rPr>
                <w:rPrChange w:id="162" w:author="Martin Locock" w:date="2020-10-30T12:19:00Z">
                  <w:rPr>
                    <w:rStyle w:val="Hyperlink"/>
                    <w:noProof/>
                  </w:rPr>
                </w:rPrChange>
              </w:rPr>
              <w:delText>Why UWTSD</w:delText>
            </w:r>
            <w:r w:rsidDel="002D672B">
              <w:rPr>
                <w:noProof/>
                <w:webHidden/>
              </w:rPr>
              <w:tab/>
              <w:delText>5</w:delText>
            </w:r>
          </w:del>
        </w:p>
        <w:p w14:paraId="039C1DA2" w14:textId="42201278" w:rsidR="007E68C3" w:rsidDel="002D672B" w:rsidRDefault="007E68C3">
          <w:pPr>
            <w:pStyle w:val="TOC2"/>
            <w:tabs>
              <w:tab w:val="right" w:leader="dot" w:pos="10456"/>
            </w:tabs>
            <w:rPr>
              <w:del w:id="163" w:author="Martin Locock" w:date="2020-10-30T12:19:00Z"/>
              <w:rFonts w:eastAsiaTheme="minorEastAsia"/>
              <w:noProof/>
              <w:lang w:val="en-US" w:eastAsia="ja-JP"/>
            </w:rPr>
          </w:pPr>
          <w:del w:id="164" w:author="Martin Locock" w:date="2020-10-30T12:19:00Z">
            <w:r w:rsidRPr="002D672B" w:rsidDel="002D672B">
              <w:rPr>
                <w:rPrChange w:id="165" w:author="Martin Locock" w:date="2020-10-30T12:19:00Z">
                  <w:rPr>
                    <w:rStyle w:val="Hyperlink"/>
                    <w:noProof/>
                  </w:rPr>
                </w:rPrChange>
              </w:rPr>
              <w:delText>Ratings and Rankings</w:delText>
            </w:r>
            <w:r w:rsidDel="002D672B">
              <w:rPr>
                <w:noProof/>
                <w:webHidden/>
              </w:rPr>
              <w:tab/>
              <w:delText>5</w:delText>
            </w:r>
          </w:del>
        </w:p>
        <w:p w14:paraId="17297DA3" w14:textId="241B52F9" w:rsidR="007E68C3" w:rsidDel="002D672B" w:rsidRDefault="007E68C3">
          <w:pPr>
            <w:pStyle w:val="TOC3"/>
            <w:tabs>
              <w:tab w:val="right" w:leader="dot" w:pos="10456"/>
            </w:tabs>
            <w:rPr>
              <w:del w:id="166" w:author="Martin Locock" w:date="2020-10-30T12:19:00Z"/>
              <w:rFonts w:eastAsiaTheme="minorEastAsia"/>
              <w:noProof/>
              <w:lang w:val="en-US" w:eastAsia="ja-JP"/>
            </w:rPr>
          </w:pPr>
          <w:del w:id="167" w:author="Martin Locock" w:date="2020-10-30T12:19:00Z">
            <w:r w:rsidRPr="002D672B" w:rsidDel="002D672B">
              <w:rPr>
                <w:rPrChange w:id="168" w:author="Martin Locock" w:date="2020-10-30T12:19:00Z">
                  <w:rPr>
                    <w:rStyle w:val="Hyperlink"/>
                    <w:noProof/>
                  </w:rPr>
                </w:rPrChange>
              </w:rPr>
              <w:delText>Complete University Guide League Table</w:delText>
            </w:r>
            <w:r w:rsidDel="002D672B">
              <w:rPr>
                <w:noProof/>
                <w:webHidden/>
              </w:rPr>
              <w:tab/>
              <w:delText>5</w:delText>
            </w:r>
          </w:del>
        </w:p>
        <w:p w14:paraId="2DC58905" w14:textId="0B7D71C5" w:rsidR="007E68C3" w:rsidDel="002D672B" w:rsidRDefault="007E68C3">
          <w:pPr>
            <w:pStyle w:val="TOC1"/>
            <w:tabs>
              <w:tab w:val="right" w:leader="dot" w:pos="10456"/>
            </w:tabs>
            <w:rPr>
              <w:del w:id="169" w:author="Martin Locock" w:date="2020-10-30T12:19:00Z"/>
              <w:rFonts w:eastAsiaTheme="minorEastAsia"/>
              <w:noProof/>
              <w:lang w:val="en-US" w:eastAsia="ja-JP"/>
            </w:rPr>
          </w:pPr>
          <w:del w:id="170" w:author="Martin Locock" w:date="2020-10-30T12:19:00Z">
            <w:r w:rsidRPr="002D672B" w:rsidDel="002D672B">
              <w:rPr>
                <w:rPrChange w:id="171" w:author="Martin Locock" w:date="2020-10-30T12:19:00Z">
                  <w:rPr>
                    <w:rStyle w:val="Hyperlink"/>
                    <w:noProof/>
                  </w:rPr>
                </w:rPrChange>
              </w:rPr>
              <w:delText>Apprenticeships an Alternative to Full Time Study</w:delText>
            </w:r>
            <w:r w:rsidDel="002D672B">
              <w:rPr>
                <w:noProof/>
                <w:webHidden/>
              </w:rPr>
              <w:tab/>
              <w:delText>5</w:delText>
            </w:r>
          </w:del>
        </w:p>
        <w:p w14:paraId="0E263E24" w14:textId="4E405CEA" w:rsidR="007E68C3" w:rsidDel="002D672B" w:rsidRDefault="007E68C3">
          <w:pPr>
            <w:pStyle w:val="TOC2"/>
            <w:tabs>
              <w:tab w:val="right" w:leader="dot" w:pos="10456"/>
            </w:tabs>
            <w:rPr>
              <w:del w:id="172" w:author="Martin Locock" w:date="2020-10-30T12:19:00Z"/>
              <w:rFonts w:eastAsiaTheme="minorEastAsia"/>
              <w:noProof/>
              <w:lang w:val="en-US" w:eastAsia="ja-JP"/>
            </w:rPr>
          </w:pPr>
          <w:del w:id="173" w:author="Martin Locock" w:date="2020-10-30T12:19:00Z">
            <w:r w:rsidRPr="002D672B" w:rsidDel="002D672B">
              <w:rPr>
                <w:rPrChange w:id="174" w:author="Martin Locock" w:date="2020-10-30T12:19:00Z">
                  <w:rPr>
                    <w:rStyle w:val="Hyperlink"/>
                    <w:noProof/>
                  </w:rPr>
                </w:rPrChange>
              </w:rPr>
              <w:delText>What is an Apprenticeship?</w:delText>
            </w:r>
            <w:r w:rsidDel="002D672B">
              <w:rPr>
                <w:noProof/>
                <w:webHidden/>
              </w:rPr>
              <w:tab/>
              <w:delText>5</w:delText>
            </w:r>
          </w:del>
        </w:p>
        <w:p w14:paraId="6C2A9CD4" w14:textId="4F7EAE2A" w:rsidR="007E68C3" w:rsidDel="002D672B" w:rsidRDefault="007E68C3">
          <w:pPr>
            <w:pStyle w:val="TOC2"/>
            <w:tabs>
              <w:tab w:val="right" w:leader="dot" w:pos="10456"/>
            </w:tabs>
            <w:rPr>
              <w:del w:id="175" w:author="Martin Locock" w:date="2020-10-30T12:19:00Z"/>
              <w:rFonts w:eastAsiaTheme="minorEastAsia"/>
              <w:noProof/>
              <w:lang w:val="en-US" w:eastAsia="ja-JP"/>
            </w:rPr>
          </w:pPr>
          <w:del w:id="176" w:author="Martin Locock" w:date="2020-10-30T12:19:00Z">
            <w:r w:rsidRPr="002D672B" w:rsidDel="002D672B">
              <w:rPr>
                <w:rPrChange w:id="177" w:author="Martin Locock" w:date="2020-10-30T12:19:00Z">
                  <w:rPr>
                    <w:rStyle w:val="Hyperlink"/>
                    <w:noProof/>
                  </w:rPr>
                </w:rPrChange>
              </w:rPr>
              <w:delText>Who are they for?</w:delText>
            </w:r>
            <w:r w:rsidDel="002D672B">
              <w:rPr>
                <w:noProof/>
                <w:webHidden/>
              </w:rPr>
              <w:tab/>
              <w:delText>6</w:delText>
            </w:r>
          </w:del>
        </w:p>
        <w:p w14:paraId="39CF623C" w14:textId="3E182E8A" w:rsidR="007E68C3" w:rsidDel="002D672B" w:rsidRDefault="007E68C3">
          <w:pPr>
            <w:pStyle w:val="TOC2"/>
            <w:tabs>
              <w:tab w:val="right" w:leader="dot" w:pos="10456"/>
            </w:tabs>
            <w:rPr>
              <w:del w:id="178" w:author="Martin Locock" w:date="2020-10-30T12:19:00Z"/>
              <w:rFonts w:eastAsiaTheme="minorEastAsia"/>
              <w:noProof/>
              <w:lang w:val="en-US" w:eastAsia="ja-JP"/>
            </w:rPr>
          </w:pPr>
          <w:del w:id="179" w:author="Martin Locock" w:date="2020-10-30T12:19:00Z">
            <w:r w:rsidRPr="002D672B" w:rsidDel="002D672B">
              <w:rPr>
                <w:rPrChange w:id="180" w:author="Martin Locock" w:date="2020-10-30T12:19:00Z">
                  <w:rPr>
                    <w:rStyle w:val="Hyperlink"/>
                    <w:noProof/>
                  </w:rPr>
                </w:rPrChange>
              </w:rPr>
              <w:delText>How do They Work?</w:delText>
            </w:r>
            <w:r w:rsidDel="002D672B">
              <w:rPr>
                <w:noProof/>
                <w:webHidden/>
              </w:rPr>
              <w:tab/>
              <w:delText>6</w:delText>
            </w:r>
          </w:del>
        </w:p>
        <w:p w14:paraId="63F85CF4" w14:textId="032C9967" w:rsidR="007E68C3" w:rsidDel="002D672B" w:rsidRDefault="007E68C3">
          <w:pPr>
            <w:pStyle w:val="TOC2"/>
            <w:tabs>
              <w:tab w:val="right" w:leader="dot" w:pos="10456"/>
            </w:tabs>
            <w:rPr>
              <w:del w:id="181" w:author="Martin Locock" w:date="2020-10-30T12:19:00Z"/>
              <w:rFonts w:eastAsiaTheme="minorEastAsia"/>
              <w:noProof/>
              <w:lang w:val="en-US" w:eastAsia="ja-JP"/>
            </w:rPr>
          </w:pPr>
          <w:del w:id="182" w:author="Martin Locock" w:date="2020-10-30T12:19:00Z">
            <w:r w:rsidRPr="002D672B" w:rsidDel="002D672B">
              <w:rPr>
                <w:rPrChange w:id="183" w:author="Martin Locock" w:date="2020-10-30T12:19:00Z">
                  <w:rPr>
                    <w:rStyle w:val="Hyperlink"/>
                    <w:noProof/>
                  </w:rPr>
                </w:rPrChange>
              </w:rPr>
              <w:delText>Funding of Apprenticeships</w:delText>
            </w:r>
            <w:r w:rsidDel="002D672B">
              <w:rPr>
                <w:noProof/>
                <w:webHidden/>
              </w:rPr>
              <w:tab/>
              <w:delText>6</w:delText>
            </w:r>
          </w:del>
        </w:p>
        <w:p w14:paraId="4A12EF95" w14:textId="09DFF2E4" w:rsidR="007E68C3" w:rsidDel="002D672B" w:rsidRDefault="007E68C3">
          <w:pPr>
            <w:pStyle w:val="TOC2"/>
            <w:tabs>
              <w:tab w:val="right" w:leader="dot" w:pos="10456"/>
            </w:tabs>
            <w:rPr>
              <w:del w:id="184" w:author="Martin Locock" w:date="2020-10-30T12:19:00Z"/>
              <w:rFonts w:eastAsiaTheme="minorEastAsia"/>
              <w:noProof/>
              <w:lang w:val="en-US" w:eastAsia="ja-JP"/>
            </w:rPr>
          </w:pPr>
          <w:del w:id="185" w:author="Martin Locock" w:date="2020-10-30T12:19:00Z">
            <w:r w:rsidRPr="002D672B" w:rsidDel="002D672B">
              <w:rPr>
                <w:rPrChange w:id="186" w:author="Martin Locock" w:date="2020-10-30T12:19:00Z">
                  <w:rPr>
                    <w:rStyle w:val="Hyperlink"/>
                    <w:noProof/>
                  </w:rPr>
                </w:rPrChange>
              </w:rPr>
              <w:delText>What are the Benefits?</w:delText>
            </w:r>
            <w:r w:rsidDel="002D672B">
              <w:rPr>
                <w:noProof/>
                <w:webHidden/>
              </w:rPr>
              <w:tab/>
              <w:delText>7</w:delText>
            </w:r>
          </w:del>
        </w:p>
        <w:p w14:paraId="537DF308" w14:textId="482E6B6E" w:rsidR="007E68C3" w:rsidDel="002D672B" w:rsidRDefault="007E68C3">
          <w:pPr>
            <w:pStyle w:val="TOC3"/>
            <w:tabs>
              <w:tab w:val="right" w:leader="dot" w:pos="10456"/>
            </w:tabs>
            <w:rPr>
              <w:del w:id="187" w:author="Martin Locock" w:date="2020-10-30T12:19:00Z"/>
              <w:rFonts w:eastAsiaTheme="minorEastAsia"/>
              <w:noProof/>
              <w:lang w:val="en-US" w:eastAsia="ja-JP"/>
            </w:rPr>
          </w:pPr>
          <w:del w:id="188" w:author="Martin Locock" w:date="2020-10-30T12:19:00Z">
            <w:r w:rsidRPr="002D672B" w:rsidDel="002D672B">
              <w:rPr>
                <w:rPrChange w:id="189" w:author="Martin Locock" w:date="2020-10-30T12:19:00Z">
                  <w:rPr>
                    <w:rStyle w:val="Hyperlink"/>
                    <w:noProof/>
                  </w:rPr>
                </w:rPrChange>
              </w:rPr>
              <w:delText>Reduce Recruitment Costs</w:delText>
            </w:r>
            <w:r w:rsidDel="002D672B">
              <w:rPr>
                <w:noProof/>
                <w:webHidden/>
              </w:rPr>
              <w:tab/>
              <w:delText>7</w:delText>
            </w:r>
          </w:del>
        </w:p>
        <w:p w14:paraId="21E153D3" w14:textId="644F964F" w:rsidR="007E68C3" w:rsidDel="002D672B" w:rsidRDefault="007E68C3">
          <w:pPr>
            <w:pStyle w:val="TOC3"/>
            <w:tabs>
              <w:tab w:val="right" w:leader="dot" w:pos="10456"/>
            </w:tabs>
            <w:rPr>
              <w:del w:id="190" w:author="Martin Locock" w:date="2020-10-30T12:19:00Z"/>
              <w:rFonts w:eastAsiaTheme="minorEastAsia"/>
              <w:noProof/>
              <w:lang w:val="en-US" w:eastAsia="ja-JP"/>
            </w:rPr>
          </w:pPr>
          <w:del w:id="191" w:author="Martin Locock" w:date="2020-10-30T12:19:00Z">
            <w:r w:rsidRPr="002D672B" w:rsidDel="002D672B">
              <w:rPr>
                <w:rPrChange w:id="192" w:author="Martin Locock" w:date="2020-10-30T12:19:00Z">
                  <w:rPr>
                    <w:rStyle w:val="Hyperlink"/>
                    <w:noProof/>
                  </w:rPr>
                </w:rPrChange>
              </w:rPr>
              <w:delText>Increase Staff Motivation and Commitment</w:delText>
            </w:r>
            <w:r w:rsidDel="002D672B">
              <w:rPr>
                <w:noProof/>
                <w:webHidden/>
              </w:rPr>
              <w:tab/>
              <w:delText>7</w:delText>
            </w:r>
          </w:del>
        </w:p>
        <w:p w14:paraId="5C5977EE" w14:textId="2D5483CD" w:rsidR="007E68C3" w:rsidDel="002D672B" w:rsidRDefault="007E68C3">
          <w:pPr>
            <w:pStyle w:val="TOC3"/>
            <w:tabs>
              <w:tab w:val="right" w:leader="dot" w:pos="10456"/>
            </w:tabs>
            <w:rPr>
              <w:del w:id="193" w:author="Martin Locock" w:date="2020-10-30T12:19:00Z"/>
              <w:rFonts w:eastAsiaTheme="minorEastAsia"/>
              <w:noProof/>
              <w:lang w:val="en-US" w:eastAsia="ja-JP"/>
            </w:rPr>
          </w:pPr>
          <w:del w:id="194" w:author="Martin Locock" w:date="2020-10-30T12:19:00Z">
            <w:r w:rsidRPr="002D672B" w:rsidDel="002D672B">
              <w:rPr>
                <w:rPrChange w:id="195" w:author="Martin Locock" w:date="2020-10-30T12:19:00Z">
                  <w:rPr>
                    <w:rStyle w:val="Hyperlink"/>
                    <w:noProof/>
                  </w:rPr>
                </w:rPrChange>
              </w:rPr>
              <w:delText>Attract the Best Talent</w:delText>
            </w:r>
            <w:r w:rsidDel="002D672B">
              <w:rPr>
                <w:noProof/>
                <w:webHidden/>
              </w:rPr>
              <w:tab/>
              <w:delText>7</w:delText>
            </w:r>
          </w:del>
        </w:p>
        <w:p w14:paraId="6F5ABABA" w14:textId="0C27C8F5" w:rsidR="007E68C3" w:rsidDel="002D672B" w:rsidRDefault="007E68C3">
          <w:pPr>
            <w:pStyle w:val="TOC3"/>
            <w:tabs>
              <w:tab w:val="right" w:leader="dot" w:pos="10456"/>
            </w:tabs>
            <w:rPr>
              <w:del w:id="196" w:author="Martin Locock" w:date="2020-10-30T12:19:00Z"/>
              <w:rFonts w:eastAsiaTheme="minorEastAsia"/>
              <w:noProof/>
              <w:lang w:val="en-US" w:eastAsia="ja-JP"/>
            </w:rPr>
          </w:pPr>
          <w:del w:id="197" w:author="Martin Locock" w:date="2020-10-30T12:19:00Z">
            <w:r w:rsidRPr="002D672B" w:rsidDel="002D672B">
              <w:rPr>
                <w:rPrChange w:id="198" w:author="Martin Locock" w:date="2020-10-30T12:19:00Z">
                  <w:rPr>
                    <w:rStyle w:val="Hyperlink"/>
                    <w:noProof/>
                  </w:rPr>
                </w:rPrChange>
              </w:rPr>
              <w:delText>Improve Productivity and Customer Service</w:delText>
            </w:r>
            <w:r w:rsidDel="002D672B">
              <w:rPr>
                <w:noProof/>
                <w:webHidden/>
              </w:rPr>
              <w:tab/>
              <w:delText>7</w:delText>
            </w:r>
          </w:del>
        </w:p>
        <w:p w14:paraId="06BA668A" w14:textId="356528E8" w:rsidR="007E68C3" w:rsidDel="002D672B" w:rsidRDefault="007E68C3">
          <w:pPr>
            <w:pStyle w:val="TOC3"/>
            <w:tabs>
              <w:tab w:val="right" w:leader="dot" w:pos="10456"/>
            </w:tabs>
            <w:rPr>
              <w:del w:id="199" w:author="Martin Locock" w:date="2020-10-30T12:19:00Z"/>
              <w:rFonts w:eastAsiaTheme="minorEastAsia"/>
              <w:noProof/>
              <w:lang w:val="en-US" w:eastAsia="ja-JP"/>
            </w:rPr>
          </w:pPr>
          <w:del w:id="200" w:author="Martin Locock" w:date="2020-10-30T12:19:00Z">
            <w:r w:rsidRPr="002D672B" w:rsidDel="002D672B">
              <w:rPr>
                <w:rPrChange w:id="201" w:author="Martin Locock" w:date="2020-10-30T12:19:00Z">
                  <w:rPr>
                    <w:rStyle w:val="Hyperlink"/>
                    <w:noProof/>
                  </w:rPr>
                </w:rPrChange>
              </w:rPr>
              <w:delText>Staff Retention and Progression</w:delText>
            </w:r>
            <w:r w:rsidDel="002D672B">
              <w:rPr>
                <w:noProof/>
                <w:webHidden/>
              </w:rPr>
              <w:tab/>
              <w:delText>8</w:delText>
            </w:r>
          </w:del>
        </w:p>
        <w:p w14:paraId="37FC5E13" w14:textId="1E296E08" w:rsidR="007E68C3" w:rsidDel="002D672B" w:rsidRDefault="007E68C3">
          <w:pPr>
            <w:pStyle w:val="TOC1"/>
            <w:tabs>
              <w:tab w:val="right" w:leader="dot" w:pos="10456"/>
            </w:tabs>
            <w:rPr>
              <w:del w:id="202" w:author="Martin Locock" w:date="2020-10-30T12:19:00Z"/>
              <w:rFonts w:eastAsiaTheme="minorEastAsia"/>
              <w:noProof/>
              <w:lang w:val="en-US" w:eastAsia="ja-JP"/>
            </w:rPr>
          </w:pPr>
          <w:del w:id="203" w:author="Martin Locock" w:date="2020-10-30T12:19:00Z">
            <w:r w:rsidRPr="002D672B" w:rsidDel="002D672B">
              <w:rPr>
                <w:rPrChange w:id="204" w:author="Martin Locock" w:date="2020-10-30T12:19:00Z">
                  <w:rPr>
                    <w:rStyle w:val="Hyperlink"/>
                    <w:noProof/>
                  </w:rPr>
                </w:rPrChange>
              </w:rPr>
              <w:delText>Apprenticeship Information</w:delText>
            </w:r>
            <w:r w:rsidDel="002D672B">
              <w:rPr>
                <w:noProof/>
                <w:webHidden/>
              </w:rPr>
              <w:tab/>
              <w:delText>8</w:delText>
            </w:r>
          </w:del>
        </w:p>
        <w:p w14:paraId="67B1E39B" w14:textId="5C1EA00D" w:rsidR="007E68C3" w:rsidDel="002D672B" w:rsidRDefault="007E68C3">
          <w:pPr>
            <w:pStyle w:val="TOC2"/>
            <w:tabs>
              <w:tab w:val="right" w:leader="dot" w:pos="10456"/>
            </w:tabs>
            <w:rPr>
              <w:del w:id="205" w:author="Martin Locock" w:date="2020-10-30T12:19:00Z"/>
              <w:rFonts w:eastAsiaTheme="minorEastAsia"/>
              <w:noProof/>
              <w:lang w:val="en-US" w:eastAsia="ja-JP"/>
            </w:rPr>
          </w:pPr>
          <w:del w:id="206" w:author="Martin Locock" w:date="2020-10-30T12:19:00Z">
            <w:r w:rsidRPr="002D672B" w:rsidDel="002D672B">
              <w:rPr>
                <w:rPrChange w:id="207" w:author="Martin Locock" w:date="2020-10-30T12:19:00Z">
                  <w:rPr>
                    <w:rStyle w:val="Hyperlink"/>
                    <w:noProof/>
                  </w:rPr>
                </w:rPrChange>
              </w:rPr>
              <w:delText>Apprenticeship Levels</w:delText>
            </w:r>
            <w:r w:rsidDel="002D672B">
              <w:rPr>
                <w:noProof/>
                <w:webHidden/>
              </w:rPr>
              <w:tab/>
              <w:delText>8</w:delText>
            </w:r>
          </w:del>
        </w:p>
        <w:p w14:paraId="2E758FF2" w14:textId="4B336A65" w:rsidR="007E68C3" w:rsidDel="002D672B" w:rsidRDefault="007E68C3">
          <w:pPr>
            <w:pStyle w:val="TOC1"/>
            <w:tabs>
              <w:tab w:val="right" w:leader="dot" w:pos="10456"/>
            </w:tabs>
            <w:rPr>
              <w:del w:id="208" w:author="Martin Locock" w:date="2020-10-30T12:19:00Z"/>
              <w:rFonts w:eastAsiaTheme="minorEastAsia"/>
              <w:noProof/>
              <w:lang w:val="en-US" w:eastAsia="ja-JP"/>
            </w:rPr>
          </w:pPr>
          <w:del w:id="209" w:author="Martin Locock" w:date="2020-10-30T12:19:00Z">
            <w:r w:rsidRPr="002D672B" w:rsidDel="002D672B">
              <w:rPr>
                <w:rPrChange w:id="210" w:author="Martin Locock" w:date="2020-10-30T12:19:00Z">
                  <w:rPr>
                    <w:rStyle w:val="Hyperlink"/>
                    <w:noProof/>
                  </w:rPr>
                </w:rPrChange>
              </w:rPr>
              <w:delText>Higher (level 4) and Degree (level 6) Apprenticeships Available</w:delText>
            </w:r>
            <w:r w:rsidDel="002D672B">
              <w:rPr>
                <w:noProof/>
                <w:webHidden/>
              </w:rPr>
              <w:tab/>
              <w:delText>8</w:delText>
            </w:r>
          </w:del>
        </w:p>
        <w:p w14:paraId="6F1FFA32" w14:textId="5C6A159D" w:rsidR="007E68C3" w:rsidDel="002D672B" w:rsidRDefault="007E68C3">
          <w:pPr>
            <w:pStyle w:val="TOC2"/>
            <w:tabs>
              <w:tab w:val="right" w:leader="dot" w:pos="10456"/>
            </w:tabs>
            <w:rPr>
              <w:del w:id="211" w:author="Martin Locock" w:date="2020-10-30T12:19:00Z"/>
              <w:rFonts w:eastAsiaTheme="minorEastAsia"/>
              <w:noProof/>
              <w:lang w:val="en-US" w:eastAsia="ja-JP"/>
            </w:rPr>
          </w:pPr>
          <w:del w:id="212" w:author="Martin Locock" w:date="2020-10-30T12:19:00Z">
            <w:r w:rsidRPr="002D672B" w:rsidDel="002D672B">
              <w:rPr>
                <w:rPrChange w:id="213" w:author="Martin Locock" w:date="2020-10-30T12:19:00Z">
                  <w:rPr>
                    <w:rStyle w:val="Hyperlink"/>
                    <w:noProof/>
                  </w:rPr>
                </w:rPrChange>
              </w:rPr>
              <w:delText>Employer Responsibilities</w:delText>
            </w:r>
            <w:r w:rsidDel="002D672B">
              <w:rPr>
                <w:noProof/>
                <w:webHidden/>
              </w:rPr>
              <w:tab/>
              <w:delText>9</w:delText>
            </w:r>
          </w:del>
        </w:p>
        <w:p w14:paraId="38CE54B7" w14:textId="4E9CEBEF" w:rsidR="007E68C3" w:rsidDel="002D672B" w:rsidRDefault="007E68C3">
          <w:pPr>
            <w:pStyle w:val="TOC3"/>
            <w:tabs>
              <w:tab w:val="right" w:leader="dot" w:pos="10456"/>
            </w:tabs>
            <w:rPr>
              <w:del w:id="214" w:author="Martin Locock" w:date="2020-10-30T12:19:00Z"/>
              <w:rFonts w:eastAsiaTheme="minorEastAsia"/>
              <w:noProof/>
              <w:lang w:val="en-US" w:eastAsia="ja-JP"/>
            </w:rPr>
          </w:pPr>
          <w:del w:id="215" w:author="Martin Locock" w:date="2020-10-30T12:19:00Z">
            <w:r w:rsidRPr="002D672B" w:rsidDel="002D672B">
              <w:rPr>
                <w:rPrChange w:id="216" w:author="Martin Locock" w:date="2020-10-30T12:19:00Z">
                  <w:rPr>
                    <w:rStyle w:val="Hyperlink"/>
                    <w:noProof/>
                  </w:rPr>
                </w:rPrChange>
              </w:rPr>
              <w:delText>Mentoring</w:delText>
            </w:r>
            <w:r w:rsidDel="002D672B">
              <w:rPr>
                <w:noProof/>
                <w:webHidden/>
              </w:rPr>
              <w:tab/>
              <w:delText>9</w:delText>
            </w:r>
          </w:del>
        </w:p>
        <w:p w14:paraId="5E94B065" w14:textId="12789B9F" w:rsidR="007E68C3" w:rsidDel="002D672B" w:rsidRDefault="007E68C3">
          <w:pPr>
            <w:pStyle w:val="TOC2"/>
            <w:tabs>
              <w:tab w:val="right" w:leader="dot" w:pos="10456"/>
            </w:tabs>
            <w:rPr>
              <w:del w:id="217" w:author="Martin Locock" w:date="2020-10-30T12:19:00Z"/>
              <w:rFonts w:eastAsiaTheme="minorEastAsia"/>
              <w:noProof/>
              <w:lang w:val="en-US" w:eastAsia="ja-JP"/>
            </w:rPr>
          </w:pPr>
          <w:del w:id="218" w:author="Martin Locock" w:date="2020-10-30T12:19:00Z">
            <w:r w:rsidRPr="002D672B" w:rsidDel="002D672B">
              <w:rPr>
                <w:rPrChange w:id="219" w:author="Martin Locock" w:date="2020-10-30T12:19:00Z">
                  <w:rPr>
                    <w:rStyle w:val="Hyperlink"/>
                    <w:noProof/>
                  </w:rPr>
                </w:rPrChange>
              </w:rPr>
              <w:delText>Employer Responsibilities</w:delText>
            </w:r>
            <w:r w:rsidDel="002D672B">
              <w:rPr>
                <w:noProof/>
                <w:webHidden/>
              </w:rPr>
              <w:tab/>
              <w:delText>9</w:delText>
            </w:r>
          </w:del>
        </w:p>
        <w:p w14:paraId="093FEA36" w14:textId="58D8950F" w:rsidR="007E68C3" w:rsidDel="002D672B" w:rsidRDefault="007E68C3">
          <w:pPr>
            <w:pStyle w:val="TOC2"/>
            <w:tabs>
              <w:tab w:val="right" w:leader="dot" w:pos="10456"/>
            </w:tabs>
            <w:rPr>
              <w:del w:id="220" w:author="Martin Locock" w:date="2020-10-30T12:19:00Z"/>
              <w:rFonts w:eastAsiaTheme="minorEastAsia"/>
              <w:noProof/>
              <w:lang w:val="en-US" w:eastAsia="ja-JP"/>
            </w:rPr>
          </w:pPr>
          <w:del w:id="221" w:author="Martin Locock" w:date="2020-10-30T12:19:00Z">
            <w:r w:rsidRPr="002D672B" w:rsidDel="002D672B">
              <w:rPr>
                <w:rPrChange w:id="222" w:author="Martin Locock" w:date="2020-10-30T12:19:00Z">
                  <w:rPr>
                    <w:rStyle w:val="Hyperlink"/>
                    <w:noProof/>
                  </w:rPr>
                </w:rPrChange>
              </w:rPr>
              <w:delText>Apprentice Responsibilities</w:delText>
            </w:r>
            <w:r w:rsidDel="002D672B">
              <w:rPr>
                <w:noProof/>
                <w:webHidden/>
              </w:rPr>
              <w:tab/>
              <w:delText>11</w:delText>
            </w:r>
          </w:del>
        </w:p>
        <w:p w14:paraId="7408D316" w14:textId="0AA5AD48" w:rsidR="007E68C3" w:rsidDel="002D672B" w:rsidRDefault="007E68C3">
          <w:pPr>
            <w:pStyle w:val="TOC2"/>
            <w:tabs>
              <w:tab w:val="right" w:leader="dot" w:pos="10456"/>
            </w:tabs>
            <w:rPr>
              <w:del w:id="223" w:author="Martin Locock" w:date="2020-10-30T12:19:00Z"/>
              <w:rFonts w:eastAsiaTheme="minorEastAsia"/>
              <w:noProof/>
              <w:lang w:val="en-US" w:eastAsia="ja-JP"/>
            </w:rPr>
          </w:pPr>
          <w:del w:id="224" w:author="Martin Locock" w:date="2020-10-30T12:19:00Z">
            <w:r w:rsidRPr="002D672B" w:rsidDel="002D672B">
              <w:rPr>
                <w:rPrChange w:id="225" w:author="Martin Locock" w:date="2020-10-30T12:19:00Z">
                  <w:rPr>
                    <w:rStyle w:val="Hyperlink"/>
                    <w:noProof/>
                  </w:rPr>
                </w:rPrChange>
              </w:rPr>
              <w:delText>University Responsibilities</w:delText>
            </w:r>
            <w:r w:rsidDel="002D672B">
              <w:rPr>
                <w:noProof/>
                <w:webHidden/>
              </w:rPr>
              <w:tab/>
              <w:delText>11</w:delText>
            </w:r>
          </w:del>
        </w:p>
        <w:p w14:paraId="1196D90C" w14:textId="2985E07B" w:rsidR="007E68C3" w:rsidDel="002D672B" w:rsidRDefault="007E68C3">
          <w:pPr>
            <w:pStyle w:val="TOC2"/>
            <w:tabs>
              <w:tab w:val="right" w:leader="dot" w:pos="10456"/>
            </w:tabs>
            <w:rPr>
              <w:del w:id="226" w:author="Martin Locock" w:date="2020-10-30T12:19:00Z"/>
              <w:rFonts w:eastAsiaTheme="minorEastAsia"/>
              <w:noProof/>
              <w:lang w:val="en-US" w:eastAsia="ja-JP"/>
            </w:rPr>
          </w:pPr>
          <w:del w:id="227" w:author="Martin Locock" w:date="2020-10-30T12:19:00Z">
            <w:r w:rsidRPr="002D672B" w:rsidDel="002D672B">
              <w:rPr>
                <w:rPrChange w:id="228" w:author="Martin Locock" w:date="2020-10-30T12:19:00Z">
                  <w:rPr>
                    <w:rStyle w:val="Hyperlink"/>
                    <w:noProof/>
                  </w:rPr>
                </w:rPrChange>
              </w:rPr>
              <w:delText>Industry Liaison Groups</w:delText>
            </w:r>
            <w:r w:rsidDel="002D672B">
              <w:rPr>
                <w:noProof/>
                <w:webHidden/>
              </w:rPr>
              <w:tab/>
              <w:delText>11</w:delText>
            </w:r>
          </w:del>
        </w:p>
        <w:p w14:paraId="6311641E" w14:textId="3826753B" w:rsidR="007E68C3" w:rsidDel="002D672B" w:rsidRDefault="007E68C3">
          <w:pPr>
            <w:pStyle w:val="TOC2"/>
            <w:tabs>
              <w:tab w:val="right" w:leader="dot" w:pos="10456"/>
            </w:tabs>
            <w:rPr>
              <w:del w:id="229" w:author="Martin Locock" w:date="2020-10-30T12:19:00Z"/>
              <w:rFonts w:eastAsiaTheme="minorEastAsia"/>
              <w:noProof/>
              <w:lang w:val="en-US" w:eastAsia="ja-JP"/>
            </w:rPr>
          </w:pPr>
          <w:del w:id="230" w:author="Martin Locock" w:date="2020-10-30T12:19:00Z">
            <w:r w:rsidRPr="002D672B" w:rsidDel="002D672B">
              <w:rPr>
                <w:rPrChange w:id="231" w:author="Martin Locock" w:date="2020-10-30T12:19:00Z">
                  <w:rPr>
                    <w:rStyle w:val="Hyperlink"/>
                    <w:noProof/>
                  </w:rPr>
                </w:rPrChange>
              </w:rPr>
              <w:delText>Apprentice Journey</w:delText>
            </w:r>
            <w:r w:rsidDel="002D672B">
              <w:rPr>
                <w:noProof/>
                <w:webHidden/>
              </w:rPr>
              <w:tab/>
              <w:delText>12</w:delText>
            </w:r>
          </w:del>
        </w:p>
        <w:p w14:paraId="2D3ACD08" w14:textId="06AF5807" w:rsidR="007E68C3" w:rsidDel="002D672B" w:rsidRDefault="007E68C3">
          <w:pPr>
            <w:pStyle w:val="TOC3"/>
            <w:tabs>
              <w:tab w:val="right" w:leader="dot" w:pos="10456"/>
            </w:tabs>
            <w:rPr>
              <w:del w:id="232" w:author="Martin Locock" w:date="2020-10-30T12:19:00Z"/>
              <w:rFonts w:eastAsiaTheme="minorEastAsia"/>
              <w:noProof/>
              <w:lang w:val="en-US" w:eastAsia="ja-JP"/>
            </w:rPr>
          </w:pPr>
          <w:del w:id="233" w:author="Martin Locock" w:date="2020-10-30T12:19:00Z">
            <w:r w:rsidRPr="002D672B" w:rsidDel="002D672B">
              <w:rPr>
                <w:rPrChange w:id="234" w:author="Martin Locock" w:date="2020-10-30T12:19:00Z">
                  <w:rPr>
                    <w:rStyle w:val="Hyperlink"/>
                    <w:noProof/>
                  </w:rPr>
                </w:rPrChange>
              </w:rPr>
              <w:delText>Liaison Officer Role</w:delText>
            </w:r>
            <w:r w:rsidDel="002D672B">
              <w:rPr>
                <w:noProof/>
                <w:webHidden/>
              </w:rPr>
              <w:tab/>
              <w:delText>12</w:delText>
            </w:r>
          </w:del>
        </w:p>
        <w:p w14:paraId="43D88898" w14:textId="2CF24AE9" w:rsidR="007E68C3" w:rsidDel="002D672B" w:rsidRDefault="007E68C3">
          <w:pPr>
            <w:pStyle w:val="TOC3"/>
            <w:tabs>
              <w:tab w:val="right" w:leader="dot" w:pos="10456"/>
            </w:tabs>
            <w:rPr>
              <w:del w:id="235" w:author="Martin Locock" w:date="2020-10-30T12:19:00Z"/>
              <w:rFonts w:eastAsiaTheme="minorEastAsia"/>
              <w:noProof/>
              <w:lang w:val="en-US" w:eastAsia="ja-JP"/>
            </w:rPr>
          </w:pPr>
          <w:del w:id="236" w:author="Martin Locock" w:date="2020-10-30T12:19:00Z">
            <w:r w:rsidRPr="002D672B" w:rsidDel="002D672B">
              <w:rPr>
                <w:rPrChange w:id="237" w:author="Martin Locock" w:date="2020-10-30T12:19:00Z">
                  <w:rPr>
                    <w:rStyle w:val="Hyperlink"/>
                    <w:noProof/>
                  </w:rPr>
                </w:rPrChange>
              </w:rPr>
              <w:delText>Individual Learning Plan</w:delText>
            </w:r>
            <w:r w:rsidDel="002D672B">
              <w:rPr>
                <w:noProof/>
                <w:webHidden/>
              </w:rPr>
              <w:tab/>
              <w:delText>12</w:delText>
            </w:r>
          </w:del>
        </w:p>
        <w:p w14:paraId="64FCFD24" w14:textId="1849BDFB" w:rsidR="007E68C3" w:rsidDel="002D672B" w:rsidRDefault="007E68C3">
          <w:pPr>
            <w:pStyle w:val="TOC3"/>
            <w:tabs>
              <w:tab w:val="right" w:leader="dot" w:pos="10456"/>
            </w:tabs>
            <w:rPr>
              <w:del w:id="238" w:author="Martin Locock" w:date="2020-10-30T12:19:00Z"/>
              <w:rFonts w:eastAsiaTheme="minorEastAsia"/>
              <w:noProof/>
              <w:lang w:val="en-US" w:eastAsia="ja-JP"/>
            </w:rPr>
          </w:pPr>
          <w:del w:id="239" w:author="Martin Locock" w:date="2020-10-30T12:19:00Z">
            <w:r w:rsidRPr="002D672B" w:rsidDel="002D672B">
              <w:rPr>
                <w:rPrChange w:id="240" w:author="Martin Locock" w:date="2020-10-30T12:19:00Z">
                  <w:rPr>
                    <w:rStyle w:val="Hyperlink"/>
                    <w:noProof/>
                  </w:rPr>
                </w:rPrChange>
              </w:rPr>
              <w:delText>Review Meetings</w:delText>
            </w:r>
            <w:r w:rsidDel="002D672B">
              <w:rPr>
                <w:noProof/>
                <w:webHidden/>
              </w:rPr>
              <w:tab/>
              <w:delText>12</w:delText>
            </w:r>
          </w:del>
        </w:p>
        <w:p w14:paraId="58884AAF" w14:textId="610DF767" w:rsidR="007E68C3" w:rsidDel="002D672B" w:rsidRDefault="007E68C3">
          <w:pPr>
            <w:pStyle w:val="TOC3"/>
            <w:tabs>
              <w:tab w:val="right" w:leader="dot" w:pos="10456"/>
            </w:tabs>
            <w:rPr>
              <w:del w:id="241" w:author="Martin Locock" w:date="2020-10-30T12:19:00Z"/>
              <w:rFonts w:eastAsiaTheme="minorEastAsia"/>
              <w:noProof/>
              <w:lang w:val="en-US" w:eastAsia="ja-JP"/>
            </w:rPr>
          </w:pPr>
          <w:del w:id="242" w:author="Martin Locock" w:date="2020-10-30T12:19:00Z">
            <w:r w:rsidRPr="002D672B" w:rsidDel="002D672B">
              <w:rPr>
                <w:rPrChange w:id="243" w:author="Martin Locock" w:date="2020-10-30T12:19:00Z">
                  <w:rPr>
                    <w:rStyle w:val="Hyperlink"/>
                    <w:noProof/>
                  </w:rPr>
                </w:rPrChange>
              </w:rPr>
              <w:delText>Progression</w:delText>
            </w:r>
            <w:r w:rsidDel="002D672B">
              <w:rPr>
                <w:noProof/>
                <w:webHidden/>
              </w:rPr>
              <w:tab/>
              <w:delText>13</w:delText>
            </w:r>
          </w:del>
        </w:p>
        <w:p w14:paraId="7FA5F808" w14:textId="2FCCEC3C" w:rsidR="007E68C3" w:rsidDel="002D672B" w:rsidRDefault="007E68C3">
          <w:pPr>
            <w:pStyle w:val="TOC1"/>
            <w:tabs>
              <w:tab w:val="right" w:leader="dot" w:pos="10456"/>
            </w:tabs>
            <w:rPr>
              <w:del w:id="244" w:author="Martin Locock" w:date="2020-10-30T12:19:00Z"/>
              <w:rFonts w:eastAsiaTheme="minorEastAsia"/>
              <w:noProof/>
              <w:lang w:val="en-US" w:eastAsia="ja-JP"/>
            </w:rPr>
          </w:pPr>
          <w:del w:id="245" w:author="Martin Locock" w:date="2020-10-30T12:19:00Z">
            <w:r w:rsidRPr="002D672B" w:rsidDel="002D672B">
              <w:rPr>
                <w:rPrChange w:id="246" w:author="Martin Locock" w:date="2020-10-30T12:19:00Z">
                  <w:rPr>
                    <w:rStyle w:val="Hyperlink"/>
                    <w:noProof/>
                  </w:rPr>
                </w:rPrChange>
              </w:rPr>
              <w:delText>Apprenticeship Unit</w:delText>
            </w:r>
            <w:r w:rsidDel="002D672B">
              <w:rPr>
                <w:noProof/>
                <w:webHidden/>
              </w:rPr>
              <w:tab/>
              <w:delText>13</w:delText>
            </w:r>
          </w:del>
        </w:p>
        <w:p w14:paraId="1D2950A8" w14:textId="4E6B4054" w:rsidR="007E68C3" w:rsidDel="002D672B" w:rsidRDefault="007E68C3">
          <w:pPr>
            <w:pStyle w:val="TOC2"/>
            <w:tabs>
              <w:tab w:val="right" w:leader="dot" w:pos="10456"/>
            </w:tabs>
            <w:rPr>
              <w:del w:id="247" w:author="Martin Locock" w:date="2020-10-30T12:19:00Z"/>
              <w:rFonts w:eastAsiaTheme="minorEastAsia"/>
              <w:noProof/>
              <w:lang w:val="en-US" w:eastAsia="ja-JP"/>
            </w:rPr>
          </w:pPr>
          <w:del w:id="248" w:author="Martin Locock" w:date="2020-10-30T12:19:00Z">
            <w:r w:rsidRPr="002D672B" w:rsidDel="002D672B">
              <w:rPr>
                <w:rPrChange w:id="249" w:author="Martin Locock" w:date="2020-10-30T12:19:00Z">
                  <w:rPr>
                    <w:rStyle w:val="Hyperlink"/>
                    <w:noProof/>
                  </w:rPr>
                </w:rPrChange>
              </w:rPr>
              <w:delText>Structure</w:delText>
            </w:r>
            <w:r w:rsidDel="002D672B">
              <w:rPr>
                <w:noProof/>
                <w:webHidden/>
              </w:rPr>
              <w:tab/>
              <w:delText>13</w:delText>
            </w:r>
          </w:del>
        </w:p>
        <w:p w14:paraId="5507F959" w14:textId="655A15FD" w:rsidR="007E68C3" w:rsidDel="002D672B" w:rsidRDefault="007E68C3">
          <w:pPr>
            <w:pStyle w:val="TOC2"/>
            <w:tabs>
              <w:tab w:val="right" w:leader="dot" w:pos="10456"/>
            </w:tabs>
            <w:rPr>
              <w:del w:id="250" w:author="Martin Locock" w:date="2020-10-30T12:19:00Z"/>
              <w:rFonts w:eastAsiaTheme="minorEastAsia"/>
              <w:noProof/>
              <w:lang w:val="en-US" w:eastAsia="ja-JP"/>
            </w:rPr>
          </w:pPr>
          <w:del w:id="251" w:author="Martin Locock" w:date="2020-10-30T12:19:00Z">
            <w:r w:rsidRPr="002D672B" w:rsidDel="002D672B">
              <w:rPr>
                <w:rPrChange w:id="252" w:author="Martin Locock" w:date="2020-10-30T12:19:00Z">
                  <w:rPr>
                    <w:rStyle w:val="Hyperlink"/>
                    <w:noProof/>
                  </w:rPr>
                </w:rPrChange>
              </w:rPr>
              <w:delText>Meet the Team</w:delText>
            </w:r>
            <w:r w:rsidDel="002D672B">
              <w:rPr>
                <w:noProof/>
                <w:webHidden/>
              </w:rPr>
              <w:tab/>
              <w:delText>13</w:delText>
            </w:r>
          </w:del>
        </w:p>
        <w:p w14:paraId="2DF5ADA4" w14:textId="5A04A8D5" w:rsidR="007E68C3" w:rsidDel="002D672B" w:rsidRDefault="007E68C3">
          <w:pPr>
            <w:pStyle w:val="TOC1"/>
            <w:tabs>
              <w:tab w:val="right" w:leader="dot" w:pos="10456"/>
            </w:tabs>
            <w:rPr>
              <w:del w:id="253" w:author="Martin Locock" w:date="2020-10-30T12:19:00Z"/>
              <w:rFonts w:eastAsiaTheme="minorEastAsia"/>
              <w:noProof/>
              <w:lang w:val="en-US" w:eastAsia="ja-JP"/>
            </w:rPr>
          </w:pPr>
          <w:del w:id="254" w:author="Martin Locock" w:date="2020-10-30T12:19:00Z">
            <w:r w:rsidRPr="002D672B" w:rsidDel="002D672B">
              <w:rPr>
                <w:rPrChange w:id="255" w:author="Martin Locock" w:date="2020-10-30T12:19:00Z">
                  <w:rPr>
                    <w:rStyle w:val="Hyperlink"/>
                    <w:noProof/>
                  </w:rPr>
                </w:rPrChange>
              </w:rPr>
              <w:delText>Safeguarding and Prevent</w:delText>
            </w:r>
            <w:r w:rsidDel="002D672B">
              <w:rPr>
                <w:noProof/>
                <w:webHidden/>
              </w:rPr>
              <w:tab/>
              <w:delText>16</w:delText>
            </w:r>
          </w:del>
        </w:p>
        <w:p w14:paraId="45132C0B" w14:textId="55767651" w:rsidR="007E68C3" w:rsidDel="002D672B" w:rsidRDefault="007E68C3">
          <w:pPr>
            <w:pStyle w:val="TOC3"/>
            <w:tabs>
              <w:tab w:val="right" w:leader="dot" w:pos="10456"/>
            </w:tabs>
            <w:rPr>
              <w:del w:id="256" w:author="Martin Locock" w:date="2020-10-30T12:19:00Z"/>
              <w:rFonts w:eastAsiaTheme="minorEastAsia"/>
              <w:noProof/>
              <w:lang w:val="en-US" w:eastAsia="ja-JP"/>
            </w:rPr>
          </w:pPr>
          <w:del w:id="257" w:author="Martin Locock" w:date="2020-10-30T12:19:00Z">
            <w:r w:rsidRPr="002D672B" w:rsidDel="002D672B">
              <w:rPr>
                <w:rPrChange w:id="258" w:author="Martin Locock" w:date="2020-10-30T12:19:00Z">
                  <w:rPr>
                    <w:rStyle w:val="Hyperlink"/>
                    <w:rFonts w:ascii="Calibri" w:eastAsia="Calibri" w:hAnsi="Calibri" w:cs="Calibri"/>
                    <w:noProof/>
                  </w:rPr>
                </w:rPrChange>
              </w:rPr>
              <w:delText>What is Safeguarding?</w:delText>
            </w:r>
            <w:r w:rsidDel="002D672B">
              <w:rPr>
                <w:noProof/>
                <w:webHidden/>
              </w:rPr>
              <w:tab/>
              <w:delText>16</w:delText>
            </w:r>
          </w:del>
        </w:p>
        <w:p w14:paraId="0B8D7612" w14:textId="1B2673F1" w:rsidR="007E68C3" w:rsidDel="002D672B" w:rsidRDefault="007E68C3">
          <w:pPr>
            <w:pStyle w:val="TOC1"/>
            <w:tabs>
              <w:tab w:val="right" w:leader="dot" w:pos="10456"/>
            </w:tabs>
            <w:rPr>
              <w:del w:id="259" w:author="Martin Locock" w:date="2020-10-30T12:19:00Z"/>
              <w:rFonts w:eastAsiaTheme="minorEastAsia"/>
              <w:noProof/>
              <w:lang w:val="en-US" w:eastAsia="ja-JP"/>
            </w:rPr>
          </w:pPr>
          <w:del w:id="260" w:author="Martin Locock" w:date="2020-10-30T12:19:00Z">
            <w:r w:rsidRPr="002D672B" w:rsidDel="002D672B">
              <w:rPr>
                <w:rPrChange w:id="261" w:author="Martin Locock" w:date="2020-10-30T12:19:00Z">
                  <w:rPr>
                    <w:rStyle w:val="Hyperlink"/>
                    <w:rFonts w:ascii="Calibri Light" w:eastAsia="Calibri Light" w:hAnsi="Calibri Light" w:cs="Calibri Light"/>
                    <w:noProof/>
                  </w:rPr>
                </w:rPrChange>
              </w:rPr>
              <w:delText>How We Can Help</w:delText>
            </w:r>
            <w:r w:rsidDel="002D672B">
              <w:rPr>
                <w:noProof/>
                <w:webHidden/>
              </w:rPr>
              <w:tab/>
              <w:delText>19</w:delText>
            </w:r>
          </w:del>
        </w:p>
        <w:p w14:paraId="672A6659" w14:textId="4CF73C5F" w:rsidR="00D84DCF" w:rsidRDefault="00D84DCF">
          <w:r>
            <w:rPr>
              <w:b/>
              <w:bCs/>
              <w:noProof/>
            </w:rPr>
            <w:fldChar w:fldCharType="end"/>
          </w:r>
        </w:p>
      </w:sdtContent>
    </w:sdt>
    <w:p w14:paraId="0A37501D" w14:textId="77777777" w:rsidR="003B0A38" w:rsidRDefault="003B0A38"/>
    <w:p w14:paraId="5DAB6C7B" w14:textId="77777777" w:rsidR="00D84DCF" w:rsidRDefault="00D84DCF">
      <w:r>
        <w:br w:type="page"/>
      </w:r>
    </w:p>
    <w:p w14:paraId="02EB378F" w14:textId="4BF4CECF" w:rsidR="00D84DCF" w:rsidRDefault="00D84DCF"/>
    <w:p w14:paraId="5E86E869" w14:textId="77777777" w:rsidR="00E67BBF" w:rsidRDefault="0088497F" w:rsidP="0088497F">
      <w:pPr>
        <w:pStyle w:val="Heading1"/>
      </w:pPr>
      <w:bookmarkStart w:id="262" w:name="_Toc50538948"/>
      <w:bookmarkStart w:id="263" w:name="_Toc54952864"/>
      <w:r>
        <w:t>Welcome</w:t>
      </w:r>
      <w:bookmarkEnd w:id="262"/>
      <w:bookmarkEnd w:id="263"/>
    </w:p>
    <w:p w14:paraId="0C8DB1DD" w14:textId="56D3C81F" w:rsidR="00BD35D5" w:rsidRPr="00BD35D5" w:rsidRDefault="00BD35D5" w:rsidP="47018B1E">
      <w:pPr>
        <w:pStyle w:val="Pa0"/>
        <w:rPr>
          <w:rFonts w:asciiTheme="minorHAnsi" w:hAnsiTheme="minorHAnsi"/>
          <w:sz w:val="22"/>
          <w:szCs w:val="22"/>
        </w:rPr>
      </w:pPr>
      <w:r w:rsidRPr="47018B1E">
        <w:rPr>
          <w:rStyle w:val="A5"/>
          <w:rFonts w:asciiTheme="minorHAnsi" w:hAnsiTheme="minorHAnsi" w:cstheme="minorBidi"/>
          <w:sz w:val="22"/>
          <w:szCs w:val="22"/>
        </w:rPr>
        <w:t>Thank you for choosing to work with the University of Wales Trinity Saint David</w:t>
      </w:r>
      <w:r w:rsidR="0F4978C5" w:rsidRPr="47018B1E">
        <w:rPr>
          <w:rStyle w:val="A5"/>
          <w:rFonts w:asciiTheme="minorHAnsi" w:hAnsiTheme="minorHAnsi" w:cstheme="minorBidi"/>
          <w:sz w:val="22"/>
          <w:szCs w:val="22"/>
        </w:rPr>
        <w:t xml:space="preserve"> (UWTSD)</w:t>
      </w:r>
      <w:r w:rsidRPr="47018B1E">
        <w:rPr>
          <w:rStyle w:val="A5"/>
          <w:rFonts w:asciiTheme="minorHAnsi" w:hAnsiTheme="minorHAnsi" w:cstheme="minorBidi"/>
          <w:sz w:val="22"/>
          <w:szCs w:val="22"/>
        </w:rPr>
        <w:t xml:space="preserve"> for the delivery of </w:t>
      </w:r>
      <w:r w:rsidR="00D725AD">
        <w:rPr>
          <w:rStyle w:val="A5"/>
          <w:rFonts w:asciiTheme="minorHAnsi" w:hAnsiTheme="minorHAnsi" w:cstheme="minorBidi"/>
          <w:sz w:val="22"/>
          <w:szCs w:val="22"/>
        </w:rPr>
        <w:t xml:space="preserve">your </w:t>
      </w:r>
      <w:r w:rsidRPr="47018B1E">
        <w:rPr>
          <w:rStyle w:val="A5"/>
          <w:rFonts w:asciiTheme="minorHAnsi" w:hAnsiTheme="minorHAnsi" w:cstheme="minorBidi"/>
          <w:sz w:val="22"/>
          <w:szCs w:val="22"/>
        </w:rPr>
        <w:t xml:space="preserve">apprenticeships. This handbook aims to be your first point of reference for information </w:t>
      </w:r>
      <w:r w:rsidR="00D725AD">
        <w:rPr>
          <w:rStyle w:val="A5"/>
          <w:rFonts w:asciiTheme="minorHAnsi" w:hAnsiTheme="minorHAnsi" w:cstheme="minorBidi"/>
          <w:sz w:val="22"/>
          <w:szCs w:val="22"/>
        </w:rPr>
        <w:t>for</w:t>
      </w:r>
      <w:r w:rsidRPr="47018B1E">
        <w:rPr>
          <w:rStyle w:val="A5"/>
          <w:rFonts w:asciiTheme="minorHAnsi" w:hAnsiTheme="minorHAnsi" w:cstheme="minorBidi"/>
          <w:sz w:val="22"/>
          <w:szCs w:val="22"/>
        </w:rPr>
        <w:t xml:space="preserve"> you as an apprentice</w:t>
      </w:r>
      <w:r w:rsidR="00D725AD">
        <w:rPr>
          <w:rStyle w:val="A5"/>
          <w:rFonts w:asciiTheme="minorHAnsi" w:hAnsiTheme="minorHAnsi" w:cstheme="minorBidi"/>
          <w:sz w:val="22"/>
          <w:szCs w:val="22"/>
        </w:rPr>
        <w:t>’s</w:t>
      </w:r>
      <w:r w:rsidRPr="47018B1E">
        <w:rPr>
          <w:rStyle w:val="A5"/>
          <w:rFonts w:asciiTheme="minorHAnsi" w:hAnsiTheme="minorHAnsi" w:cstheme="minorBidi"/>
          <w:sz w:val="22"/>
          <w:szCs w:val="22"/>
        </w:rPr>
        <w:t xml:space="preserve"> employer</w:t>
      </w:r>
      <w:r w:rsidRPr="47018B1E">
        <w:rPr>
          <w:rFonts w:asciiTheme="minorHAnsi" w:hAnsiTheme="minorHAnsi"/>
          <w:color w:val="000000" w:themeColor="text1"/>
          <w:sz w:val="22"/>
          <w:szCs w:val="22"/>
        </w:rPr>
        <w:t>.</w:t>
      </w:r>
    </w:p>
    <w:p w14:paraId="6A5753C1" w14:textId="77777777" w:rsidR="0088497F" w:rsidRDefault="0088497F" w:rsidP="0088497F">
      <w:pPr>
        <w:pStyle w:val="Heading1"/>
      </w:pPr>
      <w:bookmarkStart w:id="264" w:name="_Toc50538949"/>
      <w:bookmarkStart w:id="265" w:name="_Toc54952865"/>
      <w:r>
        <w:t>Apprenticeship Outline Overview</w:t>
      </w:r>
      <w:bookmarkEnd w:id="264"/>
      <w:bookmarkEnd w:id="265"/>
    </w:p>
    <w:p w14:paraId="07079AE5" w14:textId="61550DEB" w:rsidR="300B5782" w:rsidRDefault="300B5782" w:rsidP="16F07D72">
      <w:r w:rsidRPr="47018B1E">
        <w:rPr>
          <w:color w:val="000000" w:themeColor="text1"/>
          <w:sz w:val="23"/>
          <w:szCs w:val="23"/>
        </w:rPr>
        <w:t xml:space="preserve">Higher and </w:t>
      </w:r>
      <w:r w:rsidR="007570ED" w:rsidRPr="47018B1E">
        <w:rPr>
          <w:color w:val="000000" w:themeColor="text1"/>
          <w:sz w:val="23"/>
          <w:szCs w:val="23"/>
        </w:rPr>
        <w:t>Degree apprenticeships offer the opportunity to study a complete</w:t>
      </w:r>
      <w:r w:rsidR="458A8278" w:rsidRPr="47018B1E">
        <w:rPr>
          <w:color w:val="000000" w:themeColor="text1"/>
          <w:sz w:val="23"/>
          <w:szCs w:val="23"/>
        </w:rPr>
        <w:t xml:space="preserve"> HNC, HND,</w:t>
      </w:r>
      <w:r w:rsidR="007570ED" w:rsidRPr="47018B1E">
        <w:rPr>
          <w:color w:val="000000" w:themeColor="text1"/>
          <w:sz w:val="23"/>
          <w:szCs w:val="23"/>
        </w:rPr>
        <w:t xml:space="preserve"> Undergraduate or Masters</w:t>
      </w:r>
      <w:r w:rsidR="52661615" w:rsidRPr="47018B1E">
        <w:rPr>
          <w:color w:val="000000" w:themeColor="text1"/>
          <w:sz w:val="23"/>
          <w:szCs w:val="23"/>
        </w:rPr>
        <w:t>’</w:t>
      </w:r>
      <w:r w:rsidR="007570ED" w:rsidRPr="47018B1E">
        <w:rPr>
          <w:color w:val="000000" w:themeColor="text1"/>
          <w:sz w:val="23"/>
          <w:szCs w:val="23"/>
        </w:rPr>
        <w:t xml:space="preserve"> Degree programme, meaning that apprentices graduate with a Higher Education qualification</w:t>
      </w:r>
      <w:r w:rsidR="00D725AD">
        <w:rPr>
          <w:color w:val="000000" w:themeColor="text1"/>
          <w:sz w:val="23"/>
          <w:szCs w:val="23"/>
        </w:rPr>
        <w:t>.</w:t>
      </w:r>
      <w:r w:rsidR="02FCEFFE" w:rsidRPr="47018B1E">
        <w:rPr>
          <w:color w:val="000000" w:themeColor="text1"/>
          <w:sz w:val="23"/>
          <w:szCs w:val="23"/>
        </w:rPr>
        <w:t xml:space="preserve"> </w:t>
      </w:r>
      <w:r w:rsidR="2AA42A14" w:rsidRPr="47018B1E">
        <w:rPr>
          <w:color w:val="000000" w:themeColor="text1"/>
          <w:sz w:val="23"/>
          <w:szCs w:val="23"/>
        </w:rPr>
        <w:t>Apprentices work as members of your staff and have a contract of</w:t>
      </w:r>
      <w:r w:rsidR="1EEB9723" w:rsidRPr="47018B1E">
        <w:rPr>
          <w:color w:val="000000" w:themeColor="text1"/>
          <w:sz w:val="23"/>
          <w:szCs w:val="23"/>
        </w:rPr>
        <w:t xml:space="preserve"> employment (minimum of 16 hours) that</w:t>
      </w:r>
      <w:r w:rsidR="391591EC" w:rsidRPr="47018B1E">
        <w:rPr>
          <w:color w:val="000000" w:themeColor="text1"/>
          <w:sz w:val="23"/>
          <w:szCs w:val="23"/>
        </w:rPr>
        <w:t xml:space="preserve"> incorporates</w:t>
      </w:r>
      <w:r w:rsidR="007570ED" w:rsidRPr="47018B1E">
        <w:rPr>
          <w:color w:val="000000" w:themeColor="text1"/>
          <w:sz w:val="23"/>
          <w:szCs w:val="23"/>
        </w:rPr>
        <w:t xml:space="preserve"> </w:t>
      </w:r>
      <w:r w:rsidR="351705B6" w:rsidRPr="47018B1E">
        <w:rPr>
          <w:color w:val="000000" w:themeColor="text1"/>
          <w:sz w:val="23"/>
          <w:szCs w:val="23"/>
        </w:rPr>
        <w:t xml:space="preserve">their </w:t>
      </w:r>
      <w:r w:rsidR="314B7080" w:rsidRPr="47018B1E">
        <w:rPr>
          <w:color w:val="000000" w:themeColor="text1"/>
          <w:sz w:val="23"/>
          <w:szCs w:val="23"/>
        </w:rPr>
        <w:t>learning time (20% of their working week) to enable them to complete their studies and skills development.</w:t>
      </w:r>
      <w:r w:rsidR="00D725AD">
        <w:rPr>
          <w:color w:val="000000" w:themeColor="text1"/>
          <w:sz w:val="23"/>
          <w:szCs w:val="23"/>
        </w:rPr>
        <w:t xml:space="preserve"> A</w:t>
      </w:r>
      <w:r w:rsidR="00D725AD" w:rsidRPr="47018B1E">
        <w:rPr>
          <w:color w:val="000000" w:themeColor="text1"/>
          <w:sz w:val="23"/>
          <w:szCs w:val="23"/>
        </w:rPr>
        <w:t xml:space="preserve">pprentices </w:t>
      </w:r>
      <w:r w:rsidR="00D725AD">
        <w:rPr>
          <w:color w:val="000000" w:themeColor="text1"/>
          <w:sz w:val="23"/>
          <w:szCs w:val="23"/>
        </w:rPr>
        <w:t xml:space="preserve">do not </w:t>
      </w:r>
      <w:r w:rsidR="00D725AD" w:rsidRPr="47018B1E">
        <w:rPr>
          <w:color w:val="000000" w:themeColor="text1"/>
          <w:sz w:val="23"/>
          <w:szCs w:val="23"/>
        </w:rPr>
        <w:t>pay any university fees</w:t>
      </w:r>
      <w:r w:rsidR="00D725AD">
        <w:rPr>
          <w:color w:val="000000" w:themeColor="text1"/>
          <w:sz w:val="23"/>
          <w:szCs w:val="23"/>
        </w:rPr>
        <w:t>;</w:t>
      </w:r>
      <w:r w:rsidR="00D725AD" w:rsidRPr="47018B1E">
        <w:rPr>
          <w:color w:val="000000" w:themeColor="text1"/>
          <w:sz w:val="23"/>
          <w:szCs w:val="23"/>
        </w:rPr>
        <w:t xml:space="preserve"> the academic study element of the programme is funded through government apprenticeship funding processes</w:t>
      </w:r>
      <w:r w:rsidR="00D725AD">
        <w:rPr>
          <w:color w:val="000000" w:themeColor="text1"/>
          <w:sz w:val="23"/>
          <w:szCs w:val="23"/>
        </w:rPr>
        <w:t>. In Wales the full cost of the course is met by the funding; in England, some programmes and employers will need to make a contribution to the cost</w:t>
      </w:r>
      <w:r w:rsidR="00D725AD" w:rsidRPr="47018B1E">
        <w:rPr>
          <w:color w:val="000000" w:themeColor="text1"/>
          <w:sz w:val="23"/>
          <w:szCs w:val="23"/>
        </w:rPr>
        <w:t>.</w:t>
      </w:r>
    </w:p>
    <w:p w14:paraId="51DD65D4" w14:textId="77777777" w:rsidR="0088497F" w:rsidRDefault="0088497F" w:rsidP="0088497F">
      <w:pPr>
        <w:pStyle w:val="Heading1"/>
      </w:pPr>
      <w:bookmarkStart w:id="266" w:name="_Toc50538950"/>
      <w:bookmarkStart w:id="267" w:name="_Toc54952866"/>
      <w:r>
        <w:t>About UWTSD</w:t>
      </w:r>
      <w:bookmarkEnd w:id="266"/>
      <w:bookmarkEnd w:id="267"/>
    </w:p>
    <w:p w14:paraId="507C414D" w14:textId="77777777" w:rsidR="00D30E1C" w:rsidRPr="008A02B5" w:rsidRDefault="00D30E1C" w:rsidP="008A02B5">
      <w:pPr>
        <w:rPr>
          <w:sz w:val="28"/>
          <w:szCs w:val="28"/>
        </w:rPr>
      </w:pPr>
      <w:r w:rsidRPr="008A02B5">
        <w:rPr>
          <w:sz w:val="28"/>
          <w:szCs w:val="28"/>
        </w:rPr>
        <w:t>Transforming Education; Transforming Lives</w:t>
      </w:r>
    </w:p>
    <w:p w14:paraId="6A05A809" w14:textId="77777777" w:rsidR="00D30E1C" w:rsidRDefault="00D30E1C" w:rsidP="00D30E1C">
      <w:pPr>
        <w:pStyle w:val="NormalWeb"/>
        <w:shd w:val="clear" w:color="auto" w:fill="FFFFFF"/>
        <w:spacing w:before="0" w:beforeAutospacing="0" w:after="450" w:afterAutospacing="0"/>
        <w:rPr>
          <w:rFonts w:ascii="Arial" w:hAnsi="Arial" w:cs="Arial"/>
          <w:color w:val="000000"/>
        </w:rPr>
      </w:pPr>
      <w:r>
        <w:rPr>
          <w:noProof/>
        </w:rPr>
        <w:drawing>
          <wp:inline distT="0" distB="0" distL="0" distR="0" wp14:anchorId="7576745F" wp14:editId="49825992">
            <wp:extent cx="8286750" cy="4286250"/>
            <wp:effectExtent l="0" t="0" r="0" b="0"/>
            <wp:docPr id="7" name="Picture 7" descr="Carmarthen Students Smi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3">
                      <a:extLst>
                        <a:ext uri="{28A0092B-C50C-407E-A947-70E740481C1C}">
                          <a14:useLocalDpi xmlns:a14="http://schemas.microsoft.com/office/drawing/2010/main" val="0"/>
                        </a:ext>
                      </a:extLst>
                    </a:blip>
                    <a:stretch>
                      <a:fillRect/>
                    </a:stretch>
                  </pic:blipFill>
                  <pic:spPr>
                    <a:xfrm>
                      <a:off x="0" y="0"/>
                      <a:ext cx="8286750" cy="4286250"/>
                    </a:xfrm>
                    <a:prstGeom prst="rect">
                      <a:avLst/>
                    </a:prstGeom>
                  </pic:spPr>
                </pic:pic>
              </a:graphicData>
            </a:graphic>
          </wp:inline>
        </w:drawing>
      </w:r>
    </w:p>
    <w:p w14:paraId="0A687963" w14:textId="0174ABE4" w:rsidR="00D30E1C" w:rsidRDefault="00D30E1C" w:rsidP="008A02B5">
      <w:r>
        <w:t>UWTSD was formed on 18 November 2010 through the merger of the University of Wales Lampeter and Trinity University College Carmarthen, under Lampeter’s Royal Charter of 1828. On the 1 August 2013, Swansea Metropolitan University became part of UWTSD.</w:t>
      </w:r>
    </w:p>
    <w:p w14:paraId="00E9F81B" w14:textId="77777777" w:rsidR="00D30E1C" w:rsidRDefault="00D30E1C" w:rsidP="008A02B5">
      <w:pPr>
        <w:rPr>
          <w:color w:val="000000"/>
        </w:rPr>
      </w:pPr>
      <w:r>
        <w:rPr>
          <w:color w:val="000000"/>
        </w:rPr>
        <w:t>The University’s Royal Charter is the oldest in Wales and England after the universities of Oxford and Cambridge. In 2011 HRH the Prince of Wales became its Royal Patron.</w:t>
      </w:r>
    </w:p>
    <w:p w14:paraId="3C4D85AC" w14:textId="7D092656" w:rsidR="00D30E1C" w:rsidRDefault="00D30E1C" w:rsidP="008A02B5">
      <w:pPr>
        <w:rPr>
          <w:color w:val="000000"/>
        </w:rPr>
      </w:pPr>
      <w:r w:rsidRPr="16F07D72">
        <w:rPr>
          <w:color w:val="000000" w:themeColor="text1"/>
        </w:rPr>
        <w:t xml:space="preserve">The UWTSD Group </w:t>
      </w:r>
      <w:r w:rsidR="791C0131" w:rsidRPr="16F07D72">
        <w:rPr>
          <w:color w:val="000000" w:themeColor="text1"/>
        </w:rPr>
        <w:t xml:space="preserve">comprises the university and </w:t>
      </w:r>
      <w:r w:rsidR="0010257D">
        <w:rPr>
          <w:color w:val="000000" w:themeColor="text1"/>
        </w:rPr>
        <w:t>its</w:t>
      </w:r>
      <w:r w:rsidR="791C0131" w:rsidRPr="16F07D72">
        <w:rPr>
          <w:color w:val="000000" w:themeColor="text1"/>
        </w:rPr>
        <w:t xml:space="preserve"> FE colleges,</w:t>
      </w:r>
      <w:r w:rsidRPr="16F07D72">
        <w:rPr>
          <w:color w:val="000000" w:themeColor="text1"/>
        </w:rPr>
        <w:t xml:space="preserve"> Coleg Sir Gâr and Coleg Ceredigion</w:t>
      </w:r>
      <w:r w:rsidR="0010257D">
        <w:rPr>
          <w:color w:val="000000" w:themeColor="text1"/>
        </w:rPr>
        <w:t>,</w:t>
      </w:r>
      <w:r w:rsidRPr="16F07D72">
        <w:rPr>
          <w:color w:val="000000" w:themeColor="text1"/>
        </w:rPr>
        <w:t xml:space="preserve"> as part of a dual sector group structure. The UWTSD Group has over 25,000 learners</w:t>
      </w:r>
      <w:r w:rsidR="00D725AD">
        <w:rPr>
          <w:color w:val="000000" w:themeColor="text1"/>
        </w:rPr>
        <w:t>,</w:t>
      </w:r>
      <w:r w:rsidRPr="16F07D72">
        <w:rPr>
          <w:color w:val="000000" w:themeColor="text1"/>
        </w:rPr>
        <w:t xml:space="preserve"> across 17 campuses in </w:t>
      </w:r>
      <w:r w:rsidR="0010257D">
        <w:rPr>
          <w:color w:val="000000" w:themeColor="text1"/>
        </w:rPr>
        <w:t>Wales and England.</w:t>
      </w:r>
    </w:p>
    <w:p w14:paraId="59C76BB2" w14:textId="2F5C34E2" w:rsidR="00D30E1C" w:rsidRDefault="00D30E1C" w:rsidP="008A02B5">
      <w:pPr>
        <w:rPr>
          <w:color w:val="000000"/>
        </w:rPr>
      </w:pPr>
      <w:r w:rsidRPr="47018B1E">
        <w:rPr>
          <w:color w:val="000000" w:themeColor="text1"/>
        </w:rPr>
        <w:t>Together we deliver clear, tangible benefits for learners, employers, industry and communities by offering a vocationa</w:t>
      </w:r>
      <w:r w:rsidR="0D68FD6B" w:rsidRPr="47018B1E">
        <w:rPr>
          <w:color w:val="000000" w:themeColor="text1"/>
        </w:rPr>
        <w:t xml:space="preserve">l and applied </w:t>
      </w:r>
      <w:r w:rsidRPr="47018B1E">
        <w:rPr>
          <w:color w:val="000000" w:themeColor="text1"/>
        </w:rPr>
        <w:t>approach</w:t>
      </w:r>
      <w:r w:rsidR="33D82B19" w:rsidRPr="47018B1E">
        <w:rPr>
          <w:color w:val="000000" w:themeColor="text1"/>
        </w:rPr>
        <w:t xml:space="preserve"> to learning</w:t>
      </w:r>
      <w:r w:rsidRPr="47018B1E">
        <w:rPr>
          <w:color w:val="000000" w:themeColor="text1"/>
        </w:rPr>
        <w:t xml:space="preserve"> from entry level to post-doctoral research.</w:t>
      </w:r>
      <w:r w:rsidR="36962649" w:rsidRPr="47018B1E">
        <w:rPr>
          <w:color w:val="000000" w:themeColor="text1"/>
        </w:rPr>
        <w:t xml:space="preserve"> </w:t>
      </w:r>
      <w:r w:rsidRPr="47018B1E">
        <w:rPr>
          <w:color w:val="000000" w:themeColor="text1"/>
        </w:rPr>
        <w:t>The University’s main campuses are situated in Swansea</w:t>
      </w:r>
      <w:r w:rsidR="0010257D">
        <w:rPr>
          <w:color w:val="000000" w:themeColor="text1"/>
        </w:rPr>
        <w:t xml:space="preserve">, </w:t>
      </w:r>
      <w:r w:rsidRPr="47018B1E">
        <w:rPr>
          <w:color w:val="000000" w:themeColor="text1"/>
        </w:rPr>
        <w:t xml:space="preserve">Lampeter and Carmarthen in </w:t>
      </w:r>
      <w:r w:rsidR="0010257D">
        <w:rPr>
          <w:color w:val="000000" w:themeColor="text1"/>
        </w:rPr>
        <w:t>s</w:t>
      </w:r>
      <w:r w:rsidRPr="47018B1E">
        <w:rPr>
          <w:color w:val="000000" w:themeColor="text1"/>
        </w:rPr>
        <w:t>outh</w:t>
      </w:r>
      <w:r w:rsidR="0010257D">
        <w:rPr>
          <w:color w:val="000000" w:themeColor="text1"/>
        </w:rPr>
        <w:t>w</w:t>
      </w:r>
      <w:r w:rsidRPr="47018B1E">
        <w:rPr>
          <w:color w:val="000000" w:themeColor="text1"/>
        </w:rPr>
        <w:t>est Wales</w:t>
      </w:r>
      <w:r w:rsidR="5B0F9D3C" w:rsidRPr="47018B1E">
        <w:rPr>
          <w:color w:val="000000" w:themeColor="text1"/>
        </w:rPr>
        <w:t>, with learning centres in London and Birmingham.</w:t>
      </w:r>
    </w:p>
    <w:p w14:paraId="16F8A15F" w14:textId="30D0AAEF" w:rsidR="00D30E1C" w:rsidRDefault="00D30E1C" w:rsidP="008A02B5">
      <w:pPr>
        <w:rPr>
          <w:color w:val="000000"/>
        </w:rPr>
      </w:pPr>
      <w:r w:rsidRPr="68370079">
        <w:rPr>
          <w:color w:val="000000" w:themeColor="text1"/>
        </w:rPr>
        <w:t>UWTSD has a clear and exciting strategic plan which places emphasis upon applied learning, strong academic disciplines and a clear commitment to innovation, enterprise and knowledge transfer.</w:t>
      </w:r>
    </w:p>
    <w:p w14:paraId="7E448B9B" w14:textId="3296C6B2" w:rsidR="00D30E1C" w:rsidRDefault="00D30E1C" w:rsidP="008A02B5">
      <w:pPr>
        <w:rPr>
          <w:color w:val="000000"/>
        </w:rPr>
      </w:pPr>
      <w:r>
        <w:rPr>
          <w:color w:val="000000"/>
        </w:rPr>
        <w:t>This connected university is driving through structural and strategic change which is closely associated with industry, business and enterprise.</w:t>
      </w:r>
    </w:p>
    <w:p w14:paraId="5C6AF8F0" w14:textId="630FA202" w:rsidR="00D30E1C" w:rsidRDefault="00D30E1C" w:rsidP="008A02B5">
      <w:pPr>
        <w:rPr>
          <w:color w:val="000000"/>
        </w:rPr>
      </w:pPr>
      <w:r>
        <w:rPr>
          <w:color w:val="000000"/>
        </w:rPr>
        <w:t>The learner experience is at the heart of our mission. We have placed sustainability at the core of our planning. Developed through our award-winning Institute of Sustainable Practice, Innovation and Resource Effectiveness (INSPIRE), we have embedded sustainable development through our learning, teaching, curricula, campus, community and culture. Our aim is to inspire individuals and develop reflective graduates and practitioners who can make a difference in society.</w:t>
      </w:r>
    </w:p>
    <w:p w14:paraId="6624DE0E" w14:textId="4A45AEE6" w:rsidR="00EE3056" w:rsidRDefault="00D30E1C" w:rsidP="008A02B5">
      <w:pPr>
        <w:rPr>
          <w:color w:val="000000"/>
        </w:rPr>
      </w:pPr>
      <w:r>
        <w:rPr>
          <w:color w:val="000000"/>
        </w:rPr>
        <w:t>Through work-based learning, research of international excellence and knowledge transfer networks, we aim to play a pivotal role in the promotion of social justice, economic renewal and the development of social and cultural capital.</w:t>
      </w:r>
    </w:p>
    <w:p w14:paraId="6E539B06" w14:textId="77777777" w:rsidR="00EE3056" w:rsidRDefault="00EE3056">
      <w:pPr>
        <w:rPr>
          <w:color w:val="000000"/>
        </w:rPr>
      </w:pPr>
      <w:r>
        <w:rPr>
          <w:color w:val="000000"/>
        </w:rPr>
        <w:br w:type="page"/>
      </w:r>
    </w:p>
    <w:p w14:paraId="31E4FDE1" w14:textId="77777777" w:rsidR="0088497F" w:rsidRDefault="0088497F" w:rsidP="0088497F">
      <w:pPr>
        <w:pStyle w:val="Heading1"/>
      </w:pPr>
      <w:bookmarkStart w:id="268" w:name="_Toc50538951"/>
      <w:bookmarkStart w:id="269" w:name="_Toc54952867"/>
      <w:r>
        <w:t>Why UWTSD</w:t>
      </w:r>
      <w:bookmarkEnd w:id="268"/>
      <w:bookmarkEnd w:id="269"/>
    </w:p>
    <w:p w14:paraId="15FCE2A2" w14:textId="24C7912E" w:rsidR="008A02B5" w:rsidRPr="008A02B5" w:rsidRDefault="008A02B5" w:rsidP="75F3ECB6">
      <w:pPr>
        <w:rPr>
          <w:highlight w:val="yellow"/>
        </w:rPr>
      </w:pPr>
      <w:r>
        <w:t xml:space="preserve">UWTSD offers a wide range of opportunities to access professional and academic support through a range of initiatives including Higher and Degree Apprenticeships. </w:t>
      </w:r>
    </w:p>
    <w:p w14:paraId="0C5316BB" w14:textId="70D4E458" w:rsidR="008A02B5" w:rsidRDefault="3061AD6E" w:rsidP="75F3ECB6">
      <w:pPr>
        <w:pStyle w:val="Heading2"/>
      </w:pPr>
      <w:bookmarkStart w:id="270" w:name="_Toc54952868"/>
      <w:r>
        <w:t>Ratings and Rankin</w:t>
      </w:r>
      <w:r w:rsidR="14660116">
        <w:t>gs</w:t>
      </w:r>
      <w:bookmarkEnd w:id="270"/>
    </w:p>
    <w:p w14:paraId="66FED50C" w14:textId="77777777" w:rsidR="00EE3056" w:rsidRDefault="00EE3056" w:rsidP="00EE3056"/>
    <w:p w14:paraId="0C931CE7" w14:textId="2CD79F16" w:rsidR="00EE3056" w:rsidRDefault="00FA7C73" w:rsidP="00EE3056">
      <w:pPr>
        <w:pStyle w:val="Heading3"/>
      </w:pPr>
      <w:hyperlink r:id="rId14" w:anchor="/tefoutcomes/provider/10007858" w:history="1">
        <w:bookmarkStart w:id="271" w:name="_Toc54952869"/>
        <w:r w:rsidR="00EE3056" w:rsidRPr="00EE3056">
          <w:t>Teaching Excellence Framework</w:t>
        </w:r>
        <w:bookmarkEnd w:id="271"/>
      </w:hyperlink>
    </w:p>
    <w:p w14:paraId="6ECBAD59" w14:textId="00118E56" w:rsidR="00EE3056" w:rsidRDefault="00EE3056" w:rsidP="00EE3056">
      <w:r>
        <w:rPr>
          <w:noProof/>
          <w:lang w:eastAsia="en-GB"/>
        </w:rPr>
        <w:drawing>
          <wp:inline distT="0" distB="0" distL="0" distR="0" wp14:anchorId="3C8E259A" wp14:editId="7F70AF5B">
            <wp:extent cx="6645910" cy="16421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28878"/>
                    <a:stretch/>
                  </pic:blipFill>
                  <pic:spPr bwMode="auto">
                    <a:xfrm>
                      <a:off x="0" y="0"/>
                      <a:ext cx="6645910" cy="1642110"/>
                    </a:xfrm>
                    <a:prstGeom prst="rect">
                      <a:avLst/>
                    </a:prstGeom>
                    <a:ln>
                      <a:noFill/>
                    </a:ln>
                    <a:extLst>
                      <a:ext uri="{53640926-AAD7-44D8-BBD7-CCE9431645EC}">
                        <a14:shadowObscured xmlns:a14="http://schemas.microsoft.com/office/drawing/2010/main"/>
                      </a:ext>
                    </a:extLst>
                  </pic:spPr>
                </pic:pic>
              </a:graphicData>
            </a:graphic>
          </wp:inline>
        </w:drawing>
      </w:r>
    </w:p>
    <w:p w14:paraId="668239B4" w14:textId="301A6CBE" w:rsidR="008A02B5" w:rsidRPr="008A02B5" w:rsidRDefault="5B535817" w:rsidP="62E76073">
      <w:pPr>
        <w:pStyle w:val="Heading3"/>
      </w:pPr>
      <w:bookmarkStart w:id="272" w:name="_Toc54952870"/>
      <w:r>
        <w:t>Complete University Guide League Table</w:t>
      </w:r>
      <w:bookmarkEnd w:id="272"/>
    </w:p>
    <w:p w14:paraId="21431E4A" w14:textId="3E04A962" w:rsidR="008A02B5" w:rsidRPr="008A02B5" w:rsidRDefault="5B535817" w:rsidP="75F3ECB6">
      <w:r>
        <w:rPr>
          <w:noProof/>
          <w:lang w:eastAsia="en-GB"/>
        </w:rPr>
        <w:drawing>
          <wp:inline distT="0" distB="0" distL="0" distR="0" wp14:anchorId="56215835" wp14:editId="51FCBE09">
            <wp:extent cx="1758950" cy="427174"/>
            <wp:effectExtent l="0" t="0" r="0" b="0"/>
            <wp:docPr id="1891889118" name="Picture 1891889118" descr="Complete University Guid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91889118"/>
                    <pic:cNvPicPr/>
                  </pic:nvPicPr>
                  <pic:blipFill>
                    <a:blip r:embed="rId16">
                      <a:extLst>
                        <a:ext uri="{28A0092B-C50C-407E-A947-70E740481C1C}">
                          <a14:useLocalDpi xmlns:a14="http://schemas.microsoft.com/office/drawing/2010/main" val="0"/>
                        </a:ext>
                      </a:extLst>
                    </a:blip>
                    <a:stretch>
                      <a:fillRect/>
                    </a:stretch>
                  </pic:blipFill>
                  <pic:spPr>
                    <a:xfrm>
                      <a:off x="0" y="0"/>
                      <a:ext cx="1758950" cy="427174"/>
                    </a:xfrm>
                    <a:prstGeom prst="rect">
                      <a:avLst/>
                    </a:prstGeom>
                  </pic:spPr>
                </pic:pic>
              </a:graphicData>
            </a:graphic>
          </wp:inline>
        </w:drawing>
      </w:r>
    </w:p>
    <w:p w14:paraId="06CCB6E7" w14:textId="2DF1A6CD" w:rsidR="00B22595" w:rsidRDefault="5B535817" w:rsidP="75F3ECB6">
      <w:pPr>
        <w:rPr>
          <w:rFonts w:ascii="Calibri" w:eastAsia="Calibri" w:hAnsi="Calibri" w:cs="Calibri"/>
          <w:color w:val="000000" w:themeColor="text1"/>
        </w:rPr>
      </w:pPr>
      <w:r w:rsidRPr="469DD8C4">
        <w:rPr>
          <w:rFonts w:ascii="Calibri" w:eastAsia="Calibri" w:hAnsi="Calibri" w:cs="Calibri"/>
          <w:color w:val="000000" w:themeColor="text1"/>
        </w:rPr>
        <w:t xml:space="preserve">The </w:t>
      </w:r>
      <w:r w:rsidRPr="00110ACA">
        <w:rPr>
          <w:rFonts w:ascii="Calibri" w:eastAsia="Calibri" w:hAnsi="Calibri" w:cs="Calibri"/>
        </w:rPr>
        <w:t>Complete University Guide</w:t>
      </w:r>
      <w:r w:rsidRPr="469DD8C4">
        <w:rPr>
          <w:rFonts w:ascii="Calibri" w:eastAsia="Calibri" w:hAnsi="Calibri" w:cs="Calibri"/>
          <w:color w:val="000000" w:themeColor="text1"/>
        </w:rPr>
        <w:t xml:space="preserve"> produce annual league tables and rankings by university and subject.</w:t>
      </w:r>
      <w:r w:rsidR="00110ACA">
        <w:rPr>
          <w:rFonts w:ascii="Calibri" w:eastAsia="Calibri" w:hAnsi="Calibri" w:cs="Calibri"/>
          <w:color w:val="000000" w:themeColor="text1"/>
        </w:rPr>
        <w:t xml:space="preserve"> </w:t>
      </w:r>
      <w:r w:rsidRPr="469DD8C4">
        <w:rPr>
          <w:rFonts w:ascii="Calibri" w:eastAsia="Calibri" w:hAnsi="Calibri" w:cs="Calibri"/>
          <w:color w:val="000000" w:themeColor="text1"/>
        </w:rPr>
        <w:t>UWTSD received some excellent rankings in the Complete University Guide 2021</w:t>
      </w:r>
      <w:r w:rsidR="00B22595">
        <w:rPr>
          <w:rFonts w:ascii="Calibri" w:eastAsia="Calibri" w:hAnsi="Calibri" w:cs="Calibri"/>
          <w:color w:val="000000" w:themeColor="text1"/>
        </w:rPr>
        <w:t xml:space="preserve"> (overall 91/130).  </w:t>
      </w:r>
    </w:p>
    <w:p w14:paraId="5B02CD85" w14:textId="4FA432F5" w:rsidR="00EE3056" w:rsidRDefault="00FA7C73" w:rsidP="00EE3056">
      <w:pPr>
        <w:pStyle w:val="Heading3"/>
      </w:pPr>
      <w:hyperlink r:id="rId17" w:history="1">
        <w:bookmarkStart w:id="273" w:name="_Toc54952871"/>
        <w:r w:rsidR="00EE3056" w:rsidRPr="00B22595">
          <w:rPr>
            <w:rStyle w:val="Hyperlink"/>
            <w:rFonts w:ascii="Calibri" w:eastAsia="Calibri" w:hAnsi="Calibri" w:cs="Calibri"/>
          </w:rPr>
          <w:t>National Study Survey 2020</w:t>
        </w:r>
        <w:bookmarkEnd w:id="273"/>
      </w:hyperlink>
    </w:p>
    <w:p w14:paraId="7FA2CCCA" w14:textId="520FD317" w:rsidR="008A02B5" w:rsidRPr="008A02B5" w:rsidRDefault="00B22595" w:rsidP="75F3ECB6">
      <w:pPr>
        <w:rPr>
          <w:rFonts w:ascii="Calibri" w:eastAsia="Calibri" w:hAnsi="Calibri" w:cs="Calibri"/>
          <w:color w:val="000000" w:themeColor="text1"/>
        </w:rPr>
      </w:pPr>
      <w:r>
        <w:rPr>
          <w:rFonts w:ascii="Calibri" w:eastAsia="Calibri" w:hAnsi="Calibri" w:cs="Calibri"/>
          <w:color w:val="000000" w:themeColor="text1"/>
        </w:rPr>
        <w:t xml:space="preserve">Highlights from the </w:t>
      </w:r>
      <w:r w:rsidRPr="00EE3056">
        <w:rPr>
          <w:rFonts w:ascii="Calibri" w:eastAsia="Calibri" w:hAnsi="Calibri" w:cs="Calibri"/>
          <w:color w:val="000000" w:themeColor="text1"/>
        </w:rPr>
        <w:t>National Study Survey 2020</w:t>
      </w:r>
      <w:r w:rsidR="5B535817" w:rsidRPr="469DD8C4">
        <w:rPr>
          <w:rFonts w:ascii="Calibri" w:eastAsia="Calibri" w:hAnsi="Calibri" w:cs="Calibri"/>
          <w:color w:val="000000" w:themeColor="text1"/>
        </w:rPr>
        <w:t xml:space="preserve"> were:</w:t>
      </w:r>
    </w:p>
    <w:p w14:paraId="724DAE33" w14:textId="0954163E" w:rsidR="008A02B5" w:rsidRPr="0010257D" w:rsidRDefault="5B535817" w:rsidP="469DD8C4">
      <w:pPr>
        <w:pStyle w:val="ListParagraph"/>
        <w:numPr>
          <w:ilvl w:val="0"/>
          <w:numId w:val="12"/>
        </w:numPr>
        <w:rPr>
          <w:rFonts w:eastAsiaTheme="minorEastAsia"/>
          <w:bCs/>
          <w:color w:val="000000" w:themeColor="text1"/>
        </w:rPr>
      </w:pPr>
      <w:r w:rsidRPr="469DD8C4">
        <w:rPr>
          <w:rFonts w:ascii="Calibri" w:eastAsia="Calibri" w:hAnsi="Calibri" w:cs="Calibri"/>
          <w:b/>
          <w:bCs/>
          <w:color w:val="000000" w:themeColor="text1"/>
        </w:rPr>
        <w:t>12th</w:t>
      </w:r>
      <w:r w:rsidRPr="469DD8C4">
        <w:rPr>
          <w:rFonts w:ascii="Calibri" w:eastAsia="Calibri" w:hAnsi="Calibri" w:cs="Calibri"/>
          <w:color w:val="000000" w:themeColor="text1"/>
        </w:rPr>
        <w:t xml:space="preserve"> in the UK for </w:t>
      </w:r>
      <w:r w:rsidRPr="469DD8C4">
        <w:rPr>
          <w:rFonts w:ascii="Calibri" w:eastAsia="Calibri" w:hAnsi="Calibri" w:cs="Calibri"/>
          <w:b/>
          <w:bCs/>
          <w:color w:val="000000" w:themeColor="text1"/>
        </w:rPr>
        <w:t>student satisfaction</w:t>
      </w:r>
      <w:r w:rsidR="0010257D" w:rsidRPr="0010257D">
        <w:rPr>
          <w:rFonts w:ascii="Calibri" w:eastAsia="Calibri" w:hAnsi="Calibri" w:cs="Calibri"/>
          <w:bCs/>
          <w:color w:val="000000" w:themeColor="text1"/>
        </w:rPr>
        <w:t xml:space="preserve"> (83%)</w:t>
      </w:r>
    </w:p>
    <w:p w14:paraId="47C02F8A" w14:textId="5553B195" w:rsidR="008A02B5" w:rsidRPr="008A02B5" w:rsidRDefault="5B535817" w:rsidP="469DD8C4">
      <w:pPr>
        <w:pStyle w:val="ListParagraph"/>
        <w:numPr>
          <w:ilvl w:val="0"/>
          <w:numId w:val="12"/>
        </w:numPr>
        <w:rPr>
          <w:rFonts w:eastAsiaTheme="minorEastAsia"/>
          <w:b/>
          <w:bCs/>
          <w:color w:val="000000" w:themeColor="text1"/>
        </w:rPr>
      </w:pPr>
      <w:r w:rsidRPr="469DD8C4">
        <w:rPr>
          <w:rFonts w:ascii="Calibri" w:eastAsia="Calibri" w:hAnsi="Calibri" w:cs="Calibri"/>
          <w:b/>
          <w:bCs/>
          <w:color w:val="000000" w:themeColor="text1"/>
        </w:rPr>
        <w:t>11th</w:t>
      </w:r>
      <w:r w:rsidRPr="469DD8C4">
        <w:rPr>
          <w:rFonts w:ascii="Calibri" w:eastAsia="Calibri" w:hAnsi="Calibri" w:cs="Calibri"/>
          <w:color w:val="000000" w:themeColor="text1"/>
        </w:rPr>
        <w:t xml:space="preserve"> in the UK for student satisfaction in</w:t>
      </w:r>
      <w:r w:rsidRPr="469DD8C4">
        <w:rPr>
          <w:rFonts w:ascii="Calibri" w:eastAsia="Calibri" w:hAnsi="Calibri" w:cs="Calibri"/>
          <w:b/>
          <w:bCs/>
          <w:color w:val="000000" w:themeColor="text1"/>
        </w:rPr>
        <w:t xml:space="preserve"> Computer Science</w:t>
      </w:r>
      <w:r w:rsidR="0010257D">
        <w:rPr>
          <w:rFonts w:ascii="Calibri" w:eastAsia="Calibri" w:hAnsi="Calibri" w:cs="Calibri"/>
          <w:b/>
          <w:bCs/>
          <w:color w:val="000000" w:themeColor="text1"/>
        </w:rPr>
        <w:t xml:space="preserve"> </w:t>
      </w:r>
      <w:r w:rsidR="00B22595" w:rsidRPr="00B22595">
        <w:rPr>
          <w:rFonts w:ascii="Calibri" w:eastAsia="Calibri" w:hAnsi="Calibri" w:cs="Calibri"/>
          <w:bCs/>
          <w:color w:val="000000" w:themeColor="text1"/>
        </w:rPr>
        <w:t>(80%)</w:t>
      </w:r>
    </w:p>
    <w:p w14:paraId="64045ADE" w14:textId="1C74C38C" w:rsidR="008A02B5" w:rsidRPr="008A02B5" w:rsidRDefault="5B535817" w:rsidP="469DD8C4">
      <w:pPr>
        <w:pStyle w:val="ListParagraph"/>
        <w:numPr>
          <w:ilvl w:val="0"/>
          <w:numId w:val="12"/>
        </w:numPr>
        <w:rPr>
          <w:rFonts w:eastAsiaTheme="minorEastAsia"/>
          <w:b/>
          <w:bCs/>
          <w:color w:val="000000" w:themeColor="text1"/>
        </w:rPr>
      </w:pPr>
      <w:r w:rsidRPr="469DD8C4">
        <w:rPr>
          <w:rFonts w:ascii="Calibri" w:eastAsia="Calibri" w:hAnsi="Calibri" w:cs="Calibri"/>
          <w:b/>
          <w:bCs/>
          <w:color w:val="000000" w:themeColor="text1"/>
        </w:rPr>
        <w:t>1st</w:t>
      </w:r>
      <w:r w:rsidRPr="469DD8C4">
        <w:rPr>
          <w:rFonts w:ascii="Calibri" w:eastAsia="Calibri" w:hAnsi="Calibri" w:cs="Calibri"/>
          <w:color w:val="000000" w:themeColor="text1"/>
        </w:rPr>
        <w:t xml:space="preserve"> in the UK for student satisfaction in </w:t>
      </w:r>
      <w:r w:rsidRPr="469DD8C4">
        <w:rPr>
          <w:rFonts w:ascii="Calibri" w:eastAsia="Calibri" w:hAnsi="Calibri" w:cs="Calibri"/>
          <w:b/>
          <w:bCs/>
          <w:color w:val="000000" w:themeColor="text1"/>
        </w:rPr>
        <w:t>Electrical &amp; Electronic Engineering</w:t>
      </w:r>
      <w:r w:rsidR="00B22595">
        <w:rPr>
          <w:rFonts w:ascii="Calibri" w:eastAsia="Calibri" w:hAnsi="Calibri" w:cs="Calibri"/>
          <w:b/>
          <w:bCs/>
          <w:color w:val="000000" w:themeColor="text1"/>
        </w:rPr>
        <w:t xml:space="preserve"> </w:t>
      </w:r>
      <w:r w:rsidR="00B22595" w:rsidRPr="00B22595">
        <w:rPr>
          <w:rFonts w:ascii="Calibri" w:eastAsia="Calibri" w:hAnsi="Calibri" w:cs="Calibri"/>
          <w:bCs/>
          <w:color w:val="000000" w:themeColor="text1"/>
        </w:rPr>
        <w:t>(90%)</w:t>
      </w:r>
    </w:p>
    <w:p w14:paraId="4F6A07B2" w14:textId="7F1B3DDA" w:rsidR="008A02B5" w:rsidRPr="00110ACA" w:rsidRDefault="5B535817" w:rsidP="469DD8C4">
      <w:pPr>
        <w:pStyle w:val="ListParagraph"/>
        <w:numPr>
          <w:ilvl w:val="0"/>
          <w:numId w:val="12"/>
        </w:numPr>
        <w:rPr>
          <w:rFonts w:eastAsiaTheme="minorEastAsia"/>
          <w:bCs/>
          <w:color w:val="000000" w:themeColor="text1"/>
        </w:rPr>
      </w:pPr>
      <w:r w:rsidRPr="3638F6C5">
        <w:rPr>
          <w:rFonts w:ascii="Calibri" w:eastAsia="Calibri" w:hAnsi="Calibri" w:cs="Calibri"/>
          <w:b/>
          <w:bCs/>
          <w:color w:val="000000" w:themeColor="text1"/>
        </w:rPr>
        <w:t>2nd</w:t>
      </w:r>
      <w:r w:rsidRPr="3638F6C5">
        <w:rPr>
          <w:rFonts w:ascii="Calibri" w:eastAsia="Calibri" w:hAnsi="Calibri" w:cs="Calibri"/>
          <w:color w:val="000000" w:themeColor="text1"/>
        </w:rPr>
        <w:t xml:space="preserve"> in the UK for student satisfaction in </w:t>
      </w:r>
      <w:r w:rsidRPr="3638F6C5">
        <w:rPr>
          <w:rFonts w:ascii="Calibri" w:eastAsia="Calibri" w:hAnsi="Calibri" w:cs="Calibri"/>
          <w:b/>
          <w:bCs/>
          <w:color w:val="000000" w:themeColor="text1"/>
        </w:rPr>
        <w:t>Mechanical Engineering</w:t>
      </w:r>
      <w:r w:rsidR="00B22595">
        <w:rPr>
          <w:rFonts w:ascii="Calibri" w:eastAsia="Calibri" w:hAnsi="Calibri" w:cs="Calibri"/>
          <w:b/>
          <w:bCs/>
          <w:color w:val="000000" w:themeColor="text1"/>
        </w:rPr>
        <w:t xml:space="preserve"> </w:t>
      </w:r>
      <w:r w:rsidR="00B22595" w:rsidRPr="00B22595">
        <w:rPr>
          <w:rFonts w:ascii="Calibri" w:eastAsia="Calibri" w:hAnsi="Calibri" w:cs="Calibri"/>
          <w:bCs/>
          <w:color w:val="000000" w:themeColor="text1"/>
        </w:rPr>
        <w:t>(69%)</w:t>
      </w:r>
    </w:p>
    <w:p w14:paraId="0F191D81" w14:textId="6314C377" w:rsidR="00EE3056" w:rsidRDefault="00EE3056" w:rsidP="00110ACA"/>
    <w:p w14:paraId="00DCCCEE" w14:textId="0302C2CE" w:rsidR="00EE3056" w:rsidRDefault="00FA7C73" w:rsidP="00EE3056">
      <w:pPr>
        <w:pStyle w:val="Heading3"/>
      </w:pPr>
      <w:hyperlink r:id="rId18" w:history="1">
        <w:bookmarkStart w:id="274" w:name="_Toc54952872"/>
        <w:r w:rsidR="00EE3056" w:rsidRPr="00EE3056">
          <w:rPr>
            <w:rStyle w:val="Hyperlink"/>
          </w:rPr>
          <w:t>Employer feedback on Ordnance Munitions and Explosives degree apprenticeships</w:t>
        </w:r>
        <w:bookmarkEnd w:id="274"/>
        <w:r w:rsidR="00EE3056" w:rsidRPr="00EE3056">
          <w:rPr>
            <w:rStyle w:val="Hyperlink"/>
          </w:rPr>
          <w:t xml:space="preserve"> </w:t>
        </w:r>
      </w:hyperlink>
    </w:p>
    <w:p w14:paraId="2781B887" w14:textId="3E8D6287" w:rsidR="00110ACA" w:rsidRDefault="00110ACA" w:rsidP="00110ACA">
      <w:pPr>
        <w:jc w:val="center"/>
      </w:pPr>
      <w:r>
        <w:rPr>
          <w:noProof/>
          <w:lang w:eastAsia="en-GB"/>
        </w:rPr>
        <w:drawing>
          <wp:inline distT="0" distB="0" distL="0" distR="0" wp14:anchorId="5109AAE9" wp14:editId="6F93E993">
            <wp:extent cx="2705206" cy="2857500"/>
            <wp:effectExtent l="19050" t="19050" r="19050"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722962" cy="2876255"/>
                    </a:xfrm>
                    <a:prstGeom prst="rect">
                      <a:avLst/>
                    </a:prstGeom>
                    <a:ln>
                      <a:solidFill>
                        <a:schemeClr val="accent1"/>
                      </a:solidFill>
                    </a:ln>
                  </pic:spPr>
                </pic:pic>
              </a:graphicData>
            </a:graphic>
          </wp:inline>
        </w:drawing>
      </w:r>
    </w:p>
    <w:p w14:paraId="4A9FC545" w14:textId="77777777" w:rsidR="00110ACA" w:rsidRPr="00110ACA" w:rsidRDefault="00110ACA" w:rsidP="00110ACA">
      <w:pPr>
        <w:rPr>
          <w:rFonts w:eastAsiaTheme="minorEastAsia"/>
          <w:bCs/>
          <w:color w:val="000000" w:themeColor="text1"/>
        </w:rPr>
      </w:pPr>
    </w:p>
    <w:p w14:paraId="327D5511" w14:textId="77777777" w:rsidR="0088497F" w:rsidRDefault="0088497F" w:rsidP="0088497F">
      <w:pPr>
        <w:pStyle w:val="Heading1"/>
      </w:pPr>
      <w:bookmarkStart w:id="275" w:name="_Toc50538952"/>
      <w:bookmarkStart w:id="276" w:name="_Toc54952873"/>
      <w:r>
        <w:t>Apprenticeships an Alternative to Full Time Study</w:t>
      </w:r>
      <w:bookmarkEnd w:id="275"/>
      <w:bookmarkEnd w:id="276"/>
    </w:p>
    <w:p w14:paraId="79D017E2" w14:textId="77777777" w:rsidR="0088497F" w:rsidRDefault="0088497F" w:rsidP="0088497F">
      <w:pPr>
        <w:pStyle w:val="Heading2"/>
      </w:pPr>
      <w:bookmarkStart w:id="277" w:name="_Toc50538953"/>
      <w:bookmarkStart w:id="278" w:name="_Toc54952874"/>
      <w:r>
        <w:t>What is an Apprenticeship?</w:t>
      </w:r>
      <w:bookmarkEnd w:id="277"/>
      <w:bookmarkEnd w:id="278"/>
    </w:p>
    <w:p w14:paraId="3798E1A8" w14:textId="5B822C57" w:rsidR="0E9BF89F" w:rsidRDefault="0D54AEC3" w:rsidP="68370079">
      <w:pPr>
        <w:spacing w:line="257" w:lineRule="auto"/>
        <w:rPr>
          <w:rFonts w:ascii="Calibri" w:eastAsia="Calibri" w:hAnsi="Calibri" w:cs="Calibri"/>
        </w:rPr>
      </w:pPr>
      <w:r w:rsidRPr="47018B1E">
        <w:rPr>
          <w:rFonts w:ascii="Calibri" w:eastAsia="Calibri" w:hAnsi="Calibri" w:cs="Calibri"/>
        </w:rPr>
        <w:t>In England, t</w:t>
      </w:r>
      <w:r w:rsidR="00EE3056">
        <w:rPr>
          <w:rFonts w:ascii="Calibri" w:eastAsia="Calibri" w:hAnsi="Calibri" w:cs="Calibri"/>
        </w:rPr>
        <w:t>he new employer-</w:t>
      </w:r>
      <w:r w:rsidR="0E9BF89F" w:rsidRPr="47018B1E">
        <w:rPr>
          <w:rFonts w:ascii="Calibri" w:eastAsia="Calibri" w:hAnsi="Calibri" w:cs="Calibri"/>
        </w:rPr>
        <w:t xml:space="preserve">designed </w:t>
      </w:r>
      <w:r w:rsidR="3FB2995C" w:rsidRPr="47018B1E">
        <w:rPr>
          <w:rFonts w:ascii="Calibri" w:eastAsia="Calibri" w:hAnsi="Calibri" w:cs="Calibri"/>
        </w:rPr>
        <w:t>Apprenticeship S</w:t>
      </w:r>
      <w:r w:rsidR="0E9BF89F" w:rsidRPr="47018B1E">
        <w:rPr>
          <w:rFonts w:ascii="Calibri" w:eastAsia="Calibri" w:hAnsi="Calibri" w:cs="Calibri"/>
        </w:rPr>
        <w:t xml:space="preserve">tandards mean that organisations can implement a programme that really fits the roles in their business. </w:t>
      </w:r>
    </w:p>
    <w:p w14:paraId="081CFFF8" w14:textId="1FE0C2C9" w:rsidR="18E2B0C7" w:rsidRDefault="18E2B0C7" w:rsidP="47018B1E">
      <w:pPr>
        <w:spacing w:line="257" w:lineRule="auto"/>
        <w:rPr>
          <w:rFonts w:ascii="Calibri" w:eastAsia="Calibri" w:hAnsi="Calibri" w:cs="Calibri"/>
        </w:rPr>
      </w:pPr>
      <w:r w:rsidRPr="47018B1E">
        <w:rPr>
          <w:rFonts w:ascii="Calibri" w:eastAsia="Calibri" w:hAnsi="Calibri" w:cs="Calibri"/>
        </w:rPr>
        <w:t xml:space="preserve">In Wales, the programmes have all been written with employers </w:t>
      </w:r>
      <w:r w:rsidR="3CB29561" w:rsidRPr="47018B1E">
        <w:rPr>
          <w:rFonts w:ascii="Calibri" w:eastAsia="Calibri" w:hAnsi="Calibri" w:cs="Calibri"/>
        </w:rPr>
        <w:t>or</w:t>
      </w:r>
      <w:r w:rsidRPr="47018B1E">
        <w:rPr>
          <w:rFonts w:ascii="Calibri" w:eastAsia="Calibri" w:hAnsi="Calibri" w:cs="Calibri"/>
        </w:rPr>
        <w:t xml:space="preserve"> employer representative groups and are mapped into the relevant </w:t>
      </w:r>
      <w:r w:rsidR="66B69D3D" w:rsidRPr="47018B1E">
        <w:rPr>
          <w:rFonts w:ascii="Calibri" w:eastAsia="Calibri" w:hAnsi="Calibri" w:cs="Calibri"/>
        </w:rPr>
        <w:t xml:space="preserve">Welsh Government </w:t>
      </w:r>
      <w:r w:rsidRPr="47018B1E">
        <w:rPr>
          <w:rFonts w:ascii="Calibri" w:eastAsia="Calibri" w:hAnsi="Calibri" w:cs="Calibri"/>
        </w:rPr>
        <w:t>Apprenticeship Framework</w:t>
      </w:r>
      <w:r w:rsidR="4457415D" w:rsidRPr="47018B1E">
        <w:rPr>
          <w:rFonts w:ascii="Calibri" w:eastAsia="Calibri" w:hAnsi="Calibri" w:cs="Calibri"/>
        </w:rPr>
        <w:t>.</w:t>
      </w:r>
      <w:r w:rsidRPr="47018B1E">
        <w:rPr>
          <w:rFonts w:ascii="Calibri" w:eastAsia="Calibri" w:hAnsi="Calibri" w:cs="Calibri"/>
        </w:rPr>
        <w:t xml:space="preserve"> </w:t>
      </w:r>
    </w:p>
    <w:p w14:paraId="22C17F99" w14:textId="14D01734" w:rsidR="0E9BF89F" w:rsidRDefault="0E9BF89F" w:rsidP="68370079">
      <w:pPr>
        <w:spacing w:line="257" w:lineRule="auto"/>
        <w:rPr>
          <w:rFonts w:ascii="Calibri" w:eastAsia="Calibri" w:hAnsi="Calibri" w:cs="Calibri"/>
        </w:rPr>
      </w:pPr>
      <w:r w:rsidRPr="47018B1E">
        <w:rPr>
          <w:rFonts w:ascii="Calibri" w:eastAsia="Calibri" w:hAnsi="Calibri" w:cs="Calibri"/>
        </w:rPr>
        <w:t xml:space="preserve">Apprenticeships are work-based training schemes designed to help you develop new and emerging talent within your workforce. They combine work with study and result in a programme which is focused on developing </w:t>
      </w:r>
      <w:r w:rsidR="4AD42A58" w:rsidRPr="47018B1E">
        <w:rPr>
          <w:rFonts w:ascii="Calibri" w:eastAsia="Calibri" w:hAnsi="Calibri" w:cs="Calibri"/>
        </w:rPr>
        <w:t>your new, or current employees</w:t>
      </w:r>
      <w:r w:rsidRPr="47018B1E">
        <w:rPr>
          <w:rFonts w:ascii="Calibri" w:eastAsia="Calibri" w:hAnsi="Calibri" w:cs="Calibri"/>
        </w:rPr>
        <w:t xml:space="preserve"> through a work-based approach.</w:t>
      </w:r>
    </w:p>
    <w:p w14:paraId="73DB2FFA" w14:textId="42F66B72" w:rsidR="4F1ADBA6" w:rsidRDefault="00EE3056" w:rsidP="68370079">
      <w:pPr>
        <w:spacing w:line="257" w:lineRule="auto"/>
        <w:rPr>
          <w:rFonts w:ascii="Calibri" w:eastAsia="Calibri" w:hAnsi="Calibri" w:cs="Calibri"/>
        </w:rPr>
      </w:pPr>
      <w:r>
        <w:rPr>
          <w:rFonts w:ascii="Calibri" w:eastAsia="Calibri" w:hAnsi="Calibri" w:cs="Calibri"/>
        </w:rPr>
        <w:t>T</w:t>
      </w:r>
      <w:r w:rsidR="732C6FF6" w:rsidRPr="68370079">
        <w:rPr>
          <w:rFonts w:ascii="Calibri" w:eastAsia="Calibri" w:hAnsi="Calibri" w:cs="Calibri"/>
        </w:rPr>
        <w:t>he wide range of a</w:t>
      </w:r>
      <w:r w:rsidR="1D58106E" w:rsidRPr="68370079">
        <w:rPr>
          <w:rFonts w:ascii="Calibri" w:eastAsia="Calibri" w:hAnsi="Calibri" w:cs="Calibri"/>
        </w:rPr>
        <w:t>pprenticeship</w:t>
      </w:r>
      <w:r>
        <w:rPr>
          <w:rFonts w:ascii="Calibri" w:eastAsia="Calibri" w:hAnsi="Calibri" w:cs="Calibri"/>
        </w:rPr>
        <w:t xml:space="preserve"> qualifications </w:t>
      </w:r>
      <w:r w:rsidR="1D58106E" w:rsidRPr="68370079">
        <w:rPr>
          <w:rFonts w:ascii="Calibri" w:eastAsia="Calibri" w:hAnsi="Calibri" w:cs="Calibri"/>
        </w:rPr>
        <w:t xml:space="preserve">we offer have been developed </w:t>
      </w:r>
      <w:r w:rsidR="329A30E9" w:rsidRPr="68370079">
        <w:rPr>
          <w:rFonts w:ascii="Calibri" w:eastAsia="Calibri" w:hAnsi="Calibri" w:cs="Calibri"/>
        </w:rPr>
        <w:t xml:space="preserve">with </w:t>
      </w:r>
      <w:r w:rsidR="1D58106E" w:rsidRPr="68370079">
        <w:rPr>
          <w:rFonts w:ascii="Calibri" w:eastAsia="Calibri" w:hAnsi="Calibri" w:cs="Calibri"/>
        </w:rPr>
        <w:t>key i</w:t>
      </w:r>
      <w:r w:rsidR="2452AF2F" w:rsidRPr="68370079">
        <w:rPr>
          <w:rFonts w:ascii="Calibri" w:eastAsia="Calibri" w:hAnsi="Calibri" w:cs="Calibri"/>
        </w:rPr>
        <w:t>ndustry</w:t>
      </w:r>
      <w:r w:rsidR="1D58106E" w:rsidRPr="68370079">
        <w:rPr>
          <w:rFonts w:ascii="Calibri" w:eastAsia="Calibri" w:hAnsi="Calibri" w:cs="Calibri"/>
        </w:rPr>
        <w:t xml:space="preserve"> stakeholders</w:t>
      </w:r>
      <w:r w:rsidR="342ADC7C" w:rsidRPr="68370079">
        <w:rPr>
          <w:rFonts w:ascii="Calibri" w:eastAsia="Calibri" w:hAnsi="Calibri" w:cs="Calibri"/>
        </w:rPr>
        <w:t xml:space="preserve"> and partners</w:t>
      </w:r>
      <w:r w:rsidR="1D58106E" w:rsidRPr="68370079">
        <w:rPr>
          <w:rFonts w:ascii="Calibri" w:eastAsia="Calibri" w:hAnsi="Calibri" w:cs="Calibri"/>
        </w:rPr>
        <w:t xml:space="preserve"> </w:t>
      </w:r>
      <w:r w:rsidR="05868394" w:rsidRPr="68370079">
        <w:rPr>
          <w:rFonts w:ascii="Calibri" w:eastAsia="Calibri" w:hAnsi="Calibri" w:cs="Calibri"/>
        </w:rPr>
        <w:t xml:space="preserve">and ensure that </w:t>
      </w:r>
      <w:r w:rsidR="5D0C57BA" w:rsidRPr="68370079">
        <w:rPr>
          <w:rFonts w:ascii="Calibri" w:eastAsia="Calibri" w:hAnsi="Calibri" w:cs="Calibri"/>
        </w:rPr>
        <w:t>the specific sector needs are met. These organisations include:</w:t>
      </w:r>
    </w:p>
    <w:p w14:paraId="5BDAF906" w14:textId="72D8C143" w:rsidR="4F1ADBA6" w:rsidRPr="00040BBB" w:rsidRDefault="5D0C57BA" w:rsidP="2EDDC0BA">
      <w:pPr>
        <w:pStyle w:val="ListParagraph"/>
        <w:numPr>
          <w:ilvl w:val="0"/>
          <w:numId w:val="7"/>
        </w:numPr>
        <w:spacing w:line="257" w:lineRule="auto"/>
        <w:rPr>
          <w:rFonts w:eastAsiaTheme="minorEastAsia"/>
        </w:rPr>
      </w:pPr>
      <w:r w:rsidRPr="00040BBB">
        <w:rPr>
          <w:rFonts w:ascii="Calibri" w:eastAsia="Calibri" w:hAnsi="Calibri" w:cs="Calibri"/>
        </w:rPr>
        <w:t>NHS Wales Informatics Service</w:t>
      </w:r>
      <w:r w:rsidR="18E184FB" w:rsidRPr="00040BBB">
        <w:rPr>
          <w:rFonts w:ascii="Calibri" w:eastAsia="Calibri" w:hAnsi="Calibri" w:cs="Calibri"/>
        </w:rPr>
        <w:t>,</w:t>
      </w:r>
    </w:p>
    <w:p w14:paraId="1A427B60" w14:textId="672EDACE" w:rsidR="798724AE" w:rsidRPr="00040BBB" w:rsidRDefault="798724AE" w:rsidP="2EDDC0BA">
      <w:pPr>
        <w:pStyle w:val="ListParagraph"/>
        <w:numPr>
          <w:ilvl w:val="0"/>
          <w:numId w:val="7"/>
        </w:numPr>
        <w:spacing w:line="257" w:lineRule="auto"/>
        <w:rPr>
          <w:rFonts w:eastAsiaTheme="minorEastAsia"/>
        </w:rPr>
      </w:pPr>
      <w:r w:rsidRPr="00040BBB">
        <w:t>NHS Wales Acute and Primary Care Sectors</w:t>
      </w:r>
    </w:p>
    <w:p w14:paraId="6CE43AA4" w14:textId="033DA6BF" w:rsidR="4F1ADBA6" w:rsidRPr="00040BBB" w:rsidRDefault="3C236673" w:rsidP="6B88185D">
      <w:pPr>
        <w:pStyle w:val="ListParagraph"/>
        <w:numPr>
          <w:ilvl w:val="0"/>
          <w:numId w:val="7"/>
        </w:numPr>
        <w:spacing w:line="257" w:lineRule="auto"/>
      </w:pPr>
      <w:r w:rsidRPr="00040BBB">
        <w:rPr>
          <w:rFonts w:ascii="Calibri" w:eastAsia="Calibri" w:hAnsi="Calibri" w:cs="Calibri"/>
        </w:rPr>
        <w:t xml:space="preserve">Tata </w:t>
      </w:r>
      <w:r w:rsidR="560A9F08" w:rsidRPr="00040BBB">
        <w:rPr>
          <w:rFonts w:ascii="Calibri" w:eastAsia="Calibri" w:hAnsi="Calibri" w:cs="Calibri"/>
        </w:rPr>
        <w:t>S</w:t>
      </w:r>
      <w:r w:rsidRPr="00040BBB">
        <w:rPr>
          <w:rFonts w:ascii="Calibri" w:eastAsia="Calibri" w:hAnsi="Calibri" w:cs="Calibri"/>
        </w:rPr>
        <w:t>teel</w:t>
      </w:r>
      <w:r w:rsidR="18E184FB" w:rsidRPr="00040BBB">
        <w:rPr>
          <w:rFonts w:ascii="Calibri" w:eastAsia="Calibri" w:hAnsi="Calibri" w:cs="Calibri"/>
        </w:rPr>
        <w:t xml:space="preserve"> </w:t>
      </w:r>
    </w:p>
    <w:p w14:paraId="05AAF510" w14:textId="27E5DD33" w:rsidR="4F1ADBA6" w:rsidRPr="00040BBB" w:rsidRDefault="5D0C57BA" w:rsidP="6B88185D">
      <w:pPr>
        <w:pStyle w:val="ListParagraph"/>
        <w:numPr>
          <w:ilvl w:val="0"/>
          <w:numId w:val="7"/>
        </w:numPr>
        <w:spacing w:line="257" w:lineRule="auto"/>
        <w:rPr>
          <w:rFonts w:eastAsiaTheme="minorEastAsia"/>
        </w:rPr>
      </w:pPr>
      <w:r w:rsidRPr="00040BBB">
        <w:rPr>
          <w:rFonts w:ascii="Calibri" w:eastAsia="Calibri" w:hAnsi="Calibri" w:cs="Calibri"/>
        </w:rPr>
        <w:t>Driver and Vehicle Licensing Agency</w:t>
      </w:r>
    </w:p>
    <w:p w14:paraId="7D7CE276" w14:textId="5B137939" w:rsidR="4F1ADBA6" w:rsidRPr="00040BBB" w:rsidRDefault="5D0C57BA" w:rsidP="68370079">
      <w:pPr>
        <w:pStyle w:val="ListParagraph"/>
        <w:numPr>
          <w:ilvl w:val="0"/>
          <w:numId w:val="7"/>
        </w:numPr>
        <w:spacing w:line="257" w:lineRule="auto"/>
        <w:rPr>
          <w:rFonts w:eastAsiaTheme="minorEastAsia"/>
        </w:rPr>
      </w:pPr>
      <w:r w:rsidRPr="00040BBB">
        <w:rPr>
          <w:rFonts w:ascii="Calibri" w:eastAsia="Calibri" w:hAnsi="Calibri" w:cs="Calibri"/>
        </w:rPr>
        <w:t>Ford Motor Company</w:t>
      </w:r>
    </w:p>
    <w:p w14:paraId="316F50C4" w14:textId="1037E761" w:rsidR="4F1ADBA6" w:rsidRPr="00040BBB" w:rsidRDefault="5D0C57BA" w:rsidP="68370079">
      <w:pPr>
        <w:pStyle w:val="ListParagraph"/>
        <w:numPr>
          <w:ilvl w:val="0"/>
          <w:numId w:val="7"/>
        </w:numPr>
        <w:spacing w:line="257" w:lineRule="auto"/>
        <w:rPr>
          <w:rFonts w:eastAsiaTheme="minorEastAsia"/>
        </w:rPr>
      </w:pPr>
      <w:r w:rsidRPr="00040BBB">
        <w:rPr>
          <w:rFonts w:ascii="Calibri" w:eastAsia="Calibri" w:hAnsi="Calibri" w:cs="Calibri"/>
        </w:rPr>
        <w:t>BAE Systems</w:t>
      </w:r>
    </w:p>
    <w:p w14:paraId="2C70F6A2" w14:textId="2364DE91" w:rsidR="4F1ADBA6" w:rsidRPr="00040BBB" w:rsidRDefault="5D0C57BA" w:rsidP="68370079">
      <w:pPr>
        <w:pStyle w:val="ListParagraph"/>
        <w:numPr>
          <w:ilvl w:val="0"/>
          <w:numId w:val="7"/>
        </w:numPr>
        <w:spacing w:line="257" w:lineRule="auto"/>
        <w:rPr>
          <w:rFonts w:eastAsiaTheme="minorEastAsia"/>
        </w:rPr>
      </w:pPr>
      <w:r w:rsidRPr="00040BBB">
        <w:rPr>
          <w:rFonts w:ascii="Calibri" w:eastAsia="Calibri" w:hAnsi="Calibri" w:cs="Calibri"/>
        </w:rPr>
        <w:t>AWE</w:t>
      </w:r>
    </w:p>
    <w:p w14:paraId="38C2A117" w14:textId="0DFB6C75" w:rsidR="4F1ADBA6" w:rsidRPr="00040BBB" w:rsidRDefault="5D0C57BA" w:rsidP="68370079">
      <w:pPr>
        <w:pStyle w:val="ListParagraph"/>
        <w:numPr>
          <w:ilvl w:val="0"/>
          <w:numId w:val="7"/>
        </w:numPr>
        <w:spacing w:line="257" w:lineRule="auto"/>
        <w:rPr>
          <w:rFonts w:eastAsiaTheme="minorEastAsia"/>
        </w:rPr>
      </w:pPr>
      <w:r w:rsidRPr="00040BBB">
        <w:rPr>
          <w:rFonts w:ascii="Calibri" w:eastAsia="Calibri" w:hAnsi="Calibri" w:cs="Calibri"/>
        </w:rPr>
        <w:t>DSTL</w:t>
      </w:r>
    </w:p>
    <w:p w14:paraId="6B7608EB" w14:textId="70C3BC9A" w:rsidR="4F1ADBA6" w:rsidRPr="00040BBB" w:rsidRDefault="5D0C57BA" w:rsidP="68370079">
      <w:pPr>
        <w:pStyle w:val="ListParagraph"/>
        <w:numPr>
          <w:ilvl w:val="0"/>
          <w:numId w:val="7"/>
        </w:numPr>
        <w:spacing w:line="257" w:lineRule="auto"/>
        <w:rPr>
          <w:rFonts w:eastAsiaTheme="minorEastAsia"/>
        </w:rPr>
      </w:pPr>
      <w:r w:rsidRPr="00040BBB">
        <w:rPr>
          <w:rFonts w:ascii="Calibri" w:eastAsia="Calibri" w:hAnsi="Calibri" w:cs="Calibri"/>
        </w:rPr>
        <w:t>Roxel</w:t>
      </w:r>
    </w:p>
    <w:p w14:paraId="51521A50" w14:textId="427F3C81" w:rsidR="4F1ADBA6" w:rsidRPr="00040BBB" w:rsidRDefault="5D0C57BA" w:rsidP="68370079">
      <w:pPr>
        <w:pStyle w:val="ListParagraph"/>
        <w:numPr>
          <w:ilvl w:val="0"/>
          <w:numId w:val="7"/>
        </w:numPr>
        <w:spacing w:line="257" w:lineRule="auto"/>
        <w:rPr>
          <w:rFonts w:eastAsiaTheme="minorEastAsia"/>
        </w:rPr>
      </w:pPr>
      <w:r w:rsidRPr="00040BBB">
        <w:rPr>
          <w:rFonts w:ascii="Calibri" w:eastAsia="Calibri" w:hAnsi="Calibri" w:cs="Calibri"/>
        </w:rPr>
        <w:t>QinetiQ</w:t>
      </w:r>
    </w:p>
    <w:p w14:paraId="5FE3DF47" w14:textId="2C0573CF" w:rsidR="4F1ADBA6" w:rsidRPr="00040BBB" w:rsidRDefault="5D0C57BA" w:rsidP="68370079">
      <w:pPr>
        <w:pStyle w:val="ListParagraph"/>
        <w:numPr>
          <w:ilvl w:val="0"/>
          <w:numId w:val="7"/>
        </w:numPr>
        <w:spacing w:line="257" w:lineRule="auto"/>
        <w:rPr>
          <w:rFonts w:eastAsiaTheme="minorEastAsia"/>
        </w:rPr>
      </w:pPr>
      <w:r w:rsidRPr="00040BBB">
        <w:rPr>
          <w:rFonts w:ascii="Calibri" w:eastAsia="Calibri" w:hAnsi="Calibri" w:cs="Calibri"/>
        </w:rPr>
        <w:t>DE&amp;S</w:t>
      </w:r>
    </w:p>
    <w:p w14:paraId="68389ADF" w14:textId="7E3E638D" w:rsidR="00EE3056" w:rsidRPr="00040BBB" w:rsidRDefault="00EE3056" w:rsidP="68370079">
      <w:pPr>
        <w:pStyle w:val="ListParagraph"/>
        <w:numPr>
          <w:ilvl w:val="0"/>
          <w:numId w:val="7"/>
        </w:numPr>
        <w:spacing w:line="257" w:lineRule="auto"/>
        <w:rPr>
          <w:rFonts w:eastAsiaTheme="minorEastAsia"/>
        </w:rPr>
      </w:pPr>
      <w:r w:rsidRPr="00040BBB">
        <w:rPr>
          <w:rFonts w:eastAsiaTheme="minorEastAsia"/>
        </w:rPr>
        <w:t>Chartered Institute for Archaeologists</w:t>
      </w:r>
    </w:p>
    <w:p w14:paraId="25F9F436" w14:textId="1803AFE7" w:rsidR="007570ED" w:rsidRPr="007570ED" w:rsidRDefault="008A02B5" w:rsidP="68370079">
      <w:pPr>
        <w:spacing w:line="257" w:lineRule="auto"/>
        <w:rPr>
          <w:rFonts w:ascii="Calibri" w:eastAsia="Calibri" w:hAnsi="Calibri" w:cs="Calibri"/>
        </w:rPr>
      </w:pPr>
      <w:r>
        <w:t>Apprenticeships are work-based training schemes designed to help you foster emerging talent in your business. They combine work with study</w:t>
      </w:r>
      <w:r w:rsidR="00040BBB">
        <w:t>,</w:t>
      </w:r>
      <w:r>
        <w:t xml:space="preserve"> and result in a programme which is truly work-focussed. You can use apprenticeships to support new employees, or people already in your business when they move into new roles. The technical and professional disciplines on offer range from entry-level qualifications all the way throu</w:t>
      </w:r>
      <w:r w:rsidR="00040BBB">
        <w:t>gh to degree level. The employer-</w:t>
      </w:r>
      <w:r>
        <w:t>designed standards</w:t>
      </w:r>
      <w:r w:rsidR="07316A8C">
        <w:t xml:space="preserve"> and frameworks</w:t>
      </w:r>
      <w:r>
        <w:t xml:space="preserve"> mean that organisations can implement a programme that really fits the roles in their business. Opportunities also exist to match an apprenticeship to your existing </w:t>
      </w:r>
      <w:r w:rsidR="572CB5D7">
        <w:t xml:space="preserve">learning and development </w:t>
      </w:r>
      <w:r w:rsidR="6CCF2F4F">
        <w:t>activity,</w:t>
      </w:r>
      <w:r>
        <w:t xml:space="preserve"> and we’d be happy to discuss this with you.</w:t>
      </w:r>
    </w:p>
    <w:p w14:paraId="1ABF1F3C" w14:textId="77777777" w:rsidR="0088497F" w:rsidRDefault="0088497F" w:rsidP="0088497F">
      <w:pPr>
        <w:pStyle w:val="Heading2"/>
      </w:pPr>
      <w:bookmarkStart w:id="279" w:name="_Toc50538954"/>
      <w:bookmarkStart w:id="280" w:name="_Toc54952875"/>
      <w:r>
        <w:t>Who are they for?</w:t>
      </w:r>
      <w:bookmarkEnd w:id="279"/>
      <w:bookmarkEnd w:id="280"/>
    </w:p>
    <w:p w14:paraId="47898549" w14:textId="62767127" w:rsidR="54A874FF" w:rsidRDefault="54A874FF" w:rsidP="5B3680C3">
      <w:pPr>
        <w:spacing w:line="257" w:lineRule="auto"/>
        <w:rPr>
          <w:rFonts w:ascii="Calibri" w:eastAsia="Calibri" w:hAnsi="Calibri" w:cs="Calibri"/>
        </w:rPr>
      </w:pPr>
      <w:r w:rsidRPr="47018B1E">
        <w:rPr>
          <w:rFonts w:ascii="Calibri" w:eastAsia="Calibri" w:hAnsi="Calibri" w:cs="Calibri"/>
        </w:rPr>
        <w:t xml:space="preserve">You can use apprenticeships to support new employees, people </w:t>
      </w:r>
      <w:r w:rsidR="35D3BF64" w:rsidRPr="47018B1E">
        <w:rPr>
          <w:rFonts w:ascii="Calibri" w:eastAsia="Calibri" w:hAnsi="Calibri" w:cs="Calibri"/>
        </w:rPr>
        <w:t xml:space="preserve">you wish to upskill who are </w:t>
      </w:r>
      <w:r w:rsidR="252FED06" w:rsidRPr="47018B1E">
        <w:rPr>
          <w:rFonts w:ascii="Calibri" w:eastAsia="Calibri" w:hAnsi="Calibri" w:cs="Calibri"/>
        </w:rPr>
        <w:t>already</w:t>
      </w:r>
      <w:r w:rsidR="35D3BF64" w:rsidRPr="47018B1E">
        <w:rPr>
          <w:rFonts w:ascii="Calibri" w:eastAsia="Calibri" w:hAnsi="Calibri" w:cs="Calibri"/>
        </w:rPr>
        <w:t xml:space="preserve"> in </w:t>
      </w:r>
      <w:r w:rsidRPr="47018B1E">
        <w:rPr>
          <w:rFonts w:ascii="Calibri" w:eastAsia="Calibri" w:hAnsi="Calibri" w:cs="Calibri"/>
        </w:rPr>
        <w:t>your business</w:t>
      </w:r>
      <w:r w:rsidR="113F9267" w:rsidRPr="47018B1E">
        <w:rPr>
          <w:rFonts w:ascii="Calibri" w:eastAsia="Calibri" w:hAnsi="Calibri" w:cs="Calibri"/>
        </w:rPr>
        <w:t xml:space="preserve"> or</w:t>
      </w:r>
      <w:r w:rsidRPr="47018B1E">
        <w:rPr>
          <w:rFonts w:ascii="Calibri" w:eastAsia="Calibri" w:hAnsi="Calibri" w:cs="Calibri"/>
        </w:rPr>
        <w:t xml:space="preserve"> when they move into new roles. </w:t>
      </w:r>
      <w:r w:rsidR="3C00A713" w:rsidRPr="47018B1E">
        <w:rPr>
          <w:rFonts w:ascii="Calibri" w:eastAsia="Calibri" w:hAnsi="Calibri" w:cs="Calibri"/>
        </w:rPr>
        <w:t xml:space="preserve"> Apprenticeships are available to anyone aged 1</w:t>
      </w:r>
      <w:r w:rsidR="265716EC" w:rsidRPr="47018B1E">
        <w:rPr>
          <w:rFonts w:ascii="Calibri" w:eastAsia="Calibri" w:hAnsi="Calibri" w:cs="Calibri"/>
        </w:rPr>
        <w:t>6 or over who is not in full-time education and is eligible to work in the UK</w:t>
      </w:r>
      <w:r w:rsidR="403F4F87" w:rsidRPr="47018B1E">
        <w:rPr>
          <w:rFonts w:ascii="Calibri" w:eastAsia="Calibri" w:hAnsi="Calibri" w:cs="Calibri"/>
        </w:rPr>
        <w:t xml:space="preserve"> (UWTSD does not accept apprentices/students until they are 18</w:t>
      </w:r>
      <w:r w:rsidR="344B3B77" w:rsidRPr="47018B1E">
        <w:rPr>
          <w:rFonts w:ascii="Calibri" w:eastAsia="Calibri" w:hAnsi="Calibri" w:cs="Calibri"/>
        </w:rPr>
        <w:t xml:space="preserve"> but will work with you to find appropriate training and development for younger employees if necessary</w:t>
      </w:r>
      <w:r w:rsidR="403F4F87" w:rsidRPr="47018B1E">
        <w:rPr>
          <w:rFonts w:ascii="Calibri" w:eastAsia="Calibri" w:hAnsi="Calibri" w:cs="Calibri"/>
        </w:rPr>
        <w:t>)</w:t>
      </w:r>
      <w:r w:rsidR="403F4F87" w:rsidRPr="47018B1E">
        <w:rPr>
          <w:rFonts w:ascii="Calibri" w:eastAsia="Calibri" w:hAnsi="Calibri" w:cs="Calibri"/>
          <w:b/>
          <w:bCs/>
        </w:rPr>
        <w:t xml:space="preserve">.  </w:t>
      </w:r>
      <w:r w:rsidRPr="47018B1E">
        <w:rPr>
          <w:rFonts w:ascii="Calibri" w:eastAsia="Calibri" w:hAnsi="Calibri" w:cs="Calibri"/>
        </w:rPr>
        <w:t xml:space="preserve">The technical and professional disciplines we offer include </w:t>
      </w:r>
      <w:r w:rsidR="00040BBB">
        <w:rPr>
          <w:rFonts w:ascii="Calibri" w:eastAsia="Calibri" w:hAnsi="Calibri" w:cs="Calibri"/>
        </w:rPr>
        <w:t>Higher National Certificates, Bachelor degrees and Masters level</w:t>
      </w:r>
      <w:r w:rsidRPr="47018B1E">
        <w:rPr>
          <w:rFonts w:ascii="Calibri" w:eastAsia="Calibri" w:hAnsi="Calibri" w:cs="Calibri"/>
        </w:rPr>
        <w:t>.</w:t>
      </w:r>
      <w:r w:rsidR="7B544C2D" w:rsidRPr="47018B1E">
        <w:rPr>
          <w:rFonts w:ascii="Calibri" w:eastAsia="Calibri" w:hAnsi="Calibri" w:cs="Calibri"/>
        </w:rPr>
        <w:t xml:space="preserve"> Apprenticeships equip individuals with the necessary skills, knowledge and behaviour they need for specific job roles, future employment and progression.</w:t>
      </w:r>
    </w:p>
    <w:p w14:paraId="6BB06F54" w14:textId="77777777" w:rsidR="0088497F" w:rsidRDefault="0088497F" w:rsidP="0088497F">
      <w:pPr>
        <w:pStyle w:val="Heading2"/>
      </w:pPr>
      <w:bookmarkStart w:id="281" w:name="_Toc50538955"/>
      <w:bookmarkStart w:id="282" w:name="_Toc54952876"/>
      <w:r>
        <w:t>How do They Work?</w:t>
      </w:r>
      <w:bookmarkEnd w:id="281"/>
      <w:bookmarkEnd w:id="282"/>
    </w:p>
    <w:p w14:paraId="1E480FA8" w14:textId="3A3ACE9C" w:rsidR="619B3133" w:rsidRDefault="619B3133" w:rsidP="68370079">
      <w:pPr>
        <w:rPr>
          <w:rFonts w:ascii="Calibri" w:eastAsia="Calibri" w:hAnsi="Calibri" w:cs="Calibri"/>
        </w:rPr>
      </w:pPr>
      <w:r w:rsidRPr="47018B1E">
        <w:rPr>
          <w:rFonts w:ascii="Calibri" w:eastAsia="Calibri" w:hAnsi="Calibri" w:cs="Calibri"/>
        </w:rPr>
        <w:t>Apprentices must spend at least 20% of their time on off-the-job training</w:t>
      </w:r>
      <w:r w:rsidR="00B127D6">
        <w:rPr>
          <w:rFonts w:ascii="Calibri" w:eastAsia="Calibri" w:hAnsi="Calibri" w:cs="Calibri"/>
        </w:rPr>
        <w:t>;</w:t>
      </w:r>
      <w:r w:rsidRPr="47018B1E">
        <w:rPr>
          <w:rFonts w:ascii="Calibri" w:eastAsia="Calibri" w:hAnsi="Calibri" w:cs="Calibri"/>
        </w:rPr>
        <w:t xml:space="preserve"> however, they may need more than this if, for example, they n</w:t>
      </w:r>
      <w:r w:rsidR="00040BBB">
        <w:rPr>
          <w:rFonts w:ascii="Calibri" w:eastAsia="Calibri" w:hAnsi="Calibri" w:cs="Calibri"/>
        </w:rPr>
        <w:t>eed training in English and Mathematics</w:t>
      </w:r>
      <w:r w:rsidRPr="47018B1E">
        <w:rPr>
          <w:rFonts w:ascii="Calibri" w:eastAsia="Calibri" w:hAnsi="Calibri" w:cs="Calibri"/>
        </w:rPr>
        <w:t xml:space="preserve">. It is up to the employer and training provider to </w:t>
      </w:r>
      <w:r w:rsidR="00040BBB">
        <w:rPr>
          <w:rFonts w:ascii="Calibri" w:eastAsia="Calibri" w:hAnsi="Calibri" w:cs="Calibri"/>
        </w:rPr>
        <w:t>agree</w:t>
      </w:r>
      <w:r w:rsidRPr="47018B1E">
        <w:rPr>
          <w:rFonts w:ascii="Calibri" w:eastAsia="Calibri" w:hAnsi="Calibri" w:cs="Calibri"/>
        </w:rPr>
        <w:t xml:space="preserve"> how the off the-job training is delivered. It may include regular day release, block release and special training days or workshops. It must be directly relevant to the apprenticeship framework or standard and can be delivered at the apprentice’s normal place of work as long as it is not part of their normal working duties. It can cover practical training such as shadowing, mentoring, industry visits and attending competitions. On-the-job training helps an apprentice develop </w:t>
      </w:r>
      <w:r w:rsidR="7955AEDC" w:rsidRPr="47018B1E">
        <w:rPr>
          <w:rFonts w:ascii="Calibri" w:eastAsia="Calibri" w:hAnsi="Calibri" w:cs="Calibri"/>
        </w:rPr>
        <w:t xml:space="preserve">and embed </w:t>
      </w:r>
      <w:r w:rsidRPr="47018B1E">
        <w:rPr>
          <w:rFonts w:ascii="Calibri" w:eastAsia="Calibri" w:hAnsi="Calibri" w:cs="Calibri"/>
        </w:rPr>
        <w:t xml:space="preserve">the specific </w:t>
      </w:r>
      <w:r w:rsidR="2EE8A84B" w:rsidRPr="47018B1E">
        <w:rPr>
          <w:rFonts w:ascii="Calibri" w:eastAsia="Calibri" w:hAnsi="Calibri" w:cs="Calibri"/>
        </w:rPr>
        <w:t xml:space="preserve">knowledge, </w:t>
      </w:r>
      <w:r w:rsidRPr="47018B1E">
        <w:rPr>
          <w:rFonts w:ascii="Calibri" w:eastAsia="Calibri" w:hAnsi="Calibri" w:cs="Calibri"/>
        </w:rPr>
        <w:t xml:space="preserve">skills </w:t>
      </w:r>
      <w:r w:rsidR="4BEC934B" w:rsidRPr="47018B1E">
        <w:rPr>
          <w:rFonts w:ascii="Calibri" w:eastAsia="Calibri" w:hAnsi="Calibri" w:cs="Calibri"/>
        </w:rPr>
        <w:t xml:space="preserve">and behaviours </w:t>
      </w:r>
      <w:r w:rsidRPr="47018B1E">
        <w:rPr>
          <w:rFonts w:ascii="Calibri" w:eastAsia="Calibri" w:hAnsi="Calibri" w:cs="Calibri"/>
        </w:rPr>
        <w:t>for the workplace</w:t>
      </w:r>
      <w:r w:rsidR="54F39198" w:rsidRPr="47018B1E">
        <w:rPr>
          <w:rFonts w:ascii="Calibri" w:eastAsia="Calibri" w:hAnsi="Calibri" w:cs="Calibri"/>
        </w:rPr>
        <w:t>. Apprentices must be supported</w:t>
      </w:r>
      <w:r w:rsidRPr="47018B1E">
        <w:rPr>
          <w:rFonts w:ascii="Calibri" w:eastAsia="Calibri" w:hAnsi="Calibri" w:cs="Calibri"/>
        </w:rPr>
        <w:t xml:space="preserve"> by a </w:t>
      </w:r>
      <w:r w:rsidR="77CB071A" w:rsidRPr="47018B1E">
        <w:rPr>
          <w:rFonts w:ascii="Calibri" w:eastAsia="Calibri" w:hAnsi="Calibri" w:cs="Calibri"/>
        </w:rPr>
        <w:t xml:space="preserve">work-place </w:t>
      </w:r>
      <w:r w:rsidRPr="47018B1E">
        <w:rPr>
          <w:rFonts w:ascii="Calibri" w:eastAsia="Calibri" w:hAnsi="Calibri" w:cs="Calibri"/>
        </w:rPr>
        <w:t xml:space="preserve">mentor. Once an apprentice completes their </w:t>
      </w:r>
      <w:r w:rsidR="3A1ED9B5" w:rsidRPr="47018B1E">
        <w:rPr>
          <w:rFonts w:ascii="Calibri" w:eastAsia="Calibri" w:hAnsi="Calibri" w:cs="Calibri"/>
        </w:rPr>
        <w:t>apprenticeship,</w:t>
      </w:r>
      <w:r w:rsidRPr="47018B1E">
        <w:rPr>
          <w:rFonts w:ascii="Calibri" w:eastAsia="Calibri" w:hAnsi="Calibri" w:cs="Calibri"/>
        </w:rPr>
        <w:t xml:space="preserve"> they should be able to demonstrate that they can perform tasks confidently and completely to the standard set by industry.</w:t>
      </w:r>
    </w:p>
    <w:p w14:paraId="0CD410E9" w14:textId="7DC0BB37" w:rsidR="0088497F" w:rsidRDefault="52CAFD99" w:rsidP="0088497F">
      <w:pPr>
        <w:pStyle w:val="Heading2"/>
      </w:pPr>
      <w:bookmarkStart w:id="283" w:name="_Toc50538956"/>
      <w:bookmarkStart w:id="284" w:name="_Toc54952877"/>
      <w:r>
        <w:t>Funding of Apprenticeships</w:t>
      </w:r>
      <w:bookmarkEnd w:id="283"/>
      <w:bookmarkEnd w:id="284"/>
    </w:p>
    <w:p w14:paraId="7D001CA4" w14:textId="03899B75" w:rsidR="00B127D6" w:rsidRDefault="00B127D6" w:rsidP="00DD550F">
      <w:pPr>
        <w:pStyle w:val="Heading3"/>
      </w:pPr>
      <w:bookmarkStart w:id="285" w:name="_Toc54952878"/>
      <w:r>
        <w:t>Funding available</w:t>
      </w:r>
      <w:bookmarkEnd w:id="285"/>
    </w:p>
    <w:p w14:paraId="64C44C53" w14:textId="64323A59" w:rsidR="00B127D6" w:rsidRPr="00390BE4" w:rsidRDefault="00390BE4" w:rsidP="121C23BA">
      <w:pPr>
        <w:spacing w:line="257" w:lineRule="auto"/>
        <w:rPr>
          <w:rFonts w:ascii="Calibri" w:eastAsia="Calibri" w:hAnsi="Calibri" w:cs="Calibri"/>
          <w:bCs/>
        </w:rPr>
      </w:pPr>
      <w:r w:rsidRPr="41AEE39B">
        <w:rPr>
          <w:rFonts w:ascii="Calibri" w:eastAsia="Calibri" w:hAnsi="Calibri" w:cs="Calibri"/>
        </w:rPr>
        <w:t>If you’re an employer with a pay bill over £3 million a year, you will have been paying the Appren</w:t>
      </w:r>
      <w:r>
        <w:rPr>
          <w:rFonts w:ascii="Calibri" w:eastAsia="Calibri" w:hAnsi="Calibri" w:cs="Calibri"/>
        </w:rPr>
        <w:t>ticeship Levy from 6 April 2017</w:t>
      </w:r>
      <w:r w:rsidRPr="41AEE39B">
        <w:rPr>
          <w:rFonts w:ascii="Calibri" w:eastAsia="Calibri" w:hAnsi="Calibri" w:cs="Calibri"/>
        </w:rPr>
        <w:t xml:space="preserve"> through the PAYE process</w:t>
      </w:r>
      <w:r>
        <w:rPr>
          <w:rFonts w:ascii="Calibri" w:eastAsia="Calibri" w:hAnsi="Calibri" w:cs="Calibri"/>
        </w:rPr>
        <w:t>; it is calculated as 0.5% of total staff</w:t>
      </w:r>
      <w:r w:rsidRPr="00390BE4">
        <w:rPr>
          <w:rFonts w:ascii="Calibri" w:eastAsia="Calibri" w:hAnsi="Calibri" w:cs="Calibri"/>
        </w:rPr>
        <w:t xml:space="preserve"> cost</w:t>
      </w:r>
      <w:r w:rsidRPr="00390BE4">
        <w:rPr>
          <w:rFonts w:ascii="Calibri" w:eastAsia="Calibri" w:hAnsi="Calibri" w:cs="Calibri"/>
          <w:bCs/>
        </w:rPr>
        <w:t>.  If you are a smaller employer you will not pay the Levy</w:t>
      </w:r>
      <w:r>
        <w:rPr>
          <w:rFonts w:ascii="Calibri" w:eastAsia="Calibri" w:hAnsi="Calibri" w:cs="Calibri"/>
          <w:bCs/>
        </w:rPr>
        <w:t xml:space="preserve"> but can still access the programme</w:t>
      </w:r>
      <w:r w:rsidRPr="00390BE4">
        <w:rPr>
          <w:rFonts w:ascii="Calibri" w:eastAsia="Calibri" w:hAnsi="Calibri" w:cs="Calibri"/>
          <w:bCs/>
        </w:rPr>
        <w:t xml:space="preserve">.  </w:t>
      </w:r>
      <w:r w:rsidR="00B127D6" w:rsidRPr="00390BE4">
        <w:rPr>
          <w:rFonts w:ascii="Calibri" w:eastAsia="Calibri" w:hAnsi="Calibri" w:cs="Calibri"/>
          <w:bCs/>
        </w:rPr>
        <w:t>The delivery of apprenticeship</w:t>
      </w:r>
      <w:r w:rsidRPr="00390BE4">
        <w:rPr>
          <w:rFonts w:ascii="Calibri" w:eastAsia="Calibri" w:hAnsi="Calibri" w:cs="Calibri"/>
          <w:bCs/>
        </w:rPr>
        <w:t xml:space="preserve"> training </w:t>
      </w:r>
      <w:r w:rsidR="00B127D6" w:rsidRPr="00390BE4">
        <w:rPr>
          <w:rFonts w:ascii="Calibri" w:eastAsia="Calibri" w:hAnsi="Calibri" w:cs="Calibri"/>
          <w:bCs/>
        </w:rPr>
        <w:t>is a devolved matter</w:t>
      </w:r>
      <w:r>
        <w:rPr>
          <w:rFonts w:ascii="Calibri" w:eastAsia="Calibri" w:hAnsi="Calibri" w:cs="Calibri"/>
          <w:bCs/>
        </w:rPr>
        <w:t>,</w:t>
      </w:r>
      <w:r w:rsidR="00B127D6" w:rsidRPr="00390BE4">
        <w:rPr>
          <w:rFonts w:ascii="Calibri" w:eastAsia="Calibri" w:hAnsi="Calibri" w:cs="Calibri"/>
          <w:bCs/>
        </w:rPr>
        <w:t xml:space="preserve"> and England, Wales, Scotland and Northern Ireland have developed different ways for employers to access </w:t>
      </w:r>
      <w:r w:rsidRPr="00390BE4">
        <w:rPr>
          <w:rFonts w:ascii="Calibri" w:eastAsia="Calibri" w:hAnsi="Calibri" w:cs="Calibri"/>
          <w:bCs/>
        </w:rPr>
        <w:t xml:space="preserve">programmes. </w:t>
      </w:r>
      <w:r>
        <w:rPr>
          <w:rFonts w:ascii="Calibri" w:eastAsia="Calibri" w:hAnsi="Calibri" w:cs="Calibri"/>
          <w:bCs/>
        </w:rPr>
        <w:t>Staff will access the programmes that apply where they are based.</w:t>
      </w:r>
      <w:r w:rsidRPr="00390BE4">
        <w:rPr>
          <w:rFonts w:ascii="Calibri" w:eastAsia="Calibri" w:hAnsi="Calibri" w:cs="Calibri"/>
          <w:bCs/>
        </w:rPr>
        <w:t xml:space="preserve"> </w:t>
      </w:r>
    </w:p>
    <w:p w14:paraId="7B6DF675" w14:textId="0F385CBA" w:rsidR="0CE73380" w:rsidRDefault="00390BE4" w:rsidP="00DD550F">
      <w:pPr>
        <w:pStyle w:val="Heading3"/>
      </w:pPr>
      <w:bookmarkStart w:id="286" w:name="_Toc54952879"/>
      <w:r>
        <w:t xml:space="preserve">Apprenticeships in </w:t>
      </w:r>
      <w:r w:rsidR="0CE73380" w:rsidRPr="41AEE39B">
        <w:t>England</w:t>
      </w:r>
      <w:bookmarkEnd w:id="286"/>
    </w:p>
    <w:p w14:paraId="1BF6A531" w14:textId="0E842C22" w:rsidR="0CE73380" w:rsidRDefault="0CE73380" w:rsidP="47018B1E">
      <w:pPr>
        <w:spacing w:line="257" w:lineRule="auto"/>
        <w:rPr>
          <w:rFonts w:ascii="Calibri" w:eastAsia="Calibri" w:hAnsi="Calibri" w:cs="Calibri"/>
        </w:rPr>
      </w:pPr>
      <w:r w:rsidRPr="41AEE39B">
        <w:rPr>
          <w:rFonts w:ascii="Calibri" w:eastAsia="Calibri" w:hAnsi="Calibri" w:cs="Calibri"/>
        </w:rPr>
        <w:t xml:space="preserve">The </w:t>
      </w:r>
      <w:r w:rsidR="00B127D6">
        <w:rPr>
          <w:rFonts w:ascii="Calibri" w:eastAsia="Calibri" w:hAnsi="Calibri" w:cs="Calibri"/>
        </w:rPr>
        <w:t>Le</w:t>
      </w:r>
      <w:r w:rsidRPr="41AEE39B">
        <w:rPr>
          <w:rFonts w:ascii="Calibri" w:eastAsia="Calibri" w:hAnsi="Calibri" w:cs="Calibri"/>
        </w:rPr>
        <w:t>vy give</w:t>
      </w:r>
      <w:r w:rsidR="00390BE4">
        <w:rPr>
          <w:rFonts w:ascii="Calibri" w:eastAsia="Calibri" w:hAnsi="Calibri" w:cs="Calibri"/>
        </w:rPr>
        <w:t>s</w:t>
      </w:r>
      <w:r w:rsidRPr="41AEE39B">
        <w:rPr>
          <w:rFonts w:ascii="Calibri" w:eastAsia="Calibri" w:hAnsi="Calibri" w:cs="Calibri"/>
        </w:rPr>
        <w:t xml:space="preserve"> employers </w:t>
      </w:r>
      <w:r w:rsidR="00B127D6">
        <w:rPr>
          <w:rFonts w:ascii="Calibri" w:eastAsia="Calibri" w:hAnsi="Calibri" w:cs="Calibri"/>
        </w:rPr>
        <w:t xml:space="preserve">in England </w:t>
      </w:r>
      <w:r w:rsidRPr="41AEE39B">
        <w:rPr>
          <w:rFonts w:ascii="Calibri" w:eastAsia="Calibri" w:hAnsi="Calibri" w:cs="Calibri"/>
        </w:rPr>
        <w:t xml:space="preserve">control of their training, </w:t>
      </w:r>
      <w:r w:rsidR="00390BE4">
        <w:rPr>
          <w:rFonts w:ascii="Calibri" w:eastAsia="Calibri" w:hAnsi="Calibri" w:cs="Calibri"/>
        </w:rPr>
        <w:t xml:space="preserve">allowing them to </w:t>
      </w:r>
      <w:r w:rsidRPr="41AEE39B">
        <w:rPr>
          <w:rFonts w:ascii="Calibri" w:eastAsia="Calibri" w:hAnsi="Calibri" w:cs="Calibri"/>
        </w:rPr>
        <w:t xml:space="preserve">agree a total price for each apprenticeship, which includes the costs of training and assessment. </w:t>
      </w:r>
      <w:r w:rsidRPr="47018B1E">
        <w:rPr>
          <w:rFonts w:ascii="Calibri" w:eastAsia="Calibri" w:hAnsi="Calibri" w:cs="Calibri"/>
        </w:rPr>
        <w:t xml:space="preserve">For each </w:t>
      </w:r>
      <w:r w:rsidR="00B127D6">
        <w:rPr>
          <w:rFonts w:ascii="Calibri" w:eastAsia="Calibri" w:hAnsi="Calibri" w:cs="Calibri"/>
        </w:rPr>
        <w:t xml:space="preserve">English </w:t>
      </w:r>
      <w:r w:rsidR="00390BE4">
        <w:rPr>
          <w:rFonts w:ascii="Calibri" w:eastAsia="Calibri" w:hAnsi="Calibri" w:cs="Calibri"/>
        </w:rPr>
        <w:t>Apprenticeship Standard</w:t>
      </w:r>
      <w:r w:rsidRPr="47018B1E">
        <w:rPr>
          <w:rFonts w:ascii="Calibri" w:eastAsia="Calibri" w:hAnsi="Calibri" w:cs="Calibri"/>
        </w:rPr>
        <w:t xml:space="preserve"> a Funding Band has been set that caps the amount of funding that can be drawn down by the employer. Where the UWTSD cost of delivery is higher than the Funding band,</w:t>
      </w:r>
      <w:r w:rsidR="0F2D035A" w:rsidRPr="47018B1E">
        <w:rPr>
          <w:rFonts w:ascii="Calibri" w:eastAsia="Calibri" w:hAnsi="Calibri" w:cs="Calibri"/>
        </w:rPr>
        <w:t xml:space="preserve"> the university will agree an </w:t>
      </w:r>
      <w:r w:rsidR="61E68B49" w:rsidRPr="47018B1E">
        <w:rPr>
          <w:rFonts w:ascii="Calibri" w:eastAsia="Calibri" w:hAnsi="Calibri" w:cs="Calibri"/>
        </w:rPr>
        <w:t>additional</w:t>
      </w:r>
      <w:r w:rsidR="0F2D035A" w:rsidRPr="47018B1E">
        <w:rPr>
          <w:rFonts w:ascii="Calibri" w:eastAsia="Calibri" w:hAnsi="Calibri" w:cs="Calibri"/>
        </w:rPr>
        <w:t xml:space="preserve"> contribution with you to cover the difference</w:t>
      </w:r>
      <w:r w:rsidR="00FA7C73">
        <w:rPr>
          <w:rFonts w:ascii="Calibri" w:eastAsia="Calibri" w:hAnsi="Calibri" w:cs="Calibri"/>
        </w:rPr>
        <w:t>, payable in annual instalments</w:t>
      </w:r>
      <w:r w:rsidR="0F2D035A" w:rsidRPr="47018B1E">
        <w:rPr>
          <w:rFonts w:ascii="Calibri" w:eastAsia="Calibri" w:hAnsi="Calibri" w:cs="Calibri"/>
        </w:rPr>
        <w:t>.</w:t>
      </w:r>
      <w:r w:rsidR="00390BE4">
        <w:rPr>
          <w:rFonts w:ascii="Calibri" w:eastAsia="Calibri" w:hAnsi="Calibri" w:cs="Calibri"/>
        </w:rPr>
        <w:t xml:space="preserve"> </w:t>
      </w:r>
      <w:r w:rsidRPr="65972851">
        <w:rPr>
          <w:rFonts w:ascii="Calibri" w:eastAsia="Calibri" w:hAnsi="Calibri" w:cs="Calibri"/>
        </w:rPr>
        <w:t xml:space="preserve">Employers with a pay bill of less than £3 million a year </w:t>
      </w:r>
      <w:r w:rsidR="7ECA8FBE" w:rsidRPr="65972851">
        <w:rPr>
          <w:rFonts w:ascii="Calibri" w:eastAsia="Calibri" w:hAnsi="Calibri" w:cs="Calibri"/>
        </w:rPr>
        <w:t>do not pay the</w:t>
      </w:r>
      <w:r w:rsidR="2BAB49A1" w:rsidRPr="65972851">
        <w:rPr>
          <w:rFonts w:ascii="Calibri" w:eastAsia="Calibri" w:hAnsi="Calibri" w:cs="Calibri"/>
        </w:rPr>
        <w:t xml:space="preserve"> Apprenticeship L</w:t>
      </w:r>
      <w:r w:rsidR="7ECA8FBE" w:rsidRPr="65972851">
        <w:rPr>
          <w:rFonts w:ascii="Calibri" w:eastAsia="Calibri" w:hAnsi="Calibri" w:cs="Calibri"/>
        </w:rPr>
        <w:t xml:space="preserve">evy. </w:t>
      </w:r>
      <w:r w:rsidR="69BCE506" w:rsidRPr="65972851">
        <w:rPr>
          <w:rFonts w:ascii="Calibri" w:eastAsia="Calibri" w:hAnsi="Calibri" w:cs="Calibri"/>
        </w:rPr>
        <w:t>The Government will contribute</w:t>
      </w:r>
      <w:r w:rsidRPr="65972851">
        <w:rPr>
          <w:rFonts w:ascii="Calibri" w:eastAsia="Calibri" w:hAnsi="Calibri" w:cs="Calibri"/>
        </w:rPr>
        <w:t xml:space="preserve"> </w:t>
      </w:r>
      <w:r w:rsidR="3C1C5DC2" w:rsidRPr="65972851">
        <w:rPr>
          <w:rFonts w:ascii="Calibri" w:eastAsia="Calibri" w:hAnsi="Calibri" w:cs="Calibri"/>
        </w:rPr>
        <w:t>a</w:t>
      </w:r>
      <w:r w:rsidRPr="65972851">
        <w:rPr>
          <w:rFonts w:ascii="Calibri" w:eastAsia="Calibri" w:hAnsi="Calibri" w:cs="Calibri"/>
        </w:rPr>
        <w:t>t least 9</w:t>
      </w:r>
      <w:r w:rsidR="0EEDD3A0" w:rsidRPr="65972851">
        <w:rPr>
          <w:rFonts w:ascii="Calibri" w:eastAsia="Calibri" w:hAnsi="Calibri" w:cs="Calibri"/>
        </w:rPr>
        <w:t>5</w:t>
      </w:r>
      <w:r w:rsidRPr="65972851">
        <w:rPr>
          <w:rFonts w:ascii="Calibri" w:eastAsia="Calibri" w:hAnsi="Calibri" w:cs="Calibri"/>
        </w:rPr>
        <w:t>% of non-levy-paying employers’ apprenticeship training and assessment costs</w:t>
      </w:r>
      <w:r w:rsidR="6182EF73" w:rsidRPr="65972851">
        <w:rPr>
          <w:rFonts w:ascii="Calibri" w:eastAsia="Calibri" w:hAnsi="Calibri" w:cs="Calibri"/>
        </w:rPr>
        <w:t>.</w:t>
      </w:r>
      <w:r w:rsidRPr="65972851">
        <w:rPr>
          <w:rFonts w:ascii="Calibri" w:eastAsia="Calibri" w:hAnsi="Calibri" w:cs="Calibri"/>
        </w:rPr>
        <w:t xml:space="preserve"> The government </w:t>
      </w:r>
      <w:r w:rsidR="00B127D6">
        <w:rPr>
          <w:rFonts w:ascii="Calibri" w:eastAsia="Calibri" w:hAnsi="Calibri" w:cs="Calibri"/>
        </w:rPr>
        <w:t>requires</w:t>
      </w:r>
      <w:r w:rsidRPr="65972851">
        <w:rPr>
          <w:rFonts w:ascii="Calibri" w:eastAsia="Calibri" w:hAnsi="Calibri" w:cs="Calibri"/>
        </w:rPr>
        <w:t xml:space="preserve"> these employers to make a </w:t>
      </w:r>
      <w:r w:rsidR="31809429" w:rsidRPr="65972851">
        <w:rPr>
          <w:rFonts w:ascii="Calibri" w:eastAsia="Calibri" w:hAnsi="Calibri" w:cs="Calibri"/>
        </w:rPr>
        <w:t>5</w:t>
      </w:r>
      <w:r w:rsidRPr="65972851">
        <w:rPr>
          <w:rFonts w:ascii="Calibri" w:eastAsia="Calibri" w:hAnsi="Calibri" w:cs="Calibri"/>
        </w:rPr>
        <w:t>% cash contribution to the cost, paid directly to the provider, and the government covers the rest (up to the maximum agreed funding band).</w:t>
      </w:r>
      <w:r w:rsidR="21EAC441" w:rsidRPr="65972851">
        <w:rPr>
          <w:rFonts w:ascii="Calibri" w:eastAsia="Calibri" w:hAnsi="Calibri" w:cs="Calibri"/>
        </w:rPr>
        <w:t xml:space="preserve"> In some instances there may be additional top-up fees payable to the university – these will be discussed during initial </w:t>
      </w:r>
      <w:r w:rsidR="200BDF49" w:rsidRPr="65972851">
        <w:rPr>
          <w:rFonts w:ascii="Calibri" w:eastAsia="Calibri" w:hAnsi="Calibri" w:cs="Calibri"/>
        </w:rPr>
        <w:t>engagement meetings</w:t>
      </w:r>
      <w:r w:rsidR="00FA7C73">
        <w:rPr>
          <w:rFonts w:ascii="Calibri" w:eastAsia="Calibri" w:hAnsi="Calibri" w:cs="Calibri"/>
        </w:rPr>
        <w:t xml:space="preserve">. Top-ups are </w:t>
      </w:r>
      <w:bookmarkStart w:id="287" w:name="_GoBack"/>
      <w:bookmarkEnd w:id="287"/>
      <w:r w:rsidR="00FA7C73">
        <w:rPr>
          <w:rFonts w:ascii="Calibri" w:eastAsia="Calibri" w:hAnsi="Calibri" w:cs="Calibri"/>
        </w:rPr>
        <w:t>payable in annual instalments</w:t>
      </w:r>
      <w:r w:rsidR="200BDF49" w:rsidRPr="65972851">
        <w:rPr>
          <w:rFonts w:ascii="Calibri" w:eastAsia="Calibri" w:hAnsi="Calibri" w:cs="Calibri"/>
        </w:rPr>
        <w:t>.</w:t>
      </w:r>
      <w:r w:rsidR="132130E3" w:rsidRPr="65972851">
        <w:rPr>
          <w:rFonts w:ascii="Calibri" w:eastAsia="Calibri" w:hAnsi="Calibri" w:cs="Calibri"/>
        </w:rPr>
        <w:t xml:space="preserve"> UWTSD will work with these companies to facilitate funding for </w:t>
      </w:r>
      <w:r w:rsidR="73CE9C8A" w:rsidRPr="65972851">
        <w:rPr>
          <w:rFonts w:ascii="Calibri" w:eastAsia="Calibri" w:hAnsi="Calibri" w:cs="Calibri"/>
        </w:rPr>
        <w:t>the apprentice programme.</w:t>
      </w:r>
    </w:p>
    <w:p w14:paraId="3B5F6D55" w14:textId="60673C8F" w:rsidR="547779EB" w:rsidRDefault="547779EB" w:rsidP="00DD550F">
      <w:pPr>
        <w:pStyle w:val="Heading3"/>
      </w:pPr>
      <w:bookmarkStart w:id="288" w:name="_Toc54952880"/>
      <w:r w:rsidRPr="41AEE39B">
        <w:t>Apprenticeship</w:t>
      </w:r>
      <w:r w:rsidR="00390BE4">
        <w:t>s</w:t>
      </w:r>
      <w:r w:rsidRPr="41AEE39B">
        <w:t xml:space="preserve"> in Wales</w:t>
      </w:r>
      <w:bookmarkEnd w:id="288"/>
    </w:p>
    <w:p w14:paraId="78EBC19B" w14:textId="38E1F40F" w:rsidR="547779EB" w:rsidRDefault="00390BE4" w:rsidP="47018B1E">
      <w:pPr>
        <w:spacing w:line="257" w:lineRule="auto"/>
        <w:rPr>
          <w:rFonts w:ascii="Calibri" w:eastAsia="Calibri" w:hAnsi="Calibri" w:cs="Calibri"/>
        </w:rPr>
      </w:pPr>
      <w:r>
        <w:rPr>
          <w:rFonts w:ascii="Calibri" w:eastAsia="Calibri" w:hAnsi="Calibri" w:cs="Calibri"/>
        </w:rPr>
        <w:t>Access to apprenticeship</w:t>
      </w:r>
      <w:r w:rsidR="00DD550F">
        <w:rPr>
          <w:rFonts w:ascii="Calibri" w:eastAsia="Calibri" w:hAnsi="Calibri" w:cs="Calibri"/>
        </w:rPr>
        <w:t>s</w:t>
      </w:r>
      <w:r>
        <w:rPr>
          <w:rFonts w:ascii="Calibri" w:eastAsia="Calibri" w:hAnsi="Calibri" w:cs="Calibri"/>
        </w:rPr>
        <w:t xml:space="preserve"> in Wales is not affected by the size of company. </w:t>
      </w:r>
      <w:r w:rsidR="547779EB" w:rsidRPr="65972851">
        <w:rPr>
          <w:rFonts w:ascii="Calibri" w:eastAsia="Calibri" w:hAnsi="Calibri" w:cs="Calibri"/>
        </w:rPr>
        <w:t>The Welsh Government</w:t>
      </w:r>
      <w:r>
        <w:rPr>
          <w:rFonts w:ascii="Calibri" w:eastAsia="Calibri" w:hAnsi="Calibri" w:cs="Calibri"/>
        </w:rPr>
        <w:t xml:space="preserve"> </w:t>
      </w:r>
      <w:r w:rsidR="7E338870" w:rsidRPr="65972851">
        <w:rPr>
          <w:rFonts w:ascii="Calibri" w:eastAsia="Calibri" w:hAnsi="Calibri" w:cs="Calibri"/>
        </w:rPr>
        <w:t>fund</w:t>
      </w:r>
      <w:r>
        <w:rPr>
          <w:rFonts w:ascii="Calibri" w:eastAsia="Calibri" w:hAnsi="Calibri" w:cs="Calibri"/>
        </w:rPr>
        <w:t>s</w:t>
      </w:r>
      <w:r w:rsidR="7E338870" w:rsidRPr="65972851">
        <w:rPr>
          <w:rFonts w:ascii="Calibri" w:eastAsia="Calibri" w:hAnsi="Calibri" w:cs="Calibri"/>
        </w:rPr>
        <w:t xml:space="preserve"> Degree and Higher Apprenticeships </w:t>
      </w:r>
      <w:r>
        <w:rPr>
          <w:rFonts w:ascii="Calibri" w:eastAsia="Calibri" w:hAnsi="Calibri" w:cs="Calibri"/>
        </w:rPr>
        <w:t xml:space="preserve">covered by a Framework </w:t>
      </w:r>
      <w:r w:rsidR="7E338870" w:rsidRPr="65972851">
        <w:rPr>
          <w:rFonts w:ascii="Calibri" w:eastAsia="Calibri" w:hAnsi="Calibri" w:cs="Calibri"/>
        </w:rPr>
        <w:t xml:space="preserve">directly to the contracted training provider – </w:t>
      </w:r>
      <w:r w:rsidR="33C37B63" w:rsidRPr="65972851">
        <w:rPr>
          <w:rFonts w:ascii="Calibri" w:eastAsia="Calibri" w:hAnsi="Calibri" w:cs="Calibri"/>
        </w:rPr>
        <w:t>U</w:t>
      </w:r>
      <w:r w:rsidR="7E338870" w:rsidRPr="65972851">
        <w:rPr>
          <w:rFonts w:ascii="Calibri" w:eastAsia="Calibri" w:hAnsi="Calibri" w:cs="Calibri"/>
        </w:rPr>
        <w:t>niversities for Degree Apprenticeships and Work Based Learning co</w:t>
      </w:r>
      <w:r w:rsidR="5805A551" w:rsidRPr="65972851">
        <w:rPr>
          <w:rFonts w:ascii="Calibri" w:eastAsia="Calibri" w:hAnsi="Calibri" w:cs="Calibri"/>
        </w:rPr>
        <w:t>ntract holders</w:t>
      </w:r>
      <w:r w:rsidR="1D5EC573" w:rsidRPr="65972851">
        <w:rPr>
          <w:rFonts w:ascii="Calibri" w:eastAsia="Calibri" w:hAnsi="Calibri" w:cs="Calibri"/>
        </w:rPr>
        <w:t xml:space="preserve"> for apprenticeship programmes up to Level 5.</w:t>
      </w:r>
    </w:p>
    <w:p w14:paraId="15238DE7" w14:textId="69C9AE8B" w:rsidR="547779EB" w:rsidRDefault="547779EB" w:rsidP="41AEE39B">
      <w:pPr>
        <w:spacing w:line="257" w:lineRule="auto"/>
        <w:rPr>
          <w:rFonts w:ascii="Calibri" w:eastAsia="Calibri" w:hAnsi="Calibri" w:cs="Calibri"/>
        </w:rPr>
      </w:pPr>
      <w:r w:rsidRPr="47018B1E">
        <w:rPr>
          <w:rFonts w:ascii="Calibri" w:eastAsia="Calibri" w:hAnsi="Calibri" w:cs="Calibri"/>
        </w:rPr>
        <w:t xml:space="preserve">Funding for </w:t>
      </w:r>
      <w:r w:rsidR="01F4A6BF" w:rsidRPr="47018B1E">
        <w:rPr>
          <w:rFonts w:ascii="Calibri" w:eastAsia="Calibri" w:hAnsi="Calibri" w:cs="Calibri"/>
        </w:rPr>
        <w:t xml:space="preserve">apprenticeship </w:t>
      </w:r>
      <w:r w:rsidRPr="47018B1E">
        <w:rPr>
          <w:rFonts w:ascii="Calibri" w:eastAsia="Calibri" w:hAnsi="Calibri" w:cs="Calibri"/>
        </w:rPr>
        <w:t xml:space="preserve">programmes is determined by Welsh Government priorities. Employers are not required to contribute to the cost of </w:t>
      </w:r>
      <w:r w:rsidR="47B2087F" w:rsidRPr="47018B1E">
        <w:rPr>
          <w:rFonts w:ascii="Calibri" w:eastAsia="Calibri" w:hAnsi="Calibri" w:cs="Calibri"/>
        </w:rPr>
        <w:t>apprenticeship provision</w:t>
      </w:r>
      <w:r w:rsidRPr="47018B1E">
        <w:rPr>
          <w:rFonts w:ascii="Calibri" w:eastAsia="Calibri" w:hAnsi="Calibri" w:cs="Calibri"/>
        </w:rPr>
        <w:t>.</w:t>
      </w:r>
      <w:r w:rsidR="00390BE4">
        <w:rPr>
          <w:rFonts w:ascii="Calibri" w:eastAsia="Calibri" w:hAnsi="Calibri" w:cs="Calibri"/>
        </w:rPr>
        <w:t xml:space="preserve">  The degree apprenticeship pilot programme will run until 2021 for new starts</w:t>
      </w:r>
      <w:r w:rsidR="00DD550F">
        <w:rPr>
          <w:rFonts w:ascii="Calibri" w:eastAsia="Calibri" w:hAnsi="Calibri" w:cs="Calibri"/>
        </w:rPr>
        <w:t xml:space="preserve"> (those already started will be covered until completion)</w:t>
      </w:r>
      <w:r w:rsidR="00390BE4">
        <w:rPr>
          <w:rFonts w:ascii="Calibri" w:eastAsia="Calibri" w:hAnsi="Calibri" w:cs="Calibri"/>
        </w:rPr>
        <w:t xml:space="preserve">; it is likely to continue </w:t>
      </w:r>
      <w:r w:rsidR="00DD550F">
        <w:rPr>
          <w:rFonts w:ascii="Calibri" w:eastAsia="Calibri" w:hAnsi="Calibri" w:cs="Calibri"/>
        </w:rPr>
        <w:t xml:space="preserve">for new starts </w:t>
      </w:r>
      <w:r w:rsidR="00390BE4">
        <w:rPr>
          <w:rFonts w:ascii="Calibri" w:eastAsia="Calibri" w:hAnsi="Calibri" w:cs="Calibri"/>
        </w:rPr>
        <w:t>after the pilot.</w:t>
      </w:r>
    </w:p>
    <w:p w14:paraId="793A0B72" w14:textId="7D8C8E38" w:rsidR="00DD550F" w:rsidRDefault="00DD550F" w:rsidP="00DD550F">
      <w:pPr>
        <w:pStyle w:val="Heading3"/>
      </w:pPr>
      <w:bookmarkStart w:id="289" w:name="_Toc54952881"/>
      <w:r>
        <w:t>Apprenticeships in Scotland and Northern Ireland</w:t>
      </w:r>
      <w:bookmarkEnd w:id="289"/>
    </w:p>
    <w:p w14:paraId="1438E7F8" w14:textId="0D6E153D" w:rsidR="00DD550F" w:rsidRDefault="00DD550F" w:rsidP="41AEE39B">
      <w:pPr>
        <w:spacing w:line="257" w:lineRule="auto"/>
        <w:rPr>
          <w:rFonts w:ascii="Calibri" w:eastAsia="Calibri" w:hAnsi="Calibri" w:cs="Calibri"/>
        </w:rPr>
      </w:pPr>
      <w:r>
        <w:rPr>
          <w:rFonts w:ascii="Calibri" w:eastAsia="Calibri" w:hAnsi="Calibri" w:cs="Calibri"/>
        </w:rPr>
        <w:t xml:space="preserve">Access to apprenticeships is not affected by the size of company. </w:t>
      </w:r>
    </w:p>
    <w:p w14:paraId="5B27DCCC" w14:textId="77777777" w:rsidR="00DD550F" w:rsidRDefault="00DD550F" w:rsidP="41AEE39B">
      <w:pPr>
        <w:spacing w:line="257" w:lineRule="auto"/>
      </w:pPr>
    </w:p>
    <w:p w14:paraId="405783F9" w14:textId="6E0F7A3A" w:rsidR="0088497F" w:rsidRDefault="0088497F" w:rsidP="0088497F">
      <w:pPr>
        <w:pStyle w:val="Heading2"/>
      </w:pPr>
      <w:bookmarkStart w:id="290" w:name="_Toc54952882"/>
      <w:r>
        <w:t>What are the Benefits?</w:t>
      </w:r>
      <w:bookmarkEnd w:id="290"/>
    </w:p>
    <w:p w14:paraId="43557241" w14:textId="01D2E9E3" w:rsidR="692A4B0B" w:rsidRDefault="692A4B0B" w:rsidP="68370079">
      <w:pPr>
        <w:rPr>
          <w:rFonts w:ascii="Calibri" w:eastAsia="Calibri" w:hAnsi="Calibri" w:cs="Calibri"/>
        </w:rPr>
      </w:pPr>
      <w:r w:rsidRPr="47018B1E">
        <w:rPr>
          <w:rFonts w:ascii="Calibri" w:eastAsia="Calibri" w:hAnsi="Calibri" w:cs="Calibri"/>
        </w:rPr>
        <w:t>Employers who have an established apprenticeship programme reported that productivity in their workplace had improved by 76% whilst 75% reported that apprenticeships improved their business quality</w:t>
      </w:r>
      <w:r w:rsidR="49814D0B" w:rsidRPr="47018B1E">
        <w:rPr>
          <w:rFonts w:ascii="Calibri" w:eastAsia="Calibri" w:hAnsi="Calibri" w:cs="Calibri"/>
        </w:rPr>
        <w:t>,</w:t>
      </w:r>
      <w:r w:rsidRPr="47018B1E">
        <w:rPr>
          <w:rFonts w:ascii="Calibri" w:eastAsia="Calibri" w:hAnsi="Calibri" w:cs="Calibri"/>
        </w:rPr>
        <w:t xml:space="preserve"> productivity</w:t>
      </w:r>
      <w:r w:rsidR="36BA79BE" w:rsidRPr="47018B1E">
        <w:rPr>
          <w:rFonts w:ascii="Calibri" w:eastAsia="Calibri" w:hAnsi="Calibri" w:cs="Calibri"/>
        </w:rPr>
        <w:t xml:space="preserve"> and</w:t>
      </w:r>
      <w:r w:rsidRPr="47018B1E">
        <w:rPr>
          <w:rFonts w:ascii="Calibri" w:eastAsia="Calibri" w:hAnsi="Calibri" w:cs="Calibri"/>
        </w:rPr>
        <w:t xml:space="preserve"> service.</w:t>
      </w:r>
    </w:p>
    <w:p w14:paraId="679C8058" w14:textId="77777777" w:rsidR="00031429" w:rsidRDefault="00031429" w:rsidP="008A02B5">
      <w:pPr>
        <w:pStyle w:val="Heading3"/>
      </w:pPr>
      <w:bookmarkStart w:id="291" w:name="_Toc50538957"/>
      <w:bookmarkStart w:id="292" w:name="_Toc54952883"/>
      <w:r>
        <w:t>Reduce Recruitment Costs</w:t>
      </w:r>
      <w:bookmarkEnd w:id="291"/>
      <w:bookmarkEnd w:id="292"/>
    </w:p>
    <w:p w14:paraId="74044DCD" w14:textId="28D2F933" w:rsidR="3B6628C1" w:rsidRDefault="3B6628C1" w:rsidP="124688ED">
      <w:r>
        <w:t xml:space="preserve">UWTSD can help </w:t>
      </w:r>
      <w:r w:rsidR="3056921F">
        <w:t xml:space="preserve">you to </w:t>
      </w:r>
      <w:r>
        <w:t>identify and recruit the right</w:t>
      </w:r>
      <w:r w:rsidR="7BBF0CE3">
        <w:t xml:space="preserve"> </w:t>
      </w:r>
      <w:r>
        <w:t>candidates. Training apprentices can be</w:t>
      </w:r>
      <w:r w:rsidR="5EC8BDEF">
        <w:t xml:space="preserve"> a</w:t>
      </w:r>
      <w:r w:rsidR="53F57DFB">
        <w:t xml:space="preserve"> </w:t>
      </w:r>
      <w:r>
        <w:t>cost effective</w:t>
      </w:r>
      <w:r w:rsidR="46E2EDB3">
        <w:t xml:space="preserve"> option that</w:t>
      </w:r>
      <w:r>
        <w:t xml:space="preserve"> lead</w:t>
      </w:r>
      <w:r w:rsidR="7732879E">
        <w:t>s</w:t>
      </w:r>
      <w:r>
        <w:t xml:space="preserve"> to lower overall training and</w:t>
      </w:r>
      <w:r w:rsidR="71753354">
        <w:t xml:space="preserve"> </w:t>
      </w:r>
      <w:r>
        <w:t>recruitment costs.</w:t>
      </w:r>
    </w:p>
    <w:p w14:paraId="6E5E0F49" w14:textId="77777777" w:rsidR="00031429" w:rsidRDefault="00031429" w:rsidP="00031429">
      <w:pPr>
        <w:pStyle w:val="Heading3"/>
      </w:pPr>
      <w:bookmarkStart w:id="293" w:name="_Toc50538958"/>
      <w:bookmarkStart w:id="294" w:name="_Toc54952884"/>
      <w:r>
        <w:t>Increase Staff Motivation and Commitment</w:t>
      </w:r>
      <w:bookmarkEnd w:id="293"/>
      <w:bookmarkEnd w:id="294"/>
    </w:p>
    <w:p w14:paraId="685EEB96" w14:textId="77777777" w:rsidR="00A4273D" w:rsidRPr="00A4273D" w:rsidRDefault="00A4273D" w:rsidP="00A4273D">
      <w:r>
        <w:t>According to the National Apprenticeship Service (NAS), 88% of employers believe that apprenticeships lead to a more satisfied workforce. Apprentices tend to be loyal and motivated to perform well, knowing that a promising career could be ahead if they are successful in the company.</w:t>
      </w:r>
    </w:p>
    <w:p w14:paraId="74FED1A2" w14:textId="77777777" w:rsidR="00031429" w:rsidRDefault="00031429" w:rsidP="00031429">
      <w:pPr>
        <w:pStyle w:val="Heading3"/>
      </w:pPr>
      <w:bookmarkStart w:id="295" w:name="_Toc50538959"/>
      <w:bookmarkStart w:id="296" w:name="_Toc54952885"/>
      <w:r>
        <w:t>Attract the Best Talent</w:t>
      </w:r>
      <w:bookmarkEnd w:id="295"/>
      <w:bookmarkEnd w:id="296"/>
    </w:p>
    <w:p w14:paraId="4BE52B4A" w14:textId="77777777" w:rsidR="00A4273D" w:rsidRPr="00A4273D" w:rsidRDefault="00A4273D" w:rsidP="00A4273D">
      <w:r>
        <w:t>Attract the best talent by providing higher and degree apprenticeships, you can take advantage of new knowledge and technologies, and attract high calibre staff motivated to help your business succeed. You can also fill higher level skills gaps and train both existing and new staff up to degree level.</w:t>
      </w:r>
    </w:p>
    <w:p w14:paraId="407F05C8" w14:textId="77777777" w:rsidR="00031429" w:rsidRDefault="00031429" w:rsidP="00031429">
      <w:pPr>
        <w:pStyle w:val="Heading3"/>
      </w:pPr>
      <w:bookmarkStart w:id="297" w:name="_Toc50538960"/>
      <w:bookmarkStart w:id="298" w:name="_Toc54952886"/>
      <w:r>
        <w:t>Improve Productivity and Customer Service</w:t>
      </w:r>
      <w:bookmarkEnd w:id="297"/>
      <w:bookmarkEnd w:id="298"/>
    </w:p>
    <w:p w14:paraId="57119C40" w14:textId="51A9C15B" w:rsidR="00A4273D" w:rsidRPr="00A4273D" w:rsidRDefault="00A4273D" w:rsidP="00A4273D">
      <w:r>
        <w:t>Apprenticeships can offer a means of developing your existing workforce, increasing productivity</w:t>
      </w:r>
      <w:r w:rsidR="65E4AB7A">
        <w:t>, motivation</w:t>
      </w:r>
      <w:r>
        <w:t xml:space="preserve"> and innovation. </w:t>
      </w:r>
      <w:r w:rsidR="5CD3AF68">
        <w:t xml:space="preserve">Apprentices are </w:t>
      </w:r>
      <w:r>
        <w:t>exposed to new knowledge and</w:t>
      </w:r>
      <w:r w:rsidR="2331E549">
        <w:t xml:space="preserve"> ways of thinking;</w:t>
      </w:r>
      <w:r>
        <w:t xml:space="preserve"> by putting it all into practice, they can deliver results in your business.</w:t>
      </w:r>
    </w:p>
    <w:p w14:paraId="7D210A48" w14:textId="77777777" w:rsidR="00031429" w:rsidRDefault="00031429" w:rsidP="00031429">
      <w:pPr>
        <w:pStyle w:val="Heading3"/>
      </w:pPr>
      <w:bookmarkStart w:id="299" w:name="_Toc50538961"/>
      <w:bookmarkStart w:id="300" w:name="_Toc54952887"/>
      <w:r>
        <w:t>Staff Retention and Progression</w:t>
      </w:r>
      <w:bookmarkEnd w:id="299"/>
      <w:bookmarkEnd w:id="300"/>
    </w:p>
    <w:p w14:paraId="08060839" w14:textId="101D40D0" w:rsidR="00A4273D" w:rsidRDefault="00A4273D" w:rsidP="00A4273D">
      <w:r>
        <w:t>According to the NAS, 80% of employers feel that having apprentices reduces overall staff turnover. You can pass down the knowledge from your experts to incoming or existing members of staff, while keeping your skills in- house. By growing your own talent, you can start identifying potential managers, which makes planning for the future easier.</w:t>
      </w:r>
    </w:p>
    <w:p w14:paraId="4D4C2B7A" w14:textId="7279DFE9" w:rsidR="00667464" w:rsidRDefault="00667464" w:rsidP="00667464">
      <w:pPr>
        <w:pStyle w:val="Heading2"/>
      </w:pPr>
      <w:bookmarkStart w:id="301" w:name="_Toc54952888"/>
      <w:r>
        <w:t>Employer Incentives</w:t>
      </w:r>
      <w:bookmarkEnd w:id="301"/>
    </w:p>
    <w:p w14:paraId="042A05D6" w14:textId="77777777" w:rsidR="00DD550F" w:rsidRDefault="00667464" w:rsidP="00667464">
      <w:r>
        <w:t xml:space="preserve">Employers pay 100% of the apprentice’s wage costs but there are some incentives available.  </w:t>
      </w:r>
    </w:p>
    <w:p w14:paraId="5D1D852D" w14:textId="77777777" w:rsidR="00DD550F" w:rsidRDefault="00667464" w:rsidP="00667464">
      <w:r>
        <w:t xml:space="preserve">In </w:t>
      </w:r>
      <w:r w:rsidRPr="00DD550F">
        <w:rPr>
          <w:b/>
        </w:rPr>
        <w:t>England</w:t>
      </w:r>
      <w:r>
        <w:t>, employers taking on an apprentice under 19, a care leaver under 25, or a EHC plan holder under 25, will rec</w:t>
      </w:r>
      <w:r w:rsidR="00DD550F">
        <w:t>e</w:t>
      </w:r>
      <w:r>
        <w:t>ive a £1000 incentive payment.  Employers may also benefit from the COVID-specific incentive scheme for new apprentices (a further £1500-£2000)</w:t>
      </w:r>
      <w:r w:rsidR="00DD550F">
        <w:t xml:space="preserve"> subject to the funding window and eligibility rules</w:t>
      </w:r>
      <w:r>
        <w:t xml:space="preserve">. These incentives are one-off payments.  </w:t>
      </w:r>
    </w:p>
    <w:p w14:paraId="488FDCC3" w14:textId="4C02B0DD" w:rsidR="00667464" w:rsidRPr="00667464" w:rsidRDefault="00DD550F" w:rsidP="00667464">
      <w:r>
        <w:t xml:space="preserve">In </w:t>
      </w:r>
      <w:r w:rsidRPr="00DD550F">
        <w:rPr>
          <w:b/>
        </w:rPr>
        <w:t>Wales</w:t>
      </w:r>
      <w:r w:rsidR="002A0413">
        <w:rPr>
          <w:b/>
        </w:rPr>
        <w:t>,</w:t>
      </w:r>
      <w:r w:rsidR="002A0413">
        <w:t xml:space="preserve"> </w:t>
      </w:r>
      <w:r w:rsidRPr="00DD550F">
        <w:t>Employer Incentive Scheme</w:t>
      </w:r>
      <w:r w:rsidR="002A0413">
        <w:t>s do</w:t>
      </w:r>
      <w:r>
        <w:t xml:space="preserve"> </w:t>
      </w:r>
      <w:r w:rsidRPr="00DD550F">
        <w:rPr>
          <w:b/>
        </w:rPr>
        <w:t xml:space="preserve">not </w:t>
      </w:r>
      <w:r>
        <w:t>appl</w:t>
      </w:r>
      <w:r w:rsidR="002A0413">
        <w:t>y</w:t>
      </w:r>
      <w:r>
        <w:t xml:space="preserve"> to degree apprenticeships.</w:t>
      </w:r>
      <w:r w:rsidR="002A0413">
        <w:t xml:space="preserve"> They may apply for Higher Apprenticeships – contact us for details.</w:t>
      </w:r>
    </w:p>
    <w:p w14:paraId="4F93EC83" w14:textId="77777777" w:rsidR="0088497F" w:rsidRDefault="0088497F" w:rsidP="0088497F">
      <w:pPr>
        <w:pStyle w:val="Heading1"/>
      </w:pPr>
      <w:bookmarkStart w:id="302" w:name="_Toc50538962"/>
      <w:bookmarkStart w:id="303" w:name="_Toc54952889"/>
      <w:r>
        <w:t>Apprenticeship Information</w:t>
      </w:r>
      <w:bookmarkEnd w:id="302"/>
      <w:bookmarkEnd w:id="303"/>
    </w:p>
    <w:p w14:paraId="71257793" w14:textId="77777777" w:rsidR="0088497F" w:rsidRDefault="0088497F" w:rsidP="68370079">
      <w:pPr>
        <w:pStyle w:val="Heading2"/>
      </w:pPr>
      <w:bookmarkStart w:id="304" w:name="_Toc50538963"/>
      <w:bookmarkStart w:id="305" w:name="_Toc54952890"/>
      <w:r>
        <w:t>Apprenticeship Levels</w:t>
      </w:r>
      <w:bookmarkEnd w:id="304"/>
      <w:bookmarkEnd w:id="305"/>
    </w:p>
    <w:tbl>
      <w:tblPr>
        <w:tblStyle w:val="TableGrid"/>
        <w:tblW w:w="0" w:type="auto"/>
        <w:tblLayout w:type="fixed"/>
        <w:tblLook w:val="06A0" w:firstRow="1" w:lastRow="0" w:firstColumn="1" w:lastColumn="0" w:noHBand="1" w:noVBand="1"/>
      </w:tblPr>
      <w:tblGrid>
        <w:gridCol w:w="3489"/>
        <w:gridCol w:w="3489"/>
        <w:gridCol w:w="3489"/>
      </w:tblGrid>
      <w:tr w:rsidR="08AC4362" w14:paraId="6D89A352" w14:textId="77777777" w:rsidTr="47018B1E">
        <w:tc>
          <w:tcPr>
            <w:tcW w:w="3489" w:type="dxa"/>
            <w:shd w:val="clear" w:color="auto" w:fill="7030A0"/>
          </w:tcPr>
          <w:p w14:paraId="3991DF3F" w14:textId="76274F0D" w:rsidR="6DF3506B" w:rsidRDefault="73D0C0CA" w:rsidP="68370079">
            <w:r>
              <w:t>Name</w:t>
            </w:r>
          </w:p>
        </w:tc>
        <w:tc>
          <w:tcPr>
            <w:tcW w:w="3489" w:type="dxa"/>
            <w:shd w:val="clear" w:color="auto" w:fill="7030A0"/>
          </w:tcPr>
          <w:p w14:paraId="5A8BF84B" w14:textId="57F22362" w:rsidR="6DF3506B" w:rsidRDefault="73D0C0CA" w:rsidP="68370079">
            <w:r>
              <w:t>Level</w:t>
            </w:r>
          </w:p>
        </w:tc>
        <w:tc>
          <w:tcPr>
            <w:tcW w:w="3489" w:type="dxa"/>
            <w:shd w:val="clear" w:color="auto" w:fill="7030A0"/>
          </w:tcPr>
          <w:p w14:paraId="648F9162" w14:textId="04E2CB6A" w:rsidR="6DF3506B" w:rsidRDefault="73D0C0CA" w:rsidP="68370079">
            <w:pPr>
              <w:rPr>
                <w:rFonts w:ascii="Calibri" w:eastAsia="Calibri" w:hAnsi="Calibri" w:cs="Calibri"/>
              </w:rPr>
            </w:pPr>
            <w:r w:rsidRPr="68370079">
              <w:rPr>
                <w:rFonts w:ascii="Calibri" w:eastAsia="Calibri" w:hAnsi="Calibri" w:cs="Calibri"/>
              </w:rPr>
              <w:t>Equivalent educational level</w:t>
            </w:r>
          </w:p>
        </w:tc>
      </w:tr>
      <w:tr w:rsidR="08AC4362" w14:paraId="7D859AAE" w14:textId="77777777" w:rsidTr="47018B1E">
        <w:tc>
          <w:tcPr>
            <w:tcW w:w="3489" w:type="dxa"/>
          </w:tcPr>
          <w:p w14:paraId="2C3C13CD" w14:textId="52F4D934" w:rsidR="7706F9F0" w:rsidRDefault="1DBE261F" w:rsidP="68370079">
            <w:r>
              <w:t>Foundation Apprenticeship</w:t>
            </w:r>
          </w:p>
        </w:tc>
        <w:tc>
          <w:tcPr>
            <w:tcW w:w="3489" w:type="dxa"/>
          </w:tcPr>
          <w:p w14:paraId="04EB5E7D" w14:textId="3A971C71" w:rsidR="7706F9F0" w:rsidRDefault="39E62030" w:rsidP="68370079">
            <w:r>
              <w:t>2</w:t>
            </w:r>
          </w:p>
        </w:tc>
        <w:tc>
          <w:tcPr>
            <w:tcW w:w="3489" w:type="dxa"/>
          </w:tcPr>
          <w:p w14:paraId="7678F5BC" w14:textId="1606C794" w:rsidR="7706F9F0" w:rsidRDefault="39E62030" w:rsidP="68370079">
            <w:r>
              <w:t>5 GCSE passes</w:t>
            </w:r>
          </w:p>
        </w:tc>
      </w:tr>
      <w:tr w:rsidR="08AC4362" w14:paraId="288942D2" w14:textId="77777777" w:rsidTr="47018B1E">
        <w:tc>
          <w:tcPr>
            <w:tcW w:w="3489" w:type="dxa"/>
          </w:tcPr>
          <w:p w14:paraId="068015AA" w14:textId="30731BC5" w:rsidR="7706F9F0" w:rsidRDefault="77EED406" w:rsidP="68370079">
            <w:r>
              <w:t>A</w:t>
            </w:r>
            <w:r w:rsidR="4A362920">
              <w:t>pprenticeship</w:t>
            </w:r>
          </w:p>
        </w:tc>
        <w:tc>
          <w:tcPr>
            <w:tcW w:w="3489" w:type="dxa"/>
          </w:tcPr>
          <w:p w14:paraId="536A0284" w14:textId="49769160" w:rsidR="7706F9F0" w:rsidRDefault="39E62030" w:rsidP="68370079">
            <w:r>
              <w:t>3</w:t>
            </w:r>
          </w:p>
        </w:tc>
        <w:tc>
          <w:tcPr>
            <w:tcW w:w="3489" w:type="dxa"/>
          </w:tcPr>
          <w:p w14:paraId="6F81A13F" w14:textId="7E7AD335" w:rsidR="7706F9F0" w:rsidRDefault="39E62030" w:rsidP="68370079">
            <w:r>
              <w:t>2 A level passes</w:t>
            </w:r>
          </w:p>
        </w:tc>
      </w:tr>
      <w:tr w:rsidR="08AC4362" w14:paraId="3D578355" w14:textId="77777777" w:rsidTr="47018B1E">
        <w:tc>
          <w:tcPr>
            <w:tcW w:w="3489" w:type="dxa"/>
          </w:tcPr>
          <w:p w14:paraId="32847959" w14:textId="5F21CAFC" w:rsidR="7706F9F0" w:rsidRDefault="39E62030" w:rsidP="00667464">
            <w:r>
              <w:t>Higher</w:t>
            </w:r>
            <w:r w:rsidR="00667464">
              <w:t xml:space="preserve"> Apprenticeship</w:t>
            </w:r>
          </w:p>
        </w:tc>
        <w:tc>
          <w:tcPr>
            <w:tcW w:w="3489" w:type="dxa"/>
          </w:tcPr>
          <w:p w14:paraId="2C8591E6" w14:textId="150BA377" w:rsidR="7706F9F0" w:rsidRDefault="77EED406" w:rsidP="68370079">
            <w:r>
              <w:t>4</w:t>
            </w:r>
            <w:r w:rsidR="00667464">
              <w:t>, 5 and above</w:t>
            </w:r>
          </w:p>
        </w:tc>
        <w:tc>
          <w:tcPr>
            <w:tcW w:w="3489" w:type="dxa"/>
          </w:tcPr>
          <w:p w14:paraId="3446F84F" w14:textId="6E530148" w:rsidR="7706F9F0" w:rsidRDefault="3A3B025C" w:rsidP="68370079">
            <w:r>
              <w:t xml:space="preserve">HNC, HND or </w:t>
            </w:r>
            <w:r w:rsidR="77EED406">
              <w:t>Foundation degree and above</w:t>
            </w:r>
          </w:p>
        </w:tc>
      </w:tr>
      <w:tr w:rsidR="08AC4362" w14:paraId="5A5A9291" w14:textId="77777777" w:rsidTr="47018B1E">
        <w:tc>
          <w:tcPr>
            <w:tcW w:w="3489" w:type="dxa"/>
          </w:tcPr>
          <w:p w14:paraId="080EDF05" w14:textId="2B7EA49F" w:rsidR="7706F9F0" w:rsidRDefault="39E62030" w:rsidP="00667464">
            <w:r>
              <w:t>Degree</w:t>
            </w:r>
            <w:r w:rsidR="00667464">
              <w:t xml:space="preserve"> Apprenticeship</w:t>
            </w:r>
          </w:p>
        </w:tc>
        <w:tc>
          <w:tcPr>
            <w:tcW w:w="3489" w:type="dxa"/>
          </w:tcPr>
          <w:p w14:paraId="39C2C950" w14:textId="389F3C0D" w:rsidR="7706F9F0" w:rsidRDefault="39E62030" w:rsidP="68370079">
            <w:r>
              <w:t>6 and 7</w:t>
            </w:r>
          </w:p>
        </w:tc>
        <w:tc>
          <w:tcPr>
            <w:tcW w:w="3489" w:type="dxa"/>
          </w:tcPr>
          <w:p w14:paraId="5D4146D0" w14:textId="0D8632BA" w:rsidR="7706F9F0" w:rsidRDefault="77EED406" w:rsidP="00667464">
            <w:pPr>
              <w:rPr>
                <w:rFonts w:ascii="Calibri" w:eastAsia="Calibri" w:hAnsi="Calibri" w:cs="Calibri"/>
              </w:rPr>
            </w:pPr>
            <w:r w:rsidRPr="47018B1E">
              <w:rPr>
                <w:rFonts w:ascii="Calibri" w:eastAsia="Calibri" w:hAnsi="Calibri" w:cs="Calibri"/>
              </w:rPr>
              <w:t xml:space="preserve">Bachelor’s or </w:t>
            </w:r>
            <w:r w:rsidR="4624F857" w:rsidRPr="47018B1E">
              <w:rPr>
                <w:rFonts w:ascii="Calibri" w:eastAsia="Calibri" w:hAnsi="Calibri" w:cs="Calibri"/>
              </w:rPr>
              <w:t>M</w:t>
            </w:r>
            <w:r w:rsidRPr="47018B1E">
              <w:rPr>
                <w:rFonts w:ascii="Calibri" w:eastAsia="Calibri" w:hAnsi="Calibri" w:cs="Calibri"/>
              </w:rPr>
              <w:t>aster’s degree</w:t>
            </w:r>
            <w:r w:rsidR="00667464">
              <w:rPr>
                <w:rFonts w:ascii="Calibri" w:eastAsia="Calibri" w:hAnsi="Calibri" w:cs="Calibri"/>
              </w:rPr>
              <w:t xml:space="preserve"> (Master’s only available in England currently (2020)</w:t>
            </w:r>
          </w:p>
        </w:tc>
      </w:tr>
    </w:tbl>
    <w:p w14:paraId="1DD962C7" w14:textId="266C8555" w:rsidR="23292A69" w:rsidRDefault="23292A69" w:rsidP="014F2E28">
      <w:pPr>
        <w:pStyle w:val="Heading1"/>
      </w:pPr>
      <w:bookmarkStart w:id="306" w:name="_Toc54952891"/>
      <w:r>
        <w:t>Higher (level</w:t>
      </w:r>
      <w:r w:rsidR="568A9134">
        <w:t>s</w:t>
      </w:r>
      <w:r>
        <w:t xml:space="preserve"> 4</w:t>
      </w:r>
      <w:r w:rsidR="396A7978">
        <w:t>, 5</w:t>
      </w:r>
      <w:r>
        <w:t>) and Degree (level</w:t>
      </w:r>
      <w:r w:rsidR="79F4217D">
        <w:t>s</w:t>
      </w:r>
      <w:r>
        <w:t xml:space="preserve"> 6</w:t>
      </w:r>
      <w:r w:rsidR="0F7C375B">
        <w:t>,</w:t>
      </w:r>
      <w:r w:rsidR="48772827">
        <w:t xml:space="preserve"> 7</w:t>
      </w:r>
      <w:r>
        <w:t>) Apprenticeships Available</w:t>
      </w:r>
      <w:r w:rsidR="04F95034">
        <w:t xml:space="preserve"> at UWTSD</w:t>
      </w:r>
      <w:bookmarkEnd w:id="306"/>
    </w:p>
    <w:p w14:paraId="38083653" w14:textId="1939C820" w:rsidR="68370079" w:rsidRDefault="68370079" w:rsidP="68370079">
      <w:pPr>
        <w:rPr>
          <w:highlight w:val="red"/>
        </w:rPr>
      </w:pPr>
    </w:p>
    <w:p w14:paraId="71DE7C90" w14:textId="245427FF" w:rsidR="41AEE39B" w:rsidRDefault="7D40B04C" w:rsidP="042CBC50">
      <w:r>
        <w:rPr>
          <w:noProof/>
          <w:lang w:eastAsia="en-GB"/>
        </w:rPr>
        <w:drawing>
          <wp:inline distT="0" distB="0" distL="0" distR="0" wp14:anchorId="26923A39" wp14:editId="70DB9AD6">
            <wp:extent cx="6600825" cy="3714750"/>
            <wp:effectExtent l="0" t="0" r="0" b="0"/>
            <wp:docPr id="1537115081" name="Picture 1537115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7115081"/>
                    <pic:cNvPicPr/>
                  </pic:nvPicPr>
                  <pic:blipFill>
                    <a:blip r:embed="rId20">
                      <a:extLst>
                        <a:ext uri="{28A0092B-C50C-407E-A947-70E740481C1C}">
                          <a14:useLocalDpi xmlns:a14="http://schemas.microsoft.com/office/drawing/2010/main" val="0"/>
                        </a:ext>
                      </a:extLst>
                    </a:blip>
                    <a:stretch>
                      <a:fillRect/>
                    </a:stretch>
                  </pic:blipFill>
                  <pic:spPr>
                    <a:xfrm>
                      <a:off x="0" y="0"/>
                      <a:ext cx="6600825" cy="3714750"/>
                    </a:xfrm>
                    <a:prstGeom prst="rect">
                      <a:avLst/>
                    </a:prstGeom>
                  </pic:spPr>
                </pic:pic>
              </a:graphicData>
            </a:graphic>
          </wp:inline>
        </w:drawing>
      </w:r>
    </w:p>
    <w:p w14:paraId="26577E37" w14:textId="77777777" w:rsidR="0088497F" w:rsidRDefault="0088497F" w:rsidP="0088497F">
      <w:pPr>
        <w:pStyle w:val="Heading2"/>
      </w:pPr>
      <w:bookmarkStart w:id="307" w:name="_Toc50538964"/>
      <w:bookmarkStart w:id="308" w:name="_Toc54952892"/>
      <w:r>
        <w:t>Employer Responsibilities</w:t>
      </w:r>
      <w:bookmarkEnd w:id="307"/>
      <w:bookmarkEnd w:id="308"/>
    </w:p>
    <w:p w14:paraId="0DADFE35" w14:textId="3B5A2042" w:rsidR="23F8A03B" w:rsidRDefault="23F8A03B" w:rsidP="08AC4362">
      <w:pPr>
        <w:pStyle w:val="Heading3"/>
      </w:pPr>
      <w:bookmarkStart w:id="309" w:name="_Toc54952893"/>
      <w:r>
        <w:t>Mentoring</w:t>
      </w:r>
      <w:bookmarkEnd w:id="309"/>
    </w:p>
    <w:p w14:paraId="0F72298F" w14:textId="073F9E8A" w:rsidR="23F8A03B" w:rsidRDefault="23F8A03B" w:rsidP="08AC4362">
      <w:pPr>
        <w:spacing w:line="257" w:lineRule="auto"/>
      </w:pPr>
      <w:r w:rsidRPr="08AC4362">
        <w:rPr>
          <w:rFonts w:ascii="Calibri" w:eastAsia="Calibri" w:hAnsi="Calibri" w:cs="Calibri"/>
        </w:rPr>
        <w:t>Mentoring is employed to provide a variety of individual support strategies in which there is learning by association with an appropriate role model. It can offer an effective means of facilitating development and change in individuals and their profession.</w:t>
      </w:r>
    </w:p>
    <w:p w14:paraId="23E0BEE0" w14:textId="7877C4A9" w:rsidR="23F8A03B" w:rsidRDefault="23F8A03B" w:rsidP="47018B1E">
      <w:pPr>
        <w:spacing w:line="257" w:lineRule="auto"/>
        <w:rPr>
          <w:rFonts w:ascii="Calibri" w:eastAsia="Calibri" w:hAnsi="Calibri" w:cs="Calibri"/>
        </w:rPr>
      </w:pPr>
      <w:r w:rsidRPr="47018B1E">
        <w:rPr>
          <w:rFonts w:ascii="Calibri" w:eastAsia="Calibri" w:hAnsi="Calibri" w:cs="Calibri"/>
        </w:rPr>
        <w:t xml:space="preserve">The essential feature is a focus on a one to one relationship between mentor and </w:t>
      </w:r>
      <w:r w:rsidR="4B9A6151" w:rsidRPr="47018B1E">
        <w:rPr>
          <w:rFonts w:ascii="Calibri" w:eastAsia="Calibri" w:hAnsi="Calibri" w:cs="Calibri"/>
        </w:rPr>
        <w:t>apprentice</w:t>
      </w:r>
      <w:r w:rsidRPr="47018B1E">
        <w:rPr>
          <w:rFonts w:ascii="Calibri" w:eastAsia="Calibri" w:hAnsi="Calibri" w:cs="Calibri"/>
        </w:rPr>
        <w:t xml:space="preserve"> which ensures individual attention and support for the </w:t>
      </w:r>
      <w:r w:rsidR="09B2F9DF" w:rsidRPr="47018B1E">
        <w:rPr>
          <w:rFonts w:ascii="Calibri" w:eastAsia="Calibri" w:hAnsi="Calibri" w:cs="Calibri"/>
        </w:rPr>
        <w:t>apprentice.</w:t>
      </w:r>
    </w:p>
    <w:p w14:paraId="6DC32008" w14:textId="25CC50BF" w:rsidR="23F8A03B" w:rsidRDefault="23F8A03B" w:rsidP="08AC4362">
      <w:pPr>
        <w:spacing w:line="257" w:lineRule="auto"/>
      </w:pPr>
      <w:r w:rsidRPr="2CE8BC45">
        <w:rPr>
          <w:rFonts w:ascii="Calibri" w:eastAsia="Calibri" w:hAnsi="Calibri" w:cs="Calibri"/>
        </w:rPr>
        <w:t>A mentor can provide this support as a facilitator, counsellor, role model, challenger, advisor, coach, guide and co-ordinator. Key to the success of this relationship is a requirement that both parties get on well together, have mutual respect for each other and are fully committed to the relationship.</w:t>
      </w:r>
    </w:p>
    <w:p w14:paraId="39951B45" w14:textId="46E29705" w:rsidR="23F8A03B" w:rsidRDefault="23F8A03B" w:rsidP="08AC4362">
      <w:pPr>
        <w:spacing w:line="257" w:lineRule="auto"/>
      </w:pPr>
      <w:r w:rsidRPr="08AC4362">
        <w:rPr>
          <w:rFonts w:ascii="Calibri" w:eastAsia="Calibri" w:hAnsi="Calibri" w:cs="Calibri"/>
        </w:rPr>
        <w:t>Essential skills for the mentor include a willingness to make time and share experiences, a capacity to listen and communicate effectively, an ability to offer challenges, and a high level of personal enthusiasm and integrity. Suitable mentors may include, for example, those who have been trained as appraisers.</w:t>
      </w:r>
    </w:p>
    <w:p w14:paraId="7BF09750" w14:textId="7D1A409E" w:rsidR="08AC4362" w:rsidRDefault="08AC4362" w:rsidP="08AC4362"/>
    <w:p w14:paraId="1158DFF8" w14:textId="4DBB6608" w:rsidR="23F8A03B" w:rsidRDefault="23F8A03B" w:rsidP="08AC4362">
      <w:pPr>
        <w:jc w:val="center"/>
      </w:pPr>
      <w:r>
        <w:rPr>
          <w:noProof/>
          <w:lang w:eastAsia="en-GB"/>
        </w:rPr>
        <w:drawing>
          <wp:inline distT="0" distB="0" distL="0" distR="0" wp14:anchorId="6DFBD352" wp14:editId="4AD65616">
            <wp:extent cx="3324225" cy="3009900"/>
            <wp:effectExtent l="0" t="0" r="0" b="0"/>
            <wp:docPr id="701191046" name="Picture 701191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1191046"/>
                    <pic:cNvPicPr/>
                  </pic:nvPicPr>
                  <pic:blipFill>
                    <a:blip r:embed="rId21">
                      <a:extLst>
                        <a:ext uri="{28A0092B-C50C-407E-A947-70E740481C1C}">
                          <a14:useLocalDpi xmlns:a14="http://schemas.microsoft.com/office/drawing/2010/main" val="0"/>
                        </a:ext>
                      </a:extLst>
                    </a:blip>
                    <a:stretch>
                      <a:fillRect/>
                    </a:stretch>
                  </pic:blipFill>
                  <pic:spPr>
                    <a:xfrm>
                      <a:off x="0" y="0"/>
                      <a:ext cx="3324225" cy="3009900"/>
                    </a:xfrm>
                    <a:prstGeom prst="rect">
                      <a:avLst/>
                    </a:prstGeom>
                  </pic:spPr>
                </pic:pic>
              </a:graphicData>
            </a:graphic>
          </wp:inline>
        </w:drawing>
      </w:r>
    </w:p>
    <w:p w14:paraId="41C8F396" w14:textId="7A790F06" w:rsidR="00031429" w:rsidRPr="00031429" w:rsidRDefault="00031429" w:rsidP="00031429"/>
    <w:p w14:paraId="6FA847B5" w14:textId="0FD4189B" w:rsidR="004C0CC7" w:rsidRDefault="004C0CC7">
      <w:pPr>
        <w:rPr>
          <w:rFonts w:asciiTheme="majorHAnsi" w:eastAsiaTheme="majorEastAsia" w:hAnsiTheme="majorHAnsi" w:cstheme="majorBidi"/>
          <w:color w:val="2E74B5" w:themeColor="accent1" w:themeShade="BF"/>
          <w:sz w:val="26"/>
          <w:szCs w:val="26"/>
        </w:rPr>
      </w:pPr>
      <w:r>
        <w:br w:type="page"/>
      </w:r>
    </w:p>
    <w:p w14:paraId="6E2FBE17" w14:textId="2C8CB766" w:rsidR="00790DC3" w:rsidRDefault="26072508" w:rsidP="08AC4362">
      <w:pPr>
        <w:pStyle w:val="Heading2"/>
      </w:pPr>
      <w:bookmarkStart w:id="310" w:name="_Toc54952894"/>
      <w:r>
        <w:t>Employer Responsibilities</w:t>
      </w:r>
      <w:bookmarkEnd w:id="310"/>
    </w:p>
    <w:p w14:paraId="075A6595" w14:textId="33135DA2" w:rsidR="6F82532A" w:rsidRDefault="6F82532A" w:rsidP="124688ED">
      <w:pPr>
        <w:ind w:left="547" w:hanging="547"/>
      </w:pPr>
      <w:r w:rsidRPr="124688ED">
        <w:rPr>
          <w:rFonts w:ascii="Calibri" w:eastAsia="Calibri" w:hAnsi="Calibri" w:cs="Calibri"/>
          <w:color w:val="FFFFFF" w:themeColor="background1"/>
        </w:rPr>
        <w:t xml:space="preserve">de a minimum of 20% of Apprentice Paid Time as </w:t>
      </w:r>
    </w:p>
    <w:p w14:paraId="3FAD7476" w14:textId="352C3B5B" w:rsidR="6F82532A" w:rsidRDefault="6F82532A" w:rsidP="124688ED">
      <w:pPr>
        <w:ind w:left="547" w:hanging="547"/>
        <w:jc w:val="center"/>
      </w:pPr>
      <w:r w:rsidRPr="3490D71F">
        <w:rPr>
          <w:rFonts w:ascii="Calibri" w:eastAsia="Calibri" w:hAnsi="Calibri" w:cs="Calibri"/>
          <w:color w:val="FFFFFF" w:themeColor="background1"/>
        </w:rPr>
        <w:t>ff-the</w:t>
      </w:r>
      <w:r>
        <w:rPr>
          <w:noProof/>
          <w:lang w:eastAsia="en-GB"/>
        </w:rPr>
        <w:drawing>
          <wp:inline distT="0" distB="0" distL="0" distR="0" wp14:anchorId="4E76A430" wp14:editId="378EBD7D">
            <wp:extent cx="4572000" cy="2676525"/>
            <wp:effectExtent l="0" t="0" r="0" b="0"/>
            <wp:docPr id="1974312876" name="Picture 19743128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4312876"/>
                    <pic:cNvPicPr/>
                  </pic:nvPicPr>
                  <pic:blipFill>
                    <a:blip r:embed="rId22">
                      <a:extLst>
                        <a:ext uri="{28A0092B-C50C-407E-A947-70E740481C1C}">
                          <a14:useLocalDpi xmlns:a14="http://schemas.microsoft.com/office/drawing/2010/main" val="0"/>
                        </a:ext>
                      </a:extLst>
                    </a:blip>
                    <a:stretch>
                      <a:fillRect/>
                    </a:stretch>
                  </pic:blipFill>
                  <pic:spPr>
                    <a:xfrm>
                      <a:off x="0" y="0"/>
                      <a:ext cx="4572000" cy="2676525"/>
                    </a:xfrm>
                    <a:prstGeom prst="rect">
                      <a:avLst/>
                    </a:prstGeom>
                  </pic:spPr>
                </pic:pic>
              </a:graphicData>
            </a:graphic>
          </wp:inline>
        </w:drawing>
      </w:r>
      <w:r w:rsidR="004C0CC7" w:rsidRPr="3490D71F">
        <w:rPr>
          <w:rFonts w:ascii="Calibri" w:eastAsia="Calibri" w:hAnsi="Calibri" w:cs="Calibri"/>
          <w:color w:val="FFFFFF" w:themeColor="background1"/>
        </w:rPr>
        <w:t>-</w:t>
      </w:r>
      <w:r w:rsidRPr="3490D71F">
        <w:rPr>
          <w:rFonts w:ascii="Calibri" w:eastAsia="Calibri" w:hAnsi="Calibri" w:cs="Calibri"/>
          <w:color w:val="FFFFFF" w:themeColor="background1"/>
        </w:rPr>
        <w:t xml:space="preserve"> Training'</w:t>
      </w:r>
    </w:p>
    <w:p w14:paraId="09726DB0" w14:textId="1645E4FE" w:rsidR="124688ED" w:rsidRDefault="124688ED" w:rsidP="124688ED"/>
    <w:p w14:paraId="72A3D3EC" w14:textId="43CEAC47" w:rsidR="00790DC3" w:rsidRPr="004C0CC7" w:rsidRDefault="5B194530">
      <w:pPr>
        <w:pStyle w:val="ListParagraph"/>
        <w:numPr>
          <w:ilvl w:val="0"/>
          <w:numId w:val="19"/>
        </w:numPr>
        <w:rPr>
          <w:rPrChange w:id="311" w:author="Martin Locock" w:date="2020-10-30T11:57:00Z">
            <w:rPr>
              <w:rFonts w:eastAsiaTheme="minorEastAsia"/>
            </w:rPr>
          </w:rPrChange>
        </w:rPr>
        <w:pPrChange w:id="312" w:author="Martin Locock" w:date="2020-10-30T11:57:00Z">
          <w:pPr>
            <w:pStyle w:val="ListParagraph"/>
            <w:numPr>
              <w:numId w:val="13"/>
            </w:numPr>
            <w:ind w:hanging="360"/>
          </w:pPr>
        </w:pPrChange>
      </w:pPr>
      <w:r>
        <w:t>Work with UWTSD to identify the most suitable apprenticeship standard/framework</w:t>
      </w:r>
      <w:ins w:id="313" w:author="Martin Locock" w:date="2020-10-30T11:57:00Z">
        <w:r w:rsidR="004C0CC7">
          <w:t xml:space="preserve"> </w:t>
        </w:r>
      </w:ins>
      <w:ins w:id="314" w:author="Martin Locock" w:date="2020-10-30T11:58:00Z">
        <w:r w:rsidR="004C0CC7">
          <w:t>for each employee</w:t>
        </w:r>
      </w:ins>
      <w:r>
        <w:t>.</w:t>
      </w:r>
    </w:p>
    <w:p w14:paraId="1DDA2858" w14:textId="237BBF39" w:rsidR="59EEC098" w:rsidRDefault="59EEC098">
      <w:pPr>
        <w:pStyle w:val="ListParagraph"/>
        <w:numPr>
          <w:ilvl w:val="0"/>
          <w:numId w:val="19"/>
        </w:numPr>
        <w:pPrChange w:id="315" w:author="Martin Locock" w:date="2020-10-30T11:57:00Z">
          <w:pPr>
            <w:pStyle w:val="ListParagraph"/>
            <w:numPr>
              <w:numId w:val="13"/>
            </w:numPr>
            <w:ind w:hanging="360"/>
          </w:pPr>
        </w:pPrChange>
      </w:pPr>
      <w:r>
        <w:t>Aid</w:t>
      </w:r>
      <w:r w:rsidR="5B194530">
        <w:t xml:space="preserve"> UWTSD in the </w:t>
      </w:r>
      <w:r w:rsidR="0F1EE1D3">
        <w:t>eligibility</w:t>
      </w:r>
      <w:r w:rsidR="5B194530">
        <w:t xml:space="preserve"> checks of the apprent</w:t>
      </w:r>
      <w:r w:rsidR="5F510D32">
        <w:t>ice.</w:t>
      </w:r>
    </w:p>
    <w:p w14:paraId="5B9D4046" w14:textId="3A73B745" w:rsidR="0277FBA1" w:rsidRDefault="6153A503">
      <w:pPr>
        <w:pStyle w:val="ListParagraph"/>
        <w:numPr>
          <w:ilvl w:val="0"/>
          <w:numId w:val="19"/>
        </w:numPr>
        <w:pPrChange w:id="316" w:author="Martin Locock" w:date="2020-10-30T11:57:00Z">
          <w:pPr>
            <w:pStyle w:val="ListParagraph"/>
            <w:numPr>
              <w:numId w:val="13"/>
            </w:numPr>
            <w:ind w:hanging="360"/>
          </w:pPr>
        </w:pPrChange>
      </w:pPr>
      <w:r>
        <w:t>A</w:t>
      </w:r>
      <w:r w:rsidR="0277FBA1">
        <w:t xml:space="preserve">greed </w:t>
      </w:r>
      <w:r w:rsidR="66B54430">
        <w:t>the most appropriate learning programme for</w:t>
      </w:r>
      <w:r w:rsidR="0277FBA1">
        <w:t xml:space="preserve"> the apprentice</w:t>
      </w:r>
      <w:r w:rsidR="47E85FC3">
        <w:t xml:space="preserve"> in consultation with UWTSD</w:t>
      </w:r>
      <w:r w:rsidR="34AEA5E5">
        <w:t>.</w:t>
      </w:r>
    </w:p>
    <w:p w14:paraId="70819FBF" w14:textId="6C9A4109" w:rsidR="34AEA5E5" w:rsidRDefault="0D7FE516">
      <w:pPr>
        <w:pStyle w:val="ListParagraph"/>
        <w:numPr>
          <w:ilvl w:val="0"/>
          <w:numId w:val="19"/>
        </w:numPr>
        <w:pPrChange w:id="317" w:author="Martin Locock" w:date="2020-10-30T11:57:00Z">
          <w:pPr>
            <w:pStyle w:val="ListParagraph"/>
            <w:numPr>
              <w:numId w:val="13"/>
            </w:numPr>
            <w:ind w:hanging="360"/>
          </w:pPr>
        </w:pPrChange>
      </w:pPr>
      <w:r>
        <w:t>Ensure t</w:t>
      </w:r>
      <w:r w:rsidR="34AEA5E5">
        <w:t>hat the apprentice has the appropriate support and supervision to carry out their job role and academic studies.</w:t>
      </w:r>
    </w:p>
    <w:p w14:paraId="12F89EFE" w14:textId="3F4CFEAE" w:rsidR="018A7616" w:rsidRDefault="4953494F">
      <w:pPr>
        <w:pStyle w:val="ListParagraph"/>
        <w:numPr>
          <w:ilvl w:val="0"/>
          <w:numId w:val="19"/>
        </w:numPr>
        <w:pPrChange w:id="318" w:author="Martin Locock" w:date="2020-10-30T11:57:00Z">
          <w:pPr>
            <w:pStyle w:val="ListParagraph"/>
            <w:numPr>
              <w:numId w:val="13"/>
            </w:numPr>
            <w:ind w:hanging="360"/>
          </w:pPr>
        </w:pPrChange>
      </w:pPr>
      <w:r>
        <w:t>A</w:t>
      </w:r>
      <w:r w:rsidR="018A7616">
        <w:t>cknowledge that an apprenticeship</w:t>
      </w:r>
      <w:r w:rsidR="6255371F">
        <w:t xml:space="preserve"> requires at least 20% off-the-job training over the duration of the apprenticeship period.</w:t>
      </w:r>
    </w:p>
    <w:p w14:paraId="72EED3C9" w14:textId="7700DB11" w:rsidR="4F973343" w:rsidRDefault="622726F9">
      <w:pPr>
        <w:pStyle w:val="ListParagraph"/>
        <w:numPr>
          <w:ilvl w:val="0"/>
          <w:numId w:val="19"/>
        </w:numPr>
        <w:rPr>
          <w:ins w:id="319" w:author="Martin Locock" w:date="2020-10-30T11:56:00Z"/>
        </w:rPr>
        <w:pPrChange w:id="320" w:author="Martin Locock" w:date="2020-10-30T11:57:00Z">
          <w:pPr>
            <w:pStyle w:val="ListParagraph"/>
            <w:numPr>
              <w:numId w:val="13"/>
            </w:numPr>
            <w:ind w:hanging="360"/>
          </w:pPr>
        </w:pPrChange>
      </w:pPr>
      <w:r>
        <w:t>Ensure that the</w:t>
      </w:r>
      <w:r w:rsidR="4F973343">
        <w:t xml:space="preserve"> off-the-job training</w:t>
      </w:r>
      <w:r w:rsidR="0947042F">
        <w:t xml:space="preserve"> is</w:t>
      </w:r>
      <w:r w:rsidR="4F973343">
        <w:t xml:space="preserve"> be completed during working hours (including English and Mathematics i</w:t>
      </w:r>
      <w:r w:rsidR="00FF50EA">
        <w:t>f required).</w:t>
      </w:r>
    </w:p>
    <w:p w14:paraId="76E11BD3" w14:textId="01ECE52D" w:rsidR="004C0CC7" w:rsidRDefault="004C0CC7">
      <w:pPr>
        <w:pStyle w:val="ListParagraph"/>
        <w:numPr>
          <w:ilvl w:val="0"/>
          <w:numId w:val="19"/>
        </w:numPr>
        <w:rPr>
          <w:ins w:id="321" w:author="Martin Locock" w:date="2020-10-30T11:55:00Z"/>
        </w:rPr>
        <w:pPrChange w:id="322" w:author="Martin Locock" w:date="2020-10-30T11:57:00Z">
          <w:pPr>
            <w:pStyle w:val="ListParagraph"/>
            <w:numPr>
              <w:numId w:val="13"/>
            </w:numPr>
            <w:ind w:hanging="360"/>
          </w:pPr>
        </w:pPrChange>
      </w:pPr>
      <w:ins w:id="323" w:author="Martin Locock" w:date="2020-10-30T11:56:00Z">
        <w:r w:rsidRPr="004C0CC7">
          <w:t>For those apprentices on non-integrated programmes employers</w:t>
        </w:r>
      </w:ins>
      <w:ins w:id="324" w:author="Martin Locock" w:date="2020-10-30T11:58:00Z">
        <w:r>
          <w:t>,</w:t>
        </w:r>
      </w:ins>
      <w:ins w:id="325" w:author="Martin Locock" w:date="2020-10-30T11:56:00Z">
        <w:r w:rsidRPr="004C0CC7">
          <w:t xml:space="preserve"> will need to agree the </w:t>
        </w:r>
      </w:ins>
      <w:ins w:id="326" w:author="Martin Locock" w:date="2020-10-30T11:58:00Z">
        <w:r>
          <w:t>sel</w:t>
        </w:r>
      </w:ins>
      <w:ins w:id="327" w:author="Martin Locock" w:date="2020-10-30T11:59:00Z">
        <w:r>
          <w:t>e</w:t>
        </w:r>
      </w:ins>
      <w:ins w:id="328" w:author="Martin Locock" w:date="2020-10-30T11:58:00Z">
        <w:r>
          <w:t xml:space="preserve">ction of an </w:t>
        </w:r>
      </w:ins>
      <w:ins w:id="329" w:author="Martin Locock" w:date="2020-10-30T11:56:00Z">
        <w:r w:rsidRPr="004C0CC7">
          <w:t>end-point assessment organisation</w:t>
        </w:r>
      </w:ins>
      <w:ins w:id="330" w:author="Martin Locock" w:date="2020-10-30T11:59:00Z">
        <w:r>
          <w:t xml:space="preserve"> </w:t>
        </w:r>
      </w:ins>
      <w:ins w:id="331" w:author="Martin Locock" w:date="2020-10-30T11:56:00Z">
        <w:r w:rsidRPr="004C0CC7">
          <w:t>(at least 3 months prior to the end of the programme).</w:t>
        </w:r>
      </w:ins>
    </w:p>
    <w:p w14:paraId="2890078A" w14:textId="0FFB5D0F" w:rsidR="004C0CC7" w:rsidDel="004C0CC7" w:rsidRDefault="004C0CC7">
      <w:pPr>
        <w:ind w:left="360"/>
        <w:rPr>
          <w:del w:id="332" w:author="Unknown"/>
        </w:rPr>
        <w:pPrChange w:id="333" w:author="Martin Locock" w:date="2020-10-30T11:57:00Z">
          <w:pPr>
            <w:pStyle w:val="ListParagraph"/>
            <w:numPr>
              <w:numId w:val="13"/>
            </w:numPr>
            <w:ind w:hanging="360"/>
          </w:pPr>
        </w:pPrChange>
      </w:pPr>
    </w:p>
    <w:p w14:paraId="738890CC" w14:textId="0625C2B7" w:rsidR="00FF50EA" w:rsidRPr="004C0CC7" w:rsidDel="004C0CC7" w:rsidRDefault="5C31513A">
      <w:pPr>
        <w:ind w:left="360"/>
        <w:rPr>
          <w:del w:id="334" w:author="Martin Locock" w:date="2020-10-30T11:57:00Z"/>
          <w:rPrChange w:id="335" w:author="Martin Locock" w:date="2020-10-30T11:57:00Z">
            <w:rPr>
              <w:del w:id="336" w:author="Martin Locock" w:date="2020-10-30T11:57:00Z"/>
              <w:highlight w:val="yellow"/>
            </w:rPr>
          </w:rPrChange>
        </w:rPr>
        <w:pPrChange w:id="337" w:author="Martin Locock" w:date="2020-10-30T11:57:00Z">
          <w:pPr>
            <w:pStyle w:val="ListParagraph"/>
            <w:numPr>
              <w:numId w:val="13"/>
            </w:numPr>
            <w:ind w:hanging="360"/>
          </w:pPr>
        </w:pPrChange>
      </w:pPr>
      <w:del w:id="338" w:author="Martin Locock" w:date="2020-10-30T11:56:00Z">
        <w:r w:rsidDel="004C0CC7">
          <w:delText xml:space="preserve">For those apprentices on non-integrated programmes employers will need to agree who the </w:delText>
        </w:r>
        <w:r w:rsidR="00FF50EA" w:rsidDel="004C0CC7">
          <w:delText xml:space="preserve">end-point assessment organisation </w:delText>
        </w:r>
        <w:r w:rsidR="1B68049B" w:rsidDel="004C0CC7">
          <w:delText xml:space="preserve">will be </w:delText>
        </w:r>
        <w:r w:rsidR="00FF50EA" w:rsidDel="004C0CC7">
          <w:delText>(at least 3 months prior to the end of the programme).</w:delText>
        </w:r>
      </w:del>
    </w:p>
    <w:p w14:paraId="3E1B2E0C" w14:textId="6FE2011C" w:rsidR="63E7112B" w:rsidRDefault="63E7112B">
      <w:pPr>
        <w:pStyle w:val="ListParagraph"/>
        <w:numPr>
          <w:ilvl w:val="0"/>
          <w:numId w:val="19"/>
        </w:numPr>
        <w:pPrChange w:id="339" w:author="Martin Locock" w:date="2020-10-30T11:57:00Z">
          <w:pPr>
            <w:pStyle w:val="ListParagraph"/>
            <w:numPr>
              <w:numId w:val="13"/>
            </w:numPr>
            <w:ind w:hanging="360"/>
          </w:pPr>
        </w:pPrChange>
      </w:pPr>
      <w:r>
        <w:t xml:space="preserve">Contribute to and agree to the plan of training, as developed </w:t>
      </w:r>
      <w:r w:rsidR="34C48BC9">
        <w:t>with</w:t>
      </w:r>
      <w:r>
        <w:t xml:space="preserve"> </w:t>
      </w:r>
      <w:r w:rsidR="260A0592">
        <w:t>UWTSD: -</w:t>
      </w:r>
    </w:p>
    <w:p w14:paraId="01259699" w14:textId="4C8B0F2B" w:rsidR="39C44D27" w:rsidRDefault="39C44D27">
      <w:pPr>
        <w:pStyle w:val="ListParagraph"/>
        <w:numPr>
          <w:ilvl w:val="0"/>
          <w:numId w:val="19"/>
        </w:numPr>
        <w:pPrChange w:id="340" w:author="Martin Locock" w:date="2020-10-30T11:57:00Z">
          <w:pPr>
            <w:pStyle w:val="ListParagraph"/>
            <w:numPr>
              <w:ilvl w:val="1"/>
              <w:numId w:val="13"/>
            </w:numPr>
            <w:ind w:left="1440" w:hanging="360"/>
          </w:pPr>
        </w:pPrChange>
      </w:pPr>
      <w:r>
        <w:t>Contribute to tripartite progress review meetings with the apprentice and a UWTSD Appren</w:t>
      </w:r>
      <w:r w:rsidR="153114B8">
        <w:t>tice Liaison Officer.</w:t>
      </w:r>
    </w:p>
    <w:p w14:paraId="30B25D5F" w14:textId="6D66BE15" w:rsidR="153114B8" w:rsidRDefault="153114B8">
      <w:pPr>
        <w:pStyle w:val="ListParagraph"/>
        <w:numPr>
          <w:ilvl w:val="0"/>
          <w:numId w:val="19"/>
        </w:numPr>
        <w:pPrChange w:id="341" w:author="Martin Locock" w:date="2020-10-30T11:57:00Z">
          <w:pPr>
            <w:pStyle w:val="ListParagraph"/>
            <w:numPr>
              <w:ilvl w:val="1"/>
              <w:numId w:val="13"/>
            </w:numPr>
            <w:ind w:left="1440" w:hanging="360"/>
          </w:pPr>
        </w:pPrChange>
      </w:pPr>
      <w:r>
        <w:t xml:space="preserve">Agree, with the apprentice and UWTSD, when learning is </w:t>
      </w:r>
      <w:r w:rsidR="53172B0A">
        <w:t>complete,</w:t>
      </w:r>
      <w:r>
        <w:t xml:space="preserve"> and the apprentice is ready to undertake the end-poi</w:t>
      </w:r>
      <w:r w:rsidR="0763CED1">
        <w:t>nt assessment</w:t>
      </w:r>
      <w:r w:rsidR="55BE0EA2">
        <w:t xml:space="preserve"> as appropriate</w:t>
      </w:r>
      <w:r w:rsidR="0763CED1">
        <w:t>.</w:t>
      </w:r>
    </w:p>
    <w:p w14:paraId="5807B3DB" w14:textId="22D68982" w:rsidR="0763CED1" w:rsidRPr="004C0CC7" w:rsidRDefault="0763CED1">
      <w:pPr>
        <w:pStyle w:val="ListParagraph"/>
        <w:numPr>
          <w:ilvl w:val="0"/>
          <w:numId w:val="19"/>
        </w:numPr>
        <w:rPr>
          <w:rPrChange w:id="342" w:author="Martin Locock" w:date="2020-10-30T11:57:00Z">
            <w:rPr>
              <w:rFonts w:eastAsiaTheme="minorEastAsia"/>
            </w:rPr>
          </w:rPrChange>
        </w:rPr>
        <w:pPrChange w:id="343" w:author="Martin Locock" w:date="2020-10-30T11:57:00Z">
          <w:pPr>
            <w:pStyle w:val="ListParagraph"/>
            <w:numPr>
              <w:numId w:val="13"/>
            </w:numPr>
            <w:ind w:hanging="360"/>
          </w:pPr>
        </w:pPrChange>
      </w:pPr>
      <w:r>
        <w:t>Seek to resolve any complaints brought by the apprentice/UWTSD.</w:t>
      </w:r>
    </w:p>
    <w:p w14:paraId="0D0B940D" w14:textId="2220BFC9" w:rsidR="00DA5908" w:rsidRDefault="00790DC3" w:rsidP="08AC4362">
      <w:pPr>
        <w:rPr>
          <w:rFonts w:asciiTheme="majorHAnsi" w:eastAsiaTheme="majorEastAsia" w:hAnsiTheme="majorHAnsi" w:cstheme="majorBidi"/>
          <w:color w:val="2E74B5" w:themeColor="accent1" w:themeShade="BF"/>
          <w:sz w:val="26"/>
          <w:szCs w:val="26"/>
        </w:rPr>
      </w:pPr>
      <w:r>
        <w:br w:type="page"/>
      </w:r>
    </w:p>
    <w:p w14:paraId="79E4DD86" w14:textId="77777777" w:rsidR="0088497F" w:rsidRDefault="0088497F" w:rsidP="0088497F">
      <w:pPr>
        <w:pStyle w:val="Heading2"/>
      </w:pPr>
      <w:bookmarkStart w:id="344" w:name="_Toc50538965"/>
      <w:bookmarkStart w:id="345" w:name="_Toc54952895"/>
      <w:r>
        <w:t>Apprentice Responsibilities</w:t>
      </w:r>
      <w:bookmarkEnd w:id="344"/>
      <w:bookmarkEnd w:id="345"/>
    </w:p>
    <w:p w14:paraId="5E6B0D73" w14:textId="0391054D" w:rsidR="4ED5B3F3" w:rsidRDefault="4ED5B3F3" w:rsidP="08AC4362">
      <w:pPr>
        <w:pStyle w:val="ListParagraph"/>
        <w:numPr>
          <w:ilvl w:val="0"/>
          <w:numId w:val="14"/>
        </w:numPr>
        <w:rPr>
          <w:rFonts w:eastAsiaTheme="minorEastAsia"/>
        </w:rPr>
      </w:pPr>
      <w:r w:rsidRPr="08AC4362">
        <w:rPr>
          <w:rFonts w:ascii="Calibri" w:eastAsia="Calibri" w:hAnsi="Calibri" w:cs="Calibri"/>
        </w:rPr>
        <w:t>Provide UWTSD with the relevant information and documentation to verify that apprenticeship and programme eligibility checks are met.</w:t>
      </w:r>
    </w:p>
    <w:p w14:paraId="406296E6" w14:textId="0DB84AF3" w:rsidR="4ED5B3F3" w:rsidRDefault="4ED5B3F3" w:rsidP="47018B1E">
      <w:pPr>
        <w:pStyle w:val="ListParagraph"/>
        <w:numPr>
          <w:ilvl w:val="0"/>
          <w:numId w:val="14"/>
        </w:numPr>
        <w:rPr>
          <w:rFonts w:eastAsiaTheme="minorEastAsia"/>
        </w:rPr>
      </w:pPr>
      <w:r w:rsidRPr="47018B1E">
        <w:rPr>
          <w:rFonts w:ascii="Calibri" w:eastAsia="Calibri" w:hAnsi="Calibri" w:cs="Calibri"/>
        </w:rPr>
        <w:t>Comply with the policies and procedures as defined in the commitment statement</w:t>
      </w:r>
      <w:r w:rsidR="65040816" w:rsidRPr="47018B1E">
        <w:rPr>
          <w:rFonts w:ascii="Calibri" w:eastAsia="Calibri" w:hAnsi="Calibri" w:cs="Calibri"/>
        </w:rPr>
        <w:t>/learning agreement</w:t>
      </w:r>
      <w:r w:rsidRPr="47018B1E">
        <w:rPr>
          <w:rFonts w:ascii="Calibri" w:eastAsia="Calibri" w:hAnsi="Calibri" w:cs="Calibri"/>
        </w:rPr>
        <w:t>.</w:t>
      </w:r>
    </w:p>
    <w:p w14:paraId="1A9F9F17" w14:textId="1973BCE9" w:rsidR="4ED5B3F3" w:rsidRDefault="4ED5B3F3" w:rsidP="47018B1E">
      <w:pPr>
        <w:pStyle w:val="ListParagraph"/>
        <w:numPr>
          <w:ilvl w:val="0"/>
          <w:numId w:val="14"/>
        </w:numPr>
        <w:rPr>
          <w:rFonts w:eastAsiaTheme="minorEastAsia"/>
        </w:rPr>
      </w:pPr>
      <w:r w:rsidRPr="47018B1E">
        <w:rPr>
          <w:rFonts w:ascii="Calibri" w:eastAsia="Calibri" w:hAnsi="Calibri" w:cs="Calibri"/>
        </w:rPr>
        <w:t>Attend all required off-the-job lectures, tutorials, seminars and workshops (or notify UWTSD/employer of non-attendance (in advance where possible).</w:t>
      </w:r>
    </w:p>
    <w:p w14:paraId="32132452" w14:textId="627250FB" w:rsidR="4ED5B3F3" w:rsidRDefault="4ED5B3F3" w:rsidP="08AC4362">
      <w:pPr>
        <w:pStyle w:val="ListParagraph"/>
        <w:numPr>
          <w:ilvl w:val="0"/>
          <w:numId w:val="14"/>
        </w:numPr>
        <w:rPr>
          <w:rFonts w:eastAsiaTheme="minorEastAsia"/>
        </w:rPr>
      </w:pPr>
      <w:r w:rsidRPr="08AC4362">
        <w:rPr>
          <w:rFonts w:ascii="Calibri" w:eastAsia="Calibri" w:hAnsi="Calibri" w:cs="Calibri"/>
        </w:rPr>
        <w:t>Commit to the learning activities required for each module, including any self-study and research.</w:t>
      </w:r>
    </w:p>
    <w:p w14:paraId="5D396E2B" w14:textId="08F1A60C" w:rsidR="4ED5B3F3" w:rsidRDefault="4ED5B3F3" w:rsidP="08AC4362">
      <w:pPr>
        <w:pStyle w:val="ListParagraph"/>
        <w:numPr>
          <w:ilvl w:val="0"/>
          <w:numId w:val="14"/>
        </w:numPr>
        <w:rPr>
          <w:rFonts w:eastAsiaTheme="minorEastAsia"/>
        </w:rPr>
      </w:pPr>
      <w:r w:rsidRPr="08AC4362">
        <w:rPr>
          <w:rFonts w:ascii="Calibri" w:eastAsia="Calibri" w:hAnsi="Calibri" w:cs="Calibri"/>
        </w:rPr>
        <w:t>Complete all coursework, assignments, presentations, vivas and exams required to achieve the apprenticeship.</w:t>
      </w:r>
    </w:p>
    <w:p w14:paraId="61233255" w14:textId="7129A6BB" w:rsidR="4ED5B3F3" w:rsidRDefault="4ED5B3F3" w:rsidP="08AC4362">
      <w:pPr>
        <w:pStyle w:val="ListParagraph"/>
        <w:numPr>
          <w:ilvl w:val="0"/>
          <w:numId w:val="14"/>
        </w:numPr>
        <w:rPr>
          <w:rFonts w:eastAsiaTheme="minorEastAsia"/>
        </w:rPr>
      </w:pPr>
      <w:r w:rsidRPr="08AC4362">
        <w:rPr>
          <w:rFonts w:ascii="Calibri" w:eastAsia="Calibri" w:hAnsi="Calibri" w:cs="Calibri"/>
        </w:rPr>
        <w:t>Attend and contribute to the progress review meetings.</w:t>
      </w:r>
    </w:p>
    <w:p w14:paraId="0E80D3A6" w14:textId="237D5393" w:rsidR="4ED5B3F3" w:rsidRDefault="4ED5B3F3" w:rsidP="2CE8BC45">
      <w:pPr>
        <w:pStyle w:val="ListParagraph"/>
        <w:numPr>
          <w:ilvl w:val="0"/>
          <w:numId w:val="14"/>
        </w:numPr>
        <w:rPr>
          <w:rFonts w:eastAsiaTheme="minorEastAsia"/>
        </w:rPr>
      </w:pPr>
      <w:r w:rsidRPr="2CE8BC45">
        <w:rPr>
          <w:rFonts w:ascii="Calibri" w:eastAsia="Calibri" w:hAnsi="Calibri" w:cs="Calibri"/>
        </w:rPr>
        <w:t xml:space="preserve">Agree, with employer and UWTSD, when learning is </w:t>
      </w:r>
      <w:r w:rsidR="146238F4" w:rsidRPr="2CE8BC45">
        <w:rPr>
          <w:rFonts w:ascii="Calibri" w:eastAsia="Calibri" w:hAnsi="Calibri" w:cs="Calibri"/>
        </w:rPr>
        <w:t>complete,</w:t>
      </w:r>
      <w:r w:rsidRPr="2CE8BC45">
        <w:rPr>
          <w:rFonts w:ascii="Calibri" w:eastAsia="Calibri" w:hAnsi="Calibri" w:cs="Calibri"/>
        </w:rPr>
        <w:t xml:space="preserve"> and they are ready to undertake the end-point assessment.</w:t>
      </w:r>
    </w:p>
    <w:p w14:paraId="22570762" w14:textId="44A23A1F" w:rsidR="4ED5B3F3" w:rsidRDefault="4ED5B3F3" w:rsidP="08AC4362">
      <w:pPr>
        <w:pStyle w:val="ListParagraph"/>
        <w:numPr>
          <w:ilvl w:val="0"/>
          <w:numId w:val="14"/>
        </w:numPr>
        <w:rPr>
          <w:rFonts w:eastAsiaTheme="minorEastAsia"/>
        </w:rPr>
      </w:pPr>
      <w:r w:rsidRPr="08AC4362">
        <w:rPr>
          <w:rFonts w:ascii="Calibri" w:eastAsia="Calibri" w:hAnsi="Calibri" w:cs="Calibri"/>
        </w:rPr>
        <w:t>Bring any issues to the attention of UWTSD/employer, including any learning support/health issues that might affect the individual learning plan.</w:t>
      </w:r>
    </w:p>
    <w:p w14:paraId="60061E4C" w14:textId="7FF83A5F" w:rsidR="00790DC3" w:rsidRPr="00790DC3" w:rsidRDefault="00790DC3" w:rsidP="00790DC3"/>
    <w:p w14:paraId="5E4D8730" w14:textId="77777777" w:rsidR="0088497F" w:rsidRDefault="0088497F" w:rsidP="0088497F">
      <w:pPr>
        <w:pStyle w:val="Heading2"/>
      </w:pPr>
      <w:bookmarkStart w:id="346" w:name="_Toc50538966"/>
      <w:bookmarkStart w:id="347" w:name="_Toc54952896"/>
      <w:r>
        <w:t>University Responsibilities</w:t>
      </w:r>
      <w:bookmarkEnd w:id="346"/>
      <w:bookmarkEnd w:id="347"/>
    </w:p>
    <w:p w14:paraId="4D41F271" w14:textId="76A1D587" w:rsidR="67EF6A68" w:rsidRDefault="67EF6A68" w:rsidP="65972851">
      <w:pPr>
        <w:pStyle w:val="ListParagraph"/>
        <w:numPr>
          <w:ilvl w:val="0"/>
          <w:numId w:val="15"/>
        </w:numPr>
        <w:spacing w:after="0"/>
        <w:rPr>
          <w:rFonts w:eastAsiaTheme="minorEastAsia"/>
        </w:rPr>
      </w:pPr>
      <w:r>
        <w:t xml:space="preserve">Allocate an Apprentice Liaison Officer to support the apprentice and their employer </w:t>
      </w:r>
      <w:del w:id="348" w:author="Martin Locock" w:date="2020-10-30T12:00:00Z">
        <w:r w:rsidDel="004C0CC7">
          <w:delText xml:space="preserve">right </w:delText>
        </w:r>
      </w:del>
      <w:r>
        <w:t>through</w:t>
      </w:r>
      <w:ins w:id="349" w:author="Martin Locock" w:date="2020-10-30T12:00:00Z">
        <w:r w:rsidR="004C0CC7">
          <w:t>out</w:t>
        </w:r>
      </w:ins>
      <w:r>
        <w:t xml:space="preserve"> the apprenticeship programme </w:t>
      </w:r>
    </w:p>
    <w:p w14:paraId="53935DEB" w14:textId="40896582" w:rsidR="00C32090" w:rsidRDefault="00C32090" w:rsidP="00C32090">
      <w:pPr>
        <w:pStyle w:val="ListParagraph"/>
        <w:numPr>
          <w:ilvl w:val="0"/>
          <w:numId w:val="15"/>
        </w:numPr>
      </w:pPr>
      <w:r>
        <w:t>Develop individual learning plans and ensur</w:t>
      </w:r>
      <w:r w:rsidR="7452253E">
        <w:t>e</w:t>
      </w:r>
      <w:r>
        <w:t xml:space="preserve"> progress of the Apprentice towards completion of all qualifications within the Apprenticeship Framework or Apprenticeship Standard as appropriate </w:t>
      </w:r>
    </w:p>
    <w:p w14:paraId="60F69FB9" w14:textId="77777777" w:rsidR="00C32090" w:rsidRDefault="00C32090" w:rsidP="00C32090">
      <w:pPr>
        <w:pStyle w:val="ListParagraph"/>
        <w:numPr>
          <w:ilvl w:val="0"/>
          <w:numId w:val="15"/>
        </w:numPr>
      </w:pPr>
      <w:r>
        <w:t xml:space="preserve">Provide pastoral and tutorial support, mentoring and guidance to Apprentices </w:t>
      </w:r>
    </w:p>
    <w:p w14:paraId="0299FC6E" w14:textId="4BA47733" w:rsidR="00C32090" w:rsidRDefault="00C32090" w:rsidP="00CD3045">
      <w:pPr>
        <w:pStyle w:val="ListParagraph"/>
        <w:numPr>
          <w:ilvl w:val="0"/>
          <w:numId w:val="15"/>
        </w:numPr>
        <w:spacing w:after="5" w:line="249" w:lineRule="auto"/>
        <w:jc w:val="both"/>
      </w:pPr>
      <w:r>
        <w:t xml:space="preserve">Provide regular update reports to employers, UWTSD and the English or Welsh Governments against targets with particular responsibility for ensuring regular communication between employers, </w:t>
      </w:r>
      <w:r w:rsidR="240A5289">
        <w:t>a</w:t>
      </w:r>
      <w:r>
        <w:t>pprentices and the UWTSD academic delivery team.</w:t>
      </w:r>
    </w:p>
    <w:p w14:paraId="79542449" w14:textId="77777777" w:rsidR="00C32090" w:rsidRDefault="00C32090" w:rsidP="00CD3045">
      <w:pPr>
        <w:pStyle w:val="ListParagraph"/>
        <w:numPr>
          <w:ilvl w:val="0"/>
          <w:numId w:val="15"/>
        </w:numPr>
        <w:spacing w:after="5" w:line="249" w:lineRule="auto"/>
        <w:jc w:val="both"/>
      </w:pPr>
      <w:r>
        <w:t xml:space="preserve">Undertake appropriate administrative tasks to ensure the effective operation and management of the Apprenticeship programme </w:t>
      </w:r>
    </w:p>
    <w:p w14:paraId="142020F2" w14:textId="20CCB30F" w:rsidR="00C32090" w:rsidRDefault="00C32090" w:rsidP="68370079">
      <w:pPr>
        <w:numPr>
          <w:ilvl w:val="0"/>
          <w:numId w:val="15"/>
        </w:numPr>
        <w:spacing w:after="5" w:line="249" w:lineRule="auto"/>
        <w:jc w:val="both"/>
      </w:pPr>
      <w:r>
        <w:t>Monitor progress of Apprentices</w:t>
      </w:r>
      <w:del w:id="350" w:author="Martin Locock" w:date="2020-10-30T11:59:00Z">
        <w:r w:rsidDel="004C0CC7">
          <w:delText xml:space="preserve"> within the academic disciplines of Engineering, Applied Computing, OME or Architecture &amp; Design</w:delText>
        </w:r>
      </w:del>
    </w:p>
    <w:p w14:paraId="44EAFD9C" w14:textId="5ACBFBB2" w:rsidR="00C32090" w:rsidRPr="00C32090" w:rsidRDefault="00C32090" w:rsidP="00790DC3"/>
    <w:p w14:paraId="5A6AB393" w14:textId="726015A2" w:rsidR="008B0766" w:rsidRDefault="60285176" w:rsidP="493B4632">
      <w:pPr>
        <w:pStyle w:val="Heading2"/>
      </w:pPr>
      <w:bookmarkStart w:id="351" w:name="_Toc50538967"/>
      <w:bookmarkStart w:id="352" w:name="_Toc54952897"/>
      <w:r>
        <w:t>Industry Liaison Groups</w:t>
      </w:r>
      <w:bookmarkEnd w:id="351"/>
      <w:bookmarkEnd w:id="352"/>
    </w:p>
    <w:p w14:paraId="36D1F8EB" w14:textId="17B4B68B" w:rsidR="008B0766" w:rsidRDefault="008B0766" w:rsidP="68370079"/>
    <w:p w14:paraId="15D48807" w14:textId="0EEAB5F3" w:rsidR="008B0766" w:rsidRDefault="60285176" w:rsidP="68370079">
      <w:r>
        <w:t xml:space="preserve">UWTSD is </w:t>
      </w:r>
      <w:r w:rsidR="01287DB4">
        <w:t>committed</w:t>
      </w:r>
      <w:r>
        <w:t xml:space="preserve"> to ensuring that employers have an active part in </w:t>
      </w:r>
      <w:r w:rsidR="4D5311BE">
        <w:t xml:space="preserve">ensuring the all programmes are </w:t>
      </w:r>
      <w:r w:rsidR="486DB635">
        <w:t>relevant, suitable</w:t>
      </w:r>
      <w:r w:rsidR="4D5311BE">
        <w:t xml:space="preserve"> and meet industry and apprentice needs. To </w:t>
      </w:r>
      <w:r w:rsidR="3388555F">
        <w:t>ensure</w:t>
      </w:r>
      <w:r w:rsidR="4D5311BE">
        <w:t xml:space="preserve"> this is achieved each </w:t>
      </w:r>
      <w:r w:rsidR="3F106C9B">
        <w:t xml:space="preserve">apprenticeship programme will have an </w:t>
      </w:r>
      <w:r w:rsidR="1AB8DD74">
        <w:t>Industry</w:t>
      </w:r>
      <w:r w:rsidR="3F106C9B">
        <w:t xml:space="preserve"> </w:t>
      </w:r>
      <w:r w:rsidR="00EAC046">
        <w:t>L</w:t>
      </w:r>
      <w:r w:rsidR="5209C9D6">
        <w:t>iaison</w:t>
      </w:r>
      <w:r w:rsidR="3F106C9B">
        <w:t xml:space="preserve"> Group which will operate under the following terms of reference</w:t>
      </w:r>
      <w:r w:rsidR="0DBFDFD1">
        <w:t>:</w:t>
      </w:r>
    </w:p>
    <w:p w14:paraId="284BF861" w14:textId="4ABFA419" w:rsidR="008B0766" w:rsidRPr="004C0CC7" w:rsidRDefault="4D5311BE">
      <w:pPr>
        <w:pStyle w:val="ListParagraph"/>
        <w:numPr>
          <w:ilvl w:val="0"/>
          <w:numId w:val="15"/>
        </w:numPr>
        <w:spacing w:after="5" w:line="249" w:lineRule="auto"/>
        <w:jc w:val="both"/>
        <w:rPr>
          <w:rPrChange w:id="353" w:author="Martin Locock" w:date="2020-10-30T12:00:00Z">
            <w:rPr>
              <w:rFonts w:eastAsiaTheme="minorEastAsia"/>
              <w:sz w:val="24"/>
              <w:szCs w:val="24"/>
              <w:highlight w:val="cyan"/>
            </w:rPr>
          </w:rPrChange>
        </w:rPr>
        <w:pPrChange w:id="354" w:author="Martin Locock" w:date="2020-10-30T12:00:00Z">
          <w:pPr>
            <w:pStyle w:val="ListParagraph"/>
            <w:numPr>
              <w:numId w:val="6"/>
            </w:numPr>
            <w:spacing w:line="257" w:lineRule="auto"/>
            <w:ind w:hanging="360"/>
          </w:pPr>
        </w:pPrChange>
      </w:pPr>
      <w:r w:rsidRPr="004C0CC7">
        <w:rPr>
          <w:rPrChange w:id="355" w:author="Martin Locock" w:date="2020-10-30T12:00:00Z">
            <w:rPr>
              <w:rFonts w:ascii="Calibri" w:eastAsia="Calibri" w:hAnsi="Calibri" w:cs="Calibri"/>
              <w:sz w:val="24"/>
              <w:szCs w:val="24"/>
            </w:rPr>
          </w:rPrChange>
        </w:rPr>
        <w:t xml:space="preserve">To advise the </w:t>
      </w:r>
      <w:r w:rsidR="027EE235" w:rsidRPr="004C0CC7">
        <w:rPr>
          <w:rPrChange w:id="356" w:author="Martin Locock" w:date="2020-10-30T12:00:00Z">
            <w:rPr>
              <w:rFonts w:ascii="Calibri" w:eastAsia="Calibri" w:hAnsi="Calibri" w:cs="Calibri"/>
              <w:sz w:val="24"/>
              <w:szCs w:val="24"/>
            </w:rPr>
          </w:rPrChange>
        </w:rPr>
        <w:t xml:space="preserve">programme management teams </w:t>
      </w:r>
      <w:r w:rsidRPr="004C0CC7">
        <w:rPr>
          <w:rPrChange w:id="357" w:author="Martin Locock" w:date="2020-10-30T12:00:00Z">
            <w:rPr>
              <w:rFonts w:ascii="Calibri" w:eastAsia="Calibri" w:hAnsi="Calibri" w:cs="Calibri"/>
              <w:sz w:val="24"/>
              <w:szCs w:val="24"/>
            </w:rPr>
          </w:rPrChange>
        </w:rPr>
        <w:t xml:space="preserve">on the industrial relevance and suitability of the curriculum of </w:t>
      </w:r>
      <w:r w:rsidR="2BD18A9C" w:rsidRPr="004C0CC7">
        <w:rPr>
          <w:rPrChange w:id="358" w:author="Martin Locock" w:date="2020-10-30T12:00:00Z">
            <w:rPr>
              <w:rFonts w:ascii="Calibri" w:eastAsia="Calibri" w:hAnsi="Calibri" w:cs="Calibri"/>
              <w:sz w:val="24"/>
              <w:szCs w:val="24"/>
            </w:rPr>
          </w:rPrChange>
        </w:rPr>
        <w:t>the</w:t>
      </w:r>
      <w:r w:rsidRPr="004C0CC7">
        <w:rPr>
          <w:rPrChange w:id="359" w:author="Martin Locock" w:date="2020-10-30T12:00:00Z">
            <w:rPr>
              <w:rFonts w:ascii="Calibri" w:eastAsia="Calibri" w:hAnsi="Calibri" w:cs="Calibri"/>
              <w:sz w:val="24"/>
              <w:szCs w:val="24"/>
            </w:rPr>
          </w:rPrChange>
        </w:rPr>
        <w:t xml:space="preserve"> taught apprenticeship and work-based programmes, including suggestions for new (or changes to existing) courses and degree programs</w:t>
      </w:r>
      <w:r w:rsidR="2CF78BD2" w:rsidRPr="004C0CC7">
        <w:rPr>
          <w:rPrChange w:id="360" w:author="Martin Locock" w:date="2020-10-30T12:00:00Z">
            <w:rPr>
              <w:rFonts w:ascii="Calibri" w:eastAsia="Calibri" w:hAnsi="Calibri" w:cs="Calibri"/>
              <w:sz w:val="24"/>
              <w:szCs w:val="24"/>
            </w:rPr>
          </w:rPrChange>
        </w:rPr>
        <w:t>,</w:t>
      </w:r>
    </w:p>
    <w:p w14:paraId="4998EF07" w14:textId="2DBC4203" w:rsidR="008B0766" w:rsidRPr="004C0CC7" w:rsidRDefault="4D5311BE">
      <w:pPr>
        <w:pStyle w:val="ListParagraph"/>
        <w:numPr>
          <w:ilvl w:val="0"/>
          <w:numId w:val="15"/>
        </w:numPr>
        <w:spacing w:after="5" w:line="249" w:lineRule="auto"/>
        <w:jc w:val="both"/>
        <w:rPr>
          <w:rPrChange w:id="361" w:author="Martin Locock" w:date="2020-10-30T12:00:00Z">
            <w:rPr>
              <w:rFonts w:eastAsiaTheme="minorEastAsia"/>
              <w:sz w:val="24"/>
              <w:szCs w:val="24"/>
              <w:highlight w:val="cyan"/>
            </w:rPr>
          </w:rPrChange>
        </w:rPr>
        <w:pPrChange w:id="362" w:author="Martin Locock" w:date="2020-10-30T12:00:00Z">
          <w:pPr>
            <w:pStyle w:val="ListParagraph"/>
            <w:numPr>
              <w:numId w:val="6"/>
            </w:numPr>
            <w:spacing w:line="257" w:lineRule="auto"/>
            <w:ind w:hanging="360"/>
          </w:pPr>
        </w:pPrChange>
      </w:pPr>
      <w:r w:rsidRPr="004C0CC7">
        <w:rPr>
          <w:rPrChange w:id="363" w:author="Martin Locock" w:date="2020-10-30T12:00:00Z">
            <w:rPr>
              <w:rFonts w:ascii="Calibri" w:eastAsia="Calibri" w:hAnsi="Calibri" w:cs="Calibri"/>
              <w:sz w:val="24"/>
              <w:szCs w:val="24"/>
            </w:rPr>
          </w:rPrChange>
        </w:rPr>
        <w:t xml:space="preserve">To advise on the </w:t>
      </w:r>
      <w:r w:rsidR="3AC78EA6" w:rsidRPr="004C0CC7">
        <w:rPr>
          <w:rPrChange w:id="364" w:author="Martin Locock" w:date="2020-10-30T12:00:00Z">
            <w:rPr>
              <w:rFonts w:ascii="Calibri" w:eastAsia="Calibri" w:hAnsi="Calibri" w:cs="Calibri"/>
              <w:sz w:val="24"/>
              <w:szCs w:val="24"/>
            </w:rPr>
          </w:rPrChange>
        </w:rPr>
        <w:t xml:space="preserve">programme management teams </w:t>
      </w:r>
      <w:r w:rsidRPr="004C0CC7">
        <w:rPr>
          <w:rPrChange w:id="365" w:author="Martin Locock" w:date="2020-10-30T12:00:00Z">
            <w:rPr>
              <w:rFonts w:ascii="Calibri" w:eastAsia="Calibri" w:hAnsi="Calibri" w:cs="Calibri"/>
              <w:sz w:val="24"/>
              <w:szCs w:val="24"/>
            </w:rPr>
          </w:rPrChange>
        </w:rPr>
        <w:t>development and implementation of the apprenticeship and work-based offer including End Point Assessment strategies, potential participation numbers and potential workplace skills development opportunities.</w:t>
      </w:r>
    </w:p>
    <w:p w14:paraId="297B1CDE" w14:textId="058DD6BB" w:rsidR="008B0766" w:rsidRPr="004C0CC7" w:rsidRDefault="4D5311BE">
      <w:pPr>
        <w:pStyle w:val="ListParagraph"/>
        <w:numPr>
          <w:ilvl w:val="0"/>
          <w:numId w:val="15"/>
        </w:numPr>
        <w:spacing w:after="5" w:line="249" w:lineRule="auto"/>
        <w:jc w:val="both"/>
        <w:rPr>
          <w:rPrChange w:id="366" w:author="Martin Locock" w:date="2020-10-30T12:00:00Z">
            <w:rPr>
              <w:rFonts w:eastAsiaTheme="minorEastAsia"/>
              <w:sz w:val="24"/>
              <w:szCs w:val="24"/>
              <w:highlight w:val="cyan"/>
            </w:rPr>
          </w:rPrChange>
        </w:rPr>
        <w:pPrChange w:id="367" w:author="Martin Locock" w:date="2020-10-30T12:00:00Z">
          <w:pPr>
            <w:pStyle w:val="ListParagraph"/>
            <w:numPr>
              <w:numId w:val="6"/>
            </w:numPr>
            <w:spacing w:line="257" w:lineRule="auto"/>
            <w:ind w:hanging="360"/>
          </w:pPr>
        </w:pPrChange>
      </w:pPr>
      <w:r w:rsidRPr="004C0CC7">
        <w:rPr>
          <w:rPrChange w:id="368" w:author="Martin Locock" w:date="2020-10-30T12:00:00Z">
            <w:rPr>
              <w:rFonts w:ascii="Calibri" w:eastAsia="Calibri" w:hAnsi="Calibri" w:cs="Calibri"/>
              <w:sz w:val="24"/>
              <w:szCs w:val="24"/>
            </w:rPr>
          </w:rPrChange>
        </w:rPr>
        <w:t xml:space="preserve"> To identify any recent or </w:t>
      </w:r>
      <w:r w:rsidR="51247FE0" w:rsidRPr="004C0CC7">
        <w:rPr>
          <w:rPrChange w:id="369" w:author="Martin Locock" w:date="2020-10-30T12:00:00Z">
            <w:rPr>
              <w:rFonts w:ascii="Calibri" w:eastAsia="Calibri" w:hAnsi="Calibri" w:cs="Calibri"/>
              <w:sz w:val="24"/>
              <w:szCs w:val="24"/>
            </w:rPr>
          </w:rPrChange>
        </w:rPr>
        <w:t>long-term</w:t>
      </w:r>
      <w:r w:rsidRPr="004C0CC7">
        <w:rPr>
          <w:rPrChange w:id="370" w:author="Martin Locock" w:date="2020-10-30T12:00:00Z">
            <w:rPr>
              <w:rFonts w:ascii="Calibri" w:eastAsia="Calibri" w:hAnsi="Calibri" w:cs="Calibri"/>
              <w:sz w:val="24"/>
              <w:szCs w:val="24"/>
            </w:rPr>
          </w:rPrChange>
        </w:rPr>
        <w:t xml:space="preserve"> future developments and/or concerns of industry which are likely to have an impact on </w:t>
      </w:r>
      <w:r w:rsidR="60A5FA62" w:rsidRPr="004C0CC7">
        <w:rPr>
          <w:rPrChange w:id="371" w:author="Martin Locock" w:date="2020-10-30T12:00:00Z">
            <w:rPr>
              <w:rFonts w:ascii="Calibri" w:eastAsia="Calibri" w:hAnsi="Calibri" w:cs="Calibri"/>
              <w:sz w:val="24"/>
              <w:szCs w:val="24"/>
            </w:rPr>
          </w:rPrChange>
        </w:rPr>
        <w:t>apprenticeship</w:t>
      </w:r>
      <w:r w:rsidRPr="004C0CC7">
        <w:rPr>
          <w:rPrChange w:id="372" w:author="Martin Locock" w:date="2020-10-30T12:00:00Z">
            <w:rPr>
              <w:rFonts w:ascii="Calibri" w:eastAsia="Calibri" w:hAnsi="Calibri" w:cs="Calibri"/>
              <w:sz w:val="24"/>
              <w:szCs w:val="24"/>
            </w:rPr>
          </w:rPrChange>
        </w:rPr>
        <w:t xml:space="preserve"> activities</w:t>
      </w:r>
      <w:r w:rsidR="46710ADD" w:rsidRPr="004C0CC7">
        <w:rPr>
          <w:rPrChange w:id="373" w:author="Martin Locock" w:date="2020-10-30T12:00:00Z">
            <w:rPr>
              <w:rFonts w:ascii="Calibri" w:eastAsia="Calibri" w:hAnsi="Calibri" w:cs="Calibri"/>
              <w:sz w:val="24"/>
              <w:szCs w:val="24"/>
            </w:rPr>
          </w:rPrChange>
        </w:rPr>
        <w:t>.</w:t>
      </w:r>
    </w:p>
    <w:p w14:paraId="14B4635C" w14:textId="2217DCB7" w:rsidR="008B0766" w:rsidRPr="004C0CC7" w:rsidRDefault="4D5311BE">
      <w:pPr>
        <w:pStyle w:val="ListParagraph"/>
        <w:numPr>
          <w:ilvl w:val="0"/>
          <w:numId w:val="14"/>
        </w:numPr>
        <w:rPr>
          <w:rFonts w:ascii="Calibri" w:eastAsia="Calibri" w:hAnsi="Calibri" w:cs="Calibri"/>
          <w:rPrChange w:id="374" w:author="Martin Locock" w:date="2020-10-30T12:01:00Z">
            <w:rPr>
              <w:rFonts w:eastAsiaTheme="minorEastAsia"/>
              <w:sz w:val="24"/>
              <w:szCs w:val="24"/>
              <w:highlight w:val="cyan"/>
            </w:rPr>
          </w:rPrChange>
        </w:rPr>
        <w:pPrChange w:id="375" w:author="Martin Locock" w:date="2020-10-30T12:01:00Z">
          <w:pPr>
            <w:pStyle w:val="ListParagraph"/>
            <w:numPr>
              <w:numId w:val="6"/>
            </w:numPr>
            <w:spacing w:line="257" w:lineRule="auto"/>
            <w:ind w:hanging="360"/>
          </w:pPr>
        </w:pPrChange>
      </w:pPr>
      <w:r w:rsidRPr="004C0CC7">
        <w:rPr>
          <w:rFonts w:ascii="Calibri" w:eastAsia="Calibri" w:hAnsi="Calibri" w:cs="Calibri"/>
          <w:rPrChange w:id="376" w:author="Martin Locock" w:date="2020-10-30T12:01:00Z">
            <w:rPr>
              <w:rFonts w:ascii="Calibri" w:eastAsia="Calibri" w:hAnsi="Calibri" w:cs="Calibri"/>
              <w:sz w:val="24"/>
              <w:szCs w:val="24"/>
            </w:rPr>
          </w:rPrChange>
        </w:rPr>
        <w:t>To review the portfolio of pro</w:t>
      </w:r>
      <w:ins w:id="377" w:author="Martin Locock" w:date="2020-10-30T12:06:00Z">
        <w:r w:rsidR="005E5699">
          <w:rPr>
            <w:rFonts w:ascii="Calibri" w:eastAsia="Calibri" w:hAnsi="Calibri" w:cs="Calibri"/>
          </w:rPr>
          <w:t>gramme</w:t>
        </w:r>
      </w:ins>
      <w:del w:id="378" w:author="Martin Locock" w:date="2020-10-30T12:06:00Z">
        <w:r w:rsidRPr="004C0CC7" w:rsidDel="005E5699">
          <w:rPr>
            <w:rFonts w:ascii="Calibri" w:eastAsia="Calibri" w:hAnsi="Calibri" w:cs="Calibri"/>
            <w:rPrChange w:id="379" w:author="Martin Locock" w:date="2020-10-30T12:01:00Z">
              <w:rPr>
                <w:rFonts w:ascii="Calibri" w:eastAsia="Calibri" w:hAnsi="Calibri" w:cs="Calibri"/>
                <w:sz w:val="24"/>
                <w:szCs w:val="24"/>
              </w:rPr>
            </w:rPrChange>
          </w:rPr>
          <w:delText>ject</w:delText>
        </w:r>
      </w:del>
      <w:r w:rsidRPr="004C0CC7">
        <w:rPr>
          <w:rFonts w:ascii="Calibri" w:eastAsia="Calibri" w:hAnsi="Calibri" w:cs="Calibri"/>
          <w:rPrChange w:id="380" w:author="Martin Locock" w:date="2020-10-30T12:01:00Z">
            <w:rPr>
              <w:rFonts w:ascii="Calibri" w:eastAsia="Calibri" w:hAnsi="Calibri" w:cs="Calibri"/>
              <w:sz w:val="24"/>
              <w:szCs w:val="24"/>
            </w:rPr>
          </w:rPrChange>
        </w:rPr>
        <w:t>s, both planned and current, with respect to their industrial relevance and suitability and to support where possible</w:t>
      </w:r>
      <w:r w:rsidR="31DAA7DA" w:rsidRPr="004C0CC7">
        <w:rPr>
          <w:rFonts w:ascii="Calibri" w:eastAsia="Calibri" w:hAnsi="Calibri" w:cs="Calibri"/>
          <w:rPrChange w:id="381" w:author="Martin Locock" w:date="2020-10-30T12:01:00Z">
            <w:rPr>
              <w:rFonts w:ascii="Calibri" w:eastAsia="Calibri" w:hAnsi="Calibri" w:cs="Calibri"/>
              <w:sz w:val="24"/>
              <w:szCs w:val="24"/>
            </w:rPr>
          </w:rPrChange>
        </w:rPr>
        <w:t>.</w:t>
      </w:r>
    </w:p>
    <w:p w14:paraId="4686C49B" w14:textId="12C3B3DA" w:rsidR="008B0766" w:rsidRPr="004C0CC7" w:rsidRDefault="4D5311BE">
      <w:pPr>
        <w:pStyle w:val="ListParagraph"/>
        <w:numPr>
          <w:ilvl w:val="0"/>
          <w:numId w:val="14"/>
        </w:numPr>
        <w:rPr>
          <w:rFonts w:ascii="Calibri" w:eastAsia="Calibri" w:hAnsi="Calibri" w:cs="Calibri"/>
          <w:rPrChange w:id="382" w:author="Martin Locock" w:date="2020-10-30T12:01:00Z">
            <w:rPr>
              <w:rFonts w:eastAsiaTheme="minorEastAsia"/>
              <w:sz w:val="24"/>
              <w:szCs w:val="24"/>
              <w:highlight w:val="cyan"/>
            </w:rPr>
          </w:rPrChange>
        </w:rPr>
        <w:pPrChange w:id="383" w:author="Martin Locock" w:date="2020-10-30T12:01:00Z">
          <w:pPr>
            <w:pStyle w:val="ListParagraph"/>
            <w:numPr>
              <w:numId w:val="6"/>
            </w:numPr>
            <w:spacing w:after="0" w:line="257" w:lineRule="auto"/>
            <w:ind w:hanging="360"/>
          </w:pPr>
        </w:pPrChange>
      </w:pPr>
      <w:r w:rsidRPr="004C0CC7">
        <w:rPr>
          <w:rFonts w:ascii="Calibri" w:eastAsia="Calibri" w:hAnsi="Calibri" w:cs="Calibri"/>
          <w:rPrChange w:id="384" w:author="Martin Locock" w:date="2020-10-30T12:01:00Z">
            <w:rPr>
              <w:rFonts w:ascii="Calibri" w:eastAsia="Calibri" w:hAnsi="Calibri" w:cs="Calibri"/>
              <w:sz w:val="24"/>
              <w:szCs w:val="24"/>
            </w:rPr>
          </w:rPrChange>
        </w:rPr>
        <w:t xml:space="preserve"> To explore other ways in which </w:t>
      </w:r>
      <w:r w:rsidR="2DB18418" w:rsidRPr="004C0CC7">
        <w:rPr>
          <w:rFonts w:ascii="Calibri" w:eastAsia="Calibri" w:hAnsi="Calibri" w:cs="Calibri"/>
          <w:rPrChange w:id="385" w:author="Martin Locock" w:date="2020-10-30T12:01:00Z">
            <w:rPr>
              <w:rFonts w:ascii="Calibri" w:eastAsia="Calibri" w:hAnsi="Calibri" w:cs="Calibri"/>
              <w:sz w:val="24"/>
              <w:szCs w:val="24"/>
            </w:rPr>
          </w:rPrChange>
        </w:rPr>
        <w:t>UWTSD</w:t>
      </w:r>
      <w:r w:rsidRPr="004C0CC7">
        <w:rPr>
          <w:rFonts w:ascii="Calibri" w:eastAsia="Calibri" w:hAnsi="Calibri" w:cs="Calibri"/>
          <w:rPrChange w:id="386" w:author="Martin Locock" w:date="2020-10-30T12:01:00Z">
            <w:rPr>
              <w:rFonts w:ascii="Calibri" w:eastAsia="Calibri" w:hAnsi="Calibri" w:cs="Calibri"/>
              <w:sz w:val="24"/>
              <w:szCs w:val="24"/>
            </w:rPr>
          </w:rPrChange>
        </w:rPr>
        <w:t xml:space="preserve"> and external stakeholders can </w:t>
      </w:r>
      <w:r w:rsidR="43EDB54F" w:rsidRPr="004C0CC7">
        <w:rPr>
          <w:rFonts w:ascii="Calibri" w:eastAsia="Calibri" w:hAnsi="Calibri" w:cs="Calibri"/>
          <w:rPrChange w:id="387" w:author="Martin Locock" w:date="2020-10-30T12:01:00Z">
            <w:rPr>
              <w:rFonts w:ascii="Calibri" w:eastAsia="Calibri" w:hAnsi="Calibri" w:cs="Calibri"/>
              <w:sz w:val="24"/>
              <w:szCs w:val="24"/>
            </w:rPr>
          </w:rPrChange>
        </w:rPr>
        <w:t>catalyse and</w:t>
      </w:r>
      <w:r w:rsidRPr="004C0CC7">
        <w:rPr>
          <w:rFonts w:ascii="Calibri" w:eastAsia="Calibri" w:hAnsi="Calibri" w:cs="Calibri"/>
          <w:rPrChange w:id="388" w:author="Martin Locock" w:date="2020-10-30T12:01:00Z">
            <w:rPr>
              <w:rFonts w:ascii="Calibri" w:eastAsia="Calibri" w:hAnsi="Calibri" w:cs="Calibri"/>
              <w:sz w:val="24"/>
              <w:szCs w:val="24"/>
            </w:rPr>
          </w:rPrChange>
        </w:rPr>
        <w:t xml:space="preserve"> foster a higher level of industry involvement in its apprenticeship and research programmes</w:t>
      </w:r>
      <w:r w:rsidR="04528C31" w:rsidRPr="004C0CC7">
        <w:rPr>
          <w:rFonts w:ascii="Calibri" w:eastAsia="Calibri" w:hAnsi="Calibri" w:cs="Calibri"/>
          <w:rPrChange w:id="389" w:author="Martin Locock" w:date="2020-10-30T12:01:00Z">
            <w:rPr>
              <w:rFonts w:ascii="Calibri" w:eastAsia="Calibri" w:hAnsi="Calibri" w:cs="Calibri"/>
              <w:sz w:val="24"/>
              <w:szCs w:val="24"/>
            </w:rPr>
          </w:rPrChange>
        </w:rPr>
        <w:t>.</w:t>
      </w:r>
    </w:p>
    <w:p w14:paraId="627AA713" w14:textId="4C0956F4" w:rsidR="008B0766" w:rsidRPr="004C0CC7" w:rsidRDefault="4D5311BE">
      <w:pPr>
        <w:pStyle w:val="ListParagraph"/>
        <w:numPr>
          <w:ilvl w:val="0"/>
          <w:numId w:val="14"/>
        </w:numPr>
        <w:rPr>
          <w:rFonts w:ascii="Calibri" w:eastAsia="Calibri" w:hAnsi="Calibri" w:cs="Calibri"/>
          <w:rPrChange w:id="390" w:author="Martin Locock" w:date="2020-10-30T12:01:00Z">
            <w:rPr>
              <w:rFonts w:eastAsiaTheme="minorEastAsia"/>
              <w:sz w:val="24"/>
              <w:szCs w:val="24"/>
              <w:highlight w:val="cyan"/>
            </w:rPr>
          </w:rPrChange>
        </w:rPr>
        <w:pPrChange w:id="391" w:author="Martin Locock" w:date="2020-10-30T12:01:00Z">
          <w:pPr>
            <w:pStyle w:val="ListParagraph"/>
            <w:numPr>
              <w:numId w:val="6"/>
            </w:numPr>
            <w:spacing w:line="257" w:lineRule="auto"/>
            <w:ind w:hanging="360"/>
          </w:pPr>
        </w:pPrChange>
      </w:pPr>
      <w:r w:rsidRPr="004C0CC7">
        <w:rPr>
          <w:rFonts w:ascii="Calibri" w:eastAsia="Calibri" w:hAnsi="Calibri" w:cs="Calibri"/>
          <w:rPrChange w:id="392" w:author="Martin Locock" w:date="2020-10-30T12:01:00Z">
            <w:rPr>
              <w:rFonts w:ascii="Calibri" w:eastAsia="Calibri" w:hAnsi="Calibri" w:cs="Calibri"/>
              <w:sz w:val="24"/>
              <w:szCs w:val="24"/>
            </w:rPr>
          </w:rPrChange>
        </w:rPr>
        <w:t xml:space="preserve"> To advise on major strategic initiatives and development of the programme</w:t>
      </w:r>
      <w:r w:rsidR="38C1E476" w:rsidRPr="004C0CC7">
        <w:rPr>
          <w:rFonts w:ascii="Calibri" w:eastAsia="Calibri" w:hAnsi="Calibri" w:cs="Calibri"/>
          <w:rPrChange w:id="393" w:author="Martin Locock" w:date="2020-10-30T12:01:00Z">
            <w:rPr>
              <w:rFonts w:ascii="Calibri" w:eastAsia="Calibri" w:hAnsi="Calibri" w:cs="Calibri"/>
              <w:sz w:val="24"/>
              <w:szCs w:val="24"/>
            </w:rPr>
          </w:rPrChange>
        </w:rPr>
        <w:t>s</w:t>
      </w:r>
      <w:r w:rsidR="6B75C0B2" w:rsidRPr="004C0CC7">
        <w:rPr>
          <w:rFonts w:ascii="Calibri" w:eastAsia="Calibri" w:hAnsi="Calibri" w:cs="Calibri"/>
          <w:rPrChange w:id="394" w:author="Martin Locock" w:date="2020-10-30T12:01:00Z">
            <w:rPr>
              <w:rFonts w:ascii="Calibri" w:eastAsia="Calibri" w:hAnsi="Calibri" w:cs="Calibri"/>
              <w:sz w:val="24"/>
              <w:szCs w:val="24"/>
            </w:rPr>
          </w:rPrChange>
        </w:rPr>
        <w:t>.</w:t>
      </w:r>
    </w:p>
    <w:p w14:paraId="06929959" w14:textId="07E8CA51" w:rsidR="008B0766" w:rsidRPr="004C0CC7" w:rsidRDefault="4D5311BE">
      <w:pPr>
        <w:pStyle w:val="ListParagraph"/>
        <w:numPr>
          <w:ilvl w:val="0"/>
          <w:numId w:val="14"/>
        </w:numPr>
        <w:rPr>
          <w:rFonts w:ascii="Calibri" w:eastAsia="Calibri" w:hAnsi="Calibri" w:cs="Calibri"/>
          <w:rPrChange w:id="395" w:author="Martin Locock" w:date="2020-10-30T12:01:00Z">
            <w:rPr>
              <w:rFonts w:eastAsiaTheme="minorEastAsia"/>
              <w:sz w:val="24"/>
              <w:szCs w:val="24"/>
              <w:highlight w:val="cyan"/>
            </w:rPr>
          </w:rPrChange>
        </w:rPr>
        <w:pPrChange w:id="396" w:author="Martin Locock" w:date="2020-10-30T12:01:00Z">
          <w:pPr>
            <w:pStyle w:val="ListParagraph"/>
            <w:numPr>
              <w:numId w:val="6"/>
            </w:numPr>
            <w:spacing w:line="257" w:lineRule="auto"/>
            <w:ind w:hanging="360"/>
          </w:pPr>
        </w:pPrChange>
      </w:pPr>
      <w:r w:rsidRPr="004C0CC7">
        <w:rPr>
          <w:rFonts w:ascii="Calibri" w:eastAsia="Calibri" w:hAnsi="Calibri" w:cs="Calibri"/>
          <w:rPrChange w:id="397" w:author="Martin Locock" w:date="2020-10-30T12:01:00Z">
            <w:rPr>
              <w:rFonts w:ascii="Calibri" w:eastAsia="Calibri" w:hAnsi="Calibri" w:cs="Calibri"/>
              <w:sz w:val="24"/>
              <w:szCs w:val="24"/>
            </w:rPr>
          </w:rPrChange>
        </w:rPr>
        <w:t xml:space="preserve">To identify and support potential </w:t>
      </w:r>
      <w:r w:rsidR="5CCA7A8E" w:rsidRPr="004C0CC7">
        <w:rPr>
          <w:rFonts w:ascii="Calibri" w:eastAsia="Calibri" w:hAnsi="Calibri" w:cs="Calibri"/>
          <w:rPrChange w:id="398" w:author="Martin Locock" w:date="2020-10-30T12:01:00Z">
            <w:rPr>
              <w:rFonts w:ascii="Calibri" w:eastAsia="Calibri" w:hAnsi="Calibri" w:cs="Calibri"/>
              <w:sz w:val="24"/>
              <w:szCs w:val="24"/>
            </w:rPr>
          </w:rPrChange>
        </w:rPr>
        <w:t>industry-based</w:t>
      </w:r>
      <w:r w:rsidRPr="004C0CC7">
        <w:rPr>
          <w:rFonts w:ascii="Calibri" w:eastAsia="Calibri" w:hAnsi="Calibri" w:cs="Calibri"/>
          <w:rPrChange w:id="399" w:author="Martin Locock" w:date="2020-10-30T12:01:00Z">
            <w:rPr>
              <w:rFonts w:ascii="Calibri" w:eastAsia="Calibri" w:hAnsi="Calibri" w:cs="Calibri"/>
              <w:sz w:val="24"/>
              <w:szCs w:val="24"/>
            </w:rPr>
          </w:rPrChange>
        </w:rPr>
        <w:t xml:space="preserve"> staff development opportunities for the delivery of </w:t>
      </w:r>
      <w:r w:rsidR="3B6ECA00" w:rsidRPr="004C0CC7">
        <w:rPr>
          <w:rFonts w:ascii="Calibri" w:eastAsia="Calibri" w:hAnsi="Calibri" w:cs="Calibri"/>
          <w:rPrChange w:id="400" w:author="Martin Locock" w:date="2020-10-30T12:01:00Z">
            <w:rPr>
              <w:rFonts w:ascii="Calibri" w:eastAsia="Calibri" w:hAnsi="Calibri" w:cs="Calibri"/>
              <w:sz w:val="24"/>
              <w:szCs w:val="24"/>
            </w:rPr>
          </w:rPrChange>
        </w:rPr>
        <w:t xml:space="preserve">apprenticeship </w:t>
      </w:r>
      <w:r w:rsidRPr="004C0CC7">
        <w:rPr>
          <w:rFonts w:ascii="Calibri" w:eastAsia="Calibri" w:hAnsi="Calibri" w:cs="Calibri"/>
          <w:rPrChange w:id="401" w:author="Martin Locock" w:date="2020-10-30T12:01:00Z">
            <w:rPr>
              <w:rFonts w:ascii="Calibri" w:eastAsia="Calibri" w:hAnsi="Calibri" w:cs="Calibri"/>
              <w:sz w:val="24"/>
              <w:szCs w:val="24"/>
            </w:rPr>
          </w:rPrChange>
        </w:rPr>
        <w:t>programmes</w:t>
      </w:r>
      <w:r w:rsidR="4F81E8F2" w:rsidRPr="004C0CC7">
        <w:rPr>
          <w:rFonts w:ascii="Calibri" w:eastAsia="Calibri" w:hAnsi="Calibri" w:cs="Calibri"/>
          <w:rPrChange w:id="402" w:author="Martin Locock" w:date="2020-10-30T12:01:00Z">
            <w:rPr>
              <w:rFonts w:ascii="Calibri" w:eastAsia="Calibri" w:hAnsi="Calibri" w:cs="Calibri"/>
              <w:sz w:val="24"/>
              <w:szCs w:val="24"/>
            </w:rPr>
          </w:rPrChange>
        </w:rPr>
        <w:t>.</w:t>
      </w:r>
    </w:p>
    <w:p w14:paraId="7F3F568F" w14:textId="5F9EE75B" w:rsidR="008B0766" w:rsidRPr="004C0CC7" w:rsidRDefault="4D5311BE">
      <w:pPr>
        <w:pStyle w:val="ListParagraph"/>
        <w:numPr>
          <w:ilvl w:val="0"/>
          <w:numId w:val="14"/>
        </w:numPr>
        <w:rPr>
          <w:rFonts w:ascii="Calibri" w:eastAsia="Calibri" w:hAnsi="Calibri" w:cs="Calibri"/>
          <w:rPrChange w:id="403" w:author="Martin Locock" w:date="2020-10-30T12:01:00Z">
            <w:rPr>
              <w:rFonts w:eastAsiaTheme="minorEastAsia"/>
              <w:sz w:val="24"/>
              <w:szCs w:val="24"/>
              <w:highlight w:val="cyan"/>
            </w:rPr>
          </w:rPrChange>
        </w:rPr>
        <w:pPrChange w:id="404" w:author="Martin Locock" w:date="2020-10-30T12:01:00Z">
          <w:pPr>
            <w:pStyle w:val="ListParagraph"/>
            <w:numPr>
              <w:numId w:val="6"/>
            </w:numPr>
            <w:spacing w:line="257" w:lineRule="auto"/>
            <w:ind w:hanging="360"/>
          </w:pPr>
        </w:pPrChange>
      </w:pPr>
      <w:r w:rsidRPr="004C0CC7">
        <w:rPr>
          <w:rFonts w:ascii="Calibri" w:eastAsia="Calibri" w:hAnsi="Calibri" w:cs="Calibri"/>
          <w:rPrChange w:id="405" w:author="Martin Locock" w:date="2020-10-30T12:01:00Z">
            <w:rPr>
              <w:rFonts w:ascii="Calibri" w:eastAsia="Calibri" w:hAnsi="Calibri" w:cs="Calibri"/>
              <w:sz w:val="24"/>
              <w:szCs w:val="24"/>
            </w:rPr>
          </w:rPrChange>
        </w:rPr>
        <w:t xml:space="preserve"> </w:t>
      </w:r>
      <w:r w:rsidR="4D7FA772" w:rsidRPr="004C0CC7">
        <w:rPr>
          <w:rFonts w:ascii="Calibri" w:eastAsia="Calibri" w:hAnsi="Calibri" w:cs="Calibri"/>
          <w:rPrChange w:id="406" w:author="Martin Locock" w:date="2020-10-30T12:01:00Z">
            <w:rPr>
              <w:rFonts w:ascii="Calibri" w:eastAsia="Calibri" w:hAnsi="Calibri" w:cs="Calibri"/>
              <w:sz w:val="24"/>
              <w:szCs w:val="24"/>
            </w:rPr>
          </w:rPrChange>
        </w:rPr>
        <w:t>Engage</w:t>
      </w:r>
      <w:r w:rsidRPr="004C0CC7">
        <w:rPr>
          <w:rFonts w:ascii="Calibri" w:eastAsia="Calibri" w:hAnsi="Calibri" w:cs="Calibri"/>
          <w:rPrChange w:id="407" w:author="Martin Locock" w:date="2020-10-30T12:01:00Z">
            <w:rPr>
              <w:rFonts w:ascii="Calibri" w:eastAsia="Calibri" w:hAnsi="Calibri" w:cs="Calibri"/>
              <w:sz w:val="24"/>
              <w:szCs w:val="24"/>
            </w:rPr>
          </w:rPrChange>
        </w:rPr>
        <w:t xml:space="preserve"> with industry to address the future needs of industry and promote industry wide collaboration.</w:t>
      </w:r>
    </w:p>
    <w:p w14:paraId="73FAD484" w14:textId="68FDE786" w:rsidR="20333DDF" w:rsidRDefault="20333DDF" w:rsidP="47018B1E">
      <w:pPr>
        <w:spacing w:line="257" w:lineRule="auto"/>
        <w:ind w:left="360"/>
        <w:rPr>
          <w:rFonts w:ascii="Calibri" w:eastAsia="Calibri" w:hAnsi="Calibri" w:cs="Calibri"/>
          <w:sz w:val="24"/>
          <w:szCs w:val="24"/>
        </w:rPr>
      </w:pPr>
      <w:r w:rsidRPr="47018B1E">
        <w:rPr>
          <w:rFonts w:ascii="Calibri" w:eastAsia="Calibri" w:hAnsi="Calibri" w:cs="Calibri"/>
          <w:sz w:val="24"/>
          <w:szCs w:val="24"/>
        </w:rPr>
        <w:t>If you would like to be involved in the Industry Liaison Group</w:t>
      </w:r>
      <w:del w:id="408" w:author="Martin Locock" w:date="2020-10-30T12:06:00Z">
        <w:r w:rsidRPr="47018B1E" w:rsidDel="005E5699">
          <w:rPr>
            <w:rFonts w:ascii="Calibri" w:eastAsia="Calibri" w:hAnsi="Calibri" w:cs="Calibri"/>
            <w:sz w:val="24"/>
            <w:szCs w:val="24"/>
          </w:rPr>
          <w:delText xml:space="preserve"> relevant to</w:delText>
        </w:r>
      </w:del>
      <w:ins w:id="409" w:author="Martin Locock" w:date="2020-10-30T12:06:00Z">
        <w:r w:rsidR="005E5699">
          <w:rPr>
            <w:rFonts w:ascii="Calibri" w:eastAsia="Calibri" w:hAnsi="Calibri" w:cs="Calibri"/>
            <w:sz w:val="24"/>
            <w:szCs w:val="24"/>
          </w:rPr>
          <w:t>for</w:t>
        </w:r>
      </w:ins>
      <w:r w:rsidRPr="47018B1E">
        <w:rPr>
          <w:rFonts w:ascii="Calibri" w:eastAsia="Calibri" w:hAnsi="Calibri" w:cs="Calibri"/>
          <w:sz w:val="24"/>
          <w:szCs w:val="24"/>
        </w:rPr>
        <w:t xml:space="preserve"> your sector please discuss with your Apprentice Liaison Officer</w:t>
      </w:r>
    </w:p>
    <w:p w14:paraId="37FDE857" w14:textId="72EAD213" w:rsidR="008B0766" w:rsidRDefault="008B0766" w:rsidP="68370079">
      <w:pPr>
        <w:pStyle w:val="Heading2"/>
        <w:rPr>
          <w:highlight w:val="cyan"/>
        </w:rPr>
      </w:pPr>
    </w:p>
    <w:p w14:paraId="7D14712E" w14:textId="4544265A" w:rsidR="008B0766" w:rsidRDefault="008B0766" w:rsidP="68370079">
      <w:pPr>
        <w:pStyle w:val="Heading2"/>
      </w:pPr>
      <w:bookmarkStart w:id="410" w:name="_Toc54952898"/>
      <w:r>
        <w:t>Apprentice Journey</w:t>
      </w:r>
      <w:bookmarkEnd w:id="410"/>
    </w:p>
    <w:tbl>
      <w:tblPr>
        <w:tblStyle w:val="TableGrid"/>
        <w:tblW w:w="0" w:type="auto"/>
        <w:tblLayout w:type="fixed"/>
        <w:tblLook w:val="04A0" w:firstRow="1" w:lastRow="0" w:firstColumn="1" w:lastColumn="0" w:noHBand="0" w:noVBand="1"/>
      </w:tblPr>
      <w:tblGrid>
        <w:gridCol w:w="2265"/>
        <w:gridCol w:w="6750"/>
      </w:tblGrid>
      <w:tr w:rsidR="493B4632" w14:paraId="59D1327E" w14:textId="77777777" w:rsidTr="47018B1E">
        <w:tc>
          <w:tcPr>
            <w:tcW w:w="9015" w:type="dxa"/>
            <w:gridSpan w:val="2"/>
            <w:tcBorders>
              <w:top w:val="single" w:sz="8" w:space="0" w:color="auto"/>
              <w:left w:val="single" w:sz="8" w:space="0" w:color="auto"/>
              <w:bottom w:val="single" w:sz="8" w:space="0" w:color="auto"/>
              <w:right w:val="single" w:sz="8" w:space="0" w:color="auto"/>
            </w:tcBorders>
            <w:shd w:val="clear" w:color="auto" w:fill="1F4E79" w:themeFill="accent1" w:themeFillShade="80"/>
          </w:tcPr>
          <w:p w14:paraId="2D4BC6F0" w14:textId="69B43439" w:rsidR="493B4632" w:rsidRDefault="493B4632" w:rsidP="493B4632">
            <w:pPr>
              <w:jc w:val="center"/>
              <w:rPr>
                <w:rFonts w:ascii="Calibri" w:eastAsia="Calibri" w:hAnsi="Calibri" w:cs="Calibri"/>
                <w:color w:val="FFFFFF" w:themeColor="background1"/>
              </w:rPr>
            </w:pPr>
            <w:r w:rsidRPr="493B4632">
              <w:rPr>
                <w:rFonts w:ascii="Calibri" w:eastAsia="Calibri" w:hAnsi="Calibri" w:cs="Calibri"/>
                <w:color w:val="FFFFFF" w:themeColor="background1"/>
              </w:rPr>
              <w:t>Apprenticeship Journey</w:t>
            </w:r>
          </w:p>
        </w:tc>
      </w:tr>
      <w:tr w:rsidR="47018B1E" w14:paraId="0A13863E" w14:textId="77777777" w:rsidTr="47018B1E">
        <w:tc>
          <w:tcPr>
            <w:tcW w:w="2265" w:type="dxa"/>
            <w:tcBorders>
              <w:top w:val="single" w:sz="8" w:space="0" w:color="auto"/>
              <w:left w:val="single" w:sz="8" w:space="0" w:color="auto"/>
              <w:bottom w:val="single" w:sz="8" w:space="0" w:color="auto"/>
              <w:right w:val="single" w:sz="8" w:space="0" w:color="auto"/>
            </w:tcBorders>
            <w:shd w:val="clear" w:color="auto" w:fill="8EAADB" w:themeFill="accent5" w:themeFillTint="99"/>
          </w:tcPr>
          <w:p w14:paraId="39E9F013" w14:textId="78B71550" w:rsidR="057F938A" w:rsidRDefault="057F938A" w:rsidP="47018B1E">
            <w:pPr>
              <w:rPr>
                <w:rFonts w:ascii="Calibri" w:eastAsia="Calibri" w:hAnsi="Calibri" w:cs="Calibri"/>
                <w:color w:val="000000" w:themeColor="text1"/>
              </w:rPr>
            </w:pPr>
            <w:r w:rsidRPr="47018B1E">
              <w:rPr>
                <w:rFonts w:ascii="Calibri" w:eastAsia="Calibri" w:hAnsi="Calibri" w:cs="Calibri"/>
                <w:color w:val="000000" w:themeColor="text1"/>
              </w:rPr>
              <w:t>Initial Assessment</w:t>
            </w:r>
          </w:p>
        </w:tc>
        <w:tc>
          <w:tcPr>
            <w:tcW w:w="6750" w:type="dxa"/>
            <w:tcBorders>
              <w:top w:val="nil"/>
              <w:left w:val="single" w:sz="8" w:space="0" w:color="auto"/>
              <w:bottom w:val="single" w:sz="8" w:space="0" w:color="auto"/>
              <w:right w:val="single" w:sz="8" w:space="0" w:color="auto"/>
            </w:tcBorders>
            <w:shd w:val="clear" w:color="auto" w:fill="8EAADB" w:themeFill="accent5" w:themeFillTint="99"/>
          </w:tcPr>
          <w:p w14:paraId="6EE48649" w14:textId="1E291AFB" w:rsidR="057F938A" w:rsidRDefault="057F938A" w:rsidP="47018B1E">
            <w:pPr>
              <w:spacing w:line="257" w:lineRule="auto"/>
              <w:rPr>
                <w:rFonts w:ascii="Calibri" w:eastAsia="Calibri" w:hAnsi="Calibri" w:cs="Calibri"/>
                <w:color w:val="000000" w:themeColor="text1"/>
              </w:rPr>
            </w:pPr>
            <w:r w:rsidRPr="47018B1E">
              <w:rPr>
                <w:rFonts w:ascii="Calibri" w:eastAsia="Calibri" w:hAnsi="Calibri" w:cs="Calibri"/>
                <w:color w:val="000000" w:themeColor="text1"/>
              </w:rPr>
              <w:t>Application form to UWTSD</w:t>
            </w:r>
          </w:p>
          <w:p w14:paraId="5203DC1E" w14:textId="1138D9D2" w:rsidR="057F938A" w:rsidRDefault="057F938A" w:rsidP="47018B1E">
            <w:pPr>
              <w:spacing w:line="257" w:lineRule="auto"/>
              <w:rPr>
                <w:rFonts w:ascii="Calibri" w:eastAsia="Calibri" w:hAnsi="Calibri" w:cs="Calibri"/>
                <w:color w:val="000000" w:themeColor="text1"/>
              </w:rPr>
            </w:pPr>
            <w:r w:rsidRPr="47018B1E">
              <w:rPr>
                <w:rFonts w:ascii="Calibri" w:eastAsia="Calibri" w:hAnsi="Calibri" w:cs="Calibri"/>
                <w:color w:val="000000" w:themeColor="text1"/>
              </w:rPr>
              <w:t>Consideration of prior certification and experiential learning</w:t>
            </w:r>
          </w:p>
          <w:p w14:paraId="5113792C" w14:textId="62EC62F9" w:rsidR="057F938A" w:rsidRDefault="057F938A" w:rsidP="47018B1E">
            <w:pPr>
              <w:spacing w:line="257" w:lineRule="auto"/>
              <w:rPr>
                <w:rFonts w:ascii="Calibri" w:eastAsia="Calibri" w:hAnsi="Calibri" w:cs="Calibri"/>
                <w:color w:val="000000" w:themeColor="text1"/>
              </w:rPr>
            </w:pPr>
            <w:r w:rsidRPr="47018B1E">
              <w:rPr>
                <w:rFonts w:ascii="Calibri" w:eastAsia="Calibri" w:hAnsi="Calibri" w:cs="Calibri"/>
                <w:color w:val="000000" w:themeColor="text1"/>
              </w:rPr>
              <w:t>Skills scan</w:t>
            </w:r>
          </w:p>
          <w:p w14:paraId="0D668998" w14:textId="7F61732D" w:rsidR="057F938A" w:rsidRDefault="057F938A" w:rsidP="47018B1E">
            <w:pPr>
              <w:spacing w:line="257" w:lineRule="auto"/>
              <w:rPr>
                <w:rFonts w:ascii="Calibri" w:eastAsia="Calibri" w:hAnsi="Calibri" w:cs="Calibri"/>
                <w:color w:val="000000" w:themeColor="text1"/>
              </w:rPr>
            </w:pPr>
            <w:r w:rsidRPr="47018B1E">
              <w:rPr>
                <w:rFonts w:ascii="Calibri" w:eastAsia="Calibri" w:hAnsi="Calibri" w:cs="Calibri"/>
                <w:color w:val="000000" w:themeColor="text1"/>
              </w:rPr>
              <w:t>Essential skills testing where appropriate</w:t>
            </w:r>
          </w:p>
        </w:tc>
      </w:tr>
      <w:tr w:rsidR="493B4632" w14:paraId="2EC90CC3" w14:textId="77777777" w:rsidTr="47018B1E">
        <w:tc>
          <w:tcPr>
            <w:tcW w:w="2265" w:type="dxa"/>
            <w:tcBorders>
              <w:top w:val="single" w:sz="8" w:space="0" w:color="auto"/>
              <w:left w:val="single" w:sz="8" w:space="0" w:color="auto"/>
              <w:bottom w:val="single" w:sz="8" w:space="0" w:color="auto"/>
              <w:right w:val="single" w:sz="8" w:space="0" w:color="auto"/>
            </w:tcBorders>
            <w:shd w:val="clear" w:color="auto" w:fill="8EAADB" w:themeFill="accent5" w:themeFillTint="99"/>
          </w:tcPr>
          <w:p w14:paraId="2E5372C0" w14:textId="70959AAB" w:rsidR="493B4632" w:rsidRDefault="493B4632">
            <w:r w:rsidRPr="493B4632">
              <w:rPr>
                <w:rFonts w:ascii="Calibri" w:eastAsia="Calibri" w:hAnsi="Calibri" w:cs="Calibri"/>
                <w:color w:val="000000" w:themeColor="text1"/>
              </w:rPr>
              <w:t>Induction</w:t>
            </w:r>
          </w:p>
        </w:tc>
        <w:tc>
          <w:tcPr>
            <w:tcW w:w="6750" w:type="dxa"/>
            <w:tcBorders>
              <w:top w:val="nil"/>
              <w:left w:val="single" w:sz="8" w:space="0" w:color="auto"/>
              <w:bottom w:val="single" w:sz="8" w:space="0" w:color="auto"/>
              <w:right w:val="single" w:sz="8" w:space="0" w:color="auto"/>
            </w:tcBorders>
            <w:shd w:val="clear" w:color="auto" w:fill="8EAADB" w:themeFill="accent5" w:themeFillTint="99"/>
          </w:tcPr>
          <w:p w14:paraId="5F260D02" w14:textId="26C8C799" w:rsidR="493B4632" w:rsidRDefault="5ED0BFAE" w:rsidP="5B3680C3">
            <w:pPr>
              <w:spacing w:line="257" w:lineRule="auto"/>
            </w:pPr>
            <w:r w:rsidRPr="5B3680C3">
              <w:rPr>
                <w:rFonts w:ascii="Calibri" w:eastAsia="Calibri" w:hAnsi="Calibri" w:cs="Calibri"/>
                <w:color w:val="000000" w:themeColor="text1"/>
              </w:rPr>
              <w:t>Create a commitment statement/Individual Learning Plan</w:t>
            </w:r>
          </w:p>
          <w:p w14:paraId="7D57B870" w14:textId="585CDD4E" w:rsidR="493B4632" w:rsidRDefault="5ED0BFAE" w:rsidP="5B3680C3">
            <w:pPr>
              <w:spacing w:line="257" w:lineRule="auto"/>
            </w:pPr>
            <w:r w:rsidRPr="5B3680C3">
              <w:rPr>
                <w:rFonts w:ascii="Calibri" w:eastAsia="Calibri" w:hAnsi="Calibri" w:cs="Calibri"/>
                <w:color w:val="000000" w:themeColor="text1"/>
              </w:rPr>
              <w:t>Check your starting points for learning</w:t>
            </w:r>
          </w:p>
          <w:p w14:paraId="6EC1B5C5" w14:textId="77BEA122" w:rsidR="493B4632" w:rsidRDefault="5ED0BFAE" w:rsidP="5B3680C3">
            <w:pPr>
              <w:rPr>
                <w:rFonts w:ascii="Calibri" w:eastAsia="Calibri" w:hAnsi="Calibri" w:cs="Calibri"/>
              </w:rPr>
            </w:pPr>
            <w:r w:rsidRPr="5B3680C3">
              <w:rPr>
                <w:rFonts w:ascii="Calibri" w:eastAsia="Calibri" w:hAnsi="Calibri" w:cs="Calibri"/>
                <w:color w:val="000000" w:themeColor="text1"/>
              </w:rPr>
              <w:t>Plan the development opportunities that will be created by your employer</w:t>
            </w:r>
          </w:p>
        </w:tc>
      </w:tr>
      <w:tr w:rsidR="493B4632" w14:paraId="0B98C78C" w14:textId="77777777" w:rsidTr="47018B1E">
        <w:tc>
          <w:tcPr>
            <w:tcW w:w="2265" w:type="dxa"/>
            <w:tcBorders>
              <w:top w:val="single" w:sz="8" w:space="0" w:color="auto"/>
              <w:left w:val="single" w:sz="8" w:space="0" w:color="auto"/>
              <w:bottom w:val="single" w:sz="8" w:space="0" w:color="auto"/>
              <w:right w:val="single" w:sz="8" w:space="0" w:color="auto"/>
            </w:tcBorders>
            <w:shd w:val="clear" w:color="auto" w:fill="B4C6E7" w:themeFill="accent5" w:themeFillTint="66"/>
          </w:tcPr>
          <w:p w14:paraId="166B273E" w14:textId="4EDD3F7C" w:rsidR="493B4632" w:rsidRDefault="493B4632">
            <w:r w:rsidRPr="493B4632">
              <w:rPr>
                <w:rFonts w:ascii="Calibri" w:eastAsia="Calibri" w:hAnsi="Calibri" w:cs="Calibri"/>
                <w:color w:val="000000" w:themeColor="text1"/>
              </w:rPr>
              <w:t>Learning 20%</w:t>
            </w:r>
          </w:p>
        </w:tc>
        <w:tc>
          <w:tcPr>
            <w:tcW w:w="6750" w:type="dxa"/>
            <w:tcBorders>
              <w:top w:val="single" w:sz="8" w:space="0" w:color="auto"/>
              <w:left w:val="single" w:sz="8" w:space="0" w:color="auto"/>
              <w:bottom w:val="single" w:sz="8" w:space="0" w:color="auto"/>
              <w:right w:val="single" w:sz="8" w:space="0" w:color="auto"/>
            </w:tcBorders>
            <w:shd w:val="clear" w:color="auto" w:fill="B4C6E7" w:themeFill="accent5" w:themeFillTint="66"/>
          </w:tcPr>
          <w:p w14:paraId="2E1E9DE2" w14:textId="3AC13753" w:rsidR="493B4632" w:rsidRDefault="493B4632">
            <w:r w:rsidRPr="493B4632">
              <w:rPr>
                <w:rFonts w:ascii="Calibri" w:eastAsia="Calibri" w:hAnsi="Calibri" w:cs="Calibri"/>
                <w:color w:val="000000" w:themeColor="text1"/>
              </w:rPr>
              <w:t>Direct on programme learning</w:t>
            </w:r>
          </w:p>
          <w:p w14:paraId="0CDCCB70" w14:textId="71DA2EF7" w:rsidR="493B4632" w:rsidRDefault="493B4632">
            <w:r w:rsidRPr="493B4632">
              <w:rPr>
                <w:rFonts w:ascii="Calibri" w:eastAsia="Calibri" w:hAnsi="Calibri" w:cs="Calibri"/>
                <w:color w:val="000000" w:themeColor="text1"/>
              </w:rPr>
              <w:t>Application of learning</w:t>
            </w:r>
          </w:p>
          <w:p w14:paraId="45BD325C" w14:textId="577A2DA5" w:rsidR="493B4632" w:rsidRDefault="493B4632">
            <w:r w:rsidRPr="493B4632">
              <w:rPr>
                <w:rFonts w:ascii="Calibri" w:eastAsia="Calibri" w:hAnsi="Calibri" w:cs="Calibri"/>
                <w:color w:val="000000" w:themeColor="text1"/>
              </w:rPr>
              <w:t>Employer learning activities</w:t>
            </w:r>
          </w:p>
          <w:p w14:paraId="6D435BAC" w14:textId="5480767B" w:rsidR="493B4632" w:rsidRDefault="493B4632">
            <w:r w:rsidRPr="493B4632">
              <w:rPr>
                <w:rFonts w:ascii="Calibri" w:eastAsia="Calibri" w:hAnsi="Calibri" w:cs="Calibri"/>
                <w:color w:val="000000" w:themeColor="text1"/>
              </w:rPr>
              <w:t>Independent learning</w:t>
            </w:r>
          </w:p>
        </w:tc>
      </w:tr>
      <w:tr w:rsidR="47018B1E" w14:paraId="2CB6C84A" w14:textId="77777777" w:rsidTr="47018B1E">
        <w:tc>
          <w:tcPr>
            <w:tcW w:w="2265" w:type="dxa"/>
            <w:tcBorders>
              <w:top w:val="single" w:sz="8" w:space="0" w:color="auto"/>
              <w:left w:val="single" w:sz="8" w:space="0" w:color="auto"/>
              <w:bottom w:val="single" w:sz="8" w:space="0" w:color="auto"/>
              <w:right w:val="single" w:sz="8" w:space="0" w:color="auto"/>
            </w:tcBorders>
            <w:shd w:val="clear" w:color="auto" w:fill="B4C6E7" w:themeFill="accent5" w:themeFillTint="66"/>
          </w:tcPr>
          <w:p w14:paraId="13284432" w14:textId="1644E926" w:rsidR="2B5A460C" w:rsidRDefault="2B5A460C" w:rsidP="47018B1E">
            <w:pPr>
              <w:rPr>
                <w:rFonts w:ascii="Calibri" w:eastAsia="Calibri" w:hAnsi="Calibri" w:cs="Calibri"/>
                <w:color w:val="000000" w:themeColor="text1"/>
              </w:rPr>
            </w:pPr>
            <w:r w:rsidRPr="47018B1E">
              <w:rPr>
                <w:rFonts w:ascii="Calibri" w:eastAsia="Calibri" w:hAnsi="Calibri" w:cs="Calibri"/>
                <w:color w:val="000000" w:themeColor="text1"/>
              </w:rPr>
              <w:t>Competency based portfolios</w:t>
            </w:r>
          </w:p>
        </w:tc>
        <w:tc>
          <w:tcPr>
            <w:tcW w:w="6750" w:type="dxa"/>
            <w:tcBorders>
              <w:top w:val="single" w:sz="8" w:space="0" w:color="auto"/>
              <w:left w:val="single" w:sz="8" w:space="0" w:color="auto"/>
              <w:bottom w:val="single" w:sz="8" w:space="0" w:color="auto"/>
              <w:right w:val="single" w:sz="8" w:space="0" w:color="auto"/>
            </w:tcBorders>
            <w:shd w:val="clear" w:color="auto" w:fill="B4C6E7" w:themeFill="accent5" w:themeFillTint="66"/>
          </w:tcPr>
          <w:p w14:paraId="6058FDDF" w14:textId="436D0E86" w:rsidR="2B5A460C" w:rsidRDefault="2B5A460C" w:rsidP="47018B1E">
            <w:pPr>
              <w:rPr>
                <w:rFonts w:ascii="Calibri" w:eastAsia="Calibri" w:hAnsi="Calibri" w:cs="Calibri"/>
                <w:color w:val="000000" w:themeColor="text1"/>
              </w:rPr>
            </w:pPr>
            <w:r w:rsidRPr="47018B1E">
              <w:rPr>
                <w:rFonts w:ascii="Calibri" w:eastAsia="Calibri" w:hAnsi="Calibri" w:cs="Calibri"/>
                <w:color w:val="000000" w:themeColor="text1"/>
              </w:rPr>
              <w:t>Competency based portfolio developed throughout the apprenticeship programme</w:t>
            </w:r>
          </w:p>
        </w:tc>
      </w:tr>
      <w:tr w:rsidR="493B4632" w14:paraId="24F30BAD" w14:textId="77777777" w:rsidTr="47018B1E">
        <w:tc>
          <w:tcPr>
            <w:tcW w:w="2265" w:type="dxa"/>
            <w:tcBorders>
              <w:top w:val="single" w:sz="8" w:space="0" w:color="auto"/>
              <w:left w:val="single" w:sz="8" w:space="0" w:color="auto"/>
              <w:bottom w:val="single" w:sz="8" w:space="0" w:color="auto"/>
              <w:right w:val="single" w:sz="8" w:space="0" w:color="auto"/>
            </w:tcBorders>
            <w:shd w:val="clear" w:color="auto" w:fill="A8D08D" w:themeFill="accent6" w:themeFillTint="99"/>
          </w:tcPr>
          <w:p w14:paraId="6DFAFCF0" w14:textId="77DB271D" w:rsidR="493B4632" w:rsidRDefault="3A5B6E1B" w:rsidP="5B3680C3">
            <w:pPr>
              <w:spacing w:line="259" w:lineRule="auto"/>
              <w:rPr>
                <w:rFonts w:ascii="Calibri" w:eastAsia="Calibri" w:hAnsi="Calibri" w:cs="Calibri"/>
              </w:rPr>
            </w:pPr>
            <w:r w:rsidRPr="5B3680C3">
              <w:rPr>
                <w:rFonts w:ascii="Calibri" w:eastAsia="Calibri" w:hAnsi="Calibri" w:cs="Calibri"/>
                <w:color w:val="000000" w:themeColor="text1"/>
              </w:rPr>
              <w:t>For England apprentices: Gateway</w:t>
            </w:r>
          </w:p>
        </w:tc>
        <w:tc>
          <w:tcPr>
            <w:tcW w:w="6750" w:type="dxa"/>
            <w:tcBorders>
              <w:top w:val="single" w:sz="8" w:space="0" w:color="auto"/>
              <w:left w:val="single" w:sz="8" w:space="0" w:color="auto"/>
              <w:bottom w:val="single" w:sz="8" w:space="0" w:color="auto"/>
              <w:right w:val="single" w:sz="8" w:space="0" w:color="auto"/>
            </w:tcBorders>
            <w:shd w:val="clear" w:color="auto" w:fill="A8D08D" w:themeFill="accent6" w:themeFillTint="99"/>
          </w:tcPr>
          <w:p w14:paraId="601AB6C7" w14:textId="0AAFBC7C" w:rsidR="493B4632" w:rsidRDefault="493B4632">
            <w:r w:rsidRPr="493B4632">
              <w:rPr>
                <w:rFonts w:ascii="Calibri" w:eastAsia="Calibri" w:hAnsi="Calibri" w:cs="Calibri"/>
                <w:color w:val="000000" w:themeColor="text1"/>
              </w:rPr>
              <w:t>Agreement on readiness for End Point Assessment</w:t>
            </w:r>
          </w:p>
        </w:tc>
      </w:tr>
      <w:tr w:rsidR="493B4632" w14:paraId="4A5BA859" w14:textId="77777777" w:rsidTr="47018B1E">
        <w:tc>
          <w:tcPr>
            <w:tcW w:w="2265" w:type="dxa"/>
            <w:tcBorders>
              <w:top w:val="single" w:sz="8" w:space="0" w:color="auto"/>
              <w:left w:val="single" w:sz="8" w:space="0" w:color="auto"/>
              <w:bottom w:val="single" w:sz="8" w:space="0" w:color="auto"/>
              <w:right w:val="single" w:sz="8" w:space="0" w:color="auto"/>
            </w:tcBorders>
            <w:shd w:val="clear" w:color="auto" w:fill="C5E0B3" w:themeFill="accent6" w:themeFillTint="66"/>
          </w:tcPr>
          <w:p w14:paraId="28F68C43" w14:textId="182FF54F" w:rsidR="493B4632" w:rsidRDefault="27BDF5FD" w:rsidP="5B3680C3">
            <w:pPr>
              <w:rPr>
                <w:rFonts w:ascii="Calibri" w:eastAsia="Calibri" w:hAnsi="Calibri" w:cs="Calibri"/>
              </w:rPr>
            </w:pPr>
            <w:r w:rsidRPr="5B3680C3">
              <w:rPr>
                <w:rFonts w:ascii="Calibri" w:eastAsia="Calibri" w:hAnsi="Calibri" w:cs="Calibri"/>
                <w:color w:val="000000" w:themeColor="text1"/>
              </w:rPr>
              <w:t>For England apprentices: End Point Assessment</w:t>
            </w:r>
          </w:p>
        </w:tc>
        <w:tc>
          <w:tcPr>
            <w:tcW w:w="6750" w:type="dxa"/>
            <w:tcBorders>
              <w:top w:val="single" w:sz="8" w:space="0" w:color="auto"/>
              <w:left w:val="single" w:sz="8" w:space="0" w:color="auto"/>
              <w:bottom w:val="single" w:sz="8" w:space="0" w:color="auto"/>
              <w:right w:val="single" w:sz="8" w:space="0" w:color="auto"/>
            </w:tcBorders>
            <w:shd w:val="clear" w:color="auto" w:fill="C5E0B3" w:themeFill="accent6" w:themeFillTint="66"/>
          </w:tcPr>
          <w:p w14:paraId="413557BA" w14:textId="7932BB35" w:rsidR="493B4632" w:rsidRDefault="2BAF0FF6">
            <w:r w:rsidRPr="68370079">
              <w:rPr>
                <w:rFonts w:ascii="Calibri" w:eastAsia="Calibri" w:hAnsi="Calibri" w:cs="Calibri"/>
                <w:color w:val="000000" w:themeColor="text1"/>
              </w:rPr>
              <w:t>Preparation for EPA</w:t>
            </w:r>
            <w:r w:rsidR="21B2C402" w:rsidRPr="68370079">
              <w:rPr>
                <w:rFonts w:ascii="Calibri" w:eastAsia="Calibri" w:hAnsi="Calibri" w:cs="Calibri"/>
                <w:color w:val="000000" w:themeColor="text1"/>
              </w:rPr>
              <w:t xml:space="preserve"> (mandatory for apprenticeship standards)</w:t>
            </w:r>
          </w:p>
        </w:tc>
      </w:tr>
    </w:tbl>
    <w:p w14:paraId="067D1B67" w14:textId="2203CBEE" w:rsidR="493B4632" w:rsidRDefault="493B4632" w:rsidP="493B4632"/>
    <w:p w14:paraId="7A996661" w14:textId="338A8445" w:rsidR="00F911E4" w:rsidRDefault="005E5699" w:rsidP="00F911E4">
      <w:pPr>
        <w:pStyle w:val="Heading3"/>
        <w:jc w:val="both"/>
      </w:pPr>
      <w:bookmarkStart w:id="411" w:name="_Toc54952899"/>
      <w:bookmarkStart w:id="412" w:name="_Toc50538968"/>
      <w:ins w:id="413" w:author="Martin Locock" w:date="2020-10-30T12:07:00Z">
        <w:r>
          <w:t xml:space="preserve">Apprenticeship </w:t>
        </w:r>
      </w:ins>
      <w:r w:rsidR="00F911E4">
        <w:t>Liaison Officer</w:t>
      </w:r>
      <w:ins w:id="414" w:author="Martin Locock" w:date="2020-10-30T12:07:00Z">
        <w:r>
          <w:t xml:space="preserve"> role</w:t>
        </w:r>
      </w:ins>
      <w:bookmarkEnd w:id="411"/>
      <w:del w:id="415" w:author="Martin Locock" w:date="2020-10-30T12:07:00Z">
        <w:r w:rsidR="00F911E4" w:rsidDel="005E5699">
          <w:delText xml:space="preserve"> Role</w:delText>
        </w:r>
      </w:del>
    </w:p>
    <w:p w14:paraId="500BA573" w14:textId="04BD8E5B" w:rsidR="05F052E0" w:rsidRDefault="2A20DF3C" w:rsidP="65972851">
      <w:pPr>
        <w:pStyle w:val="ListParagraph"/>
        <w:numPr>
          <w:ilvl w:val="0"/>
          <w:numId w:val="15"/>
        </w:numPr>
        <w:rPr>
          <w:rFonts w:eastAsiaTheme="minorEastAsia"/>
        </w:rPr>
      </w:pPr>
      <w:r>
        <w:t xml:space="preserve">Undertake initial assessment and support the application process </w:t>
      </w:r>
    </w:p>
    <w:p w14:paraId="5CBD4929" w14:textId="5B748D57" w:rsidR="05F052E0" w:rsidRDefault="05F052E0" w:rsidP="68370079">
      <w:pPr>
        <w:pStyle w:val="ListParagraph"/>
        <w:numPr>
          <w:ilvl w:val="0"/>
          <w:numId w:val="15"/>
        </w:numPr>
      </w:pPr>
      <w:r>
        <w:t xml:space="preserve">Develop individual learning plans and ensuring progress of the Apprentices towards completion of all qualifications within the Apprenticeship Framework or Apprenticeship Standard as appropriate </w:t>
      </w:r>
    </w:p>
    <w:p w14:paraId="676EB245" w14:textId="77777777" w:rsidR="05F052E0" w:rsidRDefault="05F052E0" w:rsidP="68370079">
      <w:pPr>
        <w:pStyle w:val="ListParagraph"/>
        <w:numPr>
          <w:ilvl w:val="0"/>
          <w:numId w:val="15"/>
        </w:numPr>
      </w:pPr>
      <w:r>
        <w:t xml:space="preserve">Provide pastoral and tutorial support, mentoring and guidance to Apprentices </w:t>
      </w:r>
    </w:p>
    <w:p w14:paraId="760E90D4" w14:textId="77777777" w:rsidR="05F052E0" w:rsidRDefault="05F052E0" w:rsidP="68370079">
      <w:pPr>
        <w:pStyle w:val="ListParagraph"/>
        <w:numPr>
          <w:ilvl w:val="0"/>
          <w:numId w:val="15"/>
        </w:numPr>
        <w:spacing w:after="5" w:line="249" w:lineRule="auto"/>
        <w:jc w:val="both"/>
      </w:pPr>
      <w:r>
        <w:t>Provide regular update reports to employers, UWTSD and the English or Welsh Governments against targets with particular responsibility for ensuring regular communication between employers, Apprentices and the UWTSD academic delivery team.</w:t>
      </w:r>
    </w:p>
    <w:p w14:paraId="3DE2AC7F" w14:textId="4287B50D" w:rsidR="05F052E0" w:rsidRDefault="05F052E0" w:rsidP="68370079">
      <w:pPr>
        <w:pStyle w:val="ListParagraph"/>
        <w:numPr>
          <w:ilvl w:val="0"/>
          <w:numId w:val="15"/>
        </w:numPr>
        <w:spacing w:after="5" w:line="249" w:lineRule="auto"/>
        <w:jc w:val="both"/>
      </w:pPr>
      <w:r>
        <w:t xml:space="preserve">Undertake appropriate administrative tasks to ensure </w:t>
      </w:r>
      <w:del w:id="416" w:author="Martin Locock" w:date="2020-10-30T12:08:00Z">
        <w:r w:rsidDel="005E5699">
          <w:delText xml:space="preserve">the </w:delText>
        </w:r>
      </w:del>
      <w:r>
        <w:t xml:space="preserve">effective operation </w:t>
      </w:r>
      <w:del w:id="417" w:author="Martin Locock" w:date="2020-10-30T12:08:00Z">
        <w:r w:rsidDel="005E5699">
          <w:delText xml:space="preserve">and management </w:delText>
        </w:r>
      </w:del>
      <w:r>
        <w:t xml:space="preserve">of the Apprenticeship programme </w:t>
      </w:r>
    </w:p>
    <w:p w14:paraId="3784903C" w14:textId="7E79713C" w:rsidR="05F052E0" w:rsidRDefault="05F052E0" w:rsidP="68370079">
      <w:pPr>
        <w:numPr>
          <w:ilvl w:val="0"/>
          <w:numId w:val="15"/>
        </w:numPr>
        <w:spacing w:after="5" w:line="249" w:lineRule="auto"/>
        <w:jc w:val="both"/>
      </w:pPr>
      <w:r>
        <w:t xml:space="preserve">Monitor progress of Apprentices </w:t>
      </w:r>
      <w:del w:id="418" w:author="Martin Locock" w:date="2020-10-30T12:08:00Z">
        <w:r w:rsidDel="005E5699">
          <w:delText>within the academic disciplines of Engineering, Applied Computing, OME or Architecture &amp; Design</w:delText>
        </w:r>
      </w:del>
    </w:p>
    <w:p w14:paraId="7D470B63" w14:textId="78DF0B49" w:rsidR="68370079" w:rsidDel="005E5699" w:rsidRDefault="68370079" w:rsidP="68370079">
      <w:pPr>
        <w:rPr>
          <w:del w:id="419" w:author="Martin Locock" w:date="2020-10-30T12:08:00Z"/>
        </w:rPr>
      </w:pPr>
    </w:p>
    <w:p w14:paraId="2C2B29A3" w14:textId="591A9DE8" w:rsidR="008B0766" w:rsidRDefault="008B0766" w:rsidP="008B0766">
      <w:pPr>
        <w:pStyle w:val="Heading3"/>
      </w:pPr>
      <w:bookmarkStart w:id="420" w:name="_Toc54952900"/>
      <w:r>
        <w:t>Individual Learning Plan</w:t>
      </w:r>
      <w:bookmarkEnd w:id="412"/>
      <w:ins w:id="421" w:author="Martin Locock" w:date="2020-10-30T12:09:00Z">
        <w:r w:rsidR="005E5699">
          <w:t xml:space="preserve"> / Commitment Statement</w:t>
        </w:r>
      </w:ins>
      <w:bookmarkEnd w:id="420"/>
    </w:p>
    <w:p w14:paraId="5E2A0A97" w14:textId="0A2BFCC6" w:rsidR="364DDD8D" w:rsidRDefault="364DDD8D" w:rsidP="042CBC50">
      <w:pPr>
        <w:spacing w:line="257" w:lineRule="auto"/>
        <w:rPr>
          <w:rFonts w:ascii="Calibri" w:eastAsia="Calibri" w:hAnsi="Calibri" w:cs="Calibri"/>
        </w:rPr>
      </w:pPr>
      <w:r w:rsidRPr="042CBC50">
        <w:rPr>
          <w:rFonts w:ascii="Calibri" w:eastAsia="Calibri" w:hAnsi="Calibri" w:cs="Calibri"/>
        </w:rPr>
        <w:t xml:space="preserve">To help your apprentice get the best from learning, we will jointly plan a training programme that meets both the </w:t>
      </w:r>
      <w:r w:rsidR="16315A15" w:rsidRPr="042CBC50">
        <w:rPr>
          <w:rFonts w:ascii="Calibri" w:eastAsia="Calibri" w:hAnsi="Calibri" w:cs="Calibri"/>
          <w:color w:val="000000" w:themeColor="text1"/>
        </w:rPr>
        <w:t>apprentice’s</w:t>
      </w:r>
      <w:r w:rsidRPr="042CBC50">
        <w:rPr>
          <w:rFonts w:ascii="Calibri" w:eastAsia="Calibri" w:hAnsi="Calibri" w:cs="Calibri"/>
        </w:rPr>
        <w:t xml:space="preserve"> needs and your needs as an employer. A learning plan will be developed which shows what training they will receive, both on- and off-the job, to ensure that they achieve their qualification. The plan will also identify any additional support that they may require. We will </w:t>
      </w:r>
      <w:del w:id="422" w:author="Martin Locock" w:date="2020-10-30T12:11:00Z">
        <w:r w:rsidRPr="042CBC50" w:rsidDel="005E5699">
          <w:rPr>
            <w:rFonts w:ascii="Calibri" w:eastAsia="Calibri" w:hAnsi="Calibri" w:cs="Calibri"/>
          </w:rPr>
          <w:delText xml:space="preserve">obviously </w:delText>
        </w:r>
      </w:del>
      <w:r w:rsidRPr="042CBC50">
        <w:rPr>
          <w:rFonts w:ascii="Calibri" w:eastAsia="Calibri" w:hAnsi="Calibri" w:cs="Calibri"/>
        </w:rPr>
        <w:t>take into account their current knowledge, skills and experience when doing this</w:t>
      </w:r>
      <w:ins w:id="423" w:author="Martin Locock" w:date="2020-10-30T12:12:00Z">
        <w:r w:rsidR="005E5699">
          <w:rPr>
            <w:rFonts w:ascii="Calibri" w:eastAsia="Calibri" w:hAnsi="Calibri" w:cs="Calibri"/>
          </w:rPr>
          <w:t>, and explore whether there is scope for Recognition of Prior Learning</w:t>
        </w:r>
      </w:ins>
      <w:r w:rsidRPr="042CBC50">
        <w:rPr>
          <w:rFonts w:ascii="Calibri" w:eastAsia="Calibri" w:hAnsi="Calibri" w:cs="Calibri"/>
        </w:rPr>
        <w:t>. We will ensure that you are provided with whatever information you require to understand the training plan and its contents.</w:t>
      </w:r>
    </w:p>
    <w:p w14:paraId="39B9A4E6" w14:textId="77777777" w:rsidR="008B0766" w:rsidRDefault="008B0766" w:rsidP="68370079">
      <w:pPr>
        <w:pStyle w:val="Heading3"/>
      </w:pPr>
      <w:bookmarkStart w:id="424" w:name="_Toc50538969"/>
      <w:bookmarkStart w:id="425" w:name="_Toc54952901"/>
      <w:r>
        <w:t>Review Meetings</w:t>
      </w:r>
      <w:bookmarkEnd w:id="424"/>
      <w:bookmarkEnd w:id="425"/>
    </w:p>
    <w:p w14:paraId="581EEE21" w14:textId="3C5AA41F" w:rsidR="36225961" w:rsidRDefault="36225961" w:rsidP="042CBC50">
      <w:pPr>
        <w:rPr>
          <w:rFonts w:ascii="Calibri" w:eastAsia="Calibri" w:hAnsi="Calibri" w:cs="Calibri"/>
        </w:rPr>
      </w:pPr>
      <w:r w:rsidRPr="65972851">
        <w:rPr>
          <w:rFonts w:ascii="Calibri" w:eastAsia="Calibri" w:hAnsi="Calibri" w:cs="Calibri"/>
        </w:rPr>
        <w:t>Review meetings will take place every 6 – 8 weeks and should inclu</w:t>
      </w:r>
      <w:r w:rsidR="470736DC" w:rsidRPr="65972851">
        <w:rPr>
          <w:rFonts w:ascii="Calibri" w:eastAsia="Calibri" w:hAnsi="Calibri" w:cs="Calibri"/>
        </w:rPr>
        <w:t xml:space="preserve">de the apprentice, Line Manager/Mentor and the Liaison Officer and will discuss </w:t>
      </w:r>
      <w:r w:rsidR="52F1FA36" w:rsidRPr="65972851">
        <w:rPr>
          <w:rFonts w:ascii="Calibri" w:eastAsia="Calibri" w:hAnsi="Calibri" w:cs="Calibri"/>
        </w:rPr>
        <w:t xml:space="preserve">the </w:t>
      </w:r>
      <w:r w:rsidR="787C5158" w:rsidRPr="65972851">
        <w:rPr>
          <w:rFonts w:ascii="Calibri" w:eastAsia="Calibri" w:hAnsi="Calibri" w:cs="Calibri"/>
        </w:rPr>
        <w:t xml:space="preserve">apprentice’s </w:t>
      </w:r>
      <w:r w:rsidRPr="65972851">
        <w:rPr>
          <w:rFonts w:ascii="Calibri" w:eastAsia="Calibri" w:hAnsi="Calibri" w:cs="Calibri"/>
        </w:rPr>
        <w:t>progress against the Apprenticeship Standards</w:t>
      </w:r>
      <w:r w:rsidR="3994A5C5" w:rsidRPr="65972851">
        <w:rPr>
          <w:rFonts w:ascii="Calibri" w:eastAsia="Calibri" w:hAnsi="Calibri" w:cs="Calibri"/>
        </w:rPr>
        <w:t xml:space="preserve"> or Framework</w:t>
      </w:r>
      <w:r w:rsidRPr="65972851">
        <w:rPr>
          <w:rFonts w:ascii="Calibri" w:eastAsia="Calibri" w:hAnsi="Calibri" w:cs="Calibri"/>
        </w:rPr>
        <w:t xml:space="preserve">. This also includes </w:t>
      </w:r>
      <w:r w:rsidR="413BFD33" w:rsidRPr="65972851">
        <w:rPr>
          <w:rFonts w:ascii="Calibri" w:eastAsia="Calibri" w:hAnsi="Calibri" w:cs="Calibri"/>
        </w:rPr>
        <w:t xml:space="preserve">work place </w:t>
      </w:r>
      <w:r w:rsidRPr="65972851">
        <w:rPr>
          <w:rFonts w:ascii="Calibri" w:eastAsia="Calibri" w:hAnsi="Calibri" w:cs="Calibri"/>
        </w:rPr>
        <w:t>skills, knowledge</w:t>
      </w:r>
      <w:r w:rsidR="02814F76" w:rsidRPr="65972851">
        <w:rPr>
          <w:rFonts w:ascii="Calibri" w:eastAsia="Calibri" w:hAnsi="Calibri" w:cs="Calibri"/>
        </w:rPr>
        <w:t xml:space="preserve"> and</w:t>
      </w:r>
      <w:r w:rsidRPr="65972851">
        <w:rPr>
          <w:rFonts w:ascii="Calibri" w:eastAsia="Calibri" w:hAnsi="Calibri" w:cs="Calibri"/>
        </w:rPr>
        <w:t xml:space="preserve"> behaviours</w:t>
      </w:r>
      <w:r w:rsidR="0815A4DB" w:rsidRPr="65972851">
        <w:rPr>
          <w:rFonts w:ascii="Calibri" w:eastAsia="Calibri" w:hAnsi="Calibri" w:cs="Calibri"/>
        </w:rPr>
        <w:t xml:space="preserve">. </w:t>
      </w:r>
      <w:r w:rsidRPr="65972851">
        <w:rPr>
          <w:rFonts w:ascii="Calibri" w:eastAsia="Calibri" w:hAnsi="Calibri" w:cs="Calibri"/>
        </w:rPr>
        <w:t>It is an opportunity for each party to give feedback and ensure the programme is meeting both your</w:t>
      </w:r>
      <w:r w:rsidR="7D96DAB4" w:rsidRPr="65972851">
        <w:rPr>
          <w:rFonts w:ascii="Calibri" w:eastAsia="Calibri" w:hAnsi="Calibri" w:cs="Calibri"/>
        </w:rPr>
        <w:t xml:space="preserve"> apprentices</w:t>
      </w:r>
      <w:r w:rsidR="5F6543DF" w:rsidRPr="65972851">
        <w:rPr>
          <w:rFonts w:ascii="Calibri" w:eastAsia="Calibri" w:hAnsi="Calibri" w:cs="Calibri"/>
        </w:rPr>
        <w:t>’</w:t>
      </w:r>
      <w:r w:rsidRPr="65972851">
        <w:rPr>
          <w:rFonts w:ascii="Calibri" w:eastAsia="Calibri" w:hAnsi="Calibri" w:cs="Calibri"/>
        </w:rPr>
        <w:t xml:space="preserve"> and your needs</w:t>
      </w:r>
      <w:r w:rsidR="2B9D5DE2" w:rsidRPr="65972851">
        <w:rPr>
          <w:rFonts w:ascii="Calibri" w:eastAsia="Calibri" w:hAnsi="Calibri" w:cs="Calibri"/>
        </w:rPr>
        <w:t xml:space="preserve"> as the employer</w:t>
      </w:r>
      <w:r w:rsidRPr="65972851">
        <w:rPr>
          <w:rFonts w:ascii="Calibri" w:eastAsia="Calibri" w:hAnsi="Calibri" w:cs="Calibri"/>
        </w:rPr>
        <w:t>.</w:t>
      </w:r>
    </w:p>
    <w:p w14:paraId="33F0CAE1" w14:textId="77777777" w:rsidR="008B0766" w:rsidRPr="008B0766" w:rsidRDefault="008B0766" w:rsidP="014F2E28">
      <w:pPr>
        <w:pStyle w:val="Heading3"/>
      </w:pPr>
      <w:bookmarkStart w:id="426" w:name="_Toc50538970"/>
      <w:bookmarkStart w:id="427" w:name="_Toc54952902"/>
      <w:r>
        <w:t>Progression</w:t>
      </w:r>
      <w:bookmarkEnd w:id="426"/>
      <w:bookmarkEnd w:id="427"/>
    </w:p>
    <w:p w14:paraId="1128A249" w14:textId="29F161FE" w:rsidR="00DA5908" w:rsidRPr="00DA5908" w:rsidRDefault="531DDD43" w:rsidP="014F2E28">
      <w:bookmarkStart w:id="428" w:name="_Toc50538971"/>
      <w:del w:id="429" w:author="Martin Locock" w:date="2020-10-30T12:12:00Z">
        <w:r w:rsidDel="005E5699">
          <w:delText xml:space="preserve"> </w:delText>
        </w:r>
      </w:del>
      <w:r w:rsidR="778AAA47">
        <w:t>In England and in Wales there are opportunities to progress from entry level Apprenticeship programmes right the way through to Degree Apprenticeships and</w:t>
      </w:r>
      <w:r w:rsidR="37AEB944">
        <w:t xml:space="preserve"> higher through work-based learning in UWTSD and the wider UWTSD group.</w:t>
      </w:r>
      <w:r>
        <w:t xml:space="preserve">    </w:t>
      </w:r>
      <w:bookmarkEnd w:id="428"/>
    </w:p>
    <w:p w14:paraId="4BE77310" w14:textId="77777777" w:rsidR="0088497F" w:rsidRDefault="0088497F" w:rsidP="0088497F">
      <w:pPr>
        <w:pStyle w:val="Heading1"/>
      </w:pPr>
      <w:bookmarkStart w:id="430" w:name="_Toc50538977"/>
      <w:bookmarkStart w:id="431" w:name="_Toc54952903"/>
      <w:r>
        <w:t>Apprenticeship Unit</w:t>
      </w:r>
      <w:bookmarkEnd w:id="430"/>
      <w:bookmarkEnd w:id="431"/>
    </w:p>
    <w:p w14:paraId="6D3FB9CF" w14:textId="77777777" w:rsidR="0088497F" w:rsidRDefault="0088497F" w:rsidP="75F3ECB6">
      <w:pPr>
        <w:pStyle w:val="Heading2"/>
        <w:jc w:val="center"/>
      </w:pPr>
      <w:bookmarkStart w:id="432" w:name="_Toc50538978"/>
      <w:bookmarkStart w:id="433" w:name="_Toc54952904"/>
      <w:r>
        <w:t>Structure</w:t>
      </w:r>
      <w:bookmarkEnd w:id="432"/>
      <w:bookmarkEnd w:id="433"/>
    </w:p>
    <w:p w14:paraId="4C826E42" w14:textId="4748DF40" w:rsidR="07F72EC2" w:rsidRDefault="07F72EC2" w:rsidP="042CBC50">
      <w:pPr>
        <w:jc w:val="center"/>
      </w:pPr>
      <w:r>
        <w:rPr>
          <w:noProof/>
          <w:lang w:eastAsia="en-GB"/>
        </w:rPr>
        <w:drawing>
          <wp:inline distT="0" distB="0" distL="0" distR="0" wp14:anchorId="42FC38FE" wp14:editId="55AB87CE">
            <wp:extent cx="5267324" cy="2705100"/>
            <wp:effectExtent l="0" t="0" r="0" b="0"/>
            <wp:docPr id="1645166169" name="Picture 1645166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5166169"/>
                    <pic:cNvPicPr/>
                  </pic:nvPicPr>
                  <pic:blipFill>
                    <a:blip r:embed="rId23">
                      <a:extLst>
                        <a:ext uri="{28A0092B-C50C-407E-A947-70E740481C1C}">
                          <a14:useLocalDpi xmlns:a14="http://schemas.microsoft.com/office/drawing/2010/main" val="0"/>
                        </a:ext>
                      </a:extLst>
                    </a:blip>
                    <a:stretch>
                      <a:fillRect/>
                    </a:stretch>
                  </pic:blipFill>
                  <pic:spPr>
                    <a:xfrm>
                      <a:off x="0" y="0"/>
                      <a:ext cx="5267324" cy="2705100"/>
                    </a:xfrm>
                    <a:prstGeom prst="rect">
                      <a:avLst/>
                    </a:prstGeom>
                  </pic:spPr>
                </pic:pic>
              </a:graphicData>
            </a:graphic>
          </wp:inline>
        </w:drawing>
      </w:r>
    </w:p>
    <w:p w14:paraId="09174E30" w14:textId="7F1D7EE4" w:rsidR="00746A6D" w:rsidRDefault="00746A6D" w:rsidP="75F3ECB6">
      <w:pPr>
        <w:ind w:left="1440"/>
        <w:jc w:val="center"/>
      </w:pPr>
    </w:p>
    <w:p w14:paraId="563EAF19" w14:textId="77777777" w:rsidR="0088497F" w:rsidRDefault="004A6B74" w:rsidP="0088497F">
      <w:pPr>
        <w:pStyle w:val="Heading2"/>
      </w:pPr>
      <w:bookmarkStart w:id="434" w:name="_Toc54952905"/>
      <w:r>
        <w:t>Meet the Team</w:t>
      </w:r>
      <w:bookmarkEnd w:id="434"/>
    </w:p>
    <w:tbl>
      <w:tblPr>
        <w:tblStyle w:val="GridTable1Light-Accent1"/>
        <w:tblW w:w="0" w:type="auto"/>
        <w:tblLook w:val="04A0" w:firstRow="1" w:lastRow="0" w:firstColumn="1" w:lastColumn="0" w:noHBand="0" w:noVBand="1"/>
      </w:tblPr>
      <w:tblGrid>
        <w:gridCol w:w="1011"/>
        <w:gridCol w:w="7067"/>
        <w:gridCol w:w="2378"/>
      </w:tblGrid>
      <w:tr w:rsidR="00924D36" w14:paraId="1CEC7F5C" w14:textId="77777777" w:rsidTr="3490D7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0C8E8D3A" w14:textId="77777777" w:rsidR="004A6B74" w:rsidRDefault="004A6B74" w:rsidP="004A6B74">
            <w:r>
              <w:t>Photo</w:t>
            </w:r>
          </w:p>
        </w:tc>
        <w:tc>
          <w:tcPr>
            <w:tcW w:w="7087" w:type="dxa"/>
          </w:tcPr>
          <w:p w14:paraId="39EE721A" w14:textId="77777777" w:rsidR="004A6B74" w:rsidRDefault="004A6B74" w:rsidP="004A6B74">
            <w:pPr>
              <w:cnfStyle w:val="100000000000" w:firstRow="1" w:lastRow="0" w:firstColumn="0" w:lastColumn="0" w:oddVBand="0" w:evenVBand="0" w:oddHBand="0" w:evenHBand="0" w:firstRowFirstColumn="0" w:firstRowLastColumn="0" w:lastRowFirstColumn="0" w:lastRowLastColumn="0"/>
            </w:pPr>
            <w:r>
              <w:t>Short Bio</w:t>
            </w:r>
          </w:p>
        </w:tc>
        <w:tc>
          <w:tcPr>
            <w:tcW w:w="2381" w:type="dxa"/>
          </w:tcPr>
          <w:p w14:paraId="086F2EA0" w14:textId="77777777" w:rsidR="004A6B74" w:rsidRDefault="004A6B74" w:rsidP="004A6B74">
            <w:pPr>
              <w:cnfStyle w:val="100000000000" w:firstRow="1" w:lastRow="0" w:firstColumn="0" w:lastColumn="0" w:oddVBand="0" w:evenVBand="0" w:oddHBand="0" w:evenHBand="0" w:firstRowFirstColumn="0" w:firstRowLastColumn="0" w:lastRowFirstColumn="0" w:lastRowLastColumn="0"/>
            </w:pPr>
            <w:r>
              <w:t>Apprenticeship Responsibility</w:t>
            </w:r>
          </w:p>
        </w:tc>
      </w:tr>
      <w:tr w:rsidR="00924D36" w14:paraId="16DFE602" w14:textId="77777777" w:rsidTr="3490D71F">
        <w:tc>
          <w:tcPr>
            <w:cnfStyle w:val="001000000000" w:firstRow="0" w:lastRow="0" w:firstColumn="1" w:lastColumn="0" w:oddVBand="0" w:evenVBand="0" w:oddHBand="0" w:evenHBand="0" w:firstRowFirstColumn="0" w:firstRowLastColumn="0" w:lastRowFirstColumn="0" w:lastRowLastColumn="0"/>
            <w:tcW w:w="988" w:type="dxa"/>
          </w:tcPr>
          <w:p w14:paraId="3DEEC669" w14:textId="61883C29" w:rsidR="004A6B74" w:rsidRDefault="38A25F53" w:rsidP="004A6B74">
            <w:r>
              <w:rPr>
                <w:noProof/>
                <w:lang w:eastAsia="en-GB"/>
              </w:rPr>
              <w:drawing>
                <wp:inline distT="0" distB="0" distL="0" distR="0" wp14:anchorId="41C3CDD6" wp14:editId="674B393F">
                  <wp:extent cx="447675" cy="476250"/>
                  <wp:effectExtent l="0" t="0" r="0" b="0"/>
                  <wp:docPr id="258813127" name="Picture 258813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8813127"/>
                          <pic:cNvPicPr/>
                        </pic:nvPicPr>
                        <pic:blipFill>
                          <a:blip r:embed="rId24">
                            <a:extLst>
                              <a:ext uri="{28A0092B-C50C-407E-A947-70E740481C1C}">
                                <a14:useLocalDpi xmlns:a14="http://schemas.microsoft.com/office/drawing/2010/main" val="0"/>
                              </a:ext>
                            </a:extLst>
                          </a:blip>
                          <a:stretch>
                            <a:fillRect/>
                          </a:stretch>
                        </pic:blipFill>
                        <pic:spPr>
                          <a:xfrm>
                            <a:off x="0" y="0"/>
                            <a:ext cx="447675" cy="476250"/>
                          </a:xfrm>
                          <a:prstGeom prst="rect">
                            <a:avLst/>
                          </a:prstGeom>
                        </pic:spPr>
                      </pic:pic>
                    </a:graphicData>
                  </a:graphic>
                </wp:inline>
              </w:drawing>
            </w:r>
          </w:p>
        </w:tc>
        <w:tc>
          <w:tcPr>
            <w:tcW w:w="7087" w:type="dxa"/>
          </w:tcPr>
          <w:p w14:paraId="36ED7823" w14:textId="237052D4" w:rsidR="004A6B74" w:rsidRDefault="004A6B74" w:rsidP="75F3ECB6">
            <w:pPr>
              <w:cnfStyle w:val="000000000000" w:firstRow="0" w:lastRow="0" w:firstColumn="0" w:lastColumn="0" w:oddVBand="0" w:evenVBand="0" w:oddHBand="0" w:evenHBand="0" w:firstRowFirstColumn="0" w:firstRowLastColumn="0" w:lastRowFirstColumn="0" w:lastRowLastColumn="0"/>
              <w:rPr>
                <w:b/>
                <w:bCs/>
              </w:rPr>
            </w:pPr>
            <w:r w:rsidRPr="65972851">
              <w:rPr>
                <w:b/>
                <w:bCs/>
              </w:rPr>
              <w:t>Bridget Moseley</w:t>
            </w:r>
            <w:r w:rsidR="4C143102" w:rsidRPr="65972851">
              <w:rPr>
                <w:b/>
                <w:bCs/>
              </w:rPr>
              <w:t xml:space="preserve"> (Head of Apprenticeship Unit)</w:t>
            </w:r>
            <w:r w:rsidRPr="65972851">
              <w:rPr>
                <w:b/>
                <w:bCs/>
              </w:rPr>
              <w:t>:</w:t>
            </w:r>
          </w:p>
          <w:p w14:paraId="1DB92337" w14:textId="3DB9BC7A" w:rsidR="647BE26E" w:rsidRDefault="647BE26E" w:rsidP="5EF0A2FD">
            <w:pPr>
              <w:spacing w:line="257"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lang w:val="en"/>
              </w:rPr>
            </w:pPr>
            <w:r w:rsidRPr="5EF0A2FD">
              <w:rPr>
                <w:rFonts w:ascii="Calibri" w:eastAsia="Calibri" w:hAnsi="Calibri" w:cs="Calibri"/>
                <w:lang w:val="en"/>
              </w:rPr>
              <w:t>I have been involved with Apprenticeships and work based learning for over 30 years. Over my career I have developed an in-depth knowledge of work-based learning having worked on a wide range of programs from the 1980’s Youth Training Scheme through</w:t>
            </w:r>
            <w:r w:rsidR="7E6571D3" w:rsidRPr="5EF0A2FD">
              <w:rPr>
                <w:rFonts w:ascii="Calibri" w:eastAsia="Calibri" w:hAnsi="Calibri" w:cs="Calibri"/>
                <w:lang w:val="en"/>
              </w:rPr>
              <w:t xml:space="preserve"> Community Programmes and</w:t>
            </w:r>
            <w:r w:rsidRPr="5EF0A2FD">
              <w:rPr>
                <w:rFonts w:ascii="Calibri" w:eastAsia="Calibri" w:hAnsi="Calibri" w:cs="Calibri"/>
                <w:lang w:val="en"/>
              </w:rPr>
              <w:t xml:space="preserve"> </w:t>
            </w:r>
            <w:r w:rsidR="2B9EA1DD" w:rsidRPr="5EF0A2FD">
              <w:rPr>
                <w:rFonts w:ascii="Calibri" w:eastAsia="Calibri" w:hAnsi="Calibri" w:cs="Calibri"/>
                <w:lang w:val="en"/>
              </w:rPr>
              <w:t xml:space="preserve"> </w:t>
            </w:r>
            <w:r w:rsidRPr="5EF0A2FD">
              <w:rPr>
                <w:rFonts w:ascii="Calibri" w:eastAsia="Calibri" w:hAnsi="Calibri" w:cs="Calibri"/>
                <w:lang w:val="en"/>
              </w:rPr>
              <w:t>Apprenticeships.</w:t>
            </w:r>
            <w:r w:rsidR="626360D9" w:rsidRPr="5EF0A2FD">
              <w:rPr>
                <w:rFonts w:ascii="Calibri" w:eastAsia="Calibri" w:hAnsi="Calibri" w:cs="Calibri"/>
                <w:lang w:val="en"/>
              </w:rPr>
              <w:t xml:space="preserve">  I </w:t>
            </w:r>
            <w:r w:rsidRPr="5EF0A2FD">
              <w:rPr>
                <w:rFonts w:ascii="Calibri" w:eastAsia="Calibri" w:hAnsi="Calibri" w:cs="Calibri"/>
                <w:lang w:val="en"/>
              </w:rPr>
              <w:t xml:space="preserve">now support Higher and Degree level Apprentices as part of </w:t>
            </w:r>
            <w:r w:rsidR="4839419D" w:rsidRPr="5EF0A2FD">
              <w:rPr>
                <w:rFonts w:ascii="Calibri" w:eastAsia="Calibri" w:hAnsi="Calibri" w:cs="Calibri"/>
                <w:lang w:val="en"/>
              </w:rPr>
              <w:t>my</w:t>
            </w:r>
            <w:r w:rsidRPr="5EF0A2FD">
              <w:rPr>
                <w:rFonts w:ascii="Calibri" w:eastAsia="Calibri" w:hAnsi="Calibri" w:cs="Calibri"/>
                <w:lang w:val="en"/>
              </w:rPr>
              <w:t xml:space="preserve"> role as the Head of the Apprenticeship Unit in University of Wales Trinity Saint David. </w:t>
            </w:r>
            <w:r w:rsidR="4447614B" w:rsidRPr="5EF0A2FD">
              <w:rPr>
                <w:rFonts w:ascii="Calibri" w:eastAsia="Calibri" w:hAnsi="Calibri" w:cs="Calibri"/>
                <w:lang w:val="en"/>
              </w:rPr>
              <w:t>I am</w:t>
            </w:r>
            <w:r w:rsidRPr="5EF0A2FD">
              <w:rPr>
                <w:rFonts w:ascii="Calibri" w:eastAsia="Calibri" w:hAnsi="Calibri" w:cs="Calibri"/>
                <w:lang w:val="en"/>
              </w:rPr>
              <w:t xml:space="preserve"> a passionate supporter of work based learning and in particular for developing ways of securing progression opportunities for Apprentices and parity of esteem for vocational learners</w:t>
            </w:r>
            <w:r w:rsidR="59ACBB78" w:rsidRPr="5EF0A2FD">
              <w:rPr>
                <w:rFonts w:ascii="Calibri" w:eastAsia="Calibri" w:hAnsi="Calibri" w:cs="Calibri"/>
                <w:lang w:val="en"/>
              </w:rPr>
              <w:t xml:space="preserve"> in all aspects of their career development.</w:t>
            </w:r>
          </w:p>
          <w:p w14:paraId="3656B9AB" w14:textId="77777777" w:rsidR="004A6B74" w:rsidRPr="004A6B74" w:rsidRDefault="004A6B74" w:rsidP="004A6B74">
            <w:pPr>
              <w:cnfStyle w:val="000000000000" w:firstRow="0" w:lastRow="0" w:firstColumn="0" w:lastColumn="0" w:oddVBand="0" w:evenVBand="0" w:oddHBand="0" w:evenHBand="0" w:firstRowFirstColumn="0" w:firstRowLastColumn="0" w:lastRowFirstColumn="0" w:lastRowLastColumn="0"/>
              <w:rPr>
                <w:b/>
              </w:rPr>
            </w:pPr>
          </w:p>
        </w:tc>
        <w:tc>
          <w:tcPr>
            <w:tcW w:w="2381" w:type="dxa"/>
          </w:tcPr>
          <w:p w14:paraId="72AAB9EA" w14:textId="34380B0F" w:rsidR="004A6B74" w:rsidRDefault="2613F188" w:rsidP="004A6B74">
            <w:pPr>
              <w:cnfStyle w:val="000000000000" w:firstRow="0" w:lastRow="0" w:firstColumn="0" w:lastColumn="0" w:oddVBand="0" w:evenVBand="0" w:oddHBand="0" w:evenHBand="0" w:firstRowFirstColumn="0" w:firstRowLastColumn="0" w:lastRowFirstColumn="0" w:lastRowLastColumn="0"/>
            </w:pPr>
            <w:r>
              <w:t xml:space="preserve">Liaison with </w:t>
            </w:r>
          </w:p>
          <w:p w14:paraId="45FB0818" w14:textId="575E993A" w:rsidR="004A6B74" w:rsidRDefault="2BCCCEB9" w:rsidP="004A6B74">
            <w:pPr>
              <w:cnfStyle w:val="000000000000" w:firstRow="0" w:lastRow="0" w:firstColumn="0" w:lastColumn="0" w:oddVBand="0" w:evenVBand="0" w:oddHBand="0" w:evenHBand="0" w:firstRowFirstColumn="0" w:firstRowLastColumn="0" w:lastRowFirstColumn="0" w:lastRowLastColumn="0"/>
            </w:pPr>
            <w:r>
              <w:t>University academic disciplines</w:t>
            </w:r>
            <w:r w:rsidR="08ECCF2D">
              <w:t xml:space="preserve"> and departments</w:t>
            </w:r>
            <w:r>
              <w:t xml:space="preserve">; </w:t>
            </w:r>
            <w:r w:rsidR="2613F188">
              <w:t>funding agencies</w:t>
            </w:r>
            <w:r w:rsidR="130E7B3F">
              <w:t>;</w:t>
            </w:r>
            <w:r w:rsidR="2613F188">
              <w:t xml:space="preserve"> Welsh Government</w:t>
            </w:r>
            <w:r w:rsidR="149F4717">
              <w:t>;</w:t>
            </w:r>
            <w:r w:rsidR="2613F188">
              <w:t xml:space="preserve"> sector skills councils</w:t>
            </w:r>
            <w:r w:rsidR="454F830F">
              <w:t xml:space="preserve">; </w:t>
            </w:r>
            <w:r w:rsidR="33C5ECAF">
              <w:t>quality</w:t>
            </w:r>
            <w:r w:rsidR="454F830F">
              <w:t xml:space="preserve"> assurance agencies</w:t>
            </w:r>
            <w:r w:rsidR="6502824A">
              <w:t>. Point of contact for apprentices, employers and apprenticeship provision in UWTSD</w:t>
            </w:r>
          </w:p>
        </w:tc>
      </w:tr>
      <w:tr w:rsidR="00924D36" w14:paraId="4848D51D" w14:textId="77777777" w:rsidTr="3490D71F">
        <w:tc>
          <w:tcPr>
            <w:cnfStyle w:val="001000000000" w:firstRow="0" w:lastRow="0" w:firstColumn="1" w:lastColumn="0" w:oddVBand="0" w:evenVBand="0" w:oddHBand="0" w:evenHBand="0" w:firstRowFirstColumn="0" w:firstRowLastColumn="0" w:lastRowFirstColumn="0" w:lastRowLastColumn="0"/>
            <w:tcW w:w="988" w:type="dxa"/>
          </w:tcPr>
          <w:p w14:paraId="049F31CB" w14:textId="35D36279" w:rsidR="004A6B74" w:rsidRDefault="005E5699" w:rsidP="004A6B74">
            <w:ins w:id="435" w:author="Martin Locock" w:date="2020-10-30T12:13:00Z">
              <w:r>
                <w:rPr>
                  <w:noProof/>
                  <w:lang w:eastAsia="en-GB"/>
                </w:rPr>
                <w:drawing>
                  <wp:inline distT="0" distB="0" distL="0" distR="0" wp14:anchorId="0DF76128" wp14:editId="17933016">
                    <wp:extent cx="469787" cy="381000"/>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69787" cy="381000"/>
                            </a:xfrm>
                            <a:prstGeom prst="rect">
                              <a:avLst/>
                            </a:prstGeom>
                          </pic:spPr>
                        </pic:pic>
                      </a:graphicData>
                    </a:graphic>
                  </wp:inline>
                </w:drawing>
              </w:r>
            </w:ins>
          </w:p>
        </w:tc>
        <w:tc>
          <w:tcPr>
            <w:tcW w:w="7087" w:type="dxa"/>
          </w:tcPr>
          <w:p w14:paraId="44C2F1F1" w14:textId="1E5856D0" w:rsidR="004A6B74" w:rsidRPr="004A6B74" w:rsidRDefault="004A6B74" w:rsidP="584B7D4C">
            <w:pPr>
              <w:cnfStyle w:val="000000000000" w:firstRow="0" w:lastRow="0" w:firstColumn="0" w:lastColumn="0" w:oddVBand="0" w:evenVBand="0" w:oddHBand="0" w:evenHBand="0" w:firstRowFirstColumn="0" w:firstRowLastColumn="0" w:lastRowFirstColumn="0" w:lastRowLastColumn="0"/>
              <w:rPr>
                <w:b/>
                <w:bCs/>
              </w:rPr>
            </w:pPr>
            <w:r w:rsidRPr="75F3ECB6">
              <w:rPr>
                <w:b/>
                <w:bCs/>
              </w:rPr>
              <w:t>Martin Locock</w:t>
            </w:r>
            <w:r w:rsidR="3C7EE823" w:rsidRPr="75F3ECB6">
              <w:rPr>
                <w:b/>
                <w:bCs/>
              </w:rPr>
              <w:t xml:space="preserve"> (Principal Admin Officer)</w:t>
            </w:r>
            <w:r w:rsidRPr="75F3ECB6">
              <w:rPr>
                <w:b/>
                <w:bCs/>
              </w:rPr>
              <w:t>:</w:t>
            </w:r>
          </w:p>
          <w:p w14:paraId="53128261" w14:textId="06FFB986" w:rsidR="004A6B74" w:rsidRDefault="1EEB7D87">
            <w:pPr>
              <w:cnfStyle w:val="000000000000" w:firstRow="0" w:lastRow="0" w:firstColumn="0" w:lastColumn="0" w:oddVBand="0" w:evenVBand="0" w:oddHBand="0" w:evenHBand="0" w:firstRowFirstColumn="0" w:firstRowLastColumn="0" w:lastRowFirstColumn="0" w:lastRowLastColumn="0"/>
            </w:pPr>
            <w:r>
              <w:t xml:space="preserve">I joined UWTSD in 2011 as a project manager and since then I have supported work-based learning delivery.  </w:t>
            </w:r>
            <w:r w:rsidR="7F99F57F">
              <w:t>My background is in archaeology and heritage and I am a lecturer in archaeological project manage</w:t>
            </w:r>
            <w:r w:rsidR="7B998204">
              <w:t>ment</w:t>
            </w:r>
            <w:r w:rsidR="7F99F57F">
              <w:t>.  I am a Fellow of the High</w:t>
            </w:r>
            <w:r w:rsidR="1234ACA1">
              <w:t>e</w:t>
            </w:r>
            <w:r w:rsidR="7F99F57F">
              <w:t>r Education Acad</w:t>
            </w:r>
            <w:r w:rsidR="1A441EB2">
              <w:t>em</w:t>
            </w:r>
            <w:r w:rsidR="7F99F57F">
              <w:t xml:space="preserve">y </w:t>
            </w:r>
            <w:r w:rsidR="04D9D948">
              <w:t>(</w:t>
            </w:r>
            <w:r w:rsidR="7F99F57F">
              <w:t>Advance HE)</w:t>
            </w:r>
            <w:r w:rsidR="6069AEAD">
              <w:t>, and have completed a Masters in Professional Practice and Post Gr</w:t>
            </w:r>
            <w:r w:rsidR="3B9E29E0">
              <w:t>a</w:t>
            </w:r>
            <w:r w:rsidR="6069AEAD">
              <w:t>duate Certificate in Teaching in Higher Education.</w:t>
            </w:r>
            <w:ins w:id="436" w:author="Martin Locock" w:date="2020-10-30T12:13:00Z">
              <w:r w:rsidR="005E5699">
                <w:t xml:space="preserve"> </w:t>
              </w:r>
            </w:ins>
            <w:ins w:id="437" w:author="Martin Locock" w:date="2020-10-30T12:14:00Z">
              <w:r w:rsidR="005E5699">
                <w:t>I am also a lecturer on the MA in Archaeologi</w:t>
              </w:r>
            </w:ins>
            <w:ins w:id="438" w:author="Martin Locock" w:date="2020-10-30T12:15:00Z">
              <w:r w:rsidR="00924D36">
                <w:t>c</w:t>
              </w:r>
            </w:ins>
            <w:ins w:id="439" w:author="Martin Locock" w:date="2020-10-30T12:14:00Z">
              <w:r w:rsidR="005E5699">
                <w:t>al Practice.</w:t>
              </w:r>
            </w:ins>
          </w:p>
        </w:tc>
        <w:tc>
          <w:tcPr>
            <w:tcW w:w="2381" w:type="dxa"/>
          </w:tcPr>
          <w:p w14:paraId="62486C05" w14:textId="3AF0B6CB" w:rsidR="004A6B74" w:rsidRDefault="2AC830C2" w:rsidP="004A6B74">
            <w:pPr>
              <w:cnfStyle w:val="000000000000" w:firstRow="0" w:lastRow="0" w:firstColumn="0" w:lastColumn="0" w:oddVBand="0" w:evenVBand="0" w:oddHBand="0" w:evenHBand="0" w:firstRowFirstColumn="0" w:firstRowLastColumn="0" w:lastRowFirstColumn="0" w:lastRowLastColumn="0"/>
            </w:pPr>
            <w:r>
              <w:t>Documentation, contracts and finance; compliance; data returns; Digital Appre</w:t>
            </w:r>
            <w:r w:rsidR="51795100">
              <w:t>nticeship Service and ILR</w:t>
            </w:r>
          </w:p>
        </w:tc>
      </w:tr>
      <w:tr w:rsidR="00924D36" w14:paraId="0CE23FF9" w14:textId="77777777" w:rsidTr="3490D71F">
        <w:tc>
          <w:tcPr>
            <w:cnfStyle w:val="001000000000" w:firstRow="0" w:lastRow="0" w:firstColumn="1" w:lastColumn="0" w:oddVBand="0" w:evenVBand="0" w:oddHBand="0" w:evenHBand="0" w:firstRowFirstColumn="0" w:firstRowLastColumn="0" w:lastRowFirstColumn="0" w:lastRowLastColumn="0"/>
            <w:tcW w:w="988" w:type="dxa"/>
          </w:tcPr>
          <w:p w14:paraId="532F1005" w14:textId="5A39D9F8" w:rsidR="121C23BA" w:rsidRDefault="5D4F4D1B" w:rsidP="042CBC50">
            <w:r>
              <w:rPr>
                <w:noProof/>
                <w:lang w:eastAsia="en-GB"/>
              </w:rPr>
              <w:drawing>
                <wp:inline distT="0" distB="0" distL="0" distR="0" wp14:anchorId="44115964" wp14:editId="172714DC">
                  <wp:extent cx="498122" cy="442913"/>
                  <wp:effectExtent l="0" t="0" r="0" b="0"/>
                  <wp:docPr id="1600932474" name="Picture 1600932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cstate="print">
                            <a:extLst>
                              <a:ext uri="{28A0092B-C50C-407E-A947-70E740481C1C}">
                                <a14:useLocalDpi xmlns:a14="http://schemas.microsoft.com/office/drawing/2010/main" val="0"/>
                              </a:ext>
                            </a:extLst>
                          </a:blip>
                          <a:srcRect l="26019" r="10999"/>
                          <a:stretch/>
                        </pic:blipFill>
                        <pic:spPr bwMode="auto">
                          <a:xfrm>
                            <a:off x="0" y="0"/>
                            <a:ext cx="508149" cy="451828"/>
                          </a:xfrm>
                          <a:prstGeom prst="rect">
                            <a:avLst/>
                          </a:prstGeom>
                          <a:ln>
                            <a:noFill/>
                          </a:ln>
                          <a:extLst>
                            <a:ext uri="{53640926-AAD7-44D8-BBD7-CCE9431645EC}">
                              <a14:shadowObscured xmlns:a14="http://schemas.microsoft.com/office/drawing/2010/main"/>
                            </a:ext>
                          </a:extLst>
                        </pic:spPr>
                      </pic:pic>
                    </a:graphicData>
                  </a:graphic>
                </wp:inline>
              </w:drawing>
            </w:r>
          </w:p>
        </w:tc>
        <w:tc>
          <w:tcPr>
            <w:tcW w:w="7087" w:type="dxa"/>
          </w:tcPr>
          <w:p w14:paraId="6FC85B98" w14:textId="7E649542" w:rsidR="245ECF74" w:rsidRDefault="245ECF74" w:rsidP="121C23BA">
            <w:pPr>
              <w:spacing w:line="257" w:lineRule="auto"/>
              <w:cnfStyle w:val="000000000000" w:firstRow="0" w:lastRow="0" w:firstColumn="0" w:lastColumn="0" w:oddVBand="0" w:evenVBand="0" w:oddHBand="0" w:evenHBand="0" w:firstRowFirstColumn="0" w:firstRowLastColumn="0" w:lastRowFirstColumn="0" w:lastRowLastColumn="0"/>
            </w:pPr>
            <w:r w:rsidRPr="41AEE39B">
              <w:rPr>
                <w:rFonts w:ascii="Calibri" w:eastAsia="Calibri" w:hAnsi="Calibri" w:cs="Calibri"/>
                <w:b/>
                <w:bCs/>
              </w:rPr>
              <w:t>Huw Parry (Senior Apprenticeship Liaison Officer):</w:t>
            </w:r>
          </w:p>
          <w:p w14:paraId="170E208E" w14:textId="73E32625" w:rsidR="245ECF74" w:rsidRDefault="245ECF74" w:rsidP="121C23BA">
            <w:pPr>
              <w:spacing w:line="257" w:lineRule="auto"/>
              <w:cnfStyle w:val="000000000000" w:firstRow="0" w:lastRow="0" w:firstColumn="0" w:lastColumn="0" w:oddVBand="0" w:evenVBand="0" w:oddHBand="0" w:evenHBand="0" w:firstRowFirstColumn="0" w:firstRowLastColumn="0" w:lastRowFirstColumn="0" w:lastRowLastColumn="0"/>
            </w:pPr>
            <w:r w:rsidRPr="41AEE39B">
              <w:rPr>
                <w:rFonts w:ascii="Calibri" w:eastAsia="Calibri" w:hAnsi="Calibri" w:cs="Calibri"/>
              </w:rPr>
              <w:t xml:space="preserve">I joined UWTSD in 2018 as the Senior OME Liaison Officer to facilitate the development of the degree programme within the university. Prior to joining the university, I was involved in education and training at a senior management level for the last 30 years and have been the Director of Curriculum within FE colleges. </w:t>
            </w:r>
          </w:p>
          <w:p w14:paraId="7DADC73C" w14:textId="52C70AF2" w:rsidR="245ECF74" w:rsidRDefault="245ECF74" w:rsidP="121C23BA">
            <w:pPr>
              <w:spacing w:line="257" w:lineRule="auto"/>
              <w:cnfStyle w:val="000000000000" w:firstRow="0" w:lastRow="0" w:firstColumn="0" w:lastColumn="0" w:oddVBand="0" w:evenVBand="0" w:oddHBand="0" w:evenHBand="0" w:firstRowFirstColumn="0" w:firstRowLastColumn="0" w:lastRowFirstColumn="0" w:lastRowLastColumn="0"/>
            </w:pPr>
            <w:r w:rsidRPr="41AEE39B">
              <w:rPr>
                <w:rFonts w:ascii="Calibri" w:eastAsia="Calibri" w:hAnsi="Calibri" w:cs="Calibri"/>
              </w:rPr>
              <w:t>Along with a group of senior industry specialists I led the development of the apprenticeship standards for the OME sector on behalf of the Sector Skills Strategy Group (SSSG), at level 4 - HNC (OME Technician), level 6 - degree (OME Professional) and level 7 – Masters (OME Specialist).</w:t>
            </w:r>
          </w:p>
          <w:p w14:paraId="33217970" w14:textId="788BF385" w:rsidR="245ECF74" w:rsidRDefault="245ECF74" w:rsidP="121C23BA">
            <w:pPr>
              <w:spacing w:line="257" w:lineRule="auto"/>
              <w:cnfStyle w:val="000000000000" w:firstRow="0" w:lastRow="0" w:firstColumn="0" w:lastColumn="0" w:oddVBand="0" w:evenVBand="0" w:oddHBand="0" w:evenHBand="0" w:firstRowFirstColumn="0" w:firstRowLastColumn="0" w:lastRowFirstColumn="0" w:lastRowLastColumn="0"/>
            </w:pPr>
            <w:r w:rsidRPr="41AEE39B">
              <w:rPr>
                <w:rFonts w:ascii="Calibri" w:eastAsia="Calibri" w:hAnsi="Calibri" w:cs="Calibri"/>
              </w:rPr>
              <w:t xml:space="preserve"> </w:t>
            </w:r>
          </w:p>
          <w:p w14:paraId="06915ED4" w14:textId="3B46A6A8" w:rsidR="245ECF74" w:rsidRDefault="245ECF74" w:rsidP="121C23BA">
            <w:pPr>
              <w:spacing w:line="257" w:lineRule="auto"/>
              <w:cnfStyle w:val="000000000000" w:firstRow="0" w:lastRow="0" w:firstColumn="0" w:lastColumn="0" w:oddVBand="0" w:evenVBand="0" w:oddHBand="0" w:evenHBand="0" w:firstRowFirstColumn="0" w:firstRowLastColumn="0" w:lastRowFirstColumn="0" w:lastRowLastColumn="0"/>
            </w:pPr>
            <w:r w:rsidRPr="0F25BE0C">
              <w:rPr>
                <w:rFonts w:ascii="Calibri" w:eastAsia="Calibri" w:hAnsi="Calibri" w:cs="Calibri"/>
              </w:rPr>
              <w:t>I have completed a Masters’ degree in Management of Tertiary Education a</w:t>
            </w:r>
            <w:r w:rsidR="18D568F9" w:rsidRPr="0F25BE0C">
              <w:rPr>
                <w:rFonts w:ascii="Calibri" w:eastAsia="Calibri" w:hAnsi="Calibri" w:cs="Calibri"/>
              </w:rPr>
              <w:t>n</w:t>
            </w:r>
            <w:r w:rsidRPr="0F25BE0C">
              <w:rPr>
                <w:rFonts w:ascii="Calibri" w:eastAsia="Calibri" w:hAnsi="Calibri" w:cs="Calibri"/>
              </w:rPr>
              <w:t>d hold both a Post Graduate Certificate and Diploma in management of education.</w:t>
            </w:r>
          </w:p>
          <w:p w14:paraId="46440EFC" w14:textId="58A8F6AB" w:rsidR="121C23BA" w:rsidRDefault="121C23BA" w:rsidP="121C23BA">
            <w:pPr>
              <w:cnfStyle w:val="000000000000" w:firstRow="0" w:lastRow="0" w:firstColumn="0" w:lastColumn="0" w:oddVBand="0" w:evenVBand="0" w:oddHBand="0" w:evenHBand="0" w:firstRowFirstColumn="0" w:firstRowLastColumn="0" w:lastRowFirstColumn="0" w:lastRowLastColumn="0"/>
              <w:rPr>
                <w:b/>
                <w:bCs/>
              </w:rPr>
            </w:pPr>
          </w:p>
        </w:tc>
        <w:tc>
          <w:tcPr>
            <w:tcW w:w="2381" w:type="dxa"/>
          </w:tcPr>
          <w:p w14:paraId="59BE4789" w14:textId="3776F48D" w:rsidR="245ECF74" w:rsidRDefault="245ECF74" w:rsidP="121C23BA">
            <w:pPr>
              <w:spacing w:line="257" w:lineRule="auto"/>
              <w:cnfStyle w:val="000000000000" w:firstRow="0" w:lastRow="0" w:firstColumn="0" w:lastColumn="0" w:oddVBand="0" w:evenVBand="0" w:oddHBand="0" w:evenHBand="0" w:firstRowFirstColumn="0" w:firstRowLastColumn="0" w:lastRowFirstColumn="0" w:lastRowLastColumn="0"/>
            </w:pPr>
            <w:r w:rsidRPr="41AEE39B">
              <w:rPr>
                <w:rFonts w:ascii="Calibri" w:eastAsia="Calibri" w:hAnsi="Calibri" w:cs="Calibri"/>
              </w:rPr>
              <w:t xml:space="preserve">Apprenticeship Liaison Officer </w:t>
            </w:r>
          </w:p>
          <w:p w14:paraId="611DD9E8" w14:textId="3C07EFDC" w:rsidR="245ECF74" w:rsidRDefault="245ECF74" w:rsidP="121C23BA">
            <w:pPr>
              <w:spacing w:line="257" w:lineRule="auto"/>
              <w:cnfStyle w:val="000000000000" w:firstRow="0" w:lastRow="0" w:firstColumn="0" w:lastColumn="0" w:oddVBand="0" w:evenVBand="0" w:oddHBand="0" w:evenHBand="0" w:firstRowFirstColumn="0" w:firstRowLastColumn="0" w:lastRowFirstColumn="0" w:lastRowLastColumn="0"/>
            </w:pPr>
            <w:r w:rsidRPr="41AEE39B">
              <w:rPr>
                <w:rFonts w:ascii="Calibri" w:eastAsia="Calibri" w:hAnsi="Calibri" w:cs="Calibri"/>
              </w:rPr>
              <w:t xml:space="preserve"> </w:t>
            </w:r>
          </w:p>
          <w:p w14:paraId="7028B436" w14:textId="1DD32D0D" w:rsidR="245ECF74" w:rsidRDefault="245ECF74" w:rsidP="121C23BA">
            <w:pPr>
              <w:spacing w:line="257" w:lineRule="auto"/>
              <w:cnfStyle w:val="000000000000" w:firstRow="0" w:lastRow="0" w:firstColumn="0" w:lastColumn="0" w:oddVBand="0" w:evenVBand="0" w:oddHBand="0" w:evenHBand="0" w:firstRowFirstColumn="0" w:firstRowLastColumn="0" w:lastRowFirstColumn="0" w:lastRowLastColumn="0"/>
            </w:pPr>
            <w:r w:rsidRPr="41AEE39B">
              <w:rPr>
                <w:rFonts w:ascii="Calibri" w:eastAsia="Calibri" w:hAnsi="Calibri" w:cs="Calibri"/>
              </w:rPr>
              <w:t>Ordnance, Munitions and Explosives Apprenticeships</w:t>
            </w:r>
          </w:p>
          <w:p w14:paraId="08705EB0" w14:textId="4995C6B4" w:rsidR="121C23BA" w:rsidRDefault="121C23BA" w:rsidP="121C23BA">
            <w:pPr>
              <w:cnfStyle w:val="000000000000" w:firstRow="0" w:lastRow="0" w:firstColumn="0" w:lastColumn="0" w:oddVBand="0" w:evenVBand="0" w:oddHBand="0" w:evenHBand="0" w:firstRowFirstColumn="0" w:firstRowLastColumn="0" w:lastRowFirstColumn="0" w:lastRowLastColumn="0"/>
            </w:pPr>
          </w:p>
        </w:tc>
      </w:tr>
      <w:tr w:rsidR="00924D36" w14:paraId="600B3626" w14:textId="77777777" w:rsidTr="3490D71F">
        <w:tc>
          <w:tcPr>
            <w:cnfStyle w:val="001000000000" w:firstRow="0" w:lastRow="0" w:firstColumn="1" w:lastColumn="0" w:oddVBand="0" w:evenVBand="0" w:oddHBand="0" w:evenHBand="0" w:firstRowFirstColumn="0" w:firstRowLastColumn="0" w:lastRowFirstColumn="0" w:lastRowLastColumn="0"/>
            <w:tcW w:w="988" w:type="dxa"/>
          </w:tcPr>
          <w:p w14:paraId="4DDBEF00" w14:textId="77777777" w:rsidR="004A6B74" w:rsidRDefault="004A6B74" w:rsidP="004A6B74"/>
        </w:tc>
        <w:tc>
          <w:tcPr>
            <w:tcW w:w="7087" w:type="dxa"/>
          </w:tcPr>
          <w:p w14:paraId="2D05F08F" w14:textId="023298A2" w:rsidR="004A6B74" w:rsidRPr="004A6B74" w:rsidRDefault="004A6B74" w:rsidP="75F3ECB6">
            <w:pPr>
              <w:cnfStyle w:val="000000000000" w:firstRow="0" w:lastRow="0" w:firstColumn="0" w:lastColumn="0" w:oddVBand="0" w:evenVBand="0" w:oddHBand="0" w:evenHBand="0" w:firstRowFirstColumn="0" w:firstRowLastColumn="0" w:lastRowFirstColumn="0" w:lastRowLastColumn="0"/>
              <w:rPr>
                <w:b/>
                <w:bCs/>
              </w:rPr>
            </w:pPr>
            <w:r w:rsidRPr="75F3ECB6">
              <w:rPr>
                <w:b/>
                <w:bCs/>
              </w:rPr>
              <w:t>Dave Holley</w:t>
            </w:r>
            <w:r w:rsidR="3E28C8A6" w:rsidRPr="75F3ECB6">
              <w:rPr>
                <w:b/>
                <w:bCs/>
              </w:rPr>
              <w:t xml:space="preserve"> (Apprenticeship Liaison Officer)</w:t>
            </w:r>
            <w:r w:rsidRPr="75F3ECB6">
              <w:rPr>
                <w:b/>
                <w:bCs/>
              </w:rPr>
              <w:t>:</w:t>
            </w:r>
          </w:p>
          <w:p w14:paraId="1A8F5D6E" w14:textId="596743CA" w:rsidR="004A6B74" w:rsidRDefault="48B37219" w:rsidP="004A6B74">
            <w:pPr>
              <w:cnfStyle w:val="000000000000" w:firstRow="0" w:lastRow="0" w:firstColumn="0" w:lastColumn="0" w:oddVBand="0" w:evenVBand="0" w:oddHBand="0" w:evenHBand="0" w:firstRowFirstColumn="0" w:firstRowLastColumn="0" w:lastRowFirstColumn="0" w:lastRowLastColumn="0"/>
            </w:pPr>
            <w:r>
              <w:t xml:space="preserve">I joined the defence industry as a Chemist </w:t>
            </w:r>
            <w:r w:rsidR="53D722DD">
              <w:t xml:space="preserve">in 1979 </w:t>
            </w:r>
            <w:r w:rsidR="63AD8430">
              <w:t>and worked in product and process development</w:t>
            </w:r>
            <w:r w:rsidR="63473A38">
              <w:t>,</w:t>
            </w:r>
            <w:r w:rsidR="2104C5AA">
              <w:t xml:space="preserve"> taking novel ideas and making them safely realisable in bulk production</w:t>
            </w:r>
            <w:r w:rsidR="63AD8430">
              <w:t>. My main interest was in pyrotechnics, both for civil and milit</w:t>
            </w:r>
            <w:r w:rsidR="7A618873">
              <w:t>ary use</w:t>
            </w:r>
            <w:r w:rsidR="6881D255">
              <w:t xml:space="preserve"> and I have worked on research and development programmes nationally and internationally. Later </w:t>
            </w:r>
            <w:r w:rsidR="08400BEB">
              <w:t xml:space="preserve">on </w:t>
            </w:r>
            <w:r w:rsidR="6881D255">
              <w:t xml:space="preserve">in my </w:t>
            </w:r>
            <w:r w:rsidR="369C276C">
              <w:t>career</w:t>
            </w:r>
            <w:r w:rsidR="046977F7">
              <w:t xml:space="preserve"> </w:t>
            </w:r>
            <w:r w:rsidR="4674569F">
              <w:t xml:space="preserve">I </w:t>
            </w:r>
            <w:r w:rsidR="7A91B14B">
              <w:t>was appointed to</w:t>
            </w:r>
            <w:r w:rsidR="4674569F">
              <w:t xml:space="preserve"> the role of </w:t>
            </w:r>
            <w:r w:rsidR="151952AF">
              <w:t>D</w:t>
            </w:r>
            <w:r w:rsidR="4674569F">
              <w:t xml:space="preserve">esign </w:t>
            </w:r>
            <w:r w:rsidR="5FC89DD6">
              <w:t>A</w:t>
            </w:r>
            <w:r w:rsidR="4674569F">
              <w:t>uthority, taking responsibility for both the product and manufacturing process</w:t>
            </w:r>
            <w:r w:rsidR="4F583A7D">
              <w:t>.</w:t>
            </w:r>
          </w:p>
          <w:p w14:paraId="0687234F" w14:textId="3E3D50FC" w:rsidR="004A6B74" w:rsidRDefault="004A6B74" w:rsidP="5EA4421F">
            <w:pPr>
              <w:cnfStyle w:val="000000000000" w:firstRow="0" w:lastRow="0" w:firstColumn="0" w:lastColumn="0" w:oddVBand="0" w:evenVBand="0" w:oddHBand="0" w:evenHBand="0" w:firstRowFirstColumn="0" w:firstRowLastColumn="0" w:lastRowFirstColumn="0" w:lastRowLastColumn="0"/>
            </w:pPr>
          </w:p>
          <w:p w14:paraId="6693C437" w14:textId="1CA7DCFA" w:rsidR="004A6B74" w:rsidRDefault="4F583A7D" w:rsidP="5EA4421F">
            <w:pPr>
              <w:cnfStyle w:val="000000000000" w:firstRow="0" w:lastRow="0" w:firstColumn="0" w:lastColumn="0" w:oddVBand="0" w:evenVBand="0" w:oddHBand="0" w:evenHBand="0" w:firstRowFirstColumn="0" w:firstRowLastColumn="0" w:lastRowFirstColumn="0" w:lastRowLastColumn="0"/>
            </w:pPr>
            <w:r>
              <w:t>I have always had a keen interest in training and education and was responsible for delivery of many of the technical training courses in my former employment.</w:t>
            </w:r>
          </w:p>
          <w:p w14:paraId="0114ED0C" w14:textId="1D2C8027" w:rsidR="004A6B74" w:rsidRDefault="004A6B74" w:rsidP="5EA4421F">
            <w:pPr>
              <w:cnfStyle w:val="000000000000" w:firstRow="0" w:lastRow="0" w:firstColumn="0" w:lastColumn="0" w:oddVBand="0" w:evenVBand="0" w:oddHBand="0" w:evenHBand="0" w:firstRowFirstColumn="0" w:firstRowLastColumn="0" w:lastRowFirstColumn="0" w:lastRowLastColumn="0"/>
            </w:pPr>
          </w:p>
          <w:p w14:paraId="58E7FDA7" w14:textId="26104BFD" w:rsidR="004A6B74" w:rsidRDefault="0519DD24" w:rsidP="5EA4421F">
            <w:pPr>
              <w:cnfStyle w:val="000000000000" w:firstRow="0" w:lastRow="0" w:firstColumn="0" w:lastColumn="0" w:oddVBand="0" w:evenVBand="0" w:oddHBand="0" w:evenHBand="0" w:firstRowFirstColumn="0" w:firstRowLastColumn="0" w:lastRowFirstColumn="0" w:lastRowLastColumn="0"/>
            </w:pPr>
            <w:r>
              <w:t>I am a chartered chemist and have a BSc Hons in Chemistry and a Master's degree in Systems Engineering</w:t>
            </w:r>
            <w:r w:rsidR="4DC45DC6">
              <w:t>. I was recognised and a Technical Specialist and Global Engineering Fello</w:t>
            </w:r>
            <w:r w:rsidR="6388C519">
              <w:t xml:space="preserve">w in BAE Systems and am a Fellow </w:t>
            </w:r>
            <w:r w:rsidR="46F81AA7">
              <w:t>of both</w:t>
            </w:r>
            <w:r w:rsidR="6388C519">
              <w:t xml:space="preserve"> the Royal Society of Chemistry </w:t>
            </w:r>
            <w:r w:rsidR="4B025134">
              <w:t>and the</w:t>
            </w:r>
            <w:r w:rsidR="7EE7F23E">
              <w:t xml:space="preserve"> Institute of Explosives Engineers</w:t>
            </w:r>
            <w:r w:rsidR="42109721">
              <w:t>. I am also a member of the international pyrotechnic society.</w:t>
            </w:r>
          </w:p>
          <w:p w14:paraId="3461D779" w14:textId="10D5D863" w:rsidR="004A6B74" w:rsidRDefault="004A6B74" w:rsidP="5EA4421F">
            <w:pPr>
              <w:cnfStyle w:val="000000000000" w:firstRow="0" w:lastRow="0" w:firstColumn="0" w:lastColumn="0" w:oddVBand="0" w:evenVBand="0" w:oddHBand="0" w:evenHBand="0" w:firstRowFirstColumn="0" w:firstRowLastColumn="0" w:lastRowFirstColumn="0" w:lastRowLastColumn="0"/>
            </w:pPr>
          </w:p>
        </w:tc>
        <w:tc>
          <w:tcPr>
            <w:tcW w:w="2381" w:type="dxa"/>
          </w:tcPr>
          <w:p w14:paraId="1524851E" w14:textId="0BCE7A1E" w:rsidR="004A6B74" w:rsidRDefault="4609FD47" w:rsidP="004A6B74">
            <w:pPr>
              <w:cnfStyle w:val="000000000000" w:firstRow="0" w:lastRow="0" w:firstColumn="0" w:lastColumn="0" w:oddVBand="0" w:evenVBand="0" w:oddHBand="0" w:evenHBand="0" w:firstRowFirstColumn="0" w:firstRowLastColumn="0" w:lastRowFirstColumn="0" w:lastRowLastColumn="0"/>
            </w:pPr>
            <w:r>
              <w:t xml:space="preserve">Senior </w:t>
            </w:r>
            <w:r w:rsidR="35A5D0D4">
              <w:t xml:space="preserve">Apprenticeship Liaison Officer </w:t>
            </w:r>
          </w:p>
          <w:p w14:paraId="5918E4E9" w14:textId="7F9D84B2" w:rsidR="004A6B74" w:rsidRDefault="004A6B74" w:rsidP="004A6B74">
            <w:pPr>
              <w:cnfStyle w:val="000000000000" w:firstRow="0" w:lastRow="0" w:firstColumn="0" w:lastColumn="0" w:oddVBand="0" w:evenVBand="0" w:oddHBand="0" w:evenHBand="0" w:firstRowFirstColumn="0" w:firstRowLastColumn="0" w:lastRowFirstColumn="0" w:lastRowLastColumn="0"/>
            </w:pPr>
          </w:p>
          <w:p w14:paraId="0F163A22" w14:textId="6679B2EE" w:rsidR="004A6B74" w:rsidRDefault="319A1BEE" w:rsidP="08AC4362">
            <w:pPr>
              <w:cnfStyle w:val="000000000000" w:firstRow="0" w:lastRow="0" w:firstColumn="0" w:lastColumn="0" w:oddVBand="0" w:evenVBand="0" w:oddHBand="0" w:evenHBand="0" w:firstRowFirstColumn="0" w:firstRowLastColumn="0" w:lastRowFirstColumn="0" w:lastRowLastColumn="0"/>
            </w:pPr>
            <w:r>
              <w:t>Ordnance, Munitions and Explosives Apprenticeship</w:t>
            </w:r>
            <w:r w:rsidR="23231CD0">
              <w:t>s</w:t>
            </w:r>
          </w:p>
          <w:p w14:paraId="4EF5CCF0" w14:textId="08729F81" w:rsidR="004A6B74" w:rsidRDefault="004A6B74" w:rsidP="5EA4421F">
            <w:pPr>
              <w:cnfStyle w:val="000000000000" w:firstRow="0" w:lastRow="0" w:firstColumn="0" w:lastColumn="0" w:oddVBand="0" w:evenVBand="0" w:oddHBand="0" w:evenHBand="0" w:firstRowFirstColumn="0" w:firstRowLastColumn="0" w:lastRowFirstColumn="0" w:lastRowLastColumn="0"/>
            </w:pPr>
          </w:p>
          <w:p w14:paraId="3CF2D8B6" w14:textId="0424B2EA" w:rsidR="004A6B74" w:rsidRDefault="004A6B74" w:rsidP="5EA4421F">
            <w:pPr>
              <w:cnfStyle w:val="000000000000" w:firstRow="0" w:lastRow="0" w:firstColumn="0" w:lastColumn="0" w:oddVBand="0" w:evenVBand="0" w:oddHBand="0" w:evenHBand="0" w:firstRowFirstColumn="0" w:firstRowLastColumn="0" w:lastRowFirstColumn="0" w:lastRowLastColumn="0"/>
            </w:pPr>
          </w:p>
        </w:tc>
      </w:tr>
      <w:tr w:rsidR="00924D36" w14:paraId="539AE631" w14:textId="77777777" w:rsidTr="3490D71F">
        <w:tc>
          <w:tcPr>
            <w:cnfStyle w:val="001000000000" w:firstRow="0" w:lastRow="0" w:firstColumn="1" w:lastColumn="0" w:oddVBand="0" w:evenVBand="0" w:oddHBand="0" w:evenHBand="0" w:firstRowFirstColumn="0" w:firstRowLastColumn="0" w:lastRowFirstColumn="0" w:lastRowLastColumn="0"/>
            <w:tcW w:w="988" w:type="dxa"/>
          </w:tcPr>
          <w:p w14:paraId="0FB78278" w14:textId="11190410" w:rsidR="004A6B74" w:rsidRDefault="10ABEAB8" w:rsidP="042CBC50">
            <w:r>
              <w:rPr>
                <w:noProof/>
                <w:lang w:eastAsia="en-GB"/>
              </w:rPr>
              <w:drawing>
                <wp:inline distT="0" distB="0" distL="0" distR="0" wp14:anchorId="02FE0E89" wp14:editId="1342D823">
                  <wp:extent cx="481012" cy="616682"/>
                  <wp:effectExtent l="0" t="0" r="0" b="0"/>
                  <wp:docPr id="309693442" name="Picture 3096934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9693442"/>
                          <pic:cNvPicPr/>
                        </pic:nvPicPr>
                        <pic:blipFill>
                          <a:blip r:embed="rId27">
                            <a:extLst>
                              <a:ext uri="{28A0092B-C50C-407E-A947-70E740481C1C}">
                                <a14:useLocalDpi xmlns:a14="http://schemas.microsoft.com/office/drawing/2010/main" val="0"/>
                              </a:ext>
                            </a:extLst>
                          </a:blip>
                          <a:stretch>
                            <a:fillRect/>
                          </a:stretch>
                        </pic:blipFill>
                        <pic:spPr>
                          <a:xfrm>
                            <a:off x="0" y="0"/>
                            <a:ext cx="481012" cy="616682"/>
                          </a:xfrm>
                          <a:prstGeom prst="rect">
                            <a:avLst/>
                          </a:prstGeom>
                        </pic:spPr>
                      </pic:pic>
                    </a:graphicData>
                  </a:graphic>
                </wp:inline>
              </w:drawing>
            </w:r>
          </w:p>
        </w:tc>
        <w:tc>
          <w:tcPr>
            <w:tcW w:w="7087" w:type="dxa"/>
          </w:tcPr>
          <w:p w14:paraId="1A19A97C" w14:textId="29F3A430" w:rsidR="004A6B74" w:rsidRPr="004A6B74" w:rsidRDefault="004A6B74" w:rsidP="75F3ECB6">
            <w:pPr>
              <w:cnfStyle w:val="000000000000" w:firstRow="0" w:lastRow="0" w:firstColumn="0" w:lastColumn="0" w:oddVBand="0" w:evenVBand="0" w:oddHBand="0" w:evenHBand="0" w:firstRowFirstColumn="0" w:firstRowLastColumn="0" w:lastRowFirstColumn="0" w:lastRowLastColumn="0"/>
              <w:rPr>
                <w:b/>
                <w:bCs/>
                <w:color w:val="000000" w:themeColor="text1"/>
              </w:rPr>
            </w:pPr>
            <w:r w:rsidRPr="2EDDC0BA">
              <w:rPr>
                <w:b/>
                <w:bCs/>
              </w:rPr>
              <w:t>Stephen Hole</w:t>
            </w:r>
            <w:r w:rsidR="44293BDC" w:rsidRPr="2EDDC0BA">
              <w:rPr>
                <w:b/>
                <w:bCs/>
              </w:rPr>
              <w:t xml:space="preserve"> (Apprenticeship Liaison Officer)</w:t>
            </w:r>
            <w:r w:rsidRPr="2EDDC0BA">
              <w:rPr>
                <w:b/>
                <w:bCs/>
              </w:rPr>
              <w:t>:</w:t>
            </w:r>
          </w:p>
          <w:p w14:paraId="495C104D" w14:textId="77777777" w:rsidR="004A6B74" w:rsidRPr="004A6B74" w:rsidRDefault="004A6B74" w:rsidP="004A6B74">
            <w:pPr>
              <w:pStyle w:val="NormalWeb"/>
              <w:shd w:val="clear" w:color="auto" w:fill="FFFFFF"/>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2"/>
                <w:szCs w:val="22"/>
              </w:rPr>
            </w:pPr>
            <w:r w:rsidRPr="004A6B74">
              <w:rPr>
                <w:rFonts w:asciiTheme="minorHAnsi" w:hAnsiTheme="minorHAnsi" w:cstheme="minorHAnsi"/>
                <w:iCs/>
                <w:color w:val="000000"/>
                <w:sz w:val="22"/>
                <w:szCs w:val="22"/>
                <w:bdr w:val="none" w:sz="0" w:space="0" w:color="auto" w:frame="1"/>
              </w:rPr>
              <w:t>I worked as an academic at the University of Wales Trinity Saint David from January 1990 to December 2017 before retiring from full time employment. Before retirement, I was Dean of the Faculty of Architecture, Computing and Engineering that covered a range of disciplines: Architecture, Built and Natural Environments, Applied Computing, and Engineering.  Previously I was Head of the School of Applied Computing that covered the disciples of Test Range Engineering, Computer Systems and Electronics, Software Engineering, Computing and Information Systems, Business Information Technology, and Web Development. </w:t>
            </w:r>
          </w:p>
          <w:p w14:paraId="6E7BEAA2" w14:textId="77777777" w:rsidR="004A6B74" w:rsidRPr="004A6B74" w:rsidRDefault="004A6B74" w:rsidP="004A6B74">
            <w:pPr>
              <w:pStyle w:val="NormalWeb"/>
              <w:shd w:val="clear" w:color="auto" w:fill="FFFFFF"/>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2"/>
                <w:szCs w:val="22"/>
              </w:rPr>
            </w:pPr>
            <w:r w:rsidRPr="004A6B74">
              <w:rPr>
                <w:rFonts w:asciiTheme="minorHAnsi" w:hAnsiTheme="minorHAnsi" w:cstheme="minorHAnsi"/>
                <w:iCs/>
                <w:color w:val="000000"/>
                <w:sz w:val="22"/>
                <w:szCs w:val="22"/>
                <w:bdr w:val="none" w:sz="0" w:space="0" w:color="auto" w:frame="1"/>
              </w:rPr>
              <w:t> </w:t>
            </w:r>
          </w:p>
          <w:p w14:paraId="7009E329" w14:textId="77777777" w:rsidR="004A6B74" w:rsidRPr="004A6B74" w:rsidRDefault="004A6B74" w:rsidP="004A6B74">
            <w:pPr>
              <w:pStyle w:val="NormalWeb"/>
              <w:shd w:val="clear" w:color="auto" w:fill="FFFFFF"/>
              <w:spacing w:before="0" w:beforeAutospacing="0" w:after="0" w:afterAutospacing="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sz w:val="22"/>
                <w:szCs w:val="22"/>
              </w:rPr>
            </w:pPr>
            <w:r w:rsidRPr="004A6B74">
              <w:rPr>
                <w:rFonts w:asciiTheme="minorHAnsi" w:hAnsiTheme="minorHAnsi" w:cstheme="minorHAnsi"/>
                <w:iCs/>
                <w:color w:val="000000"/>
                <w:sz w:val="22"/>
                <w:szCs w:val="22"/>
                <w:bdr w:val="none" w:sz="0" w:space="0" w:color="auto" w:frame="1"/>
              </w:rPr>
              <w:t xml:space="preserve">I am a Member of the British Computer Society, a Chartered IT Professional, Senior Fellow of the Higher Education Academy, and have a </w:t>
            </w:r>
            <w:r w:rsidR="00385185">
              <w:rPr>
                <w:rFonts w:asciiTheme="minorHAnsi" w:hAnsiTheme="minorHAnsi" w:cstheme="minorHAnsi"/>
                <w:iCs/>
                <w:color w:val="000000"/>
                <w:sz w:val="22"/>
                <w:szCs w:val="22"/>
                <w:bdr w:val="none" w:sz="0" w:space="0" w:color="auto" w:frame="1"/>
              </w:rPr>
              <w:t xml:space="preserve">PhD in Computing and a </w:t>
            </w:r>
            <w:r w:rsidRPr="004A6B74">
              <w:rPr>
                <w:rFonts w:asciiTheme="minorHAnsi" w:hAnsiTheme="minorHAnsi" w:cstheme="minorHAnsi"/>
                <w:iCs/>
                <w:color w:val="000000"/>
                <w:sz w:val="22"/>
                <w:szCs w:val="22"/>
                <w:bdr w:val="none" w:sz="0" w:space="0" w:color="auto" w:frame="1"/>
              </w:rPr>
              <w:t>Post Graduate Certificate of Education.  I externally examined at four universities during the period of December 2006 to July 2015. </w:t>
            </w:r>
          </w:p>
          <w:p w14:paraId="0562CB0E" w14:textId="77777777" w:rsidR="004A6B74" w:rsidRDefault="004A6B74" w:rsidP="004A6B74">
            <w:pPr>
              <w:cnfStyle w:val="000000000000" w:firstRow="0" w:lastRow="0" w:firstColumn="0" w:lastColumn="0" w:oddVBand="0" w:evenVBand="0" w:oddHBand="0" w:evenHBand="0" w:firstRowFirstColumn="0" w:firstRowLastColumn="0" w:lastRowFirstColumn="0" w:lastRowLastColumn="0"/>
            </w:pPr>
          </w:p>
        </w:tc>
        <w:tc>
          <w:tcPr>
            <w:tcW w:w="2381" w:type="dxa"/>
          </w:tcPr>
          <w:p w14:paraId="6C5F6B70" w14:textId="5FA50E9C" w:rsidR="004A6B74" w:rsidRDefault="66DB8738" w:rsidP="004A6B74">
            <w:pPr>
              <w:cnfStyle w:val="000000000000" w:firstRow="0" w:lastRow="0" w:firstColumn="0" w:lastColumn="0" w:oddVBand="0" w:evenVBand="0" w:oddHBand="0" w:evenHBand="0" w:firstRowFirstColumn="0" w:firstRowLastColumn="0" w:lastRowFirstColumn="0" w:lastRowLastColumn="0"/>
            </w:pPr>
            <w:r>
              <w:t xml:space="preserve">Apprenticeship Liaison Officer </w:t>
            </w:r>
          </w:p>
          <w:p w14:paraId="14E2D955" w14:textId="7F9D84B2" w:rsidR="004A6B74" w:rsidRDefault="004A6B74" w:rsidP="004A6B74">
            <w:pPr>
              <w:cnfStyle w:val="000000000000" w:firstRow="0" w:lastRow="0" w:firstColumn="0" w:lastColumn="0" w:oddVBand="0" w:evenVBand="0" w:oddHBand="0" w:evenHBand="0" w:firstRowFirstColumn="0" w:firstRowLastColumn="0" w:lastRowFirstColumn="0" w:lastRowLastColumn="0"/>
            </w:pPr>
          </w:p>
          <w:p w14:paraId="1BFE7293" w14:textId="583B340F" w:rsidR="004A6B74" w:rsidRDefault="004A6B74" w:rsidP="004A6B74">
            <w:pPr>
              <w:cnfStyle w:val="000000000000" w:firstRow="0" w:lastRow="0" w:firstColumn="0" w:lastColumn="0" w:oddVBand="0" w:evenVBand="0" w:oddHBand="0" w:evenHBand="0" w:firstRowFirstColumn="0" w:firstRowLastColumn="0" w:lastRowFirstColumn="0" w:lastRowLastColumn="0"/>
            </w:pPr>
            <w:r>
              <w:t>Digital Degree Apprenticeships</w:t>
            </w:r>
          </w:p>
        </w:tc>
      </w:tr>
      <w:tr w:rsidR="00924D36" w14:paraId="5E6657DE" w14:textId="77777777" w:rsidTr="3490D71F">
        <w:tc>
          <w:tcPr>
            <w:cnfStyle w:val="001000000000" w:firstRow="0" w:lastRow="0" w:firstColumn="1" w:lastColumn="0" w:oddVBand="0" w:evenVBand="0" w:oddHBand="0" w:evenHBand="0" w:firstRowFirstColumn="0" w:firstRowLastColumn="0" w:lastRowFirstColumn="0" w:lastRowLastColumn="0"/>
            <w:tcW w:w="988" w:type="dxa"/>
          </w:tcPr>
          <w:p w14:paraId="00D10DA3" w14:textId="35396C93" w:rsidR="2EDDC0BA" w:rsidRDefault="0F34FB3C" w:rsidP="042CBC50">
            <w:r>
              <w:rPr>
                <w:noProof/>
                <w:lang w:eastAsia="en-GB"/>
              </w:rPr>
              <w:drawing>
                <wp:inline distT="0" distB="0" distL="0" distR="0" wp14:anchorId="1AD650BD" wp14:editId="7D80AC47">
                  <wp:extent cx="504825" cy="682196"/>
                  <wp:effectExtent l="0" t="0" r="0" b="3810"/>
                  <wp:docPr id="2032531083" name="Picture 2032531083"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2531083"/>
                          <pic:cNvPicPr/>
                        </pic:nvPicPr>
                        <pic:blipFill>
                          <a:blip r:embed="rId28">
                            <a:extLst>
                              <a:ext uri="{28A0092B-C50C-407E-A947-70E740481C1C}">
                                <a14:useLocalDpi xmlns:a14="http://schemas.microsoft.com/office/drawing/2010/main" val="0"/>
                              </a:ext>
                            </a:extLst>
                          </a:blip>
                          <a:stretch>
                            <a:fillRect/>
                          </a:stretch>
                        </pic:blipFill>
                        <pic:spPr>
                          <a:xfrm>
                            <a:off x="0" y="0"/>
                            <a:ext cx="504825" cy="682196"/>
                          </a:xfrm>
                          <a:prstGeom prst="rect">
                            <a:avLst/>
                          </a:prstGeom>
                        </pic:spPr>
                      </pic:pic>
                    </a:graphicData>
                  </a:graphic>
                </wp:inline>
              </w:drawing>
            </w:r>
          </w:p>
        </w:tc>
        <w:tc>
          <w:tcPr>
            <w:tcW w:w="7087" w:type="dxa"/>
          </w:tcPr>
          <w:p w14:paraId="6BE791C7" w14:textId="36B411BC" w:rsidR="617A90D5" w:rsidRDefault="617A90D5" w:rsidP="2EDDC0BA">
            <w:pPr>
              <w:spacing w:line="257" w:lineRule="auto"/>
              <w:cnfStyle w:val="000000000000" w:firstRow="0" w:lastRow="0" w:firstColumn="0" w:lastColumn="0" w:oddVBand="0" w:evenVBand="0" w:oddHBand="0" w:evenHBand="0" w:firstRowFirstColumn="0" w:firstRowLastColumn="0" w:lastRowFirstColumn="0" w:lastRowLastColumn="0"/>
              <w:rPr>
                <w:rFonts w:ascii="Calibri" w:eastAsia="Calibri" w:hAnsi="Calibri" w:cs="Calibri"/>
                <w:b/>
                <w:bCs/>
              </w:rPr>
            </w:pPr>
            <w:r w:rsidRPr="2EDDC0BA">
              <w:rPr>
                <w:rFonts w:ascii="Calibri" w:eastAsia="Calibri" w:hAnsi="Calibri" w:cs="Calibri"/>
                <w:b/>
                <w:bCs/>
              </w:rPr>
              <w:t>Andrew Thorn (Apprenticeship Liaison Officer):</w:t>
            </w:r>
          </w:p>
          <w:p w14:paraId="60FAEDC7" w14:textId="22884D80" w:rsidR="617A90D5" w:rsidRDefault="617A90D5">
            <w:pPr>
              <w:cnfStyle w:val="000000000000" w:firstRow="0" w:lastRow="0" w:firstColumn="0" w:lastColumn="0" w:oddVBand="0" w:evenVBand="0" w:oddHBand="0" w:evenHBand="0" w:firstRowFirstColumn="0" w:firstRowLastColumn="0" w:lastRowFirstColumn="0" w:lastRowLastColumn="0"/>
            </w:pPr>
            <w:r w:rsidRPr="2EDDC0BA">
              <w:rPr>
                <w:rFonts w:ascii="Calibri" w:eastAsia="Calibri" w:hAnsi="Calibri" w:cs="Calibri"/>
              </w:rPr>
              <w:t>I started working in manufacturing industry in 1986 as a graduate management trainee with British Sugar being promoted to Shift Manager and leading the team that designed, installed and commissioned a bioethanol plant.  In 1990 I joined Dow Chemicals as process engineering manager working in the UK, France and Germany. I was also the UK lead for the Dow six sigma programme.  In 1998 I joined British Steel as Quality Manager Technical and I lead the team that developed the optimised food can.</w:t>
            </w:r>
          </w:p>
          <w:p w14:paraId="208B7DE6" w14:textId="4F8EA6E4" w:rsidR="617A90D5" w:rsidRDefault="617A90D5">
            <w:pPr>
              <w:cnfStyle w:val="000000000000" w:firstRow="0" w:lastRow="0" w:firstColumn="0" w:lastColumn="0" w:oddVBand="0" w:evenVBand="0" w:oddHBand="0" w:evenHBand="0" w:firstRowFirstColumn="0" w:firstRowLastColumn="0" w:lastRowFirstColumn="0" w:lastRowLastColumn="0"/>
            </w:pPr>
            <w:r w:rsidRPr="2EDDC0BA">
              <w:rPr>
                <w:rFonts w:ascii="Calibri" w:eastAsia="Calibri" w:hAnsi="Calibri" w:cs="Calibri"/>
              </w:rPr>
              <w:t>In 2003 I joined UWTSD as a lecturer to support military and part-time manufacturing programmes before becoming manager for MSc Engineering Portfolio. I am a Chartered Engineer and hold a BSc (Hons) in Chemical Engineering, MSc Industrial Microbiology and MBA.  My interests are primarily in process improvement, supply chain resilience in manufacturing, plant and asset engineering and energy efficiency.</w:t>
            </w:r>
          </w:p>
          <w:p w14:paraId="68CE5775" w14:textId="07B82DFB" w:rsidR="617A90D5" w:rsidRDefault="617A90D5">
            <w:pPr>
              <w:cnfStyle w:val="000000000000" w:firstRow="0" w:lastRow="0" w:firstColumn="0" w:lastColumn="0" w:oddVBand="0" w:evenVBand="0" w:oddHBand="0" w:evenHBand="0" w:firstRowFirstColumn="0" w:firstRowLastColumn="0" w:lastRowFirstColumn="0" w:lastRowLastColumn="0"/>
            </w:pPr>
            <w:r w:rsidRPr="2EDDC0BA">
              <w:rPr>
                <w:rFonts w:ascii="Calibri" w:eastAsia="Calibri" w:hAnsi="Calibri" w:cs="Calibri"/>
              </w:rPr>
              <w:t xml:space="preserve"> </w:t>
            </w:r>
          </w:p>
          <w:p w14:paraId="58E4B806" w14:textId="11E3769D" w:rsidR="617A90D5" w:rsidRDefault="617A90D5" w:rsidP="2EDDC0BA">
            <w:pPr>
              <w:cnfStyle w:val="000000000000" w:firstRow="0" w:lastRow="0" w:firstColumn="0" w:lastColumn="0" w:oddVBand="0" w:evenVBand="0" w:oddHBand="0" w:evenHBand="0" w:firstRowFirstColumn="0" w:firstRowLastColumn="0" w:lastRowFirstColumn="0" w:lastRowLastColumn="0"/>
            </w:pPr>
            <w:r w:rsidRPr="2EDDC0BA">
              <w:rPr>
                <w:rFonts w:ascii="Calibri" w:eastAsia="Calibri" w:hAnsi="Calibri" w:cs="Calibri"/>
              </w:rPr>
              <w:t>I am a member of the Society of Operational Engineers, Institute of Chemical Engineers and the Chartered Management Institute.  Since 2008 I have been an external examiner at five UK universities.  I am also a visiting fellow at the German Graduate School of Management in Stuggart.</w:t>
            </w:r>
          </w:p>
        </w:tc>
        <w:tc>
          <w:tcPr>
            <w:tcW w:w="2381" w:type="dxa"/>
          </w:tcPr>
          <w:p w14:paraId="577ED846" w14:textId="53352824" w:rsidR="617A90D5" w:rsidRDefault="617A90D5" w:rsidP="2EDDC0BA">
            <w:pPr>
              <w:spacing w:line="257" w:lineRule="auto"/>
              <w:cnfStyle w:val="000000000000" w:firstRow="0" w:lastRow="0" w:firstColumn="0" w:lastColumn="0" w:oddVBand="0" w:evenVBand="0" w:oddHBand="0" w:evenHBand="0" w:firstRowFirstColumn="0" w:firstRowLastColumn="0" w:lastRowFirstColumn="0" w:lastRowLastColumn="0"/>
            </w:pPr>
            <w:r w:rsidRPr="2EDDC0BA">
              <w:rPr>
                <w:rFonts w:ascii="Calibri" w:eastAsia="Calibri" w:hAnsi="Calibri" w:cs="Calibri"/>
              </w:rPr>
              <w:t xml:space="preserve">Apprenticeship Liaison Officer </w:t>
            </w:r>
          </w:p>
          <w:p w14:paraId="5348BE85" w14:textId="747B2FA6" w:rsidR="617A90D5" w:rsidRDefault="617A90D5" w:rsidP="2EDDC0BA">
            <w:pPr>
              <w:spacing w:line="257" w:lineRule="auto"/>
              <w:cnfStyle w:val="000000000000" w:firstRow="0" w:lastRow="0" w:firstColumn="0" w:lastColumn="0" w:oddVBand="0" w:evenVBand="0" w:oddHBand="0" w:evenHBand="0" w:firstRowFirstColumn="0" w:firstRowLastColumn="0" w:lastRowFirstColumn="0" w:lastRowLastColumn="0"/>
            </w:pPr>
            <w:r w:rsidRPr="2EDDC0BA">
              <w:rPr>
                <w:rFonts w:ascii="Calibri" w:eastAsia="Calibri" w:hAnsi="Calibri" w:cs="Calibri"/>
              </w:rPr>
              <w:t xml:space="preserve"> </w:t>
            </w:r>
          </w:p>
          <w:p w14:paraId="22C4B76F" w14:textId="311C1B8A" w:rsidR="617A90D5" w:rsidRDefault="617A90D5" w:rsidP="2EDDC0BA">
            <w:pPr>
              <w:spacing w:line="257" w:lineRule="auto"/>
              <w:cnfStyle w:val="000000000000" w:firstRow="0" w:lastRow="0" w:firstColumn="0" w:lastColumn="0" w:oddVBand="0" w:evenVBand="0" w:oddHBand="0" w:evenHBand="0" w:firstRowFirstColumn="0" w:firstRowLastColumn="0" w:lastRowFirstColumn="0" w:lastRowLastColumn="0"/>
            </w:pPr>
            <w:r w:rsidRPr="2EDDC0BA">
              <w:rPr>
                <w:rFonts w:ascii="Calibri" w:eastAsia="Calibri" w:hAnsi="Calibri" w:cs="Calibri"/>
              </w:rPr>
              <w:t>Engineering Apprenticeships</w:t>
            </w:r>
          </w:p>
          <w:p w14:paraId="4B4B8398" w14:textId="39691329" w:rsidR="2EDDC0BA" w:rsidRDefault="2EDDC0BA" w:rsidP="2EDDC0BA">
            <w:pPr>
              <w:cnfStyle w:val="000000000000" w:firstRow="0" w:lastRow="0" w:firstColumn="0" w:lastColumn="0" w:oddVBand="0" w:evenVBand="0" w:oddHBand="0" w:evenHBand="0" w:firstRowFirstColumn="0" w:firstRowLastColumn="0" w:lastRowFirstColumn="0" w:lastRowLastColumn="0"/>
            </w:pPr>
          </w:p>
        </w:tc>
      </w:tr>
      <w:tr w:rsidR="00924D36" w14:paraId="2516642F" w14:textId="77777777" w:rsidTr="3490D71F">
        <w:tc>
          <w:tcPr>
            <w:cnfStyle w:val="001000000000" w:firstRow="0" w:lastRow="0" w:firstColumn="1" w:lastColumn="0" w:oddVBand="0" w:evenVBand="0" w:oddHBand="0" w:evenHBand="0" w:firstRowFirstColumn="0" w:firstRowLastColumn="0" w:lastRowFirstColumn="0" w:lastRowLastColumn="0"/>
            <w:tcW w:w="988" w:type="dxa"/>
          </w:tcPr>
          <w:p w14:paraId="5F1F86E7" w14:textId="1AD9C7BE" w:rsidR="2EDDC0BA" w:rsidRDefault="2EDDC0BA" w:rsidP="2EDDC0BA"/>
        </w:tc>
        <w:tc>
          <w:tcPr>
            <w:tcW w:w="7087" w:type="dxa"/>
          </w:tcPr>
          <w:p w14:paraId="67C81121" w14:textId="6BB0BFA5" w:rsidR="7DF0305C" w:rsidRDefault="7DF0305C" w:rsidP="2EDDC0BA">
            <w:pPr>
              <w:spacing w:line="257" w:lineRule="auto"/>
              <w:cnfStyle w:val="000000000000" w:firstRow="0" w:lastRow="0" w:firstColumn="0" w:lastColumn="0" w:oddVBand="0" w:evenVBand="0" w:oddHBand="0" w:evenHBand="0" w:firstRowFirstColumn="0" w:firstRowLastColumn="0" w:lastRowFirstColumn="0" w:lastRowLastColumn="0"/>
            </w:pPr>
            <w:r w:rsidRPr="2EDDC0BA">
              <w:rPr>
                <w:rFonts w:ascii="Calibri" w:eastAsia="Calibri" w:hAnsi="Calibri" w:cs="Calibri"/>
                <w:b/>
                <w:bCs/>
              </w:rPr>
              <w:t>Simon Jones (Apprenticeship Liaison Officer):</w:t>
            </w:r>
          </w:p>
          <w:p w14:paraId="6795DE26" w14:textId="1F654D16" w:rsidR="7DF0305C" w:rsidRDefault="7DF0305C">
            <w:pPr>
              <w:cnfStyle w:val="000000000000" w:firstRow="0" w:lastRow="0" w:firstColumn="0" w:lastColumn="0" w:oddVBand="0" w:evenVBand="0" w:oddHBand="0" w:evenHBand="0" w:firstRowFirstColumn="0" w:firstRowLastColumn="0" w:lastRowFirstColumn="0" w:lastRowLastColumn="0"/>
            </w:pPr>
            <w:r w:rsidRPr="2EDDC0BA">
              <w:rPr>
                <w:rFonts w:ascii="Calibri" w:eastAsia="Calibri" w:hAnsi="Calibri" w:cs="Calibri"/>
              </w:rPr>
              <w:t xml:space="preserve">I joined Coleg Sir Gar as a Training Advisor for Health Informatics back in June 2018. My current role involves recruiting and supporting apprentices and FE Learners for the Levels 2, 3 and 4 in Health Informatics.  As part of this role I work as an Apprenticeship Liaison Officer for UWTSD and I am responsible for providing support to digital degree apprentices throughout their programme of study. </w:t>
            </w:r>
          </w:p>
          <w:p w14:paraId="10712858" w14:textId="6AB39432" w:rsidR="7DF0305C" w:rsidRDefault="7DF0305C" w:rsidP="2EDDC0BA">
            <w:pPr>
              <w:cnfStyle w:val="000000000000" w:firstRow="0" w:lastRow="0" w:firstColumn="0" w:lastColumn="0" w:oddVBand="0" w:evenVBand="0" w:oddHBand="0" w:evenHBand="0" w:firstRowFirstColumn="0" w:firstRowLastColumn="0" w:lastRowFirstColumn="0" w:lastRowLastColumn="0"/>
            </w:pPr>
            <w:r w:rsidRPr="2EDDC0BA">
              <w:rPr>
                <w:rFonts w:ascii="Calibri" w:eastAsia="Calibri" w:hAnsi="Calibri" w:cs="Calibri"/>
              </w:rPr>
              <w:t>Prior to my current role, I worked in the NHS for over 27 years as a Senior Manager responsible for four Acute Hospitals and numerous Primary Care establishments. During this time, having managed in excess of a thousand staff members my main focus has been on leadership, education, staff training and development.</w:t>
            </w:r>
          </w:p>
        </w:tc>
        <w:tc>
          <w:tcPr>
            <w:tcW w:w="2381" w:type="dxa"/>
          </w:tcPr>
          <w:p w14:paraId="44371F98" w14:textId="07751E8E" w:rsidR="7DF0305C" w:rsidRDefault="7DF0305C" w:rsidP="2EDDC0BA">
            <w:pPr>
              <w:spacing w:line="257" w:lineRule="auto"/>
              <w:cnfStyle w:val="000000000000" w:firstRow="0" w:lastRow="0" w:firstColumn="0" w:lastColumn="0" w:oddVBand="0" w:evenVBand="0" w:oddHBand="0" w:evenHBand="0" w:firstRowFirstColumn="0" w:firstRowLastColumn="0" w:lastRowFirstColumn="0" w:lastRowLastColumn="0"/>
            </w:pPr>
            <w:r w:rsidRPr="2EDDC0BA">
              <w:rPr>
                <w:rFonts w:ascii="Calibri" w:eastAsia="Calibri" w:hAnsi="Calibri" w:cs="Calibri"/>
              </w:rPr>
              <w:t xml:space="preserve">Apprenticeship Liaison Officer </w:t>
            </w:r>
          </w:p>
          <w:p w14:paraId="1A16C125" w14:textId="76E42DA5" w:rsidR="7DF0305C" w:rsidRDefault="7DF0305C" w:rsidP="2EDDC0BA">
            <w:pPr>
              <w:spacing w:line="257" w:lineRule="auto"/>
              <w:cnfStyle w:val="000000000000" w:firstRow="0" w:lastRow="0" w:firstColumn="0" w:lastColumn="0" w:oddVBand="0" w:evenVBand="0" w:oddHBand="0" w:evenHBand="0" w:firstRowFirstColumn="0" w:firstRowLastColumn="0" w:lastRowFirstColumn="0" w:lastRowLastColumn="0"/>
            </w:pPr>
            <w:r w:rsidRPr="2EDDC0BA">
              <w:rPr>
                <w:rFonts w:ascii="Calibri" w:eastAsia="Calibri" w:hAnsi="Calibri" w:cs="Calibri"/>
              </w:rPr>
              <w:t xml:space="preserve"> </w:t>
            </w:r>
          </w:p>
          <w:p w14:paraId="54AB50FD" w14:textId="3BBDD9E3" w:rsidR="7DF0305C" w:rsidRDefault="7DF0305C" w:rsidP="2EDDC0BA">
            <w:pPr>
              <w:spacing w:line="257" w:lineRule="auto"/>
              <w:cnfStyle w:val="000000000000" w:firstRow="0" w:lastRow="0" w:firstColumn="0" w:lastColumn="0" w:oddVBand="0" w:evenVBand="0" w:oddHBand="0" w:evenHBand="0" w:firstRowFirstColumn="0" w:firstRowLastColumn="0" w:lastRowFirstColumn="0" w:lastRowLastColumn="0"/>
            </w:pPr>
            <w:r w:rsidRPr="2EDDC0BA">
              <w:rPr>
                <w:rFonts w:ascii="Calibri" w:eastAsia="Calibri" w:hAnsi="Calibri" w:cs="Calibri"/>
              </w:rPr>
              <w:t>Digital Degree</w:t>
            </w:r>
            <w:r w:rsidRPr="2EDDC0BA">
              <w:rPr>
                <w:rFonts w:ascii="Calibri" w:eastAsia="Calibri" w:hAnsi="Calibri" w:cs="Calibri"/>
                <w:color w:val="008080"/>
                <w:u w:val="single"/>
              </w:rPr>
              <w:t xml:space="preserve"> </w:t>
            </w:r>
            <w:r w:rsidRPr="2EDDC0BA">
              <w:rPr>
                <w:rFonts w:ascii="Calibri" w:eastAsia="Calibri" w:hAnsi="Calibri" w:cs="Calibri"/>
              </w:rPr>
              <w:t>Apprenticeships</w:t>
            </w:r>
          </w:p>
          <w:p w14:paraId="12467ED2" w14:textId="0B664EAC" w:rsidR="2EDDC0BA" w:rsidRDefault="2EDDC0BA" w:rsidP="2EDDC0BA">
            <w:pPr>
              <w:cnfStyle w:val="000000000000" w:firstRow="0" w:lastRow="0" w:firstColumn="0" w:lastColumn="0" w:oddVBand="0" w:evenVBand="0" w:oddHBand="0" w:evenHBand="0" w:firstRowFirstColumn="0" w:firstRowLastColumn="0" w:lastRowFirstColumn="0" w:lastRowLastColumn="0"/>
            </w:pPr>
          </w:p>
        </w:tc>
      </w:tr>
      <w:tr w:rsidR="00924D36" w14:paraId="1B4003B6" w14:textId="77777777" w:rsidTr="3490D71F">
        <w:tc>
          <w:tcPr>
            <w:cnfStyle w:val="001000000000" w:firstRow="0" w:lastRow="0" w:firstColumn="1" w:lastColumn="0" w:oddVBand="0" w:evenVBand="0" w:oddHBand="0" w:evenHBand="0" w:firstRowFirstColumn="0" w:firstRowLastColumn="0" w:lastRowFirstColumn="0" w:lastRowLastColumn="0"/>
            <w:tcW w:w="988" w:type="dxa"/>
          </w:tcPr>
          <w:p w14:paraId="73D3A7E1" w14:textId="738D6D53" w:rsidR="2EDDC0BA" w:rsidRDefault="2EDDC0BA" w:rsidP="7A9AC167">
            <w:pPr>
              <w:spacing w:line="270" w:lineRule="exact"/>
              <w:rPr>
                <w:rFonts w:ascii="Calibri" w:eastAsia="Calibri" w:hAnsi="Calibri" w:cs="Calibri"/>
                <w:b w:val="0"/>
                <w:bCs w:val="0"/>
                <w:color w:val="000000" w:themeColor="text1"/>
              </w:rPr>
            </w:pPr>
          </w:p>
        </w:tc>
        <w:tc>
          <w:tcPr>
            <w:tcW w:w="7087" w:type="dxa"/>
          </w:tcPr>
          <w:p w14:paraId="1B8AC6D2" w14:textId="6EE45447" w:rsidR="7DF0305C" w:rsidRDefault="7DF0305C" w:rsidP="5EF0A2FD">
            <w:pPr>
              <w:spacing w:line="270" w:lineRule="exact"/>
              <w:cnfStyle w:val="000000000000" w:firstRow="0" w:lastRow="0" w:firstColumn="0" w:lastColumn="0" w:oddVBand="0" w:evenVBand="0" w:oddHBand="0" w:evenHBand="0" w:firstRowFirstColumn="0" w:firstRowLastColumn="0" w:lastRowFirstColumn="0" w:lastRowLastColumn="0"/>
              <w:rPr>
                <w:rFonts w:ascii="Arial" w:eastAsia="Arial" w:hAnsi="Arial" w:cs="Arial"/>
                <w:b/>
                <w:bCs/>
                <w:color w:val="000000" w:themeColor="text1"/>
              </w:rPr>
            </w:pPr>
            <w:r w:rsidRPr="5EF0A2FD">
              <w:rPr>
                <w:rFonts w:ascii="Arial" w:eastAsia="Arial" w:hAnsi="Arial" w:cs="Arial"/>
                <w:b/>
                <w:bCs/>
                <w:color w:val="000000" w:themeColor="text1"/>
              </w:rPr>
              <w:t>Andrea Evans (Apprenticeship Liaison Officer):</w:t>
            </w:r>
          </w:p>
          <w:p w14:paraId="63FBBD13" w14:textId="36080CB2" w:rsidR="2EDDC0BA" w:rsidRDefault="1E8A58AA" w:rsidP="5EF0A2FD">
            <w:pPr>
              <w:spacing w:line="270" w:lineRule="exact"/>
              <w:cnfStyle w:val="000000000000" w:firstRow="0" w:lastRow="0" w:firstColumn="0" w:lastColumn="0" w:oddVBand="0" w:evenVBand="0" w:oddHBand="0" w:evenHBand="0" w:firstRowFirstColumn="0" w:firstRowLastColumn="0" w:lastRowFirstColumn="0" w:lastRowLastColumn="0"/>
              <w:rPr>
                <w:rFonts w:eastAsiaTheme="minorEastAsia"/>
                <w:color w:val="201F1E"/>
              </w:rPr>
            </w:pPr>
            <w:r w:rsidRPr="5EF0A2FD">
              <w:rPr>
                <w:rFonts w:eastAsiaTheme="minorEastAsia"/>
                <w:color w:val="201F1E"/>
              </w:rPr>
              <w:t>I joined UWTSD in December 2018 on a part time basis as an Apprenticeship Liaison Officer supporting the Digital Degree Work Based Learning programme. I am also employed by Coleg Sir Gar as a Training Advisor for apprenticeship programmes.</w:t>
            </w:r>
          </w:p>
          <w:p w14:paraId="4B4420FC" w14:textId="0E3B3F03" w:rsidR="2EDDC0BA" w:rsidRDefault="1E8A58AA" w:rsidP="5EF0A2FD">
            <w:pPr>
              <w:spacing w:line="270" w:lineRule="exact"/>
              <w:cnfStyle w:val="000000000000" w:firstRow="0" w:lastRow="0" w:firstColumn="0" w:lastColumn="0" w:oddVBand="0" w:evenVBand="0" w:oddHBand="0" w:evenHBand="0" w:firstRowFirstColumn="0" w:firstRowLastColumn="0" w:lastRowFirstColumn="0" w:lastRowLastColumn="0"/>
              <w:rPr>
                <w:rFonts w:eastAsiaTheme="minorEastAsia"/>
                <w:color w:val="000000" w:themeColor="text1"/>
              </w:rPr>
            </w:pPr>
            <w:r w:rsidRPr="5EF0A2FD">
              <w:rPr>
                <w:rFonts w:eastAsiaTheme="minorEastAsia"/>
                <w:color w:val="201F1E"/>
              </w:rPr>
              <w:t>Prior to this I worked at a major high street bank for over 23 years latterly as a customer service NVQ assessor and internal verifier for the Wales and West region. I was also responsible for co-ordinating the introduction and training of new bank standard PC software and hardware across the region.</w:t>
            </w:r>
          </w:p>
        </w:tc>
        <w:tc>
          <w:tcPr>
            <w:tcW w:w="2381" w:type="dxa"/>
          </w:tcPr>
          <w:p w14:paraId="6022ECB4" w14:textId="12E18A5A" w:rsidR="7DF0305C" w:rsidRDefault="7DF0305C" w:rsidP="2EDDC0BA">
            <w:pPr>
              <w:spacing w:line="257" w:lineRule="auto"/>
              <w:cnfStyle w:val="000000000000" w:firstRow="0" w:lastRow="0" w:firstColumn="0" w:lastColumn="0" w:oddVBand="0" w:evenVBand="0" w:oddHBand="0" w:evenHBand="0" w:firstRowFirstColumn="0" w:firstRowLastColumn="0" w:lastRowFirstColumn="0" w:lastRowLastColumn="0"/>
            </w:pPr>
            <w:r w:rsidRPr="2EDDC0BA">
              <w:rPr>
                <w:rFonts w:ascii="Calibri" w:eastAsia="Calibri" w:hAnsi="Calibri" w:cs="Calibri"/>
              </w:rPr>
              <w:t xml:space="preserve">Apprenticeship Liaison Officer </w:t>
            </w:r>
          </w:p>
          <w:p w14:paraId="447EC6C4" w14:textId="2ECAFD79" w:rsidR="7DF0305C" w:rsidRDefault="7DF0305C" w:rsidP="2EDDC0BA">
            <w:pPr>
              <w:spacing w:line="257" w:lineRule="auto"/>
              <w:cnfStyle w:val="000000000000" w:firstRow="0" w:lastRow="0" w:firstColumn="0" w:lastColumn="0" w:oddVBand="0" w:evenVBand="0" w:oddHBand="0" w:evenHBand="0" w:firstRowFirstColumn="0" w:firstRowLastColumn="0" w:lastRowFirstColumn="0" w:lastRowLastColumn="0"/>
            </w:pPr>
            <w:r w:rsidRPr="2EDDC0BA">
              <w:rPr>
                <w:rFonts w:ascii="Calibri" w:eastAsia="Calibri" w:hAnsi="Calibri" w:cs="Calibri"/>
              </w:rPr>
              <w:t xml:space="preserve"> </w:t>
            </w:r>
          </w:p>
          <w:p w14:paraId="5BFB9F7A" w14:textId="43C2B51F" w:rsidR="7DF0305C" w:rsidRDefault="7DF0305C" w:rsidP="2EDDC0BA">
            <w:pPr>
              <w:spacing w:line="257" w:lineRule="auto"/>
              <w:cnfStyle w:val="000000000000" w:firstRow="0" w:lastRow="0" w:firstColumn="0" w:lastColumn="0" w:oddVBand="0" w:evenVBand="0" w:oddHBand="0" w:evenHBand="0" w:firstRowFirstColumn="0" w:firstRowLastColumn="0" w:lastRowFirstColumn="0" w:lastRowLastColumn="0"/>
            </w:pPr>
            <w:r w:rsidRPr="2EDDC0BA">
              <w:rPr>
                <w:rFonts w:ascii="Calibri" w:eastAsia="Calibri" w:hAnsi="Calibri" w:cs="Calibri"/>
              </w:rPr>
              <w:t>Digital Degree Apprenticeships</w:t>
            </w:r>
          </w:p>
          <w:p w14:paraId="43AA801E" w14:textId="077EC1D2" w:rsidR="2EDDC0BA" w:rsidRDefault="2EDDC0BA" w:rsidP="2EDDC0BA">
            <w:pPr>
              <w:cnfStyle w:val="000000000000" w:firstRow="0" w:lastRow="0" w:firstColumn="0" w:lastColumn="0" w:oddVBand="0" w:evenVBand="0" w:oddHBand="0" w:evenHBand="0" w:firstRowFirstColumn="0" w:firstRowLastColumn="0" w:lastRowFirstColumn="0" w:lastRowLastColumn="0"/>
            </w:pPr>
          </w:p>
        </w:tc>
      </w:tr>
      <w:tr w:rsidR="00924D36" w14:paraId="21BD7017" w14:textId="77777777" w:rsidTr="3490D71F">
        <w:tc>
          <w:tcPr>
            <w:cnfStyle w:val="001000000000" w:firstRow="0" w:lastRow="0" w:firstColumn="1" w:lastColumn="0" w:oddVBand="0" w:evenVBand="0" w:oddHBand="0" w:evenHBand="0" w:firstRowFirstColumn="0" w:firstRowLastColumn="0" w:lastRowFirstColumn="0" w:lastRowLastColumn="0"/>
            <w:tcW w:w="988" w:type="dxa"/>
          </w:tcPr>
          <w:p w14:paraId="34CE0A41" w14:textId="2464E58E" w:rsidR="004A6B74" w:rsidRDefault="79C16A12" w:rsidP="065E0FD8">
            <w:r>
              <w:rPr>
                <w:noProof/>
                <w:lang w:eastAsia="en-GB"/>
              </w:rPr>
              <w:drawing>
                <wp:inline distT="0" distB="0" distL="0" distR="0" wp14:anchorId="58683E2D" wp14:editId="1B44533B">
                  <wp:extent cx="482630" cy="561975"/>
                  <wp:effectExtent l="0" t="0" r="0" b="0"/>
                  <wp:docPr id="1407713513" name="Picture 1407713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cstate="print">
                            <a:extLst>
                              <a:ext uri="{28A0092B-C50C-407E-A947-70E740481C1C}">
                                <a14:useLocalDpi xmlns:a14="http://schemas.microsoft.com/office/drawing/2010/main" val="0"/>
                              </a:ext>
                            </a:extLst>
                          </a:blip>
                          <a:srcRect l="16013" r="17000"/>
                          <a:stretch/>
                        </pic:blipFill>
                        <pic:spPr bwMode="auto">
                          <a:xfrm>
                            <a:off x="0" y="0"/>
                            <a:ext cx="493623" cy="574775"/>
                          </a:xfrm>
                          <a:prstGeom prst="rect">
                            <a:avLst/>
                          </a:prstGeom>
                          <a:ln>
                            <a:noFill/>
                          </a:ln>
                          <a:extLst>
                            <a:ext uri="{53640926-AAD7-44D8-BBD7-CCE9431645EC}">
                              <a14:shadowObscured xmlns:a14="http://schemas.microsoft.com/office/drawing/2010/main"/>
                            </a:ext>
                          </a:extLst>
                        </pic:spPr>
                      </pic:pic>
                    </a:graphicData>
                  </a:graphic>
                </wp:inline>
              </w:drawing>
            </w:r>
          </w:p>
        </w:tc>
        <w:tc>
          <w:tcPr>
            <w:tcW w:w="7087" w:type="dxa"/>
          </w:tcPr>
          <w:p w14:paraId="046186AF" w14:textId="4A6B417F" w:rsidR="004A6B74" w:rsidRDefault="004A6B74" w:rsidP="75F3ECB6">
            <w:pPr>
              <w:cnfStyle w:val="000000000000" w:firstRow="0" w:lastRow="0" w:firstColumn="0" w:lastColumn="0" w:oddVBand="0" w:evenVBand="0" w:oddHBand="0" w:evenHBand="0" w:firstRowFirstColumn="0" w:firstRowLastColumn="0" w:lastRowFirstColumn="0" w:lastRowLastColumn="0"/>
              <w:rPr>
                <w:b/>
                <w:bCs/>
                <w:color w:val="000000" w:themeColor="text1"/>
              </w:rPr>
            </w:pPr>
            <w:r w:rsidRPr="065E0FD8">
              <w:rPr>
                <w:b/>
                <w:bCs/>
              </w:rPr>
              <w:t>Emma Davies</w:t>
            </w:r>
            <w:r w:rsidR="726CC8C0" w:rsidRPr="065E0FD8">
              <w:rPr>
                <w:b/>
                <w:bCs/>
              </w:rPr>
              <w:t xml:space="preserve"> (Apprenticeship Liaison Officer)</w:t>
            </w:r>
            <w:r w:rsidRPr="065E0FD8">
              <w:rPr>
                <w:b/>
                <w:bCs/>
              </w:rPr>
              <w:t>:</w:t>
            </w:r>
          </w:p>
          <w:p w14:paraId="752C464C" w14:textId="7BD208B7" w:rsidR="004A6B74" w:rsidRPr="004A6B74" w:rsidRDefault="61DADB8E" w:rsidP="065E0FD8">
            <w:pPr>
              <w:spacing w:line="270" w:lineRule="exac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rPr>
            </w:pPr>
            <w:r w:rsidRPr="065E0FD8">
              <w:rPr>
                <w:rFonts w:ascii="Calibri" w:eastAsia="Calibri" w:hAnsi="Calibri" w:cs="Calibri"/>
                <w:color w:val="000000" w:themeColor="text1"/>
              </w:rPr>
              <w:t>I joined the UWTSD at the start of August 2020 and as an apprentice liaison officer provid</w:t>
            </w:r>
            <w:r w:rsidR="7C470CC9" w:rsidRPr="065E0FD8">
              <w:rPr>
                <w:rFonts w:ascii="Calibri" w:eastAsia="Calibri" w:hAnsi="Calibri" w:cs="Calibri"/>
                <w:color w:val="000000" w:themeColor="text1"/>
              </w:rPr>
              <w:t>ing</w:t>
            </w:r>
            <w:r w:rsidRPr="065E0FD8">
              <w:rPr>
                <w:rFonts w:ascii="Calibri" w:eastAsia="Calibri" w:hAnsi="Calibri" w:cs="Calibri"/>
                <w:color w:val="000000" w:themeColor="text1"/>
              </w:rPr>
              <w:t xml:space="preserve"> support to the digital and engineering degree apprentices throughout their apprenticeship. </w:t>
            </w:r>
          </w:p>
          <w:p w14:paraId="00E7E7C9" w14:textId="6B753008" w:rsidR="004A6B74" w:rsidRPr="004A6B74" w:rsidRDefault="61DADB8E" w:rsidP="065E0FD8">
            <w:pPr>
              <w:spacing w:line="270" w:lineRule="exact"/>
              <w:cnfStyle w:val="000000000000" w:firstRow="0" w:lastRow="0" w:firstColumn="0" w:lastColumn="0" w:oddVBand="0" w:evenVBand="0" w:oddHBand="0" w:evenHBand="0" w:firstRowFirstColumn="0" w:firstRowLastColumn="0" w:lastRowFirstColumn="0" w:lastRowLastColumn="0"/>
            </w:pPr>
            <w:r w:rsidRPr="065E0FD8">
              <w:rPr>
                <w:rFonts w:ascii="Calibri" w:eastAsia="Calibri" w:hAnsi="Calibri" w:cs="Calibri"/>
                <w:color w:val="000000" w:themeColor="text1"/>
              </w:rPr>
              <w:t xml:space="preserve">Previously, I worked as a HR Manager for the Steel Industry and prior to that for a Global Manufacturing Company which produced component parts for the Automotive Industry. I worked closely partnering the senior management team, supporting departmental managers in identifying the skills gaps within their teams and identifying individuals for development, progression and succession planning. This extended to supporting apprentices throughout their studies and liaising with learning institutions regarding individual performance and feedback. </w:t>
            </w:r>
          </w:p>
          <w:p w14:paraId="53438952" w14:textId="0959B24A" w:rsidR="004A6B74" w:rsidRPr="004A6B74" w:rsidRDefault="61DADB8E" w:rsidP="065E0FD8">
            <w:pPr>
              <w:spacing w:line="270" w:lineRule="exact"/>
              <w:cnfStyle w:val="000000000000" w:firstRow="0" w:lastRow="0" w:firstColumn="0" w:lastColumn="0" w:oddVBand="0" w:evenVBand="0" w:oddHBand="0" w:evenHBand="0" w:firstRowFirstColumn="0" w:firstRowLastColumn="0" w:lastRowFirstColumn="0" w:lastRowLastColumn="0"/>
            </w:pPr>
            <w:r w:rsidRPr="065E0FD8">
              <w:rPr>
                <w:rFonts w:ascii="Calibri" w:eastAsia="Calibri" w:hAnsi="Calibri" w:cs="Calibri"/>
                <w:color w:val="000000" w:themeColor="text1"/>
              </w:rPr>
              <w:t xml:space="preserve"> </w:t>
            </w:r>
          </w:p>
          <w:p w14:paraId="0CC36867" w14:textId="12FCBA6D" w:rsidR="004A6B74" w:rsidRPr="004A6B74" w:rsidRDefault="61DADB8E" w:rsidP="065E0FD8">
            <w:pPr>
              <w:spacing w:line="270" w:lineRule="exact"/>
              <w:cnfStyle w:val="000000000000" w:firstRow="0" w:lastRow="0" w:firstColumn="0" w:lastColumn="0" w:oddVBand="0" w:evenVBand="0" w:oddHBand="0" w:evenHBand="0" w:firstRowFirstColumn="0" w:firstRowLastColumn="0" w:lastRowFirstColumn="0" w:lastRowLastColumn="0"/>
            </w:pPr>
            <w:r w:rsidRPr="065E0FD8">
              <w:rPr>
                <w:rFonts w:ascii="Calibri" w:eastAsia="Calibri" w:hAnsi="Calibri" w:cs="Calibri"/>
                <w:color w:val="000000" w:themeColor="text1"/>
              </w:rPr>
              <w:t xml:space="preserve">My Academic qualifications include a Law degree along with a Post Graduate Diploma in Legal Practice.  </w:t>
            </w:r>
          </w:p>
          <w:p w14:paraId="62EBF3C5" w14:textId="1ACB1B91" w:rsidR="004A6B74" w:rsidRPr="004A6B74" w:rsidRDefault="61DADB8E" w:rsidP="065E0FD8">
            <w:pPr>
              <w:spacing w:line="270" w:lineRule="exac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bdr w:val="none" w:sz="0" w:space="0" w:color="auto" w:frame="1"/>
              </w:rPr>
            </w:pPr>
            <w:r w:rsidRPr="065E0FD8">
              <w:rPr>
                <w:rFonts w:ascii="Calibri" w:eastAsia="Calibri" w:hAnsi="Calibri" w:cs="Calibri"/>
                <w:color w:val="000000" w:themeColor="text1"/>
              </w:rPr>
              <w:t>As a mature student, I returned to education on day release from my employer to the Swansea Met University to study Chartered Institute of Personnel Development, a 4-year course where I achieved level 7 Post Graduate Diploma in Personnel and Development</w:t>
            </w:r>
            <w:r w:rsidR="004A6B74">
              <w:br/>
            </w:r>
          </w:p>
        </w:tc>
        <w:tc>
          <w:tcPr>
            <w:tcW w:w="2381" w:type="dxa"/>
          </w:tcPr>
          <w:p w14:paraId="49EA2ECF" w14:textId="5FA50E9C" w:rsidR="004A6B74" w:rsidRDefault="34B04F42" w:rsidP="004A6B74">
            <w:pPr>
              <w:cnfStyle w:val="000000000000" w:firstRow="0" w:lastRow="0" w:firstColumn="0" w:lastColumn="0" w:oddVBand="0" w:evenVBand="0" w:oddHBand="0" w:evenHBand="0" w:firstRowFirstColumn="0" w:firstRowLastColumn="0" w:lastRowFirstColumn="0" w:lastRowLastColumn="0"/>
            </w:pPr>
            <w:r>
              <w:t xml:space="preserve">Apprenticeship Liaison Officer </w:t>
            </w:r>
          </w:p>
          <w:p w14:paraId="5FDD6451" w14:textId="7F9D84B2" w:rsidR="004A6B74" w:rsidRDefault="004A6B74" w:rsidP="004A6B74">
            <w:pPr>
              <w:cnfStyle w:val="000000000000" w:firstRow="0" w:lastRow="0" w:firstColumn="0" w:lastColumn="0" w:oddVBand="0" w:evenVBand="0" w:oddHBand="0" w:evenHBand="0" w:firstRowFirstColumn="0" w:firstRowLastColumn="0" w:lastRowFirstColumn="0" w:lastRowLastColumn="0"/>
            </w:pPr>
          </w:p>
          <w:p w14:paraId="7C522675" w14:textId="3331A6A3" w:rsidR="004A6B74" w:rsidRDefault="34B04F42" w:rsidP="004A6B74">
            <w:pPr>
              <w:cnfStyle w:val="000000000000" w:firstRow="0" w:lastRow="0" w:firstColumn="0" w:lastColumn="0" w:oddVBand="0" w:evenVBand="0" w:oddHBand="0" w:evenHBand="0" w:firstRowFirstColumn="0" w:firstRowLastColumn="0" w:lastRowFirstColumn="0" w:lastRowLastColumn="0"/>
            </w:pPr>
            <w:r>
              <w:t>Digital Degree and Engineering Apprenticeships</w:t>
            </w:r>
          </w:p>
          <w:p w14:paraId="6D98A12B" w14:textId="379A0424" w:rsidR="004A6B74" w:rsidRDefault="004A6B74" w:rsidP="08AC4362">
            <w:pPr>
              <w:cnfStyle w:val="000000000000" w:firstRow="0" w:lastRow="0" w:firstColumn="0" w:lastColumn="0" w:oddVBand="0" w:evenVBand="0" w:oddHBand="0" w:evenHBand="0" w:firstRowFirstColumn="0" w:firstRowLastColumn="0" w:lastRowFirstColumn="0" w:lastRowLastColumn="0"/>
            </w:pPr>
          </w:p>
        </w:tc>
      </w:tr>
      <w:tr w:rsidR="00924D36" w14:paraId="761CBB11" w14:textId="77777777" w:rsidTr="3490D71F">
        <w:tc>
          <w:tcPr>
            <w:cnfStyle w:val="001000000000" w:firstRow="0" w:lastRow="0" w:firstColumn="1" w:lastColumn="0" w:oddVBand="0" w:evenVBand="0" w:oddHBand="0" w:evenHBand="0" w:firstRowFirstColumn="0" w:firstRowLastColumn="0" w:lastRowFirstColumn="0" w:lastRowLastColumn="0"/>
            <w:tcW w:w="988" w:type="dxa"/>
          </w:tcPr>
          <w:p w14:paraId="2946DB82" w14:textId="77777777" w:rsidR="004A6B74" w:rsidRDefault="004A6B74" w:rsidP="004A6B74"/>
        </w:tc>
        <w:tc>
          <w:tcPr>
            <w:tcW w:w="7087" w:type="dxa"/>
          </w:tcPr>
          <w:p w14:paraId="6B531F8C" w14:textId="012F5978" w:rsidR="004A6B74" w:rsidRDefault="004A6B74" w:rsidP="75F3ECB6">
            <w:pPr>
              <w:cnfStyle w:val="000000000000" w:firstRow="0" w:lastRow="0" w:firstColumn="0" w:lastColumn="0" w:oddVBand="0" w:evenVBand="0" w:oddHBand="0" w:evenHBand="0" w:firstRowFirstColumn="0" w:firstRowLastColumn="0" w:lastRowFirstColumn="0" w:lastRowLastColumn="0"/>
              <w:rPr>
                <w:b/>
                <w:bCs/>
                <w:color w:val="000000" w:themeColor="text1"/>
              </w:rPr>
            </w:pPr>
            <w:r w:rsidRPr="2EDDC0BA">
              <w:rPr>
                <w:b/>
                <w:bCs/>
              </w:rPr>
              <w:t>Mike Brown</w:t>
            </w:r>
            <w:r w:rsidR="57586C77" w:rsidRPr="2EDDC0BA">
              <w:rPr>
                <w:b/>
                <w:bCs/>
              </w:rPr>
              <w:t xml:space="preserve"> (Apprenticeship Liaison Officer)</w:t>
            </w:r>
            <w:r w:rsidRPr="2EDDC0BA">
              <w:rPr>
                <w:b/>
                <w:bCs/>
              </w:rPr>
              <w:t>:</w:t>
            </w:r>
          </w:p>
          <w:p w14:paraId="5997CC1D" w14:textId="2231DB66" w:rsidR="004A6B74" w:rsidRPr="004A6B74" w:rsidRDefault="3FA1F92C" w:rsidP="41F5A99C">
            <w:pPr>
              <w:pStyle w:val="NormalWeb"/>
              <w:spacing w:before="0" w:beforeAutospacing="0" w:after="0" w:afterAutospacing="0"/>
              <w:cnfStyle w:val="000000000000" w:firstRow="0" w:lastRow="0" w:firstColumn="0" w:lastColumn="0" w:oddVBand="0" w:evenVBand="0" w:oddHBand="0" w:evenHBand="0" w:firstRowFirstColumn="0" w:firstRowLastColumn="0" w:lastRowFirstColumn="0" w:lastRowLastColumn="0"/>
            </w:pPr>
            <w:r w:rsidRPr="41F5A99C">
              <w:rPr>
                <w:rFonts w:ascii="Calibri" w:eastAsia="Calibri" w:hAnsi="Calibri" w:cs="Calibri"/>
                <w:color w:val="000000" w:themeColor="text1"/>
                <w:sz w:val="22"/>
                <w:szCs w:val="22"/>
              </w:rPr>
              <w:t>I recently joined UWSTD in August 2020 and will provide support to the engineering degree apprentices throughout their programme of study. Originally qualified as an engineering apprentice followed on by roles in Maintenance, Plastic Extrusion, Training and Development and Leadership Development. Spent the last 20 years working with organisations across the UK on management and leadership development in the Manufacturing, Engineering, Pharmaceutical, Motor Sport sectors. I hold a degree in HR Management and a Masters</w:t>
            </w:r>
            <w:r w:rsidR="2F851DE1" w:rsidRPr="41F5A99C">
              <w:rPr>
                <w:rFonts w:ascii="Calibri" w:eastAsia="Calibri" w:hAnsi="Calibri" w:cs="Calibri"/>
                <w:color w:val="000000" w:themeColor="text1"/>
                <w:sz w:val="22"/>
                <w:szCs w:val="22"/>
              </w:rPr>
              <w:t>’</w:t>
            </w:r>
            <w:r w:rsidRPr="41F5A99C">
              <w:rPr>
                <w:rFonts w:ascii="Calibri" w:eastAsia="Calibri" w:hAnsi="Calibri" w:cs="Calibri"/>
                <w:color w:val="000000" w:themeColor="text1"/>
                <w:sz w:val="22"/>
                <w:szCs w:val="22"/>
              </w:rPr>
              <w:t xml:space="preserve"> Degree in Leadership Studies.</w:t>
            </w:r>
          </w:p>
        </w:tc>
        <w:tc>
          <w:tcPr>
            <w:tcW w:w="2381" w:type="dxa"/>
          </w:tcPr>
          <w:p w14:paraId="3F3F65A7" w14:textId="5FA50E9C" w:rsidR="004A6B74" w:rsidRDefault="3727DADC" w:rsidP="004A6B74">
            <w:pPr>
              <w:cnfStyle w:val="000000000000" w:firstRow="0" w:lastRow="0" w:firstColumn="0" w:lastColumn="0" w:oddVBand="0" w:evenVBand="0" w:oddHBand="0" w:evenHBand="0" w:firstRowFirstColumn="0" w:firstRowLastColumn="0" w:lastRowFirstColumn="0" w:lastRowLastColumn="0"/>
            </w:pPr>
            <w:r>
              <w:t xml:space="preserve">Apprenticeship Liaison Officer </w:t>
            </w:r>
          </w:p>
          <w:p w14:paraId="18544DEC" w14:textId="7F9D84B2" w:rsidR="004A6B74" w:rsidRDefault="004A6B74" w:rsidP="004A6B74">
            <w:pPr>
              <w:cnfStyle w:val="000000000000" w:firstRow="0" w:lastRow="0" w:firstColumn="0" w:lastColumn="0" w:oddVBand="0" w:evenVBand="0" w:oddHBand="0" w:evenHBand="0" w:firstRowFirstColumn="0" w:firstRowLastColumn="0" w:lastRowFirstColumn="0" w:lastRowLastColumn="0"/>
            </w:pPr>
          </w:p>
          <w:p w14:paraId="004EA2DB" w14:textId="527E4AC7" w:rsidR="004A6B74" w:rsidRDefault="3727DADC" w:rsidP="004A6B74">
            <w:pPr>
              <w:cnfStyle w:val="000000000000" w:firstRow="0" w:lastRow="0" w:firstColumn="0" w:lastColumn="0" w:oddVBand="0" w:evenVBand="0" w:oddHBand="0" w:evenHBand="0" w:firstRowFirstColumn="0" w:firstRowLastColumn="0" w:lastRowFirstColumn="0" w:lastRowLastColumn="0"/>
            </w:pPr>
            <w:r>
              <w:t>Engineering Apprenticeships</w:t>
            </w:r>
          </w:p>
          <w:p w14:paraId="110FFD37" w14:textId="56E8D9E6" w:rsidR="004A6B74" w:rsidRDefault="004A6B74" w:rsidP="08AC4362">
            <w:pPr>
              <w:cnfStyle w:val="000000000000" w:firstRow="0" w:lastRow="0" w:firstColumn="0" w:lastColumn="0" w:oddVBand="0" w:evenVBand="0" w:oddHBand="0" w:evenHBand="0" w:firstRowFirstColumn="0" w:firstRowLastColumn="0" w:lastRowFirstColumn="0" w:lastRowLastColumn="0"/>
            </w:pPr>
          </w:p>
        </w:tc>
      </w:tr>
    </w:tbl>
    <w:p w14:paraId="6B699379" w14:textId="77777777" w:rsidR="004A6B74" w:rsidRPr="004A6B74" w:rsidRDefault="004A6B74" w:rsidP="004A6B74"/>
    <w:p w14:paraId="67F4D882" w14:textId="5BA69448" w:rsidR="6B33246D" w:rsidRDefault="6B33246D" w:rsidP="68370079">
      <w:pPr>
        <w:pStyle w:val="Heading1"/>
      </w:pPr>
      <w:bookmarkStart w:id="440" w:name="_Toc54952906"/>
      <w:r>
        <w:t>Safeguarding and Prevent</w:t>
      </w:r>
      <w:bookmarkEnd w:id="440"/>
    </w:p>
    <w:p w14:paraId="3E1ED15D" w14:textId="6598A89B" w:rsidR="471C20D6" w:rsidRDefault="471C20D6" w:rsidP="68370079">
      <w:pPr>
        <w:pStyle w:val="Heading3"/>
        <w:rPr>
          <w:highlight w:val="cyan"/>
        </w:rPr>
      </w:pPr>
      <w:r w:rsidRPr="6B88185D">
        <w:rPr>
          <w:rFonts w:ascii="Calibri" w:eastAsia="Calibri" w:hAnsi="Calibri" w:cs="Calibri"/>
          <w:sz w:val="22"/>
          <w:szCs w:val="22"/>
        </w:rPr>
        <w:t xml:space="preserve"> </w:t>
      </w:r>
      <w:bookmarkStart w:id="441" w:name="_Toc54952907"/>
      <w:r w:rsidR="5BD78695" w:rsidRPr="6B88185D">
        <w:rPr>
          <w:rFonts w:ascii="Calibri" w:eastAsia="Calibri" w:hAnsi="Calibri" w:cs="Calibri"/>
          <w:sz w:val="22"/>
          <w:szCs w:val="22"/>
        </w:rPr>
        <w:t>What is Safeguarding</w:t>
      </w:r>
      <w:r w:rsidRPr="6B88185D">
        <w:rPr>
          <w:rFonts w:ascii="Calibri" w:eastAsia="Calibri" w:hAnsi="Calibri" w:cs="Calibri"/>
          <w:sz w:val="22"/>
          <w:szCs w:val="22"/>
        </w:rPr>
        <w:t>?</w:t>
      </w:r>
      <w:bookmarkEnd w:id="441"/>
    </w:p>
    <w:p w14:paraId="4461C41A" w14:textId="6EF64354" w:rsidR="471C20D6" w:rsidRDefault="471C20D6" w:rsidP="68370079">
      <w:pPr>
        <w:spacing w:line="257" w:lineRule="auto"/>
      </w:pPr>
      <w:r w:rsidRPr="65972851">
        <w:rPr>
          <w:rFonts w:ascii="Calibri" w:eastAsia="Calibri" w:hAnsi="Calibri" w:cs="Calibri"/>
        </w:rPr>
        <w:t>Safeguarding is set of policies in place to protect adults, young people and children on who may be vulnerable to abuse or neglect.</w:t>
      </w:r>
    </w:p>
    <w:p w14:paraId="72A38031" w14:textId="6C44DCBB" w:rsidR="471C20D6" w:rsidRDefault="471C20D6" w:rsidP="68370079">
      <w:pPr>
        <w:spacing w:line="257" w:lineRule="auto"/>
      </w:pPr>
      <w:r w:rsidRPr="6B88185D">
        <w:rPr>
          <w:rFonts w:ascii="Calibri" w:eastAsia="Calibri" w:hAnsi="Calibri" w:cs="Calibri"/>
        </w:rPr>
        <w:t>Abuse might include:</w:t>
      </w:r>
    </w:p>
    <w:p w14:paraId="67524245" w14:textId="66E2C52F" w:rsidR="471C20D6" w:rsidRDefault="471C20D6" w:rsidP="6B88185D">
      <w:pPr>
        <w:pStyle w:val="ListParagraph"/>
        <w:numPr>
          <w:ilvl w:val="0"/>
          <w:numId w:val="5"/>
        </w:numPr>
        <w:spacing w:line="257" w:lineRule="auto"/>
        <w:rPr>
          <w:rFonts w:eastAsiaTheme="minorEastAsia"/>
        </w:rPr>
      </w:pPr>
      <w:r w:rsidRPr="6B88185D">
        <w:rPr>
          <w:rFonts w:ascii="Calibri" w:eastAsia="Calibri" w:hAnsi="Calibri" w:cs="Calibri"/>
        </w:rPr>
        <w:t>Physical abuse – hitting, shaking, throwing, or otherwise causing physical harm.</w:t>
      </w:r>
    </w:p>
    <w:p w14:paraId="0866F9D4" w14:textId="6DBCC71E" w:rsidR="471C20D6" w:rsidRDefault="471C20D6" w:rsidP="6B88185D">
      <w:pPr>
        <w:pStyle w:val="ListParagraph"/>
        <w:numPr>
          <w:ilvl w:val="0"/>
          <w:numId w:val="5"/>
        </w:numPr>
        <w:spacing w:line="257" w:lineRule="auto"/>
        <w:rPr>
          <w:rFonts w:eastAsiaTheme="minorEastAsia"/>
        </w:rPr>
      </w:pPr>
      <w:r w:rsidRPr="6B88185D">
        <w:rPr>
          <w:rFonts w:ascii="Calibri" w:eastAsia="Calibri" w:hAnsi="Calibri" w:cs="Calibri"/>
        </w:rPr>
        <w:t>Emotional abuse – threats of harm, humiliation, blaming, controlling, intimidation, coercion, harassment, verbal abuse, bullying (to include cyber bullying).</w:t>
      </w:r>
    </w:p>
    <w:p w14:paraId="3A2BFB5A" w14:textId="430065AE" w:rsidR="471C20D6" w:rsidRDefault="471C20D6" w:rsidP="6B88185D">
      <w:pPr>
        <w:pStyle w:val="ListParagraph"/>
        <w:numPr>
          <w:ilvl w:val="0"/>
          <w:numId w:val="5"/>
        </w:numPr>
        <w:spacing w:line="257" w:lineRule="auto"/>
        <w:rPr>
          <w:rFonts w:eastAsiaTheme="minorEastAsia"/>
        </w:rPr>
      </w:pPr>
      <w:r w:rsidRPr="6B88185D">
        <w:rPr>
          <w:rFonts w:ascii="Calibri" w:eastAsia="Calibri" w:hAnsi="Calibri" w:cs="Calibri"/>
        </w:rPr>
        <w:t>Financial abuse – stealing or defrauding someone of goods, money or property.</w:t>
      </w:r>
    </w:p>
    <w:p w14:paraId="622AE181" w14:textId="6B6FE1C3" w:rsidR="471C20D6" w:rsidRDefault="471C20D6" w:rsidP="6B88185D">
      <w:pPr>
        <w:pStyle w:val="ListParagraph"/>
        <w:numPr>
          <w:ilvl w:val="0"/>
          <w:numId w:val="5"/>
        </w:numPr>
        <w:spacing w:line="257" w:lineRule="auto"/>
        <w:rPr>
          <w:rFonts w:eastAsiaTheme="minorEastAsia"/>
        </w:rPr>
      </w:pPr>
      <w:r w:rsidRPr="6B88185D">
        <w:rPr>
          <w:rFonts w:ascii="Calibri" w:eastAsia="Calibri" w:hAnsi="Calibri" w:cs="Calibri"/>
        </w:rPr>
        <w:t>Sexual abuse – physical contact to include rape or sexual assault, it may also include non-contact activities, such as involving children in looking at, or in the production of, sexual images, watching sexual activities, encouraging children to behave in sexually inappropriate ways, or grooming a child in preparation for abuse (including via the internet).</w:t>
      </w:r>
    </w:p>
    <w:p w14:paraId="0C00BD7D" w14:textId="50C17DC9" w:rsidR="471C20D6" w:rsidRDefault="471C20D6" w:rsidP="6B88185D">
      <w:pPr>
        <w:pStyle w:val="ListParagraph"/>
        <w:numPr>
          <w:ilvl w:val="0"/>
          <w:numId w:val="5"/>
        </w:numPr>
        <w:spacing w:line="257" w:lineRule="auto"/>
        <w:rPr>
          <w:rFonts w:eastAsiaTheme="minorEastAsia"/>
        </w:rPr>
      </w:pPr>
      <w:r w:rsidRPr="6B88185D">
        <w:rPr>
          <w:rFonts w:ascii="Calibri" w:eastAsia="Calibri" w:hAnsi="Calibri" w:cs="Calibri"/>
        </w:rPr>
        <w:t>Neglect – the persistent failure to meet a child’s physical or psychological needs. This includes but is not limited to failing to provide adequate food, clothing, medication and shelter.</w:t>
      </w:r>
    </w:p>
    <w:p w14:paraId="50A9EEDC" w14:textId="2FC61028" w:rsidR="471C20D6" w:rsidRDefault="471C20D6" w:rsidP="6B88185D">
      <w:pPr>
        <w:pStyle w:val="ListParagraph"/>
        <w:numPr>
          <w:ilvl w:val="0"/>
          <w:numId w:val="5"/>
        </w:numPr>
        <w:spacing w:line="257" w:lineRule="auto"/>
        <w:rPr>
          <w:rFonts w:eastAsiaTheme="minorEastAsia"/>
        </w:rPr>
      </w:pPr>
      <w:r w:rsidRPr="6B88185D">
        <w:rPr>
          <w:rFonts w:ascii="Calibri" w:eastAsia="Calibri" w:hAnsi="Calibri" w:cs="Calibri"/>
        </w:rPr>
        <w:t>Discriminatory abuse - racism, sexist, or other forms that are based on a person’s disability and other forms of harassment, or similar treatment.</w:t>
      </w:r>
    </w:p>
    <w:p w14:paraId="3EAC1086" w14:textId="14919B66" w:rsidR="602537A8" w:rsidRDefault="602537A8" w:rsidP="6B88185D">
      <w:pPr>
        <w:pStyle w:val="ListParagraph"/>
        <w:numPr>
          <w:ilvl w:val="0"/>
          <w:numId w:val="5"/>
        </w:numPr>
        <w:spacing w:line="257" w:lineRule="auto"/>
        <w:rPr>
          <w:rFonts w:eastAsiaTheme="minorEastAsia"/>
        </w:rPr>
      </w:pPr>
      <w:r w:rsidRPr="6B88185D">
        <w:rPr>
          <w:rFonts w:ascii="Calibri" w:eastAsia="Calibri" w:hAnsi="Calibri" w:cs="Calibri"/>
        </w:rPr>
        <w:t>S</w:t>
      </w:r>
      <w:r w:rsidR="471C20D6" w:rsidRPr="6B88185D">
        <w:rPr>
          <w:rFonts w:ascii="Calibri" w:eastAsia="Calibri" w:hAnsi="Calibri" w:cs="Calibri"/>
        </w:rPr>
        <w:t>elf-neglect/harm</w:t>
      </w:r>
    </w:p>
    <w:p w14:paraId="2113213C" w14:textId="61D0D996" w:rsidR="471C20D6" w:rsidRDefault="471C20D6" w:rsidP="6B88185D">
      <w:pPr>
        <w:pStyle w:val="ListParagraph"/>
        <w:numPr>
          <w:ilvl w:val="0"/>
          <w:numId w:val="5"/>
        </w:numPr>
        <w:spacing w:line="257" w:lineRule="auto"/>
        <w:rPr>
          <w:rFonts w:eastAsiaTheme="minorEastAsia"/>
        </w:rPr>
      </w:pPr>
      <w:r w:rsidRPr="6B88185D">
        <w:rPr>
          <w:rFonts w:ascii="Calibri" w:eastAsia="Calibri" w:hAnsi="Calibri" w:cs="Calibri"/>
        </w:rPr>
        <w:t xml:space="preserve"> Cyber abuse</w:t>
      </w:r>
    </w:p>
    <w:p w14:paraId="6839E7B1" w14:textId="4F1C76B8" w:rsidR="471C20D6" w:rsidRDefault="471C20D6" w:rsidP="68370079">
      <w:pPr>
        <w:spacing w:line="257" w:lineRule="auto"/>
      </w:pPr>
      <w:r w:rsidRPr="6B88185D">
        <w:rPr>
          <w:rFonts w:ascii="Calibri" w:eastAsia="Calibri" w:hAnsi="Calibri" w:cs="Calibri"/>
        </w:rPr>
        <w:t>UWTSD holds the health, safety and welfare of all involved on courses or activities, which come under the responsibility of UWTSD as one of its highest priorities.</w:t>
      </w:r>
    </w:p>
    <w:p w14:paraId="57177282" w14:textId="5A75F55D" w:rsidR="471C20D6" w:rsidRDefault="471C20D6" w:rsidP="68370079">
      <w:pPr>
        <w:spacing w:line="257" w:lineRule="auto"/>
        <w:rPr>
          <w:rFonts w:ascii="Calibri" w:eastAsia="Calibri" w:hAnsi="Calibri" w:cs="Calibri"/>
        </w:rPr>
      </w:pPr>
      <w:del w:id="442" w:author="Martin Locock" w:date="2020-10-30T12:16:00Z">
        <w:r w:rsidRPr="121C23BA" w:rsidDel="00924D36">
          <w:rPr>
            <w:rFonts w:ascii="Calibri" w:eastAsia="Calibri" w:hAnsi="Calibri" w:cs="Calibri"/>
          </w:rPr>
          <w:delText xml:space="preserve"> </w:delText>
        </w:r>
      </w:del>
      <w:r w:rsidR="28DF595D" w:rsidRPr="121C23BA">
        <w:rPr>
          <w:b/>
          <w:bCs/>
        </w:rPr>
        <w:t>What is Prevent?</w:t>
      </w:r>
    </w:p>
    <w:p w14:paraId="3EC7BBDB" w14:textId="6BD71D42" w:rsidR="471C20D6" w:rsidRDefault="471C20D6" w:rsidP="68370079">
      <w:pPr>
        <w:spacing w:line="257" w:lineRule="auto"/>
      </w:pPr>
      <w:r w:rsidRPr="65972851">
        <w:rPr>
          <w:rFonts w:ascii="Calibri" w:eastAsia="Calibri" w:hAnsi="Calibri" w:cs="Calibri"/>
        </w:rPr>
        <w:t>UWTSD is committed to providing a secure environment for all our students, staff and stakeholders. Prevent is a government strategy to safeguard vulnerable people from becoming radicalised. The current threat from terrorist extremism in the United Kingdom can involve the exploitation of vulnerable people, including children, young people and vulnerable adults to involve them in terrorism or activity in support of terrorism.</w:t>
      </w:r>
    </w:p>
    <w:p w14:paraId="4CD6185C" w14:textId="55A959E7" w:rsidR="471C20D6" w:rsidRDefault="471C20D6" w:rsidP="68370079">
      <w:pPr>
        <w:spacing w:line="257" w:lineRule="auto"/>
      </w:pPr>
      <w:r w:rsidRPr="6B88185D">
        <w:rPr>
          <w:rFonts w:ascii="Calibri" w:eastAsia="Calibri" w:hAnsi="Calibri" w:cs="Calibri"/>
        </w:rPr>
        <w:t>It is a statutory duty for education and training providers to report on extremist behaviours or act upon concerns they have related to extremism. UWTSD values freedom of speech and the expression of beliefs/ideology as fundamental rights underpinning our society’s values. Both students and Lecturers have the right to speak freely and voice their opinions. However, free speech that is designed to manipulate the vulnerable or that leads to violence and harm of others goes against the moral principles on which freedom of speech is based. Free speech is not an unqualified privilege; it is subject to laws and policies governing equality, human rights, community safety and community cohesion. Any prejudice, discrimination or extremist views, including derogatory language displayed by students, staff, visitors or parents will always be challenged and dealt with where appropriate.</w:t>
      </w:r>
    </w:p>
    <w:p w14:paraId="21E80E34" w14:textId="4BE7219D" w:rsidR="471C20D6" w:rsidRDefault="471C20D6" w:rsidP="68370079">
      <w:pPr>
        <w:spacing w:line="257" w:lineRule="auto"/>
      </w:pPr>
      <w:r w:rsidRPr="6B88185D">
        <w:rPr>
          <w:rFonts w:ascii="Calibri" w:eastAsia="Calibri" w:hAnsi="Calibri" w:cs="Calibri"/>
          <w:b/>
          <w:bCs/>
        </w:rPr>
        <w:t xml:space="preserve"> </w:t>
      </w:r>
      <w:r w:rsidRPr="6B88185D">
        <w:rPr>
          <w:rFonts w:ascii="Calibri" w:eastAsia="Calibri" w:hAnsi="Calibri" w:cs="Calibri"/>
        </w:rPr>
        <w:t>As part of wider safeguarding responsibilities, staff will be alert to:</w:t>
      </w:r>
    </w:p>
    <w:p w14:paraId="4C5C8109" w14:textId="7F558E5C" w:rsidR="471C20D6" w:rsidRDefault="471C20D6" w:rsidP="6B88185D">
      <w:pPr>
        <w:pStyle w:val="ListParagraph"/>
        <w:numPr>
          <w:ilvl w:val="0"/>
          <w:numId w:val="4"/>
        </w:numPr>
        <w:spacing w:line="257" w:lineRule="auto"/>
        <w:rPr>
          <w:rFonts w:eastAsiaTheme="minorEastAsia"/>
        </w:rPr>
      </w:pPr>
      <w:r w:rsidRPr="6B88185D">
        <w:rPr>
          <w:rFonts w:ascii="Calibri" w:eastAsia="Calibri" w:hAnsi="Calibri" w:cs="Calibri"/>
        </w:rPr>
        <w:t>Disclosures by students of their exposure to the extremist</w:t>
      </w:r>
      <w:r w:rsidR="2811E37E" w:rsidRPr="6B88185D">
        <w:rPr>
          <w:rFonts w:ascii="Calibri" w:eastAsia="Calibri" w:hAnsi="Calibri" w:cs="Calibri"/>
        </w:rPr>
        <w:t xml:space="preserve"> </w:t>
      </w:r>
      <w:r w:rsidRPr="6B88185D">
        <w:rPr>
          <w:rFonts w:ascii="Calibri" w:eastAsia="Calibri" w:hAnsi="Calibri" w:cs="Calibri"/>
        </w:rPr>
        <w:t>actions, views or materials.</w:t>
      </w:r>
    </w:p>
    <w:p w14:paraId="77D09FF9" w14:textId="2CA37FF3" w:rsidR="471C20D6" w:rsidRDefault="471C20D6" w:rsidP="6B88185D">
      <w:pPr>
        <w:pStyle w:val="ListParagraph"/>
        <w:numPr>
          <w:ilvl w:val="0"/>
          <w:numId w:val="4"/>
        </w:numPr>
        <w:spacing w:line="257" w:lineRule="auto"/>
        <w:rPr>
          <w:rFonts w:eastAsiaTheme="minorEastAsia"/>
        </w:rPr>
      </w:pPr>
      <w:r w:rsidRPr="6B88185D">
        <w:rPr>
          <w:rFonts w:ascii="Calibri" w:eastAsia="Calibri" w:hAnsi="Calibri" w:cs="Calibri"/>
        </w:rPr>
        <w:t>Graffiti symbols, writing or artwork promoting extremist</w:t>
      </w:r>
      <w:r w:rsidR="651C5A7E" w:rsidRPr="6B88185D">
        <w:rPr>
          <w:rFonts w:ascii="Calibri" w:eastAsia="Calibri" w:hAnsi="Calibri" w:cs="Calibri"/>
        </w:rPr>
        <w:t xml:space="preserve"> </w:t>
      </w:r>
      <w:r w:rsidRPr="6B88185D">
        <w:rPr>
          <w:rFonts w:ascii="Calibri" w:eastAsia="Calibri" w:hAnsi="Calibri" w:cs="Calibri"/>
        </w:rPr>
        <w:t>messages or images.</w:t>
      </w:r>
    </w:p>
    <w:p w14:paraId="257C4BDF" w14:textId="0CFE0F09" w:rsidR="471C20D6" w:rsidRDefault="471C20D6" w:rsidP="6B88185D">
      <w:pPr>
        <w:pStyle w:val="ListParagraph"/>
        <w:numPr>
          <w:ilvl w:val="0"/>
          <w:numId w:val="4"/>
        </w:numPr>
        <w:spacing w:line="257" w:lineRule="auto"/>
        <w:rPr>
          <w:rFonts w:eastAsiaTheme="minorEastAsia"/>
        </w:rPr>
      </w:pPr>
      <w:r w:rsidRPr="6B88185D">
        <w:rPr>
          <w:rFonts w:ascii="Calibri" w:eastAsia="Calibri" w:hAnsi="Calibri" w:cs="Calibri"/>
        </w:rPr>
        <w:t>Students accessing extremist material online, including</w:t>
      </w:r>
      <w:r w:rsidR="12D5E2D3" w:rsidRPr="6B88185D">
        <w:rPr>
          <w:rFonts w:ascii="Calibri" w:eastAsia="Calibri" w:hAnsi="Calibri" w:cs="Calibri"/>
        </w:rPr>
        <w:t xml:space="preserve"> </w:t>
      </w:r>
      <w:r w:rsidRPr="6B88185D">
        <w:rPr>
          <w:rFonts w:ascii="Calibri" w:eastAsia="Calibri" w:hAnsi="Calibri" w:cs="Calibri"/>
        </w:rPr>
        <w:t>through social networking sites.</w:t>
      </w:r>
    </w:p>
    <w:p w14:paraId="25128AFB" w14:textId="73F7A2BC" w:rsidR="471C20D6" w:rsidRDefault="471C20D6" w:rsidP="68370079">
      <w:pPr>
        <w:pStyle w:val="ListParagraph"/>
        <w:numPr>
          <w:ilvl w:val="0"/>
          <w:numId w:val="4"/>
        </w:numPr>
        <w:spacing w:line="257" w:lineRule="auto"/>
        <w:rPr>
          <w:rFonts w:eastAsiaTheme="minorEastAsia"/>
        </w:rPr>
      </w:pPr>
      <w:r w:rsidRPr="68370079">
        <w:rPr>
          <w:rFonts w:ascii="Calibri" w:eastAsia="Calibri" w:hAnsi="Calibri" w:cs="Calibri"/>
        </w:rPr>
        <w:t>Students voicing opinions drawn from extremist ideologies</w:t>
      </w:r>
      <w:r w:rsidR="3C9206B8" w:rsidRPr="68370079">
        <w:rPr>
          <w:rFonts w:ascii="Calibri" w:eastAsia="Calibri" w:hAnsi="Calibri" w:cs="Calibri"/>
        </w:rPr>
        <w:t xml:space="preserve"> </w:t>
      </w:r>
      <w:r w:rsidRPr="68370079">
        <w:rPr>
          <w:rFonts w:ascii="Calibri" w:eastAsia="Calibri" w:hAnsi="Calibri" w:cs="Calibri"/>
        </w:rPr>
        <w:t>and narratives.</w:t>
      </w:r>
    </w:p>
    <w:p w14:paraId="16429E60" w14:textId="45D8D1FE" w:rsidR="471C20D6" w:rsidRDefault="471C20D6" w:rsidP="121C23BA">
      <w:pPr>
        <w:pStyle w:val="ListParagraph"/>
        <w:numPr>
          <w:ilvl w:val="0"/>
          <w:numId w:val="4"/>
        </w:numPr>
        <w:spacing w:line="257" w:lineRule="auto"/>
        <w:rPr>
          <w:rFonts w:eastAsiaTheme="minorEastAsia"/>
        </w:rPr>
      </w:pPr>
      <w:r w:rsidRPr="121C23BA">
        <w:rPr>
          <w:rFonts w:ascii="Calibri" w:eastAsia="Calibri" w:hAnsi="Calibri" w:cs="Calibri"/>
        </w:rPr>
        <w:t>Use of extremist or ‘hate’ terms to exclude others or incite violence.</w:t>
      </w:r>
    </w:p>
    <w:p w14:paraId="104F57F5" w14:textId="530010C9" w:rsidR="79C9FFFD" w:rsidRDefault="79C9FFFD">
      <w:pPr>
        <w:pStyle w:val="Heading1"/>
        <w:rPr>
          <w:rFonts w:eastAsiaTheme="minorEastAsia"/>
        </w:rPr>
        <w:pPrChange w:id="443" w:author="Martin Locock" w:date="2020-10-30T12:20:00Z">
          <w:pPr>
            <w:spacing w:line="257" w:lineRule="auto"/>
          </w:pPr>
        </w:pPrChange>
      </w:pPr>
      <w:bookmarkStart w:id="444" w:name="_Toc54952908"/>
      <w:r w:rsidRPr="41AEE39B">
        <w:t>Apprenticeship Contract: Wales-based employees</w:t>
      </w:r>
      <w:bookmarkEnd w:id="444"/>
    </w:p>
    <w:p w14:paraId="242C88F2" w14:textId="79A8517C" w:rsidR="79C9FFFD" w:rsidRDefault="79C9FFFD" w:rsidP="121C23BA">
      <w:pPr>
        <w:spacing w:line="257" w:lineRule="auto"/>
      </w:pPr>
      <w:r w:rsidRPr="41AEE39B">
        <w:rPr>
          <w:rFonts w:ascii="Calibri" w:eastAsia="Calibri" w:hAnsi="Calibri" w:cs="Calibri"/>
        </w:rPr>
        <w:t xml:space="preserve">Funding arrangements for an employee will depend on their contracted place of work.  Employees contracted to spend 51% of their time in Wales are eligible for Wales funding from the Welsh Government through HEFCW or the Work-Based Learning contract. </w:t>
      </w:r>
    </w:p>
    <w:p w14:paraId="1F46D4AB" w14:textId="7B165189" w:rsidR="79C9FFFD" w:rsidRDefault="03625D51" w:rsidP="65972851">
      <w:pPr>
        <w:spacing w:line="257" w:lineRule="auto"/>
        <w:rPr>
          <w:rFonts w:ascii="Calibri" w:eastAsia="Calibri" w:hAnsi="Calibri" w:cs="Calibri"/>
        </w:rPr>
      </w:pPr>
      <w:r w:rsidRPr="65972851">
        <w:rPr>
          <w:rFonts w:ascii="Calibri" w:eastAsia="Calibri" w:hAnsi="Calibri" w:cs="Calibri"/>
        </w:rPr>
        <w:t>Appren</w:t>
      </w:r>
      <w:r w:rsidR="79C9FFFD" w:rsidRPr="65972851">
        <w:rPr>
          <w:rFonts w:ascii="Calibri" w:eastAsia="Calibri" w:hAnsi="Calibri" w:cs="Calibri"/>
        </w:rPr>
        <w:t>ticeships are governed by a contract of service not a contract of apprenticeship. This contract, called the Apprenticeship Learning Agreement, runs alongside the apprentice’s contract of employment and commits the training provider and employer to support the apprentice until the completion of the apprenticeship</w:t>
      </w:r>
      <w:r w:rsidR="790EDA3B" w:rsidRPr="65972851">
        <w:rPr>
          <w:rFonts w:ascii="Calibri" w:eastAsia="Calibri" w:hAnsi="Calibri" w:cs="Calibri"/>
        </w:rPr>
        <w:t xml:space="preserve"> programme; the Apprenticeship Learning Agreement </w:t>
      </w:r>
      <w:r w:rsidR="79C9FFFD" w:rsidRPr="65972851">
        <w:rPr>
          <w:rFonts w:ascii="Calibri" w:eastAsia="Calibri" w:hAnsi="Calibri" w:cs="Calibri"/>
        </w:rPr>
        <w:t>specifies the framework to be followed</w:t>
      </w:r>
      <w:r w:rsidR="78C46807" w:rsidRPr="65972851">
        <w:rPr>
          <w:rFonts w:ascii="Calibri" w:eastAsia="Calibri" w:hAnsi="Calibri" w:cs="Calibri"/>
        </w:rPr>
        <w:t>, the specific pathway and the timescales expected within the programme</w:t>
      </w:r>
      <w:r w:rsidR="79C9FFFD" w:rsidRPr="65972851">
        <w:rPr>
          <w:rFonts w:ascii="Calibri" w:eastAsia="Calibri" w:hAnsi="Calibri" w:cs="Calibri"/>
        </w:rPr>
        <w:t xml:space="preserve">.  </w:t>
      </w:r>
      <w:r w:rsidR="77C70F04" w:rsidRPr="65972851">
        <w:rPr>
          <w:rFonts w:ascii="Calibri" w:eastAsia="Calibri" w:hAnsi="Calibri" w:cs="Calibri"/>
        </w:rPr>
        <w:t>An Apprenticeship Learning Agreement</w:t>
      </w:r>
      <w:r w:rsidR="79C9FFFD" w:rsidRPr="65972851">
        <w:rPr>
          <w:rFonts w:ascii="Calibri" w:eastAsia="Calibri" w:hAnsi="Calibri" w:cs="Calibri"/>
        </w:rPr>
        <w:t xml:space="preserve"> is signed at the start of the apprenticeship and copies are held by the training provider, employer and apprentice.</w:t>
      </w:r>
    </w:p>
    <w:p w14:paraId="6C360868" w14:textId="4071EF70" w:rsidR="79C9FFFD" w:rsidRDefault="417BFC44" w:rsidP="65972851">
      <w:pPr>
        <w:spacing w:line="257" w:lineRule="auto"/>
        <w:rPr>
          <w:rFonts w:ascii="Calibri" w:eastAsia="Calibri" w:hAnsi="Calibri" w:cs="Calibri"/>
        </w:rPr>
      </w:pPr>
      <w:r w:rsidRPr="65972851">
        <w:rPr>
          <w:rFonts w:ascii="Calibri" w:eastAsia="Calibri" w:hAnsi="Calibri" w:cs="Calibri"/>
        </w:rPr>
        <w:t xml:space="preserve">UWTSD will establish </w:t>
      </w:r>
      <w:del w:id="445" w:author="Martin Locock" w:date="2020-10-30T12:16:00Z">
        <w:r w:rsidRPr="65972851" w:rsidDel="00924D36">
          <w:rPr>
            <w:rFonts w:ascii="Calibri" w:eastAsia="Calibri" w:hAnsi="Calibri" w:cs="Calibri"/>
          </w:rPr>
          <w:delText xml:space="preserve">an </w:delText>
        </w:r>
        <w:r w:rsidR="4A87A6ED" w:rsidRPr="65972851" w:rsidDel="00924D36">
          <w:rPr>
            <w:rFonts w:ascii="Calibri" w:eastAsia="Calibri" w:hAnsi="Calibri" w:cs="Calibri"/>
          </w:rPr>
          <w:delText>A</w:delText>
        </w:r>
      </w:del>
      <w:ins w:id="446" w:author="Martin Locock" w:date="2020-10-30T12:16:00Z">
        <w:r w:rsidR="00924D36">
          <w:rPr>
            <w:rFonts w:ascii="Calibri" w:eastAsia="Calibri" w:hAnsi="Calibri" w:cs="Calibri"/>
          </w:rPr>
          <w:t>a</w:t>
        </w:r>
      </w:ins>
      <w:r w:rsidR="4A87A6ED" w:rsidRPr="65972851">
        <w:rPr>
          <w:rFonts w:ascii="Calibri" w:eastAsia="Calibri" w:hAnsi="Calibri" w:cs="Calibri"/>
        </w:rPr>
        <w:t>pprenticeship</w:t>
      </w:r>
      <w:r w:rsidRPr="65972851">
        <w:rPr>
          <w:rFonts w:ascii="Calibri" w:eastAsia="Calibri" w:hAnsi="Calibri" w:cs="Calibri"/>
        </w:rPr>
        <w:t xml:space="preserve"> contracts with employers at the outset of the programme. This will be discussed with the Apprenticeship Liaison O</w:t>
      </w:r>
      <w:r w:rsidR="1FF48D7F" w:rsidRPr="65972851">
        <w:rPr>
          <w:rFonts w:ascii="Calibri" w:eastAsia="Calibri" w:hAnsi="Calibri" w:cs="Calibri"/>
        </w:rPr>
        <w:t>fficer during the initial meeting.</w:t>
      </w:r>
      <w:r w:rsidR="79C9FFFD" w:rsidRPr="65972851">
        <w:rPr>
          <w:rFonts w:ascii="Calibri" w:eastAsia="Calibri" w:hAnsi="Calibri" w:cs="Calibri"/>
        </w:rPr>
        <w:t xml:space="preserve"> </w:t>
      </w:r>
    </w:p>
    <w:p w14:paraId="07B78D54" w14:textId="37A10A17" w:rsidR="79C9FFFD" w:rsidDel="00924D36" w:rsidRDefault="79C9FFFD">
      <w:pPr>
        <w:pStyle w:val="Heading1"/>
        <w:rPr>
          <w:del w:id="447" w:author="Martin Locock" w:date="2020-10-30T12:16:00Z"/>
        </w:rPr>
        <w:pPrChange w:id="448" w:author="Martin Locock" w:date="2020-10-30T12:20:00Z">
          <w:pPr>
            <w:spacing w:line="257" w:lineRule="auto"/>
          </w:pPr>
        </w:pPrChange>
      </w:pPr>
    </w:p>
    <w:p w14:paraId="7E6988CE" w14:textId="3A6868D5" w:rsidR="79C9FFFD" w:rsidDel="00924D36" w:rsidRDefault="79C9FFFD">
      <w:pPr>
        <w:pStyle w:val="Heading1"/>
        <w:rPr>
          <w:del w:id="449" w:author="Martin Locock" w:date="2020-10-30T12:16:00Z"/>
        </w:rPr>
        <w:pPrChange w:id="450" w:author="Martin Locock" w:date="2020-10-30T12:20:00Z">
          <w:pPr>
            <w:spacing w:line="257" w:lineRule="auto"/>
          </w:pPr>
        </w:pPrChange>
      </w:pPr>
    </w:p>
    <w:p w14:paraId="3827C042" w14:textId="369C27D9" w:rsidR="79C9FFFD" w:rsidRDefault="79C9FFFD">
      <w:pPr>
        <w:pStyle w:val="Heading1"/>
        <w:rPr>
          <w:rFonts w:ascii="Calibri" w:eastAsia="Calibri" w:hAnsi="Calibri" w:cs="Calibri"/>
        </w:rPr>
        <w:pPrChange w:id="451" w:author="Martin Locock" w:date="2020-10-30T12:20:00Z">
          <w:pPr>
            <w:spacing w:line="257" w:lineRule="auto"/>
          </w:pPr>
        </w:pPrChange>
      </w:pPr>
      <w:bookmarkStart w:id="452" w:name="_Toc54952909"/>
      <w:r w:rsidRPr="65972851">
        <w:t>Apprenticeship Contract: England-based employees</w:t>
      </w:r>
      <w:bookmarkEnd w:id="452"/>
    </w:p>
    <w:p w14:paraId="704E0C98" w14:textId="5FA604B1" w:rsidR="79C9FFFD" w:rsidRDefault="59B179F9" w:rsidP="65972851">
      <w:pPr>
        <w:spacing w:line="257" w:lineRule="auto"/>
        <w:rPr>
          <w:rFonts w:ascii="Calibri" w:eastAsia="Calibri" w:hAnsi="Calibri" w:cs="Calibri"/>
        </w:rPr>
      </w:pPr>
      <w:r w:rsidRPr="65972851">
        <w:rPr>
          <w:rFonts w:ascii="Calibri" w:eastAsia="Calibri" w:hAnsi="Calibri" w:cs="Calibri"/>
        </w:rPr>
        <w:t>Apprenticeship f</w:t>
      </w:r>
      <w:r w:rsidR="79C9FFFD" w:rsidRPr="65972851">
        <w:rPr>
          <w:rFonts w:ascii="Calibri" w:eastAsia="Calibri" w:hAnsi="Calibri" w:cs="Calibri"/>
        </w:rPr>
        <w:t xml:space="preserve">unding arrangements for an employee will depend on their contracted place of work.  Employees contracted to </w:t>
      </w:r>
      <w:r w:rsidR="33FB0D0B" w:rsidRPr="65972851">
        <w:rPr>
          <w:rFonts w:ascii="Calibri" w:eastAsia="Calibri" w:hAnsi="Calibri" w:cs="Calibri"/>
        </w:rPr>
        <w:t>work</w:t>
      </w:r>
      <w:r w:rsidR="79C9FFFD" w:rsidRPr="65972851">
        <w:rPr>
          <w:rFonts w:ascii="Calibri" w:eastAsia="Calibri" w:hAnsi="Calibri" w:cs="Calibri"/>
        </w:rPr>
        <w:t xml:space="preserve"> 51% of their time in </w:t>
      </w:r>
      <w:r w:rsidR="7F779209" w:rsidRPr="65972851">
        <w:rPr>
          <w:rFonts w:ascii="Calibri" w:eastAsia="Calibri" w:hAnsi="Calibri" w:cs="Calibri"/>
        </w:rPr>
        <w:t>England</w:t>
      </w:r>
      <w:r w:rsidR="79C9FFFD" w:rsidRPr="65972851">
        <w:rPr>
          <w:rFonts w:ascii="Calibri" w:eastAsia="Calibri" w:hAnsi="Calibri" w:cs="Calibri"/>
        </w:rPr>
        <w:t xml:space="preserve"> are eligible for funding through </w:t>
      </w:r>
      <w:r w:rsidR="7E0AC851" w:rsidRPr="65972851">
        <w:rPr>
          <w:rFonts w:ascii="Calibri" w:eastAsia="Calibri" w:hAnsi="Calibri" w:cs="Calibri"/>
        </w:rPr>
        <w:t xml:space="preserve">the </w:t>
      </w:r>
      <w:r w:rsidR="79C9FFFD" w:rsidRPr="65972851">
        <w:rPr>
          <w:rFonts w:ascii="Calibri" w:eastAsia="Calibri" w:hAnsi="Calibri" w:cs="Calibri"/>
        </w:rPr>
        <w:t xml:space="preserve">ESFA.  </w:t>
      </w:r>
    </w:p>
    <w:p w14:paraId="5FF9E847" w14:textId="3954897F" w:rsidR="79C9FFFD" w:rsidRDefault="5A959B54" w:rsidP="65972851">
      <w:pPr>
        <w:spacing w:line="257" w:lineRule="auto"/>
        <w:rPr>
          <w:rFonts w:ascii="Calibri" w:eastAsia="Calibri" w:hAnsi="Calibri" w:cs="Calibri"/>
        </w:rPr>
      </w:pPr>
      <w:r w:rsidRPr="65972851">
        <w:rPr>
          <w:rFonts w:ascii="Calibri" w:eastAsia="Calibri" w:hAnsi="Calibri" w:cs="Calibri"/>
        </w:rPr>
        <w:t>As in Wales, A</w:t>
      </w:r>
      <w:r w:rsidR="79C9FFFD" w:rsidRPr="65972851">
        <w:rPr>
          <w:rFonts w:ascii="Calibri" w:eastAsia="Calibri" w:hAnsi="Calibri" w:cs="Calibri"/>
        </w:rPr>
        <w:t>pprenticeships are governed by a contract of service</w:t>
      </w:r>
      <w:r w:rsidR="31761E39" w:rsidRPr="65972851">
        <w:rPr>
          <w:rFonts w:ascii="Calibri" w:eastAsia="Calibri" w:hAnsi="Calibri" w:cs="Calibri"/>
        </w:rPr>
        <w:t>, a Commitment Statement,</w:t>
      </w:r>
      <w:r w:rsidR="79C9FFFD" w:rsidRPr="65972851">
        <w:rPr>
          <w:rFonts w:ascii="Calibri" w:eastAsia="Calibri" w:hAnsi="Calibri" w:cs="Calibri"/>
        </w:rPr>
        <w:t xml:space="preserve"> </w:t>
      </w:r>
      <w:r w:rsidR="03CFBEC5" w:rsidRPr="65972851">
        <w:rPr>
          <w:rFonts w:ascii="Calibri" w:eastAsia="Calibri" w:hAnsi="Calibri" w:cs="Calibri"/>
        </w:rPr>
        <w:t>rather than</w:t>
      </w:r>
      <w:r w:rsidR="79C9FFFD" w:rsidRPr="65972851">
        <w:rPr>
          <w:rFonts w:ascii="Calibri" w:eastAsia="Calibri" w:hAnsi="Calibri" w:cs="Calibri"/>
        </w:rPr>
        <w:t xml:space="preserve"> a contract of apprenticeship. </w:t>
      </w:r>
      <w:r w:rsidR="2183D7D4" w:rsidRPr="65972851">
        <w:rPr>
          <w:rFonts w:ascii="Calibri" w:eastAsia="Calibri" w:hAnsi="Calibri" w:cs="Calibri"/>
        </w:rPr>
        <w:t xml:space="preserve">This </w:t>
      </w:r>
      <w:r w:rsidR="55D05992" w:rsidRPr="65972851">
        <w:rPr>
          <w:rFonts w:ascii="Calibri" w:eastAsia="Calibri" w:hAnsi="Calibri" w:cs="Calibri"/>
        </w:rPr>
        <w:t>Statement</w:t>
      </w:r>
      <w:r w:rsidR="79C9FFFD" w:rsidRPr="65972851">
        <w:rPr>
          <w:rFonts w:ascii="Calibri" w:eastAsia="Calibri" w:hAnsi="Calibri" w:cs="Calibri"/>
        </w:rPr>
        <w:t xml:space="preserve"> runs alongside the apprentice’s contract of employment</w:t>
      </w:r>
      <w:r w:rsidR="3A86EFDC" w:rsidRPr="65972851">
        <w:rPr>
          <w:rFonts w:ascii="Calibri" w:eastAsia="Calibri" w:hAnsi="Calibri" w:cs="Calibri"/>
        </w:rPr>
        <w:t>.</w:t>
      </w:r>
      <w:r w:rsidR="79C9FFFD" w:rsidRPr="65972851">
        <w:rPr>
          <w:rFonts w:ascii="Calibri" w:eastAsia="Calibri" w:hAnsi="Calibri" w:cs="Calibri"/>
        </w:rPr>
        <w:t xml:space="preserve">  A Commitment Statement is prepared at the start of the programme setting out the pathway, content and programme, and is signed by the employer, apprentice and training provider</w:t>
      </w:r>
      <w:r w:rsidR="176E1B22" w:rsidRPr="65972851">
        <w:rPr>
          <w:rFonts w:ascii="Calibri" w:eastAsia="Calibri" w:hAnsi="Calibri" w:cs="Calibri"/>
        </w:rPr>
        <w:t xml:space="preserve"> and forms the basis of the</w:t>
      </w:r>
      <w:r w:rsidR="143A3BDF" w:rsidRPr="65972851">
        <w:rPr>
          <w:rFonts w:ascii="Calibri" w:eastAsia="Calibri" w:hAnsi="Calibri" w:cs="Calibri"/>
        </w:rPr>
        <w:t xml:space="preserve"> programme.</w:t>
      </w:r>
    </w:p>
    <w:p w14:paraId="3F76E864" w14:textId="56854B60" w:rsidR="79C9FFFD" w:rsidRDefault="79C9FFFD" w:rsidP="121C23BA">
      <w:pPr>
        <w:spacing w:line="257" w:lineRule="auto"/>
      </w:pPr>
      <w:r w:rsidRPr="41AEE39B">
        <w:rPr>
          <w:rFonts w:ascii="Calibri" w:eastAsia="Calibri" w:hAnsi="Calibri" w:cs="Calibri"/>
        </w:rPr>
        <w:t xml:space="preserve">The main contract governing funding is that between the employer and ESFA, managed through the Digital Apprenticeship Service.  The employer is required to comply with the ESFA Employer contract throughout. </w:t>
      </w:r>
    </w:p>
    <w:p w14:paraId="38B81EB6" w14:textId="1F691BCA" w:rsidR="79C9FFFD" w:rsidRDefault="79C9FFFD" w:rsidP="65972851">
      <w:pPr>
        <w:spacing w:line="257" w:lineRule="auto"/>
        <w:rPr>
          <w:rFonts w:ascii="Calibri" w:eastAsia="Calibri" w:hAnsi="Calibri" w:cs="Calibri"/>
        </w:rPr>
      </w:pPr>
      <w:r w:rsidRPr="65972851">
        <w:rPr>
          <w:rFonts w:ascii="Calibri" w:eastAsia="Calibri" w:hAnsi="Calibri" w:cs="Calibri"/>
        </w:rPr>
        <w:t>UWTSD as training provider is also required to have in place a contract with the employer</w:t>
      </w:r>
      <w:r w:rsidR="6FE077E9" w:rsidRPr="65972851">
        <w:rPr>
          <w:rFonts w:ascii="Calibri" w:eastAsia="Calibri" w:hAnsi="Calibri" w:cs="Calibri"/>
        </w:rPr>
        <w:t>, agreed at the outset of the programme.</w:t>
      </w:r>
    </w:p>
    <w:p w14:paraId="1960542A" w14:textId="7B8A6763" w:rsidR="79C9FFFD" w:rsidRDefault="79C9FFFD" w:rsidP="65972851">
      <w:pPr>
        <w:spacing w:line="257" w:lineRule="auto"/>
        <w:rPr>
          <w:rFonts w:ascii="Calibri" w:eastAsia="Calibri" w:hAnsi="Calibri" w:cs="Calibri"/>
        </w:rPr>
      </w:pPr>
      <w:r w:rsidRPr="65972851">
        <w:rPr>
          <w:rFonts w:ascii="Calibri" w:eastAsia="Calibri" w:hAnsi="Calibri" w:cs="Calibri"/>
        </w:rPr>
        <w:t>Levy funding for apprenticeship programmes in England is subject to a Funding Cap for each programme.  Where the UWTSD cost for a programme exceeds the cap, or where the employer is not an Apprenticeship Levy payer</w:t>
      </w:r>
      <w:r w:rsidR="792AC271" w:rsidRPr="65972851">
        <w:rPr>
          <w:rFonts w:ascii="Calibri" w:eastAsia="Calibri" w:hAnsi="Calibri" w:cs="Calibri"/>
        </w:rPr>
        <w:t xml:space="preserve">. UWTSD will agree any </w:t>
      </w:r>
      <w:r w:rsidR="6F060736" w:rsidRPr="65972851">
        <w:rPr>
          <w:rFonts w:ascii="Calibri" w:eastAsia="Calibri" w:hAnsi="Calibri" w:cs="Calibri"/>
        </w:rPr>
        <w:t>additional</w:t>
      </w:r>
      <w:r w:rsidR="792AC271" w:rsidRPr="65972851">
        <w:rPr>
          <w:rFonts w:ascii="Calibri" w:eastAsia="Calibri" w:hAnsi="Calibri" w:cs="Calibri"/>
        </w:rPr>
        <w:t xml:space="preserve"> contribution with</w:t>
      </w:r>
      <w:r w:rsidRPr="65972851">
        <w:rPr>
          <w:rFonts w:ascii="Calibri" w:eastAsia="Calibri" w:hAnsi="Calibri" w:cs="Calibri"/>
        </w:rPr>
        <w:t xml:space="preserve"> the employer</w:t>
      </w:r>
      <w:r w:rsidR="71ACAF3F" w:rsidRPr="65972851">
        <w:rPr>
          <w:rFonts w:ascii="Calibri" w:eastAsia="Calibri" w:hAnsi="Calibri" w:cs="Calibri"/>
        </w:rPr>
        <w:t xml:space="preserve"> at the outset of the programme.</w:t>
      </w:r>
      <w:r w:rsidRPr="65972851">
        <w:rPr>
          <w:rFonts w:ascii="Calibri" w:eastAsia="Calibri" w:hAnsi="Calibri" w:cs="Calibri"/>
        </w:rPr>
        <w:t xml:space="preserve"> </w:t>
      </w:r>
    </w:p>
    <w:p w14:paraId="1556E42E" w14:textId="22C99249" w:rsidR="6C45A2B7" w:rsidRDefault="6C45A2B7" w:rsidP="65972851">
      <w:pPr>
        <w:pStyle w:val="Heading1"/>
        <w:rPr>
          <w:rFonts w:ascii="Calibri Light" w:eastAsia="Calibri Light" w:hAnsi="Calibri Light" w:cs="Calibri Light"/>
          <w:color w:val="5B9AD5"/>
        </w:rPr>
      </w:pPr>
      <w:bookmarkStart w:id="453" w:name="_Toc54952910"/>
      <w:r w:rsidRPr="65972851">
        <w:rPr>
          <w:rFonts w:ascii="Calibri Light" w:eastAsia="Calibri Light" w:hAnsi="Calibri Light" w:cs="Calibri Light"/>
          <w:color w:val="5B9AD5"/>
        </w:rPr>
        <w:t>Completion</w:t>
      </w:r>
      <w:r w:rsidR="7C4BD237" w:rsidRPr="65972851">
        <w:rPr>
          <w:rFonts w:ascii="Calibri Light" w:eastAsia="Calibri Light" w:hAnsi="Calibri Light" w:cs="Calibri Light"/>
          <w:color w:val="5B9AD5"/>
        </w:rPr>
        <w:t>,</w:t>
      </w:r>
      <w:r w:rsidRPr="65972851">
        <w:rPr>
          <w:rFonts w:ascii="Calibri Light" w:eastAsia="Calibri Light" w:hAnsi="Calibri Light" w:cs="Calibri Light"/>
          <w:color w:val="5B9AD5"/>
        </w:rPr>
        <w:t xml:space="preserve"> End Point Assessment</w:t>
      </w:r>
      <w:r w:rsidR="60B52B11" w:rsidRPr="65972851">
        <w:rPr>
          <w:rFonts w:ascii="Calibri Light" w:eastAsia="Calibri Light" w:hAnsi="Calibri Light" w:cs="Calibri Light"/>
          <w:color w:val="5B9AD5"/>
        </w:rPr>
        <w:t xml:space="preserve"> and Certification</w:t>
      </w:r>
      <w:bookmarkEnd w:id="453"/>
    </w:p>
    <w:p w14:paraId="4583A3BD" w14:textId="5AE45282" w:rsidR="79C9FFFD" w:rsidRDefault="79C9FFFD" w:rsidP="121C23BA">
      <w:pPr>
        <w:spacing w:line="257" w:lineRule="auto"/>
      </w:pPr>
      <w:del w:id="454" w:author="Martin Locock" w:date="2020-10-30T12:16:00Z">
        <w:r w:rsidRPr="65972851" w:rsidDel="00924D36">
          <w:rPr>
            <w:rFonts w:ascii="Calibri" w:eastAsia="Calibri" w:hAnsi="Calibri" w:cs="Calibri"/>
          </w:rPr>
          <w:delText xml:space="preserve"> </w:delText>
        </w:r>
      </w:del>
      <w:r w:rsidRPr="65972851">
        <w:rPr>
          <w:rFonts w:ascii="Calibri" w:eastAsia="Calibri" w:hAnsi="Calibri" w:cs="Calibri"/>
        </w:rPr>
        <w:t xml:space="preserve">In </w:t>
      </w:r>
      <w:r w:rsidRPr="00924D36">
        <w:rPr>
          <w:rFonts w:ascii="Calibri" w:eastAsia="Calibri" w:hAnsi="Calibri" w:cs="Calibri"/>
          <w:b/>
          <w:rPrChange w:id="455" w:author="Martin Locock" w:date="2020-10-30T12:17:00Z">
            <w:rPr>
              <w:rFonts w:ascii="Calibri" w:eastAsia="Calibri" w:hAnsi="Calibri" w:cs="Calibri"/>
            </w:rPr>
          </w:rPrChange>
        </w:rPr>
        <w:t>Wales</w:t>
      </w:r>
      <w:r w:rsidRPr="65972851">
        <w:rPr>
          <w:rFonts w:ascii="Calibri" w:eastAsia="Calibri" w:hAnsi="Calibri" w:cs="Calibri"/>
        </w:rPr>
        <w:t xml:space="preserve">, </w:t>
      </w:r>
      <w:r w:rsidR="3825C62D" w:rsidRPr="65972851">
        <w:rPr>
          <w:rFonts w:ascii="Calibri" w:eastAsia="Calibri" w:hAnsi="Calibri" w:cs="Calibri"/>
        </w:rPr>
        <w:t>D</w:t>
      </w:r>
      <w:r w:rsidRPr="65972851">
        <w:rPr>
          <w:rFonts w:ascii="Calibri" w:eastAsia="Calibri" w:hAnsi="Calibri" w:cs="Calibri"/>
        </w:rPr>
        <w:t xml:space="preserve">egree </w:t>
      </w:r>
      <w:r w:rsidR="10F1C99E" w:rsidRPr="65972851">
        <w:rPr>
          <w:rFonts w:ascii="Calibri" w:eastAsia="Calibri" w:hAnsi="Calibri" w:cs="Calibri"/>
        </w:rPr>
        <w:t>A</w:t>
      </w:r>
      <w:r w:rsidRPr="65972851">
        <w:rPr>
          <w:rFonts w:ascii="Calibri" w:eastAsia="Calibri" w:hAnsi="Calibri" w:cs="Calibri"/>
        </w:rPr>
        <w:t xml:space="preserve">pprenticeships funded by HEFCW are completed when the degree is awarded.  There is </w:t>
      </w:r>
      <w:r w:rsidR="29642EA3" w:rsidRPr="65972851">
        <w:rPr>
          <w:rFonts w:ascii="Calibri" w:eastAsia="Calibri" w:hAnsi="Calibri" w:cs="Calibri"/>
        </w:rPr>
        <w:t xml:space="preserve">currently </w:t>
      </w:r>
      <w:r w:rsidRPr="65972851">
        <w:rPr>
          <w:rFonts w:ascii="Calibri" w:eastAsia="Calibri" w:hAnsi="Calibri" w:cs="Calibri"/>
        </w:rPr>
        <w:t xml:space="preserve">no </w:t>
      </w:r>
      <w:r w:rsidR="20601C1A" w:rsidRPr="65972851">
        <w:rPr>
          <w:rFonts w:ascii="Calibri" w:eastAsia="Calibri" w:hAnsi="Calibri" w:cs="Calibri"/>
        </w:rPr>
        <w:t>separate Apprenticeship</w:t>
      </w:r>
      <w:r w:rsidR="68506580" w:rsidRPr="65972851">
        <w:rPr>
          <w:rFonts w:ascii="Calibri" w:eastAsia="Calibri" w:hAnsi="Calibri" w:cs="Calibri"/>
        </w:rPr>
        <w:t xml:space="preserve"> </w:t>
      </w:r>
      <w:r w:rsidRPr="65972851">
        <w:rPr>
          <w:rFonts w:ascii="Calibri" w:eastAsia="Calibri" w:hAnsi="Calibri" w:cs="Calibri"/>
        </w:rPr>
        <w:t xml:space="preserve">certification issued by Apprenticeship Certification Wales.  </w:t>
      </w:r>
    </w:p>
    <w:p w14:paraId="75BCA9B8" w14:textId="4F02B01A" w:rsidR="79C9FFFD" w:rsidRDefault="79C9FFFD" w:rsidP="121C23BA">
      <w:pPr>
        <w:spacing w:line="257" w:lineRule="auto"/>
      </w:pPr>
      <w:r w:rsidRPr="65972851">
        <w:rPr>
          <w:rFonts w:ascii="Calibri" w:eastAsia="Calibri" w:hAnsi="Calibri" w:cs="Calibri"/>
        </w:rPr>
        <w:t xml:space="preserve">For Higher Apprenticeships in Wales, completion </w:t>
      </w:r>
      <w:r w:rsidR="21106080" w:rsidRPr="65972851">
        <w:rPr>
          <w:rFonts w:ascii="Calibri" w:eastAsia="Calibri" w:hAnsi="Calibri" w:cs="Calibri"/>
        </w:rPr>
        <w:t>(and evidence) of all elements of the Apprenticeship Framework is required before the</w:t>
      </w:r>
      <w:r w:rsidRPr="65972851">
        <w:rPr>
          <w:rFonts w:ascii="Calibri" w:eastAsia="Calibri" w:hAnsi="Calibri" w:cs="Calibri"/>
        </w:rPr>
        <w:t xml:space="preserve"> Work-Based Learning contract holder </w:t>
      </w:r>
      <w:r w:rsidR="16BA0870" w:rsidRPr="65972851">
        <w:rPr>
          <w:rFonts w:ascii="Calibri" w:eastAsia="Calibri" w:hAnsi="Calibri" w:cs="Calibri"/>
        </w:rPr>
        <w:t>can</w:t>
      </w:r>
      <w:r w:rsidRPr="65972851">
        <w:rPr>
          <w:rFonts w:ascii="Calibri" w:eastAsia="Calibri" w:hAnsi="Calibri" w:cs="Calibri"/>
        </w:rPr>
        <w:t xml:space="preserve"> request the certificate from Apprenticeship Certification Wales.</w:t>
      </w:r>
    </w:p>
    <w:p w14:paraId="213A936E" w14:textId="3082453C" w:rsidR="79C9FFFD" w:rsidRDefault="79C9FFFD" w:rsidP="65972851">
      <w:pPr>
        <w:spacing w:line="257" w:lineRule="auto"/>
        <w:rPr>
          <w:rFonts w:ascii="Calibri" w:eastAsia="Calibri" w:hAnsi="Calibri" w:cs="Calibri"/>
        </w:rPr>
      </w:pPr>
      <w:r w:rsidRPr="65972851">
        <w:rPr>
          <w:rFonts w:ascii="Calibri" w:eastAsia="Calibri" w:hAnsi="Calibri" w:cs="Calibri"/>
        </w:rPr>
        <w:t xml:space="preserve">In </w:t>
      </w:r>
      <w:r w:rsidRPr="00924D36">
        <w:rPr>
          <w:rFonts w:ascii="Calibri" w:eastAsia="Calibri" w:hAnsi="Calibri" w:cs="Calibri"/>
          <w:b/>
          <w:rPrChange w:id="456" w:author="Martin Locock" w:date="2020-10-30T12:17:00Z">
            <w:rPr>
              <w:rFonts w:ascii="Calibri" w:eastAsia="Calibri" w:hAnsi="Calibri" w:cs="Calibri"/>
            </w:rPr>
          </w:rPrChange>
        </w:rPr>
        <w:t>England</w:t>
      </w:r>
      <w:r w:rsidRPr="65972851">
        <w:rPr>
          <w:rFonts w:ascii="Calibri" w:eastAsia="Calibri" w:hAnsi="Calibri" w:cs="Calibri"/>
        </w:rPr>
        <w:t>, an apprenticeship is only completed once the apprentice has passed the Gateway Review and completed the End Point Assessment</w:t>
      </w:r>
      <w:r w:rsidR="1116998F" w:rsidRPr="65972851">
        <w:rPr>
          <w:rFonts w:ascii="Calibri" w:eastAsia="Calibri" w:hAnsi="Calibri" w:cs="Calibri"/>
        </w:rPr>
        <w:t xml:space="preserve"> (EPA)</w:t>
      </w:r>
      <w:r w:rsidRPr="65972851">
        <w:rPr>
          <w:rFonts w:ascii="Calibri" w:eastAsia="Calibri" w:hAnsi="Calibri" w:cs="Calibri"/>
        </w:rPr>
        <w:t xml:space="preserve">.  Gateway Reviews take place at, or towards, the end of the taught programme and require the employer to confirm that the apprentice is competent in the Knowledge, Skills and Behaviours specified by the Standard.  For integrated </w:t>
      </w:r>
      <w:r w:rsidR="34605714" w:rsidRPr="65972851">
        <w:rPr>
          <w:rFonts w:ascii="Calibri" w:eastAsia="Calibri" w:hAnsi="Calibri" w:cs="Calibri"/>
        </w:rPr>
        <w:t>D</w:t>
      </w:r>
      <w:r w:rsidRPr="65972851">
        <w:rPr>
          <w:rFonts w:ascii="Calibri" w:eastAsia="Calibri" w:hAnsi="Calibri" w:cs="Calibri"/>
        </w:rPr>
        <w:t>egree</w:t>
      </w:r>
      <w:r w:rsidR="6374BD02" w:rsidRPr="65972851">
        <w:rPr>
          <w:rFonts w:ascii="Calibri" w:eastAsia="Calibri" w:hAnsi="Calibri" w:cs="Calibri"/>
        </w:rPr>
        <w:t xml:space="preserve"> Apprenticeship</w:t>
      </w:r>
      <w:r w:rsidRPr="65972851">
        <w:rPr>
          <w:rFonts w:ascii="Calibri" w:eastAsia="Calibri" w:hAnsi="Calibri" w:cs="Calibri"/>
        </w:rPr>
        <w:t>s, the End Point Assessment Organisation is the same as the training provide</w:t>
      </w:r>
      <w:r w:rsidR="421ED324" w:rsidRPr="65972851">
        <w:rPr>
          <w:rFonts w:ascii="Calibri" w:eastAsia="Calibri" w:hAnsi="Calibri" w:cs="Calibri"/>
        </w:rPr>
        <w:t>r; for</w:t>
      </w:r>
      <w:r w:rsidRPr="65972851">
        <w:rPr>
          <w:rFonts w:ascii="Calibri" w:eastAsia="Calibri" w:hAnsi="Calibri" w:cs="Calibri"/>
        </w:rPr>
        <w:t xml:space="preserve"> other programmes, the End Point Assessment Organisation will be another registered End Point Assessment organisation</w:t>
      </w:r>
      <w:r w:rsidR="62D979BC" w:rsidRPr="65972851">
        <w:rPr>
          <w:rFonts w:ascii="Calibri" w:eastAsia="Calibri" w:hAnsi="Calibri" w:cs="Calibri"/>
        </w:rPr>
        <w:t xml:space="preserve"> identified and commissioned by the employer</w:t>
      </w:r>
      <w:r w:rsidRPr="65972851">
        <w:rPr>
          <w:rFonts w:ascii="Calibri" w:eastAsia="Calibri" w:hAnsi="Calibri" w:cs="Calibri"/>
        </w:rPr>
        <w:t xml:space="preserve">.  The Assessment Plan for the </w:t>
      </w:r>
      <w:r w:rsidR="7D89C076" w:rsidRPr="65972851">
        <w:rPr>
          <w:rFonts w:ascii="Calibri" w:eastAsia="Calibri" w:hAnsi="Calibri" w:cs="Calibri"/>
        </w:rPr>
        <w:t xml:space="preserve">apprenticeship </w:t>
      </w:r>
      <w:r w:rsidRPr="65972851">
        <w:rPr>
          <w:rFonts w:ascii="Calibri" w:eastAsia="Calibri" w:hAnsi="Calibri" w:cs="Calibri"/>
        </w:rPr>
        <w:t xml:space="preserve">standard identifies </w:t>
      </w:r>
      <w:r w:rsidR="1BC56915" w:rsidRPr="65972851">
        <w:rPr>
          <w:rFonts w:ascii="Calibri" w:eastAsia="Calibri" w:hAnsi="Calibri" w:cs="Calibri"/>
        </w:rPr>
        <w:t xml:space="preserve">the criteria for the </w:t>
      </w:r>
      <w:r w:rsidR="7A71A408" w:rsidRPr="65972851">
        <w:rPr>
          <w:rFonts w:ascii="Calibri" w:eastAsia="Calibri" w:hAnsi="Calibri" w:cs="Calibri"/>
        </w:rPr>
        <w:t>EPA and is often</w:t>
      </w:r>
      <w:r w:rsidRPr="65972851">
        <w:rPr>
          <w:rFonts w:ascii="Calibri" w:eastAsia="Calibri" w:hAnsi="Calibri" w:cs="Calibri"/>
        </w:rPr>
        <w:t xml:space="preserve"> completion of, or a review of, a work-based project, and a professional discussion on a </w:t>
      </w:r>
      <w:r w:rsidR="577DF6A6" w:rsidRPr="65972851">
        <w:rPr>
          <w:rFonts w:ascii="Calibri" w:eastAsia="Calibri" w:hAnsi="Calibri" w:cs="Calibri"/>
        </w:rPr>
        <w:t>competency-based</w:t>
      </w:r>
      <w:r w:rsidR="58502092" w:rsidRPr="65972851">
        <w:rPr>
          <w:rFonts w:ascii="Calibri" w:eastAsia="Calibri" w:hAnsi="Calibri" w:cs="Calibri"/>
        </w:rPr>
        <w:t xml:space="preserve"> </w:t>
      </w:r>
      <w:r w:rsidRPr="65972851">
        <w:rPr>
          <w:rFonts w:ascii="Calibri" w:eastAsia="Calibri" w:hAnsi="Calibri" w:cs="Calibri"/>
        </w:rPr>
        <w:t>portfolio.  Assessments usually take place at an employee’s workplace.  Successful completion of the E</w:t>
      </w:r>
      <w:r w:rsidR="1BE6EE5C" w:rsidRPr="65972851">
        <w:rPr>
          <w:rFonts w:ascii="Calibri" w:eastAsia="Calibri" w:hAnsi="Calibri" w:cs="Calibri"/>
        </w:rPr>
        <w:t>PA</w:t>
      </w:r>
      <w:r w:rsidRPr="65972851">
        <w:rPr>
          <w:rFonts w:ascii="Calibri" w:eastAsia="Calibri" w:hAnsi="Calibri" w:cs="Calibri"/>
        </w:rPr>
        <w:t xml:space="preserve"> will then be reported to I</w:t>
      </w:r>
      <w:r w:rsidR="24782A34" w:rsidRPr="65972851">
        <w:rPr>
          <w:rFonts w:ascii="Calibri" w:eastAsia="Calibri" w:hAnsi="Calibri" w:cs="Calibri"/>
        </w:rPr>
        <w:t>nstitute for Apprenticeships</w:t>
      </w:r>
      <w:r w:rsidRPr="65972851">
        <w:rPr>
          <w:rFonts w:ascii="Calibri" w:eastAsia="Calibri" w:hAnsi="Calibri" w:cs="Calibri"/>
        </w:rPr>
        <w:t xml:space="preserve"> who will issue the Apprenticeship Certificate.</w:t>
      </w:r>
    </w:p>
    <w:p w14:paraId="161A8A00" w14:textId="5B40BE9D" w:rsidR="79C9FFFD" w:rsidRDefault="79C9FFFD">
      <w:pPr>
        <w:pStyle w:val="Heading1"/>
        <w:pPrChange w:id="457" w:author="Martin Locock" w:date="2020-10-30T12:20:00Z">
          <w:pPr>
            <w:spacing w:line="257" w:lineRule="auto"/>
          </w:pPr>
        </w:pPrChange>
      </w:pPr>
      <w:del w:id="458" w:author="Martin Locock" w:date="2020-10-30T12:17:00Z">
        <w:r w:rsidRPr="41AEE39B" w:rsidDel="00924D36">
          <w:rPr>
            <w:rFonts w:ascii="Calibri" w:eastAsia="Calibri" w:hAnsi="Calibri" w:cs="Calibri"/>
          </w:rPr>
          <w:delText xml:space="preserve"> </w:delText>
        </w:r>
      </w:del>
      <w:bookmarkStart w:id="459" w:name="_Toc54952911"/>
      <w:r w:rsidRPr="41AEE39B">
        <w:t>Withdrawal and change of circumstances</w:t>
      </w:r>
      <w:bookmarkEnd w:id="459"/>
    </w:p>
    <w:p w14:paraId="71C2BDB2" w14:textId="74C3BF07" w:rsidR="79C9FFFD" w:rsidRDefault="79C9FFFD" w:rsidP="121C23BA">
      <w:pPr>
        <w:spacing w:line="257" w:lineRule="auto"/>
      </w:pPr>
      <w:r w:rsidRPr="41AEE39B">
        <w:rPr>
          <w:rFonts w:ascii="Calibri" w:eastAsia="Calibri" w:hAnsi="Calibri" w:cs="Calibri"/>
        </w:rPr>
        <w:t xml:space="preserve">It is expected that the employer and training provider will support every apprentice to complete their programme.  It is inevitable that some will find difficulty in doing so due to changes in their personal or professional circumstances or through the challenges of the programme.  </w:t>
      </w:r>
    </w:p>
    <w:p w14:paraId="6FFAA1BA" w14:textId="28D7D048" w:rsidR="79C9FFFD" w:rsidRDefault="79C9FFFD" w:rsidP="65972851">
      <w:pPr>
        <w:spacing w:line="257" w:lineRule="auto"/>
        <w:rPr>
          <w:rFonts w:ascii="Calibri" w:eastAsia="Calibri" w:hAnsi="Calibri" w:cs="Calibri"/>
        </w:rPr>
      </w:pPr>
      <w:r w:rsidRPr="65972851">
        <w:rPr>
          <w:rFonts w:ascii="Calibri" w:eastAsia="Calibri" w:hAnsi="Calibri" w:cs="Calibri"/>
        </w:rPr>
        <w:t xml:space="preserve">If the apprentice has any concerns about their ability to continue, they should in the first instance raise the matter </w:t>
      </w:r>
      <w:r w:rsidR="2572CFD0" w:rsidRPr="65972851">
        <w:rPr>
          <w:rFonts w:ascii="Calibri" w:eastAsia="Calibri" w:hAnsi="Calibri" w:cs="Calibri"/>
        </w:rPr>
        <w:t xml:space="preserve">with their Apprentice Liaison Officer </w:t>
      </w:r>
      <w:r w:rsidRPr="65972851">
        <w:rPr>
          <w:rFonts w:ascii="Calibri" w:eastAsia="Calibri" w:hAnsi="Calibri" w:cs="Calibri"/>
        </w:rPr>
        <w:t xml:space="preserve">at a Progress Review meeting. </w:t>
      </w:r>
      <w:r w:rsidR="3B0E580B" w:rsidRPr="65972851">
        <w:rPr>
          <w:rFonts w:ascii="Calibri" w:eastAsia="Calibri" w:hAnsi="Calibri" w:cs="Calibri"/>
        </w:rPr>
        <w:t xml:space="preserve"> Support mechanisms or a</w:t>
      </w:r>
      <w:r w:rsidRPr="65972851">
        <w:rPr>
          <w:rFonts w:ascii="Calibri" w:eastAsia="Calibri" w:hAnsi="Calibri" w:cs="Calibri"/>
        </w:rPr>
        <w:t>lternative</w:t>
      </w:r>
      <w:r w:rsidR="15D323F1" w:rsidRPr="65972851">
        <w:rPr>
          <w:rFonts w:ascii="Calibri" w:eastAsia="Calibri" w:hAnsi="Calibri" w:cs="Calibri"/>
        </w:rPr>
        <w:t xml:space="preserve"> provision</w:t>
      </w:r>
      <w:r w:rsidRPr="65972851">
        <w:rPr>
          <w:rFonts w:ascii="Calibri" w:eastAsia="Calibri" w:hAnsi="Calibri" w:cs="Calibri"/>
        </w:rPr>
        <w:t xml:space="preserve"> will then be explored</w:t>
      </w:r>
      <w:r w:rsidR="4F1472DF" w:rsidRPr="65972851">
        <w:rPr>
          <w:rFonts w:ascii="Calibri" w:eastAsia="Calibri" w:hAnsi="Calibri" w:cs="Calibri"/>
        </w:rPr>
        <w:t xml:space="preserve"> this may include actions such as</w:t>
      </w:r>
      <w:r w:rsidRPr="65972851">
        <w:rPr>
          <w:rFonts w:ascii="Calibri" w:eastAsia="Calibri" w:hAnsi="Calibri" w:cs="Calibri"/>
        </w:rPr>
        <w:t xml:space="preserve"> rescheduling of assignments</w:t>
      </w:r>
      <w:r w:rsidR="555C0738" w:rsidRPr="65972851">
        <w:rPr>
          <w:rFonts w:ascii="Calibri" w:eastAsia="Calibri" w:hAnsi="Calibri" w:cs="Calibri"/>
        </w:rPr>
        <w:t>, submissions</w:t>
      </w:r>
      <w:r w:rsidRPr="65972851">
        <w:rPr>
          <w:rFonts w:ascii="Calibri" w:eastAsia="Calibri" w:hAnsi="Calibri" w:cs="Calibri"/>
        </w:rPr>
        <w:t xml:space="preserve"> or learning</w:t>
      </w:r>
      <w:r w:rsidR="6718B6E6" w:rsidRPr="65972851">
        <w:rPr>
          <w:rFonts w:ascii="Calibri" w:eastAsia="Calibri" w:hAnsi="Calibri" w:cs="Calibri"/>
        </w:rPr>
        <w:t>;</w:t>
      </w:r>
      <w:r w:rsidRPr="65972851">
        <w:rPr>
          <w:rFonts w:ascii="Calibri" w:eastAsia="Calibri" w:hAnsi="Calibri" w:cs="Calibri"/>
        </w:rPr>
        <w:t xml:space="preserve"> a break in learning</w:t>
      </w:r>
      <w:r w:rsidR="22E00220" w:rsidRPr="65972851">
        <w:rPr>
          <w:rFonts w:ascii="Calibri" w:eastAsia="Calibri" w:hAnsi="Calibri" w:cs="Calibri"/>
        </w:rPr>
        <w:t>; a change of pathway;</w:t>
      </w:r>
      <w:r w:rsidRPr="65972851">
        <w:rPr>
          <w:rFonts w:ascii="Calibri" w:eastAsia="Calibri" w:hAnsi="Calibri" w:cs="Calibri"/>
        </w:rPr>
        <w:t xml:space="preserve"> or</w:t>
      </w:r>
      <w:r w:rsidR="2838265B" w:rsidRPr="65972851">
        <w:rPr>
          <w:rFonts w:ascii="Calibri" w:eastAsia="Calibri" w:hAnsi="Calibri" w:cs="Calibri"/>
        </w:rPr>
        <w:t xml:space="preserve"> in some cases it may be necessary for the apprentice to</w:t>
      </w:r>
      <w:r w:rsidRPr="65972851">
        <w:rPr>
          <w:rFonts w:ascii="Calibri" w:eastAsia="Calibri" w:hAnsi="Calibri" w:cs="Calibri"/>
        </w:rPr>
        <w:t xml:space="preserve"> withdraw</w:t>
      </w:r>
      <w:r w:rsidR="7CF75A14" w:rsidRPr="65972851">
        <w:rPr>
          <w:rFonts w:ascii="Calibri" w:eastAsia="Calibri" w:hAnsi="Calibri" w:cs="Calibri"/>
        </w:rPr>
        <w:t xml:space="preserve"> from the programme.</w:t>
      </w:r>
    </w:p>
    <w:p w14:paraId="05CF026D" w14:textId="27FBF069" w:rsidR="79C9FFFD" w:rsidRDefault="79C9FFFD" w:rsidP="121C23BA">
      <w:pPr>
        <w:spacing w:line="257" w:lineRule="auto"/>
      </w:pPr>
      <w:r w:rsidRPr="41AEE39B">
        <w:rPr>
          <w:rFonts w:ascii="Calibri" w:eastAsia="Calibri" w:hAnsi="Calibri" w:cs="Calibri"/>
        </w:rPr>
        <w:t>Where the apprentice has completed sufficient credits to qualify for a lower academic award this will be issued by UWTSD.</w:t>
      </w:r>
    </w:p>
    <w:p w14:paraId="1EBFD4BE" w14:textId="50D3BE34" w:rsidR="79C9FFFD" w:rsidRDefault="79C9FFFD" w:rsidP="121C23BA">
      <w:pPr>
        <w:spacing w:line="257" w:lineRule="auto"/>
      </w:pPr>
      <w:r w:rsidRPr="41AEE39B">
        <w:rPr>
          <w:rFonts w:ascii="Calibri" w:eastAsia="Calibri" w:hAnsi="Calibri" w:cs="Calibri"/>
        </w:rPr>
        <w:t>If the employee is made redundant, they will be supported to find employment and wherever possible will continue the apprenticeship.</w:t>
      </w:r>
    </w:p>
    <w:p w14:paraId="40433E04" w14:textId="7930C483" w:rsidR="79C9FFFD" w:rsidRDefault="79C9FFFD" w:rsidP="121C23BA">
      <w:pPr>
        <w:pStyle w:val="Heading1"/>
      </w:pPr>
      <w:bookmarkStart w:id="460" w:name="_Toc54952912"/>
      <w:r w:rsidRPr="41AEE39B">
        <w:rPr>
          <w:rFonts w:ascii="Calibri Light" w:eastAsia="Calibri Light" w:hAnsi="Calibri Light" w:cs="Calibri Light"/>
        </w:rPr>
        <w:t>How We Can Help</w:t>
      </w:r>
      <w:bookmarkEnd w:id="460"/>
      <w:r w:rsidRPr="41AEE39B">
        <w:rPr>
          <w:rFonts w:ascii="Calibri Light" w:eastAsia="Calibri Light" w:hAnsi="Calibri Light" w:cs="Calibri Light"/>
        </w:rPr>
        <w:t xml:space="preserve"> </w:t>
      </w:r>
    </w:p>
    <w:p w14:paraId="721235F6" w14:textId="3BD13C5F" w:rsidR="79C9FFFD" w:rsidRDefault="79C9FFFD" w:rsidP="121C23BA">
      <w:pPr>
        <w:spacing w:line="257" w:lineRule="auto"/>
      </w:pPr>
      <w:r w:rsidRPr="41AEE39B">
        <w:rPr>
          <w:rFonts w:ascii="Calibri" w:eastAsia="Calibri" w:hAnsi="Calibri" w:cs="Calibri"/>
        </w:rPr>
        <w:t xml:space="preserve">If you would like to discuss your organisations apprenticeship requirements, then please contact the UWTSD Apprenticeship Unit by emailing: </w:t>
      </w:r>
      <w:hyperlink r:id="rId30">
        <w:r w:rsidRPr="41AEE39B">
          <w:rPr>
            <w:rStyle w:val="Hyperlink"/>
            <w:rFonts w:ascii="Calibri" w:eastAsia="Calibri" w:hAnsi="Calibri" w:cs="Calibri"/>
            <w:color w:val="0563C1"/>
          </w:rPr>
          <w:t>apprenticeships@uwtsd.ac.uk</w:t>
        </w:r>
      </w:hyperlink>
      <w:ins w:id="461" w:author="Martin Locock" w:date="2020-10-30T12:17:00Z">
        <w:r w:rsidR="00924D36" w:rsidRPr="002D672B">
          <w:rPr>
            <w:rPrChange w:id="462" w:author="Martin Locock" w:date="2020-10-30T12:19:00Z">
              <w:rPr>
                <w:rStyle w:val="Hyperlink"/>
                <w:rFonts w:ascii="Calibri" w:eastAsia="Calibri" w:hAnsi="Calibri" w:cs="Calibri"/>
                <w:color w:val="0563C1"/>
              </w:rPr>
            </w:rPrChange>
          </w:rPr>
          <w:t xml:space="preserve"> </w:t>
        </w:r>
      </w:ins>
      <w:ins w:id="463" w:author="Martin Locock" w:date="2020-10-30T12:19:00Z">
        <w:r w:rsidR="002D672B" w:rsidRPr="002D672B">
          <w:rPr>
            <w:rPrChange w:id="464" w:author="Martin Locock" w:date="2020-10-30T12:19:00Z">
              <w:rPr>
                <w:rStyle w:val="Hyperlink"/>
                <w:rFonts w:ascii="Calibri" w:eastAsia="Calibri" w:hAnsi="Calibri" w:cs="Calibri"/>
                <w:color w:val="0563C1"/>
              </w:rPr>
            </w:rPrChange>
          </w:rPr>
          <w:t xml:space="preserve">or </w:t>
        </w:r>
      </w:ins>
      <w:ins w:id="465" w:author="Martin Locock" w:date="2020-10-30T12:17:00Z">
        <w:r w:rsidR="00924D36" w:rsidRPr="002D672B">
          <w:rPr>
            <w:rPrChange w:id="466" w:author="Martin Locock" w:date="2020-10-30T12:19:00Z">
              <w:rPr>
                <w:rStyle w:val="Hyperlink"/>
                <w:rFonts w:ascii="Calibri" w:eastAsia="Calibri" w:hAnsi="Calibri" w:cs="Calibri"/>
                <w:color w:val="0563C1"/>
              </w:rPr>
            </w:rPrChange>
          </w:rPr>
          <w:t xml:space="preserve"> </w:t>
        </w:r>
        <w:r w:rsidR="00924D36">
          <w:rPr>
            <w:rStyle w:val="Hyperlink"/>
            <w:rFonts w:ascii="Calibri" w:eastAsia="Calibri" w:hAnsi="Calibri" w:cs="Calibri"/>
            <w:color w:val="0563C1"/>
          </w:rPr>
          <w:t>prentisiaethau@pcydds.ac.uk</w:t>
        </w:r>
      </w:ins>
    </w:p>
    <w:p w14:paraId="13226054" w14:textId="2B353555" w:rsidR="00CD3045" w:rsidRPr="00CD3045" w:rsidRDefault="67700642" w:rsidP="00CD3045">
      <w:r>
        <w:t>We will contact you as soon as possible</w:t>
      </w:r>
      <w:r w:rsidR="00CD3045">
        <w:t>.</w:t>
      </w:r>
    </w:p>
    <w:p w14:paraId="43D0CCC8" w14:textId="594305F7" w:rsidR="0E70AC87" w:rsidRDefault="0E70AC87" w:rsidP="025D3FF7">
      <w:r>
        <w:rPr>
          <w:noProof/>
          <w:lang w:eastAsia="en-GB"/>
        </w:rPr>
        <w:drawing>
          <wp:inline distT="0" distB="0" distL="0" distR="0" wp14:anchorId="09B6BEC6" wp14:editId="6F9F84B7">
            <wp:extent cx="6543675" cy="2838450"/>
            <wp:effectExtent l="0" t="0" r="0" b="0"/>
            <wp:docPr id="1139910039" name="Picture 11399100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9910039"/>
                    <pic:cNvPicPr/>
                  </pic:nvPicPr>
                  <pic:blipFill>
                    <a:blip r:embed="rId31">
                      <a:extLst>
                        <a:ext uri="{28A0092B-C50C-407E-A947-70E740481C1C}">
                          <a14:useLocalDpi xmlns:a14="http://schemas.microsoft.com/office/drawing/2010/main" val="0"/>
                        </a:ext>
                      </a:extLst>
                    </a:blip>
                    <a:stretch>
                      <a:fillRect/>
                    </a:stretch>
                  </pic:blipFill>
                  <pic:spPr>
                    <a:xfrm>
                      <a:off x="0" y="0"/>
                      <a:ext cx="6543675" cy="2838450"/>
                    </a:xfrm>
                    <a:prstGeom prst="rect">
                      <a:avLst/>
                    </a:prstGeom>
                  </pic:spPr>
                </pic:pic>
              </a:graphicData>
            </a:graphic>
          </wp:inline>
        </w:drawing>
      </w:r>
    </w:p>
    <w:p w14:paraId="08CE6F91" w14:textId="142B8C8C" w:rsidR="00DA5908" w:rsidRPr="00DA5908" w:rsidRDefault="00DA5908" w:rsidP="68370079"/>
    <w:sectPr w:rsidR="00DA5908" w:rsidRPr="00DA5908" w:rsidSect="008B0766">
      <w:headerReference w:type="default" r:id="rId32"/>
      <w:footerReference w:type="default" r:id="rId33"/>
      <w:pgSz w:w="11906" w:h="16838"/>
      <w:pgMar w:top="720" w:right="720" w:bottom="720" w:left="72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0B6EE4EA" w16cex:dateUtc="2020-09-15T14:24:00Z"/>
  <w16cex:commentExtensible w16cex:durableId="6987D9E7" w16cex:dateUtc="2020-09-16T07:16:00Z"/>
  <w16cex:commentExtensible w16cex:durableId="7F94BB60" w16cex:dateUtc="2020-09-16T08:46:00Z"/>
  <w16cex:commentExtensible w16cex:durableId="18D2AA12" w16cex:dateUtc="2020-09-16T07:18:00Z"/>
  <w16cex:commentExtensible w16cex:durableId="77589932" w16cex:dateUtc="2020-09-16T08:1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633C883C" w16cid:durableId="0B6EE4EA"/>
  <w16cid:commentId w16cid:paraId="0E2E6D7D" w16cid:durableId="6987D9E7"/>
  <w16cid:commentId w16cid:paraId="29E11B04" w16cid:durableId="7F94BB60"/>
  <w16cid:commentId w16cid:paraId="290DCD52" w16cid:durableId="18D2AA12"/>
  <w16cid:commentId w16cid:paraId="253F9B09" w16cid:durableId="77589932"/>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B9E253" w14:textId="77777777" w:rsidR="00D725AD" w:rsidRDefault="00D725AD" w:rsidP="00EE0C38">
      <w:pPr>
        <w:spacing w:after="0" w:line="240" w:lineRule="auto"/>
      </w:pPr>
      <w:r>
        <w:separator/>
      </w:r>
    </w:p>
  </w:endnote>
  <w:endnote w:type="continuationSeparator" w:id="0">
    <w:p w14:paraId="23DE523C" w14:textId="77777777" w:rsidR="00D725AD" w:rsidRDefault="00D725AD" w:rsidP="00EE0C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Palatino Linotype">
    <w:panose1 w:val="02040502050505030304"/>
    <w:charset w:val="00"/>
    <w:family w:val="roman"/>
    <w:pitch w:val="variable"/>
    <w:sig w:usb0="E0000287" w:usb1="40000013" w:usb2="00000000" w:usb3="00000000" w:csb0="0000019F" w:csb1="00000000"/>
  </w:font>
  <w:font w:name="Segoe UI">
    <w:panose1 w:val="020B0502040204020203"/>
    <w:charset w:val="00"/>
    <w:family w:val="swiss"/>
    <w:pitch w:val="variable"/>
    <w:sig w:usb0="E4002EFF" w:usb1="C000E47F" w:usb2="00000009" w:usb3="00000000" w:csb0="000001FF" w:csb1="00000000"/>
  </w:font>
  <w:font w:name="Myriad Pro">
    <w:altName w:val="Corbel"/>
    <w:panose1 w:val="020B0503030403020204"/>
    <w:charset w:val="00"/>
    <w:family w:val="swiss"/>
    <w:notTrueType/>
    <w:pitch w:val="variable"/>
    <w:sig w:usb0="20000287" w:usb1="00000001" w:usb2="00000000" w:usb3="00000000" w:csb0="000001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75976196"/>
      <w:docPartObj>
        <w:docPartGallery w:val="Page Numbers (Bottom of Page)"/>
        <w:docPartUnique/>
      </w:docPartObj>
    </w:sdtPr>
    <w:sdtEndPr>
      <w:rPr>
        <w:color w:val="7F7F7F"/>
        <w:spacing w:val="60"/>
      </w:rPr>
    </w:sdtEndPr>
    <w:sdtContent>
      <w:p w14:paraId="3573DBA8" w14:textId="34F71DC4" w:rsidR="00D725AD" w:rsidRDefault="00D725AD" w:rsidP="008C768A">
        <w:pPr>
          <w:pStyle w:val="Footer"/>
          <w:pBdr>
            <w:top w:val="single" w:sz="4" w:space="1" w:color="D9D9D9"/>
          </w:pBdr>
          <w:jc w:val="right"/>
        </w:pPr>
        <w:r>
          <w:fldChar w:fldCharType="begin"/>
        </w:r>
        <w:r>
          <w:instrText xml:space="preserve"> PAGE   \* MERGEFORMAT </w:instrText>
        </w:r>
        <w:r>
          <w:fldChar w:fldCharType="separate"/>
        </w:r>
        <w:r w:rsidR="00FA7C73">
          <w:rPr>
            <w:noProof/>
          </w:rPr>
          <w:t>9</w:t>
        </w:r>
        <w:r>
          <w:rPr>
            <w:noProof/>
          </w:rPr>
          <w:fldChar w:fldCharType="end"/>
        </w:r>
        <w:r>
          <w:t xml:space="preserve"> | </w:t>
        </w:r>
        <w:r w:rsidRPr="008C768A">
          <w:rPr>
            <w:color w:val="7F7F7F"/>
            <w:spacing w:val="60"/>
          </w:rPr>
          <w:t>Page</w:t>
        </w:r>
      </w:p>
    </w:sdtContent>
  </w:sdt>
  <w:p w14:paraId="61CDCEAD" w14:textId="77777777" w:rsidR="00D725AD" w:rsidRDefault="3490D71F" w:rsidP="008C768A">
    <w:pPr>
      <w:pStyle w:val="Footer"/>
    </w:pPr>
    <w:r>
      <w:rPr>
        <w:noProof/>
        <w:lang w:eastAsia="en-GB"/>
      </w:rPr>
      <w:drawing>
        <wp:inline distT="0" distB="0" distL="0" distR="0" wp14:anchorId="59AAE7FD" wp14:editId="676513BD">
          <wp:extent cx="2241550" cy="807515"/>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
                    <a:extLst>
                      <a:ext uri="{28A0092B-C50C-407E-A947-70E740481C1C}">
                        <a14:useLocalDpi xmlns:a14="http://schemas.microsoft.com/office/drawing/2010/main" val="0"/>
                      </a:ext>
                    </a:extLst>
                  </a:blip>
                  <a:stretch>
                    <a:fillRect/>
                  </a:stretch>
                </pic:blipFill>
                <pic:spPr>
                  <a:xfrm>
                    <a:off x="0" y="0"/>
                    <a:ext cx="2241550" cy="807515"/>
                  </a:xfrm>
                  <a:prstGeom prst="rect">
                    <a:avLst/>
                  </a:prstGeom>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E56223" w14:textId="77777777" w:rsidR="00D725AD" w:rsidRDefault="00D725AD" w:rsidP="00EE0C38">
      <w:pPr>
        <w:spacing w:after="0" w:line="240" w:lineRule="auto"/>
      </w:pPr>
      <w:r>
        <w:separator/>
      </w:r>
    </w:p>
  </w:footnote>
  <w:footnote w:type="continuationSeparator" w:id="0">
    <w:p w14:paraId="07547A01" w14:textId="77777777" w:rsidR="00D725AD" w:rsidRDefault="00D725AD" w:rsidP="00EE0C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489"/>
      <w:gridCol w:w="3489"/>
      <w:gridCol w:w="3489"/>
    </w:tblGrid>
    <w:tr w:rsidR="00D725AD" w14:paraId="5BEDB9D6" w14:textId="77777777" w:rsidTr="07F37094">
      <w:tc>
        <w:tcPr>
          <w:tcW w:w="3489" w:type="dxa"/>
        </w:tcPr>
        <w:p w14:paraId="32A0DD60" w14:textId="48C13C5E" w:rsidR="00D725AD" w:rsidRDefault="00D725AD" w:rsidP="07F37094">
          <w:pPr>
            <w:pStyle w:val="Header"/>
            <w:ind w:left="-115"/>
          </w:pPr>
        </w:p>
      </w:tc>
      <w:tc>
        <w:tcPr>
          <w:tcW w:w="3489" w:type="dxa"/>
        </w:tcPr>
        <w:p w14:paraId="2E8B4FBB" w14:textId="6A784B11" w:rsidR="00D725AD" w:rsidRDefault="00D725AD" w:rsidP="07F37094">
          <w:pPr>
            <w:pStyle w:val="Header"/>
            <w:jc w:val="center"/>
          </w:pPr>
        </w:p>
      </w:tc>
      <w:tc>
        <w:tcPr>
          <w:tcW w:w="3489" w:type="dxa"/>
        </w:tcPr>
        <w:p w14:paraId="6EFD11DE" w14:textId="02CA5A01" w:rsidR="00D725AD" w:rsidRDefault="00D725AD" w:rsidP="07F37094">
          <w:pPr>
            <w:pStyle w:val="Header"/>
            <w:ind w:right="-115"/>
            <w:jc w:val="right"/>
          </w:pPr>
        </w:p>
      </w:tc>
    </w:tr>
  </w:tbl>
  <w:p w14:paraId="69AAF401" w14:textId="6B42DBE0" w:rsidR="00D725AD" w:rsidRDefault="00D725AD" w:rsidP="07F370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D8419A"/>
    <w:multiLevelType w:val="hybridMultilevel"/>
    <w:tmpl w:val="C0A29B24"/>
    <w:lvl w:ilvl="0" w:tplc="5C9677DA">
      <w:start w:val="1"/>
      <w:numFmt w:val="bullet"/>
      <w:lvlText w:val=""/>
      <w:lvlJc w:val="left"/>
      <w:pPr>
        <w:ind w:left="720" w:hanging="360"/>
      </w:pPr>
      <w:rPr>
        <w:rFonts w:ascii="Symbol" w:hAnsi="Symbol" w:hint="default"/>
      </w:rPr>
    </w:lvl>
    <w:lvl w:ilvl="1" w:tplc="8C42556E">
      <w:start w:val="1"/>
      <w:numFmt w:val="bullet"/>
      <w:lvlText w:val="o"/>
      <w:lvlJc w:val="left"/>
      <w:pPr>
        <w:ind w:left="1440" w:hanging="360"/>
      </w:pPr>
      <w:rPr>
        <w:rFonts w:ascii="Courier New" w:hAnsi="Courier New" w:hint="default"/>
      </w:rPr>
    </w:lvl>
    <w:lvl w:ilvl="2" w:tplc="AE36F532">
      <w:start w:val="1"/>
      <w:numFmt w:val="bullet"/>
      <w:lvlText w:val=""/>
      <w:lvlJc w:val="left"/>
      <w:pPr>
        <w:ind w:left="2160" w:hanging="360"/>
      </w:pPr>
      <w:rPr>
        <w:rFonts w:ascii="Wingdings" w:hAnsi="Wingdings" w:hint="default"/>
      </w:rPr>
    </w:lvl>
    <w:lvl w:ilvl="3" w:tplc="09C2BDEA">
      <w:start w:val="1"/>
      <w:numFmt w:val="bullet"/>
      <w:lvlText w:val=""/>
      <w:lvlJc w:val="left"/>
      <w:pPr>
        <w:ind w:left="2880" w:hanging="360"/>
      </w:pPr>
      <w:rPr>
        <w:rFonts w:ascii="Symbol" w:hAnsi="Symbol" w:hint="default"/>
      </w:rPr>
    </w:lvl>
    <w:lvl w:ilvl="4" w:tplc="6414C482">
      <w:start w:val="1"/>
      <w:numFmt w:val="bullet"/>
      <w:lvlText w:val="o"/>
      <w:lvlJc w:val="left"/>
      <w:pPr>
        <w:ind w:left="3600" w:hanging="360"/>
      </w:pPr>
      <w:rPr>
        <w:rFonts w:ascii="Courier New" w:hAnsi="Courier New" w:hint="default"/>
      </w:rPr>
    </w:lvl>
    <w:lvl w:ilvl="5" w:tplc="6A443C40">
      <w:start w:val="1"/>
      <w:numFmt w:val="bullet"/>
      <w:lvlText w:val=""/>
      <w:lvlJc w:val="left"/>
      <w:pPr>
        <w:ind w:left="4320" w:hanging="360"/>
      </w:pPr>
      <w:rPr>
        <w:rFonts w:ascii="Wingdings" w:hAnsi="Wingdings" w:hint="default"/>
      </w:rPr>
    </w:lvl>
    <w:lvl w:ilvl="6" w:tplc="EBC45FEC">
      <w:start w:val="1"/>
      <w:numFmt w:val="bullet"/>
      <w:lvlText w:val=""/>
      <w:lvlJc w:val="left"/>
      <w:pPr>
        <w:ind w:left="5040" w:hanging="360"/>
      </w:pPr>
      <w:rPr>
        <w:rFonts w:ascii="Symbol" w:hAnsi="Symbol" w:hint="default"/>
      </w:rPr>
    </w:lvl>
    <w:lvl w:ilvl="7" w:tplc="79FACBEA">
      <w:start w:val="1"/>
      <w:numFmt w:val="bullet"/>
      <w:lvlText w:val="o"/>
      <w:lvlJc w:val="left"/>
      <w:pPr>
        <w:ind w:left="5760" w:hanging="360"/>
      </w:pPr>
      <w:rPr>
        <w:rFonts w:ascii="Courier New" w:hAnsi="Courier New" w:hint="default"/>
      </w:rPr>
    </w:lvl>
    <w:lvl w:ilvl="8" w:tplc="55B68174">
      <w:start w:val="1"/>
      <w:numFmt w:val="bullet"/>
      <w:lvlText w:val=""/>
      <w:lvlJc w:val="left"/>
      <w:pPr>
        <w:ind w:left="6480" w:hanging="360"/>
      </w:pPr>
      <w:rPr>
        <w:rFonts w:ascii="Wingdings" w:hAnsi="Wingdings" w:hint="default"/>
      </w:rPr>
    </w:lvl>
  </w:abstractNum>
  <w:abstractNum w:abstractNumId="1" w15:restartNumberingAfterBreak="0">
    <w:nsid w:val="0BCD5B7C"/>
    <w:multiLevelType w:val="hybridMultilevel"/>
    <w:tmpl w:val="DFC05402"/>
    <w:lvl w:ilvl="0" w:tplc="0809000F">
      <w:start w:val="1"/>
      <w:numFmt w:val="decimal"/>
      <w:lvlText w:val="%1."/>
      <w:lvlJc w:val="left"/>
      <w:pPr>
        <w:ind w:left="1298"/>
      </w:pPr>
      <w:rPr>
        <w:b w:val="0"/>
        <w:i w:val="0"/>
        <w:strike w:val="0"/>
        <w:dstrike w:val="0"/>
        <w:color w:val="000000"/>
        <w:sz w:val="22"/>
        <w:szCs w:val="22"/>
        <w:u w:val="none" w:color="000000"/>
        <w:bdr w:val="none" w:sz="0" w:space="0" w:color="auto"/>
        <w:shd w:val="clear" w:color="auto" w:fill="auto"/>
        <w:vertAlign w:val="baseline"/>
      </w:rPr>
    </w:lvl>
    <w:lvl w:ilvl="1" w:tplc="2F5A1E78">
      <w:start w:val="1"/>
      <w:numFmt w:val="bullet"/>
      <w:lvlText w:val="o"/>
      <w:lvlJc w:val="left"/>
      <w:pPr>
        <w:ind w:left="14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39CD680">
      <w:start w:val="1"/>
      <w:numFmt w:val="bullet"/>
      <w:lvlText w:val="▪"/>
      <w:lvlJc w:val="left"/>
      <w:pPr>
        <w:ind w:left="21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7562148">
      <w:start w:val="1"/>
      <w:numFmt w:val="bullet"/>
      <w:lvlText w:val="•"/>
      <w:lvlJc w:val="left"/>
      <w:pPr>
        <w:ind w:left="29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F62239C">
      <w:start w:val="1"/>
      <w:numFmt w:val="bullet"/>
      <w:lvlText w:val="o"/>
      <w:lvlJc w:val="left"/>
      <w:pPr>
        <w:ind w:left="36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0660386">
      <w:start w:val="1"/>
      <w:numFmt w:val="bullet"/>
      <w:lvlText w:val="▪"/>
      <w:lvlJc w:val="left"/>
      <w:pPr>
        <w:ind w:left="43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372A0C6">
      <w:start w:val="1"/>
      <w:numFmt w:val="bullet"/>
      <w:lvlText w:val="•"/>
      <w:lvlJc w:val="left"/>
      <w:pPr>
        <w:ind w:left="50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39A4BB0">
      <w:start w:val="1"/>
      <w:numFmt w:val="bullet"/>
      <w:lvlText w:val="o"/>
      <w:lvlJc w:val="left"/>
      <w:pPr>
        <w:ind w:left="57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B6018E0">
      <w:start w:val="1"/>
      <w:numFmt w:val="bullet"/>
      <w:lvlText w:val="▪"/>
      <w:lvlJc w:val="left"/>
      <w:pPr>
        <w:ind w:left="65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14204A03"/>
    <w:multiLevelType w:val="hybridMultilevel"/>
    <w:tmpl w:val="FFFFFFFF"/>
    <w:lvl w:ilvl="0" w:tplc="117AB7D0">
      <w:start w:val="1"/>
      <w:numFmt w:val="bullet"/>
      <w:lvlText w:val=""/>
      <w:lvlJc w:val="left"/>
      <w:pPr>
        <w:ind w:left="720" w:hanging="360"/>
      </w:pPr>
      <w:rPr>
        <w:rFonts w:ascii="Symbol" w:hAnsi="Symbol" w:hint="default"/>
      </w:rPr>
    </w:lvl>
    <w:lvl w:ilvl="1" w:tplc="4F1680AC">
      <w:start w:val="1"/>
      <w:numFmt w:val="bullet"/>
      <w:lvlText w:val="o"/>
      <w:lvlJc w:val="left"/>
      <w:pPr>
        <w:ind w:left="1440" w:hanging="360"/>
      </w:pPr>
      <w:rPr>
        <w:rFonts w:ascii="Courier New" w:hAnsi="Courier New" w:hint="default"/>
      </w:rPr>
    </w:lvl>
    <w:lvl w:ilvl="2" w:tplc="EE840586">
      <w:start w:val="1"/>
      <w:numFmt w:val="bullet"/>
      <w:lvlText w:val=""/>
      <w:lvlJc w:val="left"/>
      <w:pPr>
        <w:ind w:left="2160" w:hanging="360"/>
      </w:pPr>
      <w:rPr>
        <w:rFonts w:ascii="Wingdings" w:hAnsi="Wingdings" w:hint="default"/>
      </w:rPr>
    </w:lvl>
    <w:lvl w:ilvl="3" w:tplc="3A869758">
      <w:start w:val="1"/>
      <w:numFmt w:val="bullet"/>
      <w:lvlText w:val=""/>
      <w:lvlJc w:val="left"/>
      <w:pPr>
        <w:ind w:left="2880" w:hanging="360"/>
      </w:pPr>
      <w:rPr>
        <w:rFonts w:ascii="Symbol" w:hAnsi="Symbol" w:hint="default"/>
      </w:rPr>
    </w:lvl>
    <w:lvl w:ilvl="4" w:tplc="B46E964E">
      <w:start w:val="1"/>
      <w:numFmt w:val="bullet"/>
      <w:lvlText w:val="o"/>
      <w:lvlJc w:val="left"/>
      <w:pPr>
        <w:ind w:left="3600" w:hanging="360"/>
      </w:pPr>
      <w:rPr>
        <w:rFonts w:ascii="Courier New" w:hAnsi="Courier New" w:hint="default"/>
      </w:rPr>
    </w:lvl>
    <w:lvl w:ilvl="5" w:tplc="B574ABE0">
      <w:start w:val="1"/>
      <w:numFmt w:val="bullet"/>
      <w:lvlText w:val=""/>
      <w:lvlJc w:val="left"/>
      <w:pPr>
        <w:ind w:left="4320" w:hanging="360"/>
      </w:pPr>
      <w:rPr>
        <w:rFonts w:ascii="Wingdings" w:hAnsi="Wingdings" w:hint="default"/>
      </w:rPr>
    </w:lvl>
    <w:lvl w:ilvl="6" w:tplc="4AC84A98">
      <w:start w:val="1"/>
      <w:numFmt w:val="bullet"/>
      <w:lvlText w:val=""/>
      <w:lvlJc w:val="left"/>
      <w:pPr>
        <w:ind w:left="5040" w:hanging="360"/>
      </w:pPr>
      <w:rPr>
        <w:rFonts w:ascii="Symbol" w:hAnsi="Symbol" w:hint="default"/>
      </w:rPr>
    </w:lvl>
    <w:lvl w:ilvl="7" w:tplc="363ADAAA">
      <w:start w:val="1"/>
      <w:numFmt w:val="bullet"/>
      <w:lvlText w:val="o"/>
      <w:lvlJc w:val="left"/>
      <w:pPr>
        <w:ind w:left="5760" w:hanging="360"/>
      </w:pPr>
      <w:rPr>
        <w:rFonts w:ascii="Courier New" w:hAnsi="Courier New" w:hint="default"/>
      </w:rPr>
    </w:lvl>
    <w:lvl w:ilvl="8" w:tplc="48DEC77C">
      <w:start w:val="1"/>
      <w:numFmt w:val="bullet"/>
      <w:lvlText w:val=""/>
      <w:lvlJc w:val="left"/>
      <w:pPr>
        <w:ind w:left="6480" w:hanging="360"/>
      </w:pPr>
      <w:rPr>
        <w:rFonts w:ascii="Wingdings" w:hAnsi="Wingdings" w:hint="default"/>
      </w:rPr>
    </w:lvl>
  </w:abstractNum>
  <w:abstractNum w:abstractNumId="3" w15:restartNumberingAfterBreak="0">
    <w:nsid w:val="1666701D"/>
    <w:multiLevelType w:val="hybridMultilevel"/>
    <w:tmpl w:val="94C6DB92"/>
    <w:lvl w:ilvl="0" w:tplc="2374A240">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6707D48"/>
    <w:multiLevelType w:val="hybridMultilevel"/>
    <w:tmpl w:val="FFFFFFFF"/>
    <w:lvl w:ilvl="0" w:tplc="2374A240">
      <w:start w:val="1"/>
      <w:numFmt w:val="bullet"/>
      <w:lvlText w:val=""/>
      <w:lvlJc w:val="left"/>
      <w:pPr>
        <w:ind w:left="720" w:hanging="360"/>
      </w:pPr>
      <w:rPr>
        <w:rFonts w:ascii="Symbol" w:hAnsi="Symbol" w:hint="default"/>
      </w:rPr>
    </w:lvl>
    <w:lvl w:ilvl="1" w:tplc="F74A5D78">
      <w:start w:val="1"/>
      <w:numFmt w:val="bullet"/>
      <w:lvlText w:val="o"/>
      <w:lvlJc w:val="left"/>
      <w:pPr>
        <w:ind w:left="1440" w:hanging="360"/>
      </w:pPr>
      <w:rPr>
        <w:rFonts w:ascii="Courier New" w:hAnsi="Courier New" w:hint="default"/>
      </w:rPr>
    </w:lvl>
    <w:lvl w:ilvl="2" w:tplc="42180F1C">
      <w:start w:val="1"/>
      <w:numFmt w:val="bullet"/>
      <w:lvlText w:val=""/>
      <w:lvlJc w:val="left"/>
      <w:pPr>
        <w:ind w:left="2160" w:hanging="360"/>
      </w:pPr>
      <w:rPr>
        <w:rFonts w:ascii="Wingdings" w:hAnsi="Wingdings" w:hint="default"/>
      </w:rPr>
    </w:lvl>
    <w:lvl w:ilvl="3" w:tplc="FAC26744">
      <w:start w:val="1"/>
      <w:numFmt w:val="bullet"/>
      <w:lvlText w:val=""/>
      <w:lvlJc w:val="left"/>
      <w:pPr>
        <w:ind w:left="2880" w:hanging="360"/>
      </w:pPr>
      <w:rPr>
        <w:rFonts w:ascii="Symbol" w:hAnsi="Symbol" w:hint="default"/>
      </w:rPr>
    </w:lvl>
    <w:lvl w:ilvl="4" w:tplc="283AB612">
      <w:start w:val="1"/>
      <w:numFmt w:val="bullet"/>
      <w:lvlText w:val="o"/>
      <w:lvlJc w:val="left"/>
      <w:pPr>
        <w:ind w:left="3600" w:hanging="360"/>
      </w:pPr>
      <w:rPr>
        <w:rFonts w:ascii="Courier New" w:hAnsi="Courier New" w:hint="default"/>
      </w:rPr>
    </w:lvl>
    <w:lvl w:ilvl="5" w:tplc="7E249270">
      <w:start w:val="1"/>
      <w:numFmt w:val="bullet"/>
      <w:lvlText w:val=""/>
      <w:lvlJc w:val="left"/>
      <w:pPr>
        <w:ind w:left="4320" w:hanging="360"/>
      </w:pPr>
      <w:rPr>
        <w:rFonts w:ascii="Wingdings" w:hAnsi="Wingdings" w:hint="default"/>
      </w:rPr>
    </w:lvl>
    <w:lvl w:ilvl="6" w:tplc="502AB650">
      <w:start w:val="1"/>
      <w:numFmt w:val="bullet"/>
      <w:lvlText w:val=""/>
      <w:lvlJc w:val="left"/>
      <w:pPr>
        <w:ind w:left="5040" w:hanging="360"/>
      </w:pPr>
      <w:rPr>
        <w:rFonts w:ascii="Symbol" w:hAnsi="Symbol" w:hint="default"/>
      </w:rPr>
    </w:lvl>
    <w:lvl w:ilvl="7" w:tplc="A4A615F4">
      <w:start w:val="1"/>
      <w:numFmt w:val="bullet"/>
      <w:lvlText w:val="o"/>
      <w:lvlJc w:val="left"/>
      <w:pPr>
        <w:ind w:left="5760" w:hanging="360"/>
      </w:pPr>
      <w:rPr>
        <w:rFonts w:ascii="Courier New" w:hAnsi="Courier New" w:hint="default"/>
      </w:rPr>
    </w:lvl>
    <w:lvl w:ilvl="8" w:tplc="B13263C2">
      <w:start w:val="1"/>
      <w:numFmt w:val="bullet"/>
      <w:lvlText w:val=""/>
      <w:lvlJc w:val="left"/>
      <w:pPr>
        <w:ind w:left="6480" w:hanging="360"/>
      </w:pPr>
      <w:rPr>
        <w:rFonts w:ascii="Wingdings" w:hAnsi="Wingdings" w:hint="default"/>
      </w:rPr>
    </w:lvl>
  </w:abstractNum>
  <w:abstractNum w:abstractNumId="5" w15:restartNumberingAfterBreak="0">
    <w:nsid w:val="16B8512C"/>
    <w:multiLevelType w:val="hybridMultilevel"/>
    <w:tmpl w:val="9056B6BC"/>
    <w:lvl w:ilvl="0" w:tplc="2374A240">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8E9548E"/>
    <w:multiLevelType w:val="hybridMultilevel"/>
    <w:tmpl w:val="FFFFFFFF"/>
    <w:lvl w:ilvl="0" w:tplc="48D6A448">
      <w:start w:val="1"/>
      <w:numFmt w:val="bullet"/>
      <w:lvlText w:val="·"/>
      <w:lvlJc w:val="left"/>
      <w:pPr>
        <w:ind w:left="720" w:hanging="360"/>
      </w:pPr>
      <w:rPr>
        <w:rFonts w:ascii="Symbol" w:hAnsi="Symbol" w:hint="default"/>
      </w:rPr>
    </w:lvl>
    <w:lvl w:ilvl="1" w:tplc="0E5637DE">
      <w:start w:val="1"/>
      <w:numFmt w:val="bullet"/>
      <w:lvlText w:val="o"/>
      <w:lvlJc w:val="left"/>
      <w:pPr>
        <w:ind w:left="1440" w:hanging="360"/>
      </w:pPr>
      <w:rPr>
        <w:rFonts w:ascii="Courier New" w:hAnsi="Courier New" w:hint="default"/>
      </w:rPr>
    </w:lvl>
    <w:lvl w:ilvl="2" w:tplc="8A543892">
      <w:start w:val="1"/>
      <w:numFmt w:val="bullet"/>
      <w:lvlText w:val=""/>
      <w:lvlJc w:val="left"/>
      <w:pPr>
        <w:ind w:left="2160" w:hanging="360"/>
      </w:pPr>
      <w:rPr>
        <w:rFonts w:ascii="Wingdings" w:hAnsi="Wingdings" w:hint="default"/>
      </w:rPr>
    </w:lvl>
    <w:lvl w:ilvl="3" w:tplc="A31E2922">
      <w:start w:val="1"/>
      <w:numFmt w:val="bullet"/>
      <w:lvlText w:val=""/>
      <w:lvlJc w:val="left"/>
      <w:pPr>
        <w:ind w:left="2880" w:hanging="360"/>
      </w:pPr>
      <w:rPr>
        <w:rFonts w:ascii="Symbol" w:hAnsi="Symbol" w:hint="default"/>
      </w:rPr>
    </w:lvl>
    <w:lvl w:ilvl="4" w:tplc="7B9E01D2">
      <w:start w:val="1"/>
      <w:numFmt w:val="bullet"/>
      <w:lvlText w:val="o"/>
      <w:lvlJc w:val="left"/>
      <w:pPr>
        <w:ind w:left="3600" w:hanging="360"/>
      </w:pPr>
      <w:rPr>
        <w:rFonts w:ascii="Courier New" w:hAnsi="Courier New" w:hint="default"/>
      </w:rPr>
    </w:lvl>
    <w:lvl w:ilvl="5" w:tplc="38A46F5C">
      <w:start w:val="1"/>
      <w:numFmt w:val="bullet"/>
      <w:lvlText w:val=""/>
      <w:lvlJc w:val="left"/>
      <w:pPr>
        <w:ind w:left="4320" w:hanging="360"/>
      </w:pPr>
      <w:rPr>
        <w:rFonts w:ascii="Wingdings" w:hAnsi="Wingdings" w:hint="default"/>
      </w:rPr>
    </w:lvl>
    <w:lvl w:ilvl="6" w:tplc="AAC83BA0">
      <w:start w:val="1"/>
      <w:numFmt w:val="bullet"/>
      <w:lvlText w:val=""/>
      <w:lvlJc w:val="left"/>
      <w:pPr>
        <w:ind w:left="5040" w:hanging="360"/>
      </w:pPr>
      <w:rPr>
        <w:rFonts w:ascii="Symbol" w:hAnsi="Symbol" w:hint="default"/>
      </w:rPr>
    </w:lvl>
    <w:lvl w:ilvl="7" w:tplc="D2CA2E2E">
      <w:start w:val="1"/>
      <w:numFmt w:val="bullet"/>
      <w:lvlText w:val="o"/>
      <w:lvlJc w:val="left"/>
      <w:pPr>
        <w:ind w:left="5760" w:hanging="360"/>
      </w:pPr>
      <w:rPr>
        <w:rFonts w:ascii="Courier New" w:hAnsi="Courier New" w:hint="default"/>
      </w:rPr>
    </w:lvl>
    <w:lvl w:ilvl="8" w:tplc="18D0576A">
      <w:start w:val="1"/>
      <w:numFmt w:val="bullet"/>
      <w:lvlText w:val=""/>
      <w:lvlJc w:val="left"/>
      <w:pPr>
        <w:ind w:left="6480" w:hanging="360"/>
      </w:pPr>
      <w:rPr>
        <w:rFonts w:ascii="Wingdings" w:hAnsi="Wingdings" w:hint="default"/>
      </w:rPr>
    </w:lvl>
  </w:abstractNum>
  <w:abstractNum w:abstractNumId="7" w15:restartNumberingAfterBreak="0">
    <w:nsid w:val="26C769C1"/>
    <w:multiLevelType w:val="hybridMultilevel"/>
    <w:tmpl w:val="D7BCFF88"/>
    <w:lvl w:ilvl="0" w:tplc="9C9C7C7C">
      <w:start w:val="1"/>
      <w:numFmt w:val="bullet"/>
      <w:lvlText w:val=""/>
      <w:lvlJc w:val="left"/>
      <w:pPr>
        <w:ind w:left="720" w:hanging="360"/>
      </w:pPr>
      <w:rPr>
        <w:rFonts w:ascii="Symbol" w:hAnsi="Symbol" w:hint="default"/>
      </w:rPr>
    </w:lvl>
    <w:lvl w:ilvl="1" w:tplc="100C04BE">
      <w:start w:val="1"/>
      <w:numFmt w:val="bullet"/>
      <w:lvlText w:val="o"/>
      <w:lvlJc w:val="left"/>
      <w:pPr>
        <w:ind w:left="1440" w:hanging="360"/>
      </w:pPr>
      <w:rPr>
        <w:rFonts w:ascii="Courier New" w:hAnsi="Courier New" w:hint="default"/>
      </w:rPr>
    </w:lvl>
    <w:lvl w:ilvl="2" w:tplc="6AB03E2E">
      <w:start w:val="1"/>
      <w:numFmt w:val="bullet"/>
      <w:lvlText w:val=""/>
      <w:lvlJc w:val="left"/>
      <w:pPr>
        <w:ind w:left="2160" w:hanging="360"/>
      </w:pPr>
      <w:rPr>
        <w:rFonts w:ascii="Wingdings" w:hAnsi="Wingdings" w:hint="default"/>
      </w:rPr>
    </w:lvl>
    <w:lvl w:ilvl="3" w:tplc="B4F6F922">
      <w:start w:val="1"/>
      <w:numFmt w:val="bullet"/>
      <w:lvlText w:val=""/>
      <w:lvlJc w:val="left"/>
      <w:pPr>
        <w:ind w:left="2880" w:hanging="360"/>
      </w:pPr>
      <w:rPr>
        <w:rFonts w:ascii="Symbol" w:hAnsi="Symbol" w:hint="default"/>
      </w:rPr>
    </w:lvl>
    <w:lvl w:ilvl="4" w:tplc="2B549654">
      <w:start w:val="1"/>
      <w:numFmt w:val="bullet"/>
      <w:lvlText w:val="o"/>
      <w:lvlJc w:val="left"/>
      <w:pPr>
        <w:ind w:left="3600" w:hanging="360"/>
      </w:pPr>
      <w:rPr>
        <w:rFonts w:ascii="Courier New" w:hAnsi="Courier New" w:hint="default"/>
      </w:rPr>
    </w:lvl>
    <w:lvl w:ilvl="5" w:tplc="C2F24B70">
      <w:start w:val="1"/>
      <w:numFmt w:val="bullet"/>
      <w:lvlText w:val=""/>
      <w:lvlJc w:val="left"/>
      <w:pPr>
        <w:ind w:left="4320" w:hanging="360"/>
      </w:pPr>
      <w:rPr>
        <w:rFonts w:ascii="Wingdings" w:hAnsi="Wingdings" w:hint="default"/>
      </w:rPr>
    </w:lvl>
    <w:lvl w:ilvl="6" w:tplc="76A8B00E">
      <w:start w:val="1"/>
      <w:numFmt w:val="bullet"/>
      <w:lvlText w:val=""/>
      <w:lvlJc w:val="left"/>
      <w:pPr>
        <w:ind w:left="5040" w:hanging="360"/>
      </w:pPr>
      <w:rPr>
        <w:rFonts w:ascii="Symbol" w:hAnsi="Symbol" w:hint="default"/>
      </w:rPr>
    </w:lvl>
    <w:lvl w:ilvl="7" w:tplc="9CFAD178">
      <w:start w:val="1"/>
      <w:numFmt w:val="bullet"/>
      <w:lvlText w:val="o"/>
      <w:lvlJc w:val="left"/>
      <w:pPr>
        <w:ind w:left="5760" w:hanging="360"/>
      </w:pPr>
      <w:rPr>
        <w:rFonts w:ascii="Courier New" w:hAnsi="Courier New" w:hint="default"/>
      </w:rPr>
    </w:lvl>
    <w:lvl w:ilvl="8" w:tplc="A148CF26">
      <w:start w:val="1"/>
      <w:numFmt w:val="bullet"/>
      <w:lvlText w:val=""/>
      <w:lvlJc w:val="left"/>
      <w:pPr>
        <w:ind w:left="6480" w:hanging="360"/>
      </w:pPr>
      <w:rPr>
        <w:rFonts w:ascii="Wingdings" w:hAnsi="Wingdings" w:hint="default"/>
      </w:rPr>
    </w:lvl>
  </w:abstractNum>
  <w:abstractNum w:abstractNumId="8" w15:restartNumberingAfterBreak="0">
    <w:nsid w:val="2C1E2B23"/>
    <w:multiLevelType w:val="hybridMultilevel"/>
    <w:tmpl w:val="10E22618"/>
    <w:lvl w:ilvl="0" w:tplc="2374A240">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9B5999"/>
    <w:multiLevelType w:val="hybridMultilevel"/>
    <w:tmpl w:val="22C0986A"/>
    <w:lvl w:ilvl="0" w:tplc="B6C076AC">
      <w:start w:val="1"/>
      <w:numFmt w:val="decimal"/>
      <w:lvlText w:val="%1."/>
      <w:lvlJc w:val="left"/>
      <w:pPr>
        <w:ind w:left="720" w:hanging="360"/>
      </w:pPr>
    </w:lvl>
    <w:lvl w:ilvl="1" w:tplc="43127FDA">
      <w:start w:val="1"/>
      <w:numFmt w:val="lowerLetter"/>
      <w:lvlText w:val="%2."/>
      <w:lvlJc w:val="left"/>
      <w:pPr>
        <w:ind w:left="1440" w:hanging="360"/>
      </w:pPr>
    </w:lvl>
    <w:lvl w:ilvl="2" w:tplc="4DB6B8CA">
      <w:start w:val="1"/>
      <w:numFmt w:val="lowerRoman"/>
      <w:lvlText w:val="%3."/>
      <w:lvlJc w:val="right"/>
      <w:pPr>
        <w:ind w:left="2160" w:hanging="180"/>
      </w:pPr>
    </w:lvl>
    <w:lvl w:ilvl="3" w:tplc="99A86D2E">
      <w:start w:val="1"/>
      <w:numFmt w:val="decimal"/>
      <w:lvlText w:val="%4."/>
      <w:lvlJc w:val="left"/>
      <w:pPr>
        <w:ind w:left="2880" w:hanging="360"/>
      </w:pPr>
    </w:lvl>
    <w:lvl w:ilvl="4" w:tplc="F43C5888">
      <w:start w:val="1"/>
      <w:numFmt w:val="lowerLetter"/>
      <w:lvlText w:val="%5."/>
      <w:lvlJc w:val="left"/>
      <w:pPr>
        <w:ind w:left="3600" w:hanging="360"/>
      </w:pPr>
    </w:lvl>
    <w:lvl w:ilvl="5" w:tplc="C24680A6">
      <w:start w:val="1"/>
      <w:numFmt w:val="lowerRoman"/>
      <w:lvlText w:val="%6."/>
      <w:lvlJc w:val="right"/>
      <w:pPr>
        <w:ind w:left="4320" w:hanging="180"/>
      </w:pPr>
    </w:lvl>
    <w:lvl w:ilvl="6" w:tplc="F46A1D30">
      <w:start w:val="1"/>
      <w:numFmt w:val="decimal"/>
      <w:lvlText w:val="%7."/>
      <w:lvlJc w:val="left"/>
      <w:pPr>
        <w:ind w:left="5040" w:hanging="360"/>
      </w:pPr>
    </w:lvl>
    <w:lvl w:ilvl="7" w:tplc="06AEAFBE">
      <w:start w:val="1"/>
      <w:numFmt w:val="lowerLetter"/>
      <w:lvlText w:val="%8."/>
      <w:lvlJc w:val="left"/>
      <w:pPr>
        <w:ind w:left="5760" w:hanging="360"/>
      </w:pPr>
    </w:lvl>
    <w:lvl w:ilvl="8" w:tplc="AB6CF7C8">
      <w:start w:val="1"/>
      <w:numFmt w:val="lowerRoman"/>
      <w:lvlText w:val="%9."/>
      <w:lvlJc w:val="right"/>
      <w:pPr>
        <w:ind w:left="6480" w:hanging="180"/>
      </w:pPr>
    </w:lvl>
  </w:abstractNum>
  <w:abstractNum w:abstractNumId="10" w15:restartNumberingAfterBreak="0">
    <w:nsid w:val="2E1A5948"/>
    <w:multiLevelType w:val="hybridMultilevel"/>
    <w:tmpl w:val="FFFFFFFF"/>
    <w:lvl w:ilvl="0" w:tplc="CE62FCF4">
      <w:start w:val="1"/>
      <w:numFmt w:val="bullet"/>
      <w:lvlText w:val=""/>
      <w:lvlJc w:val="left"/>
      <w:pPr>
        <w:ind w:left="720" w:hanging="360"/>
      </w:pPr>
      <w:rPr>
        <w:rFonts w:ascii="Symbol" w:hAnsi="Symbol" w:hint="default"/>
      </w:rPr>
    </w:lvl>
    <w:lvl w:ilvl="1" w:tplc="C2945764">
      <w:start w:val="1"/>
      <w:numFmt w:val="bullet"/>
      <w:lvlText w:val="o"/>
      <w:lvlJc w:val="left"/>
      <w:pPr>
        <w:ind w:left="1440" w:hanging="360"/>
      </w:pPr>
      <w:rPr>
        <w:rFonts w:ascii="Courier New" w:hAnsi="Courier New" w:hint="default"/>
      </w:rPr>
    </w:lvl>
    <w:lvl w:ilvl="2" w:tplc="11124DF4">
      <w:start w:val="1"/>
      <w:numFmt w:val="bullet"/>
      <w:lvlText w:val=""/>
      <w:lvlJc w:val="left"/>
      <w:pPr>
        <w:ind w:left="2160" w:hanging="360"/>
      </w:pPr>
      <w:rPr>
        <w:rFonts w:ascii="Wingdings" w:hAnsi="Wingdings" w:hint="default"/>
      </w:rPr>
    </w:lvl>
    <w:lvl w:ilvl="3" w:tplc="FD6241EC">
      <w:start w:val="1"/>
      <w:numFmt w:val="bullet"/>
      <w:lvlText w:val=""/>
      <w:lvlJc w:val="left"/>
      <w:pPr>
        <w:ind w:left="2880" w:hanging="360"/>
      </w:pPr>
      <w:rPr>
        <w:rFonts w:ascii="Symbol" w:hAnsi="Symbol" w:hint="default"/>
      </w:rPr>
    </w:lvl>
    <w:lvl w:ilvl="4" w:tplc="6DA85D40">
      <w:start w:val="1"/>
      <w:numFmt w:val="bullet"/>
      <w:lvlText w:val="o"/>
      <w:lvlJc w:val="left"/>
      <w:pPr>
        <w:ind w:left="3600" w:hanging="360"/>
      </w:pPr>
      <w:rPr>
        <w:rFonts w:ascii="Courier New" w:hAnsi="Courier New" w:hint="default"/>
      </w:rPr>
    </w:lvl>
    <w:lvl w:ilvl="5" w:tplc="E7400A74">
      <w:start w:val="1"/>
      <w:numFmt w:val="bullet"/>
      <w:lvlText w:val=""/>
      <w:lvlJc w:val="left"/>
      <w:pPr>
        <w:ind w:left="4320" w:hanging="360"/>
      </w:pPr>
      <w:rPr>
        <w:rFonts w:ascii="Wingdings" w:hAnsi="Wingdings" w:hint="default"/>
      </w:rPr>
    </w:lvl>
    <w:lvl w:ilvl="6" w:tplc="53E6F552">
      <w:start w:val="1"/>
      <w:numFmt w:val="bullet"/>
      <w:lvlText w:val=""/>
      <w:lvlJc w:val="left"/>
      <w:pPr>
        <w:ind w:left="5040" w:hanging="360"/>
      </w:pPr>
      <w:rPr>
        <w:rFonts w:ascii="Symbol" w:hAnsi="Symbol" w:hint="default"/>
      </w:rPr>
    </w:lvl>
    <w:lvl w:ilvl="7" w:tplc="0406D570">
      <w:start w:val="1"/>
      <w:numFmt w:val="bullet"/>
      <w:lvlText w:val="o"/>
      <w:lvlJc w:val="left"/>
      <w:pPr>
        <w:ind w:left="5760" w:hanging="360"/>
      </w:pPr>
      <w:rPr>
        <w:rFonts w:ascii="Courier New" w:hAnsi="Courier New" w:hint="default"/>
      </w:rPr>
    </w:lvl>
    <w:lvl w:ilvl="8" w:tplc="AAAAA518">
      <w:start w:val="1"/>
      <w:numFmt w:val="bullet"/>
      <w:lvlText w:val=""/>
      <w:lvlJc w:val="left"/>
      <w:pPr>
        <w:ind w:left="6480" w:hanging="360"/>
      </w:pPr>
      <w:rPr>
        <w:rFonts w:ascii="Wingdings" w:hAnsi="Wingdings" w:hint="default"/>
      </w:rPr>
    </w:lvl>
  </w:abstractNum>
  <w:abstractNum w:abstractNumId="11" w15:restartNumberingAfterBreak="0">
    <w:nsid w:val="2F5C08E7"/>
    <w:multiLevelType w:val="hybridMultilevel"/>
    <w:tmpl w:val="93943520"/>
    <w:lvl w:ilvl="0" w:tplc="9E8266CA">
      <w:start w:val="1"/>
      <w:numFmt w:val="bullet"/>
      <w:lvlText w:val=""/>
      <w:lvlJc w:val="left"/>
      <w:pPr>
        <w:ind w:left="720" w:hanging="360"/>
      </w:pPr>
      <w:rPr>
        <w:rFonts w:ascii="Symbol" w:hAnsi="Symbol" w:hint="default"/>
      </w:rPr>
    </w:lvl>
    <w:lvl w:ilvl="1" w:tplc="E61AF0F6">
      <w:start w:val="1"/>
      <w:numFmt w:val="bullet"/>
      <w:lvlText w:val="o"/>
      <w:lvlJc w:val="left"/>
      <w:pPr>
        <w:ind w:left="1440" w:hanging="360"/>
      </w:pPr>
      <w:rPr>
        <w:rFonts w:ascii="Courier New" w:hAnsi="Courier New" w:hint="default"/>
      </w:rPr>
    </w:lvl>
    <w:lvl w:ilvl="2" w:tplc="B33A3CDE">
      <w:start w:val="1"/>
      <w:numFmt w:val="bullet"/>
      <w:lvlText w:val=""/>
      <w:lvlJc w:val="left"/>
      <w:pPr>
        <w:ind w:left="2160" w:hanging="360"/>
      </w:pPr>
      <w:rPr>
        <w:rFonts w:ascii="Wingdings" w:hAnsi="Wingdings" w:hint="default"/>
      </w:rPr>
    </w:lvl>
    <w:lvl w:ilvl="3" w:tplc="A518FC66">
      <w:start w:val="1"/>
      <w:numFmt w:val="bullet"/>
      <w:lvlText w:val=""/>
      <w:lvlJc w:val="left"/>
      <w:pPr>
        <w:ind w:left="2880" w:hanging="360"/>
      </w:pPr>
      <w:rPr>
        <w:rFonts w:ascii="Symbol" w:hAnsi="Symbol" w:hint="default"/>
      </w:rPr>
    </w:lvl>
    <w:lvl w:ilvl="4" w:tplc="584E058A">
      <w:start w:val="1"/>
      <w:numFmt w:val="bullet"/>
      <w:lvlText w:val="o"/>
      <w:lvlJc w:val="left"/>
      <w:pPr>
        <w:ind w:left="3600" w:hanging="360"/>
      </w:pPr>
      <w:rPr>
        <w:rFonts w:ascii="Courier New" w:hAnsi="Courier New" w:hint="default"/>
      </w:rPr>
    </w:lvl>
    <w:lvl w:ilvl="5" w:tplc="C1207DC2">
      <w:start w:val="1"/>
      <w:numFmt w:val="bullet"/>
      <w:lvlText w:val=""/>
      <w:lvlJc w:val="left"/>
      <w:pPr>
        <w:ind w:left="4320" w:hanging="360"/>
      </w:pPr>
      <w:rPr>
        <w:rFonts w:ascii="Wingdings" w:hAnsi="Wingdings" w:hint="default"/>
      </w:rPr>
    </w:lvl>
    <w:lvl w:ilvl="6" w:tplc="E24C419C">
      <w:start w:val="1"/>
      <w:numFmt w:val="bullet"/>
      <w:lvlText w:val=""/>
      <w:lvlJc w:val="left"/>
      <w:pPr>
        <w:ind w:left="5040" w:hanging="360"/>
      </w:pPr>
      <w:rPr>
        <w:rFonts w:ascii="Symbol" w:hAnsi="Symbol" w:hint="default"/>
      </w:rPr>
    </w:lvl>
    <w:lvl w:ilvl="7" w:tplc="62E08226">
      <w:start w:val="1"/>
      <w:numFmt w:val="bullet"/>
      <w:lvlText w:val="o"/>
      <w:lvlJc w:val="left"/>
      <w:pPr>
        <w:ind w:left="5760" w:hanging="360"/>
      </w:pPr>
      <w:rPr>
        <w:rFonts w:ascii="Courier New" w:hAnsi="Courier New" w:hint="default"/>
      </w:rPr>
    </w:lvl>
    <w:lvl w:ilvl="8" w:tplc="6346DCC4">
      <w:start w:val="1"/>
      <w:numFmt w:val="bullet"/>
      <w:lvlText w:val=""/>
      <w:lvlJc w:val="left"/>
      <w:pPr>
        <w:ind w:left="6480" w:hanging="360"/>
      </w:pPr>
      <w:rPr>
        <w:rFonts w:ascii="Wingdings" w:hAnsi="Wingdings" w:hint="default"/>
      </w:rPr>
    </w:lvl>
  </w:abstractNum>
  <w:abstractNum w:abstractNumId="12" w15:restartNumberingAfterBreak="0">
    <w:nsid w:val="30684BC3"/>
    <w:multiLevelType w:val="hybridMultilevel"/>
    <w:tmpl w:val="FFFFFFFF"/>
    <w:lvl w:ilvl="0" w:tplc="7B32B9C8">
      <w:start w:val="1"/>
      <w:numFmt w:val="decimal"/>
      <w:lvlText w:val="%1."/>
      <w:lvlJc w:val="left"/>
      <w:pPr>
        <w:ind w:left="720" w:hanging="360"/>
      </w:pPr>
    </w:lvl>
    <w:lvl w:ilvl="1" w:tplc="DF401FF4">
      <w:start w:val="1"/>
      <w:numFmt w:val="lowerLetter"/>
      <w:lvlText w:val="%2."/>
      <w:lvlJc w:val="left"/>
      <w:pPr>
        <w:ind w:left="1440" w:hanging="360"/>
      </w:pPr>
    </w:lvl>
    <w:lvl w:ilvl="2" w:tplc="578AE4A6">
      <w:start w:val="1"/>
      <w:numFmt w:val="lowerRoman"/>
      <w:lvlText w:val="%3."/>
      <w:lvlJc w:val="right"/>
      <w:pPr>
        <w:ind w:left="2160" w:hanging="180"/>
      </w:pPr>
    </w:lvl>
    <w:lvl w:ilvl="3" w:tplc="5382368E">
      <w:start w:val="1"/>
      <w:numFmt w:val="decimal"/>
      <w:lvlText w:val="%4."/>
      <w:lvlJc w:val="left"/>
      <w:pPr>
        <w:ind w:left="2880" w:hanging="360"/>
      </w:pPr>
    </w:lvl>
    <w:lvl w:ilvl="4" w:tplc="62EA09DA">
      <w:start w:val="1"/>
      <w:numFmt w:val="lowerLetter"/>
      <w:lvlText w:val="%5."/>
      <w:lvlJc w:val="left"/>
      <w:pPr>
        <w:ind w:left="3600" w:hanging="360"/>
      </w:pPr>
    </w:lvl>
    <w:lvl w:ilvl="5" w:tplc="337ED870">
      <w:start w:val="1"/>
      <w:numFmt w:val="lowerRoman"/>
      <w:lvlText w:val="%6."/>
      <w:lvlJc w:val="right"/>
      <w:pPr>
        <w:ind w:left="4320" w:hanging="180"/>
      </w:pPr>
    </w:lvl>
    <w:lvl w:ilvl="6" w:tplc="D5AA8B38">
      <w:start w:val="1"/>
      <w:numFmt w:val="decimal"/>
      <w:lvlText w:val="%7."/>
      <w:lvlJc w:val="left"/>
      <w:pPr>
        <w:ind w:left="5040" w:hanging="360"/>
      </w:pPr>
    </w:lvl>
    <w:lvl w:ilvl="7" w:tplc="7932EFE0">
      <w:start w:val="1"/>
      <w:numFmt w:val="lowerLetter"/>
      <w:lvlText w:val="%8."/>
      <w:lvlJc w:val="left"/>
      <w:pPr>
        <w:ind w:left="5760" w:hanging="360"/>
      </w:pPr>
    </w:lvl>
    <w:lvl w:ilvl="8" w:tplc="1EE0BDE0">
      <w:start w:val="1"/>
      <w:numFmt w:val="lowerRoman"/>
      <w:lvlText w:val="%9."/>
      <w:lvlJc w:val="right"/>
      <w:pPr>
        <w:ind w:left="6480" w:hanging="180"/>
      </w:pPr>
    </w:lvl>
  </w:abstractNum>
  <w:abstractNum w:abstractNumId="13" w15:restartNumberingAfterBreak="0">
    <w:nsid w:val="34D45ACF"/>
    <w:multiLevelType w:val="hybridMultilevel"/>
    <w:tmpl w:val="FFFFFFFF"/>
    <w:lvl w:ilvl="0" w:tplc="F32A42FC">
      <w:start w:val="1"/>
      <w:numFmt w:val="bullet"/>
      <w:lvlText w:val=""/>
      <w:lvlJc w:val="left"/>
      <w:pPr>
        <w:ind w:left="720" w:hanging="360"/>
      </w:pPr>
      <w:rPr>
        <w:rFonts w:ascii="Symbol" w:hAnsi="Symbol" w:hint="default"/>
      </w:rPr>
    </w:lvl>
    <w:lvl w:ilvl="1" w:tplc="3B2ED8F0">
      <w:start w:val="1"/>
      <w:numFmt w:val="bullet"/>
      <w:lvlText w:val="o"/>
      <w:lvlJc w:val="left"/>
      <w:pPr>
        <w:ind w:left="1440" w:hanging="360"/>
      </w:pPr>
      <w:rPr>
        <w:rFonts w:ascii="Courier New" w:hAnsi="Courier New" w:hint="default"/>
      </w:rPr>
    </w:lvl>
    <w:lvl w:ilvl="2" w:tplc="0E5E9B48">
      <w:start w:val="1"/>
      <w:numFmt w:val="bullet"/>
      <w:lvlText w:val=""/>
      <w:lvlJc w:val="left"/>
      <w:pPr>
        <w:ind w:left="2160" w:hanging="360"/>
      </w:pPr>
      <w:rPr>
        <w:rFonts w:ascii="Wingdings" w:hAnsi="Wingdings" w:hint="default"/>
      </w:rPr>
    </w:lvl>
    <w:lvl w:ilvl="3" w:tplc="AACA79EE">
      <w:start w:val="1"/>
      <w:numFmt w:val="bullet"/>
      <w:lvlText w:val=""/>
      <w:lvlJc w:val="left"/>
      <w:pPr>
        <w:ind w:left="2880" w:hanging="360"/>
      </w:pPr>
      <w:rPr>
        <w:rFonts w:ascii="Symbol" w:hAnsi="Symbol" w:hint="default"/>
      </w:rPr>
    </w:lvl>
    <w:lvl w:ilvl="4" w:tplc="2B408BC4">
      <w:start w:val="1"/>
      <w:numFmt w:val="bullet"/>
      <w:lvlText w:val="o"/>
      <w:lvlJc w:val="left"/>
      <w:pPr>
        <w:ind w:left="3600" w:hanging="360"/>
      </w:pPr>
      <w:rPr>
        <w:rFonts w:ascii="Courier New" w:hAnsi="Courier New" w:hint="default"/>
      </w:rPr>
    </w:lvl>
    <w:lvl w:ilvl="5" w:tplc="3F9CBFB2">
      <w:start w:val="1"/>
      <w:numFmt w:val="bullet"/>
      <w:lvlText w:val=""/>
      <w:lvlJc w:val="left"/>
      <w:pPr>
        <w:ind w:left="4320" w:hanging="360"/>
      </w:pPr>
      <w:rPr>
        <w:rFonts w:ascii="Wingdings" w:hAnsi="Wingdings" w:hint="default"/>
      </w:rPr>
    </w:lvl>
    <w:lvl w:ilvl="6" w:tplc="9064F77E">
      <w:start w:val="1"/>
      <w:numFmt w:val="bullet"/>
      <w:lvlText w:val=""/>
      <w:lvlJc w:val="left"/>
      <w:pPr>
        <w:ind w:left="5040" w:hanging="360"/>
      </w:pPr>
      <w:rPr>
        <w:rFonts w:ascii="Symbol" w:hAnsi="Symbol" w:hint="default"/>
      </w:rPr>
    </w:lvl>
    <w:lvl w:ilvl="7" w:tplc="2AE26EB0">
      <w:start w:val="1"/>
      <w:numFmt w:val="bullet"/>
      <w:lvlText w:val="o"/>
      <w:lvlJc w:val="left"/>
      <w:pPr>
        <w:ind w:left="5760" w:hanging="360"/>
      </w:pPr>
      <w:rPr>
        <w:rFonts w:ascii="Courier New" w:hAnsi="Courier New" w:hint="default"/>
      </w:rPr>
    </w:lvl>
    <w:lvl w:ilvl="8" w:tplc="F3A0EB50">
      <w:start w:val="1"/>
      <w:numFmt w:val="bullet"/>
      <w:lvlText w:val=""/>
      <w:lvlJc w:val="left"/>
      <w:pPr>
        <w:ind w:left="6480" w:hanging="360"/>
      </w:pPr>
      <w:rPr>
        <w:rFonts w:ascii="Wingdings" w:hAnsi="Wingdings" w:hint="default"/>
      </w:rPr>
    </w:lvl>
  </w:abstractNum>
  <w:abstractNum w:abstractNumId="14" w15:restartNumberingAfterBreak="0">
    <w:nsid w:val="3E45243F"/>
    <w:multiLevelType w:val="hybridMultilevel"/>
    <w:tmpl w:val="9754E702"/>
    <w:lvl w:ilvl="0" w:tplc="F5A09768">
      <w:start w:val="1"/>
      <w:numFmt w:val="bullet"/>
      <w:lvlText w:val=""/>
      <w:lvlJc w:val="left"/>
      <w:pPr>
        <w:ind w:left="720" w:hanging="360"/>
      </w:pPr>
      <w:rPr>
        <w:rFonts w:ascii="Symbol" w:hAnsi="Symbol" w:hint="default"/>
      </w:rPr>
    </w:lvl>
    <w:lvl w:ilvl="1" w:tplc="021E838E">
      <w:start w:val="1"/>
      <w:numFmt w:val="bullet"/>
      <w:lvlText w:val="o"/>
      <w:lvlJc w:val="left"/>
      <w:pPr>
        <w:ind w:left="1440" w:hanging="360"/>
      </w:pPr>
      <w:rPr>
        <w:rFonts w:ascii="Courier New" w:hAnsi="Courier New" w:hint="default"/>
      </w:rPr>
    </w:lvl>
    <w:lvl w:ilvl="2" w:tplc="8600381C">
      <w:start w:val="1"/>
      <w:numFmt w:val="bullet"/>
      <w:lvlText w:val=""/>
      <w:lvlJc w:val="left"/>
      <w:pPr>
        <w:ind w:left="2160" w:hanging="360"/>
      </w:pPr>
      <w:rPr>
        <w:rFonts w:ascii="Wingdings" w:hAnsi="Wingdings" w:hint="default"/>
      </w:rPr>
    </w:lvl>
    <w:lvl w:ilvl="3" w:tplc="1AEE87F0">
      <w:start w:val="1"/>
      <w:numFmt w:val="bullet"/>
      <w:lvlText w:val=""/>
      <w:lvlJc w:val="left"/>
      <w:pPr>
        <w:ind w:left="2880" w:hanging="360"/>
      </w:pPr>
      <w:rPr>
        <w:rFonts w:ascii="Symbol" w:hAnsi="Symbol" w:hint="default"/>
      </w:rPr>
    </w:lvl>
    <w:lvl w:ilvl="4" w:tplc="9EE404AA">
      <w:start w:val="1"/>
      <w:numFmt w:val="bullet"/>
      <w:lvlText w:val="o"/>
      <w:lvlJc w:val="left"/>
      <w:pPr>
        <w:ind w:left="3600" w:hanging="360"/>
      </w:pPr>
      <w:rPr>
        <w:rFonts w:ascii="Courier New" w:hAnsi="Courier New" w:hint="default"/>
      </w:rPr>
    </w:lvl>
    <w:lvl w:ilvl="5" w:tplc="65444408">
      <w:start w:val="1"/>
      <w:numFmt w:val="bullet"/>
      <w:lvlText w:val=""/>
      <w:lvlJc w:val="left"/>
      <w:pPr>
        <w:ind w:left="4320" w:hanging="360"/>
      </w:pPr>
      <w:rPr>
        <w:rFonts w:ascii="Wingdings" w:hAnsi="Wingdings" w:hint="default"/>
      </w:rPr>
    </w:lvl>
    <w:lvl w:ilvl="6" w:tplc="404E76EC">
      <w:start w:val="1"/>
      <w:numFmt w:val="bullet"/>
      <w:lvlText w:val=""/>
      <w:lvlJc w:val="left"/>
      <w:pPr>
        <w:ind w:left="5040" w:hanging="360"/>
      </w:pPr>
      <w:rPr>
        <w:rFonts w:ascii="Symbol" w:hAnsi="Symbol" w:hint="default"/>
      </w:rPr>
    </w:lvl>
    <w:lvl w:ilvl="7" w:tplc="BEF6904E">
      <w:start w:val="1"/>
      <w:numFmt w:val="bullet"/>
      <w:lvlText w:val="o"/>
      <w:lvlJc w:val="left"/>
      <w:pPr>
        <w:ind w:left="5760" w:hanging="360"/>
      </w:pPr>
      <w:rPr>
        <w:rFonts w:ascii="Courier New" w:hAnsi="Courier New" w:hint="default"/>
      </w:rPr>
    </w:lvl>
    <w:lvl w:ilvl="8" w:tplc="7C8A1A20">
      <w:start w:val="1"/>
      <w:numFmt w:val="bullet"/>
      <w:lvlText w:val=""/>
      <w:lvlJc w:val="left"/>
      <w:pPr>
        <w:ind w:left="6480" w:hanging="360"/>
      </w:pPr>
      <w:rPr>
        <w:rFonts w:ascii="Wingdings" w:hAnsi="Wingdings" w:hint="default"/>
      </w:rPr>
    </w:lvl>
  </w:abstractNum>
  <w:abstractNum w:abstractNumId="15" w15:restartNumberingAfterBreak="0">
    <w:nsid w:val="60921CAF"/>
    <w:multiLevelType w:val="hybridMultilevel"/>
    <w:tmpl w:val="FFFFFFFF"/>
    <w:lvl w:ilvl="0" w:tplc="5BC63F1E">
      <w:start w:val="1"/>
      <w:numFmt w:val="bullet"/>
      <w:lvlText w:val="·"/>
      <w:lvlJc w:val="left"/>
      <w:pPr>
        <w:ind w:left="720" w:hanging="360"/>
      </w:pPr>
      <w:rPr>
        <w:rFonts w:ascii="Symbol" w:hAnsi="Symbol" w:hint="default"/>
      </w:rPr>
    </w:lvl>
    <w:lvl w:ilvl="1" w:tplc="DB026104">
      <w:start w:val="1"/>
      <w:numFmt w:val="bullet"/>
      <w:lvlText w:val="o"/>
      <w:lvlJc w:val="left"/>
      <w:pPr>
        <w:ind w:left="1440" w:hanging="360"/>
      </w:pPr>
      <w:rPr>
        <w:rFonts w:ascii="Courier New" w:hAnsi="Courier New" w:hint="default"/>
      </w:rPr>
    </w:lvl>
    <w:lvl w:ilvl="2" w:tplc="4D5ACF9E">
      <w:start w:val="1"/>
      <w:numFmt w:val="bullet"/>
      <w:lvlText w:val=""/>
      <w:lvlJc w:val="left"/>
      <w:pPr>
        <w:ind w:left="2160" w:hanging="360"/>
      </w:pPr>
      <w:rPr>
        <w:rFonts w:ascii="Wingdings" w:hAnsi="Wingdings" w:hint="default"/>
      </w:rPr>
    </w:lvl>
    <w:lvl w:ilvl="3" w:tplc="5BB0CAD8">
      <w:start w:val="1"/>
      <w:numFmt w:val="bullet"/>
      <w:lvlText w:val=""/>
      <w:lvlJc w:val="left"/>
      <w:pPr>
        <w:ind w:left="2880" w:hanging="360"/>
      </w:pPr>
      <w:rPr>
        <w:rFonts w:ascii="Symbol" w:hAnsi="Symbol" w:hint="default"/>
      </w:rPr>
    </w:lvl>
    <w:lvl w:ilvl="4" w:tplc="712625EE">
      <w:start w:val="1"/>
      <w:numFmt w:val="bullet"/>
      <w:lvlText w:val="o"/>
      <w:lvlJc w:val="left"/>
      <w:pPr>
        <w:ind w:left="3600" w:hanging="360"/>
      </w:pPr>
      <w:rPr>
        <w:rFonts w:ascii="Courier New" w:hAnsi="Courier New" w:hint="default"/>
      </w:rPr>
    </w:lvl>
    <w:lvl w:ilvl="5" w:tplc="82EC416E">
      <w:start w:val="1"/>
      <w:numFmt w:val="bullet"/>
      <w:lvlText w:val=""/>
      <w:lvlJc w:val="left"/>
      <w:pPr>
        <w:ind w:left="4320" w:hanging="360"/>
      </w:pPr>
      <w:rPr>
        <w:rFonts w:ascii="Wingdings" w:hAnsi="Wingdings" w:hint="default"/>
      </w:rPr>
    </w:lvl>
    <w:lvl w:ilvl="6" w:tplc="95F21332">
      <w:start w:val="1"/>
      <w:numFmt w:val="bullet"/>
      <w:lvlText w:val=""/>
      <w:lvlJc w:val="left"/>
      <w:pPr>
        <w:ind w:left="5040" w:hanging="360"/>
      </w:pPr>
      <w:rPr>
        <w:rFonts w:ascii="Symbol" w:hAnsi="Symbol" w:hint="default"/>
      </w:rPr>
    </w:lvl>
    <w:lvl w:ilvl="7" w:tplc="BE1485AE">
      <w:start w:val="1"/>
      <w:numFmt w:val="bullet"/>
      <w:lvlText w:val="o"/>
      <w:lvlJc w:val="left"/>
      <w:pPr>
        <w:ind w:left="5760" w:hanging="360"/>
      </w:pPr>
      <w:rPr>
        <w:rFonts w:ascii="Courier New" w:hAnsi="Courier New" w:hint="default"/>
      </w:rPr>
    </w:lvl>
    <w:lvl w:ilvl="8" w:tplc="F2FC6FB2">
      <w:start w:val="1"/>
      <w:numFmt w:val="bullet"/>
      <w:lvlText w:val=""/>
      <w:lvlJc w:val="left"/>
      <w:pPr>
        <w:ind w:left="6480" w:hanging="360"/>
      </w:pPr>
      <w:rPr>
        <w:rFonts w:ascii="Wingdings" w:hAnsi="Wingdings" w:hint="default"/>
      </w:rPr>
    </w:lvl>
  </w:abstractNum>
  <w:abstractNum w:abstractNumId="16" w15:restartNumberingAfterBreak="0">
    <w:nsid w:val="6AD35EC8"/>
    <w:multiLevelType w:val="hybridMultilevel"/>
    <w:tmpl w:val="B02AB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0D1453"/>
    <w:multiLevelType w:val="hybridMultilevel"/>
    <w:tmpl w:val="FFFFFFFF"/>
    <w:lvl w:ilvl="0" w:tplc="AC5CBB4E">
      <w:start w:val="1"/>
      <w:numFmt w:val="bullet"/>
      <w:lvlText w:val=""/>
      <w:lvlJc w:val="left"/>
      <w:pPr>
        <w:ind w:left="720" w:hanging="360"/>
      </w:pPr>
      <w:rPr>
        <w:rFonts w:ascii="Symbol" w:hAnsi="Symbol" w:hint="default"/>
      </w:rPr>
    </w:lvl>
    <w:lvl w:ilvl="1" w:tplc="12D824C4">
      <w:start w:val="1"/>
      <w:numFmt w:val="bullet"/>
      <w:lvlText w:val="o"/>
      <w:lvlJc w:val="left"/>
      <w:pPr>
        <w:ind w:left="1440" w:hanging="360"/>
      </w:pPr>
      <w:rPr>
        <w:rFonts w:ascii="Courier New" w:hAnsi="Courier New" w:hint="default"/>
      </w:rPr>
    </w:lvl>
    <w:lvl w:ilvl="2" w:tplc="B4D4C01A">
      <w:start w:val="1"/>
      <w:numFmt w:val="bullet"/>
      <w:lvlText w:val=""/>
      <w:lvlJc w:val="left"/>
      <w:pPr>
        <w:ind w:left="2160" w:hanging="360"/>
      </w:pPr>
      <w:rPr>
        <w:rFonts w:ascii="Wingdings" w:hAnsi="Wingdings" w:hint="default"/>
      </w:rPr>
    </w:lvl>
    <w:lvl w:ilvl="3" w:tplc="4230BB86">
      <w:start w:val="1"/>
      <w:numFmt w:val="bullet"/>
      <w:lvlText w:val=""/>
      <w:lvlJc w:val="left"/>
      <w:pPr>
        <w:ind w:left="2880" w:hanging="360"/>
      </w:pPr>
      <w:rPr>
        <w:rFonts w:ascii="Symbol" w:hAnsi="Symbol" w:hint="default"/>
      </w:rPr>
    </w:lvl>
    <w:lvl w:ilvl="4" w:tplc="8396992C">
      <w:start w:val="1"/>
      <w:numFmt w:val="bullet"/>
      <w:lvlText w:val="o"/>
      <w:lvlJc w:val="left"/>
      <w:pPr>
        <w:ind w:left="3600" w:hanging="360"/>
      </w:pPr>
      <w:rPr>
        <w:rFonts w:ascii="Courier New" w:hAnsi="Courier New" w:hint="default"/>
      </w:rPr>
    </w:lvl>
    <w:lvl w:ilvl="5" w:tplc="D9FC1910">
      <w:start w:val="1"/>
      <w:numFmt w:val="bullet"/>
      <w:lvlText w:val=""/>
      <w:lvlJc w:val="left"/>
      <w:pPr>
        <w:ind w:left="4320" w:hanging="360"/>
      </w:pPr>
      <w:rPr>
        <w:rFonts w:ascii="Wingdings" w:hAnsi="Wingdings" w:hint="default"/>
      </w:rPr>
    </w:lvl>
    <w:lvl w:ilvl="6" w:tplc="FEDCDDDA">
      <w:start w:val="1"/>
      <w:numFmt w:val="bullet"/>
      <w:lvlText w:val=""/>
      <w:lvlJc w:val="left"/>
      <w:pPr>
        <w:ind w:left="5040" w:hanging="360"/>
      </w:pPr>
      <w:rPr>
        <w:rFonts w:ascii="Symbol" w:hAnsi="Symbol" w:hint="default"/>
      </w:rPr>
    </w:lvl>
    <w:lvl w:ilvl="7" w:tplc="9B988E14">
      <w:start w:val="1"/>
      <w:numFmt w:val="bullet"/>
      <w:lvlText w:val="o"/>
      <w:lvlJc w:val="left"/>
      <w:pPr>
        <w:ind w:left="5760" w:hanging="360"/>
      </w:pPr>
      <w:rPr>
        <w:rFonts w:ascii="Courier New" w:hAnsi="Courier New" w:hint="default"/>
      </w:rPr>
    </w:lvl>
    <w:lvl w:ilvl="8" w:tplc="04E4DDD8">
      <w:start w:val="1"/>
      <w:numFmt w:val="bullet"/>
      <w:lvlText w:val=""/>
      <w:lvlJc w:val="left"/>
      <w:pPr>
        <w:ind w:left="6480" w:hanging="360"/>
      </w:pPr>
      <w:rPr>
        <w:rFonts w:ascii="Wingdings" w:hAnsi="Wingdings" w:hint="default"/>
      </w:rPr>
    </w:lvl>
  </w:abstractNum>
  <w:abstractNum w:abstractNumId="18" w15:restartNumberingAfterBreak="0">
    <w:nsid w:val="755D3DF2"/>
    <w:multiLevelType w:val="hybridMultilevel"/>
    <w:tmpl w:val="FFFFFFFF"/>
    <w:lvl w:ilvl="0" w:tplc="6DF6E0A0">
      <w:start w:val="1"/>
      <w:numFmt w:val="bullet"/>
      <w:lvlText w:val=""/>
      <w:lvlJc w:val="left"/>
      <w:pPr>
        <w:ind w:left="720" w:hanging="360"/>
      </w:pPr>
      <w:rPr>
        <w:rFonts w:ascii="Symbol" w:hAnsi="Symbol" w:hint="default"/>
      </w:rPr>
    </w:lvl>
    <w:lvl w:ilvl="1" w:tplc="E55EE31C">
      <w:start w:val="1"/>
      <w:numFmt w:val="bullet"/>
      <w:lvlText w:val="o"/>
      <w:lvlJc w:val="left"/>
      <w:pPr>
        <w:ind w:left="1440" w:hanging="360"/>
      </w:pPr>
      <w:rPr>
        <w:rFonts w:ascii="Courier New" w:hAnsi="Courier New" w:hint="default"/>
      </w:rPr>
    </w:lvl>
    <w:lvl w:ilvl="2" w:tplc="26388E0C">
      <w:start w:val="1"/>
      <w:numFmt w:val="bullet"/>
      <w:lvlText w:val=""/>
      <w:lvlJc w:val="left"/>
      <w:pPr>
        <w:ind w:left="2160" w:hanging="360"/>
      </w:pPr>
      <w:rPr>
        <w:rFonts w:ascii="Wingdings" w:hAnsi="Wingdings" w:hint="default"/>
      </w:rPr>
    </w:lvl>
    <w:lvl w:ilvl="3" w:tplc="0BD2EAEE">
      <w:start w:val="1"/>
      <w:numFmt w:val="bullet"/>
      <w:lvlText w:val=""/>
      <w:lvlJc w:val="left"/>
      <w:pPr>
        <w:ind w:left="2880" w:hanging="360"/>
      </w:pPr>
      <w:rPr>
        <w:rFonts w:ascii="Symbol" w:hAnsi="Symbol" w:hint="default"/>
      </w:rPr>
    </w:lvl>
    <w:lvl w:ilvl="4" w:tplc="6D28FA1E">
      <w:start w:val="1"/>
      <w:numFmt w:val="bullet"/>
      <w:lvlText w:val="o"/>
      <w:lvlJc w:val="left"/>
      <w:pPr>
        <w:ind w:left="3600" w:hanging="360"/>
      </w:pPr>
      <w:rPr>
        <w:rFonts w:ascii="Courier New" w:hAnsi="Courier New" w:hint="default"/>
      </w:rPr>
    </w:lvl>
    <w:lvl w:ilvl="5" w:tplc="1368BD64">
      <w:start w:val="1"/>
      <w:numFmt w:val="bullet"/>
      <w:lvlText w:val=""/>
      <w:lvlJc w:val="left"/>
      <w:pPr>
        <w:ind w:left="4320" w:hanging="360"/>
      </w:pPr>
      <w:rPr>
        <w:rFonts w:ascii="Wingdings" w:hAnsi="Wingdings" w:hint="default"/>
      </w:rPr>
    </w:lvl>
    <w:lvl w:ilvl="6" w:tplc="2190F340">
      <w:start w:val="1"/>
      <w:numFmt w:val="bullet"/>
      <w:lvlText w:val=""/>
      <w:lvlJc w:val="left"/>
      <w:pPr>
        <w:ind w:left="5040" w:hanging="360"/>
      </w:pPr>
      <w:rPr>
        <w:rFonts w:ascii="Symbol" w:hAnsi="Symbol" w:hint="default"/>
      </w:rPr>
    </w:lvl>
    <w:lvl w:ilvl="7" w:tplc="606EE5CE">
      <w:start w:val="1"/>
      <w:numFmt w:val="bullet"/>
      <w:lvlText w:val="o"/>
      <w:lvlJc w:val="left"/>
      <w:pPr>
        <w:ind w:left="5760" w:hanging="360"/>
      </w:pPr>
      <w:rPr>
        <w:rFonts w:ascii="Courier New" w:hAnsi="Courier New" w:hint="default"/>
      </w:rPr>
    </w:lvl>
    <w:lvl w:ilvl="8" w:tplc="AE64A748">
      <w:start w:val="1"/>
      <w:numFmt w:val="bullet"/>
      <w:lvlText w:val=""/>
      <w:lvlJc w:val="left"/>
      <w:pPr>
        <w:ind w:left="6480" w:hanging="360"/>
      </w:pPr>
      <w:rPr>
        <w:rFonts w:ascii="Wingdings" w:hAnsi="Wingdings" w:hint="default"/>
      </w:rPr>
    </w:lvl>
  </w:abstractNum>
  <w:num w:numId="1">
    <w:abstractNumId w:val="14"/>
  </w:num>
  <w:num w:numId="2">
    <w:abstractNumId w:val="12"/>
  </w:num>
  <w:num w:numId="3">
    <w:abstractNumId w:val="15"/>
  </w:num>
  <w:num w:numId="4">
    <w:abstractNumId w:val="13"/>
  </w:num>
  <w:num w:numId="5">
    <w:abstractNumId w:val="18"/>
  </w:num>
  <w:num w:numId="6">
    <w:abstractNumId w:val="17"/>
  </w:num>
  <w:num w:numId="7">
    <w:abstractNumId w:val="4"/>
  </w:num>
  <w:num w:numId="8">
    <w:abstractNumId w:val="9"/>
  </w:num>
  <w:num w:numId="9">
    <w:abstractNumId w:val="7"/>
  </w:num>
  <w:num w:numId="10">
    <w:abstractNumId w:val="11"/>
  </w:num>
  <w:num w:numId="11">
    <w:abstractNumId w:val="0"/>
  </w:num>
  <w:num w:numId="12">
    <w:abstractNumId w:val="2"/>
  </w:num>
  <w:num w:numId="13">
    <w:abstractNumId w:val="10"/>
  </w:num>
  <w:num w:numId="14">
    <w:abstractNumId w:val="6"/>
  </w:num>
  <w:num w:numId="15">
    <w:abstractNumId w:val="16"/>
  </w:num>
  <w:num w:numId="16">
    <w:abstractNumId w:val="1"/>
  </w:num>
  <w:num w:numId="17">
    <w:abstractNumId w:val="5"/>
  </w:num>
  <w:num w:numId="18">
    <w:abstractNumId w:val="8"/>
  </w:num>
  <w:num w:numId="19">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Martin Locock">
    <w15:presenceInfo w15:providerId="AD" w15:userId="S-1-5-21-809251214-2178901256-4152538893-2782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7BBF"/>
    <w:rsid w:val="00031429"/>
    <w:rsid w:val="00040BBB"/>
    <w:rsid w:val="0010257D"/>
    <w:rsid w:val="00110ACA"/>
    <w:rsid w:val="00214864"/>
    <w:rsid w:val="00242F6E"/>
    <w:rsid w:val="002A0413"/>
    <w:rsid w:val="002D672B"/>
    <w:rsid w:val="00385185"/>
    <w:rsid w:val="00390BE4"/>
    <w:rsid w:val="003B0A38"/>
    <w:rsid w:val="00485067"/>
    <w:rsid w:val="004A6B74"/>
    <w:rsid w:val="004C0CC7"/>
    <w:rsid w:val="0052D131"/>
    <w:rsid w:val="005337C9"/>
    <w:rsid w:val="005E20B7"/>
    <w:rsid w:val="005E5699"/>
    <w:rsid w:val="006123A8"/>
    <w:rsid w:val="00667464"/>
    <w:rsid w:val="00746A6D"/>
    <w:rsid w:val="00753270"/>
    <w:rsid w:val="007570ED"/>
    <w:rsid w:val="00790DC3"/>
    <w:rsid w:val="007E68C3"/>
    <w:rsid w:val="0088497F"/>
    <w:rsid w:val="008A02B5"/>
    <w:rsid w:val="008B0766"/>
    <w:rsid w:val="008C768A"/>
    <w:rsid w:val="00924D36"/>
    <w:rsid w:val="00A4273D"/>
    <w:rsid w:val="00A85F72"/>
    <w:rsid w:val="00AFB01B"/>
    <w:rsid w:val="00B127D6"/>
    <w:rsid w:val="00B22595"/>
    <w:rsid w:val="00BD35D5"/>
    <w:rsid w:val="00C24D12"/>
    <w:rsid w:val="00C300BC"/>
    <w:rsid w:val="00C32090"/>
    <w:rsid w:val="00CD3045"/>
    <w:rsid w:val="00D30E1C"/>
    <w:rsid w:val="00D725AD"/>
    <w:rsid w:val="00D84DCF"/>
    <w:rsid w:val="00DA5908"/>
    <w:rsid w:val="00DD550F"/>
    <w:rsid w:val="00E67BBF"/>
    <w:rsid w:val="00E91B8A"/>
    <w:rsid w:val="00EAC046"/>
    <w:rsid w:val="00EB314D"/>
    <w:rsid w:val="00EE0C38"/>
    <w:rsid w:val="00EE3056"/>
    <w:rsid w:val="00F911E4"/>
    <w:rsid w:val="00FA7C73"/>
    <w:rsid w:val="00FF50EA"/>
    <w:rsid w:val="010ED48C"/>
    <w:rsid w:val="01287DB4"/>
    <w:rsid w:val="014F2E28"/>
    <w:rsid w:val="018A7616"/>
    <w:rsid w:val="01A1BF21"/>
    <w:rsid w:val="01F4A6BF"/>
    <w:rsid w:val="01F6A30C"/>
    <w:rsid w:val="0212205A"/>
    <w:rsid w:val="0228DF84"/>
    <w:rsid w:val="023E3DC1"/>
    <w:rsid w:val="02437A32"/>
    <w:rsid w:val="025D3FF7"/>
    <w:rsid w:val="0277FBA1"/>
    <w:rsid w:val="027EE235"/>
    <w:rsid w:val="02814F76"/>
    <w:rsid w:val="0281E692"/>
    <w:rsid w:val="02AB5D0F"/>
    <w:rsid w:val="02FCEFFE"/>
    <w:rsid w:val="0308F570"/>
    <w:rsid w:val="032ED599"/>
    <w:rsid w:val="033E6AF7"/>
    <w:rsid w:val="0352405F"/>
    <w:rsid w:val="03625D51"/>
    <w:rsid w:val="03B1A1B0"/>
    <w:rsid w:val="03B77EF3"/>
    <w:rsid w:val="03CFBEC5"/>
    <w:rsid w:val="03DAFD08"/>
    <w:rsid w:val="0429F18C"/>
    <w:rsid w:val="042CBC50"/>
    <w:rsid w:val="044323A2"/>
    <w:rsid w:val="04528C31"/>
    <w:rsid w:val="04532A1D"/>
    <w:rsid w:val="046977F7"/>
    <w:rsid w:val="0494C957"/>
    <w:rsid w:val="0496FB16"/>
    <w:rsid w:val="04B1610A"/>
    <w:rsid w:val="04D9D948"/>
    <w:rsid w:val="04F95034"/>
    <w:rsid w:val="050903CF"/>
    <w:rsid w:val="0519DD24"/>
    <w:rsid w:val="051DC743"/>
    <w:rsid w:val="0524353A"/>
    <w:rsid w:val="0578DC5B"/>
    <w:rsid w:val="057F938A"/>
    <w:rsid w:val="058542AB"/>
    <w:rsid w:val="05868394"/>
    <w:rsid w:val="05F052E0"/>
    <w:rsid w:val="065E0FD8"/>
    <w:rsid w:val="068104EA"/>
    <w:rsid w:val="06AF0843"/>
    <w:rsid w:val="06E9D008"/>
    <w:rsid w:val="0700B9B3"/>
    <w:rsid w:val="072DA662"/>
    <w:rsid w:val="07316A8C"/>
    <w:rsid w:val="0763CED1"/>
    <w:rsid w:val="07B7593F"/>
    <w:rsid w:val="07F37094"/>
    <w:rsid w:val="07F72EC2"/>
    <w:rsid w:val="07FF6127"/>
    <w:rsid w:val="0815A4DB"/>
    <w:rsid w:val="083A6B3B"/>
    <w:rsid w:val="08400BEB"/>
    <w:rsid w:val="0873EC19"/>
    <w:rsid w:val="08AC4362"/>
    <w:rsid w:val="08B0052F"/>
    <w:rsid w:val="08ECCF2D"/>
    <w:rsid w:val="091E1442"/>
    <w:rsid w:val="0947042F"/>
    <w:rsid w:val="0998ED6A"/>
    <w:rsid w:val="09AE00EF"/>
    <w:rsid w:val="09B2F9DF"/>
    <w:rsid w:val="09D22AE6"/>
    <w:rsid w:val="09D86423"/>
    <w:rsid w:val="0A1E33F7"/>
    <w:rsid w:val="0A5CA8C6"/>
    <w:rsid w:val="0AD888A7"/>
    <w:rsid w:val="0B1735B3"/>
    <w:rsid w:val="0B3C8440"/>
    <w:rsid w:val="0B43F814"/>
    <w:rsid w:val="0B5D3640"/>
    <w:rsid w:val="0B69C345"/>
    <w:rsid w:val="0BC8DBB3"/>
    <w:rsid w:val="0C217217"/>
    <w:rsid w:val="0C41B237"/>
    <w:rsid w:val="0C933CD9"/>
    <w:rsid w:val="0CAA94E6"/>
    <w:rsid w:val="0CE73380"/>
    <w:rsid w:val="0D04C39A"/>
    <w:rsid w:val="0D099AD6"/>
    <w:rsid w:val="0D35DD28"/>
    <w:rsid w:val="0D54AEC3"/>
    <w:rsid w:val="0D62A4B2"/>
    <w:rsid w:val="0D68FD6B"/>
    <w:rsid w:val="0D7FE516"/>
    <w:rsid w:val="0D921BEB"/>
    <w:rsid w:val="0DAB5928"/>
    <w:rsid w:val="0DBFDFD1"/>
    <w:rsid w:val="0DD12E97"/>
    <w:rsid w:val="0DD51587"/>
    <w:rsid w:val="0E70AC87"/>
    <w:rsid w:val="0E9BF89F"/>
    <w:rsid w:val="0EE42183"/>
    <w:rsid w:val="0EEDD3A0"/>
    <w:rsid w:val="0F1EE1D3"/>
    <w:rsid w:val="0F25BE0C"/>
    <w:rsid w:val="0F2D035A"/>
    <w:rsid w:val="0F34FB3C"/>
    <w:rsid w:val="0F4978C5"/>
    <w:rsid w:val="0F62659E"/>
    <w:rsid w:val="0F7C375B"/>
    <w:rsid w:val="0FA9E02A"/>
    <w:rsid w:val="0FC2AA33"/>
    <w:rsid w:val="0FD8C937"/>
    <w:rsid w:val="101C774D"/>
    <w:rsid w:val="105D7DA4"/>
    <w:rsid w:val="1085EC49"/>
    <w:rsid w:val="10ABEAB8"/>
    <w:rsid w:val="10CC371A"/>
    <w:rsid w:val="10DED4D2"/>
    <w:rsid w:val="10ED6F23"/>
    <w:rsid w:val="10F1C99E"/>
    <w:rsid w:val="1107DF0D"/>
    <w:rsid w:val="1116998F"/>
    <w:rsid w:val="112BD586"/>
    <w:rsid w:val="113F9267"/>
    <w:rsid w:val="11DE3031"/>
    <w:rsid w:val="11E3B278"/>
    <w:rsid w:val="11F858D4"/>
    <w:rsid w:val="11F9303D"/>
    <w:rsid w:val="121C23BA"/>
    <w:rsid w:val="1234ACA1"/>
    <w:rsid w:val="124688ED"/>
    <w:rsid w:val="1277096B"/>
    <w:rsid w:val="12BE5505"/>
    <w:rsid w:val="12D1A412"/>
    <w:rsid w:val="12D5E2D3"/>
    <w:rsid w:val="12E422B0"/>
    <w:rsid w:val="130E7B3F"/>
    <w:rsid w:val="131CD43F"/>
    <w:rsid w:val="132130E3"/>
    <w:rsid w:val="132C07AE"/>
    <w:rsid w:val="134AC388"/>
    <w:rsid w:val="134FA657"/>
    <w:rsid w:val="1351CE9B"/>
    <w:rsid w:val="13602CA3"/>
    <w:rsid w:val="138E2F79"/>
    <w:rsid w:val="138FDA04"/>
    <w:rsid w:val="13A4784A"/>
    <w:rsid w:val="13A54D21"/>
    <w:rsid w:val="13B611D6"/>
    <w:rsid w:val="13E97C17"/>
    <w:rsid w:val="13F9E2C4"/>
    <w:rsid w:val="143A3BDF"/>
    <w:rsid w:val="146238F4"/>
    <w:rsid w:val="14660116"/>
    <w:rsid w:val="146D4AD8"/>
    <w:rsid w:val="148C774F"/>
    <w:rsid w:val="149F4717"/>
    <w:rsid w:val="14EF3234"/>
    <w:rsid w:val="1516E6F1"/>
    <w:rsid w:val="151952AF"/>
    <w:rsid w:val="153114B8"/>
    <w:rsid w:val="15769E7A"/>
    <w:rsid w:val="15D323F1"/>
    <w:rsid w:val="15DBAC6B"/>
    <w:rsid w:val="15ED57D8"/>
    <w:rsid w:val="16315A15"/>
    <w:rsid w:val="163BC89B"/>
    <w:rsid w:val="164FBDEC"/>
    <w:rsid w:val="1680A823"/>
    <w:rsid w:val="168725A5"/>
    <w:rsid w:val="16A49890"/>
    <w:rsid w:val="16BA0870"/>
    <w:rsid w:val="16F07D72"/>
    <w:rsid w:val="176E1B22"/>
    <w:rsid w:val="17E39FCE"/>
    <w:rsid w:val="180A3E24"/>
    <w:rsid w:val="186FA492"/>
    <w:rsid w:val="18AC84BB"/>
    <w:rsid w:val="18AFAA2A"/>
    <w:rsid w:val="18CDA560"/>
    <w:rsid w:val="18D4648D"/>
    <w:rsid w:val="18D568F9"/>
    <w:rsid w:val="18E184FB"/>
    <w:rsid w:val="18E2B0C7"/>
    <w:rsid w:val="1903D0DB"/>
    <w:rsid w:val="1921F68F"/>
    <w:rsid w:val="19A49999"/>
    <w:rsid w:val="19C642B6"/>
    <w:rsid w:val="19D93E8C"/>
    <w:rsid w:val="19F104F8"/>
    <w:rsid w:val="1A2C171C"/>
    <w:rsid w:val="1A346BCE"/>
    <w:rsid w:val="1A3AF1A4"/>
    <w:rsid w:val="1A441EB2"/>
    <w:rsid w:val="1A4F85D5"/>
    <w:rsid w:val="1A66439E"/>
    <w:rsid w:val="1A8739DF"/>
    <w:rsid w:val="1A964114"/>
    <w:rsid w:val="1AB8DD74"/>
    <w:rsid w:val="1B3694F5"/>
    <w:rsid w:val="1B38255F"/>
    <w:rsid w:val="1B547693"/>
    <w:rsid w:val="1B68049B"/>
    <w:rsid w:val="1B9FED0E"/>
    <w:rsid w:val="1BA9B662"/>
    <w:rsid w:val="1BC56915"/>
    <w:rsid w:val="1BE371FE"/>
    <w:rsid w:val="1BE6EE5C"/>
    <w:rsid w:val="1C7C980A"/>
    <w:rsid w:val="1C820ECE"/>
    <w:rsid w:val="1CBFA5B6"/>
    <w:rsid w:val="1D1AB575"/>
    <w:rsid w:val="1D503BE6"/>
    <w:rsid w:val="1D554BFE"/>
    <w:rsid w:val="1D58106E"/>
    <w:rsid w:val="1D5EC573"/>
    <w:rsid w:val="1D9EBCBC"/>
    <w:rsid w:val="1DA20CB0"/>
    <w:rsid w:val="1DBE261F"/>
    <w:rsid w:val="1DC1B9BB"/>
    <w:rsid w:val="1DD53028"/>
    <w:rsid w:val="1E386C55"/>
    <w:rsid w:val="1E67186C"/>
    <w:rsid w:val="1E8A58AA"/>
    <w:rsid w:val="1EDE72D1"/>
    <w:rsid w:val="1EEB7D87"/>
    <w:rsid w:val="1EEB9723"/>
    <w:rsid w:val="1F4B6F6D"/>
    <w:rsid w:val="1F54AD99"/>
    <w:rsid w:val="1FAF285B"/>
    <w:rsid w:val="1FBA3938"/>
    <w:rsid w:val="1FF48D7F"/>
    <w:rsid w:val="1FFA973A"/>
    <w:rsid w:val="200BDF49"/>
    <w:rsid w:val="20333DDF"/>
    <w:rsid w:val="20601C1A"/>
    <w:rsid w:val="2063F7BA"/>
    <w:rsid w:val="20C3F430"/>
    <w:rsid w:val="20DCFB55"/>
    <w:rsid w:val="20EDFE81"/>
    <w:rsid w:val="20F9AA45"/>
    <w:rsid w:val="2104C5AA"/>
    <w:rsid w:val="21106080"/>
    <w:rsid w:val="211373BF"/>
    <w:rsid w:val="2183D7D4"/>
    <w:rsid w:val="21867B6D"/>
    <w:rsid w:val="21B2C402"/>
    <w:rsid w:val="21E754C1"/>
    <w:rsid w:val="21EAC441"/>
    <w:rsid w:val="21EEBDB7"/>
    <w:rsid w:val="2244BD05"/>
    <w:rsid w:val="228345F8"/>
    <w:rsid w:val="22887CB4"/>
    <w:rsid w:val="229D3842"/>
    <w:rsid w:val="22E00220"/>
    <w:rsid w:val="23231CD0"/>
    <w:rsid w:val="23292A69"/>
    <w:rsid w:val="2331E549"/>
    <w:rsid w:val="23BBF083"/>
    <w:rsid w:val="23F8A03B"/>
    <w:rsid w:val="2401F52D"/>
    <w:rsid w:val="240A5289"/>
    <w:rsid w:val="2452AF2F"/>
    <w:rsid w:val="24535C3F"/>
    <w:rsid w:val="245ECF74"/>
    <w:rsid w:val="24782A34"/>
    <w:rsid w:val="249F34F7"/>
    <w:rsid w:val="24F429BE"/>
    <w:rsid w:val="2520C730"/>
    <w:rsid w:val="252FED06"/>
    <w:rsid w:val="2572CFD0"/>
    <w:rsid w:val="25AE9D93"/>
    <w:rsid w:val="25F83BED"/>
    <w:rsid w:val="26072508"/>
    <w:rsid w:val="260A0592"/>
    <w:rsid w:val="2613F188"/>
    <w:rsid w:val="265716EC"/>
    <w:rsid w:val="268F5F04"/>
    <w:rsid w:val="26CA8EF3"/>
    <w:rsid w:val="26DF8B6A"/>
    <w:rsid w:val="26E0757B"/>
    <w:rsid w:val="2707A055"/>
    <w:rsid w:val="27BDF5FD"/>
    <w:rsid w:val="27FB9E40"/>
    <w:rsid w:val="2807C6FA"/>
    <w:rsid w:val="2811E37E"/>
    <w:rsid w:val="2838265B"/>
    <w:rsid w:val="28DF595D"/>
    <w:rsid w:val="29132D68"/>
    <w:rsid w:val="295836A0"/>
    <w:rsid w:val="29642EA3"/>
    <w:rsid w:val="29847D25"/>
    <w:rsid w:val="29DC4BEB"/>
    <w:rsid w:val="2A008CA4"/>
    <w:rsid w:val="2A04F117"/>
    <w:rsid w:val="2A20DF3C"/>
    <w:rsid w:val="2A53CAB6"/>
    <w:rsid w:val="2A7F814B"/>
    <w:rsid w:val="2AA42A14"/>
    <w:rsid w:val="2AA7F44B"/>
    <w:rsid w:val="2AC830C2"/>
    <w:rsid w:val="2ACB9DA5"/>
    <w:rsid w:val="2ADA5F1E"/>
    <w:rsid w:val="2AE0E16B"/>
    <w:rsid w:val="2B4AE62A"/>
    <w:rsid w:val="2B5A460C"/>
    <w:rsid w:val="2B7EB3D8"/>
    <w:rsid w:val="2B939EFA"/>
    <w:rsid w:val="2B9D5DE2"/>
    <w:rsid w:val="2B9EA1DD"/>
    <w:rsid w:val="2BA65838"/>
    <w:rsid w:val="2BAB49A1"/>
    <w:rsid w:val="2BAF0FF6"/>
    <w:rsid w:val="2BCCCEB9"/>
    <w:rsid w:val="2BD18A9C"/>
    <w:rsid w:val="2C0A590D"/>
    <w:rsid w:val="2CE8BC45"/>
    <w:rsid w:val="2CF78BD2"/>
    <w:rsid w:val="2D04120C"/>
    <w:rsid w:val="2D5C8E15"/>
    <w:rsid w:val="2D734572"/>
    <w:rsid w:val="2D7E5E70"/>
    <w:rsid w:val="2DB18418"/>
    <w:rsid w:val="2DB3E04E"/>
    <w:rsid w:val="2DCB587E"/>
    <w:rsid w:val="2DF326D7"/>
    <w:rsid w:val="2E17DBBA"/>
    <w:rsid w:val="2E27F6CE"/>
    <w:rsid w:val="2E333FDD"/>
    <w:rsid w:val="2E7900E9"/>
    <w:rsid w:val="2EA7017A"/>
    <w:rsid w:val="2EB953AB"/>
    <w:rsid w:val="2EBF55D0"/>
    <w:rsid w:val="2EDDC0BA"/>
    <w:rsid w:val="2EE8A84B"/>
    <w:rsid w:val="2F240DD4"/>
    <w:rsid w:val="2F52639F"/>
    <w:rsid w:val="2F81D98C"/>
    <w:rsid w:val="2F851DE1"/>
    <w:rsid w:val="300B5782"/>
    <w:rsid w:val="300E98D3"/>
    <w:rsid w:val="302849C6"/>
    <w:rsid w:val="3056921F"/>
    <w:rsid w:val="3061AD6E"/>
    <w:rsid w:val="309AF7BE"/>
    <w:rsid w:val="31490DD0"/>
    <w:rsid w:val="314B7080"/>
    <w:rsid w:val="31761E39"/>
    <w:rsid w:val="31809429"/>
    <w:rsid w:val="319A1BEE"/>
    <w:rsid w:val="31CD5BD2"/>
    <w:rsid w:val="31CDDBE3"/>
    <w:rsid w:val="31D1FE3A"/>
    <w:rsid w:val="31DAA7DA"/>
    <w:rsid w:val="3217CC0C"/>
    <w:rsid w:val="328BB6B9"/>
    <w:rsid w:val="329A30E9"/>
    <w:rsid w:val="329DE185"/>
    <w:rsid w:val="32B14FA5"/>
    <w:rsid w:val="330B2BBB"/>
    <w:rsid w:val="3343F88D"/>
    <w:rsid w:val="3344285E"/>
    <w:rsid w:val="334EE575"/>
    <w:rsid w:val="336C2060"/>
    <w:rsid w:val="3388555F"/>
    <w:rsid w:val="33AF3DB9"/>
    <w:rsid w:val="33B7A1E1"/>
    <w:rsid w:val="33C37B63"/>
    <w:rsid w:val="33C5ECAF"/>
    <w:rsid w:val="33D82B19"/>
    <w:rsid w:val="33E1621D"/>
    <w:rsid w:val="33FB0D0B"/>
    <w:rsid w:val="342ADC7C"/>
    <w:rsid w:val="343077D7"/>
    <w:rsid w:val="3443383D"/>
    <w:rsid w:val="344B3B77"/>
    <w:rsid w:val="34506FAC"/>
    <w:rsid w:val="34533813"/>
    <w:rsid w:val="34605714"/>
    <w:rsid w:val="3462F07C"/>
    <w:rsid w:val="3490D71F"/>
    <w:rsid w:val="34AEA5E5"/>
    <w:rsid w:val="34B04F42"/>
    <w:rsid w:val="34C48BC9"/>
    <w:rsid w:val="34D93B13"/>
    <w:rsid w:val="34FA8F48"/>
    <w:rsid w:val="351705B6"/>
    <w:rsid w:val="354CE7B0"/>
    <w:rsid w:val="35A56548"/>
    <w:rsid w:val="35A5D0D4"/>
    <w:rsid w:val="35D3BF64"/>
    <w:rsid w:val="36225961"/>
    <w:rsid w:val="3638F6C5"/>
    <w:rsid w:val="363E67E9"/>
    <w:rsid w:val="364DDD8D"/>
    <w:rsid w:val="365DEFF9"/>
    <w:rsid w:val="3670C244"/>
    <w:rsid w:val="36962649"/>
    <w:rsid w:val="369C276C"/>
    <w:rsid w:val="36BA79BE"/>
    <w:rsid w:val="3727DADC"/>
    <w:rsid w:val="374E11E8"/>
    <w:rsid w:val="37A38FD0"/>
    <w:rsid w:val="37AEB944"/>
    <w:rsid w:val="37E4ED58"/>
    <w:rsid w:val="381C2BFF"/>
    <w:rsid w:val="3825C62D"/>
    <w:rsid w:val="38298988"/>
    <w:rsid w:val="3840FE7B"/>
    <w:rsid w:val="38577F0C"/>
    <w:rsid w:val="38641CFA"/>
    <w:rsid w:val="388ADF64"/>
    <w:rsid w:val="38A25F53"/>
    <w:rsid w:val="38C1E476"/>
    <w:rsid w:val="38C4745F"/>
    <w:rsid w:val="38DCDCB1"/>
    <w:rsid w:val="391591EC"/>
    <w:rsid w:val="39547A71"/>
    <w:rsid w:val="396A7978"/>
    <w:rsid w:val="398162C6"/>
    <w:rsid w:val="3994A5C5"/>
    <w:rsid w:val="39996B51"/>
    <w:rsid w:val="399DBD29"/>
    <w:rsid w:val="39A42991"/>
    <w:rsid w:val="39C44D27"/>
    <w:rsid w:val="39E44EE0"/>
    <w:rsid w:val="39E62030"/>
    <w:rsid w:val="39F6BA39"/>
    <w:rsid w:val="3A1ED9B5"/>
    <w:rsid w:val="3A294CCD"/>
    <w:rsid w:val="3A3B025C"/>
    <w:rsid w:val="3A5B6E1B"/>
    <w:rsid w:val="3A6CB8E8"/>
    <w:rsid w:val="3A7155A4"/>
    <w:rsid w:val="3A86EFDC"/>
    <w:rsid w:val="3AA01AAB"/>
    <w:rsid w:val="3ABECDF3"/>
    <w:rsid w:val="3AC78EA6"/>
    <w:rsid w:val="3AEACF55"/>
    <w:rsid w:val="3B0E580B"/>
    <w:rsid w:val="3B1847EC"/>
    <w:rsid w:val="3B5C4E66"/>
    <w:rsid w:val="3B6628C1"/>
    <w:rsid w:val="3B6ECA00"/>
    <w:rsid w:val="3B915532"/>
    <w:rsid w:val="3B9E29E0"/>
    <w:rsid w:val="3BA6135E"/>
    <w:rsid w:val="3BB2F222"/>
    <w:rsid w:val="3BDA36EB"/>
    <w:rsid w:val="3C00A713"/>
    <w:rsid w:val="3C1C5DC2"/>
    <w:rsid w:val="3C236673"/>
    <w:rsid w:val="3C2443B7"/>
    <w:rsid w:val="3C3EF7B7"/>
    <w:rsid w:val="3C7EE823"/>
    <w:rsid w:val="3C870202"/>
    <w:rsid w:val="3C9206B8"/>
    <w:rsid w:val="3CA961DE"/>
    <w:rsid w:val="3CB07435"/>
    <w:rsid w:val="3CB29561"/>
    <w:rsid w:val="3CCD7891"/>
    <w:rsid w:val="3D2A3E13"/>
    <w:rsid w:val="3D33E7A4"/>
    <w:rsid w:val="3D353F3D"/>
    <w:rsid w:val="3D61F2E6"/>
    <w:rsid w:val="3DE0847F"/>
    <w:rsid w:val="3E28C8A6"/>
    <w:rsid w:val="3E76FCC1"/>
    <w:rsid w:val="3E85AE73"/>
    <w:rsid w:val="3F106C9B"/>
    <w:rsid w:val="3F200019"/>
    <w:rsid w:val="3F45F7BC"/>
    <w:rsid w:val="3F47F34E"/>
    <w:rsid w:val="3FA1F92C"/>
    <w:rsid w:val="3FB2995C"/>
    <w:rsid w:val="403F4F87"/>
    <w:rsid w:val="40428EF8"/>
    <w:rsid w:val="4087C8CA"/>
    <w:rsid w:val="40A17A42"/>
    <w:rsid w:val="40EA110F"/>
    <w:rsid w:val="41103315"/>
    <w:rsid w:val="4130B33F"/>
    <w:rsid w:val="413BFD33"/>
    <w:rsid w:val="417BFC44"/>
    <w:rsid w:val="417FDDA2"/>
    <w:rsid w:val="4185728A"/>
    <w:rsid w:val="41AEE39B"/>
    <w:rsid w:val="41CF5037"/>
    <w:rsid w:val="41F0A84C"/>
    <w:rsid w:val="41F5A99C"/>
    <w:rsid w:val="42109721"/>
    <w:rsid w:val="421ED324"/>
    <w:rsid w:val="4243055D"/>
    <w:rsid w:val="428F06B1"/>
    <w:rsid w:val="4290247E"/>
    <w:rsid w:val="437A48D7"/>
    <w:rsid w:val="43BFD4DA"/>
    <w:rsid w:val="43D7773E"/>
    <w:rsid w:val="43EDB54F"/>
    <w:rsid w:val="44293BDC"/>
    <w:rsid w:val="4447614B"/>
    <w:rsid w:val="4457415D"/>
    <w:rsid w:val="44581344"/>
    <w:rsid w:val="449AD473"/>
    <w:rsid w:val="44CDBB2E"/>
    <w:rsid w:val="4512A032"/>
    <w:rsid w:val="45221EAD"/>
    <w:rsid w:val="454F830F"/>
    <w:rsid w:val="4580CB62"/>
    <w:rsid w:val="458A8278"/>
    <w:rsid w:val="459BE9B8"/>
    <w:rsid w:val="45D352AB"/>
    <w:rsid w:val="45E7B3D1"/>
    <w:rsid w:val="45EF4B2D"/>
    <w:rsid w:val="4609FD47"/>
    <w:rsid w:val="4624F857"/>
    <w:rsid w:val="463BB707"/>
    <w:rsid w:val="46558594"/>
    <w:rsid w:val="4661ADAF"/>
    <w:rsid w:val="46710ADD"/>
    <w:rsid w:val="4674569F"/>
    <w:rsid w:val="469DD8C4"/>
    <w:rsid w:val="46A9FF10"/>
    <w:rsid w:val="46CFEBCF"/>
    <w:rsid w:val="46E2EDB3"/>
    <w:rsid w:val="46E7A626"/>
    <w:rsid w:val="46F81AA7"/>
    <w:rsid w:val="47018B1E"/>
    <w:rsid w:val="470736DC"/>
    <w:rsid w:val="471C20D6"/>
    <w:rsid w:val="47211A31"/>
    <w:rsid w:val="4741569E"/>
    <w:rsid w:val="474793B8"/>
    <w:rsid w:val="47B2087F"/>
    <w:rsid w:val="47E18E8C"/>
    <w:rsid w:val="47E85FC3"/>
    <w:rsid w:val="4839419D"/>
    <w:rsid w:val="486DB635"/>
    <w:rsid w:val="48772827"/>
    <w:rsid w:val="48B37219"/>
    <w:rsid w:val="48DD6B29"/>
    <w:rsid w:val="49003885"/>
    <w:rsid w:val="493B4632"/>
    <w:rsid w:val="4953494F"/>
    <w:rsid w:val="496A900F"/>
    <w:rsid w:val="49814D0B"/>
    <w:rsid w:val="498B8352"/>
    <w:rsid w:val="498F8837"/>
    <w:rsid w:val="49E64F17"/>
    <w:rsid w:val="4A362920"/>
    <w:rsid w:val="4A4A4C29"/>
    <w:rsid w:val="4A576E67"/>
    <w:rsid w:val="4A87A6ED"/>
    <w:rsid w:val="4A9322DD"/>
    <w:rsid w:val="4AD42A58"/>
    <w:rsid w:val="4B025134"/>
    <w:rsid w:val="4B139FA8"/>
    <w:rsid w:val="4B33E290"/>
    <w:rsid w:val="4B4EEE28"/>
    <w:rsid w:val="4B5223C8"/>
    <w:rsid w:val="4B9A6151"/>
    <w:rsid w:val="4BD58122"/>
    <w:rsid w:val="4BDDD37C"/>
    <w:rsid w:val="4BEC934B"/>
    <w:rsid w:val="4C04456D"/>
    <w:rsid w:val="4C143102"/>
    <w:rsid w:val="4C184B46"/>
    <w:rsid w:val="4CF1930B"/>
    <w:rsid w:val="4D12212B"/>
    <w:rsid w:val="4D2EC183"/>
    <w:rsid w:val="4D49873A"/>
    <w:rsid w:val="4D5311BE"/>
    <w:rsid w:val="4D691180"/>
    <w:rsid w:val="4D7FA772"/>
    <w:rsid w:val="4DC45DC6"/>
    <w:rsid w:val="4E5E4599"/>
    <w:rsid w:val="4E6113C7"/>
    <w:rsid w:val="4E7CBEAF"/>
    <w:rsid w:val="4E8280C7"/>
    <w:rsid w:val="4ED5B3F3"/>
    <w:rsid w:val="4EDE41B0"/>
    <w:rsid w:val="4F1472DF"/>
    <w:rsid w:val="4F1ADBA6"/>
    <w:rsid w:val="4F25B368"/>
    <w:rsid w:val="4F583A7D"/>
    <w:rsid w:val="4F71570C"/>
    <w:rsid w:val="4F75F201"/>
    <w:rsid w:val="4F81E8F2"/>
    <w:rsid w:val="4F973343"/>
    <w:rsid w:val="5016E309"/>
    <w:rsid w:val="50369510"/>
    <w:rsid w:val="504C8F55"/>
    <w:rsid w:val="50E36906"/>
    <w:rsid w:val="50FF9B76"/>
    <w:rsid w:val="51247FE0"/>
    <w:rsid w:val="5155A965"/>
    <w:rsid w:val="51671A72"/>
    <w:rsid w:val="51795100"/>
    <w:rsid w:val="51D8EB01"/>
    <w:rsid w:val="5209C9D6"/>
    <w:rsid w:val="520DACEE"/>
    <w:rsid w:val="52661615"/>
    <w:rsid w:val="52B102ED"/>
    <w:rsid w:val="52CAFD99"/>
    <w:rsid w:val="52F1FA36"/>
    <w:rsid w:val="53172B0A"/>
    <w:rsid w:val="531DDD43"/>
    <w:rsid w:val="53C10817"/>
    <w:rsid w:val="53D056C6"/>
    <w:rsid w:val="53D722DD"/>
    <w:rsid w:val="53F57DFB"/>
    <w:rsid w:val="546E2A02"/>
    <w:rsid w:val="547779EB"/>
    <w:rsid w:val="54A874FF"/>
    <w:rsid w:val="54AAF81A"/>
    <w:rsid w:val="54EDA364"/>
    <w:rsid w:val="54F39198"/>
    <w:rsid w:val="55408463"/>
    <w:rsid w:val="555C0738"/>
    <w:rsid w:val="55BE0EA2"/>
    <w:rsid w:val="55D05992"/>
    <w:rsid w:val="55E6014F"/>
    <w:rsid w:val="560A9F08"/>
    <w:rsid w:val="5666CDBA"/>
    <w:rsid w:val="56730C76"/>
    <w:rsid w:val="568373FE"/>
    <w:rsid w:val="568A9134"/>
    <w:rsid w:val="56B284B6"/>
    <w:rsid w:val="572CB5D7"/>
    <w:rsid w:val="572D3152"/>
    <w:rsid w:val="573EB9F5"/>
    <w:rsid w:val="57586C77"/>
    <w:rsid w:val="577DF6A6"/>
    <w:rsid w:val="5805A551"/>
    <w:rsid w:val="5828E467"/>
    <w:rsid w:val="584B7D4C"/>
    <w:rsid w:val="58502092"/>
    <w:rsid w:val="585B0E2F"/>
    <w:rsid w:val="58A461D6"/>
    <w:rsid w:val="58F7C759"/>
    <w:rsid w:val="590FEF8E"/>
    <w:rsid w:val="59687143"/>
    <w:rsid w:val="59900540"/>
    <w:rsid w:val="59ACBB78"/>
    <w:rsid w:val="59B179F9"/>
    <w:rsid w:val="59B35849"/>
    <w:rsid w:val="59BEE78C"/>
    <w:rsid w:val="59D55883"/>
    <w:rsid w:val="59EEC098"/>
    <w:rsid w:val="5A673FE2"/>
    <w:rsid w:val="5A7F784A"/>
    <w:rsid w:val="5A959B54"/>
    <w:rsid w:val="5A989693"/>
    <w:rsid w:val="5AD57567"/>
    <w:rsid w:val="5AFD3253"/>
    <w:rsid w:val="5AFFE255"/>
    <w:rsid w:val="5B023758"/>
    <w:rsid w:val="5B0F9D3C"/>
    <w:rsid w:val="5B1932E7"/>
    <w:rsid w:val="5B194530"/>
    <w:rsid w:val="5B3680C3"/>
    <w:rsid w:val="5B4B3834"/>
    <w:rsid w:val="5B535817"/>
    <w:rsid w:val="5B5B4054"/>
    <w:rsid w:val="5BC94893"/>
    <w:rsid w:val="5BD78695"/>
    <w:rsid w:val="5C31513A"/>
    <w:rsid w:val="5C3FEDCB"/>
    <w:rsid w:val="5C4933C7"/>
    <w:rsid w:val="5C4ADDC9"/>
    <w:rsid w:val="5C6879C7"/>
    <w:rsid w:val="5CABA30A"/>
    <w:rsid w:val="5CCA7A8E"/>
    <w:rsid w:val="5CD3AF68"/>
    <w:rsid w:val="5D0C57BA"/>
    <w:rsid w:val="5D4F4D1B"/>
    <w:rsid w:val="5D5030A3"/>
    <w:rsid w:val="5D6E8939"/>
    <w:rsid w:val="5DE9D700"/>
    <w:rsid w:val="5E1FC744"/>
    <w:rsid w:val="5E392E13"/>
    <w:rsid w:val="5E51B891"/>
    <w:rsid w:val="5E80F59F"/>
    <w:rsid w:val="5EA4421F"/>
    <w:rsid w:val="5EC8BDEF"/>
    <w:rsid w:val="5ED0BFAE"/>
    <w:rsid w:val="5EF0A2FD"/>
    <w:rsid w:val="5F236C58"/>
    <w:rsid w:val="5F2964A9"/>
    <w:rsid w:val="5F510D32"/>
    <w:rsid w:val="5F5CDBCB"/>
    <w:rsid w:val="5F637839"/>
    <w:rsid w:val="5F6543DF"/>
    <w:rsid w:val="5F78C3B5"/>
    <w:rsid w:val="5FC89DD6"/>
    <w:rsid w:val="602537A8"/>
    <w:rsid w:val="60285176"/>
    <w:rsid w:val="6069AEAD"/>
    <w:rsid w:val="608EE8A2"/>
    <w:rsid w:val="60A5FA62"/>
    <w:rsid w:val="60B52B11"/>
    <w:rsid w:val="60EF76C5"/>
    <w:rsid w:val="60F5EB99"/>
    <w:rsid w:val="61355A7F"/>
    <w:rsid w:val="613BB558"/>
    <w:rsid w:val="61516AF6"/>
    <w:rsid w:val="6153A503"/>
    <w:rsid w:val="617A90D5"/>
    <w:rsid w:val="6182EF73"/>
    <w:rsid w:val="619B3133"/>
    <w:rsid w:val="61B7C19C"/>
    <w:rsid w:val="61D8DD85"/>
    <w:rsid w:val="61DADB8E"/>
    <w:rsid w:val="61E68B49"/>
    <w:rsid w:val="62187C42"/>
    <w:rsid w:val="622726F9"/>
    <w:rsid w:val="6238C2B4"/>
    <w:rsid w:val="6255371F"/>
    <w:rsid w:val="626360D9"/>
    <w:rsid w:val="62639703"/>
    <w:rsid w:val="62B076B2"/>
    <w:rsid w:val="62BBAD5C"/>
    <w:rsid w:val="62CDA920"/>
    <w:rsid w:val="62D979BC"/>
    <w:rsid w:val="62E76073"/>
    <w:rsid w:val="62EEC0D0"/>
    <w:rsid w:val="632154CF"/>
    <w:rsid w:val="63473A38"/>
    <w:rsid w:val="6374BD02"/>
    <w:rsid w:val="6388C519"/>
    <w:rsid w:val="63A4A497"/>
    <w:rsid w:val="63AD8430"/>
    <w:rsid w:val="63DA5461"/>
    <w:rsid w:val="63E7112B"/>
    <w:rsid w:val="640AED22"/>
    <w:rsid w:val="640E09FB"/>
    <w:rsid w:val="6437B88B"/>
    <w:rsid w:val="644E40E0"/>
    <w:rsid w:val="6459DA35"/>
    <w:rsid w:val="646D4CD6"/>
    <w:rsid w:val="647BE26E"/>
    <w:rsid w:val="64E81165"/>
    <w:rsid w:val="64F98818"/>
    <w:rsid w:val="6502824A"/>
    <w:rsid w:val="65040816"/>
    <w:rsid w:val="651C5A7E"/>
    <w:rsid w:val="653D6A01"/>
    <w:rsid w:val="6576E1CC"/>
    <w:rsid w:val="65972851"/>
    <w:rsid w:val="65CC8956"/>
    <w:rsid w:val="65E4AB7A"/>
    <w:rsid w:val="662A0137"/>
    <w:rsid w:val="66421C9D"/>
    <w:rsid w:val="666BE93B"/>
    <w:rsid w:val="66778425"/>
    <w:rsid w:val="668B61E0"/>
    <w:rsid w:val="66B54430"/>
    <w:rsid w:val="66B69D3D"/>
    <w:rsid w:val="66C8B5DA"/>
    <w:rsid w:val="66DB8738"/>
    <w:rsid w:val="66F192DA"/>
    <w:rsid w:val="66FD08B2"/>
    <w:rsid w:val="6718B6E6"/>
    <w:rsid w:val="674C8514"/>
    <w:rsid w:val="67700642"/>
    <w:rsid w:val="679090B4"/>
    <w:rsid w:val="67DFC75D"/>
    <w:rsid w:val="67E88267"/>
    <w:rsid w:val="67EF6A68"/>
    <w:rsid w:val="68072E7E"/>
    <w:rsid w:val="68348060"/>
    <w:rsid w:val="68370079"/>
    <w:rsid w:val="684E6010"/>
    <w:rsid w:val="68506580"/>
    <w:rsid w:val="6881D255"/>
    <w:rsid w:val="689D09F2"/>
    <w:rsid w:val="68A4E987"/>
    <w:rsid w:val="68B48258"/>
    <w:rsid w:val="68FE04E0"/>
    <w:rsid w:val="692A4B0B"/>
    <w:rsid w:val="6930A6BF"/>
    <w:rsid w:val="698EEB88"/>
    <w:rsid w:val="69BCE506"/>
    <w:rsid w:val="69ED968D"/>
    <w:rsid w:val="6A21F564"/>
    <w:rsid w:val="6A264600"/>
    <w:rsid w:val="6AD29D03"/>
    <w:rsid w:val="6B194032"/>
    <w:rsid w:val="6B33246D"/>
    <w:rsid w:val="6B400577"/>
    <w:rsid w:val="6B66BAE8"/>
    <w:rsid w:val="6B726083"/>
    <w:rsid w:val="6B75C0B2"/>
    <w:rsid w:val="6B88185D"/>
    <w:rsid w:val="6BAD9EFA"/>
    <w:rsid w:val="6BFD7B8D"/>
    <w:rsid w:val="6C24D2EA"/>
    <w:rsid w:val="6C26D1B9"/>
    <w:rsid w:val="6C45A2B7"/>
    <w:rsid w:val="6C673766"/>
    <w:rsid w:val="6C8EDA31"/>
    <w:rsid w:val="6CCF2F4F"/>
    <w:rsid w:val="6D4F45F3"/>
    <w:rsid w:val="6DF3506B"/>
    <w:rsid w:val="6E08C0DC"/>
    <w:rsid w:val="6EAEB24F"/>
    <w:rsid w:val="6F060736"/>
    <w:rsid w:val="6F61DB16"/>
    <w:rsid w:val="6F82532A"/>
    <w:rsid w:val="6FCC9DC2"/>
    <w:rsid w:val="6FE077E9"/>
    <w:rsid w:val="70685D69"/>
    <w:rsid w:val="70A0B0E2"/>
    <w:rsid w:val="70EB825C"/>
    <w:rsid w:val="70F078F5"/>
    <w:rsid w:val="713576A9"/>
    <w:rsid w:val="7138054C"/>
    <w:rsid w:val="715387A7"/>
    <w:rsid w:val="71753354"/>
    <w:rsid w:val="71ACAF3F"/>
    <w:rsid w:val="71CA65BB"/>
    <w:rsid w:val="71D1A016"/>
    <w:rsid w:val="71D2E393"/>
    <w:rsid w:val="721B99CE"/>
    <w:rsid w:val="7225B607"/>
    <w:rsid w:val="726CC8C0"/>
    <w:rsid w:val="7323121B"/>
    <w:rsid w:val="732B6323"/>
    <w:rsid w:val="732C6FF6"/>
    <w:rsid w:val="733BD0FF"/>
    <w:rsid w:val="733DB642"/>
    <w:rsid w:val="73407902"/>
    <w:rsid w:val="7368A45F"/>
    <w:rsid w:val="737B377C"/>
    <w:rsid w:val="73980650"/>
    <w:rsid w:val="73CE9C8A"/>
    <w:rsid w:val="73D0C0CA"/>
    <w:rsid w:val="7452253E"/>
    <w:rsid w:val="74BD3097"/>
    <w:rsid w:val="7525D1D6"/>
    <w:rsid w:val="7591A78F"/>
    <w:rsid w:val="75E6CA1F"/>
    <w:rsid w:val="75F3ECB6"/>
    <w:rsid w:val="75FD3C91"/>
    <w:rsid w:val="7621A286"/>
    <w:rsid w:val="7706F9F0"/>
    <w:rsid w:val="772E56A3"/>
    <w:rsid w:val="7732879E"/>
    <w:rsid w:val="77564731"/>
    <w:rsid w:val="775B5DD0"/>
    <w:rsid w:val="778AAA47"/>
    <w:rsid w:val="779F8A97"/>
    <w:rsid w:val="77B2C37C"/>
    <w:rsid w:val="77C70F04"/>
    <w:rsid w:val="77CB071A"/>
    <w:rsid w:val="77EED406"/>
    <w:rsid w:val="787C5158"/>
    <w:rsid w:val="78842203"/>
    <w:rsid w:val="78BD2ACB"/>
    <w:rsid w:val="78C46807"/>
    <w:rsid w:val="790EDA3B"/>
    <w:rsid w:val="791C0131"/>
    <w:rsid w:val="792AC271"/>
    <w:rsid w:val="79319817"/>
    <w:rsid w:val="7955AEDC"/>
    <w:rsid w:val="798724AE"/>
    <w:rsid w:val="79C16A12"/>
    <w:rsid w:val="79C2A7DF"/>
    <w:rsid w:val="79C9FFFD"/>
    <w:rsid w:val="79F2FDCF"/>
    <w:rsid w:val="79F4217D"/>
    <w:rsid w:val="7A23E108"/>
    <w:rsid w:val="7A618873"/>
    <w:rsid w:val="7A71A408"/>
    <w:rsid w:val="7A84BD67"/>
    <w:rsid w:val="7A91B14B"/>
    <w:rsid w:val="7A9AC167"/>
    <w:rsid w:val="7AA8DE92"/>
    <w:rsid w:val="7AB84E11"/>
    <w:rsid w:val="7AC05F4F"/>
    <w:rsid w:val="7B544C2D"/>
    <w:rsid w:val="7B998204"/>
    <w:rsid w:val="7BBF0CE3"/>
    <w:rsid w:val="7BFA27F8"/>
    <w:rsid w:val="7C016D01"/>
    <w:rsid w:val="7C470CC9"/>
    <w:rsid w:val="7C4BD237"/>
    <w:rsid w:val="7C69D3E8"/>
    <w:rsid w:val="7C80F457"/>
    <w:rsid w:val="7CA63912"/>
    <w:rsid w:val="7CBCED67"/>
    <w:rsid w:val="7CF75A14"/>
    <w:rsid w:val="7CFE8F53"/>
    <w:rsid w:val="7D40B04C"/>
    <w:rsid w:val="7D72E148"/>
    <w:rsid w:val="7D89C076"/>
    <w:rsid w:val="7D96DAB4"/>
    <w:rsid w:val="7DB9BB45"/>
    <w:rsid w:val="7DC1F586"/>
    <w:rsid w:val="7DE73DD8"/>
    <w:rsid w:val="7DF0305C"/>
    <w:rsid w:val="7E0AC851"/>
    <w:rsid w:val="7E338870"/>
    <w:rsid w:val="7E46FFB3"/>
    <w:rsid w:val="7E6571D3"/>
    <w:rsid w:val="7E88D5AC"/>
    <w:rsid w:val="7ECA8FBE"/>
    <w:rsid w:val="7ED62044"/>
    <w:rsid w:val="7EDC925D"/>
    <w:rsid w:val="7EE0E54B"/>
    <w:rsid w:val="7EE37EF5"/>
    <w:rsid w:val="7EE7F23E"/>
    <w:rsid w:val="7F3D7C9A"/>
    <w:rsid w:val="7F779209"/>
    <w:rsid w:val="7F99F57F"/>
    <w:rsid w:val="7FFD3CC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FF151"/>
  <w15:chartTrackingRefBased/>
  <w15:docId w15:val="{56B68FD5-D140-4CDB-AA28-7DB002DE4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8497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8497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3142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570E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97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8497F"/>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3B0A38"/>
    <w:pPr>
      <w:outlineLvl w:val="9"/>
    </w:pPr>
    <w:rPr>
      <w:lang w:val="en-US"/>
    </w:rPr>
  </w:style>
  <w:style w:type="paragraph" w:styleId="TOC1">
    <w:name w:val="toc 1"/>
    <w:basedOn w:val="Normal"/>
    <w:next w:val="Normal"/>
    <w:autoRedefine/>
    <w:uiPriority w:val="39"/>
    <w:unhideWhenUsed/>
    <w:rsid w:val="003B0A38"/>
    <w:pPr>
      <w:spacing w:after="100"/>
    </w:pPr>
  </w:style>
  <w:style w:type="paragraph" w:styleId="TOC2">
    <w:name w:val="toc 2"/>
    <w:basedOn w:val="Normal"/>
    <w:next w:val="Normal"/>
    <w:autoRedefine/>
    <w:uiPriority w:val="39"/>
    <w:unhideWhenUsed/>
    <w:rsid w:val="003B0A38"/>
    <w:pPr>
      <w:spacing w:after="100"/>
      <w:ind w:left="220"/>
    </w:pPr>
  </w:style>
  <w:style w:type="character" w:styleId="Hyperlink">
    <w:name w:val="Hyperlink"/>
    <w:basedOn w:val="DefaultParagraphFont"/>
    <w:uiPriority w:val="99"/>
    <w:unhideWhenUsed/>
    <w:rsid w:val="003B0A38"/>
    <w:rPr>
      <w:color w:val="0563C1" w:themeColor="hyperlink"/>
      <w:u w:val="single"/>
    </w:rPr>
  </w:style>
  <w:style w:type="character" w:customStyle="1" w:styleId="Heading3Char">
    <w:name w:val="Heading 3 Char"/>
    <w:basedOn w:val="DefaultParagraphFont"/>
    <w:link w:val="Heading3"/>
    <w:uiPriority w:val="9"/>
    <w:rsid w:val="00031429"/>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DA5908"/>
    <w:pPr>
      <w:spacing w:after="100"/>
      <w:ind w:left="440"/>
    </w:pPr>
  </w:style>
  <w:style w:type="paragraph" w:styleId="Title">
    <w:name w:val="Title"/>
    <w:basedOn w:val="Normal"/>
    <w:next w:val="Normal"/>
    <w:link w:val="TitleChar"/>
    <w:uiPriority w:val="10"/>
    <w:qFormat/>
    <w:rsid w:val="00DA590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5908"/>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4A6B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A6B7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1Light-Accent1">
    <w:name w:val="Grid Table 1 Light Accent 1"/>
    <w:basedOn w:val="TableNormal"/>
    <w:uiPriority w:val="46"/>
    <w:rsid w:val="004A6B74"/>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character" w:customStyle="1" w:styleId="Heading4Char">
    <w:name w:val="Heading 4 Char"/>
    <w:basedOn w:val="DefaultParagraphFont"/>
    <w:link w:val="Heading4"/>
    <w:uiPriority w:val="9"/>
    <w:rsid w:val="007570ED"/>
    <w:rPr>
      <w:rFonts w:asciiTheme="majorHAnsi" w:eastAsiaTheme="majorEastAsia" w:hAnsiTheme="majorHAnsi" w:cstheme="majorBidi"/>
      <w:i/>
      <w:iCs/>
      <w:color w:val="2E74B5" w:themeColor="accent1" w:themeShade="BF"/>
    </w:rPr>
  </w:style>
  <w:style w:type="paragraph" w:customStyle="1" w:styleId="Pa0">
    <w:name w:val="Pa0"/>
    <w:basedOn w:val="Normal"/>
    <w:next w:val="Normal"/>
    <w:uiPriority w:val="99"/>
    <w:rsid w:val="00BD35D5"/>
    <w:pPr>
      <w:autoSpaceDE w:val="0"/>
      <w:autoSpaceDN w:val="0"/>
      <w:adjustRightInd w:val="0"/>
      <w:spacing w:after="0" w:line="241" w:lineRule="atLeast"/>
    </w:pPr>
    <w:rPr>
      <w:rFonts w:ascii="Palatino Linotype" w:hAnsi="Palatino Linotype"/>
      <w:sz w:val="24"/>
      <w:szCs w:val="24"/>
    </w:rPr>
  </w:style>
  <w:style w:type="character" w:customStyle="1" w:styleId="A5">
    <w:name w:val="A5"/>
    <w:uiPriority w:val="99"/>
    <w:rsid w:val="00BD35D5"/>
    <w:rPr>
      <w:rFonts w:cs="Palatino Linotype"/>
      <w:color w:val="000000"/>
      <w:sz w:val="36"/>
      <w:szCs w:val="36"/>
    </w:rPr>
  </w:style>
  <w:style w:type="paragraph" w:customStyle="1" w:styleId="lead">
    <w:name w:val="lead"/>
    <w:basedOn w:val="Normal"/>
    <w:rsid w:val="00D30E1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E0C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C38"/>
  </w:style>
  <w:style w:type="paragraph" w:styleId="Footer">
    <w:name w:val="footer"/>
    <w:basedOn w:val="Normal"/>
    <w:link w:val="FooterChar"/>
    <w:uiPriority w:val="99"/>
    <w:unhideWhenUsed/>
    <w:rsid w:val="00EE0C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C38"/>
  </w:style>
  <w:style w:type="paragraph" w:styleId="ListParagraph">
    <w:name w:val="List Paragraph"/>
    <w:basedOn w:val="Normal"/>
    <w:uiPriority w:val="34"/>
    <w:qFormat/>
    <w:rsid w:val="00C32090"/>
    <w:pPr>
      <w:ind w:left="720"/>
      <w:contextualSpacing/>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Strong">
    <w:name w:val="Strong"/>
    <w:basedOn w:val="DefaultParagraphFont"/>
    <w:uiPriority w:val="22"/>
    <w:qFormat/>
    <w:rsid w:val="00CD3045"/>
    <w:rPr>
      <w:b/>
      <w:bCs/>
    </w:rPr>
  </w:style>
  <w:style w:type="character" w:styleId="FollowedHyperlink">
    <w:name w:val="FollowedHyperlink"/>
    <w:basedOn w:val="DefaultParagraphFont"/>
    <w:uiPriority w:val="99"/>
    <w:semiHidden/>
    <w:unhideWhenUsed/>
    <w:rsid w:val="00CD3045"/>
    <w:rPr>
      <w:color w:val="954F72" w:themeColor="followedHyperlink"/>
      <w:u w:val="single"/>
    </w:rPr>
  </w:style>
  <w:style w:type="paragraph" w:styleId="BalloonText">
    <w:name w:val="Balloon Text"/>
    <w:basedOn w:val="Normal"/>
    <w:link w:val="BalloonTextChar"/>
    <w:uiPriority w:val="99"/>
    <w:semiHidden/>
    <w:unhideWhenUsed/>
    <w:rsid w:val="0048506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5067"/>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040BBB"/>
    <w:rPr>
      <w:b/>
      <w:bCs/>
    </w:rPr>
  </w:style>
  <w:style w:type="character" w:customStyle="1" w:styleId="CommentSubjectChar">
    <w:name w:val="Comment Subject Char"/>
    <w:basedOn w:val="CommentTextChar"/>
    <w:link w:val="CommentSubject"/>
    <w:uiPriority w:val="99"/>
    <w:semiHidden/>
    <w:rsid w:val="00040BB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9430136">
      <w:bodyDiv w:val="1"/>
      <w:marLeft w:val="0"/>
      <w:marRight w:val="0"/>
      <w:marTop w:val="0"/>
      <w:marBottom w:val="0"/>
      <w:divBdr>
        <w:top w:val="none" w:sz="0" w:space="0" w:color="auto"/>
        <w:left w:val="none" w:sz="0" w:space="0" w:color="auto"/>
        <w:bottom w:val="none" w:sz="0" w:space="0" w:color="auto"/>
        <w:right w:val="none" w:sz="0" w:space="0" w:color="auto"/>
      </w:divBdr>
    </w:div>
    <w:div w:id="773475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hyperlink" Target="https://findapprenticeshiptraining.apprenticeships.education.gov.uk/Provider/Detail?ukprn=10007858&amp;locationId=16411003&amp;standardCode=328&amp;Keyword=Ordnance%2C%20Munitions%20and%20Explosives%20%28OME%29%20Professional%20%28degree%29" TargetMode="External"/><Relationship Id="rId26" Type="http://schemas.openxmlformats.org/officeDocument/2006/relationships/image" Target="media/image13.png"/><Relationship Id="rId39" Type="http://schemas.microsoft.com/office/2018/08/relationships/commentsExtensible" Target="commentsExtensible.xml"/><Relationship Id="rId3" Type="http://schemas.openxmlformats.org/officeDocument/2006/relationships/customXml" Target="../customXml/item3.xml"/><Relationship Id="rId21" Type="http://schemas.openxmlformats.org/officeDocument/2006/relationships/image" Target="media/image8.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officeforstudents.org.uk/advice-and-guidance/student-information-and-data/national-student-survey-nss/get-the-nss-data/" TargetMode="External"/><Relationship Id="rId25" Type="http://schemas.openxmlformats.org/officeDocument/2006/relationships/image" Target="media/image12.jpeg"/><Relationship Id="rId33" Type="http://schemas.openxmlformats.org/officeDocument/2006/relationships/footer" Target="footer1.xml"/><Relationship Id="rId38" Type="http://schemas.microsoft.com/office/2016/09/relationships/commentsIds" Target="commentsId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1.jpg"/><Relationship Id="rId32" Type="http://schemas.openxmlformats.org/officeDocument/2006/relationships/header" Target="header1.xm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officeforstudents.org.uk/advice-and-guidance/teaching/tef-outcomes/"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hyperlink" Target="mailto:apprenticeships@uwtsd.ac.uk" TargetMode="External"/><Relationship Id="rId35" Type="http://schemas.microsoft.com/office/2011/relationships/people" Target="people.xml"/></Relationships>
</file>

<file path=word/_rels/footer1.xml.rels><?xml version="1.0" encoding="UTF-8" standalone="yes"?>
<Relationships xmlns="http://schemas.openxmlformats.org/package/2006/relationships"><Relationship Id="rId1" Type="http://schemas.openxmlformats.org/officeDocument/2006/relationships/image" Target="media/image1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Palatino Linotype">
    <w:panose1 w:val="02040502050505030304"/>
    <w:charset w:val="00"/>
    <w:family w:val="roman"/>
    <w:pitch w:val="variable"/>
    <w:sig w:usb0="E0000287" w:usb1="40000013" w:usb2="00000000" w:usb3="00000000" w:csb0="0000019F" w:csb1="00000000"/>
  </w:font>
  <w:font w:name="Segoe UI">
    <w:panose1 w:val="020B0502040204020203"/>
    <w:charset w:val="00"/>
    <w:family w:val="swiss"/>
    <w:pitch w:val="variable"/>
    <w:sig w:usb0="E4002EFF" w:usb1="C000E47F" w:usb2="00000009" w:usb3="00000000" w:csb0="000001FF" w:csb1="00000000"/>
  </w:font>
  <w:font w:name="Myriad Pro">
    <w:altName w:val="Corbel"/>
    <w:panose1 w:val="020B0503030403020204"/>
    <w:charset w:val="00"/>
    <w:family w:val="swiss"/>
    <w:notTrueType/>
    <w:pitch w:val="variable"/>
    <w:sig w:usb0="20000287" w:usb1="00000001" w:usb2="00000000" w:usb3="00000000" w:csb0="0000019F" w:csb1="00000000"/>
  </w:font>
  <w:font w:name="Yu Mincho">
    <w:altName w:val="游明朝"/>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5B3464"/>
    <w:rsid w:val="005B3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2" ma:contentTypeDescription="Create a new document." ma:contentTypeScope="" ma:versionID="0b30621339af2ee7f0dde1d23351e5b8">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cafb2202ff1db87dfeb6208d8af4404d" ns2:_="" ns3:_="">
    <xsd:import namespace="92c24619-d6d5-42cf-b618-23d930ad9f20"/>
    <xsd:import namespace="8ee9550b-f5f4-4dde-bce5-39f4ba45c2f1"/>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Leaders" minOccurs="0"/>
                <xsd:element ref="ns2:Members" minOccurs="0"/>
                <xsd:element ref="ns2:Member_Groups" minOccurs="0"/>
                <xsd:element ref="ns2:Distribution_Groups" minOccurs="0"/>
                <xsd:element ref="ns2:LMS_Mappings" minOccurs="0"/>
                <xsd:element ref="ns2:Invited_Leaders" minOccurs="0"/>
                <xsd:element ref="ns2:Invited_Members" minOccurs="0"/>
                <xsd:element ref="ns2:Self_Registration_Enabled" minOccurs="0"/>
                <xsd:element ref="ns2:Has_Leaders_Only_SectionGroup" minOccurs="0"/>
                <xsd:element ref="ns2:Is_Collaboration_Space_Locked" minOccurs="0"/>
                <xsd:element ref="ns2:IsNotebookLocked" minOccurs="0"/>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Leaders" ma:index="17" nillable="true" ma:displayName="Leaders" ma:internalName="Lead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s" ma:index="18" nillable="true" ma:displayName="Members" ma:internalName="Memb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_Groups" ma:index="19" nillable="true" ma:displayName="Member Groups" ma:internalName="Member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Leaders" ma:index="22" nillable="true" ma:displayName="Invited Leaders" ma:internalName="Invited_Leaders">
      <xsd:simpleType>
        <xsd:restriction base="dms:Note">
          <xsd:maxLength value="255"/>
        </xsd:restriction>
      </xsd:simpleType>
    </xsd:element>
    <xsd:element name="Invited_Members" ma:index="23" nillable="true" ma:displayName="Invited Members" ma:internalName="Invited_Member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Leaders_Only_SectionGroup" ma:index="25" nillable="true" ma:displayName="Has Leaders Only SectionGroup" ma:internalName="Has_Leaders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element name="MediaServiceAutoTags" ma:index="32" nillable="true" ma:displayName="Tags" ma:internalName="MediaServiceAutoTags" ma:readOnly="true">
      <xsd:simpleType>
        <xsd:restriction base="dms:Text"/>
      </xsd:simpleType>
    </xsd:element>
    <xsd:element name="MediaServiceOCR" ma:index="33" nillable="true" ma:displayName="Extracted Text" ma:internalName="MediaServiceOCR" ma:readOnly="true">
      <xsd:simpleType>
        <xsd:restriction base="dms:Note">
          <xsd:maxLength value="255"/>
        </xsd:restriction>
      </xsd:simpleType>
    </xsd:element>
    <xsd:element name="MediaServiceGenerationTime" ma:index="34" nillable="true" ma:displayName="MediaServiceGenerationTime" ma:hidden="true" ma:internalName="MediaServiceGenerationTime" ma:readOnly="true">
      <xsd:simpleType>
        <xsd:restriction base="dms:Text"/>
      </xsd:simpleType>
    </xsd:element>
    <xsd:element name="MediaServiceEventHashCode" ma:index="35" nillable="true" ma:displayName="MediaServiceEventHashCode" ma:hidden="true" ma:internalName="MediaServiceEventHashCode" ma:readOnly="true">
      <xsd:simpleType>
        <xsd:restriction base="dms:Text"/>
      </xsd:simpleType>
    </xsd:element>
    <xsd:element name="MediaServiceDateTaken" ma:index="36" nillable="true" ma:displayName="MediaServiceDateTaken" ma:hidden="true" ma:internalName="MediaServiceDateTaken" ma:readOnly="true">
      <xsd:simpleType>
        <xsd:restriction base="dms:Text"/>
      </xsd:simpleType>
    </xsd:element>
    <xsd:element name="MediaServiceLocation" ma:index="3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3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3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Math_Settings xmlns="92c24619-d6d5-42cf-b618-23d930ad9f20" xsi:nil="true"/>
    <NotebookType xmlns="92c24619-d6d5-42cf-b618-23d930ad9f20" xsi:nil="true"/>
    <Distribution_Groups xmlns="92c24619-d6d5-42cf-b618-23d930ad9f20" xsi:nil="true"/>
    <DefaultSectionNames xmlns="92c24619-d6d5-42cf-b618-23d930ad9f20" xsi:nil="true"/>
    <Invited_Members xmlns="92c24619-d6d5-42cf-b618-23d930ad9f20" xsi:nil="true"/>
    <FolderType xmlns="92c24619-d6d5-42cf-b618-23d930ad9f20" xsi:nil="true"/>
    <Owner xmlns="92c24619-d6d5-42cf-b618-23d930ad9f20">
      <UserInfo>
        <DisplayName/>
        <AccountId xsi:nil="true"/>
        <AccountType/>
      </UserInfo>
    </Owner>
    <Is_Collaboration_Space_Locked xmlns="92c24619-d6d5-42cf-b618-23d930ad9f20" xsi:nil="true"/>
    <Templates xmlns="92c24619-d6d5-42cf-b618-23d930ad9f20" xsi:nil="true"/>
    <Has_Leaders_Only_SectionGroup xmlns="92c24619-d6d5-42cf-b618-23d930ad9f20" xsi:nil="true"/>
    <Leaders xmlns="92c24619-d6d5-42cf-b618-23d930ad9f20">
      <UserInfo>
        <DisplayName/>
        <AccountId xsi:nil="true"/>
        <AccountType/>
      </UserInfo>
    </Leaders>
    <TeamsChannelId xmlns="92c24619-d6d5-42cf-b618-23d930ad9f20" xsi:nil="true"/>
    <IsNotebookLocked xmlns="92c24619-d6d5-42cf-b618-23d930ad9f20" xsi:nil="true"/>
    <Member_Groups xmlns="92c24619-d6d5-42cf-b618-23d930ad9f20">
      <UserInfo>
        <DisplayName/>
        <AccountId xsi:nil="true"/>
        <AccountType/>
      </UserInfo>
    </Member_Groups>
    <Self_Registration_Enabled xmlns="92c24619-d6d5-42cf-b618-23d930ad9f20" xsi:nil="true"/>
    <CultureName xmlns="92c24619-d6d5-42cf-b618-23d930ad9f20" xsi:nil="true"/>
    <AppVersion xmlns="92c24619-d6d5-42cf-b618-23d930ad9f20" xsi:nil="true"/>
    <Invited_Leaders xmlns="92c24619-d6d5-42cf-b618-23d930ad9f20" xsi:nil="true"/>
    <Members xmlns="92c24619-d6d5-42cf-b618-23d930ad9f20">
      <UserInfo>
        <DisplayName/>
        <AccountId xsi:nil="true"/>
        <AccountType/>
      </UserInfo>
    </Memb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50237B-FDE7-4D51-9685-F35E86A6AD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5D309F-35EC-4DE6-B0AA-6B752AA2B076}">
  <ds:schemaRefs>
    <ds:schemaRef ds:uri="http://schemas.microsoft.com/sharepoint/v3/contenttype/forms"/>
  </ds:schemaRefs>
</ds:datastoreItem>
</file>

<file path=customXml/itemProps3.xml><?xml version="1.0" encoding="utf-8"?>
<ds:datastoreItem xmlns:ds="http://schemas.openxmlformats.org/officeDocument/2006/customXml" ds:itemID="{3BDABDC9-0B0D-470E-AA44-60438BA132EB}">
  <ds:schemaRefs>
    <ds:schemaRef ds:uri="http://purl.org/dc/dcmitype/"/>
    <ds:schemaRef ds:uri="http://schemas.microsoft.com/office/infopath/2007/PartnerControls"/>
    <ds:schemaRef ds:uri="http://schemas.microsoft.com/office/2006/documentManagement/types"/>
    <ds:schemaRef ds:uri="http://purl.org/dc/elements/1.1/"/>
    <ds:schemaRef ds:uri="92c24619-d6d5-42cf-b618-23d930ad9f20"/>
    <ds:schemaRef ds:uri="http://purl.org/dc/terms/"/>
    <ds:schemaRef ds:uri="http://schemas.openxmlformats.org/package/2006/metadata/core-properties"/>
    <ds:schemaRef ds:uri="8ee9550b-f5f4-4dde-bce5-39f4ba45c2f1"/>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FC188CEA-3FEE-42C0-9F04-6083CD9DE7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6935</Words>
  <Characters>39536</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Hole</dc:creator>
  <cp:keywords/>
  <dc:description/>
  <cp:lastModifiedBy>Martin Locock</cp:lastModifiedBy>
  <cp:revision>5</cp:revision>
  <dcterms:created xsi:type="dcterms:W3CDTF">2020-10-30T12:18:00Z</dcterms:created>
  <dcterms:modified xsi:type="dcterms:W3CDTF">2020-11-03T10:51:00Z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