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174B3B61" w:rsidR="00647C75" w:rsidRPr="003C7DED" w:rsidRDefault="00322104"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707BCAF6" w:rsidR="00A35E44" w:rsidRPr="003C7DED" w:rsidRDefault="00322104" w:rsidP="00A35E4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9CE8199" w:rsidR="00A80868" w:rsidRPr="003C7DED" w:rsidRDefault="00686847" w:rsidP="008C14E9">
            <w:pPr>
              <w:rPr>
                <w:rFonts w:ascii="Arial" w:hAnsi="Arial" w:cs="Arial"/>
                <w:sz w:val="22"/>
                <w:szCs w:val="22"/>
              </w:rPr>
            </w:pPr>
            <w:r>
              <w:rPr>
                <w:rFonts w:ascii="Arial" w:hAnsi="Arial" w:cs="Arial"/>
                <w:sz w:val="22"/>
                <w:szCs w:val="22"/>
              </w:rPr>
              <w:t>Samit Chanda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8091EF3" w:rsidR="00B60A98" w:rsidRPr="003C7DED" w:rsidRDefault="0068684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94C27D5" w:rsidR="00B60A98" w:rsidRPr="003C7DED" w:rsidRDefault="0068684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FF37341" w:rsidR="00A80868" w:rsidRPr="003C7DED" w:rsidRDefault="00686847" w:rsidP="008C14E9">
            <w:pPr>
              <w:rPr>
                <w:rFonts w:ascii="Arial" w:hAnsi="Arial" w:cs="Arial"/>
                <w:sz w:val="22"/>
                <w:szCs w:val="22"/>
              </w:rPr>
            </w:pPr>
            <w:r>
              <w:rPr>
                <w:rFonts w:ascii="Arial" w:hAnsi="Arial" w:cs="Arial"/>
                <w:sz w:val="22"/>
                <w:szCs w:val="22"/>
              </w:rPr>
              <w:t>Inner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99AE329" w:rsidR="00A80868" w:rsidRPr="003C7DED" w:rsidRDefault="0047723C"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11FCB138" w:rsidR="00A80868" w:rsidRPr="003C7DED" w:rsidRDefault="000C5FD4" w:rsidP="008C14E9">
            <w:pPr>
              <w:rPr>
                <w:rFonts w:ascii="Arial" w:hAnsi="Arial" w:cs="Arial"/>
                <w:sz w:val="22"/>
                <w:szCs w:val="22"/>
              </w:rPr>
            </w:pPr>
            <w:hyperlink r:id="rId11" w:history="1">
              <w:r w:rsidRPr="008C27A1">
                <w:rPr>
                  <w:rStyle w:val="Hyperlink"/>
                  <w:rFonts w:ascii="Arial" w:hAnsi="Arial" w:cs="Arial"/>
                  <w:sz w:val="22"/>
                  <w:szCs w:val="22"/>
                </w:rPr>
                <w:t>2504511@student.uwtsd.ac.uk</w:t>
              </w:r>
            </w:hyperlink>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34C7DE9" w:rsidR="0069797A" w:rsidRPr="003C7DED" w:rsidRDefault="00DF0484" w:rsidP="008C14E9">
            <w:pPr>
              <w:rPr>
                <w:rFonts w:ascii="Arial" w:hAnsi="Arial" w:cs="Arial"/>
                <w:sz w:val="22"/>
                <w:szCs w:val="22"/>
              </w:rPr>
            </w:pPr>
            <w:r w:rsidRPr="00DF0484">
              <w:rPr>
                <w:rFonts w:ascii="Arial" w:hAnsi="Arial" w:cs="Arial"/>
                <w:sz w:val="22"/>
                <w:szCs w:val="22"/>
              </w:rPr>
              <w:t>EcoCircle: Pioneering Refill-as-a-Service for FMCG in Bangladesh</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4F9E101" w:rsidR="0069797A" w:rsidRPr="003C7DED" w:rsidRDefault="00B559A0" w:rsidP="008C14E9">
            <w:pPr>
              <w:rPr>
                <w:rFonts w:ascii="Arial" w:hAnsi="Arial" w:cs="Arial"/>
                <w:sz w:val="22"/>
                <w:szCs w:val="22"/>
              </w:rPr>
            </w:pPr>
            <w:r>
              <w:rPr>
                <w:rFonts w:ascii="Arial" w:hAnsi="Arial" w:cs="Arial"/>
                <w:sz w:val="22"/>
                <w:szCs w:val="22"/>
              </w:rPr>
              <w:t>13</w:t>
            </w:r>
            <w:r w:rsidRPr="00B559A0">
              <w:rPr>
                <w:rFonts w:ascii="Arial" w:hAnsi="Arial" w:cs="Arial"/>
                <w:sz w:val="22"/>
                <w:szCs w:val="22"/>
                <w:vertAlign w:val="superscript"/>
              </w:rPr>
              <w:t>th</w:t>
            </w:r>
            <w:r>
              <w:rPr>
                <w:rFonts w:ascii="Arial" w:hAnsi="Arial" w:cs="Arial"/>
                <w:sz w:val="22"/>
                <w:szCs w:val="22"/>
              </w:rPr>
              <w:t xml:space="preserve"> May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2195837" w:rsidR="0069797A" w:rsidRPr="003C7DED" w:rsidRDefault="00B559A0" w:rsidP="008C14E9">
            <w:pPr>
              <w:rPr>
                <w:rFonts w:ascii="Arial" w:hAnsi="Arial" w:cs="Arial"/>
                <w:sz w:val="22"/>
                <w:szCs w:val="22"/>
              </w:rPr>
            </w:pPr>
            <w:r>
              <w:rPr>
                <w:rFonts w:ascii="Arial" w:hAnsi="Arial" w:cs="Arial"/>
                <w:sz w:val="22"/>
                <w:szCs w:val="22"/>
              </w:rPr>
              <w:t>28</w:t>
            </w:r>
            <w:r w:rsidRPr="00B559A0">
              <w:rPr>
                <w:rFonts w:ascii="Arial" w:hAnsi="Arial" w:cs="Arial"/>
                <w:sz w:val="22"/>
                <w:szCs w:val="22"/>
                <w:vertAlign w:val="superscript"/>
              </w:rPr>
              <w:t>th</w:t>
            </w:r>
            <w:r>
              <w:rPr>
                <w:rFonts w:ascii="Arial" w:hAnsi="Arial" w:cs="Arial"/>
                <w:sz w:val="22"/>
                <w:szCs w:val="22"/>
              </w:rPr>
              <w:t xml:space="preserve"> August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0AA2DE8" w:rsidR="00A80868" w:rsidRPr="003C7DED" w:rsidRDefault="00AA0A70" w:rsidP="008C14E9">
            <w:pPr>
              <w:rPr>
                <w:rFonts w:ascii="Arial" w:hAnsi="Arial" w:cs="Arial"/>
                <w:sz w:val="22"/>
                <w:szCs w:val="22"/>
              </w:rPr>
            </w:pPr>
            <w:r>
              <w:rPr>
                <w:rFonts w:ascii="Arial" w:hAnsi="Arial" w:cs="Arial"/>
                <w:sz w:val="22"/>
                <w:szCs w:val="22"/>
              </w:rPr>
              <w:t>2504511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53DF1BF" w:rsidR="00A80868" w:rsidRPr="003C7DED" w:rsidRDefault="003E1DE4"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372E81BD" w14:textId="77777777" w:rsidR="00A108CD" w:rsidRPr="00A108CD" w:rsidRDefault="00A108CD" w:rsidP="00A108CD">
            <w:pPr>
              <w:rPr>
                <w:rFonts w:ascii="Arial" w:hAnsi="Arial" w:cs="Arial"/>
                <w:sz w:val="22"/>
                <w:szCs w:val="22"/>
              </w:rPr>
            </w:pPr>
            <w:r w:rsidRPr="00A108CD">
              <w:rPr>
                <w:rFonts w:ascii="Arial" w:hAnsi="Arial" w:cs="Arial"/>
                <w:sz w:val="22"/>
                <w:szCs w:val="22"/>
              </w:rPr>
              <w:t>Masud Ibrahim</w:t>
            </w:r>
          </w:p>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29C474F0"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0A22AACE"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584CC138"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335374DA"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3545E8B" w14:textId="77777777" w:rsidR="009350F3" w:rsidRPr="009350F3" w:rsidRDefault="009350F3" w:rsidP="009350F3">
            <w:pPr>
              <w:jc w:val="both"/>
              <w:rPr>
                <w:rFonts w:ascii="Arial" w:hAnsi="Arial" w:cs="Arial"/>
                <w:sz w:val="22"/>
                <w:szCs w:val="22"/>
                <w:lang w:val="en-US"/>
              </w:rPr>
            </w:pPr>
            <w:r w:rsidRPr="009350F3">
              <w:rPr>
                <w:rFonts w:ascii="Arial" w:hAnsi="Arial" w:cs="Arial"/>
                <w:sz w:val="22"/>
                <w:szCs w:val="22"/>
                <w:lang w:val="en-US"/>
              </w:rPr>
              <w:t xml:space="preserve">The main aim of this research is to see if a "Refill-as-a-Service" (RaaS) business makes good commercial sense for everyday liquid products in Bangladesh. The project focuses on building a practical business plan for a proposed company named EcoCircle Bangladesh Ltd. </w:t>
            </w:r>
          </w:p>
          <w:p w14:paraId="46BBCAF8" w14:textId="77777777" w:rsidR="009350F3" w:rsidRPr="009350F3" w:rsidRDefault="009350F3" w:rsidP="009350F3">
            <w:pPr>
              <w:jc w:val="both"/>
              <w:rPr>
                <w:rFonts w:ascii="Arial" w:hAnsi="Arial" w:cs="Arial"/>
                <w:sz w:val="22"/>
                <w:szCs w:val="22"/>
                <w:lang w:val="en-US"/>
              </w:rPr>
            </w:pPr>
            <w:r w:rsidRPr="009350F3">
              <w:rPr>
                <w:rFonts w:ascii="Arial" w:hAnsi="Arial" w:cs="Arial"/>
                <w:sz w:val="22"/>
                <w:szCs w:val="22"/>
                <w:lang w:val="en-US"/>
              </w:rPr>
              <w:t>To achieve this, the research will deliver on the following key objectives:</w:t>
            </w:r>
          </w:p>
          <w:p w14:paraId="2D666915" w14:textId="77777777" w:rsidR="009350F3" w:rsidRPr="009350F3" w:rsidRDefault="009350F3" w:rsidP="009350F3">
            <w:pPr>
              <w:numPr>
                <w:ilvl w:val="0"/>
                <w:numId w:val="27"/>
              </w:numPr>
              <w:jc w:val="both"/>
              <w:rPr>
                <w:rFonts w:ascii="Arial" w:hAnsi="Arial" w:cs="Arial"/>
                <w:sz w:val="22"/>
                <w:szCs w:val="22"/>
                <w:lang w:val="en-US"/>
              </w:rPr>
            </w:pPr>
            <w:r w:rsidRPr="009350F3">
              <w:rPr>
                <w:rFonts w:ascii="Arial" w:hAnsi="Arial" w:cs="Arial"/>
                <w:sz w:val="22"/>
                <w:szCs w:val="22"/>
                <w:lang w:val="en-US"/>
              </w:rPr>
              <w:t xml:space="preserve">To analyse the market size and growth for liquid consumer goods in urban areas. </w:t>
            </w:r>
          </w:p>
          <w:p w14:paraId="4CDA0E10" w14:textId="77777777" w:rsidR="009350F3" w:rsidRPr="009350F3" w:rsidRDefault="009350F3" w:rsidP="009350F3">
            <w:pPr>
              <w:numPr>
                <w:ilvl w:val="0"/>
                <w:numId w:val="27"/>
              </w:numPr>
              <w:jc w:val="both"/>
              <w:rPr>
                <w:rFonts w:ascii="Arial" w:hAnsi="Arial" w:cs="Arial"/>
                <w:sz w:val="22"/>
                <w:szCs w:val="22"/>
                <w:lang w:val="en-US"/>
              </w:rPr>
            </w:pPr>
            <w:r w:rsidRPr="009350F3">
              <w:rPr>
                <w:rFonts w:ascii="Arial" w:hAnsi="Arial" w:cs="Arial"/>
                <w:sz w:val="22"/>
                <w:szCs w:val="22"/>
                <w:lang w:val="en-US"/>
              </w:rPr>
              <w:t xml:space="preserve">To review the current rules and future trends regarding plastic waste and producer responsibility in Bangladesh. </w:t>
            </w:r>
          </w:p>
          <w:p w14:paraId="645A67EF" w14:textId="77777777" w:rsidR="009350F3" w:rsidRPr="009350F3" w:rsidRDefault="009350F3" w:rsidP="009350F3">
            <w:pPr>
              <w:numPr>
                <w:ilvl w:val="0"/>
                <w:numId w:val="27"/>
              </w:numPr>
              <w:jc w:val="both"/>
              <w:rPr>
                <w:rFonts w:ascii="Arial" w:hAnsi="Arial" w:cs="Arial"/>
                <w:sz w:val="22"/>
                <w:szCs w:val="22"/>
                <w:lang w:val="en-US"/>
              </w:rPr>
            </w:pPr>
            <w:r w:rsidRPr="009350F3">
              <w:rPr>
                <w:rFonts w:ascii="Arial" w:hAnsi="Arial" w:cs="Arial"/>
                <w:sz w:val="22"/>
                <w:szCs w:val="22"/>
                <w:lang w:val="en-US"/>
              </w:rPr>
              <w:t xml:space="preserve">To understand consumer behaviour, focusing on price sensitivity, hygiene concerns, and readiness to use digital payments. </w:t>
            </w:r>
          </w:p>
          <w:p w14:paraId="7B5219C8" w14:textId="77777777" w:rsidR="009350F3" w:rsidRPr="009350F3" w:rsidRDefault="009350F3" w:rsidP="009350F3">
            <w:pPr>
              <w:numPr>
                <w:ilvl w:val="0"/>
                <w:numId w:val="27"/>
              </w:numPr>
              <w:jc w:val="both"/>
              <w:rPr>
                <w:rFonts w:ascii="Arial" w:hAnsi="Arial" w:cs="Arial"/>
                <w:sz w:val="22"/>
                <w:szCs w:val="22"/>
                <w:lang w:val="en-US"/>
              </w:rPr>
            </w:pPr>
            <w:r w:rsidRPr="009350F3">
              <w:rPr>
                <w:rFonts w:ascii="Arial" w:hAnsi="Arial" w:cs="Arial"/>
                <w:sz w:val="22"/>
                <w:szCs w:val="22"/>
                <w:lang w:val="en-US"/>
              </w:rPr>
              <w:t xml:space="preserve">To evaluate if modern supermarkets and traditional small shops (Mudi Dokans) can successfully host these refill stations. </w:t>
            </w:r>
          </w:p>
          <w:p w14:paraId="17B40552" w14:textId="5FEF18BC" w:rsidR="009350F3" w:rsidRPr="009350F3" w:rsidRDefault="007B138A" w:rsidP="009350F3">
            <w:pPr>
              <w:numPr>
                <w:ilvl w:val="0"/>
                <w:numId w:val="27"/>
              </w:numPr>
              <w:jc w:val="both"/>
              <w:rPr>
                <w:rFonts w:ascii="Arial" w:hAnsi="Arial" w:cs="Arial"/>
                <w:sz w:val="22"/>
                <w:szCs w:val="22"/>
                <w:lang w:val="en-US"/>
              </w:rPr>
            </w:pPr>
            <w:r w:rsidRPr="009350F3">
              <w:rPr>
                <w:rFonts w:ascii="Arial" w:hAnsi="Arial" w:cs="Arial"/>
                <w:sz w:val="22"/>
                <w:szCs w:val="22"/>
                <w:lang w:val="en-US"/>
              </w:rPr>
              <w:t>Comparing</w:t>
            </w:r>
            <w:r w:rsidR="009350F3" w:rsidRPr="009350F3">
              <w:rPr>
                <w:rFonts w:ascii="Arial" w:hAnsi="Arial" w:cs="Arial"/>
                <w:sz w:val="22"/>
                <w:szCs w:val="22"/>
                <w:lang w:val="en-US"/>
              </w:rPr>
              <w:t xml:space="preserve"> the financial costs of using smart, internet-connected dispensers versus simple, non-electric ones. </w:t>
            </w:r>
          </w:p>
          <w:p w14:paraId="703CD169" w14:textId="77777777" w:rsidR="009350F3" w:rsidRPr="009350F3" w:rsidRDefault="009350F3" w:rsidP="009350F3">
            <w:pPr>
              <w:numPr>
                <w:ilvl w:val="0"/>
                <w:numId w:val="27"/>
              </w:numPr>
              <w:jc w:val="both"/>
              <w:rPr>
                <w:rFonts w:ascii="Arial" w:hAnsi="Arial" w:cs="Arial"/>
                <w:sz w:val="22"/>
                <w:szCs w:val="22"/>
                <w:lang w:val="en-US"/>
              </w:rPr>
            </w:pPr>
            <w:r w:rsidRPr="009350F3">
              <w:rPr>
                <w:rFonts w:ascii="Arial" w:hAnsi="Arial" w:cs="Arial"/>
                <w:sz w:val="22"/>
                <w:szCs w:val="22"/>
                <w:lang w:val="en-US"/>
              </w:rPr>
              <w:t xml:space="preserve">To identify potential business risks and suggest ways to safely manage them. </w:t>
            </w:r>
          </w:p>
          <w:p w14:paraId="683A92F1" w14:textId="77777777" w:rsidR="009350F3" w:rsidRPr="009350F3" w:rsidRDefault="009350F3" w:rsidP="009350F3">
            <w:pPr>
              <w:jc w:val="both"/>
              <w:rPr>
                <w:rFonts w:ascii="Arial" w:hAnsi="Arial" w:cs="Arial"/>
                <w:sz w:val="22"/>
                <w:szCs w:val="22"/>
                <w:lang w:val="en-US"/>
              </w:rPr>
            </w:pPr>
            <w:r w:rsidRPr="009350F3">
              <w:rPr>
                <w:rFonts w:ascii="Arial" w:hAnsi="Arial" w:cs="Arial"/>
                <w:sz w:val="22"/>
                <w:szCs w:val="22"/>
                <w:lang w:val="en-US"/>
              </w:rPr>
              <w:t xml:space="preserve">Ultimately, this work hopes to show how a refill system can effectively reduce plastic waste whilst remaining affordable for everyday shoppers. </w:t>
            </w:r>
          </w:p>
          <w:p w14:paraId="1F851057" w14:textId="7EFD234B" w:rsidR="009479C4" w:rsidRPr="009479C4" w:rsidRDefault="009479C4" w:rsidP="008C14E9">
            <w:pPr>
              <w:rPr>
                <w:rFonts w:ascii="Arial" w:hAnsi="Arial" w:cs="Arial"/>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7E2F185" w14:textId="77777777" w:rsidR="0018626A" w:rsidRPr="0018626A" w:rsidRDefault="0018626A" w:rsidP="0018626A">
            <w:pPr>
              <w:jc w:val="both"/>
              <w:rPr>
                <w:rFonts w:ascii="Arial" w:hAnsi="Arial" w:cs="Arial"/>
                <w:sz w:val="22"/>
                <w:szCs w:val="22"/>
                <w:lang w:val="en-US"/>
              </w:rPr>
            </w:pPr>
            <w:r w:rsidRPr="0018626A">
              <w:rPr>
                <w:rFonts w:ascii="Arial" w:hAnsi="Arial" w:cs="Arial"/>
                <w:sz w:val="22"/>
                <w:szCs w:val="22"/>
                <w:lang w:val="en-US"/>
              </w:rPr>
              <w:t xml:space="preserve">The vision behind this research is to create a sustainable future where everyday household products do not harm the environment. In Bangladesh, the growing use of single-use plastic, especially small sachets, creates a huge amount of waste. </w:t>
            </w:r>
          </w:p>
          <w:p w14:paraId="38585EBF" w14:textId="77777777" w:rsidR="0018626A" w:rsidRPr="0018626A" w:rsidRDefault="0018626A" w:rsidP="0018626A">
            <w:pPr>
              <w:jc w:val="both"/>
              <w:rPr>
                <w:rFonts w:ascii="Arial" w:hAnsi="Arial" w:cs="Arial"/>
                <w:sz w:val="22"/>
                <w:szCs w:val="22"/>
                <w:lang w:val="en-US"/>
              </w:rPr>
            </w:pPr>
            <w:r w:rsidRPr="0018626A">
              <w:rPr>
                <w:rFonts w:ascii="Arial" w:hAnsi="Arial" w:cs="Arial"/>
                <w:sz w:val="22"/>
                <w:szCs w:val="22"/>
                <w:lang w:val="en-US"/>
              </w:rPr>
              <w:t xml:space="preserve">Our vision is to solve this problem by introducing a 'Refill-as-a-Service' (RaaS) model through EcoCircle Bangladesh Ltd. We picture a retail system where shoppers can easily refill their own containers with products like laundry liquid, shampoo, and cooking oil. This approach aims to reduce plastic waste whilst keeping prices affordable for price-conscious consumers. </w:t>
            </w:r>
          </w:p>
          <w:p w14:paraId="3137A0A7" w14:textId="77777777" w:rsidR="0018626A" w:rsidRDefault="0018626A" w:rsidP="0018626A">
            <w:pPr>
              <w:jc w:val="both"/>
              <w:rPr>
                <w:rFonts w:ascii="Arial" w:hAnsi="Arial" w:cs="Arial"/>
                <w:sz w:val="22"/>
                <w:szCs w:val="22"/>
                <w:lang w:val="en-US"/>
              </w:rPr>
            </w:pPr>
            <w:r w:rsidRPr="0018626A">
              <w:rPr>
                <w:rFonts w:ascii="Arial" w:hAnsi="Arial" w:cs="Arial"/>
                <w:sz w:val="22"/>
                <w:szCs w:val="22"/>
                <w:lang w:val="en-US"/>
              </w:rPr>
              <w:t>Furthermore, the vision is to build a shared network that works in both modern supermarkets and traditional small shops (Mudi Dokans). By doing this, we want to help big brands cut down on their packaging waste and meet their environmental responsibilities without the need to build their own costly refill stations. Ultimately, we hope to prove that a circular economy model can be both good for the planet and commercially successful in Bangladesh</w:t>
            </w:r>
          </w:p>
          <w:p w14:paraId="6752245D" w14:textId="77777777" w:rsidR="0018626A" w:rsidRPr="0018626A" w:rsidRDefault="0018626A" w:rsidP="0018626A">
            <w:pPr>
              <w:jc w:val="both"/>
              <w:rPr>
                <w:rFonts w:ascii="Arial" w:hAnsi="Arial" w:cs="Arial"/>
                <w:sz w:val="22"/>
                <w:szCs w:val="22"/>
                <w:lang w:val="en-US"/>
              </w:rPr>
            </w:pPr>
          </w:p>
          <w:p w14:paraId="54A60189" w14:textId="32157286"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271F0D3" w14:textId="4CBC9E2C" w:rsidR="00A82CE0" w:rsidRPr="00A82CE0" w:rsidRDefault="00A82CE0" w:rsidP="00A82CE0">
            <w:pPr>
              <w:autoSpaceDE w:val="0"/>
              <w:autoSpaceDN w:val="0"/>
              <w:adjustRightInd w:val="0"/>
              <w:rPr>
                <w:rFonts w:ascii="Arial" w:hAnsi="Arial" w:cs="Arial"/>
                <w:sz w:val="22"/>
                <w:szCs w:val="22"/>
                <w:lang w:val="en-US"/>
              </w:rPr>
            </w:pPr>
            <w:r w:rsidRPr="00A82CE0">
              <w:rPr>
                <w:rFonts w:ascii="Arial" w:hAnsi="Arial" w:cs="Arial"/>
                <w:sz w:val="22"/>
                <w:szCs w:val="22"/>
                <w:lang w:val="en-US"/>
              </w:rPr>
              <w:t xml:space="preserve">This research will use a practical, exploratory approach based entirely on collecting and analysing secondary data. We will gather information from trusted sources, including government publications (such as the Bangladesh Bureau of Statistics), industry reports, academic literature, and international organizations like the World Bank and UNEP. </w:t>
            </w:r>
          </w:p>
          <w:p w14:paraId="683074F0" w14:textId="378F8203" w:rsidR="00A82CE0" w:rsidRPr="00A82CE0" w:rsidRDefault="00A82CE0" w:rsidP="00A82CE0">
            <w:pPr>
              <w:autoSpaceDE w:val="0"/>
              <w:autoSpaceDN w:val="0"/>
              <w:adjustRightInd w:val="0"/>
              <w:rPr>
                <w:rFonts w:ascii="Arial" w:hAnsi="Arial" w:cs="Arial"/>
                <w:sz w:val="22"/>
                <w:szCs w:val="22"/>
                <w:lang w:val="en-US"/>
              </w:rPr>
            </w:pPr>
            <w:r w:rsidRPr="00A82CE0">
              <w:rPr>
                <w:rFonts w:ascii="Arial" w:hAnsi="Arial" w:cs="Arial"/>
                <w:sz w:val="22"/>
                <w:szCs w:val="22"/>
                <w:lang w:val="en-US"/>
              </w:rPr>
              <w:t xml:space="preserve">The project will be delivered through five clear phases. First, we will assess the market size and current regulations. Next, we will look closely at consumer behavior and retail channels. The third phase will compare the technology and daily operations of smart, internet-connected kiosks against simple gravity-fed dispensers. After that, we will look at competitors and similar global case studies, such as Loop and Algramo. Finally, we will create a financial model to test if the business can make a profit. </w:t>
            </w:r>
          </w:p>
          <w:p w14:paraId="2603146D" w14:textId="07684B9C" w:rsidR="00A82CE0" w:rsidRPr="00A82CE0" w:rsidRDefault="00A82CE0" w:rsidP="00A82CE0">
            <w:pPr>
              <w:autoSpaceDE w:val="0"/>
              <w:autoSpaceDN w:val="0"/>
              <w:adjustRightInd w:val="0"/>
              <w:rPr>
                <w:rFonts w:ascii="Arial" w:hAnsi="Arial" w:cs="Arial"/>
                <w:sz w:val="22"/>
                <w:szCs w:val="22"/>
                <w:lang w:val="en-US"/>
              </w:rPr>
            </w:pPr>
            <w:r w:rsidRPr="00A82CE0">
              <w:rPr>
                <w:rFonts w:ascii="Arial" w:hAnsi="Arial" w:cs="Arial"/>
                <w:sz w:val="22"/>
                <w:szCs w:val="22"/>
                <w:lang w:val="en-US"/>
              </w:rPr>
              <w:t>To ensure our findings are reliable, we will use both numbers and descriptive themes</w:t>
            </w:r>
            <w:r>
              <w:rPr>
                <w:rFonts w:ascii="Arial" w:hAnsi="Arial" w:cs="Arial"/>
                <w:sz w:val="22"/>
                <w:szCs w:val="22"/>
                <w:lang w:val="en-US"/>
              </w:rPr>
              <w:t>.</w:t>
            </w:r>
            <w:r w:rsidR="00B41F8C">
              <w:rPr>
                <w:rFonts w:ascii="Arial" w:hAnsi="Arial" w:cs="Arial"/>
                <w:sz w:val="22"/>
                <w:szCs w:val="22"/>
                <w:lang w:val="en-US"/>
              </w:rPr>
              <w:t xml:space="preserve"> </w:t>
            </w:r>
            <w:r w:rsidRPr="00A82CE0">
              <w:rPr>
                <w:rFonts w:ascii="Arial" w:hAnsi="Arial" w:cs="Arial"/>
                <w:sz w:val="22"/>
                <w:szCs w:val="22"/>
                <w:lang w:val="en-US"/>
              </w:rPr>
              <w:t>By comparing different data sources against each other</w:t>
            </w:r>
            <w:r>
              <w:rPr>
                <w:rFonts w:ascii="Arial" w:hAnsi="Arial" w:cs="Arial"/>
                <w:sz w:val="22"/>
                <w:szCs w:val="22"/>
                <w:lang w:val="en-US"/>
              </w:rPr>
              <w:t xml:space="preserve"> </w:t>
            </w:r>
            <w:r w:rsidRPr="00A82CE0">
              <w:rPr>
                <w:rFonts w:ascii="Arial" w:hAnsi="Arial" w:cs="Arial"/>
                <w:sz w:val="22"/>
                <w:szCs w:val="22"/>
                <w:lang w:val="en-US"/>
              </w:rPr>
              <w:t xml:space="preserve">we will build a strong, evidence-based business plan. </w:t>
            </w:r>
          </w:p>
          <w:p w14:paraId="45E8B681" w14:textId="23C6CBD3" w:rsidR="003F1A54" w:rsidRPr="003C7DED" w:rsidRDefault="003F1A54" w:rsidP="00A82CE0">
            <w:pPr>
              <w:autoSpaceDE w:val="0"/>
              <w:autoSpaceDN w:val="0"/>
              <w:adjustRightInd w:val="0"/>
              <w:jc w:val="both"/>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5754BE52" w:rsidR="003F1A54" w:rsidRPr="003C7DED" w:rsidRDefault="00DF7F2B" w:rsidP="008C14E9">
            <w:pPr>
              <w:rPr>
                <w:rFonts w:ascii="Arial" w:hAnsi="Arial" w:cs="Arial"/>
                <w:b/>
                <w:sz w:val="22"/>
                <w:szCs w:val="22"/>
              </w:rPr>
            </w:pPr>
            <w:r>
              <w:rPr>
                <w:rFonts w:ascii="Arial" w:hAnsi="Arial" w:cs="Arial"/>
                <w:b/>
                <w:sz w:val="22"/>
                <w:szCs w:val="22"/>
              </w:rPr>
              <w:t>Birmingham Campus.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070B4D22" w:rsidR="00E35762" w:rsidRPr="003C7DED" w:rsidRDefault="00E35762" w:rsidP="00A24B12">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4910AC65"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5A0676C"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E25712C"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A5DFFB2"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202796D"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D6CAF94"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EABAC77"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7F91E38"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5C21395"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540F71E"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2AF4DA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CABA2A5"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EE352A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667F64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9CBCF7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11E16D8"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65C30D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8D6DB13"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lastRenderedPageBreak/>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4ADFF156"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6266200E" w:rsidR="00BD363F" w:rsidRPr="003C7DED" w:rsidRDefault="00BD1FB0" w:rsidP="004135AB">
            <w:pPr>
              <w:rPr>
                <w:rFonts w:ascii="Arial" w:hAnsi="Arial" w:cs="Arial"/>
                <w:b/>
                <w:sz w:val="22"/>
                <w:szCs w:val="22"/>
              </w:rPr>
            </w:pPr>
            <w:r>
              <w:rPr>
                <w:rFonts w:ascii="Arial" w:hAnsi="Arial" w:cs="Arial"/>
                <w:b/>
                <w:sz w:val="22"/>
                <w:szCs w:val="22"/>
              </w:rPr>
              <w:t>N/A Secondary Research – Business Development Proposal</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717183A0" w:rsidR="00BD363F" w:rsidRPr="003C7DED" w:rsidRDefault="009E7D5D" w:rsidP="004135AB">
            <w:pPr>
              <w:rPr>
                <w:rFonts w:ascii="Arial" w:hAnsi="Arial" w:cs="Arial"/>
                <w:i/>
                <w:color w:val="808080"/>
                <w:sz w:val="18"/>
                <w:szCs w:val="18"/>
              </w:rPr>
            </w:pPr>
            <w:r>
              <w:rPr>
                <w:rFonts w:ascii="Arial" w:hAnsi="Arial" w:cs="Arial"/>
                <w:b/>
                <w:sz w:val="22"/>
                <w:szCs w:val="22"/>
              </w:rPr>
              <w:t>N/A Secondary Research – Business Development Proposal</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2AD392E7" w:rsidR="00BD363F" w:rsidRPr="003C7DED" w:rsidRDefault="009E7D5D" w:rsidP="004135AB">
            <w:pPr>
              <w:rPr>
                <w:rFonts w:ascii="Arial" w:hAnsi="Arial" w:cs="Arial"/>
                <w:color w:val="808080"/>
                <w:sz w:val="18"/>
                <w:szCs w:val="18"/>
              </w:rPr>
            </w:pPr>
            <w:r>
              <w:rPr>
                <w:rFonts w:ascii="Arial" w:hAnsi="Arial" w:cs="Arial"/>
                <w:b/>
                <w:sz w:val="22"/>
                <w:szCs w:val="22"/>
              </w:rPr>
              <w:t>N/A Secondary Research – Business Development Proposal</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11B7727A" w:rsidR="00BD363F" w:rsidRPr="003C7DED" w:rsidRDefault="009E7D5D" w:rsidP="004135AB">
            <w:pPr>
              <w:rPr>
                <w:rFonts w:ascii="Arial" w:hAnsi="Arial" w:cs="Arial"/>
                <w:b/>
                <w:sz w:val="22"/>
                <w:szCs w:val="22"/>
              </w:rPr>
            </w:pPr>
            <w:r>
              <w:rPr>
                <w:rFonts w:ascii="Arial" w:hAnsi="Arial" w:cs="Arial"/>
                <w:b/>
                <w:sz w:val="22"/>
                <w:szCs w:val="22"/>
              </w:rPr>
              <w:t>N/A Secondary Research – Business Development Proposal</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45AF5B88" w:rsidR="00BD363F" w:rsidRPr="003C7DED" w:rsidRDefault="009E7D5D" w:rsidP="004135AB">
            <w:pPr>
              <w:rPr>
                <w:rFonts w:ascii="Arial" w:hAnsi="Arial" w:cs="Arial"/>
                <w:i/>
                <w:color w:val="808080"/>
                <w:sz w:val="18"/>
                <w:szCs w:val="18"/>
              </w:rPr>
            </w:pPr>
            <w:r>
              <w:rPr>
                <w:rFonts w:ascii="Arial" w:hAnsi="Arial" w:cs="Arial"/>
                <w:b/>
                <w:sz w:val="22"/>
                <w:szCs w:val="22"/>
              </w:rPr>
              <w:t>N/A Secondary Research – Business Development Proposal</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7357467F" w:rsidR="00BD363F" w:rsidRPr="003C7DED" w:rsidRDefault="009E7D5D" w:rsidP="004135AB">
            <w:pPr>
              <w:rPr>
                <w:rFonts w:ascii="Arial" w:hAnsi="Arial" w:cs="Arial"/>
                <w:sz w:val="22"/>
                <w:szCs w:val="22"/>
              </w:rPr>
            </w:pPr>
            <w:r>
              <w:rPr>
                <w:rFonts w:ascii="Arial" w:hAnsi="Arial" w:cs="Arial"/>
                <w:b/>
                <w:sz w:val="22"/>
                <w:szCs w:val="22"/>
              </w:rPr>
              <w:t>N/A Secondary Research – Business Development Proposal</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76386B06" w:rsidR="00BD363F" w:rsidRPr="003C7DED" w:rsidRDefault="009E7D5D" w:rsidP="004135AB">
            <w:pPr>
              <w:rPr>
                <w:rFonts w:ascii="Arial" w:hAnsi="Arial" w:cs="Arial"/>
                <w:sz w:val="22"/>
                <w:szCs w:val="22"/>
              </w:rPr>
            </w:pPr>
            <w:r>
              <w:rPr>
                <w:rFonts w:ascii="Arial" w:hAnsi="Arial" w:cs="Arial"/>
                <w:b/>
                <w:sz w:val="22"/>
                <w:szCs w:val="22"/>
              </w:rPr>
              <w:t>N/A Secondary Research – Business Development Proposal</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6D7014A0" w14:textId="77777777" w:rsidR="00BD363F"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w:t>
            </w:r>
            <w:r w:rsidRPr="003C7DED">
              <w:rPr>
                <w:rFonts w:ascii="Arial" w:hAnsi="Arial" w:cs="Arial"/>
                <w:sz w:val="22"/>
                <w:szCs w:val="22"/>
              </w:rPr>
              <w:lastRenderedPageBreak/>
              <w:t>needs that should be taken into account to facilitate their involvement in the research?</w:t>
            </w:r>
          </w:p>
          <w:p w14:paraId="09ECAAEC" w14:textId="77777777" w:rsidR="009E7D5D" w:rsidRDefault="009E7D5D" w:rsidP="009E7D5D">
            <w:pPr>
              <w:rPr>
                <w:rFonts w:ascii="Arial" w:hAnsi="Arial" w:cs="Arial"/>
                <w:sz w:val="22"/>
                <w:szCs w:val="22"/>
              </w:rPr>
            </w:pPr>
          </w:p>
          <w:p w14:paraId="32AC4F2D" w14:textId="3026A6BB" w:rsidR="009E7D5D" w:rsidRPr="009E7D5D" w:rsidRDefault="009E7D5D" w:rsidP="009E7D5D">
            <w:pPr>
              <w:rPr>
                <w:rFonts w:ascii="Arial" w:hAnsi="Arial" w:cs="Arial"/>
                <w:sz w:val="22"/>
                <w:szCs w:val="22"/>
              </w:rPr>
            </w:pPr>
          </w:p>
        </w:tc>
        <w:tc>
          <w:tcPr>
            <w:tcW w:w="6662" w:type="dxa"/>
          </w:tcPr>
          <w:p w14:paraId="0750FD97" w14:textId="6D6EACCE" w:rsidR="00BD363F" w:rsidRPr="003C7DED" w:rsidRDefault="009E7D5D" w:rsidP="004135AB">
            <w:pPr>
              <w:rPr>
                <w:rFonts w:ascii="Arial" w:hAnsi="Arial" w:cs="Arial"/>
                <w:sz w:val="22"/>
                <w:szCs w:val="22"/>
              </w:rPr>
            </w:pPr>
            <w:r>
              <w:rPr>
                <w:rFonts w:ascii="Arial" w:hAnsi="Arial" w:cs="Arial"/>
                <w:b/>
                <w:sz w:val="22"/>
                <w:szCs w:val="22"/>
              </w:rPr>
              <w:lastRenderedPageBreak/>
              <w:t>N/A Secondary Research – Business Development Proposal</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34D084A6"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6EEF1C43"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286A2A32"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63D219F2"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280391C5"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04DDDF66"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6EB6098A"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6FBB27E1"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45A75B2D" w:rsidR="003F1A54" w:rsidRPr="003C7DED" w:rsidRDefault="00A025CE"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DDD1FC3"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A0957FE"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544FB9D"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0267830"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59CD5572"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AA5A814"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62D44F2E" w:rsidR="001F7B84" w:rsidRPr="003C7DED" w:rsidRDefault="00831209" w:rsidP="004135AB">
            <w:pPr>
              <w:pStyle w:val="NoSpacing"/>
              <w:rPr>
                <w:rFonts w:ascii="Arial" w:hAnsi="Arial" w:cs="Arial"/>
                <w:sz w:val="22"/>
                <w:szCs w:val="22"/>
              </w:rPr>
            </w:pPr>
            <w:r>
              <w:rPr>
                <w:rFonts w:ascii="Arial" w:hAnsi="Arial" w:cs="Arial"/>
                <w:b/>
                <w:sz w:val="22"/>
                <w:szCs w:val="22"/>
              </w:rPr>
              <w:t>N/A Secondary Research – Business Development Proposal</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0FED96C6" w:rsidR="003F1A54" w:rsidRPr="003C7DED" w:rsidRDefault="00831209" w:rsidP="004135AB">
            <w:pPr>
              <w:pStyle w:val="NoSpacing"/>
              <w:rPr>
                <w:rFonts w:ascii="Arial" w:hAnsi="Arial" w:cs="Arial"/>
                <w:sz w:val="22"/>
                <w:szCs w:val="22"/>
              </w:rPr>
            </w:pPr>
            <w:r>
              <w:rPr>
                <w:rFonts w:ascii="Arial" w:hAnsi="Arial" w:cs="Arial"/>
                <w:b/>
                <w:sz w:val="22"/>
                <w:szCs w:val="22"/>
              </w:rPr>
              <w:t>N/A Secondary Research – Business Development Proposal</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1945150A" w:rsidR="003F1A54" w:rsidRPr="003C7DED" w:rsidRDefault="00831209" w:rsidP="004135AB">
            <w:pPr>
              <w:pStyle w:val="NoSpacing"/>
              <w:rPr>
                <w:rFonts w:ascii="Arial" w:hAnsi="Arial" w:cs="Arial"/>
                <w:b/>
                <w:bCs/>
                <w:sz w:val="22"/>
                <w:szCs w:val="22"/>
              </w:rPr>
            </w:pPr>
            <w:r>
              <w:rPr>
                <w:rFonts w:ascii="Arial" w:hAnsi="Arial" w:cs="Arial"/>
                <w:b/>
                <w:sz w:val="22"/>
                <w:szCs w:val="22"/>
              </w:rPr>
              <w:t>N/A Secondary Research – Business Development Proposal</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0EC6399F" w:rsidR="003F1A54" w:rsidRPr="003C7DED" w:rsidRDefault="00831209" w:rsidP="004135AB">
            <w:pPr>
              <w:pStyle w:val="NoSpacing"/>
              <w:rPr>
                <w:rFonts w:ascii="Arial" w:hAnsi="Arial" w:cs="Arial"/>
                <w:b/>
                <w:bCs/>
                <w:sz w:val="22"/>
                <w:szCs w:val="22"/>
              </w:rPr>
            </w:pPr>
            <w:r>
              <w:rPr>
                <w:rFonts w:ascii="Arial" w:hAnsi="Arial" w:cs="Arial"/>
                <w:b/>
                <w:sz w:val="22"/>
                <w:szCs w:val="22"/>
              </w:rPr>
              <w:t>N/A Secondary Research – Business Development Proposal</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5D19B673" w:rsidR="003F1A54" w:rsidRPr="003C7DED" w:rsidRDefault="00831209" w:rsidP="004135AB">
            <w:pPr>
              <w:pStyle w:val="NoSpacing"/>
              <w:rPr>
                <w:rFonts w:ascii="Arial" w:hAnsi="Arial" w:cs="Arial"/>
                <w:b/>
                <w:bCs/>
                <w:sz w:val="22"/>
                <w:szCs w:val="22"/>
              </w:rPr>
            </w:pPr>
            <w:r>
              <w:rPr>
                <w:rFonts w:ascii="Arial" w:hAnsi="Arial" w:cs="Arial"/>
                <w:b/>
                <w:sz w:val="22"/>
                <w:szCs w:val="22"/>
              </w:rPr>
              <w:t>N/A Secondary Research – Business Development Proposal</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5AC44D6" w:rsidR="000C5261" w:rsidRPr="003C7DED" w:rsidRDefault="00EB56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lastRenderedPageBreak/>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BD50382"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E276B3C"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B15E6B7"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CFE5573"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E6E4AE9"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06D1F6FE"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6FA25649"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A31E3BF" w:rsidR="00702469" w:rsidRDefault="004D264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19CECBC"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35A443FA" w:rsidR="001F7B84" w:rsidRPr="003C7DED" w:rsidRDefault="004D2641" w:rsidP="004135AB">
            <w:pPr>
              <w:autoSpaceDE w:val="0"/>
              <w:autoSpaceDN w:val="0"/>
              <w:adjustRightInd w:val="0"/>
              <w:rPr>
                <w:rFonts w:ascii="Arial" w:hAnsi="Arial" w:cs="Arial"/>
              </w:rPr>
            </w:pPr>
            <w:r>
              <w:rPr>
                <w:rFonts w:ascii="Arial" w:hAnsi="Arial" w:cs="Arial"/>
                <w:b/>
                <w:sz w:val="22"/>
                <w:szCs w:val="22"/>
              </w:rPr>
              <w:t>N/A Secondary Research – Business Development Proposal</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55386A81" w:rsidR="001F7B84" w:rsidRPr="003C7DED" w:rsidRDefault="004D2641" w:rsidP="004135AB">
            <w:pPr>
              <w:rPr>
                <w:rFonts w:ascii="Arial" w:hAnsi="Arial" w:cs="Arial"/>
                <w:sz w:val="22"/>
                <w:szCs w:val="22"/>
              </w:rPr>
            </w:pPr>
            <w:r>
              <w:rPr>
                <w:rFonts w:ascii="Arial" w:hAnsi="Arial" w:cs="Arial"/>
                <w:b/>
                <w:sz w:val="22"/>
                <w:szCs w:val="22"/>
              </w:rPr>
              <w:t>N/A Secondary Research – Business Development Proposal</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645BE27D" w:rsidR="001F7B84" w:rsidRPr="003C7DED" w:rsidRDefault="004D2641" w:rsidP="004135AB">
            <w:pPr>
              <w:rPr>
                <w:rFonts w:ascii="Arial" w:hAnsi="Arial" w:cs="Arial"/>
                <w:sz w:val="22"/>
                <w:szCs w:val="22"/>
              </w:rPr>
            </w:pPr>
            <w:r>
              <w:rPr>
                <w:rFonts w:ascii="Arial" w:hAnsi="Arial" w:cs="Arial"/>
                <w:b/>
                <w:sz w:val="22"/>
                <w:szCs w:val="22"/>
              </w:rPr>
              <w:t>N/A Secondary Research – Business Development Proposal</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340CC56E" w:rsidR="001F7B84" w:rsidRPr="003C7DED" w:rsidRDefault="004D2641" w:rsidP="004D2641">
            <w:pPr>
              <w:rPr>
                <w:rFonts w:ascii="Arial" w:hAnsi="Arial" w:cs="Arial"/>
                <w:sz w:val="22"/>
                <w:szCs w:val="22"/>
              </w:rPr>
            </w:pPr>
            <w:r>
              <w:rPr>
                <w:rFonts w:ascii="Arial" w:hAnsi="Arial" w:cs="Arial"/>
                <w:b/>
                <w:sz w:val="22"/>
                <w:szCs w:val="22"/>
              </w:rPr>
              <w:t>N/A Secondary Research – Business Development Proposal</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356D5C3"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4D2641">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D011D9A"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42EDBF4E" w:rsidR="007F0207" w:rsidRPr="003C7DED" w:rsidRDefault="007F0207" w:rsidP="00A44957">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625E028" w:rsidR="00AA4E90" w:rsidRPr="003C7DED" w:rsidRDefault="00A108C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4EF73990" w:rsidR="006E7E24" w:rsidRDefault="00A108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4D040D3" w:rsidR="006E7E24" w:rsidRDefault="00A108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B8603B0" w:rsidR="006E7E24" w:rsidRDefault="00A108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1AF123A" w:rsidR="006E7E24" w:rsidRDefault="00A108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5F5F80A" w:rsidR="006E7E24" w:rsidRDefault="00A108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F69B921" w:rsidR="006E7E24" w:rsidRPr="003C7DED" w:rsidRDefault="00A108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1F826B9" w:rsidR="006E7E24" w:rsidRPr="003C7DED" w:rsidRDefault="00A108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A480698" w:rsidR="006E7E24" w:rsidRPr="003C7DED" w:rsidRDefault="00A108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B183EB4" w:rsidR="006E7E24" w:rsidRPr="003C7DED" w:rsidRDefault="00DA3D6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FB800F2" w:rsidR="006E7E24" w:rsidRPr="003C7DED" w:rsidRDefault="00A108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20B18E7A" w:rsidR="00E44410" w:rsidRDefault="00A108C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726C9030" w:rsidR="00E44410" w:rsidRPr="00A108CD" w:rsidRDefault="00A108CD" w:rsidP="00E44410">
            <w:pPr>
              <w:autoSpaceDE w:val="0"/>
              <w:autoSpaceDN w:val="0"/>
              <w:adjustRightInd w:val="0"/>
              <w:rPr>
                <w:rFonts w:ascii="Arial" w:hAnsi="Arial" w:cs="Arial"/>
                <w:sz w:val="22"/>
                <w:szCs w:val="22"/>
              </w:rPr>
            </w:pPr>
            <w:r w:rsidRPr="00A108CD">
              <w:rPr>
                <w:rFonts w:ascii="Arial" w:hAnsi="Arial" w:cs="Arial"/>
                <w:sz w:val="22"/>
                <w:szCs w:val="22"/>
              </w:rPr>
              <w:t xml:space="preserve">As a student the premium subscription fee is not affordable for me. </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482C6CB" w:rsidR="00CD54AD" w:rsidRDefault="00625756" w:rsidP="00625756">
            <w:pPr>
              <w:pStyle w:val="ListParagraph"/>
              <w:rPr>
                <w:rFonts w:ascii="Arial" w:hAnsi="Arial" w:cs="Arial"/>
                <w:b/>
                <w:sz w:val="22"/>
                <w:szCs w:val="22"/>
              </w:rPr>
            </w:pPr>
            <w:r>
              <w:rPr>
                <w:rFonts w:ascii="Arial" w:hAnsi="Arial" w:cs="Arial"/>
                <w:b/>
                <w:sz w:val="22"/>
                <w:szCs w:val="22"/>
              </w:rPr>
              <w:t>N/A Secondary Research –</w:t>
            </w:r>
            <w:r w:rsidR="00270570" w:rsidRPr="00270570">
              <w:rPr>
                <w:rFonts w:ascii="Arial" w:hAnsi="Arial" w:cs="Arial"/>
                <w:b/>
                <w:sz w:val="22"/>
                <w:szCs w:val="22"/>
              </w:rPr>
              <w:t xml:space="preserve"> academic journals, government publications, company reports, industry reports and market research databases related to BDP</w:t>
            </w:r>
          </w:p>
          <w:p w14:paraId="598E87D1" w14:textId="44DC9998" w:rsidR="00CD54AD" w:rsidRPr="003C7DED" w:rsidRDefault="00CD54AD" w:rsidP="00270570">
            <w:pPr>
              <w:pStyle w:val="ListParagraph"/>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279DFCB" w:rsidR="00CD54AD" w:rsidRPr="003C7DED" w:rsidRDefault="00392F63" w:rsidP="004135AB">
            <w:pPr>
              <w:rPr>
                <w:rFonts w:ascii="Arial" w:hAnsi="Arial" w:cs="Arial"/>
                <w:bCs/>
                <w:sz w:val="22"/>
                <w:szCs w:val="22"/>
              </w:rPr>
            </w:pPr>
            <w:r>
              <w:rPr>
                <w:rFonts w:ascii="Arial" w:hAnsi="Arial" w:cs="Arial"/>
                <w:b/>
                <w:sz w:val="22"/>
                <w:szCs w:val="22"/>
              </w:rPr>
              <w:lastRenderedPageBreak/>
              <w:t xml:space="preserve">N/A Secondary Research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B182087" w:rsidR="00CD54AD" w:rsidRPr="003C7DED" w:rsidRDefault="00392F63" w:rsidP="00392F63">
            <w:pPr>
              <w:pStyle w:val="ListParagraph"/>
              <w:rPr>
                <w:rFonts w:ascii="Arial" w:hAnsi="Arial" w:cs="Arial"/>
                <w:sz w:val="22"/>
                <w:szCs w:val="22"/>
              </w:rPr>
            </w:pPr>
            <w:r>
              <w:rPr>
                <w:rFonts w:ascii="Arial" w:hAnsi="Arial" w:cs="Arial"/>
                <w:b/>
                <w:sz w:val="22"/>
                <w:szCs w:val="22"/>
              </w:rPr>
              <w:t xml:space="preserve">N/A Secondary Research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1F1A83FF" w:rsidR="00CD54AD" w:rsidRPr="00DB1956" w:rsidRDefault="00DB1956" w:rsidP="00DB1956">
            <w:pPr>
              <w:rPr>
                <w:rFonts w:ascii="Arial" w:hAnsi="Arial" w:cs="Arial"/>
                <w:bCs/>
                <w:color w:val="4EA72E" w:themeColor="accent6"/>
                <w:sz w:val="22"/>
                <w:szCs w:val="22"/>
              </w:rPr>
            </w:pPr>
            <w:r>
              <w:rPr>
                <w:rFonts w:ascii="Arial" w:hAnsi="Arial" w:cs="Arial"/>
                <w:b/>
                <w:sz w:val="22"/>
                <w:szCs w:val="22"/>
              </w:rPr>
              <w:t>N/A Secondary Research</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746829C"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849AD39"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D8735C1"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72602FB"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424E1FA" w:rsidR="00CD54AD" w:rsidRPr="003C7DED" w:rsidRDefault="00DB1956" w:rsidP="00DB1956">
            <w:pPr>
              <w:pStyle w:val="ListParagraph"/>
              <w:rPr>
                <w:rFonts w:ascii="Arial" w:hAnsi="Arial" w:cs="Arial"/>
                <w:bCs/>
                <w:sz w:val="22"/>
                <w:szCs w:val="22"/>
              </w:rPr>
            </w:pPr>
            <w:r>
              <w:rPr>
                <w:rFonts w:ascii="Arial" w:hAnsi="Arial" w:cs="Arial"/>
                <w:b/>
                <w:sz w:val="22"/>
                <w:szCs w:val="22"/>
              </w:rPr>
              <w:t>N/A 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3A3CCCD"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0EF5CD1" w:rsidR="00CD54AD" w:rsidRPr="003C7DED" w:rsidRDefault="00DB1956" w:rsidP="00DB1956">
            <w:pPr>
              <w:pStyle w:val="ListParagraph"/>
              <w:rPr>
                <w:rFonts w:ascii="Arial" w:hAnsi="Arial" w:cs="Arial"/>
                <w:sz w:val="22"/>
                <w:szCs w:val="22"/>
              </w:rPr>
            </w:pPr>
            <w:r>
              <w:rPr>
                <w:rFonts w:ascii="Arial" w:hAnsi="Arial" w:cs="Arial"/>
                <w:sz w:val="22"/>
                <w:szCs w:val="22"/>
              </w:rPr>
              <w:t>Laptop and Internet.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CB2CB8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C2C90C1"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CDE5D6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lastRenderedPageBreak/>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E399E53"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A3E1EE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17BFBF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lastRenderedPageBreak/>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1FE4B5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7ADFC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w:t>
            </w:r>
            <w:r w:rsidRPr="003C7DED">
              <w:rPr>
                <w:rFonts w:ascii="Arial" w:hAnsi="Arial" w:cs="Arial"/>
                <w:i/>
                <w:iCs/>
                <w:sz w:val="22"/>
                <w:szCs w:val="22"/>
              </w:rPr>
              <w:lastRenderedPageBreak/>
              <w:t>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54F931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76287A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C26259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465F72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039BB5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C487D0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B3DE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38FD9E9" w:rsidR="00CD54AD" w:rsidRPr="003C7DED" w:rsidRDefault="00CB3DE8" w:rsidP="004135AB">
            <w:pPr>
              <w:pStyle w:val="NoSpacing"/>
              <w:rPr>
                <w:rFonts w:ascii="Arial" w:hAnsi="Arial" w:cs="Arial"/>
                <w:sz w:val="22"/>
                <w:szCs w:val="22"/>
              </w:rPr>
            </w:pPr>
            <w:r>
              <w:rPr>
                <w:rFonts w:ascii="Arial" w:hAnsi="Arial" w:cs="Arial"/>
                <w:sz w:val="22"/>
                <w:szCs w:val="22"/>
              </w:rPr>
              <w:t>Samit Chanda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5696327" w:rsidR="00CD54AD" w:rsidRPr="003C7DED" w:rsidRDefault="004C62FB" w:rsidP="004135AB">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370D935B" wp14:editId="6E805394">
                  <wp:extent cx="608827" cy="553813"/>
                  <wp:effectExtent l="0" t="0" r="1270" b="0"/>
                  <wp:docPr id="254886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886905" name="Picture 25488690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9941" cy="563923"/>
                          </a:xfrm>
                          <a:prstGeom prst="rect">
                            <a:avLst/>
                          </a:prstGeom>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C47B7A7" w:rsidR="00CD54AD" w:rsidRPr="003C7DED" w:rsidRDefault="00CB3DE8" w:rsidP="004135AB">
            <w:pPr>
              <w:pStyle w:val="NoSpacing"/>
              <w:rPr>
                <w:rFonts w:ascii="Arial" w:hAnsi="Arial" w:cs="Arial"/>
                <w:b/>
                <w:bCs/>
                <w:sz w:val="22"/>
                <w:szCs w:val="22"/>
              </w:rPr>
            </w:pPr>
            <w:r>
              <w:rPr>
                <w:rFonts w:ascii="Arial" w:hAnsi="Arial" w:cs="Arial"/>
                <w:b/>
                <w:bCs/>
                <w:sz w:val="22"/>
                <w:szCs w:val="22"/>
              </w:rPr>
              <w:t>11-06-2026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2969FC" w:rsidRDefault="007F0207" w:rsidP="007F0207">
            <w:pPr>
              <w:pStyle w:val="NoSpacing"/>
              <w:jc w:val="center"/>
              <w:rPr>
                <w:rFonts w:ascii="Arial" w:hAnsi="Arial" w:cs="Arial"/>
                <w:sz w:val="22"/>
                <w:szCs w:val="22"/>
              </w:rPr>
            </w:pPr>
            <w:r w:rsidRPr="002969FC">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63BE3763" w:rsidR="007F0207" w:rsidRPr="002969FC" w:rsidRDefault="007F0207" w:rsidP="007F0207">
            <w:pPr>
              <w:pStyle w:val="NoSpacing"/>
              <w:rPr>
                <w:rFonts w:ascii="Arial" w:hAnsi="Arial" w:cs="Arial"/>
                <w:b/>
                <w:bCs/>
                <w:sz w:val="22"/>
                <w:szCs w:val="22"/>
              </w:rPr>
            </w:pPr>
            <w:r w:rsidRPr="002969FC">
              <w:rPr>
                <w:rFonts w:ascii="Arial" w:hAnsi="Arial" w:cs="Arial"/>
                <w:b/>
                <w:bCs/>
                <w:sz w:val="22"/>
                <w:szCs w:val="22"/>
              </w:rPr>
              <w:t>Name of Director of Studies</w:t>
            </w:r>
            <w:r w:rsidR="002969FC">
              <w:rPr>
                <w:rFonts w:ascii="Arial" w:hAnsi="Arial" w:cs="Arial"/>
                <w:b/>
                <w:bCs/>
                <w:sz w:val="22"/>
                <w:szCs w:val="22"/>
              </w:rPr>
              <w:t>/ Supervisor</w:t>
            </w:r>
          </w:p>
        </w:tc>
        <w:tc>
          <w:tcPr>
            <w:tcW w:w="7139" w:type="dxa"/>
            <w:tcBorders>
              <w:left w:val="single" w:sz="4" w:space="0" w:color="auto"/>
            </w:tcBorders>
            <w:vAlign w:val="center"/>
          </w:tcPr>
          <w:p w14:paraId="14F05CA2" w14:textId="77777777" w:rsidR="002969FC" w:rsidRPr="00A108CD" w:rsidRDefault="002969FC" w:rsidP="002969FC">
            <w:pPr>
              <w:rPr>
                <w:rFonts w:ascii="Arial" w:hAnsi="Arial" w:cs="Arial"/>
                <w:sz w:val="22"/>
                <w:szCs w:val="22"/>
              </w:rPr>
            </w:pPr>
            <w:r w:rsidRPr="00A108CD">
              <w:rPr>
                <w:rFonts w:ascii="Arial" w:hAnsi="Arial" w:cs="Arial"/>
                <w:sz w:val="22"/>
                <w:szCs w:val="22"/>
              </w:rPr>
              <w:t>Masud Ibrahim</w:t>
            </w:r>
          </w:p>
          <w:p w14:paraId="588C8BD7" w14:textId="2CECD692"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lastRenderedPageBreak/>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5"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F7ACE" w14:textId="77777777" w:rsidR="000C6B89" w:rsidRDefault="000C6B89" w:rsidP="00E12CE5">
      <w:r>
        <w:separator/>
      </w:r>
    </w:p>
  </w:endnote>
  <w:endnote w:type="continuationSeparator" w:id="0">
    <w:p w14:paraId="2B1A1B17" w14:textId="77777777" w:rsidR="000C6B89" w:rsidRDefault="000C6B8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4D9BE" w14:textId="77777777" w:rsidR="000C6B89" w:rsidRDefault="000C6B89" w:rsidP="00E12CE5">
      <w:r>
        <w:separator/>
      </w:r>
    </w:p>
  </w:footnote>
  <w:footnote w:type="continuationSeparator" w:id="0">
    <w:p w14:paraId="4109B97A" w14:textId="77777777" w:rsidR="000C6B89" w:rsidRDefault="000C6B8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A7E45"/>
    <w:multiLevelType w:val="multilevel"/>
    <w:tmpl w:val="E8D0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70021"/>
    <w:multiLevelType w:val="multilevel"/>
    <w:tmpl w:val="1DCE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17244F"/>
    <w:multiLevelType w:val="multilevel"/>
    <w:tmpl w:val="4A66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6"/>
  </w:num>
  <w:num w:numId="2" w16cid:durableId="1803111271">
    <w:abstractNumId w:val="25"/>
  </w:num>
  <w:num w:numId="3" w16cid:durableId="1433432699">
    <w:abstractNumId w:val="9"/>
  </w:num>
  <w:num w:numId="4" w16cid:durableId="401568497">
    <w:abstractNumId w:val="15"/>
  </w:num>
  <w:num w:numId="5" w16cid:durableId="766847571">
    <w:abstractNumId w:val="23"/>
  </w:num>
  <w:num w:numId="6" w16cid:durableId="373045099">
    <w:abstractNumId w:val="17"/>
  </w:num>
  <w:num w:numId="7" w16cid:durableId="1633293279">
    <w:abstractNumId w:val="3"/>
  </w:num>
  <w:num w:numId="8" w16cid:durableId="341976480">
    <w:abstractNumId w:val="11"/>
  </w:num>
  <w:num w:numId="9" w16cid:durableId="1639147443">
    <w:abstractNumId w:val="2"/>
  </w:num>
  <w:num w:numId="10" w16cid:durableId="478347702">
    <w:abstractNumId w:val="18"/>
  </w:num>
  <w:num w:numId="11" w16cid:durableId="1092507101">
    <w:abstractNumId w:val="13"/>
  </w:num>
  <w:num w:numId="12" w16cid:durableId="1634867012">
    <w:abstractNumId w:val="12"/>
  </w:num>
  <w:num w:numId="13" w16cid:durableId="211886364">
    <w:abstractNumId w:val="21"/>
  </w:num>
  <w:num w:numId="14" w16cid:durableId="400373362">
    <w:abstractNumId w:val="26"/>
  </w:num>
  <w:num w:numId="15" w16cid:durableId="405424760">
    <w:abstractNumId w:val="19"/>
  </w:num>
  <w:num w:numId="16" w16cid:durableId="1295477818">
    <w:abstractNumId w:val="20"/>
  </w:num>
  <w:num w:numId="17" w16cid:durableId="117528784">
    <w:abstractNumId w:val="4"/>
  </w:num>
  <w:num w:numId="18" w16cid:durableId="632056397">
    <w:abstractNumId w:val="14"/>
  </w:num>
  <w:num w:numId="19" w16cid:durableId="496456405">
    <w:abstractNumId w:val="1"/>
  </w:num>
  <w:num w:numId="20" w16cid:durableId="332225287">
    <w:abstractNumId w:val="10"/>
  </w:num>
  <w:num w:numId="21" w16cid:durableId="2066251191">
    <w:abstractNumId w:val="24"/>
  </w:num>
  <w:num w:numId="22" w16cid:durableId="366488901">
    <w:abstractNumId w:val="22"/>
  </w:num>
  <w:num w:numId="23" w16cid:durableId="2130974721">
    <w:abstractNumId w:val="5"/>
  </w:num>
  <w:num w:numId="24" w16cid:durableId="1330137503">
    <w:abstractNumId w:val="6"/>
  </w:num>
  <w:num w:numId="25" w16cid:durableId="934945703">
    <w:abstractNumId w:val="0"/>
  </w:num>
  <w:num w:numId="26" w16cid:durableId="299577780">
    <w:abstractNumId w:val="7"/>
  </w:num>
  <w:num w:numId="27" w16cid:durableId="16289296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85E53"/>
    <w:rsid w:val="000B5B9A"/>
    <w:rsid w:val="000B651C"/>
    <w:rsid w:val="000C5261"/>
    <w:rsid w:val="000C5FD4"/>
    <w:rsid w:val="000C6B89"/>
    <w:rsid w:val="000D4B03"/>
    <w:rsid w:val="001069CD"/>
    <w:rsid w:val="0011250F"/>
    <w:rsid w:val="00132F6E"/>
    <w:rsid w:val="00155B27"/>
    <w:rsid w:val="001640AB"/>
    <w:rsid w:val="0018385C"/>
    <w:rsid w:val="0018626A"/>
    <w:rsid w:val="001901D4"/>
    <w:rsid w:val="001B256C"/>
    <w:rsid w:val="001D79E4"/>
    <w:rsid w:val="001F4B7F"/>
    <w:rsid w:val="001F7B84"/>
    <w:rsid w:val="00220E9B"/>
    <w:rsid w:val="00237489"/>
    <w:rsid w:val="0023753B"/>
    <w:rsid w:val="00257A43"/>
    <w:rsid w:val="00270570"/>
    <w:rsid w:val="00276276"/>
    <w:rsid w:val="00281DBA"/>
    <w:rsid w:val="00285476"/>
    <w:rsid w:val="002854C0"/>
    <w:rsid w:val="00286853"/>
    <w:rsid w:val="002969FC"/>
    <w:rsid w:val="002B36F0"/>
    <w:rsid w:val="002D2DC1"/>
    <w:rsid w:val="002D6AAF"/>
    <w:rsid w:val="002E5348"/>
    <w:rsid w:val="002E77B7"/>
    <w:rsid w:val="002F3337"/>
    <w:rsid w:val="003014CE"/>
    <w:rsid w:val="00301D05"/>
    <w:rsid w:val="00303FD8"/>
    <w:rsid w:val="00316ADF"/>
    <w:rsid w:val="00322104"/>
    <w:rsid w:val="00323056"/>
    <w:rsid w:val="00346811"/>
    <w:rsid w:val="00346AB3"/>
    <w:rsid w:val="00383018"/>
    <w:rsid w:val="00386B11"/>
    <w:rsid w:val="00391075"/>
    <w:rsid w:val="00392F63"/>
    <w:rsid w:val="00395AF2"/>
    <w:rsid w:val="003A3C4A"/>
    <w:rsid w:val="003A63AA"/>
    <w:rsid w:val="003B181B"/>
    <w:rsid w:val="003C7DED"/>
    <w:rsid w:val="003D0ABC"/>
    <w:rsid w:val="003D3A20"/>
    <w:rsid w:val="003E1DE4"/>
    <w:rsid w:val="003F1A54"/>
    <w:rsid w:val="00401CCA"/>
    <w:rsid w:val="00413420"/>
    <w:rsid w:val="00417CBF"/>
    <w:rsid w:val="00423774"/>
    <w:rsid w:val="00431772"/>
    <w:rsid w:val="00435D0D"/>
    <w:rsid w:val="004361F9"/>
    <w:rsid w:val="00442F51"/>
    <w:rsid w:val="00453EB8"/>
    <w:rsid w:val="004558B1"/>
    <w:rsid w:val="0046139E"/>
    <w:rsid w:val="00461429"/>
    <w:rsid w:val="0047723C"/>
    <w:rsid w:val="004927BA"/>
    <w:rsid w:val="004A10DC"/>
    <w:rsid w:val="004B10AB"/>
    <w:rsid w:val="004B6608"/>
    <w:rsid w:val="004C456C"/>
    <w:rsid w:val="004C62FB"/>
    <w:rsid w:val="004D2641"/>
    <w:rsid w:val="004F06DA"/>
    <w:rsid w:val="00502B12"/>
    <w:rsid w:val="00502DDC"/>
    <w:rsid w:val="00503433"/>
    <w:rsid w:val="00510FFC"/>
    <w:rsid w:val="005114D4"/>
    <w:rsid w:val="005477AF"/>
    <w:rsid w:val="00551218"/>
    <w:rsid w:val="00551CE5"/>
    <w:rsid w:val="00557E49"/>
    <w:rsid w:val="00563BE7"/>
    <w:rsid w:val="00581A58"/>
    <w:rsid w:val="005907A9"/>
    <w:rsid w:val="005B20B8"/>
    <w:rsid w:val="005B3301"/>
    <w:rsid w:val="005C690A"/>
    <w:rsid w:val="005D3F15"/>
    <w:rsid w:val="005D6DB1"/>
    <w:rsid w:val="006151A9"/>
    <w:rsid w:val="00625756"/>
    <w:rsid w:val="00627EC2"/>
    <w:rsid w:val="00630E2A"/>
    <w:rsid w:val="00632FDD"/>
    <w:rsid w:val="0064650F"/>
    <w:rsid w:val="00647C75"/>
    <w:rsid w:val="006525E2"/>
    <w:rsid w:val="00652AA9"/>
    <w:rsid w:val="00663F07"/>
    <w:rsid w:val="0068155B"/>
    <w:rsid w:val="006836B4"/>
    <w:rsid w:val="00686847"/>
    <w:rsid w:val="00692124"/>
    <w:rsid w:val="00692AE4"/>
    <w:rsid w:val="00695179"/>
    <w:rsid w:val="00697855"/>
    <w:rsid w:val="0069797A"/>
    <w:rsid w:val="006B2FD0"/>
    <w:rsid w:val="006B6C27"/>
    <w:rsid w:val="006C7408"/>
    <w:rsid w:val="006D0ED9"/>
    <w:rsid w:val="006E5532"/>
    <w:rsid w:val="006E7E24"/>
    <w:rsid w:val="006F166F"/>
    <w:rsid w:val="00702469"/>
    <w:rsid w:val="007025FA"/>
    <w:rsid w:val="00732D26"/>
    <w:rsid w:val="00735E7B"/>
    <w:rsid w:val="00737DAA"/>
    <w:rsid w:val="00743C77"/>
    <w:rsid w:val="00762A75"/>
    <w:rsid w:val="0076620A"/>
    <w:rsid w:val="00773EE2"/>
    <w:rsid w:val="00776754"/>
    <w:rsid w:val="00781850"/>
    <w:rsid w:val="00786508"/>
    <w:rsid w:val="00786696"/>
    <w:rsid w:val="00787AEA"/>
    <w:rsid w:val="00787B6E"/>
    <w:rsid w:val="007A7191"/>
    <w:rsid w:val="007B138A"/>
    <w:rsid w:val="007C2961"/>
    <w:rsid w:val="007C3C51"/>
    <w:rsid w:val="007D2929"/>
    <w:rsid w:val="007D5980"/>
    <w:rsid w:val="007F0207"/>
    <w:rsid w:val="0082336B"/>
    <w:rsid w:val="00831209"/>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3141E"/>
    <w:rsid w:val="009350F3"/>
    <w:rsid w:val="00940625"/>
    <w:rsid w:val="00942D08"/>
    <w:rsid w:val="009479C4"/>
    <w:rsid w:val="00960376"/>
    <w:rsid w:val="00965583"/>
    <w:rsid w:val="00974159"/>
    <w:rsid w:val="00975C54"/>
    <w:rsid w:val="009A3155"/>
    <w:rsid w:val="009D1B48"/>
    <w:rsid w:val="009E5E57"/>
    <w:rsid w:val="009E7D5D"/>
    <w:rsid w:val="00A010DD"/>
    <w:rsid w:val="00A025CE"/>
    <w:rsid w:val="00A108CD"/>
    <w:rsid w:val="00A12FB0"/>
    <w:rsid w:val="00A225BC"/>
    <w:rsid w:val="00A24B12"/>
    <w:rsid w:val="00A3228E"/>
    <w:rsid w:val="00A35E44"/>
    <w:rsid w:val="00A44957"/>
    <w:rsid w:val="00A45BB9"/>
    <w:rsid w:val="00A54125"/>
    <w:rsid w:val="00A56AD8"/>
    <w:rsid w:val="00A57055"/>
    <w:rsid w:val="00A70A75"/>
    <w:rsid w:val="00A70E38"/>
    <w:rsid w:val="00A718A3"/>
    <w:rsid w:val="00A73BCD"/>
    <w:rsid w:val="00A75883"/>
    <w:rsid w:val="00A80868"/>
    <w:rsid w:val="00A82CE0"/>
    <w:rsid w:val="00A91940"/>
    <w:rsid w:val="00AA07D6"/>
    <w:rsid w:val="00AA0A70"/>
    <w:rsid w:val="00AA3080"/>
    <w:rsid w:val="00AA4E90"/>
    <w:rsid w:val="00AB29BE"/>
    <w:rsid w:val="00AB2FEE"/>
    <w:rsid w:val="00AD3877"/>
    <w:rsid w:val="00AE6E5A"/>
    <w:rsid w:val="00B20EC5"/>
    <w:rsid w:val="00B2789A"/>
    <w:rsid w:val="00B36605"/>
    <w:rsid w:val="00B41F8C"/>
    <w:rsid w:val="00B45BCD"/>
    <w:rsid w:val="00B559A0"/>
    <w:rsid w:val="00B60A98"/>
    <w:rsid w:val="00B63D8E"/>
    <w:rsid w:val="00BA3725"/>
    <w:rsid w:val="00BA7322"/>
    <w:rsid w:val="00BB2615"/>
    <w:rsid w:val="00BD1FB0"/>
    <w:rsid w:val="00BD363F"/>
    <w:rsid w:val="00C13F75"/>
    <w:rsid w:val="00C159B7"/>
    <w:rsid w:val="00C22B1F"/>
    <w:rsid w:val="00C70845"/>
    <w:rsid w:val="00C74D6C"/>
    <w:rsid w:val="00C803DB"/>
    <w:rsid w:val="00C81BCB"/>
    <w:rsid w:val="00CA2AE1"/>
    <w:rsid w:val="00CA7C6A"/>
    <w:rsid w:val="00CB3C3E"/>
    <w:rsid w:val="00CB3DE8"/>
    <w:rsid w:val="00CB7212"/>
    <w:rsid w:val="00CB7B54"/>
    <w:rsid w:val="00CC4B1D"/>
    <w:rsid w:val="00CC617C"/>
    <w:rsid w:val="00CC65AB"/>
    <w:rsid w:val="00CD54AD"/>
    <w:rsid w:val="00CE73C2"/>
    <w:rsid w:val="00CF1DA8"/>
    <w:rsid w:val="00CF5AAA"/>
    <w:rsid w:val="00D11497"/>
    <w:rsid w:val="00D13C4B"/>
    <w:rsid w:val="00D1680F"/>
    <w:rsid w:val="00D227F7"/>
    <w:rsid w:val="00D3389C"/>
    <w:rsid w:val="00D42706"/>
    <w:rsid w:val="00D429A5"/>
    <w:rsid w:val="00D55D46"/>
    <w:rsid w:val="00D65C4C"/>
    <w:rsid w:val="00D73E6C"/>
    <w:rsid w:val="00D75174"/>
    <w:rsid w:val="00D93238"/>
    <w:rsid w:val="00D9773C"/>
    <w:rsid w:val="00DA1E3B"/>
    <w:rsid w:val="00DA3D65"/>
    <w:rsid w:val="00DA467F"/>
    <w:rsid w:val="00DA5171"/>
    <w:rsid w:val="00DA5E8A"/>
    <w:rsid w:val="00DB1956"/>
    <w:rsid w:val="00DB1D58"/>
    <w:rsid w:val="00DC1A7A"/>
    <w:rsid w:val="00DE0211"/>
    <w:rsid w:val="00DE4FB9"/>
    <w:rsid w:val="00DE5135"/>
    <w:rsid w:val="00DF0484"/>
    <w:rsid w:val="00DF55B3"/>
    <w:rsid w:val="00DF7F2B"/>
    <w:rsid w:val="00E12CE5"/>
    <w:rsid w:val="00E17B52"/>
    <w:rsid w:val="00E35762"/>
    <w:rsid w:val="00E44410"/>
    <w:rsid w:val="00E44CFB"/>
    <w:rsid w:val="00E56F81"/>
    <w:rsid w:val="00E64D2C"/>
    <w:rsid w:val="00E771B1"/>
    <w:rsid w:val="00E84F7B"/>
    <w:rsid w:val="00E91E66"/>
    <w:rsid w:val="00E964B1"/>
    <w:rsid w:val="00EA5481"/>
    <w:rsid w:val="00EB3364"/>
    <w:rsid w:val="00EB567A"/>
    <w:rsid w:val="00EC2BC0"/>
    <w:rsid w:val="00EC4F0B"/>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8378B"/>
    <w:rsid w:val="00FC276E"/>
    <w:rsid w:val="00FD36FE"/>
    <w:rsid w:val="00FD4A22"/>
    <w:rsid w:val="00FE1A47"/>
    <w:rsid w:val="00FE7F8B"/>
    <w:rsid w:val="00FF00CD"/>
    <w:rsid w:val="00FF263B"/>
    <w:rsid w:val="00FF44EF"/>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4511@student.uwtsd.ac.uk" TargetMode="External"/><Relationship Id="rId5" Type="http://schemas.openxmlformats.org/officeDocument/2006/relationships/numbering" Target="numbering.xml"/><Relationship Id="rId15" Type="http://schemas.openxmlformats.org/officeDocument/2006/relationships/hyperlink" Target="https://www.gov.uk/foreign-travel-adv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31</Pages>
  <Words>9645</Words>
  <Characters>54980</Characters>
  <Application>Microsoft Office Word</Application>
  <DocSecurity>0</DocSecurity>
  <Lines>458</Lines>
  <Paragraphs>128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Samit Chanda</cp:lastModifiedBy>
  <cp:revision>56</cp:revision>
  <dcterms:created xsi:type="dcterms:W3CDTF">2026-01-21T09:48:00Z</dcterms:created>
  <dcterms:modified xsi:type="dcterms:W3CDTF">2026-06-10T20:38:00Z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