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4869498" w:displacedByCustomXml="next"/>
    <w:sdt>
      <w:sdtPr>
        <w:rPr>
          <w:rFonts w:ascii="Arial" w:hAnsi="Arial" w:cs="Arial"/>
          <w:kern w:val="2"/>
          <w:sz w:val="24"/>
          <w:szCs w:val="24"/>
          <w:lang w:val="en-GB" w:eastAsia="zh-CN"/>
          <w14:ligatures w14:val="standardContextual"/>
        </w:rPr>
        <w:id w:val="-2042042339"/>
        <w:docPartObj>
          <w:docPartGallery w:val="Cover Pages"/>
          <w:docPartUnique/>
        </w:docPartObj>
      </w:sdtPr>
      <w:sdtContent>
        <w:p w14:paraId="32BDAC41" w14:textId="20E0FA3D" w:rsidR="005F4098" w:rsidRPr="00D64982" w:rsidRDefault="005F4098" w:rsidP="005F4098">
          <w:pPr>
            <w:pStyle w:val="NoSpacing"/>
            <w:rPr>
              <w:rFonts w:ascii="Arial" w:hAnsi="Arial" w:cs="Arial"/>
            </w:rPr>
          </w:pPr>
          <w:r w:rsidRPr="00D64982">
            <w:rPr>
              <w:rFonts w:ascii="Arial" w:hAnsi="Arial" w:cs="Arial"/>
              <w:noProof/>
            </w:rPr>
            <mc:AlternateContent>
              <mc:Choice Requires="wpg">
                <w:drawing>
                  <wp:anchor distT="0" distB="0" distL="114300" distR="114300" simplePos="0" relativeHeight="251658240" behindDoc="1" locked="0" layoutInCell="1" allowOverlap="1" wp14:anchorId="0DEC6381" wp14:editId="40B205B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6-29T00:00:00Z">
                                      <w:dateFormat w:val="M/d/yyyy"/>
                                      <w:lid w:val="en-US"/>
                                      <w:storeMappedDataAs w:val="dateTime"/>
                                      <w:calendar w:val="gregorian"/>
                                    </w:date>
                                  </w:sdtPr>
                                  <w:sdtContent>
                                    <w:p w14:paraId="214F16B2" w14:textId="049DB50C" w:rsidR="005F4098" w:rsidRDefault="005F4098" w:rsidP="005F4098">
                                      <w:pPr>
                                        <w:pStyle w:val="NoSpacing"/>
                                        <w:jc w:val="right"/>
                                        <w:rPr>
                                          <w:color w:val="FFFFFF" w:themeColor="background1"/>
                                          <w:sz w:val="28"/>
                                          <w:szCs w:val="28"/>
                                        </w:rPr>
                                      </w:pPr>
                                      <w:r>
                                        <w:rPr>
                                          <w:color w:val="FFFFFF" w:themeColor="background1"/>
                                          <w:sz w:val="28"/>
                                          <w:szCs w:val="28"/>
                                        </w:rPr>
                                        <w:t>6/29/2026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C6381"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6-29T00:00:00Z">
                                <w:dateFormat w:val="M/d/yyyy"/>
                                <w:lid w:val="en-US"/>
                                <w:storeMappedDataAs w:val="dateTime"/>
                                <w:calendar w:val="gregorian"/>
                              </w:date>
                            </w:sdtPr>
                            <w:sdtContent>
                              <w:p w14:paraId="214F16B2" w14:textId="049DB50C" w:rsidR="005F4098" w:rsidRDefault="005F4098" w:rsidP="005F4098">
                                <w:pPr>
                                  <w:pStyle w:val="NoSpacing"/>
                                  <w:jc w:val="right"/>
                                  <w:rPr>
                                    <w:color w:val="FFFFFF" w:themeColor="background1"/>
                                    <w:sz w:val="28"/>
                                    <w:szCs w:val="28"/>
                                  </w:rPr>
                                </w:pPr>
                                <w:r>
                                  <w:rPr>
                                    <w:color w:val="FFFFFF" w:themeColor="background1"/>
                                    <w:sz w:val="28"/>
                                    <w:szCs w:val="28"/>
                                  </w:rPr>
                                  <w:t>6/29/2026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64982">
            <w:rPr>
              <w:rFonts w:ascii="Arial" w:hAnsi="Arial" w:cs="Arial"/>
              <w:noProof/>
            </w:rPr>
            <mc:AlternateContent>
              <mc:Choice Requires="wps">
                <w:drawing>
                  <wp:anchor distT="0" distB="0" distL="114300" distR="114300" simplePos="0" relativeHeight="251658242" behindDoc="0" locked="0" layoutInCell="1" allowOverlap="1" wp14:anchorId="0891D34A" wp14:editId="5D636BE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681BA" w14:textId="23444274" w:rsidR="005F4098" w:rsidRDefault="00000000" w:rsidP="005F409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F4098">
                                      <w:rPr>
                                        <w:color w:val="156082" w:themeColor="accent1"/>
                                        <w:sz w:val="26"/>
                                        <w:szCs w:val="26"/>
                                      </w:rPr>
                                      <w:t>Olamide Akintunde-Jimba (2539026)</w:t>
                                    </w:r>
                                  </w:sdtContent>
                                </w:sdt>
                              </w:p>
                              <w:p w14:paraId="4A4BBF52" w14:textId="02B79A14" w:rsidR="005F4098" w:rsidRDefault="00000000" w:rsidP="005F409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F4098">
                                      <w:rPr>
                                        <w:caps/>
                                        <w:color w:val="595959" w:themeColor="text1" w:themeTint="A6"/>
                                        <w:sz w:val="20"/>
                                        <w:szCs w:val="20"/>
                                      </w:rPr>
                                      <w:t>Student 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891D34A"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22681BA" w14:textId="23444274" w:rsidR="005F4098" w:rsidRDefault="00000000" w:rsidP="005F4098">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F4098">
                                <w:rPr>
                                  <w:color w:val="156082" w:themeColor="accent1"/>
                                  <w:sz w:val="26"/>
                                  <w:szCs w:val="26"/>
                                </w:rPr>
                                <w:t>Olamide Akintunde-Jimba (2539026)</w:t>
                              </w:r>
                            </w:sdtContent>
                          </w:sdt>
                        </w:p>
                        <w:p w14:paraId="4A4BBF52" w14:textId="02B79A14" w:rsidR="005F4098" w:rsidRDefault="00000000" w:rsidP="005F409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F4098">
                                <w:rPr>
                                  <w:caps/>
                                  <w:color w:val="595959" w:themeColor="text1" w:themeTint="A6"/>
                                  <w:sz w:val="20"/>
                                  <w:szCs w:val="20"/>
                                </w:rPr>
                                <w:t>Student uwtsd</w:t>
                              </w:r>
                            </w:sdtContent>
                          </w:sdt>
                        </w:p>
                      </w:txbxContent>
                    </v:textbox>
                    <w10:wrap anchorx="page" anchory="page"/>
                  </v:shape>
                </w:pict>
              </mc:Fallback>
            </mc:AlternateContent>
          </w:r>
          <w:r w:rsidRPr="00D64982">
            <w:rPr>
              <w:rFonts w:ascii="Arial" w:hAnsi="Arial" w:cs="Arial"/>
              <w:noProof/>
            </w:rPr>
            <mc:AlternateContent>
              <mc:Choice Requires="wps">
                <w:drawing>
                  <wp:anchor distT="0" distB="0" distL="114300" distR="114300" simplePos="0" relativeHeight="251658241" behindDoc="0" locked="0" layoutInCell="1" allowOverlap="1" wp14:anchorId="4A2ED189" wp14:editId="0129481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78547" w14:textId="04636FE8" w:rsidR="005F4098" w:rsidRDefault="00000000" w:rsidP="005F409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F4098">
                                      <w:rPr>
                                        <w:rFonts w:asciiTheme="majorHAnsi" w:eastAsiaTheme="majorEastAsia" w:hAnsiTheme="majorHAnsi" w:cstheme="majorBidi"/>
                                        <w:color w:val="262626" w:themeColor="text1" w:themeTint="D9"/>
                                        <w:sz w:val="72"/>
                                        <w:szCs w:val="72"/>
                                      </w:rPr>
                                      <w:t>Assignment 1</w:t>
                                    </w:r>
                                  </w:sdtContent>
                                </w:sdt>
                              </w:p>
                              <w:p w14:paraId="70C0E27C" w14:textId="586DEB74" w:rsidR="005F4098" w:rsidRDefault="00000000" w:rsidP="005F409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F409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A2ED189"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6F78547" w14:textId="04636FE8" w:rsidR="005F4098" w:rsidRDefault="00000000" w:rsidP="005F409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F4098">
                                <w:rPr>
                                  <w:rFonts w:asciiTheme="majorHAnsi" w:eastAsiaTheme="majorEastAsia" w:hAnsiTheme="majorHAnsi" w:cstheme="majorBidi"/>
                                  <w:color w:val="262626" w:themeColor="text1" w:themeTint="D9"/>
                                  <w:sz w:val="72"/>
                                  <w:szCs w:val="72"/>
                                </w:rPr>
                                <w:t>Assignment 1</w:t>
                              </w:r>
                            </w:sdtContent>
                          </w:sdt>
                        </w:p>
                        <w:p w14:paraId="70C0E27C" w14:textId="586DEB74" w:rsidR="005F4098" w:rsidRDefault="00000000" w:rsidP="005F409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F4098">
                                <w:rPr>
                                  <w:color w:val="404040" w:themeColor="text1" w:themeTint="BF"/>
                                  <w:sz w:val="36"/>
                                  <w:szCs w:val="36"/>
                                </w:rPr>
                                <w:t>E-Portfolio</w:t>
                              </w:r>
                            </w:sdtContent>
                          </w:sdt>
                        </w:p>
                      </w:txbxContent>
                    </v:textbox>
                    <w10:wrap anchorx="page" anchory="page"/>
                  </v:shape>
                </w:pict>
              </mc:Fallback>
            </mc:AlternateContent>
          </w:r>
        </w:p>
        <w:tbl>
          <w:tblPr>
            <w:tblStyle w:val="TableGrid"/>
            <w:tblpPr w:leftFromText="180" w:rightFromText="180" w:vertAnchor="text" w:horzAnchor="page" w:tblpX="4601" w:tblpY="4343"/>
            <w:tblW w:w="0" w:type="auto"/>
            <w:tblLook w:val="04A0" w:firstRow="1" w:lastRow="0" w:firstColumn="1" w:lastColumn="0" w:noHBand="0" w:noVBand="1"/>
          </w:tblPr>
          <w:tblGrid>
            <w:gridCol w:w="4143"/>
          </w:tblGrid>
          <w:tr w:rsidR="005F4098" w:rsidRPr="00D64982" w14:paraId="12F61C9E" w14:textId="77777777" w:rsidTr="00D13FA8">
            <w:trPr>
              <w:trHeight w:val="2153"/>
            </w:trPr>
            <w:tc>
              <w:tcPr>
                <w:tcW w:w="4143" w:type="dxa"/>
              </w:tcPr>
              <w:p w14:paraId="3186012C" w14:textId="77777777" w:rsidR="005F4098" w:rsidRPr="00D64982" w:rsidRDefault="005F4098" w:rsidP="00D13FA8">
                <w:pPr>
                  <w:rPr>
                    <w:rFonts w:ascii="Arial" w:hAnsi="Arial" w:cs="Arial"/>
                    <w:sz w:val="22"/>
                    <w:szCs w:val="22"/>
                  </w:rPr>
                </w:pPr>
                <w:r w:rsidRPr="00D64982">
                  <w:rPr>
                    <w:rFonts w:ascii="Arial" w:hAnsi="Arial" w:cs="Arial"/>
                    <w:sz w:val="22"/>
                    <w:szCs w:val="22"/>
                  </w:rPr>
                  <w:t xml:space="preserve">Module Name: </w:t>
                </w:r>
                <w:r w:rsidRPr="00D64982">
                  <w:rPr>
                    <w:rFonts w:ascii="Arial" w:eastAsia="Times New Roman" w:hAnsi="Arial" w:cs="Arial"/>
                    <w:color w:val="FFFFFF"/>
                    <w:kern w:val="36"/>
                    <w:sz w:val="22"/>
                    <w:szCs w:val="22"/>
                    <w:lang w:eastAsia="en-GB"/>
                    <w14:ligatures w14:val="none"/>
                  </w:rPr>
                  <w:t xml:space="preserve"> </w:t>
                </w:r>
                <w:r w:rsidRPr="00D64982">
                  <w:rPr>
                    <w:rFonts w:ascii="Arial" w:hAnsi="Arial" w:cs="Arial"/>
                    <w:sz w:val="22"/>
                    <w:szCs w:val="22"/>
                  </w:rPr>
                  <w:t>Software Solutions for Business</w:t>
                </w:r>
              </w:p>
              <w:p w14:paraId="7CE7BA5D" w14:textId="77777777" w:rsidR="005F4098" w:rsidRPr="00D64982" w:rsidRDefault="005F4098" w:rsidP="00D13FA8">
                <w:pPr>
                  <w:rPr>
                    <w:rFonts w:ascii="Arial" w:hAnsi="Arial" w:cs="Arial"/>
                    <w:sz w:val="22"/>
                    <w:szCs w:val="22"/>
                  </w:rPr>
                </w:pPr>
                <w:r w:rsidRPr="00D64982">
                  <w:rPr>
                    <w:rFonts w:ascii="Arial" w:hAnsi="Arial" w:cs="Arial"/>
                    <w:sz w:val="22"/>
                    <w:szCs w:val="22"/>
                  </w:rPr>
                  <w:t xml:space="preserve">Module Code:  ACCA4026_LON </w:t>
                </w:r>
              </w:p>
              <w:p w14:paraId="60E589A1" w14:textId="77777777" w:rsidR="005F4098" w:rsidRPr="00D64982" w:rsidRDefault="005F4098" w:rsidP="00D13FA8">
                <w:pPr>
                  <w:rPr>
                    <w:rFonts w:ascii="Arial" w:hAnsi="Arial" w:cs="Arial"/>
                    <w:sz w:val="22"/>
                    <w:szCs w:val="22"/>
                  </w:rPr>
                </w:pPr>
                <w:r w:rsidRPr="00D64982">
                  <w:rPr>
                    <w:rFonts w:ascii="Arial" w:hAnsi="Arial" w:cs="Arial"/>
                    <w:sz w:val="22"/>
                    <w:szCs w:val="22"/>
                  </w:rPr>
                  <w:t>Student Name: Olamide Akintunde</w:t>
                </w:r>
              </w:p>
              <w:p w14:paraId="60DDCB77" w14:textId="77777777" w:rsidR="005F4098" w:rsidRPr="00D64982" w:rsidRDefault="005F4098" w:rsidP="00D13FA8">
                <w:pPr>
                  <w:rPr>
                    <w:rFonts w:ascii="Arial" w:hAnsi="Arial" w:cs="Arial"/>
                    <w:sz w:val="22"/>
                    <w:szCs w:val="22"/>
                  </w:rPr>
                </w:pPr>
                <w:r w:rsidRPr="00D64982">
                  <w:rPr>
                    <w:rFonts w:ascii="Arial" w:hAnsi="Arial" w:cs="Arial"/>
                    <w:sz w:val="22"/>
                    <w:szCs w:val="22"/>
                  </w:rPr>
                  <w:t>Student ID: 2539026</w:t>
                </w:r>
              </w:p>
              <w:p w14:paraId="37D3763D" w14:textId="77777777" w:rsidR="005F4098" w:rsidRPr="00D64982" w:rsidRDefault="005F4098" w:rsidP="00D13FA8">
                <w:pPr>
                  <w:rPr>
                    <w:rFonts w:ascii="Arial" w:hAnsi="Arial" w:cs="Arial"/>
                    <w:sz w:val="22"/>
                    <w:szCs w:val="22"/>
                  </w:rPr>
                </w:pPr>
                <w:r w:rsidRPr="00D64982">
                  <w:rPr>
                    <w:rFonts w:ascii="Arial" w:hAnsi="Arial" w:cs="Arial"/>
                    <w:sz w:val="22"/>
                    <w:szCs w:val="22"/>
                  </w:rPr>
                  <w:t>Group: 1</w:t>
                </w:r>
              </w:p>
              <w:p w14:paraId="466BCC1D" w14:textId="77777777" w:rsidR="005F4098" w:rsidRPr="00D64982" w:rsidRDefault="005F4098" w:rsidP="00D13FA8">
                <w:pPr>
                  <w:rPr>
                    <w:rFonts w:ascii="Arial" w:hAnsi="Arial" w:cs="Arial"/>
                    <w:sz w:val="22"/>
                    <w:szCs w:val="22"/>
                  </w:rPr>
                </w:pPr>
              </w:p>
              <w:p w14:paraId="30825917" w14:textId="77777777" w:rsidR="005F4098" w:rsidRPr="00D64982" w:rsidRDefault="005F4098" w:rsidP="00D13FA8">
                <w:pPr>
                  <w:rPr>
                    <w:rFonts w:ascii="Arial" w:hAnsi="Arial" w:cs="Arial"/>
                    <w:sz w:val="22"/>
                    <w:szCs w:val="22"/>
                  </w:rPr>
                </w:pPr>
                <w:r w:rsidRPr="00D64982">
                  <w:rPr>
                    <w:rFonts w:ascii="Arial" w:hAnsi="Arial" w:cs="Arial"/>
                    <w:sz w:val="22"/>
                    <w:szCs w:val="22"/>
                  </w:rPr>
                  <w:t xml:space="preserve">Lecturer’s Name: </w:t>
                </w:r>
                <w:r w:rsidRPr="00D64982">
                  <w:rPr>
                    <w:rFonts w:ascii="Arial" w:hAnsi="Arial" w:cs="Arial"/>
                    <w:color w:val="1D2125"/>
                    <w:sz w:val="22"/>
                    <w:szCs w:val="22"/>
                    <w:shd w:val="clear" w:color="auto" w:fill="FFFFFF"/>
                  </w:rPr>
                  <w:t xml:space="preserve"> </w:t>
                </w:r>
                <w:r w:rsidRPr="00D64982">
                  <w:rPr>
                    <w:rFonts w:ascii="Arial" w:hAnsi="Arial" w:cs="Arial"/>
                    <w:sz w:val="22"/>
                    <w:szCs w:val="22"/>
                  </w:rPr>
                  <w:t>Rajeev Nath</w:t>
                </w:r>
              </w:p>
              <w:p w14:paraId="13A0980E" w14:textId="77777777" w:rsidR="005F4098" w:rsidRPr="00D64982" w:rsidRDefault="005F4098" w:rsidP="00D13FA8">
                <w:pPr>
                  <w:rPr>
                    <w:rFonts w:ascii="Arial" w:hAnsi="Arial" w:cs="Arial"/>
                    <w:sz w:val="22"/>
                    <w:szCs w:val="22"/>
                  </w:rPr>
                </w:pPr>
              </w:p>
            </w:tc>
          </w:tr>
        </w:tbl>
        <w:p w14:paraId="06B49079" w14:textId="77777777" w:rsidR="005F4098" w:rsidRPr="00D64982" w:rsidRDefault="005F4098" w:rsidP="005F4098">
          <w:pPr>
            <w:rPr>
              <w:rFonts w:ascii="Arial" w:hAnsi="Arial" w:cs="Arial"/>
              <w:sz w:val="22"/>
              <w:szCs w:val="22"/>
            </w:rPr>
          </w:pPr>
          <w:r w:rsidRPr="00D64982">
            <w:rPr>
              <w:rFonts w:ascii="Arial" w:hAnsi="Arial" w:cs="Arial"/>
              <w:sz w:val="22"/>
              <w:szCs w:val="22"/>
            </w:rPr>
            <w:br w:type="page"/>
          </w:r>
        </w:p>
        <w:p w14:paraId="581738D7" w14:textId="7062669E" w:rsidR="005F4098" w:rsidRPr="00D64982" w:rsidRDefault="00000000" w:rsidP="005F4098">
          <w:pPr>
            <w:rPr>
              <w:rFonts w:ascii="Arial" w:hAnsi="Arial" w:cs="Arial"/>
              <w:sz w:val="22"/>
              <w:szCs w:val="22"/>
            </w:rPr>
          </w:pPr>
        </w:p>
      </w:sdtContent>
    </w:sdt>
    <w:sdt>
      <w:sdtPr>
        <w:rPr>
          <w:rFonts w:ascii="Arial" w:eastAsiaTheme="minorEastAsia" w:hAnsi="Arial" w:cs="Arial"/>
          <w:color w:val="auto"/>
          <w:kern w:val="2"/>
          <w:sz w:val="22"/>
          <w:szCs w:val="22"/>
          <w14:ligatures w14:val="standardContextual"/>
        </w:rPr>
        <w:id w:val="1573542606"/>
        <w:docPartObj>
          <w:docPartGallery w:val="Table of Contents"/>
          <w:docPartUnique/>
        </w:docPartObj>
      </w:sdtPr>
      <w:sdtEndPr>
        <w:rPr>
          <w:noProof/>
        </w:rPr>
      </w:sdtEndPr>
      <w:sdtContent>
        <w:p w14:paraId="474E59E4" w14:textId="03C81BF5" w:rsidR="0023730B" w:rsidRPr="00D64982" w:rsidRDefault="0023730B">
          <w:pPr>
            <w:pStyle w:val="TOCHeading"/>
            <w:rPr>
              <w:rFonts w:ascii="Arial" w:hAnsi="Arial" w:cs="Arial"/>
              <w:sz w:val="22"/>
              <w:szCs w:val="22"/>
            </w:rPr>
          </w:pPr>
          <w:r w:rsidRPr="00D64982">
            <w:rPr>
              <w:rFonts w:ascii="Arial" w:hAnsi="Arial" w:cs="Arial"/>
              <w:sz w:val="22"/>
              <w:szCs w:val="22"/>
            </w:rPr>
            <w:t>Table of Contents</w:t>
          </w:r>
        </w:p>
        <w:p w14:paraId="1AA608F7" w14:textId="310DC590" w:rsidR="007166D7" w:rsidRDefault="0023730B">
          <w:pPr>
            <w:pStyle w:val="TOC1"/>
            <w:tabs>
              <w:tab w:val="right" w:leader="dot" w:pos="9016"/>
            </w:tabs>
            <w:rPr>
              <w:noProof/>
              <w:lang w:eastAsia="en-GB"/>
            </w:rPr>
          </w:pPr>
          <w:r w:rsidRPr="00D64982">
            <w:rPr>
              <w:rFonts w:ascii="Arial" w:hAnsi="Arial" w:cs="Arial"/>
              <w:sz w:val="22"/>
              <w:szCs w:val="22"/>
            </w:rPr>
            <w:fldChar w:fldCharType="begin"/>
          </w:r>
          <w:r w:rsidRPr="00D64982">
            <w:rPr>
              <w:rFonts w:ascii="Arial" w:hAnsi="Arial" w:cs="Arial"/>
              <w:sz w:val="22"/>
              <w:szCs w:val="22"/>
            </w:rPr>
            <w:instrText xml:space="preserve"> TOC \o "1-3" \h \z \u </w:instrText>
          </w:r>
          <w:r w:rsidRPr="00D64982">
            <w:rPr>
              <w:rFonts w:ascii="Arial" w:hAnsi="Arial" w:cs="Arial"/>
              <w:sz w:val="22"/>
              <w:szCs w:val="22"/>
            </w:rPr>
            <w:fldChar w:fldCharType="separate"/>
          </w:r>
          <w:hyperlink w:anchor="_Toc235518669" w:history="1">
            <w:r w:rsidR="007166D7" w:rsidRPr="00C3027D">
              <w:rPr>
                <w:rStyle w:val="Hyperlink"/>
                <w:rFonts w:cs="Arial"/>
                <w:noProof/>
              </w:rPr>
              <w:t>Introduction</w:t>
            </w:r>
            <w:r w:rsidR="007166D7">
              <w:rPr>
                <w:noProof/>
                <w:webHidden/>
              </w:rPr>
              <w:tab/>
            </w:r>
            <w:r w:rsidR="007166D7">
              <w:rPr>
                <w:noProof/>
                <w:webHidden/>
              </w:rPr>
              <w:fldChar w:fldCharType="begin"/>
            </w:r>
            <w:r w:rsidR="007166D7">
              <w:rPr>
                <w:noProof/>
                <w:webHidden/>
              </w:rPr>
              <w:instrText xml:space="preserve"> PAGEREF _Toc235518669 \h </w:instrText>
            </w:r>
            <w:r w:rsidR="007166D7">
              <w:rPr>
                <w:noProof/>
                <w:webHidden/>
              </w:rPr>
            </w:r>
            <w:r w:rsidR="007166D7">
              <w:rPr>
                <w:noProof/>
                <w:webHidden/>
              </w:rPr>
              <w:fldChar w:fldCharType="separate"/>
            </w:r>
            <w:r w:rsidR="007166D7">
              <w:rPr>
                <w:noProof/>
                <w:webHidden/>
              </w:rPr>
              <w:t>3</w:t>
            </w:r>
            <w:r w:rsidR="007166D7">
              <w:rPr>
                <w:noProof/>
                <w:webHidden/>
              </w:rPr>
              <w:fldChar w:fldCharType="end"/>
            </w:r>
          </w:hyperlink>
        </w:p>
        <w:p w14:paraId="6EB2A858" w14:textId="3C7F88F6" w:rsidR="007166D7" w:rsidRDefault="007166D7">
          <w:pPr>
            <w:pStyle w:val="TOC1"/>
            <w:tabs>
              <w:tab w:val="right" w:leader="dot" w:pos="9016"/>
            </w:tabs>
            <w:rPr>
              <w:noProof/>
              <w:lang w:eastAsia="en-GB"/>
            </w:rPr>
          </w:pPr>
          <w:hyperlink w:anchor="_Toc235518670" w:history="1">
            <w:r w:rsidRPr="00C3027D">
              <w:rPr>
                <w:rStyle w:val="Hyperlink"/>
                <w:rFonts w:cs="Arial"/>
                <w:noProof/>
              </w:rPr>
              <w:t>Task 1. e-Commerce Website builders or software solutions</w:t>
            </w:r>
            <w:r>
              <w:rPr>
                <w:noProof/>
                <w:webHidden/>
              </w:rPr>
              <w:tab/>
            </w:r>
            <w:r>
              <w:rPr>
                <w:noProof/>
                <w:webHidden/>
              </w:rPr>
              <w:fldChar w:fldCharType="begin"/>
            </w:r>
            <w:r>
              <w:rPr>
                <w:noProof/>
                <w:webHidden/>
              </w:rPr>
              <w:instrText xml:space="preserve"> PAGEREF _Toc235518670 \h </w:instrText>
            </w:r>
            <w:r>
              <w:rPr>
                <w:noProof/>
                <w:webHidden/>
              </w:rPr>
            </w:r>
            <w:r>
              <w:rPr>
                <w:noProof/>
                <w:webHidden/>
              </w:rPr>
              <w:fldChar w:fldCharType="separate"/>
            </w:r>
            <w:r>
              <w:rPr>
                <w:noProof/>
                <w:webHidden/>
              </w:rPr>
              <w:t>3</w:t>
            </w:r>
            <w:r>
              <w:rPr>
                <w:noProof/>
                <w:webHidden/>
              </w:rPr>
              <w:fldChar w:fldCharType="end"/>
            </w:r>
          </w:hyperlink>
        </w:p>
        <w:p w14:paraId="56F13626" w14:textId="7B7F1571" w:rsidR="007166D7" w:rsidRDefault="007166D7">
          <w:pPr>
            <w:pStyle w:val="TOC2"/>
            <w:tabs>
              <w:tab w:val="left" w:pos="960"/>
              <w:tab w:val="right" w:leader="dot" w:pos="9016"/>
            </w:tabs>
            <w:rPr>
              <w:noProof/>
              <w:lang w:eastAsia="en-GB"/>
            </w:rPr>
          </w:pPr>
          <w:hyperlink w:anchor="_Toc235518671" w:history="1">
            <w:r w:rsidRPr="00C3027D">
              <w:rPr>
                <w:rStyle w:val="Hyperlink"/>
                <w:rFonts w:cs="Arial"/>
                <w:noProof/>
              </w:rPr>
              <w:t>1.1</w:t>
            </w:r>
            <w:r>
              <w:rPr>
                <w:noProof/>
                <w:lang w:eastAsia="en-GB"/>
              </w:rPr>
              <w:tab/>
            </w:r>
            <w:r w:rsidRPr="00C3027D">
              <w:rPr>
                <w:rStyle w:val="Hyperlink"/>
                <w:rFonts w:cs="Arial"/>
                <w:noProof/>
              </w:rPr>
              <w:t>Shopify</w:t>
            </w:r>
            <w:r>
              <w:rPr>
                <w:noProof/>
                <w:webHidden/>
              </w:rPr>
              <w:tab/>
            </w:r>
            <w:r>
              <w:rPr>
                <w:noProof/>
                <w:webHidden/>
              </w:rPr>
              <w:fldChar w:fldCharType="begin"/>
            </w:r>
            <w:r>
              <w:rPr>
                <w:noProof/>
                <w:webHidden/>
              </w:rPr>
              <w:instrText xml:space="preserve"> PAGEREF _Toc235518671 \h </w:instrText>
            </w:r>
            <w:r>
              <w:rPr>
                <w:noProof/>
                <w:webHidden/>
              </w:rPr>
            </w:r>
            <w:r>
              <w:rPr>
                <w:noProof/>
                <w:webHidden/>
              </w:rPr>
              <w:fldChar w:fldCharType="separate"/>
            </w:r>
            <w:r>
              <w:rPr>
                <w:noProof/>
                <w:webHidden/>
              </w:rPr>
              <w:t>3</w:t>
            </w:r>
            <w:r>
              <w:rPr>
                <w:noProof/>
                <w:webHidden/>
              </w:rPr>
              <w:fldChar w:fldCharType="end"/>
            </w:r>
          </w:hyperlink>
        </w:p>
        <w:p w14:paraId="7EB72525" w14:textId="5A06A761" w:rsidR="007166D7" w:rsidRDefault="007166D7">
          <w:pPr>
            <w:pStyle w:val="TOC2"/>
            <w:tabs>
              <w:tab w:val="right" w:leader="dot" w:pos="9016"/>
            </w:tabs>
            <w:rPr>
              <w:noProof/>
              <w:lang w:eastAsia="en-GB"/>
            </w:rPr>
          </w:pPr>
          <w:hyperlink w:anchor="_Toc235518672" w:history="1">
            <w:r w:rsidRPr="00C3027D">
              <w:rPr>
                <w:rStyle w:val="Hyperlink"/>
                <w:rFonts w:cs="Arial"/>
                <w:noProof/>
              </w:rPr>
              <w:t>1.2 Wix</w:t>
            </w:r>
            <w:r>
              <w:rPr>
                <w:noProof/>
                <w:webHidden/>
              </w:rPr>
              <w:tab/>
            </w:r>
            <w:r>
              <w:rPr>
                <w:noProof/>
                <w:webHidden/>
              </w:rPr>
              <w:fldChar w:fldCharType="begin"/>
            </w:r>
            <w:r>
              <w:rPr>
                <w:noProof/>
                <w:webHidden/>
              </w:rPr>
              <w:instrText xml:space="preserve"> PAGEREF _Toc235518672 \h </w:instrText>
            </w:r>
            <w:r>
              <w:rPr>
                <w:noProof/>
                <w:webHidden/>
              </w:rPr>
            </w:r>
            <w:r>
              <w:rPr>
                <w:noProof/>
                <w:webHidden/>
              </w:rPr>
              <w:fldChar w:fldCharType="separate"/>
            </w:r>
            <w:r>
              <w:rPr>
                <w:noProof/>
                <w:webHidden/>
              </w:rPr>
              <w:t>5</w:t>
            </w:r>
            <w:r>
              <w:rPr>
                <w:noProof/>
                <w:webHidden/>
              </w:rPr>
              <w:fldChar w:fldCharType="end"/>
            </w:r>
          </w:hyperlink>
        </w:p>
        <w:p w14:paraId="5318F85F" w14:textId="353ED231" w:rsidR="007166D7" w:rsidRDefault="007166D7">
          <w:pPr>
            <w:pStyle w:val="TOC1"/>
            <w:tabs>
              <w:tab w:val="right" w:leader="dot" w:pos="9016"/>
            </w:tabs>
            <w:rPr>
              <w:noProof/>
              <w:lang w:eastAsia="en-GB"/>
            </w:rPr>
          </w:pPr>
          <w:hyperlink w:anchor="_Toc235518673" w:history="1">
            <w:r w:rsidRPr="00C3027D">
              <w:rPr>
                <w:rStyle w:val="Hyperlink"/>
                <w:rFonts w:cs="Arial"/>
                <w:noProof/>
              </w:rPr>
              <w:t>Task 2. Mind-map of contemporary software applications</w:t>
            </w:r>
            <w:r>
              <w:rPr>
                <w:noProof/>
                <w:webHidden/>
              </w:rPr>
              <w:tab/>
            </w:r>
            <w:r>
              <w:rPr>
                <w:noProof/>
                <w:webHidden/>
              </w:rPr>
              <w:fldChar w:fldCharType="begin"/>
            </w:r>
            <w:r>
              <w:rPr>
                <w:noProof/>
                <w:webHidden/>
              </w:rPr>
              <w:instrText xml:space="preserve"> PAGEREF _Toc235518673 \h </w:instrText>
            </w:r>
            <w:r>
              <w:rPr>
                <w:noProof/>
                <w:webHidden/>
              </w:rPr>
            </w:r>
            <w:r>
              <w:rPr>
                <w:noProof/>
                <w:webHidden/>
              </w:rPr>
              <w:fldChar w:fldCharType="separate"/>
            </w:r>
            <w:r>
              <w:rPr>
                <w:noProof/>
                <w:webHidden/>
              </w:rPr>
              <w:t>7</w:t>
            </w:r>
            <w:r>
              <w:rPr>
                <w:noProof/>
                <w:webHidden/>
              </w:rPr>
              <w:fldChar w:fldCharType="end"/>
            </w:r>
          </w:hyperlink>
        </w:p>
        <w:p w14:paraId="7FFD3F22" w14:textId="4A49E05A" w:rsidR="007166D7" w:rsidRDefault="007166D7">
          <w:pPr>
            <w:pStyle w:val="TOC2"/>
            <w:tabs>
              <w:tab w:val="left" w:pos="720"/>
              <w:tab w:val="right" w:leader="dot" w:pos="9016"/>
            </w:tabs>
            <w:rPr>
              <w:noProof/>
              <w:lang w:eastAsia="en-GB"/>
            </w:rPr>
          </w:pPr>
          <w:hyperlink w:anchor="_Toc235518674" w:history="1">
            <w:r w:rsidRPr="00C3027D">
              <w:rPr>
                <w:rStyle w:val="Hyperlink"/>
                <w:rFonts w:cs="Arial"/>
                <w:noProof/>
              </w:rPr>
              <w:t>a.</w:t>
            </w:r>
            <w:r>
              <w:rPr>
                <w:noProof/>
                <w:lang w:eastAsia="en-GB"/>
              </w:rPr>
              <w:tab/>
            </w:r>
            <w:r w:rsidRPr="00C3027D">
              <w:rPr>
                <w:rStyle w:val="Hyperlink"/>
                <w:rFonts w:cs="Arial"/>
                <w:noProof/>
              </w:rPr>
              <w:t>Mind mapping and explain the benefits of using mind mapping in business operations</w:t>
            </w:r>
            <w:r>
              <w:rPr>
                <w:noProof/>
                <w:webHidden/>
              </w:rPr>
              <w:tab/>
            </w:r>
            <w:r>
              <w:rPr>
                <w:noProof/>
                <w:webHidden/>
              </w:rPr>
              <w:fldChar w:fldCharType="begin"/>
            </w:r>
            <w:r>
              <w:rPr>
                <w:noProof/>
                <w:webHidden/>
              </w:rPr>
              <w:instrText xml:space="preserve"> PAGEREF _Toc235518674 \h </w:instrText>
            </w:r>
            <w:r>
              <w:rPr>
                <w:noProof/>
                <w:webHidden/>
              </w:rPr>
            </w:r>
            <w:r>
              <w:rPr>
                <w:noProof/>
                <w:webHidden/>
              </w:rPr>
              <w:fldChar w:fldCharType="separate"/>
            </w:r>
            <w:r>
              <w:rPr>
                <w:noProof/>
                <w:webHidden/>
              </w:rPr>
              <w:t>7</w:t>
            </w:r>
            <w:r>
              <w:rPr>
                <w:noProof/>
                <w:webHidden/>
              </w:rPr>
              <w:fldChar w:fldCharType="end"/>
            </w:r>
          </w:hyperlink>
        </w:p>
        <w:p w14:paraId="316BE766" w14:textId="58A6F0A9" w:rsidR="007166D7" w:rsidRDefault="007166D7">
          <w:pPr>
            <w:pStyle w:val="TOC2"/>
            <w:tabs>
              <w:tab w:val="left" w:pos="720"/>
              <w:tab w:val="right" w:leader="dot" w:pos="9016"/>
            </w:tabs>
            <w:rPr>
              <w:noProof/>
              <w:lang w:eastAsia="en-GB"/>
            </w:rPr>
          </w:pPr>
          <w:hyperlink w:anchor="_Toc235518675" w:history="1">
            <w:r w:rsidRPr="00C3027D">
              <w:rPr>
                <w:rStyle w:val="Hyperlink"/>
                <w:rFonts w:cs="Arial"/>
                <w:noProof/>
              </w:rPr>
              <w:t>b.</w:t>
            </w:r>
            <w:r>
              <w:rPr>
                <w:noProof/>
                <w:lang w:eastAsia="en-GB"/>
              </w:rPr>
              <w:tab/>
            </w:r>
            <w:r w:rsidRPr="00C3027D">
              <w:rPr>
                <w:rStyle w:val="Hyperlink"/>
                <w:rFonts w:cs="Arial"/>
                <w:noProof/>
              </w:rPr>
              <w:t>Created a mind map of contemporary software applications</w:t>
            </w:r>
            <w:r>
              <w:rPr>
                <w:noProof/>
                <w:webHidden/>
              </w:rPr>
              <w:tab/>
            </w:r>
            <w:r>
              <w:rPr>
                <w:noProof/>
                <w:webHidden/>
              </w:rPr>
              <w:fldChar w:fldCharType="begin"/>
            </w:r>
            <w:r>
              <w:rPr>
                <w:noProof/>
                <w:webHidden/>
              </w:rPr>
              <w:instrText xml:space="preserve"> PAGEREF _Toc235518675 \h </w:instrText>
            </w:r>
            <w:r>
              <w:rPr>
                <w:noProof/>
                <w:webHidden/>
              </w:rPr>
            </w:r>
            <w:r>
              <w:rPr>
                <w:noProof/>
                <w:webHidden/>
              </w:rPr>
              <w:fldChar w:fldCharType="separate"/>
            </w:r>
            <w:r>
              <w:rPr>
                <w:noProof/>
                <w:webHidden/>
              </w:rPr>
              <w:t>9</w:t>
            </w:r>
            <w:r>
              <w:rPr>
                <w:noProof/>
                <w:webHidden/>
              </w:rPr>
              <w:fldChar w:fldCharType="end"/>
            </w:r>
          </w:hyperlink>
        </w:p>
        <w:p w14:paraId="13990B33" w14:textId="0C85BCBD" w:rsidR="007166D7" w:rsidRDefault="007166D7">
          <w:pPr>
            <w:pStyle w:val="TOC1"/>
            <w:tabs>
              <w:tab w:val="right" w:leader="dot" w:pos="9016"/>
            </w:tabs>
            <w:rPr>
              <w:noProof/>
              <w:lang w:eastAsia="en-GB"/>
            </w:rPr>
          </w:pPr>
          <w:hyperlink w:anchor="_Toc235518676" w:history="1">
            <w:r w:rsidRPr="00C3027D">
              <w:rPr>
                <w:rStyle w:val="Hyperlink"/>
                <w:rFonts w:cs="Arial"/>
                <w:noProof/>
              </w:rPr>
              <w:t>Task 3. Office Applications</w:t>
            </w:r>
            <w:r>
              <w:rPr>
                <w:noProof/>
                <w:webHidden/>
              </w:rPr>
              <w:tab/>
            </w:r>
            <w:r>
              <w:rPr>
                <w:noProof/>
                <w:webHidden/>
              </w:rPr>
              <w:fldChar w:fldCharType="begin"/>
            </w:r>
            <w:r>
              <w:rPr>
                <w:noProof/>
                <w:webHidden/>
              </w:rPr>
              <w:instrText xml:space="preserve"> PAGEREF _Toc235518676 \h </w:instrText>
            </w:r>
            <w:r>
              <w:rPr>
                <w:noProof/>
                <w:webHidden/>
              </w:rPr>
            </w:r>
            <w:r>
              <w:rPr>
                <w:noProof/>
                <w:webHidden/>
              </w:rPr>
              <w:fldChar w:fldCharType="separate"/>
            </w:r>
            <w:r>
              <w:rPr>
                <w:noProof/>
                <w:webHidden/>
              </w:rPr>
              <w:t>9</w:t>
            </w:r>
            <w:r>
              <w:rPr>
                <w:noProof/>
                <w:webHidden/>
              </w:rPr>
              <w:fldChar w:fldCharType="end"/>
            </w:r>
          </w:hyperlink>
        </w:p>
        <w:p w14:paraId="714F6084" w14:textId="67BA9714" w:rsidR="007166D7" w:rsidRDefault="007166D7">
          <w:pPr>
            <w:pStyle w:val="TOC2"/>
            <w:tabs>
              <w:tab w:val="left" w:pos="720"/>
              <w:tab w:val="right" w:leader="dot" w:pos="9016"/>
            </w:tabs>
            <w:rPr>
              <w:noProof/>
              <w:lang w:eastAsia="en-GB"/>
            </w:rPr>
          </w:pPr>
          <w:hyperlink w:anchor="_Toc235518677" w:history="1">
            <w:r w:rsidRPr="00C3027D">
              <w:rPr>
                <w:rStyle w:val="Hyperlink"/>
                <w:rFonts w:cs="Arial"/>
                <w:noProof/>
              </w:rPr>
              <w:t>a.</w:t>
            </w:r>
            <w:r>
              <w:rPr>
                <w:noProof/>
                <w:lang w:eastAsia="en-GB"/>
              </w:rPr>
              <w:tab/>
            </w:r>
            <w:r w:rsidRPr="00C3027D">
              <w:rPr>
                <w:rStyle w:val="Hyperlink"/>
                <w:rFonts w:cs="Arial"/>
                <w:noProof/>
              </w:rPr>
              <w:t>Four office software solutions for business operations</w:t>
            </w:r>
            <w:r>
              <w:rPr>
                <w:noProof/>
                <w:webHidden/>
              </w:rPr>
              <w:tab/>
            </w:r>
            <w:r>
              <w:rPr>
                <w:noProof/>
                <w:webHidden/>
              </w:rPr>
              <w:fldChar w:fldCharType="begin"/>
            </w:r>
            <w:r>
              <w:rPr>
                <w:noProof/>
                <w:webHidden/>
              </w:rPr>
              <w:instrText xml:space="preserve"> PAGEREF _Toc235518677 \h </w:instrText>
            </w:r>
            <w:r>
              <w:rPr>
                <w:noProof/>
                <w:webHidden/>
              </w:rPr>
            </w:r>
            <w:r>
              <w:rPr>
                <w:noProof/>
                <w:webHidden/>
              </w:rPr>
              <w:fldChar w:fldCharType="separate"/>
            </w:r>
            <w:r>
              <w:rPr>
                <w:noProof/>
                <w:webHidden/>
              </w:rPr>
              <w:t>9</w:t>
            </w:r>
            <w:r>
              <w:rPr>
                <w:noProof/>
                <w:webHidden/>
              </w:rPr>
              <w:fldChar w:fldCharType="end"/>
            </w:r>
          </w:hyperlink>
        </w:p>
        <w:p w14:paraId="0D36A29D" w14:textId="29D2C11B" w:rsidR="007166D7" w:rsidRDefault="007166D7">
          <w:pPr>
            <w:pStyle w:val="TOC2"/>
            <w:tabs>
              <w:tab w:val="right" w:leader="dot" w:pos="9016"/>
            </w:tabs>
            <w:rPr>
              <w:noProof/>
              <w:lang w:eastAsia="en-GB"/>
            </w:rPr>
          </w:pPr>
          <w:hyperlink w:anchor="_Toc235518678" w:history="1">
            <w:r w:rsidRPr="00C3027D">
              <w:rPr>
                <w:rStyle w:val="Hyperlink"/>
                <w:rFonts w:cs="Arial"/>
                <w:noProof/>
              </w:rPr>
              <w:t>MS Word</w:t>
            </w:r>
            <w:r>
              <w:rPr>
                <w:noProof/>
                <w:webHidden/>
              </w:rPr>
              <w:tab/>
            </w:r>
            <w:r>
              <w:rPr>
                <w:noProof/>
                <w:webHidden/>
              </w:rPr>
              <w:fldChar w:fldCharType="begin"/>
            </w:r>
            <w:r>
              <w:rPr>
                <w:noProof/>
                <w:webHidden/>
              </w:rPr>
              <w:instrText xml:space="preserve"> PAGEREF _Toc235518678 \h </w:instrText>
            </w:r>
            <w:r>
              <w:rPr>
                <w:noProof/>
                <w:webHidden/>
              </w:rPr>
            </w:r>
            <w:r>
              <w:rPr>
                <w:noProof/>
                <w:webHidden/>
              </w:rPr>
              <w:fldChar w:fldCharType="separate"/>
            </w:r>
            <w:r>
              <w:rPr>
                <w:noProof/>
                <w:webHidden/>
              </w:rPr>
              <w:t>9</w:t>
            </w:r>
            <w:r>
              <w:rPr>
                <w:noProof/>
                <w:webHidden/>
              </w:rPr>
              <w:fldChar w:fldCharType="end"/>
            </w:r>
          </w:hyperlink>
        </w:p>
        <w:p w14:paraId="040921DA" w14:textId="5C9A15E0" w:rsidR="007166D7" w:rsidRDefault="007166D7">
          <w:pPr>
            <w:pStyle w:val="TOC2"/>
            <w:tabs>
              <w:tab w:val="right" w:leader="dot" w:pos="9016"/>
            </w:tabs>
            <w:rPr>
              <w:noProof/>
              <w:lang w:eastAsia="en-GB"/>
            </w:rPr>
          </w:pPr>
          <w:hyperlink w:anchor="_Toc235518679" w:history="1">
            <w:r w:rsidRPr="00C3027D">
              <w:rPr>
                <w:rStyle w:val="Hyperlink"/>
                <w:rFonts w:cs="Arial"/>
                <w:noProof/>
              </w:rPr>
              <w:t>MS PowerPoint</w:t>
            </w:r>
            <w:r>
              <w:rPr>
                <w:noProof/>
                <w:webHidden/>
              </w:rPr>
              <w:tab/>
            </w:r>
            <w:r>
              <w:rPr>
                <w:noProof/>
                <w:webHidden/>
              </w:rPr>
              <w:fldChar w:fldCharType="begin"/>
            </w:r>
            <w:r>
              <w:rPr>
                <w:noProof/>
                <w:webHidden/>
              </w:rPr>
              <w:instrText xml:space="preserve"> PAGEREF _Toc235518679 \h </w:instrText>
            </w:r>
            <w:r>
              <w:rPr>
                <w:noProof/>
                <w:webHidden/>
              </w:rPr>
            </w:r>
            <w:r>
              <w:rPr>
                <w:noProof/>
                <w:webHidden/>
              </w:rPr>
              <w:fldChar w:fldCharType="separate"/>
            </w:r>
            <w:r>
              <w:rPr>
                <w:noProof/>
                <w:webHidden/>
              </w:rPr>
              <w:t>12</w:t>
            </w:r>
            <w:r>
              <w:rPr>
                <w:noProof/>
                <w:webHidden/>
              </w:rPr>
              <w:fldChar w:fldCharType="end"/>
            </w:r>
          </w:hyperlink>
        </w:p>
        <w:p w14:paraId="6D64603D" w14:textId="04DE7726" w:rsidR="007166D7" w:rsidRDefault="007166D7">
          <w:pPr>
            <w:pStyle w:val="TOC2"/>
            <w:tabs>
              <w:tab w:val="right" w:leader="dot" w:pos="9016"/>
            </w:tabs>
            <w:rPr>
              <w:noProof/>
              <w:lang w:eastAsia="en-GB"/>
            </w:rPr>
          </w:pPr>
          <w:hyperlink w:anchor="_Toc235518680" w:history="1">
            <w:r w:rsidRPr="00C3027D">
              <w:rPr>
                <w:rStyle w:val="Hyperlink"/>
                <w:rFonts w:cs="Arial"/>
                <w:noProof/>
              </w:rPr>
              <w:t>MS Excel</w:t>
            </w:r>
            <w:r>
              <w:rPr>
                <w:noProof/>
                <w:webHidden/>
              </w:rPr>
              <w:tab/>
            </w:r>
            <w:r>
              <w:rPr>
                <w:noProof/>
                <w:webHidden/>
              </w:rPr>
              <w:fldChar w:fldCharType="begin"/>
            </w:r>
            <w:r>
              <w:rPr>
                <w:noProof/>
                <w:webHidden/>
              </w:rPr>
              <w:instrText xml:space="preserve"> PAGEREF _Toc235518680 \h </w:instrText>
            </w:r>
            <w:r>
              <w:rPr>
                <w:noProof/>
                <w:webHidden/>
              </w:rPr>
            </w:r>
            <w:r>
              <w:rPr>
                <w:noProof/>
                <w:webHidden/>
              </w:rPr>
              <w:fldChar w:fldCharType="separate"/>
            </w:r>
            <w:r>
              <w:rPr>
                <w:noProof/>
                <w:webHidden/>
              </w:rPr>
              <w:t>18</w:t>
            </w:r>
            <w:r>
              <w:rPr>
                <w:noProof/>
                <w:webHidden/>
              </w:rPr>
              <w:fldChar w:fldCharType="end"/>
            </w:r>
          </w:hyperlink>
        </w:p>
        <w:p w14:paraId="3ECCFF45" w14:textId="0772A300" w:rsidR="007166D7" w:rsidRDefault="007166D7">
          <w:pPr>
            <w:pStyle w:val="TOC2"/>
            <w:tabs>
              <w:tab w:val="right" w:leader="dot" w:pos="9016"/>
            </w:tabs>
            <w:rPr>
              <w:noProof/>
              <w:lang w:eastAsia="en-GB"/>
            </w:rPr>
          </w:pPr>
          <w:hyperlink w:anchor="_Toc235518681" w:history="1">
            <w:r w:rsidRPr="00C3027D">
              <w:rPr>
                <w:rStyle w:val="Hyperlink"/>
                <w:rFonts w:cs="Arial"/>
                <w:noProof/>
              </w:rPr>
              <w:t>MS Access</w:t>
            </w:r>
            <w:r>
              <w:rPr>
                <w:noProof/>
                <w:webHidden/>
              </w:rPr>
              <w:tab/>
            </w:r>
            <w:r>
              <w:rPr>
                <w:noProof/>
                <w:webHidden/>
              </w:rPr>
              <w:fldChar w:fldCharType="begin"/>
            </w:r>
            <w:r>
              <w:rPr>
                <w:noProof/>
                <w:webHidden/>
              </w:rPr>
              <w:instrText xml:space="preserve"> PAGEREF _Toc235518681 \h </w:instrText>
            </w:r>
            <w:r>
              <w:rPr>
                <w:noProof/>
                <w:webHidden/>
              </w:rPr>
            </w:r>
            <w:r>
              <w:rPr>
                <w:noProof/>
                <w:webHidden/>
              </w:rPr>
              <w:fldChar w:fldCharType="separate"/>
            </w:r>
            <w:r>
              <w:rPr>
                <w:noProof/>
                <w:webHidden/>
              </w:rPr>
              <w:t>24</w:t>
            </w:r>
            <w:r>
              <w:rPr>
                <w:noProof/>
                <w:webHidden/>
              </w:rPr>
              <w:fldChar w:fldCharType="end"/>
            </w:r>
          </w:hyperlink>
        </w:p>
        <w:p w14:paraId="5969BE53" w14:textId="6BBDC3EF" w:rsidR="007166D7" w:rsidRDefault="007166D7">
          <w:pPr>
            <w:pStyle w:val="TOC2"/>
            <w:tabs>
              <w:tab w:val="right" w:leader="dot" w:pos="9016"/>
            </w:tabs>
            <w:rPr>
              <w:noProof/>
              <w:lang w:eastAsia="en-GB"/>
            </w:rPr>
          </w:pPr>
          <w:hyperlink w:anchor="_Toc235518682" w:history="1">
            <w:r w:rsidRPr="00C3027D">
              <w:rPr>
                <w:rStyle w:val="Hyperlink"/>
                <w:rFonts w:cs="Arial"/>
                <w:noProof/>
              </w:rPr>
              <w:t>Mail Merge</w:t>
            </w:r>
            <w:r>
              <w:rPr>
                <w:noProof/>
                <w:webHidden/>
              </w:rPr>
              <w:tab/>
            </w:r>
            <w:r>
              <w:rPr>
                <w:noProof/>
                <w:webHidden/>
              </w:rPr>
              <w:fldChar w:fldCharType="begin"/>
            </w:r>
            <w:r>
              <w:rPr>
                <w:noProof/>
                <w:webHidden/>
              </w:rPr>
              <w:instrText xml:space="preserve"> PAGEREF _Toc235518682 \h </w:instrText>
            </w:r>
            <w:r>
              <w:rPr>
                <w:noProof/>
                <w:webHidden/>
              </w:rPr>
            </w:r>
            <w:r>
              <w:rPr>
                <w:noProof/>
                <w:webHidden/>
              </w:rPr>
              <w:fldChar w:fldCharType="separate"/>
            </w:r>
            <w:r>
              <w:rPr>
                <w:noProof/>
                <w:webHidden/>
              </w:rPr>
              <w:t>27</w:t>
            </w:r>
            <w:r>
              <w:rPr>
                <w:noProof/>
                <w:webHidden/>
              </w:rPr>
              <w:fldChar w:fldCharType="end"/>
            </w:r>
          </w:hyperlink>
        </w:p>
        <w:p w14:paraId="48B76233" w14:textId="68D065C5" w:rsidR="007166D7" w:rsidRDefault="007166D7">
          <w:pPr>
            <w:pStyle w:val="TOC2"/>
            <w:tabs>
              <w:tab w:val="right" w:leader="dot" w:pos="9016"/>
            </w:tabs>
            <w:rPr>
              <w:noProof/>
              <w:lang w:eastAsia="en-GB"/>
            </w:rPr>
          </w:pPr>
          <w:hyperlink w:anchor="_Toc235518683" w:history="1">
            <w:r w:rsidRPr="00C3027D">
              <w:rPr>
                <w:rStyle w:val="Hyperlink"/>
                <w:rFonts w:cs="Arial"/>
                <w:noProof/>
              </w:rPr>
              <w:t>If Statement</w:t>
            </w:r>
            <w:r>
              <w:rPr>
                <w:noProof/>
                <w:webHidden/>
              </w:rPr>
              <w:tab/>
            </w:r>
            <w:r>
              <w:rPr>
                <w:noProof/>
                <w:webHidden/>
              </w:rPr>
              <w:fldChar w:fldCharType="begin"/>
            </w:r>
            <w:r>
              <w:rPr>
                <w:noProof/>
                <w:webHidden/>
              </w:rPr>
              <w:instrText xml:space="preserve"> PAGEREF _Toc235518683 \h </w:instrText>
            </w:r>
            <w:r>
              <w:rPr>
                <w:noProof/>
                <w:webHidden/>
              </w:rPr>
            </w:r>
            <w:r>
              <w:rPr>
                <w:noProof/>
                <w:webHidden/>
              </w:rPr>
              <w:fldChar w:fldCharType="separate"/>
            </w:r>
            <w:r>
              <w:rPr>
                <w:noProof/>
                <w:webHidden/>
              </w:rPr>
              <w:t>38</w:t>
            </w:r>
            <w:r>
              <w:rPr>
                <w:noProof/>
                <w:webHidden/>
              </w:rPr>
              <w:fldChar w:fldCharType="end"/>
            </w:r>
          </w:hyperlink>
        </w:p>
        <w:p w14:paraId="3E3F1585" w14:textId="490CA670" w:rsidR="007166D7" w:rsidRDefault="007166D7">
          <w:pPr>
            <w:pStyle w:val="TOC1"/>
            <w:tabs>
              <w:tab w:val="right" w:leader="dot" w:pos="9016"/>
            </w:tabs>
            <w:rPr>
              <w:noProof/>
              <w:lang w:eastAsia="en-GB"/>
            </w:rPr>
          </w:pPr>
          <w:hyperlink w:anchor="_Toc235518684" w:history="1">
            <w:r w:rsidRPr="00C3027D">
              <w:rPr>
                <w:rStyle w:val="Hyperlink"/>
                <w:rFonts w:cs="Arial"/>
                <w:noProof/>
              </w:rPr>
              <w:t>Task 4. Communication and Collaboration applications</w:t>
            </w:r>
            <w:r>
              <w:rPr>
                <w:noProof/>
                <w:webHidden/>
              </w:rPr>
              <w:tab/>
            </w:r>
            <w:r>
              <w:rPr>
                <w:noProof/>
                <w:webHidden/>
              </w:rPr>
              <w:fldChar w:fldCharType="begin"/>
            </w:r>
            <w:r>
              <w:rPr>
                <w:noProof/>
                <w:webHidden/>
              </w:rPr>
              <w:instrText xml:space="preserve"> PAGEREF _Toc235518684 \h </w:instrText>
            </w:r>
            <w:r>
              <w:rPr>
                <w:noProof/>
                <w:webHidden/>
              </w:rPr>
            </w:r>
            <w:r>
              <w:rPr>
                <w:noProof/>
                <w:webHidden/>
              </w:rPr>
              <w:fldChar w:fldCharType="separate"/>
            </w:r>
            <w:r>
              <w:rPr>
                <w:noProof/>
                <w:webHidden/>
              </w:rPr>
              <w:t>43</w:t>
            </w:r>
            <w:r>
              <w:rPr>
                <w:noProof/>
                <w:webHidden/>
              </w:rPr>
              <w:fldChar w:fldCharType="end"/>
            </w:r>
          </w:hyperlink>
        </w:p>
        <w:p w14:paraId="152964BD" w14:textId="68028A7A" w:rsidR="007166D7" w:rsidRDefault="007166D7">
          <w:pPr>
            <w:pStyle w:val="TOC2"/>
            <w:tabs>
              <w:tab w:val="left" w:pos="720"/>
              <w:tab w:val="right" w:leader="dot" w:pos="9016"/>
            </w:tabs>
            <w:rPr>
              <w:noProof/>
              <w:lang w:eastAsia="en-GB"/>
            </w:rPr>
          </w:pPr>
          <w:hyperlink w:anchor="_Toc235518685" w:history="1">
            <w:r w:rsidRPr="00C3027D">
              <w:rPr>
                <w:rStyle w:val="Hyperlink"/>
                <w:rFonts w:cs="Arial"/>
                <w:noProof/>
              </w:rPr>
              <w:t>a.</w:t>
            </w:r>
            <w:r>
              <w:rPr>
                <w:noProof/>
                <w:lang w:eastAsia="en-GB"/>
              </w:rPr>
              <w:tab/>
            </w:r>
            <w:r w:rsidRPr="00C3027D">
              <w:rPr>
                <w:rStyle w:val="Hyperlink"/>
                <w:rFonts w:cs="Arial"/>
                <w:noProof/>
              </w:rPr>
              <w:t>One contemporary Communication and one Online Collaboration applications/tools</w:t>
            </w:r>
            <w:r>
              <w:rPr>
                <w:noProof/>
                <w:webHidden/>
              </w:rPr>
              <w:tab/>
            </w:r>
            <w:r>
              <w:rPr>
                <w:noProof/>
                <w:webHidden/>
              </w:rPr>
              <w:fldChar w:fldCharType="begin"/>
            </w:r>
            <w:r>
              <w:rPr>
                <w:noProof/>
                <w:webHidden/>
              </w:rPr>
              <w:instrText xml:space="preserve"> PAGEREF _Toc235518685 \h </w:instrText>
            </w:r>
            <w:r>
              <w:rPr>
                <w:noProof/>
                <w:webHidden/>
              </w:rPr>
            </w:r>
            <w:r>
              <w:rPr>
                <w:noProof/>
                <w:webHidden/>
              </w:rPr>
              <w:fldChar w:fldCharType="separate"/>
            </w:r>
            <w:r>
              <w:rPr>
                <w:noProof/>
                <w:webHidden/>
              </w:rPr>
              <w:t>43</w:t>
            </w:r>
            <w:r>
              <w:rPr>
                <w:noProof/>
                <w:webHidden/>
              </w:rPr>
              <w:fldChar w:fldCharType="end"/>
            </w:r>
          </w:hyperlink>
        </w:p>
        <w:p w14:paraId="700A5CD5" w14:textId="192592D4" w:rsidR="007166D7" w:rsidRDefault="007166D7">
          <w:pPr>
            <w:pStyle w:val="TOC2"/>
            <w:tabs>
              <w:tab w:val="right" w:leader="dot" w:pos="9016"/>
            </w:tabs>
            <w:rPr>
              <w:noProof/>
              <w:lang w:eastAsia="en-GB"/>
            </w:rPr>
          </w:pPr>
          <w:hyperlink w:anchor="_Toc235518686" w:history="1">
            <w:r w:rsidRPr="00C3027D">
              <w:rPr>
                <w:rStyle w:val="Hyperlink"/>
                <w:rFonts w:cs="Arial"/>
                <w:noProof/>
              </w:rPr>
              <w:t>MS Outlook</w:t>
            </w:r>
            <w:r>
              <w:rPr>
                <w:noProof/>
                <w:webHidden/>
              </w:rPr>
              <w:tab/>
            </w:r>
            <w:r>
              <w:rPr>
                <w:noProof/>
                <w:webHidden/>
              </w:rPr>
              <w:fldChar w:fldCharType="begin"/>
            </w:r>
            <w:r>
              <w:rPr>
                <w:noProof/>
                <w:webHidden/>
              </w:rPr>
              <w:instrText xml:space="preserve"> PAGEREF _Toc235518686 \h </w:instrText>
            </w:r>
            <w:r>
              <w:rPr>
                <w:noProof/>
                <w:webHidden/>
              </w:rPr>
            </w:r>
            <w:r>
              <w:rPr>
                <w:noProof/>
                <w:webHidden/>
              </w:rPr>
              <w:fldChar w:fldCharType="separate"/>
            </w:r>
            <w:r>
              <w:rPr>
                <w:noProof/>
                <w:webHidden/>
              </w:rPr>
              <w:t>43</w:t>
            </w:r>
            <w:r>
              <w:rPr>
                <w:noProof/>
                <w:webHidden/>
              </w:rPr>
              <w:fldChar w:fldCharType="end"/>
            </w:r>
          </w:hyperlink>
        </w:p>
        <w:p w14:paraId="58983DBB" w14:textId="01579FCC" w:rsidR="007166D7" w:rsidRDefault="007166D7">
          <w:pPr>
            <w:pStyle w:val="TOC2"/>
            <w:tabs>
              <w:tab w:val="left" w:pos="720"/>
              <w:tab w:val="right" w:leader="dot" w:pos="9016"/>
            </w:tabs>
            <w:rPr>
              <w:noProof/>
              <w:lang w:eastAsia="en-GB"/>
            </w:rPr>
          </w:pPr>
          <w:hyperlink w:anchor="_Toc235518687" w:history="1">
            <w:r w:rsidRPr="00C3027D">
              <w:rPr>
                <w:rStyle w:val="Hyperlink"/>
                <w:rFonts w:cs="Arial"/>
                <w:noProof/>
              </w:rPr>
              <w:t>b.</w:t>
            </w:r>
            <w:r>
              <w:rPr>
                <w:noProof/>
                <w:lang w:eastAsia="en-GB"/>
              </w:rPr>
              <w:tab/>
            </w:r>
            <w:r w:rsidRPr="00C3027D">
              <w:rPr>
                <w:rStyle w:val="Hyperlink"/>
                <w:rFonts w:cs="Arial"/>
                <w:noProof/>
              </w:rPr>
              <w:t>Test one feature of a freely available Communication (1) and one feature of a Collaboration (1) application and document several screenshots with brief accompanying descriptions to provide evidence of practical use.</w:t>
            </w:r>
            <w:r>
              <w:rPr>
                <w:noProof/>
                <w:webHidden/>
              </w:rPr>
              <w:tab/>
            </w:r>
            <w:r>
              <w:rPr>
                <w:noProof/>
                <w:webHidden/>
              </w:rPr>
              <w:fldChar w:fldCharType="begin"/>
            </w:r>
            <w:r>
              <w:rPr>
                <w:noProof/>
                <w:webHidden/>
              </w:rPr>
              <w:instrText xml:space="preserve"> PAGEREF _Toc235518687 \h </w:instrText>
            </w:r>
            <w:r>
              <w:rPr>
                <w:noProof/>
                <w:webHidden/>
              </w:rPr>
            </w:r>
            <w:r>
              <w:rPr>
                <w:noProof/>
                <w:webHidden/>
              </w:rPr>
              <w:fldChar w:fldCharType="separate"/>
            </w:r>
            <w:r>
              <w:rPr>
                <w:noProof/>
                <w:webHidden/>
              </w:rPr>
              <w:t>46</w:t>
            </w:r>
            <w:r>
              <w:rPr>
                <w:noProof/>
                <w:webHidden/>
              </w:rPr>
              <w:fldChar w:fldCharType="end"/>
            </w:r>
          </w:hyperlink>
        </w:p>
        <w:p w14:paraId="63850D91" w14:textId="45ACCFA4" w:rsidR="007166D7" w:rsidRDefault="007166D7">
          <w:pPr>
            <w:pStyle w:val="TOC3"/>
            <w:tabs>
              <w:tab w:val="right" w:leader="dot" w:pos="9016"/>
            </w:tabs>
            <w:rPr>
              <w:noProof/>
              <w:lang w:eastAsia="en-GB"/>
            </w:rPr>
          </w:pPr>
          <w:hyperlink w:anchor="_Toc235518688" w:history="1">
            <w:r w:rsidRPr="00C3027D">
              <w:rPr>
                <w:rStyle w:val="Hyperlink"/>
                <w:rFonts w:ascii="Arial" w:hAnsi="Arial" w:cs="Arial"/>
                <w:noProof/>
              </w:rPr>
              <w:t>Outlook</w:t>
            </w:r>
            <w:r>
              <w:rPr>
                <w:noProof/>
                <w:webHidden/>
              </w:rPr>
              <w:tab/>
            </w:r>
            <w:r>
              <w:rPr>
                <w:noProof/>
                <w:webHidden/>
              </w:rPr>
              <w:fldChar w:fldCharType="begin"/>
            </w:r>
            <w:r>
              <w:rPr>
                <w:noProof/>
                <w:webHidden/>
              </w:rPr>
              <w:instrText xml:space="preserve"> PAGEREF _Toc235518688 \h </w:instrText>
            </w:r>
            <w:r>
              <w:rPr>
                <w:noProof/>
                <w:webHidden/>
              </w:rPr>
            </w:r>
            <w:r>
              <w:rPr>
                <w:noProof/>
                <w:webHidden/>
              </w:rPr>
              <w:fldChar w:fldCharType="separate"/>
            </w:r>
            <w:r>
              <w:rPr>
                <w:noProof/>
                <w:webHidden/>
              </w:rPr>
              <w:t>47</w:t>
            </w:r>
            <w:r>
              <w:rPr>
                <w:noProof/>
                <w:webHidden/>
              </w:rPr>
              <w:fldChar w:fldCharType="end"/>
            </w:r>
          </w:hyperlink>
        </w:p>
        <w:p w14:paraId="02665D54" w14:textId="3DAEC9BD" w:rsidR="007166D7" w:rsidRDefault="007166D7">
          <w:pPr>
            <w:pStyle w:val="TOC3"/>
            <w:tabs>
              <w:tab w:val="right" w:leader="dot" w:pos="9016"/>
            </w:tabs>
            <w:rPr>
              <w:noProof/>
              <w:lang w:eastAsia="en-GB"/>
            </w:rPr>
          </w:pPr>
          <w:hyperlink w:anchor="_Toc235518689" w:history="1">
            <w:r w:rsidRPr="00C3027D">
              <w:rPr>
                <w:rStyle w:val="Hyperlink"/>
                <w:rFonts w:ascii="Arial" w:hAnsi="Arial" w:cs="Arial"/>
                <w:noProof/>
              </w:rPr>
              <w:t>Microsoft Teams Communication and Collaboration Screenshots.</w:t>
            </w:r>
            <w:r>
              <w:rPr>
                <w:noProof/>
                <w:webHidden/>
              </w:rPr>
              <w:tab/>
            </w:r>
            <w:r>
              <w:rPr>
                <w:noProof/>
                <w:webHidden/>
              </w:rPr>
              <w:fldChar w:fldCharType="begin"/>
            </w:r>
            <w:r>
              <w:rPr>
                <w:noProof/>
                <w:webHidden/>
              </w:rPr>
              <w:instrText xml:space="preserve"> PAGEREF _Toc235518689 \h </w:instrText>
            </w:r>
            <w:r>
              <w:rPr>
                <w:noProof/>
                <w:webHidden/>
              </w:rPr>
            </w:r>
            <w:r>
              <w:rPr>
                <w:noProof/>
                <w:webHidden/>
              </w:rPr>
              <w:fldChar w:fldCharType="separate"/>
            </w:r>
            <w:r>
              <w:rPr>
                <w:noProof/>
                <w:webHidden/>
              </w:rPr>
              <w:t>48</w:t>
            </w:r>
            <w:r>
              <w:rPr>
                <w:noProof/>
                <w:webHidden/>
              </w:rPr>
              <w:fldChar w:fldCharType="end"/>
            </w:r>
          </w:hyperlink>
        </w:p>
        <w:p w14:paraId="2C171757" w14:textId="045217C8" w:rsidR="007166D7" w:rsidRDefault="007166D7">
          <w:pPr>
            <w:pStyle w:val="TOC1"/>
            <w:tabs>
              <w:tab w:val="right" w:leader="dot" w:pos="9016"/>
            </w:tabs>
            <w:rPr>
              <w:noProof/>
              <w:lang w:eastAsia="en-GB"/>
            </w:rPr>
          </w:pPr>
          <w:hyperlink w:anchor="_Toc235518690" w:history="1">
            <w:r w:rsidRPr="00C3027D">
              <w:rPr>
                <w:rStyle w:val="Hyperlink"/>
                <w:rFonts w:cs="Arial"/>
                <w:noProof/>
              </w:rPr>
              <w:t>Conclusion</w:t>
            </w:r>
            <w:r>
              <w:rPr>
                <w:noProof/>
                <w:webHidden/>
              </w:rPr>
              <w:tab/>
            </w:r>
            <w:r>
              <w:rPr>
                <w:noProof/>
                <w:webHidden/>
              </w:rPr>
              <w:fldChar w:fldCharType="begin"/>
            </w:r>
            <w:r>
              <w:rPr>
                <w:noProof/>
                <w:webHidden/>
              </w:rPr>
              <w:instrText xml:space="preserve"> PAGEREF _Toc235518690 \h </w:instrText>
            </w:r>
            <w:r>
              <w:rPr>
                <w:noProof/>
                <w:webHidden/>
              </w:rPr>
            </w:r>
            <w:r>
              <w:rPr>
                <w:noProof/>
                <w:webHidden/>
              </w:rPr>
              <w:fldChar w:fldCharType="separate"/>
            </w:r>
            <w:r>
              <w:rPr>
                <w:noProof/>
                <w:webHidden/>
              </w:rPr>
              <w:t>56</w:t>
            </w:r>
            <w:r>
              <w:rPr>
                <w:noProof/>
                <w:webHidden/>
              </w:rPr>
              <w:fldChar w:fldCharType="end"/>
            </w:r>
          </w:hyperlink>
        </w:p>
        <w:p w14:paraId="0CE72473" w14:textId="765E8278" w:rsidR="007166D7" w:rsidRDefault="007166D7">
          <w:pPr>
            <w:pStyle w:val="TOC1"/>
            <w:tabs>
              <w:tab w:val="right" w:leader="dot" w:pos="9016"/>
            </w:tabs>
            <w:rPr>
              <w:noProof/>
              <w:lang w:eastAsia="en-GB"/>
            </w:rPr>
          </w:pPr>
          <w:hyperlink w:anchor="_Toc235518691" w:history="1">
            <w:r w:rsidRPr="00C3027D">
              <w:rPr>
                <w:rStyle w:val="Hyperlink"/>
                <w:noProof/>
              </w:rPr>
              <w:t>References</w:t>
            </w:r>
            <w:r>
              <w:rPr>
                <w:noProof/>
                <w:webHidden/>
              </w:rPr>
              <w:tab/>
            </w:r>
            <w:r>
              <w:rPr>
                <w:noProof/>
                <w:webHidden/>
              </w:rPr>
              <w:fldChar w:fldCharType="begin"/>
            </w:r>
            <w:r>
              <w:rPr>
                <w:noProof/>
                <w:webHidden/>
              </w:rPr>
              <w:instrText xml:space="preserve"> PAGEREF _Toc235518691 \h </w:instrText>
            </w:r>
            <w:r>
              <w:rPr>
                <w:noProof/>
                <w:webHidden/>
              </w:rPr>
            </w:r>
            <w:r>
              <w:rPr>
                <w:noProof/>
                <w:webHidden/>
              </w:rPr>
              <w:fldChar w:fldCharType="separate"/>
            </w:r>
            <w:r>
              <w:rPr>
                <w:noProof/>
                <w:webHidden/>
              </w:rPr>
              <w:t>56</w:t>
            </w:r>
            <w:r>
              <w:rPr>
                <w:noProof/>
                <w:webHidden/>
              </w:rPr>
              <w:fldChar w:fldCharType="end"/>
            </w:r>
          </w:hyperlink>
        </w:p>
        <w:p w14:paraId="23DB6B81" w14:textId="1A6E10F8" w:rsidR="0023730B" w:rsidRPr="00D64982" w:rsidRDefault="0023730B">
          <w:pPr>
            <w:rPr>
              <w:rFonts w:ascii="Arial" w:hAnsi="Arial" w:cs="Arial"/>
              <w:sz w:val="22"/>
              <w:szCs w:val="22"/>
            </w:rPr>
          </w:pPr>
          <w:r w:rsidRPr="00D64982">
            <w:rPr>
              <w:rFonts w:ascii="Arial" w:hAnsi="Arial" w:cs="Arial"/>
              <w:noProof/>
              <w:sz w:val="22"/>
              <w:szCs w:val="22"/>
            </w:rPr>
            <w:fldChar w:fldCharType="end"/>
          </w:r>
        </w:p>
      </w:sdtContent>
    </w:sdt>
    <w:p w14:paraId="5C7F3295" w14:textId="77777777" w:rsidR="004F5757" w:rsidRDefault="004F5757" w:rsidP="000551A7">
      <w:pPr>
        <w:pStyle w:val="Heading1"/>
        <w:rPr>
          <w:rFonts w:cs="Arial"/>
          <w:b w:val="0"/>
          <w:sz w:val="22"/>
          <w:szCs w:val="22"/>
        </w:rPr>
      </w:pPr>
      <w:bookmarkStart w:id="1" w:name="_Toc235518669"/>
    </w:p>
    <w:p w14:paraId="2D4321C3" w14:textId="12081E4D" w:rsidR="000551A7" w:rsidRPr="00D64982" w:rsidRDefault="000551A7" w:rsidP="000551A7">
      <w:pPr>
        <w:pStyle w:val="Heading1"/>
        <w:rPr>
          <w:rFonts w:cs="Arial"/>
          <w:b w:val="0"/>
          <w:sz w:val="22"/>
          <w:szCs w:val="22"/>
        </w:rPr>
      </w:pPr>
      <w:r w:rsidRPr="00D64982">
        <w:rPr>
          <w:rFonts w:cs="Arial"/>
          <w:b w:val="0"/>
          <w:sz w:val="22"/>
          <w:szCs w:val="22"/>
        </w:rPr>
        <w:t>Introduction</w:t>
      </w:r>
      <w:bookmarkEnd w:id="0"/>
      <w:bookmarkEnd w:id="1"/>
    </w:p>
    <w:p w14:paraId="4BD3528D" w14:textId="77777777" w:rsidR="007615C7" w:rsidRPr="00D64982" w:rsidRDefault="007615C7" w:rsidP="007615C7">
      <w:pPr>
        <w:rPr>
          <w:rFonts w:ascii="Arial" w:hAnsi="Arial" w:cs="Arial"/>
          <w:sz w:val="22"/>
          <w:szCs w:val="22"/>
        </w:rPr>
      </w:pPr>
    </w:p>
    <w:p w14:paraId="161986EE" w14:textId="77777777" w:rsidR="00E475B4" w:rsidRPr="00E475B4" w:rsidRDefault="00E475B4" w:rsidP="00E475B4">
      <w:pPr>
        <w:rPr>
          <w:rFonts w:ascii="Arial" w:hAnsi="Arial" w:cs="Arial"/>
          <w:sz w:val="22"/>
          <w:szCs w:val="22"/>
        </w:rPr>
      </w:pPr>
      <w:r w:rsidRPr="00E475B4">
        <w:rPr>
          <w:rFonts w:ascii="Arial" w:hAnsi="Arial" w:cs="Arial"/>
          <w:sz w:val="22"/>
          <w:szCs w:val="22"/>
        </w:rPr>
        <w:t>In today's rapidly changing digital environment, companies need to utilise a range of software applications to stay competitive and respond to market needs. This project investigates critical software solutions, including e-commerce platforms, productivity tools, and communication applications, that collectively form the technological backbone of thriving organisations.</w:t>
      </w:r>
    </w:p>
    <w:p w14:paraId="6C5A10F4" w14:textId="77777777" w:rsidR="00E475B4" w:rsidRPr="00E475B4" w:rsidRDefault="00E475B4" w:rsidP="00E475B4">
      <w:pPr>
        <w:rPr>
          <w:rFonts w:ascii="Arial" w:hAnsi="Arial" w:cs="Arial"/>
          <w:sz w:val="22"/>
          <w:szCs w:val="22"/>
        </w:rPr>
      </w:pPr>
    </w:p>
    <w:p w14:paraId="56495F32" w14:textId="77777777" w:rsidR="00E475B4" w:rsidRPr="00E475B4" w:rsidRDefault="00E475B4" w:rsidP="00E475B4">
      <w:pPr>
        <w:rPr>
          <w:rFonts w:ascii="Arial" w:hAnsi="Arial" w:cs="Arial"/>
          <w:sz w:val="22"/>
          <w:szCs w:val="22"/>
        </w:rPr>
      </w:pPr>
      <w:r w:rsidRPr="00E475B4">
        <w:rPr>
          <w:rFonts w:ascii="Arial" w:hAnsi="Arial" w:cs="Arial"/>
          <w:sz w:val="22"/>
          <w:szCs w:val="22"/>
        </w:rPr>
        <w:t>Firstly, this report examines e-commerce website builders such as Shopify and Wix, which help businesses establish an online presence and efficiently manage sales. Secondly, it assesses office software options, emphasising key Microsoft Office applications such as Word, PowerPoint, Excel, and Access, which support daily tasks ranging from document preparation to data analysis. Thirdly, it reviews communication and collaboration tools, including Microsoft Outlook and Microsoft Teams, that promote effective teamwork and information sharing across different work settings. Furthermore, this project features a mind map that visually depicts the current landscape of software applications, illustrating how these tools are interrelated to support daily business functions.</w:t>
      </w:r>
    </w:p>
    <w:p w14:paraId="57D5D30F" w14:textId="77777777" w:rsidR="00E475B4" w:rsidRPr="00E475B4" w:rsidRDefault="00E475B4" w:rsidP="00E475B4">
      <w:pPr>
        <w:rPr>
          <w:rFonts w:ascii="Arial" w:hAnsi="Arial" w:cs="Arial"/>
          <w:sz w:val="22"/>
          <w:szCs w:val="22"/>
        </w:rPr>
      </w:pPr>
    </w:p>
    <w:p w14:paraId="65A9B326" w14:textId="410ED4BE" w:rsidR="000551A7" w:rsidRPr="00D64982" w:rsidRDefault="00E475B4" w:rsidP="00E475B4">
      <w:pPr>
        <w:rPr>
          <w:rFonts w:ascii="Arial" w:hAnsi="Arial" w:cs="Arial"/>
          <w:sz w:val="22"/>
          <w:szCs w:val="22"/>
        </w:rPr>
      </w:pPr>
      <w:r w:rsidRPr="00E475B4">
        <w:rPr>
          <w:rFonts w:ascii="Arial" w:hAnsi="Arial" w:cs="Arial"/>
          <w:sz w:val="22"/>
          <w:szCs w:val="22"/>
        </w:rPr>
        <w:t>The purpose of this project is to analyse these software solutions, highlighting their main features, benefits, and real-world applications. By gaining insights into these tools, businesses can make informed technology investments that align with their operational requirements and growth objectives.</w:t>
      </w:r>
    </w:p>
    <w:p w14:paraId="704456D8" w14:textId="5BD6DAF4" w:rsidR="000551A7" w:rsidRPr="00D64982" w:rsidRDefault="000551A7" w:rsidP="000551A7">
      <w:pPr>
        <w:pStyle w:val="Heading1"/>
        <w:rPr>
          <w:rFonts w:cs="Arial"/>
          <w:b w:val="0"/>
          <w:sz w:val="22"/>
          <w:szCs w:val="22"/>
        </w:rPr>
      </w:pPr>
      <w:bookmarkStart w:id="2" w:name="_Toc234869499"/>
      <w:bookmarkStart w:id="3" w:name="_Toc235518670"/>
      <w:r w:rsidRPr="00D64982">
        <w:rPr>
          <w:rFonts w:cs="Arial"/>
          <w:b w:val="0"/>
          <w:sz w:val="22"/>
          <w:szCs w:val="22"/>
        </w:rPr>
        <w:t>Task 1. e-Commerce Website builders</w:t>
      </w:r>
      <w:r w:rsidR="00F0186C" w:rsidRPr="00D64982">
        <w:rPr>
          <w:rFonts w:cs="Arial"/>
          <w:b w:val="0"/>
          <w:sz w:val="22"/>
          <w:szCs w:val="22"/>
        </w:rPr>
        <w:t xml:space="preserve"> or </w:t>
      </w:r>
      <w:r w:rsidRPr="00D64982">
        <w:rPr>
          <w:rFonts w:cs="Arial"/>
          <w:b w:val="0"/>
          <w:sz w:val="22"/>
          <w:szCs w:val="22"/>
        </w:rPr>
        <w:t>software solutions</w:t>
      </w:r>
      <w:bookmarkEnd w:id="2"/>
      <w:bookmarkEnd w:id="3"/>
    </w:p>
    <w:p w14:paraId="386A5503" w14:textId="5AAF6C4E" w:rsidR="00C32D58" w:rsidRPr="0058511B" w:rsidRDefault="002B2EF1" w:rsidP="00C32D58">
      <w:pPr>
        <w:pStyle w:val="Heading2"/>
        <w:numPr>
          <w:ilvl w:val="1"/>
          <w:numId w:val="7"/>
        </w:numPr>
        <w:rPr>
          <w:rFonts w:cs="Arial"/>
          <w:b w:val="0"/>
          <w:sz w:val="22"/>
          <w:szCs w:val="22"/>
        </w:rPr>
      </w:pPr>
      <w:bookmarkStart w:id="4" w:name="_Toc234869500"/>
      <w:bookmarkStart w:id="5" w:name="_Toc235518671"/>
      <w:r w:rsidRPr="00D64982">
        <w:rPr>
          <w:rFonts w:cs="Arial"/>
          <w:b w:val="0"/>
          <w:sz w:val="22"/>
          <w:szCs w:val="22"/>
        </w:rPr>
        <w:t>Shopify</w:t>
      </w:r>
      <w:bookmarkEnd w:id="4"/>
      <w:bookmarkEnd w:id="5"/>
    </w:p>
    <w:p w14:paraId="50D96AFA" w14:textId="3CE994F5" w:rsidR="00EA499B" w:rsidRPr="00D64982" w:rsidRDefault="00EA499B" w:rsidP="00EA499B">
      <w:pPr>
        <w:rPr>
          <w:rFonts w:ascii="Arial" w:hAnsi="Arial" w:cs="Arial"/>
          <w:sz w:val="22"/>
          <w:szCs w:val="22"/>
        </w:rPr>
      </w:pPr>
      <w:r w:rsidRPr="00D64982">
        <w:rPr>
          <w:rFonts w:ascii="Arial" w:hAnsi="Arial" w:cs="Arial"/>
          <w:sz w:val="22"/>
          <w:szCs w:val="22"/>
        </w:rPr>
        <w:t>Shopify is widely recognised as a leading e-commerce platform that enables entrepreneurs and businesses to easily create and manage their online shops. This all-in-one platform offers a range of essential features, including payment processing, inventory control, and performance monitoring, to help users track their business growth effectively.</w:t>
      </w:r>
    </w:p>
    <w:p w14:paraId="033D5A0D" w14:textId="0C8EED72" w:rsidR="00AA4F48" w:rsidRPr="00D64982" w:rsidRDefault="00AA4F48" w:rsidP="00EA499B">
      <w:pPr>
        <w:rPr>
          <w:rFonts w:ascii="Arial" w:hAnsi="Arial" w:cs="Arial"/>
          <w:sz w:val="22"/>
          <w:szCs w:val="22"/>
        </w:rPr>
      </w:pPr>
      <w:r w:rsidRPr="00D64982">
        <w:rPr>
          <w:rFonts w:ascii="Arial" w:hAnsi="Arial" w:cs="Arial"/>
          <w:sz w:val="22"/>
          <w:szCs w:val="22"/>
        </w:rPr>
        <w:t>A key benefit of Shopify is its cloud-based platform, allowing users to manage their online businesses from anywhere with internet access. The Shopify app lets merchants manage store functions, track sales, handle inventory, and review analytics on the go.</w:t>
      </w:r>
    </w:p>
    <w:p w14:paraId="69EF4AA8" w14:textId="05990F42" w:rsidR="00EA499B" w:rsidRPr="00D64982" w:rsidRDefault="003D3602" w:rsidP="00EA499B">
      <w:pPr>
        <w:rPr>
          <w:rFonts w:ascii="Arial" w:hAnsi="Arial" w:cs="Arial"/>
          <w:sz w:val="22"/>
          <w:szCs w:val="22"/>
        </w:rPr>
      </w:pPr>
      <w:r w:rsidRPr="00D64982">
        <w:rPr>
          <w:rFonts w:ascii="Arial" w:hAnsi="Arial" w:cs="Arial"/>
          <w:sz w:val="22"/>
          <w:szCs w:val="22"/>
        </w:rPr>
        <w:t xml:space="preserve">Shopify provides straightforward pricing options suitable for new startups and established businesses. Users can </w:t>
      </w:r>
      <w:r w:rsidR="00AA4F48" w:rsidRPr="00D64982">
        <w:rPr>
          <w:rFonts w:ascii="Arial" w:hAnsi="Arial" w:cs="Arial"/>
          <w:sz w:val="22"/>
          <w:szCs w:val="22"/>
        </w:rPr>
        <w:t>customise their stores with a variety of services, including tailored store designs, a wide range of third-party applications, and access to Shopify experts for personalised</w:t>
      </w:r>
      <w:r w:rsidRPr="00D64982">
        <w:rPr>
          <w:rFonts w:ascii="Arial" w:hAnsi="Arial" w:cs="Arial"/>
          <w:sz w:val="22"/>
          <w:szCs w:val="22"/>
        </w:rPr>
        <w:t xml:space="preserve"> guidance</w:t>
      </w:r>
      <w:r w:rsidR="00EA499B" w:rsidRPr="00D64982">
        <w:rPr>
          <w:rFonts w:ascii="Arial" w:hAnsi="Arial" w:cs="Arial"/>
          <w:sz w:val="22"/>
          <w:szCs w:val="22"/>
        </w:rPr>
        <w:t>.</w:t>
      </w:r>
    </w:p>
    <w:p w14:paraId="1C0FF3E3" w14:textId="3EF14B65" w:rsidR="00EA499B" w:rsidRPr="00D64982" w:rsidRDefault="00EA499B" w:rsidP="00EA499B">
      <w:pPr>
        <w:rPr>
          <w:rFonts w:ascii="Arial" w:hAnsi="Arial" w:cs="Arial"/>
          <w:sz w:val="22"/>
          <w:szCs w:val="22"/>
        </w:rPr>
      </w:pPr>
      <w:r w:rsidRPr="00D64982">
        <w:rPr>
          <w:rFonts w:ascii="Arial" w:hAnsi="Arial" w:cs="Arial"/>
          <w:sz w:val="22"/>
          <w:szCs w:val="22"/>
        </w:rPr>
        <w:t xml:space="preserve">How Does It Work? </w:t>
      </w:r>
    </w:p>
    <w:p w14:paraId="628A9120" w14:textId="119224F8" w:rsidR="00B60A00" w:rsidRPr="00D64982" w:rsidRDefault="00B60A00" w:rsidP="00EA499B">
      <w:pPr>
        <w:rPr>
          <w:rFonts w:ascii="Arial" w:hAnsi="Arial" w:cs="Arial"/>
          <w:sz w:val="22"/>
          <w:szCs w:val="22"/>
        </w:rPr>
      </w:pPr>
      <w:r w:rsidRPr="00D64982">
        <w:rPr>
          <w:rFonts w:ascii="Arial" w:hAnsi="Arial" w:cs="Arial"/>
          <w:sz w:val="22"/>
          <w:szCs w:val="22"/>
        </w:rPr>
        <w:t>Supporting images that demonstrate the simple process of how Shopify works:</w:t>
      </w:r>
    </w:p>
    <w:p w14:paraId="70E44E40" w14:textId="496B7879" w:rsidR="00B60A00" w:rsidRPr="00D64982" w:rsidRDefault="00B60A00" w:rsidP="00EA499B">
      <w:pPr>
        <w:rPr>
          <w:rFonts w:ascii="Arial" w:hAnsi="Arial" w:cs="Arial"/>
          <w:sz w:val="22"/>
          <w:szCs w:val="22"/>
        </w:rPr>
      </w:pPr>
      <w:r w:rsidRPr="00D64982">
        <w:rPr>
          <w:rFonts w:ascii="Arial" w:hAnsi="Arial" w:cs="Arial"/>
          <w:noProof/>
          <w:sz w:val="22"/>
          <w:szCs w:val="22"/>
        </w:rPr>
        <w:lastRenderedPageBreak/>
        <w:drawing>
          <wp:inline distT="0" distB="0" distL="0" distR="0" wp14:anchorId="1CFCD7B6" wp14:editId="1F74A28A">
            <wp:extent cx="5478780" cy="4465864"/>
            <wp:effectExtent l="0" t="0" r="7620" b="0"/>
            <wp:docPr id="208431090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0908" name="Picture 2084310908"/>
                    <pic:cNvPicPr/>
                  </pic:nvPicPr>
                  <pic:blipFill>
                    <a:blip r:embed="rId12">
                      <a:extLst>
                        <a:ext uri="{28A0092B-C50C-407E-A947-70E740481C1C}">
                          <a14:useLocalDpi xmlns:a14="http://schemas.microsoft.com/office/drawing/2010/main" val="0"/>
                        </a:ext>
                      </a:extLst>
                    </a:blip>
                    <a:stretch>
                      <a:fillRect/>
                    </a:stretch>
                  </pic:blipFill>
                  <pic:spPr>
                    <a:xfrm>
                      <a:off x="0" y="0"/>
                      <a:ext cx="5515784" cy="4496027"/>
                    </a:xfrm>
                    <a:prstGeom prst="rect">
                      <a:avLst/>
                    </a:prstGeom>
                  </pic:spPr>
                </pic:pic>
              </a:graphicData>
            </a:graphic>
          </wp:inline>
        </w:drawing>
      </w:r>
      <w:sdt>
        <w:sdtPr>
          <w:rPr>
            <w:rFonts w:ascii="Arial" w:hAnsi="Arial" w:cs="Arial"/>
            <w:sz w:val="22"/>
            <w:szCs w:val="22"/>
          </w:rPr>
          <w:id w:val="1502006475"/>
          <w:citation/>
        </w:sdtPr>
        <w:sdtContent>
          <w:r w:rsidRPr="00D64982">
            <w:rPr>
              <w:rFonts w:ascii="Arial" w:hAnsi="Arial" w:cs="Arial"/>
              <w:sz w:val="22"/>
              <w:szCs w:val="22"/>
            </w:rPr>
            <w:fldChar w:fldCharType="begin"/>
          </w:r>
          <w:r w:rsidRPr="00D64982">
            <w:rPr>
              <w:rFonts w:ascii="Arial" w:hAnsi="Arial" w:cs="Arial"/>
              <w:sz w:val="22"/>
              <w:szCs w:val="22"/>
            </w:rPr>
            <w:instrText xml:space="preserve"> CITATION Sho26 \l 2057 </w:instrText>
          </w:r>
          <w:r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w:t>
          </w:r>
          <w:r w:rsidRPr="00D64982">
            <w:rPr>
              <w:rFonts w:ascii="Arial" w:hAnsi="Arial" w:cs="Arial"/>
              <w:sz w:val="22"/>
              <w:szCs w:val="22"/>
            </w:rPr>
            <w:fldChar w:fldCharType="end"/>
          </w:r>
        </w:sdtContent>
      </w:sdt>
    </w:p>
    <w:p w14:paraId="2ADC4476" w14:textId="66E9C502" w:rsidR="00B60A00" w:rsidRPr="00D64982" w:rsidRDefault="00587717" w:rsidP="00EA499B">
      <w:pPr>
        <w:rPr>
          <w:rFonts w:ascii="Arial" w:hAnsi="Arial" w:cs="Arial"/>
          <w:sz w:val="22"/>
          <w:szCs w:val="22"/>
        </w:rPr>
      </w:pPr>
      <w:r>
        <w:rPr>
          <w:rFonts w:ascii="Arial" w:hAnsi="Arial" w:cs="Arial"/>
          <w:sz w:val="22"/>
          <w:szCs w:val="22"/>
        </w:rPr>
        <w:t xml:space="preserve">Fig 1: </w:t>
      </w:r>
      <w:r w:rsidR="001539AE">
        <w:rPr>
          <w:rFonts w:ascii="Arial" w:hAnsi="Arial" w:cs="Arial"/>
          <w:sz w:val="22"/>
          <w:szCs w:val="22"/>
        </w:rPr>
        <w:t>Understanding how Shopify works.</w:t>
      </w:r>
      <w:r>
        <w:rPr>
          <w:rFonts w:ascii="Arial" w:hAnsi="Arial" w:cs="Arial"/>
          <w:sz w:val="22"/>
          <w:szCs w:val="22"/>
        </w:rPr>
        <w:t xml:space="preserve"> </w:t>
      </w:r>
    </w:p>
    <w:p w14:paraId="090ED4E5" w14:textId="10DF81D1" w:rsidR="00EA499B" w:rsidRPr="00D64982" w:rsidRDefault="00EA499B" w:rsidP="00EA499B">
      <w:pPr>
        <w:rPr>
          <w:rFonts w:ascii="Arial" w:hAnsi="Arial" w:cs="Arial"/>
          <w:sz w:val="22"/>
          <w:szCs w:val="22"/>
        </w:rPr>
      </w:pPr>
      <w:r w:rsidRPr="00D64982">
        <w:rPr>
          <w:rFonts w:ascii="Arial" w:hAnsi="Arial" w:cs="Arial"/>
          <w:sz w:val="22"/>
          <w:szCs w:val="22"/>
        </w:rPr>
        <w:t>Shopify is an e-commerce platform that enables the sale of products online. The service helps you create an attractive website and includes a point-of-sale (POS) system as part of the setup. This POS system enables you to process both full and partial payments with credit, debit, and gift cards.</w:t>
      </w:r>
    </w:p>
    <w:p w14:paraId="190A0DC4" w14:textId="77777777" w:rsidR="00EA499B" w:rsidRPr="00D64982" w:rsidRDefault="00EA499B" w:rsidP="00EA499B">
      <w:pPr>
        <w:rPr>
          <w:rFonts w:ascii="Arial" w:hAnsi="Arial" w:cs="Arial"/>
          <w:sz w:val="22"/>
          <w:szCs w:val="22"/>
        </w:rPr>
      </w:pPr>
    </w:p>
    <w:p w14:paraId="31BED100" w14:textId="132B577F" w:rsidR="00EA499B" w:rsidRPr="00D64982" w:rsidRDefault="00AA4F48" w:rsidP="00EA499B">
      <w:pPr>
        <w:rPr>
          <w:rFonts w:ascii="Arial" w:hAnsi="Arial" w:cs="Arial"/>
          <w:sz w:val="22"/>
          <w:szCs w:val="22"/>
        </w:rPr>
      </w:pPr>
      <w:r w:rsidRPr="00D64982">
        <w:rPr>
          <w:rFonts w:ascii="Arial" w:hAnsi="Arial" w:cs="Arial"/>
          <w:sz w:val="22"/>
          <w:szCs w:val="22"/>
        </w:rPr>
        <w:t>If you have a physical store, you can integrate in-store transactions with online sales using Shopify’s POS system, managing both from one platform.</w:t>
      </w:r>
    </w:p>
    <w:p w14:paraId="0064BAB4" w14:textId="77777777" w:rsidR="00EA499B" w:rsidRPr="00D64982" w:rsidRDefault="00EA499B" w:rsidP="00EA499B">
      <w:pPr>
        <w:rPr>
          <w:rFonts w:ascii="Arial" w:hAnsi="Arial" w:cs="Arial"/>
          <w:sz w:val="22"/>
          <w:szCs w:val="22"/>
        </w:rPr>
      </w:pPr>
    </w:p>
    <w:p w14:paraId="509B6465" w14:textId="764AB734" w:rsidR="00EA499B" w:rsidRPr="00D64982" w:rsidRDefault="00AA4F48" w:rsidP="00EA499B">
      <w:pPr>
        <w:rPr>
          <w:rFonts w:ascii="Arial" w:hAnsi="Arial" w:cs="Arial"/>
          <w:sz w:val="22"/>
          <w:szCs w:val="22"/>
        </w:rPr>
      </w:pPr>
      <w:r w:rsidRPr="00D64982">
        <w:rPr>
          <w:rFonts w:ascii="Arial" w:hAnsi="Arial" w:cs="Arial"/>
          <w:sz w:val="22"/>
          <w:szCs w:val="22"/>
        </w:rPr>
        <w:t>Shopify streamlines sales, inventory, marketing, and payments for small businesses. It offers free customizable templates, robust security, and access to specialists for support. The platform also includes features that enhance online store visibility.</w:t>
      </w:r>
    </w:p>
    <w:p w14:paraId="4DEC80DE" w14:textId="62C10D6D" w:rsidR="001E018B" w:rsidRDefault="00EA499B" w:rsidP="00EA499B">
      <w:pPr>
        <w:rPr>
          <w:rFonts w:ascii="Arial" w:hAnsi="Arial" w:cs="Arial"/>
          <w:sz w:val="22"/>
          <w:szCs w:val="22"/>
        </w:rPr>
      </w:pPr>
      <w:r w:rsidRPr="00D64982">
        <w:rPr>
          <w:rFonts w:ascii="Arial" w:hAnsi="Arial" w:cs="Arial"/>
          <w:sz w:val="22"/>
          <w:szCs w:val="22"/>
        </w:rPr>
        <w:t>Once you've set up your products, established your sales channels, and optimised your operational tasks on Shopify, the platform supports effortless growth. This means you can easily expand your product range and explore new sales opportunities, ultimately increasing traffic and enhancing sales in a more competitive online environment.</w:t>
      </w:r>
      <w:sdt>
        <w:sdtPr>
          <w:rPr>
            <w:rFonts w:ascii="Arial" w:hAnsi="Arial" w:cs="Arial"/>
            <w:sz w:val="22"/>
            <w:szCs w:val="22"/>
          </w:rPr>
          <w:id w:val="1759865441"/>
          <w:citation/>
        </w:sdtPr>
        <w:sdtContent>
          <w:r w:rsidRPr="00D64982">
            <w:rPr>
              <w:rFonts w:ascii="Arial" w:hAnsi="Arial" w:cs="Arial"/>
              <w:sz w:val="22"/>
              <w:szCs w:val="22"/>
            </w:rPr>
            <w:fldChar w:fldCharType="begin"/>
          </w:r>
          <w:r w:rsidRPr="00D64982">
            <w:rPr>
              <w:rFonts w:ascii="Arial" w:hAnsi="Arial" w:cs="Arial"/>
              <w:sz w:val="22"/>
              <w:szCs w:val="22"/>
            </w:rPr>
            <w:instrText xml:space="preserve"> CITATION Cou26 \l 2057 </w:instrText>
          </w:r>
          <w:r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w:t>
          </w:r>
          <w:r w:rsidRPr="00D64982">
            <w:rPr>
              <w:rFonts w:ascii="Arial" w:hAnsi="Arial" w:cs="Arial"/>
              <w:sz w:val="22"/>
              <w:szCs w:val="22"/>
            </w:rPr>
            <w:fldChar w:fldCharType="end"/>
          </w:r>
        </w:sdtContent>
      </w:sdt>
    </w:p>
    <w:p w14:paraId="19A87541" w14:textId="77777777" w:rsidR="008967AF" w:rsidRPr="00D64982" w:rsidRDefault="008967AF" w:rsidP="00EA499B">
      <w:pPr>
        <w:rPr>
          <w:rFonts w:ascii="Arial" w:hAnsi="Arial" w:cs="Arial"/>
          <w:sz w:val="22"/>
          <w:szCs w:val="22"/>
        </w:rPr>
      </w:pPr>
    </w:p>
    <w:p w14:paraId="1621C23C" w14:textId="675942BE" w:rsidR="000551A7" w:rsidRPr="00D64982" w:rsidRDefault="000551A7" w:rsidP="000551A7">
      <w:pPr>
        <w:pStyle w:val="Heading2"/>
        <w:rPr>
          <w:rFonts w:cs="Arial"/>
          <w:b w:val="0"/>
          <w:sz w:val="22"/>
          <w:szCs w:val="22"/>
        </w:rPr>
      </w:pPr>
      <w:bookmarkStart w:id="6" w:name="_Toc234869501"/>
      <w:bookmarkStart w:id="7" w:name="_Toc235518672"/>
      <w:r w:rsidRPr="00D64982">
        <w:rPr>
          <w:rFonts w:cs="Arial"/>
          <w:b w:val="0"/>
          <w:sz w:val="22"/>
          <w:szCs w:val="22"/>
        </w:rPr>
        <w:lastRenderedPageBreak/>
        <w:t xml:space="preserve">1.2 </w:t>
      </w:r>
      <w:r w:rsidR="00F0186C" w:rsidRPr="00D64982">
        <w:rPr>
          <w:rFonts w:cs="Arial"/>
          <w:b w:val="0"/>
          <w:sz w:val="22"/>
          <w:szCs w:val="22"/>
        </w:rPr>
        <w:t>Wix</w:t>
      </w:r>
      <w:bookmarkEnd w:id="6"/>
      <w:bookmarkEnd w:id="7"/>
      <w:r w:rsidRPr="00D64982">
        <w:rPr>
          <w:rFonts w:cs="Arial"/>
          <w:b w:val="0"/>
          <w:sz w:val="22"/>
          <w:szCs w:val="22"/>
        </w:rPr>
        <w:t xml:space="preserve"> </w:t>
      </w:r>
    </w:p>
    <w:p w14:paraId="48BAB234" w14:textId="77777777" w:rsidR="00FD051C" w:rsidRPr="00D64982" w:rsidRDefault="00FD051C" w:rsidP="00FD051C">
      <w:pPr>
        <w:rPr>
          <w:rFonts w:ascii="Arial" w:hAnsi="Arial" w:cs="Arial"/>
          <w:sz w:val="22"/>
          <w:szCs w:val="22"/>
        </w:rPr>
      </w:pPr>
    </w:p>
    <w:p w14:paraId="5AAAECDC" w14:textId="620E334F" w:rsidR="00306368" w:rsidRPr="00D64982" w:rsidRDefault="00306368" w:rsidP="00306368">
      <w:pPr>
        <w:rPr>
          <w:rFonts w:ascii="Arial" w:hAnsi="Arial" w:cs="Arial"/>
          <w:sz w:val="22"/>
          <w:szCs w:val="22"/>
        </w:rPr>
      </w:pPr>
      <w:r w:rsidRPr="00D64982">
        <w:rPr>
          <w:rFonts w:ascii="Arial" w:hAnsi="Arial" w:cs="Arial"/>
          <w:sz w:val="22"/>
          <w:szCs w:val="22"/>
        </w:rPr>
        <w:t xml:space="preserve">Wix is a well-known website builder that helps businesses easily create high-performance websites that meet current technical standards. </w:t>
      </w:r>
      <w:r w:rsidR="007166D7">
        <w:rPr>
          <w:rFonts w:ascii="Arial" w:hAnsi="Arial" w:cs="Arial"/>
          <w:sz w:val="22"/>
          <w:szCs w:val="22"/>
        </w:rPr>
        <w:t>Wix manages all technical aspects, allowing businesses to focus on their core operations</w:t>
      </w:r>
      <w:r w:rsidRPr="00D64982">
        <w:rPr>
          <w:rFonts w:ascii="Arial" w:hAnsi="Arial" w:cs="Arial"/>
          <w:sz w:val="22"/>
          <w:szCs w:val="22"/>
        </w:rPr>
        <w:t>.</w:t>
      </w:r>
    </w:p>
    <w:p w14:paraId="3B7B0C91" w14:textId="59F819CC" w:rsidR="00306368" w:rsidRPr="00D64982" w:rsidRDefault="00306368" w:rsidP="00306368">
      <w:pPr>
        <w:rPr>
          <w:rFonts w:ascii="Arial" w:hAnsi="Arial" w:cs="Arial"/>
          <w:sz w:val="22"/>
          <w:szCs w:val="22"/>
        </w:rPr>
      </w:pPr>
      <w:r w:rsidRPr="00D64982">
        <w:rPr>
          <w:rFonts w:ascii="Arial" w:hAnsi="Arial" w:cs="Arial"/>
          <w:sz w:val="22"/>
          <w:szCs w:val="22"/>
        </w:rPr>
        <w:t>In addition to simplifying website creation without requiring technical expertise, Wix has recently launched a developer-friendly headless version.</w:t>
      </w:r>
      <w:sdt>
        <w:sdtPr>
          <w:rPr>
            <w:rFonts w:ascii="Arial" w:hAnsi="Arial" w:cs="Arial"/>
            <w:sz w:val="22"/>
            <w:szCs w:val="22"/>
          </w:rPr>
          <w:id w:val="-1515148372"/>
          <w:citation/>
        </w:sdtPr>
        <w:sdtContent>
          <w:r w:rsidR="00066537" w:rsidRPr="00D64982">
            <w:rPr>
              <w:rFonts w:ascii="Arial" w:hAnsi="Arial" w:cs="Arial"/>
              <w:sz w:val="22"/>
              <w:szCs w:val="22"/>
            </w:rPr>
            <w:fldChar w:fldCharType="begin"/>
          </w:r>
          <w:r w:rsidR="00066537" w:rsidRPr="00D64982">
            <w:rPr>
              <w:rFonts w:ascii="Arial" w:hAnsi="Arial" w:cs="Arial"/>
              <w:sz w:val="22"/>
              <w:szCs w:val="22"/>
            </w:rPr>
            <w:instrText xml:space="preserve"> CITATION Cou26 \l 2057 </w:instrText>
          </w:r>
          <w:r w:rsidR="00066537"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w:t>
          </w:r>
          <w:r w:rsidR="00066537" w:rsidRPr="00D64982">
            <w:rPr>
              <w:rFonts w:ascii="Arial" w:hAnsi="Arial" w:cs="Arial"/>
              <w:sz w:val="22"/>
              <w:szCs w:val="22"/>
            </w:rPr>
            <w:fldChar w:fldCharType="end"/>
          </w:r>
        </w:sdtContent>
      </w:sdt>
    </w:p>
    <w:p w14:paraId="154C6A38" w14:textId="011C2901" w:rsidR="00306368" w:rsidRPr="00D64982" w:rsidRDefault="00306368" w:rsidP="00306368">
      <w:pPr>
        <w:rPr>
          <w:rFonts w:ascii="Arial" w:hAnsi="Arial" w:cs="Arial"/>
          <w:sz w:val="22"/>
          <w:szCs w:val="22"/>
        </w:rPr>
      </w:pPr>
      <w:r w:rsidRPr="00D64982">
        <w:rPr>
          <w:rFonts w:ascii="Arial" w:hAnsi="Arial" w:cs="Arial"/>
          <w:sz w:val="22"/>
          <w:szCs w:val="22"/>
        </w:rPr>
        <w:t>Crucially, Wix not only facilitates the creation of visually appealing</w:t>
      </w:r>
      <w:r w:rsidR="008C79CC" w:rsidRPr="00D64982">
        <w:rPr>
          <w:rFonts w:ascii="Arial" w:hAnsi="Arial" w:cs="Arial"/>
          <w:sz w:val="22"/>
          <w:szCs w:val="22"/>
        </w:rPr>
        <w:t xml:space="preserve">, professional websites but </w:t>
      </w:r>
      <w:r w:rsidRPr="00D64982">
        <w:rPr>
          <w:rFonts w:ascii="Arial" w:hAnsi="Arial" w:cs="Arial"/>
          <w:sz w:val="22"/>
          <w:szCs w:val="22"/>
        </w:rPr>
        <w:t>also stays current with the latest SEO standards and guidelines.</w:t>
      </w:r>
    </w:p>
    <w:p w14:paraId="4CDCDAD2" w14:textId="135FE979" w:rsidR="00306368" w:rsidRPr="00D64982" w:rsidRDefault="00306368" w:rsidP="00306368">
      <w:pPr>
        <w:rPr>
          <w:rFonts w:ascii="Arial" w:hAnsi="Arial" w:cs="Arial"/>
          <w:sz w:val="22"/>
          <w:szCs w:val="22"/>
        </w:rPr>
      </w:pPr>
      <w:r w:rsidRPr="00D64982">
        <w:rPr>
          <w:rFonts w:ascii="Arial" w:hAnsi="Arial" w:cs="Arial"/>
          <w:sz w:val="22"/>
          <w:szCs w:val="22"/>
        </w:rPr>
        <w:t xml:space="preserve">For instance, when Google updates structured data requirements that help a site rank higher in search results, Wix promptly adjusts to ensure every website complies with these changes. </w:t>
      </w:r>
      <w:sdt>
        <w:sdtPr>
          <w:rPr>
            <w:rFonts w:ascii="Arial" w:hAnsi="Arial" w:cs="Arial"/>
            <w:sz w:val="22"/>
            <w:szCs w:val="22"/>
          </w:rPr>
          <w:id w:val="-267085233"/>
          <w:citation/>
        </w:sdtPr>
        <w:sdtContent>
          <w:r w:rsidR="00066537" w:rsidRPr="00D64982">
            <w:rPr>
              <w:rFonts w:ascii="Arial" w:hAnsi="Arial" w:cs="Arial"/>
              <w:sz w:val="22"/>
              <w:szCs w:val="22"/>
            </w:rPr>
            <w:fldChar w:fldCharType="begin"/>
          </w:r>
          <w:r w:rsidR="00066537" w:rsidRPr="00D64982">
            <w:rPr>
              <w:rFonts w:ascii="Arial" w:hAnsi="Arial" w:cs="Arial"/>
              <w:sz w:val="22"/>
              <w:szCs w:val="22"/>
            </w:rPr>
            <w:instrText xml:space="preserve"> CITATION Cou26 \l 2057 </w:instrText>
          </w:r>
          <w:r w:rsidR="00066537" w:rsidRPr="00D64982">
            <w:rPr>
              <w:rFonts w:ascii="Arial" w:hAnsi="Arial" w:cs="Arial"/>
              <w:sz w:val="22"/>
              <w:szCs w:val="22"/>
            </w:rPr>
            <w:fldChar w:fldCharType="separate"/>
          </w:r>
          <w:r w:rsidR="00BD4A1D" w:rsidRPr="00BD4A1D">
            <w:rPr>
              <w:rFonts w:ascii="Arial" w:hAnsi="Arial" w:cs="Arial"/>
              <w:noProof/>
              <w:sz w:val="22"/>
              <w:szCs w:val="22"/>
            </w:rPr>
            <w:t>[2]</w:t>
          </w:r>
          <w:r w:rsidR="00066537" w:rsidRPr="00D64982">
            <w:rPr>
              <w:rFonts w:ascii="Arial" w:hAnsi="Arial" w:cs="Arial"/>
              <w:sz w:val="22"/>
              <w:szCs w:val="22"/>
            </w:rPr>
            <w:fldChar w:fldCharType="end"/>
          </w:r>
        </w:sdtContent>
      </w:sdt>
    </w:p>
    <w:p w14:paraId="1DDB5331" w14:textId="5B0A8D74" w:rsidR="00306368" w:rsidRPr="00D64982" w:rsidRDefault="00306368" w:rsidP="00306368">
      <w:pPr>
        <w:rPr>
          <w:rFonts w:ascii="Arial" w:hAnsi="Arial" w:cs="Arial"/>
          <w:sz w:val="22"/>
          <w:szCs w:val="22"/>
        </w:rPr>
      </w:pPr>
      <w:r w:rsidRPr="00D64982">
        <w:rPr>
          <w:rFonts w:ascii="Arial" w:hAnsi="Arial" w:cs="Arial"/>
          <w:sz w:val="22"/>
          <w:szCs w:val="22"/>
        </w:rPr>
        <w:t>Wix targets business owners and individuals who want a high-performing, professional website without hiring IT personnel.</w:t>
      </w:r>
    </w:p>
    <w:p w14:paraId="397BF16D" w14:textId="77777777" w:rsidR="00306368" w:rsidRPr="00D64982" w:rsidRDefault="00306368" w:rsidP="00306368">
      <w:pPr>
        <w:rPr>
          <w:rFonts w:ascii="Arial" w:hAnsi="Arial" w:cs="Arial"/>
          <w:sz w:val="22"/>
          <w:szCs w:val="22"/>
        </w:rPr>
      </w:pPr>
      <w:r w:rsidRPr="00D64982">
        <w:rPr>
          <w:rFonts w:ascii="Arial" w:hAnsi="Arial" w:cs="Arial"/>
          <w:sz w:val="22"/>
          <w:szCs w:val="22"/>
        </w:rPr>
        <w:t>Wix makes this possible, enabling businesses to focus on what they do best.</w:t>
      </w:r>
    </w:p>
    <w:p w14:paraId="27CF8DC6" w14:textId="77777777" w:rsidR="00713F70" w:rsidRDefault="00306368" w:rsidP="00306368">
      <w:pPr>
        <w:rPr>
          <w:rFonts w:ascii="Arial" w:hAnsi="Arial" w:cs="Arial"/>
          <w:sz w:val="22"/>
          <w:szCs w:val="22"/>
        </w:rPr>
      </w:pPr>
      <w:r w:rsidRPr="00D64982">
        <w:rPr>
          <w:rFonts w:ascii="Arial" w:hAnsi="Arial" w:cs="Arial"/>
          <w:sz w:val="22"/>
          <w:szCs w:val="22"/>
        </w:rPr>
        <w:t>Wix offers a wide array of services, including implementation, optimisation, SEO tools, performance enhancements, business applications, security features, and more. Moreover, users can benefit from Wix’s intuitive editor and Content Manager, allowing them to efficiently manage their website (such as adding new content, altering the design, or integrating new tools as the business expands) without any prior programming knowledge</w:t>
      </w:r>
    </w:p>
    <w:p w14:paraId="42A2C721" w14:textId="0E74899A" w:rsidR="00DF6EC1" w:rsidRPr="00D64982" w:rsidRDefault="00713F70" w:rsidP="00306368">
      <w:pPr>
        <w:rPr>
          <w:rFonts w:ascii="Arial" w:hAnsi="Arial" w:cs="Arial"/>
          <w:sz w:val="22"/>
          <w:szCs w:val="22"/>
        </w:rPr>
      </w:pPr>
      <w:r>
        <w:rPr>
          <w:rFonts w:ascii="Arial" w:hAnsi="Arial" w:cs="Arial"/>
          <w:noProof/>
          <w:sz w:val="22"/>
          <w:szCs w:val="22"/>
        </w:rPr>
        <w:t xml:space="preserve"> </w:t>
      </w:r>
      <w:r w:rsidRPr="00BD4A1D">
        <w:rPr>
          <w:rFonts w:ascii="Arial" w:hAnsi="Arial" w:cs="Arial"/>
          <w:noProof/>
          <w:sz w:val="22"/>
          <w:szCs w:val="22"/>
        </w:rPr>
        <w:t>[3]</w:t>
      </w:r>
      <w:r w:rsidR="00306368" w:rsidRPr="00D64982">
        <w:rPr>
          <w:rFonts w:ascii="Arial" w:hAnsi="Arial" w:cs="Arial"/>
          <w:sz w:val="22"/>
          <w:szCs w:val="22"/>
        </w:rPr>
        <w:t>.</w:t>
      </w:r>
      <w:r w:rsidR="00C77A73" w:rsidRPr="00D64982">
        <w:rPr>
          <w:rFonts w:ascii="Arial" w:hAnsi="Arial" w:cs="Arial"/>
          <w:noProof/>
          <w:sz w:val="22"/>
          <w:szCs w:val="22"/>
        </w:rPr>
        <w:drawing>
          <wp:inline distT="0" distB="0" distL="0" distR="0" wp14:anchorId="45E3EC82" wp14:editId="26FC254E">
            <wp:extent cx="5731510" cy="3381375"/>
            <wp:effectExtent l="0" t="0" r="2540" b="9525"/>
            <wp:docPr id="1799080652" name="Picture 3"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80652" name="Picture 3" descr="A screenshot of a website&#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3381375"/>
                    </a:xfrm>
                    <a:prstGeom prst="rect">
                      <a:avLst/>
                    </a:prstGeom>
                  </pic:spPr>
                </pic:pic>
              </a:graphicData>
            </a:graphic>
          </wp:inline>
        </w:drawing>
      </w:r>
    </w:p>
    <w:p w14:paraId="64E57EC0" w14:textId="45F18FCF" w:rsidR="00C77A73" w:rsidRDefault="00C77A73" w:rsidP="00FD051C">
      <w:pPr>
        <w:rPr>
          <w:rFonts w:ascii="Arial" w:hAnsi="Arial" w:cs="Arial"/>
          <w:noProof/>
          <w:sz w:val="22"/>
          <w:szCs w:val="22"/>
        </w:rPr>
      </w:pPr>
      <w:r>
        <w:rPr>
          <w:rFonts w:ascii="Arial" w:hAnsi="Arial" w:cs="Arial"/>
          <w:noProof/>
          <w:sz w:val="22"/>
          <w:szCs w:val="22"/>
        </w:rPr>
        <w:t>Figure1: Image showing how wix.com works</w:t>
      </w:r>
      <w:sdt>
        <w:sdtPr>
          <w:rPr>
            <w:rFonts w:ascii="Arial" w:hAnsi="Arial" w:cs="Arial"/>
            <w:noProof/>
            <w:sz w:val="22"/>
            <w:szCs w:val="22"/>
          </w:rPr>
          <w:id w:val="-1272082521"/>
          <w:citation/>
        </w:sdtPr>
        <w:sdtContent>
          <w:r w:rsidRPr="00D64982">
            <w:rPr>
              <w:rFonts w:ascii="Arial" w:hAnsi="Arial" w:cs="Arial"/>
              <w:noProof/>
              <w:sz w:val="22"/>
              <w:szCs w:val="22"/>
            </w:rPr>
            <w:fldChar w:fldCharType="begin"/>
          </w:r>
          <w:r w:rsidRPr="00D64982">
            <w:rPr>
              <w:rFonts w:ascii="Arial" w:hAnsi="Arial" w:cs="Arial"/>
              <w:noProof/>
              <w:sz w:val="22"/>
              <w:szCs w:val="22"/>
            </w:rPr>
            <w:instrText xml:space="preserve"> CITATION wix26 \l 2057 </w:instrText>
          </w:r>
          <w:r w:rsidRPr="00D64982">
            <w:rPr>
              <w:rFonts w:ascii="Arial" w:hAnsi="Arial" w:cs="Arial"/>
              <w:noProof/>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[4]</w:t>
          </w:r>
          <w:r w:rsidRPr="00D64982">
            <w:rPr>
              <w:rFonts w:ascii="Arial" w:hAnsi="Arial" w:cs="Arial"/>
              <w:noProof/>
              <w:sz w:val="22"/>
              <w:szCs w:val="22"/>
            </w:rPr>
            <w:fldChar w:fldCharType="end"/>
          </w:r>
        </w:sdtContent>
      </w:sdt>
    </w:p>
    <w:p w14:paraId="0B0A248C" w14:textId="77777777" w:rsidR="00C77A73" w:rsidRPr="00D64982" w:rsidRDefault="00C77A73" w:rsidP="00FD051C">
      <w:pPr>
        <w:rPr>
          <w:rFonts w:ascii="Arial" w:hAnsi="Arial" w:cs="Arial"/>
          <w:noProof/>
          <w:sz w:val="22"/>
          <w:szCs w:val="22"/>
        </w:rPr>
      </w:pPr>
    </w:p>
    <w:p w14:paraId="7FDF7E58" w14:textId="0321B1D5" w:rsidR="00201BE7" w:rsidRDefault="00201BE7" w:rsidP="00FD051C">
      <w:pPr>
        <w:rPr>
          <w:rFonts w:ascii="Arial" w:hAnsi="Arial" w:cs="Arial"/>
          <w:sz w:val="22"/>
          <w:szCs w:val="22"/>
        </w:rPr>
      </w:pPr>
      <w:r>
        <w:rPr>
          <w:noProof/>
        </w:rPr>
        <w:lastRenderedPageBreak/>
        <w:drawing>
          <wp:inline distT="0" distB="0" distL="0" distR="0" wp14:anchorId="24CFE010" wp14:editId="4B29DF76">
            <wp:extent cx="5565475" cy="3650343"/>
            <wp:effectExtent l="0" t="0" r="0" b="7620"/>
            <wp:docPr id="1079204712"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25845" cy="3689939"/>
                    </a:xfrm>
                    <a:prstGeom prst="rect">
                      <a:avLst/>
                    </a:prstGeom>
                    <a:noFill/>
                    <a:ln>
                      <a:noFill/>
                    </a:ln>
                  </pic:spPr>
                </pic:pic>
              </a:graphicData>
            </a:graphic>
          </wp:inline>
        </w:drawing>
      </w:r>
    </w:p>
    <w:p w14:paraId="5F26C333" w14:textId="77777777" w:rsidR="00201BE7" w:rsidRDefault="00201BE7" w:rsidP="00201BE7">
      <w:pPr>
        <w:rPr>
          <w:rFonts w:ascii="Arial" w:hAnsi="Arial" w:cs="Arial"/>
          <w:sz w:val="22"/>
          <w:szCs w:val="22"/>
        </w:rPr>
      </w:pPr>
      <w:r>
        <w:rPr>
          <w:rFonts w:ascii="Arial" w:hAnsi="Arial" w:cs="Arial"/>
          <w:sz w:val="22"/>
          <w:szCs w:val="22"/>
        </w:rPr>
        <w:t xml:space="preserve">Figure 2: </w:t>
      </w:r>
      <w:r w:rsidRPr="00D64982">
        <w:rPr>
          <w:rFonts w:ascii="Arial" w:hAnsi="Arial" w:cs="Arial"/>
          <w:sz w:val="22"/>
          <w:szCs w:val="22"/>
        </w:rPr>
        <w:t>Example of a Portfolio Built with a Wix site.</w:t>
      </w:r>
    </w:p>
    <w:p w14:paraId="3D19944E" w14:textId="10ED0E87" w:rsidR="00201BE7" w:rsidRPr="00D64982" w:rsidRDefault="0020037F" w:rsidP="00FD051C">
      <w:pPr>
        <w:rPr>
          <w:rFonts w:ascii="Arial" w:hAnsi="Arial" w:cs="Arial"/>
          <w:sz w:val="22"/>
          <w:szCs w:val="22"/>
        </w:rPr>
      </w:pPr>
      <w:hyperlink r:id="rId15" w:history="1">
        <w:r w:rsidRPr="008F1721">
          <w:rPr>
            <w:rStyle w:val="Hyperlink"/>
            <w:rFonts w:ascii="Arial" w:hAnsi="Arial" w:cs="Arial"/>
            <w:sz w:val="22"/>
            <w:szCs w:val="22"/>
          </w:rPr>
          <w:t>https://25390269.wixsite.com/acca4026lon</w:t>
        </w:r>
        <w:r w:rsidRPr="008F1721">
          <w:rPr>
            <w:rStyle w:val="Hyperlink"/>
            <w:rFonts w:ascii="Arial" w:hAnsi="Arial" w:cs="Arial"/>
            <w:sz w:val="22"/>
            <w:szCs w:val="22"/>
          </w:rPr>
          <w:t>s</w:t>
        </w:r>
        <w:r w:rsidRPr="008F1721">
          <w:rPr>
            <w:rStyle w:val="Hyperlink"/>
            <w:rFonts w:ascii="Arial" w:hAnsi="Arial" w:cs="Arial"/>
            <w:sz w:val="22"/>
            <w:szCs w:val="22"/>
          </w:rPr>
          <w:t>sb-olam</w:t>
        </w:r>
      </w:hyperlink>
      <w:r>
        <w:rPr>
          <w:rFonts w:ascii="Arial" w:hAnsi="Arial" w:cs="Arial"/>
          <w:sz w:val="22"/>
          <w:szCs w:val="22"/>
        </w:rPr>
        <w:t xml:space="preserve"> </w:t>
      </w:r>
    </w:p>
    <w:p w14:paraId="3F6DE225" w14:textId="0563D2B8" w:rsidR="000551A7" w:rsidRPr="00D64982" w:rsidRDefault="000551A7" w:rsidP="000551A7">
      <w:pPr>
        <w:pStyle w:val="Heading1"/>
        <w:rPr>
          <w:rFonts w:cs="Arial"/>
          <w:b w:val="0"/>
          <w:sz w:val="22"/>
          <w:szCs w:val="22"/>
        </w:rPr>
      </w:pPr>
      <w:bookmarkStart w:id="8" w:name="_Toc234869502"/>
      <w:bookmarkStart w:id="9" w:name="_Toc235518673"/>
      <w:r w:rsidRPr="00D64982">
        <w:rPr>
          <w:rFonts w:cs="Arial"/>
          <w:b w:val="0"/>
          <w:sz w:val="22"/>
          <w:szCs w:val="22"/>
        </w:rPr>
        <w:t>Task 2. Mind-map of contemporary software applications</w:t>
      </w:r>
      <w:bookmarkEnd w:id="8"/>
      <w:bookmarkEnd w:id="9"/>
    </w:p>
    <w:p w14:paraId="75897097" w14:textId="6448EB9B" w:rsidR="000551A7" w:rsidRPr="00D64982" w:rsidRDefault="000551A7" w:rsidP="000551A7">
      <w:pPr>
        <w:pStyle w:val="Heading2"/>
        <w:numPr>
          <w:ilvl w:val="0"/>
          <w:numId w:val="5"/>
        </w:numPr>
        <w:ind w:left="567" w:hanging="567"/>
        <w:rPr>
          <w:rFonts w:cs="Arial"/>
          <w:b w:val="0"/>
          <w:sz w:val="22"/>
          <w:szCs w:val="22"/>
        </w:rPr>
      </w:pPr>
      <w:bookmarkStart w:id="10" w:name="_Toc234869503"/>
      <w:bookmarkStart w:id="11" w:name="_Toc235518674"/>
      <w:r w:rsidRPr="00D64982">
        <w:rPr>
          <w:rFonts w:cs="Arial"/>
          <w:b w:val="0"/>
          <w:sz w:val="22"/>
          <w:szCs w:val="22"/>
        </w:rPr>
        <w:t>Mind mapping and explain the benefits of using mind mapping in business operations</w:t>
      </w:r>
      <w:bookmarkEnd w:id="10"/>
      <w:bookmarkEnd w:id="11"/>
    </w:p>
    <w:p w14:paraId="3FF3995D" w14:textId="46F3D4CC" w:rsidR="00DA258A" w:rsidRPr="00D64982" w:rsidRDefault="00DA258A" w:rsidP="00DA258A">
      <w:pPr>
        <w:rPr>
          <w:rFonts w:ascii="Arial" w:hAnsi="Arial" w:cs="Arial"/>
          <w:sz w:val="22"/>
          <w:szCs w:val="22"/>
        </w:rPr>
      </w:pPr>
      <w:r w:rsidRPr="00D64982">
        <w:rPr>
          <w:rFonts w:ascii="Arial" w:hAnsi="Arial" w:cs="Arial"/>
          <w:sz w:val="22"/>
          <w:szCs w:val="22"/>
        </w:rPr>
        <w:t>Mind Mapping is a remarkably effective cognitive technique that enables people to convert the various thoughts, ideas, and information in their minds onto paper. This method serves multiple purposes, with its main aim being to document and organise new insights and creative ideas. This versatile tool excels in various contexts, making it perfect not only for lively brainstorming sessions but also for systematically structuring complex concepts. Furthermore, Mind Mapping is essential for capturing detailed requirements, fostering informed decision-making, and thoroughly organising a wide range of projects, among other valuable applications.</w:t>
      </w:r>
      <w:sdt>
        <w:sdtPr>
          <w:rPr>
            <w:rFonts w:ascii="Arial" w:hAnsi="Arial" w:cs="Arial"/>
            <w:sz w:val="22"/>
            <w:szCs w:val="22"/>
          </w:rPr>
          <w:id w:val="1650240249"/>
          <w:citation/>
        </w:sdtPr>
        <w:sdtContent>
          <w:r w:rsidR="00417761" w:rsidRPr="00D64982">
            <w:rPr>
              <w:rFonts w:ascii="Arial" w:hAnsi="Arial" w:cs="Arial"/>
              <w:sz w:val="22"/>
              <w:szCs w:val="22"/>
            </w:rPr>
            <w:fldChar w:fldCharType="begin"/>
          </w:r>
          <w:r w:rsidR="00417761" w:rsidRPr="00D64982">
            <w:rPr>
              <w:rFonts w:ascii="Arial" w:hAnsi="Arial" w:cs="Arial"/>
              <w:sz w:val="22"/>
              <w:szCs w:val="22"/>
            </w:rPr>
            <w:instrText xml:space="preserve"> CITATION Ado26 \l 2057 </w:instrText>
          </w:r>
          <w:r w:rsidR="00417761"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417761" w:rsidRPr="00D64982">
            <w:rPr>
              <w:rFonts w:ascii="Arial" w:hAnsi="Arial" w:cs="Arial"/>
              <w:sz w:val="22"/>
              <w:szCs w:val="22"/>
            </w:rPr>
            <w:fldChar w:fldCharType="end"/>
          </w:r>
        </w:sdtContent>
      </w:sdt>
    </w:p>
    <w:p w14:paraId="3650D3E5" w14:textId="70948B6F" w:rsidR="00DD00BB" w:rsidRDefault="002849CD" w:rsidP="00DD00BB">
      <w:pPr>
        <w:rPr>
          <w:rFonts w:ascii="Arial" w:hAnsi="Arial" w:cs="Arial"/>
          <w:sz w:val="22"/>
          <w:szCs w:val="22"/>
        </w:rPr>
      </w:pPr>
      <w:r>
        <w:rPr>
          <w:noProof/>
        </w:rPr>
        <w:lastRenderedPageBreak/>
        <w:drawing>
          <wp:inline distT="0" distB="0" distL="0" distR="0" wp14:anchorId="65DDD600" wp14:editId="4FBA3A06">
            <wp:extent cx="5731510" cy="3737429"/>
            <wp:effectExtent l="0" t="0" r="2540" b="0"/>
            <wp:docPr id="1323286808" name="Picture 36" descr="Business Planning Mind Map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Planning Mind Map Templa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6435" cy="3740640"/>
                    </a:xfrm>
                    <a:prstGeom prst="rect">
                      <a:avLst/>
                    </a:prstGeom>
                    <a:noFill/>
                    <a:ln>
                      <a:noFill/>
                    </a:ln>
                  </pic:spPr>
                </pic:pic>
              </a:graphicData>
            </a:graphic>
          </wp:inline>
        </w:drawing>
      </w:r>
      <w:r w:rsidR="00DD00BB">
        <w:rPr>
          <w:rFonts w:ascii="Arial" w:hAnsi="Arial" w:cs="Arial"/>
          <w:sz w:val="22"/>
          <w:szCs w:val="22"/>
        </w:rPr>
        <w:t xml:space="preserve">Figure1: Example of a mind map platform </w:t>
      </w:r>
      <w:sdt>
        <w:sdtPr>
          <w:rPr>
            <w:rFonts w:ascii="Arial" w:hAnsi="Arial" w:cs="Arial"/>
            <w:sz w:val="22"/>
            <w:szCs w:val="22"/>
          </w:rPr>
          <w:id w:val="-441686684"/>
          <w:citation/>
        </w:sdtPr>
        <w:sdtContent>
          <w:r w:rsidR="00DD00BB">
            <w:rPr>
              <w:rFonts w:ascii="Arial" w:hAnsi="Arial" w:cs="Arial"/>
              <w:sz w:val="22"/>
              <w:szCs w:val="22"/>
            </w:rPr>
            <w:fldChar w:fldCharType="begin"/>
          </w:r>
          <w:r w:rsidR="00DD00BB">
            <w:rPr>
              <w:noProof/>
            </w:rPr>
            <w:instrText xml:space="preserve"> CITATION Ven26 \l 2057 </w:instrText>
          </w:r>
          <w:r w:rsidR="00DD00BB">
            <w:rPr>
              <w:rFonts w:ascii="Arial" w:hAnsi="Arial" w:cs="Arial"/>
              <w:sz w:val="22"/>
              <w:szCs w:val="22"/>
            </w:rPr>
            <w:fldChar w:fldCharType="separate"/>
          </w:r>
          <w:r w:rsidR="00BD4A1D" w:rsidRPr="00BD4A1D">
            <w:rPr>
              <w:noProof/>
            </w:rPr>
            <w:t>[6]</w:t>
          </w:r>
          <w:r w:rsidR="00DD00BB">
            <w:rPr>
              <w:rFonts w:ascii="Arial" w:hAnsi="Arial" w:cs="Arial"/>
              <w:sz w:val="22"/>
              <w:szCs w:val="22"/>
            </w:rPr>
            <w:fldChar w:fldCharType="end"/>
          </w:r>
        </w:sdtContent>
      </w:sdt>
      <w:r w:rsidR="00DD00BB">
        <w:rPr>
          <w:rFonts w:ascii="Arial" w:hAnsi="Arial" w:cs="Arial"/>
          <w:sz w:val="22"/>
          <w:szCs w:val="22"/>
        </w:rPr>
        <w:t>.</w:t>
      </w:r>
    </w:p>
    <w:p w14:paraId="25C0FB12" w14:textId="77777777" w:rsidR="00417761" w:rsidRDefault="00417761" w:rsidP="00DA258A">
      <w:pPr>
        <w:rPr>
          <w:rFonts w:ascii="Arial" w:hAnsi="Arial" w:cs="Arial"/>
          <w:sz w:val="22"/>
          <w:szCs w:val="22"/>
        </w:rPr>
      </w:pPr>
    </w:p>
    <w:p w14:paraId="24D97BAF" w14:textId="487A0307" w:rsidR="00DA258A" w:rsidRPr="00D64982" w:rsidRDefault="00DA258A" w:rsidP="00DA258A">
      <w:pPr>
        <w:rPr>
          <w:rFonts w:ascii="Arial" w:hAnsi="Arial" w:cs="Arial"/>
          <w:sz w:val="22"/>
          <w:szCs w:val="22"/>
        </w:rPr>
      </w:pPr>
      <w:r w:rsidRPr="00D64982">
        <w:rPr>
          <w:rFonts w:ascii="Arial" w:hAnsi="Arial" w:cs="Arial"/>
          <w:sz w:val="22"/>
          <w:szCs w:val="22"/>
        </w:rPr>
        <w:t>The primary objective of this paper is to introduce a new approach designed to tap into the hidden creative potential of your team. By using Mind Mapping, you can encourage original ideas and promote diverse contributions from each member, ensuring that every voice is heard. This technique allows you to effectively organise your thoughts and those of your colleagues, thereby enhancing collaboration.</w:t>
      </w:r>
      <w:sdt>
        <w:sdtPr>
          <w:rPr>
            <w:rFonts w:ascii="Arial" w:hAnsi="Arial" w:cs="Arial"/>
            <w:sz w:val="22"/>
            <w:szCs w:val="22"/>
          </w:rPr>
          <w:id w:val="-926579584"/>
          <w:citation/>
        </w:sdtPr>
        <w:sdtContent>
          <w:r w:rsidR="00417761" w:rsidRPr="00D64982">
            <w:rPr>
              <w:rFonts w:ascii="Arial" w:hAnsi="Arial" w:cs="Arial"/>
              <w:sz w:val="22"/>
              <w:szCs w:val="22"/>
            </w:rPr>
            <w:fldChar w:fldCharType="begin"/>
          </w:r>
          <w:r w:rsidR="00417761" w:rsidRPr="00D64982">
            <w:rPr>
              <w:rFonts w:ascii="Arial" w:hAnsi="Arial" w:cs="Arial"/>
              <w:sz w:val="22"/>
              <w:szCs w:val="22"/>
            </w:rPr>
            <w:instrText xml:space="preserve"> CITATION Ado26 \l 2057 </w:instrText>
          </w:r>
          <w:r w:rsidR="00417761"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417761" w:rsidRPr="00D64982">
            <w:rPr>
              <w:rFonts w:ascii="Arial" w:hAnsi="Arial" w:cs="Arial"/>
              <w:sz w:val="22"/>
              <w:szCs w:val="22"/>
            </w:rPr>
            <w:fldChar w:fldCharType="end"/>
          </w:r>
        </w:sdtContent>
      </w:sdt>
    </w:p>
    <w:p w14:paraId="06838746" w14:textId="38C64C80" w:rsidR="00DA258A" w:rsidRPr="00D64982" w:rsidRDefault="00DA258A" w:rsidP="00DA258A">
      <w:pPr>
        <w:rPr>
          <w:rFonts w:ascii="Arial" w:hAnsi="Arial" w:cs="Arial"/>
          <w:sz w:val="22"/>
          <w:szCs w:val="22"/>
        </w:rPr>
      </w:pPr>
      <w:r w:rsidRPr="00D64982">
        <w:rPr>
          <w:rFonts w:ascii="Arial" w:hAnsi="Arial" w:cs="Arial"/>
          <w:sz w:val="22"/>
          <w:szCs w:val="22"/>
        </w:rPr>
        <w:t xml:space="preserve">Additionally, this exploration will provide practical techniques for expressing ideas </w:t>
      </w:r>
      <w:r w:rsidR="00BF13EC" w:rsidRPr="00D64982">
        <w:rPr>
          <w:rFonts w:ascii="Arial" w:hAnsi="Arial" w:cs="Arial"/>
          <w:sz w:val="22"/>
          <w:szCs w:val="22"/>
        </w:rPr>
        <w:t>clearly and engagingly</w:t>
      </w:r>
      <w:r w:rsidRPr="00D64982">
        <w:rPr>
          <w:rFonts w:ascii="Arial" w:hAnsi="Arial" w:cs="Arial"/>
          <w:sz w:val="22"/>
          <w:szCs w:val="22"/>
        </w:rPr>
        <w:t xml:space="preserve">. By utilising the power of Mind Mapping, you can create visual representations that allow your audience to fully understand the scope and intricate details of your project on a single page. These visuals will incorporate creative elements </w:t>
      </w:r>
      <w:r w:rsidR="00BF13EC" w:rsidRPr="00D64982">
        <w:rPr>
          <w:rFonts w:ascii="Arial" w:hAnsi="Arial" w:cs="Arial"/>
          <w:sz w:val="22"/>
          <w:szCs w:val="22"/>
        </w:rPr>
        <w:t>to set your work apart and increase</w:t>
      </w:r>
      <w:r w:rsidRPr="00D64982">
        <w:rPr>
          <w:rFonts w:ascii="Arial" w:hAnsi="Arial" w:cs="Arial"/>
          <w:sz w:val="22"/>
          <w:szCs w:val="22"/>
        </w:rPr>
        <w:t xml:space="preserve"> engagement during your presentations.</w:t>
      </w:r>
      <w:sdt>
        <w:sdtPr>
          <w:rPr>
            <w:rFonts w:ascii="Arial" w:hAnsi="Arial" w:cs="Arial"/>
            <w:sz w:val="22"/>
            <w:szCs w:val="22"/>
          </w:rPr>
          <w:id w:val="283157242"/>
          <w:citation/>
        </w:sdtPr>
        <w:sdtContent>
          <w:r w:rsidR="00417761" w:rsidRPr="00D64982">
            <w:rPr>
              <w:rFonts w:ascii="Arial" w:hAnsi="Arial" w:cs="Arial"/>
              <w:sz w:val="22"/>
              <w:szCs w:val="22"/>
            </w:rPr>
            <w:fldChar w:fldCharType="begin"/>
          </w:r>
          <w:r w:rsidR="00417761" w:rsidRPr="00D64982">
            <w:rPr>
              <w:rFonts w:ascii="Arial" w:hAnsi="Arial" w:cs="Arial"/>
              <w:sz w:val="22"/>
              <w:szCs w:val="22"/>
            </w:rPr>
            <w:instrText xml:space="preserve"> CITATION Ado26 \l 2057 </w:instrText>
          </w:r>
          <w:r w:rsidR="00417761"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417761" w:rsidRPr="00D64982">
            <w:rPr>
              <w:rFonts w:ascii="Arial" w:hAnsi="Arial" w:cs="Arial"/>
              <w:sz w:val="22"/>
              <w:szCs w:val="22"/>
            </w:rPr>
            <w:fldChar w:fldCharType="end"/>
          </w:r>
        </w:sdtContent>
      </w:sdt>
    </w:p>
    <w:p w14:paraId="53AF1055" w14:textId="46FF2D46" w:rsidR="00DA258A" w:rsidRPr="00D64982" w:rsidRDefault="00DA258A" w:rsidP="00DA258A">
      <w:pPr>
        <w:rPr>
          <w:rFonts w:ascii="Arial" w:hAnsi="Arial" w:cs="Arial"/>
          <w:sz w:val="22"/>
          <w:szCs w:val="22"/>
        </w:rPr>
      </w:pPr>
      <w:r w:rsidRPr="00D64982">
        <w:rPr>
          <w:rFonts w:ascii="Arial" w:hAnsi="Arial" w:cs="Arial"/>
          <w:sz w:val="22"/>
          <w:szCs w:val="22"/>
        </w:rPr>
        <w:t>In this fascinating presentation, we will set out on a journey to discover and refine this extraordinary technique, which maximises our brain's potential. We will thoroughly examine the mechanisms behind Mind Mapping and discuss why it is such a powerful instrument for boosting both creativity and organisation. Moreover, we will outline several straightforward principles that underpin this methodology, establishing a solid foundation for effective application.</w:t>
      </w:r>
      <w:sdt>
        <w:sdtPr>
          <w:rPr>
            <w:rFonts w:ascii="Arial" w:hAnsi="Arial" w:cs="Arial"/>
            <w:sz w:val="22"/>
            <w:szCs w:val="22"/>
          </w:rPr>
          <w:id w:val="54904236"/>
          <w:citation/>
        </w:sdtPr>
        <w:sdtContent>
          <w:r w:rsidR="00417761" w:rsidRPr="00D64982">
            <w:rPr>
              <w:rFonts w:ascii="Arial" w:hAnsi="Arial" w:cs="Arial"/>
              <w:sz w:val="22"/>
              <w:szCs w:val="22"/>
            </w:rPr>
            <w:fldChar w:fldCharType="begin"/>
          </w:r>
          <w:r w:rsidR="00417761" w:rsidRPr="00D64982">
            <w:rPr>
              <w:rFonts w:ascii="Arial" w:hAnsi="Arial" w:cs="Arial"/>
              <w:sz w:val="22"/>
              <w:szCs w:val="22"/>
            </w:rPr>
            <w:instrText xml:space="preserve"> CITATION Ado26 \l 2057 </w:instrText>
          </w:r>
          <w:r w:rsidR="00417761"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417761" w:rsidRPr="00D64982">
            <w:rPr>
              <w:rFonts w:ascii="Arial" w:hAnsi="Arial" w:cs="Arial"/>
              <w:sz w:val="22"/>
              <w:szCs w:val="22"/>
            </w:rPr>
            <w:fldChar w:fldCharType="end"/>
          </w:r>
        </w:sdtContent>
      </w:sdt>
    </w:p>
    <w:p w14:paraId="258AD508" w14:textId="2E4508BD" w:rsidR="00DA258A" w:rsidRPr="00D64982" w:rsidRDefault="00DA258A" w:rsidP="00DA258A">
      <w:pPr>
        <w:rPr>
          <w:rFonts w:ascii="Arial" w:hAnsi="Arial" w:cs="Arial"/>
          <w:sz w:val="22"/>
          <w:szCs w:val="22"/>
        </w:rPr>
      </w:pPr>
      <w:r w:rsidRPr="00D64982">
        <w:rPr>
          <w:rFonts w:ascii="Arial" w:hAnsi="Arial" w:cs="Arial"/>
          <w:sz w:val="22"/>
          <w:szCs w:val="22"/>
        </w:rPr>
        <w:t>Additionally, we will explore the various applications of Mind Mapping across different fields and circumstances. From project management to educational settings, the flexibility of this method will be highlighted.</w:t>
      </w:r>
      <w:sdt>
        <w:sdtPr>
          <w:rPr>
            <w:rFonts w:ascii="Arial" w:hAnsi="Arial" w:cs="Arial"/>
            <w:sz w:val="22"/>
            <w:szCs w:val="22"/>
          </w:rPr>
          <w:id w:val="-1422335617"/>
          <w:citation/>
        </w:sdtPr>
        <w:sdtContent>
          <w:r w:rsidR="00417761" w:rsidRPr="00D64982">
            <w:rPr>
              <w:rFonts w:ascii="Arial" w:hAnsi="Arial" w:cs="Arial"/>
              <w:sz w:val="22"/>
              <w:szCs w:val="22"/>
            </w:rPr>
            <w:fldChar w:fldCharType="begin"/>
          </w:r>
          <w:r w:rsidR="00417761" w:rsidRPr="00D64982">
            <w:rPr>
              <w:rFonts w:ascii="Arial" w:hAnsi="Arial" w:cs="Arial"/>
              <w:sz w:val="22"/>
              <w:szCs w:val="22"/>
            </w:rPr>
            <w:instrText xml:space="preserve"> CITATION Ado26 \l 2057 </w:instrText>
          </w:r>
          <w:r w:rsidR="00417761"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417761" w:rsidRPr="00D64982">
            <w:rPr>
              <w:rFonts w:ascii="Arial" w:hAnsi="Arial" w:cs="Arial"/>
              <w:sz w:val="22"/>
              <w:szCs w:val="22"/>
            </w:rPr>
            <w:fldChar w:fldCharType="end"/>
          </w:r>
        </w:sdtContent>
      </w:sdt>
    </w:p>
    <w:p w14:paraId="5A1B5A90" w14:textId="77777777" w:rsidR="00DA258A" w:rsidRPr="00D64982" w:rsidRDefault="00DA258A" w:rsidP="00DA258A">
      <w:pPr>
        <w:rPr>
          <w:rFonts w:ascii="Arial" w:hAnsi="Arial" w:cs="Arial"/>
          <w:sz w:val="22"/>
          <w:szCs w:val="22"/>
        </w:rPr>
      </w:pPr>
    </w:p>
    <w:p w14:paraId="666E2B2A" w14:textId="3B97D509" w:rsidR="00DA258A" w:rsidRPr="00D64982" w:rsidRDefault="00DA258A" w:rsidP="00DA258A">
      <w:pPr>
        <w:rPr>
          <w:rFonts w:ascii="Arial" w:hAnsi="Arial" w:cs="Arial"/>
          <w:sz w:val="22"/>
          <w:szCs w:val="22"/>
        </w:rPr>
      </w:pPr>
      <w:r w:rsidRPr="00D64982">
        <w:rPr>
          <w:rFonts w:ascii="Arial" w:hAnsi="Arial" w:cs="Arial"/>
          <w:sz w:val="22"/>
          <w:szCs w:val="22"/>
        </w:rPr>
        <w:lastRenderedPageBreak/>
        <w:t>To conclude, we will present an innovative system that has significantly changed project management and collaboration: Mind Mapping software. This technology streamlines the entire process, enhances productivity, and offers users intuitive tools that make Mind Mapping easy and accessible, ultimately resulting in more efficient workflows and improved outcomes.</w:t>
      </w:r>
      <w:sdt>
        <w:sdtPr>
          <w:rPr>
            <w:rFonts w:ascii="Arial" w:hAnsi="Arial" w:cs="Arial"/>
            <w:sz w:val="22"/>
            <w:szCs w:val="22"/>
          </w:rPr>
          <w:id w:val="-678890605"/>
          <w:citation/>
        </w:sdtPr>
        <w:sdtContent>
          <w:r w:rsidR="00DD00BB" w:rsidRPr="00D64982">
            <w:rPr>
              <w:rFonts w:ascii="Arial" w:hAnsi="Arial" w:cs="Arial"/>
              <w:sz w:val="22"/>
              <w:szCs w:val="22"/>
            </w:rPr>
            <w:fldChar w:fldCharType="begin"/>
          </w:r>
          <w:r w:rsidR="00DD00BB" w:rsidRPr="00D64982">
            <w:rPr>
              <w:rFonts w:ascii="Arial" w:hAnsi="Arial" w:cs="Arial"/>
              <w:sz w:val="22"/>
              <w:szCs w:val="22"/>
            </w:rPr>
            <w:instrText xml:space="preserve"> CITATION Ado26 \l 2057 </w:instrText>
          </w:r>
          <w:r w:rsidR="00DD00BB"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DD00BB" w:rsidRPr="00D64982">
            <w:rPr>
              <w:rFonts w:ascii="Arial" w:hAnsi="Arial" w:cs="Arial"/>
              <w:sz w:val="22"/>
              <w:szCs w:val="22"/>
            </w:rPr>
            <w:fldChar w:fldCharType="end"/>
          </w:r>
        </w:sdtContent>
      </w:sdt>
    </w:p>
    <w:p w14:paraId="2B7AD6D5" w14:textId="77777777" w:rsidR="00DA258A" w:rsidRPr="00D64982" w:rsidRDefault="00DA258A" w:rsidP="00DA258A">
      <w:pPr>
        <w:rPr>
          <w:rFonts w:ascii="Arial" w:hAnsi="Arial" w:cs="Arial"/>
          <w:sz w:val="22"/>
          <w:szCs w:val="22"/>
        </w:rPr>
      </w:pPr>
    </w:p>
    <w:p w14:paraId="2290646D" w14:textId="7A7DCBA1" w:rsidR="00DA258A" w:rsidRPr="00D64982" w:rsidRDefault="00DA258A" w:rsidP="00DA258A">
      <w:pPr>
        <w:rPr>
          <w:rFonts w:ascii="Arial" w:hAnsi="Arial" w:cs="Arial"/>
          <w:sz w:val="22"/>
          <w:szCs w:val="22"/>
        </w:rPr>
      </w:pPr>
      <w:r w:rsidRPr="00D64982">
        <w:rPr>
          <w:rFonts w:ascii="Arial" w:hAnsi="Arial" w:cs="Arial"/>
          <w:sz w:val="22"/>
          <w:szCs w:val="22"/>
        </w:rPr>
        <w:t>Benefits of mind mapping:</w:t>
      </w:r>
      <w:sdt>
        <w:sdtPr>
          <w:rPr>
            <w:rFonts w:ascii="Arial" w:hAnsi="Arial" w:cs="Arial"/>
            <w:sz w:val="22"/>
            <w:szCs w:val="22"/>
          </w:rPr>
          <w:id w:val="-1623224240"/>
          <w:citation/>
        </w:sdtPr>
        <w:sdtContent>
          <w:r w:rsidR="00CC53B0" w:rsidRPr="00D64982">
            <w:rPr>
              <w:rFonts w:ascii="Arial" w:hAnsi="Arial" w:cs="Arial"/>
              <w:sz w:val="22"/>
              <w:szCs w:val="22"/>
            </w:rPr>
            <w:fldChar w:fldCharType="begin"/>
          </w:r>
          <w:r w:rsidR="00CC53B0" w:rsidRPr="00D64982">
            <w:rPr>
              <w:rFonts w:ascii="Arial" w:hAnsi="Arial" w:cs="Arial"/>
              <w:sz w:val="22"/>
              <w:szCs w:val="22"/>
            </w:rPr>
            <w:instrText xml:space="preserve"> CITATION Ado26 \l 2057 </w:instrText>
          </w:r>
          <w:r w:rsidR="00CC53B0"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CC53B0" w:rsidRPr="00D64982">
            <w:rPr>
              <w:rFonts w:ascii="Arial" w:hAnsi="Arial" w:cs="Arial"/>
              <w:sz w:val="22"/>
              <w:szCs w:val="22"/>
            </w:rPr>
            <w:fldChar w:fldCharType="end"/>
          </w:r>
        </w:sdtContent>
      </w:sdt>
    </w:p>
    <w:p w14:paraId="1DE7EAC8" w14:textId="77777777" w:rsidR="00DA258A" w:rsidRPr="00D64982" w:rsidRDefault="00DA258A" w:rsidP="00DA258A">
      <w:pPr>
        <w:rPr>
          <w:rFonts w:ascii="Arial" w:hAnsi="Arial" w:cs="Arial"/>
          <w:sz w:val="22"/>
          <w:szCs w:val="22"/>
        </w:rPr>
      </w:pPr>
      <w:r w:rsidRPr="00D64982">
        <w:rPr>
          <w:rFonts w:ascii="Arial" w:hAnsi="Arial" w:cs="Arial"/>
          <w:sz w:val="22"/>
          <w:szCs w:val="22"/>
        </w:rPr>
        <w:t xml:space="preserve">1. Encourages creativity and idea generation  </w:t>
      </w:r>
    </w:p>
    <w:p w14:paraId="6526C85B" w14:textId="7233BDFC" w:rsidR="00DA258A" w:rsidRPr="00D64982" w:rsidRDefault="00DA258A" w:rsidP="00DA258A">
      <w:pPr>
        <w:rPr>
          <w:rFonts w:ascii="Arial" w:hAnsi="Arial" w:cs="Arial"/>
          <w:sz w:val="22"/>
          <w:szCs w:val="22"/>
        </w:rPr>
      </w:pPr>
      <w:r w:rsidRPr="00D64982">
        <w:rPr>
          <w:rFonts w:ascii="Arial" w:hAnsi="Arial" w:cs="Arial"/>
          <w:sz w:val="22"/>
          <w:szCs w:val="22"/>
        </w:rPr>
        <w:t>Mind maps promote unrestricted thinking, allowing you to delve into ideas freely. By visually linking concepts, you can discover new insights and develop innovative solutions for projects, content creation, or problem-solving.</w:t>
      </w:r>
      <w:sdt>
        <w:sdtPr>
          <w:rPr>
            <w:rFonts w:ascii="Arial" w:hAnsi="Arial" w:cs="Arial"/>
            <w:sz w:val="22"/>
            <w:szCs w:val="22"/>
          </w:rPr>
          <w:id w:val="1240146302"/>
          <w:citation/>
        </w:sdtPr>
        <w:sdtContent>
          <w:r w:rsidR="00417761" w:rsidRPr="00D64982">
            <w:rPr>
              <w:rFonts w:ascii="Arial" w:hAnsi="Arial" w:cs="Arial"/>
              <w:sz w:val="22"/>
              <w:szCs w:val="22"/>
            </w:rPr>
            <w:fldChar w:fldCharType="begin"/>
          </w:r>
          <w:r w:rsidR="00417761" w:rsidRPr="00D64982">
            <w:rPr>
              <w:rFonts w:ascii="Arial" w:hAnsi="Arial" w:cs="Arial"/>
              <w:sz w:val="22"/>
              <w:szCs w:val="22"/>
            </w:rPr>
            <w:instrText xml:space="preserve"> CITATION Ado26 \l 2057 </w:instrText>
          </w:r>
          <w:r w:rsidR="00417761"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417761" w:rsidRPr="00D64982">
            <w:rPr>
              <w:rFonts w:ascii="Arial" w:hAnsi="Arial" w:cs="Arial"/>
              <w:sz w:val="22"/>
              <w:szCs w:val="22"/>
            </w:rPr>
            <w:fldChar w:fldCharType="end"/>
          </w:r>
        </w:sdtContent>
      </w:sdt>
    </w:p>
    <w:p w14:paraId="1BE132C3" w14:textId="77777777" w:rsidR="00DA258A" w:rsidRPr="00D64982" w:rsidRDefault="00DA258A" w:rsidP="00DA258A">
      <w:pPr>
        <w:rPr>
          <w:rFonts w:ascii="Arial" w:hAnsi="Arial" w:cs="Arial"/>
          <w:sz w:val="22"/>
          <w:szCs w:val="22"/>
        </w:rPr>
      </w:pPr>
    </w:p>
    <w:p w14:paraId="2965254E" w14:textId="77777777" w:rsidR="00DA258A" w:rsidRPr="00D64982" w:rsidRDefault="00DA258A" w:rsidP="00DA258A">
      <w:pPr>
        <w:rPr>
          <w:rFonts w:ascii="Arial" w:hAnsi="Arial" w:cs="Arial"/>
          <w:sz w:val="22"/>
          <w:szCs w:val="22"/>
        </w:rPr>
      </w:pPr>
      <w:r w:rsidRPr="00D64982">
        <w:rPr>
          <w:rFonts w:ascii="Arial" w:hAnsi="Arial" w:cs="Arial"/>
          <w:sz w:val="22"/>
          <w:szCs w:val="22"/>
        </w:rPr>
        <w:t xml:space="preserve">2. Enhances memory and retention  </w:t>
      </w:r>
    </w:p>
    <w:p w14:paraId="2854D93C" w14:textId="793B5FFB" w:rsidR="00DA258A" w:rsidRPr="00D64982" w:rsidRDefault="00DA258A" w:rsidP="00DA258A">
      <w:pPr>
        <w:rPr>
          <w:rFonts w:ascii="Arial" w:hAnsi="Arial" w:cs="Arial"/>
          <w:sz w:val="22"/>
          <w:szCs w:val="22"/>
        </w:rPr>
      </w:pPr>
      <w:r w:rsidRPr="00D64982">
        <w:rPr>
          <w:rFonts w:ascii="Arial" w:hAnsi="Arial" w:cs="Arial"/>
          <w:sz w:val="22"/>
          <w:szCs w:val="22"/>
        </w:rPr>
        <w:t>Research indicates that the mix of visual elements, colours, and keywords in a mind map improves memory recall. This makes it an excellent tool for students preparing for exams, professionals working on presentations, or anyone looking to retain complex information.</w:t>
      </w:r>
      <w:sdt>
        <w:sdtPr>
          <w:rPr>
            <w:rFonts w:ascii="Arial" w:hAnsi="Arial" w:cs="Arial"/>
            <w:sz w:val="22"/>
            <w:szCs w:val="22"/>
          </w:rPr>
          <w:id w:val="1095444508"/>
          <w:citation/>
        </w:sdtPr>
        <w:sdtContent>
          <w:r w:rsidR="00417761" w:rsidRPr="00D64982">
            <w:rPr>
              <w:rFonts w:ascii="Arial" w:hAnsi="Arial" w:cs="Arial"/>
              <w:sz w:val="22"/>
              <w:szCs w:val="22"/>
            </w:rPr>
            <w:fldChar w:fldCharType="begin"/>
          </w:r>
          <w:r w:rsidR="00417761" w:rsidRPr="00D64982">
            <w:rPr>
              <w:rFonts w:ascii="Arial" w:hAnsi="Arial" w:cs="Arial"/>
              <w:sz w:val="22"/>
              <w:szCs w:val="22"/>
            </w:rPr>
            <w:instrText xml:space="preserve"> CITATION Ado26 \l 2057 </w:instrText>
          </w:r>
          <w:r w:rsidR="00417761"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417761" w:rsidRPr="00D64982">
            <w:rPr>
              <w:rFonts w:ascii="Arial" w:hAnsi="Arial" w:cs="Arial"/>
              <w:sz w:val="22"/>
              <w:szCs w:val="22"/>
            </w:rPr>
            <w:fldChar w:fldCharType="end"/>
          </w:r>
        </w:sdtContent>
      </w:sdt>
    </w:p>
    <w:p w14:paraId="5A1E999A" w14:textId="77777777" w:rsidR="00DA258A" w:rsidRPr="00D64982" w:rsidRDefault="00DA258A" w:rsidP="00DA258A">
      <w:pPr>
        <w:rPr>
          <w:rFonts w:ascii="Arial" w:hAnsi="Arial" w:cs="Arial"/>
          <w:sz w:val="22"/>
          <w:szCs w:val="22"/>
        </w:rPr>
      </w:pPr>
    </w:p>
    <w:p w14:paraId="62F79BBC" w14:textId="77777777" w:rsidR="00DA258A" w:rsidRPr="00D64982" w:rsidRDefault="00DA258A" w:rsidP="00DA258A">
      <w:pPr>
        <w:rPr>
          <w:rFonts w:ascii="Arial" w:hAnsi="Arial" w:cs="Arial"/>
          <w:sz w:val="22"/>
          <w:szCs w:val="22"/>
        </w:rPr>
      </w:pPr>
      <w:r w:rsidRPr="00D64982">
        <w:rPr>
          <w:rFonts w:ascii="Arial" w:hAnsi="Arial" w:cs="Arial"/>
          <w:sz w:val="22"/>
          <w:szCs w:val="22"/>
        </w:rPr>
        <w:t xml:space="preserve">3. Increases productivity and organisation  </w:t>
      </w:r>
    </w:p>
    <w:p w14:paraId="501E5FA0" w14:textId="669B1D1E" w:rsidR="00DA258A" w:rsidRPr="00D64982" w:rsidRDefault="00DA258A" w:rsidP="00DA258A">
      <w:pPr>
        <w:rPr>
          <w:rFonts w:ascii="Arial" w:hAnsi="Arial" w:cs="Arial"/>
          <w:sz w:val="22"/>
          <w:szCs w:val="22"/>
        </w:rPr>
      </w:pPr>
      <w:r w:rsidRPr="00D64982">
        <w:rPr>
          <w:rFonts w:ascii="Arial" w:hAnsi="Arial" w:cs="Arial"/>
          <w:sz w:val="22"/>
          <w:szCs w:val="22"/>
        </w:rPr>
        <w:t>Mind maps offer a clear, structured approach to breaking down intricate tasks, making them easier to address. Whether you’re planning a business project, organising an essay, or outlining a marketing strategy, a mind map helps maintain focus and efficiency.</w:t>
      </w:r>
      <w:sdt>
        <w:sdtPr>
          <w:rPr>
            <w:rFonts w:ascii="Arial" w:hAnsi="Arial" w:cs="Arial"/>
            <w:sz w:val="22"/>
            <w:szCs w:val="22"/>
          </w:rPr>
          <w:id w:val="1239212584"/>
          <w:citation/>
        </w:sdtPr>
        <w:sdtContent>
          <w:r w:rsidR="00417761" w:rsidRPr="00D64982">
            <w:rPr>
              <w:rFonts w:ascii="Arial" w:hAnsi="Arial" w:cs="Arial"/>
              <w:sz w:val="22"/>
              <w:szCs w:val="22"/>
            </w:rPr>
            <w:fldChar w:fldCharType="begin"/>
          </w:r>
          <w:r w:rsidR="00417761" w:rsidRPr="00D64982">
            <w:rPr>
              <w:rFonts w:ascii="Arial" w:hAnsi="Arial" w:cs="Arial"/>
              <w:sz w:val="22"/>
              <w:szCs w:val="22"/>
            </w:rPr>
            <w:instrText xml:space="preserve"> CITATION Ado26 \l 2057 </w:instrText>
          </w:r>
          <w:r w:rsidR="00417761"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[5]</w:t>
          </w:r>
          <w:r w:rsidR="00417761" w:rsidRPr="00D64982">
            <w:rPr>
              <w:rFonts w:ascii="Arial" w:hAnsi="Arial" w:cs="Arial"/>
              <w:sz w:val="22"/>
              <w:szCs w:val="22"/>
            </w:rPr>
            <w:fldChar w:fldCharType="end"/>
          </w:r>
        </w:sdtContent>
      </w:sdt>
    </w:p>
    <w:p w14:paraId="38475F48" w14:textId="77777777" w:rsidR="00DA258A" w:rsidRPr="00D64982" w:rsidRDefault="00DA258A" w:rsidP="00DA258A">
      <w:pPr>
        <w:rPr>
          <w:rFonts w:ascii="Arial" w:hAnsi="Arial" w:cs="Arial"/>
          <w:sz w:val="22"/>
          <w:szCs w:val="22"/>
        </w:rPr>
      </w:pPr>
    </w:p>
    <w:p w14:paraId="129091FD" w14:textId="54F52298" w:rsidR="000551A7" w:rsidRPr="00D64982" w:rsidRDefault="000551A7" w:rsidP="000551A7">
      <w:pPr>
        <w:pStyle w:val="Heading2"/>
        <w:numPr>
          <w:ilvl w:val="0"/>
          <w:numId w:val="5"/>
        </w:numPr>
        <w:ind w:left="567" w:hanging="567"/>
        <w:rPr>
          <w:rFonts w:cs="Arial"/>
          <w:b w:val="0"/>
          <w:sz w:val="22"/>
          <w:szCs w:val="22"/>
        </w:rPr>
      </w:pPr>
      <w:bookmarkStart w:id="12" w:name="_Toc234869504"/>
      <w:bookmarkStart w:id="13" w:name="_Toc235518675"/>
      <w:r w:rsidRPr="00D64982">
        <w:rPr>
          <w:rFonts w:cs="Arial"/>
          <w:b w:val="0"/>
          <w:sz w:val="22"/>
          <w:szCs w:val="22"/>
        </w:rPr>
        <w:t>Create</w:t>
      </w:r>
      <w:r w:rsidR="008C0B86">
        <w:rPr>
          <w:rFonts w:cs="Arial"/>
          <w:b w:val="0"/>
          <w:sz w:val="22"/>
          <w:szCs w:val="22"/>
        </w:rPr>
        <w:t>d</w:t>
      </w:r>
      <w:r w:rsidRPr="00D64982">
        <w:rPr>
          <w:rFonts w:cs="Arial"/>
          <w:b w:val="0"/>
          <w:sz w:val="22"/>
          <w:szCs w:val="22"/>
        </w:rPr>
        <w:t xml:space="preserve"> a mind map of contemporary software applications</w:t>
      </w:r>
      <w:bookmarkEnd w:id="12"/>
      <w:bookmarkEnd w:id="13"/>
    </w:p>
    <w:p w14:paraId="7E331FEF" w14:textId="179AA1FB" w:rsidR="000551A7" w:rsidRDefault="00F329A0" w:rsidP="000551A7">
      <w:pPr>
        <w:rPr>
          <w:rFonts w:ascii="Arial" w:hAnsi="Arial" w:cs="Arial"/>
          <w:sz w:val="22"/>
          <w:szCs w:val="22"/>
        </w:rPr>
      </w:pPr>
      <w:r>
        <w:rPr>
          <w:noProof/>
        </w:rPr>
        <w:drawing>
          <wp:inline distT="0" distB="0" distL="0" distR="0" wp14:anchorId="1AFD1303" wp14:editId="18E44248">
            <wp:extent cx="5731510" cy="2686050"/>
            <wp:effectExtent l="0" t="0" r="2540" b="0"/>
            <wp:docPr id="52343743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40509" cy="2690267"/>
                    </a:xfrm>
                    <a:prstGeom prst="rect">
                      <a:avLst/>
                    </a:prstGeom>
                    <a:noFill/>
                    <a:ln>
                      <a:noFill/>
                    </a:ln>
                  </pic:spPr>
                </pic:pic>
              </a:graphicData>
            </a:graphic>
          </wp:inline>
        </w:drawing>
      </w:r>
    </w:p>
    <w:p w14:paraId="14FCF12A" w14:textId="3E03C54A" w:rsidR="00DD00BB" w:rsidRDefault="00DD00BB" w:rsidP="000551A7">
      <w:pPr>
        <w:rPr>
          <w:rFonts w:ascii="Arial" w:hAnsi="Arial" w:cs="Arial"/>
          <w:sz w:val="22"/>
          <w:szCs w:val="22"/>
        </w:rPr>
      </w:pPr>
      <w:hyperlink r:id="rId18" w:history="1">
        <w:r w:rsidRPr="008F1721">
          <w:rPr>
            <w:rStyle w:val="Hyperlink"/>
            <w:rFonts w:ascii="Arial" w:hAnsi="Arial" w:cs="Arial"/>
            <w:sz w:val="22"/>
            <w:szCs w:val="22"/>
          </w:rPr>
          <w:t>https://www.mindmeister.com/4044891857/contemporary-software-applications-supporting-day-to-day-business-operations</w:t>
        </w:r>
      </w:hyperlink>
    </w:p>
    <w:p w14:paraId="56E523B2" w14:textId="77777777" w:rsidR="00DD00BB" w:rsidRPr="00D64982" w:rsidRDefault="00DD00BB" w:rsidP="000551A7">
      <w:pPr>
        <w:rPr>
          <w:rFonts w:ascii="Arial" w:hAnsi="Arial" w:cs="Arial"/>
          <w:sz w:val="22"/>
          <w:szCs w:val="22"/>
        </w:rPr>
      </w:pPr>
    </w:p>
    <w:p w14:paraId="322CA3BC" w14:textId="77777777" w:rsidR="00C32B29" w:rsidRPr="00D64982" w:rsidRDefault="00C32B29" w:rsidP="000551A7">
      <w:pPr>
        <w:rPr>
          <w:rFonts w:ascii="Arial" w:hAnsi="Arial" w:cs="Arial"/>
          <w:sz w:val="22"/>
          <w:szCs w:val="22"/>
        </w:rPr>
      </w:pPr>
    </w:p>
    <w:p w14:paraId="0A5D1168" w14:textId="77777777" w:rsidR="000551A7" w:rsidRPr="00D64982" w:rsidRDefault="000551A7" w:rsidP="000551A7">
      <w:pPr>
        <w:pStyle w:val="Heading1"/>
        <w:rPr>
          <w:rFonts w:cs="Arial"/>
          <w:b w:val="0"/>
          <w:sz w:val="22"/>
          <w:szCs w:val="22"/>
        </w:rPr>
      </w:pPr>
      <w:bookmarkStart w:id="14" w:name="_Toc234869505"/>
      <w:bookmarkStart w:id="15" w:name="_Toc235518676"/>
      <w:r w:rsidRPr="00D64982">
        <w:rPr>
          <w:rFonts w:cs="Arial"/>
          <w:b w:val="0"/>
          <w:sz w:val="22"/>
          <w:szCs w:val="22"/>
        </w:rPr>
        <w:t>Task 3. Office Applications</w:t>
      </w:r>
      <w:bookmarkEnd w:id="14"/>
      <w:bookmarkEnd w:id="15"/>
    </w:p>
    <w:p w14:paraId="2F7186BE" w14:textId="15828BDB" w:rsidR="000551A7" w:rsidRPr="00D64982" w:rsidRDefault="000551A7" w:rsidP="000551A7">
      <w:pPr>
        <w:pStyle w:val="Heading2"/>
        <w:numPr>
          <w:ilvl w:val="1"/>
          <w:numId w:val="3"/>
        </w:numPr>
        <w:ind w:left="567" w:hanging="567"/>
        <w:rPr>
          <w:rFonts w:cs="Arial"/>
          <w:b w:val="0"/>
          <w:sz w:val="22"/>
          <w:szCs w:val="22"/>
        </w:rPr>
      </w:pPr>
      <w:bookmarkStart w:id="16" w:name="_Toc234869506"/>
      <w:bookmarkStart w:id="17" w:name="_Toc235518677"/>
      <w:r w:rsidRPr="00D64982">
        <w:rPr>
          <w:rFonts w:cs="Arial"/>
          <w:b w:val="0"/>
          <w:sz w:val="22"/>
          <w:szCs w:val="22"/>
        </w:rPr>
        <w:t>Four office software solutions for business operations</w:t>
      </w:r>
      <w:bookmarkEnd w:id="16"/>
      <w:bookmarkEnd w:id="17"/>
    </w:p>
    <w:p w14:paraId="314AF733" w14:textId="77777777" w:rsidR="000551A7" w:rsidRPr="00D64982" w:rsidRDefault="000551A7" w:rsidP="000551A7">
      <w:pPr>
        <w:pStyle w:val="Heading2"/>
        <w:rPr>
          <w:rFonts w:cs="Arial"/>
          <w:b w:val="0"/>
          <w:sz w:val="22"/>
          <w:szCs w:val="22"/>
        </w:rPr>
      </w:pPr>
      <w:bookmarkStart w:id="18" w:name="_Toc234869507"/>
      <w:bookmarkStart w:id="19" w:name="_Toc235518678"/>
      <w:r w:rsidRPr="00D64982">
        <w:rPr>
          <w:rFonts w:cs="Arial"/>
          <w:b w:val="0"/>
          <w:sz w:val="22"/>
          <w:szCs w:val="22"/>
        </w:rPr>
        <w:t>MS Word</w:t>
      </w:r>
      <w:bookmarkEnd w:id="18"/>
      <w:bookmarkEnd w:id="19"/>
    </w:p>
    <w:p w14:paraId="468895CA" w14:textId="7370B2F7" w:rsidR="00053B6B" w:rsidRDefault="00053B6B" w:rsidP="00053B6B">
      <w:pPr>
        <w:rPr>
          <w:rFonts w:ascii="Arial" w:hAnsi="Arial" w:cs="Arial"/>
          <w:sz w:val="22"/>
          <w:szCs w:val="22"/>
        </w:rPr>
      </w:pPr>
      <w:r w:rsidRPr="00D64982">
        <w:rPr>
          <w:rFonts w:ascii="Arial" w:hAnsi="Arial" w:cs="Arial"/>
          <w:sz w:val="22"/>
          <w:szCs w:val="22"/>
        </w:rPr>
        <w:t xml:space="preserve">Microsoft Word has positioned itself as a fundamental component of office productivity software, offering a wide array of features that address diverse document creation and editing needs. This robust word processing application is not merely a space for typing; it serves as a flexible solution for professionals and individuals alike, improving how we craft written </w:t>
      </w:r>
      <w:r w:rsidR="00250CAE" w:rsidRPr="00D64982">
        <w:rPr>
          <w:rFonts w:ascii="Arial" w:hAnsi="Arial" w:cs="Arial"/>
          <w:sz w:val="22"/>
          <w:szCs w:val="22"/>
        </w:rPr>
        <w:t>material.</w:t>
      </w:r>
      <w:sdt>
        <w:sdtPr>
          <w:rPr>
            <w:rFonts w:ascii="Arial" w:hAnsi="Arial" w:cs="Arial"/>
            <w:sz w:val="22"/>
            <w:szCs w:val="22"/>
          </w:rPr>
          <w:id w:val="2064898367"/>
          <w:citation/>
        </w:sdtPr>
        <w:sdtContent>
          <w:r w:rsidR="002C0BB2" w:rsidRPr="00D64982">
            <w:rPr>
              <w:rFonts w:ascii="Arial" w:hAnsi="Arial" w:cs="Arial"/>
              <w:sz w:val="22"/>
              <w:szCs w:val="22"/>
            </w:rPr>
            <w:fldChar w:fldCharType="begin"/>
          </w:r>
          <w:r w:rsidR="002C0BB2" w:rsidRPr="00D64982">
            <w:rPr>
              <w:rFonts w:ascii="Arial" w:hAnsi="Arial" w:cs="Arial"/>
              <w:sz w:val="22"/>
              <w:szCs w:val="22"/>
            </w:rPr>
            <w:instrText xml:space="preserve"> CITATION the26 \l 2057 </w:instrText>
          </w:r>
          <w:r w:rsidR="002C0BB2"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002C0BB2" w:rsidRPr="00D64982">
            <w:rPr>
              <w:rFonts w:ascii="Arial" w:hAnsi="Arial" w:cs="Arial"/>
              <w:sz w:val="22"/>
              <w:szCs w:val="22"/>
            </w:rPr>
            <w:fldChar w:fldCharType="end"/>
          </w:r>
        </w:sdtContent>
      </w:sdt>
    </w:p>
    <w:p w14:paraId="5E6108C5" w14:textId="77777777" w:rsidR="00B12811" w:rsidRDefault="00B12811" w:rsidP="00053B6B">
      <w:pPr>
        <w:rPr>
          <w:rFonts w:ascii="Arial" w:hAnsi="Arial" w:cs="Arial"/>
          <w:sz w:val="22"/>
          <w:szCs w:val="22"/>
        </w:rPr>
      </w:pPr>
    </w:p>
    <w:p w14:paraId="33903765" w14:textId="75347EFB" w:rsidR="00ED4783" w:rsidRDefault="00ED4783" w:rsidP="00053B6B">
      <w:pPr>
        <w:rPr>
          <w:rFonts w:ascii="Arial" w:hAnsi="Arial" w:cs="Arial"/>
          <w:sz w:val="22"/>
          <w:szCs w:val="22"/>
        </w:rPr>
      </w:pPr>
      <w:r>
        <w:rPr>
          <w:noProof/>
        </w:rPr>
        <w:drawing>
          <wp:inline distT="0" distB="0" distL="0" distR="0" wp14:anchorId="4D0BF79B" wp14:editId="39A086EC">
            <wp:extent cx="5731510" cy="3223895"/>
            <wp:effectExtent l="0" t="0" r="2540" b="0"/>
            <wp:docPr id="1758384288" name="Picture 40" descr="16 Microsoft Word Tips You Need to Learn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6 Microsoft Word Tips You Need to Learn Now"/>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EED93E7" w14:textId="5EF9A986" w:rsidR="00ED4783" w:rsidRDefault="00ED4783" w:rsidP="00053B6B">
      <w:pPr>
        <w:rPr>
          <w:rFonts w:ascii="Arial" w:hAnsi="Arial" w:cs="Arial"/>
          <w:sz w:val="22"/>
          <w:szCs w:val="22"/>
        </w:rPr>
      </w:pPr>
      <w:r>
        <w:rPr>
          <w:rFonts w:ascii="Arial" w:hAnsi="Arial" w:cs="Arial"/>
          <w:sz w:val="22"/>
          <w:szCs w:val="22"/>
        </w:rPr>
        <w:t>Figure1: Image showing the Microsoft Word logo.</w:t>
      </w:r>
      <w:sdt>
        <w:sdtPr>
          <w:rPr>
            <w:rFonts w:ascii="Arial" w:hAnsi="Arial" w:cs="Arial"/>
            <w:sz w:val="22"/>
            <w:szCs w:val="22"/>
          </w:rPr>
          <w:id w:val="1528530061"/>
          <w:citation/>
        </w:sdtPr>
        <w:sdtContent>
          <w:r w:rsidR="0032588C">
            <w:rPr>
              <w:rFonts w:ascii="Arial" w:hAnsi="Arial" w:cs="Arial"/>
              <w:sz w:val="22"/>
              <w:szCs w:val="22"/>
            </w:rPr>
            <w:fldChar w:fldCharType="begin"/>
          </w:r>
          <w:r w:rsidR="0032588C">
            <w:rPr>
              <w:rFonts w:ascii="Arial" w:hAnsi="Arial" w:cs="Arial"/>
              <w:sz w:val="22"/>
              <w:szCs w:val="22"/>
            </w:rPr>
            <w:instrText xml:space="preserve"> CITATION PCM26 \l 2057 </w:instrText>
          </w:r>
          <w:r w:rsidR="0032588C">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[8]</w:t>
          </w:r>
          <w:r w:rsidR="0032588C">
            <w:rPr>
              <w:rFonts w:ascii="Arial" w:hAnsi="Arial" w:cs="Arial"/>
              <w:sz w:val="22"/>
              <w:szCs w:val="22"/>
            </w:rPr>
            <w:fldChar w:fldCharType="end"/>
          </w:r>
        </w:sdtContent>
      </w:sdt>
    </w:p>
    <w:p w14:paraId="57C5DC5A" w14:textId="66047B2E" w:rsidR="00A8337C" w:rsidRDefault="00A1084E" w:rsidP="00053B6B">
      <w:pPr>
        <w:rPr>
          <w:rFonts w:ascii="Arial" w:hAnsi="Arial" w:cs="Arial"/>
          <w:sz w:val="22"/>
          <w:szCs w:val="22"/>
        </w:rPr>
      </w:pPr>
      <w:r>
        <w:rPr>
          <w:noProof/>
        </w:rPr>
        <w:lastRenderedPageBreak/>
        <w:drawing>
          <wp:inline distT="0" distB="0" distL="0" distR="0" wp14:anchorId="5E73118F" wp14:editId="4B9A63E1">
            <wp:extent cx="5731510" cy="2503714"/>
            <wp:effectExtent l="0" t="0" r="2540" b="0"/>
            <wp:docPr id="200356795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4791" cy="2505147"/>
                    </a:xfrm>
                    <a:prstGeom prst="rect">
                      <a:avLst/>
                    </a:prstGeom>
                    <a:noFill/>
                    <a:ln>
                      <a:noFill/>
                    </a:ln>
                  </pic:spPr>
                </pic:pic>
              </a:graphicData>
            </a:graphic>
          </wp:inline>
        </w:drawing>
      </w:r>
    </w:p>
    <w:p w14:paraId="60C3F1CE" w14:textId="7BA25FDE" w:rsidR="00A1084E" w:rsidRDefault="006C3E9C" w:rsidP="00053B6B">
      <w:pPr>
        <w:rPr>
          <w:rFonts w:ascii="Arial" w:hAnsi="Arial" w:cs="Arial"/>
          <w:sz w:val="22"/>
          <w:szCs w:val="22"/>
        </w:rPr>
      </w:pPr>
      <w:r>
        <w:rPr>
          <w:rFonts w:ascii="Arial" w:hAnsi="Arial" w:cs="Arial"/>
          <w:sz w:val="22"/>
          <w:szCs w:val="22"/>
        </w:rPr>
        <w:t xml:space="preserve">Figure </w:t>
      </w:r>
      <w:r w:rsidR="00ED4783">
        <w:rPr>
          <w:rFonts w:ascii="Arial" w:hAnsi="Arial" w:cs="Arial"/>
          <w:sz w:val="22"/>
          <w:szCs w:val="22"/>
        </w:rPr>
        <w:t>2</w:t>
      </w:r>
      <w:r>
        <w:rPr>
          <w:rFonts w:ascii="Arial" w:hAnsi="Arial" w:cs="Arial"/>
          <w:sz w:val="22"/>
          <w:szCs w:val="22"/>
        </w:rPr>
        <w:t>: Image showing a Microsoft blank page to start a document and the Ribbon for each choice to complete a document. Image created by me.</w:t>
      </w:r>
    </w:p>
    <w:p w14:paraId="002AB154" w14:textId="77777777" w:rsidR="00DD00BB" w:rsidRPr="00D64982" w:rsidRDefault="00DD00BB" w:rsidP="00053B6B">
      <w:pPr>
        <w:rPr>
          <w:rFonts w:ascii="Arial" w:hAnsi="Arial" w:cs="Arial"/>
          <w:sz w:val="22"/>
          <w:szCs w:val="22"/>
        </w:rPr>
      </w:pPr>
    </w:p>
    <w:p w14:paraId="4180C8EC" w14:textId="3563A922" w:rsidR="00053B6B" w:rsidRPr="00D64982" w:rsidRDefault="00053B6B" w:rsidP="00053B6B">
      <w:pPr>
        <w:rPr>
          <w:rFonts w:ascii="Arial" w:hAnsi="Arial" w:cs="Arial"/>
          <w:sz w:val="22"/>
          <w:szCs w:val="22"/>
        </w:rPr>
      </w:pPr>
      <w:r w:rsidRPr="00D64982">
        <w:rPr>
          <w:rFonts w:ascii="Arial" w:hAnsi="Arial" w:cs="Arial"/>
          <w:sz w:val="22"/>
          <w:szCs w:val="22"/>
        </w:rPr>
        <w:t xml:space="preserve">Microsoft Word offers extensive formatting options, allowing users to customise text with different fonts, sizes, and colours. It supports various styles, like headings and subheadings, which improve document organisation and readability. Additionally, users can insert images, tables, graphs, and charts to enhance the visual appeal of reports and presentations, ensuring clear information </w:t>
      </w:r>
      <w:r w:rsidR="00250CAE" w:rsidRPr="00D64982">
        <w:rPr>
          <w:rFonts w:ascii="Arial" w:hAnsi="Arial" w:cs="Arial"/>
          <w:sz w:val="22"/>
          <w:szCs w:val="22"/>
        </w:rPr>
        <w:t>communication.</w:t>
      </w:r>
      <w:sdt>
        <w:sdtPr>
          <w:rPr>
            <w:rFonts w:ascii="Arial" w:hAnsi="Arial" w:cs="Arial"/>
            <w:sz w:val="22"/>
            <w:szCs w:val="22"/>
          </w:rPr>
          <w:id w:val="390310038"/>
          <w:citation/>
        </w:sdtPr>
        <w:sdtContent>
          <w:r w:rsidR="002C0BB2" w:rsidRPr="00D64982">
            <w:rPr>
              <w:rFonts w:ascii="Arial" w:hAnsi="Arial" w:cs="Arial"/>
              <w:sz w:val="22"/>
              <w:szCs w:val="22"/>
            </w:rPr>
            <w:fldChar w:fldCharType="begin"/>
          </w:r>
          <w:r w:rsidR="002C0BB2" w:rsidRPr="00D64982">
            <w:rPr>
              <w:rFonts w:ascii="Arial" w:hAnsi="Arial" w:cs="Arial"/>
              <w:sz w:val="22"/>
              <w:szCs w:val="22"/>
            </w:rPr>
            <w:instrText xml:space="preserve"> CITATION the26 \l 2057 </w:instrText>
          </w:r>
          <w:r w:rsidR="002C0BB2"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002C0BB2" w:rsidRPr="00D64982">
            <w:rPr>
              <w:rFonts w:ascii="Arial" w:hAnsi="Arial" w:cs="Arial"/>
              <w:sz w:val="22"/>
              <w:szCs w:val="22"/>
            </w:rPr>
            <w:fldChar w:fldCharType="end"/>
          </w:r>
        </w:sdtContent>
      </w:sdt>
    </w:p>
    <w:p w14:paraId="5FEEAC82" w14:textId="6A58516C" w:rsidR="00053B6B" w:rsidRPr="00D64982" w:rsidRDefault="00053B6B" w:rsidP="00053B6B">
      <w:pPr>
        <w:rPr>
          <w:rFonts w:ascii="Arial" w:hAnsi="Arial" w:cs="Arial"/>
          <w:sz w:val="22"/>
          <w:szCs w:val="22"/>
        </w:rPr>
      </w:pPr>
      <w:r w:rsidRPr="00D64982">
        <w:rPr>
          <w:rFonts w:ascii="Arial" w:hAnsi="Arial" w:cs="Arial"/>
          <w:sz w:val="22"/>
          <w:szCs w:val="22"/>
        </w:rPr>
        <w:t xml:space="preserve">With a vast selection of professionally crafted templates, Microsoft Word simplifies document creation by providing ready-made formats for resumes, business letters, reports, and more. These templates help users save time and effort that would otherwise be spent starting from scratch and give documents a polished, professional look that might otherwise lack visual consistency. By utilising a template, individuals can concentrate more on the actual content rather than the layout, resulting in improved efficiency and </w:t>
      </w:r>
      <w:r w:rsidR="00250CAE" w:rsidRPr="00D64982">
        <w:rPr>
          <w:rFonts w:ascii="Arial" w:hAnsi="Arial" w:cs="Arial"/>
          <w:sz w:val="22"/>
          <w:szCs w:val="22"/>
        </w:rPr>
        <w:t>productivity.</w:t>
      </w:r>
      <w:sdt>
        <w:sdtPr>
          <w:rPr>
            <w:rFonts w:ascii="Arial" w:hAnsi="Arial" w:cs="Arial"/>
            <w:sz w:val="22"/>
            <w:szCs w:val="22"/>
          </w:rPr>
          <w:id w:val="1558590205"/>
          <w:citation/>
        </w:sdtPr>
        <w:sdtContent>
          <w:r w:rsidR="002C0BB2" w:rsidRPr="00D64982">
            <w:rPr>
              <w:rFonts w:ascii="Arial" w:hAnsi="Arial" w:cs="Arial"/>
              <w:sz w:val="22"/>
              <w:szCs w:val="22"/>
            </w:rPr>
            <w:fldChar w:fldCharType="begin"/>
          </w:r>
          <w:r w:rsidR="002C0BB2" w:rsidRPr="00D64982">
            <w:rPr>
              <w:rFonts w:ascii="Arial" w:hAnsi="Arial" w:cs="Arial"/>
              <w:sz w:val="22"/>
              <w:szCs w:val="22"/>
            </w:rPr>
            <w:instrText xml:space="preserve"> CITATION the26 \l 2057 </w:instrText>
          </w:r>
          <w:r w:rsidR="002C0BB2"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002C0BB2" w:rsidRPr="00D64982">
            <w:rPr>
              <w:rFonts w:ascii="Arial" w:hAnsi="Arial" w:cs="Arial"/>
              <w:sz w:val="22"/>
              <w:szCs w:val="22"/>
            </w:rPr>
            <w:fldChar w:fldCharType="end"/>
          </w:r>
        </w:sdtContent>
      </w:sdt>
    </w:p>
    <w:p w14:paraId="0C6A3B00" w14:textId="7740D6C6" w:rsidR="00053B6B" w:rsidRPr="00D64982" w:rsidRDefault="00053B6B" w:rsidP="00053B6B">
      <w:pPr>
        <w:rPr>
          <w:rFonts w:ascii="Arial" w:hAnsi="Arial" w:cs="Arial"/>
          <w:sz w:val="22"/>
          <w:szCs w:val="22"/>
        </w:rPr>
      </w:pPr>
      <w:r w:rsidRPr="00D64982">
        <w:rPr>
          <w:rFonts w:ascii="Arial" w:hAnsi="Arial" w:cs="Arial"/>
          <w:sz w:val="22"/>
          <w:szCs w:val="22"/>
        </w:rPr>
        <w:t>Microsoft Word offers significant collaboration benefits</w:t>
      </w:r>
      <w:r w:rsidR="00BF13EC" w:rsidRPr="00D64982">
        <w:rPr>
          <w:rFonts w:ascii="Arial" w:hAnsi="Arial" w:cs="Arial"/>
          <w:sz w:val="22"/>
          <w:szCs w:val="22"/>
        </w:rPr>
        <w:t xml:space="preserve"> that are</w:t>
      </w:r>
      <w:r w:rsidRPr="00D64982">
        <w:rPr>
          <w:rFonts w:ascii="Arial" w:hAnsi="Arial" w:cs="Arial"/>
          <w:sz w:val="22"/>
          <w:szCs w:val="22"/>
        </w:rPr>
        <w:t xml:space="preserve"> essential in today’s teamwork-focused environment. Multiple users can simultaneously access and edit a document, facilitating group projects and brainstorming. Its real-time collaboration feature shows changes instantly, enhancing communication. The “Track Changes” function allows users to monitor edits, simplifying the review </w:t>
      </w:r>
      <w:r w:rsidR="00BF13EC" w:rsidRPr="00D64982">
        <w:rPr>
          <w:rFonts w:ascii="Arial" w:hAnsi="Arial" w:cs="Arial"/>
          <w:sz w:val="22"/>
          <w:szCs w:val="22"/>
        </w:rPr>
        <w:t xml:space="preserve">and feedback </w:t>
      </w:r>
      <w:r w:rsidR="00250CAE" w:rsidRPr="00D64982">
        <w:rPr>
          <w:rFonts w:ascii="Arial" w:hAnsi="Arial" w:cs="Arial"/>
          <w:sz w:val="22"/>
          <w:szCs w:val="22"/>
        </w:rPr>
        <w:t>process.</w:t>
      </w:r>
      <w:sdt>
        <w:sdtPr>
          <w:rPr>
            <w:rFonts w:ascii="Arial" w:hAnsi="Arial" w:cs="Arial"/>
            <w:sz w:val="22"/>
            <w:szCs w:val="22"/>
          </w:rPr>
          <w:id w:val="-1083750277"/>
          <w:citation/>
        </w:sdtPr>
        <w:sdtContent>
          <w:r w:rsidR="002C0BB2" w:rsidRPr="00D64982">
            <w:rPr>
              <w:rFonts w:ascii="Arial" w:hAnsi="Arial" w:cs="Arial"/>
              <w:sz w:val="22"/>
              <w:szCs w:val="22"/>
            </w:rPr>
            <w:fldChar w:fldCharType="begin"/>
          </w:r>
          <w:r w:rsidR="002C0BB2" w:rsidRPr="00D64982">
            <w:rPr>
              <w:rFonts w:ascii="Arial" w:hAnsi="Arial" w:cs="Arial"/>
              <w:sz w:val="22"/>
              <w:szCs w:val="22"/>
            </w:rPr>
            <w:instrText xml:space="preserve"> CITATION the26 \l 2057 </w:instrText>
          </w:r>
          <w:r w:rsidR="002C0BB2"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002C0BB2" w:rsidRPr="00D64982">
            <w:rPr>
              <w:rFonts w:ascii="Arial" w:hAnsi="Arial" w:cs="Arial"/>
              <w:sz w:val="22"/>
              <w:szCs w:val="22"/>
            </w:rPr>
            <w:fldChar w:fldCharType="end"/>
          </w:r>
        </w:sdtContent>
      </w:sdt>
      <w:r w:rsidRPr="00D64982">
        <w:rPr>
          <w:rFonts w:ascii="Arial" w:hAnsi="Arial" w:cs="Arial"/>
          <w:sz w:val="22"/>
          <w:szCs w:val="22"/>
        </w:rPr>
        <w:t>Error correction is also made easier with the integrated spell check and grammar suggestion tools in Microsoft Word. These features help spot typographical errors and provide stylistic advice, ensuring that documents maintain a degree of professionalism and clarity. Users can refine their writing based on these recommendations, resulting in polished, error-free finished products.</w:t>
      </w:r>
      <w:r w:rsidR="002C0BB2" w:rsidRPr="00D64982">
        <w:rPr>
          <w:rFonts w:ascii="Arial" w:hAnsi="Arial" w:cs="Arial"/>
          <w:sz w:val="22"/>
          <w:szCs w:val="22"/>
        </w:rPr>
        <w:t>.</w:t>
      </w:r>
      <w:sdt>
        <w:sdtPr>
          <w:rPr>
            <w:rFonts w:ascii="Arial" w:hAnsi="Arial" w:cs="Arial"/>
            <w:sz w:val="22"/>
            <w:szCs w:val="22"/>
          </w:rPr>
          <w:id w:val="421686049"/>
          <w:citation/>
        </w:sdtPr>
        <w:sdtContent>
          <w:r w:rsidR="002C0BB2" w:rsidRPr="00D64982">
            <w:rPr>
              <w:rFonts w:ascii="Arial" w:hAnsi="Arial" w:cs="Arial"/>
              <w:sz w:val="22"/>
              <w:szCs w:val="22"/>
            </w:rPr>
            <w:fldChar w:fldCharType="begin"/>
          </w:r>
          <w:r w:rsidR="002C0BB2" w:rsidRPr="00D64982">
            <w:rPr>
              <w:rFonts w:ascii="Arial" w:hAnsi="Arial" w:cs="Arial"/>
              <w:sz w:val="22"/>
              <w:szCs w:val="22"/>
            </w:rPr>
            <w:instrText xml:space="preserve"> CITATION the26 \l 2057 </w:instrText>
          </w:r>
          <w:r w:rsidR="002C0BB2"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002C0BB2" w:rsidRPr="00D64982">
            <w:rPr>
              <w:rFonts w:ascii="Arial" w:hAnsi="Arial" w:cs="Arial"/>
              <w:sz w:val="22"/>
              <w:szCs w:val="22"/>
            </w:rPr>
            <w:fldChar w:fldCharType="end"/>
          </w:r>
        </w:sdtContent>
      </w:sdt>
    </w:p>
    <w:p w14:paraId="047BE607" w14:textId="020CE588" w:rsidR="00053B6B" w:rsidRPr="00D64982" w:rsidRDefault="00053B6B" w:rsidP="00053B6B">
      <w:pPr>
        <w:rPr>
          <w:rFonts w:ascii="Arial" w:hAnsi="Arial" w:cs="Arial"/>
          <w:sz w:val="22"/>
          <w:szCs w:val="22"/>
        </w:rPr>
      </w:pPr>
      <w:r w:rsidRPr="00D64982">
        <w:rPr>
          <w:rFonts w:ascii="Arial" w:hAnsi="Arial" w:cs="Arial"/>
          <w:sz w:val="22"/>
          <w:szCs w:val="22"/>
        </w:rPr>
        <w:t xml:space="preserve">Moreover, Microsoft Word shines in document organisation. Users can delete or rearrange pages with ease, enabling logical and efficient structuring of their content. This flexibility is particularly advantageous when compiling reports or extensive documents, as it facilitates modifications without the need to start from </w:t>
      </w:r>
      <w:r w:rsidR="00250CAE" w:rsidRPr="00D64982">
        <w:rPr>
          <w:rFonts w:ascii="Arial" w:hAnsi="Arial" w:cs="Arial"/>
          <w:sz w:val="22"/>
          <w:szCs w:val="22"/>
        </w:rPr>
        <w:t>scratch.</w:t>
      </w:r>
      <w:sdt>
        <w:sdtPr>
          <w:rPr>
            <w:rFonts w:ascii="Arial" w:hAnsi="Arial" w:cs="Arial"/>
            <w:sz w:val="22"/>
            <w:szCs w:val="22"/>
          </w:rPr>
          <w:id w:val="486675320"/>
          <w:citation/>
        </w:sdtPr>
        <w:sdtContent>
          <w:r w:rsidR="002C0BB2" w:rsidRPr="00D64982">
            <w:rPr>
              <w:rFonts w:ascii="Arial" w:hAnsi="Arial" w:cs="Arial"/>
              <w:sz w:val="22"/>
              <w:szCs w:val="22"/>
            </w:rPr>
            <w:fldChar w:fldCharType="begin"/>
          </w:r>
          <w:r w:rsidR="002C0BB2" w:rsidRPr="00D64982">
            <w:rPr>
              <w:rFonts w:ascii="Arial" w:hAnsi="Arial" w:cs="Arial"/>
              <w:sz w:val="22"/>
              <w:szCs w:val="22"/>
            </w:rPr>
            <w:instrText xml:space="preserve"> CITATION the26 \l 2057 </w:instrText>
          </w:r>
          <w:r w:rsidR="002C0BB2"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002C0BB2" w:rsidRPr="00D64982">
            <w:rPr>
              <w:rFonts w:ascii="Arial" w:hAnsi="Arial" w:cs="Arial"/>
              <w:sz w:val="22"/>
              <w:szCs w:val="22"/>
            </w:rPr>
            <w:fldChar w:fldCharType="end"/>
          </w:r>
        </w:sdtContent>
      </w:sdt>
    </w:p>
    <w:p w14:paraId="13DB0DE2" w14:textId="5A2668B6" w:rsidR="00053B6B" w:rsidRPr="00D64982" w:rsidRDefault="00053B6B" w:rsidP="00053B6B">
      <w:pPr>
        <w:rPr>
          <w:rFonts w:ascii="Arial" w:hAnsi="Arial" w:cs="Arial"/>
          <w:sz w:val="22"/>
          <w:szCs w:val="22"/>
        </w:rPr>
      </w:pPr>
      <w:r w:rsidRPr="00D64982">
        <w:rPr>
          <w:rFonts w:ascii="Arial" w:hAnsi="Arial" w:cs="Arial"/>
          <w:sz w:val="22"/>
          <w:szCs w:val="22"/>
        </w:rPr>
        <w:lastRenderedPageBreak/>
        <w:t>In terms of mail merging, Microsoft Word can streamline processes such as sending customised emails or invitations to numerous recipients. This functionality is especially beneficial in marketing efforts, where both efficiency and personalisation are vital.</w:t>
      </w:r>
      <w:r w:rsidR="002C0BB2" w:rsidRPr="00D64982">
        <w:rPr>
          <w:rFonts w:ascii="Arial" w:hAnsi="Arial" w:cs="Arial"/>
          <w:sz w:val="22"/>
          <w:szCs w:val="22"/>
        </w:rPr>
        <w:t>.</w:t>
      </w:r>
      <w:sdt>
        <w:sdtPr>
          <w:rPr>
            <w:rFonts w:ascii="Arial" w:hAnsi="Arial" w:cs="Arial"/>
            <w:sz w:val="22"/>
            <w:szCs w:val="22"/>
          </w:rPr>
          <w:id w:val="170003337"/>
          <w:citation/>
        </w:sdtPr>
        <w:sdtContent>
          <w:r w:rsidR="002C0BB2" w:rsidRPr="00D64982">
            <w:rPr>
              <w:rFonts w:ascii="Arial" w:hAnsi="Arial" w:cs="Arial"/>
              <w:sz w:val="22"/>
              <w:szCs w:val="22"/>
            </w:rPr>
            <w:fldChar w:fldCharType="begin"/>
          </w:r>
          <w:r w:rsidR="002C0BB2" w:rsidRPr="00D64982">
            <w:rPr>
              <w:rFonts w:ascii="Arial" w:hAnsi="Arial" w:cs="Arial"/>
              <w:sz w:val="22"/>
              <w:szCs w:val="22"/>
            </w:rPr>
            <w:instrText xml:space="preserve"> CITATION the26 \l 2057 </w:instrText>
          </w:r>
          <w:r w:rsidR="002C0BB2"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002C0BB2" w:rsidRPr="00D64982">
            <w:rPr>
              <w:rFonts w:ascii="Arial" w:hAnsi="Arial" w:cs="Arial"/>
              <w:sz w:val="22"/>
              <w:szCs w:val="22"/>
            </w:rPr>
            <w:fldChar w:fldCharType="end"/>
          </w:r>
        </w:sdtContent>
      </w:sdt>
    </w:p>
    <w:p w14:paraId="55B06626" w14:textId="77777777" w:rsidR="00053B6B" w:rsidRPr="00D64982" w:rsidRDefault="00053B6B" w:rsidP="00053B6B">
      <w:pPr>
        <w:rPr>
          <w:rFonts w:ascii="Arial" w:hAnsi="Arial" w:cs="Arial"/>
          <w:sz w:val="22"/>
          <w:szCs w:val="22"/>
        </w:rPr>
      </w:pPr>
    </w:p>
    <w:p w14:paraId="6B4BB1D8" w14:textId="6F5F2FE7" w:rsidR="00053B6B" w:rsidRPr="00D64982" w:rsidRDefault="00053B6B" w:rsidP="00053B6B">
      <w:pPr>
        <w:rPr>
          <w:rFonts w:ascii="Arial" w:hAnsi="Arial" w:cs="Arial"/>
          <w:sz w:val="22"/>
          <w:szCs w:val="22"/>
        </w:rPr>
      </w:pPr>
      <w:r w:rsidRPr="00D64982">
        <w:rPr>
          <w:rFonts w:ascii="Arial" w:hAnsi="Arial" w:cs="Arial"/>
          <w:sz w:val="22"/>
          <w:szCs w:val="22"/>
        </w:rPr>
        <w:t xml:space="preserve">Finally, Microsoft Word supports various file formats, including PDF conversion, ensuring that documents can be shared with individuals who might not have access to the software. This compatibility boosts its utility across numerous platforms and devices, making it a preferred application for a broad spectrum of </w:t>
      </w:r>
      <w:r w:rsidR="00250CAE" w:rsidRPr="00D64982">
        <w:rPr>
          <w:rFonts w:ascii="Arial" w:hAnsi="Arial" w:cs="Arial"/>
          <w:sz w:val="22"/>
          <w:szCs w:val="22"/>
        </w:rPr>
        <w:t>users.</w:t>
      </w:r>
      <w:sdt>
        <w:sdtPr>
          <w:rPr>
            <w:rFonts w:ascii="Arial" w:hAnsi="Arial" w:cs="Arial"/>
            <w:sz w:val="22"/>
            <w:szCs w:val="22"/>
          </w:rPr>
          <w:id w:val="696281809"/>
          <w:citation/>
        </w:sdtPr>
        <w:sdtContent>
          <w:r w:rsidR="002C0BB2" w:rsidRPr="00D64982">
            <w:rPr>
              <w:rFonts w:ascii="Arial" w:hAnsi="Arial" w:cs="Arial"/>
              <w:sz w:val="22"/>
              <w:szCs w:val="22"/>
            </w:rPr>
            <w:fldChar w:fldCharType="begin"/>
          </w:r>
          <w:r w:rsidR="002C0BB2" w:rsidRPr="00D64982">
            <w:rPr>
              <w:rFonts w:ascii="Arial" w:hAnsi="Arial" w:cs="Arial"/>
              <w:sz w:val="22"/>
              <w:szCs w:val="22"/>
            </w:rPr>
            <w:instrText xml:space="preserve"> CITATION the26 \l 2057 </w:instrText>
          </w:r>
          <w:r w:rsidR="002C0BB2"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002C0BB2" w:rsidRPr="00D64982">
            <w:rPr>
              <w:rFonts w:ascii="Arial" w:hAnsi="Arial" w:cs="Arial"/>
              <w:sz w:val="22"/>
              <w:szCs w:val="22"/>
            </w:rPr>
            <w:fldChar w:fldCharType="end"/>
          </w:r>
        </w:sdtContent>
      </w:sdt>
    </w:p>
    <w:p w14:paraId="51F296D7" w14:textId="77777777" w:rsidR="00053B6B" w:rsidRPr="00D64982" w:rsidRDefault="00053B6B" w:rsidP="00053B6B">
      <w:pPr>
        <w:rPr>
          <w:rFonts w:ascii="Arial" w:hAnsi="Arial" w:cs="Arial"/>
          <w:sz w:val="22"/>
          <w:szCs w:val="22"/>
        </w:rPr>
      </w:pPr>
    </w:p>
    <w:p w14:paraId="6BF3315D" w14:textId="4D16D617" w:rsidR="00053B6B" w:rsidRDefault="00053B6B" w:rsidP="00053B6B">
      <w:pPr>
        <w:rPr>
          <w:rFonts w:ascii="Arial" w:hAnsi="Arial" w:cs="Arial"/>
          <w:sz w:val="22"/>
          <w:szCs w:val="22"/>
        </w:rPr>
      </w:pPr>
      <w:r w:rsidRPr="00D64982">
        <w:rPr>
          <w:rFonts w:ascii="Arial" w:hAnsi="Arial" w:cs="Arial"/>
          <w:sz w:val="22"/>
          <w:szCs w:val="22"/>
        </w:rPr>
        <w:t>Microsoft Word is more than just a basic word processor; it’s a robust tool for developing professional documents customised to individual preferences. With its extensive array of features, including formatting options, collaboration capabilities, error correction, and document management, it is an invaluable asset for both personal and professional contexts. Whether you're composing a quick letter or an extensive report, Microsoft Word offers the essential tools needed to ensure your communication is both clear and effective, making it a vital application for users of all experience levels.</w:t>
      </w:r>
      <w:sdt>
        <w:sdtPr>
          <w:rPr>
            <w:rFonts w:ascii="Arial" w:hAnsi="Arial" w:cs="Arial"/>
            <w:sz w:val="22"/>
            <w:szCs w:val="22"/>
          </w:rPr>
          <w:id w:val="-1679887666"/>
          <w:citation/>
        </w:sdtPr>
        <w:sdtContent>
          <w:r w:rsidRPr="00D64982">
            <w:rPr>
              <w:rFonts w:ascii="Arial" w:hAnsi="Arial" w:cs="Arial"/>
              <w:sz w:val="22"/>
              <w:szCs w:val="22"/>
            </w:rPr>
            <w:fldChar w:fldCharType="begin"/>
          </w:r>
          <w:r w:rsidRPr="00D64982">
            <w:rPr>
              <w:rFonts w:ascii="Arial" w:hAnsi="Arial" w:cs="Arial"/>
              <w:sz w:val="22"/>
              <w:szCs w:val="22"/>
            </w:rPr>
            <w:instrText xml:space="preserve"> CITATION the26 \l 2057 </w:instrText>
          </w:r>
          <w:r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[7]</w:t>
          </w:r>
          <w:r w:rsidRPr="00D64982">
            <w:rPr>
              <w:rFonts w:ascii="Arial" w:hAnsi="Arial" w:cs="Arial"/>
              <w:sz w:val="22"/>
              <w:szCs w:val="22"/>
            </w:rPr>
            <w:fldChar w:fldCharType="end"/>
          </w:r>
        </w:sdtContent>
      </w:sdt>
    </w:p>
    <w:p w14:paraId="346C410D" w14:textId="57E7700D" w:rsidR="00CB0450" w:rsidRDefault="00CB0450" w:rsidP="00053B6B">
      <w:pPr>
        <w:rPr>
          <w:rFonts w:ascii="Arial" w:hAnsi="Arial" w:cs="Arial"/>
          <w:sz w:val="22"/>
          <w:szCs w:val="22"/>
        </w:rPr>
      </w:pPr>
      <w:r>
        <w:rPr>
          <w:noProof/>
        </w:rPr>
        <w:drawing>
          <wp:inline distT="0" distB="0" distL="0" distR="0" wp14:anchorId="378FA00F" wp14:editId="6F3CBEAB">
            <wp:extent cx="5731510" cy="4295775"/>
            <wp:effectExtent l="0" t="0" r="2540" b="9525"/>
            <wp:docPr id="1985327380" name="Picture 39" descr="Parts of MS Word window - Labelled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ts of MS Word window - Labelled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295775"/>
                    </a:xfrm>
                    <a:prstGeom prst="rect">
                      <a:avLst/>
                    </a:prstGeom>
                    <a:noFill/>
                    <a:ln>
                      <a:noFill/>
                    </a:ln>
                  </pic:spPr>
                </pic:pic>
              </a:graphicData>
            </a:graphic>
          </wp:inline>
        </w:drawing>
      </w:r>
    </w:p>
    <w:p w14:paraId="70B4C949" w14:textId="757F9477" w:rsidR="00521391" w:rsidRPr="00521391" w:rsidRDefault="00CB0450" w:rsidP="00521391">
      <w:pPr>
        <w:rPr>
          <w:rFonts w:ascii="Arial" w:hAnsi="Arial" w:cs="Arial"/>
          <w:sz w:val="22"/>
          <w:szCs w:val="22"/>
        </w:rPr>
      </w:pPr>
      <w:r>
        <w:rPr>
          <w:rFonts w:ascii="Arial" w:hAnsi="Arial" w:cs="Arial"/>
          <w:sz w:val="22"/>
          <w:szCs w:val="22"/>
        </w:rPr>
        <w:t xml:space="preserve">Figure </w:t>
      </w:r>
      <w:r w:rsidR="00931392">
        <w:rPr>
          <w:rFonts w:ascii="Arial" w:hAnsi="Arial" w:cs="Arial"/>
          <w:sz w:val="22"/>
          <w:szCs w:val="22"/>
        </w:rPr>
        <w:t>3</w:t>
      </w:r>
      <w:r>
        <w:rPr>
          <w:rFonts w:ascii="Arial" w:hAnsi="Arial" w:cs="Arial"/>
          <w:sz w:val="22"/>
          <w:szCs w:val="22"/>
        </w:rPr>
        <w:t xml:space="preserve">: Image showing </w:t>
      </w:r>
      <w:r w:rsidR="00521391" w:rsidRPr="00521391">
        <w:rPr>
          <w:rFonts w:ascii="Arial" w:hAnsi="Arial" w:cs="Arial"/>
          <w:sz w:val="22"/>
          <w:szCs w:val="22"/>
        </w:rPr>
        <w:t>Parts of MS Word window - Labelled diagram</w:t>
      </w:r>
      <w:sdt>
        <w:sdtPr>
          <w:rPr>
            <w:rFonts w:ascii="Arial" w:hAnsi="Arial" w:cs="Arial"/>
            <w:sz w:val="22"/>
            <w:szCs w:val="22"/>
          </w:rPr>
          <w:id w:val="-349571509"/>
          <w:citation/>
        </w:sdtPr>
        <w:sdtContent>
          <w:r w:rsidR="006C3E9C">
            <w:rPr>
              <w:rFonts w:ascii="Arial" w:hAnsi="Arial" w:cs="Arial"/>
              <w:sz w:val="22"/>
              <w:szCs w:val="22"/>
            </w:rPr>
            <w:fldChar w:fldCharType="begin"/>
          </w:r>
          <w:r w:rsidR="006C3E9C">
            <w:rPr>
              <w:rFonts w:ascii="Arial" w:hAnsi="Arial" w:cs="Arial"/>
              <w:sz w:val="22"/>
              <w:szCs w:val="22"/>
            </w:rPr>
            <w:instrText xml:space="preserve"> CITATION Wor26 \l 2057 </w:instrText>
          </w:r>
          <w:r w:rsidR="006C3E9C">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[9]</w:t>
          </w:r>
          <w:r w:rsidR="006C3E9C">
            <w:rPr>
              <w:rFonts w:ascii="Arial" w:hAnsi="Arial" w:cs="Arial"/>
              <w:sz w:val="22"/>
              <w:szCs w:val="22"/>
            </w:rPr>
            <w:fldChar w:fldCharType="end"/>
          </w:r>
        </w:sdtContent>
      </w:sdt>
    </w:p>
    <w:p w14:paraId="57D65D0E" w14:textId="0485F8DD" w:rsidR="00CB0450" w:rsidRPr="00D64982" w:rsidRDefault="00CB0450" w:rsidP="00521391">
      <w:pPr>
        <w:rPr>
          <w:rFonts w:ascii="Arial" w:hAnsi="Arial" w:cs="Arial"/>
          <w:sz w:val="22"/>
          <w:szCs w:val="22"/>
        </w:rPr>
      </w:pPr>
    </w:p>
    <w:sdt>
      <w:sdtPr>
        <w:rPr>
          <w:rFonts w:asciiTheme="minorHAnsi" w:eastAsiaTheme="minorEastAsia" w:hAnsiTheme="minorHAnsi" w:cs="Arial"/>
          <w:b w:val="0"/>
          <w:color w:val="auto"/>
          <w:sz w:val="22"/>
          <w:szCs w:val="22"/>
        </w:rPr>
        <w:id w:val="-155004860"/>
        <w:docPartObj>
          <w:docPartGallery w:val="Bibliographies"/>
          <w:docPartUnique/>
        </w:docPartObj>
      </w:sdtPr>
      <w:sdtContent>
        <w:p w14:paraId="019B4C79" w14:textId="687AF459" w:rsidR="00BF13EC" w:rsidRPr="00D64982" w:rsidRDefault="00BF13EC" w:rsidP="00BF13EC">
          <w:pPr>
            <w:pStyle w:val="Heading1"/>
            <w:rPr>
              <w:rFonts w:cs="Arial"/>
              <w:b w:val="0"/>
              <w:sz w:val="22"/>
              <w:szCs w:val="22"/>
            </w:rPr>
          </w:pPr>
        </w:p>
        <w:p w14:paraId="3DD176C1" w14:textId="33266F0A" w:rsidR="00053B6B" w:rsidRPr="00D64982" w:rsidRDefault="00000000">
          <w:pPr>
            <w:rPr>
              <w:rFonts w:ascii="Arial" w:hAnsi="Arial" w:cs="Arial"/>
              <w:sz w:val="22"/>
              <w:szCs w:val="22"/>
            </w:rPr>
          </w:pPr>
        </w:p>
      </w:sdtContent>
    </w:sdt>
    <w:p w14:paraId="50EF9636" w14:textId="55C46F6B" w:rsidR="00B75744" w:rsidRPr="00D64982" w:rsidRDefault="00B75744" w:rsidP="00053B6B">
      <w:pPr>
        <w:rPr>
          <w:rFonts w:ascii="Arial" w:hAnsi="Arial" w:cs="Arial"/>
          <w:sz w:val="22"/>
          <w:szCs w:val="22"/>
        </w:rPr>
      </w:pPr>
    </w:p>
    <w:p w14:paraId="450420DF" w14:textId="77777777" w:rsidR="00B75744" w:rsidRPr="00D64982" w:rsidRDefault="00B75744" w:rsidP="00B75744">
      <w:pPr>
        <w:rPr>
          <w:rFonts w:ascii="Arial" w:hAnsi="Arial" w:cs="Arial"/>
          <w:sz w:val="22"/>
          <w:szCs w:val="22"/>
        </w:rPr>
      </w:pPr>
    </w:p>
    <w:p w14:paraId="4E037DC2" w14:textId="77777777" w:rsidR="000551A7" w:rsidRPr="00D64982" w:rsidRDefault="000551A7" w:rsidP="000551A7">
      <w:pPr>
        <w:pStyle w:val="Heading2"/>
        <w:rPr>
          <w:rFonts w:cs="Arial"/>
          <w:b w:val="0"/>
          <w:sz w:val="22"/>
          <w:szCs w:val="22"/>
        </w:rPr>
      </w:pPr>
      <w:bookmarkStart w:id="20" w:name="_Toc234869508"/>
      <w:bookmarkStart w:id="21" w:name="_Toc235518679"/>
      <w:r w:rsidRPr="00D64982">
        <w:rPr>
          <w:rFonts w:cs="Arial"/>
          <w:b w:val="0"/>
          <w:sz w:val="22"/>
          <w:szCs w:val="22"/>
        </w:rPr>
        <w:t>MS PowerPoint</w:t>
      </w:r>
      <w:bookmarkEnd w:id="20"/>
      <w:bookmarkEnd w:id="21"/>
    </w:p>
    <w:p w14:paraId="1D9E0258" w14:textId="56806634" w:rsidR="002C2383" w:rsidRPr="00D64982" w:rsidRDefault="002C2383" w:rsidP="002C2383">
      <w:pPr>
        <w:rPr>
          <w:rFonts w:ascii="Arial" w:hAnsi="Arial" w:cs="Arial"/>
          <w:sz w:val="22"/>
          <w:szCs w:val="22"/>
        </w:rPr>
      </w:pPr>
      <w:r w:rsidRPr="00D64982">
        <w:rPr>
          <w:rFonts w:ascii="Arial" w:hAnsi="Arial" w:cs="Arial"/>
          <w:sz w:val="22"/>
          <w:szCs w:val="22"/>
        </w:rPr>
        <w:t>Microsoft PowerPoint is a sophisticated presentation software developed by Microsoft, designed to help users create visually appealing, highly professional presentations. Through PowerPoint, you can construct a series of slides that integrate a variety of multimedia elements, such as text, images, charts, videos, and animations. This versatility makes PowerPoint an excellent resource for communicating complex concepts in a clear, well-organised, and engaging way.</w:t>
      </w:r>
    </w:p>
    <w:p w14:paraId="51CCA443" w14:textId="3CA65F09" w:rsidR="002C2383" w:rsidRDefault="00C22D2D" w:rsidP="002C2383">
      <w:pPr>
        <w:rPr>
          <w:rFonts w:ascii="Arial" w:hAnsi="Arial" w:cs="Arial"/>
          <w:sz w:val="22"/>
          <w:szCs w:val="22"/>
        </w:rPr>
      </w:pPr>
      <w:r>
        <w:rPr>
          <w:noProof/>
        </w:rPr>
        <w:drawing>
          <wp:inline distT="0" distB="0" distL="0" distR="0" wp14:anchorId="3C465790" wp14:editId="52A4BBF4">
            <wp:extent cx="5731510" cy="5553710"/>
            <wp:effectExtent l="0" t="0" r="2540" b="8890"/>
            <wp:docPr id="50745993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5553710"/>
                    </a:xfrm>
                    <a:prstGeom prst="rect">
                      <a:avLst/>
                    </a:prstGeom>
                    <a:noFill/>
                    <a:ln>
                      <a:noFill/>
                    </a:ln>
                  </pic:spPr>
                </pic:pic>
              </a:graphicData>
            </a:graphic>
          </wp:inline>
        </w:drawing>
      </w:r>
    </w:p>
    <w:p w14:paraId="588AD179" w14:textId="1C1A10E1" w:rsidR="00C22D2D" w:rsidRPr="00D64982" w:rsidRDefault="00C22D2D" w:rsidP="002C2383">
      <w:pPr>
        <w:rPr>
          <w:rFonts w:ascii="Arial" w:hAnsi="Arial" w:cs="Arial"/>
          <w:sz w:val="22"/>
          <w:szCs w:val="22"/>
        </w:rPr>
      </w:pPr>
      <w:r>
        <w:rPr>
          <w:rFonts w:ascii="Arial" w:hAnsi="Arial" w:cs="Arial"/>
          <w:sz w:val="22"/>
          <w:szCs w:val="22"/>
        </w:rPr>
        <w:t xml:space="preserve">Figure 1: </w:t>
      </w:r>
      <w:r w:rsidR="00B64AE3">
        <w:rPr>
          <w:rFonts w:ascii="Arial" w:hAnsi="Arial" w:cs="Arial"/>
          <w:sz w:val="22"/>
          <w:szCs w:val="22"/>
        </w:rPr>
        <w:t>Showing the PowerPoint logo.</w:t>
      </w:r>
      <w:sdt>
        <w:sdtPr>
          <w:rPr>
            <w:rFonts w:ascii="Arial" w:hAnsi="Arial" w:cs="Arial"/>
            <w:sz w:val="22"/>
            <w:szCs w:val="22"/>
          </w:rPr>
          <w:id w:val="1264265684"/>
          <w:citation/>
        </w:sdtPr>
        <w:sdtContent>
          <w:r w:rsidR="007F1591">
            <w:rPr>
              <w:rFonts w:ascii="Arial" w:hAnsi="Arial" w:cs="Arial"/>
              <w:sz w:val="22"/>
              <w:szCs w:val="22"/>
            </w:rPr>
            <w:fldChar w:fldCharType="begin"/>
          </w:r>
          <w:r w:rsidR="007F1591">
            <w:rPr>
              <w:rFonts w:ascii="Arial" w:hAnsi="Arial" w:cs="Arial"/>
              <w:sz w:val="22"/>
              <w:szCs w:val="22"/>
            </w:rPr>
            <w:instrText xml:space="preserve"> CITATION wik26 \l 2057 </w:instrText>
          </w:r>
          <w:r w:rsidR="007F1591">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[10]</w:t>
          </w:r>
          <w:r w:rsidR="007F1591">
            <w:rPr>
              <w:rFonts w:ascii="Arial" w:hAnsi="Arial" w:cs="Arial"/>
              <w:sz w:val="22"/>
              <w:szCs w:val="22"/>
            </w:rPr>
            <w:fldChar w:fldCharType="end"/>
          </w:r>
        </w:sdtContent>
      </w:sdt>
    </w:p>
    <w:p w14:paraId="32C68452" w14:textId="77777777" w:rsidR="002C2383" w:rsidRPr="00D64982" w:rsidRDefault="002C2383" w:rsidP="002C2383">
      <w:pPr>
        <w:rPr>
          <w:rFonts w:ascii="Arial" w:hAnsi="Arial" w:cs="Arial"/>
          <w:sz w:val="22"/>
          <w:szCs w:val="22"/>
        </w:rPr>
      </w:pPr>
      <w:r w:rsidRPr="00D64982">
        <w:rPr>
          <w:rFonts w:ascii="Arial" w:hAnsi="Arial" w:cs="Arial"/>
          <w:sz w:val="22"/>
          <w:szCs w:val="22"/>
        </w:rPr>
        <w:lastRenderedPageBreak/>
        <w:t>PowerPoint has earned its status as the leading presentation software for several compelling reasons:</w:t>
      </w:r>
    </w:p>
    <w:p w14:paraId="04CEF970" w14:textId="77777777" w:rsidR="002C2383" w:rsidRPr="00D64982" w:rsidRDefault="002C2383" w:rsidP="002C2383">
      <w:pPr>
        <w:rPr>
          <w:rFonts w:ascii="Arial" w:hAnsi="Arial" w:cs="Arial"/>
          <w:sz w:val="22"/>
          <w:szCs w:val="22"/>
        </w:rPr>
      </w:pPr>
    </w:p>
    <w:p w14:paraId="1343E148" w14:textId="1D9583F7" w:rsidR="002C2383" w:rsidRPr="00D64982" w:rsidRDefault="002C2383" w:rsidP="002C2383">
      <w:pPr>
        <w:rPr>
          <w:rFonts w:ascii="Arial" w:hAnsi="Arial" w:cs="Arial"/>
          <w:sz w:val="22"/>
          <w:szCs w:val="22"/>
        </w:rPr>
      </w:pPr>
      <w:r w:rsidRPr="00D64982">
        <w:rPr>
          <w:rFonts w:ascii="Arial" w:hAnsi="Arial" w:cs="Arial"/>
          <w:sz w:val="22"/>
          <w:szCs w:val="22"/>
        </w:rPr>
        <w:t xml:space="preserve">1. User-Friendly Interface:   </w:t>
      </w:r>
    </w:p>
    <w:p w14:paraId="2E264559" w14:textId="13CB9B5A" w:rsidR="002C2383" w:rsidRPr="00D64982" w:rsidRDefault="002C2383" w:rsidP="002C2383">
      <w:pPr>
        <w:rPr>
          <w:rFonts w:ascii="Arial" w:hAnsi="Arial" w:cs="Arial"/>
          <w:sz w:val="22"/>
          <w:szCs w:val="22"/>
        </w:rPr>
      </w:pPr>
      <w:r w:rsidRPr="00D64982">
        <w:rPr>
          <w:rFonts w:ascii="Arial" w:hAnsi="Arial" w:cs="Arial"/>
          <w:sz w:val="22"/>
          <w:szCs w:val="22"/>
        </w:rPr>
        <w:t>One of the main features of Microsoft PowerPoint is its intuitive design, conceived to be simple and accessible to users, even those with minimal technical skills. The structure is well-organised and easy to navigate, allowing individuals to manoeuvre through various features and swiftly create presentations from the initial setup to the finishing touches.</w:t>
      </w:r>
    </w:p>
    <w:p w14:paraId="0D3F3809" w14:textId="5CFFC27F" w:rsidR="002C2383" w:rsidRDefault="00203449" w:rsidP="002C2383">
      <w:pPr>
        <w:rPr>
          <w:rFonts w:ascii="Arial" w:hAnsi="Arial" w:cs="Arial"/>
          <w:sz w:val="22"/>
          <w:szCs w:val="22"/>
        </w:rPr>
      </w:pPr>
      <w:r>
        <w:rPr>
          <w:noProof/>
        </w:rPr>
        <w:drawing>
          <wp:inline distT="0" distB="0" distL="0" distR="0" wp14:anchorId="400DB292" wp14:editId="66AEDA76">
            <wp:extent cx="5080000" cy="3570605"/>
            <wp:effectExtent l="0" t="0" r="6350" b="0"/>
            <wp:docPr id="1139253024" name="Picture 42" descr="Introduction to PowerPoint | The Training L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troduction to PowerPoint | The Training Lad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80000" cy="3570605"/>
                    </a:xfrm>
                    <a:prstGeom prst="rect">
                      <a:avLst/>
                    </a:prstGeom>
                    <a:noFill/>
                    <a:ln>
                      <a:noFill/>
                    </a:ln>
                  </pic:spPr>
                </pic:pic>
              </a:graphicData>
            </a:graphic>
          </wp:inline>
        </w:drawing>
      </w:r>
    </w:p>
    <w:p w14:paraId="4A1BCA9E" w14:textId="5123245D" w:rsidR="00203449" w:rsidRPr="00D64982" w:rsidRDefault="00203449" w:rsidP="002C2383">
      <w:pPr>
        <w:rPr>
          <w:rFonts w:ascii="Arial" w:hAnsi="Arial" w:cs="Arial"/>
          <w:sz w:val="22"/>
          <w:szCs w:val="22"/>
        </w:rPr>
      </w:pPr>
      <w:r>
        <w:rPr>
          <w:rFonts w:ascii="Arial" w:hAnsi="Arial" w:cs="Arial"/>
          <w:sz w:val="22"/>
          <w:szCs w:val="22"/>
        </w:rPr>
        <w:t>Figure2: Image showing friendly interface</w:t>
      </w:r>
      <w:sdt>
        <w:sdtPr>
          <w:rPr>
            <w:rFonts w:ascii="Arial" w:hAnsi="Arial" w:cs="Arial"/>
            <w:sz w:val="22"/>
            <w:szCs w:val="22"/>
          </w:rPr>
          <w:id w:val="1929855148"/>
          <w:citation/>
        </w:sdtPr>
        <w:sdtContent>
          <w:r>
            <w:rPr>
              <w:rFonts w:ascii="Arial" w:hAnsi="Arial" w:cs="Arial"/>
              <w:sz w:val="22"/>
              <w:szCs w:val="22"/>
            </w:rPr>
            <w:fldChar w:fldCharType="begin"/>
          </w:r>
          <w:r>
            <w:rPr>
              <w:rFonts w:ascii="Arial" w:hAnsi="Arial" w:cs="Arial"/>
              <w:sz w:val="22"/>
              <w:szCs w:val="22"/>
            </w:rPr>
            <w:instrText xml:space="preserve"> CITATION the261 \l 2057 </w:instrText>
          </w:r>
          <w:r>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[11]</w:t>
          </w:r>
          <w:r>
            <w:rPr>
              <w:rFonts w:ascii="Arial" w:hAnsi="Arial" w:cs="Arial"/>
              <w:sz w:val="22"/>
              <w:szCs w:val="22"/>
            </w:rPr>
            <w:fldChar w:fldCharType="end"/>
          </w:r>
        </w:sdtContent>
      </w:sdt>
      <w:r>
        <w:rPr>
          <w:rFonts w:ascii="Arial" w:hAnsi="Arial" w:cs="Arial"/>
          <w:sz w:val="22"/>
          <w:szCs w:val="22"/>
        </w:rPr>
        <w:t>.</w:t>
      </w:r>
    </w:p>
    <w:p w14:paraId="199636FE" w14:textId="77777777" w:rsidR="00203449" w:rsidRDefault="00203449" w:rsidP="002C2383">
      <w:pPr>
        <w:rPr>
          <w:rFonts w:ascii="Arial" w:hAnsi="Arial" w:cs="Arial"/>
          <w:sz w:val="22"/>
          <w:szCs w:val="22"/>
        </w:rPr>
      </w:pPr>
    </w:p>
    <w:p w14:paraId="4D55566F" w14:textId="4598FFB2" w:rsidR="002C2383" w:rsidRPr="00D64982" w:rsidRDefault="002C2383" w:rsidP="002C2383">
      <w:pPr>
        <w:rPr>
          <w:rFonts w:ascii="Arial" w:hAnsi="Arial" w:cs="Arial"/>
          <w:sz w:val="22"/>
          <w:szCs w:val="22"/>
        </w:rPr>
      </w:pPr>
      <w:r w:rsidRPr="00D64982">
        <w:rPr>
          <w:rFonts w:ascii="Arial" w:hAnsi="Arial" w:cs="Arial"/>
          <w:sz w:val="22"/>
          <w:szCs w:val="22"/>
        </w:rPr>
        <w:t xml:space="preserve">2. Customisation and Flexibility:   </w:t>
      </w:r>
    </w:p>
    <w:p w14:paraId="5DE1BDC2" w14:textId="6BCCDABC" w:rsidR="002C2383" w:rsidRPr="00D64982" w:rsidRDefault="002C2383" w:rsidP="002C2383">
      <w:pPr>
        <w:rPr>
          <w:rFonts w:ascii="Arial" w:hAnsi="Arial" w:cs="Arial"/>
          <w:sz w:val="22"/>
          <w:szCs w:val="22"/>
        </w:rPr>
      </w:pPr>
      <w:r w:rsidRPr="00D64982">
        <w:rPr>
          <w:rFonts w:ascii="Arial" w:hAnsi="Arial" w:cs="Arial"/>
          <w:sz w:val="22"/>
          <w:szCs w:val="22"/>
        </w:rPr>
        <w:t>PowerPoint is notable for its customizable options that cater to personal preferences. Users can select from a wide array of professionally crafted templates and themes, enabling straightforward personalisation. Additionally, PowerPoint offers numerous font options, effects, and transitions that enhance the visual appeal of your slides. This level of customisation empowers users to tailor presentations to fit different audiences and contexts, whether they strive for a formal corporate look or a more vibrant, creative approach.</w:t>
      </w:r>
    </w:p>
    <w:p w14:paraId="3839A8B9" w14:textId="7ED82028" w:rsidR="002C2383" w:rsidRDefault="002A5504" w:rsidP="002C2383">
      <w:pPr>
        <w:rPr>
          <w:rFonts w:ascii="Arial" w:hAnsi="Arial" w:cs="Arial"/>
          <w:sz w:val="22"/>
          <w:szCs w:val="22"/>
        </w:rPr>
      </w:pPr>
      <w:r>
        <w:rPr>
          <w:noProof/>
        </w:rPr>
        <w:lastRenderedPageBreak/>
        <w:drawing>
          <wp:inline distT="0" distB="0" distL="0" distR="0" wp14:anchorId="2A0B2869" wp14:editId="1F258E7D">
            <wp:extent cx="3723005" cy="4760595"/>
            <wp:effectExtent l="0" t="0" r="0" b="1905"/>
            <wp:docPr id="1227555273" name="Picture 43" descr="Create and save a PowerPoint template | Microsoft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reate and save a PowerPoint template | Microsoft Suppor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23005" cy="4760595"/>
                    </a:xfrm>
                    <a:prstGeom prst="rect">
                      <a:avLst/>
                    </a:prstGeom>
                    <a:noFill/>
                    <a:ln>
                      <a:noFill/>
                    </a:ln>
                  </pic:spPr>
                </pic:pic>
              </a:graphicData>
            </a:graphic>
          </wp:inline>
        </w:drawing>
      </w:r>
    </w:p>
    <w:p w14:paraId="49878A75" w14:textId="715BDF25" w:rsidR="002A5504" w:rsidRDefault="002A5504" w:rsidP="002C2383">
      <w:pPr>
        <w:rPr>
          <w:rFonts w:ascii="Arial" w:hAnsi="Arial" w:cs="Arial"/>
          <w:sz w:val="22"/>
          <w:szCs w:val="22"/>
        </w:rPr>
      </w:pPr>
      <w:r>
        <w:rPr>
          <w:rFonts w:ascii="Arial" w:hAnsi="Arial" w:cs="Arial"/>
          <w:sz w:val="22"/>
          <w:szCs w:val="22"/>
        </w:rPr>
        <w:t>Figure 3</w:t>
      </w:r>
      <w:r w:rsidR="008A5F2D">
        <w:rPr>
          <w:rFonts w:ascii="Arial" w:hAnsi="Arial" w:cs="Arial"/>
          <w:sz w:val="22"/>
          <w:szCs w:val="22"/>
        </w:rPr>
        <w:t>:</w:t>
      </w:r>
      <w:r>
        <w:rPr>
          <w:rFonts w:ascii="Arial" w:hAnsi="Arial" w:cs="Arial"/>
          <w:sz w:val="22"/>
          <w:szCs w:val="22"/>
        </w:rPr>
        <w:t xml:space="preserve"> Image showing example of </w:t>
      </w:r>
      <w:r w:rsidR="008A5F2D">
        <w:rPr>
          <w:rFonts w:ascii="Arial" w:hAnsi="Arial" w:cs="Arial"/>
          <w:sz w:val="22"/>
          <w:szCs w:val="22"/>
        </w:rPr>
        <w:t>customisation,</w:t>
      </w:r>
      <w:r>
        <w:rPr>
          <w:rFonts w:ascii="Arial" w:hAnsi="Arial" w:cs="Arial"/>
          <w:sz w:val="22"/>
          <w:szCs w:val="22"/>
        </w:rPr>
        <w:t xml:space="preserve"> </w:t>
      </w:r>
      <w:r w:rsidR="008A5F2D">
        <w:rPr>
          <w:rFonts w:ascii="Arial" w:hAnsi="Arial" w:cs="Arial"/>
          <w:sz w:val="22"/>
          <w:szCs w:val="22"/>
        </w:rPr>
        <w:t>e.g.</w:t>
      </w:r>
      <w:r>
        <w:rPr>
          <w:rFonts w:ascii="Arial" w:hAnsi="Arial" w:cs="Arial"/>
          <w:sz w:val="22"/>
          <w:szCs w:val="22"/>
        </w:rPr>
        <w:t xml:space="preserve"> themes</w:t>
      </w:r>
      <w:r w:rsidR="008A5F2D">
        <w:rPr>
          <w:rFonts w:ascii="Arial" w:hAnsi="Arial" w:cs="Arial"/>
          <w:sz w:val="22"/>
          <w:szCs w:val="22"/>
        </w:rPr>
        <w:t>,</w:t>
      </w:r>
      <w:r>
        <w:rPr>
          <w:rFonts w:ascii="Arial" w:hAnsi="Arial" w:cs="Arial"/>
          <w:sz w:val="22"/>
          <w:szCs w:val="22"/>
        </w:rPr>
        <w:t xml:space="preserve"> </w:t>
      </w:r>
      <w:r w:rsidR="008A5F2D">
        <w:rPr>
          <w:rFonts w:ascii="Arial" w:hAnsi="Arial" w:cs="Arial"/>
          <w:sz w:val="22"/>
          <w:szCs w:val="22"/>
        </w:rPr>
        <w:t>background and styles and effects.</w:t>
      </w:r>
      <w:sdt>
        <w:sdtPr>
          <w:rPr>
            <w:rFonts w:ascii="Arial" w:hAnsi="Arial" w:cs="Arial"/>
            <w:sz w:val="22"/>
            <w:szCs w:val="22"/>
          </w:rPr>
          <w:id w:val="629522221"/>
          <w:citation/>
        </w:sdtPr>
        <w:sdtContent>
          <w:r w:rsidR="004315BB">
            <w:rPr>
              <w:rFonts w:ascii="Arial" w:hAnsi="Arial" w:cs="Arial"/>
              <w:sz w:val="22"/>
              <w:szCs w:val="22"/>
            </w:rPr>
            <w:fldChar w:fldCharType="begin"/>
          </w:r>
          <w:r w:rsidR="004315BB">
            <w:rPr>
              <w:rFonts w:ascii="Arial" w:hAnsi="Arial" w:cs="Arial"/>
              <w:sz w:val="22"/>
              <w:szCs w:val="22"/>
            </w:rPr>
            <w:instrText xml:space="preserve"> CITATION mic26 \l 2057 </w:instrText>
          </w:r>
          <w:r w:rsidR="004315BB">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[12]</w:t>
          </w:r>
          <w:r w:rsidR="004315BB">
            <w:rPr>
              <w:rFonts w:ascii="Arial" w:hAnsi="Arial" w:cs="Arial"/>
              <w:sz w:val="22"/>
              <w:szCs w:val="22"/>
            </w:rPr>
            <w:fldChar w:fldCharType="end"/>
          </w:r>
        </w:sdtContent>
      </w:sdt>
    </w:p>
    <w:p w14:paraId="170A949B" w14:textId="4100786C" w:rsidR="002C2383" w:rsidRPr="00D64982" w:rsidRDefault="002C2383" w:rsidP="002C2383">
      <w:pPr>
        <w:rPr>
          <w:rFonts w:ascii="Arial" w:hAnsi="Arial" w:cs="Arial"/>
          <w:sz w:val="22"/>
          <w:szCs w:val="22"/>
        </w:rPr>
      </w:pPr>
      <w:r w:rsidRPr="00D64982">
        <w:rPr>
          <w:rFonts w:ascii="Arial" w:hAnsi="Arial" w:cs="Arial"/>
          <w:sz w:val="22"/>
          <w:szCs w:val="22"/>
        </w:rPr>
        <w:t xml:space="preserve">3. Improved Collaboration Features:   </w:t>
      </w:r>
    </w:p>
    <w:p w14:paraId="0BF3B828" w14:textId="187633E1" w:rsidR="002C2383" w:rsidRDefault="002C2383" w:rsidP="002C2383">
      <w:pPr>
        <w:rPr>
          <w:rFonts w:ascii="Arial" w:hAnsi="Arial" w:cs="Arial"/>
          <w:sz w:val="22"/>
          <w:szCs w:val="22"/>
        </w:rPr>
      </w:pPr>
      <w:r w:rsidRPr="00D64982">
        <w:rPr>
          <w:rFonts w:ascii="Arial" w:hAnsi="Arial" w:cs="Arial"/>
          <w:sz w:val="22"/>
          <w:szCs w:val="22"/>
        </w:rPr>
        <w:t>Collaboration is made easier with Microsoft PowerPoint, particularly when using Microsoft 365. This cloud-based system allows multiple users to work together on the same presentation simultaneously, which is incredibly advantageous for teams. This feature promotes real-time teamwork by enabling team members to exchange ideas, provide feedback, and make revisions, thereby enhancing the overall process.</w:t>
      </w:r>
    </w:p>
    <w:p w14:paraId="68C3E60D" w14:textId="06D091D9" w:rsidR="00BE515F" w:rsidRDefault="00BE515F" w:rsidP="002C2383">
      <w:pPr>
        <w:rPr>
          <w:rFonts w:ascii="Arial" w:hAnsi="Arial" w:cs="Arial"/>
          <w:sz w:val="22"/>
          <w:szCs w:val="22"/>
        </w:rPr>
      </w:pPr>
      <w:r>
        <w:rPr>
          <w:noProof/>
        </w:rPr>
        <w:drawing>
          <wp:inline distT="0" distB="0" distL="0" distR="0" wp14:anchorId="0A77F7E5" wp14:editId="35C98305">
            <wp:extent cx="5731510" cy="1857829"/>
            <wp:effectExtent l="0" t="0" r="2540" b="9525"/>
            <wp:docPr id="1557879615" name="Picture 45" descr="How to Collaborate in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ow to Collaborate in PowerPoin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9894" cy="1860547"/>
                    </a:xfrm>
                    <a:prstGeom prst="rect">
                      <a:avLst/>
                    </a:prstGeom>
                    <a:noFill/>
                    <a:ln>
                      <a:noFill/>
                    </a:ln>
                  </pic:spPr>
                </pic:pic>
              </a:graphicData>
            </a:graphic>
          </wp:inline>
        </w:drawing>
      </w:r>
    </w:p>
    <w:p w14:paraId="4C9142C0" w14:textId="4EEA768C" w:rsidR="00BE515F" w:rsidRDefault="00BE515F" w:rsidP="00BE515F">
      <w:pPr>
        <w:rPr>
          <w:rFonts w:ascii="Arial" w:hAnsi="Arial" w:cs="Arial"/>
          <w:sz w:val="22"/>
          <w:szCs w:val="22"/>
        </w:rPr>
      </w:pPr>
      <w:r>
        <w:rPr>
          <w:rFonts w:ascii="Arial" w:hAnsi="Arial" w:cs="Arial"/>
          <w:sz w:val="22"/>
          <w:szCs w:val="22"/>
        </w:rPr>
        <w:t>Figure 4: Supporting image showing how PowerPoint collaboration works.</w:t>
      </w:r>
      <w:sdt>
        <w:sdtPr>
          <w:rPr>
            <w:rFonts w:ascii="Arial" w:hAnsi="Arial" w:cs="Arial"/>
            <w:sz w:val="22"/>
            <w:szCs w:val="22"/>
          </w:rPr>
          <w:id w:val="-1214499150"/>
          <w:citation/>
        </w:sdtPr>
        <w:sdtContent>
          <w:r w:rsidR="0073750A">
            <w:rPr>
              <w:rFonts w:ascii="Arial" w:hAnsi="Arial" w:cs="Arial"/>
              <w:sz w:val="22"/>
              <w:szCs w:val="22"/>
            </w:rPr>
            <w:fldChar w:fldCharType="begin"/>
          </w:r>
          <w:r w:rsidR="0073750A">
            <w:rPr>
              <w:rFonts w:ascii="Arial" w:hAnsi="Arial" w:cs="Arial"/>
              <w:sz w:val="22"/>
              <w:szCs w:val="22"/>
            </w:rPr>
            <w:instrText xml:space="preserve"> CITATION sli26 \l 2057 </w:instrText>
          </w:r>
          <w:r w:rsidR="0073750A">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[13]</w:t>
          </w:r>
          <w:r w:rsidR="0073750A">
            <w:rPr>
              <w:rFonts w:ascii="Arial" w:hAnsi="Arial" w:cs="Arial"/>
              <w:sz w:val="22"/>
              <w:szCs w:val="22"/>
            </w:rPr>
            <w:fldChar w:fldCharType="end"/>
          </w:r>
        </w:sdtContent>
      </w:sdt>
    </w:p>
    <w:p w14:paraId="18AEE4BC" w14:textId="34C4C425" w:rsidR="00BE515F" w:rsidRDefault="00BE515F" w:rsidP="002C2383">
      <w:pPr>
        <w:rPr>
          <w:rFonts w:ascii="Arial" w:hAnsi="Arial" w:cs="Arial"/>
          <w:sz w:val="22"/>
          <w:szCs w:val="22"/>
        </w:rPr>
      </w:pPr>
    </w:p>
    <w:p w14:paraId="00A086A7" w14:textId="77777777" w:rsidR="00492258" w:rsidRPr="00D64982" w:rsidRDefault="00492258" w:rsidP="002C2383">
      <w:pPr>
        <w:rPr>
          <w:rFonts w:ascii="Arial" w:hAnsi="Arial" w:cs="Arial"/>
          <w:sz w:val="22"/>
          <w:szCs w:val="22"/>
        </w:rPr>
      </w:pPr>
    </w:p>
    <w:p w14:paraId="51C4B165" w14:textId="30270DB6" w:rsidR="002C2383" w:rsidRPr="00D64982" w:rsidRDefault="002C2383" w:rsidP="002C2383">
      <w:pPr>
        <w:rPr>
          <w:rFonts w:ascii="Arial" w:hAnsi="Arial" w:cs="Arial"/>
          <w:sz w:val="22"/>
          <w:szCs w:val="22"/>
        </w:rPr>
      </w:pPr>
      <w:r w:rsidRPr="00D64982">
        <w:rPr>
          <w:rFonts w:ascii="Arial" w:hAnsi="Arial" w:cs="Arial"/>
          <w:sz w:val="22"/>
          <w:szCs w:val="22"/>
        </w:rPr>
        <w:t xml:space="preserve">4. Adaptability for Different Uses:   </w:t>
      </w:r>
    </w:p>
    <w:p w14:paraId="01D65DC4" w14:textId="77777777" w:rsidR="002C2383" w:rsidRPr="00D64982" w:rsidRDefault="002C2383" w:rsidP="002C2383">
      <w:pPr>
        <w:rPr>
          <w:rFonts w:ascii="Arial" w:hAnsi="Arial" w:cs="Arial"/>
          <w:sz w:val="22"/>
          <w:szCs w:val="22"/>
        </w:rPr>
      </w:pPr>
      <w:r w:rsidRPr="00D64982">
        <w:rPr>
          <w:rFonts w:ascii="Arial" w:hAnsi="Arial" w:cs="Arial"/>
          <w:sz w:val="22"/>
          <w:szCs w:val="22"/>
        </w:rPr>
        <w:t>PowerPoint is not exclusively created for business presentations; it is also widely used in educational settings, creative industries, and personal projects. The application offers a vast range of functionalities suitable for various uses, including product showcases, educational materials, training sessions, and marketing pitches. This flexibility ensures that PowerPoint can meet the distinct needs of different users and contexts.</w:t>
      </w:r>
    </w:p>
    <w:p w14:paraId="73E9FD77" w14:textId="5D74691A" w:rsidR="00492258" w:rsidRDefault="00D51588" w:rsidP="002C2383">
      <w:pPr>
        <w:rPr>
          <w:rFonts w:ascii="Arial" w:hAnsi="Arial" w:cs="Arial"/>
          <w:sz w:val="22"/>
          <w:szCs w:val="22"/>
        </w:rPr>
      </w:pPr>
      <w:r>
        <w:rPr>
          <w:noProof/>
        </w:rPr>
        <w:drawing>
          <wp:inline distT="0" distB="0" distL="0" distR="0" wp14:anchorId="0CE9FC30" wp14:editId="0C78E3C9">
            <wp:extent cx="5731510" cy="5591810"/>
            <wp:effectExtent l="0" t="0" r="2540" b="8890"/>
            <wp:docPr id="504559305" name="Picture 48" descr="Shop Now! Adaptability PPT And Google Slides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hop Now! Adaptability PPT And Google Slides Them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5591810"/>
                    </a:xfrm>
                    <a:prstGeom prst="rect">
                      <a:avLst/>
                    </a:prstGeom>
                    <a:noFill/>
                    <a:ln>
                      <a:noFill/>
                    </a:ln>
                  </pic:spPr>
                </pic:pic>
              </a:graphicData>
            </a:graphic>
          </wp:inline>
        </w:drawing>
      </w:r>
    </w:p>
    <w:p w14:paraId="6781A221" w14:textId="022AD557" w:rsidR="00D51588" w:rsidRDefault="00D51588" w:rsidP="002C2383">
      <w:pPr>
        <w:rPr>
          <w:rFonts w:ascii="Arial" w:hAnsi="Arial" w:cs="Arial"/>
          <w:sz w:val="22"/>
          <w:szCs w:val="22"/>
        </w:rPr>
      </w:pPr>
      <w:r>
        <w:rPr>
          <w:rFonts w:ascii="Arial" w:hAnsi="Arial" w:cs="Arial"/>
          <w:sz w:val="22"/>
          <w:szCs w:val="22"/>
        </w:rPr>
        <w:t>Figure 5:</w:t>
      </w:r>
      <w:r w:rsidR="001841BF">
        <w:rPr>
          <w:rFonts w:ascii="Arial" w:hAnsi="Arial" w:cs="Arial"/>
          <w:sz w:val="22"/>
          <w:szCs w:val="22"/>
        </w:rPr>
        <w:t xml:space="preserve"> </w:t>
      </w:r>
      <w:r w:rsidR="007129F5">
        <w:rPr>
          <w:rFonts w:ascii="Arial" w:hAnsi="Arial" w:cs="Arial"/>
          <w:sz w:val="22"/>
          <w:szCs w:val="22"/>
        </w:rPr>
        <w:t>Image showing</w:t>
      </w:r>
      <w:r w:rsidR="007129F5" w:rsidRPr="00D64982">
        <w:rPr>
          <w:rFonts w:ascii="Arial" w:hAnsi="Arial" w:cs="Arial"/>
          <w:sz w:val="22"/>
          <w:szCs w:val="22"/>
        </w:rPr>
        <w:t>. Adaptability for Different Use</w:t>
      </w:r>
      <w:r w:rsidR="00F95C4A">
        <w:rPr>
          <w:rFonts w:ascii="Arial" w:hAnsi="Arial" w:cs="Arial"/>
          <w:sz w:val="22"/>
          <w:szCs w:val="22"/>
        </w:rPr>
        <w:t>s.</w:t>
      </w:r>
      <w:sdt>
        <w:sdtPr>
          <w:rPr>
            <w:rFonts w:ascii="Arial" w:hAnsi="Arial" w:cs="Arial"/>
            <w:sz w:val="22"/>
            <w:szCs w:val="22"/>
          </w:rPr>
          <w:id w:val="-1499330912"/>
          <w:citation/>
        </w:sdtPr>
        <w:sdtContent>
          <w:r w:rsidR="00F95C4A">
            <w:rPr>
              <w:rFonts w:ascii="Arial" w:hAnsi="Arial" w:cs="Arial"/>
              <w:sz w:val="22"/>
              <w:szCs w:val="22"/>
            </w:rPr>
            <w:fldChar w:fldCharType="begin"/>
          </w:r>
          <w:r w:rsidR="00F95C4A">
            <w:rPr>
              <w:rFonts w:ascii="Arial" w:hAnsi="Arial" w:cs="Arial"/>
              <w:sz w:val="22"/>
              <w:szCs w:val="22"/>
            </w:rPr>
            <w:instrText xml:space="preserve"> CITATION sli261 \l 2057 </w:instrText>
          </w:r>
          <w:r w:rsidR="00F95C4A">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[14]</w:t>
          </w:r>
          <w:r w:rsidR="00F95C4A">
            <w:rPr>
              <w:rFonts w:ascii="Arial" w:hAnsi="Arial" w:cs="Arial"/>
              <w:sz w:val="22"/>
              <w:szCs w:val="22"/>
            </w:rPr>
            <w:fldChar w:fldCharType="end"/>
          </w:r>
        </w:sdtContent>
      </w:sdt>
    </w:p>
    <w:p w14:paraId="7E4287AE" w14:textId="77777777" w:rsidR="00CF3108" w:rsidRPr="00D64982" w:rsidRDefault="00CF3108" w:rsidP="002C2383">
      <w:pPr>
        <w:rPr>
          <w:rFonts w:ascii="Arial" w:hAnsi="Arial" w:cs="Arial"/>
          <w:sz w:val="22"/>
          <w:szCs w:val="22"/>
        </w:rPr>
      </w:pPr>
    </w:p>
    <w:p w14:paraId="624CD8B6" w14:textId="07B7B6C1" w:rsidR="002C2383" w:rsidRPr="00D64982" w:rsidRDefault="002C2383" w:rsidP="002C2383">
      <w:pPr>
        <w:rPr>
          <w:rFonts w:ascii="Arial" w:hAnsi="Arial" w:cs="Arial"/>
          <w:sz w:val="22"/>
          <w:szCs w:val="22"/>
        </w:rPr>
      </w:pPr>
      <w:r w:rsidRPr="00D64982">
        <w:rPr>
          <w:rFonts w:ascii="Arial" w:hAnsi="Arial" w:cs="Arial"/>
          <w:sz w:val="22"/>
          <w:szCs w:val="22"/>
        </w:rPr>
        <w:t>There are multiple ways to obtain Microsoft PowerPoint:</w:t>
      </w:r>
    </w:p>
    <w:p w14:paraId="1ECB7631" w14:textId="77777777" w:rsidR="007007A1" w:rsidRDefault="007007A1">
      <w:pPr>
        <w:rPr>
          <w:rFonts w:ascii="Arial" w:hAnsi="Arial" w:cs="Arial"/>
          <w:sz w:val="22"/>
          <w:szCs w:val="22"/>
        </w:rPr>
      </w:pPr>
      <w:r>
        <w:rPr>
          <w:rFonts w:ascii="Arial" w:hAnsi="Arial" w:cs="Arial"/>
          <w:sz w:val="22"/>
          <w:szCs w:val="22"/>
        </w:rPr>
        <w:br w:type="page"/>
      </w:r>
    </w:p>
    <w:p w14:paraId="6A00316B" w14:textId="5BF345D9" w:rsidR="00AE7D1D" w:rsidRDefault="002C2383" w:rsidP="002C2383">
      <w:pPr>
        <w:rPr>
          <w:rFonts w:ascii="Arial" w:hAnsi="Arial" w:cs="Arial"/>
          <w:sz w:val="22"/>
          <w:szCs w:val="22"/>
        </w:rPr>
      </w:pPr>
      <w:r w:rsidRPr="00D64982">
        <w:rPr>
          <w:rFonts w:ascii="Arial" w:hAnsi="Arial" w:cs="Arial"/>
          <w:sz w:val="22"/>
          <w:szCs w:val="22"/>
        </w:rPr>
        <w:lastRenderedPageBreak/>
        <w:t xml:space="preserve">1. Microsoft 365: This is a subscription service that grants you continuous access to the latest version of PowerPoint and other Office applications. With this plan, you also receive </w:t>
      </w:r>
    </w:p>
    <w:p w14:paraId="7F4EE21F" w14:textId="4A5CED16" w:rsidR="002C2383" w:rsidRDefault="002C2383" w:rsidP="002C2383">
      <w:pPr>
        <w:rPr>
          <w:rFonts w:ascii="Arial" w:hAnsi="Arial" w:cs="Arial"/>
          <w:sz w:val="22"/>
          <w:szCs w:val="22"/>
        </w:rPr>
      </w:pPr>
      <w:r w:rsidRPr="00D64982">
        <w:rPr>
          <w:rFonts w:ascii="Arial" w:hAnsi="Arial" w:cs="Arial"/>
          <w:sz w:val="22"/>
          <w:szCs w:val="22"/>
        </w:rPr>
        <w:t>perks such as 1 TB of OneDrive cloud storage, enabling you to store and retrieve your presentations from anywhere.</w:t>
      </w:r>
    </w:p>
    <w:p w14:paraId="5C433368" w14:textId="3A37CD1E" w:rsidR="007007A1" w:rsidRPr="00D64982" w:rsidRDefault="008B41B6" w:rsidP="002C2383">
      <w:pPr>
        <w:rPr>
          <w:rFonts w:ascii="Arial" w:hAnsi="Arial" w:cs="Arial"/>
          <w:sz w:val="22"/>
          <w:szCs w:val="22"/>
        </w:rPr>
      </w:pPr>
      <w:r>
        <w:rPr>
          <w:noProof/>
        </w:rPr>
        <w:drawing>
          <wp:inline distT="0" distB="0" distL="0" distR="0" wp14:anchorId="23114D3E" wp14:editId="09804503">
            <wp:extent cx="5731510" cy="3860800"/>
            <wp:effectExtent l="0" t="0" r="2540" b="6350"/>
            <wp:docPr id="621254630" name="Picture 49" descr="Benefits of Microsoft Office 365 for businesses | A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enefits of Microsoft Office 365 for businesses | Arc"/>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860800"/>
                    </a:xfrm>
                    <a:prstGeom prst="rect">
                      <a:avLst/>
                    </a:prstGeom>
                    <a:noFill/>
                    <a:ln>
                      <a:noFill/>
                    </a:ln>
                  </pic:spPr>
                </pic:pic>
              </a:graphicData>
            </a:graphic>
          </wp:inline>
        </w:drawing>
      </w:r>
    </w:p>
    <w:p w14:paraId="1045B3EE" w14:textId="14BBF429" w:rsidR="002C2383" w:rsidRDefault="008B41B6" w:rsidP="002C2383">
      <w:pPr>
        <w:rPr>
          <w:rFonts w:ascii="Arial" w:hAnsi="Arial" w:cs="Arial"/>
          <w:sz w:val="22"/>
          <w:szCs w:val="22"/>
        </w:rPr>
      </w:pPr>
      <w:r>
        <w:rPr>
          <w:rFonts w:ascii="Arial" w:hAnsi="Arial" w:cs="Arial"/>
          <w:sz w:val="22"/>
          <w:szCs w:val="22"/>
        </w:rPr>
        <w:t xml:space="preserve">Figure6: Image showing </w:t>
      </w:r>
      <w:r w:rsidR="004E1C23">
        <w:rPr>
          <w:rFonts w:ascii="Arial" w:hAnsi="Arial" w:cs="Arial"/>
          <w:sz w:val="22"/>
          <w:szCs w:val="22"/>
        </w:rPr>
        <w:t>benefits</w:t>
      </w:r>
      <w:r>
        <w:rPr>
          <w:rFonts w:ascii="Arial" w:hAnsi="Arial" w:cs="Arial"/>
          <w:sz w:val="22"/>
          <w:szCs w:val="22"/>
        </w:rPr>
        <w:t xml:space="preserve"> of Office365 </w:t>
      </w:r>
      <w:r w:rsidR="004E1C23">
        <w:rPr>
          <w:rFonts w:ascii="Arial" w:hAnsi="Arial" w:cs="Arial"/>
          <w:sz w:val="22"/>
          <w:szCs w:val="22"/>
        </w:rPr>
        <w:t>for businesses.</w:t>
      </w:r>
      <w:sdt>
        <w:sdtPr>
          <w:rPr>
            <w:rFonts w:ascii="Arial" w:hAnsi="Arial" w:cs="Arial"/>
            <w:sz w:val="22"/>
            <w:szCs w:val="22"/>
          </w:rPr>
          <w:id w:val="-953173920"/>
          <w:citation/>
        </w:sdtPr>
        <w:sdtContent>
          <w:r w:rsidR="00893080">
            <w:rPr>
              <w:rFonts w:ascii="Arial" w:hAnsi="Arial" w:cs="Arial"/>
              <w:sz w:val="22"/>
              <w:szCs w:val="22"/>
            </w:rPr>
            <w:fldChar w:fldCharType="begin"/>
          </w:r>
          <w:r w:rsidR="00893080">
            <w:rPr>
              <w:rFonts w:ascii="Arial" w:hAnsi="Arial" w:cs="Arial"/>
              <w:sz w:val="22"/>
              <w:szCs w:val="22"/>
            </w:rPr>
            <w:instrText xml:space="preserve"> CITATION arc26 \l 2057 </w:instrText>
          </w:r>
          <w:r w:rsidR="00893080">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[15]</w:t>
          </w:r>
          <w:r w:rsidR="00893080">
            <w:rPr>
              <w:rFonts w:ascii="Arial" w:hAnsi="Arial" w:cs="Arial"/>
              <w:sz w:val="22"/>
              <w:szCs w:val="22"/>
            </w:rPr>
            <w:fldChar w:fldCharType="end"/>
          </w:r>
        </w:sdtContent>
      </w:sdt>
    </w:p>
    <w:p w14:paraId="0E379AD7" w14:textId="77777777" w:rsidR="00893080" w:rsidRPr="00D64982" w:rsidRDefault="00893080" w:rsidP="002C2383">
      <w:pPr>
        <w:rPr>
          <w:rFonts w:ascii="Arial" w:hAnsi="Arial" w:cs="Arial"/>
          <w:sz w:val="22"/>
          <w:szCs w:val="22"/>
        </w:rPr>
      </w:pPr>
    </w:p>
    <w:p w14:paraId="5D145DE4" w14:textId="28C6B603" w:rsidR="002C2383" w:rsidRPr="00D64982" w:rsidRDefault="002C2383" w:rsidP="002C2383">
      <w:pPr>
        <w:rPr>
          <w:rFonts w:ascii="Arial" w:hAnsi="Arial" w:cs="Arial"/>
          <w:sz w:val="22"/>
          <w:szCs w:val="22"/>
        </w:rPr>
      </w:pPr>
      <w:r w:rsidRPr="00D64982">
        <w:rPr>
          <w:rFonts w:ascii="Arial" w:hAnsi="Arial" w:cs="Arial"/>
          <w:sz w:val="22"/>
          <w:szCs w:val="22"/>
        </w:rPr>
        <w:t>2. Office 2024: For individuals who prefer a one-time purchase instead of a subscription, Office 2024 is a fitting choice. This bundle includes PowerPoint and other widely used Office applications, such as Word and Excel. Office 2024 is ideal for users who want a stable version of the software without regular updates.</w:t>
      </w:r>
    </w:p>
    <w:p w14:paraId="7162E903" w14:textId="77777777" w:rsidR="002C2383" w:rsidRPr="00D64982" w:rsidRDefault="002C2383" w:rsidP="002C2383">
      <w:pPr>
        <w:rPr>
          <w:rFonts w:ascii="Arial" w:hAnsi="Arial" w:cs="Arial"/>
          <w:sz w:val="22"/>
          <w:szCs w:val="22"/>
        </w:rPr>
      </w:pPr>
    </w:p>
    <w:p w14:paraId="75513216" w14:textId="393B6986" w:rsidR="002C2383" w:rsidRPr="00D64982" w:rsidRDefault="002C2383" w:rsidP="002C2383">
      <w:pPr>
        <w:rPr>
          <w:rFonts w:ascii="Arial" w:hAnsi="Arial" w:cs="Arial"/>
          <w:sz w:val="22"/>
          <w:szCs w:val="22"/>
        </w:rPr>
      </w:pPr>
      <w:r w:rsidRPr="00D64982">
        <w:rPr>
          <w:rFonts w:ascii="Arial" w:hAnsi="Arial" w:cs="Arial"/>
          <w:sz w:val="22"/>
          <w:szCs w:val="22"/>
        </w:rPr>
        <w:t xml:space="preserve">3. Microsoft 365 for Business: This option is crafted for companies looking for a thorough solution for their teams. Microsoft 365 for Business includes PowerPoint and all other Office applications, along with additional </w:t>
      </w:r>
      <w:r w:rsidR="00BF13EC" w:rsidRPr="00D64982">
        <w:rPr>
          <w:rFonts w:ascii="Arial" w:hAnsi="Arial" w:cs="Arial"/>
          <w:sz w:val="22"/>
          <w:szCs w:val="22"/>
        </w:rPr>
        <w:t>business-focused features</w:t>
      </w:r>
      <w:r w:rsidRPr="00D64982">
        <w:rPr>
          <w:rFonts w:ascii="Arial" w:hAnsi="Arial" w:cs="Arial"/>
          <w:sz w:val="22"/>
          <w:szCs w:val="22"/>
        </w:rPr>
        <w:t>, such as SharePoint and Teams.</w:t>
      </w:r>
    </w:p>
    <w:p w14:paraId="17D7D52A" w14:textId="77777777" w:rsidR="002C2383" w:rsidRPr="00D64982" w:rsidRDefault="002C2383" w:rsidP="002C2383">
      <w:pPr>
        <w:rPr>
          <w:rFonts w:ascii="Arial" w:hAnsi="Arial" w:cs="Arial"/>
          <w:sz w:val="22"/>
          <w:szCs w:val="22"/>
        </w:rPr>
      </w:pPr>
    </w:p>
    <w:p w14:paraId="4E195F23" w14:textId="5390FA75" w:rsidR="002C2383" w:rsidRPr="00D64982" w:rsidRDefault="002C2383" w:rsidP="002C2383">
      <w:pPr>
        <w:rPr>
          <w:rFonts w:ascii="Arial" w:hAnsi="Arial" w:cs="Arial"/>
          <w:sz w:val="22"/>
          <w:szCs w:val="22"/>
        </w:rPr>
      </w:pPr>
      <w:r w:rsidRPr="00D64982">
        <w:rPr>
          <w:rFonts w:ascii="Arial" w:hAnsi="Arial" w:cs="Arial"/>
          <w:sz w:val="22"/>
          <w:szCs w:val="22"/>
        </w:rPr>
        <w:t xml:space="preserve">In conclusion, Microsoft PowerPoint is an exceptional tool for anyone intending to develop engaging presentations. Its extensive features, intuitive interface, and seamless integration with other Microsoft Office applications enable users to create polished, professional content. Whether collaborating with a group or working individually, PowerPoint provides </w:t>
      </w:r>
      <w:r w:rsidRPr="00D64982">
        <w:rPr>
          <w:rFonts w:ascii="Arial" w:hAnsi="Arial" w:cs="Arial"/>
          <w:sz w:val="22"/>
          <w:szCs w:val="22"/>
        </w:rPr>
        <w:lastRenderedPageBreak/>
        <w:t>powerful tools to help you create presentations that are both informative and visually appealing.</w:t>
      </w:r>
      <w:sdt>
        <w:sdtPr>
          <w:rPr>
            <w:rFonts w:ascii="Arial" w:hAnsi="Arial" w:cs="Arial"/>
            <w:sz w:val="22"/>
            <w:szCs w:val="22"/>
          </w:rPr>
          <w:id w:val="214937420"/>
          <w:citation/>
        </w:sdtPr>
        <w:sdtContent>
          <w:r w:rsidRPr="00D64982">
            <w:rPr>
              <w:rFonts w:ascii="Arial" w:hAnsi="Arial" w:cs="Arial"/>
              <w:sz w:val="22"/>
              <w:szCs w:val="22"/>
            </w:rPr>
            <w:fldChar w:fldCharType="begin"/>
          </w:r>
          <w:r w:rsidRPr="00D64982">
            <w:rPr>
              <w:rFonts w:ascii="Arial" w:hAnsi="Arial" w:cs="Arial"/>
              <w:sz w:val="22"/>
              <w:szCs w:val="22"/>
            </w:rPr>
            <w:instrText xml:space="preserve"> CITATION Bek24 \l 2057 </w:instrText>
          </w:r>
          <w:r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[16]</w:t>
          </w:r>
          <w:r w:rsidRPr="00D64982">
            <w:rPr>
              <w:rFonts w:ascii="Arial" w:hAnsi="Arial" w:cs="Arial"/>
              <w:sz w:val="22"/>
              <w:szCs w:val="22"/>
            </w:rPr>
            <w:fldChar w:fldCharType="end"/>
          </w:r>
        </w:sdtContent>
      </w:sdt>
    </w:p>
    <w:p w14:paraId="3E639902" w14:textId="77777777" w:rsidR="002C2383" w:rsidRPr="00D64982" w:rsidRDefault="002C2383" w:rsidP="002C2383">
      <w:pPr>
        <w:rPr>
          <w:rFonts w:ascii="Arial" w:hAnsi="Arial" w:cs="Arial"/>
          <w:sz w:val="22"/>
          <w:szCs w:val="22"/>
        </w:rPr>
      </w:pPr>
    </w:p>
    <w:p w14:paraId="7635D9F9" w14:textId="77777777" w:rsidR="000551A7" w:rsidRPr="00D64982" w:rsidRDefault="000551A7" w:rsidP="000551A7">
      <w:pPr>
        <w:pStyle w:val="Heading2"/>
        <w:rPr>
          <w:rFonts w:cs="Arial"/>
          <w:b w:val="0"/>
          <w:sz w:val="22"/>
          <w:szCs w:val="22"/>
        </w:rPr>
      </w:pPr>
      <w:bookmarkStart w:id="22" w:name="_Toc234869509"/>
      <w:bookmarkStart w:id="23" w:name="_Toc235518680"/>
      <w:r w:rsidRPr="00D64982">
        <w:rPr>
          <w:rFonts w:cs="Arial"/>
          <w:b w:val="0"/>
          <w:sz w:val="22"/>
          <w:szCs w:val="22"/>
        </w:rPr>
        <w:t>MS Excel</w:t>
      </w:r>
      <w:bookmarkEnd w:id="22"/>
      <w:bookmarkEnd w:id="23"/>
    </w:p>
    <w:p w14:paraId="0CE3430E" w14:textId="77F7F608" w:rsidR="001304E6" w:rsidRPr="00D64982" w:rsidRDefault="001304E6" w:rsidP="001304E6">
      <w:pPr>
        <w:rPr>
          <w:rFonts w:ascii="Arial" w:hAnsi="Arial" w:cs="Arial"/>
          <w:sz w:val="22"/>
          <w:szCs w:val="22"/>
        </w:rPr>
      </w:pPr>
      <w:r w:rsidRPr="00D64982">
        <w:rPr>
          <w:rFonts w:ascii="Arial" w:hAnsi="Arial" w:cs="Arial"/>
          <w:sz w:val="22"/>
          <w:szCs w:val="22"/>
        </w:rPr>
        <w:t xml:space="preserve">Microsoft Excel is a robust spreadsheet program commonly </w:t>
      </w:r>
      <w:r w:rsidR="00BF13EC" w:rsidRPr="00D64982">
        <w:rPr>
          <w:rFonts w:ascii="Arial" w:hAnsi="Arial" w:cs="Arial"/>
          <w:sz w:val="22"/>
          <w:szCs w:val="22"/>
        </w:rPr>
        <w:t>utilised by organisations</w:t>
      </w:r>
      <w:r w:rsidRPr="00D64982">
        <w:rPr>
          <w:rFonts w:ascii="Arial" w:hAnsi="Arial" w:cs="Arial"/>
          <w:sz w:val="22"/>
          <w:szCs w:val="22"/>
        </w:rPr>
        <w:t xml:space="preserve"> and individuals alike. As an essential part of the Microsoft Office Suite, it allows users to conduct various data analyses, generate charts and graphs, manage financial plans, and perform many other functions. With Excel, users can easily </w:t>
      </w:r>
      <w:r w:rsidR="00BF13EC" w:rsidRPr="00D64982">
        <w:rPr>
          <w:rFonts w:ascii="Arial" w:hAnsi="Arial" w:cs="Arial"/>
          <w:sz w:val="22"/>
          <w:szCs w:val="22"/>
        </w:rPr>
        <w:t>create spreadsheets organised into rows and columns to present numerical data</w:t>
      </w:r>
      <w:r w:rsidRPr="00D64982">
        <w:rPr>
          <w:rFonts w:ascii="Arial" w:hAnsi="Arial" w:cs="Arial"/>
          <w:sz w:val="22"/>
          <w:szCs w:val="22"/>
        </w:rPr>
        <w:t xml:space="preserve">. Moreover, you can </w:t>
      </w:r>
      <w:r w:rsidR="00BF13EC" w:rsidRPr="00D64982">
        <w:rPr>
          <w:rFonts w:ascii="Arial" w:hAnsi="Arial" w:cs="Arial"/>
          <w:sz w:val="22"/>
          <w:szCs w:val="22"/>
        </w:rPr>
        <w:t>utilise</w:t>
      </w:r>
      <w:r w:rsidRPr="00D64982">
        <w:rPr>
          <w:rFonts w:ascii="Arial" w:hAnsi="Arial" w:cs="Arial"/>
          <w:sz w:val="22"/>
          <w:szCs w:val="22"/>
        </w:rPr>
        <w:t xml:space="preserve"> formulas to compute totals, averages, and other </w:t>
      </w:r>
      <w:r w:rsidR="00BF13EC" w:rsidRPr="00D64982">
        <w:rPr>
          <w:rFonts w:ascii="Arial" w:hAnsi="Arial" w:cs="Arial"/>
          <w:sz w:val="22"/>
          <w:szCs w:val="22"/>
        </w:rPr>
        <w:t>statistics, among numerous other</w:t>
      </w:r>
      <w:r w:rsidRPr="00D64982">
        <w:rPr>
          <w:rFonts w:ascii="Arial" w:hAnsi="Arial" w:cs="Arial"/>
          <w:sz w:val="22"/>
          <w:szCs w:val="22"/>
        </w:rPr>
        <w:t xml:space="preserve"> features.</w:t>
      </w:r>
    </w:p>
    <w:p w14:paraId="05903147" w14:textId="45920DBB" w:rsidR="001304E6" w:rsidRDefault="00D853AE" w:rsidP="001304E6">
      <w:pPr>
        <w:rPr>
          <w:rFonts w:ascii="Arial" w:hAnsi="Arial" w:cs="Arial"/>
          <w:sz w:val="22"/>
          <w:szCs w:val="22"/>
        </w:rPr>
      </w:pPr>
      <w:r>
        <w:rPr>
          <w:noProof/>
        </w:rPr>
        <w:drawing>
          <wp:inline distT="0" distB="0" distL="0" distR="0" wp14:anchorId="11107C1A" wp14:editId="0D4FB2FB">
            <wp:extent cx="4412615" cy="4107815"/>
            <wp:effectExtent l="0" t="0" r="6985" b="6985"/>
            <wp:docPr id="2015060868" name="Picture 50" descr="Best Excel Courses &amp; Training | Code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Best Excel Courses &amp; Training | Codecademy"/>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12615" cy="4107815"/>
                    </a:xfrm>
                    <a:prstGeom prst="rect">
                      <a:avLst/>
                    </a:prstGeom>
                    <a:noFill/>
                    <a:ln>
                      <a:noFill/>
                    </a:ln>
                  </pic:spPr>
                </pic:pic>
              </a:graphicData>
            </a:graphic>
          </wp:inline>
        </w:drawing>
      </w:r>
    </w:p>
    <w:p w14:paraId="2310F689" w14:textId="77777777" w:rsidR="00027426" w:rsidRDefault="00027426" w:rsidP="001304E6">
      <w:pPr>
        <w:rPr>
          <w:rFonts w:ascii="Arial" w:hAnsi="Arial" w:cs="Arial"/>
          <w:sz w:val="22"/>
          <w:szCs w:val="22"/>
        </w:rPr>
      </w:pPr>
    </w:p>
    <w:p w14:paraId="78FAE1D2" w14:textId="525A8E88" w:rsidR="00893080" w:rsidRDefault="00893080" w:rsidP="001304E6">
      <w:pPr>
        <w:rPr>
          <w:rFonts w:ascii="Arial" w:hAnsi="Arial" w:cs="Arial"/>
          <w:sz w:val="22"/>
          <w:szCs w:val="22"/>
        </w:rPr>
      </w:pPr>
      <w:r>
        <w:rPr>
          <w:rFonts w:ascii="Arial" w:hAnsi="Arial" w:cs="Arial"/>
          <w:sz w:val="22"/>
          <w:szCs w:val="22"/>
        </w:rPr>
        <w:t>Figure 1:</w:t>
      </w:r>
      <w:r w:rsidR="00027426">
        <w:rPr>
          <w:rFonts w:ascii="Arial" w:hAnsi="Arial" w:cs="Arial"/>
          <w:sz w:val="22"/>
          <w:szCs w:val="22"/>
        </w:rPr>
        <w:t xml:space="preserve"> Image showing Excel Logo</w:t>
      </w:r>
      <w:sdt>
        <w:sdtPr>
          <w:rPr>
            <w:rFonts w:ascii="Arial" w:hAnsi="Arial" w:cs="Arial"/>
            <w:sz w:val="22"/>
            <w:szCs w:val="22"/>
          </w:rPr>
          <w:id w:val="-1794445303"/>
          <w:citation/>
        </w:sdtPr>
        <w:sdtContent>
          <w:r w:rsidR="00D853AE">
            <w:rPr>
              <w:rFonts w:ascii="Arial" w:hAnsi="Arial" w:cs="Arial"/>
              <w:sz w:val="22"/>
              <w:szCs w:val="22"/>
            </w:rPr>
            <w:fldChar w:fldCharType="begin"/>
          </w:r>
          <w:r w:rsidR="00D853AE">
            <w:rPr>
              <w:rFonts w:ascii="Arial" w:hAnsi="Arial" w:cs="Arial"/>
              <w:sz w:val="22"/>
              <w:szCs w:val="22"/>
            </w:rPr>
            <w:instrText xml:space="preserve"> CITATION cod26 \l 2057 </w:instrText>
          </w:r>
          <w:r w:rsidR="00D853AE">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[17]</w:t>
          </w:r>
          <w:r w:rsidR="00D853AE">
            <w:rPr>
              <w:rFonts w:ascii="Arial" w:hAnsi="Arial" w:cs="Arial"/>
              <w:sz w:val="22"/>
              <w:szCs w:val="22"/>
            </w:rPr>
            <w:fldChar w:fldCharType="end"/>
          </w:r>
        </w:sdtContent>
      </w:sdt>
      <w:r w:rsidR="00027426">
        <w:rPr>
          <w:rFonts w:ascii="Arial" w:hAnsi="Arial" w:cs="Arial"/>
          <w:sz w:val="22"/>
          <w:szCs w:val="22"/>
        </w:rPr>
        <w:t>.</w:t>
      </w:r>
    </w:p>
    <w:p w14:paraId="1FB4F5B3" w14:textId="77777777" w:rsidR="00027426" w:rsidRPr="00D64982" w:rsidRDefault="00027426" w:rsidP="001304E6">
      <w:pPr>
        <w:rPr>
          <w:rFonts w:ascii="Arial" w:hAnsi="Arial" w:cs="Arial"/>
          <w:sz w:val="22"/>
          <w:szCs w:val="22"/>
        </w:rPr>
      </w:pPr>
    </w:p>
    <w:p w14:paraId="07BF2552" w14:textId="31C56430" w:rsidR="001304E6" w:rsidRPr="00D64982" w:rsidRDefault="001304E6" w:rsidP="001304E6">
      <w:pPr>
        <w:rPr>
          <w:rFonts w:ascii="Arial" w:hAnsi="Arial" w:cs="Arial"/>
          <w:sz w:val="22"/>
          <w:szCs w:val="22"/>
        </w:rPr>
      </w:pPr>
      <w:r w:rsidRPr="00D64982">
        <w:rPr>
          <w:rFonts w:ascii="Arial" w:hAnsi="Arial" w:cs="Arial"/>
          <w:sz w:val="22"/>
          <w:szCs w:val="22"/>
        </w:rPr>
        <w:t xml:space="preserve">Beginning with Microsoft Excel  </w:t>
      </w:r>
    </w:p>
    <w:p w14:paraId="4B077AED" w14:textId="6ABE4AF4" w:rsidR="001304E6" w:rsidRPr="00D64982" w:rsidRDefault="001304E6" w:rsidP="001304E6">
      <w:pPr>
        <w:rPr>
          <w:rFonts w:ascii="Arial" w:hAnsi="Arial" w:cs="Arial"/>
          <w:sz w:val="22"/>
          <w:szCs w:val="22"/>
        </w:rPr>
      </w:pPr>
      <w:r w:rsidRPr="00D64982">
        <w:rPr>
          <w:rFonts w:ascii="Arial" w:hAnsi="Arial" w:cs="Arial"/>
          <w:sz w:val="22"/>
          <w:szCs w:val="22"/>
        </w:rPr>
        <w:t xml:space="preserve">Embarking on your journey with Microsoft Excel is simple. First, you will need to acquire the software, either by purchasing it or downloading it. If you already have an Office 365 subscription, you can start using Excel right away. After installation on your computer or device, launch the application to discover its features. Numerous online tutorials and courses are available to </w:t>
      </w:r>
      <w:r w:rsidR="00BF13EC" w:rsidRPr="00D64982">
        <w:rPr>
          <w:rFonts w:ascii="Arial" w:hAnsi="Arial" w:cs="Arial"/>
          <w:sz w:val="22"/>
          <w:szCs w:val="22"/>
        </w:rPr>
        <w:t>help you learn to leverage its features</w:t>
      </w:r>
      <w:r w:rsidRPr="00D64982">
        <w:rPr>
          <w:rFonts w:ascii="Arial" w:hAnsi="Arial" w:cs="Arial"/>
          <w:sz w:val="22"/>
          <w:szCs w:val="22"/>
        </w:rPr>
        <w:t xml:space="preserve"> efficiently.</w:t>
      </w:r>
    </w:p>
    <w:p w14:paraId="7903C284" w14:textId="77777777" w:rsidR="001304E6" w:rsidRPr="00D64982" w:rsidRDefault="001304E6" w:rsidP="001304E6">
      <w:pPr>
        <w:rPr>
          <w:rFonts w:ascii="Arial" w:hAnsi="Arial" w:cs="Arial"/>
          <w:sz w:val="22"/>
          <w:szCs w:val="22"/>
        </w:rPr>
      </w:pPr>
    </w:p>
    <w:p w14:paraId="204A3BCA" w14:textId="551620DF" w:rsidR="001304E6" w:rsidRPr="00D64982" w:rsidRDefault="001304E6" w:rsidP="001304E6">
      <w:pPr>
        <w:rPr>
          <w:rFonts w:ascii="Arial" w:hAnsi="Arial" w:cs="Arial"/>
          <w:sz w:val="22"/>
          <w:szCs w:val="22"/>
        </w:rPr>
      </w:pPr>
      <w:r w:rsidRPr="00D64982">
        <w:rPr>
          <w:rFonts w:ascii="Arial" w:hAnsi="Arial" w:cs="Arial"/>
          <w:sz w:val="22"/>
          <w:szCs w:val="22"/>
        </w:rPr>
        <w:lastRenderedPageBreak/>
        <w:t xml:space="preserve">What Can You Accomplish with Microsoft Excel?  </w:t>
      </w:r>
    </w:p>
    <w:p w14:paraId="5AE47558" w14:textId="4AD6C7CF" w:rsidR="001304E6" w:rsidRDefault="001304E6" w:rsidP="001304E6">
      <w:pPr>
        <w:rPr>
          <w:rFonts w:ascii="Arial" w:hAnsi="Arial" w:cs="Arial"/>
          <w:sz w:val="22"/>
          <w:szCs w:val="22"/>
        </w:rPr>
      </w:pPr>
      <w:r w:rsidRPr="00D64982">
        <w:rPr>
          <w:rFonts w:ascii="Arial" w:hAnsi="Arial" w:cs="Arial"/>
          <w:sz w:val="22"/>
          <w:szCs w:val="22"/>
        </w:rPr>
        <w:t xml:space="preserve">The </w:t>
      </w:r>
      <w:r w:rsidR="00BF13EC" w:rsidRPr="00D64982">
        <w:rPr>
          <w:rFonts w:ascii="Arial" w:hAnsi="Arial" w:cs="Arial"/>
          <w:sz w:val="22"/>
          <w:szCs w:val="22"/>
        </w:rPr>
        <w:t>range of tasks you can perform with Microsoft Excel is wide and largely depends</w:t>
      </w:r>
      <w:r w:rsidRPr="00D64982">
        <w:rPr>
          <w:rFonts w:ascii="Arial" w:hAnsi="Arial" w:cs="Arial"/>
          <w:sz w:val="22"/>
          <w:szCs w:val="22"/>
        </w:rPr>
        <w:t xml:space="preserve"> on your requirements. It is frequently used to design basic spreadsheets like budgets, invoices, and sales reports. However, Excel also </w:t>
      </w:r>
      <w:r w:rsidR="00BF13EC" w:rsidRPr="00D64982">
        <w:rPr>
          <w:rFonts w:ascii="Arial" w:hAnsi="Arial" w:cs="Arial"/>
          <w:sz w:val="22"/>
          <w:szCs w:val="22"/>
        </w:rPr>
        <w:t>supports more complex tasks, such as constructing detailed models for event organisation or analysing business patterns using</w:t>
      </w:r>
      <w:r w:rsidRPr="00D64982">
        <w:rPr>
          <w:rFonts w:ascii="Arial" w:hAnsi="Arial" w:cs="Arial"/>
          <w:sz w:val="22"/>
          <w:szCs w:val="22"/>
        </w:rPr>
        <w:t xml:space="preserve"> advanced tools like pivot tables and macros. Additionally, you can connect spreadsheet data with other software applications such as Word or PowerPoint, enhancing your workflow across various platforms.</w:t>
      </w:r>
    </w:p>
    <w:p w14:paraId="306C270F" w14:textId="19E80CBC" w:rsidR="002115BB" w:rsidRPr="00D64982" w:rsidRDefault="002D4C09" w:rsidP="001304E6">
      <w:pPr>
        <w:rPr>
          <w:rFonts w:ascii="Arial" w:hAnsi="Arial" w:cs="Arial"/>
          <w:sz w:val="22"/>
          <w:szCs w:val="22"/>
        </w:rPr>
      </w:pPr>
      <w:r>
        <w:rPr>
          <w:noProof/>
        </w:rPr>
        <w:drawing>
          <wp:inline distT="0" distB="0" distL="0" distR="0" wp14:anchorId="40188389" wp14:editId="67959AE4">
            <wp:extent cx="5731510" cy="6774815"/>
            <wp:effectExtent l="0" t="0" r="2540" b="6985"/>
            <wp:docPr id="937568392" name="Picture 52" descr="A Complete Breakdown of Jobs That Use Excel Skills | Go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A Complete Breakdown of Jobs That Use Excel Skills | GoSkill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6774815"/>
                    </a:xfrm>
                    <a:prstGeom prst="rect">
                      <a:avLst/>
                    </a:prstGeom>
                    <a:noFill/>
                    <a:ln>
                      <a:noFill/>
                    </a:ln>
                  </pic:spPr>
                </pic:pic>
              </a:graphicData>
            </a:graphic>
          </wp:inline>
        </w:drawing>
      </w:r>
    </w:p>
    <w:p w14:paraId="09769D52" w14:textId="5473B074" w:rsidR="001304E6" w:rsidRPr="00D64982" w:rsidRDefault="002D4C09" w:rsidP="001304E6">
      <w:pPr>
        <w:rPr>
          <w:rFonts w:ascii="Arial" w:hAnsi="Arial" w:cs="Arial"/>
          <w:sz w:val="22"/>
          <w:szCs w:val="22"/>
        </w:rPr>
      </w:pPr>
      <w:r>
        <w:rPr>
          <w:rFonts w:ascii="Arial" w:hAnsi="Arial" w:cs="Arial"/>
          <w:sz w:val="22"/>
          <w:szCs w:val="22"/>
        </w:rPr>
        <w:t xml:space="preserve">Figure1: What can be </w:t>
      </w:r>
      <w:r w:rsidR="00A12C5A">
        <w:rPr>
          <w:rFonts w:ascii="Arial" w:hAnsi="Arial" w:cs="Arial"/>
          <w:sz w:val="22"/>
          <w:szCs w:val="22"/>
        </w:rPr>
        <w:t>achieved with Excel and how Excel is used in businesses.</w:t>
      </w:r>
      <w:sdt>
        <w:sdtPr>
          <w:rPr>
            <w:rFonts w:ascii="Arial" w:hAnsi="Arial" w:cs="Arial"/>
            <w:sz w:val="22"/>
            <w:szCs w:val="22"/>
          </w:rPr>
          <w:id w:val="1572542252"/>
          <w:citation/>
        </w:sdtPr>
        <w:sdtContent>
          <w:r w:rsidR="00A12C5A">
            <w:rPr>
              <w:rFonts w:ascii="Arial" w:hAnsi="Arial" w:cs="Arial"/>
              <w:sz w:val="22"/>
              <w:szCs w:val="22"/>
            </w:rPr>
            <w:fldChar w:fldCharType="begin"/>
          </w:r>
          <w:r w:rsidR="00A12C5A">
            <w:rPr>
              <w:rFonts w:ascii="Arial" w:hAnsi="Arial" w:cs="Arial"/>
              <w:sz w:val="22"/>
              <w:szCs w:val="22"/>
            </w:rPr>
            <w:instrText xml:space="preserve"> CITATION gos26 \l 2057 </w:instrText>
          </w:r>
          <w:r w:rsidR="00A12C5A">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[18]</w:t>
          </w:r>
          <w:r w:rsidR="00A12C5A">
            <w:rPr>
              <w:rFonts w:ascii="Arial" w:hAnsi="Arial" w:cs="Arial"/>
              <w:sz w:val="22"/>
              <w:szCs w:val="22"/>
            </w:rPr>
            <w:fldChar w:fldCharType="end"/>
          </w:r>
        </w:sdtContent>
      </w:sdt>
    </w:p>
    <w:p w14:paraId="267DF8EE" w14:textId="5CEB12AD" w:rsidR="001304E6" w:rsidRPr="00D64982" w:rsidRDefault="001304E6" w:rsidP="001304E6">
      <w:pPr>
        <w:rPr>
          <w:rFonts w:ascii="Arial" w:hAnsi="Arial" w:cs="Arial"/>
          <w:sz w:val="22"/>
          <w:szCs w:val="22"/>
        </w:rPr>
      </w:pPr>
      <w:r w:rsidRPr="00D64982">
        <w:rPr>
          <w:rFonts w:ascii="Arial" w:hAnsi="Arial" w:cs="Arial"/>
          <w:sz w:val="22"/>
          <w:szCs w:val="22"/>
        </w:rPr>
        <w:lastRenderedPageBreak/>
        <w:t xml:space="preserve">Advantages of Using Microsoft Excel  </w:t>
      </w:r>
    </w:p>
    <w:p w14:paraId="49C38765" w14:textId="574B5472" w:rsidR="001304E6" w:rsidRDefault="00BF13EC" w:rsidP="001304E6">
      <w:pPr>
        <w:rPr>
          <w:rFonts w:ascii="Arial" w:hAnsi="Arial" w:cs="Arial"/>
          <w:sz w:val="22"/>
          <w:szCs w:val="22"/>
        </w:rPr>
      </w:pPr>
      <w:r w:rsidRPr="00D64982">
        <w:rPr>
          <w:rFonts w:ascii="Arial" w:hAnsi="Arial" w:cs="Arial"/>
          <w:sz w:val="22"/>
          <w:szCs w:val="22"/>
        </w:rPr>
        <w:t>Utilising</w:t>
      </w:r>
      <w:r w:rsidR="001304E6" w:rsidRPr="00D64982">
        <w:rPr>
          <w:rFonts w:ascii="Arial" w:hAnsi="Arial" w:cs="Arial"/>
          <w:sz w:val="22"/>
          <w:szCs w:val="22"/>
        </w:rPr>
        <w:t xml:space="preserve"> Microsoft Excel </w:t>
      </w:r>
      <w:r w:rsidRPr="00D64982">
        <w:rPr>
          <w:rFonts w:ascii="Arial" w:hAnsi="Arial" w:cs="Arial"/>
          <w:sz w:val="22"/>
          <w:szCs w:val="22"/>
        </w:rPr>
        <w:t>to handle numerical data offers multiple benefits over</w:t>
      </w:r>
      <w:r w:rsidR="001304E6" w:rsidRPr="00D64982">
        <w:rPr>
          <w:rFonts w:ascii="Arial" w:hAnsi="Arial" w:cs="Arial"/>
          <w:sz w:val="22"/>
          <w:szCs w:val="22"/>
        </w:rPr>
        <w:t xml:space="preserve"> alternative software or manual methods. For example, it greatly accelerates calculations and enhances accuracy. Excel also features strong security measures to safeguard sensitive information. You can effectively create tables and graphs to </w:t>
      </w:r>
      <w:r w:rsidRPr="00D64982">
        <w:rPr>
          <w:rFonts w:ascii="Arial" w:hAnsi="Arial" w:cs="Arial"/>
          <w:sz w:val="22"/>
          <w:szCs w:val="22"/>
        </w:rPr>
        <w:t>visualise</w:t>
      </w:r>
      <w:r w:rsidR="001304E6" w:rsidRPr="00D64982">
        <w:rPr>
          <w:rFonts w:ascii="Arial" w:hAnsi="Arial" w:cs="Arial"/>
          <w:sz w:val="22"/>
          <w:szCs w:val="22"/>
        </w:rPr>
        <w:t xml:space="preserve"> your data for presentations or comprehensive analyses.</w:t>
      </w:r>
    </w:p>
    <w:p w14:paraId="28043901" w14:textId="52367496" w:rsidR="008268EE" w:rsidRPr="00D64982" w:rsidRDefault="002115BB" w:rsidP="001304E6">
      <w:pPr>
        <w:rPr>
          <w:rFonts w:ascii="Arial" w:hAnsi="Arial" w:cs="Arial"/>
          <w:sz w:val="22"/>
          <w:szCs w:val="22"/>
        </w:rPr>
      </w:pPr>
      <w:r>
        <w:rPr>
          <w:noProof/>
        </w:rPr>
        <w:drawing>
          <wp:inline distT="0" distB="0" distL="0" distR="0" wp14:anchorId="4CDC46C2" wp14:editId="6398750C">
            <wp:extent cx="3193415" cy="3381829"/>
            <wp:effectExtent l="0" t="0" r="6985" b="9525"/>
            <wp:docPr id="453351533" name="Picture 51" descr="25 Excel Formulas Every Office User Should Know! 📊 Boost productivity,  save time, and work smarter with these must-know Microsoft Excel formulas.  💡 Which one is your favorite? 👇, #Exc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25 Excel Formulas Every Office User Should Know! 📊 Boost productivity,  save time, and work smarter with these must-know Microsoft Excel formulas.  💡 Which one is your favorite? 👇, #Excel ..."/>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97115" cy="3385748"/>
                    </a:xfrm>
                    <a:prstGeom prst="rect">
                      <a:avLst/>
                    </a:prstGeom>
                    <a:noFill/>
                    <a:ln>
                      <a:noFill/>
                    </a:ln>
                  </pic:spPr>
                </pic:pic>
              </a:graphicData>
            </a:graphic>
          </wp:inline>
        </w:drawing>
      </w:r>
    </w:p>
    <w:p w14:paraId="6D2E0BB9" w14:textId="481013E6" w:rsidR="001304E6" w:rsidRDefault="008268EE" w:rsidP="001304E6">
      <w:pPr>
        <w:rPr>
          <w:rFonts w:ascii="Arial" w:hAnsi="Arial" w:cs="Arial"/>
          <w:sz w:val="22"/>
          <w:szCs w:val="22"/>
        </w:rPr>
      </w:pPr>
      <w:r>
        <w:rPr>
          <w:rFonts w:ascii="Arial" w:hAnsi="Arial" w:cs="Arial"/>
          <w:sz w:val="22"/>
          <w:szCs w:val="22"/>
        </w:rPr>
        <w:t>Figure</w:t>
      </w:r>
      <w:r w:rsidR="00A12C5A">
        <w:rPr>
          <w:rFonts w:ascii="Arial" w:hAnsi="Arial" w:cs="Arial"/>
          <w:sz w:val="22"/>
          <w:szCs w:val="22"/>
        </w:rPr>
        <w:t>2</w:t>
      </w:r>
      <w:r>
        <w:rPr>
          <w:rFonts w:ascii="Arial" w:hAnsi="Arial" w:cs="Arial"/>
          <w:sz w:val="22"/>
          <w:szCs w:val="22"/>
        </w:rPr>
        <w:t>: Showing Excel 10 Formulas</w:t>
      </w:r>
      <w:sdt>
        <w:sdtPr>
          <w:rPr>
            <w:rFonts w:ascii="Arial" w:hAnsi="Arial" w:cs="Arial"/>
            <w:sz w:val="22"/>
            <w:szCs w:val="22"/>
          </w:rPr>
          <w:id w:val="-602344557"/>
          <w:citation/>
        </w:sdtPr>
        <w:sdtContent>
          <w:r w:rsidR="002115BB">
            <w:rPr>
              <w:rFonts w:ascii="Arial" w:hAnsi="Arial" w:cs="Arial"/>
              <w:sz w:val="22"/>
              <w:szCs w:val="22"/>
            </w:rPr>
            <w:fldChar w:fldCharType="begin"/>
          </w:r>
          <w:r w:rsidR="002115BB">
            <w:rPr>
              <w:rFonts w:ascii="Arial" w:hAnsi="Arial" w:cs="Arial"/>
              <w:sz w:val="22"/>
              <w:szCs w:val="22"/>
            </w:rPr>
            <w:instrText xml:space="preserve"> CITATION fac26 \l 2057 </w:instrText>
          </w:r>
          <w:r w:rsidR="002115BB">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[19]</w:t>
          </w:r>
          <w:r w:rsidR="002115BB">
            <w:rPr>
              <w:rFonts w:ascii="Arial" w:hAnsi="Arial" w:cs="Arial"/>
              <w:sz w:val="22"/>
              <w:szCs w:val="22"/>
            </w:rPr>
            <w:fldChar w:fldCharType="end"/>
          </w:r>
        </w:sdtContent>
      </w:sdt>
    </w:p>
    <w:p w14:paraId="2C3BB1DE" w14:textId="77777777" w:rsidR="002115BB" w:rsidRPr="00D64982" w:rsidRDefault="002115BB" w:rsidP="001304E6">
      <w:pPr>
        <w:rPr>
          <w:rFonts w:ascii="Arial" w:hAnsi="Arial" w:cs="Arial"/>
          <w:sz w:val="22"/>
          <w:szCs w:val="22"/>
        </w:rPr>
      </w:pPr>
    </w:p>
    <w:p w14:paraId="1A84B6D7" w14:textId="2B50A105" w:rsidR="001304E6" w:rsidRPr="00D64982" w:rsidRDefault="001304E6" w:rsidP="001304E6">
      <w:pPr>
        <w:rPr>
          <w:rFonts w:ascii="Arial" w:hAnsi="Arial" w:cs="Arial"/>
          <w:sz w:val="22"/>
          <w:szCs w:val="22"/>
        </w:rPr>
      </w:pPr>
      <w:r w:rsidRPr="00D64982">
        <w:rPr>
          <w:rFonts w:ascii="Arial" w:hAnsi="Arial" w:cs="Arial"/>
          <w:sz w:val="22"/>
          <w:szCs w:val="22"/>
        </w:rPr>
        <w:t xml:space="preserve">Tasks You Can Perform with Microsoft Excel  </w:t>
      </w:r>
    </w:p>
    <w:p w14:paraId="706708AE" w14:textId="7118AAE4" w:rsidR="001304E6" w:rsidRPr="00D64982" w:rsidRDefault="001304E6" w:rsidP="001304E6">
      <w:pPr>
        <w:rPr>
          <w:rFonts w:ascii="Arial" w:hAnsi="Arial" w:cs="Arial"/>
          <w:sz w:val="22"/>
          <w:szCs w:val="22"/>
        </w:rPr>
      </w:pPr>
      <w:r w:rsidRPr="00D64982">
        <w:rPr>
          <w:rFonts w:ascii="Arial" w:hAnsi="Arial" w:cs="Arial"/>
          <w:sz w:val="22"/>
          <w:szCs w:val="22"/>
        </w:rPr>
        <w:t xml:space="preserve">Microsoft Excel comes equipped with a diverse array of tools for managing numerical data, such as forming budgets or monitoring sales figures over time. Its extensive formatting and </w:t>
      </w:r>
      <w:r w:rsidR="00BF13EC" w:rsidRPr="00D64982">
        <w:rPr>
          <w:rFonts w:ascii="Arial" w:hAnsi="Arial" w:cs="Arial"/>
          <w:sz w:val="22"/>
          <w:szCs w:val="22"/>
        </w:rPr>
        <w:t>organisational</w:t>
      </w:r>
      <w:r w:rsidRPr="00D64982">
        <w:rPr>
          <w:rFonts w:ascii="Arial" w:hAnsi="Arial" w:cs="Arial"/>
          <w:sz w:val="22"/>
          <w:szCs w:val="22"/>
        </w:rPr>
        <w:t xml:space="preserve"> capabilities enable you to compute totals or apply formulas for more complicated calculations, such as forecasting future sales trends. The various functionalities that Excel offers can significantly simplify task completion.</w:t>
      </w:r>
    </w:p>
    <w:p w14:paraId="740FB29E" w14:textId="175AF4B6" w:rsidR="0028616D" w:rsidRDefault="0028616D" w:rsidP="001304E6">
      <w:pPr>
        <w:rPr>
          <w:rFonts w:ascii="Arial" w:hAnsi="Arial" w:cs="Arial"/>
          <w:sz w:val="22"/>
          <w:szCs w:val="22"/>
        </w:rPr>
      </w:pPr>
      <w:r>
        <w:rPr>
          <w:noProof/>
        </w:rPr>
        <w:lastRenderedPageBreak/>
        <w:drawing>
          <wp:inline distT="0" distB="0" distL="0" distR="0" wp14:anchorId="074BEFB8" wp14:editId="1D1A8D58">
            <wp:extent cx="5731510" cy="7982857"/>
            <wp:effectExtent l="0" t="0" r="2540" b="0"/>
            <wp:docPr id="273164131" name="Picture 55" descr="Boost Your Productivity with These 10 Excel Tricks | Hrikesh Kum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Boost Your Productivity with These 10 Excel Tricks | Hrikesh Kumar ..."/>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2657" cy="7984454"/>
                    </a:xfrm>
                    <a:prstGeom prst="rect">
                      <a:avLst/>
                    </a:prstGeom>
                    <a:noFill/>
                    <a:ln>
                      <a:noFill/>
                    </a:ln>
                  </pic:spPr>
                </pic:pic>
              </a:graphicData>
            </a:graphic>
          </wp:inline>
        </w:drawing>
      </w:r>
    </w:p>
    <w:p w14:paraId="31778BC1" w14:textId="43B9B5BE" w:rsidR="007A12B1" w:rsidRPr="00D64982" w:rsidRDefault="0028616D" w:rsidP="001304E6">
      <w:pPr>
        <w:rPr>
          <w:rFonts w:ascii="Arial" w:hAnsi="Arial" w:cs="Arial"/>
          <w:sz w:val="22"/>
          <w:szCs w:val="22"/>
        </w:rPr>
      </w:pPr>
      <w:r>
        <w:rPr>
          <w:rFonts w:ascii="Arial" w:hAnsi="Arial" w:cs="Arial"/>
          <w:sz w:val="22"/>
          <w:szCs w:val="22"/>
        </w:rPr>
        <w:t>Figure 3: Supporting image showing top productive task that can be performed within Excel.</w:t>
      </w:r>
    </w:p>
    <w:p w14:paraId="74E67387" w14:textId="77777777" w:rsidR="0028616D" w:rsidRDefault="0028616D" w:rsidP="001304E6">
      <w:pPr>
        <w:rPr>
          <w:rFonts w:ascii="Arial" w:hAnsi="Arial" w:cs="Arial"/>
          <w:sz w:val="22"/>
          <w:szCs w:val="22"/>
        </w:rPr>
      </w:pPr>
    </w:p>
    <w:p w14:paraId="1C7A4B61" w14:textId="77777777" w:rsidR="0028616D" w:rsidRDefault="0028616D" w:rsidP="001304E6">
      <w:pPr>
        <w:rPr>
          <w:rFonts w:ascii="Arial" w:hAnsi="Arial" w:cs="Arial"/>
          <w:sz w:val="22"/>
          <w:szCs w:val="22"/>
        </w:rPr>
      </w:pPr>
    </w:p>
    <w:p w14:paraId="0CAC1D54" w14:textId="47EAF9B4" w:rsidR="001304E6" w:rsidRPr="00D64982" w:rsidRDefault="001304E6" w:rsidP="001304E6">
      <w:pPr>
        <w:rPr>
          <w:rFonts w:ascii="Arial" w:hAnsi="Arial" w:cs="Arial"/>
          <w:sz w:val="22"/>
          <w:szCs w:val="22"/>
        </w:rPr>
      </w:pPr>
      <w:r w:rsidRPr="00D64982">
        <w:rPr>
          <w:rFonts w:ascii="Arial" w:hAnsi="Arial" w:cs="Arial"/>
          <w:sz w:val="22"/>
          <w:szCs w:val="22"/>
        </w:rPr>
        <w:lastRenderedPageBreak/>
        <w:t xml:space="preserve">Data Protection in Microsoft Excel  </w:t>
      </w:r>
    </w:p>
    <w:p w14:paraId="41EDD0D2" w14:textId="67B9FFA3" w:rsidR="001304E6" w:rsidRPr="00D64982" w:rsidRDefault="001304E6" w:rsidP="001304E6">
      <w:pPr>
        <w:rPr>
          <w:rFonts w:ascii="Arial" w:hAnsi="Arial" w:cs="Arial"/>
          <w:sz w:val="22"/>
          <w:szCs w:val="22"/>
        </w:rPr>
      </w:pPr>
      <w:r w:rsidRPr="00D64982">
        <w:rPr>
          <w:rFonts w:ascii="Arial" w:hAnsi="Arial" w:cs="Arial"/>
          <w:sz w:val="22"/>
          <w:szCs w:val="22"/>
        </w:rPr>
        <w:t xml:space="preserve">Information stored in a Microsoft Excel spreadsheet is securely protected. The application provides several methods to secure files, including password protection and encryption, to prevent </w:t>
      </w:r>
      <w:r w:rsidR="00FF0228" w:rsidRPr="00D64982">
        <w:rPr>
          <w:rFonts w:ascii="Arial" w:hAnsi="Arial" w:cs="Arial"/>
          <w:sz w:val="22"/>
          <w:szCs w:val="22"/>
        </w:rPr>
        <w:t>unauthorised</w:t>
      </w:r>
      <w:r w:rsidRPr="00D64982">
        <w:rPr>
          <w:rFonts w:ascii="Arial" w:hAnsi="Arial" w:cs="Arial"/>
          <w:sz w:val="22"/>
          <w:szCs w:val="22"/>
        </w:rPr>
        <w:t xml:space="preserve"> access or changes made by cybercriminals or harmful software. Moreover, Excel incorporates an audit trail feature that records every modification made to the file, noting who made the changes and </w:t>
      </w:r>
      <w:r w:rsidR="00FF0228" w:rsidRPr="00D64982">
        <w:rPr>
          <w:rFonts w:ascii="Arial" w:hAnsi="Arial" w:cs="Arial"/>
          <w:sz w:val="22"/>
          <w:szCs w:val="22"/>
        </w:rPr>
        <w:t>always ensuring accountability</w:t>
      </w:r>
      <w:r w:rsidRPr="00D64982">
        <w:rPr>
          <w:rFonts w:ascii="Arial" w:hAnsi="Arial" w:cs="Arial"/>
          <w:sz w:val="22"/>
          <w:szCs w:val="22"/>
        </w:rPr>
        <w:t>.</w:t>
      </w:r>
    </w:p>
    <w:p w14:paraId="5B70CFB2" w14:textId="77777777" w:rsidR="001304E6" w:rsidRDefault="001304E6" w:rsidP="001304E6">
      <w:pPr>
        <w:rPr>
          <w:rFonts w:ascii="Arial" w:hAnsi="Arial" w:cs="Arial"/>
          <w:sz w:val="22"/>
          <w:szCs w:val="22"/>
        </w:rPr>
      </w:pPr>
    </w:p>
    <w:p w14:paraId="0D0CFAD7" w14:textId="5064D91C" w:rsidR="00C655F0" w:rsidRDefault="00C655F0" w:rsidP="001304E6">
      <w:pPr>
        <w:rPr>
          <w:rFonts w:ascii="Arial" w:hAnsi="Arial" w:cs="Arial"/>
          <w:sz w:val="22"/>
          <w:szCs w:val="22"/>
        </w:rPr>
      </w:pPr>
      <w:r>
        <w:rPr>
          <w:noProof/>
        </w:rPr>
        <w:drawing>
          <wp:inline distT="0" distB="0" distL="0" distR="0" wp14:anchorId="378FBD2A" wp14:editId="6381AE30">
            <wp:extent cx="5731510" cy="3379470"/>
            <wp:effectExtent l="0" t="0" r="2540" b="0"/>
            <wp:docPr id="506551588" name="Picture 56" descr="Protect Sheet in Excel - How to Protect, Lock, Unprotect Cells/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Protect Sheet in Excel - How to Protect, Lock, Unprotect Cells/Shee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379470"/>
                    </a:xfrm>
                    <a:prstGeom prst="rect">
                      <a:avLst/>
                    </a:prstGeom>
                    <a:noFill/>
                    <a:ln>
                      <a:noFill/>
                    </a:ln>
                  </pic:spPr>
                </pic:pic>
              </a:graphicData>
            </a:graphic>
          </wp:inline>
        </w:drawing>
      </w:r>
    </w:p>
    <w:p w14:paraId="2F8BBC4A" w14:textId="24BEADA2" w:rsidR="00196858" w:rsidRDefault="00196858" w:rsidP="001304E6">
      <w:pPr>
        <w:rPr>
          <w:rFonts w:ascii="Arial" w:hAnsi="Arial" w:cs="Arial"/>
          <w:sz w:val="22"/>
          <w:szCs w:val="22"/>
        </w:rPr>
      </w:pPr>
      <w:r>
        <w:rPr>
          <w:rFonts w:ascii="Arial" w:hAnsi="Arial" w:cs="Arial"/>
          <w:sz w:val="22"/>
          <w:szCs w:val="22"/>
        </w:rPr>
        <w:t>Figure</w:t>
      </w:r>
      <w:r w:rsidR="005D40BF">
        <w:rPr>
          <w:rFonts w:ascii="Arial" w:hAnsi="Arial" w:cs="Arial"/>
          <w:sz w:val="22"/>
          <w:szCs w:val="22"/>
        </w:rPr>
        <w:t xml:space="preserve">5: Image showing how documents are protected within </w:t>
      </w:r>
      <w:r w:rsidR="00C655F0">
        <w:rPr>
          <w:rFonts w:ascii="Arial" w:hAnsi="Arial" w:cs="Arial"/>
          <w:sz w:val="22"/>
          <w:szCs w:val="22"/>
        </w:rPr>
        <w:t>Excel to avoid GDPR violations.</w:t>
      </w:r>
      <w:sdt>
        <w:sdtPr>
          <w:rPr>
            <w:rFonts w:ascii="Arial" w:hAnsi="Arial" w:cs="Arial"/>
            <w:sz w:val="22"/>
            <w:szCs w:val="22"/>
          </w:rPr>
          <w:id w:val="-909766104"/>
          <w:citation/>
        </w:sdtPr>
        <w:sdtContent>
          <w:r w:rsidR="00C655F0">
            <w:rPr>
              <w:rFonts w:ascii="Arial" w:hAnsi="Arial" w:cs="Arial"/>
              <w:sz w:val="22"/>
              <w:szCs w:val="22"/>
            </w:rPr>
            <w:fldChar w:fldCharType="begin"/>
          </w:r>
          <w:r w:rsidR="00C655F0">
            <w:rPr>
              <w:rFonts w:ascii="Arial" w:hAnsi="Arial" w:cs="Arial"/>
              <w:sz w:val="22"/>
              <w:szCs w:val="22"/>
            </w:rPr>
            <w:instrText xml:space="preserve"> CITATION edu26 \l 2057 </w:instrText>
          </w:r>
          <w:r w:rsidR="00C655F0">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[20]</w:t>
          </w:r>
          <w:r w:rsidR="00C655F0">
            <w:rPr>
              <w:rFonts w:ascii="Arial" w:hAnsi="Arial" w:cs="Arial"/>
              <w:sz w:val="22"/>
              <w:szCs w:val="22"/>
            </w:rPr>
            <w:fldChar w:fldCharType="end"/>
          </w:r>
        </w:sdtContent>
      </w:sdt>
    </w:p>
    <w:p w14:paraId="1EAA5701" w14:textId="77777777" w:rsidR="00C655F0" w:rsidRPr="00D64982" w:rsidRDefault="00C655F0" w:rsidP="001304E6">
      <w:pPr>
        <w:rPr>
          <w:rFonts w:ascii="Arial" w:hAnsi="Arial" w:cs="Arial"/>
          <w:sz w:val="22"/>
          <w:szCs w:val="22"/>
        </w:rPr>
      </w:pPr>
    </w:p>
    <w:p w14:paraId="11DCBD7A" w14:textId="6609C45D" w:rsidR="001304E6" w:rsidRPr="00D64982" w:rsidRDefault="001304E6" w:rsidP="001304E6">
      <w:pPr>
        <w:rPr>
          <w:rFonts w:ascii="Arial" w:hAnsi="Arial" w:cs="Arial"/>
          <w:sz w:val="22"/>
          <w:szCs w:val="22"/>
        </w:rPr>
      </w:pPr>
      <w:r w:rsidRPr="00D64982">
        <w:rPr>
          <w:rFonts w:ascii="Arial" w:hAnsi="Arial" w:cs="Arial"/>
          <w:sz w:val="22"/>
          <w:szCs w:val="22"/>
        </w:rPr>
        <w:t xml:space="preserve">Using Macros and Visual Basic with Microsoft Excel  </w:t>
      </w:r>
    </w:p>
    <w:p w14:paraId="5C5DB4AE" w14:textId="7F72F5C9" w:rsidR="001304E6" w:rsidRPr="00D64982" w:rsidRDefault="001304E6" w:rsidP="001304E6">
      <w:pPr>
        <w:rPr>
          <w:rFonts w:ascii="Arial" w:hAnsi="Arial" w:cs="Arial"/>
          <w:sz w:val="22"/>
          <w:szCs w:val="22"/>
        </w:rPr>
      </w:pPr>
      <w:r w:rsidRPr="00D64982">
        <w:rPr>
          <w:rFonts w:ascii="Arial" w:hAnsi="Arial" w:cs="Arial"/>
          <w:sz w:val="22"/>
          <w:szCs w:val="22"/>
        </w:rPr>
        <w:t xml:space="preserve">Macros allow you to streamline tasks in Microsoft Excel, such as moving information between sections with a single action, boosting efficiency and </w:t>
      </w:r>
      <w:r w:rsidR="00BF13EC" w:rsidRPr="00D64982">
        <w:rPr>
          <w:rFonts w:ascii="Arial" w:hAnsi="Arial" w:cs="Arial"/>
          <w:sz w:val="22"/>
          <w:szCs w:val="22"/>
        </w:rPr>
        <w:t>minimising</w:t>
      </w:r>
      <w:r w:rsidRPr="00D64982">
        <w:rPr>
          <w:rFonts w:ascii="Arial" w:hAnsi="Arial" w:cs="Arial"/>
          <w:sz w:val="22"/>
          <w:szCs w:val="22"/>
        </w:rPr>
        <w:t xml:space="preserve"> errors. Visual Basic </w:t>
      </w:r>
      <w:r w:rsidR="00BF13EC" w:rsidRPr="00D64982">
        <w:rPr>
          <w:rFonts w:ascii="Arial" w:hAnsi="Arial" w:cs="Arial"/>
          <w:sz w:val="22"/>
          <w:szCs w:val="22"/>
        </w:rPr>
        <w:t>provides more precise control over specific functions through programming, making it suitable for generating reports or printing labels tailored to</w:t>
      </w:r>
      <w:r w:rsidRPr="00D64982">
        <w:rPr>
          <w:rFonts w:ascii="Arial" w:hAnsi="Arial" w:cs="Arial"/>
          <w:sz w:val="22"/>
          <w:szCs w:val="22"/>
        </w:rPr>
        <w:t xml:space="preserve"> unique needs.</w:t>
      </w:r>
    </w:p>
    <w:p w14:paraId="11E95C5E" w14:textId="77777777" w:rsidR="001304E6" w:rsidRPr="00D64982" w:rsidRDefault="001304E6" w:rsidP="001304E6">
      <w:pPr>
        <w:rPr>
          <w:rFonts w:ascii="Arial" w:hAnsi="Arial" w:cs="Arial"/>
          <w:sz w:val="22"/>
          <w:szCs w:val="22"/>
        </w:rPr>
      </w:pPr>
    </w:p>
    <w:p w14:paraId="40893DDE" w14:textId="7FE91434" w:rsidR="001304E6" w:rsidRPr="00D64982" w:rsidRDefault="001304E6" w:rsidP="001304E6">
      <w:pPr>
        <w:rPr>
          <w:rFonts w:ascii="Arial" w:hAnsi="Arial" w:cs="Arial"/>
          <w:sz w:val="22"/>
          <w:szCs w:val="22"/>
        </w:rPr>
      </w:pPr>
      <w:r w:rsidRPr="00D64982">
        <w:rPr>
          <w:rFonts w:ascii="Arial" w:hAnsi="Arial" w:cs="Arial"/>
          <w:sz w:val="22"/>
          <w:szCs w:val="22"/>
        </w:rPr>
        <w:t xml:space="preserve">Additional Software Considerations for Microsoft Excel  </w:t>
      </w:r>
    </w:p>
    <w:p w14:paraId="6C173E92" w14:textId="529DB4A4" w:rsidR="001304E6" w:rsidRPr="00D64982" w:rsidRDefault="001304E6" w:rsidP="001304E6">
      <w:pPr>
        <w:rPr>
          <w:rFonts w:ascii="Arial" w:hAnsi="Arial" w:cs="Arial"/>
          <w:sz w:val="22"/>
          <w:szCs w:val="22"/>
        </w:rPr>
      </w:pPr>
      <w:r w:rsidRPr="00D64982">
        <w:rPr>
          <w:rFonts w:ascii="Arial" w:hAnsi="Arial" w:cs="Arial"/>
          <w:sz w:val="22"/>
          <w:szCs w:val="22"/>
        </w:rPr>
        <w:t xml:space="preserve">No </w:t>
      </w:r>
      <w:r w:rsidR="00BF13EC" w:rsidRPr="00D64982">
        <w:rPr>
          <w:rFonts w:ascii="Arial" w:hAnsi="Arial" w:cs="Arial"/>
          <w:sz w:val="22"/>
          <w:szCs w:val="22"/>
        </w:rPr>
        <w:t>additional software is required to use</w:t>
      </w:r>
      <w:r w:rsidRPr="00D64982">
        <w:rPr>
          <w:rFonts w:ascii="Arial" w:hAnsi="Arial" w:cs="Arial"/>
          <w:sz w:val="22"/>
          <w:szCs w:val="22"/>
        </w:rPr>
        <w:t xml:space="preserve"> the latest versions of Microsoft Office, including Excel. However, if you are using an older version, it’s crucial to confirm that your computer meets the required security standards before installing or using the software. This precaution helps prevent </w:t>
      </w:r>
      <w:r w:rsidR="00BF13EC" w:rsidRPr="00D64982">
        <w:rPr>
          <w:rFonts w:ascii="Arial" w:hAnsi="Arial" w:cs="Arial"/>
          <w:sz w:val="22"/>
          <w:szCs w:val="22"/>
        </w:rPr>
        <w:t>the exposure of personal information to potential risks posed by</w:t>
      </w:r>
      <w:r w:rsidRPr="00D64982">
        <w:rPr>
          <w:rFonts w:ascii="Arial" w:hAnsi="Arial" w:cs="Arial"/>
          <w:sz w:val="22"/>
          <w:szCs w:val="22"/>
        </w:rPr>
        <w:t xml:space="preserve"> vulnerabilities in outdated software.</w:t>
      </w:r>
    </w:p>
    <w:p w14:paraId="52C84779" w14:textId="77777777" w:rsidR="001304E6" w:rsidRPr="00D64982" w:rsidRDefault="001304E6" w:rsidP="001304E6">
      <w:pPr>
        <w:rPr>
          <w:rFonts w:ascii="Arial" w:hAnsi="Arial" w:cs="Arial"/>
          <w:sz w:val="22"/>
          <w:szCs w:val="22"/>
        </w:rPr>
      </w:pPr>
    </w:p>
    <w:p w14:paraId="686ABE1A" w14:textId="750C22E5" w:rsidR="001304E6" w:rsidRPr="00D64982" w:rsidRDefault="001304E6" w:rsidP="001304E6">
      <w:pPr>
        <w:rPr>
          <w:rFonts w:ascii="Arial" w:hAnsi="Arial" w:cs="Arial"/>
          <w:sz w:val="22"/>
          <w:szCs w:val="22"/>
        </w:rPr>
      </w:pPr>
      <w:r w:rsidRPr="00D64982">
        <w:rPr>
          <w:rFonts w:ascii="Arial" w:hAnsi="Arial" w:cs="Arial"/>
          <w:sz w:val="22"/>
          <w:szCs w:val="22"/>
        </w:rPr>
        <w:lastRenderedPageBreak/>
        <w:t xml:space="preserve">Training for Microsoft Excel Proficiency  </w:t>
      </w:r>
    </w:p>
    <w:p w14:paraId="620BE0C8" w14:textId="061A9144" w:rsidR="001304E6" w:rsidRDefault="001304E6" w:rsidP="001304E6">
      <w:pPr>
        <w:rPr>
          <w:rFonts w:ascii="Arial" w:hAnsi="Arial" w:cs="Arial"/>
          <w:sz w:val="22"/>
          <w:szCs w:val="22"/>
        </w:rPr>
      </w:pPr>
      <w:r w:rsidRPr="00D64982">
        <w:rPr>
          <w:rFonts w:ascii="Arial" w:hAnsi="Arial" w:cs="Arial"/>
          <w:sz w:val="22"/>
          <w:szCs w:val="22"/>
        </w:rPr>
        <w:t xml:space="preserve">While many fundamental commands and features are intended to be user-friendly, complex tasks that involve intricate calculations and </w:t>
      </w:r>
      <w:r w:rsidR="00BF13EC" w:rsidRPr="00D64982">
        <w:rPr>
          <w:rFonts w:ascii="Arial" w:hAnsi="Arial" w:cs="Arial"/>
          <w:sz w:val="22"/>
          <w:szCs w:val="22"/>
        </w:rPr>
        <w:t>specialised</w:t>
      </w:r>
      <w:r w:rsidRPr="00D64982">
        <w:rPr>
          <w:rFonts w:ascii="Arial" w:hAnsi="Arial" w:cs="Arial"/>
          <w:sz w:val="22"/>
          <w:szCs w:val="22"/>
        </w:rPr>
        <w:t xml:space="preserve"> formatting may require formal training. </w:t>
      </w:r>
      <w:r w:rsidR="00BF13EC" w:rsidRPr="00D64982">
        <w:rPr>
          <w:rFonts w:ascii="Arial" w:hAnsi="Arial" w:cs="Arial"/>
          <w:sz w:val="22"/>
          <w:szCs w:val="22"/>
        </w:rPr>
        <w:t xml:space="preserve">Such training can equip you with the knowledge to </w:t>
      </w:r>
      <w:r w:rsidR="00353C03" w:rsidRPr="00D64982">
        <w:rPr>
          <w:rFonts w:ascii="Arial" w:hAnsi="Arial" w:cs="Arial"/>
          <w:sz w:val="22"/>
          <w:szCs w:val="22"/>
        </w:rPr>
        <w:t>utilise these functions effectively</w:t>
      </w:r>
      <w:r w:rsidR="00BF13EC" w:rsidRPr="00D64982">
        <w:rPr>
          <w:rFonts w:ascii="Arial" w:hAnsi="Arial" w:cs="Arial"/>
          <w:sz w:val="22"/>
          <w:szCs w:val="22"/>
        </w:rPr>
        <w:t>, enabling</w:t>
      </w:r>
      <w:r w:rsidRPr="00D64982">
        <w:rPr>
          <w:rFonts w:ascii="Arial" w:hAnsi="Arial" w:cs="Arial"/>
          <w:sz w:val="22"/>
          <w:szCs w:val="22"/>
        </w:rPr>
        <w:t xml:space="preserve"> you to achieve your objectives efficiently and accurately.</w:t>
      </w:r>
    </w:p>
    <w:p w14:paraId="48A5BE41" w14:textId="77777777" w:rsidR="00005C99" w:rsidRDefault="00005C99" w:rsidP="001304E6">
      <w:pPr>
        <w:rPr>
          <w:rFonts w:ascii="Arial" w:hAnsi="Arial" w:cs="Arial"/>
          <w:sz w:val="22"/>
          <w:szCs w:val="22"/>
        </w:rPr>
      </w:pPr>
    </w:p>
    <w:p w14:paraId="75508661" w14:textId="7E69B46D" w:rsidR="00005C99" w:rsidRDefault="00624867" w:rsidP="001304E6">
      <w:pPr>
        <w:rPr>
          <w:rFonts w:ascii="Arial" w:hAnsi="Arial" w:cs="Arial"/>
          <w:sz w:val="22"/>
          <w:szCs w:val="22"/>
        </w:rPr>
      </w:pPr>
      <w:r>
        <w:rPr>
          <w:noProof/>
        </w:rPr>
        <w:drawing>
          <wp:inline distT="0" distB="0" distL="0" distR="0" wp14:anchorId="0CEC3085" wp14:editId="40AB15A2">
            <wp:extent cx="4260215" cy="4260215"/>
            <wp:effectExtent l="0" t="0" r="6985" b="6985"/>
            <wp:docPr id="1515498059" name="Picture 60" descr="Power up your spreadsheet skills! 🔢 Learn essential Exc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Power up your spreadsheet skills! 🔢 Learn essential Excel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0215" cy="4260215"/>
                    </a:xfrm>
                    <a:prstGeom prst="rect">
                      <a:avLst/>
                    </a:prstGeom>
                    <a:noFill/>
                    <a:ln>
                      <a:noFill/>
                    </a:ln>
                  </pic:spPr>
                </pic:pic>
              </a:graphicData>
            </a:graphic>
          </wp:inline>
        </w:drawing>
      </w:r>
    </w:p>
    <w:p w14:paraId="7CBB43BA" w14:textId="1291F534" w:rsidR="001304E6" w:rsidRPr="00D64982" w:rsidRDefault="00624867" w:rsidP="001304E6">
      <w:pPr>
        <w:rPr>
          <w:rFonts w:ascii="Arial" w:hAnsi="Arial" w:cs="Arial"/>
          <w:sz w:val="22"/>
          <w:szCs w:val="22"/>
        </w:rPr>
      </w:pPr>
      <w:r>
        <w:rPr>
          <w:rFonts w:ascii="Arial" w:hAnsi="Arial" w:cs="Arial"/>
          <w:sz w:val="22"/>
          <w:szCs w:val="22"/>
        </w:rPr>
        <w:t xml:space="preserve">Figure6: Image showing top </w:t>
      </w:r>
      <w:r w:rsidR="00826BF4">
        <w:rPr>
          <w:rFonts w:ascii="Arial" w:hAnsi="Arial" w:cs="Arial"/>
          <w:sz w:val="22"/>
          <w:szCs w:val="22"/>
        </w:rPr>
        <w:t xml:space="preserve">Courses to improve </w:t>
      </w:r>
      <w:r w:rsidR="00927343">
        <w:rPr>
          <w:rFonts w:ascii="Arial" w:hAnsi="Arial" w:cs="Arial"/>
          <w:sz w:val="22"/>
          <w:szCs w:val="22"/>
        </w:rPr>
        <w:t>Microsoft Excel skills.</w:t>
      </w:r>
      <w:sdt>
        <w:sdtPr>
          <w:rPr>
            <w:rFonts w:ascii="Arial" w:hAnsi="Arial" w:cs="Arial"/>
            <w:sz w:val="22"/>
            <w:szCs w:val="22"/>
          </w:rPr>
          <w:id w:val="1857152770"/>
          <w:citation/>
        </w:sdtPr>
        <w:sdtContent>
          <w:r w:rsidR="00826BF4">
            <w:rPr>
              <w:rFonts w:ascii="Arial" w:hAnsi="Arial" w:cs="Arial"/>
              <w:sz w:val="22"/>
              <w:szCs w:val="22"/>
            </w:rPr>
            <w:fldChar w:fldCharType="begin"/>
          </w:r>
          <w:r w:rsidR="00826BF4">
            <w:rPr>
              <w:rFonts w:ascii="Arial" w:hAnsi="Arial" w:cs="Arial"/>
              <w:sz w:val="22"/>
              <w:szCs w:val="22"/>
            </w:rPr>
            <w:instrText xml:space="preserve"> CITATION fac261 \l 2057 </w:instrText>
          </w:r>
          <w:r w:rsidR="00826BF4">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[21]</w:t>
          </w:r>
          <w:r w:rsidR="00826BF4">
            <w:rPr>
              <w:rFonts w:ascii="Arial" w:hAnsi="Arial" w:cs="Arial"/>
              <w:sz w:val="22"/>
              <w:szCs w:val="22"/>
            </w:rPr>
            <w:fldChar w:fldCharType="end"/>
          </w:r>
        </w:sdtContent>
      </w:sdt>
    </w:p>
    <w:p w14:paraId="37222611" w14:textId="391E8872" w:rsidR="001304E6" w:rsidRPr="00D64982" w:rsidRDefault="001304E6" w:rsidP="001304E6">
      <w:pPr>
        <w:rPr>
          <w:rFonts w:ascii="Arial" w:hAnsi="Arial" w:cs="Arial"/>
          <w:sz w:val="22"/>
          <w:szCs w:val="22"/>
        </w:rPr>
      </w:pPr>
      <w:r w:rsidRPr="00D64982">
        <w:rPr>
          <w:rFonts w:ascii="Arial" w:hAnsi="Arial" w:cs="Arial"/>
          <w:sz w:val="22"/>
          <w:szCs w:val="22"/>
        </w:rPr>
        <w:t xml:space="preserve">Collaboration Features in Microsoft Excel  </w:t>
      </w:r>
    </w:p>
    <w:p w14:paraId="6E3C6561" w14:textId="341B1871" w:rsidR="000551A7" w:rsidRPr="00D64982" w:rsidRDefault="001304E6" w:rsidP="001304E6">
      <w:pPr>
        <w:rPr>
          <w:rFonts w:ascii="Arial" w:hAnsi="Arial" w:cs="Arial"/>
          <w:sz w:val="22"/>
          <w:szCs w:val="22"/>
        </w:rPr>
      </w:pPr>
      <w:r w:rsidRPr="00D64982">
        <w:rPr>
          <w:rFonts w:ascii="Arial" w:hAnsi="Arial" w:cs="Arial"/>
          <w:sz w:val="22"/>
          <w:szCs w:val="22"/>
        </w:rPr>
        <w:t>Microsoft Excel offers an array of collaborative features that enhance teamwork on spreadsheets. You can effortlessly share your workbook with others and manage who can view, edit, or comment on your content. Additionally, task assignment and reassignment promote smooth collaboration, ensuring that all participants remain coordinated.</w:t>
      </w:r>
    </w:p>
    <w:p w14:paraId="328A96EC" w14:textId="77777777" w:rsidR="000551A7" w:rsidRPr="00D64982" w:rsidRDefault="000551A7" w:rsidP="000551A7">
      <w:pPr>
        <w:rPr>
          <w:rFonts w:ascii="Arial" w:hAnsi="Arial" w:cs="Arial"/>
          <w:sz w:val="22"/>
          <w:szCs w:val="22"/>
        </w:rPr>
      </w:pPr>
    </w:p>
    <w:p w14:paraId="1E0A3F77" w14:textId="77777777" w:rsidR="000551A7" w:rsidRDefault="000551A7" w:rsidP="000551A7">
      <w:pPr>
        <w:pStyle w:val="Heading2"/>
        <w:rPr>
          <w:rFonts w:cs="Arial"/>
          <w:b w:val="0"/>
          <w:sz w:val="22"/>
          <w:szCs w:val="22"/>
        </w:rPr>
      </w:pPr>
      <w:bookmarkStart w:id="24" w:name="_Toc234869510"/>
      <w:bookmarkStart w:id="25" w:name="_Toc235518681"/>
      <w:r w:rsidRPr="00D64982">
        <w:rPr>
          <w:rFonts w:cs="Arial"/>
          <w:b w:val="0"/>
          <w:sz w:val="22"/>
          <w:szCs w:val="22"/>
        </w:rPr>
        <w:lastRenderedPageBreak/>
        <w:t>MS Access</w:t>
      </w:r>
      <w:bookmarkEnd w:id="24"/>
      <w:bookmarkEnd w:id="25"/>
    </w:p>
    <w:p w14:paraId="16DEAA3A" w14:textId="527037BC" w:rsidR="00D85BA4" w:rsidRPr="00D85BA4" w:rsidRDefault="00D85BA4" w:rsidP="00D85BA4">
      <w:r>
        <w:rPr>
          <w:noProof/>
        </w:rPr>
        <w:drawing>
          <wp:inline distT="0" distB="0" distL="0" distR="0" wp14:anchorId="00EEDEEE" wp14:editId="02D7A690">
            <wp:extent cx="5731510" cy="3657600"/>
            <wp:effectExtent l="0" t="0" r="2540" b="0"/>
            <wp:docPr id="661843897" name="Picture 61" descr="Microsoft Acces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Microsoft Access - Wikipedia"/>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7133" cy="3661188"/>
                    </a:xfrm>
                    <a:prstGeom prst="rect">
                      <a:avLst/>
                    </a:prstGeom>
                    <a:noFill/>
                    <a:ln>
                      <a:noFill/>
                    </a:ln>
                  </pic:spPr>
                </pic:pic>
              </a:graphicData>
            </a:graphic>
          </wp:inline>
        </w:drawing>
      </w:r>
    </w:p>
    <w:p w14:paraId="77C5E138" w14:textId="7F2A0D21" w:rsidR="00C645B1" w:rsidRDefault="00C645B1" w:rsidP="00C645B1">
      <w:r>
        <w:t>Figure1</w:t>
      </w:r>
      <w:r w:rsidR="00666107">
        <w:t>:</w:t>
      </w:r>
      <w:r>
        <w:t xml:space="preserve"> Showing </w:t>
      </w:r>
      <w:r w:rsidR="00D85BA4">
        <w:t>MS Access Logo.</w:t>
      </w:r>
    </w:p>
    <w:p w14:paraId="527D8A00" w14:textId="77777777" w:rsidR="00D85BA4" w:rsidRPr="00C645B1" w:rsidRDefault="00D85BA4" w:rsidP="00C645B1"/>
    <w:p w14:paraId="5DC131D7" w14:textId="77777777" w:rsidR="006F2AE9" w:rsidRPr="00D64982" w:rsidRDefault="006F2AE9" w:rsidP="006F2AE9">
      <w:pPr>
        <w:spacing w:line="276" w:lineRule="auto"/>
        <w:rPr>
          <w:rFonts w:ascii="Arial" w:hAnsi="Arial" w:cs="Arial"/>
          <w:sz w:val="22"/>
          <w:szCs w:val="22"/>
        </w:rPr>
      </w:pPr>
      <w:r w:rsidRPr="00D64982">
        <w:rPr>
          <w:rFonts w:ascii="Arial" w:hAnsi="Arial" w:cs="Arial"/>
          <w:sz w:val="22"/>
          <w:szCs w:val="22"/>
        </w:rPr>
        <w:t>Microsoft Access as a Business Office Software Solution</w:t>
      </w:r>
    </w:p>
    <w:p w14:paraId="57A1EADB" w14:textId="77777777" w:rsidR="006F2AE9" w:rsidRPr="00D64982" w:rsidRDefault="006F2AE9" w:rsidP="006F2AE9">
      <w:pPr>
        <w:spacing w:line="276" w:lineRule="auto"/>
        <w:rPr>
          <w:rFonts w:ascii="Arial" w:hAnsi="Arial" w:cs="Arial"/>
          <w:sz w:val="22"/>
          <w:szCs w:val="22"/>
        </w:rPr>
      </w:pPr>
    </w:p>
    <w:p w14:paraId="79BBC705" w14:textId="77777777" w:rsidR="006F2AE9" w:rsidRDefault="006F2AE9" w:rsidP="006F2AE9">
      <w:pPr>
        <w:spacing w:line="276" w:lineRule="auto"/>
        <w:rPr>
          <w:rFonts w:ascii="Arial" w:hAnsi="Arial" w:cs="Arial"/>
          <w:sz w:val="22"/>
          <w:szCs w:val="22"/>
        </w:rPr>
      </w:pPr>
      <w:r w:rsidRPr="00D64982">
        <w:rPr>
          <w:rFonts w:ascii="Arial" w:hAnsi="Arial" w:cs="Arial"/>
          <w:sz w:val="22"/>
          <w:szCs w:val="22"/>
        </w:rPr>
        <w:t>Microsoft Access, included in the Microsoft 365 suite, is a relational database management system (RDBMS) that combines a powerful database engine with a user-friendly graphical interface. It acts as a connector between basic spreadsheet applications like Excel and sophisticated, enterprise-level systems, allowing users to develop data-driven applications without needing extensive programming expertise. For small to medium-sized enterprises (SMEs) and departmental teams, Access provides a practical solution for managing tasks such as inventory management and customer relationship tracking.</w:t>
      </w:r>
    </w:p>
    <w:p w14:paraId="2E004C8E" w14:textId="197FCB42" w:rsidR="00666107" w:rsidRDefault="00666107" w:rsidP="006F2AE9">
      <w:pPr>
        <w:spacing w:line="276" w:lineRule="auto"/>
        <w:rPr>
          <w:rFonts w:ascii="Arial" w:hAnsi="Arial" w:cs="Arial"/>
          <w:sz w:val="22"/>
          <w:szCs w:val="22"/>
        </w:rPr>
      </w:pPr>
      <w:r>
        <w:rPr>
          <w:noProof/>
        </w:rPr>
        <w:lastRenderedPageBreak/>
        <w:drawing>
          <wp:inline distT="0" distB="0" distL="0" distR="0" wp14:anchorId="0441043A" wp14:editId="370260F0">
            <wp:extent cx="5731510" cy="5908040"/>
            <wp:effectExtent l="0" t="0" r="2540" b="0"/>
            <wp:docPr id="1649958478" name="Picture 62" descr="What Is DBMS (Database Management System)? – BMC Software |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What Is DBMS (Database Management System)? – BMC Software | Blog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5908040"/>
                    </a:xfrm>
                    <a:prstGeom prst="rect">
                      <a:avLst/>
                    </a:prstGeom>
                    <a:noFill/>
                    <a:ln>
                      <a:noFill/>
                    </a:ln>
                  </pic:spPr>
                </pic:pic>
              </a:graphicData>
            </a:graphic>
          </wp:inline>
        </w:drawing>
      </w:r>
    </w:p>
    <w:p w14:paraId="67092AAF" w14:textId="02CA356A" w:rsidR="00666107" w:rsidRPr="00D64982" w:rsidRDefault="00666107" w:rsidP="006F2AE9">
      <w:pPr>
        <w:spacing w:line="276" w:lineRule="auto"/>
        <w:rPr>
          <w:rFonts w:ascii="Arial" w:hAnsi="Arial" w:cs="Arial"/>
          <w:sz w:val="22"/>
          <w:szCs w:val="22"/>
        </w:rPr>
      </w:pPr>
      <w:r>
        <w:rPr>
          <w:rFonts w:ascii="Arial" w:hAnsi="Arial" w:cs="Arial"/>
          <w:sz w:val="22"/>
          <w:szCs w:val="22"/>
        </w:rPr>
        <w:t>Figure2: Image supporting database management system</w:t>
      </w:r>
      <w:sdt>
        <w:sdtPr>
          <w:rPr>
            <w:rFonts w:ascii="Arial" w:hAnsi="Arial" w:cs="Arial"/>
            <w:sz w:val="22"/>
            <w:szCs w:val="22"/>
          </w:rPr>
          <w:id w:val="-1953545724"/>
          <w:citation/>
        </w:sdtPr>
        <w:sdtContent>
          <w:r>
            <w:rPr>
              <w:rFonts w:ascii="Arial" w:hAnsi="Arial" w:cs="Arial"/>
              <w:sz w:val="22"/>
              <w:szCs w:val="22"/>
            </w:rPr>
            <w:fldChar w:fldCharType="begin"/>
          </w:r>
          <w:r>
            <w:rPr>
              <w:rFonts w:ascii="Arial" w:hAnsi="Arial" w:cs="Arial"/>
              <w:sz w:val="22"/>
              <w:szCs w:val="22"/>
            </w:rPr>
            <w:instrText xml:space="preserve"> CITATION BMC26 \l 2057 </w:instrText>
          </w:r>
          <w:r>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[22]</w:t>
          </w:r>
          <w:r>
            <w:rPr>
              <w:rFonts w:ascii="Arial" w:hAnsi="Arial" w:cs="Arial"/>
              <w:sz w:val="22"/>
              <w:szCs w:val="22"/>
            </w:rPr>
            <w:fldChar w:fldCharType="end"/>
          </w:r>
        </w:sdtContent>
      </w:sdt>
      <w:r>
        <w:rPr>
          <w:rFonts w:ascii="Arial" w:hAnsi="Arial" w:cs="Arial"/>
          <w:sz w:val="22"/>
          <w:szCs w:val="22"/>
        </w:rPr>
        <w:t>.</w:t>
      </w:r>
    </w:p>
    <w:p w14:paraId="33CF0780" w14:textId="77777777" w:rsidR="006F2AE9" w:rsidRPr="00D64982" w:rsidRDefault="006F2AE9" w:rsidP="006F2AE9">
      <w:pPr>
        <w:spacing w:line="276" w:lineRule="auto"/>
        <w:rPr>
          <w:rFonts w:ascii="Arial" w:hAnsi="Arial" w:cs="Arial"/>
          <w:sz w:val="22"/>
          <w:szCs w:val="22"/>
        </w:rPr>
      </w:pPr>
    </w:p>
    <w:p w14:paraId="285F7691" w14:textId="77777777" w:rsidR="006F2AE9" w:rsidRPr="00D64982" w:rsidRDefault="006F2AE9" w:rsidP="006F2AE9">
      <w:pPr>
        <w:spacing w:line="276" w:lineRule="auto"/>
        <w:rPr>
          <w:rFonts w:ascii="Arial" w:hAnsi="Arial" w:cs="Arial"/>
          <w:sz w:val="22"/>
          <w:szCs w:val="22"/>
        </w:rPr>
      </w:pPr>
      <w:r w:rsidRPr="00D64982">
        <w:rPr>
          <w:rFonts w:ascii="Arial" w:hAnsi="Arial" w:cs="Arial"/>
          <w:sz w:val="22"/>
          <w:szCs w:val="22"/>
        </w:rPr>
        <w:t>Major Features: Access employs a relational database structure, which allows users to organise data across multiple interconnected tables. This method reduces redundancy and maintains data integrity, both essential for operations where different data types, such as clients, orders, and products, must be interrelated. The software features an integrated development environment, complete with forms for straightforward data entry, queries to retrieve specific information, and professional reporting tools for analysis. It supports automation through Visual Basic for Applications (VBA), enabling users to implement complex business logic and streamline repetitive tasks. Furthermore, Access integrates smoothly with other Microsoft Office applications, enabling data exchange with Excel for advanced analytics, Word for mail merges, and Outlook for email management.</w:t>
      </w:r>
    </w:p>
    <w:p w14:paraId="715473F0" w14:textId="6C9119D5" w:rsidR="006F2AE9" w:rsidRDefault="005C1BB7" w:rsidP="006F2AE9">
      <w:pPr>
        <w:spacing w:line="276" w:lineRule="auto"/>
        <w:rPr>
          <w:rFonts w:ascii="Arial" w:hAnsi="Arial" w:cs="Arial"/>
          <w:sz w:val="22"/>
          <w:szCs w:val="22"/>
        </w:rPr>
      </w:pPr>
      <w:r>
        <w:rPr>
          <w:noProof/>
        </w:rPr>
        <w:lastRenderedPageBreak/>
        <w:drawing>
          <wp:inline distT="0" distB="0" distL="0" distR="0" wp14:anchorId="07D9AC81" wp14:editId="16E86FED">
            <wp:extent cx="5731510" cy="3324225"/>
            <wp:effectExtent l="0" t="0" r="0" b="0"/>
            <wp:docPr id="963628535" name="Picture 63" descr="▷ What is Microsoft Access? | Introduction to Microsoft A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 What is Microsoft Access? | Introduction to Microsoft Acces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324225"/>
                    </a:xfrm>
                    <a:prstGeom prst="rect">
                      <a:avLst/>
                    </a:prstGeom>
                    <a:noFill/>
                    <a:ln>
                      <a:noFill/>
                    </a:ln>
                  </pic:spPr>
                </pic:pic>
              </a:graphicData>
            </a:graphic>
          </wp:inline>
        </w:drawing>
      </w:r>
    </w:p>
    <w:p w14:paraId="3DB5DF24" w14:textId="4D8C0EAD" w:rsidR="001D01B0" w:rsidRDefault="00D46B36" w:rsidP="006F2AE9">
      <w:pPr>
        <w:spacing w:line="276" w:lineRule="auto"/>
        <w:rPr>
          <w:rFonts w:ascii="Arial" w:hAnsi="Arial" w:cs="Arial"/>
          <w:sz w:val="22"/>
          <w:szCs w:val="22"/>
        </w:rPr>
      </w:pPr>
      <w:r>
        <w:rPr>
          <w:rFonts w:ascii="Arial" w:hAnsi="Arial" w:cs="Arial"/>
          <w:sz w:val="22"/>
          <w:szCs w:val="22"/>
        </w:rPr>
        <w:t>Figure3: Image supporting Features of Microsoft Access.</w:t>
      </w:r>
      <w:sdt>
        <w:sdtPr>
          <w:rPr>
            <w:rFonts w:ascii="Arial" w:hAnsi="Arial" w:cs="Arial"/>
            <w:sz w:val="22"/>
            <w:szCs w:val="22"/>
          </w:rPr>
          <w:id w:val="-1105343728"/>
          <w:citation/>
        </w:sdtPr>
        <w:sdtContent>
          <w:r w:rsidR="00F90322">
            <w:rPr>
              <w:rFonts w:ascii="Arial" w:hAnsi="Arial" w:cs="Arial"/>
              <w:sz w:val="22"/>
              <w:szCs w:val="22"/>
            </w:rPr>
            <w:fldChar w:fldCharType="begin"/>
          </w:r>
          <w:r w:rsidR="00F90322">
            <w:rPr>
              <w:rFonts w:ascii="Arial" w:hAnsi="Arial" w:cs="Arial"/>
              <w:sz w:val="22"/>
              <w:szCs w:val="22"/>
            </w:rPr>
            <w:instrText xml:space="preserve"> CITATION min26 \l 2057 </w:instrText>
          </w:r>
          <w:r w:rsidR="00F9032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[23]</w:t>
          </w:r>
          <w:r w:rsidR="00F90322">
            <w:rPr>
              <w:rFonts w:ascii="Arial" w:hAnsi="Arial" w:cs="Arial"/>
              <w:sz w:val="22"/>
              <w:szCs w:val="22"/>
            </w:rPr>
            <w:fldChar w:fldCharType="end"/>
          </w:r>
        </w:sdtContent>
      </w:sdt>
    </w:p>
    <w:p w14:paraId="54B5D076" w14:textId="77777777" w:rsidR="00D46B36" w:rsidRPr="00D64982" w:rsidRDefault="00D46B36" w:rsidP="006F2AE9">
      <w:pPr>
        <w:spacing w:line="276" w:lineRule="auto"/>
        <w:rPr>
          <w:rFonts w:ascii="Arial" w:hAnsi="Arial" w:cs="Arial"/>
          <w:sz w:val="22"/>
          <w:szCs w:val="22"/>
        </w:rPr>
      </w:pPr>
    </w:p>
    <w:p w14:paraId="4FF0A12B" w14:textId="77777777" w:rsidR="006F2AE9" w:rsidRPr="00D64982" w:rsidRDefault="006F2AE9" w:rsidP="006F2AE9">
      <w:pPr>
        <w:spacing w:line="276" w:lineRule="auto"/>
        <w:rPr>
          <w:rFonts w:ascii="Arial" w:hAnsi="Arial" w:cs="Arial"/>
          <w:sz w:val="22"/>
          <w:szCs w:val="22"/>
        </w:rPr>
      </w:pPr>
      <w:r w:rsidRPr="00D64982">
        <w:rPr>
          <w:rFonts w:ascii="Arial" w:hAnsi="Arial" w:cs="Arial"/>
          <w:sz w:val="22"/>
          <w:szCs w:val="22"/>
        </w:rPr>
        <w:t>Major Benefits: The foremost benefit of Access is its ease of use and rapid application development capabilities. Nontechnical users, known as "citizen developers," can swiftly create functional databases tailored to particular business requirements. This greatly improves workflow efficiency by minimising manual data entry and reducing errors. For SMEs with constrained budgets, Access offers a cost-effective alternative to pricey enterprise software or custom applications. A capable staff member can construct a reliable solution in days rather than months. Additionally, Access makes report generation easier with customizable, interactive drill-down features that convert raw data into actionable insights, thereby improving decision-making.</w:t>
      </w:r>
    </w:p>
    <w:p w14:paraId="7EABE56A" w14:textId="77777777" w:rsidR="00563A1C" w:rsidRDefault="00563A1C" w:rsidP="006F2AE9">
      <w:pPr>
        <w:spacing w:line="276" w:lineRule="auto"/>
        <w:rPr>
          <w:rFonts w:ascii="Arial" w:hAnsi="Arial" w:cs="Arial"/>
          <w:sz w:val="22"/>
          <w:szCs w:val="22"/>
        </w:rPr>
      </w:pPr>
    </w:p>
    <w:p w14:paraId="23517433" w14:textId="60949E79" w:rsidR="007508F7" w:rsidRDefault="007508F7" w:rsidP="006F2AE9">
      <w:pPr>
        <w:spacing w:line="276" w:lineRule="auto"/>
        <w:rPr>
          <w:rFonts w:ascii="Arial" w:hAnsi="Arial" w:cs="Arial"/>
          <w:sz w:val="22"/>
          <w:szCs w:val="22"/>
        </w:rPr>
      </w:pPr>
      <w:r>
        <w:rPr>
          <w:rFonts w:ascii="Arial" w:hAnsi="Arial" w:cs="Arial"/>
          <w:noProof/>
          <w:sz w:val="22"/>
          <w:szCs w:val="22"/>
        </w:rPr>
        <w:drawing>
          <wp:inline distT="0" distB="0" distL="0" distR="0" wp14:anchorId="40906FF5" wp14:editId="11CC4973">
            <wp:extent cx="5731510" cy="1650365"/>
            <wp:effectExtent l="0" t="0" r="2540" b="6985"/>
            <wp:docPr id="1353980990"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80990" name="Picture 1353980990"/>
                    <pic:cNvPicPr/>
                  </pic:nvPicPr>
                  <pic:blipFill>
                    <a:blip r:embed="rId37">
                      <a:extLst>
                        <a:ext uri="{28A0092B-C50C-407E-A947-70E740481C1C}">
                          <a14:useLocalDpi xmlns:a14="http://schemas.microsoft.com/office/drawing/2010/main" val="0"/>
                        </a:ext>
                      </a:extLst>
                    </a:blip>
                    <a:stretch>
                      <a:fillRect/>
                    </a:stretch>
                  </pic:blipFill>
                  <pic:spPr>
                    <a:xfrm>
                      <a:off x="0" y="0"/>
                      <a:ext cx="5731510" cy="1650365"/>
                    </a:xfrm>
                    <a:prstGeom prst="rect">
                      <a:avLst/>
                    </a:prstGeom>
                  </pic:spPr>
                </pic:pic>
              </a:graphicData>
            </a:graphic>
          </wp:inline>
        </w:drawing>
      </w:r>
    </w:p>
    <w:p w14:paraId="5D63C683" w14:textId="1497D67B" w:rsidR="006F2AE9" w:rsidRDefault="00F73B69" w:rsidP="006F2AE9">
      <w:pPr>
        <w:spacing w:line="276" w:lineRule="auto"/>
        <w:rPr>
          <w:rFonts w:ascii="Arial" w:hAnsi="Arial" w:cs="Arial"/>
          <w:sz w:val="22"/>
          <w:szCs w:val="22"/>
        </w:rPr>
      </w:pPr>
      <w:r>
        <w:rPr>
          <w:rFonts w:ascii="Arial" w:hAnsi="Arial" w:cs="Arial"/>
          <w:sz w:val="22"/>
          <w:szCs w:val="22"/>
        </w:rPr>
        <w:t>Figure4: Major Benefits of Ms</w:t>
      </w:r>
      <w:r w:rsidR="00563A1C">
        <w:rPr>
          <w:rFonts w:ascii="Arial" w:hAnsi="Arial" w:cs="Arial"/>
          <w:sz w:val="22"/>
          <w:szCs w:val="22"/>
        </w:rPr>
        <w:t xml:space="preserve"> Access</w:t>
      </w:r>
      <w:sdt>
        <w:sdtPr>
          <w:rPr>
            <w:rFonts w:ascii="Arial" w:hAnsi="Arial" w:cs="Arial"/>
            <w:sz w:val="22"/>
            <w:szCs w:val="22"/>
          </w:rPr>
          <w:id w:val="1000698176"/>
          <w:citation/>
        </w:sdtPr>
        <w:sdtContent>
          <w:r w:rsidR="007508F7">
            <w:rPr>
              <w:rFonts w:ascii="Arial" w:hAnsi="Arial" w:cs="Arial"/>
              <w:sz w:val="22"/>
              <w:szCs w:val="22"/>
            </w:rPr>
            <w:fldChar w:fldCharType="begin"/>
          </w:r>
          <w:r w:rsidR="007508F7">
            <w:rPr>
              <w:rFonts w:ascii="Arial" w:hAnsi="Arial" w:cs="Arial"/>
              <w:sz w:val="22"/>
              <w:szCs w:val="22"/>
            </w:rPr>
            <w:instrText xml:space="preserve"> CITATION Jan26 \l 2057 </w:instrText>
          </w:r>
          <w:r w:rsidR="007508F7">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[24]</w:t>
          </w:r>
          <w:r w:rsidR="007508F7">
            <w:rPr>
              <w:rFonts w:ascii="Arial" w:hAnsi="Arial" w:cs="Arial"/>
              <w:sz w:val="22"/>
              <w:szCs w:val="22"/>
            </w:rPr>
            <w:fldChar w:fldCharType="end"/>
          </w:r>
        </w:sdtContent>
      </w:sdt>
    </w:p>
    <w:p w14:paraId="768A7B3D" w14:textId="77777777" w:rsidR="00563A1C" w:rsidRPr="00D64982" w:rsidRDefault="00563A1C" w:rsidP="006F2AE9">
      <w:pPr>
        <w:spacing w:line="276" w:lineRule="auto"/>
        <w:rPr>
          <w:rFonts w:ascii="Arial" w:hAnsi="Arial" w:cs="Arial"/>
          <w:sz w:val="22"/>
          <w:szCs w:val="22"/>
        </w:rPr>
      </w:pPr>
    </w:p>
    <w:p w14:paraId="57C36BE6" w14:textId="48D5646B" w:rsidR="006F2AE9" w:rsidRPr="00D64982" w:rsidRDefault="006F2AE9" w:rsidP="006F2AE9">
      <w:pPr>
        <w:spacing w:line="276" w:lineRule="auto"/>
        <w:rPr>
          <w:rFonts w:ascii="Arial" w:hAnsi="Arial" w:cs="Arial"/>
          <w:sz w:val="22"/>
          <w:szCs w:val="22"/>
        </w:rPr>
      </w:pPr>
      <w:r w:rsidRPr="00D64982">
        <w:rPr>
          <w:rFonts w:ascii="Arial" w:hAnsi="Arial" w:cs="Arial"/>
          <w:sz w:val="22"/>
          <w:szCs w:val="22"/>
        </w:rPr>
        <w:t xml:space="preserve">Major Limitations: Despite its advantages, Access has some significant downsides. Its most pressing limitation is scalability: the database can only support a maximum file size of 2GB, </w:t>
      </w:r>
      <w:r w:rsidRPr="00D64982">
        <w:rPr>
          <w:rFonts w:ascii="Arial" w:hAnsi="Arial" w:cs="Arial"/>
          <w:sz w:val="22"/>
          <w:szCs w:val="22"/>
        </w:rPr>
        <w:lastRenderedPageBreak/>
        <w:t xml:space="preserve">and its performance deteriorates notably with large volumes of data or many simultaneous users. It is not suitable for environments with a high volume of transactions. Its file-based design presents vulnerabilities: since Access depends on a single .accdb file stored on a network, a poor connection or a user error can corrupt the entire database for all users. This single point of failure presents serious dangers to data integrity. Security is another issue, as Access does not provide native </w:t>
      </w:r>
      <w:r w:rsidR="005C249C" w:rsidRPr="00D64982">
        <w:rPr>
          <w:rFonts w:ascii="Arial" w:hAnsi="Arial" w:cs="Arial"/>
          <w:sz w:val="22"/>
          <w:szCs w:val="22"/>
        </w:rPr>
        <w:t>row-level</w:t>
      </w:r>
      <w:r w:rsidRPr="00D64982">
        <w:rPr>
          <w:rFonts w:ascii="Arial" w:hAnsi="Arial" w:cs="Arial"/>
          <w:sz w:val="22"/>
          <w:szCs w:val="22"/>
        </w:rPr>
        <w:t xml:space="preserve"> permissions, making it difficult to limit user access to specific entries without complex VBA programming. This becomes particularly concerning for businesses handling sensitive data subject to regulations such as the GDPR. Moreover, Access is exclusively Windows-based, limiting its usability in the modern mobile-first work environment due to the lack of native mobile or web browser support. Lastly, the issue of "shadow IT" may arise when databases are created on individual computers without centralised IT oversight, resulting in unsupported, mission-critical systems that can become problematic when the original creator leaves the organisation.</w:t>
      </w:r>
    </w:p>
    <w:p w14:paraId="7F0F4E5D" w14:textId="77777777" w:rsidR="006F2AE9" w:rsidRPr="00D64982" w:rsidRDefault="006F2AE9" w:rsidP="006F2AE9">
      <w:pPr>
        <w:spacing w:line="276" w:lineRule="auto"/>
        <w:rPr>
          <w:rFonts w:ascii="Arial" w:hAnsi="Arial" w:cs="Arial"/>
          <w:sz w:val="22"/>
          <w:szCs w:val="22"/>
        </w:rPr>
      </w:pPr>
    </w:p>
    <w:p w14:paraId="093E30A3" w14:textId="21FCAF4C" w:rsidR="006F2AE9" w:rsidRPr="00D64982" w:rsidRDefault="006F2AE9" w:rsidP="006F2AE9">
      <w:pPr>
        <w:spacing w:line="276" w:lineRule="auto"/>
        <w:rPr>
          <w:rFonts w:ascii="Arial" w:hAnsi="Arial" w:cs="Arial"/>
          <w:sz w:val="22"/>
          <w:szCs w:val="22"/>
        </w:rPr>
      </w:pPr>
      <w:r w:rsidRPr="00D64982">
        <w:rPr>
          <w:rFonts w:ascii="Arial" w:hAnsi="Arial" w:cs="Arial"/>
          <w:sz w:val="22"/>
          <w:szCs w:val="22"/>
        </w:rPr>
        <w:t>Conclusion: Microsoft Access remains a worthwhile tool for SMEs and departmental teams that need quick, low-cost database solutions for moderate data volumes. However, its limitations in scalability, security, and stability mean it cannot adequately support long-term business growth. Companies anticipating growth should explore modern alternatives, such as the Microsoft Power Platform or hybrid approaches that utilise Access as a frontend to SQL Server</w:t>
      </w:r>
      <w:sdt>
        <w:sdtPr>
          <w:rPr>
            <w:rFonts w:ascii="Arial" w:hAnsi="Arial" w:cs="Arial"/>
            <w:sz w:val="22"/>
            <w:szCs w:val="22"/>
          </w:rPr>
          <w:id w:val="-1678107085"/>
          <w:citation/>
        </w:sdtPr>
        <w:sdtContent>
          <w:r w:rsidRPr="00D64982">
            <w:rPr>
              <w:rFonts w:ascii="Arial" w:hAnsi="Arial" w:cs="Arial"/>
              <w:sz w:val="22"/>
              <w:szCs w:val="22"/>
            </w:rPr>
            <w:fldChar w:fldCharType="begin"/>
          </w:r>
          <w:r w:rsidRPr="00D64982">
            <w:rPr>
              <w:rFonts w:ascii="Arial" w:hAnsi="Arial" w:cs="Arial"/>
              <w:sz w:val="22"/>
              <w:szCs w:val="22"/>
            </w:rPr>
            <w:instrText xml:space="preserve"> CITATION Sca24 \l 2057 </w:instrText>
          </w:r>
          <w:r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[25]</w:t>
          </w:r>
          <w:r w:rsidRPr="00D64982">
            <w:rPr>
              <w:rFonts w:ascii="Arial" w:hAnsi="Arial" w:cs="Arial"/>
              <w:sz w:val="22"/>
              <w:szCs w:val="22"/>
            </w:rPr>
            <w:fldChar w:fldCharType="end"/>
          </w:r>
        </w:sdtContent>
      </w:sdt>
      <w:r w:rsidRPr="00D64982">
        <w:rPr>
          <w:rFonts w:ascii="Arial" w:hAnsi="Arial" w:cs="Arial"/>
          <w:sz w:val="22"/>
          <w:szCs w:val="22"/>
        </w:rPr>
        <w:t>.</w:t>
      </w:r>
    </w:p>
    <w:p w14:paraId="1AB1792D" w14:textId="77777777" w:rsidR="000551A7" w:rsidRPr="00D64982" w:rsidRDefault="000551A7" w:rsidP="000551A7">
      <w:pPr>
        <w:rPr>
          <w:rFonts w:ascii="Arial" w:hAnsi="Arial" w:cs="Arial"/>
          <w:sz w:val="22"/>
          <w:szCs w:val="22"/>
        </w:rPr>
      </w:pPr>
    </w:p>
    <w:p w14:paraId="25827A15" w14:textId="77777777" w:rsidR="000551A7" w:rsidRPr="00D64982" w:rsidRDefault="000551A7" w:rsidP="000551A7">
      <w:pPr>
        <w:pStyle w:val="Heading2"/>
        <w:rPr>
          <w:rFonts w:cs="Arial"/>
          <w:b w:val="0"/>
          <w:sz w:val="22"/>
          <w:szCs w:val="22"/>
        </w:rPr>
      </w:pPr>
      <w:bookmarkStart w:id="26" w:name="_Toc234869512"/>
      <w:bookmarkStart w:id="27" w:name="_Toc235518682"/>
      <w:r w:rsidRPr="00D64982">
        <w:rPr>
          <w:rFonts w:cs="Arial"/>
          <w:b w:val="0"/>
          <w:sz w:val="22"/>
          <w:szCs w:val="22"/>
        </w:rPr>
        <w:t>Mail Merge</w:t>
      </w:r>
      <w:bookmarkEnd w:id="26"/>
      <w:bookmarkEnd w:id="27"/>
    </w:p>
    <w:p w14:paraId="1A3E5D72" w14:textId="15B03941" w:rsidR="000551A7" w:rsidRPr="00D64982" w:rsidRDefault="009820F1" w:rsidP="000551A7">
      <w:pPr>
        <w:rPr>
          <w:rFonts w:ascii="Arial" w:hAnsi="Arial" w:cs="Arial"/>
          <w:sz w:val="22"/>
          <w:szCs w:val="22"/>
        </w:rPr>
      </w:pPr>
      <w:r w:rsidRPr="00D64982">
        <w:rPr>
          <w:rFonts w:ascii="Arial" w:hAnsi="Arial" w:cs="Arial"/>
          <w:noProof/>
          <w:sz w:val="22"/>
          <w:szCs w:val="22"/>
        </w:rPr>
        <w:drawing>
          <wp:inline distT="0" distB="0" distL="0" distR="0" wp14:anchorId="24912F28" wp14:editId="01A576A6">
            <wp:extent cx="5470071" cy="2785336"/>
            <wp:effectExtent l="0" t="0" r="0" b="0"/>
            <wp:docPr id="31514056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140563" name="Picture 31514056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474131" cy="2787403"/>
                    </a:xfrm>
                    <a:prstGeom prst="rect">
                      <a:avLst/>
                    </a:prstGeom>
                  </pic:spPr>
                </pic:pic>
              </a:graphicData>
            </a:graphic>
          </wp:inline>
        </w:drawing>
      </w:r>
    </w:p>
    <w:p w14:paraId="541374C1" w14:textId="77777777" w:rsidR="0067705F" w:rsidRPr="00D64982" w:rsidRDefault="0067705F" w:rsidP="000551A7">
      <w:pPr>
        <w:rPr>
          <w:rFonts w:ascii="Arial" w:hAnsi="Arial" w:cs="Arial"/>
          <w:sz w:val="22"/>
          <w:szCs w:val="22"/>
        </w:rPr>
      </w:pPr>
    </w:p>
    <w:p w14:paraId="1A6EB154" w14:textId="55844023" w:rsidR="0067705F" w:rsidRPr="00D64982" w:rsidRDefault="0067705F" w:rsidP="000551A7">
      <w:pPr>
        <w:rPr>
          <w:rFonts w:ascii="Arial" w:hAnsi="Arial" w:cs="Arial"/>
          <w:sz w:val="22"/>
          <w:szCs w:val="22"/>
        </w:rPr>
      </w:pPr>
      <w:r w:rsidRPr="00D64982">
        <w:rPr>
          <w:rFonts w:ascii="Arial" w:hAnsi="Arial" w:cs="Arial"/>
          <w:sz w:val="22"/>
          <w:szCs w:val="22"/>
        </w:rPr>
        <w:t xml:space="preserve">Figure 1: </w:t>
      </w:r>
      <w:r w:rsidR="00F14B05" w:rsidRPr="00D64982">
        <w:rPr>
          <w:rFonts w:ascii="Arial" w:hAnsi="Arial" w:cs="Arial"/>
          <w:sz w:val="22"/>
          <w:szCs w:val="22"/>
        </w:rPr>
        <w:t>New blank document created</w:t>
      </w:r>
    </w:p>
    <w:p w14:paraId="2C20E5CE" w14:textId="40A22A81" w:rsidR="00F14B05" w:rsidRPr="00D64982" w:rsidRDefault="00F14B05"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2845689D" wp14:editId="170DDA66">
            <wp:extent cx="5731510" cy="2738755"/>
            <wp:effectExtent l="0" t="0" r="2540" b="4445"/>
            <wp:docPr id="169958454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584541" name="Picture 169958454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738755"/>
                    </a:xfrm>
                    <a:prstGeom prst="rect">
                      <a:avLst/>
                    </a:prstGeom>
                  </pic:spPr>
                </pic:pic>
              </a:graphicData>
            </a:graphic>
          </wp:inline>
        </w:drawing>
      </w:r>
    </w:p>
    <w:p w14:paraId="16F0394C" w14:textId="77777777" w:rsidR="00F14B05" w:rsidRPr="00D64982" w:rsidRDefault="00F14B05" w:rsidP="000551A7">
      <w:pPr>
        <w:rPr>
          <w:rFonts w:ascii="Arial" w:hAnsi="Arial" w:cs="Arial"/>
          <w:sz w:val="22"/>
          <w:szCs w:val="22"/>
        </w:rPr>
      </w:pPr>
    </w:p>
    <w:p w14:paraId="44EA7068" w14:textId="469AE503" w:rsidR="00F14B05" w:rsidRPr="00D64982" w:rsidRDefault="00F14B05" w:rsidP="000551A7">
      <w:pPr>
        <w:rPr>
          <w:rFonts w:ascii="Arial" w:hAnsi="Arial" w:cs="Arial"/>
          <w:sz w:val="22"/>
          <w:szCs w:val="22"/>
        </w:rPr>
      </w:pPr>
      <w:r w:rsidRPr="00D64982">
        <w:rPr>
          <w:rFonts w:ascii="Arial" w:hAnsi="Arial" w:cs="Arial"/>
          <w:sz w:val="22"/>
          <w:szCs w:val="22"/>
        </w:rPr>
        <w:t>Figure 2:</w:t>
      </w:r>
      <w:r w:rsidR="008A3014" w:rsidRPr="00D64982">
        <w:rPr>
          <w:rFonts w:ascii="Arial" w:hAnsi="Arial" w:cs="Arial"/>
          <w:sz w:val="22"/>
          <w:szCs w:val="22"/>
        </w:rPr>
        <w:t>Start Mail Merge/ Email Message</w:t>
      </w:r>
    </w:p>
    <w:p w14:paraId="10350B88" w14:textId="77777777" w:rsidR="008A3014" w:rsidRPr="00D64982" w:rsidRDefault="008A3014" w:rsidP="000551A7">
      <w:pPr>
        <w:rPr>
          <w:rFonts w:ascii="Arial" w:hAnsi="Arial" w:cs="Arial"/>
          <w:sz w:val="22"/>
          <w:szCs w:val="22"/>
        </w:rPr>
      </w:pPr>
    </w:p>
    <w:p w14:paraId="2612C9A8" w14:textId="3058B89A" w:rsidR="008A3014" w:rsidRPr="00D64982" w:rsidRDefault="008A3014" w:rsidP="000551A7">
      <w:pPr>
        <w:rPr>
          <w:rFonts w:ascii="Arial" w:hAnsi="Arial" w:cs="Arial"/>
          <w:sz w:val="22"/>
          <w:szCs w:val="22"/>
        </w:rPr>
      </w:pPr>
      <w:r w:rsidRPr="00D64982">
        <w:rPr>
          <w:rFonts w:ascii="Arial" w:hAnsi="Arial" w:cs="Arial"/>
          <w:noProof/>
          <w:sz w:val="22"/>
          <w:szCs w:val="22"/>
        </w:rPr>
        <w:drawing>
          <wp:inline distT="0" distB="0" distL="0" distR="0" wp14:anchorId="56AEC496" wp14:editId="78EC29D5">
            <wp:extent cx="5731510" cy="3107690"/>
            <wp:effectExtent l="0" t="0" r="2540" b="0"/>
            <wp:docPr id="118469790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697905" name="Picture 118469790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107690"/>
                    </a:xfrm>
                    <a:prstGeom prst="rect">
                      <a:avLst/>
                    </a:prstGeom>
                  </pic:spPr>
                </pic:pic>
              </a:graphicData>
            </a:graphic>
          </wp:inline>
        </w:drawing>
      </w:r>
    </w:p>
    <w:p w14:paraId="5FB8A667" w14:textId="77777777" w:rsidR="008A3014" w:rsidRPr="00D64982" w:rsidRDefault="008A3014" w:rsidP="000551A7">
      <w:pPr>
        <w:rPr>
          <w:rFonts w:ascii="Arial" w:hAnsi="Arial" w:cs="Arial"/>
          <w:sz w:val="22"/>
          <w:szCs w:val="22"/>
        </w:rPr>
      </w:pPr>
    </w:p>
    <w:p w14:paraId="2D3040A6" w14:textId="1FDA2937" w:rsidR="008A3014" w:rsidRPr="00D64982" w:rsidRDefault="008A3014" w:rsidP="000551A7">
      <w:pPr>
        <w:rPr>
          <w:rFonts w:ascii="Arial" w:hAnsi="Arial" w:cs="Arial"/>
          <w:sz w:val="22"/>
          <w:szCs w:val="22"/>
        </w:rPr>
      </w:pPr>
      <w:r w:rsidRPr="00D64982">
        <w:rPr>
          <w:rFonts w:ascii="Arial" w:hAnsi="Arial" w:cs="Arial"/>
          <w:sz w:val="22"/>
          <w:szCs w:val="22"/>
        </w:rPr>
        <w:t xml:space="preserve">Figure </w:t>
      </w:r>
      <w:r w:rsidR="00C015CE" w:rsidRPr="00D64982">
        <w:rPr>
          <w:rFonts w:ascii="Arial" w:hAnsi="Arial" w:cs="Arial"/>
          <w:sz w:val="22"/>
          <w:szCs w:val="22"/>
        </w:rPr>
        <w:t>3: Typed a simple letter in my blank Word document.</w:t>
      </w:r>
    </w:p>
    <w:p w14:paraId="3C241FD4" w14:textId="48F57A7D" w:rsidR="00C015CE" w:rsidRPr="00D64982" w:rsidRDefault="009C2FB4"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0C68DF4F" wp14:editId="406AACD6">
            <wp:extent cx="5731510" cy="5731510"/>
            <wp:effectExtent l="0" t="0" r="2540" b="2540"/>
            <wp:docPr id="31667334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73347" name="Picture 316673347"/>
                    <pic:cNvPicPr/>
                  </pic:nvPicPr>
                  <pic:blipFill>
                    <a:blip r:embed="rId41">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4B9E0D1F" w14:textId="77777777" w:rsidR="009C2FB4" w:rsidRPr="00D64982" w:rsidRDefault="009C2FB4" w:rsidP="000551A7">
      <w:pPr>
        <w:rPr>
          <w:rFonts w:ascii="Arial" w:hAnsi="Arial" w:cs="Arial"/>
          <w:sz w:val="22"/>
          <w:szCs w:val="22"/>
        </w:rPr>
      </w:pPr>
    </w:p>
    <w:p w14:paraId="4DEB0D1B" w14:textId="3EA86E0B" w:rsidR="009C2FB4" w:rsidRPr="00D64982" w:rsidRDefault="009C2FB4" w:rsidP="000551A7">
      <w:pPr>
        <w:rPr>
          <w:rFonts w:ascii="Arial" w:hAnsi="Arial" w:cs="Arial"/>
          <w:sz w:val="22"/>
          <w:szCs w:val="22"/>
        </w:rPr>
      </w:pPr>
      <w:r w:rsidRPr="00D64982">
        <w:rPr>
          <w:rFonts w:ascii="Arial" w:hAnsi="Arial" w:cs="Arial"/>
          <w:sz w:val="22"/>
          <w:szCs w:val="22"/>
        </w:rPr>
        <w:t xml:space="preserve">Figure </w:t>
      </w:r>
      <w:r w:rsidR="00926A83" w:rsidRPr="00D64982">
        <w:rPr>
          <w:rFonts w:ascii="Arial" w:hAnsi="Arial" w:cs="Arial"/>
          <w:sz w:val="22"/>
          <w:szCs w:val="22"/>
        </w:rPr>
        <w:t>4: Created a spreadsheet in Excel.</w:t>
      </w:r>
    </w:p>
    <w:p w14:paraId="31AE7C36" w14:textId="77777777" w:rsidR="00926A83" w:rsidRPr="00D64982" w:rsidRDefault="00926A83" w:rsidP="000551A7">
      <w:pPr>
        <w:rPr>
          <w:rFonts w:ascii="Arial" w:hAnsi="Arial" w:cs="Arial"/>
          <w:sz w:val="22"/>
          <w:szCs w:val="22"/>
        </w:rPr>
      </w:pPr>
    </w:p>
    <w:p w14:paraId="63A11378" w14:textId="2BFA4243" w:rsidR="00926A83" w:rsidRPr="00D64982" w:rsidRDefault="00926A83" w:rsidP="000551A7">
      <w:pPr>
        <w:rPr>
          <w:rFonts w:ascii="Arial" w:hAnsi="Arial" w:cs="Arial"/>
          <w:sz w:val="22"/>
          <w:szCs w:val="22"/>
        </w:rPr>
      </w:pPr>
    </w:p>
    <w:p w14:paraId="358C562F" w14:textId="77777777" w:rsidR="00926A83" w:rsidRPr="00D64982" w:rsidRDefault="00926A83" w:rsidP="000551A7">
      <w:pPr>
        <w:rPr>
          <w:rFonts w:ascii="Arial" w:hAnsi="Arial" w:cs="Arial"/>
          <w:sz w:val="22"/>
          <w:szCs w:val="22"/>
        </w:rPr>
      </w:pPr>
    </w:p>
    <w:p w14:paraId="08171ABE" w14:textId="77777777" w:rsidR="00E17A22" w:rsidRPr="00D64982" w:rsidRDefault="00E17A22" w:rsidP="000551A7">
      <w:pPr>
        <w:rPr>
          <w:rFonts w:ascii="Arial" w:hAnsi="Arial" w:cs="Arial"/>
          <w:sz w:val="22"/>
          <w:szCs w:val="22"/>
        </w:rPr>
      </w:pPr>
    </w:p>
    <w:p w14:paraId="66C9A573" w14:textId="625BABF6" w:rsidR="00E17A22" w:rsidRPr="00D64982" w:rsidRDefault="00E848B2" w:rsidP="000551A7">
      <w:pPr>
        <w:rPr>
          <w:rFonts w:ascii="Arial" w:hAnsi="Arial" w:cs="Arial"/>
          <w:sz w:val="22"/>
          <w:szCs w:val="22"/>
        </w:rPr>
      </w:pPr>
      <w:r>
        <w:rPr>
          <w:noProof/>
        </w:rPr>
        <w:lastRenderedPageBreak/>
        <w:drawing>
          <wp:inline distT="0" distB="0" distL="0" distR="0" wp14:anchorId="2AA8E493" wp14:editId="12379217">
            <wp:extent cx="5731510" cy="3035935"/>
            <wp:effectExtent l="0" t="0" r="2540" b="0"/>
            <wp:docPr id="116557552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035935"/>
                    </a:xfrm>
                    <a:prstGeom prst="rect">
                      <a:avLst/>
                    </a:prstGeom>
                    <a:noFill/>
                    <a:ln>
                      <a:noFill/>
                    </a:ln>
                  </pic:spPr>
                </pic:pic>
              </a:graphicData>
            </a:graphic>
          </wp:inline>
        </w:drawing>
      </w:r>
    </w:p>
    <w:p w14:paraId="2C10625F" w14:textId="77777777" w:rsidR="00E17A22" w:rsidRPr="00D64982" w:rsidRDefault="00E17A22" w:rsidP="000551A7">
      <w:pPr>
        <w:rPr>
          <w:rFonts w:ascii="Arial" w:hAnsi="Arial" w:cs="Arial"/>
          <w:sz w:val="22"/>
          <w:szCs w:val="22"/>
        </w:rPr>
      </w:pPr>
    </w:p>
    <w:p w14:paraId="47AE86E7" w14:textId="77777777" w:rsidR="00E17A22" w:rsidRPr="00D64982" w:rsidRDefault="00E17A22" w:rsidP="000551A7">
      <w:pPr>
        <w:rPr>
          <w:rFonts w:ascii="Arial" w:hAnsi="Arial" w:cs="Arial"/>
          <w:sz w:val="22"/>
          <w:szCs w:val="22"/>
        </w:rPr>
      </w:pPr>
    </w:p>
    <w:p w14:paraId="736CDF9B" w14:textId="777E593F" w:rsidR="00C015CE" w:rsidRPr="00D64982" w:rsidRDefault="004C2962" w:rsidP="000551A7">
      <w:pPr>
        <w:rPr>
          <w:rFonts w:ascii="Arial" w:hAnsi="Arial" w:cs="Arial"/>
          <w:sz w:val="22"/>
          <w:szCs w:val="22"/>
        </w:rPr>
      </w:pPr>
      <w:r w:rsidRPr="00D64982">
        <w:rPr>
          <w:rFonts w:ascii="Arial" w:hAnsi="Arial" w:cs="Arial"/>
          <w:sz w:val="22"/>
          <w:szCs w:val="22"/>
        </w:rPr>
        <w:t>Figure 5: Added data to spreadsheet.</w:t>
      </w:r>
    </w:p>
    <w:p w14:paraId="3EF4F6D8" w14:textId="77777777" w:rsidR="006C6F6C" w:rsidRPr="00D64982" w:rsidRDefault="006C6F6C" w:rsidP="000551A7">
      <w:pPr>
        <w:rPr>
          <w:rFonts w:ascii="Arial" w:hAnsi="Arial" w:cs="Arial"/>
          <w:sz w:val="22"/>
          <w:szCs w:val="22"/>
        </w:rPr>
      </w:pPr>
    </w:p>
    <w:p w14:paraId="014AD793" w14:textId="2843566F" w:rsidR="006C6F6C" w:rsidRPr="00D64982" w:rsidRDefault="006C0AB5" w:rsidP="000551A7">
      <w:pPr>
        <w:rPr>
          <w:rFonts w:ascii="Arial" w:hAnsi="Arial" w:cs="Arial"/>
          <w:sz w:val="22"/>
          <w:szCs w:val="22"/>
        </w:rPr>
      </w:pPr>
      <w:r>
        <w:rPr>
          <w:noProof/>
        </w:rPr>
        <w:drawing>
          <wp:inline distT="0" distB="0" distL="0" distR="0" wp14:anchorId="190BA2ED" wp14:editId="7EBC207F">
            <wp:extent cx="5731510" cy="2980690"/>
            <wp:effectExtent l="0" t="0" r="2540" b="0"/>
            <wp:docPr id="15165419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2980690"/>
                    </a:xfrm>
                    <a:prstGeom prst="rect">
                      <a:avLst/>
                    </a:prstGeom>
                    <a:noFill/>
                    <a:ln>
                      <a:noFill/>
                    </a:ln>
                  </pic:spPr>
                </pic:pic>
              </a:graphicData>
            </a:graphic>
          </wp:inline>
        </w:drawing>
      </w:r>
    </w:p>
    <w:p w14:paraId="61159706" w14:textId="77777777" w:rsidR="006C6F6C" w:rsidRPr="00D64982" w:rsidRDefault="006C6F6C" w:rsidP="000551A7">
      <w:pPr>
        <w:rPr>
          <w:rFonts w:ascii="Arial" w:hAnsi="Arial" w:cs="Arial"/>
          <w:sz w:val="22"/>
          <w:szCs w:val="22"/>
        </w:rPr>
      </w:pPr>
    </w:p>
    <w:p w14:paraId="793BB3C5" w14:textId="75B74CB4" w:rsidR="006C6F6C" w:rsidRPr="00D64982" w:rsidRDefault="006C6F6C" w:rsidP="006C6F6C">
      <w:pPr>
        <w:rPr>
          <w:rFonts w:ascii="Arial" w:hAnsi="Arial" w:cs="Arial"/>
          <w:sz w:val="22"/>
          <w:szCs w:val="22"/>
        </w:rPr>
      </w:pPr>
      <w:r w:rsidRPr="00D64982">
        <w:rPr>
          <w:rFonts w:ascii="Arial" w:hAnsi="Arial" w:cs="Arial"/>
          <w:sz w:val="22"/>
          <w:szCs w:val="22"/>
        </w:rPr>
        <w:t>Figure 6: Saving Spreadsheet.</w:t>
      </w:r>
    </w:p>
    <w:p w14:paraId="5947352D" w14:textId="77777777" w:rsidR="006C6F6C" w:rsidRPr="00D64982" w:rsidRDefault="006C6F6C" w:rsidP="006C6F6C">
      <w:pPr>
        <w:rPr>
          <w:rFonts w:ascii="Arial" w:hAnsi="Arial" w:cs="Arial"/>
          <w:sz w:val="22"/>
          <w:szCs w:val="22"/>
        </w:rPr>
      </w:pPr>
    </w:p>
    <w:p w14:paraId="138ECCCA" w14:textId="5656ED77" w:rsidR="006C6F6C" w:rsidRPr="00D64982" w:rsidRDefault="006C6F6C" w:rsidP="006C6F6C">
      <w:pPr>
        <w:rPr>
          <w:rFonts w:ascii="Arial" w:hAnsi="Arial" w:cs="Arial"/>
          <w:sz w:val="22"/>
          <w:szCs w:val="22"/>
        </w:rPr>
      </w:pPr>
      <w:r w:rsidRPr="00D64982">
        <w:rPr>
          <w:rFonts w:ascii="Arial" w:hAnsi="Arial" w:cs="Arial"/>
          <w:noProof/>
          <w:sz w:val="22"/>
          <w:szCs w:val="22"/>
        </w:rPr>
        <w:lastRenderedPageBreak/>
        <w:drawing>
          <wp:inline distT="0" distB="0" distL="0" distR="0" wp14:anchorId="5FE0C37F" wp14:editId="497A953D">
            <wp:extent cx="5731510" cy="2978150"/>
            <wp:effectExtent l="0" t="0" r="2540" b="0"/>
            <wp:docPr id="50769023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90230" name="Picture 507690230"/>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978150"/>
                    </a:xfrm>
                    <a:prstGeom prst="rect">
                      <a:avLst/>
                    </a:prstGeom>
                  </pic:spPr>
                </pic:pic>
              </a:graphicData>
            </a:graphic>
          </wp:inline>
        </w:drawing>
      </w:r>
    </w:p>
    <w:p w14:paraId="795D5397" w14:textId="3A7830E7" w:rsidR="006C6F6C" w:rsidRPr="00D64982" w:rsidRDefault="006C6F6C" w:rsidP="000551A7">
      <w:pPr>
        <w:rPr>
          <w:rFonts w:ascii="Arial" w:hAnsi="Arial" w:cs="Arial"/>
          <w:sz w:val="22"/>
          <w:szCs w:val="22"/>
        </w:rPr>
      </w:pPr>
      <w:r w:rsidRPr="00D64982">
        <w:rPr>
          <w:rFonts w:ascii="Arial" w:hAnsi="Arial" w:cs="Arial"/>
          <w:sz w:val="22"/>
          <w:szCs w:val="22"/>
        </w:rPr>
        <w:t>Figure 7:</w:t>
      </w:r>
      <w:r w:rsidR="005E5FC6" w:rsidRPr="00D64982">
        <w:rPr>
          <w:rFonts w:ascii="Arial" w:hAnsi="Arial" w:cs="Arial"/>
          <w:sz w:val="22"/>
          <w:szCs w:val="22"/>
        </w:rPr>
        <w:t xml:space="preserve"> Clicked Save and chose a folder.</w:t>
      </w:r>
    </w:p>
    <w:p w14:paraId="17DA4AC3" w14:textId="4FA622B4" w:rsidR="00693798" w:rsidRPr="00D64982" w:rsidRDefault="00436DBA" w:rsidP="000551A7">
      <w:pPr>
        <w:rPr>
          <w:rFonts w:ascii="Arial" w:hAnsi="Arial" w:cs="Arial"/>
          <w:sz w:val="22"/>
          <w:szCs w:val="22"/>
        </w:rPr>
      </w:pPr>
      <w:r w:rsidRPr="00D64982">
        <w:rPr>
          <w:rFonts w:ascii="Arial" w:hAnsi="Arial" w:cs="Arial"/>
          <w:noProof/>
          <w:sz w:val="22"/>
          <w:szCs w:val="22"/>
        </w:rPr>
        <w:drawing>
          <wp:inline distT="0" distB="0" distL="0" distR="0" wp14:anchorId="338E425C" wp14:editId="2893CF0B">
            <wp:extent cx="5731510" cy="2769870"/>
            <wp:effectExtent l="0" t="0" r="2540" b="0"/>
            <wp:docPr id="103190029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00294" name="Picture 1031900294"/>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769870"/>
                    </a:xfrm>
                    <a:prstGeom prst="rect">
                      <a:avLst/>
                    </a:prstGeom>
                  </pic:spPr>
                </pic:pic>
              </a:graphicData>
            </a:graphic>
          </wp:inline>
        </w:drawing>
      </w:r>
    </w:p>
    <w:p w14:paraId="55445EC4" w14:textId="77777777" w:rsidR="00436DBA" w:rsidRPr="00D64982" w:rsidRDefault="00436DBA" w:rsidP="000551A7">
      <w:pPr>
        <w:rPr>
          <w:rFonts w:ascii="Arial" w:hAnsi="Arial" w:cs="Arial"/>
          <w:sz w:val="22"/>
          <w:szCs w:val="22"/>
        </w:rPr>
      </w:pPr>
    </w:p>
    <w:p w14:paraId="70793847" w14:textId="3F732B96" w:rsidR="00436DBA" w:rsidRPr="00D64982" w:rsidRDefault="00436DBA" w:rsidP="000551A7">
      <w:pPr>
        <w:rPr>
          <w:rFonts w:ascii="Arial" w:hAnsi="Arial" w:cs="Arial"/>
          <w:sz w:val="22"/>
          <w:szCs w:val="22"/>
        </w:rPr>
      </w:pPr>
      <w:r w:rsidRPr="00D64982">
        <w:rPr>
          <w:rFonts w:ascii="Arial" w:hAnsi="Arial" w:cs="Arial"/>
          <w:sz w:val="22"/>
          <w:szCs w:val="22"/>
        </w:rPr>
        <w:t>Figure 8: Choose folder location to save documents.</w:t>
      </w:r>
    </w:p>
    <w:p w14:paraId="1FD854FB" w14:textId="77777777" w:rsidR="00436DBA" w:rsidRPr="00D64982" w:rsidRDefault="00436DBA" w:rsidP="000551A7">
      <w:pPr>
        <w:rPr>
          <w:rFonts w:ascii="Arial" w:hAnsi="Arial" w:cs="Arial"/>
          <w:sz w:val="22"/>
          <w:szCs w:val="22"/>
        </w:rPr>
      </w:pPr>
    </w:p>
    <w:p w14:paraId="57B242FD" w14:textId="74636B6C" w:rsidR="00436DBA" w:rsidRPr="00D64982" w:rsidRDefault="00436DBA"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251CFD81" wp14:editId="09AF63C9">
            <wp:extent cx="5731510" cy="2846070"/>
            <wp:effectExtent l="0" t="0" r="2540" b="0"/>
            <wp:docPr id="484894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8949" name="Picture 3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2846070"/>
                    </a:xfrm>
                    <a:prstGeom prst="rect">
                      <a:avLst/>
                    </a:prstGeom>
                  </pic:spPr>
                </pic:pic>
              </a:graphicData>
            </a:graphic>
          </wp:inline>
        </w:drawing>
      </w:r>
    </w:p>
    <w:p w14:paraId="7AA5E5D8" w14:textId="10744BAF" w:rsidR="00436DBA" w:rsidRPr="00D64982" w:rsidRDefault="00436DBA" w:rsidP="000551A7">
      <w:pPr>
        <w:rPr>
          <w:rFonts w:ascii="Arial" w:hAnsi="Arial" w:cs="Arial"/>
          <w:sz w:val="22"/>
          <w:szCs w:val="22"/>
        </w:rPr>
      </w:pPr>
      <w:r w:rsidRPr="00D64982">
        <w:rPr>
          <w:rFonts w:ascii="Arial" w:hAnsi="Arial" w:cs="Arial"/>
          <w:sz w:val="22"/>
          <w:szCs w:val="22"/>
        </w:rPr>
        <w:t xml:space="preserve">Figure </w:t>
      </w:r>
      <w:r w:rsidR="00BF635D" w:rsidRPr="00D64982">
        <w:rPr>
          <w:rFonts w:ascii="Arial" w:hAnsi="Arial" w:cs="Arial"/>
          <w:sz w:val="22"/>
          <w:szCs w:val="22"/>
        </w:rPr>
        <w:t>9: After</w:t>
      </w:r>
      <w:r w:rsidR="00A24F2E" w:rsidRPr="00D64982">
        <w:rPr>
          <w:rFonts w:ascii="Arial" w:hAnsi="Arial" w:cs="Arial"/>
          <w:sz w:val="22"/>
          <w:szCs w:val="22"/>
        </w:rPr>
        <w:t xml:space="preserve"> creating </w:t>
      </w:r>
      <w:r w:rsidR="004B613C" w:rsidRPr="00D64982">
        <w:rPr>
          <w:rFonts w:ascii="Arial" w:hAnsi="Arial" w:cs="Arial"/>
          <w:sz w:val="22"/>
          <w:szCs w:val="22"/>
        </w:rPr>
        <w:t>Excel</w:t>
      </w:r>
      <w:r w:rsidR="00A24F2E" w:rsidRPr="00D64982">
        <w:rPr>
          <w:rFonts w:ascii="Arial" w:hAnsi="Arial" w:cs="Arial"/>
          <w:sz w:val="22"/>
          <w:szCs w:val="22"/>
        </w:rPr>
        <w:t xml:space="preserve">, drop down to </w:t>
      </w:r>
      <w:r w:rsidR="004B613C" w:rsidRPr="00D64982">
        <w:rPr>
          <w:rFonts w:ascii="Arial" w:hAnsi="Arial" w:cs="Arial"/>
          <w:sz w:val="22"/>
          <w:szCs w:val="22"/>
        </w:rPr>
        <w:t>select recipients.</w:t>
      </w:r>
    </w:p>
    <w:p w14:paraId="7E3C3BCB" w14:textId="77777777" w:rsidR="00BF635D" w:rsidRPr="00D64982" w:rsidRDefault="00BF635D" w:rsidP="000551A7">
      <w:pPr>
        <w:rPr>
          <w:rFonts w:ascii="Arial" w:hAnsi="Arial" w:cs="Arial"/>
          <w:sz w:val="22"/>
          <w:szCs w:val="22"/>
        </w:rPr>
      </w:pPr>
    </w:p>
    <w:p w14:paraId="0353E93E" w14:textId="495B4647" w:rsidR="00BF635D" w:rsidRPr="00D64982" w:rsidRDefault="003848E2" w:rsidP="000551A7">
      <w:pPr>
        <w:rPr>
          <w:rFonts w:ascii="Arial" w:hAnsi="Arial" w:cs="Arial"/>
          <w:sz w:val="22"/>
          <w:szCs w:val="22"/>
        </w:rPr>
      </w:pPr>
      <w:r w:rsidRPr="00D64982">
        <w:rPr>
          <w:rFonts w:ascii="Arial" w:hAnsi="Arial" w:cs="Arial"/>
          <w:noProof/>
          <w:sz w:val="22"/>
          <w:szCs w:val="22"/>
        </w:rPr>
        <w:drawing>
          <wp:inline distT="0" distB="0" distL="0" distR="0" wp14:anchorId="4DA3F200" wp14:editId="356F4B7A">
            <wp:extent cx="5731510" cy="2912110"/>
            <wp:effectExtent l="0" t="0" r="2540" b="2540"/>
            <wp:docPr id="101120988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209884" name="Picture 1011209884"/>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912110"/>
                    </a:xfrm>
                    <a:prstGeom prst="rect">
                      <a:avLst/>
                    </a:prstGeom>
                  </pic:spPr>
                </pic:pic>
              </a:graphicData>
            </a:graphic>
          </wp:inline>
        </w:drawing>
      </w:r>
    </w:p>
    <w:p w14:paraId="51567832" w14:textId="05F0F8CD" w:rsidR="003848E2" w:rsidRPr="00D64982" w:rsidRDefault="0002772A" w:rsidP="000551A7">
      <w:pPr>
        <w:rPr>
          <w:rFonts w:ascii="Arial" w:hAnsi="Arial" w:cs="Arial"/>
          <w:sz w:val="22"/>
          <w:szCs w:val="22"/>
        </w:rPr>
      </w:pPr>
      <w:r w:rsidRPr="00D64982">
        <w:rPr>
          <w:rFonts w:ascii="Arial" w:hAnsi="Arial" w:cs="Arial"/>
          <w:sz w:val="22"/>
          <w:szCs w:val="22"/>
        </w:rPr>
        <w:t>Figure 10: Folder containing Excel documents and file name.</w:t>
      </w:r>
    </w:p>
    <w:p w14:paraId="054091A9" w14:textId="77777777" w:rsidR="0002772A" w:rsidRPr="00D64982" w:rsidRDefault="0002772A" w:rsidP="000551A7">
      <w:pPr>
        <w:rPr>
          <w:rFonts w:ascii="Arial" w:hAnsi="Arial" w:cs="Arial"/>
          <w:sz w:val="22"/>
          <w:szCs w:val="22"/>
        </w:rPr>
      </w:pPr>
    </w:p>
    <w:p w14:paraId="1622C960" w14:textId="12F048DD" w:rsidR="0002772A" w:rsidRPr="00D64982" w:rsidRDefault="0002772A"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272801EE" wp14:editId="3D2AFE6C">
            <wp:extent cx="5731510" cy="2904490"/>
            <wp:effectExtent l="0" t="0" r="2540" b="0"/>
            <wp:docPr id="204512399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23992" name="Picture 2045123992"/>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904490"/>
                    </a:xfrm>
                    <a:prstGeom prst="rect">
                      <a:avLst/>
                    </a:prstGeom>
                  </pic:spPr>
                </pic:pic>
              </a:graphicData>
            </a:graphic>
          </wp:inline>
        </w:drawing>
      </w:r>
    </w:p>
    <w:p w14:paraId="07CDAD21" w14:textId="5793F355" w:rsidR="0002772A" w:rsidRPr="00D64982" w:rsidRDefault="0002772A" w:rsidP="000551A7">
      <w:pPr>
        <w:rPr>
          <w:rFonts w:ascii="Arial" w:hAnsi="Arial" w:cs="Arial"/>
          <w:sz w:val="22"/>
          <w:szCs w:val="22"/>
        </w:rPr>
      </w:pPr>
      <w:r w:rsidRPr="00D64982">
        <w:rPr>
          <w:rFonts w:ascii="Arial" w:hAnsi="Arial" w:cs="Arial"/>
          <w:sz w:val="22"/>
          <w:szCs w:val="22"/>
        </w:rPr>
        <w:t xml:space="preserve">Figure 11: </w:t>
      </w:r>
      <w:r w:rsidR="00A60F4A" w:rsidRPr="00D64982">
        <w:rPr>
          <w:rFonts w:ascii="Arial" w:hAnsi="Arial" w:cs="Arial"/>
          <w:sz w:val="22"/>
          <w:szCs w:val="22"/>
        </w:rPr>
        <w:t>Adding document/ leave box ticked.</w:t>
      </w:r>
    </w:p>
    <w:p w14:paraId="6DC8A4CD" w14:textId="0C919674" w:rsidR="0067668B" w:rsidRPr="00D64982" w:rsidRDefault="0067668B" w:rsidP="000551A7">
      <w:pPr>
        <w:rPr>
          <w:rFonts w:ascii="Arial" w:hAnsi="Arial" w:cs="Arial"/>
          <w:sz w:val="22"/>
          <w:szCs w:val="22"/>
        </w:rPr>
      </w:pPr>
    </w:p>
    <w:p w14:paraId="0DBE05B0" w14:textId="4BC956D6" w:rsidR="00A60F4A" w:rsidRPr="00D64982" w:rsidRDefault="00A60F4A" w:rsidP="000551A7">
      <w:pPr>
        <w:rPr>
          <w:rFonts w:ascii="Arial" w:hAnsi="Arial" w:cs="Arial"/>
          <w:sz w:val="22"/>
          <w:szCs w:val="22"/>
        </w:rPr>
      </w:pPr>
    </w:p>
    <w:p w14:paraId="1373CEA6" w14:textId="77777777" w:rsidR="00A60F4A" w:rsidRPr="00D64982" w:rsidRDefault="00A60F4A" w:rsidP="000551A7">
      <w:pPr>
        <w:rPr>
          <w:rFonts w:ascii="Arial" w:hAnsi="Arial" w:cs="Arial"/>
          <w:sz w:val="22"/>
          <w:szCs w:val="22"/>
        </w:rPr>
      </w:pPr>
    </w:p>
    <w:p w14:paraId="53B9E96A" w14:textId="77777777" w:rsidR="0067668B" w:rsidRPr="00D64982" w:rsidRDefault="0067668B" w:rsidP="000551A7">
      <w:pPr>
        <w:rPr>
          <w:rFonts w:ascii="Arial" w:hAnsi="Arial" w:cs="Arial"/>
          <w:sz w:val="22"/>
          <w:szCs w:val="22"/>
        </w:rPr>
      </w:pPr>
    </w:p>
    <w:p w14:paraId="0DC5A121" w14:textId="127DA448" w:rsidR="0067668B" w:rsidRPr="00D64982" w:rsidRDefault="0067668B" w:rsidP="000551A7">
      <w:pPr>
        <w:rPr>
          <w:rFonts w:ascii="Arial" w:hAnsi="Arial" w:cs="Arial"/>
          <w:sz w:val="22"/>
          <w:szCs w:val="22"/>
        </w:rPr>
      </w:pPr>
      <w:r w:rsidRPr="00D64982">
        <w:rPr>
          <w:rFonts w:ascii="Arial" w:hAnsi="Arial" w:cs="Arial"/>
          <w:noProof/>
          <w:sz w:val="22"/>
          <w:szCs w:val="22"/>
        </w:rPr>
        <w:drawing>
          <wp:inline distT="0" distB="0" distL="0" distR="0" wp14:anchorId="791425EF" wp14:editId="03610C8C">
            <wp:extent cx="5731510" cy="2867025"/>
            <wp:effectExtent l="0" t="0" r="2540" b="9525"/>
            <wp:docPr id="159219856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98569" name="Picture 1592198569"/>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31510" cy="2867025"/>
                    </a:xfrm>
                    <a:prstGeom prst="rect">
                      <a:avLst/>
                    </a:prstGeom>
                  </pic:spPr>
                </pic:pic>
              </a:graphicData>
            </a:graphic>
          </wp:inline>
        </w:drawing>
      </w:r>
    </w:p>
    <w:p w14:paraId="092AE715" w14:textId="77777777" w:rsidR="00B10E9A" w:rsidRPr="00D64982" w:rsidRDefault="00B10E9A" w:rsidP="000551A7">
      <w:pPr>
        <w:rPr>
          <w:rFonts w:ascii="Arial" w:hAnsi="Arial" w:cs="Arial"/>
          <w:sz w:val="22"/>
          <w:szCs w:val="22"/>
        </w:rPr>
      </w:pPr>
    </w:p>
    <w:p w14:paraId="7970B75F" w14:textId="77777777" w:rsidR="00B10E9A" w:rsidRPr="00D64982" w:rsidRDefault="00B10E9A" w:rsidP="00B10E9A">
      <w:pPr>
        <w:rPr>
          <w:rFonts w:ascii="Arial" w:hAnsi="Arial" w:cs="Arial"/>
          <w:sz w:val="22"/>
          <w:szCs w:val="22"/>
        </w:rPr>
      </w:pPr>
      <w:r w:rsidRPr="00D64982">
        <w:rPr>
          <w:rFonts w:ascii="Arial" w:hAnsi="Arial" w:cs="Arial"/>
          <w:sz w:val="22"/>
          <w:szCs w:val="22"/>
        </w:rPr>
        <w:t>Figure 12: Click on Insert Merge Field.</w:t>
      </w:r>
    </w:p>
    <w:p w14:paraId="0376A3A6" w14:textId="77777777" w:rsidR="00B10E9A" w:rsidRPr="00D64982" w:rsidRDefault="00B10E9A" w:rsidP="000551A7">
      <w:pPr>
        <w:rPr>
          <w:rFonts w:ascii="Arial" w:hAnsi="Arial" w:cs="Arial"/>
          <w:sz w:val="22"/>
          <w:szCs w:val="22"/>
        </w:rPr>
      </w:pPr>
    </w:p>
    <w:p w14:paraId="19D9BF62" w14:textId="1812AC60" w:rsidR="00B10E9A" w:rsidRPr="00D64982" w:rsidRDefault="00B10E9A"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1F6B91D4" wp14:editId="165CDB98">
            <wp:extent cx="5731510" cy="2926080"/>
            <wp:effectExtent l="0" t="0" r="2540" b="7620"/>
            <wp:docPr id="61674470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744704" name="Picture 616744704"/>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926080"/>
                    </a:xfrm>
                    <a:prstGeom prst="rect">
                      <a:avLst/>
                    </a:prstGeom>
                  </pic:spPr>
                </pic:pic>
              </a:graphicData>
            </a:graphic>
          </wp:inline>
        </w:drawing>
      </w:r>
    </w:p>
    <w:p w14:paraId="54DEFF2D" w14:textId="56A7405A" w:rsidR="00BF635D" w:rsidRPr="00D64982" w:rsidRDefault="00BD1062" w:rsidP="000551A7">
      <w:pPr>
        <w:rPr>
          <w:rFonts w:ascii="Arial" w:hAnsi="Arial" w:cs="Arial"/>
          <w:sz w:val="22"/>
          <w:szCs w:val="22"/>
        </w:rPr>
      </w:pPr>
      <w:r w:rsidRPr="00D64982">
        <w:rPr>
          <w:rFonts w:ascii="Arial" w:hAnsi="Arial" w:cs="Arial"/>
          <w:sz w:val="22"/>
          <w:szCs w:val="22"/>
        </w:rPr>
        <w:t>Figure 13: List from Excel spreadsheet.</w:t>
      </w:r>
    </w:p>
    <w:p w14:paraId="21C28387" w14:textId="77777777" w:rsidR="00BD1062" w:rsidRPr="00D64982" w:rsidRDefault="00BD1062" w:rsidP="000551A7">
      <w:pPr>
        <w:rPr>
          <w:rFonts w:ascii="Arial" w:hAnsi="Arial" w:cs="Arial"/>
          <w:sz w:val="22"/>
          <w:szCs w:val="22"/>
        </w:rPr>
      </w:pPr>
    </w:p>
    <w:p w14:paraId="356A7381" w14:textId="0E422D6F" w:rsidR="00BD1062" w:rsidRPr="00D64982" w:rsidRDefault="00BD1062" w:rsidP="000551A7">
      <w:pPr>
        <w:rPr>
          <w:rFonts w:ascii="Arial" w:hAnsi="Arial" w:cs="Arial"/>
          <w:sz w:val="22"/>
          <w:szCs w:val="22"/>
        </w:rPr>
      </w:pPr>
      <w:r w:rsidRPr="00D64982">
        <w:rPr>
          <w:rFonts w:ascii="Arial" w:hAnsi="Arial" w:cs="Arial"/>
          <w:noProof/>
          <w:sz w:val="22"/>
          <w:szCs w:val="22"/>
        </w:rPr>
        <w:drawing>
          <wp:inline distT="0" distB="0" distL="0" distR="0" wp14:anchorId="1BD5A36A" wp14:editId="0FE9C5FB">
            <wp:extent cx="5731510" cy="2931160"/>
            <wp:effectExtent l="0" t="0" r="2540" b="2540"/>
            <wp:docPr id="211870853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708530" name="Picture 211870853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931160"/>
                    </a:xfrm>
                    <a:prstGeom prst="rect">
                      <a:avLst/>
                    </a:prstGeom>
                  </pic:spPr>
                </pic:pic>
              </a:graphicData>
            </a:graphic>
          </wp:inline>
        </w:drawing>
      </w:r>
    </w:p>
    <w:p w14:paraId="1D32E2FE" w14:textId="272A612E" w:rsidR="00BD1062" w:rsidRPr="00D64982" w:rsidRDefault="00BD1062" w:rsidP="000551A7">
      <w:pPr>
        <w:rPr>
          <w:rFonts w:ascii="Arial" w:hAnsi="Arial" w:cs="Arial"/>
          <w:sz w:val="22"/>
          <w:szCs w:val="22"/>
        </w:rPr>
      </w:pPr>
      <w:r w:rsidRPr="00D64982">
        <w:rPr>
          <w:rFonts w:ascii="Arial" w:hAnsi="Arial" w:cs="Arial"/>
          <w:sz w:val="22"/>
          <w:szCs w:val="22"/>
        </w:rPr>
        <w:t>Figure 14:</w:t>
      </w:r>
      <w:r w:rsidR="00DB66E0" w:rsidRPr="00D64982">
        <w:rPr>
          <w:rFonts w:ascii="Arial" w:hAnsi="Arial" w:cs="Arial"/>
          <w:sz w:val="22"/>
          <w:szCs w:val="22"/>
        </w:rPr>
        <w:t xml:space="preserve"> Placeholders updated.</w:t>
      </w:r>
    </w:p>
    <w:p w14:paraId="5BBE3802" w14:textId="229AFDE8" w:rsidR="00DB66E0" w:rsidRPr="00D64982" w:rsidRDefault="00DB66E0"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6C63456E" wp14:editId="4BA18EA2">
            <wp:extent cx="5731510" cy="2868930"/>
            <wp:effectExtent l="0" t="0" r="2540" b="7620"/>
            <wp:docPr id="793118268"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18268" name="Picture 793118268"/>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pic:spPr>
                </pic:pic>
              </a:graphicData>
            </a:graphic>
          </wp:inline>
        </w:drawing>
      </w:r>
    </w:p>
    <w:p w14:paraId="62D0C10B" w14:textId="2B2FF9B9" w:rsidR="00DB66E0" w:rsidRPr="00D64982" w:rsidRDefault="00DB66E0" w:rsidP="000551A7">
      <w:pPr>
        <w:rPr>
          <w:rFonts w:ascii="Arial" w:hAnsi="Arial" w:cs="Arial"/>
          <w:sz w:val="22"/>
          <w:szCs w:val="22"/>
        </w:rPr>
      </w:pPr>
      <w:r w:rsidRPr="00D64982">
        <w:rPr>
          <w:rFonts w:ascii="Arial" w:hAnsi="Arial" w:cs="Arial"/>
          <w:sz w:val="22"/>
          <w:szCs w:val="22"/>
        </w:rPr>
        <w:t>Figure 15:</w:t>
      </w:r>
      <w:r w:rsidR="00951A37" w:rsidRPr="00D64982">
        <w:rPr>
          <w:rFonts w:ascii="Arial" w:hAnsi="Arial" w:cs="Arial"/>
          <w:sz w:val="22"/>
          <w:szCs w:val="22"/>
        </w:rPr>
        <w:t xml:space="preserve"> Click Preview result.</w:t>
      </w:r>
    </w:p>
    <w:p w14:paraId="17C1B5AF" w14:textId="01BDD8D7" w:rsidR="00951A37" w:rsidRPr="00D64982" w:rsidRDefault="006343B4" w:rsidP="000551A7">
      <w:pPr>
        <w:rPr>
          <w:rFonts w:ascii="Arial" w:hAnsi="Arial" w:cs="Arial"/>
          <w:sz w:val="22"/>
          <w:szCs w:val="22"/>
        </w:rPr>
      </w:pPr>
      <w:r w:rsidRPr="00D64982">
        <w:rPr>
          <w:rFonts w:ascii="Arial" w:hAnsi="Arial" w:cs="Arial"/>
          <w:noProof/>
          <w:sz w:val="22"/>
          <w:szCs w:val="22"/>
        </w:rPr>
        <w:drawing>
          <wp:inline distT="0" distB="0" distL="0" distR="0" wp14:anchorId="6B346B72" wp14:editId="70ECE888">
            <wp:extent cx="5731510" cy="2755900"/>
            <wp:effectExtent l="0" t="0" r="2540" b="6350"/>
            <wp:docPr id="40090552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05524" name="Picture 400905524"/>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755900"/>
                    </a:xfrm>
                    <a:prstGeom prst="rect">
                      <a:avLst/>
                    </a:prstGeom>
                  </pic:spPr>
                </pic:pic>
              </a:graphicData>
            </a:graphic>
          </wp:inline>
        </w:drawing>
      </w:r>
    </w:p>
    <w:p w14:paraId="4F02056E" w14:textId="0B6F7739" w:rsidR="006343B4" w:rsidRPr="00D64982" w:rsidRDefault="006343B4" w:rsidP="000551A7">
      <w:pPr>
        <w:rPr>
          <w:rFonts w:ascii="Arial" w:hAnsi="Arial" w:cs="Arial"/>
          <w:sz w:val="22"/>
          <w:szCs w:val="22"/>
        </w:rPr>
      </w:pPr>
      <w:r w:rsidRPr="00D64982">
        <w:rPr>
          <w:rFonts w:ascii="Arial" w:hAnsi="Arial" w:cs="Arial"/>
          <w:sz w:val="22"/>
          <w:szCs w:val="22"/>
        </w:rPr>
        <w:t>Figure 16: Preview works.</w:t>
      </w:r>
    </w:p>
    <w:p w14:paraId="37420716" w14:textId="2F1D9D7A" w:rsidR="006343B4" w:rsidRPr="00D64982" w:rsidRDefault="006343B4"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1E2F1D13" wp14:editId="7C1C9E2C">
            <wp:extent cx="5731510" cy="2962910"/>
            <wp:effectExtent l="0" t="0" r="2540" b="8890"/>
            <wp:docPr id="9655881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58815" name="Picture 96558815"/>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2962910"/>
                    </a:xfrm>
                    <a:prstGeom prst="rect">
                      <a:avLst/>
                    </a:prstGeom>
                  </pic:spPr>
                </pic:pic>
              </a:graphicData>
            </a:graphic>
          </wp:inline>
        </w:drawing>
      </w:r>
    </w:p>
    <w:p w14:paraId="268F7237" w14:textId="7DD49C13" w:rsidR="006343B4" w:rsidRPr="00D64982" w:rsidRDefault="006343B4" w:rsidP="000551A7">
      <w:pPr>
        <w:rPr>
          <w:rFonts w:ascii="Arial" w:hAnsi="Arial" w:cs="Arial"/>
          <w:sz w:val="22"/>
          <w:szCs w:val="22"/>
        </w:rPr>
      </w:pPr>
      <w:r w:rsidRPr="00D64982">
        <w:rPr>
          <w:rFonts w:ascii="Arial" w:hAnsi="Arial" w:cs="Arial"/>
          <w:sz w:val="22"/>
          <w:szCs w:val="22"/>
        </w:rPr>
        <w:t>Figure 17: Click on Next arrow to automatically prefill every recipient on the spreadsheet to the document.</w:t>
      </w:r>
    </w:p>
    <w:p w14:paraId="72624046" w14:textId="04558792" w:rsidR="006343B4" w:rsidRPr="00D64982" w:rsidRDefault="006343B4" w:rsidP="000551A7">
      <w:pPr>
        <w:rPr>
          <w:rFonts w:ascii="Arial" w:hAnsi="Arial" w:cs="Arial"/>
          <w:sz w:val="22"/>
          <w:szCs w:val="22"/>
        </w:rPr>
      </w:pPr>
      <w:r w:rsidRPr="00D64982">
        <w:rPr>
          <w:rFonts w:ascii="Arial" w:hAnsi="Arial" w:cs="Arial"/>
          <w:noProof/>
          <w:sz w:val="22"/>
          <w:szCs w:val="22"/>
        </w:rPr>
        <w:drawing>
          <wp:inline distT="0" distB="0" distL="0" distR="0" wp14:anchorId="603E98D8" wp14:editId="38ADBC46">
            <wp:extent cx="5731510" cy="2959735"/>
            <wp:effectExtent l="0" t="0" r="2540" b="0"/>
            <wp:docPr id="181347799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477998" name="Picture 1813477998"/>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2959735"/>
                    </a:xfrm>
                    <a:prstGeom prst="rect">
                      <a:avLst/>
                    </a:prstGeom>
                  </pic:spPr>
                </pic:pic>
              </a:graphicData>
            </a:graphic>
          </wp:inline>
        </w:drawing>
      </w:r>
    </w:p>
    <w:p w14:paraId="449C926F" w14:textId="6E4CD3E8" w:rsidR="006343B4" w:rsidRPr="00D64982" w:rsidRDefault="006343B4" w:rsidP="000551A7">
      <w:pPr>
        <w:rPr>
          <w:rFonts w:ascii="Arial" w:hAnsi="Arial" w:cs="Arial"/>
          <w:sz w:val="22"/>
          <w:szCs w:val="22"/>
        </w:rPr>
      </w:pPr>
      <w:r w:rsidRPr="00D64982">
        <w:rPr>
          <w:rFonts w:ascii="Arial" w:hAnsi="Arial" w:cs="Arial"/>
          <w:sz w:val="22"/>
          <w:szCs w:val="22"/>
        </w:rPr>
        <w:t>Figure 18: Automatic prefilling works.</w:t>
      </w:r>
    </w:p>
    <w:p w14:paraId="4ED5E662" w14:textId="5B4B569E" w:rsidR="006343B4" w:rsidRPr="00D64982" w:rsidRDefault="006343B4"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7446CAEE" wp14:editId="60B91D81">
            <wp:extent cx="5731510" cy="2858135"/>
            <wp:effectExtent l="0" t="0" r="2540" b="0"/>
            <wp:docPr id="16679678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6789" name="Picture 166796789"/>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2858135"/>
                    </a:xfrm>
                    <a:prstGeom prst="rect">
                      <a:avLst/>
                    </a:prstGeom>
                  </pic:spPr>
                </pic:pic>
              </a:graphicData>
            </a:graphic>
          </wp:inline>
        </w:drawing>
      </w:r>
    </w:p>
    <w:p w14:paraId="0FA66977" w14:textId="10A78364" w:rsidR="006343B4" w:rsidRPr="00D64982" w:rsidRDefault="006343B4" w:rsidP="000551A7">
      <w:pPr>
        <w:rPr>
          <w:rFonts w:ascii="Arial" w:hAnsi="Arial" w:cs="Arial"/>
          <w:sz w:val="22"/>
          <w:szCs w:val="22"/>
        </w:rPr>
      </w:pPr>
      <w:r w:rsidRPr="00D64982">
        <w:rPr>
          <w:rFonts w:ascii="Arial" w:hAnsi="Arial" w:cs="Arial"/>
          <w:sz w:val="22"/>
          <w:szCs w:val="22"/>
        </w:rPr>
        <w:t xml:space="preserve">Figure 19: </w:t>
      </w:r>
      <w:r w:rsidR="00446DF0" w:rsidRPr="00D64982">
        <w:rPr>
          <w:rFonts w:ascii="Arial" w:hAnsi="Arial" w:cs="Arial"/>
          <w:sz w:val="22"/>
          <w:szCs w:val="22"/>
        </w:rPr>
        <w:t>Click on ABC Preview Result to go back to the previous Placeholder format.</w:t>
      </w:r>
    </w:p>
    <w:p w14:paraId="10313351" w14:textId="39E23159" w:rsidR="00446DF0" w:rsidRPr="00D64982" w:rsidRDefault="00446DF0" w:rsidP="000551A7">
      <w:pPr>
        <w:rPr>
          <w:rFonts w:ascii="Arial" w:hAnsi="Arial" w:cs="Arial"/>
          <w:sz w:val="22"/>
          <w:szCs w:val="22"/>
        </w:rPr>
      </w:pPr>
      <w:r w:rsidRPr="00D64982">
        <w:rPr>
          <w:rFonts w:ascii="Arial" w:hAnsi="Arial" w:cs="Arial"/>
          <w:noProof/>
          <w:sz w:val="22"/>
          <w:szCs w:val="22"/>
        </w:rPr>
        <w:drawing>
          <wp:inline distT="0" distB="0" distL="0" distR="0" wp14:anchorId="358BFC1F" wp14:editId="548A8264">
            <wp:extent cx="5731510" cy="2920365"/>
            <wp:effectExtent l="0" t="0" r="2540" b="0"/>
            <wp:docPr id="163550499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504990" name="Picture 51"/>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2920365"/>
                    </a:xfrm>
                    <a:prstGeom prst="rect">
                      <a:avLst/>
                    </a:prstGeom>
                  </pic:spPr>
                </pic:pic>
              </a:graphicData>
            </a:graphic>
          </wp:inline>
        </w:drawing>
      </w:r>
    </w:p>
    <w:p w14:paraId="5BB6DD88" w14:textId="3FED2F3C" w:rsidR="00446DF0" w:rsidRPr="00D64982" w:rsidRDefault="00446DF0" w:rsidP="000551A7">
      <w:pPr>
        <w:rPr>
          <w:rFonts w:ascii="Arial" w:hAnsi="Arial" w:cs="Arial"/>
          <w:sz w:val="22"/>
          <w:szCs w:val="22"/>
        </w:rPr>
      </w:pPr>
      <w:r w:rsidRPr="00D64982">
        <w:rPr>
          <w:rFonts w:ascii="Arial" w:hAnsi="Arial" w:cs="Arial"/>
          <w:sz w:val="22"/>
          <w:szCs w:val="22"/>
        </w:rPr>
        <w:t xml:space="preserve">Figure 20: </w:t>
      </w:r>
      <w:r w:rsidR="00AE6FB7" w:rsidRPr="00D64982">
        <w:rPr>
          <w:rFonts w:ascii="Arial" w:hAnsi="Arial" w:cs="Arial"/>
          <w:sz w:val="22"/>
          <w:szCs w:val="22"/>
        </w:rPr>
        <w:t>Pop-up showing Mail format, subject, recipient, then click ok to send Mail Merge.</w:t>
      </w:r>
    </w:p>
    <w:p w14:paraId="4473135B" w14:textId="77777777" w:rsidR="009820F1" w:rsidRPr="00D64982" w:rsidRDefault="009820F1">
      <w:pPr>
        <w:rPr>
          <w:rFonts w:ascii="Arial" w:eastAsiaTheme="majorEastAsia" w:hAnsi="Arial" w:cs="Arial"/>
          <w:sz w:val="22"/>
          <w:szCs w:val="22"/>
        </w:rPr>
      </w:pPr>
      <w:bookmarkStart w:id="28" w:name="_Toc234869513"/>
      <w:r w:rsidRPr="00D64982">
        <w:rPr>
          <w:rFonts w:ascii="Arial" w:hAnsi="Arial" w:cs="Arial"/>
          <w:sz w:val="22"/>
          <w:szCs w:val="22"/>
        </w:rPr>
        <w:br w:type="page"/>
      </w:r>
    </w:p>
    <w:p w14:paraId="38E90E64" w14:textId="77777777" w:rsidR="006343B4" w:rsidRPr="00D64982" w:rsidRDefault="006343B4" w:rsidP="000551A7">
      <w:pPr>
        <w:pStyle w:val="Heading2"/>
        <w:rPr>
          <w:rFonts w:cs="Arial"/>
          <w:b w:val="0"/>
          <w:sz w:val="22"/>
          <w:szCs w:val="22"/>
        </w:rPr>
      </w:pPr>
    </w:p>
    <w:p w14:paraId="659399D5" w14:textId="38A54F89" w:rsidR="000551A7" w:rsidRPr="00D64982" w:rsidRDefault="00F0186C" w:rsidP="000551A7">
      <w:pPr>
        <w:pStyle w:val="Heading2"/>
        <w:rPr>
          <w:rFonts w:cs="Arial"/>
          <w:b w:val="0"/>
          <w:sz w:val="22"/>
          <w:szCs w:val="22"/>
        </w:rPr>
      </w:pPr>
      <w:bookmarkStart w:id="29" w:name="_Toc235518683"/>
      <w:r w:rsidRPr="00D64982">
        <w:rPr>
          <w:rFonts w:cs="Arial"/>
          <w:b w:val="0"/>
          <w:sz w:val="22"/>
          <w:szCs w:val="22"/>
        </w:rPr>
        <w:t>If Statement</w:t>
      </w:r>
      <w:bookmarkEnd w:id="28"/>
      <w:bookmarkEnd w:id="29"/>
    </w:p>
    <w:p w14:paraId="7FAB454C" w14:textId="16D106DF" w:rsidR="000551A7" w:rsidRPr="00D64982" w:rsidRDefault="008E5B71" w:rsidP="000551A7">
      <w:pPr>
        <w:rPr>
          <w:rFonts w:ascii="Arial" w:hAnsi="Arial" w:cs="Arial"/>
          <w:sz w:val="22"/>
          <w:szCs w:val="22"/>
        </w:rPr>
      </w:pPr>
      <w:r w:rsidRPr="00D64982">
        <w:rPr>
          <w:rFonts w:ascii="Arial" w:hAnsi="Arial" w:cs="Arial"/>
          <w:noProof/>
          <w:sz w:val="22"/>
          <w:szCs w:val="22"/>
        </w:rPr>
        <w:drawing>
          <wp:inline distT="0" distB="0" distL="0" distR="0" wp14:anchorId="6C014CA3" wp14:editId="11FCA04A">
            <wp:extent cx="5731510" cy="5960745"/>
            <wp:effectExtent l="0" t="0" r="2540" b="1905"/>
            <wp:docPr id="89958001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80013" name="Picture 899580013"/>
                    <pic:cNvPicPr/>
                  </pic:nvPicPr>
                  <pic:blipFill>
                    <a:blip r:embed="rId58">
                      <a:extLst>
                        <a:ext uri="{28A0092B-C50C-407E-A947-70E740481C1C}">
                          <a14:useLocalDpi xmlns:a14="http://schemas.microsoft.com/office/drawing/2010/main" val="0"/>
                        </a:ext>
                      </a:extLst>
                    </a:blip>
                    <a:stretch>
                      <a:fillRect/>
                    </a:stretch>
                  </pic:blipFill>
                  <pic:spPr>
                    <a:xfrm>
                      <a:off x="0" y="0"/>
                      <a:ext cx="5731510" cy="5960745"/>
                    </a:xfrm>
                    <a:prstGeom prst="rect">
                      <a:avLst/>
                    </a:prstGeom>
                  </pic:spPr>
                </pic:pic>
              </a:graphicData>
            </a:graphic>
          </wp:inline>
        </w:drawing>
      </w:r>
    </w:p>
    <w:p w14:paraId="7AB64E4A" w14:textId="6DB47074" w:rsidR="008E5B71" w:rsidRPr="00D64982" w:rsidRDefault="009A0C25" w:rsidP="000551A7">
      <w:pPr>
        <w:rPr>
          <w:rFonts w:ascii="Arial" w:hAnsi="Arial" w:cs="Arial"/>
          <w:sz w:val="22"/>
          <w:szCs w:val="22"/>
        </w:rPr>
      </w:pPr>
      <w:r w:rsidRPr="00D64982">
        <w:rPr>
          <w:rFonts w:ascii="Arial" w:hAnsi="Arial" w:cs="Arial"/>
          <w:sz w:val="22"/>
          <w:szCs w:val="22"/>
        </w:rPr>
        <w:t>Figure1: Started with Blank Spreadsheet.</w:t>
      </w:r>
    </w:p>
    <w:p w14:paraId="61284A6C" w14:textId="01C2E33E" w:rsidR="009A0C25" w:rsidRPr="00D64982" w:rsidRDefault="009A0C25"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2C946A70" wp14:editId="46B623DC">
            <wp:extent cx="5731510" cy="2898775"/>
            <wp:effectExtent l="0" t="0" r="2540" b="0"/>
            <wp:docPr id="4831847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18472" name="Picture 48318472"/>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2898775"/>
                    </a:xfrm>
                    <a:prstGeom prst="rect">
                      <a:avLst/>
                    </a:prstGeom>
                  </pic:spPr>
                </pic:pic>
              </a:graphicData>
            </a:graphic>
          </wp:inline>
        </w:drawing>
      </w:r>
    </w:p>
    <w:p w14:paraId="6FBC239E" w14:textId="77777777" w:rsidR="003F7FEB" w:rsidRPr="00D64982" w:rsidRDefault="003F7FEB" w:rsidP="000551A7">
      <w:pPr>
        <w:rPr>
          <w:rFonts w:ascii="Arial" w:hAnsi="Arial" w:cs="Arial"/>
          <w:sz w:val="22"/>
          <w:szCs w:val="22"/>
        </w:rPr>
      </w:pPr>
    </w:p>
    <w:p w14:paraId="7363B9AD" w14:textId="56FD9156" w:rsidR="009A0C25" w:rsidRPr="00D64982" w:rsidRDefault="009A0C25" w:rsidP="000551A7">
      <w:pPr>
        <w:rPr>
          <w:rFonts w:ascii="Arial" w:hAnsi="Arial" w:cs="Arial"/>
          <w:sz w:val="22"/>
          <w:szCs w:val="22"/>
        </w:rPr>
      </w:pPr>
      <w:r w:rsidRPr="00D64982">
        <w:rPr>
          <w:rFonts w:ascii="Arial" w:hAnsi="Arial" w:cs="Arial"/>
          <w:sz w:val="22"/>
          <w:szCs w:val="22"/>
        </w:rPr>
        <w:t>Figure 2:</w:t>
      </w:r>
      <w:r w:rsidR="003F7FEB" w:rsidRPr="00D64982">
        <w:rPr>
          <w:rFonts w:ascii="Arial" w:hAnsi="Arial" w:cs="Arial"/>
          <w:sz w:val="22"/>
          <w:szCs w:val="22"/>
        </w:rPr>
        <w:t xml:space="preserve"> Created a Scenario.</w:t>
      </w:r>
    </w:p>
    <w:p w14:paraId="25CFB009" w14:textId="77777777" w:rsidR="003F7FEB" w:rsidRPr="00D64982" w:rsidRDefault="003F7FEB" w:rsidP="000551A7">
      <w:pPr>
        <w:rPr>
          <w:rFonts w:ascii="Arial" w:hAnsi="Arial" w:cs="Arial"/>
          <w:sz w:val="22"/>
          <w:szCs w:val="22"/>
        </w:rPr>
      </w:pPr>
    </w:p>
    <w:p w14:paraId="798F4BC6" w14:textId="00FDFD77" w:rsidR="003F7FEB" w:rsidRPr="00D64982" w:rsidRDefault="003F7FEB" w:rsidP="000551A7">
      <w:pPr>
        <w:rPr>
          <w:rFonts w:ascii="Arial" w:hAnsi="Arial" w:cs="Arial"/>
          <w:sz w:val="22"/>
          <w:szCs w:val="22"/>
        </w:rPr>
      </w:pPr>
      <w:r w:rsidRPr="00D64982">
        <w:rPr>
          <w:rFonts w:ascii="Arial" w:hAnsi="Arial" w:cs="Arial"/>
          <w:noProof/>
          <w:sz w:val="22"/>
          <w:szCs w:val="22"/>
        </w:rPr>
        <w:drawing>
          <wp:inline distT="0" distB="0" distL="0" distR="0" wp14:anchorId="2AF15E9A" wp14:editId="673DBE30">
            <wp:extent cx="5731510" cy="2873375"/>
            <wp:effectExtent l="0" t="0" r="2540" b="3175"/>
            <wp:docPr id="64006074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60747" name="Picture 640060747"/>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2873375"/>
                    </a:xfrm>
                    <a:prstGeom prst="rect">
                      <a:avLst/>
                    </a:prstGeom>
                  </pic:spPr>
                </pic:pic>
              </a:graphicData>
            </a:graphic>
          </wp:inline>
        </w:drawing>
      </w:r>
    </w:p>
    <w:p w14:paraId="5A467A79" w14:textId="77777777" w:rsidR="003F7FEB" w:rsidRPr="00D64982" w:rsidRDefault="003F7FEB" w:rsidP="000551A7">
      <w:pPr>
        <w:rPr>
          <w:rFonts w:ascii="Arial" w:hAnsi="Arial" w:cs="Arial"/>
          <w:sz w:val="22"/>
          <w:szCs w:val="22"/>
        </w:rPr>
      </w:pPr>
    </w:p>
    <w:p w14:paraId="7D2AA762" w14:textId="7F5E4686" w:rsidR="003F7FEB" w:rsidRPr="00D64982" w:rsidRDefault="003F7FEB" w:rsidP="000551A7">
      <w:pPr>
        <w:rPr>
          <w:rFonts w:ascii="Arial" w:hAnsi="Arial" w:cs="Arial"/>
          <w:sz w:val="22"/>
          <w:szCs w:val="22"/>
        </w:rPr>
      </w:pPr>
      <w:r w:rsidRPr="00D64982">
        <w:rPr>
          <w:rFonts w:ascii="Arial" w:hAnsi="Arial" w:cs="Arial"/>
          <w:sz w:val="22"/>
          <w:szCs w:val="22"/>
        </w:rPr>
        <w:t>Figure 3:</w:t>
      </w:r>
      <w:r w:rsidR="00A47DAC" w:rsidRPr="00D64982">
        <w:rPr>
          <w:rFonts w:ascii="Arial" w:hAnsi="Arial" w:cs="Arial"/>
          <w:sz w:val="22"/>
          <w:szCs w:val="22"/>
        </w:rPr>
        <w:t xml:space="preserve"> Clicked on Fx to load drop list.</w:t>
      </w:r>
    </w:p>
    <w:p w14:paraId="32D295F4" w14:textId="77777777" w:rsidR="00A47DAC" w:rsidRPr="00D64982" w:rsidRDefault="00A47DAC" w:rsidP="000551A7">
      <w:pPr>
        <w:rPr>
          <w:rFonts w:ascii="Arial" w:hAnsi="Arial" w:cs="Arial"/>
          <w:sz w:val="22"/>
          <w:szCs w:val="22"/>
        </w:rPr>
      </w:pPr>
    </w:p>
    <w:p w14:paraId="585E0AF0" w14:textId="7739B7A6" w:rsidR="00A47DAC" w:rsidRPr="00D64982" w:rsidRDefault="00A47DAC"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7C475210" wp14:editId="704D7992">
            <wp:extent cx="5731510" cy="2926715"/>
            <wp:effectExtent l="0" t="0" r="2540" b="6985"/>
            <wp:docPr id="57297723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977232" name="Picture 572977232"/>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2926715"/>
                    </a:xfrm>
                    <a:prstGeom prst="rect">
                      <a:avLst/>
                    </a:prstGeom>
                  </pic:spPr>
                </pic:pic>
              </a:graphicData>
            </a:graphic>
          </wp:inline>
        </w:drawing>
      </w:r>
    </w:p>
    <w:p w14:paraId="34035E59" w14:textId="77777777" w:rsidR="00A47DAC" w:rsidRPr="00D64982" w:rsidRDefault="00A47DAC" w:rsidP="000551A7">
      <w:pPr>
        <w:rPr>
          <w:rFonts w:ascii="Arial" w:hAnsi="Arial" w:cs="Arial"/>
          <w:sz w:val="22"/>
          <w:szCs w:val="22"/>
        </w:rPr>
      </w:pPr>
    </w:p>
    <w:p w14:paraId="06F673BE" w14:textId="265D91FB" w:rsidR="00A47DAC" w:rsidRPr="00D64982" w:rsidRDefault="00A47DAC" w:rsidP="000551A7">
      <w:pPr>
        <w:rPr>
          <w:rFonts w:ascii="Arial" w:hAnsi="Arial" w:cs="Arial"/>
          <w:sz w:val="22"/>
          <w:szCs w:val="22"/>
        </w:rPr>
      </w:pPr>
      <w:r w:rsidRPr="00D64982">
        <w:rPr>
          <w:rFonts w:ascii="Arial" w:hAnsi="Arial" w:cs="Arial"/>
          <w:sz w:val="22"/>
          <w:szCs w:val="22"/>
        </w:rPr>
        <w:t xml:space="preserve">Figure </w:t>
      </w:r>
      <w:r w:rsidR="000A4CAE" w:rsidRPr="00D64982">
        <w:rPr>
          <w:rFonts w:ascii="Arial" w:hAnsi="Arial" w:cs="Arial"/>
          <w:sz w:val="22"/>
          <w:szCs w:val="22"/>
        </w:rPr>
        <w:t>4: Searched</w:t>
      </w:r>
      <w:r w:rsidR="00352FC1" w:rsidRPr="00D64982">
        <w:rPr>
          <w:rFonts w:ascii="Arial" w:hAnsi="Arial" w:cs="Arial"/>
          <w:sz w:val="22"/>
          <w:szCs w:val="22"/>
        </w:rPr>
        <w:t xml:space="preserve"> IF from the search box and </w:t>
      </w:r>
      <w:r w:rsidR="000A4CAE" w:rsidRPr="00D64982">
        <w:rPr>
          <w:rFonts w:ascii="Arial" w:hAnsi="Arial" w:cs="Arial"/>
          <w:sz w:val="22"/>
          <w:szCs w:val="22"/>
        </w:rPr>
        <w:t>selected IF function from the list.</w:t>
      </w:r>
    </w:p>
    <w:p w14:paraId="1A50AE87" w14:textId="77777777" w:rsidR="000A4CAE" w:rsidRPr="00D64982" w:rsidRDefault="000A4CAE" w:rsidP="000551A7">
      <w:pPr>
        <w:rPr>
          <w:rFonts w:ascii="Arial" w:hAnsi="Arial" w:cs="Arial"/>
          <w:sz w:val="22"/>
          <w:szCs w:val="22"/>
        </w:rPr>
      </w:pPr>
    </w:p>
    <w:p w14:paraId="5BC1D529" w14:textId="5761D0DC" w:rsidR="000A4CAE" w:rsidRPr="00D64982" w:rsidRDefault="000A4CAE" w:rsidP="000551A7">
      <w:pPr>
        <w:rPr>
          <w:rFonts w:ascii="Arial" w:hAnsi="Arial" w:cs="Arial"/>
          <w:sz w:val="22"/>
          <w:szCs w:val="22"/>
        </w:rPr>
      </w:pPr>
      <w:r w:rsidRPr="00D64982">
        <w:rPr>
          <w:rFonts w:ascii="Arial" w:hAnsi="Arial" w:cs="Arial"/>
          <w:noProof/>
          <w:sz w:val="22"/>
          <w:szCs w:val="22"/>
        </w:rPr>
        <w:drawing>
          <wp:inline distT="0" distB="0" distL="0" distR="0" wp14:anchorId="5E9662CF" wp14:editId="1A3EA505">
            <wp:extent cx="5731510" cy="2914015"/>
            <wp:effectExtent l="0" t="0" r="2540" b="635"/>
            <wp:docPr id="172371051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710512" name="Picture 1723710512"/>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2914015"/>
                    </a:xfrm>
                    <a:prstGeom prst="rect">
                      <a:avLst/>
                    </a:prstGeom>
                  </pic:spPr>
                </pic:pic>
              </a:graphicData>
            </a:graphic>
          </wp:inline>
        </w:drawing>
      </w:r>
    </w:p>
    <w:p w14:paraId="01628674" w14:textId="77777777" w:rsidR="000A4CAE" w:rsidRPr="00D64982" w:rsidRDefault="000A4CAE" w:rsidP="000551A7">
      <w:pPr>
        <w:rPr>
          <w:rFonts w:ascii="Arial" w:hAnsi="Arial" w:cs="Arial"/>
          <w:sz w:val="22"/>
          <w:szCs w:val="22"/>
        </w:rPr>
      </w:pPr>
    </w:p>
    <w:p w14:paraId="60FFF771" w14:textId="77A653CE" w:rsidR="000A4CAE" w:rsidRPr="00D64982" w:rsidRDefault="000A4CAE" w:rsidP="000551A7">
      <w:pPr>
        <w:rPr>
          <w:rFonts w:ascii="Arial" w:hAnsi="Arial" w:cs="Arial"/>
          <w:sz w:val="22"/>
          <w:szCs w:val="22"/>
        </w:rPr>
      </w:pPr>
      <w:r w:rsidRPr="00D64982">
        <w:rPr>
          <w:rFonts w:ascii="Arial" w:hAnsi="Arial" w:cs="Arial"/>
          <w:sz w:val="22"/>
          <w:szCs w:val="22"/>
        </w:rPr>
        <w:t xml:space="preserve">Figure 5: </w:t>
      </w:r>
      <w:r w:rsidR="002C197B" w:rsidRPr="00D64982">
        <w:rPr>
          <w:rFonts w:ascii="Arial" w:hAnsi="Arial" w:cs="Arial"/>
          <w:sz w:val="22"/>
          <w:szCs w:val="22"/>
        </w:rPr>
        <w:t>Logical Values.</w:t>
      </w:r>
    </w:p>
    <w:p w14:paraId="2372C7F0" w14:textId="5BD3D680" w:rsidR="002C197B" w:rsidRPr="00D64982" w:rsidRDefault="002C197B" w:rsidP="000551A7">
      <w:pPr>
        <w:rPr>
          <w:rFonts w:ascii="Arial" w:hAnsi="Arial" w:cs="Arial"/>
          <w:sz w:val="22"/>
          <w:szCs w:val="22"/>
        </w:rPr>
      </w:pPr>
      <w:r w:rsidRPr="00D64982">
        <w:rPr>
          <w:rFonts w:ascii="Arial" w:hAnsi="Arial" w:cs="Arial"/>
          <w:noProof/>
          <w:sz w:val="22"/>
          <w:szCs w:val="22"/>
        </w:rPr>
        <w:lastRenderedPageBreak/>
        <w:drawing>
          <wp:inline distT="0" distB="0" distL="0" distR="0" wp14:anchorId="68D8E67B" wp14:editId="5BFD29EF">
            <wp:extent cx="5731510" cy="2982595"/>
            <wp:effectExtent l="0" t="0" r="2540" b="8255"/>
            <wp:docPr id="96627697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276970" name="Picture 966276970"/>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2982595"/>
                    </a:xfrm>
                    <a:prstGeom prst="rect">
                      <a:avLst/>
                    </a:prstGeom>
                  </pic:spPr>
                </pic:pic>
              </a:graphicData>
            </a:graphic>
          </wp:inline>
        </w:drawing>
      </w:r>
    </w:p>
    <w:p w14:paraId="209305D6" w14:textId="7869C643" w:rsidR="00067483" w:rsidRPr="00D64982" w:rsidRDefault="002C197B" w:rsidP="00067483">
      <w:pPr>
        <w:rPr>
          <w:rFonts w:ascii="Arial" w:hAnsi="Arial" w:cs="Arial"/>
          <w:sz w:val="22"/>
          <w:szCs w:val="22"/>
        </w:rPr>
      </w:pPr>
      <w:r w:rsidRPr="00D64982">
        <w:rPr>
          <w:rFonts w:ascii="Arial" w:hAnsi="Arial" w:cs="Arial"/>
          <w:sz w:val="22"/>
          <w:szCs w:val="22"/>
        </w:rPr>
        <w:t xml:space="preserve">Figure 6: </w:t>
      </w:r>
      <w:r w:rsidR="00067483" w:rsidRPr="00D64982">
        <w:rPr>
          <w:rFonts w:ascii="Arial" w:hAnsi="Arial" w:cs="Arial"/>
          <w:sz w:val="22"/>
          <w:szCs w:val="22"/>
        </w:rPr>
        <w:t>"IF" the budget is less than the actual amount.</w:t>
      </w:r>
    </w:p>
    <w:p w14:paraId="2B1E1901" w14:textId="3FA22EEB" w:rsidR="002C197B" w:rsidRPr="00D64982" w:rsidRDefault="00067483" w:rsidP="00067483">
      <w:pPr>
        <w:rPr>
          <w:rFonts w:ascii="Arial" w:hAnsi="Arial" w:cs="Arial"/>
          <w:sz w:val="22"/>
          <w:szCs w:val="22"/>
        </w:rPr>
      </w:pPr>
      <w:r w:rsidRPr="00D64982">
        <w:rPr>
          <w:rFonts w:ascii="Arial" w:hAnsi="Arial" w:cs="Arial"/>
          <w:sz w:val="22"/>
          <w:szCs w:val="22"/>
        </w:rPr>
        <w:t>"IF" it's true, then quote "Within Budget" and "IF" it's false, I would say "Over Budget" – Investigate.</w:t>
      </w:r>
    </w:p>
    <w:p w14:paraId="3627FAAA" w14:textId="43C0E951" w:rsidR="007179FE" w:rsidRPr="00D64982" w:rsidRDefault="005A6BEA" w:rsidP="00067483">
      <w:pPr>
        <w:rPr>
          <w:rFonts w:ascii="Arial" w:hAnsi="Arial" w:cs="Arial"/>
          <w:sz w:val="22"/>
          <w:szCs w:val="22"/>
        </w:rPr>
      </w:pPr>
      <w:r w:rsidRPr="00D64982">
        <w:rPr>
          <w:rFonts w:ascii="Arial" w:hAnsi="Arial" w:cs="Arial"/>
          <w:noProof/>
          <w:sz w:val="22"/>
          <w:szCs w:val="22"/>
        </w:rPr>
        <w:drawing>
          <wp:inline distT="0" distB="0" distL="0" distR="0" wp14:anchorId="5AC3AB8E" wp14:editId="66C62EC5">
            <wp:extent cx="5731510" cy="2828290"/>
            <wp:effectExtent l="0" t="0" r="2540" b="0"/>
            <wp:docPr id="88468202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82024" name="Picture 884682024"/>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3700A467" w14:textId="77777777" w:rsidR="005A6BEA" w:rsidRPr="00D64982" w:rsidRDefault="005A6BEA" w:rsidP="00067483">
      <w:pPr>
        <w:rPr>
          <w:rFonts w:ascii="Arial" w:hAnsi="Arial" w:cs="Arial"/>
          <w:sz w:val="22"/>
          <w:szCs w:val="22"/>
        </w:rPr>
      </w:pPr>
    </w:p>
    <w:p w14:paraId="2BF8DC74" w14:textId="7F1BDF04" w:rsidR="005A6BEA" w:rsidRPr="00D64982" w:rsidRDefault="005A6BEA" w:rsidP="00067483">
      <w:pPr>
        <w:rPr>
          <w:rFonts w:ascii="Arial" w:hAnsi="Arial" w:cs="Arial"/>
          <w:sz w:val="22"/>
          <w:szCs w:val="22"/>
        </w:rPr>
      </w:pPr>
      <w:r w:rsidRPr="00D64982">
        <w:rPr>
          <w:rFonts w:ascii="Arial" w:hAnsi="Arial" w:cs="Arial"/>
          <w:sz w:val="22"/>
          <w:szCs w:val="22"/>
        </w:rPr>
        <w:t>Figure</w:t>
      </w:r>
      <w:r w:rsidR="000A6706" w:rsidRPr="00D64982">
        <w:rPr>
          <w:rFonts w:ascii="Arial" w:hAnsi="Arial" w:cs="Arial"/>
          <w:sz w:val="22"/>
          <w:szCs w:val="22"/>
        </w:rPr>
        <w:t xml:space="preserve"> </w:t>
      </w:r>
      <w:r w:rsidR="00D43329" w:rsidRPr="00D64982">
        <w:rPr>
          <w:rFonts w:ascii="Arial" w:hAnsi="Arial" w:cs="Arial"/>
          <w:sz w:val="22"/>
          <w:szCs w:val="22"/>
        </w:rPr>
        <w:t>7: Click Ok after adding IF functions Value.</w:t>
      </w:r>
    </w:p>
    <w:p w14:paraId="3DA23CD0" w14:textId="77777777" w:rsidR="00D43329" w:rsidRPr="00D64982" w:rsidRDefault="00D43329" w:rsidP="00067483">
      <w:pPr>
        <w:rPr>
          <w:rFonts w:ascii="Arial" w:hAnsi="Arial" w:cs="Arial"/>
          <w:sz w:val="22"/>
          <w:szCs w:val="22"/>
        </w:rPr>
      </w:pPr>
    </w:p>
    <w:p w14:paraId="728222B5" w14:textId="32636C9C" w:rsidR="00D43329" w:rsidRPr="00D64982" w:rsidRDefault="00D43329" w:rsidP="00067483">
      <w:pPr>
        <w:rPr>
          <w:rFonts w:ascii="Arial" w:hAnsi="Arial" w:cs="Arial"/>
          <w:sz w:val="22"/>
          <w:szCs w:val="22"/>
        </w:rPr>
      </w:pPr>
      <w:r w:rsidRPr="00D64982">
        <w:rPr>
          <w:rFonts w:ascii="Arial" w:hAnsi="Arial" w:cs="Arial"/>
          <w:noProof/>
          <w:sz w:val="22"/>
          <w:szCs w:val="22"/>
        </w:rPr>
        <w:lastRenderedPageBreak/>
        <w:drawing>
          <wp:inline distT="0" distB="0" distL="0" distR="0" wp14:anchorId="2B4A5F23" wp14:editId="619D334E">
            <wp:extent cx="5731510" cy="2775585"/>
            <wp:effectExtent l="0" t="0" r="2540" b="5715"/>
            <wp:docPr id="108859196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591961" name="Picture 108859196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31510" cy="2775585"/>
                    </a:xfrm>
                    <a:prstGeom prst="rect">
                      <a:avLst/>
                    </a:prstGeom>
                  </pic:spPr>
                </pic:pic>
              </a:graphicData>
            </a:graphic>
          </wp:inline>
        </w:drawing>
      </w:r>
    </w:p>
    <w:p w14:paraId="5B27DAD9" w14:textId="77777777" w:rsidR="00D43329" w:rsidRPr="00D64982" w:rsidRDefault="00D43329" w:rsidP="00067483">
      <w:pPr>
        <w:rPr>
          <w:rFonts w:ascii="Arial" w:hAnsi="Arial" w:cs="Arial"/>
          <w:sz w:val="22"/>
          <w:szCs w:val="22"/>
        </w:rPr>
      </w:pPr>
    </w:p>
    <w:p w14:paraId="5B30C3E3" w14:textId="5BDA810F" w:rsidR="00D43329" w:rsidRPr="00D64982" w:rsidRDefault="00867B11" w:rsidP="00067483">
      <w:pPr>
        <w:rPr>
          <w:rFonts w:ascii="Arial" w:hAnsi="Arial" w:cs="Arial"/>
          <w:sz w:val="22"/>
          <w:szCs w:val="22"/>
        </w:rPr>
      </w:pPr>
      <w:r w:rsidRPr="00D64982">
        <w:rPr>
          <w:rFonts w:ascii="Arial" w:hAnsi="Arial" w:cs="Arial"/>
          <w:sz w:val="22"/>
          <w:szCs w:val="22"/>
        </w:rPr>
        <w:t xml:space="preserve">Figure 8: IF </w:t>
      </w:r>
      <w:r w:rsidR="00A3144B" w:rsidRPr="00D64982">
        <w:rPr>
          <w:rFonts w:ascii="Arial" w:hAnsi="Arial" w:cs="Arial"/>
          <w:sz w:val="22"/>
          <w:szCs w:val="22"/>
        </w:rPr>
        <w:t>functions Value : =IF(C2&lt;B2,"within budget","over budget-investigate")</w:t>
      </w:r>
    </w:p>
    <w:p w14:paraId="67A89C4D" w14:textId="0048AB26" w:rsidR="00DD19B2" w:rsidRPr="00D64982" w:rsidRDefault="00A3144B" w:rsidP="00067483">
      <w:pPr>
        <w:rPr>
          <w:rFonts w:ascii="Arial" w:hAnsi="Arial" w:cs="Arial"/>
          <w:sz w:val="22"/>
          <w:szCs w:val="22"/>
        </w:rPr>
      </w:pPr>
      <w:r w:rsidRPr="00D64982">
        <w:rPr>
          <w:rFonts w:ascii="Arial" w:hAnsi="Arial" w:cs="Arial"/>
          <w:sz w:val="22"/>
          <w:szCs w:val="22"/>
        </w:rPr>
        <w:t xml:space="preserve">First row is within budget </w:t>
      </w:r>
      <w:r w:rsidR="00DD19B2" w:rsidRPr="00D64982">
        <w:rPr>
          <w:rFonts w:ascii="Arial" w:hAnsi="Arial" w:cs="Arial"/>
          <w:sz w:val="22"/>
          <w:szCs w:val="22"/>
        </w:rPr>
        <w:t>as £243 is less than £300.</w:t>
      </w:r>
    </w:p>
    <w:p w14:paraId="1CE13490" w14:textId="77777777" w:rsidR="00DD19B2" w:rsidRPr="00D64982" w:rsidRDefault="00DD19B2" w:rsidP="00067483">
      <w:pPr>
        <w:rPr>
          <w:rFonts w:ascii="Arial" w:hAnsi="Arial" w:cs="Arial"/>
          <w:sz w:val="22"/>
          <w:szCs w:val="22"/>
        </w:rPr>
      </w:pPr>
    </w:p>
    <w:p w14:paraId="48A0FE97" w14:textId="1F87392A" w:rsidR="00DD19B2" w:rsidRPr="00D64982" w:rsidRDefault="00DD19B2" w:rsidP="00067483">
      <w:pPr>
        <w:rPr>
          <w:rFonts w:ascii="Arial" w:hAnsi="Arial" w:cs="Arial"/>
          <w:sz w:val="22"/>
          <w:szCs w:val="22"/>
        </w:rPr>
      </w:pPr>
      <w:r w:rsidRPr="00D64982">
        <w:rPr>
          <w:rFonts w:ascii="Arial" w:hAnsi="Arial" w:cs="Arial"/>
          <w:noProof/>
          <w:sz w:val="22"/>
          <w:szCs w:val="22"/>
        </w:rPr>
        <w:drawing>
          <wp:inline distT="0" distB="0" distL="0" distR="0" wp14:anchorId="21A8CE43" wp14:editId="168AB061">
            <wp:extent cx="5731510" cy="2971800"/>
            <wp:effectExtent l="0" t="0" r="2540" b="0"/>
            <wp:docPr id="675829973"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829973" name="Picture 675829973"/>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2971800"/>
                    </a:xfrm>
                    <a:prstGeom prst="rect">
                      <a:avLst/>
                    </a:prstGeom>
                  </pic:spPr>
                </pic:pic>
              </a:graphicData>
            </a:graphic>
          </wp:inline>
        </w:drawing>
      </w:r>
    </w:p>
    <w:p w14:paraId="1B201226" w14:textId="77777777" w:rsidR="00DD19B2" w:rsidRPr="00D64982" w:rsidRDefault="00DD19B2" w:rsidP="00067483">
      <w:pPr>
        <w:rPr>
          <w:rFonts w:ascii="Arial" w:hAnsi="Arial" w:cs="Arial"/>
          <w:sz w:val="22"/>
          <w:szCs w:val="22"/>
        </w:rPr>
      </w:pPr>
    </w:p>
    <w:p w14:paraId="1683C911" w14:textId="6C4F1F56" w:rsidR="00DD19B2" w:rsidRPr="00D64982" w:rsidRDefault="00DD19B2" w:rsidP="00067483">
      <w:pPr>
        <w:rPr>
          <w:rFonts w:ascii="Arial" w:hAnsi="Arial" w:cs="Arial"/>
          <w:sz w:val="22"/>
          <w:szCs w:val="22"/>
        </w:rPr>
      </w:pPr>
      <w:r w:rsidRPr="00D64982">
        <w:rPr>
          <w:rFonts w:ascii="Arial" w:hAnsi="Arial" w:cs="Arial"/>
          <w:sz w:val="22"/>
          <w:szCs w:val="22"/>
        </w:rPr>
        <w:t xml:space="preserve">Figure 9: </w:t>
      </w:r>
      <w:r w:rsidR="00872AC3" w:rsidRPr="00D64982">
        <w:rPr>
          <w:rFonts w:ascii="Arial" w:hAnsi="Arial" w:cs="Arial"/>
          <w:sz w:val="22"/>
          <w:szCs w:val="22"/>
        </w:rPr>
        <w:t>Double-click</w:t>
      </w:r>
      <w:r w:rsidRPr="00D64982">
        <w:rPr>
          <w:rFonts w:ascii="Arial" w:hAnsi="Arial" w:cs="Arial"/>
          <w:sz w:val="22"/>
          <w:szCs w:val="22"/>
        </w:rPr>
        <w:t xml:space="preserve"> on the green dot to apply IF formula to all.</w:t>
      </w:r>
    </w:p>
    <w:p w14:paraId="4B9973FB" w14:textId="77777777" w:rsidR="00BD39B0" w:rsidRPr="00D64982" w:rsidRDefault="00BD39B0" w:rsidP="00067483">
      <w:pPr>
        <w:rPr>
          <w:rFonts w:ascii="Arial" w:hAnsi="Arial" w:cs="Arial"/>
          <w:sz w:val="22"/>
          <w:szCs w:val="22"/>
        </w:rPr>
      </w:pPr>
    </w:p>
    <w:p w14:paraId="6E4C6862" w14:textId="26202374" w:rsidR="00BD39B0" w:rsidRPr="00D64982" w:rsidRDefault="00BD39B0" w:rsidP="00067483">
      <w:pPr>
        <w:rPr>
          <w:rFonts w:ascii="Arial" w:hAnsi="Arial" w:cs="Arial"/>
          <w:sz w:val="22"/>
          <w:szCs w:val="22"/>
        </w:rPr>
      </w:pPr>
      <w:r w:rsidRPr="00D64982">
        <w:rPr>
          <w:rFonts w:ascii="Arial" w:hAnsi="Arial" w:cs="Arial"/>
          <w:noProof/>
          <w:sz w:val="22"/>
          <w:szCs w:val="22"/>
        </w:rPr>
        <w:lastRenderedPageBreak/>
        <w:drawing>
          <wp:inline distT="0" distB="0" distL="0" distR="0" wp14:anchorId="39FCE2B9" wp14:editId="5A51FE03">
            <wp:extent cx="5731510" cy="2738755"/>
            <wp:effectExtent l="0" t="0" r="2540" b="4445"/>
            <wp:docPr id="1073915375"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15375" name="Picture 1073915375"/>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2738755"/>
                    </a:xfrm>
                    <a:prstGeom prst="rect">
                      <a:avLst/>
                    </a:prstGeom>
                  </pic:spPr>
                </pic:pic>
              </a:graphicData>
            </a:graphic>
          </wp:inline>
        </w:drawing>
      </w:r>
    </w:p>
    <w:p w14:paraId="46C2D13D" w14:textId="77777777" w:rsidR="00BD39B0" w:rsidRPr="00D64982" w:rsidRDefault="00BD39B0" w:rsidP="00067483">
      <w:pPr>
        <w:rPr>
          <w:rFonts w:ascii="Arial" w:hAnsi="Arial" w:cs="Arial"/>
          <w:sz w:val="22"/>
          <w:szCs w:val="22"/>
        </w:rPr>
      </w:pPr>
    </w:p>
    <w:p w14:paraId="0AA79228" w14:textId="5C133E8D" w:rsidR="00BD39B0" w:rsidRPr="00D64982" w:rsidRDefault="00BD39B0" w:rsidP="00067483">
      <w:pPr>
        <w:rPr>
          <w:rFonts w:ascii="Arial" w:hAnsi="Arial" w:cs="Arial"/>
          <w:sz w:val="22"/>
          <w:szCs w:val="22"/>
        </w:rPr>
      </w:pPr>
      <w:r w:rsidRPr="00D64982">
        <w:rPr>
          <w:rFonts w:ascii="Arial" w:hAnsi="Arial" w:cs="Arial"/>
          <w:sz w:val="22"/>
          <w:szCs w:val="22"/>
        </w:rPr>
        <w:t xml:space="preserve">Figure 10: IF function worked perfectly and shows some within budget and others over budget to investigate. </w:t>
      </w:r>
    </w:p>
    <w:p w14:paraId="182913FD" w14:textId="4B209E3F" w:rsidR="005A6BEA" w:rsidRPr="00D64982" w:rsidRDefault="005A6BEA" w:rsidP="00067483">
      <w:pPr>
        <w:rPr>
          <w:rFonts w:ascii="Arial" w:hAnsi="Arial" w:cs="Arial"/>
          <w:sz w:val="22"/>
          <w:szCs w:val="22"/>
        </w:rPr>
      </w:pPr>
    </w:p>
    <w:p w14:paraId="6AB30C48" w14:textId="21639B11" w:rsidR="00DD19B2" w:rsidRPr="00D64982" w:rsidRDefault="00DD19B2" w:rsidP="00067483">
      <w:pPr>
        <w:rPr>
          <w:rFonts w:ascii="Arial" w:hAnsi="Arial" w:cs="Arial"/>
          <w:sz w:val="22"/>
          <w:szCs w:val="22"/>
        </w:rPr>
      </w:pPr>
    </w:p>
    <w:p w14:paraId="688E6A8B" w14:textId="77777777" w:rsidR="000551A7" w:rsidRPr="00D64982" w:rsidRDefault="000551A7" w:rsidP="000551A7">
      <w:pPr>
        <w:pStyle w:val="Heading1"/>
        <w:rPr>
          <w:rFonts w:cs="Arial"/>
          <w:b w:val="0"/>
          <w:sz w:val="22"/>
          <w:szCs w:val="22"/>
        </w:rPr>
      </w:pPr>
      <w:bookmarkStart w:id="30" w:name="_Toc234869514"/>
      <w:bookmarkStart w:id="31" w:name="_Toc235518684"/>
      <w:r w:rsidRPr="00D64982">
        <w:rPr>
          <w:rFonts w:cs="Arial"/>
          <w:b w:val="0"/>
          <w:sz w:val="22"/>
          <w:szCs w:val="22"/>
        </w:rPr>
        <w:t>Task 4. Communication and Collaboration applications</w:t>
      </w:r>
      <w:bookmarkEnd w:id="30"/>
      <w:bookmarkEnd w:id="31"/>
    </w:p>
    <w:p w14:paraId="3A9A531A" w14:textId="3F20CFBF" w:rsidR="000551A7" w:rsidRPr="00D64982" w:rsidRDefault="000551A7" w:rsidP="00F0186C">
      <w:pPr>
        <w:pStyle w:val="Heading2"/>
        <w:numPr>
          <w:ilvl w:val="0"/>
          <w:numId w:val="6"/>
        </w:numPr>
        <w:ind w:left="567" w:hanging="567"/>
        <w:rPr>
          <w:rFonts w:cs="Arial"/>
          <w:b w:val="0"/>
          <w:sz w:val="22"/>
          <w:szCs w:val="22"/>
        </w:rPr>
      </w:pPr>
      <w:bookmarkStart w:id="32" w:name="_Toc234869515"/>
      <w:bookmarkStart w:id="33" w:name="_Toc235518685"/>
      <w:r w:rsidRPr="00D64982">
        <w:rPr>
          <w:rFonts w:cs="Arial"/>
          <w:b w:val="0"/>
          <w:sz w:val="22"/>
          <w:szCs w:val="22"/>
        </w:rPr>
        <w:t>One contemporary Communication and one Online Collaboration applications/tools</w:t>
      </w:r>
      <w:bookmarkEnd w:id="32"/>
      <w:bookmarkEnd w:id="33"/>
    </w:p>
    <w:p w14:paraId="4C95532E" w14:textId="77777777" w:rsidR="00F0186C" w:rsidRPr="00D64982" w:rsidRDefault="00F0186C" w:rsidP="00F0186C">
      <w:pPr>
        <w:pStyle w:val="Heading2"/>
        <w:rPr>
          <w:rFonts w:cs="Arial"/>
          <w:b w:val="0"/>
          <w:sz w:val="22"/>
          <w:szCs w:val="22"/>
        </w:rPr>
      </w:pPr>
      <w:bookmarkStart w:id="34" w:name="_Toc234869516"/>
      <w:bookmarkStart w:id="35" w:name="_Toc235518686"/>
      <w:r w:rsidRPr="00D64982">
        <w:rPr>
          <w:rFonts w:cs="Arial"/>
          <w:b w:val="0"/>
          <w:sz w:val="22"/>
          <w:szCs w:val="22"/>
        </w:rPr>
        <w:t>MS Outlook</w:t>
      </w:r>
      <w:bookmarkEnd w:id="34"/>
      <w:bookmarkEnd w:id="35"/>
    </w:p>
    <w:p w14:paraId="0E1B5977"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Microsoft Outlook: A Modern Communication Tool  </w:t>
      </w:r>
    </w:p>
    <w:p w14:paraId="4A43D610" w14:textId="77777777" w:rsidR="00735044" w:rsidRPr="00D64982" w:rsidRDefault="00735044" w:rsidP="00735044">
      <w:pPr>
        <w:rPr>
          <w:rFonts w:ascii="Arial" w:hAnsi="Arial" w:cs="Arial"/>
          <w:sz w:val="22"/>
          <w:szCs w:val="22"/>
        </w:rPr>
      </w:pPr>
    </w:p>
    <w:p w14:paraId="2778079E" w14:textId="51E85148" w:rsidR="00735044" w:rsidRPr="00D64982" w:rsidRDefault="00735044" w:rsidP="00735044">
      <w:pPr>
        <w:rPr>
          <w:rFonts w:ascii="Arial" w:hAnsi="Arial" w:cs="Arial"/>
          <w:sz w:val="22"/>
          <w:szCs w:val="22"/>
        </w:rPr>
      </w:pPr>
      <w:r w:rsidRPr="00D64982">
        <w:rPr>
          <w:rFonts w:ascii="Arial" w:hAnsi="Arial" w:cs="Arial"/>
          <w:sz w:val="22"/>
          <w:szCs w:val="22"/>
        </w:rPr>
        <w:t xml:space="preserve">Microsoft Outlook is a vital resource for today's business communications, serving as an all-in-one personal information manager that integrates email, calendar, contacts, and tasks into a unified platform. It serves as a central hub for professionals, enabling them to </w:t>
      </w:r>
      <w:r w:rsidR="006D1FDA" w:rsidRPr="00D64982">
        <w:rPr>
          <w:rFonts w:ascii="Arial" w:hAnsi="Arial" w:cs="Arial"/>
          <w:sz w:val="22"/>
          <w:szCs w:val="22"/>
        </w:rPr>
        <w:t>manage their digital correspondence and schedules effectively</w:t>
      </w:r>
      <w:r w:rsidRPr="00D64982">
        <w:rPr>
          <w:rFonts w:ascii="Arial" w:hAnsi="Arial" w:cs="Arial"/>
          <w:sz w:val="22"/>
          <w:szCs w:val="22"/>
        </w:rPr>
        <w:t>. As a contemporary communication application, Outlook excels at improving daily operations by integrating multiple communication channels and productivity tools, accommodating both individual and large-scale organisational collaboration.</w:t>
      </w:r>
      <w:sdt>
        <w:sdtPr>
          <w:rPr>
            <w:rFonts w:ascii="Arial" w:hAnsi="Arial" w:cs="Arial"/>
            <w:sz w:val="22"/>
            <w:szCs w:val="22"/>
          </w:rPr>
          <w:id w:val="-1874995841"/>
          <w:citation/>
        </w:sdtPr>
        <w:sdtContent>
          <w:r w:rsidR="006D1FDA" w:rsidRPr="00D64982">
            <w:rPr>
              <w:rFonts w:ascii="Arial" w:hAnsi="Arial" w:cs="Arial"/>
              <w:sz w:val="22"/>
              <w:szCs w:val="22"/>
            </w:rPr>
            <w:fldChar w:fldCharType="begin"/>
          </w:r>
          <w:r w:rsidR="006D1FDA" w:rsidRPr="00D64982">
            <w:rPr>
              <w:rFonts w:ascii="Arial" w:hAnsi="Arial" w:cs="Arial"/>
              <w:sz w:val="22"/>
              <w:szCs w:val="22"/>
            </w:rPr>
            <w:instrText xml:space="preserve"> CITATION Mic26 \l 2057 </w:instrText>
          </w:r>
          <w:r w:rsidR="006D1FDA"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[26]</w:t>
          </w:r>
          <w:r w:rsidR="006D1FDA" w:rsidRPr="00D64982">
            <w:rPr>
              <w:rFonts w:ascii="Arial" w:hAnsi="Arial" w:cs="Arial"/>
              <w:sz w:val="22"/>
              <w:szCs w:val="22"/>
            </w:rPr>
            <w:fldChar w:fldCharType="end"/>
          </w:r>
        </w:sdtContent>
      </w:sdt>
    </w:p>
    <w:p w14:paraId="42C91024" w14:textId="77777777" w:rsidR="00735044" w:rsidRPr="00D64982" w:rsidRDefault="00735044" w:rsidP="00735044">
      <w:pPr>
        <w:rPr>
          <w:rFonts w:ascii="Arial" w:hAnsi="Arial" w:cs="Arial"/>
          <w:sz w:val="22"/>
          <w:szCs w:val="22"/>
        </w:rPr>
      </w:pPr>
    </w:p>
    <w:p w14:paraId="367D0374"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Key Features of Microsoft Outlook  </w:t>
      </w:r>
    </w:p>
    <w:p w14:paraId="74FA52D4" w14:textId="77777777" w:rsidR="00735044" w:rsidRPr="00D64982" w:rsidRDefault="00735044" w:rsidP="00735044">
      <w:pPr>
        <w:rPr>
          <w:rFonts w:ascii="Arial" w:hAnsi="Arial" w:cs="Arial"/>
          <w:sz w:val="22"/>
          <w:szCs w:val="22"/>
        </w:rPr>
      </w:pPr>
    </w:p>
    <w:p w14:paraId="4248791D"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Consolidated Inbox and Multi-Account Management:  </w:t>
      </w:r>
    </w:p>
    <w:p w14:paraId="715B2F2A"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Outlook allows users to manage multiple email accounts from different providers, including Gmail, Yahoo Mail, iCloud, and Microsoft Exchange, through a single interface. This unified inbox consolidates communications in one location, reducing the necessity to alternate </w:t>
      </w:r>
      <w:r w:rsidRPr="00D64982">
        <w:rPr>
          <w:rFonts w:ascii="Arial" w:hAnsi="Arial" w:cs="Arial"/>
          <w:sz w:val="22"/>
          <w:szCs w:val="22"/>
        </w:rPr>
        <w:lastRenderedPageBreak/>
        <w:t>between multiple applications or platforms. Users can conveniently switch between accounts or view them simultaneously, which is especially beneficial for professionals who manage multiple organisational profiles.</w:t>
      </w:r>
    </w:p>
    <w:p w14:paraId="522D5219" w14:textId="77777777" w:rsidR="00735044" w:rsidRPr="00D64982" w:rsidRDefault="00735044" w:rsidP="00735044">
      <w:pPr>
        <w:rPr>
          <w:rFonts w:ascii="Arial" w:hAnsi="Arial" w:cs="Arial"/>
          <w:sz w:val="22"/>
          <w:szCs w:val="22"/>
        </w:rPr>
      </w:pPr>
    </w:p>
    <w:p w14:paraId="2FB35C07"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Calendar and Scheduling Integration:  </w:t>
      </w:r>
    </w:p>
    <w:p w14:paraId="0EDE554F" w14:textId="77777777" w:rsidR="00735044" w:rsidRPr="00D64982" w:rsidRDefault="00735044" w:rsidP="00735044">
      <w:pPr>
        <w:rPr>
          <w:rFonts w:ascii="Arial" w:hAnsi="Arial" w:cs="Arial"/>
          <w:sz w:val="22"/>
          <w:szCs w:val="22"/>
        </w:rPr>
      </w:pPr>
      <w:r w:rsidRPr="00D64982">
        <w:rPr>
          <w:rFonts w:ascii="Arial" w:hAnsi="Arial" w:cs="Arial"/>
          <w:sz w:val="22"/>
          <w:szCs w:val="22"/>
        </w:rPr>
        <w:t>The built-in calendar is crucial for effective time management. Users can plan appointments, organise and manage meetings with participants, and check invitee availability using the Scheduling Assistant. The calendar additionally allows users to set up Teams meetings directly from an event, enabling smooth communication and collaboration. Reminders help ensure that critical deadlines and appointments are adhered to.</w:t>
      </w:r>
    </w:p>
    <w:p w14:paraId="027B663C" w14:textId="77777777" w:rsidR="00735044" w:rsidRPr="00D64982" w:rsidRDefault="00735044" w:rsidP="00735044">
      <w:pPr>
        <w:rPr>
          <w:rFonts w:ascii="Arial" w:hAnsi="Arial" w:cs="Arial"/>
          <w:sz w:val="22"/>
          <w:szCs w:val="22"/>
        </w:rPr>
      </w:pPr>
    </w:p>
    <w:p w14:paraId="530DB78E"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Advanced Email Management and Productivity:  </w:t>
      </w:r>
    </w:p>
    <w:p w14:paraId="50479F6C" w14:textId="77777777" w:rsidR="00735044" w:rsidRPr="00D64982" w:rsidRDefault="00735044" w:rsidP="00735044">
      <w:pPr>
        <w:rPr>
          <w:rFonts w:ascii="Arial" w:hAnsi="Arial" w:cs="Arial"/>
          <w:sz w:val="22"/>
          <w:szCs w:val="22"/>
        </w:rPr>
      </w:pPr>
      <w:r w:rsidRPr="00D64982">
        <w:rPr>
          <w:rFonts w:ascii="Arial" w:hAnsi="Arial" w:cs="Arial"/>
          <w:sz w:val="22"/>
          <w:szCs w:val="22"/>
        </w:rPr>
        <w:t>Outlook provides robust tools to handle inbox congestion. Users can establish custom folders, create rules to automatically sort incoming emails, and use colour-coded categories for better visualisation of related items. The Focused Inbox feature smartly separates important messages from those that are less urgent. Moreover, the "snooze" function allows users to momentarily set aside less critical emails until they’re ready to address them.</w:t>
      </w:r>
    </w:p>
    <w:p w14:paraId="66BBE519" w14:textId="77777777" w:rsidR="00735044" w:rsidRPr="00D64982" w:rsidRDefault="00735044" w:rsidP="00735044">
      <w:pPr>
        <w:rPr>
          <w:rFonts w:ascii="Arial" w:hAnsi="Arial" w:cs="Arial"/>
          <w:sz w:val="22"/>
          <w:szCs w:val="22"/>
        </w:rPr>
      </w:pPr>
    </w:p>
    <w:p w14:paraId="5150DB61"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Tasks and To-Do Management:  </w:t>
      </w:r>
    </w:p>
    <w:p w14:paraId="25FCF646" w14:textId="6540E39A" w:rsidR="00735044" w:rsidRPr="00D64982" w:rsidRDefault="00735044" w:rsidP="00735044">
      <w:pPr>
        <w:rPr>
          <w:rFonts w:ascii="Arial" w:hAnsi="Arial" w:cs="Arial"/>
          <w:sz w:val="22"/>
          <w:szCs w:val="22"/>
        </w:rPr>
      </w:pPr>
      <w:r w:rsidRPr="00D64982">
        <w:rPr>
          <w:rFonts w:ascii="Arial" w:hAnsi="Arial" w:cs="Arial"/>
          <w:sz w:val="22"/>
          <w:szCs w:val="22"/>
        </w:rPr>
        <w:t>Outlook’s task management capabilities enable users to develop and monitor to-do lists, assign tasks to others, and track progress. Emails can be flagged so they automatically show up in the To-Do list, turning correspondence into actionable items. This function works with Microsoft to Do to ensure task synchronisation across the Microsoft ecosystem.</w:t>
      </w:r>
    </w:p>
    <w:p w14:paraId="7480B3B1" w14:textId="77777777" w:rsidR="00735044" w:rsidRPr="00D64982" w:rsidRDefault="00735044" w:rsidP="00735044">
      <w:pPr>
        <w:rPr>
          <w:rFonts w:ascii="Arial" w:hAnsi="Arial" w:cs="Arial"/>
          <w:sz w:val="22"/>
          <w:szCs w:val="22"/>
        </w:rPr>
      </w:pPr>
    </w:p>
    <w:p w14:paraId="087A8C75"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Enhanced Communication Features:  </w:t>
      </w:r>
    </w:p>
    <w:p w14:paraId="606B216B" w14:textId="77777777" w:rsidR="00735044" w:rsidRPr="00D64982" w:rsidRDefault="00735044" w:rsidP="00735044">
      <w:pPr>
        <w:rPr>
          <w:rFonts w:ascii="Arial" w:hAnsi="Arial" w:cs="Arial"/>
          <w:sz w:val="22"/>
          <w:szCs w:val="22"/>
        </w:rPr>
      </w:pPr>
      <w:r w:rsidRPr="00D64982">
        <w:rPr>
          <w:rFonts w:ascii="Arial" w:hAnsi="Arial" w:cs="Arial"/>
          <w:sz w:val="22"/>
          <w:szCs w:val="22"/>
        </w:rPr>
        <w:t>The application includes tools to facilitate effective communication. The people card, which can be accessed by hovering over or selecting a contact's name, offers a detailed view of the individual's contact details, recent files, messages, and organisational background. For users with a Copilot license, the people card can also provide conversation summaries and context-sensitive suggestions. AI-powered features like Copilot can summarise lengthy email threads, formulate replies, and provide advice on tone and clarity, thereby significantly enhancing productivity.</w:t>
      </w:r>
    </w:p>
    <w:p w14:paraId="08EDF990" w14:textId="77777777" w:rsidR="00735044" w:rsidRPr="00D64982" w:rsidRDefault="00735044" w:rsidP="00735044">
      <w:pPr>
        <w:rPr>
          <w:rFonts w:ascii="Arial" w:hAnsi="Arial" w:cs="Arial"/>
          <w:sz w:val="22"/>
          <w:szCs w:val="22"/>
        </w:rPr>
      </w:pPr>
    </w:p>
    <w:p w14:paraId="2C8BCE2C"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Offline Functionality and Collaboration:  </w:t>
      </w:r>
    </w:p>
    <w:p w14:paraId="0A71450E" w14:textId="77777777" w:rsidR="00735044" w:rsidRPr="00D64982" w:rsidRDefault="00735044" w:rsidP="00735044">
      <w:pPr>
        <w:rPr>
          <w:rFonts w:ascii="Arial" w:hAnsi="Arial" w:cs="Arial"/>
          <w:sz w:val="22"/>
          <w:szCs w:val="22"/>
        </w:rPr>
      </w:pPr>
      <w:r w:rsidRPr="00D64982">
        <w:rPr>
          <w:rFonts w:ascii="Arial" w:hAnsi="Arial" w:cs="Arial"/>
          <w:sz w:val="22"/>
          <w:szCs w:val="22"/>
        </w:rPr>
        <w:t>The new Outlook for Windows features robust offline options, enabling users to read and write emails, update their calendars, and prepare messages for dispatch once they are back online. This ensures that productivity is maintained even during internet connectivity problems. Additionally, Outlook improves team collaboration through shared mailboxes, providing a centralised email hub.</w:t>
      </w:r>
    </w:p>
    <w:p w14:paraId="3672E01C" w14:textId="77777777" w:rsidR="00735044" w:rsidRPr="00D64982" w:rsidRDefault="00735044" w:rsidP="00735044">
      <w:pPr>
        <w:rPr>
          <w:rFonts w:ascii="Arial" w:hAnsi="Arial" w:cs="Arial"/>
          <w:sz w:val="22"/>
          <w:szCs w:val="22"/>
        </w:rPr>
      </w:pPr>
    </w:p>
    <w:p w14:paraId="700C6A96" w14:textId="77777777" w:rsidR="00735044" w:rsidRPr="00D64982" w:rsidRDefault="00735044" w:rsidP="00735044">
      <w:pPr>
        <w:rPr>
          <w:rFonts w:ascii="Arial" w:hAnsi="Arial" w:cs="Arial"/>
          <w:sz w:val="22"/>
          <w:szCs w:val="22"/>
        </w:rPr>
      </w:pPr>
      <w:r w:rsidRPr="00D64982">
        <w:rPr>
          <w:rFonts w:ascii="Arial" w:hAnsi="Arial" w:cs="Arial"/>
          <w:sz w:val="22"/>
          <w:szCs w:val="22"/>
        </w:rPr>
        <w:t xml:space="preserve">Cross-Platform Availability:  </w:t>
      </w:r>
    </w:p>
    <w:p w14:paraId="7F752D8E" w14:textId="69224AF6" w:rsidR="00873ABC" w:rsidRPr="00D64982" w:rsidRDefault="00735044" w:rsidP="00735044">
      <w:pPr>
        <w:rPr>
          <w:rFonts w:ascii="Arial" w:hAnsi="Arial" w:cs="Arial"/>
          <w:sz w:val="22"/>
          <w:szCs w:val="22"/>
        </w:rPr>
      </w:pPr>
      <w:r w:rsidRPr="00D64982">
        <w:rPr>
          <w:rFonts w:ascii="Arial" w:hAnsi="Arial" w:cs="Arial"/>
          <w:sz w:val="22"/>
          <w:szCs w:val="22"/>
        </w:rPr>
        <w:t>Outlook is accessible on a variety of platforms, including Windows, Mac, iOS, and Android, ensuring a consistent user experience across devices. The mobile app includes features like voice search and "Play My Emails" for hands-free use.</w:t>
      </w:r>
      <w:sdt>
        <w:sdtPr>
          <w:rPr>
            <w:rFonts w:ascii="Arial" w:hAnsi="Arial" w:cs="Arial"/>
            <w:sz w:val="22"/>
            <w:szCs w:val="22"/>
          </w:rPr>
          <w:id w:val="1486588787"/>
          <w:citation/>
        </w:sdtPr>
        <w:sdtContent>
          <w:r w:rsidR="00866227" w:rsidRPr="00D64982">
            <w:rPr>
              <w:rFonts w:ascii="Arial" w:hAnsi="Arial" w:cs="Arial"/>
              <w:sz w:val="22"/>
              <w:szCs w:val="22"/>
            </w:rPr>
            <w:fldChar w:fldCharType="begin"/>
          </w:r>
          <w:r w:rsidR="00866227" w:rsidRPr="00D64982">
            <w:rPr>
              <w:rFonts w:ascii="Arial" w:hAnsi="Arial" w:cs="Arial"/>
              <w:sz w:val="22"/>
              <w:szCs w:val="22"/>
            </w:rPr>
            <w:instrText xml:space="preserve"> CITATION Dar \l 2057 </w:instrText>
          </w:r>
          <w:r w:rsidR="00866227"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[27]</w:t>
          </w:r>
          <w:r w:rsidR="00866227" w:rsidRPr="00D64982">
            <w:rPr>
              <w:rFonts w:ascii="Arial" w:hAnsi="Arial" w:cs="Arial"/>
              <w:sz w:val="22"/>
              <w:szCs w:val="22"/>
            </w:rPr>
            <w:fldChar w:fldCharType="end"/>
          </w:r>
        </w:sdtContent>
      </w:sdt>
    </w:p>
    <w:p w14:paraId="17FFEDD6" w14:textId="77777777" w:rsidR="003A1D9E" w:rsidRPr="00D64982" w:rsidRDefault="003A1D9E" w:rsidP="00735044">
      <w:pPr>
        <w:rPr>
          <w:rFonts w:ascii="Arial" w:hAnsi="Arial" w:cs="Arial"/>
          <w:sz w:val="22"/>
          <w:szCs w:val="22"/>
        </w:rPr>
      </w:pPr>
    </w:p>
    <w:p w14:paraId="3468DB71" w14:textId="11198565" w:rsidR="003A1D9E" w:rsidRPr="00D64982" w:rsidRDefault="00D82D6F" w:rsidP="003A1D9E">
      <w:pPr>
        <w:rPr>
          <w:rFonts w:ascii="Arial" w:hAnsi="Arial" w:cs="Arial"/>
          <w:sz w:val="22"/>
          <w:szCs w:val="22"/>
        </w:rPr>
      </w:pPr>
      <w:r w:rsidRPr="00D64982">
        <w:rPr>
          <w:rFonts w:ascii="Arial" w:hAnsi="Arial" w:cs="Arial"/>
          <w:sz w:val="22"/>
          <w:szCs w:val="22"/>
        </w:rPr>
        <w:t>b</w:t>
      </w:r>
      <w:r w:rsidR="0099764C" w:rsidRPr="00D64982">
        <w:rPr>
          <w:rFonts w:ascii="Arial" w:hAnsi="Arial" w:cs="Arial"/>
          <w:sz w:val="22"/>
          <w:szCs w:val="22"/>
        </w:rPr>
        <w:t>.</w:t>
      </w:r>
      <w:r w:rsidR="003A1D9E" w:rsidRPr="00D64982">
        <w:rPr>
          <w:rFonts w:ascii="Arial" w:hAnsi="Arial" w:cs="Arial"/>
          <w:sz w:val="22"/>
          <w:szCs w:val="22"/>
        </w:rPr>
        <w:t xml:space="preserve">  Microsoft Teams: A Contemporary Online Collaboration Tool</w:t>
      </w:r>
    </w:p>
    <w:p w14:paraId="35B74C80" w14:textId="77777777" w:rsidR="003A1D9E" w:rsidRPr="00D64982" w:rsidRDefault="003A1D9E" w:rsidP="003A1D9E">
      <w:pPr>
        <w:rPr>
          <w:rFonts w:ascii="Arial" w:hAnsi="Arial" w:cs="Arial"/>
          <w:sz w:val="22"/>
          <w:szCs w:val="22"/>
        </w:rPr>
      </w:pPr>
    </w:p>
    <w:p w14:paraId="53FEAB28" w14:textId="77777777" w:rsidR="003A1D9E" w:rsidRPr="00D64982" w:rsidRDefault="003A1D9E" w:rsidP="003A1D9E">
      <w:pPr>
        <w:rPr>
          <w:rFonts w:ascii="Arial" w:hAnsi="Arial" w:cs="Arial"/>
          <w:sz w:val="22"/>
          <w:szCs w:val="22"/>
        </w:rPr>
      </w:pPr>
      <w:r w:rsidRPr="00D64982">
        <w:rPr>
          <w:rFonts w:ascii="Arial" w:hAnsi="Arial" w:cs="Arial"/>
          <w:sz w:val="22"/>
          <w:szCs w:val="22"/>
        </w:rPr>
        <w:t>Microsoft Teams stands out as a premier platform for online collaboration, acting as the central hub for teamwork within the Microsoft 365 suite. It aims to unite individuals across work, home, and school environments, allowing them to remain connected and complete tasks from any location. The platform facilitates instant messaging, inclusive meetings, file sharing, task management, and collaborative document work with individuals both within and outside an organisation, while upholding strong security and compliance standards. As a result, Teams has become an essential resource for modern businesses functioning in remote, hybrid, or traditional office settings.</w:t>
      </w:r>
    </w:p>
    <w:p w14:paraId="6BF90382" w14:textId="77777777" w:rsidR="003A1D9E" w:rsidRPr="00D64982" w:rsidRDefault="003A1D9E" w:rsidP="003A1D9E">
      <w:pPr>
        <w:rPr>
          <w:rFonts w:ascii="Arial" w:hAnsi="Arial" w:cs="Arial"/>
          <w:sz w:val="22"/>
          <w:szCs w:val="22"/>
        </w:rPr>
      </w:pPr>
    </w:p>
    <w:p w14:paraId="4B08743B" w14:textId="77777777" w:rsidR="003A1D9E" w:rsidRPr="00D64982" w:rsidRDefault="003A1D9E" w:rsidP="003A1D9E">
      <w:pPr>
        <w:rPr>
          <w:rFonts w:ascii="Arial" w:hAnsi="Arial" w:cs="Arial"/>
          <w:sz w:val="22"/>
          <w:szCs w:val="22"/>
        </w:rPr>
      </w:pPr>
      <w:r w:rsidRPr="00D64982">
        <w:rPr>
          <w:rFonts w:ascii="Arial" w:hAnsi="Arial" w:cs="Arial"/>
          <w:sz w:val="22"/>
          <w:szCs w:val="22"/>
        </w:rPr>
        <w:t>Key Features</w:t>
      </w:r>
    </w:p>
    <w:p w14:paraId="1E5FEBC1" w14:textId="77777777" w:rsidR="003A1D9E" w:rsidRPr="00D64982" w:rsidRDefault="003A1D9E" w:rsidP="003A1D9E">
      <w:pPr>
        <w:rPr>
          <w:rFonts w:ascii="Arial" w:hAnsi="Arial" w:cs="Arial"/>
          <w:sz w:val="22"/>
          <w:szCs w:val="22"/>
        </w:rPr>
      </w:pPr>
    </w:p>
    <w:p w14:paraId="60E4094D" w14:textId="77777777" w:rsidR="003A1D9E" w:rsidRPr="00D64982" w:rsidRDefault="003A1D9E" w:rsidP="003A1D9E">
      <w:pPr>
        <w:rPr>
          <w:rFonts w:ascii="Arial" w:hAnsi="Arial" w:cs="Arial"/>
          <w:sz w:val="22"/>
          <w:szCs w:val="22"/>
        </w:rPr>
      </w:pPr>
      <w:r w:rsidRPr="00D64982">
        <w:rPr>
          <w:rFonts w:ascii="Arial" w:hAnsi="Arial" w:cs="Arial"/>
          <w:sz w:val="22"/>
          <w:szCs w:val="22"/>
        </w:rPr>
        <w:t>Teams and Channels: Teams are groups of people, content, and tools connected to various projects or objectives. Within each team, channels serve as specialised sections that keep discussions and content organised according to specific topics, projects, or fields. There are three primary types of channels: Standard channels are accessible to all team members; Private channels are limited to a select group of team members; and Shared channels allow secure collaboration with individuals inside and outside the organisation. This structure helps teams maintain focus and ensures that the appropriate individuals have access to relevant information.</w:t>
      </w:r>
    </w:p>
    <w:p w14:paraId="2745C609" w14:textId="77777777" w:rsidR="003A1D9E" w:rsidRPr="00D64982" w:rsidRDefault="003A1D9E" w:rsidP="003A1D9E">
      <w:pPr>
        <w:rPr>
          <w:rFonts w:ascii="Arial" w:hAnsi="Arial" w:cs="Arial"/>
          <w:sz w:val="22"/>
          <w:szCs w:val="22"/>
        </w:rPr>
      </w:pPr>
    </w:p>
    <w:p w14:paraId="3ACB12CC" w14:textId="77777777" w:rsidR="003A1D9E" w:rsidRPr="00D64982" w:rsidRDefault="003A1D9E" w:rsidP="003A1D9E">
      <w:pPr>
        <w:rPr>
          <w:rFonts w:ascii="Arial" w:hAnsi="Arial" w:cs="Arial"/>
          <w:sz w:val="22"/>
          <w:szCs w:val="22"/>
        </w:rPr>
      </w:pPr>
      <w:r w:rsidRPr="00D64982">
        <w:rPr>
          <w:rFonts w:ascii="Arial" w:hAnsi="Arial" w:cs="Arial"/>
          <w:sz w:val="22"/>
          <w:szCs w:val="22"/>
        </w:rPr>
        <w:t>Chat and Instant Messaging: Central to Teams is its chat feature, which minimises email overload and enables swift, focused conversations. Users can send messages that include files, links, emojis, stickers, and GIFs in one-on-one chats, group chats, or channel discussions. This functionality encourages open communication and immediate feedback, helping teams stay synchronised and organised.</w:t>
      </w:r>
    </w:p>
    <w:p w14:paraId="1B9CF98C" w14:textId="77777777" w:rsidR="003A1D9E" w:rsidRPr="00D64982" w:rsidRDefault="003A1D9E" w:rsidP="003A1D9E">
      <w:pPr>
        <w:rPr>
          <w:rFonts w:ascii="Arial" w:hAnsi="Arial" w:cs="Arial"/>
          <w:sz w:val="22"/>
          <w:szCs w:val="22"/>
        </w:rPr>
      </w:pPr>
    </w:p>
    <w:p w14:paraId="701E36BD" w14:textId="77777777" w:rsidR="003A1D9E" w:rsidRPr="00D64982" w:rsidRDefault="003A1D9E" w:rsidP="003A1D9E">
      <w:pPr>
        <w:rPr>
          <w:rFonts w:ascii="Arial" w:hAnsi="Arial" w:cs="Arial"/>
          <w:sz w:val="22"/>
          <w:szCs w:val="22"/>
        </w:rPr>
      </w:pPr>
      <w:r w:rsidRPr="00D64982">
        <w:rPr>
          <w:rFonts w:ascii="Arial" w:hAnsi="Arial" w:cs="Arial"/>
          <w:sz w:val="22"/>
          <w:szCs w:val="22"/>
        </w:rPr>
        <w:t xml:space="preserve">Online Meetings and Events: Teams supports high-quality audio and video conferencing, with features such as screen sharing, background blurring, live captioning, and meeting recording. Meetings can accommodate up to 1,000 interactive participants, with a view-only option for up to 20,000 attendees. Additionally, Teams supports Webinars for structured, interactive sessions with registration and Q&amp;A features, as well as Live Events for </w:t>
      </w:r>
      <w:r w:rsidRPr="00D64982">
        <w:rPr>
          <w:rFonts w:ascii="Arial" w:hAnsi="Arial" w:cs="Arial"/>
          <w:sz w:val="22"/>
          <w:szCs w:val="22"/>
        </w:rPr>
        <w:lastRenderedPageBreak/>
        <w:t>broadcasting to wide audiences. With Teams Premium, intelligent recap uses AI to automatically generate meeting notes, suggest tasks, and highlight personalised content.</w:t>
      </w:r>
    </w:p>
    <w:p w14:paraId="5226EA6B" w14:textId="77777777" w:rsidR="003A1D9E" w:rsidRPr="00D64982" w:rsidRDefault="003A1D9E" w:rsidP="003A1D9E">
      <w:pPr>
        <w:rPr>
          <w:rFonts w:ascii="Arial" w:hAnsi="Arial" w:cs="Arial"/>
          <w:sz w:val="22"/>
          <w:szCs w:val="22"/>
        </w:rPr>
      </w:pPr>
    </w:p>
    <w:p w14:paraId="39FBEB28" w14:textId="77777777" w:rsidR="003A1D9E" w:rsidRPr="00D64982" w:rsidRDefault="003A1D9E" w:rsidP="003A1D9E">
      <w:pPr>
        <w:rPr>
          <w:rFonts w:ascii="Arial" w:hAnsi="Arial" w:cs="Arial"/>
          <w:sz w:val="22"/>
          <w:szCs w:val="22"/>
        </w:rPr>
      </w:pPr>
      <w:r w:rsidRPr="00D64982">
        <w:rPr>
          <w:rFonts w:ascii="Arial" w:hAnsi="Arial" w:cs="Arial"/>
          <w:sz w:val="22"/>
          <w:szCs w:val="22"/>
        </w:rPr>
        <w:t>Calls: Teams Phone offers a secure, integrated calling solution that combines traditional and modern features. Users can make and receive voice over IP calls between Teams clients, as well as calls to landlines and mobile phones via the Public Switched Telephone Network (PSTN). Features like voicemail transcription and group call pickup enhance the overall experience beyond that of traditional telephone services.</w:t>
      </w:r>
    </w:p>
    <w:p w14:paraId="107920AC" w14:textId="77777777" w:rsidR="003A1D9E" w:rsidRPr="00D64982" w:rsidRDefault="003A1D9E" w:rsidP="003A1D9E">
      <w:pPr>
        <w:rPr>
          <w:rFonts w:ascii="Arial" w:hAnsi="Arial" w:cs="Arial"/>
          <w:sz w:val="22"/>
          <w:szCs w:val="22"/>
        </w:rPr>
      </w:pPr>
    </w:p>
    <w:p w14:paraId="11E7105F" w14:textId="77777777" w:rsidR="003A1D9E" w:rsidRPr="00D64982" w:rsidRDefault="003A1D9E" w:rsidP="003A1D9E">
      <w:pPr>
        <w:rPr>
          <w:rFonts w:ascii="Arial" w:hAnsi="Arial" w:cs="Arial"/>
          <w:sz w:val="22"/>
          <w:szCs w:val="22"/>
        </w:rPr>
      </w:pPr>
      <w:r w:rsidRPr="00D64982">
        <w:rPr>
          <w:rFonts w:ascii="Arial" w:hAnsi="Arial" w:cs="Arial"/>
          <w:sz w:val="22"/>
          <w:szCs w:val="22"/>
        </w:rPr>
        <w:t>Apps and Workflows: Teams functions as an extensible platform that brings together various daily work applications into a single interface. Users can incorporate apps from the Teams App Store, develop low-code solutions through the Microsoft Power Platform, or create custom applications to fulfil organisational requirements. This integration enables teams to work with familiar tools like Planner for task management, Whiteboard for visual collaboration, and Power BI for data analysis, all without switching between applications.</w:t>
      </w:r>
    </w:p>
    <w:p w14:paraId="686BD497" w14:textId="77777777" w:rsidR="003A1D9E" w:rsidRPr="00D64982" w:rsidRDefault="003A1D9E" w:rsidP="003A1D9E">
      <w:pPr>
        <w:rPr>
          <w:rFonts w:ascii="Arial" w:hAnsi="Arial" w:cs="Arial"/>
          <w:sz w:val="22"/>
          <w:szCs w:val="22"/>
        </w:rPr>
      </w:pPr>
    </w:p>
    <w:p w14:paraId="636C4C51" w14:textId="3AB94333" w:rsidR="008A124D" w:rsidRPr="00D64982" w:rsidRDefault="003A1D9E" w:rsidP="003A1D9E">
      <w:pPr>
        <w:rPr>
          <w:rFonts w:ascii="Arial" w:hAnsi="Arial" w:cs="Arial"/>
          <w:sz w:val="22"/>
          <w:szCs w:val="22"/>
        </w:rPr>
      </w:pPr>
      <w:r w:rsidRPr="00D64982">
        <w:rPr>
          <w:rFonts w:ascii="Arial" w:hAnsi="Arial" w:cs="Arial"/>
          <w:sz w:val="22"/>
          <w:szCs w:val="22"/>
        </w:rPr>
        <w:t>Security and Compliance: Microsoft Teams delivers enterprise-level security, including two-factor authentication, single sign-on through Active Directory, and encryption of data both in transit and at rest. Its advanced compliance features encompass eDiscovery, sensitivity labels, retention policies, data loss prevention, and communication compliance, ensuring that organisations can safeguard their business data and adhere to regulatory mandates.</w:t>
      </w:r>
      <w:sdt>
        <w:sdtPr>
          <w:rPr>
            <w:rFonts w:ascii="Arial" w:hAnsi="Arial" w:cs="Arial"/>
            <w:sz w:val="22"/>
            <w:szCs w:val="22"/>
          </w:rPr>
          <w:id w:val="-1389333607"/>
          <w:citation/>
        </w:sdtPr>
        <w:sdtContent>
          <w:r w:rsidR="008A124D" w:rsidRPr="00D64982">
            <w:rPr>
              <w:rFonts w:ascii="Arial" w:hAnsi="Arial" w:cs="Arial"/>
              <w:sz w:val="22"/>
              <w:szCs w:val="22"/>
            </w:rPr>
            <w:fldChar w:fldCharType="begin"/>
          </w:r>
          <w:r w:rsidR="008A124D" w:rsidRPr="00D64982">
            <w:rPr>
              <w:rFonts w:ascii="Arial" w:hAnsi="Arial" w:cs="Arial"/>
              <w:sz w:val="22"/>
              <w:szCs w:val="22"/>
            </w:rPr>
            <w:instrText xml:space="preserve"> CITATION Mic \l 2057 </w:instrText>
          </w:r>
          <w:r w:rsidR="008A124D" w:rsidRPr="00D64982">
            <w:rPr>
              <w:rFonts w:ascii="Arial" w:hAnsi="Arial" w:cs="Arial"/>
              <w:sz w:val="22"/>
              <w:szCs w:val="22"/>
            </w:rPr>
            <w:fldChar w:fldCharType="separate"/>
          </w:r>
          <w:r w:rsidR="00BD4A1D">
            <w:rPr>
              <w:rFonts w:ascii="Arial" w:hAnsi="Arial" w:cs="Arial"/>
              <w:noProof/>
              <w:sz w:val="22"/>
              <w:szCs w:val="22"/>
            </w:rPr>
            <w:t xml:space="preserve"> </w:t>
          </w:r>
          <w:r w:rsidR="00BD4A1D" w:rsidRPr="00BD4A1D">
            <w:rPr>
              <w:rFonts w:ascii="Arial" w:hAnsi="Arial" w:cs="Arial"/>
              <w:noProof/>
              <w:sz w:val="22"/>
              <w:szCs w:val="22"/>
            </w:rPr>
            <w:t>[28]</w:t>
          </w:r>
          <w:r w:rsidR="008A124D" w:rsidRPr="00D64982">
            <w:rPr>
              <w:rFonts w:ascii="Arial" w:hAnsi="Arial" w:cs="Arial"/>
              <w:sz w:val="22"/>
              <w:szCs w:val="22"/>
            </w:rPr>
            <w:fldChar w:fldCharType="end"/>
          </w:r>
        </w:sdtContent>
      </w:sdt>
    </w:p>
    <w:p w14:paraId="6B098E25" w14:textId="190E21E0" w:rsidR="00301A8E" w:rsidRPr="00D64982" w:rsidRDefault="00C166BF" w:rsidP="00C166BF">
      <w:pPr>
        <w:pStyle w:val="Heading2"/>
        <w:numPr>
          <w:ilvl w:val="0"/>
          <w:numId w:val="6"/>
        </w:numPr>
        <w:rPr>
          <w:rFonts w:cs="Arial"/>
          <w:b w:val="0"/>
          <w:sz w:val="22"/>
          <w:szCs w:val="22"/>
        </w:rPr>
      </w:pPr>
      <w:bookmarkStart w:id="36" w:name="_Toc235518687"/>
      <w:r w:rsidRPr="00D64982">
        <w:rPr>
          <w:rFonts w:cs="Arial"/>
          <w:b w:val="0"/>
          <w:sz w:val="22"/>
          <w:szCs w:val="22"/>
        </w:rPr>
        <w:t>Test one feature of a freely available Communication (1) and one feature of a Collaboration (1) application and document several screenshots with brief accompanying descriptions to provide evidence of practical use.</w:t>
      </w:r>
      <w:bookmarkEnd w:id="36"/>
    </w:p>
    <w:p w14:paraId="08CB8308" w14:textId="77777777" w:rsidR="006A6428" w:rsidRPr="00D64982" w:rsidRDefault="006A6428">
      <w:pPr>
        <w:rPr>
          <w:rFonts w:ascii="Arial" w:hAnsi="Arial" w:cs="Arial"/>
          <w:sz w:val="22"/>
          <w:szCs w:val="22"/>
        </w:rPr>
      </w:pPr>
      <w:r w:rsidRPr="00D64982">
        <w:rPr>
          <w:rFonts w:ascii="Arial" w:hAnsi="Arial" w:cs="Arial"/>
          <w:sz w:val="22"/>
          <w:szCs w:val="22"/>
        </w:rPr>
        <w:br w:type="page"/>
      </w:r>
    </w:p>
    <w:p w14:paraId="0848737F" w14:textId="285624A0" w:rsidR="0033476C" w:rsidRDefault="006A6428" w:rsidP="0033476C">
      <w:pPr>
        <w:pStyle w:val="Heading3"/>
        <w:rPr>
          <w:rFonts w:ascii="Arial" w:hAnsi="Arial" w:cs="Arial"/>
          <w:sz w:val="22"/>
          <w:szCs w:val="22"/>
        </w:rPr>
      </w:pPr>
      <w:bookmarkStart w:id="37" w:name="_Toc235518688"/>
      <w:r w:rsidRPr="00D64982">
        <w:rPr>
          <w:rFonts w:ascii="Arial" w:hAnsi="Arial" w:cs="Arial"/>
          <w:sz w:val="22"/>
          <w:szCs w:val="22"/>
        </w:rPr>
        <w:lastRenderedPageBreak/>
        <w:t>Outlook</w:t>
      </w:r>
      <w:bookmarkEnd w:id="37"/>
      <w:r w:rsidRPr="00D64982">
        <w:rPr>
          <w:rFonts w:ascii="Arial" w:hAnsi="Arial" w:cs="Arial"/>
          <w:sz w:val="22"/>
          <w:szCs w:val="22"/>
        </w:rPr>
        <w:t xml:space="preserve"> </w:t>
      </w:r>
      <w:r w:rsidRPr="00D64982">
        <w:rPr>
          <w:rFonts w:ascii="Arial" w:hAnsi="Arial" w:cs="Arial"/>
          <w:sz w:val="22"/>
          <w:szCs w:val="22"/>
        </w:rPr>
        <w:br w:type="page"/>
      </w:r>
    </w:p>
    <w:p w14:paraId="2FE1AFF9" w14:textId="77777777" w:rsidR="00695FC5" w:rsidRDefault="00695FC5">
      <w:pPr>
        <w:rPr>
          <w:rFonts w:ascii="Arial" w:hAnsi="Arial" w:cs="Arial"/>
          <w:sz w:val="22"/>
          <w:szCs w:val="22"/>
        </w:rPr>
      </w:pPr>
    </w:p>
    <w:p w14:paraId="59CDD142" w14:textId="512FBFE6" w:rsidR="00A47CC7" w:rsidRDefault="00A17322">
      <w:pPr>
        <w:rPr>
          <w:rFonts w:ascii="Arial" w:hAnsi="Arial" w:cs="Arial"/>
          <w:sz w:val="22"/>
          <w:szCs w:val="22"/>
        </w:rPr>
      </w:pPr>
      <w:r>
        <w:rPr>
          <w:noProof/>
        </w:rPr>
        <w:drawing>
          <wp:inline distT="0" distB="0" distL="0" distR="0" wp14:anchorId="007E3D09" wp14:editId="40500EBB">
            <wp:extent cx="5731510" cy="2867025"/>
            <wp:effectExtent l="0" t="0" r="2540" b="9525"/>
            <wp:docPr id="1395921256" name="Picture 68" descr="How to organize emails in Outlook | Zap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ow to organize emails in Outlook | Zapier"/>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2867025"/>
                    </a:xfrm>
                    <a:prstGeom prst="rect">
                      <a:avLst/>
                    </a:prstGeom>
                    <a:noFill/>
                    <a:ln>
                      <a:noFill/>
                    </a:ln>
                  </pic:spPr>
                </pic:pic>
              </a:graphicData>
            </a:graphic>
          </wp:inline>
        </w:drawing>
      </w:r>
    </w:p>
    <w:p w14:paraId="108B28A4" w14:textId="2088CE45" w:rsidR="00353C38" w:rsidRDefault="00353C38">
      <w:pPr>
        <w:rPr>
          <w:rFonts w:ascii="Arial" w:hAnsi="Arial" w:cs="Arial"/>
          <w:sz w:val="22"/>
          <w:szCs w:val="22"/>
        </w:rPr>
      </w:pPr>
      <w:r>
        <w:rPr>
          <w:rFonts w:ascii="Arial" w:hAnsi="Arial" w:cs="Arial"/>
          <w:sz w:val="22"/>
          <w:szCs w:val="22"/>
        </w:rPr>
        <w:t xml:space="preserve">Figure showing Outlook Logo: </w:t>
      </w:r>
      <w:sdt>
        <w:sdtPr>
          <w:rPr>
            <w:rFonts w:ascii="Arial" w:hAnsi="Arial" w:cs="Arial"/>
            <w:sz w:val="22"/>
            <w:szCs w:val="22"/>
          </w:rPr>
          <w:id w:val="-1366826012"/>
          <w:citation/>
        </w:sdtPr>
        <w:sdtContent>
          <w:r>
            <w:rPr>
              <w:rFonts w:ascii="Arial" w:hAnsi="Arial" w:cs="Arial"/>
              <w:sz w:val="22"/>
              <w:szCs w:val="22"/>
            </w:rPr>
            <w:fldChar w:fldCharType="begin"/>
          </w:r>
          <w:r>
            <w:rPr>
              <w:rFonts w:ascii="Arial" w:hAnsi="Arial" w:cs="Arial"/>
              <w:sz w:val="22"/>
              <w:szCs w:val="22"/>
            </w:rPr>
            <w:instrText xml:space="preserve"> CITATION zap26 \l 2057 </w:instrText>
          </w:r>
          <w:r>
            <w:rPr>
              <w:rFonts w:ascii="Arial" w:hAnsi="Arial" w:cs="Arial"/>
              <w:sz w:val="22"/>
              <w:szCs w:val="22"/>
            </w:rPr>
            <w:fldChar w:fldCharType="separate"/>
          </w:r>
          <w:r w:rsidR="00BD4A1D" w:rsidRPr="00BD4A1D">
            <w:rPr>
              <w:rFonts w:ascii="Arial" w:hAnsi="Arial" w:cs="Arial"/>
              <w:noProof/>
              <w:sz w:val="22"/>
              <w:szCs w:val="22"/>
            </w:rPr>
            <w:t>[29]</w:t>
          </w:r>
          <w:r>
            <w:rPr>
              <w:rFonts w:ascii="Arial" w:hAnsi="Arial" w:cs="Arial"/>
              <w:sz w:val="22"/>
              <w:szCs w:val="22"/>
            </w:rPr>
            <w:fldChar w:fldCharType="end"/>
          </w:r>
        </w:sdtContent>
      </w:sdt>
    </w:p>
    <w:p w14:paraId="6C34CD03" w14:textId="77777777" w:rsidR="007A3B8F" w:rsidRPr="00D64982" w:rsidRDefault="007A3B8F" w:rsidP="007A3B8F">
      <w:pPr>
        <w:pStyle w:val="Heading3"/>
        <w:rPr>
          <w:rFonts w:ascii="Arial" w:hAnsi="Arial" w:cs="Arial"/>
          <w:sz w:val="22"/>
          <w:szCs w:val="22"/>
        </w:rPr>
      </w:pPr>
      <w:bookmarkStart w:id="38" w:name="_Toc235518689"/>
      <w:bookmarkStart w:id="39" w:name="_Toc234869521"/>
      <w:r w:rsidRPr="00D64982">
        <w:rPr>
          <w:rFonts w:ascii="Arial" w:hAnsi="Arial" w:cs="Arial"/>
          <w:sz w:val="22"/>
          <w:szCs w:val="22"/>
        </w:rPr>
        <w:t>Microsoft Teams Communication and Collaboration Screenshots.</w:t>
      </w:r>
      <w:bookmarkEnd w:id="38"/>
    </w:p>
    <w:p w14:paraId="40A9D2D1" w14:textId="77777777" w:rsidR="007A3B8F" w:rsidRPr="00D64982" w:rsidRDefault="007A3B8F" w:rsidP="007A3B8F">
      <w:pPr>
        <w:rPr>
          <w:rFonts w:ascii="Arial" w:hAnsi="Arial" w:cs="Arial"/>
          <w:sz w:val="22"/>
          <w:szCs w:val="22"/>
        </w:rPr>
      </w:pPr>
    </w:p>
    <w:p w14:paraId="4E0976F7" w14:textId="77777777" w:rsidR="007A3B8F" w:rsidRPr="00D64982" w:rsidRDefault="007A3B8F" w:rsidP="007A3B8F">
      <w:pPr>
        <w:rPr>
          <w:rFonts w:ascii="Arial" w:hAnsi="Arial" w:cs="Arial"/>
          <w:sz w:val="22"/>
          <w:szCs w:val="22"/>
        </w:rPr>
      </w:pPr>
      <w:r w:rsidRPr="00D64982">
        <w:rPr>
          <w:rFonts w:ascii="Arial" w:hAnsi="Arial" w:cs="Arial"/>
          <w:noProof/>
          <w:sz w:val="22"/>
          <w:szCs w:val="22"/>
        </w:rPr>
        <w:drawing>
          <wp:inline distT="0" distB="0" distL="0" distR="0" wp14:anchorId="7F54FC5D" wp14:editId="7A6289C5">
            <wp:extent cx="5730872" cy="2955472"/>
            <wp:effectExtent l="0" t="0" r="3810" b="0"/>
            <wp:docPr id="85402965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029652" name="Picture 854029652"/>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42235" cy="2961332"/>
                    </a:xfrm>
                    <a:prstGeom prst="rect">
                      <a:avLst/>
                    </a:prstGeom>
                  </pic:spPr>
                </pic:pic>
              </a:graphicData>
            </a:graphic>
          </wp:inline>
        </w:drawing>
      </w:r>
    </w:p>
    <w:p w14:paraId="5C25AFCE" w14:textId="77777777" w:rsidR="007A3B8F" w:rsidRPr="00D64982" w:rsidRDefault="007A3B8F" w:rsidP="007A3B8F">
      <w:pPr>
        <w:rPr>
          <w:rFonts w:ascii="Arial" w:hAnsi="Arial" w:cs="Arial"/>
          <w:sz w:val="22"/>
          <w:szCs w:val="22"/>
        </w:rPr>
      </w:pPr>
      <w:r w:rsidRPr="00D64982">
        <w:rPr>
          <w:rFonts w:ascii="Arial" w:hAnsi="Arial" w:cs="Arial"/>
          <w:sz w:val="22"/>
          <w:szCs w:val="22"/>
        </w:rPr>
        <w:t>Figure1: Click dot menu</w:t>
      </w:r>
    </w:p>
    <w:p w14:paraId="2CD65604" w14:textId="77777777" w:rsidR="007A3B8F" w:rsidRPr="00D64982" w:rsidRDefault="007A3B8F" w:rsidP="007A3B8F">
      <w:pPr>
        <w:rPr>
          <w:rFonts w:ascii="Arial" w:hAnsi="Arial" w:cs="Arial"/>
          <w:sz w:val="22"/>
          <w:szCs w:val="22"/>
        </w:rPr>
      </w:pPr>
      <w:r w:rsidRPr="00D64982">
        <w:rPr>
          <w:rFonts w:ascii="Arial" w:hAnsi="Arial" w:cs="Arial"/>
          <w:sz w:val="22"/>
          <w:szCs w:val="22"/>
        </w:rPr>
        <w:lastRenderedPageBreak/>
        <w:br/>
      </w:r>
      <w:r w:rsidRPr="00D64982">
        <w:rPr>
          <w:rFonts w:ascii="Arial" w:hAnsi="Arial" w:cs="Arial"/>
          <w:noProof/>
          <w:sz w:val="22"/>
          <w:szCs w:val="22"/>
        </w:rPr>
        <w:drawing>
          <wp:inline distT="0" distB="0" distL="0" distR="0" wp14:anchorId="314C52DD" wp14:editId="5813AB58">
            <wp:extent cx="5676900" cy="5633358"/>
            <wp:effectExtent l="0" t="0" r="0" b="5715"/>
            <wp:docPr id="2135065952"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065952" name="Picture 2135065952"/>
                    <pic:cNvPicPr/>
                  </pic:nvPicPr>
                  <pic:blipFill>
                    <a:blip r:embed="rId70">
                      <a:extLst>
                        <a:ext uri="{28A0092B-C50C-407E-A947-70E740481C1C}">
                          <a14:useLocalDpi xmlns:a14="http://schemas.microsoft.com/office/drawing/2010/main" val="0"/>
                        </a:ext>
                      </a:extLst>
                    </a:blip>
                    <a:stretch>
                      <a:fillRect/>
                    </a:stretch>
                  </pic:blipFill>
                  <pic:spPr>
                    <a:xfrm>
                      <a:off x="0" y="0"/>
                      <a:ext cx="5679618" cy="5636055"/>
                    </a:xfrm>
                    <a:prstGeom prst="rect">
                      <a:avLst/>
                    </a:prstGeom>
                  </pic:spPr>
                </pic:pic>
              </a:graphicData>
            </a:graphic>
          </wp:inline>
        </w:drawing>
      </w:r>
    </w:p>
    <w:p w14:paraId="35AEABAC" w14:textId="77777777" w:rsidR="007A3B8F" w:rsidRPr="00D64982" w:rsidRDefault="007A3B8F" w:rsidP="007A3B8F">
      <w:pPr>
        <w:rPr>
          <w:rFonts w:ascii="Arial" w:hAnsi="Arial" w:cs="Arial"/>
          <w:sz w:val="22"/>
          <w:szCs w:val="22"/>
        </w:rPr>
      </w:pPr>
      <w:r w:rsidRPr="00D64982">
        <w:rPr>
          <w:rFonts w:ascii="Arial" w:hAnsi="Arial" w:cs="Arial"/>
          <w:sz w:val="22"/>
          <w:szCs w:val="22"/>
        </w:rPr>
        <w:t>Figure 2: Click Teams to open</w:t>
      </w:r>
    </w:p>
    <w:p w14:paraId="08FCC59F" w14:textId="77777777" w:rsidR="007A3B8F" w:rsidRPr="00D64982" w:rsidRDefault="007A3B8F" w:rsidP="007A3B8F">
      <w:pPr>
        <w:rPr>
          <w:rFonts w:ascii="Arial" w:hAnsi="Arial" w:cs="Arial"/>
          <w:sz w:val="22"/>
          <w:szCs w:val="22"/>
        </w:rPr>
      </w:pPr>
      <w:r w:rsidRPr="00D64982">
        <w:rPr>
          <w:rFonts w:ascii="Arial" w:hAnsi="Arial" w:cs="Arial"/>
          <w:noProof/>
          <w:sz w:val="22"/>
          <w:szCs w:val="22"/>
        </w:rPr>
        <w:lastRenderedPageBreak/>
        <w:drawing>
          <wp:inline distT="0" distB="0" distL="0" distR="0" wp14:anchorId="05A13E9E" wp14:editId="15EBD93D">
            <wp:extent cx="5731510" cy="2718707"/>
            <wp:effectExtent l="0" t="0" r="2540" b="5715"/>
            <wp:docPr id="64931369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313692" name="Picture 649313692"/>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6973" cy="2721298"/>
                    </a:xfrm>
                    <a:prstGeom prst="rect">
                      <a:avLst/>
                    </a:prstGeom>
                  </pic:spPr>
                </pic:pic>
              </a:graphicData>
            </a:graphic>
          </wp:inline>
        </w:drawing>
      </w:r>
    </w:p>
    <w:p w14:paraId="643619F5" w14:textId="77777777" w:rsidR="007A3B8F" w:rsidRPr="00D64982" w:rsidRDefault="007A3B8F" w:rsidP="007A3B8F">
      <w:pPr>
        <w:rPr>
          <w:rFonts w:ascii="Arial" w:hAnsi="Arial" w:cs="Arial"/>
          <w:sz w:val="22"/>
          <w:szCs w:val="22"/>
        </w:rPr>
      </w:pPr>
      <w:r w:rsidRPr="00D64982">
        <w:rPr>
          <w:rFonts w:ascii="Arial" w:hAnsi="Arial" w:cs="Arial"/>
          <w:sz w:val="22"/>
          <w:szCs w:val="22"/>
        </w:rPr>
        <w:t>Figure3: Teams Dashboard.</w:t>
      </w:r>
    </w:p>
    <w:p w14:paraId="0A8ECADC" w14:textId="77777777" w:rsidR="007A3B8F" w:rsidRPr="00D64982" w:rsidRDefault="007A3B8F" w:rsidP="007A3B8F">
      <w:pPr>
        <w:rPr>
          <w:rFonts w:ascii="Arial" w:hAnsi="Arial" w:cs="Arial"/>
          <w:sz w:val="22"/>
          <w:szCs w:val="22"/>
        </w:rPr>
      </w:pPr>
    </w:p>
    <w:p w14:paraId="23092141" w14:textId="77777777" w:rsidR="007A3B8F" w:rsidRPr="00D64982" w:rsidRDefault="007A3B8F" w:rsidP="007A3B8F">
      <w:pPr>
        <w:rPr>
          <w:rFonts w:ascii="Arial" w:hAnsi="Arial" w:cs="Arial"/>
          <w:sz w:val="22"/>
          <w:szCs w:val="22"/>
        </w:rPr>
      </w:pPr>
    </w:p>
    <w:p w14:paraId="304D9175" w14:textId="77777777" w:rsidR="007A3B8F" w:rsidRPr="00D64982" w:rsidRDefault="007A3B8F" w:rsidP="007A3B8F">
      <w:pPr>
        <w:rPr>
          <w:rFonts w:ascii="Arial" w:hAnsi="Arial" w:cs="Arial"/>
          <w:sz w:val="22"/>
          <w:szCs w:val="22"/>
        </w:rPr>
      </w:pPr>
      <w:r w:rsidRPr="00D64982">
        <w:rPr>
          <w:rFonts w:ascii="Arial" w:hAnsi="Arial" w:cs="Arial"/>
          <w:noProof/>
          <w:sz w:val="22"/>
          <w:szCs w:val="22"/>
        </w:rPr>
        <w:drawing>
          <wp:inline distT="0" distB="0" distL="0" distR="0" wp14:anchorId="13F9C896" wp14:editId="7090EAA5">
            <wp:extent cx="5731510" cy="2408464"/>
            <wp:effectExtent l="0" t="0" r="2540" b="0"/>
            <wp:docPr id="1690095973"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95973" name="Picture 1690095973"/>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5345" cy="2410075"/>
                    </a:xfrm>
                    <a:prstGeom prst="rect">
                      <a:avLst/>
                    </a:prstGeom>
                  </pic:spPr>
                </pic:pic>
              </a:graphicData>
            </a:graphic>
          </wp:inline>
        </w:drawing>
      </w:r>
    </w:p>
    <w:p w14:paraId="2AD1FCFD" w14:textId="77777777" w:rsidR="007A3B8F" w:rsidRPr="00D64982" w:rsidRDefault="007A3B8F" w:rsidP="007A3B8F">
      <w:pPr>
        <w:rPr>
          <w:rFonts w:ascii="Arial" w:hAnsi="Arial" w:cs="Arial"/>
          <w:sz w:val="22"/>
          <w:szCs w:val="22"/>
        </w:rPr>
      </w:pPr>
      <w:r w:rsidRPr="00D64982">
        <w:rPr>
          <w:rFonts w:ascii="Arial" w:hAnsi="Arial" w:cs="Arial"/>
          <w:sz w:val="22"/>
          <w:szCs w:val="22"/>
        </w:rPr>
        <w:t>Figure4: Activities.</w:t>
      </w:r>
    </w:p>
    <w:p w14:paraId="54E33453" w14:textId="77777777" w:rsidR="007A3B8F" w:rsidRPr="00D64982" w:rsidRDefault="007A3B8F" w:rsidP="007A3B8F">
      <w:pPr>
        <w:rPr>
          <w:rFonts w:ascii="Arial" w:hAnsi="Arial" w:cs="Arial"/>
          <w:sz w:val="22"/>
          <w:szCs w:val="22"/>
        </w:rPr>
      </w:pPr>
    </w:p>
    <w:p w14:paraId="2B5B39C2" w14:textId="77777777" w:rsidR="007A3B8F" w:rsidRPr="00D64982" w:rsidRDefault="007A3B8F" w:rsidP="007A3B8F">
      <w:pPr>
        <w:rPr>
          <w:rFonts w:ascii="Arial" w:hAnsi="Arial" w:cs="Arial"/>
          <w:sz w:val="22"/>
          <w:szCs w:val="22"/>
        </w:rPr>
      </w:pPr>
    </w:p>
    <w:p w14:paraId="65C386A4" w14:textId="77777777" w:rsidR="007A3B8F" w:rsidRPr="00D64982" w:rsidRDefault="007A3B8F" w:rsidP="007A3B8F">
      <w:pPr>
        <w:rPr>
          <w:rFonts w:ascii="Arial" w:hAnsi="Arial" w:cs="Arial"/>
          <w:sz w:val="22"/>
          <w:szCs w:val="22"/>
        </w:rPr>
      </w:pPr>
      <w:r w:rsidRPr="00D64982">
        <w:rPr>
          <w:rFonts w:ascii="Arial" w:hAnsi="Arial" w:cs="Arial"/>
          <w:noProof/>
          <w:sz w:val="22"/>
          <w:szCs w:val="22"/>
        </w:rPr>
        <w:lastRenderedPageBreak/>
        <w:drawing>
          <wp:inline distT="0" distB="0" distL="0" distR="0" wp14:anchorId="0286B913" wp14:editId="2B3F8EA5">
            <wp:extent cx="5731510" cy="2547257"/>
            <wp:effectExtent l="0" t="0" r="2540" b="5715"/>
            <wp:docPr id="66548787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487872" name="Picture 665487872"/>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3128" cy="2547976"/>
                    </a:xfrm>
                    <a:prstGeom prst="rect">
                      <a:avLst/>
                    </a:prstGeom>
                  </pic:spPr>
                </pic:pic>
              </a:graphicData>
            </a:graphic>
          </wp:inline>
        </w:drawing>
      </w:r>
    </w:p>
    <w:p w14:paraId="19112024" w14:textId="77777777" w:rsidR="007A3B8F" w:rsidRPr="00D64982" w:rsidRDefault="007A3B8F" w:rsidP="007A3B8F">
      <w:pPr>
        <w:rPr>
          <w:rFonts w:ascii="Arial" w:hAnsi="Arial" w:cs="Arial"/>
          <w:sz w:val="22"/>
          <w:szCs w:val="22"/>
        </w:rPr>
      </w:pPr>
      <w:r w:rsidRPr="00D64982">
        <w:rPr>
          <w:rFonts w:ascii="Arial" w:hAnsi="Arial" w:cs="Arial"/>
          <w:sz w:val="22"/>
          <w:szCs w:val="22"/>
        </w:rPr>
        <w:t>Figure 5: Select options.</w:t>
      </w:r>
    </w:p>
    <w:p w14:paraId="410AC165" w14:textId="77777777" w:rsidR="007A3B8F" w:rsidRPr="00D64982" w:rsidRDefault="007A3B8F" w:rsidP="007A3B8F">
      <w:pPr>
        <w:rPr>
          <w:rFonts w:ascii="Arial" w:hAnsi="Arial" w:cs="Arial"/>
          <w:sz w:val="22"/>
          <w:szCs w:val="22"/>
        </w:rPr>
      </w:pPr>
    </w:p>
    <w:p w14:paraId="54AA21FF" w14:textId="77777777" w:rsidR="007A3B8F" w:rsidRPr="00D64982" w:rsidRDefault="007A3B8F" w:rsidP="007A3B8F">
      <w:pPr>
        <w:rPr>
          <w:rFonts w:ascii="Arial" w:hAnsi="Arial" w:cs="Arial"/>
          <w:sz w:val="22"/>
          <w:szCs w:val="22"/>
        </w:rPr>
      </w:pPr>
    </w:p>
    <w:p w14:paraId="1DE71977" w14:textId="77777777" w:rsidR="007A3B8F" w:rsidRPr="00D64982" w:rsidRDefault="007A3B8F" w:rsidP="007A3B8F">
      <w:pPr>
        <w:rPr>
          <w:rFonts w:ascii="Arial" w:hAnsi="Arial" w:cs="Arial"/>
          <w:sz w:val="22"/>
          <w:szCs w:val="22"/>
        </w:rPr>
      </w:pPr>
      <w:r w:rsidRPr="00D64982">
        <w:rPr>
          <w:rFonts w:ascii="Arial" w:hAnsi="Arial" w:cs="Arial"/>
          <w:noProof/>
          <w:sz w:val="22"/>
          <w:szCs w:val="22"/>
        </w:rPr>
        <w:drawing>
          <wp:inline distT="0" distB="0" distL="0" distR="0" wp14:anchorId="39DF6127" wp14:editId="499EE2C9">
            <wp:extent cx="5731510" cy="2628900"/>
            <wp:effectExtent l="0" t="0" r="2540" b="0"/>
            <wp:docPr id="9566154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615497" name="Picture 956615497"/>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4209" cy="2630138"/>
                    </a:xfrm>
                    <a:prstGeom prst="rect">
                      <a:avLst/>
                    </a:prstGeom>
                  </pic:spPr>
                </pic:pic>
              </a:graphicData>
            </a:graphic>
          </wp:inline>
        </w:drawing>
      </w:r>
    </w:p>
    <w:p w14:paraId="45C8BE4D" w14:textId="77777777" w:rsidR="007A3B8F" w:rsidRPr="00D64982" w:rsidRDefault="007A3B8F" w:rsidP="007A3B8F">
      <w:pPr>
        <w:rPr>
          <w:rFonts w:ascii="Arial" w:hAnsi="Arial" w:cs="Arial"/>
          <w:sz w:val="22"/>
          <w:szCs w:val="22"/>
        </w:rPr>
      </w:pPr>
      <w:r w:rsidRPr="00D64982">
        <w:rPr>
          <w:rFonts w:ascii="Arial" w:hAnsi="Arial" w:cs="Arial"/>
          <w:sz w:val="22"/>
          <w:szCs w:val="22"/>
        </w:rPr>
        <w:t>Figure 6: Search Bar.</w:t>
      </w:r>
    </w:p>
    <w:p w14:paraId="4139622B" w14:textId="77777777" w:rsidR="007A3B8F" w:rsidRPr="00D64982" w:rsidRDefault="007A3B8F" w:rsidP="007A3B8F">
      <w:pPr>
        <w:rPr>
          <w:rFonts w:ascii="Arial" w:hAnsi="Arial" w:cs="Arial"/>
          <w:sz w:val="22"/>
          <w:szCs w:val="22"/>
        </w:rPr>
      </w:pPr>
      <w:r w:rsidRPr="00D64982">
        <w:rPr>
          <w:rFonts w:ascii="Arial" w:hAnsi="Arial" w:cs="Arial"/>
          <w:noProof/>
          <w:sz w:val="22"/>
          <w:szCs w:val="22"/>
        </w:rPr>
        <w:lastRenderedPageBreak/>
        <w:drawing>
          <wp:inline distT="0" distB="0" distL="0" distR="0" wp14:anchorId="6F6F0A77" wp14:editId="11F16215">
            <wp:extent cx="5731510" cy="2661557"/>
            <wp:effectExtent l="0" t="0" r="2540" b="5715"/>
            <wp:docPr id="65481203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812035" name="Picture 654812035"/>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4945" cy="2663152"/>
                    </a:xfrm>
                    <a:prstGeom prst="rect">
                      <a:avLst/>
                    </a:prstGeom>
                  </pic:spPr>
                </pic:pic>
              </a:graphicData>
            </a:graphic>
          </wp:inline>
        </w:drawing>
      </w:r>
    </w:p>
    <w:p w14:paraId="5177EF6D" w14:textId="77777777" w:rsidR="007A3B8F" w:rsidRPr="00D64982" w:rsidRDefault="007A3B8F" w:rsidP="007A3B8F">
      <w:pPr>
        <w:rPr>
          <w:rFonts w:ascii="Arial" w:hAnsi="Arial" w:cs="Arial"/>
          <w:sz w:val="22"/>
          <w:szCs w:val="22"/>
        </w:rPr>
      </w:pPr>
      <w:r w:rsidRPr="00D64982">
        <w:rPr>
          <w:rFonts w:ascii="Arial" w:hAnsi="Arial" w:cs="Arial"/>
          <w:sz w:val="22"/>
          <w:szCs w:val="22"/>
        </w:rPr>
        <w:t>Figure 7: Message box.</w:t>
      </w:r>
    </w:p>
    <w:p w14:paraId="01290058" w14:textId="77777777" w:rsidR="007A3B8F" w:rsidRPr="00D64982" w:rsidRDefault="007A3B8F" w:rsidP="007A3B8F">
      <w:pPr>
        <w:rPr>
          <w:rFonts w:ascii="Arial" w:hAnsi="Arial" w:cs="Arial"/>
          <w:sz w:val="22"/>
          <w:szCs w:val="22"/>
        </w:rPr>
      </w:pPr>
    </w:p>
    <w:p w14:paraId="1CFED7FC" w14:textId="77777777" w:rsidR="007A3B8F" w:rsidRPr="00D64982" w:rsidRDefault="007A3B8F" w:rsidP="007A3B8F">
      <w:pPr>
        <w:rPr>
          <w:rFonts w:ascii="Arial" w:hAnsi="Arial" w:cs="Arial"/>
          <w:sz w:val="22"/>
          <w:szCs w:val="22"/>
        </w:rPr>
      </w:pPr>
    </w:p>
    <w:p w14:paraId="77B091DF" w14:textId="77777777" w:rsidR="007A3B8F" w:rsidRPr="00D64982" w:rsidRDefault="007A3B8F" w:rsidP="007A3B8F">
      <w:pPr>
        <w:rPr>
          <w:rFonts w:ascii="Arial" w:hAnsi="Arial" w:cs="Arial"/>
          <w:sz w:val="22"/>
          <w:szCs w:val="22"/>
        </w:rPr>
      </w:pPr>
      <w:r w:rsidRPr="00D64982">
        <w:rPr>
          <w:rFonts w:ascii="Arial" w:hAnsi="Arial" w:cs="Arial"/>
          <w:noProof/>
          <w:sz w:val="22"/>
          <w:szCs w:val="22"/>
        </w:rPr>
        <w:drawing>
          <wp:inline distT="0" distB="0" distL="0" distR="0" wp14:anchorId="744C7400" wp14:editId="340B22EE">
            <wp:extent cx="5731510" cy="2653393"/>
            <wp:effectExtent l="0" t="0" r="2540" b="0"/>
            <wp:docPr id="194078060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80608" name="Picture 1940780608"/>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5349" cy="2655170"/>
                    </a:xfrm>
                    <a:prstGeom prst="rect">
                      <a:avLst/>
                    </a:prstGeom>
                  </pic:spPr>
                </pic:pic>
              </a:graphicData>
            </a:graphic>
          </wp:inline>
        </w:drawing>
      </w:r>
    </w:p>
    <w:p w14:paraId="4BD90D9C" w14:textId="77777777" w:rsidR="007A3B8F" w:rsidRPr="00D64982" w:rsidRDefault="007A3B8F" w:rsidP="007A3B8F">
      <w:pPr>
        <w:rPr>
          <w:rFonts w:ascii="Arial" w:hAnsi="Arial" w:cs="Arial"/>
          <w:sz w:val="22"/>
          <w:szCs w:val="22"/>
        </w:rPr>
      </w:pPr>
      <w:r w:rsidRPr="00D64982">
        <w:rPr>
          <w:rFonts w:ascii="Arial" w:hAnsi="Arial" w:cs="Arial"/>
          <w:sz w:val="22"/>
          <w:szCs w:val="22"/>
        </w:rPr>
        <w:t>Figure 8: Dropdown List to invite Team.</w:t>
      </w:r>
    </w:p>
    <w:p w14:paraId="60EC09FD" w14:textId="77777777" w:rsidR="007A3B8F" w:rsidRPr="00D64982" w:rsidRDefault="007A3B8F" w:rsidP="007A3B8F">
      <w:pPr>
        <w:rPr>
          <w:rFonts w:ascii="Arial" w:hAnsi="Arial" w:cs="Arial"/>
          <w:sz w:val="22"/>
          <w:szCs w:val="22"/>
        </w:rPr>
      </w:pPr>
      <w:r w:rsidRPr="00D64982">
        <w:rPr>
          <w:rFonts w:ascii="Arial" w:hAnsi="Arial" w:cs="Arial"/>
          <w:noProof/>
          <w:sz w:val="22"/>
          <w:szCs w:val="22"/>
        </w:rPr>
        <w:lastRenderedPageBreak/>
        <w:drawing>
          <wp:inline distT="0" distB="0" distL="0" distR="0" wp14:anchorId="2A47D2EA" wp14:editId="2073154E">
            <wp:extent cx="5731510" cy="2481943"/>
            <wp:effectExtent l="0" t="0" r="2540" b="0"/>
            <wp:docPr id="199001175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011752" name="Picture 1990011752"/>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733353" cy="2482741"/>
                    </a:xfrm>
                    <a:prstGeom prst="rect">
                      <a:avLst/>
                    </a:prstGeom>
                  </pic:spPr>
                </pic:pic>
              </a:graphicData>
            </a:graphic>
          </wp:inline>
        </w:drawing>
      </w:r>
    </w:p>
    <w:p w14:paraId="5A481376" w14:textId="77777777" w:rsidR="007A3B8F" w:rsidRPr="00D64982" w:rsidRDefault="007A3B8F" w:rsidP="007A3B8F">
      <w:pPr>
        <w:rPr>
          <w:rFonts w:ascii="Arial" w:hAnsi="Arial" w:cs="Arial"/>
          <w:sz w:val="22"/>
          <w:szCs w:val="22"/>
        </w:rPr>
      </w:pPr>
      <w:r w:rsidRPr="00D64982">
        <w:rPr>
          <w:rFonts w:ascii="Arial" w:hAnsi="Arial" w:cs="Arial"/>
          <w:sz w:val="22"/>
          <w:szCs w:val="22"/>
        </w:rPr>
        <w:t>Figure 9: Calendar.</w:t>
      </w:r>
    </w:p>
    <w:p w14:paraId="1A1F8CEE" w14:textId="77777777" w:rsidR="007A3B8F" w:rsidRPr="00D64982" w:rsidRDefault="007A3B8F" w:rsidP="007A3B8F">
      <w:pPr>
        <w:rPr>
          <w:rFonts w:ascii="Arial" w:hAnsi="Arial" w:cs="Arial"/>
          <w:sz w:val="22"/>
          <w:szCs w:val="22"/>
        </w:rPr>
      </w:pPr>
    </w:p>
    <w:p w14:paraId="476E51FD" w14:textId="77777777" w:rsidR="007A3B8F" w:rsidRPr="00D64982" w:rsidRDefault="007A3B8F" w:rsidP="007A3B8F">
      <w:pPr>
        <w:rPr>
          <w:rFonts w:ascii="Arial" w:hAnsi="Arial" w:cs="Arial"/>
          <w:sz w:val="22"/>
          <w:szCs w:val="22"/>
        </w:rPr>
      </w:pPr>
    </w:p>
    <w:p w14:paraId="6E4C3458" w14:textId="77777777" w:rsidR="007A3B8F" w:rsidRPr="00D64982" w:rsidRDefault="007A3B8F" w:rsidP="007A3B8F">
      <w:pPr>
        <w:rPr>
          <w:rFonts w:ascii="Arial" w:hAnsi="Arial" w:cs="Arial"/>
          <w:sz w:val="22"/>
          <w:szCs w:val="22"/>
        </w:rPr>
      </w:pPr>
    </w:p>
    <w:p w14:paraId="7C810136" w14:textId="77777777" w:rsidR="007A3B8F" w:rsidRPr="00D64982" w:rsidRDefault="007A3B8F" w:rsidP="007A3B8F">
      <w:pPr>
        <w:rPr>
          <w:rFonts w:ascii="Arial" w:hAnsi="Arial" w:cs="Arial"/>
          <w:sz w:val="22"/>
          <w:szCs w:val="22"/>
        </w:rPr>
      </w:pPr>
      <w:r w:rsidRPr="00D64982">
        <w:rPr>
          <w:rFonts w:ascii="Arial" w:hAnsi="Arial" w:cs="Arial"/>
          <w:noProof/>
          <w:sz w:val="22"/>
          <w:szCs w:val="22"/>
        </w:rPr>
        <w:drawing>
          <wp:inline distT="0" distB="0" distL="0" distR="0" wp14:anchorId="7A0510F2" wp14:editId="2F681C49">
            <wp:extent cx="5731510" cy="2441121"/>
            <wp:effectExtent l="0" t="0" r="2540" b="0"/>
            <wp:docPr id="1304163456"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163456" name="Picture 1304163456"/>
                    <pic:cNvPicPr/>
                  </pic:nvPicPr>
                  <pic:blipFill>
                    <a:blip r:embed="rId78" cstate="print">
                      <a:extLst>
                        <a:ext uri="{28A0092B-C50C-407E-A947-70E740481C1C}">
                          <a14:useLocalDpi xmlns:a14="http://schemas.microsoft.com/office/drawing/2010/main" val="0"/>
                        </a:ext>
                      </a:extLst>
                    </a:blip>
                    <a:stretch>
                      <a:fillRect/>
                    </a:stretch>
                  </pic:blipFill>
                  <pic:spPr>
                    <a:xfrm>
                      <a:off x="0" y="0"/>
                      <a:ext cx="5732562" cy="2441569"/>
                    </a:xfrm>
                    <a:prstGeom prst="rect">
                      <a:avLst/>
                    </a:prstGeom>
                  </pic:spPr>
                </pic:pic>
              </a:graphicData>
            </a:graphic>
          </wp:inline>
        </w:drawing>
      </w:r>
    </w:p>
    <w:p w14:paraId="7C186E86" w14:textId="77777777" w:rsidR="007A3B8F" w:rsidRPr="00D64982" w:rsidRDefault="007A3B8F" w:rsidP="007A3B8F">
      <w:pPr>
        <w:rPr>
          <w:rFonts w:ascii="Arial" w:hAnsi="Arial" w:cs="Arial"/>
          <w:sz w:val="22"/>
          <w:szCs w:val="22"/>
        </w:rPr>
      </w:pPr>
      <w:r w:rsidRPr="00D64982">
        <w:rPr>
          <w:rFonts w:ascii="Arial" w:hAnsi="Arial" w:cs="Arial"/>
          <w:sz w:val="22"/>
          <w:szCs w:val="22"/>
        </w:rPr>
        <w:t>Figure 10: Calls.</w:t>
      </w:r>
    </w:p>
    <w:p w14:paraId="5054F8E6" w14:textId="77777777" w:rsidR="007A3B8F" w:rsidRPr="00D64982" w:rsidRDefault="007A3B8F" w:rsidP="007A3B8F">
      <w:pPr>
        <w:rPr>
          <w:rFonts w:ascii="Arial" w:hAnsi="Arial" w:cs="Arial"/>
          <w:sz w:val="22"/>
          <w:szCs w:val="22"/>
        </w:rPr>
      </w:pPr>
      <w:r w:rsidRPr="00D64982">
        <w:rPr>
          <w:rFonts w:ascii="Arial" w:hAnsi="Arial" w:cs="Arial"/>
          <w:noProof/>
          <w:sz w:val="22"/>
          <w:szCs w:val="22"/>
        </w:rPr>
        <w:lastRenderedPageBreak/>
        <w:drawing>
          <wp:inline distT="0" distB="0" distL="0" distR="0" wp14:anchorId="4811E679" wp14:editId="71C39482">
            <wp:extent cx="5731510" cy="2677886"/>
            <wp:effectExtent l="0" t="0" r="2540" b="8255"/>
            <wp:docPr id="421239116"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239116" name="Picture 421239116"/>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2456" cy="2678328"/>
                    </a:xfrm>
                    <a:prstGeom prst="rect">
                      <a:avLst/>
                    </a:prstGeom>
                  </pic:spPr>
                </pic:pic>
              </a:graphicData>
            </a:graphic>
          </wp:inline>
        </w:drawing>
      </w:r>
    </w:p>
    <w:p w14:paraId="66DD70E2" w14:textId="77777777" w:rsidR="007A3B8F" w:rsidRPr="00D64982" w:rsidRDefault="007A3B8F" w:rsidP="007A3B8F">
      <w:pPr>
        <w:rPr>
          <w:rFonts w:ascii="Arial" w:hAnsi="Arial" w:cs="Arial"/>
          <w:sz w:val="22"/>
          <w:szCs w:val="22"/>
        </w:rPr>
      </w:pPr>
      <w:r w:rsidRPr="00D64982">
        <w:rPr>
          <w:rFonts w:ascii="Arial" w:hAnsi="Arial" w:cs="Arial"/>
          <w:sz w:val="22"/>
          <w:szCs w:val="22"/>
        </w:rPr>
        <w:t>Figure 11: Apps.</w:t>
      </w:r>
    </w:p>
    <w:p w14:paraId="58408C6E" w14:textId="77777777" w:rsidR="007A3B8F" w:rsidRPr="00D64982" w:rsidRDefault="007A3B8F" w:rsidP="007A3B8F">
      <w:pPr>
        <w:rPr>
          <w:rFonts w:ascii="Arial" w:hAnsi="Arial" w:cs="Arial"/>
          <w:sz w:val="22"/>
          <w:szCs w:val="22"/>
        </w:rPr>
      </w:pPr>
    </w:p>
    <w:p w14:paraId="3F583B3E" w14:textId="77777777" w:rsidR="007A3B8F" w:rsidRPr="00D64982" w:rsidRDefault="007A3B8F" w:rsidP="007A3B8F">
      <w:pPr>
        <w:rPr>
          <w:rFonts w:ascii="Arial" w:hAnsi="Arial" w:cs="Arial"/>
          <w:sz w:val="22"/>
          <w:szCs w:val="22"/>
        </w:rPr>
      </w:pPr>
    </w:p>
    <w:p w14:paraId="36E586DA" w14:textId="77777777" w:rsidR="007A3B8F" w:rsidRPr="00D64982" w:rsidRDefault="007A3B8F" w:rsidP="007A3B8F">
      <w:pPr>
        <w:rPr>
          <w:rFonts w:ascii="Arial" w:hAnsi="Arial" w:cs="Arial"/>
          <w:sz w:val="22"/>
          <w:szCs w:val="22"/>
        </w:rPr>
      </w:pPr>
    </w:p>
    <w:p w14:paraId="1E731E0F" w14:textId="77777777" w:rsidR="007A3B8F" w:rsidRPr="00D64982" w:rsidRDefault="007A3B8F" w:rsidP="007A3B8F">
      <w:pPr>
        <w:rPr>
          <w:rFonts w:ascii="Arial" w:hAnsi="Arial" w:cs="Arial"/>
          <w:sz w:val="22"/>
          <w:szCs w:val="22"/>
        </w:rPr>
      </w:pPr>
      <w:r w:rsidRPr="00D64982">
        <w:rPr>
          <w:rFonts w:ascii="Arial" w:hAnsi="Arial" w:cs="Arial"/>
          <w:noProof/>
          <w:sz w:val="22"/>
          <w:szCs w:val="22"/>
        </w:rPr>
        <w:drawing>
          <wp:inline distT="0" distB="0" distL="0" distR="0" wp14:anchorId="77253649" wp14:editId="69A0807C">
            <wp:extent cx="5731510" cy="3053443"/>
            <wp:effectExtent l="0" t="0" r="2540" b="0"/>
            <wp:docPr id="688533559"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533559" name="Picture 688533559"/>
                    <pic:cNvPicPr/>
                  </pic:nvPicPr>
                  <pic:blipFill>
                    <a:blip r:embed="rId80">
                      <a:extLst>
                        <a:ext uri="{28A0092B-C50C-407E-A947-70E740481C1C}">
                          <a14:useLocalDpi xmlns:a14="http://schemas.microsoft.com/office/drawing/2010/main" val="0"/>
                        </a:ext>
                      </a:extLst>
                    </a:blip>
                    <a:stretch>
                      <a:fillRect/>
                    </a:stretch>
                  </pic:blipFill>
                  <pic:spPr>
                    <a:xfrm>
                      <a:off x="0" y="0"/>
                      <a:ext cx="5733857" cy="3054693"/>
                    </a:xfrm>
                    <a:prstGeom prst="rect">
                      <a:avLst/>
                    </a:prstGeom>
                  </pic:spPr>
                </pic:pic>
              </a:graphicData>
            </a:graphic>
          </wp:inline>
        </w:drawing>
      </w:r>
    </w:p>
    <w:p w14:paraId="4154D627" w14:textId="77777777" w:rsidR="007A3B8F" w:rsidRPr="00D64982" w:rsidRDefault="007A3B8F" w:rsidP="007A3B8F">
      <w:pPr>
        <w:rPr>
          <w:rFonts w:ascii="Arial" w:hAnsi="Arial" w:cs="Arial"/>
          <w:sz w:val="22"/>
          <w:szCs w:val="22"/>
        </w:rPr>
      </w:pPr>
      <w:r w:rsidRPr="00D64982">
        <w:rPr>
          <w:rFonts w:ascii="Arial" w:hAnsi="Arial" w:cs="Arial"/>
          <w:sz w:val="22"/>
          <w:szCs w:val="22"/>
        </w:rPr>
        <w:t>Figure 12: Attachments.</w:t>
      </w:r>
    </w:p>
    <w:p w14:paraId="6EA8728D" w14:textId="77777777" w:rsidR="007A3B8F" w:rsidRPr="00D64982" w:rsidRDefault="007A3B8F" w:rsidP="007A3B8F">
      <w:pPr>
        <w:rPr>
          <w:rFonts w:ascii="Arial" w:hAnsi="Arial" w:cs="Arial"/>
          <w:sz w:val="22"/>
          <w:szCs w:val="22"/>
        </w:rPr>
      </w:pPr>
    </w:p>
    <w:p w14:paraId="4F3F8A00" w14:textId="77777777" w:rsidR="007A3B8F" w:rsidRPr="00D64982" w:rsidRDefault="007A3B8F" w:rsidP="007A3B8F">
      <w:pPr>
        <w:rPr>
          <w:rFonts w:ascii="Arial" w:hAnsi="Arial" w:cs="Arial"/>
          <w:sz w:val="22"/>
          <w:szCs w:val="22"/>
        </w:rPr>
      </w:pPr>
      <w:r w:rsidRPr="00D64982">
        <w:rPr>
          <w:rFonts w:ascii="Arial" w:hAnsi="Arial" w:cs="Arial"/>
          <w:noProof/>
          <w:sz w:val="22"/>
          <w:szCs w:val="22"/>
        </w:rPr>
        <w:lastRenderedPageBreak/>
        <w:drawing>
          <wp:inline distT="0" distB="0" distL="0" distR="0" wp14:anchorId="4D6DF986" wp14:editId="0F0A79C7">
            <wp:extent cx="5731510" cy="3233057"/>
            <wp:effectExtent l="0" t="0" r="2540" b="5715"/>
            <wp:docPr id="2017144859"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44859" name="Picture 2017144859"/>
                    <pic:cNvPicPr/>
                  </pic:nvPicPr>
                  <pic:blipFill>
                    <a:blip r:embed="rId81">
                      <a:extLst>
                        <a:ext uri="{28A0092B-C50C-407E-A947-70E740481C1C}">
                          <a14:useLocalDpi xmlns:a14="http://schemas.microsoft.com/office/drawing/2010/main" val="0"/>
                        </a:ext>
                      </a:extLst>
                    </a:blip>
                    <a:stretch>
                      <a:fillRect/>
                    </a:stretch>
                  </pic:blipFill>
                  <pic:spPr>
                    <a:xfrm>
                      <a:off x="0" y="0"/>
                      <a:ext cx="5733249" cy="3234038"/>
                    </a:xfrm>
                    <a:prstGeom prst="rect">
                      <a:avLst/>
                    </a:prstGeom>
                  </pic:spPr>
                </pic:pic>
              </a:graphicData>
            </a:graphic>
          </wp:inline>
        </w:drawing>
      </w:r>
    </w:p>
    <w:p w14:paraId="539E08BA" w14:textId="77777777" w:rsidR="007A3B8F" w:rsidRPr="00D64982" w:rsidRDefault="007A3B8F" w:rsidP="007A3B8F">
      <w:pPr>
        <w:rPr>
          <w:rFonts w:ascii="Arial" w:hAnsi="Arial" w:cs="Arial"/>
          <w:sz w:val="22"/>
          <w:szCs w:val="22"/>
        </w:rPr>
      </w:pPr>
      <w:r w:rsidRPr="00D64982">
        <w:rPr>
          <w:rFonts w:ascii="Arial" w:hAnsi="Arial" w:cs="Arial"/>
          <w:sz w:val="22"/>
          <w:szCs w:val="22"/>
        </w:rPr>
        <w:t>Figure 13: Emojis</w:t>
      </w:r>
    </w:p>
    <w:p w14:paraId="70C1A288" w14:textId="77777777" w:rsidR="007A3B8F" w:rsidRPr="00D64982" w:rsidRDefault="007A3B8F" w:rsidP="007A3B8F">
      <w:pPr>
        <w:rPr>
          <w:rFonts w:ascii="Arial" w:hAnsi="Arial" w:cs="Arial"/>
          <w:sz w:val="22"/>
          <w:szCs w:val="22"/>
        </w:rPr>
      </w:pPr>
    </w:p>
    <w:p w14:paraId="4F8528E0" w14:textId="77777777" w:rsidR="007A3B8F" w:rsidRPr="00D64982" w:rsidRDefault="007A3B8F" w:rsidP="007A3B8F">
      <w:pPr>
        <w:rPr>
          <w:rFonts w:ascii="Arial" w:hAnsi="Arial" w:cs="Arial"/>
          <w:sz w:val="22"/>
          <w:szCs w:val="22"/>
        </w:rPr>
      </w:pPr>
    </w:p>
    <w:p w14:paraId="427E01C0" w14:textId="77777777" w:rsidR="007A3B8F" w:rsidRPr="00D64982" w:rsidRDefault="007A3B8F" w:rsidP="007A3B8F">
      <w:pPr>
        <w:rPr>
          <w:rFonts w:ascii="Arial" w:hAnsi="Arial" w:cs="Arial"/>
          <w:sz w:val="22"/>
          <w:szCs w:val="22"/>
        </w:rPr>
      </w:pPr>
    </w:p>
    <w:p w14:paraId="7715FD8F" w14:textId="77777777" w:rsidR="007A3B8F" w:rsidRPr="00D64982" w:rsidRDefault="007A3B8F" w:rsidP="007A3B8F">
      <w:pPr>
        <w:rPr>
          <w:rFonts w:ascii="Arial" w:hAnsi="Arial" w:cs="Arial"/>
          <w:sz w:val="22"/>
          <w:szCs w:val="22"/>
        </w:rPr>
      </w:pPr>
    </w:p>
    <w:p w14:paraId="21AD5CD9" w14:textId="77777777" w:rsidR="007A3B8F" w:rsidRPr="00D64982" w:rsidRDefault="007A3B8F" w:rsidP="007A3B8F">
      <w:pPr>
        <w:rPr>
          <w:rFonts w:ascii="Arial" w:hAnsi="Arial" w:cs="Arial"/>
          <w:sz w:val="22"/>
          <w:szCs w:val="22"/>
        </w:rPr>
      </w:pPr>
      <w:r w:rsidRPr="00D64982">
        <w:rPr>
          <w:rFonts w:ascii="Arial" w:hAnsi="Arial" w:cs="Arial"/>
          <w:noProof/>
          <w:sz w:val="22"/>
          <w:szCs w:val="22"/>
        </w:rPr>
        <w:drawing>
          <wp:inline distT="0" distB="0" distL="0" distR="0" wp14:anchorId="1FEE7095" wp14:editId="5C61B3E7">
            <wp:extent cx="5731510" cy="2775858"/>
            <wp:effectExtent l="0" t="0" r="2540" b="5715"/>
            <wp:docPr id="1107773581"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773581" name="Picture 1107773581"/>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733150" cy="2776652"/>
                    </a:xfrm>
                    <a:prstGeom prst="rect">
                      <a:avLst/>
                    </a:prstGeom>
                  </pic:spPr>
                </pic:pic>
              </a:graphicData>
            </a:graphic>
          </wp:inline>
        </w:drawing>
      </w:r>
    </w:p>
    <w:p w14:paraId="12CFBB17" w14:textId="77777777" w:rsidR="007A3B8F" w:rsidRPr="00D64982" w:rsidRDefault="007A3B8F" w:rsidP="007A3B8F">
      <w:pPr>
        <w:rPr>
          <w:rFonts w:ascii="Arial" w:hAnsi="Arial" w:cs="Arial"/>
          <w:sz w:val="22"/>
          <w:szCs w:val="22"/>
        </w:rPr>
      </w:pPr>
    </w:p>
    <w:p w14:paraId="4649150E" w14:textId="77777777" w:rsidR="007A3B8F" w:rsidRPr="00D64982" w:rsidRDefault="007A3B8F" w:rsidP="007A3B8F">
      <w:pPr>
        <w:rPr>
          <w:rFonts w:ascii="Arial" w:hAnsi="Arial" w:cs="Arial"/>
          <w:sz w:val="22"/>
          <w:szCs w:val="22"/>
        </w:rPr>
      </w:pPr>
      <w:r w:rsidRPr="00D64982">
        <w:rPr>
          <w:rFonts w:ascii="Arial" w:hAnsi="Arial" w:cs="Arial"/>
          <w:sz w:val="22"/>
          <w:szCs w:val="22"/>
        </w:rPr>
        <w:t>Figure 14: Change Fonts.</w:t>
      </w:r>
    </w:p>
    <w:p w14:paraId="7CB9A0A9" w14:textId="77777777" w:rsidR="007A3B8F" w:rsidRPr="00D64982" w:rsidRDefault="007A3B8F" w:rsidP="007A3B8F">
      <w:pPr>
        <w:pStyle w:val="ListParagraph"/>
        <w:rPr>
          <w:rFonts w:ascii="Arial" w:hAnsi="Arial" w:cs="Arial"/>
          <w:sz w:val="22"/>
          <w:szCs w:val="22"/>
        </w:rPr>
      </w:pPr>
    </w:p>
    <w:p w14:paraId="785566C8" w14:textId="77777777" w:rsidR="007A3B8F" w:rsidRPr="00D64982" w:rsidRDefault="007A3B8F" w:rsidP="007A3B8F">
      <w:pPr>
        <w:pStyle w:val="ListParagraph"/>
        <w:rPr>
          <w:rFonts w:ascii="Arial" w:hAnsi="Arial" w:cs="Arial"/>
          <w:sz w:val="22"/>
          <w:szCs w:val="22"/>
        </w:rPr>
      </w:pPr>
    </w:p>
    <w:p w14:paraId="58585DC7" w14:textId="77777777" w:rsidR="007A3B8F" w:rsidRPr="00D64982" w:rsidRDefault="007A3B8F" w:rsidP="007A3B8F">
      <w:pPr>
        <w:pStyle w:val="Heading1"/>
        <w:rPr>
          <w:rFonts w:cs="Arial"/>
          <w:b w:val="0"/>
          <w:sz w:val="22"/>
          <w:szCs w:val="22"/>
        </w:rPr>
      </w:pPr>
      <w:bookmarkStart w:id="40" w:name="_Toc235518690"/>
      <w:r w:rsidRPr="00D64982">
        <w:rPr>
          <w:rFonts w:cs="Arial"/>
          <w:b w:val="0"/>
          <w:sz w:val="22"/>
          <w:szCs w:val="22"/>
        </w:rPr>
        <w:lastRenderedPageBreak/>
        <w:t>Conclusion</w:t>
      </w:r>
      <w:bookmarkEnd w:id="39"/>
      <w:bookmarkEnd w:id="40"/>
    </w:p>
    <w:p w14:paraId="547DDE9B" w14:textId="20B92AF6" w:rsidR="00454FFB" w:rsidRDefault="00454FFB" w:rsidP="00454FFB">
      <w:pPr>
        <w:pStyle w:val="NoSpacing"/>
      </w:pPr>
      <w:r>
        <w:t>In conclusion, this project has examined a range of essential software applications that support modern business operations. The analysis covered e-commerce platforms such as Shopify and Wix, which enable businesses to create and manage online stores. It also explored key Microsoft Office applications, including Word, PowerPoint, Excel, and Access, highlighting their roles in document creation, presentations, data analysis, and database management. Furthermore, communication and collaboration tools such as Microsoft Outlook and Microsoft Teams were reviewed, demonstrating how they facilitate efficient teamwork and information sharing in today’s digital workplace.</w:t>
      </w:r>
    </w:p>
    <w:p w14:paraId="7BD1CFA6" w14:textId="77777777" w:rsidR="00454FFB" w:rsidRDefault="00454FFB" w:rsidP="00454FFB">
      <w:pPr>
        <w:pStyle w:val="NoSpacing"/>
      </w:pPr>
    </w:p>
    <w:p w14:paraId="3B18105C" w14:textId="1F29527B" w:rsidR="00454FFB" w:rsidRDefault="00454FFB" w:rsidP="00454FFB">
      <w:pPr>
        <w:pStyle w:val="NoSpacing"/>
      </w:pPr>
      <w:r>
        <w:t xml:space="preserve">The mind map created for this project provides a visual overview of these contemporary software applications, illustrating their interconnections in supporting day-to-day business activities. Each tool discussed offers unique features and benefits that contribute to improved productivity, efficiency, and decision-making within the </w:t>
      </w:r>
      <w:r w:rsidR="00154473">
        <w:t>organization</w:t>
      </w:r>
      <w:r>
        <w:t>.</w:t>
      </w:r>
    </w:p>
    <w:p w14:paraId="25387968" w14:textId="77777777" w:rsidR="00454FFB" w:rsidRDefault="00454FFB" w:rsidP="00454FFB">
      <w:pPr>
        <w:pStyle w:val="NoSpacing"/>
      </w:pPr>
    </w:p>
    <w:p w14:paraId="02965869" w14:textId="7F14FD63" w:rsidR="00454FFB" w:rsidRDefault="00454FFB" w:rsidP="00454FFB">
      <w:pPr>
        <w:pStyle w:val="NoSpacing"/>
      </w:pPr>
      <w:r>
        <w:t xml:space="preserve">Overall, this project </w:t>
      </w:r>
      <w:r w:rsidR="00154473">
        <w:t>emphasizes</w:t>
      </w:r>
      <w:r>
        <w:t xml:space="preserve"> the importance of selecting the right software solutions to meet specific business needs. By understanding the capabilities and limitations of these applications, businesses can make informed decisions that align with their operational goals and promote long-term growth.</w:t>
      </w:r>
    </w:p>
    <w:p w14:paraId="17BCC816" w14:textId="77777777" w:rsidR="00454FFB" w:rsidRPr="001338AF" w:rsidRDefault="00454FFB" w:rsidP="00454FFB">
      <w:pPr>
        <w:pStyle w:val="NoSpacing"/>
      </w:pPr>
    </w:p>
    <w:bookmarkStart w:id="41" w:name="_Toc235518691" w:displacedByCustomXml="next"/>
    <w:sdt>
      <w:sdtPr>
        <w:rPr>
          <w:rFonts w:asciiTheme="minorHAnsi" w:eastAsiaTheme="minorEastAsia" w:hAnsiTheme="minorHAnsi" w:cstheme="minorBidi"/>
          <w:b w:val="0"/>
          <w:color w:val="auto"/>
          <w:sz w:val="24"/>
          <w:szCs w:val="24"/>
        </w:rPr>
        <w:id w:val="-2013441732"/>
        <w:docPartObj>
          <w:docPartGallery w:val="Bibliographies"/>
          <w:docPartUnique/>
        </w:docPartObj>
      </w:sdtPr>
      <w:sdtContent>
        <w:p w14:paraId="3C2231DB" w14:textId="77777777" w:rsidR="007A3B8F" w:rsidRDefault="007A3B8F" w:rsidP="007A3B8F">
          <w:pPr>
            <w:pStyle w:val="Heading1"/>
          </w:pPr>
          <w:r>
            <w:t>References</w:t>
          </w:r>
          <w:bookmarkEnd w:id="41"/>
        </w:p>
        <w:sdt>
          <w:sdtPr>
            <w:id w:val="-573587230"/>
            <w:bibliography/>
          </w:sdtPr>
          <w:sdtContent>
            <w:p w14:paraId="3AF77299" w14:textId="77777777" w:rsidR="00BD4A1D" w:rsidRDefault="007A3B8F" w:rsidP="007A3B8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3"/>
                <w:gridCol w:w="8653"/>
              </w:tblGrid>
              <w:tr w:rsidR="00BD4A1D" w14:paraId="394D8377" w14:textId="77777777">
                <w:trPr>
                  <w:divId w:val="1560483802"/>
                  <w:tblCellSpacing w:w="15" w:type="dxa"/>
                </w:trPr>
                <w:tc>
                  <w:tcPr>
                    <w:tcW w:w="50" w:type="pct"/>
                    <w:hideMark/>
                  </w:tcPr>
                  <w:p w14:paraId="0DB8BF21" w14:textId="358E9BB0" w:rsidR="00BD4A1D" w:rsidRDefault="00BD4A1D">
                    <w:pPr>
                      <w:pStyle w:val="Bibliography"/>
                      <w:rPr>
                        <w:noProof/>
                        <w:kern w:val="0"/>
                        <w14:ligatures w14:val="none"/>
                      </w:rPr>
                    </w:pPr>
                    <w:r>
                      <w:rPr>
                        <w:noProof/>
                      </w:rPr>
                      <w:t xml:space="preserve">[1] </w:t>
                    </w:r>
                  </w:p>
                </w:tc>
                <w:tc>
                  <w:tcPr>
                    <w:tcW w:w="0" w:type="auto"/>
                    <w:hideMark/>
                  </w:tcPr>
                  <w:p w14:paraId="0388FC8E" w14:textId="77777777" w:rsidR="00BD4A1D" w:rsidRDefault="00BD4A1D">
                    <w:pPr>
                      <w:pStyle w:val="Bibliography"/>
                      <w:rPr>
                        <w:noProof/>
                      </w:rPr>
                    </w:pPr>
                    <w:r>
                      <w:rPr>
                        <w:noProof/>
                      </w:rPr>
                      <w:t>“Shopify,” 06 June 2026. [Online]. Available: https://cdn.shopify.com/s/files/1/0090/9236/6436/files/how_does_shopify_work_-_pagefly_blog_1024x1024.png?v=1729061975.</w:t>
                    </w:r>
                  </w:p>
                </w:tc>
              </w:tr>
              <w:tr w:rsidR="00BD4A1D" w14:paraId="7A165540" w14:textId="77777777">
                <w:trPr>
                  <w:divId w:val="1560483802"/>
                  <w:tblCellSpacing w:w="15" w:type="dxa"/>
                </w:trPr>
                <w:tc>
                  <w:tcPr>
                    <w:tcW w:w="50" w:type="pct"/>
                    <w:hideMark/>
                  </w:tcPr>
                  <w:p w14:paraId="6DB948B1" w14:textId="77777777" w:rsidR="00BD4A1D" w:rsidRDefault="00BD4A1D">
                    <w:pPr>
                      <w:pStyle w:val="Bibliography"/>
                      <w:rPr>
                        <w:noProof/>
                      </w:rPr>
                    </w:pPr>
                    <w:r>
                      <w:rPr>
                        <w:noProof/>
                      </w:rPr>
                      <w:t xml:space="preserve">[2] </w:t>
                    </w:r>
                  </w:p>
                </w:tc>
                <w:tc>
                  <w:tcPr>
                    <w:tcW w:w="0" w:type="auto"/>
                    <w:hideMark/>
                  </w:tcPr>
                  <w:p w14:paraId="78268DAE" w14:textId="77777777" w:rsidR="00BD4A1D" w:rsidRDefault="00BD4A1D">
                    <w:pPr>
                      <w:pStyle w:val="Bibliography"/>
                      <w:rPr>
                        <w:noProof/>
                      </w:rPr>
                    </w:pPr>
                    <w:r>
                      <w:rPr>
                        <w:noProof/>
                      </w:rPr>
                      <w:t>“Coursera,” 06 July 2026. [Online]. Available: https://www.coursera.org/articles/what-is-shopify.</w:t>
                    </w:r>
                  </w:p>
                </w:tc>
              </w:tr>
              <w:tr w:rsidR="00BD4A1D" w14:paraId="0B23CB5D" w14:textId="77777777">
                <w:trPr>
                  <w:divId w:val="1560483802"/>
                  <w:tblCellSpacing w:w="15" w:type="dxa"/>
                </w:trPr>
                <w:tc>
                  <w:tcPr>
                    <w:tcW w:w="50" w:type="pct"/>
                    <w:hideMark/>
                  </w:tcPr>
                  <w:p w14:paraId="45D180FE" w14:textId="77777777" w:rsidR="00BD4A1D" w:rsidRDefault="00BD4A1D">
                    <w:pPr>
                      <w:pStyle w:val="Bibliography"/>
                      <w:rPr>
                        <w:noProof/>
                      </w:rPr>
                    </w:pPr>
                    <w:r>
                      <w:rPr>
                        <w:noProof/>
                      </w:rPr>
                      <w:t xml:space="preserve">[3] </w:t>
                    </w:r>
                  </w:p>
                </w:tc>
                <w:tc>
                  <w:tcPr>
                    <w:tcW w:w="0" w:type="auto"/>
                    <w:hideMark/>
                  </w:tcPr>
                  <w:p w14:paraId="114E7D26" w14:textId="77777777" w:rsidR="00BD4A1D" w:rsidRDefault="00BD4A1D">
                    <w:pPr>
                      <w:pStyle w:val="Bibliography"/>
                      <w:rPr>
                        <w:noProof/>
                      </w:rPr>
                    </w:pPr>
                    <w:r>
                      <w:rPr>
                        <w:noProof/>
                      </w:rPr>
                      <w:t>“searchenginejournal,” 06 July 2026. [Online]. Available: https://www.searchenginejournal.com/wix-changed-how-websites-are-built-and-why-you-should-pay-attention/488221/.</w:t>
                    </w:r>
                  </w:p>
                </w:tc>
              </w:tr>
              <w:tr w:rsidR="00BD4A1D" w14:paraId="6BC04B3F" w14:textId="77777777">
                <w:trPr>
                  <w:divId w:val="1560483802"/>
                  <w:tblCellSpacing w:w="15" w:type="dxa"/>
                </w:trPr>
                <w:tc>
                  <w:tcPr>
                    <w:tcW w:w="50" w:type="pct"/>
                    <w:hideMark/>
                  </w:tcPr>
                  <w:p w14:paraId="773D56DE" w14:textId="77777777" w:rsidR="00BD4A1D" w:rsidRDefault="00BD4A1D">
                    <w:pPr>
                      <w:pStyle w:val="Bibliography"/>
                      <w:rPr>
                        <w:noProof/>
                      </w:rPr>
                    </w:pPr>
                    <w:r>
                      <w:rPr>
                        <w:noProof/>
                      </w:rPr>
                      <w:t xml:space="preserve">[4] </w:t>
                    </w:r>
                  </w:p>
                </w:tc>
                <w:tc>
                  <w:tcPr>
                    <w:tcW w:w="0" w:type="auto"/>
                    <w:hideMark/>
                  </w:tcPr>
                  <w:p w14:paraId="073A89AC" w14:textId="77777777" w:rsidR="00BD4A1D" w:rsidRDefault="00BD4A1D">
                    <w:pPr>
                      <w:pStyle w:val="Bibliography"/>
                      <w:rPr>
                        <w:noProof/>
                      </w:rPr>
                    </w:pPr>
                    <w:r>
                      <w:rPr>
                        <w:noProof/>
                      </w:rPr>
                      <w:t>“wix website builder,” Monday July 2026. [Online]. Available: https://www.wix.com/blog/how-to-make-a-nonprofit-website-for-free. [Accessed Monday July 2026].</w:t>
                    </w:r>
                  </w:p>
                </w:tc>
              </w:tr>
              <w:tr w:rsidR="00BD4A1D" w14:paraId="2BC9C767" w14:textId="77777777">
                <w:trPr>
                  <w:divId w:val="1560483802"/>
                  <w:tblCellSpacing w:w="15" w:type="dxa"/>
                </w:trPr>
                <w:tc>
                  <w:tcPr>
                    <w:tcW w:w="50" w:type="pct"/>
                    <w:hideMark/>
                  </w:tcPr>
                  <w:p w14:paraId="4B139FD4" w14:textId="77777777" w:rsidR="00BD4A1D" w:rsidRDefault="00BD4A1D">
                    <w:pPr>
                      <w:pStyle w:val="Bibliography"/>
                      <w:rPr>
                        <w:noProof/>
                      </w:rPr>
                    </w:pPr>
                    <w:r>
                      <w:rPr>
                        <w:noProof/>
                      </w:rPr>
                      <w:t xml:space="preserve">[5] </w:t>
                    </w:r>
                  </w:p>
                </w:tc>
                <w:tc>
                  <w:tcPr>
                    <w:tcW w:w="0" w:type="auto"/>
                    <w:hideMark/>
                  </w:tcPr>
                  <w:p w14:paraId="4AE7703E" w14:textId="77777777" w:rsidR="00BD4A1D" w:rsidRDefault="00BD4A1D">
                    <w:pPr>
                      <w:pStyle w:val="Bibliography"/>
                      <w:rPr>
                        <w:noProof/>
                      </w:rPr>
                    </w:pPr>
                    <w:r>
                      <w:rPr>
                        <w:noProof/>
                      </w:rPr>
                      <w:t>“Adobe Ideas,” Monday July 2026. [Online]. Available: https://www.adobe.com/express/learn/blog/mind-map-ideas.</w:t>
                    </w:r>
                  </w:p>
                </w:tc>
              </w:tr>
              <w:tr w:rsidR="00BD4A1D" w14:paraId="091BD657" w14:textId="77777777">
                <w:trPr>
                  <w:divId w:val="1560483802"/>
                  <w:tblCellSpacing w:w="15" w:type="dxa"/>
                </w:trPr>
                <w:tc>
                  <w:tcPr>
                    <w:tcW w:w="50" w:type="pct"/>
                    <w:hideMark/>
                  </w:tcPr>
                  <w:p w14:paraId="76F37BD4" w14:textId="77777777" w:rsidR="00BD4A1D" w:rsidRDefault="00BD4A1D">
                    <w:pPr>
                      <w:pStyle w:val="Bibliography"/>
                      <w:rPr>
                        <w:noProof/>
                      </w:rPr>
                    </w:pPr>
                    <w:r>
                      <w:rPr>
                        <w:noProof/>
                      </w:rPr>
                      <w:t xml:space="preserve">[6] </w:t>
                    </w:r>
                  </w:p>
                </w:tc>
                <w:tc>
                  <w:tcPr>
                    <w:tcW w:w="0" w:type="auto"/>
                    <w:hideMark/>
                  </w:tcPr>
                  <w:p w14:paraId="75E263CE" w14:textId="77777777" w:rsidR="00BD4A1D" w:rsidRDefault="00BD4A1D">
                    <w:pPr>
                      <w:pStyle w:val="Bibliography"/>
                      <w:rPr>
                        <w:noProof/>
                      </w:rPr>
                    </w:pPr>
                    <w:r>
                      <w:rPr>
                        <w:noProof/>
                      </w:rPr>
                      <w:t>“Venngage,” Tuesday July 2026. [Online]. Available: https://venngage.com/blog/mind-map-examples/.</w:t>
                    </w:r>
                  </w:p>
                </w:tc>
              </w:tr>
              <w:tr w:rsidR="00BD4A1D" w14:paraId="20A5E480" w14:textId="77777777">
                <w:trPr>
                  <w:divId w:val="1560483802"/>
                  <w:tblCellSpacing w:w="15" w:type="dxa"/>
                </w:trPr>
                <w:tc>
                  <w:tcPr>
                    <w:tcW w:w="50" w:type="pct"/>
                    <w:hideMark/>
                  </w:tcPr>
                  <w:p w14:paraId="0BFA8EDE" w14:textId="77777777" w:rsidR="00BD4A1D" w:rsidRDefault="00BD4A1D">
                    <w:pPr>
                      <w:pStyle w:val="Bibliography"/>
                      <w:rPr>
                        <w:noProof/>
                      </w:rPr>
                    </w:pPr>
                    <w:r>
                      <w:rPr>
                        <w:noProof/>
                      </w:rPr>
                      <w:lastRenderedPageBreak/>
                      <w:t xml:space="preserve">[7] </w:t>
                    </w:r>
                  </w:p>
                </w:tc>
                <w:tc>
                  <w:tcPr>
                    <w:tcW w:w="0" w:type="auto"/>
                    <w:hideMark/>
                  </w:tcPr>
                  <w:p w14:paraId="26478429" w14:textId="77777777" w:rsidR="00BD4A1D" w:rsidRDefault="00BD4A1D">
                    <w:pPr>
                      <w:pStyle w:val="Bibliography"/>
                      <w:rPr>
                        <w:noProof/>
                      </w:rPr>
                    </w:pPr>
                    <w:r>
                      <w:rPr>
                        <w:noProof/>
                      </w:rPr>
                      <w:t>“theknowledgeacademy,” The Knowledge Academy Ltd , Monday July 2026. [Online]. Available: https://www.theknowledgeacademy.com/blog/what-is-microsoft-office/.</w:t>
                    </w:r>
                  </w:p>
                </w:tc>
              </w:tr>
              <w:tr w:rsidR="00BD4A1D" w14:paraId="0D5E52C0" w14:textId="77777777">
                <w:trPr>
                  <w:divId w:val="1560483802"/>
                  <w:tblCellSpacing w:w="15" w:type="dxa"/>
                </w:trPr>
                <w:tc>
                  <w:tcPr>
                    <w:tcW w:w="50" w:type="pct"/>
                    <w:hideMark/>
                  </w:tcPr>
                  <w:p w14:paraId="173BC08B" w14:textId="77777777" w:rsidR="00BD4A1D" w:rsidRDefault="00BD4A1D">
                    <w:pPr>
                      <w:pStyle w:val="Bibliography"/>
                      <w:rPr>
                        <w:noProof/>
                      </w:rPr>
                    </w:pPr>
                    <w:r>
                      <w:rPr>
                        <w:noProof/>
                      </w:rPr>
                      <w:t xml:space="preserve">[8] </w:t>
                    </w:r>
                  </w:p>
                </w:tc>
                <w:tc>
                  <w:tcPr>
                    <w:tcW w:w="0" w:type="auto"/>
                    <w:hideMark/>
                  </w:tcPr>
                  <w:p w14:paraId="6A565741" w14:textId="77777777" w:rsidR="00BD4A1D" w:rsidRDefault="00BD4A1D">
                    <w:pPr>
                      <w:pStyle w:val="Bibliography"/>
                      <w:rPr>
                        <w:noProof/>
                      </w:rPr>
                    </w:pPr>
                    <w:r>
                      <w:rPr>
                        <w:noProof/>
                      </w:rPr>
                      <w:t>“PCMag,” Tuesday July 2026. [Online]. Available: https://uk.pcmag.com/office-suites/33886/16-microsoft-word-tips-you-need-to-learn-now?p=1.</w:t>
                    </w:r>
                  </w:p>
                </w:tc>
              </w:tr>
              <w:tr w:rsidR="00BD4A1D" w14:paraId="4385DF42" w14:textId="77777777">
                <w:trPr>
                  <w:divId w:val="1560483802"/>
                  <w:tblCellSpacing w:w="15" w:type="dxa"/>
                </w:trPr>
                <w:tc>
                  <w:tcPr>
                    <w:tcW w:w="50" w:type="pct"/>
                    <w:hideMark/>
                  </w:tcPr>
                  <w:p w14:paraId="76994612" w14:textId="77777777" w:rsidR="00BD4A1D" w:rsidRDefault="00BD4A1D">
                    <w:pPr>
                      <w:pStyle w:val="Bibliography"/>
                      <w:rPr>
                        <w:noProof/>
                      </w:rPr>
                    </w:pPr>
                    <w:r>
                      <w:rPr>
                        <w:noProof/>
                      </w:rPr>
                      <w:t xml:space="preserve">[9] </w:t>
                    </w:r>
                  </w:p>
                </w:tc>
                <w:tc>
                  <w:tcPr>
                    <w:tcW w:w="0" w:type="auto"/>
                    <w:hideMark/>
                  </w:tcPr>
                  <w:p w14:paraId="712214D3" w14:textId="77777777" w:rsidR="00BD4A1D" w:rsidRDefault="00BD4A1D">
                    <w:pPr>
                      <w:pStyle w:val="Bibliography"/>
                      <w:rPr>
                        <w:noProof/>
                      </w:rPr>
                    </w:pPr>
                    <w:r>
                      <w:rPr>
                        <w:noProof/>
                      </w:rPr>
                      <w:t>“Wordwall,” Tuesday July 2026. [Online]. Available: https://wordwall.net/resource/97544358/parts-of-ms-word-window.</w:t>
                    </w:r>
                  </w:p>
                </w:tc>
              </w:tr>
              <w:tr w:rsidR="00BD4A1D" w14:paraId="4F7E2209" w14:textId="77777777">
                <w:trPr>
                  <w:divId w:val="1560483802"/>
                  <w:tblCellSpacing w:w="15" w:type="dxa"/>
                </w:trPr>
                <w:tc>
                  <w:tcPr>
                    <w:tcW w:w="50" w:type="pct"/>
                    <w:hideMark/>
                  </w:tcPr>
                  <w:p w14:paraId="01D2C384" w14:textId="77777777" w:rsidR="00BD4A1D" w:rsidRDefault="00BD4A1D">
                    <w:pPr>
                      <w:pStyle w:val="Bibliography"/>
                      <w:rPr>
                        <w:noProof/>
                      </w:rPr>
                    </w:pPr>
                    <w:r>
                      <w:rPr>
                        <w:noProof/>
                      </w:rPr>
                      <w:t xml:space="preserve">[10] </w:t>
                    </w:r>
                  </w:p>
                </w:tc>
                <w:tc>
                  <w:tcPr>
                    <w:tcW w:w="0" w:type="auto"/>
                    <w:hideMark/>
                  </w:tcPr>
                  <w:p w14:paraId="0DA35EF2" w14:textId="77777777" w:rsidR="00BD4A1D" w:rsidRDefault="00BD4A1D">
                    <w:pPr>
                      <w:pStyle w:val="Bibliography"/>
                      <w:rPr>
                        <w:noProof/>
                      </w:rPr>
                    </w:pPr>
                    <w:r>
                      <w:rPr>
                        <w:noProof/>
                      </w:rPr>
                      <w:t>“wikimedia,” Tuesday July 2026. [Online]. Available: https://commons.wikimedia.org/wiki/File:Microsoft_Office_PowerPoint_%282025%E2%80%93present%29.svg.</w:t>
                    </w:r>
                  </w:p>
                </w:tc>
              </w:tr>
              <w:tr w:rsidR="00BD4A1D" w14:paraId="5EF2578F" w14:textId="77777777">
                <w:trPr>
                  <w:divId w:val="1560483802"/>
                  <w:tblCellSpacing w:w="15" w:type="dxa"/>
                </w:trPr>
                <w:tc>
                  <w:tcPr>
                    <w:tcW w:w="50" w:type="pct"/>
                    <w:hideMark/>
                  </w:tcPr>
                  <w:p w14:paraId="34ECA5FC" w14:textId="77777777" w:rsidR="00BD4A1D" w:rsidRDefault="00BD4A1D">
                    <w:pPr>
                      <w:pStyle w:val="Bibliography"/>
                      <w:rPr>
                        <w:noProof/>
                      </w:rPr>
                    </w:pPr>
                    <w:r>
                      <w:rPr>
                        <w:noProof/>
                      </w:rPr>
                      <w:t xml:space="preserve">[11] </w:t>
                    </w:r>
                  </w:p>
                </w:tc>
                <w:tc>
                  <w:tcPr>
                    <w:tcW w:w="0" w:type="auto"/>
                    <w:hideMark/>
                  </w:tcPr>
                  <w:p w14:paraId="75A891E8" w14:textId="77777777" w:rsidR="00BD4A1D" w:rsidRDefault="00BD4A1D">
                    <w:pPr>
                      <w:pStyle w:val="Bibliography"/>
                      <w:rPr>
                        <w:noProof/>
                      </w:rPr>
                    </w:pPr>
                    <w:r>
                      <w:rPr>
                        <w:noProof/>
                      </w:rPr>
                      <w:t>“thetraininglady,” Tuesday July 2026. [Online]. Available: https://www.thetraininglady.com/powerpoint-window/.</w:t>
                    </w:r>
                  </w:p>
                </w:tc>
              </w:tr>
              <w:tr w:rsidR="00BD4A1D" w14:paraId="6BE856C1" w14:textId="77777777">
                <w:trPr>
                  <w:divId w:val="1560483802"/>
                  <w:tblCellSpacing w:w="15" w:type="dxa"/>
                </w:trPr>
                <w:tc>
                  <w:tcPr>
                    <w:tcW w:w="50" w:type="pct"/>
                    <w:hideMark/>
                  </w:tcPr>
                  <w:p w14:paraId="1215E08B" w14:textId="77777777" w:rsidR="00BD4A1D" w:rsidRDefault="00BD4A1D">
                    <w:pPr>
                      <w:pStyle w:val="Bibliography"/>
                      <w:rPr>
                        <w:noProof/>
                      </w:rPr>
                    </w:pPr>
                    <w:r>
                      <w:rPr>
                        <w:noProof/>
                      </w:rPr>
                      <w:t xml:space="preserve">[12] </w:t>
                    </w:r>
                  </w:p>
                </w:tc>
                <w:tc>
                  <w:tcPr>
                    <w:tcW w:w="0" w:type="auto"/>
                    <w:hideMark/>
                  </w:tcPr>
                  <w:p w14:paraId="6C53F4EF" w14:textId="77777777" w:rsidR="00BD4A1D" w:rsidRDefault="00BD4A1D">
                    <w:pPr>
                      <w:pStyle w:val="Bibliography"/>
                      <w:rPr>
                        <w:noProof/>
                      </w:rPr>
                    </w:pPr>
                    <w:r>
                      <w:rPr>
                        <w:noProof/>
                      </w:rPr>
                      <w:t>“microsoft,” Tuesday July 2026. [Online]. Available: https://support.microsoft.com/en-us/powerpoint/create-and-save-a-powerpoint-template.</w:t>
                    </w:r>
                  </w:p>
                </w:tc>
              </w:tr>
              <w:tr w:rsidR="00BD4A1D" w14:paraId="0FC4B495" w14:textId="77777777">
                <w:trPr>
                  <w:divId w:val="1560483802"/>
                  <w:tblCellSpacing w:w="15" w:type="dxa"/>
                </w:trPr>
                <w:tc>
                  <w:tcPr>
                    <w:tcW w:w="50" w:type="pct"/>
                    <w:hideMark/>
                  </w:tcPr>
                  <w:p w14:paraId="4B551389" w14:textId="77777777" w:rsidR="00BD4A1D" w:rsidRDefault="00BD4A1D">
                    <w:pPr>
                      <w:pStyle w:val="Bibliography"/>
                      <w:rPr>
                        <w:noProof/>
                      </w:rPr>
                    </w:pPr>
                    <w:r>
                      <w:rPr>
                        <w:noProof/>
                      </w:rPr>
                      <w:t xml:space="preserve">[13] </w:t>
                    </w:r>
                  </w:p>
                </w:tc>
                <w:tc>
                  <w:tcPr>
                    <w:tcW w:w="0" w:type="auto"/>
                    <w:hideMark/>
                  </w:tcPr>
                  <w:p w14:paraId="19DB5E7E" w14:textId="77777777" w:rsidR="00BD4A1D" w:rsidRDefault="00BD4A1D">
                    <w:pPr>
                      <w:pStyle w:val="Bibliography"/>
                      <w:rPr>
                        <w:noProof/>
                      </w:rPr>
                    </w:pPr>
                    <w:r>
                      <w:rPr>
                        <w:noProof/>
                      </w:rPr>
                      <w:t>“slidemodel,” Tuesday July 2026. [Online]. Available: https://slidemodel.com/how-to-collaborate-in-powerpoint/.</w:t>
                    </w:r>
                  </w:p>
                </w:tc>
              </w:tr>
              <w:tr w:rsidR="00BD4A1D" w14:paraId="078701CF" w14:textId="77777777">
                <w:trPr>
                  <w:divId w:val="1560483802"/>
                  <w:tblCellSpacing w:w="15" w:type="dxa"/>
                </w:trPr>
                <w:tc>
                  <w:tcPr>
                    <w:tcW w:w="50" w:type="pct"/>
                    <w:hideMark/>
                  </w:tcPr>
                  <w:p w14:paraId="08508370" w14:textId="77777777" w:rsidR="00BD4A1D" w:rsidRDefault="00BD4A1D">
                    <w:pPr>
                      <w:pStyle w:val="Bibliography"/>
                      <w:rPr>
                        <w:noProof/>
                      </w:rPr>
                    </w:pPr>
                    <w:r>
                      <w:rPr>
                        <w:noProof/>
                      </w:rPr>
                      <w:t xml:space="preserve">[14] </w:t>
                    </w:r>
                  </w:p>
                </w:tc>
                <w:tc>
                  <w:tcPr>
                    <w:tcW w:w="0" w:type="auto"/>
                    <w:hideMark/>
                  </w:tcPr>
                  <w:p w14:paraId="13CF01DC" w14:textId="77777777" w:rsidR="00BD4A1D" w:rsidRDefault="00BD4A1D">
                    <w:pPr>
                      <w:pStyle w:val="Bibliography"/>
                      <w:rPr>
                        <w:noProof/>
                      </w:rPr>
                    </w:pPr>
                    <w:r>
                      <w:rPr>
                        <w:noProof/>
                      </w:rPr>
                      <w:t>“slideegg,” Tuesday July 2026. [Online]. Available: https://www.slideegg.com/adaptability.</w:t>
                    </w:r>
                  </w:p>
                </w:tc>
              </w:tr>
              <w:tr w:rsidR="00BD4A1D" w14:paraId="0C3683C1" w14:textId="77777777">
                <w:trPr>
                  <w:divId w:val="1560483802"/>
                  <w:tblCellSpacing w:w="15" w:type="dxa"/>
                </w:trPr>
                <w:tc>
                  <w:tcPr>
                    <w:tcW w:w="50" w:type="pct"/>
                    <w:hideMark/>
                  </w:tcPr>
                  <w:p w14:paraId="615D0E1B" w14:textId="77777777" w:rsidR="00BD4A1D" w:rsidRDefault="00BD4A1D">
                    <w:pPr>
                      <w:pStyle w:val="Bibliography"/>
                      <w:rPr>
                        <w:noProof/>
                      </w:rPr>
                    </w:pPr>
                    <w:r>
                      <w:rPr>
                        <w:noProof/>
                      </w:rPr>
                      <w:t xml:space="preserve">[15] </w:t>
                    </w:r>
                  </w:p>
                </w:tc>
                <w:tc>
                  <w:tcPr>
                    <w:tcW w:w="0" w:type="auto"/>
                    <w:hideMark/>
                  </w:tcPr>
                  <w:p w14:paraId="49F30C95" w14:textId="77777777" w:rsidR="00BD4A1D" w:rsidRDefault="00BD4A1D">
                    <w:pPr>
                      <w:pStyle w:val="Bibliography"/>
                      <w:rPr>
                        <w:noProof/>
                      </w:rPr>
                    </w:pPr>
                    <w:r>
                      <w:rPr>
                        <w:noProof/>
                      </w:rPr>
                      <w:t>“arcsystems,” Tuesday July 2026. [Online]. Available: https://www.arcsystems.co.uk/news/benefits-of-microsoft-office-365-for-businesses/.</w:t>
                    </w:r>
                  </w:p>
                </w:tc>
              </w:tr>
              <w:tr w:rsidR="00BD4A1D" w14:paraId="74B1AC9D" w14:textId="77777777">
                <w:trPr>
                  <w:divId w:val="1560483802"/>
                  <w:tblCellSpacing w:w="15" w:type="dxa"/>
                </w:trPr>
                <w:tc>
                  <w:tcPr>
                    <w:tcW w:w="50" w:type="pct"/>
                    <w:hideMark/>
                  </w:tcPr>
                  <w:p w14:paraId="22692B80" w14:textId="77777777" w:rsidR="00BD4A1D" w:rsidRDefault="00BD4A1D">
                    <w:pPr>
                      <w:pStyle w:val="Bibliography"/>
                      <w:rPr>
                        <w:noProof/>
                      </w:rPr>
                    </w:pPr>
                    <w:r>
                      <w:rPr>
                        <w:noProof/>
                      </w:rPr>
                      <w:t xml:space="preserve">[16] </w:t>
                    </w:r>
                  </w:p>
                </w:tc>
                <w:tc>
                  <w:tcPr>
                    <w:tcW w:w="0" w:type="auto"/>
                    <w:hideMark/>
                  </w:tcPr>
                  <w:p w14:paraId="37B6A3AB" w14:textId="77777777" w:rsidR="00BD4A1D" w:rsidRDefault="00BD4A1D">
                    <w:pPr>
                      <w:pStyle w:val="Bibliography"/>
                      <w:rPr>
                        <w:noProof/>
                      </w:rPr>
                    </w:pPr>
                    <w:r>
                      <w:rPr>
                        <w:noProof/>
                      </w:rPr>
                      <w:t xml:space="preserve">I. Bekebrede, “SEA Specialist at 2GO Software,” </w:t>
                    </w:r>
                    <w:r>
                      <w:rPr>
                        <w:i/>
                        <w:iCs/>
                        <w:noProof/>
                      </w:rPr>
                      <w:t xml:space="preserve">Microsoft PowerPoint: features, benefits and where to buy?, </w:t>
                    </w:r>
                    <w:r>
                      <w:rPr>
                        <w:noProof/>
                      </w:rPr>
                      <w:t xml:space="preserve">22 November 2024. </w:t>
                    </w:r>
                  </w:p>
                </w:tc>
              </w:tr>
              <w:tr w:rsidR="00BD4A1D" w14:paraId="135DB4A6" w14:textId="77777777">
                <w:trPr>
                  <w:divId w:val="1560483802"/>
                  <w:tblCellSpacing w:w="15" w:type="dxa"/>
                </w:trPr>
                <w:tc>
                  <w:tcPr>
                    <w:tcW w:w="50" w:type="pct"/>
                    <w:hideMark/>
                  </w:tcPr>
                  <w:p w14:paraId="5F37E68A" w14:textId="77777777" w:rsidR="00BD4A1D" w:rsidRDefault="00BD4A1D">
                    <w:pPr>
                      <w:pStyle w:val="Bibliography"/>
                      <w:rPr>
                        <w:noProof/>
                      </w:rPr>
                    </w:pPr>
                    <w:r>
                      <w:rPr>
                        <w:noProof/>
                      </w:rPr>
                      <w:t xml:space="preserve">[17] </w:t>
                    </w:r>
                  </w:p>
                </w:tc>
                <w:tc>
                  <w:tcPr>
                    <w:tcW w:w="0" w:type="auto"/>
                    <w:hideMark/>
                  </w:tcPr>
                  <w:p w14:paraId="7E941E5C" w14:textId="77777777" w:rsidR="00BD4A1D" w:rsidRDefault="00BD4A1D">
                    <w:pPr>
                      <w:pStyle w:val="Bibliography"/>
                      <w:rPr>
                        <w:noProof/>
                      </w:rPr>
                    </w:pPr>
                    <w:r>
                      <w:rPr>
                        <w:noProof/>
                      </w:rPr>
                      <w:t>“codecademy,” Tuesday July 2026. [Online]. Available: https://www.codecademy.com/search?query=excel.</w:t>
                    </w:r>
                  </w:p>
                </w:tc>
              </w:tr>
              <w:tr w:rsidR="00BD4A1D" w14:paraId="629C7B17" w14:textId="77777777">
                <w:trPr>
                  <w:divId w:val="1560483802"/>
                  <w:tblCellSpacing w:w="15" w:type="dxa"/>
                </w:trPr>
                <w:tc>
                  <w:tcPr>
                    <w:tcW w:w="50" w:type="pct"/>
                    <w:hideMark/>
                  </w:tcPr>
                  <w:p w14:paraId="0CE7F649" w14:textId="77777777" w:rsidR="00BD4A1D" w:rsidRDefault="00BD4A1D">
                    <w:pPr>
                      <w:pStyle w:val="Bibliography"/>
                      <w:rPr>
                        <w:noProof/>
                      </w:rPr>
                    </w:pPr>
                    <w:r>
                      <w:rPr>
                        <w:noProof/>
                      </w:rPr>
                      <w:t xml:space="preserve">[18] </w:t>
                    </w:r>
                  </w:p>
                </w:tc>
                <w:tc>
                  <w:tcPr>
                    <w:tcW w:w="0" w:type="auto"/>
                    <w:hideMark/>
                  </w:tcPr>
                  <w:p w14:paraId="39E007EA" w14:textId="77777777" w:rsidR="00BD4A1D" w:rsidRDefault="00BD4A1D">
                    <w:pPr>
                      <w:pStyle w:val="Bibliography"/>
                      <w:rPr>
                        <w:noProof/>
                      </w:rPr>
                    </w:pPr>
                    <w:r>
                      <w:rPr>
                        <w:noProof/>
                      </w:rPr>
                      <w:t>“goskills,” Tuesday July 2026. [Online]. Available: https://www.goskills.com/excel/resources/jobs-require-excel.</w:t>
                    </w:r>
                  </w:p>
                </w:tc>
              </w:tr>
              <w:tr w:rsidR="00BD4A1D" w14:paraId="3405FF08" w14:textId="77777777">
                <w:trPr>
                  <w:divId w:val="1560483802"/>
                  <w:tblCellSpacing w:w="15" w:type="dxa"/>
                </w:trPr>
                <w:tc>
                  <w:tcPr>
                    <w:tcW w:w="50" w:type="pct"/>
                    <w:hideMark/>
                  </w:tcPr>
                  <w:p w14:paraId="282B0E74" w14:textId="77777777" w:rsidR="00BD4A1D" w:rsidRDefault="00BD4A1D">
                    <w:pPr>
                      <w:pStyle w:val="Bibliography"/>
                      <w:rPr>
                        <w:noProof/>
                      </w:rPr>
                    </w:pPr>
                    <w:r>
                      <w:rPr>
                        <w:noProof/>
                      </w:rPr>
                      <w:t xml:space="preserve">[19] </w:t>
                    </w:r>
                  </w:p>
                </w:tc>
                <w:tc>
                  <w:tcPr>
                    <w:tcW w:w="0" w:type="auto"/>
                    <w:hideMark/>
                  </w:tcPr>
                  <w:p w14:paraId="16D63D9A" w14:textId="77777777" w:rsidR="00BD4A1D" w:rsidRDefault="00BD4A1D">
                    <w:pPr>
                      <w:pStyle w:val="Bibliography"/>
                      <w:rPr>
                        <w:noProof/>
                      </w:rPr>
                    </w:pPr>
                    <w:r>
                      <w:rPr>
                        <w:noProof/>
                      </w:rPr>
                      <w:t>“facebook.com,” Tuesday July 2026. [Online]. Available: https://www.facebook.com/100090634735520/videos/25-excel-formulas-every-office-user-should-know-boost-productivity-save-time-and/919963571044629/.</w:t>
                    </w:r>
                  </w:p>
                </w:tc>
              </w:tr>
              <w:tr w:rsidR="00BD4A1D" w14:paraId="3A446540" w14:textId="77777777">
                <w:trPr>
                  <w:divId w:val="1560483802"/>
                  <w:tblCellSpacing w:w="15" w:type="dxa"/>
                </w:trPr>
                <w:tc>
                  <w:tcPr>
                    <w:tcW w:w="50" w:type="pct"/>
                    <w:hideMark/>
                  </w:tcPr>
                  <w:p w14:paraId="6515B7B0" w14:textId="77777777" w:rsidR="00BD4A1D" w:rsidRDefault="00BD4A1D">
                    <w:pPr>
                      <w:pStyle w:val="Bibliography"/>
                      <w:rPr>
                        <w:noProof/>
                      </w:rPr>
                    </w:pPr>
                    <w:r>
                      <w:rPr>
                        <w:noProof/>
                      </w:rPr>
                      <w:lastRenderedPageBreak/>
                      <w:t xml:space="preserve">[20] </w:t>
                    </w:r>
                  </w:p>
                </w:tc>
                <w:tc>
                  <w:tcPr>
                    <w:tcW w:w="0" w:type="auto"/>
                    <w:hideMark/>
                  </w:tcPr>
                  <w:p w14:paraId="0D34B65A" w14:textId="77777777" w:rsidR="00BD4A1D" w:rsidRDefault="00BD4A1D">
                    <w:pPr>
                      <w:pStyle w:val="Bibliography"/>
                      <w:rPr>
                        <w:noProof/>
                      </w:rPr>
                    </w:pPr>
                    <w:r>
                      <w:rPr>
                        <w:noProof/>
                      </w:rPr>
                      <w:t>“educba,” Tuesday July 2026. [Online]. Available: https://www.educba.com/protect-sheet-in-excel/.</w:t>
                    </w:r>
                  </w:p>
                </w:tc>
              </w:tr>
              <w:tr w:rsidR="00BD4A1D" w14:paraId="4CA9A0FC" w14:textId="77777777">
                <w:trPr>
                  <w:divId w:val="1560483802"/>
                  <w:tblCellSpacing w:w="15" w:type="dxa"/>
                </w:trPr>
                <w:tc>
                  <w:tcPr>
                    <w:tcW w:w="50" w:type="pct"/>
                    <w:hideMark/>
                  </w:tcPr>
                  <w:p w14:paraId="6CED17D2" w14:textId="77777777" w:rsidR="00BD4A1D" w:rsidRDefault="00BD4A1D">
                    <w:pPr>
                      <w:pStyle w:val="Bibliography"/>
                      <w:rPr>
                        <w:noProof/>
                      </w:rPr>
                    </w:pPr>
                    <w:r>
                      <w:rPr>
                        <w:noProof/>
                      </w:rPr>
                      <w:t xml:space="preserve">[21] </w:t>
                    </w:r>
                  </w:p>
                </w:tc>
                <w:tc>
                  <w:tcPr>
                    <w:tcW w:w="0" w:type="auto"/>
                    <w:hideMark/>
                  </w:tcPr>
                  <w:p w14:paraId="5EB7CFBE" w14:textId="77777777" w:rsidR="00BD4A1D" w:rsidRDefault="00BD4A1D">
                    <w:pPr>
                      <w:pStyle w:val="Bibliography"/>
                      <w:rPr>
                        <w:noProof/>
                      </w:rPr>
                    </w:pPr>
                    <w:r>
                      <w:rPr>
                        <w:noProof/>
                      </w:rPr>
                      <w:t>“facebook.,” Tuesday July 2026. [Online]. Available: https://www.facebook.com/CNCNnortheast/posts/power-up-your-spreadsheet-skills-learn-essential-excel-techniques-in-micro-cours/1191642405942113/.</w:t>
                    </w:r>
                  </w:p>
                </w:tc>
              </w:tr>
              <w:tr w:rsidR="00BD4A1D" w14:paraId="2121EA52" w14:textId="77777777">
                <w:trPr>
                  <w:divId w:val="1560483802"/>
                  <w:tblCellSpacing w:w="15" w:type="dxa"/>
                </w:trPr>
                <w:tc>
                  <w:tcPr>
                    <w:tcW w:w="50" w:type="pct"/>
                    <w:hideMark/>
                  </w:tcPr>
                  <w:p w14:paraId="2291D225" w14:textId="77777777" w:rsidR="00BD4A1D" w:rsidRDefault="00BD4A1D">
                    <w:pPr>
                      <w:pStyle w:val="Bibliography"/>
                      <w:rPr>
                        <w:noProof/>
                      </w:rPr>
                    </w:pPr>
                    <w:r>
                      <w:rPr>
                        <w:noProof/>
                      </w:rPr>
                      <w:t xml:space="preserve">[22] </w:t>
                    </w:r>
                  </w:p>
                </w:tc>
                <w:tc>
                  <w:tcPr>
                    <w:tcW w:w="0" w:type="auto"/>
                    <w:hideMark/>
                  </w:tcPr>
                  <w:p w14:paraId="4F378CD0" w14:textId="77777777" w:rsidR="00BD4A1D" w:rsidRDefault="00BD4A1D">
                    <w:pPr>
                      <w:pStyle w:val="Bibliography"/>
                      <w:rPr>
                        <w:noProof/>
                      </w:rPr>
                    </w:pPr>
                    <w:r>
                      <w:rPr>
                        <w:noProof/>
                      </w:rPr>
                      <w:t>“BMC,” Tuesday July 2026. [Online]. Available: https://www.bmc.com/blogs/dbms-database-management-systems/.</w:t>
                    </w:r>
                  </w:p>
                </w:tc>
              </w:tr>
              <w:tr w:rsidR="00BD4A1D" w14:paraId="184D62BE" w14:textId="77777777">
                <w:trPr>
                  <w:divId w:val="1560483802"/>
                  <w:tblCellSpacing w:w="15" w:type="dxa"/>
                </w:trPr>
                <w:tc>
                  <w:tcPr>
                    <w:tcW w:w="50" w:type="pct"/>
                    <w:hideMark/>
                  </w:tcPr>
                  <w:p w14:paraId="2D270EB4" w14:textId="77777777" w:rsidR="00BD4A1D" w:rsidRDefault="00BD4A1D">
                    <w:pPr>
                      <w:pStyle w:val="Bibliography"/>
                      <w:rPr>
                        <w:noProof/>
                      </w:rPr>
                    </w:pPr>
                    <w:r>
                      <w:rPr>
                        <w:noProof/>
                      </w:rPr>
                      <w:t xml:space="preserve">[23] </w:t>
                    </w:r>
                  </w:p>
                </w:tc>
                <w:tc>
                  <w:tcPr>
                    <w:tcW w:w="0" w:type="auto"/>
                    <w:hideMark/>
                  </w:tcPr>
                  <w:p w14:paraId="4E6BCABC" w14:textId="77777777" w:rsidR="00BD4A1D" w:rsidRDefault="00BD4A1D">
                    <w:pPr>
                      <w:pStyle w:val="Bibliography"/>
                      <w:rPr>
                        <w:noProof/>
                      </w:rPr>
                    </w:pPr>
                    <w:r>
                      <w:rPr>
                        <w:noProof/>
                      </w:rPr>
                      <w:t>“mindmajix,” Tuesday July 2026. [Online]. Available: https://mindmajix.com/microsoft-access-tutorial.</w:t>
                    </w:r>
                  </w:p>
                </w:tc>
              </w:tr>
              <w:tr w:rsidR="00BD4A1D" w14:paraId="546E0DC2" w14:textId="77777777">
                <w:trPr>
                  <w:divId w:val="1560483802"/>
                  <w:tblCellSpacing w:w="15" w:type="dxa"/>
                </w:trPr>
                <w:tc>
                  <w:tcPr>
                    <w:tcW w:w="50" w:type="pct"/>
                    <w:hideMark/>
                  </w:tcPr>
                  <w:p w14:paraId="6BD1E1B2" w14:textId="77777777" w:rsidR="00BD4A1D" w:rsidRDefault="00BD4A1D">
                    <w:pPr>
                      <w:pStyle w:val="Bibliography"/>
                      <w:rPr>
                        <w:noProof/>
                      </w:rPr>
                    </w:pPr>
                    <w:r>
                      <w:rPr>
                        <w:noProof/>
                      </w:rPr>
                      <w:t xml:space="preserve">[24] </w:t>
                    </w:r>
                  </w:p>
                </w:tc>
                <w:tc>
                  <w:tcPr>
                    <w:tcW w:w="0" w:type="auto"/>
                    <w:hideMark/>
                  </w:tcPr>
                  <w:p w14:paraId="6DCC5F39" w14:textId="77777777" w:rsidR="00BD4A1D" w:rsidRDefault="00BD4A1D">
                    <w:pPr>
                      <w:pStyle w:val="Bibliography"/>
                      <w:rPr>
                        <w:noProof/>
                      </w:rPr>
                    </w:pPr>
                    <w:r>
                      <w:rPr>
                        <w:noProof/>
                      </w:rPr>
                      <w:t>“Janbasktraining,” Tuesday July 2026. [Online]. Available: https://www.janbasktraining.com/blog/microsoft-access-intro-guide/.</w:t>
                    </w:r>
                  </w:p>
                </w:tc>
              </w:tr>
              <w:tr w:rsidR="00BD4A1D" w14:paraId="41EA52A3" w14:textId="77777777">
                <w:trPr>
                  <w:divId w:val="1560483802"/>
                  <w:tblCellSpacing w:w="15" w:type="dxa"/>
                </w:trPr>
                <w:tc>
                  <w:tcPr>
                    <w:tcW w:w="50" w:type="pct"/>
                    <w:hideMark/>
                  </w:tcPr>
                  <w:p w14:paraId="1D12B5A7" w14:textId="77777777" w:rsidR="00BD4A1D" w:rsidRDefault="00BD4A1D">
                    <w:pPr>
                      <w:pStyle w:val="Bibliography"/>
                      <w:rPr>
                        <w:noProof/>
                      </w:rPr>
                    </w:pPr>
                    <w:r>
                      <w:rPr>
                        <w:noProof/>
                      </w:rPr>
                      <w:t xml:space="preserve">[25] </w:t>
                    </w:r>
                  </w:p>
                </w:tc>
                <w:tc>
                  <w:tcPr>
                    <w:tcW w:w="0" w:type="auto"/>
                    <w:hideMark/>
                  </w:tcPr>
                  <w:p w14:paraId="71CF89E7" w14:textId="77777777" w:rsidR="00BD4A1D" w:rsidRDefault="00BD4A1D">
                    <w:pPr>
                      <w:pStyle w:val="Bibliography"/>
                      <w:rPr>
                        <w:noProof/>
                      </w:rPr>
                    </w:pPr>
                    <w:r>
                      <w:rPr>
                        <w:noProof/>
                      </w:rPr>
                      <w:t>“Scaler Topic,” 8 Jan 2024. [Online]. Available: https://www.scaler.com/topics/ms-access/.</w:t>
                    </w:r>
                  </w:p>
                </w:tc>
              </w:tr>
              <w:tr w:rsidR="00BD4A1D" w14:paraId="7C6FE07C" w14:textId="77777777">
                <w:trPr>
                  <w:divId w:val="1560483802"/>
                  <w:tblCellSpacing w:w="15" w:type="dxa"/>
                </w:trPr>
                <w:tc>
                  <w:tcPr>
                    <w:tcW w:w="50" w:type="pct"/>
                    <w:hideMark/>
                  </w:tcPr>
                  <w:p w14:paraId="55710A76" w14:textId="77777777" w:rsidR="00BD4A1D" w:rsidRDefault="00BD4A1D">
                    <w:pPr>
                      <w:pStyle w:val="Bibliography"/>
                      <w:rPr>
                        <w:noProof/>
                      </w:rPr>
                    </w:pPr>
                    <w:r>
                      <w:rPr>
                        <w:noProof/>
                      </w:rPr>
                      <w:t xml:space="preserve">[26] </w:t>
                    </w:r>
                  </w:p>
                </w:tc>
                <w:tc>
                  <w:tcPr>
                    <w:tcW w:w="0" w:type="auto"/>
                    <w:hideMark/>
                  </w:tcPr>
                  <w:p w14:paraId="6CAB2323" w14:textId="77777777" w:rsidR="00BD4A1D" w:rsidRDefault="00BD4A1D">
                    <w:pPr>
                      <w:pStyle w:val="Bibliography"/>
                      <w:rPr>
                        <w:noProof/>
                      </w:rPr>
                    </w:pPr>
                    <w:r>
                      <w:rPr>
                        <w:noProof/>
                      </w:rPr>
                      <w:t>“Microsft Learn,” Tuesday July 2026. [Online]. Available: https://learn.microsoft.com/en-us/training/modules/compose-send-mail-new-outlook-windows/4-advanced-mail-concepts?wt.mc_id=aihub_Outlook4Windows_webpage_wwl&amp;ns-enrollment-type=learningpath&amp;ns-enrollment-id=learn.wwl.discover-new-outlook-windows.</w:t>
                    </w:r>
                  </w:p>
                </w:tc>
              </w:tr>
              <w:tr w:rsidR="00BD4A1D" w14:paraId="30355109" w14:textId="77777777">
                <w:trPr>
                  <w:divId w:val="1560483802"/>
                  <w:tblCellSpacing w:w="15" w:type="dxa"/>
                </w:trPr>
                <w:tc>
                  <w:tcPr>
                    <w:tcW w:w="50" w:type="pct"/>
                    <w:hideMark/>
                  </w:tcPr>
                  <w:p w14:paraId="6B03EF1A" w14:textId="77777777" w:rsidR="00BD4A1D" w:rsidRDefault="00BD4A1D">
                    <w:pPr>
                      <w:pStyle w:val="Bibliography"/>
                      <w:rPr>
                        <w:noProof/>
                      </w:rPr>
                    </w:pPr>
                    <w:r>
                      <w:rPr>
                        <w:noProof/>
                      </w:rPr>
                      <w:t xml:space="preserve">[27] </w:t>
                    </w:r>
                  </w:p>
                </w:tc>
                <w:tc>
                  <w:tcPr>
                    <w:tcW w:w="0" w:type="auto"/>
                    <w:hideMark/>
                  </w:tcPr>
                  <w:p w14:paraId="10F8B49B" w14:textId="77777777" w:rsidR="00BD4A1D" w:rsidRDefault="00BD4A1D">
                    <w:pPr>
                      <w:pStyle w:val="Bibliography"/>
                      <w:rPr>
                        <w:noProof/>
                      </w:rPr>
                    </w:pPr>
                    <w:r>
                      <w:rPr>
                        <w:noProof/>
                      </w:rPr>
                      <w:t>“Dartmouth Services Portal,” [Online]. Available: https://services.dartmouth.edu/TDClient/1806/Portal/KB/Article/171563/Getting-Familiar-with-Outlook-to-Help-Productivity.</w:t>
                    </w:r>
                  </w:p>
                </w:tc>
              </w:tr>
              <w:tr w:rsidR="00BD4A1D" w14:paraId="22CCBA80" w14:textId="77777777">
                <w:trPr>
                  <w:divId w:val="1560483802"/>
                  <w:tblCellSpacing w:w="15" w:type="dxa"/>
                </w:trPr>
                <w:tc>
                  <w:tcPr>
                    <w:tcW w:w="50" w:type="pct"/>
                    <w:hideMark/>
                  </w:tcPr>
                  <w:p w14:paraId="08729EFD" w14:textId="77777777" w:rsidR="00BD4A1D" w:rsidRDefault="00BD4A1D">
                    <w:pPr>
                      <w:pStyle w:val="Bibliography"/>
                      <w:rPr>
                        <w:noProof/>
                      </w:rPr>
                    </w:pPr>
                    <w:r>
                      <w:rPr>
                        <w:noProof/>
                      </w:rPr>
                      <w:t xml:space="preserve">[28] </w:t>
                    </w:r>
                  </w:p>
                </w:tc>
                <w:tc>
                  <w:tcPr>
                    <w:tcW w:w="0" w:type="auto"/>
                    <w:hideMark/>
                  </w:tcPr>
                  <w:p w14:paraId="304A05C9" w14:textId="77777777" w:rsidR="00BD4A1D" w:rsidRDefault="00BD4A1D">
                    <w:pPr>
                      <w:pStyle w:val="Bibliography"/>
                      <w:rPr>
                        <w:noProof/>
                      </w:rPr>
                    </w:pPr>
                    <w:r>
                      <w:rPr>
                        <w:noProof/>
                      </w:rPr>
                      <w:t>“Microsoft Learn,” [Online]. Available: https://learn.microsoft.com/en-gb/training/modules/explore-teams/2-explore-teams.</w:t>
                    </w:r>
                  </w:p>
                </w:tc>
              </w:tr>
              <w:tr w:rsidR="00BD4A1D" w14:paraId="0E18D355" w14:textId="77777777">
                <w:trPr>
                  <w:divId w:val="1560483802"/>
                  <w:tblCellSpacing w:w="15" w:type="dxa"/>
                </w:trPr>
                <w:tc>
                  <w:tcPr>
                    <w:tcW w:w="50" w:type="pct"/>
                    <w:hideMark/>
                  </w:tcPr>
                  <w:p w14:paraId="231B891C" w14:textId="77777777" w:rsidR="00BD4A1D" w:rsidRDefault="00BD4A1D">
                    <w:pPr>
                      <w:pStyle w:val="Bibliography"/>
                      <w:rPr>
                        <w:noProof/>
                      </w:rPr>
                    </w:pPr>
                    <w:r>
                      <w:rPr>
                        <w:noProof/>
                      </w:rPr>
                      <w:t xml:space="preserve">[29] </w:t>
                    </w:r>
                  </w:p>
                </w:tc>
                <w:tc>
                  <w:tcPr>
                    <w:tcW w:w="0" w:type="auto"/>
                    <w:hideMark/>
                  </w:tcPr>
                  <w:p w14:paraId="7267AB05" w14:textId="77777777" w:rsidR="00BD4A1D" w:rsidRDefault="00BD4A1D">
                    <w:pPr>
                      <w:pStyle w:val="Bibliography"/>
                      <w:rPr>
                        <w:noProof/>
                      </w:rPr>
                    </w:pPr>
                    <w:r>
                      <w:rPr>
                        <w:noProof/>
                      </w:rPr>
                      <w:t>“zapier,” Tuesday July 2026. [Online]. Available: https://zapier.com/blog/outlook-tips-and-tricks/.</w:t>
                    </w:r>
                  </w:p>
                </w:tc>
              </w:tr>
              <w:tr w:rsidR="00BD4A1D" w14:paraId="03CA08F6" w14:textId="77777777" w:rsidTr="00BB0C77">
                <w:trPr>
                  <w:divId w:val="1560483802"/>
                  <w:tblCellSpacing w:w="15" w:type="dxa"/>
                </w:trPr>
                <w:tc>
                  <w:tcPr>
                    <w:tcW w:w="50" w:type="pct"/>
                  </w:tcPr>
                  <w:p w14:paraId="697028BC" w14:textId="1DE0E569" w:rsidR="00BD4A1D" w:rsidRDefault="00BD4A1D">
                    <w:pPr>
                      <w:pStyle w:val="Bibliography"/>
                      <w:rPr>
                        <w:noProof/>
                      </w:rPr>
                    </w:pPr>
                  </w:p>
                </w:tc>
                <w:tc>
                  <w:tcPr>
                    <w:tcW w:w="0" w:type="auto"/>
                  </w:tcPr>
                  <w:p w14:paraId="0ED7B1BB" w14:textId="308949CC" w:rsidR="00BD4A1D" w:rsidRDefault="00BD4A1D">
                    <w:pPr>
                      <w:pStyle w:val="Bibliography"/>
                      <w:rPr>
                        <w:noProof/>
                      </w:rPr>
                    </w:pPr>
                  </w:p>
                </w:tc>
              </w:tr>
              <w:tr w:rsidR="00BD4A1D" w14:paraId="62CF0A9E" w14:textId="77777777" w:rsidTr="00BB0C77">
                <w:trPr>
                  <w:divId w:val="1560483802"/>
                  <w:tblCellSpacing w:w="15" w:type="dxa"/>
                </w:trPr>
                <w:tc>
                  <w:tcPr>
                    <w:tcW w:w="50" w:type="pct"/>
                  </w:tcPr>
                  <w:p w14:paraId="78C6776B" w14:textId="0B466F82" w:rsidR="00BD4A1D" w:rsidRDefault="00BD4A1D">
                    <w:pPr>
                      <w:pStyle w:val="Bibliography"/>
                      <w:rPr>
                        <w:noProof/>
                      </w:rPr>
                    </w:pPr>
                  </w:p>
                </w:tc>
                <w:tc>
                  <w:tcPr>
                    <w:tcW w:w="0" w:type="auto"/>
                  </w:tcPr>
                  <w:p w14:paraId="70E02A98" w14:textId="57CDBFDD" w:rsidR="00BD4A1D" w:rsidRDefault="00BD4A1D">
                    <w:pPr>
                      <w:pStyle w:val="Bibliography"/>
                      <w:rPr>
                        <w:noProof/>
                      </w:rPr>
                    </w:pPr>
                  </w:p>
                </w:tc>
              </w:tr>
              <w:tr w:rsidR="00BD4A1D" w14:paraId="7AA437D7" w14:textId="77777777" w:rsidTr="00BB0C77">
                <w:trPr>
                  <w:divId w:val="1560483802"/>
                  <w:tblCellSpacing w:w="15" w:type="dxa"/>
                </w:trPr>
                <w:tc>
                  <w:tcPr>
                    <w:tcW w:w="50" w:type="pct"/>
                  </w:tcPr>
                  <w:p w14:paraId="3BD743EA" w14:textId="69093B42" w:rsidR="00BD4A1D" w:rsidRDefault="00BD4A1D">
                    <w:pPr>
                      <w:pStyle w:val="Bibliography"/>
                      <w:rPr>
                        <w:noProof/>
                      </w:rPr>
                    </w:pPr>
                  </w:p>
                </w:tc>
                <w:tc>
                  <w:tcPr>
                    <w:tcW w:w="0" w:type="auto"/>
                  </w:tcPr>
                  <w:p w14:paraId="4C552CCB" w14:textId="2830891F" w:rsidR="00BD4A1D" w:rsidRDefault="00BD4A1D">
                    <w:pPr>
                      <w:pStyle w:val="Bibliography"/>
                      <w:rPr>
                        <w:noProof/>
                      </w:rPr>
                    </w:pPr>
                  </w:p>
                </w:tc>
              </w:tr>
              <w:tr w:rsidR="00BD4A1D" w14:paraId="7880F92B" w14:textId="77777777" w:rsidTr="00BB0C77">
                <w:trPr>
                  <w:divId w:val="1560483802"/>
                  <w:tblCellSpacing w:w="15" w:type="dxa"/>
                </w:trPr>
                <w:tc>
                  <w:tcPr>
                    <w:tcW w:w="50" w:type="pct"/>
                  </w:tcPr>
                  <w:p w14:paraId="08FF39FB" w14:textId="22536831" w:rsidR="00BD4A1D" w:rsidRDefault="00BD4A1D">
                    <w:pPr>
                      <w:pStyle w:val="Bibliography"/>
                      <w:rPr>
                        <w:noProof/>
                      </w:rPr>
                    </w:pPr>
                  </w:p>
                </w:tc>
                <w:tc>
                  <w:tcPr>
                    <w:tcW w:w="0" w:type="auto"/>
                  </w:tcPr>
                  <w:p w14:paraId="426003DC" w14:textId="22333A61" w:rsidR="00BD4A1D" w:rsidRDefault="00BD4A1D">
                    <w:pPr>
                      <w:pStyle w:val="Bibliography"/>
                      <w:rPr>
                        <w:noProof/>
                      </w:rPr>
                    </w:pPr>
                  </w:p>
                </w:tc>
              </w:tr>
            </w:tbl>
            <w:p w14:paraId="06E3D631" w14:textId="77777777" w:rsidR="00BD4A1D" w:rsidRDefault="00BD4A1D">
              <w:pPr>
                <w:divId w:val="1560483802"/>
                <w:rPr>
                  <w:rFonts w:eastAsia="Times New Roman"/>
                  <w:noProof/>
                </w:rPr>
              </w:pPr>
            </w:p>
            <w:p w14:paraId="3FFDE1F7" w14:textId="77777777" w:rsidR="007A3B8F" w:rsidRDefault="007A3B8F" w:rsidP="007A3B8F">
              <w:r>
                <w:rPr>
                  <w:b/>
                  <w:bCs/>
                  <w:noProof/>
                </w:rPr>
                <w:fldChar w:fldCharType="end"/>
              </w:r>
            </w:p>
          </w:sdtContent>
        </w:sdt>
      </w:sdtContent>
    </w:sdt>
    <w:sectPr w:rsidR="007A3B8F" w:rsidSect="000551A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E9ABC" w14:textId="77777777" w:rsidR="000E2270" w:rsidRDefault="000E2270" w:rsidP="000551A7">
      <w:pPr>
        <w:spacing w:after="0" w:line="240" w:lineRule="auto"/>
      </w:pPr>
      <w:r>
        <w:separator/>
      </w:r>
    </w:p>
  </w:endnote>
  <w:endnote w:type="continuationSeparator" w:id="0">
    <w:p w14:paraId="7AE99F97" w14:textId="77777777" w:rsidR="000E2270" w:rsidRDefault="000E2270" w:rsidP="0005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0FD75" w14:textId="77777777" w:rsidR="000E2270" w:rsidRDefault="000E2270" w:rsidP="000551A7">
      <w:pPr>
        <w:spacing w:after="0" w:line="240" w:lineRule="auto"/>
      </w:pPr>
      <w:r>
        <w:separator/>
      </w:r>
    </w:p>
  </w:footnote>
  <w:footnote w:type="continuationSeparator" w:id="0">
    <w:p w14:paraId="00847DDB" w14:textId="77777777" w:rsidR="000E2270" w:rsidRDefault="000E2270" w:rsidP="000551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5285B"/>
    <w:multiLevelType w:val="hybridMultilevel"/>
    <w:tmpl w:val="074E95B4"/>
    <w:lvl w:ilvl="0" w:tplc="08090019">
      <w:start w:val="1"/>
      <w:numFmt w:val="lowerLetter"/>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223EE6"/>
    <w:multiLevelType w:val="hybridMultilevel"/>
    <w:tmpl w:val="EE5A9CE4"/>
    <w:lvl w:ilvl="0" w:tplc="17F6BD84">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 w15:restartNumberingAfterBreak="0">
    <w:nsid w:val="544B0F71"/>
    <w:multiLevelType w:val="hybridMultilevel"/>
    <w:tmpl w:val="BFF2172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CA60A5C"/>
    <w:multiLevelType w:val="hybridMultilevel"/>
    <w:tmpl w:val="E518790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672D6A4B"/>
    <w:multiLevelType w:val="hybridMultilevel"/>
    <w:tmpl w:val="7664575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5F2970"/>
    <w:multiLevelType w:val="multilevel"/>
    <w:tmpl w:val="C4FCA99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89B240B"/>
    <w:multiLevelType w:val="hybridMultilevel"/>
    <w:tmpl w:val="E5F2231C"/>
    <w:lvl w:ilvl="0" w:tplc="ECFC0B38">
      <w:start w:val="1"/>
      <w:numFmt w:val="lowerRoman"/>
      <w:lvlText w:val="%1."/>
      <w:lvlJc w:val="left"/>
      <w:pPr>
        <w:ind w:left="1440" w:hanging="72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974607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04158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97065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037979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83736449">
    <w:abstractNumId w:val="0"/>
  </w:num>
  <w:num w:numId="6" w16cid:durableId="1653439957">
    <w:abstractNumId w:val="4"/>
  </w:num>
  <w:num w:numId="7" w16cid:durableId="17415176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1A7"/>
    <w:rsid w:val="00001EC6"/>
    <w:rsid w:val="00005C99"/>
    <w:rsid w:val="00010DAA"/>
    <w:rsid w:val="00012FD9"/>
    <w:rsid w:val="00027426"/>
    <w:rsid w:val="0002772A"/>
    <w:rsid w:val="00032D3B"/>
    <w:rsid w:val="00053B6B"/>
    <w:rsid w:val="000551A7"/>
    <w:rsid w:val="00066537"/>
    <w:rsid w:val="000670E5"/>
    <w:rsid w:val="00067483"/>
    <w:rsid w:val="000753B4"/>
    <w:rsid w:val="000A4CAE"/>
    <w:rsid w:val="000A6706"/>
    <w:rsid w:val="000B211E"/>
    <w:rsid w:val="000D7476"/>
    <w:rsid w:val="000E2270"/>
    <w:rsid w:val="0010449A"/>
    <w:rsid w:val="00116D72"/>
    <w:rsid w:val="001304E6"/>
    <w:rsid w:val="001427C8"/>
    <w:rsid w:val="00146E5E"/>
    <w:rsid w:val="001539AE"/>
    <w:rsid w:val="00154473"/>
    <w:rsid w:val="00154BFC"/>
    <w:rsid w:val="001569BD"/>
    <w:rsid w:val="00164962"/>
    <w:rsid w:val="001841BF"/>
    <w:rsid w:val="00196858"/>
    <w:rsid w:val="001973B4"/>
    <w:rsid w:val="001B17CA"/>
    <w:rsid w:val="001B7915"/>
    <w:rsid w:val="001D01B0"/>
    <w:rsid w:val="001E018B"/>
    <w:rsid w:val="001E6DFE"/>
    <w:rsid w:val="001F5948"/>
    <w:rsid w:val="0020037F"/>
    <w:rsid w:val="00201BE7"/>
    <w:rsid w:val="00203449"/>
    <w:rsid w:val="00206752"/>
    <w:rsid w:val="002115BB"/>
    <w:rsid w:val="002313A1"/>
    <w:rsid w:val="0023730B"/>
    <w:rsid w:val="00246F3C"/>
    <w:rsid w:val="0024734B"/>
    <w:rsid w:val="00250CAE"/>
    <w:rsid w:val="002613A9"/>
    <w:rsid w:val="002702A9"/>
    <w:rsid w:val="002849CD"/>
    <w:rsid w:val="0028616D"/>
    <w:rsid w:val="002A3313"/>
    <w:rsid w:val="002A5504"/>
    <w:rsid w:val="002A6159"/>
    <w:rsid w:val="002B2EF1"/>
    <w:rsid w:val="002B5A14"/>
    <w:rsid w:val="002C0BB2"/>
    <w:rsid w:val="002C197B"/>
    <w:rsid w:val="002C2383"/>
    <w:rsid w:val="002D4C09"/>
    <w:rsid w:val="00301A8E"/>
    <w:rsid w:val="00306368"/>
    <w:rsid w:val="0032588C"/>
    <w:rsid w:val="0033476C"/>
    <w:rsid w:val="003441E3"/>
    <w:rsid w:val="00352FC1"/>
    <w:rsid w:val="00353C03"/>
    <w:rsid w:val="00353C38"/>
    <w:rsid w:val="00370C53"/>
    <w:rsid w:val="003848E2"/>
    <w:rsid w:val="00392CBE"/>
    <w:rsid w:val="003931A3"/>
    <w:rsid w:val="003A1D9E"/>
    <w:rsid w:val="003B1E6C"/>
    <w:rsid w:val="003D2987"/>
    <w:rsid w:val="003D3602"/>
    <w:rsid w:val="003E4736"/>
    <w:rsid w:val="003F6350"/>
    <w:rsid w:val="003F7FEB"/>
    <w:rsid w:val="00414E3B"/>
    <w:rsid w:val="00415AD6"/>
    <w:rsid w:val="004173B0"/>
    <w:rsid w:val="00417761"/>
    <w:rsid w:val="004242E0"/>
    <w:rsid w:val="004315BB"/>
    <w:rsid w:val="00436DBA"/>
    <w:rsid w:val="00446DF0"/>
    <w:rsid w:val="004542D9"/>
    <w:rsid w:val="00454FFB"/>
    <w:rsid w:val="00481D27"/>
    <w:rsid w:val="00492258"/>
    <w:rsid w:val="004937B5"/>
    <w:rsid w:val="004B613C"/>
    <w:rsid w:val="004C2962"/>
    <w:rsid w:val="004D72B4"/>
    <w:rsid w:val="004E1C23"/>
    <w:rsid w:val="004F5757"/>
    <w:rsid w:val="00507EDB"/>
    <w:rsid w:val="00521391"/>
    <w:rsid w:val="005259E0"/>
    <w:rsid w:val="00563A1C"/>
    <w:rsid w:val="0058511B"/>
    <w:rsid w:val="005868A1"/>
    <w:rsid w:val="00587717"/>
    <w:rsid w:val="005913EB"/>
    <w:rsid w:val="005A65B1"/>
    <w:rsid w:val="005A6BEA"/>
    <w:rsid w:val="005C1BB7"/>
    <w:rsid w:val="005C249C"/>
    <w:rsid w:val="005D40BF"/>
    <w:rsid w:val="005E48B2"/>
    <w:rsid w:val="005E5FC6"/>
    <w:rsid w:val="005F4098"/>
    <w:rsid w:val="0061481F"/>
    <w:rsid w:val="00624867"/>
    <w:rsid w:val="00625BDB"/>
    <w:rsid w:val="006343B4"/>
    <w:rsid w:val="006543BE"/>
    <w:rsid w:val="00666107"/>
    <w:rsid w:val="006764C9"/>
    <w:rsid w:val="0067668B"/>
    <w:rsid w:val="0067705F"/>
    <w:rsid w:val="00686221"/>
    <w:rsid w:val="00693798"/>
    <w:rsid w:val="00695FC5"/>
    <w:rsid w:val="006A6428"/>
    <w:rsid w:val="006C0AB5"/>
    <w:rsid w:val="006C2B9C"/>
    <w:rsid w:val="006C2C1A"/>
    <w:rsid w:val="006C3E9C"/>
    <w:rsid w:val="006C674F"/>
    <w:rsid w:val="006C6F6C"/>
    <w:rsid w:val="006D1FDA"/>
    <w:rsid w:val="006F2AE9"/>
    <w:rsid w:val="007007A1"/>
    <w:rsid w:val="007129F5"/>
    <w:rsid w:val="00713F70"/>
    <w:rsid w:val="007166D7"/>
    <w:rsid w:val="007179FE"/>
    <w:rsid w:val="007337B0"/>
    <w:rsid w:val="00735044"/>
    <w:rsid w:val="0073750A"/>
    <w:rsid w:val="00742B21"/>
    <w:rsid w:val="00746BE9"/>
    <w:rsid w:val="007503EC"/>
    <w:rsid w:val="007508F7"/>
    <w:rsid w:val="007615C7"/>
    <w:rsid w:val="00761EA3"/>
    <w:rsid w:val="007A12B1"/>
    <w:rsid w:val="007A3B8F"/>
    <w:rsid w:val="007B7A65"/>
    <w:rsid w:val="007F1591"/>
    <w:rsid w:val="008268EE"/>
    <w:rsid w:val="00826BF4"/>
    <w:rsid w:val="00842F06"/>
    <w:rsid w:val="00853DF0"/>
    <w:rsid w:val="008543A2"/>
    <w:rsid w:val="00866227"/>
    <w:rsid w:val="00867B11"/>
    <w:rsid w:val="00872AC3"/>
    <w:rsid w:val="00873ABC"/>
    <w:rsid w:val="00893080"/>
    <w:rsid w:val="008967AF"/>
    <w:rsid w:val="0089686A"/>
    <w:rsid w:val="008A124D"/>
    <w:rsid w:val="008A3014"/>
    <w:rsid w:val="008A5F2D"/>
    <w:rsid w:val="008A64F3"/>
    <w:rsid w:val="008A7577"/>
    <w:rsid w:val="008B41B6"/>
    <w:rsid w:val="008C0B86"/>
    <w:rsid w:val="008C79CC"/>
    <w:rsid w:val="008D21BB"/>
    <w:rsid w:val="008E365E"/>
    <w:rsid w:val="008E5B71"/>
    <w:rsid w:val="008F0BF8"/>
    <w:rsid w:val="008F5914"/>
    <w:rsid w:val="00926A83"/>
    <w:rsid w:val="00927343"/>
    <w:rsid w:val="00931392"/>
    <w:rsid w:val="00951A37"/>
    <w:rsid w:val="009752FA"/>
    <w:rsid w:val="009820F1"/>
    <w:rsid w:val="0099764C"/>
    <w:rsid w:val="00997AEC"/>
    <w:rsid w:val="009A0027"/>
    <w:rsid w:val="009A01CA"/>
    <w:rsid w:val="009A0C25"/>
    <w:rsid w:val="009B17D2"/>
    <w:rsid w:val="009B6941"/>
    <w:rsid w:val="009C2FB4"/>
    <w:rsid w:val="009E57A9"/>
    <w:rsid w:val="00A1084E"/>
    <w:rsid w:val="00A12C5A"/>
    <w:rsid w:val="00A12D13"/>
    <w:rsid w:val="00A15D36"/>
    <w:rsid w:val="00A17322"/>
    <w:rsid w:val="00A24F2E"/>
    <w:rsid w:val="00A27C1C"/>
    <w:rsid w:val="00A3144B"/>
    <w:rsid w:val="00A37682"/>
    <w:rsid w:val="00A47CC7"/>
    <w:rsid w:val="00A47DAC"/>
    <w:rsid w:val="00A47E88"/>
    <w:rsid w:val="00A5302B"/>
    <w:rsid w:val="00A60F4A"/>
    <w:rsid w:val="00A74180"/>
    <w:rsid w:val="00A82DE5"/>
    <w:rsid w:val="00A8337C"/>
    <w:rsid w:val="00AA4F48"/>
    <w:rsid w:val="00AE5EE0"/>
    <w:rsid w:val="00AE6FB7"/>
    <w:rsid w:val="00AE7D1D"/>
    <w:rsid w:val="00B0059B"/>
    <w:rsid w:val="00B10E9A"/>
    <w:rsid w:val="00B12811"/>
    <w:rsid w:val="00B13E6C"/>
    <w:rsid w:val="00B212FB"/>
    <w:rsid w:val="00B21785"/>
    <w:rsid w:val="00B40EA2"/>
    <w:rsid w:val="00B464D2"/>
    <w:rsid w:val="00B60A00"/>
    <w:rsid w:val="00B64AE3"/>
    <w:rsid w:val="00B665DA"/>
    <w:rsid w:val="00B75744"/>
    <w:rsid w:val="00B96F9A"/>
    <w:rsid w:val="00BB0C77"/>
    <w:rsid w:val="00BD1062"/>
    <w:rsid w:val="00BD39B0"/>
    <w:rsid w:val="00BD4A1D"/>
    <w:rsid w:val="00BE3D2D"/>
    <w:rsid w:val="00BE515F"/>
    <w:rsid w:val="00BF13EC"/>
    <w:rsid w:val="00BF1D76"/>
    <w:rsid w:val="00BF22F5"/>
    <w:rsid w:val="00BF635D"/>
    <w:rsid w:val="00C015CE"/>
    <w:rsid w:val="00C166BF"/>
    <w:rsid w:val="00C22D2D"/>
    <w:rsid w:val="00C32B29"/>
    <w:rsid w:val="00C32D58"/>
    <w:rsid w:val="00C60BCC"/>
    <w:rsid w:val="00C617F7"/>
    <w:rsid w:val="00C645B1"/>
    <w:rsid w:val="00C655F0"/>
    <w:rsid w:val="00C77A73"/>
    <w:rsid w:val="00C9620C"/>
    <w:rsid w:val="00CB0450"/>
    <w:rsid w:val="00CC36BA"/>
    <w:rsid w:val="00CC53B0"/>
    <w:rsid w:val="00CF3108"/>
    <w:rsid w:val="00CF420A"/>
    <w:rsid w:val="00D13E7F"/>
    <w:rsid w:val="00D13FA8"/>
    <w:rsid w:val="00D14044"/>
    <w:rsid w:val="00D14687"/>
    <w:rsid w:val="00D2528D"/>
    <w:rsid w:val="00D43329"/>
    <w:rsid w:val="00D46B36"/>
    <w:rsid w:val="00D51588"/>
    <w:rsid w:val="00D64982"/>
    <w:rsid w:val="00D70369"/>
    <w:rsid w:val="00D82D6F"/>
    <w:rsid w:val="00D853AE"/>
    <w:rsid w:val="00D85BA4"/>
    <w:rsid w:val="00D91E63"/>
    <w:rsid w:val="00D94D47"/>
    <w:rsid w:val="00DA258A"/>
    <w:rsid w:val="00DB66E0"/>
    <w:rsid w:val="00DD00BB"/>
    <w:rsid w:val="00DD19B2"/>
    <w:rsid w:val="00DD4870"/>
    <w:rsid w:val="00DE30D2"/>
    <w:rsid w:val="00DF0101"/>
    <w:rsid w:val="00DF3F32"/>
    <w:rsid w:val="00DF6688"/>
    <w:rsid w:val="00DF6EC1"/>
    <w:rsid w:val="00E0460E"/>
    <w:rsid w:val="00E17A22"/>
    <w:rsid w:val="00E33E52"/>
    <w:rsid w:val="00E475B4"/>
    <w:rsid w:val="00E61B2F"/>
    <w:rsid w:val="00E634FC"/>
    <w:rsid w:val="00E7625C"/>
    <w:rsid w:val="00E848B2"/>
    <w:rsid w:val="00E9103F"/>
    <w:rsid w:val="00E94B42"/>
    <w:rsid w:val="00EA499B"/>
    <w:rsid w:val="00EC51BE"/>
    <w:rsid w:val="00ED0204"/>
    <w:rsid w:val="00ED4783"/>
    <w:rsid w:val="00ED7CE6"/>
    <w:rsid w:val="00EE0286"/>
    <w:rsid w:val="00F0186C"/>
    <w:rsid w:val="00F0541C"/>
    <w:rsid w:val="00F14B05"/>
    <w:rsid w:val="00F2075B"/>
    <w:rsid w:val="00F26DB1"/>
    <w:rsid w:val="00F329A0"/>
    <w:rsid w:val="00F441D5"/>
    <w:rsid w:val="00F73251"/>
    <w:rsid w:val="00F73B69"/>
    <w:rsid w:val="00F805AB"/>
    <w:rsid w:val="00F90322"/>
    <w:rsid w:val="00F92782"/>
    <w:rsid w:val="00F93BFD"/>
    <w:rsid w:val="00F95C4A"/>
    <w:rsid w:val="00FD051C"/>
    <w:rsid w:val="00FF0228"/>
    <w:rsid w:val="00FF7D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F9559"/>
  <w15:chartTrackingRefBased/>
  <w15:docId w15:val="{3903535F-9F27-4863-8BC0-F9815A9D5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1A7"/>
    <w:pPr>
      <w:keepNext/>
      <w:keepLines/>
      <w:spacing w:before="360" w:after="80"/>
      <w:outlineLvl w:val="0"/>
    </w:pPr>
    <w:rPr>
      <w:rFonts w:ascii="Arial" w:eastAsiaTheme="majorEastAsia" w:hAnsi="Arial" w:cstheme="majorBidi"/>
      <w:b/>
      <w:color w:val="156082" w:themeColor="accent1"/>
      <w:sz w:val="28"/>
      <w:szCs w:val="40"/>
    </w:rPr>
  </w:style>
  <w:style w:type="paragraph" w:styleId="Heading2">
    <w:name w:val="heading 2"/>
    <w:basedOn w:val="Normal"/>
    <w:next w:val="Normal"/>
    <w:link w:val="Heading2Char"/>
    <w:uiPriority w:val="9"/>
    <w:unhideWhenUsed/>
    <w:qFormat/>
    <w:rsid w:val="000551A7"/>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unhideWhenUsed/>
    <w:qFormat/>
    <w:rsid w:val="000551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51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51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51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51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51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51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1A7"/>
    <w:rPr>
      <w:rFonts w:ascii="Arial" w:eastAsiaTheme="majorEastAsia" w:hAnsi="Arial" w:cstheme="majorBidi"/>
      <w:b/>
      <w:color w:val="156082" w:themeColor="accent1"/>
      <w:sz w:val="28"/>
      <w:szCs w:val="40"/>
    </w:rPr>
  </w:style>
  <w:style w:type="character" w:customStyle="1" w:styleId="Heading2Char">
    <w:name w:val="Heading 2 Char"/>
    <w:basedOn w:val="DefaultParagraphFont"/>
    <w:link w:val="Heading2"/>
    <w:uiPriority w:val="9"/>
    <w:rsid w:val="000551A7"/>
    <w:rPr>
      <w:rFonts w:ascii="Arial" w:eastAsiaTheme="majorEastAsia" w:hAnsi="Arial" w:cstheme="majorBidi"/>
      <w:b/>
      <w:szCs w:val="32"/>
    </w:rPr>
  </w:style>
  <w:style w:type="character" w:customStyle="1" w:styleId="Heading3Char">
    <w:name w:val="Heading 3 Char"/>
    <w:basedOn w:val="DefaultParagraphFont"/>
    <w:link w:val="Heading3"/>
    <w:uiPriority w:val="9"/>
    <w:rsid w:val="00055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5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5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5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5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5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51A7"/>
    <w:rPr>
      <w:rFonts w:eastAsiaTheme="majorEastAsia" w:cstheme="majorBidi"/>
      <w:color w:val="272727" w:themeColor="text1" w:themeTint="D8"/>
    </w:rPr>
  </w:style>
  <w:style w:type="paragraph" w:styleId="Title">
    <w:name w:val="Title"/>
    <w:basedOn w:val="Normal"/>
    <w:next w:val="Normal"/>
    <w:link w:val="TitleChar"/>
    <w:uiPriority w:val="10"/>
    <w:qFormat/>
    <w:rsid w:val="000551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5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51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5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51A7"/>
    <w:pPr>
      <w:spacing w:before="160"/>
      <w:jc w:val="center"/>
    </w:pPr>
    <w:rPr>
      <w:i/>
      <w:iCs/>
      <w:color w:val="404040" w:themeColor="text1" w:themeTint="BF"/>
    </w:rPr>
  </w:style>
  <w:style w:type="character" w:customStyle="1" w:styleId="QuoteChar">
    <w:name w:val="Quote Char"/>
    <w:basedOn w:val="DefaultParagraphFont"/>
    <w:link w:val="Quote"/>
    <w:uiPriority w:val="29"/>
    <w:rsid w:val="000551A7"/>
    <w:rPr>
      <w:i/>
      <w:iCs/>
      <w:color w:val="404040" w:themeColor="text1" w:themeTint="BF"/>
    </w:rPr>
  </w:style>
  <w:style w:type="paragraph" w:styleId="ListParagraph">
    <w:name w:val="List Paragraph"/>
    <w:basedOn w:val="Normal"/>
    <w:uiPriority w:val="34"/>
    <w:qFormat/>
    <w:rsid w:val="000551A7"/>
    <w:pPr>
      <w:ind w:left="720"/>
      <w:contextualSpacing/>
    </w:pPr>
  </w:style>
  <w:style w:type="character" w:styleId="IntenseEmphasis">
    <w:name w:val="Intense Emphasis"/>
    <w:basedOn w:val="DefaultParagraphFont"/>
    <w:uiPriority w:val="21"/>
    <w:qFormat/>
    <w:rsid w:val="000551A7"/>
    <w:rPr>
      <w:i/>
      <w:iCs/>
      <w:color w:val="0F4761" w:themeColor="accent1" w:themeShade="BF"/>
    </w:rPr>
  </w:style>
  <w:style w:type="paragraph" w:styleId="IntenseQuote">
    <w:name w:val="Intense Quote"/>
    <w:basedOn w:val="Normal"/>
    <w:next w:val="Normal"/>
    <w:link w:val="IntenseQuoteChar"/>
    <w:uiPriority w:val="30"/>
    <w:qFormat/>
    <w:rsid w:val="000551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51A7"/>
    <w:rPr>
      <w:i/>
      <w:iCs/>
      <w:color w:val="0F4761" w:themeColor="accent1" w:themeShade="BF"/>
    </w:rPr>
  </w:style>
  <w:style w:type="character" w:styleId="IntenseReference">
    <w:name w:val="Intense Reference"/>
    <w:basedOn w:val="DefaultParagraphFont"/>
    <w:uiPriority w:val="32"/>
    <w:qFormat/>
    <w:rsid w:val="000551A7"/>
    <w:rPr>
      <w:b/>
      <w:bCs/>
      <w:smallCaps/>
      <w:color w:val="0F4761" w:themeColor="accent1" w:themeShade="BF"/>
      <w:spacing w:val="5"/>
    </w:rPr>
  </w:style>
  <w:style w:type="paragraph" w:styleId="Header">
    <w:name w:val="header"/>
    <w:basedOn w:val="Normal"/>
    <w:link w:val="HeaderChar"/>
    <w:uiPriority w:val="99"/>
    <w:unhideWhenUsed/>
    <w:rsid w:val="000551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1A7"/>
  </w:style>
  <w:style w:type="paragraph" w:styleId="Footer">
    <w:name w:val="footer"/>
    <w:basedOn w:val="Normal"/>
    <w:link w:val="FooterChar"/>
    <w:uiPriority w:val="99"/>
    <w:unhideWhenUsed/>
    <w:rsid w:val="000551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1A7"/>
  </w:style>
  <w:style w:type="paragraph" w:styleId="TOCHeading">
    <w:name w:val="TOC Heading"/>
    <w:basedOn w:val="Heading1"/>
    <w:next w:val="Normal"/>
    <w:uiPriority w:val="39"/>
    <w:unhideWhenUsed/>
    <w:qFormat/>
    <w:rsid w:val="00F0186C"/>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F0186C"/>
    <w:pPr>
      <w:spacing w:after="100"/>
    </w:pPr>
  </w:style>
  <w:style w:type="paragraph" w:styleId="TOC2">
    <w:name w:val="toc 2"/>
    <w:basedOn w:val="Normal"/>
    <w:next w:val="Normal"/>
    <w:autoRedefine/>
    <w:uiPriority w:val="39"/>
    <w:unhideWhenUsed/>
    <w:rsid w:val="00F0186C"/>
    <w:pPr>
      <w:spacing w:after="100"/>
      <w:ind w:left="240"/>
    </w:pPr>
  </w:style>
  <w:style w:type="character" w:styleId="Hyperlink">
    <w:name w:val="Hyperlink"/>
    <w:basedOn w:val="DefaultParagraphFont"/>
    <w:uiPriority w:val="99"/>
    <w:unhideWhenUsed/>
    <w:rsid w:val="00F0186C"/>
    <w:rPr>
      <w:color w:val="467886" w:themeColor="hyperlink"/>
      <w:u w:val="single"/>
    </w:rPr>
  </w:style>
  <w:style w:type="paragraph" w:styleId="NoSpacing">
    <w:name w:val="No Spacing"/>
    <w:link w:val="NoSpacingChar"/>
    <w:uiPriority w:val="1"/>
    <w:qFormat/>
    <w:rsid w:val="00C617F7"/>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C617F7"/>
    <w:rPr>
      <w:kern w:val="0"/>
      <w:sz w:val="22"/>
      <w:szCs w:val="22"/>
      <w:lang w:val="en-US" w:eastAsia="en-US"/>
      <w14:ligatures w14:val="none"/>
    </w:rPr>
  </w:style>
  <w:style w:type="table" w:styleId="TableGrid">
    <w:name w:val="Table Grid"/>
    <w:basedOn w:val="TableNormal"/>
    <w:uiPriority w:val="39"/>
    <w:rsid w:val="001044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61EA3"/>
  </w:style>
  <w:style w:type="character" w:styleId="UnresolvedMention">
    <w:name w:val="Unresolved Mention"/>
    <w:basedOn w:val="DefaultParagraphFont"/>
    <w:uiPriority w:val="99"/>
    <w:semiHidden/>
    <w:unhideWhenUsed/>
    <w:rsid w:val="00B40EA2"/>
    <w:rPr>
      <w:color w:val="605E5C"/>
      <w:shd w:val="clear" w:color="auto" w:fill="E1DFDD"/>
    </w:rPr>
  </w:style>
  <w:style w:type="paragraph" w:styleId="TOC3">
    <w:name w:val="toc 3"/>
    <w:basedOn w:val="Normal"/>
    <w:next w:val="Normal"/>
    <w:autoRedefine/>
    <w:uiPriority w:val="39"/>
    <w:unhideWhenUsed/>
    <w:rsid w:val="00353C38"/>
    <w:pPr>
      <w:spacing w:after="100"/>
      <w:ind w:left="480"/>
    </w:pPr>
  </w:style>
  <w:style w:type="character" w:styleId="FollowedHyperlink">
    <w:name w:val="FollowedHyperlink"/>
    <w:basedOn w:val="DefaultParagraphFont"/>
    <w:uiPriority w:val="99"/>
    <w:semiHidden/>
    <w:unhideWhenUsed/>
    <w:rsid w:val="00154BF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1850">
      <w:bodyDiv w:val="1"/>
      <w:marLeft w:val="0"/>
      <w:marRight w:val="0"/>
      <w:marTop w:val="0"/>
      <w:marBottom w:val="0"/>
      <w:divBdr>
        <w:top w:val="none" w:sz="0" w:space="0" w:color="auto"/>
        <w:left w:val="none" w:sz="0" w:space="0" w:color="auto"/>
        <w:bottom w:val="none" w:sz="0" w:space="0" w:color="auto"/>
        <w:right w:val="none" w:sz="0" w:space="0" w:color="auto"/>
      </w:divBdr>
    </w:div>
    <w:div w:id="11423425">
      <w:bodyDiv w:val="1"/>
      <w:marLeft w:val="0"/>
      <w:marRight w:val="0"/>
      <w:marTop w:val="0"/>
      <w:marBottom w:val="0"/>
      <w:divBdr>
        <w:top w:val="none" w:sz="0" w:space="0" w:color="auto"/>
        <w:left w:val="none" w:sz="0" w:space="0" w:color="auto"/>
        <w:bottom w:val="none" w:sz="0" w:space="0" w:color="auto"/>
        <w:right w:val="none" w:sz="0" w:space="0" w:color="auto"/>
      </w:divBdr>
    </w:div>
    <w:div w:id="12847815">
      <w:bodyDiv w:val="1"/>
      <w:marLeft w:val="0"/>
      <w:marRight w:val="0"/>
      <w:marTop w:val="0"/>
      <w:marBottom w:val="0"/>
      <w:divBdr>
        <w:top w:val="none" w:sz="0" w:space="0" w:color="auto"/>
        <w:left w:val="none" w:sz="0" w:space="0" w:color="auto"/>
        <w:bottom w:val="none" w:sz="0" w:space="0" w:color="auto"/>
        <w:right w:val="none" w:sz="0" w:space="0" w:color="auto"/>
      </w:divBdr>
    </w:div>
    <w:div w:id="16587461">
      <w:bodyDiv w:val="1"/>
      <w:marLeft w:val="0"/>
      <w:marRight w:val="0"/>
      <w:marTop w:val="0"/>
      <w:marBottom w:val="0"/>
      <w:divBdr>
        <w:top w:val="none" w:sz="0" w:space="0" w:color="auto"/>
        <w:left w:val="none" w:sz="0" w:space="0" w:color="auto"/>
        <w:bottom w:val="none" w:sz="0" w:space="0" w:color="auto"/>
        <w:right w:val="none" w:sz="0" w:space="0" w:color="auto"/>
      </w:divBdr>
    </w:div>
    <w:div w:id="22755979">
      <w:bodyDiv w:val="1"/>
      <w:marLeft w:val="0"/>
      <w:marRight w:val="0"/>
      <w:marTop w:val="0"/>
      <w:marBottom w:val="0"/>
      <w:divBdr>
        <w:top w:val="none" w:sz="0" w:space="0" w:color="auto"/>
        <w:left w:val="none" w:sz="0" w:space="0" w:color="auto"/>
        <w:bottom w:val="none" w:sz="0" w:space="0" w:color="auto"/>
        <w:right w:val="none" w:sz="0" w:space="0" w:color="auto"/>
      </w:divBdr>
    </w:div>
    <w:div w:id="23679686">
      <w:bodyDiv w:val="1"/>
      <w:marLeft w:val="0"/>
      <w:marRight w:val="0"/>
      <w:marTop w:val="0"/>
      <w:marBottom w:val="0"/>
      <w:divBdr>
        <w:top w:val="none" w:sz="0" w:space="0" w:color="auto"/>
        <w:left w:val="none" w:sz="0" w:space="0" w:color="auto"/>
        <w:bottom w:val="none" w:sz="0" w:space="0" w:color="auto"/>
        <w:right w:val="none" w:sz="0" w:space="0" w:color="auto"/>
      </w:divBdr>
    </w:div>
    <w:div w:id="37945944">
      <w:bodyDiv w:val="1"/>
      <w:marLeft w:val="0"/>
      <w:marRight w:val="0"/>
      <w:marTop w:val="0"/>
      <w:marBottom w:val="0"/>
      <w:divBdr>
        <w:top w:val="none" w:sz="0" w:space="0" w:color="auto"/>
        <w:left w:val="none" w:sz="0" w:space="0" w:color="auto"/>
        <w:bottom w:val="none" w:sz="0" w:space="0" w:color="auto"/>
        <w:right w:val="none" w:sz="0" w:space="0" w:color="auto"/>
      </w:divBdr>
    </w:div>
    <w:div w:id="43598769">
      <w:bodyDiv w:val="1"/>
      <w:marLeft w:val="0"/>
      <w:marRight w:val="0"/>
      <w:marTop w:val="0"/>
      <w:marBottom w:val="0"/>
      <w:divBdr>
        <w:top w:val="none" w:sz="0" w:space="0" w:color="auto"/>
        <w:left w:val="none" w:sz="0" w:space="0" w:color="auto"/>
        <w:bottom w:val="none" w:sz="0" w:space="0" w:color="auto"/>
        <w:right w:val="none" w:sz="0" w:space="0" w:color="auto"/>
      </w:divBdr>
    </w:div>
    <w:div w:id="53503224">
      <w:bodyDiv w:val="1"/>
      <w:marLeft w:val="0"/>
      <w:marRight w:val="0"/>
      <w:marTop w:val="0"/>
      <w:marBottom w:val="0"/>
      <w:divBdr>
        <w:top w:val="none" w:sz="0" w:space="0" w:color="auto"/>
        <w:left w:val="none" w:sz="0" w:space="0" w:color="auto"/>
        <w:bottom w:val="none" w:sz="0" w:space="0" w:color="auto"/>
        <w:right w:val="none" w:sz="0" w:space="0" w:color="auto"/>
      </w:divBdr>
    </w:div>
    <w:div w:id="76682101">
      <w:bodyDiv w:val="1"/>
      <w:marLeft w:val="0"/>
      <w:marRight w:val="0"/>
      <w:marTop w:val="0"/>
      <w:marBottom w:val="0"/>
      <w:divBdr>
        <w:top w:val="none" w:sz="0" w:space="0" w:color="auto"/>
        <w:left w:val="none" w:sz="0" w:space="0" w:color="auto"/>
        <w:bottom w:val="none" w:sz="0" w:space="0" w:color="auto"/>
        <w:right w:val="none" w:sz="0" w:space="0" w:color="auto"/>
      </w:divBdr>
    </w:div>
    <w:div w:id="77212517">
      <w:bodyDiv w:val="1"/>
      <w:marLeft w:val="0"/>
      <w:marRight w:val="0"/>
      <w:marTop w:val="0"/>
      <w:marBottom w:val="0"/>
      <w:divBdr>
        <w:top w:val="none" w:sz="0" w:space="0" w:color="auto"/>
        <w:left w:val="none" w:sz="0" w:space="0" w:color="auto"/>
        <w:bottom w:val="none" w:sz="0" w:space="0" w:color="auto"/>
        <w:right w:val="none" w:sz="0" w:space="0" w:color="auto"/>
      </w:divBdr>
    </w:div>
    <w:div w:id="79374219">
      <w:bodyDiv w:val="1"/>
      <w:marLeft w:val="0"/>
      <w:marRight w:val="0"/>
      <w:marTop w:val="0"/>
      <w:marBottom w:val="0"/>
      <w:divBdr>
        <w:top w:val="none" w:sz="0" w:space="0" w:color="auto"/>
        <w:left w:val="none" w:sz="0" w:space="0" w:color="auto"/>
        <w:bottom w:val="none" w:sz="0" w:space="0" w:color="auto"/>
        <w:right w:val="none" w:sz="0" w:space="0" w:color="auto"/>
      </w:divBdr>
    </w:div>
    <w:div w:id="86847093">
      <w:bodyDiv w:val="1"/>
      <w:marLeft w:val="0"/>
      <w:marRight w:val="0"/>
      <w:marTop w:val="0"/>
      <w:marBottom w:val="0"/>
      <w:divBdr>
        <w:top w:val="none" w:sz="0" w:space="0" w:color="auto"/>
        <w:left w:val="none" w:sz="0" w:space="0" w:color="auto"/>
        <w:bottom w:val="none" w:sz="0" w:space="0" w:color="auto"/>
        <w:right w:val="none" w:sz="0" w:space="0" w:color="auto"/>
      </w:divBdr>
    </w:div>
    <w:div w:id="97023176">
      <w:bodyDiv w:val="1"/>
      <w:marLeft w:val="0"/>
      <w:marRight w:val="0"/>
      <w:marTop w:val="0"/>
      <w:marBottom w:val="0"/>
      <w:divBdr>
        <w:top w:val="none" w:sz="0" w:space="0" w:color="auto"/>
        <w:left w:val="none" w:sz="0" w:space="0" w:color="auto"/>
        <w:bottom w:val="none" w:sz="0" w:space="0" w:color="auto"/>
        <w:right w:val="none" w:sz="0" w:space="0" w:color="auto"/>
      </w:divBdr>
    </w:div>
    <w:div w:id="104158952">
      <w:bodyDiv w:val="1"/>
      <w:marLeft w:val="0"/>
      <w:marRight w:val="0"/>
      <w:marTop w:val="0"/>
      <w:marBottom w:val="0"/>
      <w:divBdr>
        <w:top w:val="none" w:sz="0" w:space="0" w:color="auto"/>
        <w:left w:val="none" w:sz="0" w:space="0" w:color="auto"/>
        <w:bottom w:val="none" w:sz="0" w:space="0" w:color="auto"/>
        <w:right w:val="none" w:sz="0" w:space="0" w:color="auto"/>
      </w:divBdr>
    </w:div>
    <w:div w:id="111943460">
      <w:bodyDiv w:val="1"/>
      <w:marLeft w:val="0"/>
      <w:marRight w:val="0"/>
      <w:marTop w:val="0"/>
      <w:marBottom w:val="0"/>
      <w:divBdr>
        <w:top w:val="none" w:sz="0" w:space="0" w:color="auto"/>
        <w:left w:val="none" w:sz="0" w:space="0" w:color="auto"/>
        <w:bottom w:val="none" w:sz="0" w:space="0" w:color="auto"/>
        <w:right w:val="none" w:sz="0" w:space="0" w:color="auto"/>
      </w:divBdr>
    </w:div>
    <w:div w:id="115370382">
      <w:bodyDiv w:val="1"/>
      <w:marLeft w:val="0"/>
      <w:marRight w:val="0"/>
      <w:marTop w:val="0"/>
      <w:marBottom w:val="0"/>
      <w:divBdr>
        <w:top w:val="none" w:sz="0" w:space="0" w:color="auto"/>
        <w:left w:val="none" w:sz="0" w:space="0" w:color="auto"/>
        <w:bottom w:val="none" w:sz="0" w:space="0" w:color="auto"/>
        <w:right w:val="none" w:sz="0" w:space="0" w:color="auto"/>
      </w:divBdr>
    </w:div>
    <w:div w:id="127285292">
      <w:bodyDiv w:val="1"/>
      <w:marLeft w:val="0"/>
      <w:marRight w:val="0"/>
      <w:marTop w:val="0"/>
      <w:marBottom w:val="0"/>
      <w:divBdr>
        <w:top w:val="none" w:sz="0" w:space="0" w:color="auto"/>
        <w:left w:val="none" w:sz="0" w:space="0" w:color="auto"/>
        <w:bottom w:val="none" w:sz="0" w:space="0" w:color="auto"/>
        <w:right w:val="none" w:sz="0" w:space="0" w:color="auto"/>
      </w:divBdr>
    </w:div>
    <w:div w:id="156113610">
      <w:bodyDiv w:val="1"/>
      <w:marLeft w:val="0"/>
      <w:marRight w:val="0"/>
      <w:marTop w:val="0"/>
      <w:marBottom w:val="0"/>
      <w:divBdr>
        <w:top w:val="none" w:sz="0" w:space="0" w:color="auto"/>
        <w:left w:val="none" w:sz="0" w:space="0" w:color="auto"/>
        <w:bottom w:val="none" w:sz="0" w:space="0" w:color="auto"/>
        <w:right w:val="none" w:sz="0" w:space="0" w:color="auto"/>
      </w:divBdr>
    </w:div>
    <w:div w:id="157619337">
      <w:bodyDiv w:val="1"/>
      <w:marLeft w:val="0"/>
      <w:marRight w:val="0"/>
      <w:marTop w:val="0"/>
      <w:marBottom w:val="0"/>
      <w:divBdr>
        <w:top w:val="none" w:sz="0" w:space="0" w:color="auto"/>
        <w:left w:val="none" w:sz="0" w:space="0" w:color="auto"/>
        <w:bottom w:val="none" w:sz="0" w:space="0" w:color="auto"/>
        <w:right w:val="none" w:sz="0" w:space="0" w:color="auto"/>
      </w:divBdr>
    </w:div>
    <w:div w:id="159081989">
      <w:bodyDiv w:val="1"/>
      <w:marLeft w:val="0"/>
      <w:marRight w:val="0"/>
      <w:marTop w:val="0"/>
      <w:marBottom w:val="0"/>
      <w:divBdr>
        <w:top w:val="none" w:sz="0" w:space="0" w:color="auto"/>
        <w:left w:val="none" w:sz="0" w:space="0" w:color="auto"/>
        <w:bottom w:val="none" w:sz="0" w:space="0" w:color="auto"/>
        <w:right w:val="none" w:sz="0" w:space="0" w:color="auto"/>
      </w:divBdr>
    </w:div>
    <w:div w:id="160240983">
      <w:bodyDiv w:val="1"/>
      <w:marLeft w:val="0"/>
      <w:marRight w:val="0"/>
      <w:marTop w:val="0"/>
      <w:marBottom w:val="0"/>
      <w:divBdr>
        <w:top w:val="none" w:sz="0" w:space="0" w:color="auto"/>
        <w:left w:val="none" w:sz="0" w:space="0" w:color="auto"/>
        <w:bottom w:val="none" w:sz="0" w:space="0" w:color="auto"/>
        <w:right w:val="none" w:sz="0" w:space="0" w:color="auto"/>
      </w:divBdr>
    </w:div>
    <w:div w:id="165413088">
      <w:bodyDiv w:val="1"/>
      <w:marLeft w:val="0"/>
      <w:marRight w:val="0"/>
      <w:marTop w:val="0"/>
      <w:marBottom w:val="0"/>
      <w:divBdr>
        <w:top w:val="none" w:sz="0" w:space="0" w:color="auto"/>
        <w:left w:val="none" w:sz="0" w:space="0" w:color="auto"/>
        <w:bottom w:val="none" w:sz="0" w:space="0" w:color="auto"/>
        <w:right w:val="none" w:sz="0" w:space="0" w:color="auto"/>
      </w:divBdr>
    </w:div>
    <w:div w:id="184441431">
      <w:bodyDiv w:val="1"/>
      <w:marLeft w:val="0"/>
      <w:marRight w:val="0"/>
      <w:marTop w:val="0"/>
      <w:marBottom w:val="0"/>
      <w:divBdr>
        <w:top w:val="none" w:sz="0" w:space="0" w:color="auto"/>
        <w:left w:val="none" w:sz="0" w:space="0" w:color="auto"/>
        <w:bottom w:val="none" w:sz="0" w:space="0" w:color="auto"/>
        <w:right w:val="none" w:sz="0" w:space="0" w:color="auto"/>
      </w:divBdr>
    </w:div>
    <w:div w:id="207648964">
      <w:bodyDiv w:val="1"/>
      <w:marLeft w:val="0"/>
      <w:marRight w:val="0"/>
      <w:marTop w:val="0"/>
      <w:marBottom w:val="0"/>
      <w:divBdr>
        <w:top w:val="none" w:sz="0" w:space="0" w:color="auto"/>
        <w:left w:val="none" w:sz="0" w:space="0" w:color="auto"/>
        <w:bottom w:val="none" w:sz="0" w:space="0" w:color="auto"/>
        <w:right w:val="none" w:sz="0" w:space="0" w:color="auto"/>
      </w:divBdr>
    </w:div>
    <w:div w:id="209388488">
      <w:bodyDiv w:val="1"/>
      <w:marLeft w:val="0"/>
      <w:marRight w:val="0"/>
      <w:marTop w:val="0"/>
      <w:marBottom w:val="0"/>
      <w:divBdr>
        <w:top w:val="none" w:sz="0" w:space="0" w:color="auto"/>
        <w:left w:val="none" w:sz="0" w:space="0" w:color="auto"/>
        <w:bottom w:val="none" w:sz="0" w:space="0" w:color="auto"/>
        <w:right w:val="none" w:sz="0" w:space="0" w:color="auto"/>
      </w:divBdr>
    </w:div>
    <w:div w:id="218783175">
      <w:bodyDiv w:val="1"/>
      <w:marLeft w:val="0"/>
      <w:marRight w:val="0"/>
      <w:marTop w:val="0"/>
      <w:marBottom w:val="0"/>
      <w:divBdr>
        <w:top w:val="none" w:sz="0" w:space="0" w:color="auto"/>
        <w:left w:val="none" w:sz="0" w:space="0" w:color="auto"/>
        <w:bottom w:val="none" w:sz="0" w:space="0" w:color="auto"/>
        <w:right w:val="none" w:sz="0" w:space="0" w:color="auto"/>
      </w:divBdr>
    </w:div>
    <w:div w:id="232394546">
      <w:bodyDiv w:val="1"/>
      <w:marLeft w:val="0"/>
      <w:marRight w:val="0"/>
      <w:marTop w:val="0"/>
      <w:marBottom w:val="0"/>
      <w:divBdr>
        <w:top w:val="none" w:sz="0" w:space="0" w:color="auto"/>
        <w:left w:val="none" w:sz="0" w:space="0" w:color="auto"/>
        <w:bottom w:val="none" w:sz="0" w:space="0" w:color="auto"/>
        <w:right w:val="none" w:sz="0" w:space="0" w:color="auto"/>
      </w:divBdr>
    </w:div>
    <w:div w:id="238563042">
      <w:bodyDiv w:val="1"/>
      <w:marLeft w:val="0"/>
      <w:marRight w:val="0"/>
      <w:marTop w:val="0"/>
      <w:marBottom w:val="0"/>
      <w:divBdr>
        <w:top w:val="none" w:sz="0" w:space="0" w:color="auto"/>
        <w:left w:val="none" w:sz="0" w:space="0" w:color="auto"/>
        <w:bottom w:val="none" w:sz="0" w:space="0" w:color="auto"/>
        <w:right w:val="none" w:sz="0" w:space="0" w:color="auto"/>
      </w:divBdr>
    </w:div>
    <w:div w:id="240138023">
      <w:bodyDiv w:val="1"/>
      <w:marLeft w:val="0"/>
      <w:marRight w:val="0"/>
      <w:marTop w:val="0"/>
      <w:marBottom w:val="0"/>
      <w:divBdr>
        <w:top w:val="none" w:sz="0" w:space="0" w:color="auto"/>
        <w:left w:val="none" w:sz="0" w:space="0" w:color="auto"/>
        <w:bottom w:val="none" w:sz="0" w:space="0" w:color="auto"/>
        <w:right w:val="none" w:sz="0" w:space="0" w:color="auto"/>
      </w:divBdr>
    </w:div>
    <w:div w:id="251546332">
      <w:bodyDiv w:val="1"/>
      <w:marLeft w:val="0"/>
      <w:marRight w:val="0"/>
      <w:marTop w:val="0"/>
      <w:marBottom w:val="0"/>
      <w:divBdr>
        <w:top w:val="none" w:sz="0" w:space="0" w:color="auto"/>
        <w:left w:val="none" w:sz="0" w:space="0" w:color="auto"/>
        <w:bottom w:val="none" w:sz="0" w:space="0" w:color="auto"/>
        <w:right w:val="none" w:sz="0" w:space="0" w:color="auto"/>
      </w:divBdr>
    </w:div>
    <w:div w:id="253362607">
      <w:bodyDiv w:val="1"/>
      <w:marLeft w:val="0"/>
      <w:marRight w:val="0"/>
      <w:marTop w:val="0"/>
      <w:marBottom w:val="0"/>
      <w:divBdr>
        <w:top w:val="none" w:sz="0" w:space="0" w:color="auto"/>
        <w:left w:val="none" w:sz="0" w:space="0" w:color="auto"/>
        <w:bottom w:val="none" w:sz="0" w:space="0" w:color="auto"/>
        <w:right w:val="none" w:sz="0" w:space="0" w:color="auto"/>
      </w:divBdr>
    </w:div>
    <w:div w:id="260719900">
      <w:bodyDiv w:val="1"/>
      <w:marLeft w:val="0"/>
      <w:marRight w:val="0"/>
      <w:marTop w:val="0"/>
      <w:marBottom w:val="0"/>
      <w:divBdr>
        <w:top w:val="none" w:sz="0" w:space="0" w:color="auto"/>
        <w:left w:val="none" w:sz="0" w:space="0" w:color="auto"/>
        <w:bottom w:val="none" w:sz="0" w:space="0" w:color="auto"/>
        <w:right w:val="none" w:sz="0" w:space="0" w:color="auto"/>
      </w:divBdr>
    </w:div>
    <w:div w:id="275411718">
      <w:bodyDiv w:val="1"/>
      <w:marLeft w:val="0"/>
      <w:marRight w:val="0"/>
      <w:marTop w:val="0"/>
      <w:marBottom w:val="0"/>
      <w:divBdr>
        <w:top w:val="none" w:sz="0" w:space="0" w:color="auto"/>
        <w:left w:val="none" w:sz="0" w:space="0" w:color="auto"/>
        <w:bottom w:val="none" w:sz="0" w:space="0" w:color="auto"/>
        <w:right w:val="none" w:sz="0" w:space="0" w:color="auto"/>
      </w:divBdr>
    </w:div>
    <w:div w:id="294333674">
      <w:bodyDiv w:val="1"/>
      <w:marLeft w:val="0"/>
      <w:marRight w:val="0"/>
      <w:marTop w:val="0"/>
      <w:marBottom w:val="0"/>
      <w:divBdr>
        <w:top w:val="none" w:sz="0" w:space="0" w:color="auto"/>
        <w:left w:val="none" w:sz="0" w:space="0" w:color="auto"/>
        <w:bottom w:val="none" w:sz="0" w:space="0" w:color="auto"/>
        <w:right w:val="none" w:sz="0" w:space="0" w:color="auto"/>
      </w:divBdr>
    </w:div>
    <w:div w:id="307050300">
      <w:bodyDiv w:val="1"/>
      <w:marLeft w:val="0"/>
      <w:marRight w:val="0"/>
      <w:marTop w:val="0"/>
      <w:marBottom w:val="0"/>
      <w:divBdr>
        <w:top w:val="none" w:sz="0" w:space="0" w:color="auto"/>
        <w:left w:val="none" w:sz="0" w:space="0" w:color="auto"/>
        <w:bottom w:val="none" w:sz="0" w:space="0" w:color="auto"/>
        <w:right w:val="none" w:sz="0" w:space="0" w:color="auto"/>
      </w:divBdr>
    </w:div>
    <w:div w:id="318316536">
      <w:bodyDiv w:val="1"/>
      <w:marLeft w:val="0"/>
      <w:marRight w:val="0"/>
      <w:marTop w:val="0"/>
      <w:marBottom w:val="0"/>
      <w:divBdr>
        <w:top w:val="none" w:sz="0" w:space="0" w:color="auto"/>
        <w:left w:val="none" w:sz="0" w:space="0" w:color="auto"/>
        <w:bottom w:val="none" w:sz="0" w:space="0" w:color="auto"/>
        <w:right w:val="none" w:sz="0" w:space="0" w:color="auto"/>
      </w:divBdr>
    </w:div>
    <w:div w:id="327948030">
      <w:bodyDiv w:val="1"/>
      <w:marLeft w:val="0"/>
      <w:marRight w:val="0"/>
      <w:marTop w:val="0"/>
      <w:marBottom w:val="0"/>
      <w:divBdr>
        <w:top w:val="none" w:sz="0" w:space="0" w:color="auto"/>
        <w:left w:val="none" w:sz="0" w:space="0" w:color="auto"/>
        <w:bottom w:val="none" w:sz="0" w:space="0" w:color="auto"/>
        <w:right w:val="none" w:sz="0" w:space="0" w:color="auto"/>
      </w:divBdr>
    </w:div>
    <w:div w:id="330067927">
      <w:bodyDiv w:val="1"/>
      <w:marLeft w:val="0"/>
      <w:marRight w:val="0"/>
      <w:marTop w:val="0"/>
      <w:marBottom w:val="0"/>
      <w:divBdr>
        <w:top w:val="none" w:sz="0" w:space="0" w:color="auto"/>
        <w:left w:val="none" w:sz="0" w:space="0" w:color="auto"/>
        <w:bottom w:val="none" w:sz="0" w:space="0" w:color="auto"/>
        <w:right w:val="none" w:sz="0" w:space="0" w:color="auto"/>
      </w:divBdr>
    </w:div>
    <w:div w:id="331179780">
      <w:bodyDiv w:val="1"/>
      <w:marLeft w:val="0"/>
      <w:marRight w:val="0"/>
      <w:marTop w:val="0"/>
      <w:marBottom w:val="0"/>
      <w:divBdr>
        <w:top w:val="none" w:sz="0" w:space="0" w:color="auto"/>
        <w:left w:val="none" w:sz="0" w:space="0" w:color="auto"/>
        <w:bottom w:val="none" w:sz="0" w:space="0" w:color="auto"/>
        <w:right w:val="none" w:sz="0" w:space="0" w:color="auto"/>
      </w:divBdr>
    </w:div>
    <w:div w:id="347215368">
      <w:bodyDiv w:val="1"/>
      <w:marLeft w:val="0"/>
      <w:marRight w:val="0"/>
      <w:marTop w:val="0"/>
      <w:marBottom w:val="0"/>
      <w:divBdr>
        <w:top w:val="none" w:sz="0" w:space="0" w:color="auto"/>
        <w:left w:val="none" w:sz="0" w:space="0" w:color="auto"/>
        <w:bottom w:val="none" w:sz="0" w:space="0" w:color="auto"/>
        <w:right w:val="none" w:sz="0" w:space="0" w:color="auto"/>
      </w:divBdr>
    </w:div>
    <w:div w:id="361908018">
      <w:bodyDiv w:val="1"/>
      <w:marLeft w:val="0"/>
      <w:marRight w:val="0"/>
      <w:marTop w:val="0"/>
      <w:marBottom w:val="0"/>
      <w:divBdr>
        <w:top w:val="none" w:sz="0" w:space="0" w:color="auto"/>
        <w:left w:val="none" w:sz="0" w:space="0" w:color="auto"/>
        <w:bottom w:val="none" w:sz="0" w:space="0" w:color="auto"/>
        <w:right w:val="none" w:sz="0" w:space="0" w:color="auto"/>
      </w:divBdr>
    </w:div>
    <w:div w:id="368646133">
      <w:bodyDiv w:val="1"/>
      <w:marLeft w:val="0"/>
      <w:marRight w:val="0"/>
      <w:marTop w:val="0"/>
      <w:marBottom w:val="0"/>
      <w:divBdr>
        <w:top w:val="none" w:sz="0" w:space="0" w:color="auto"/>
        <w:left w:val="none" w:sz="0" w:space="0" w:color="auto"/>
        <w:bottom w:val="none" w:sz="0" w:space="0" w:color="auto"/>
        <w:right w:val="none" w:sz="0" w:space="0" w:color="auto"/>
      </w:divBdr>
    </w:div>
    <w:div w:id="370808312">
      <w:bodyDiv w:val="1"/>
      <w:marLeft w:val="0"/>
      <w:marRight w:val="0"/>
      <w:marTop w:val="0"/>
      <w:marBottom w:val="0"/>
      <w:divBdr>
        <w:top w:val="none" w:sz="0" w:space="0" w:color="auto"/>
        <w:left w:val="none" w:sz="0" w:space="0" w:color="auto"/>
        <w:bottom w:val="none" w:sz="0" w:space="0" w:color="auto"/>
        <w:right w:val="none" w:sz="0" w:space="0" w:color="auto"/>
      </w:divBdr>
    </w:div>
    <w:div w:id="373579982">
      <w:bodyDiv w:val="1"/>
      <w:marLeft w:val="0"/>
      <w:marRight w:val="0"/>
      <w:marTop w:val="0"/>
      <w:marBottom w:val="0"/>
      <w:divBdr>
        <w:top w:val="none" w:sz="0" w:space="0" w:color="auto"/>
        <w:left w:val="none" w:sz="0" w:space="0" w:color="auto"/>
        <w:bottom w:val="none" w:sz="0" w:space="0" w:color="auto"/>
        <w:right w:val="none" w:sz="0" w:space="0" w:color="auto"/>
      </w:divBdr>
    </w:div>
    <w:div w:id="379086652">
      <w:bodyDiv w:val="1"/>
      <w:marLeft w:val="0"/>
      <w:marRight w:val="0"/>
      <w:marTop w:val="0"/>
      <w:marBottom w:val="0"/>
      <w:divBdr>
        <w:top w:val="none" w:sz="0" w:space="0" w:color="auto"/>
        <w:left w:val="none" w:sz="0" w:space="0" w:color="auto"/>
        <w:bottom w:val="none" w:sz="0" w:space="0" w:color="auto"/>
        <w:right w:val="none" w:sz="0" w:space="0" w:color="auto"/>
      </w:divBdr>
    </w:div>
    <w:div w:id="382876001">
      <w:bodyDiv w:val="1"/>
      <w:marLeft w:val="0"/>
      <w:marRight w:val="0"/>
      <w:marTop w:val="0"/>
      <w:marBottom w:val="0"/>
      <w:divBdr>
        <w:top w:val="none" w:sz="0" w:space="0" w:color="auto"/>
        <w:left w:val="none" w:sz="0" w:space="0" w:color="auto"/>
        <w:bottom w:val="none" w:sz="0" w:space="0" w:color="auto"/>
        <w:right w:val="none" w:sz="0" w:space="0" w:color="auto"/>
      </w:divBdr>
    </w:div>
    <w:div w:id="396050478">
      <w:bodyDiv w:val="1"/>
      <w:marLeft w:val="0"/>
      <w:marRight w:val="0"/>
      <w:marTop w:val="0"/>
      <w:marBottom w:val="0"/>
      <w:divBdr>
        <w:top w:val="none" w:sz="0" w:space="0" w:color="auto"/>
        <w:left w:val="none" w:sz="0" w:space="0" w:color="auto"/>
        <w:bottom w:val="none" w:sz="0" w:space="0" w:color="auto"/>
        <w:right w:val="none" w:sz="0" w:space="0" w:color="auto"/>
      </w:divBdr>
    </w:div>
    <w:div w:id="398594630">
      <w:bodyDiv w:val="1"/>
      <w:marLeft w:val="0"/>
      <w:marRight w:val="0"/>
      <w:marTop w:val="0"/>
      <w:marBottom w:val="0"/>
      <w:divBdr>
        <w:top w:val="none" w:sz="0" w:space="0" w:color="auto"/>
        <w:left w:val="none" w:sz="0" w:space="0" w:color="auto"/>
        <w:bottom w:val="none" w:sz="0" w:space="0" w:color="auto"/>
        <w:right w:val="none" w:sz="0" w:space="0" w:color="auto"/>
      </w:divBdr>
    </w:div>
    <w:div w:id="399135238">
      <w:bodyDiv w:val="1"/>
      <w:marLeft w:val="0"/>
      <w:marRight w:val="0"/>
      <w:marTop w:val="0"/>
      <w:marBottom w:val="0"/>
      <w:divBdr>
        <w:top w:val="none" w:sz="0" w:space="0" w:color="auto"/>
        <w:left w:val="none" w:sz="0" w:space="0" w:color="auto"/>
        <w:bottom w:val="none" w:sz="0" w:space="0" w:color="auto"/>
        <w:right w:val="none" w:sz="0" w:space="0" w:color="auto"/>
      </w:divBdr>
    </w:div>
    <w:div w:id="430899406">
      <w:bodyDiv w:val="1"/>
      <w:marLeft w:val="0"/>
      <w:marRight w:val="0"/>
      <w:marTop w:val="0"/>
      <w:marBottom w:val="0"/>
      <w:divBdr>
        <w:top w:val="none" w:sz="0" w:space="0" w:color="auto"/>
        <w:left w:val="none" w:sz="0" w:space="0" w:color="auto"/>
        <w:bottom w:val="none" w:sz="0" w:space="0" w:color="auto"/>
        <w:right w:val="none" w:sz="0" w:space="0" w:color="auto"/>
      </w:divBdr>
    </w:div>
    <w:div w:id="432670707">
      <w:bodyDiv w:val="1"/>
      <w:marLeft w:val="0"/>
      <w:marRight w:val="0"/>
      <w:marTop w:val="0"/>
      <w:marBottom w:val="0"/>
      <w:divBdr>
        <w:top w:val="none" w:sz="0" w:space="0" w:color="auto"/>
        <w:left w:val="none" w:sz="0" w:space="0" w:color="auto"/>
        <w:bottom w:val="none" w:sz="0" w:space="0" w:color="auto"/>
        <w:right w:val="none" w:sz="0" w:space="0" w:color="auto"/>
      </w:divBdr>
    </w:div>
    <w:div w:id="433407066">
      <w:bodyDiv w:val="1"/>
      <w:marLeft w:val="0"/>
      <w:marRight w:val="0"/>
      <w:marTop w:val="0"/>
      <w:marBottom w:val="0"/>
      <w:divBdr>
        <w:top w:val="none" w:sz="0" w:space="0" w:color="auto"/>
        <w:left w:val="none" w:sz="0" w:space="0" w:color="auto"/>
        <w:bottom w:val="none" w:sz="0" w:space="0" w:color="auto"/>
        <w:right w:val="none" w:sz="0" w:space="0" w:color="auto"/>
      </w:divBdr>
    </w:div>
    <w:div w:id="451704398">
      <w:bodyDiv w:val="1"/>
      <w:marLeft w:val="0"/>
      <w:marRight w:val="0"/>
      <w:marTop w:val="0"/>
      <w:marBottom w:val="0"/>
      <w:divBdr>
        <w:top w:val="none" w:sz="0" w:space="0" w:color="auto"/>
        <w:left w:val="none" w:sz="0" w:space="0" w:color="auto"/>
        <w:bottom w:val="none" w:sz="0" w:space="0" w:color="auto"/>
        <w:right w:val="none" w:sz="0" w:space="0" w:color="auto"/>
      </w:divBdr>
    </w:div>
    <w:div w:id="453064129">
      <w:bodyDiv w:val="1"/>
      <w:marLeft w:val="0"/>
      <w:marRight w:val="0"/>
      <w:marTop w:val="0"/>
      <w:marBottom w:val="0"/>
      <w:divBdr>
        <w:top w:val="none" w:sz="0" w:space="0" w:color="auto"/>
        <w:left w:val="none" w:sz="0" w:space="0" w:color="auto"/>
        <w:bottom w:val="none" w:sz="0" w:space="0" w:color="auto"/>
        <w:right w:val="none" w:sz="0" w:space="0" w:color="auto"/>
      </w:divBdr>
    </w:div>
    <w:div w:id="472022133">
      <w:bodyDiv w:val="1"/>
      <w:marLeft w:val="0"/>
      <w:marRight w:val="0"/>
      <w:marTop w:val="0"/>
      <w:marBottom w:val="0"/>
      <w:divBdr>
        <w:top w:val="none" w:sz="0" w:space="0" w:color="auto"/>
        <w:left w:val="none" w:sz="0" w:space="0" w:color="auto"/>
        <w:bottom w:val="none" w:sz="0" w:space="0" w:color="auto"/>
        <w:right w:val="none" w:sz="0" w:space="0" w:color="auto"/>
      </w:divBdr>
    </w:div>
    <w:div w:id="503514262">
      <w:bodyDiv w:val="1"/>
      <w:marLeft w:val="0"/>
      <w:marRight w:val="0"/>
      <w:marTop w:val="0"/>
      <w:marBottom w:val="0"/>
      <w:divBdr>
        <w:top w:val="none" w:sz="0" w:space="0" w:color="auto"/>
        <w:left w:val="none" w:sz="0" w:space="0" w:color="auto"/>
        <w:bottom w:val="none" w:sz="0" w:space="0" w:color="auto"/>
        <w:right w:val="none" w:sz="0" w:space="0" w:color="auto"/>
      </w:divBdr>
    </w:div>
    <w:div w:id="510948002">
      <w:bodyDiv w:val="1"/>
      <w:marLeft w:val="0"/>
      <w:marRight w:val="0"/>
      <w:marTop w:val="0"/>
      <w:marBottom w:val="0"/>
      <w:divBdr>
        <w:top w:val="none" w:sz="0" w:space="0" w:color="auto"/>
        <w:left w:val="none" w:sz="0" w:space="0" w:color="auto"/>
        <w:bottom w:val="none" w:sz="0" w:space="0" w:color="auto"/>
        <w:right w:val="none" w:sz="0" w:space="0" w:color="auto"/>
      </w:divBdr>
    </w:div>
    <w:div w:id="536241200">
      <w:bodyDiv w:val="1"/>
      <w:marLeft w:val="0"/>
      <w:marRight w:val="0"/>
      <w:marTop w:val="0"/>
      <w:marBottom w:val="0"/>
      <w:divBdr>
        <w:top w:val="none" w:sz="0" w:space="0" w:color="auto"/>
        <w:left w:val="none" w:sz="0" w:space="0" w:color="auto"/>
        <w:bottom w:val="none" w:sz="0" w:space="0" w:color="auto"/>
        <w:right w:val="none" w:sz="0" w:space="0" w:color="auto"/>
      </w:divBdr>
    </w:div>
    <w:div w:id="543761820">
      <w:bodyDiv w:val="1"/>
      <w:marLeft w:val="0"/>
      <w:marRight w:val="0"/>
      <w:marTop w:val="0"/>
      <w:marBottom w:val="0"/>
      <w:divBdr>
        <w:top w:val="none" w:sz="0" w:space="0" w:color="auto"/>
        <w:left w:val="none" w:sz="0" w:space="0" w:color="auto"/>
        <w:bottom w:val="none" w:sz="0" w:space="0" w:color="auto"/>
        <w:right w:val="none" w:sz="0" w:space="0" w:color="auto"/>
      </w:divBdr>
    </w:div>
    <w:div w:id="544633900">
      <w:bodyDiv w:val="1"/>
      <w:marLeft w:val="0"/>
      <w:marRight w:val="0"/>
      <w:marTop w:val="0"/>
      <w:marBottom w:val="0"/>
      <w:divBdr>
        <w:top w:val="none" w:sz="0" w:space="0" w:color="auto"/>
        <w:left w:val="none" w:sz="0" w:space="0" w:color="auto"/>
        <w:bottom w:val="none" w:sz="0" w:space="0" w:color="auto"/>
        <w:right w:val="none" w:sz="0" w:space="0" w:color="auto"/>
      </w:divBdr>
    </w:div>
    <w:div w:id="555822829">
      <w:bodyDiv w:val="1"/>
      <w:marLeft w:val="0"/>
      <w:marRight w:val="0"/>
      <w:marTop w:val="0"/>
      <w:marBottom w:val="0"/>
      <w:divBdr>
        <w:top w:val="none" w:sz="0" w:space="0" w:color="auto"/>
        <w:left w:val="none" w:sz="0" w:space="0" w:color="auto"/>
        <w:bottom w:val="none" w:sz="0" w:space="0" w:color="auto"/>
        <w:right w:val="none" w:sz="0" w:space="0" w:color="auto"/>
      </w:divBdr>
    </w:div>
    <w:div w:id="571040824">
      <w:bodyDiv w:val="1"/>
      <w:marLeft w:val="0"/>
      <w:marRight w:val="0"/>
      <w:marTop w:val="0"/>
      <w:marBottom w:val="0"/>
      <w:divBdr>
        <w:top w:val="none" w:sz="0" w:space="0" w:color="auto"/>
        <w:left w:val="none" w:sz="0" w:space="0" w:color="auto"/>
        <w:bottom w:val="none" w:sz="0" w:space="0" w:color="auto"/>
        <w:right w:val="none" w:sz="0" w:space="0" w:color="auto"/>
      </w:divBdr>
    </w:div>
    <w:div w:id="572277022">
      <w:bodyDiv w:val="1"/>
      <w:marLeft w:val="0"/>
      <w:marRight w:val="0"/>
      <w:marTop w:val="0"/>
      <w:marBottom w:val="0"/>
      <w:divBdr>
        <w:top w:val="none" w:sz="0" w:space="0" w:color="auto"/>
        <w:left w:val="none" w:sz="0" w:space="0" w:color="auto"/>
        <w:bottom w:val="none" w:sz="0" w:space="0" w:color="auto"/>
        <w:right w:val="none" w:sz="0" w:space="0" w:color="auto"/>
      </w:divBdr>
    </w:div>
    <w:div w:id="602961033">
      <w:bodyDiv w:val="1"/>
      <w:marLeft w:val="0"/>
      <w:marRight w:val="0"/>
      <w:marTop w:val="0"/>
      <w:marBottom w:val="0"/>
      <w:divBdr>
        <w:top w:val="none" w:sz="0" w:space="0" w:color="auto"/>
        <w:left w:val="none" w:sz="0" w:space="0" w:color="auto"/>
        <w:bottom w:val="none" w:sz="0" w:space="0" w:color="auto"/>
        <w:right w:val="none" w:sz="0" w:space="0" w:color="auto"/>
      </w:divBdr>
    </w:div>
    <w:div w:id="604847731">
      <w:bodyDiv w:val="1"/>
      <w:marLeft w:val="0"/>
      <w:marRight w:val="0"/>
      <w:marTop w:val="0"/>
      <w:marBottom w:val="0"/>
      <w:divBdr>
        <w:top w:val="none" w:sz="0" w:space="0" w:color="auto"/>
        <w:left w:val="none" w:sz="0" w:space="0" w:color="auto"/>
        <w:bottom w:val="none" w:sz="0" w:space="0" w:color="auto"/>
        <w:right w:val="none" w:sz="0" w:space="0" w:color="auto"/>
      </w:divBdr>
    </w:div>
    <w:div w:id="608314837">
      <w:bodyDiv w:val="1"/>
      <w:marLeft w:val="0"/>
      <w:marRight w:val="0"/>
      <w:marTop w:val="0"/>
      <w:marBottom w:val="0"/>
      <w:divBdr>
        <w:top w:val="none" w:sz="0" w:space="0" w:color="auto"/>
        <w:left w:val="none" w:sz="0" w:space="0" w:color="auto"/>
        <w:bottom w:val="none" w:sz="0" w:space="0" w:color="auto"/>
        <w:right w:val="none" w:sz="0" w:space="0" w:color="auto"/>
      </w:divBdr>
    </w:div>
    <w:div w:id="611475257">
      <w:bodyDiv w:val="1"/>
      <w:marLeft w:val="0"/>
      <w:marRight w:val="0"/>
      <w:marTop w:val="0"/>
      <w:marBottom w:val="0"/>
      <w:divBdr>
        <w:top w:val="none" w:sz="0" w:space="0" w:color="auto"/>
        <w:left w:val="none" w:sz="0" w:space="0" w:color="auto"/>
        <w:bottom w:val="none" w:sz="0" w:space="0" w:color="auto"/>
        <w:right w:val="none" w:sz="0" w:space="0" w:color="auto"/>
      </w:divBdr>
    </w:div>
    <w:div w:id="634944940">
      <w:bodyDiv w:val="1"/>
      <w:marLeft w:val="0"/>
      <w:marRight w:val="0"/>
      <w:marTop w:val="0"/>
      <w:marBottom w:val="0"/>
      <w:divBdr>
        <w:top w:val="none" w:sz="0" w:space="0" w:color="auto"/>
        <w:left w:val="none" w:sz="0" w:space="0" w:color="auto"/>
        <w:bottom w:val="none" w:sz="0" w:space="0" w:color="auto"/>
        <w:right w:val="none" w:sz="0" w:space="0" w:color="auto"/>
      </w:divBdr>
    </w:div>
    <w:div w:id="636951367">
      <w:bodyDiv w:val="1"/>
      <w:marLeft w:val="0"/>
      <w:marRight w:val="0"/>
      <w:marTop w:val="0"/>
      <w:marBottom w:val="0"/>
      <w:divBdr>
        <w:top w:val="none" w:sz="0" w:space="0" w:color="auto"/>
        <w:left w:val="none" w:sz="0" w:space="0" w:color="auto"/>
        <w:bottom w:val="none" w:sz="0" w:space="0" w:color="auto"/>
        <w:right w:val="none" w:sz="0" w:space="0" w:color="auto"/>
      </w:divBdr>
    </w:div>
    <w:div w:id="642541350">
      <w:bodyDiv w:val="1"/>
      <w:marLeft w:val="0"/>
      <w:marRight w:val="0"/>
      <w:marTop w:val="0"/>
      <w:marBottom w:val="0"/>
      <w:divBdr>
        <w:top w:val="none" w:sz="0" w:space="0" w:color="auto"/>
        <w:left w:val="none" w:sz="0" w:space="0" w:color="auto"/>
        <w:bottom w:val="none" w:sz="0" w:space="0" w:color="auto"/>
        <w:right w:val="none" w:sz="0" w:space="0" w:color="auto"/>
      </w:divBdr>
    </w:div>
    <w:div w:id="653459518">
      <w:bodyDiv w:val="1"/>
      <w:marLeft w:val="0"/>
      <w:marRight w:val="0"/>
      <w:marTop w:val="0"/>
      <w:marBottom w:val="0"/>
      <w:divBdr>
        <w:top w:val="none" w:sz="0" w:space="0" w:color="auto"/>
        <w:left w:val="none" w:sz="0" w:space="0" w:color="auto"/>
        <w:bottom w:val="none" w:sz="0" w:space="0" w:color="auto"/>
        <w:right w:val="none" w:sz="0" w:space="0" w:color="auto"/>
      </w:divBdr>
    </w:div>
    <w:div w:id="653922732">
      <w:bodyDiv w:val="1"/>
      <w:marLeft w:val="0"/>
      <w:marRight w:val="0"/>
      <w:marTop w:val="0"/>
      <w:marBottom w:val="0"/>
      <w:divBdr>
        <w:top w:val="none" w:sz="0" w:space="0" w:color="auto"/>
        <w:left w:val="none" w:sz="0" w:space="0" w:color="auto"/>
        <w:bottom w:val="none" w:sz="0" w:space="0" w:color="auto"/>
        <w:right w:val="none" w:sz="0" w:space="0" w:color="auto"/>
      </w:divBdr>
    </w:div>
    <w:div w:id="660238873">
      <w:bodyDiv w:val="1"/>
      <w:marLeft w:val="0"/>
      <w:marRight w:val="0"/>
      <w:marTop w:val="0"/>
      <w:marBottom w:val="0"/>
      <w:divBdr>
        <w:top w:val="none" w:sz="0" w:space="0" w:color="auto"/>
        <w:left w:val="none" w:sz="0" w:space="0" w:color="auto"/>
        <w:bottom w:val="none" w:sz="0" w:space="0" w:color="auto"/>
        <w:right w:val="none" w:sz="0" w:space="0" w:color="auto"/>
      </w:divBdr>
    </w:div>
    <w:div w:id="661280652">
      <w:bodyDiv w:val="1"/>
      <w:marLeft w:val="0"/>
      <w:marRight w:val="0"/>
      <w:marTop w:val="0"/>
      <w:marBottom w:val="0"/>
      <w:divBdr>
        <w:top w:val="none" w:sz="0" w:space="0" w:color="auto"/>
        <w:left w:val="none" w:sz="0" w:space="0" w:color="auto"/>
        <w:bottom w:val="none" w:sz="0" w:space="0" w:color="auto"/>
        <w:right w:val="none" w:sz="0" w:space="0" w:color="auto"/>
      </w:divBdr>
    </w:div>
    <w:div w:id="670261306">
      <w:bodyDiv w:val="1"/>
      <w:marLeft w:val="0"/>
      <w:marRight w:val="0"/>
      <w:marTop w:val="0"/>
      <w:marBottom w:val="0"/>
      <w:divBdr>
        <w:top w:val="none" w:sz="0" w:space="0" w:color="auto"/>
        <w:left w:val="none" w:sz="0" w:space="0" w:color="auto"/>
        <w:bottom w:val="none" w:sz="0" w:space="0" w:color="auto"/>
        <w:right w:val="none" w:sz="0" w:space="0" w:color="auto"/>
      </w:divBdr>
    </w:div>
    <w:div w:id="675956306">
      <w:bodyDiv w:val="1"/>
      <w:marLeft w:val="0"/>
      <w:marRight w:val="0"/>
      <w:marTop w:val="0"/>
      <w:marBottom w:val="0"/>
      <w:divBdr>
        <w:top w:val="none" w:sz="0" w:space="0" w:color="auto"/>
        <w:left w:val="none" w:sz="0" w:space="0" w:color="auto"/>
        <w:bottom w:val="none" w:sz="0" w:space="0" w:color="auto"/>
        <w:right w:val="none" w:sz="0" w:space="0" w:color="auto"/>
      </w:divBdr>
    </w:div>
    <w:div w:id="681129958">
      <w:bodyDiv w:val="1"/>
      <w:marLeft w:val="0"/>
      <w:marRight w:val="0"/>
      <w:marTop w:val="0"/>
      <w:marBottom w:val="0"/>
      <w:divBdr>
        <w:top w:val="none" w:sz="0" w:space="0" w:color="auto"/>
        <w:left w:val="none" w:sz="0" w:space="0" w:color="auto"/>
        <w:bottom w:val="none" w:sz="0" w:space="0" w:color="auto"/>
        <w:right w:val="none" w:sz="0" w:space="0" w:color="auto"/>
      </w:divBdr>
    </w:div>
    <w:div w:id="689649843">
      <w:bodyDiv w:val="1"/>
      <w:marLeft w:val="0"/>
      <w:marRight w:val="0"/>
      <w:marTop w:val="0"/>
      <w:marBottom w:val="0"/>
      <w:divBdr>
        <w:top w:val="none" w:sz="0" w:space="0" w:color="auto"/>
        <w:left w:val="none" w:sz="0" w:space="0" w:color="auto"/>
        <w:bottom w:val="none" w:sz="0" w:space="0" w:color="auto"/>
        <w:right w:val="none" w:sz="0" w:space="0" w:color="auto"/>
      </w:divBdr>
    </w:div>
    <w:div w:id="698354523">
      <w:bodyDiv w:val="1"/>
      <w:marLeft w:val="0"/>
      <w:marRight w:val="0"/>
      <w:marTop w:val="0"/>
      <w:marBottom w:val="0"/>
      <w:divBdr>
        <w:top w:val="none" w:sz="0" w:space="0" w:color="auto"/>
        <w:left w:val="none" w:sz="0" w:space="0" w:color="auto"/>
        <w:bottom w:val="none" w:sz="0" w:space="0" w:color="auto"/>
        <w:right w:val="none" w:sz="0" w:space="0" w:color="auto"/>
      </w:divBdr>
    </w:div>
    <w:div w:id="706217266">
      <w:bodyDiv w:val="1"/>
      <w:marLeft w:val="0"/>
      <w:marRight w:val="0"/>
      <w:marTop w:val="0"/>
      <w:marBottom w:val="0"/>
      <w:divBdr>
        <w:top w:val="none" w:sz="0" w:space="0" w:color="auto"/>
        <w:left w:val="none" w:sz="0" w:space="0" w:color="auto"/>
        <w:bottom w:val="none" w:sz="0" w:space="0" w:color="auto"/>
        <w:right w:val="none" w:sz="0" w:space="0" w:color="auto"/>
      </w:divBdr>
    </w:div>
    <w:div w:id="713964579">
      <w:bodyDiv w:val="1"/>
      <w:marLeft w:val="0"/>
      <w:marRight w:val="0"/>
      <w:marTop w:val="0"/>
      <w:marBottom w:val="0"/>
      <w:divBdr>
        <w:top w:val="none" w:sz="0" w:space="0" w:color="auto"/>
        <w:left w:val="none" w:sz="0" w:space="0" w:color="auto"/>
        <w:bottom w:val="none" w:sz="0" w:space="0" w:color="auto"/>
        <w:right w:val="none" w:sz="0" w:space="0" w:color="auto"/>
      </w:divBdr>
    </w:div>
    <w:div w:id="722871878">
      <w:bodyDiv w:val="1"/>
      <w:marLeft w:val="0"/>
      <w:marRight w:val="0"/>
      <w:marTop w:val="0"/>
      <w:marBottom w:val="0"/>
      <w:divBdr>
        <w:top w:val="none" w:sz="0" w:space="0" w:color="auto"/>
        <w:left w:val="none" w:sz="0" w:space="0" w:color="auto"/>
        <w:bottom w:val="none" w:sz="0" w:space="0" w:color="auto"/>
        <w:right w:val="none" w:sz="0" w:space="0" w:color="auto"/>
      </w:divBdr>
    </w:div>
    <w:div w:id="728304876">
      <w:bodyDiv w:val="1"/>
      <w:marLeft w:val="0"/>
      <w:marRight w:val="0"/>
      <w:marTop w:val="0"/>
      <w:marBottom w:val="0"/>
      <w:divBdr>
        <w:top w:val="none" w:sz="0" w:space="0" w:color="auto"/>
        <w:left w:val="none" w:sz="0" w:space="0" w:color="auto"/>
        <w:bottom w:val="none" w:sz="0" w:space="0" w:color="auto"/>
        <w:right w:val="none" w:sz="0" w:space="0" w:color="auto"/>
      </w:divBdr>
    </w:div>
    <w:div w:id="730544100">
      <w:bodyDiv w:val="1"/>
      <w:marLeft w:val="0"/>
      <w:marRight w:val="0"/>
      <w:marTop w:val="0"/>
      <w:marBottom w:val="0"/>
      <w:divBdr>
        <w:top w:val="none" w:sz="0" w:space="0" w:color="auto"/>
        <w:left w:val="none" w:sz="0" w:space="0" w:color="auto"/>
        <w:bottom w:val="none" w:sz="0" w:space="0" w:color="auto"/>
        <w:right w:val="none" w:sz="0" w:space="0" w:color="auto"/>
      </w:divBdr>
    </w:div>
    <w:div w:id="741179069">
      <w:bodyDiv w:val="1"/>
      <w:marLeft w:val="0"/>
      <w:marRight w:val="0"/>
      <w:marTop w:val="0"/>
      <w:marBottom w:val="0"/>
      <w:divBdr>
        <w:top w:val="none" w:sz="0" w:space="0" w:color="auto"/>
        <w:left w:val="none" w:sz="0" w:space="0" w:color="auto"/>
        <w:bottom w:val="none" w:sz="0" w:space="0" w:color="auto"/>
        <w:right w:val="none" w:sz="0" w:space="0" w:color="auto"/>
      </w:divBdr>
    </w:div>
    <w:div w:id="754789464">
      <w:bodyDiv w:val="1"/>
      <w:marLeft w:val="0"/>
      <w:marRight w:val="0"/>
      <w:marTop w:val="0"/>
      <w:marBottom w:val="0"/>
      <w:divBdr>
        <w:top w:val="none" w:sz="0" w:space="0" w:color="auto"/>
        <w:left w:val="none" w:sz="0" w:space="0" w:color="auto"/>
        <w:bottom w:val="none" w:sz="0" w:space="0" w:color="auto"/>
        <w:right w:val="none" w:sz="0" w:space="0" w:color="auto"/>
      </w:divBdr>
    </w:div>
    <w:div w:id="766340771">
      <w:bodyDiv w:val="1"/>
      <w:marLeft w:val="0"/>
      <w:marRight w:val="0"/>
      <w:marTop w:val="0"/>
      <w:marBottom w:val="0"/>
      <w:divBdr>
        <w:top w:val="none" w:sz="0" w:space="0" w:color="auto"/>
        <w:left w:val="none" w:sz="0" w:space="0" w:color="auto"/>
        <w:bottom w:val="none" w:sz="0" w:space="0" w:color="auto"/>
        <w:right w:val="none" w:sz="0" w:space="0" w:color="auto"/>
      </w:divBdr>
    </w:div>
    <w:div w:id="784930462">
      <w:bodyDiv w:val="1"/>
      <w:marLeft w:val="0"/>
      <w:marRight w:val="0"/>
      <w:marTop w:val="0"/>
      <w:marBottom w:val="0"/>
      <w:divBdr>
        <w:top w:val="none" w:sz="0" w:space="0" w:color="auto"/>
        <w:left w:val="none" w:sz="0" w:space="0" w:color="auto"/>
        <w:bottom w:val="none" w:sz="0" w:space="0" w:color="auto"/>
        <w:right w:val="none" w:sz="0" w:space="0" w:color="auto"/>
      </w:divBdr>
    </w:div>
    <w:div w:id="787164877">
      <w:bodyDiv w:val="1"/>
      <w:marLeft w:val="0"/>
      <w:marRight w:val="0"/>
      <w:marTop w:val="0"/>
      <w:marBottom w:val="0"/>
      <w:divBdr>
        <w:top w:val="none" w:sz="0" w:space="0" w:color="auto"/>
        <w:left w:val="none" w:sz="0" w:space="0" w:color="auto"/>
        <w:bottom w:val="none" w:sz="0" w:space="0" w:color="auto"/>
        <w:right w:val="none" w:sz="0" w:space="0" w:color="auto"/>
      </w:divBdr>
    </w:div>
    <w:div w:id="788203005">
      <w:bodyDiv w:val="1"/>
      <w:marLeft w:val="0"/>
      <w:marRight w:val="0"/>
      <w:marTop w:val="0"/>
      <w:marBottom w:val="0"/>
      <w:divBdr>
        <w:top w:val="none" w:sz="0" w:space="0" w:color="auto"/>
        <w:left w:val="none" w:sz="0" w:space="0" w:color="auto"/>
        <w:bottom w:val="none" w:sz="0" w:space="0" w:color="auto"/>
        <w:right w:val="none" w:sz="0" w:space="0" w:color="auto"/>
      </w:divBdr>
    </w:div>
    <w:div w:id="789053571">
      <w:bodyDiv w:val="1"/>
      <w:marLeft w:val="0"/>
      <w:marRight w:val="0"/>
      <w:marTop w:val="0"/>
      <w:marBottom w:val="0"/>
      <w:divBdr>
        <w:top w:val="none" w:sz="0" w:space="0" w:color="auto"/>
        <w:left w:val="none" w:sz="0" w:space="0" w:color="auto"/>
        <w:bottom w:val="none" w:sz="0" w:space="0" w:color="auto"/>
        <w:right w:val="none" w:sz="0" w:space="0" w:color="auto"/>
      </w:divBdr>
    </w:div>
    <w:div w:id="813060490">
      <w:bodyDiv w:val="1"/>
      <w:marLeft w:val="0"/>
      <w:marRight w:val="0"/>
      <w:marTop w:val="0"/>
      <w:marBottom w:val="0"/>
      <w:divBdr>
        <w:top w:val="none" w:sz="0" w:space="0" w:color="auto"/>
        <w:left w:val="none" w:sz="0" w:space="0" w:color="auto"/>
        <w:bottom w:val="none" w:sz="0" w:space="0" w:color="auto"/>
        <w:right w:val="none" w:sz="0" w:space="0" w:color="auto"/>
      </w:divBdr>
    </w:div>
    <w:div w:id="826631738">
      <w:bodyDiv w:val="1"/>
      <w:marLeft w:val="0"/>
      <w:marRight w:val="0"/>
      <w:marTop w:val="0"/>
      <w:marBottom w:val="0"/>
      <w:divBdr>
        <w:top w:val="none" w:sz="0" w:space="0" w:color="auto"/>
        <w:left w:val="none" w:sz="0" w:space="0" w:color="auto"/>
        <w:bottom w:val="none" w:sz="0" w:space="0" w:color="auto"/>
        <w:right w:val="none" w:sz="0" w:space="0" w:color="auto"/>
      </w:divBdr>
    </w:div>
    <w:div w:id="829642800">
      <w:bodyDiv w:val="1"/>
      <w:marLeft w:val="0"/>
      <w:marRight w:val="0"/>
      <w:marTop w:val="0"/>
      <w:marBottom w:val="0"/>
      <w:divBdr>
        <w:top w:val="none" w:sz="0" w:space="0" w:color="auto"/>
        <w:left w:val="none" w:sz="0" w:space="0" w:color="auto"/>
        <w:bottom w:val="none" w:sz="0" w:space="0" w:color="auto"/>
        <w:right w:val="none" w:sz="0" w:space="0" w:color="auto"/>
      </w:divBdr>
    </w:div>
    <w:div w:id="830176339">
      <w:bodyDiv w:val="1"/>
      <w:marLeft w:val="0"/>
      <w:marRight w:val="0"/>
      <w:marTop w:val="0"/>
      <w:marBottom w:val="0"/>
      <w:divBdr>
        <w:top w:val="none" w:sz="0" w:space="0" w:color="auto"/>
        <w:left w:val="none" w:sz="0" w:space="0" w:color="auto"/>
        <w:bottom w:val="none" w:sz="0" w:space="0" w:color="auto"/>
        <w:right w:val="none" w:sz="0" w:space="0" w:color="auto"/>
      </w:divBdr>
    </w:div>
    <w:div w:id="845706454">
      <w:bodyDiv w:val="1"/>
      <w:marLeft w:val="0"/>
      <w:marRight w:val="0"/>
      <w:marTop w:val="0"/>
      <w:marBottom w:val="0"/>
      <w:divBdr>
        <w:top w:val="none" w:sz="0" w:space="0" w:color="auto"/>
        <w:left w:val="none" w:sz="0" w:space="0" w:color="auto"/>
        <w:bottom w:val="none" w:sz="0" w:space="0" w:color="auto"/>
        <w:right w:val="none" w:sz="0" w:space="0" w:color="auto"/>
      </w:divBdr>
    </w:div>
    <w:div w:id="851259913">
      <w:bodyDiv w:val="1"/>
      <w:marLeft w:val="0"/>
      <w:marRight w:val="0"/>
      <w:marTop w:val="0"/>
      <w:marBottom w:val="0"/>
      <w:divBdr>
        <w:top w:val="none" w:sz="0" w:space="0" w:color="auto"/>
        <w:left w:val="none" w:sz="0" w:space="0" w:color="auto"/>
        <w:bottom w:val="none" w:sz="0" w:space="0" w:color="auto"/>
        <w:right w:val="none" w:sz="0" w:space="0" w:color="auto"/>
      </w:divBdr>
    </w:div>
    <w:div w:id="853232536">
      <w:bodyDiv w:val="1"/>
      <w:marLeft w:val="0"/>
      <w:marRight w:val="0"/>
      <w:marTop w:val="0"/>
      <w:marBottom w:val="0"/>
      <w:divBdr>
        <w:top w:val="none" w:sz="0" w:space="0" w:color="auto"/>
        <w:left w:val="none" w:sz="0" w:space="0" w:color="auto"/>
        <w:bottom w:val="none" w:sz="0" w:space="0" w:color="auto"/>
        <w:right w:val="none" w:sz="0" w:space="0" w:color="auto"/>
      </w:divBdr>
    </w:div>
    <w:div w:id="871652082">
      <w:bodyDiv w:val="1"/>
      <w:marLeft w:val="0"/>
      <w:marRight w:val="0"/>
      <w:marTop w:val="0"/>
      <w:marBottom w:val="0"/>
      <w:divBdr>
        <w:top w:val="none" w:sz="0" w:space="0" w:color="auto"/>
        <w:left w:val="none" w:sz="0" w:space="0" w:color="auto"/>
        <w:bottom w:val="none" w:sz="0" w:space="0" w:color="auto"/>
        <w:right w:val="none" w:sz="0" w:space="0" w:color="auto"/>
      </w:divBdr>
    </w:div>
    <w:div w:id="884146279">
      <w:bodyDiv w:val="1"/>
      <w:marLeft w:val="0"/>
      <w:marRight w:val="0"/>
      <w:marTop w:val="0"/>
      <w:marBottom w:val="0"/>
      <w:divBdr>
        <w:top w:val="none" w:sz="0" w:space="0" w:color="auto"/>
        <w:left w:val="none" w:sz="0" w:space="0" w:color="auto"/>
        <w:bottom w:val="none" w:sz="0" w:space="0" w:color="auto"/>
        <w:right w:val="none" w:sz="0" w:space="0" w:color="auto"/>
      </w:divBdr>
    </w:div>
    <w:div w:id="884605291">
      <w:bodyDiv w:val="1"/>
      <w:marLeft w:val="0"/>
      <w:marRight w:val="0"/>
      <w:marTop w:val="0"/>
      <w:marBottom w:val="0"/>
      <w:divBdr>
        <w:top w:val="none" w:sz="0" w:space="0" w:color="auto"/>
        <w:left w:val="none" w:sz="0" w:space="0" w:color="auto"/>
        <w:bottom w:val="none" w:sz="0" w:space="0" w:color="auto"/>
        <w:right w:val="none" w:sz="0" w:space="0" w:color="auto"/>
      </w:divBdr>
    </w:div>
    <w:div w:id="897132741">
      <w:bodyDiv w:val="1"/>
      <w:marLeft w:val="0"/>
      <w:marRight w:val="0"/>
      <w:marTop w:val="0"/>
      <w:marBottom w:val="0"/>
      <w:divBdr>
        <w:top w:val="none" w:sz="0" w:space="0" w:color="auto"/>
        <w:left w:val="none" w:sz="0" w:space="0" w:color="auto"/>
        <w:bottom w:val="none" w:sz="0" w:space="0" w:color="auto"/>
        <w:right w:val="none" w:sz="0" w:space="0" w:color="auto"/>
      </w:divBdr>
    </w:div>
    <w:div w:id="897976818">
      <w:bodyDiv w:val="1"/>
      <w:marLeft w:val="0"/>
      <w:marRight w:val="0"/>
      <w:marTop w:val="0"/>
      <w:marBottom w:val="0"/>
      <w:divBdr>
        <w:top w:val="none" w:sz="0" w:space="0" w:color="auto"/>
        <w:left w:val="none" w:sz="0" w:space="0" w:color="auto"/>
        <w:bottom w:val="none" w:sz="0" w:space="0" w:color="auto"/>
        <w:right w:val="none" w:sz="0" w:space="0" w:color="auto"/>
      </w:divBdr>
    </w:div>
    <w:div w:id="902759152">
      <w:bodyDiv w:val="1"/>
      <w:marLeft w:val="0"/>
      <w:marRight w:val="0"/>
      <w:marTop w:val="0"/>
      <w:marBottom w:val="0"/>
      <w:divBdr>
        <w:top w:val="none" w:sz="0" w:space="0" w:color="auto"/>
        <w:left w:val="none" w:sz="0" w:space="0" w:color="auto"/>
        <w:bottom w:val="none" w:sz="0" w:space="0" w:color="auto"/>
        <w:right w:val="none" w:sz="0" w:space="0" w:color="auto"/>
      </w:divBdr>
    </w:div>
    <w:div w:id="927230396">
      <w:bodyDiv w:val="1"/>
      <w:marLeft w:val="0"/>
      <w:marRight w:val="0"/>
      <w:marTop w:val="0"/>
      <w:marBottom w:val="0"/>
      <w:divBdr>
        <w:top w:val="none" w:sz="0" w:space="0" w:color="auto"/>
        <w:left w:val="none" w:sz="0" w:space="0" w:color="auto"/>
        <w:bottom w:val="none" w:sz="0" w:space="0" w:color="auto"/>
        <w:right w:val="none" w:sz="0" w:space="0" w:color="auto"/>
      </w:divBdr>
    </w:div>
    <w:div w:id="953944018">
      <w:bodyDiv w:val="1"/>
      <w:marLeft w:val="0"/>
      <w:marRight w:val="0"/>
      <w:marTop w:val="0"/>
      <w:marBottom w:val="0"/>
      <w:divBdr>
        <w:top w:val="none" w:sz="0" w:space="0" w:color="auto"/>
        <w:left w:val="none" w:sz="0" w:space="0" w:color="auto"/>
        <w:bottom w:val="none" w:sz="0" w:space="0" w:color="auto"/>
        <w:right w:val="none" w:sz="0" w:space="0" w:color="auto"/>
      </w:divBdr>
    </w:div>
    <w:div w:id="959651513">
      <w:bodyDiv w:val="1"/>
      <w:marLeft w:val="0"/>
      <w:marRight w:val="0"/>
      <w:marTop w:val="0"/>
      <w:marBottom w:val="0"/>
      <w:divBdr>
        <w:top w:val="none" w:sz="0" w:space="0" w:color="auto"/>
        <w:left w:val="none" w:sz="0" w:space="0" w:color="auto"/>
        <w:bottom w:val="none" w:sz="0" w:space="0" w:color="auto"/>
        <w:right w:val="none" w:sz="0" w:space="0" w:color="auto"/>
      </w:divBdr>
    </w:div>
    <w:div w:id="977884303">
      <w:bodyDiv w:val="1"/>
      <w:marLeft w:val="0"/>
      <w:marRight w:val="0"/>
      <w:marTop w:val="0"/>
      <w:marBottom w:val="0"/>
      <w:divBdr>
        <w:top w:val="none" w:sz="0" w:space="0" w:color="auto"/>
        <w:left w:val="none" w:sz="0" w:space="0" w:color="auto"/>
        <w:bottom w:val="none" w:sz="0" w:space="0" w:color="auto"/>
        <w:right w:val="none" w:sz="0" w:space="0" w:color="auto"/>
      </w:divBdr>
    </w:div>
    <w:div w:id="987781155">
      <w:bodyDiv w:val="1"/>
      <w:marLeft w:val="0"/>
      <w:marRight w:val="0"/>
      <w:marTop w:val="0"/>
      <w:marBottom w:val="0"/>
      <w:divBdr>
        <w:top w:val="none" w:sz="0" w:space="0" w:color="auto"/>
        <w:left w:val="none" w:sz="0" w:space="0" w:color="auto"/>
        <w:bottom w:val="none" w:sz="0" w:space="0" w:color="auto"/>
        <w:right w:val="none" w:sz="0" w:space="0" w:color="auto"/>
      </w:divBdr>
    </w:div>
    <w:div w:id="1005324419">
      <w:bodyDiv w:val="1"/>
      <w:marLeft w:val="0"/>
      <w:marRight w:val="0"/>
      <w:marTop w:val="0"/>
      <w:marBottom w:val="0"/>
      <w:divBdr>
        <w:top w:val="none" w:sz="0" w:space="0" w:color="auto"/>
        <w:left w:val="none" w:sz="0" w:space="0" w:color="auto"/>
        <w:bottom w:val="none" w:sz="0" w:space="0" w:color="auto"/>
        <w:right w:val="none" w:sz="0" w:space="0" w:color="auto"/>
      </w:divBdr>
    </w:div>
    <w:div w:id="1013918124">
      <w:bodyDiv w:val="1"/>
      <w:marLeft w:val="0"/>
      <w:marRight w:val="0"/>
      <w:marTop w:val="0"/>
      <w:marBottom w:val="0"/>
      <w:divBdr>
        <w:top w:val="none" w:sz="0" w:space="0" w:color="auto"/>
        <w:left w:val="none" w:sz="0" w:space="0" w:color="auto"/>
        <w:bottom w:val="none" w:sz="0" w:space="0" w:color="auto"/>
        <w:right w:val="none" w:sz="0" w:space="0" w:color="auto"/>
      </w:divBdr>
    </w:div>
    <w:div w:id="1016034893">
      <w:bodyDiv w:val="1"/>
      <w:marLeft w:val="0"/>
      <w:marRight w:val="0"/>
      <w:marTop w:val="0"/>
      <w:marBottom w:val="0"/>
      <w:divBdr>
        <w:top w:val="none" w:sz="0" w:space="0" w:color="auto"/>
        <w:left w:val="none" w:sz="0" w:space="0" w:color="auto"/>
        <w:bottom w:val="none" w:sz="0" w:space="0" w:color="auto"/>
        <w:right w:val="none" w:sz="0" w:space="0" w:color="auto"/>
      </w:divBdr>
    </w:div>
    <w:div w:id="1020593011">
      <w:bodyDiv w:val="1"/>
      <w:marLeft w:val="0"/>
      <w:marRight w:val="0"/>
      <w:marTop w:val="0"/>
      <w:marBottom w:val="0"/>
      <w:divBdr>
        <w:top w:val="none" w:sz="0" w:space="0" w:color="auto"/>
        <w:left w:val="none" w:sz="0" w:space="0" w:color="auto"/>
        <w:bottom w:val="none" w:sz="0" w:space="0" w:color="auto"/>
        <w:right w:val="none" w:sz="0" w:space="0" w:color="auto"/>
      </w:divBdr>
    </w:div>
    <w:div w:id="1023632223">
      <w:bodyDiv w:val="1"/>
      <w:marLeft w:val="0"/>
      <w:marRight w:val="0"/>
      <w:marTop w:val="0"/>
      <w:marBottom w:val="0"/>
      <w:divBdr>
        <w:top w:val="none" w:sz="0" w:space="0" w:color="auto"/>
        <w:left w:val="none" w:sz="0" w:space="0" w:color="auto"/>
        <w:bottom w:val="none" w:sz="0" w:space="0" w:color="auto"/>
        <w:right w:val="none" w:sz="0" w:space="0" w:color="auto"/>
      </w:divBdr>
    </w:div>
    <w:div w:id="1038430786">
      <w:bodyDiv w:val="1"/>
      <w:marLeft w:val="0"/>
      <w:marRight w:val="0"/>
      <w:marTop w:val="0"/>
      <w:marBottom w:val="0"/>
      <w:divBdr>
        <w:top w:val="none" w:sz="0" w:space="0" w:color="auto"/>
        <w:left w:val="none" w:sz="0" w:space="0" w:color="auto"/>
        <w:bottom w:val="none" w:sz="0" w:space="0" w:color="auto"/>
        <w:right w:val="none" w:sz="0" w:space="0" w:color="auto"/>
      </w:divBdr>
    </w:div>
    <w:div w:id="1045906879">
      <w:bodyDiv w:val="1"/>
      <w:marLeft w:val="0"/>
      <w:marRight w:val="0"/>
      <w:marTop w:val="0"/>
      <w:marBottom w:val="0"/>
      <w:divBdr>
        <w:top w:val="none" w:sz="0" w:space="0" w:color="auto"/>
        <w:left w:val="none" w:sz="0" w:space="0" w:color="auto"/>
        <w:bottom w:val="none" w:sz="0" w:space="0" w:color="auto"/>
        <w:right w:val="none" w:sz="0" w:space="0" w:color="auto"/>
      </w:divBdr>
    </w:div>
    <w:div w:id="1048257791">
      <w:bodyDiv w:val="1"/>
      <w:marLeft w:val="0"/>
      <w:marRight w:val="0"/>
      <w:marTop w:val="0"/>
      <w:marBottom w:val="0"/>
      <w:divBdr>
        <w:top w:val="none" w:sz="0" w:space="0" w:color="auto"/>
        <w:left w:val="none" w:sz="0" w:space="0" w:color="auto"/>
        <w:bottom w:val="none" w:sz="0" w:space="0" w:color="auto"/>
        <w:right w:val="none" w:sz="0" w:space="0" w:color="auto"/>
      </w:divBdr>
    </w:div>
    <w:div w:id="1050150462">
      <w:bodyDiv w:val="1"/>
      <w:marLeft w:val="0"/>
      <w:marRight w:val="0"/>
      <w:marTop w:val="0"/>
      <w:marBottom w:val="0"/>
      <w:divBdr>
        <w:top w:val="none" w:sz="0" w:space="0" w:color="auto"/>
        <w:left w:val="none" w:sz="0" w:space="0" w:color="auto"/>
        <w:bottom w:val="none" w:sz="0" w:space="0" w:color="auto"/>
        <w:right w:val="none" w:sz="0" w:space="0" w:color="auto"/>
      </w:divBdr>
    </w:div>
    <w:div w:id="1053578826">
      <w:bodyDiv w:val="1"/>
      <w:marLeft w:val="0"/>
      <w:marRight w:val="0"/>
      <w:marTop w:val="0"/>
      <w:marBottom w:val="0"/>
      <w:divBdr>
        <w:top w:val="none" w:sz="0" w:space="0" w:color="auto"/>
        <w:left w:val="none" w:sz="0" w:space="0" w:color="auto"/>
        <w:bottom w:val="none" w:sz="0" w:space="0" w:color="auto"/>
        <w:right w:val="none" w:sz="0" w:space="0" w:color="auto"/>
      </w:divBdr>
    </w:div>
    <w:div w:id="1063799161">
      <w:bodyDiv w:val="1"/>
      <w:marLeft w:val="0"/>
      <w:marRight w:val="0"/>
      <w:marTop w:val="0"/>
      <w:marBottom w:val="0"/>
      <w:divBdr>
        <w:top w:val="none" w:sz="0" w:space="0" w:color="auto"/>
        <w:left w:val="none" w:sz="0" w:space="0" w:color="auto"/>
        <w:bottom w:val="none" w:sz="0" w:space="0" w:color="auto"/>
        <w:right w:val="none" w:sz="0" w:space="0" w:color="auto"/>
      </w:divBdr>
    </w:div>
    <w:div w:id="1064645938">
      <w:bodyDiv w:val="1"/>
      <w:marLeft w:val="0"/>
      <w:marRight w:val="0"/>
      <w:marTop w:val="0"/>
      <w:marBottom w:val="0"/>
      <w:divBdr>
        <w:top w:val="none" w:sz="0" w:space="0" w:color="auto"/>
        <w:left w:val="none" w:sz="0" w:space="0" w:color="auto"/>
        <w:bottom w:val="none" w:sz="0" w:space="0" w:color="auto"/>
        <w:right w:val="none" w:sz="0" w:space="0" w:color="auto"/>
      </w:divBdr>
    </w:div>
    <w:div w:id="1065835324">
      <w:bodyDiv w:val="1"/>
      <w:marLeft w:val="0"/>
      <w:marRight w:val="0"/>
      <w:marTop w:val="0"/>
      <w:marBottom w:val="0"/>
      <w:divBdr>
        <w:top w:val="none" w:sz="0" w:space="0" w:color="auto"/>
        <w:left w:val="none" w:sz="0" w:space="0" w:color="auto"/>
        <w:bottom w:val="none" w:sz="0" w:space="0" w:color="auto"/>
        <w:right w:val="none" w:sz="0" w:space="0" w:color="auto"/>
      </w:divBdr>
    </w:div>
    <w:div w:id="1069763538">
      <w:bodyDiv w:val="1"/>
      <w:marLeft w:val="0"/>
      <w:marRight w:val="0"/>
      <w:marTop w:val="0"/>
      <w:marBottom w:val="0"/>
      <w:divBdr>
        <w:top w:val="none" w:sz="0" w:space="0" w:color="auto"/>
        <w:left w:val="none" w:sz="0" w:space="0" w:color="auto"/>
        <w:bottom w:val="none" w:sz="0" w:space="0" w:color="auto"/>
        <w:right w:val="none" w:sz="0" w:space="0" w:color="auto"/>
      </w:divBdr>
    </w:div>
    <w:div w:id="1072890824">
      <w:bodyDiv w:val="1"/>
      <w:marLeft w:val="0"/>
      <w:marRight w:val="0"/>
      <w:marTop w:val="0"/>
      <w:marBottom w:val="0"/>
      <w:divBdr>
        <w:top w:val="none" w:sz="0" w:space="0" w:color="auto"/>
        <w:left w:val="none" w:sz="0" w:space="0" w:color="auto"/>
        <w:bottom w:val="none" w:sz="0" w:space="0" w:color="auto"/>
        <w:right w:val="none" w:sz="0" w:space="0" w:color="auto"/>
      </w:divBdr>
    </w:div>
    <w:div w:id="1083987159">
      <w:bodyDiv w:val="1"/>
      <w:marLeft w:val="0"/>
      <w:marRight w:val="0"/>
      <w:marTop w:val="0"/>
      <w:marBottom w:val="0"/>
      <w:divBdr>
        <w:top w:val="none" w:sz="0" w:space="0" w:color="auto"/>
        <w:left w:val="none" w:sz="0" w:space="0" w:color="auto"/>
        <w:bottom w:val="none" w:sz="0" w:space="0" w:color="auto"/>
        <w:right w:val="none" w:sz="0" w:space="0" w:color="auto"/>
      </w:divBdr>
    </w:div>
    <w:div w:id="1086541152">
      <w:bodyDiv w:val="1"/>
      <w:marLeft w:val="0"/>
      <w:marRight w:val="0"/>
      <w:marTop w:val="0"/>
      <w:marBottom w:val="0"/>
      <w:divBdr>
        <w:top w:val="none" w:sz="0" w:space="0" w:color="auto"/>
        <w:left w:val="none" w:sz="0" w:space="0" w:color="auto"/>
        <w:bottom w:val="none" w:sz="0" w:space="0" w:color="auto"/>
        <w:right w:val="none" w:sz="0" w:space="0" w:color="auto"/>
      </w:divBdr>
    </w:div>
    <w:div w:id="1100027131">
      <w:bodyDiv w:val="1"/>
      <w:marLeft w:val="0"/>
      <w:marRight w:val="0"/>
      <w:marTop w:val="0"/>
      <w:marBottom w:val="0"/>
      <w:divBdr>
        <w:top w:val="none" w:sz="0" w:space="0" w:color="auto"/>
        <w:left w:val="none" w:sz="0" w:space="0" w:color="auto"/>
        <w:bottom w:val="none" w:sz="0" w:space="0" w:color="auto"/>
        <w:right w:val="none" w:sz="0" w:space="0" w:color="auto"/>
      </w:divBdr>
    </w:div>
    <w:div w:id="1125588267">
      <w:bodyDiv w:val="1"/>
      <w:marLeft w:val="0"/>
      <w:marRight w:val="0"/>
      <w:marTop w:val="0"/>
      <w:marBottom w:val="0"/>
      <w:divBdr>
        <w:top w:val="none" w:sz="0" w:space="0" w:color="auto"/>
        <w:left w:val="none" w:sz="0" w:space="0" w:color="auto"/>
        <w:bottom w:val="none" w:sz="0" w:space="0" w:color="auto"/>
        <w:right w:val="none" w:sz="0" w:space="0" w:color="auto"/>
      </w:divBdr>
    </w:div>
    <w:div w:id="1145123159">
      <w:bodyDiv w:val="1"/>
      <w:marLeft w:val="0"/>
      <w:marRight w:val="0"/>
      <w:marTop w:val="0"/>
      <w:marBottom w:val="0"/>
      <w:divBdr>
        <w:top w:val="none" w:sz="0" w:space="0" w:color="auto"/>
        <w:left w:val="none" w:sz="0" w:space="0" w:color="auto"/>
        <w:bottom w:val="none" w:sz="0" w:space="0" w:color="auto"/>
        <w:right w:val="none" w:sz="0" w:space="0" w:color="auto"/>
      </w:divBdr>
    </w:div>
    <w:div w:id="1188904824">
      <w:bodyDiv w:val="1"/>
      <w:marLeft w:val="0"/>
      <w:marRight w:val="0"/>
      <w:marTop w:val="0"/>
      <w:marBottom w:val="0"/>
      <w:divBdr>
        <w:top w:val="none" w:sz="0" w:space="0" w:color="auto"/>
        <w:left w:val="none" w:sz="0" w:space="0" w:color="auto"/>
        <w:bottom w:val="none" w:sz="0" w:space="0" w:color="auto"/>
        <w:right w:val="none" w:sz="0" w:space="0" w:color="auto"/>
      </w:divBdr>
    </w:div>
    <w:div w:id="1190948543">
      <w:bodyDiv w:val="1"/>
      <w:marLeft w:val="0"/>
      <w:marRight w:val="0"/>
      <w:marTop w:val="0"/>
      <w:marBottom w:val="0"/>
      <w:divBdr>
        <w:top w:val="none" w:sz="0" w:space="0" w:color="auto"/>
        <w:left w:val="none" w:sz="0" w:space="0" w:color="auto"/>
        <w:bottom w:val="none" w:sz="0" w:space="0" w:color="auto"/>
        <w:right w:val="none" w:sz="0" w:space="0" w:color="auto"/>
      </w:divBdr>
    </w:div>
    <w:div w:id="1193107232">
      <w:bodyDiv w:val="1"/>
      <w:marLeft w:val="0"/>
      <w:marRight w:val="0"/>
      <w:marTop w:val="0"/>
      <w:marBottom w:val="0"/>
      <w:divBdr>
        <w:top w:val="none" w:sz="0" w:space="0" w:color="auto"/>
        <w:left w:val="none" w:sz="0" w:space="0" w:color="auto"/>
        <w:bottom w:val="none" w:sz="0" w:space="0" w:color="auto"/>
        <w:right w:val="none" w:sz="0" w:space="0" w:color="auto"/>
      </w:divBdr>
    </w:div>
    <w:div w:id="1196382077">
      <w:bodyDiv w:val="1"/>
      <w:marLeft w:val="0"/>
      <w:marRight w:val="0"/>
      <w:marTop w:val="0"/>
      <w:marBottom w:val="0"/>
      <w:divBdr>
        <w:top w:val="none" w:sz="0" w:space="0" w:color="auto"/>
        <w:left w:val="none" w:sz="0" w:space="0" w:color="auto"/>
        <w:bottom w:val="none" w:sz="0" w:space="0" w:color="auto"/>
        <w:right w:val="none" w:sz="0" w:space="0" w:color="auto"/>
      </w:divBdr>
    </w:div>
    <w:div w:id="1213419224">
      <w:bodyDiv w:val="1"/>
      <w:marLeft w:val="0"/>
      <w:marRight w:val="0"/>
      <w:marTop w:val="0"/>
      <w:marBottom w:val="0"/>
      <w:divBdr>
        <w:top w:val="none" w:sz="0" w:space="0" w:color="auto"/>
        <w:left w:val="none" w:sz="0" w:space="0" w:color="auto"/>
        <w:bottom w:val="none" w:sz="0" w:space="0" w:color="auto"/>
        <w:right w:val="none" w:sz="0" w:space="0" w:color="auto"/>
      </w:divBdr>
    </w:div>
    <w:div w:id="1214461110">
      <w:bodyDiv w:val="1"/>
      <w:marLeft w:val="0"/>
      <w:marRight w:val="0"/>
      <w:marTop w:val="0"/>
      <w:marBottom w:val="0"/>
      <w:divBdr>
        <w:top w:val="none" w:sz="0" w:space="0" w:color="auto"/>
        <w:left w:val="none" w:sz="0" w:space="0" w:color="auto"/>
        <w:bottom w:val="none" w:sz="0" w:space="0" w:color="auto"/>
        <w:right w:val="none" w:sz="0" w:space="0" w:color="auto"/>
      </w:divBdr>
    </w:div>
    <w:div w:id="1233347333">
      <w:bodyDiv w:val="1"/>
      <w:marLeft w:val="0"/>
      <w:marRight w:val="0"/>
      <w:marTop w:val="0"/>
      <w:marBottom w:val="0"/>
      <w:divBdr>
        <w:top w:val="none" w:sz="0" w:space="0" w:color="auto"/>
        <w:left w:val="none" w:sz="0" w:space="0" w:color="auto"/>
        <w:bottom w:val="none" w:sz="0" w:space="0" w:color="auto"/>
        <w:right w:val="none" w:sz="0" w:space="0" w:color="auto"/>
      </w:divBdr>
    </w:div>
    <w:div w:id="1238320585">
      <w:bodyDiv w:val="1"/>
      <w:marLeft w:val="0"/>
      <w:marRight w:val="0"/>
      <w:marTop w:val="0"/>
      <w:marBottom w:val="0"/>
      <w:divBdr>
        <w:top w:val="none" w:sz="0" w:space="0" w:color="auto"/>
        <w:left w:val="none" w:sz="0" w:space="0" w:color="auto"/>
        <w:bottom w:val="none" w:sz="0" w:space="0" w:color="auto"/>
        <w:right w:val="none" w:sz="0" w:space="0" w:color="auto"/>
      </w:divBdr>
    </w:div>
    <w:div w:id="1253856577">
      <w:bodyDiv w:val="1"/>
      <w:marLeft w:val="0"/>
      <w:marRight w:val="0"/>
      <w:marTop w:val="0"/>
      <w:marBottom w:val="0"/>
      <w:divBdr>
        <w:top w:val="none" w:sz="0" w:space="0" w:color="auto"/>
        <w:left w:val="none" w:sz="0" w:space="0" w:color="auto"/>
        <w:bottom w:val="none" w:sz="0" w:space="0" w:color="auto"/>
        <w:right w:val="none" w:sz="0" w:space="0" w:color="auto"/>
      </w:divBdr>
    </w:div>
    <w:div w:id="1258832172">
      <w:bodyDiv w:val="1"/>
      <w:marLeft w:val="0"/>
      <w:marRight w:val="0"/>
      <w:marTop w:val="0"/>
      <w:marBottom w:val="0"/>
      <w:divBdr>
        <w:top w:val="none" w:sz="0" w:space="0" w:color="auto"/>
        <w:left w:val="none" w:sz="0" w:space="0" w:color="auto"/>
        <w:bottom w:val="none" w:sz="0" w:space="0" w:color="auto"/>
        <w:right w:val="none" w:sz="0" w:space="0" w:color="auto"/>
      </w:divBdr>
    </w:div>
    <w:div w:id="1263681367">
      <w:bodyDiv w:val="1"/>
      <w:marLeft w:val="0"/>
      <w:marRight w:val="0"/>
      <w:marTop w:val="0"/>
      <w:marBottom w:val="0"/>
      <w:divBdr>
        <w:top w:val="none" w:sz="0" w:space="0" w:color="auto"/>
        <w:left w:val="none" w:sz="0" w:space="0" w:color="auto"/>
        <w:bottom w:val="none" w:sz="0" w:space="0" w:color="auto"/>
        <w:right w:val="none" w:sz="0" w:space="0" w:color="auto"/>
      </w:divBdr>
    </w:div>
    <w:div w:id="1273706431">
      <w:bodyDiv w:val="1"/>
      <w:marLeft w:val="0"/>
      <w:marRight w:val="0"/>
      <w:marTop w:val="0"/>
      <w:marBottom w:val="0"/>
      <w:divBdr>
        <w:top w:val="none" w:sz="0" w:space="0" w:color="auto"/>
        <w:left w:val="none" w:sz="0" w:space="0" w:color="auto"/>
        <w:bottom w:val="none" w:sz="0" w:space="0" w:color="auto"/>
        <w:right w:val="none" w:sz="0" w:space="0" w:color="auto"/>
      </w:divBdr>
    </w:div>
    <w:div w:id="1275553718">
      <w:bodyDiv w:val="1"/>
      <w:marLeft w:val="0"/>
      <w:marRight w:val="0"/>
      <w:marTop w:val="0"/>
      <w:marBottom w:val="0"/>
      <w:divBdr>
        <w:top w:val="none" w:sz="0" w:space="0" w:color="auto"/>
        <w:left w:val="none" w:sz="0" w:space="0" w:color="auto"/>
        <w:bottom w:val="none" w:sz="0" w:space="0" w:color="auto"/>
        <w:right w:val="none" w:sz="0" w:space="0" w:color="auto"/>
      </w:divBdr>
    </w:div>
    <w:div w:id="1284770250">
      <w:bodyDiv w:val="1"/>
      <w:marLeft w:val="0"/>
      <w:marRight w:val="0"/>
      <w:marTop w:val="0"/>
      <w:marBottom w:val="0"/>
      <w:divBdr>
        <w:top w:val="none" w:sz="0" w:space="0" w:color="auto"/>
        <w:left w:val="none" w:sz="0" w:space="0" w:color="auto"/>
        <w:bottom w:val="none" w:sz="0" w:space="0" w:color="auto"/>
        <w:right w:val="none" w:sz="0" w:space="0" w:color="auto"/>
      </w:divBdr>
    </w:div>
    <w:div w:id="1286304693">
      <w:bodyDiv w:val="1"/>
      <w:marLeft w:val="0"/>
      <w:marRight w:val="0"/>
      <w:marTop w:val="0"/>
      <w:marBottom w:val="0"/>
      <w:divBdr>
        <w:top w:val="none" w:sz="0" w:space="0" w:color="auto"/>
        <w:left w:val="none" w:sz="0" w:space="0" w:color="auto"/>
        <w:bottom w:val="none" w:sz="0" w:space="0" w:color="auto"/>
        <w:right w:val="none" w:sz="0" w:space="0" w:color="auto"/>
      </w:divBdr>
    </w:div>
    <w:div w:id="1295017199">
      <w:bodyDiv w:val="1"/>
      <w:marLeft w:val="0"/>
      <w:marRight w:val="0"/>
      <w:marTop w:val="0"/>
      <w:marBottom w:val="0"/>
      <w:divBdr>
        <w:top w:val="none" w:sz="0" w:space="0" w:color="auto"/>
        <w:left w:val="none" w:sz="0" w:space="0" w:color="auto"/>
        <w:bottom w:val="none" w:sz="0" w:space="0" w:color="auto"/>
        <w:right w:val="none" w:sz="0" w:space="0" w:color="auto"/>
      </w:divBdr>
    </w:div>
    <w:div w:id="1297563455">
      <w:bodyDiv w:val="1"/>
      <w:marLeft w:val="0"/>
      <w:marRight w:val="0"/>
      <w:marTop w:val="0"/>
      <w:marBottom w:val="0"/>
      <w:divBdr>
        <w:top w:val="none" w:sz="0" w:space="0" w:color="auto"/>
        <w:left w:val="none" w:sz="0" w:space="0" w:color="auto"/>
        <w:bottom w:val="none" w:sz="0" w:space="0" w:color="auto"/>
        <w:right w:val="none" w:sz="0" w:space="0" w:color="auto"/>
      </w:divBdr>
    </w:div>
    <w:div w:id="1297684061">
      <w:bodyDiv w:val="1"/>
      <w:marLeft w:val="0"/>
      <w:marRight w:val="0"/>
      <w:marTop w:val="0"/>
      <w:marBottom w:val="0"/>
      <w:divBdr>
        <w:top w:val="none" w:sz="0" w:space="0" w:color="auto"/>
        <w:left w:val="none" w:sz="0" w:space="0" w:color="auto"/>
        <w:bottom w:val="none" w:sz="0" w:space="0" w:color="auto"/>
        <w:right w:val="none" w:sz="0" w:space="0" w:color="auto"/>
      </w:divBdr>
    </w:div>
    <w:div w:id="1306083247">
      <w:bodyDiv w:val="1"/>
      <w:marLeft w:val="0"/>
      <w:marRight w:val="0"/>
      <w:marTop w:val="0"/>
      <w:marBottom w:val="0"/>
      <w:divBdr>
        <w:top w:val="none" w:sz="0" w:space="0" w:color="auto"/>
        <w:left w:val="none" w:sz="0" w:space="0" w:color="auto"/>
        <w:bottom w:val="none" w:sz="0" w:space="0" w:color="auto"/>
        <w:right w:val="none" w:sz="0" w:space="0" w:color="auto"/>
      </w:divBdr>
    </w:div>
    <w:div w:id="1306084364">
      <w:bodyDiv w:val="1"/>
      <w:marLeft w:val="0"/>
      <w:marRight w:val="0"/>
      <w:marTop w:val="0"/>
      <w:marBottom w:val="0"/>
      <w:divBdr>
        <w:top w:val="none" w:sz="0" w:space="0" w:color="auto"/>
        <w:left w:val="none" w:sz="0" w:space="0" w:color="auto"/>
        <w:bottom w:val="none" w:sz="0" w:space="0" w:color="auto"/>
        <w:right w:val="none" w:sz="0" w:space="0" w:color="auto"/>
      </w:divBdr>
    </w:div>
    <w:div w:id="1324117763">
      <w:bodyDiv w:val="1"/>
      <w:marLeft w:val="0"/>
      <w:marRight w:val="0"/>
      <w:marTop w:val="0"/>
      <w:marBottom w:val="0"/>
      <w:divBdr>
        <w:top w:val="none" w:sz="0" w:space="0" w:color="auto"/>
        <w:left w:val="none" w:sz="0" w:space="0" w:color="auto"/>
        <w:bottom w:val="none" w:sz="0" w:space="0" w:color="auto"/>
        <w:right w:val="none" w:sz="0" w:space="0" w:color="auto"/>
      </w:divBdr>
    </w:div>
    <w:div w:id="1345791115">
      <w:bodyDiv w:val="1"/>
      <w:marLeft w:val="0"/>
      <w:marRight w:val="0"/>
      <w:marTop w:val="0"/>
      <w:marBottom w:val="0"/>
      <w:divBdr>
        <w:top w:val="none" w:sz="0" w:space="0" w:color="auto"/>
        <w:left w:val="none" w:sz="0" w:space="0" w:color="auto"/>
        <w:bottom w:val="none" w:sz="0" w:space="0" w:color="auto"/>
        <w:right w:val="none" w:sz="0" w:space="0" w:color="auto"/>
      </w:divBdr>
    </w:div>
    <w:div w:id="1352730083">
      <w:bodyDiv w:val="1"/>
      <w:marLeft w:val="0"/>
      <w:marRight w:val="0"/>
      <w:marTop w:val="0"/>
      <w:marBottom w:val="0"/>
      <w:divBdr>
        <w:top w:val="none" w:sz="0" w:space="0" w:color="auto"/>
        <w:left w:val="none" w:sz="0" w:space="0" w:color="auto"/>
        <w:bottom w:val="none" w:sz="0" w:space="0" w:color="auto"/>
        <w:right w:val="none" w:sz="0" w:space="0" w:color="auto"/>
      </w:divBdr>
    </w:div>
    <w:div w:id="1354114472">
      <w:bodyDiv w:val="1"/>
      <w:marLeft w:val="0"/>
      <w:marRight w:val="0"/>
      <w:marTop w:val="0"/>
      <w:marBottom w:val="0"/>
      <w:divBdr>
        <w:top w:val="none" w:sz="0" w:space="0" w:color="auto"/>
        <w:left w:val="none" w:sz="0" w:space="0" w:color="auto"/>
        <w:bottom w:val="none" w:sz="0" w:space="0" w:color="auto"/>
        <w:right w:val="none" w:sz="0" w:space="0" w:color="auto"/>
      </w:divBdr>
    </w:div>
    <w:div w:id="1361320333">
      <w:bodyDiv w:val="1"/>
      <w:marLeft w:val="0"/>
      <w:marRight w:val="0"/>
      <w:marTop w:val="0"/>
      <w:marBottom w:val="0"/>
      <w:divBdr>
        <w:top w:val="none" w:sz="0" w:space="0" w:color="auto"/>
        <w:left w:val="none" w:sz="0" w:space="0" w:color="auto"/>
        <w:bottom w:val="none" w:sz="0" w:space="0" w:color="auto"/>
        <w:right w:val="none" w:sz="0" w:space="0" w:color="auto"/>
      </w:divBdr>
    </w:div>
    <w:div w:id="1381595756">
      <w:bodyDiv w:val="1"/>
      <w:marLeft w:val="0"/>
      <w:marRight w:val="0"/>
      <w:marTop w:val="0"/>
      <w:marBottom w:val="0"/>
      <w:divBdr>
        <w:top w:val="none" w:sz="0" w:space="0" w:color="auto"/>
        <w:left w:val="none" w:sz="0" w:space="0" w:color="auto"/>
        <w:bottom w:val="none" w:sz="0" w:space="0" w:color="auto"/>
        <w:right w:val="none" w:sz="0" w:space="0" w:color="auto"/>
      </w:divBdr>
    </w:div>
    <w:div w:id="1386832421">
      <w:bodyDiv w:val="1"/>
      <w:marLeft w:val="0"/>
      <w:marRight w:val="0"/>
      <w:marTop w:val="0"/>
      <w:marBottom w:val="0"/>
      <w:divBdr>
        <w:top w:val="none" w:sz="0" w:space="0" w:color="auto"/>
        <w:left w:val="none" w:sz="0" w:space="0" w:color="auto"/>
        <w:bottom w:val="none" w:sz="0" w:space="0" w:color="auto"/>
        <w:right w:val="none" w:sz="0" w:space="0" w:color="auto"/>
      </w:divBdr>
    </w:div>
    <w:div w:id="1413817056">
      <w:bodyDiv w:val="1"/>
      <w:marLeft w:val="0"/>
      <w:marRight w:val="0"/>
      <w:marTop w:val="0"/>
      <w:marBottom w:val="0"/>
      <w:divBdr>
        <w:top w:val="none" w:sz="0" w:space="0" w:color="auto"/>
        <w:left w:val="none" w:sz="0" w:space="0" w:color="auto"/>
        <w:bottom w:val="none" w:sz="0" w:space="0" w:color="auto"/>
        <w:right w:val="none" w:sz="0" w:space="0" w:color="auto"/>
      </w:divBdr>
    </w:div>
    <w:div w:id="1425297939">
      <w:bodyDiv w:val="1"/>
      <w:marLeft w:val="0"/>
      <w:marRight w:val="0"/>
      <w:marTop w:val="0"/>
      <w:marBottom w:val="0"/>
      <w:divBdr>
        <w:top w:val="none" w:sz="0" w:space="0" w:color="auto"/>
        <w:left w:val="none" w:sz="0" w:space="0" w:color="auto"/>
        <w:bottom w:val="none" w:sz="0" w:space="0" w:color="auto"/>
        <w:right w:val="none" w:sz="0" w:space="0" w:color="auto"/>
      </w:divBdr>
    </w:div>
    <w:div w:id="1429500611">
      <w:bodyDiv w:val="1"/>
      <w:marLeft w:val="0"/>
      <w:marRight w:val="0"/>
      <w:marTop w:val="0"/>
      <w:marBottom w:val="0"/>
      <w:divBdr>
        <w:top w:val="none" w:sz="0" w:space="0" w:color="auto"/>
        <w:left w:val="none" w:sz="0" w:space="0" w:color="auto"/>
        <w:bottom w:val="none" w:sz="0" w:space="0" w:color="auto"/>
        <w:right w:val="none" w:sz="0" w:space="0" w:color="auto"/>
      </w:divBdr>
    </w:div>
    <w:div w:id="1440098511">
      <w:bodyDiv w:val="1"/>
      <w:marLeft w:val="0"/>
      <w:marRight w:val="0"/>
      <w:marTop w:val="0"/>
      <w:marBottom w:val="0"/>
      <w:divBdr>
        <w:top w:val="none" w:sz="0" w:space="0" w:color="auto"/>
        <w:left w:val="none" w:sz="0" w:space="0" w:color="auto"/>
        <w:bottom w:val="none" w:sz="0" w:space="0" w:color="auto"/>
        <w:right w:val="none" w:sz="0" w:space="0" w:color="auto"/>
      </w:divBdr>
    </w:div>
    <w:div w:id="1446922164">
      <w:bodyDiv w:val="1"/>
      <w:marLeft w:val="0"/>
      <w:marRight w:val="0"/>
      <w:marTop w:val="0"/>
      <w:marBottom w:val="0"/>
      <w:divBdr>
        <w:top w:val="none" w:sz="0" w:space="0" w:color="auto"/>
        <w:left w:val="none" w:sz="0" w:space="0" w:color="auto"/>
        <w:bottom w:val="none" w:sz="0" w:space="0" w:color="auto"/>
        <w:right w:val="none" w:sz="0" w:space="0" w:color="auto"/>
      </w:divBdr>
    </w:div>
    <w:div w:id="1460029936">
      <w:bodyDiv w:val="1"/>
      <w:marLeft w:val="0"/>
      <w:marRight w:val="0"/>
      <w:marTop w:val="0"/>
      <w:marBottom w:val="0"/>
      <w:divBdr>
        <w:top w:val="none" w:sz="0" w:space="0" w:color="auto"/>
        <w:left w:val="none" w:sz="0" w:space="0" w:color="auto"/>
        <w:bottom w:val="none" w:sz="0" w:space="0" w:color="auto"/>
        <w:right w:val="none" w:sz="0" w:space="0" w:color="auto"/>
      </w:divBdr>
    </w:div>
    <w:div w:id="1498227606">
      <w:bodyDiv w:val="1"/>
      <w:marLeft w:val="0"/>
      <w:marRight w:val="0"/>
      <w:marTop w:val="0"/>
      <w:marBottom w:val="0"/>
      <w:divBdr>
        <w:top w:val="none" w:sz="0" w:space="0" w:color="auto"/>
        <w:left w:val="none" w:sz="0" w:space="0" w:color="auto"/>
        <w:bottom w:val="none" w:sz="0" w:space="0" w:color="auto"/>
        <w:right w:val="none" w:sz="0" w:space="0" w:color="auto"/>
      </w:divBdr>
    </w:div>
    <w:div w:id="1504660574">
      <w:bodyDiv w:val="1"/>
      <w:marLeft w:val="0"/>
      <w:marRight w:val="0"/>
      <w:marTop w:val="0"/>
      <w:marBottom w:val="0"/>
      <w:divBdr>
        <w:top w:val="none" w:sz="0" w:space="0" w:color="auto"/>
        <w:left w:val="none" w:sz="0" w:space="0" w:color="auto"/>
        <w:bottom w:val="none" w:sz="0" w:space="0" w:color="auto"/>
        <w:right w:val="none" w:sz="0" w:space="0" w:color="auto"/>
      </w:divBdr>
    </w:div>
    <w:div w:id="1509952347">
      <w:bodyDiv w:val="1"/>
      <w:marLeft w:val="0"/>
      <w:marRight w:val="0"/>
      <w:marTop w:val="0"/>
      <w:marBottom w:val="0"/>
      <w:divBdr>
        <w:top w:val="none" w:sz="0" w:space="0" w:color="auto"/>
        <w:left w:val="none" w:sz="0" w:space="0" w:color="auto"/>
        <w:bottom w:val="none" w:sz="0" w:space="0" w:color="auto"/>
        <w:right w:val="none" w:sz="0" w:space="0" w:color="auto"/>
      </w:divBdr>
    </w:div>
    <w:div w:id="1510631737">
      <w:bodyDiv w:val="1"/>
      <w:marLeft w:val="0"/>
      <w:marRight w:val="0"/>
      <w:marTop w:val="0"/>
      <w:marBottom w:val="0"/>
      <w:divBdr>
        <w:top w:val="none" w:sz="0" w:space="0" w:color="auto"/>
        <w:left w:val="none" w:sz="0" w:space="0" w:color="auto"/>
        <w:bottom w:val="none" w:sz="0" w:space="0" w:color="auto"/>
        <w:right w:val="none" w:sz="0" w:space="0" w:color="auto"/>
      </w:divBdr>
    </w:div>
    <w:div w:id="1514952609">
      <w:bodyDiv w:val="1"/>
      <w:marLeft w:val="0"/>
      <w:marRight w:val="0"/>
      <w:marTop w:val="0"/>
      <w:marBottom w:val="0"/>
      <w:divBdr>
        <w:top w:val="none" w:sz="0" w:space="0" w:color="auto"/>
        <w:left w:val="none" w:sz="0" w:space="0" w:color="auto"/>
        <w:bottom w:val="none" w:sz="0" w:space="0" w:color="auto"/>
        <w:right w:val="none" w:sz="0" w:space="0" w:color="auto"/>
      </w:divBdr>
    </w:div>
    <w:div w:id="1519008914">
      <w:bodyDiv w:val="1"/>
      <w:marLeft w:val="0"/>
      <w:marRight w:val="0"/>
      <w:marTop w:val="0"/>
      <w:marBottom w:val="0"/>
      <w:divBdr>
        <w:top w:val="none" w:sz="0" w:space="0" w:color="auto"/>
        <w:left w:val="none" w:sz="0" w:space="0" w:color="auto"/>
        <w:bottom w:val="none" w:sz="0" w:space="0" w:color="auto"/>
        <w:right w:val="none" w:sz="0" w:space="0" w:color="auto"/>
      </w:divBdr>
    </w:div>
    <w:div w:id="1527063607">
      <w:bodyDiv w:val="1"/>
      <w:marLeft w:val="0"/>
      <w:marRight w:val="0"/>
      <w:marTop w:val="0"/>
      <w:marBottom w:val="0"/>
      <w:divBdr>
        <w:top w:val="none" w:sz="0" w:space="0" w:color="auto"/>
        <w:left w:val="none" w:sz="0" w:space="0" w:color="auto"/>
        <w:bottom w:val="none" w:sz="0" w:space="0" w:color="auto"/>
        <w:right w:val="none" w:sz="0" w:space="0" w:color="auto"/>
      </w:divBdr>
    </w:div>
    <w:div w:id="1551456541">
      <w:bodyDiv w:val="1"/>
      <w:marLeft w:val="0"/>
      <w:marRight w:val="0"/>
      <w:marTop w:val="0"/>
      <w:marBottom w:val="0"/>
      <w:divBdr>
        <w:top w:val="none" w:sz="0" w:space="0" w:color="auto"/>
        <w:left w:val="none" w:sz="0" w:space="0" w:color="auto"/>
        <w:bottom w:val="none" w:sz="0" w:space="0" w:color="auto"/>
        <w:right w:val="none" w:sz="0" w:space="0" w:color="auto"/>
      </w:divBdr>
    </w:div>
    <w:div w:id="1551727699">
      <w:bodyDiv w:val="1"/>
      <w:marLeft w:val="0"/>
      <w:marRight w:val="0"/>
      <w:marTop w:val="0"/>
      <w:marBottom w:val="0"/>
      <w:divBdr>
        <w:top w:val="none" w:sz="0" w:space="0" w:color="auto"/>
        <w:left w:val="none" w:sz="0" w:space="0" w:color="auto"/>
        <w:bottom w:val="none" w:sz="0" w:space="0" w:color="auto"/>
        <w:right w:val="none" w:sz="0" w:space="0" w:color="auto"/>
      </w:divBdr>
    </w:div>
    <w:div w:id="1551917965">
      <w:bodyDiv w:val="1"/>
      <w:marLeft w:val="0"/>
      <w:marRight w:val="0"/>
      <w:marTop w:val="0"/>
      <w:marBottom w:val="0"/>
      <w:divBdr>
        <w:top w:val="none" w:sz="0" w:space="0" w:color="auto"/>
        <w:left w:val="none" w:sz="0" w:space="0" w:color="auto"/>
        <w:bottom w:val="none" w:sz="0" w:space="0" w:color="auto"/>
        <w:right w:val="none" w:sz="0" w:space="0" w:color="auto"/>
      </w:divBdr>
    </w:div>
    <w:div w:id="1555774860">
      <w:bodyDiv w:val="1"/>
      <w:marLeft w:val="0"/>
      <w:marRight w:val="0"/>
      <w:marTop w:val="0"/>
      <w:marBottom w:val="0"/>
      <w:divBdr>
        <w:top w:val="none" w:sz="0" w:space="0" w:color="auto"/>
        <w:left w:val="none" w:sz="0" w:space="0" w:color="auto"/>
        <w:bottom w:val="none" w:sz="0" w:space="0" w:color="auto"/>
        <w:right w:val="none" w:sz="0" w:space="0" w:color="auto"/>
      </w:divBdr>
    </w:div>
    <w:div w:id="1560483802">
      <w:bodyDiv w:val="1"/>
      <w:marLeft w:val="0"/>
      <w:marRight w:val="0"/>
      <w:marTop w:val="0"/>
      <w:marBottom w:val="0"/>
      <w:divBdr>
        <w:top w:val="none" w:sz="0" w:space="0" w:color="auto"/>
        <w:left w:val="none" w:sz="0" w:space="0" w:color="auto"/>
        <w:bottom w:val="none" w:sz="0" w:space="0" w:color="auto"/>
        <w:right w:val="none" w:sz="0" w:space="0" w:color="auto"/>
      </w:divBdr>
    </w:div>
    <w:div w:id="1569000269">
      <w:bodyDiv w:val="1"/>
      <w:marLeft w:val="0"/>
      <w:marRight w:val="0"/>
      <w:marTop w:val="0"/>
      <w:marBottom w:val="0"/>
      <w:divBdr>
        <w:top w:val="none" w:sz="0" w:space="0" w:color="auto"/>
        <w:left w:val="none" w:sz="0" w:space="0" w:color="auto"/>
        <w:bottom w:val="none" w:sz="0" w:space="0" w:color="auto"/>
        <w:right w:val="none" w:sz="0" w:space="0" w:color="auto"/>
      </w:divBdr>
    </w:div>
    <w:div w:id="1591619043">
      <w:bodyDiv w:val="1"/>
      <w:marLeft w:val="0"/>
      <w:marRight w:val="0"/>
      <w:marTop w:val="0"/>
      <w:marBottom w:val="0"/>
      <w:divBdr>
        <w:top w:val="none" w:sz="0" w:space="0" w:color="auto"/>
        <w:left w:val="none" w:sz="0" w:space="0" w:color="auto"/>
        <w:bottom w:val="none" w:sz="0" w:space="0" w:color="auto"/>
        <w:right w:val="none" w:sz="0" w:space="0" w:color="auto"/>
      </w:divBdr>
    </w:div>
    <w:div w:id="1608004172">
      <w:bodyDiv w:val="1"/>
      <w:marLeft w:val="0"/>
      <w:marRight w:val="0"/>
      <w:marTop w:val="0"/>
      <w:marBottom w:val="0"/>
      <w:divBdr>
        <w:top w:val="none" w:sz="0" w:space="0" w:color="auto"/>
        <w:left w:val="none" w:sz="0" w:space="0" w:color="auto"/>
        <w:bottom w:val="none" w:sz="0" w:space="0" w:color="auto"/>
        <w:right w:val="none" w:sz="0" w:space="0" w:color="auto"/>
      </w:divBdr>
    </w:div>
    <w:div w:id="1609386468">
      <w:bodyDiv w:val="1"/>
      <w:marLeft w:val="0"/>
      <w:marRight w:val="0"/>
      <w:marTop w:val="0"/>
      <w:marBottom w:val="0"/>
      <w:divBdr>
        <w:top w:val="none" w:sz="0" w:space="0" w:color="auto"/>
        <w:left w:val="none" w:sz="0" w:space="0" w:color="auto"/>
        <w:bottom w:val="none" w:sz="0" w:space="0" w:color="auto"/>
        <w:right w:val="none" w:sz="0" w:space="0" w:color="auto"/>
      </w:divBdr>
    </w:div>
    <w:div w:id="1610578755">
      <w:bodyDiv w:val="1"/>
      <w:marLeft w:val="0"/>
      <w:marRight w:val="0"/>
      <w:marTop w:val="0"/>
      <w:marBottom w:val="0"/>
      <w:divBdr>
        <w:top w:val="none" w:sz="0" w:space="0" w:color="auto"/>
        <w:left w:val="none" w:sz="0" w:space="0" w:color="auto"/>
        <w:bottom w:val="none" w:sz="0" w:space="0" w:color="auto"/>
        <w:right w:val="none" w:sz="0" w:space="0" w:color="auto"/>
      </w:divBdr>
    </w:div>
    <w:div w:id="1619071004">
      <w:bodyDiv w:val="1"/>
      <w:marLeft w:val="0"/>
      <w:marRight w:val="0"/>
      <w:marTop w:val="0"/>
      <w:marBottom w:val="0"/>
      <w:divBdr>
        <w:top w:val="none" w:sz="0" w:space="0" w:color="auto"/>
        <w:left w:val="none" w:sz="0" w:space="0" w:color="auto"/>
        <w:bottom w:val="none" w:sz="0" w:space="0" w:color="auto"/>
        <w:right w:val="none" w:sz="0" w:space="0" w:color="auto"/>
      </w:divBdr>
    </w:div>
    <w:div w:id="1628045997">
      <w:bodyDiv w:val="1"/>
      <w:marLeft w:val="0"/>
      <w:marRight w:val="0"/>
      <w:marTop w:val="0"/>
      <w:marBottom w:val="0"/>
      <w:divBdr>
        <w:top w:val="none" w:sz="0" w:space="0" w:color="auto"/>
        <w:left w:val="none" w:sz="0" w:space="0" w:color="auto"/>
        <w:bottom w:val="none" w:sz="0" w:space="0" w:color="auto"/>
        <w:right w:val="none" w:sz="0" w:space="0" w:color="auto"/>
      </w:divBdr>
    </w:div>
    <w:div w:id="1632589124">
      <w:bodyDiv w:val="1"/>
      <w:marLeft w:val="0"/>
      <w:marRight w:val="0"/>
      <w:marTop w:val="0"/>
      <w:marBottom w:val="0"/>
      <w:divBdr>
        <w:top w:val="none" w:sz="0" w:space="0" w:color="auto"/>
        <w:left w:val="none" w:sz="0" w:space="0" w:color="auto"/>
        <w:bottom w:val="none" w:sz="0" w:space="0" w:color="auto"/>
        <w:right w:val="none" w:sz="0" w:space="0" w:color="auto"/>
      </w:divBdr>
    </w:div>
    <w:div w:id="1640497828">
      <w:bodyDiv w:val="1"/>
      <w:marLeft w:val="0"/>
      <w:marRight w:val="0"/>
      <w:marTop w:val="0"/>
      <w:marBottom w:val="0"/>
      <w:divBdr>
        <w:top w:val="none" w:sz="0" w:space="0" w:color="auto"/>
        <w:left w:val="none" w:sz="0" w:space="0" w:color="auto"/>
        <w:bottom w:val="none" w:sz="0" w:space="0" w:color="auto"/>
        <w:right w:val="none" w:sz="0" w:space="0" w:color="auto"/>
      </w:divBdr>
    </w:div>
    <w:div w:id="1663191640">
      <w:bodyDiv w:val="1"/>
      <w:marLeft w:val="0"/>
      <w:marRight w:val="0"/>
      <w:marTop w:val="0"/>
      <w:marBottom w:val="0"/>
      <w:divBdr>
        <w:top w:val="none" w:sz="0" w:space="0" w:color="auto"/>
        <w:left w:val="none" w:sz="0" w:space="0" w:color="auto"/>
        <w:bottom w:val="none" w:sz="0" w:space="0" w:color="auto"/>
        <w:right w:val="none" w:sz="0" w:space="0" w:color="auto"/>
      </w:divBdr>
    </w:div>
    <w:div w:id="1689141468">
      <w:bodyDiv w:val="1"/>
      <w:marLeft w:val="0"/>
      <w:marRight w:val="0"/>
      <w:marTop w:val="0"/>
      <w:marBottom w:val="0"/>
      <w:divBdr>
        <w:top w:val="none" w:sz="0" w:space="0" w:color="auto"/>
        <w:left w:val="none" w:sz="0" w:space="0" w:color="auto"/>
        <w:bottom w:val="none" w:sz="0" w:space="0" w:color="auto"/>
        <w:right w:val="none" w:sz="0" w:space="0" w:color="auto"/>
      </w:divBdr>
    </w:div>
    <w:div w:id="1711344866">
      <w:bodyDiv w:val="1"/>
      <w:marLeft w:val="0"/>
      <w:marRight w:val="0"/>
      <w:marTop w:val="0"/>
      <w:marBottom w:val="0"/>
      <w:divBdr>
        <w:top w:val="none" w:sz="0" w:space="0" w:color="auto"/>
        <w:left w:val="none" w:sz="0" w:space="0" w:color="auto"/>
        <w:bottom w:val="none" w:sz="0" w:space="0" w:color="auto"/>
        <w:right w:val="none" w:sz="0" w:space="0" w:color="auto"/>
      </w:divBdr>
    </w:div>
    <w:div w:id="1758556131">
      <w:bodyDiv w:val="1"/>
      <w:marLeft w:val="0"/>
      <w:marRight w:val="0"/>
      <w:marTop w:val="0"/>
      <w:marBottom w:val="0"/>
      <w:divBdr>
        <w:top w:val="none" w:sz="0" w:space="0" w:color="auto"/>
        <w:left w:val="none" w:sz="0" w:space="0" w:color="auto"/>
        <w:bottom w:val="none" w:sz="0" w:space="0" w:color="auto"/>
        <w:right w:val="none" w:sz="0" w:space="0" w:color="auto"/>
      </w:divBdr>
    </w:div>
    <w:div w:id="1766657478">
      <w:bodyDiv w:val="1"/>
      <w:marLeft w:val="0"/>
      <w:marRight w:val="0"/>
      <w:marTop w:val="0"/>
      <w:marBottom w:val="0"/>
      <w:divBdr>
        <w:top w:val="none" w:sz="0" w:space="0" w:color="auto"/>
        <w:left w:val="none" w:sz="0" w:space="0" w:color="auto"/>
        <w:bottom w:val="none" w:sz="0" w:space="0" w:color="auto"/>
        <w:right w:val="none" w:sz="0" w:space="0" w:color="auto"/>
      </w:divBdr>
    </w:div>
    <w:div w:id="1767842474">
      <w:bodyDiv w:val="1"/>
      <w:marLeft w:val="0"/>
      <w:marRight w:val="0"/>
      <w:marTop w:val="0"/>
      <w:marBottom w:val="0"/>
      <w:divBdr>
        <w:top w:val="none" w:sz="0" w:space="0" w:color="auto"/>
        <w:left w:val="none" w:sz="0" w:space="0" w:color="auto"/>
        <w:bottom w:val="none" w:sz="0" w:space="0" w:color="auto"/>
        <w:right w:val="none" w:sz="0" w:space="0" w:color="auto"/>
      </w:divBdr>
    </w:div>
    <w:div w:id="1768769545">
      <w:bodyDiv w:val="1"/>
      <w:marLeft w:val="0"/>
      <w:marRight w:val="0"/>
      <w:marTop w:val="0"/>
      <w:marBottom w:val="0"/>
      <w:divBdr>
        <w:top w:val="none" w:sz="0" w:space="0" w:color="auto"/>
        <w:left w:val="none" w:sz="0" w:space="0" w:color="auto"/>
        <w:bottom w:val="none" w:sz="0" w:space="0" w:color="auto"/>
        <w:right w:val="none" w:sz="0" w:space="0" w:color="auto"/>
      </w:divBdr>
    </w:div>
    <w:div w:id="1774203371">
      <w:bodyDiv w:val="1"/>
      <w:marLeft w:val="0"/>
      <w:marRight w:val="0"/>
      <w:marTop w:val="0"/>
      <w:marBottom w:val="0"/>
      <w:divBdr>
        <w:top w:val="none" w:sz="0" w:space="0" w:color="auto"/>
        <w:left w:val="none" w:sz="0" w:space="0" w:color="auto"/>
        <w:bottom w:val="none" w:sz="0" w:space="0" w:color="auto"/>
        <w:right w:val="none" w:sz="0" w:space="0" w:color="auto"/>
      </w:divBdr>
    </w:div>
    <w:div w:id="1783912903">
      <w:bodyDiv w:val="1"/>
      <w:marLeft w:val="0"/>
      <w:marRight w:val="0"/>
      <w:marTop w:val="0"/>
      <w:marBottom w:val="0"/>
      <w:divBdr>
        <w:top w:val="none" w:sz="0" w:space="0" w:color="auto"/>
        <w:left w:val="none" w:sz="0" w:space="0" w:color="auto"/>
        <w:bottom w:val="none" w:sz="0" w:space="0" w:color="auto"/>
        <w:right w:val="none" w:sz="0" w:space="0" w:color="auto"/>
      </w:divBdr>
    </w:div>
    <w:div w:id="1806387532">
      <w:bodyDiv w:val="1"/>
      <w:marLeft w:val="0"/>
      <w:marRight w:val="0"/>
      <w:marTop w:val="0"/>
      <w:marBottom w:val="0"/>
      <w:divBdr>
        <w:top w:val="none" w:sz="0" w:space="0" w:color="auto"/>
        <w:left w:val="none" w:sz="0" w:space="0" w:color="auto"/>
        <w:bottom w:val="none" w:sz="0" w:space="0" w:color="auto"/>
        <w:right w:val="none" w:sz="0" w:space="0" w:color="auto"/>
      </w:divBdr>
    </w:div>
    <w:div w:id="1825051084">
      <w:bodyDiv w:val="1"/>
      <w:marLeft w:val="0"/>
      <w:marRight w:val="0"/>
      <w:marTop w:val="0"/>
      <w:marBottom w:val="0"/>
      <w:divBdr>
        <w:top w:val="none" w:sz="0" w:space="0" w:color="auto"/>
        <w:left w:val="none" w:sz="0" w:space="0" w:color="auto"/>
        <w:bottom w:val="none" w:sz="0" w:space="0" w:color="auto"/>
        <w:right w:val="none" w:sz="0" w:space="0" w:color="auto"/>
      </w:divBdr>
    </w:div>
    <w:div w:id="1825194734">
      <w:bodyDiv w:val="1"/>
      <w:marLeft w:val="0"/>
      <w:marRight w:val="0"/>
      <w:marTop w:val="0"/>
      <w:marBottom w:val="0"/>
      <w:divBdr>
        <w:top w:val="none" w:sz="0" w:space="0" w:color="auto"/>
        <w:left w:val="none" w:sz="0" w:space="0" w:color="auto"/>
        <w:bottom w:val="none" w:sz="0" w:space="0" w:color="auto"/>
        <w:right w:val="none" w:sz="0" w:space="0" w:color="auto"/>
      </w:divBdr>
    </w:div>
    <w:div w:id="1831367671">
      <w:bodyDiv w:val="1"/>
      <w:marLeft w:val="0"/>
      <w:marRight w:val="0"/>
      <w:marTop w:val="0"/>
      <w:marBottom w:val="0"/>
      <w:divBdr>
        <w:top w:val="none" w:sz="0" w:space="0" w:color="auto"/>
        <w:left w:val="none" w:sz="0" w:space="0" w:color="auto"/>
        <w:bottom w:val="none" w:sz="0" w:space="0" w:color="auto"/>
        <w:right w:val="none" w:sz="0" w:space="0" w:color="auto"/>
      </w:divBdr>
    </w:div>
    <w:div w:id="1842157774">
      <w:bodyDiv w:val="1"/>
      <w:marLeft w:val="0"/>
      <w:marRight w:val="0"/>
      <w:marTop w:val="0"/>
      <w:marBottom w:val="0"/>
      <w:divBdr>
        <w:top w:val="none" w:sz="0" w:space="0" w:color="auto"/>
        <w:left w:val="none" w:sz="0" w:space="0" w:color="auto"/>
        <w:bottom w:val="none" w:sz="0" w:space="0" w:color="auto"/>
        <w:right w:val="none" w:sz="0" w:space="0" w:color="auto"/>
      </w:divBdr>
    </w:div>
    <w:div w:id="1843928309">
      <w:bodyDiv w:val="1"/>
      <w:marLeft w:val="0"/>
      <w:marRight w:val="0"/>
      <w:marTop w:val="0"/>
      <w:marBottom w:val="0"/>
      <w:divBdr>
        <w:top w:val="none" w:sz="0" w:space="0" w:color="auto"/>
        <w:left w:val="none" w:sz="0" w:space="0" w:color="auto"/>
        <w:bottom w:val="none" w:sz="0" w:space="0" w:color="auto"/>
        <w:right w:val="none" w:sz="0" w:space="0" w:color="auto"/>
      </w:divBdr>
    </w:div>
    <w:div w:id="1846283720">
      <w:bodyDiv w:val="1"/>
      <w:marLeft w:val="0"/>
      <w:marRight w:val="0"/>
      <w:marTop w:val="0"/>
      <w:marBottom w:val="0"/>
      <w:divBdr>
        <w:top w:val="none" w:sz="0" w:space="0" w:color="auto"/>
        <w:left w:val="none" w:sz="0" w:space="0" w:color="auto"/>
        <w:bottom w:val="none" w:sz="0" w:space="0" w:color="auto"/>
        <w:right w:val="none" w:sz="0" w:space="0" w:color="auto"/>
      </w:divBdr>
    </w:div>
    <w:div w:id="1860510023">
      <w:bodyDiv w:val="1"/>
      <w:marLeft w:val="0"/>
      <w:marRight w:val="0"/>
      <w:marTop w:val="0"/>
      <w:marBottom w:val="0"/>
      <w:divBdr>
        <w:top w:val="none" w:sz="0" w:space="0" w:color="auto"/>
        <w:left w:val="none" w:sz="0" w:space="0" w:color="auto"/>
        <w:bottom w:val="none" w:sz="0" w:space="0" w:color="auto"/>
        <w:right w:val="none" w:sz="0" w:space="0" w:color="auto"/>
      </w:divBdr>
    </w:div>
    <w:div w:id="1882396123">
      <w:bodyDiv w:val="1"/>
      <w:marLeft w:val="0"/>
      <w:marRight w:val="0"/>
      <w:marTop w:val="0"/>
      <w:marBottom w:val="0"/>
      <w:divBdr>
        <w:top w:val="none" w:sz="0" w:space="0" w:color="auto"/>
        <w:left w:val="none" w:sz="0" w:space="0" w:color="auto"/>
        <w:bottom w:val="none" w:sz="0" w:space="0" w:color="auto"/>
        <w:right w:val="none" w:sz="0" w:space="0" w:color="auto"/>
      </w:divBdr>
    </w:div>
    <w:div w:id="1886066194">
      <w:bodyDiv w:val="1"/>
      <w:marLeft w:val="0"/>
      <w:marRight w:val="0"/>
      <w:marTop w:val="0"/>
      <w:marBottom w:val="0"/>
      <w:divBdr>
        <w:top w:val="none" w:sz="0" w:space="0" w:color="auto"/>
        <w:left w:val="none" w:sz="0" w:space="0" w:color="auto"/>
        <w:bottom w:val="none" w:sz="0" w:space="0" w:color="auto"/>
        <w:right w:val="none" w:sz="0" w:space="0" w:color="auto"/>
      </w:divBdr>
    </w:div>
    <w:div w:id="1910726379">
      <w:bodyDiv w:val="1"/>
      <w:marLeft w:val="0"/>
      <w:marRight w:val="0"/>
      <w:marTop w:val="0"/>
      <w:marBottom w:val="0"/>
      <w:divBdr>
        <w:top w:val="none" w:sz="0" w:space="0" w:color="auto"/>
        <w:left w:val="none" w:sz="0" w:space="0" w:color="auto"/>
        <w:bottom w:val="none" w:sz="0" w:space="0" w:color="auto"/>
        <w:right w:val="none" w:sz="0" w:space="0" w:color="auto"/>
      </w:divBdr>
    </w:div>
    <w:div w:id="1918131761">
      <w:bodyDiv w:val="1"/>
      <w:marLeft w:val="0"/>
      <w:marRight w:val="0"/>
      <w:marTop w:val="0"/>
      <w:marBottom w:val="0"/>
      <w:divBdr>
        <w:top w:val="none" w:sz="0" w:space="0" w:color="auto"/>
        <w:left w:val="none" w:sz="0" w:space="0" w:color="auto"/>
        <w:bottom w:val="none" w:sz="0" w:space="0" w:color="auto"/>
        <w:right w:val="none" w:sz="0" w:space="0" w:color="auto"/>
      </w:divBdr>
    </w:div>
    <w:div w:id="1924609079">
      <w:bodyDiv w:val="1"/>
      <w:marLeft w:val="0"/>
      <w:marRight w:val="0"/>
      <w:marTop w:val="0"/>
      <w:marBottom w:val="0"/>
      <w:divBdr>
        <w:top w:val="none" w:sz="0" w:space="0" w:color="auto"/>
        <w:left w:val="none" w:sz="0" w:space="0" w:color="auto"/>
        <w:bottom w:val="none" w:sz="0" w:space="0" w:color="auto"/>
        <w:right w:val="none" w:sz="0" w:space="0" w:color="auto"/>
      </w:divBdr>
    </w:div>
    <w:div w:id="1925800288">
      <w:bodyDiv w:val="1"/>
      <w:marLeft w:val="0"/>
      <w:marRight w:val="0"/>
      <w:marTop w:val="0"/>
      <w:marBottom w:val="0"/>
      <w:divBdr>
        <w:top w:val="none" w:sz="0" w:space="0" w:color="auto"/>
        <w:left w:val="none" w:sz="0" w:space="0" w:color="auto"/>
        <w:bottom w:val="none" w:sz="0" w:space="0" w:color="auto"/>
        <w:right w:val="none" w:sz="0" w:space="0" w:color="auto"/>
      </w:divBdr>
    </w:div>
    <w:div w:id="1945113144">
      <w:bodyDiv w:val="1"/>
      <w:marLeft w:val="0"/>
      <w:marRight w:val="0"/>
      <w:marTop w:val="0"/>
      <w:marBottom w:val="0"/>
      <w:divBdr>
        <w:top w:val="none" w:sz="0" w:space="0" w:color="auto"/>
        <w:left w:val="none" w:sz="0" w:space="0" w:color="auto"/>
        <w:bottom w:val="none" w:sz="0" w:space="0" w:color="auto"/>
        <w:right w:val="none" w:sz="0" w:space="0" w:color="auto"/>
      </w:divBdr>
    </w:div>
    <w:div w:id="1946841915">
      <w:bodyDiv w:val="1"/>
      <w:marLeft w:val="0"/>
      <w:marRight w:val="0"/>
      <w:marTop w:val="0"/>
      <w:marBottom w:val="0"/>
      <w:divBdr>
        <w:top w:val="none" w:sz="0" w:space="0" w:color="auto"/>
        <w:left w:val="none" w:sz="0" w:space="0" w:color="auto"/>
        <w:bottom w:val="none" w:sz="0" w:space="0" w:color="auto"/>
        <w:right w:val="none" w:sz="0" w:space="0" w:color="auto"/>
      </w:divBdr>
    </w:div>
    <w:div w:id="1952859038">
      <w:bodyDiv w:val="1"/>
      <w:marLeft w:val="0"/>
      <w:marRight w:val="0"/>
      <w:marTop w:val="0"/>
      <w:marBottom w:val="0"/>
      <w:divBdr>
        <w:top w:val="none" w:sz="0" w:space="0" w:color="auto"/>
        <w:left w:val="none" w:sz="0" w:space="0" w:color="auto"/>
        <w:bottom w:val="none" w:sz="0" w:space="0" w:color="auto"/>
        <w:right w:val="none" w:sz="0" w:space="0" w:color="auto"/>
      </w:divBdr>
    </w:div>
    <w:div w:id="1962033574">
      <w:bodyDiv w:val="1"/>
      <w:marLeft w:val="0"/>
      <w:marRight w:val="0"/>
      <w:marTop w:val="0"/>
      <w:marBottom w:val="0"/>
      <w:divBdr>
        <w:top w:val="none" w:sz="0" w:space="0" w:color="auto"/>
        <w:left w:val="none" w:sz="0" w:space="0" w:color="auto"/>
        <w:bottom w:val="none" w:sz="0" w:space="0" w:color="auto"/>
        <w:right w:val="none" w:sz="0" w:space="0" w:color="auto"/>
      </w:divBdr>
    </w:div>
    <w:div w:id="1963341245">
      <w:bodyDiv w:val="1"/>
      <w:marLeft w:val="0"/>
      <w:marRight w:val="0"/>
      <w:marTop w:val="0"/>
      <w:marBottom w:val="0"/>
      <w:divBdr>
        <w:top w:val="none" w:sz="0" w:space="0" w:color="auto"/>
        <w:left w:val="none" w:sz="0" w:space="0" w:color="auto"/>
        <w:bottom w:val="none" w:sz="0" w:space="0" w:color="auto"/>
        <w:right w:val="none" w:sz="0" w:space="0" w:color="auto"/>
      </w:divBdr>
    </w:div>
    <w:div w:id="1991128704">
      <w:bodyDiv w:val="1"/>
      <w:marLeft w:val="0"/>
      <w:marRight w:val="0"/>
      <w:marTop w:val="0"/>
      <w:marBottom w:val="0"/>
      <w:divBdr>
        <w:top w:val="none" w:sz="0" w:space="0" w:color="auto"/>
        <w:left w:val="none" w:sz="0" w:space="0" w:color="auto"/>
        <w:bottom w:val="none" w:sz="0" w:space="0" w:color="auto"/>
        <w:right w:val="none" w:sz="0" w:space="0" w:color="auto"/>
      </w:divBdr>
    </w:div>
    <w:div w:id="1992128966">
      <w:bodyDiv w:val="1"/>
      <w:marLeft w:val="0"/>
      <w:marRight w:val="0"/>
      <w:marTop w:val="0"/>
      <w:marBottom w:val="0"/>
      <w:divBdr>
        <w:top w:val="none" w:sz="0" w:space="0" w:color="auto"/>
        <w:left w:val="none" w:sz="0" w:space="0" w:color="auto"/>
        <w:bottom w:val="none" w:sz="0" w:space="0" w:color="auto"/>
        <w:right w:val="none" w:sz="0" w:space="0" w:color="auto"/>
      </w:divBdr>
    </w:div>
    <w:div w:id="1994940895">
      <w:bodyDiv w:val="1"/>
      <w:marLeft w:val="0"/>
      <w:marRight w:val="0"/>
      <w:marTop w:val="0"/>
      <w:marBottom w:val="0"/>
      <w:divBdr>
        <w:top w:val="none" w:sz="0" w:space="0" w:color="auto"/>
        <w:left w:val="none" w:sz="0" w:space="0" w:color="auto"/>
        <w:bottom w:val="none" w:sz="0" w:space="0" w:color="auto"/>
        <w:right w:val="none" w:sz="0" w:space="0" w:color="auto"/>
      </w:divBdr>
    </w:div>
    <w:div w:id="2003964862">
      <w:bodyDiv w:val="1"/>
      <w:marLeft w:val="0"/>
      <w:marRight w:val="0"/>
      <w:marTop w:val="0"/>
      <w:marBottom w:val="0"/>
      <w:divBdr>
        <w:top w:val="none" w:sz="0" w:space="0" w:color="auto"/>
        <w:left w:val="none" w:sz="0" w:space="0" w:color="auto"/>
        <w:bottom w:val="none" w:sz="0" w:space="0" w:color="auto"/>
        <w:right w:val="none" w:sz="0" w:space="0" w:color="auto"/>
      </w:divBdr>
    </w:div>
    <w:div w:id="2022663753">
      <w:bodyDiv w:val="1"/>
      <w:marLeft w:val="0"/>
      <w:marRight w:val="0"/>
      <w:marTop w:val="0"/>
      <w:marBottom w:val="0"/>
      <w:divBdr>
        <w:top w:val="none" w:sz="0" w:space="0" w:color="auto"/>
        <w:left w:val="none" w:sz="0" w:space="0" w:color="auto"/>
        <w:bottom w:val="none" w:sz="0" w:space="0" w:color="auto"/>
        <w:right w:val="none" w:sz="0" w:space="0" w:color="auto"/>
      </w:divBdr>
    </w:div>
    <w:div w:id="2026325045">
      <w:bodyDiv w:val="1"/>
      <w:marLeft w:val="0"/>
      <w:marRight w:val="0"/>
      <w:marTop w:val="0"/>
      <w:marBottom w:val="0"/>
      <w:divBdr>
        <w:top w:val="none" w:sz="0" w:space="0" w:color="auto"/>
        <w:left w:val="none" w:sz="0" w:space="0" w:color="auto"/>
        <w:bottom w:val="none" w:sz="0" w:space="0" w:color="auto"/>
        <w:right w:val="none" w:sz="0" w:space="0" w:color="auto"/>
      </w:divBdr>
    </w:div>
    <w:div w:id="2036497314">
      <w:bodyDiv w:val="1"/>
      <w:marLeft w:val="0"/>
      <w:marRight w:val="0"/>
      <w:marTop w:val="0"/>
      <w:marBottom w:val="0"/>
      <w:divBdr>
        <w:top w:val="none" w:sz="0" w:space="0" w:color="auto"/>
        <w:left w:val="none" w:sz="0" w:space="0" w:color="auto"/>
        <w:bottom w:val="none" w:sz="0" w:space="0" w:color="auto"/>
        <w:right w:val="none" w:sz="0" w:space="0" w:color="auto"/>
      </w:divBdr>
    </w:div>
    <w:div w:id="2049839085">
      <w:bodyDiv w:val="1"/>
      <w:marLeft w:val="0"/>
      <w:marRight w:val="0"/>
      <w:marTop w:val="0"/>
      <w:marBottom w:val="0"/>
      <w:divBdr>
        <w:top w:val="none" w:sz="0" w:space="0" w:color="auto"/>
        <w:left w:val="none" w:sz="0" w:space="0" w:color="auto"/>
        <w:bottom w:val="none" w:sz="0" w:space="0" w:color="auto"/>
        <w:right w:val="none" w:sz="0" w:space="0" w:color="auto"/>
      </w:divBdr>
    </w:div>
    <w:div w:id="2057973189">
      <w:bodyDiv w:val="1"/>
      <w:marLeft w:val="0"/>
      <w:marRight w:val="0"/>
      <w:marTop w:val="0"/>
      <w:marBottom w:val="0"/>
      <w:divBdr>
        <w:top w:val="none" w:sz="0" w:space="0" w:color="auto"/>
        <w:left w:val="none" w:sz="0" w:space="0" w:color="auto"/>
        <w:bottom w:val="none" w:sz="0" w:space="0" w:color="auto"/>
        <w:right w:val="none" w:sz="0" w:space="0" w:color="auto"/>
      </w:divBdr>
    </w:div>
    <w:div w:id="2062512507">
      <w:bodyDiv w:val="1"/>
      <w:marLeft w:val="0"/>
      <w:marRight w:val="0"/>
      <w:marTop w:val="0"/>
      <w:marBottom w:val="0"/>
      <w:divBdr>
        <w:top w:val="none" w:sz="0" w:space="0" w:color="auto"/>
        <w:left w:val="none" w:sz="0" w:space="0" w:color="auto"/>
        <w:bottom w:val="none" w:sz="0" w:space="0" w:color="auto"/>
        <w:right w:val="none" w:sz="0" w:space="0" w:color="auto"/>
      </w:divBdr>
    </w:div>
    <w:div w:id="2068214922">
      <w:bodyDiv w:val="1"/>
      <w:marLeft w:val="0"/>
      <w:marRight w:val="0"/>
      <w:marTop w:val="0"/>
      <w:marBottom w:val="0"/>
      <w:divBdr>
        <w:top w:val="none" w:sz="0" w:space="0" w:color="auto"/>
        <w:left w:val="none" w:sz="0" w:space="0" w:color="auto"/>
        <w:bottom w:val="none" w:sz="0" w:space="0" w:color="auto"/>
        <w:right w:val="none" w:sz="0" w:space="0" w:color="auto"/>
      </w:divBdr>
    </w:div>
    <w:div w:id="2090417646">
      <w:bodyDiv w:val="1"/>
      <w:marLeft w:val="0"/>
      <w:marRight w:val="0"/>
      <w:marTop w:val="0"/>
      <w:marBottom w:val="0"/>
      <w:divBdr>
        <w:top w:val="none" w:sz="0" w:space="0" w:color="auto"/>
        <w:left w:val="none" w:sz="0" w:space="0" w:color="auto"/>
        <w:bottom w:val="none" w:sz="0" w:space="0" w:color="auto"/>
        <w:right w:val="none" w:sz="0" w:space="0" w:color="auto"/>
      </w:divBdr>
    </w:div>
    <w:div w:id="2121992091">
      <w:bodyDiv w:val="1"/>
      <w:marLeft w:val="0"/>
      <w:marRight w:val="0"/>
      <w:marTop w:val="0"/>
      <w:marBottom w:val="0"/>
      <w:divBdr>
        <w:top w:val="none" w:sz="0" w:space="0" w:color="auto"/>
        <w:left w:val="none" w:sz="0" w:space="0" w:color="auto"/>
        <w:bottom w:val="none" w:sz="0" w:space="0" w:color="auto"/>
        <w:right w:val="none" w:sz="0" w:space="0" w:color="auto"/>
      </w:divBdr>
    </w:div>
    <w:div w:id="2126072844">
      <w:bodyDiv w:val="1"/>
      <w:marLeft w:val="0"/>
      <w:marRight w:val="0"/>
      <w:marTop w:val="0"/>
      <w:marBottom w:val="0"/>
      <w:divBdr>
        <w:top w:val="none" w:sz="0" w:space="0" w:color="auto"/>
        <w:left w:val="none" w:sz="0" w:space="0" w:color="auto"/>
        <w:bottom w:val="none" w:sz="0" w:space="0" w:color="auto"/>
        <w:right w:val="none" w:sz="0" w:space="0" w:color="auto"/>
      </w:divBdr>
    </w:div>
    <w:div w:id="212638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jpeg"/><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jpeg"/><Relationship Id="rId84" Type="http://schemas.openxmlformats.org/officeDocument/2006/relationships/theme" Target="theme/theme1.xml"/><Relationship Id="rId16" Type="http://schemas.openxmlformats.org/officeDocument/2006/relationships/image" Target="media/image4.png"/><Relationship Id="rId11" Type="http://schemas.openxmlformats.org/officeDocument/2006/relationships/endnotes" Target="endnotes.xm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customXml" Target="../customXml/item5.xml"/><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6.jpeg"/><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settings" Target="setting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25390269.wixsite.com/acca4026lonssb-olam" TargetMode="External"/><Relationship Id="rId23" Type="http://schemas.openxmlformats.org/officeDocument/2006/relationships/image" Target="media/image10.png"/><Relationship Id="rId28" Type="http://schemas.openxmlformats.org/officeDocument/2006/relationships/image" Target="media/image15.jpe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footnotes" Target="footnotes.xml"/><Relationship Id="rId31" Type="http://schemas.openxmlformats.org/officeDocument/2006/relationships/image" Target="media/image18.jpe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mindmeister.com/4044891857/contemporary-software-applications-supporting-day-to-day-business-operations" TargetMode="External"/><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styles" Target="style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2026-06-29T00:00:00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{9A0EE0A9-93DC-49A7-9892-D82011C5EE39}</b:Guid>
    <b:RefOrder>30</b:RefOrder>
  </b:Source>
  <b:Source>
    <b:Tag>OBr</b:Tag>
    <b:SourceType>Book</b:SourceType>
    <b:Guid>{B3249E3D-E7AD-4D2E-AE74-D853DA481612}</b:Guid>
    <b:StateProvince>New York </b:StateProvince>
    <b:CountryRegion>NY</b:CountryRegion>
    <b:Pages>489</b:Pages>
    <b:RefOrder>31</b:RefOrder>
  </b:Source>
  <b:Source>
    <b:Tag>Placeholder1</b:Tag>
    <b:SourceType>InternetSite</b:SourceType>
    <b:Guid>{67A60AB6-A8AB-4741-ADD8-0F3B13F10DE4}</b:Guid>
    <b:RefOrder>32</b:RefOrder>
  </b:Source>
  <b:Source>
    <b:Tag>htt1</b:Tag>
    <b:SourceType>InternetSite</b:SourceType>
    <b:Guid>{3B87064D-C942-404F-AB4B-52D2E61F3F58}</b:Guid>
    <b:RefOrder>33</b:RefOrder>
  </b:Source>
  <b:Source>
    <b:Tag>Cou26</b:Tag>
    <b:SourceType>InternetSite</b:SourceType>
    <b:Guid>{BB071A2F-3E29-4FC2-BABC-609F65FAAC27}</b:Guid>
    <b:Title>Coursera</b:Title>
    <b:Year>2026</b:Year>
    <b:Month>July</b:Month>
    <b:Day>06</b:Day>
    <b:URL>https://www.coursera.org/articles/what-is-shopify</b:URL>
    <b:RefOrder>2</b:RefOrder>
  </b:Source>
  <b:Source>
    <b:Tag>Sho26</b:Tag>
    <b:SourceType>InternetSite</b:SourceType>
    <b:Guid>{C4C8D8E4-FFBF-462D-8A61-9F497B71917E}</b:Guid>
    <b:Title>Shopify</b:Title>
    <b:Year>2026</b:Year>
    <b:Month>June</b:Month>
    <b:Day>06</b:Day>
    <b:URL>https://cdn.shopify.com/s/files/1/0090/9236/6436/files/how_does_shopify_work_-_pagefly_blog_1024x1024.png?v=1729061975</b:URL>
    <b:RefOrder>1</b:RefOrder>
  </b:Source>
  <b:Source>
    <b:Tag>sea26</b:Tag>
    <b:SourceType>InternetSite</b:SourceType>
    <b:Guid>{92A7D557-87EF-49F5-919B-A611A40BF197}</b:Guid>
    <b:Title>searchenginejournal</b:Title>
    <b:Year>2026</b:Year>
    <b:Month>July</b:Month>
    <b:Day>06</b:Day>
    <b:URL>https://www.searchenginejournal.com/wix-changed-how-websites-are-built-and-why-you-should-pay-attention/488221/</b:URL>
    <b:InternetSiteTitle>searchenginejournal</b:InternetSiteTitle>
    <b:RefOrder>3</b:RefOrder>
  </b:Source>
  <b:Source>
    <b:Tag>wix26</b:Tag>
    <b:SourceType>InternetSite</b:SourceType>
    <b:Guid>{110828FF-4BCA-4D7B-838A-89E4EB26DF77}</b:Guid>
    <b:Title>wix website builder</b:Title>
    <b:Year>2026</b:Year>
    <b:Month>July</b:Month>
    <b:Day>Monday</b:Day>
    <b:YearAccessed>2026</b:YearAccessed>
    <b:MonthAccessed>July</b:MonthAccessed>
    <b:DayAccessed>Monday</b:DayAccessed>
    <b:URL>https://www.wix.com/blog/how-to-make-a-nonprofit-website-for-free</b:URL>
    <b:RefOrder>4</b:RefOrder>
  </b:Source>
  <b:Source>
    <b:Tag>Ado26</b:Tag>
    <b:SourceType>InternetSite</b:SourceType>
    <b:Guid>{63C194A1-0761-47A1-AFFA-430DF02D94E3}</b:Guid>
    <b:Title>Adobe Ideas</b:Title>
    <b:Year>2026</b:Year>
    <b:Month>July</b:Month>
    <b:Day>Monday</b:Day>
    <b:URL>https://www.adobe.com/express/learn/blog/mind-map-ideas</b:URL>
    <b:RefOrder>5</b:RefOrder>
  </b:Source>
  <b:Source>
    <b:Tag>the26</b:Tag>
    <b:SourceType>InternetSite</b:SourceType>
    <b:Guid>{9CDE4753-B4E8-4E72-B5B2-FB969A7A68F0}</b:Guid>
    <b:Title>theknowledgeacademy</b:Title>
    <b:Year>2026</b:Year>
    <b:ProductionCompany>The Knowledge Academy Ltd </b:ProductionCompany>
    <b:Month>July</b:Month>
    <b:Day>Monday</b:Day>
    <b:URL>https://www.theknowledgeacademy.com/blog/what-is-microsoft-office/</b:URL>
    <b:RefOrder>7</b:RefOrder>
  </b:Source>
  <b:Source>
    <b:Tag>Bek24</b:Tag>
    <b:SourceType>JournalArticle</b:SourceType>
    <b:Guid>{4C775C18-89D8-4CEF-9E27-C82950F7673A}</b:Guid>
    <b:Title>SEA Specialist at 2GO Software</b:Title>
    <b:Year>2024</b:Year>
    <b:Month> November </b:Month>
    <b:Day>22</b:Day>
    <b:Author>
      <b:Author>
        <b:NameList>
          <b:Person>
            <b:Last>Bekebrede</b:Last>
            <b:First>Iris</b:First>
          </b:Person>
        </b:NameList>
      </b:Author>
    </b:Author>
    <b:JournalName>Microsoft PowerPoint: features, benefits and where to buy?</b:JournalName>
    <b:RefOrder>16</b:RefOrder>
  </b:Source>
  <b:Source>
    <b:Tag>Sca24</b:Tag>
    <b:SourceType>InternetSite</b:SourceType>
    <b:Guid>{8CD4D2D2-61BF-4E88-B1EE-8D8C20E92689}</b:Guid>
    <b:Title>Scaler Topic</b:Title>
    <b:Year>2024</b:Year>
    <b:Month>Jan </b:Month>
    <b:Day> 8</b:Day>
    <b:URL>https://www.scaler.com/topics/ms-access/</b:URL>
    <b:RefOrder>25</b:RefOrder>
  </b:Source>
  <b:Source>
    <b:Tag>Mic26</b:Tag>
    <b:SourceType>InternetSite</b:SourceType>
    <b:Guid>{96EDF8C3-3ACE-4EA2-AF2A-6C63A0DBBD05}</b:Guid>
    <b:Title>Microsft Learn</b:Title>
    <b:Year>2026</b:Year>
    <b:Month>July</b:Month>
    <b:Day>Tuesday</b:Day>
    <b:URL>https://learn.microsoft.com/en-us/training/modules/compose-send-mail-new-outlook-windows/4-advanced-mail-concepts?wt.mc_id=aihub_Outlook4Windows_webpage_wwl&amp;ns-enrollment-type=learningpath&amp;ns-enrollment-id=learn.wwl.discover-new-outlook-windows</b:URL>
    <b:RefOrder>26</b:RefOrder>
  </b:Source>
  <b:Source>
    <b:Tag>Dar</b:Tag>
    <b:SourceType>InternetSite</b:SourceType>
    <b:Guid>{A668EE7D-7838-4218-A0FA-3D47A59E72F4}</b:Guid>
    <b:Title>Dartmouth Services Portal</b:Title>
    <b:URL>https://services.dartmouth.edu/TDClient/1806/Portal/KB/Article/171563/Getting-Familiar-with-Outlook-to-Help-Productivity</b:URL>
    <b:RefOrder>27</b:RefOrder>
  </b:Source>
  <b:Source>
    <b:Tag>Mic</b:Tag>
    <b:SourceType>InternetSite</b:SourceType>
    <b:Guid>{453A3777-5552-4459-B375-436F48AA1D76}</b:Guid>
    <b:Title>Microsoft Learn</b:Title>
    <b:URL>https://learn.microsoft.com/en-gb/training/modules/explore-teams/2-explore-teams</b:URL>
    <b:RefOrder>28</b:RefOrder>
  </b:Source>
  <b:Source>
    <b:Tag>Ven26</b:Tag>
    <b:SourceType>InternetSite</b:SourceType>
    <b:Guid>{A6E5FC85-76B9-4609-9DB5-87C88E5BFCA1}</b:Guid>
    <b:Title>Venngage</b:Title>
    <b:Year>2026</b:Year>
    <b:Month>July</b:Month>
    <b:Day>Tuesday</b:Day>
    <b:URL>https://venngage.com/blog/mind-map-examples/</b:URL>
    <b:RefOrder>6</b:RefOrder>
  </b:Source>
  <b:Source>
    <b:Tag>Wor26</b:Tag>
    <b:SourceType>InternetSite</b:SourceType>
    <b:Guid>{C20700D8-75FB-4C86-B499-B74D15410701}</b:Guid>
    <b:Title>Wordwall</b:Title>
    <b:Year>2026</b:Year>
    <b:Month>July</b:Month>
    <b:Day>Tuesday</b:Day>
    <b:URL>https://wordwall.net/resource/97544358/parts-of-ms-word-window</b:URL>
    <b:RefOrder>9</b:RefOrder>
  </b:Source>
  <b:Source>
    <b:Tag>PCM26</b:Tag>
    <b:SourceType>InternetSite</b:SourceType>
    <b:Guid>{46C2D97A-FE6E-4E97-A5EB-AB0E7162FDAC}</b:Guid>
    <b:Title>PCMag</b:Title>
    <b:Year>2026</b:Year>
    <b:Month>July</b:Month>
    <b:Day>Tuesday</b:Day>
    <b:URL>https://uk.pcmag.com/office-suites/33886/16-microsoft-word-tips-you-need-to-learn-now?p=1</b:URL>
    <b:RefOrder>8</b:RefOrder>
  </b:Source>
  <b:Source>
    <b:Tag>wik26</b:Tag>
    <b:SourceType>InternetSite</b:SourceType>
    <b:Guid>{E9C3B575-EF4D-4C6F-9280-ECD064792C65}</b:Guid>
    <b:Title>wikimedia</b:Title>
    <b:Year>2026</b:Year>
    <b:Month>July</b:Month>
    <b:Day>Tuesday</b:Day>
    <b:URL>https://commons.wikimedia.org/wiki/File:Microsoft_Office_PowerPoint_%282025%E2%80%93present%29.svg</b:URL>
    <b:RefOrder>10</b:RefOrder>
  </b:Source>
  <b:Source>
    <b:Tag>the261</b:Tag>
    <b:SourceType>InternetSite</b:SourceType>
    <b:Guid>{4531A44B-750A-4285-87E0-85EFF00FE17A}</b:Guid>
    <b:Title>thetraininglady</b:Title>
    <b:Year>2026</b:Year>
    <b:Month>July</b:Month>
    <b:Day>Tuesday</b:Day>
    <b:URL>https://www.thetraininglady.com/powerpoint-window/</b:URL>
    <b:RefOrder>11</b:RefOrder>
  </b:Source>
  <b:Source>
    <b:Tag>mic26</b:Tag>
    <b:SourceType>InternetSite</b:SourceType>
    <b:Guid>{1F503327-9FA2-4A8B-9B48-F04AAE1E9082}</b:Guid>
    <b:Title>microsoft</b:Title>
    <b:Year>2026</b:Year>
    <b:Month>July</b:Month>
    <b:Day>Tuesday</b:Day>
    <b:URL>https://support.microsoft.com/en-us/powerpoint/create-and-save-a-powerpoint-template</b:URL>
    <b:RefOrder>12</b:RefOrder>
  </b:Source>
  <b:Source>
    <b:Tag>sli26</b:Tag>
    <b:SourceType>InternetSite</b:SourceType>
    <b:Guid>{E518581D-0363-4A2E-9DD1-2E2A6A5A8EB9}</b:Guid>
    <b:Title>slidemodel</b:Title>
    <b:Year>2026</b:Year>
    <b:Month>July</b:Month>
    <b:Day>Tuesday</b:Day>
    <b:URL>https://slidemodel.com/how-to-collaborate-in-powerpoint/</b:URL>
    <b:RefOrder>13</b:RefOrder>
  </b:Source>
  <b:Source>
    <b:Tag>sli261</b:Tag>
    <b:SourceType>InternetSite</b:SourceType>
    <b:Guid>{B71714DD-6809-41C4-A47D-C71AEDFF6583}</b:Guid>
    <b:Title>slideegg</b:Title>
    <b:Year>2026</b:Year>
    <b:Month>July</b:Month>
    <b:Day>Tuesday</b:Day>
    <b:URL>https://www.slideegg.com/adaptability</b:URL>
    <b:RefOrder>14</b:RefOrder>
  </b:Source>
  <b:Source>
    <b:Tag>arc26</b:Tag>
    <b:SourceType>InternetSite</b:SourceType>
    <b:Guid>{55BC1DE5-106F-483F-945D-256685A79A71}</b:Guid>
    <b:Title>arcsystems</b:Title>
    <b:Year>2026</b:Year>
    <b:Month>July</b:Month>
    <b:Day>Tuesday</b:Day>
    <b:URL>https://www.arcsystems.co.uk/news/benefits-of-microsoft-office-365-for-businesses/</b:URL>
    <b:RefOrder>15</b:RefOrder>
  </b:Source>
  <b:Source>
    <b:Tag>cod26</b:Tag>
    <b:SourceType>InternetSite</b:SourceType>
    <b:Guid>{1F92228C-5062-4456-9559-6D5DAC6ACC32}</b:Guid>
    <b:Title>codecademy</b:Title>
    <b:Year>2026</b:Year>
    <b:Month>July</b:Month>
    <b:Day>Tuesday</b:Day>
    <b:URL>https://www.codecademy.com/search?query=excel</b:URL>
    <b:RefOrder>17</b:RefOrder>
  </b:Source>
  <b:Source>
    <b:Tag>fac26</b:Tag>
    <b:SourceType>InternetSite</b:SourceType>
    <b:Guid>{7F7D38DC-EE41-4E43-8BF7-26700F0DA82D}</b:Guid>
    <b:Title>facebook.com</b:Title>
    <b:Year>2026</b:Year>
    <b:Month>July</b:Month>
    <b:Day>Tuesday</b:Day>
    <b:URL>https://www.facebook.com/100090634735520/videos/25-excel-formulas-every-office-user-should-know-boost-productivity-save-time-and/919963571044629/</b:URL>
    <b:RefOrder>19</b:RefOrder>
  </b:Source>
  <b:Source>
    <b:Tag>gos26</b:Tag>
    <b:SourceType>InternetSite</b:SourceType>
    <b:Guid>{CAFB1D6E-9C5A-4D7C-BE39-D2F49EBC4E2C}</b:Guid>
    <b:Title>goskills</b:Title>
    <b:Year>2026</b:Year>
    <b:Month>July</b:Month>
    <b:Day>Tuesday</b:Day>
    <b:URL>https://www.goskills.com/excel/resources/jobs-require-excel</b:URL>
    <b:RefOrder>18</b:RefOrder>
  </b:Source>
  <b:Source>
    <b:Tag>edu26</b:Tag>
    <b:SourceType>InternetSite</b:SourceType>
    <b:Guid>{3081F6EC-7389-4480-9ED4-75D745C6B3AB}</b:Guid>
    <b:Title>educba</b:Title>
    <b:Year>2026</b:Year>
    <b:Month>July</b:Month>
    <b:Day>Tuesday</b:Day>
    <b:URL>https://www.educba.com/protect-sheet-in-excel/</b:URL>
    <b:RefOrder>20</b:RefOrder>
  </b:Source>
  <b:Source>
    <b:Tag>fac261</b:Tag>
    <b:SourceType>InternetSite</b:SourceType>
    <b:Guid>{8AB583F6-DDD2-4CB3-B346-ABD08A24AA05}</b:Guid>
    <b:Title>facebook.</b:Title>
    <b:Year>2026</b:Year>
    <b:Month>July</b:Month>
    <b:Day>Tuesday</b:Day>
    <b:URL>https://www.facebook.com/CNCNnortheast/posts/power-up-your-spreadsheet-skills-learn-essential-excel-techniques-in-micro-cours/1191642405942113/</b:URL>
    <b:RefOrder>21</b:RefOrder>
  </b:Source>
  <b:Source>
    <b:Tag>BMC26</b:Tag>
    <b:SourceType>InternetSite</b:SourceType>
    <b:Guid>{2BF80BAA-DEA0-42C7-8C67-FC0CA04780F6}</b:Guid>
    <b:Title>BMC</b:Title>
    <b:Year>2026</b:Year>
    <b:Month>July</b:Month>
    <b:Day>Tuesday</b:Day>
    <b:URL>https://www.bmc.com/blogs/dbms-database-management-systems/</b:URL>
    <b:RefOrder>22</b:RefOrder>
  </b:Source>
  <b:Source>
    <b:Tag>min26</b:Tag>
    <b:SourceType>InternetSite</b:SourceType>
    <b:Guid>{94E940BE-639F-46EA-9FB7-77F6CECB7DCB}</b:Guid>
    <b:Title>mindmajix</b:Title>
    <b:Year>2026</b:Year>
    <b:Month>July</b:Month>
    <b:Day>Tuesday</b:Day>
    <b:URL>https://mindmajix.com/microsoft-access-tutorial</b:URL>
    <b:RefOrder>23</b:RefOrder>
  </b:Source>
  <b:Source>
    <b:Tag>Jan26</b:Tag>
    <b:SourceType>InternetSite</b:SourceType>
    <b:Guid>{BDC1DFA0-5D72-4EBB-B557-577D21647917}</b:Guid>
    <b:Title>Janbasktraining</b:Title>
    <b:Year>2026</b:Year>
    <b:Month>July</b:Month>
    <b:Day>Tuesday</b:Day>
    <b:URL>https://www.janbasktraining.com/blog/microsoft-access-intro-guide/</b:URL>
    <b:RefOrder>24</b:RefOrder>
  </b:Source>
  <b:Source>
    <b:Tag>zap26</b:Tag>
    <b:SourceType>InternetSite</b:SourceType>
    <b:Guid>{464F6C22-E78E-4729-AE82-3584600A6D89}</b:Guid>
    <b:Title>zapier</b:Title>
    <b:Year>2026</b:Year>
    <b:Month>July</b:Month>
    <b:Day>Tuesday</b:Day>
    <b:URL>https://zapier.com/blog/outlook-tips-and-tricks/</b:URL>
    <b:RefOrder>29</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9" ma:contentTypeDescription="Create a new document." ma:contentTypeScope="" ma:versionID="e3e18c74299a118aac8156dee5ff659f">
  <xsd:schema xmlns:xsd="http://www.w3.org/2001/XMLSchema" xmlns:xs="http://www.w3.org/2001/XMLSchema" xmlns:p="http://schemas.microsoft.com/office/2006/metadata/properties" xmlns:ns3="15fc19cd-fa26-435b-84bc-af8af48cbcc7" targetNamespace="http://schemas.microsoft.com/office/2006/metadata/properties" ma:root="true" ma:fieldsID="d6a19198de1bf6ba3eed048ca1760d3b"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5fc19cd-fa26-435b-84bc-af8af48cbcc7"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DFE3F1-9113-4C10-94F9-347B79981462}">
  <ds:schemaRefs>
    <ds:schemaRef ds:uri="http://schemas.openxmlformats.org/officeDocument/2006/bibliography"/>
  </ds:schemaRefs>
</ds:datastoreItem>
</file>

<file path=customXml/itemProps3.xml><?xml version="1.0" encoding="utf-8"?>
<ds:datastoreItem xmlns:ds="http://schemas.openxmlformats.org/officeDocument/2006/customXml" ds:itemID="{16724C63-51D7-4106-83B1-26AD98283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2359DF-F02B-4EAD-9C8B-2EE3E6164844}">
  <ds:schemaRefs>
    <ds:schemaRef ds:uri="http://schemas.microsoft.com/office/2006/metadata/properties"/>
    <ds:schemaRef ds:uri="http://schemas.microsoft.com/office/infopath/2007/PartnerControls"/>
    <ds:schemaRef ds:uri="15fc19cd-fa26-435b-84bc-af8af48cbcc7"/>
  </ds:schemaRefs>
</ds:datastoreItem>
</file>

<file path=customXml/itemProps5.xml><?xml version="1.0" encoding="utf-8"?>
<ds:datastoreItem xmlns:ds="http://schemas.openxmlformats.org/officeDocument/2006/customXml" ds:itemID="{2D6D5E46-D831-42D4-8BEA-FD40DBA7B5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57</Pages>
  <Words>6220</Words>
  <Characters>40495</Characters>
  <Application>Microsoft Office Word</Application>
  <DocSecurity>0</DocSecurity>
  <Lines>1012</Lines>
  <Paragraphs>364</Paragraphs>
  <ScaleCrop>false</ScaleCrop>
  <HeadingPairs>
    <vt:vector size="2" baseType="variant">
      <vt:variant>
        <vt:lpstr>Title</vt:lpstr>
      </vt:variant>
      <vt:variant>
        <vt:i4>1</vt:i4>
      </vt:variant>
    </vt:vector>
  </HeadingPairs>
  <TitlesOfParts>
    <vt:vector size="1" baseType="lpstr">
      <vt:lpstr>Assignment 1</vt:lpstr>
    </vt:vector>
  </TitlesOfParts>
  <Company>Student uwtsd</Company>
  <LinksUpToDate>false</LinksUpToDate>
  <CharactersWithSpaces>46351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E-Portfolio</dc:subject>
  <dc:creator>Olamide Akintunde-Jimba (2539026)</dc:creator>
  <cp:keywords/>
  <dc:description/>
  <cp:lastModifiedBy>Olamide Akintunde-Jimba (2539026)</cp:lastModifiedBy>
  <cp:revision>2</cp:revision>
  <dcterms:created xsi:type="dcterms:W3CDTF">2026-07-15T07:26:00Z</dcterms:created>
  <dcterms:modified xsi:type="dcterms:W3CDTF">2026-08-04T08:54:00Z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49fdf9a4-ddf4-4dc3-8b12-45f829892145</vt:lpwstr>
  </property>
  <property fmtid="{D5CDD505-2E9C-101B-9397-08002B2CF9AE}" pid="3" name="ContentTypeId">
    <vt:lpwstr>0x010100C8357CCDC245654FAB1F4DED54B9A2C2</vt:lpwstr>
  </property>
</Properties>
</file>