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895851244"/>
        <w:docPartObj>
          <w:docPartGallery w:val="Cover Pages"/>
          <w:docPartUnique/>
        </w:docPartObj>
      </w:sdtPr>
      <w:sdtEndPr/>
      <w:sdtContent>
        <w:p w:rsidR="00D81C9F" w:rsidRDefault="00D81C9F"/>
        <w:p w:rsidR="00D81C9F" w:rsidRDefault="00D81C9F">
          <w:r>
            <w:rPr>
              <w:noProof/>
              <w:lang w:eastAsia="en-GB"/>
            </w:rPr>
            <mc:AlternateContent>
              <mc:Choice Requires="wps">
                <w:drawing>
                  <wp:anchor distT="0" distB="0" distL="114300" distR="114300" simplePos="0" relativeHeight="251703296" behindDoc="1" locked="0" layoutInCell="0" allowOverlap="1" wp14:anchorId="5B691526" wp14:editId="695D39D4">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D81C9F" w:rsidRDefault="00D81C9F">
                                <w:pPr>
                                  <w:rPr>
                                    <w:rFonts w:asciiTheme="majorHAnsi" w:eastAsiaTheme="majorEastAsia" w:hAnsiTheme="majorHAnsi" w:cstheme="majorBidi"/>
                                    <w:b/>
                                    <w:bCs/>
                                    <w:color w:val="D3E0E5"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D3E0E5"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D3E0E5"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D3E0E5"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13184;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D81C9F" w:rsidRDefault="00D81C9F">
                          <w:pPr>
                            <w:rPr>
                              <w:rFonts w:asciiTheme="majorHAnsi" w:eastAsiaTheme="majorEastAsia" w:hAnsiTheme="majorHAnsi" w:cstheme="majorBidi"/>
                              <w:b/>
                              <w:bCs/>
                              <w:color w:val="D3E0E5"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D3E0E5"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D3E0E5"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D3E0E5"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D81C9F" w:rsidRDefault="00D81C9F"/>
        <w:tbl>
          <w:tblPr>
            <w:tblW w:w="3506" w:type="pct"/>
            <w:jc w:val="center"/>
            <w:tblBorders>
              <w:top w:val="thinThickSmallGap" w:sz="36" w:space="0" w:color="985700" w:themeColor="accent2" w:themeShade="80"/>
              <w:left w:val="thinThickSmallGap" w:sz="36" w:space="0" w:color="985700" w:themeColor="accent2" w:themeShade="80"/>
              <w:bottom w:val="thickThinSmallGap" w:sz="36" w:space="0" w:color="985700" w:themeColor="accent2" w:themeShade="80"/>
              <w:right w:val="thickThinSmallGap" w:sz="36" w:space="0" w:color="985700" w:themeColor="accent2" w:themeShade="80"/>
            </w:tblBorders>
            <w:shd w:val="clear" w:color="auto" w:fill="FFFFFF" w:themeFill="background1"/>
            <w:tblLook w:val="04A0" w:firstRow="1" w:lastRow="0" w:firstColumn="1" w:lastColumn="0" w:noHBand="0" w:noVBand="1"/>
          </w:tblPr>
          <w:tblGrid>
            <w:gridCol w:w="7926"/>
          </w:tblGrid>
          <w:tr w:rsidR="00D81C9F">
            <w:trPr>
              <w:trHeight w:val="3770"/>
              <w:jc w:val="center"/>
            </w:trPr>
            <w:tc>
              <w:tcPr>
                <w:tcW w:w="3000" w:type="pct"/>
                <w:shd w:val="clear" w:color="auto" w:fill="FFFFFF" w:themeFill="background1"/>
                <w:vAlign w:val="center"/>
              </w:tcPr>
              <w:p w:rsidR="00D81C9F" w:rsidRDefault="00D81C9F">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Scrapbook</w:t>
                </w:r>
              </w:p>
              <w:p w:rsidR="00D81C9F" w:rsidRDefault="00D81C9F">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 xml:space="preserve">By </w:t>
                </w:r>
              </w:p>
              <w:p w:rsidR="00D81C9F" w:rsidRDefault="00D81C9F">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Sue Parsons</w:t>
                </w:r>
              </w:p>
              <w:p w:rsidR="00D81C9F" w:rsidRDefault="00D81C9F">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40"/>
                    <w:szCs w:val="40"/>
                  </w:rPr>
                  <w:t>1602434</w:t>
                </w:r>
              </w:p>
              <w:p w:rsidR="00D81C9F" w:rsidRDefault="00D81C9F">
                <w:pPr>
                  <w:pStyle w:val="NoSpacing"/>
                  <w:jc w:val="center"/>
                </w:pPr>
              </w:p>
              <w:sdt>
                <w:sdtPr>
                  <w:alias w:val="Date"/>
                  <w:id w:val="13783224"/>
                  <w:placeholder>
                    <w:docPart w:val="3F6B2FBC458F444D824D4348F4709656"/>
                  </w:placeholder>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EndPr/>
                <w:sdtContent>
                  <w:p w:rsidR="00D81C9F" w:rsidRDefault="00D81C9F">
                    <w:pPr>
                      <w:pStyle w:val="NoSpacing"/>
                      <w:jc w:val="center"/>
                    </w:pPr>
                    <w:r>
                      <w:rPr>
                        <w:rFonts w:asciiTheme="majorHAnsi" w:eastAsiaTheme="majorEastAsia" w:hAnsiTheme="majorHAnsi" w:cstheme="majorBidi"/>
                      </w:rPr>
                      <w:t>[Pick the date]</w:t>
                    </w:r>
                  </w:p>
                </w:sdtContent>
              </w:sdt>
              <w:p w:rsidR="00D81C9F" w:rsidRDefault="00D81C9F">
                <w:pPr>
                  <w:pStyle w:val="NoSpacing"/>
                  <w:jc w:val="center"/>
                </w:pPr>
              </w:p>
              <w:sdt>
                <w:sdtPr>
                  <w:alias w:val="Author"/>
                  <w:id w:val="13783229"/>
                  <w:placeholder>
                    <w:docPart w:val="B463C339579C421CB6A33A49307ED744"/>
                  </w:placeholder>
                  <w:dataBinding w:prefixMappings="xmlns:ns0='http://schemas.openxmlformats.org/package/2006/metadata/core-properties' xmlns:ns1='http://purl.org/dc/elements/1.1/'" w:xpath="/ns0:coreProperties[1]/ns1:creator[1]" w:storeItemID="{6C3C8BC8-F283-45AE-878A-BAB7291924A1}"/>
                  <w:text/>
                </w:sdtPr>
                <w:sdtEndPr/>
                <w:sdtContent>
                  <w:p w:rsidR="00D81C9F" w:rsidRDefault="00D81C9F">
                    <w:pPr>
                      <w:pStyle w:val="NoSpacing"/>
                      <w:jc w:val="center"/>
                    </w:pPr>
                    <w:r>
                      <w:rPr>
                        <w:lang w:val="en-GB"/>
                      </w:rPr>
                      <w:t>Michael Parsons</w:t>
                    </w:r>
                  </w:p>
                </w:sdtContent>
              </w:sdt>
              <w:p w:rsidR="00D81C9F" w:rsidRDefault="00D81C9F">
                <w:pPr>
                  <w:pStyle w:val="NoSpacing"/>
                  <w:jc w:val="center"/>
                </w:pPr>
              </w:p>
            </w:tc>
          </w:tr>
        </w:tbl>
        <w:p w:rsidR="00D81C9F" w:rsidRDefault="00D81C9F"/>
        <w:p w:rsidR="00D81C9F" w:rsidRDefault="00D81C9F">
          <w:pPr>
            <w:spacing w:after="200" w:line="276" w:lineRule="auto"/>
          </w:pPr>
          <w:r>
            <w:br w:type="page"/>
          </w:r>
        </w:p>
      </w:sdtContent>
    </w:sdt>
    <w:p w:rsidR="0001065E" w:rsidRDefault="0001065E">
      <w:pPr>
        <w:pStyle w:val="NoSpacing"/>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Description w:val="Masthead"/>
      </w:tblPr>
      <w:tblGrid>
        <w:gridCol w:w="7660"/>
        <w:gridCol w:w="71"/>
        <w:gridCol w:w="3789"/>
      </w:tblGrid>
      <w:tr w:rsidR="0001065E">
        <w:trPr>
          <w:cantSplit/>
          <w:trHeight w:hRule="exact" w:val="5458"/>
          <w:jc w:val="center"/>
        </w:trPr>
        <w:tc>
          <w:tcPr>
            <w:tcW w:w="76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Mar>
              <w:left w:w="0" w:type="dxa"/>
              <w:right w:w="0" w:type="dxa"/>
            </w:tcMar>
            <w:vAlign w:val="bottom"/>
          </w:tcPr>
          <w:p w:rsidR="0001065E" w:rsidRDefault="008161DD">
            <w:pPr>
              <w:pStyle w:val="NoSpacing"/>
            </w:pPr>
            <w:r>
              <w:rPr>
                <w:rFonts w:ascii="Roboto" w:hAnsi="Roboto"/>
                <w:szCs w:val="2"/>
                <w:lang w:val="en-GB" w:eastAsia="en-GB"/>
              </w:rPr>
              <w:drawing>
                <wp:inline distT="0" distB="0" distL="0" distR="0" wp14:anchorId="77036280" wp14:editId="57E6BB24">
                  <wp:extent cx="4432300" cy="3324225"/>
                  <wp:effectExtent l="0" t="0" r="635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0.gstatic.com/images?q=tbn:ANd9GcT0U5VGgQHcRO7OP2BzaysIgjpXs0OnlWrinG9p6CXzAAT96gHUJJmNNA"/>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432300" cy="3324225"/>
                          </a:xfrm>
                          <a:prstGeom prst="rect">
                            <a:avLst/>
                          </a:prstGeom>
                          <a:noFill/>
                          <a:ln>
                            <a:noFill/>
                          </a:ln>
                        </pic:spPr>
                      </pic:pic>
                    </a:graphicData>
                  </a:graphic>
                </wp:inline>
              </w:drawing>
            </w:r>
          </w:p>
        </w:tc>
        <w:tc>
          <w:tcPr>
            <w:tcW w:w="71" w:type="dxa"/>
            <w:tcBorders>
              <w:left w:val="single" w:sz="4" w:space="0" w:color="FFFFFF" w:themeColor="background1"/>
              <w:right w:val="single" w:sz="4" w:space="0" w:color="FFFFFF" w:themeColor="background1"/>
            </w:tcBorders>
            <w:tcMar>
              <w:left w:w="0" w:type="dxa"/>
              <w:right w:w="0" w:type="dxa"/>
            </w:tcMar>
          </w:tcPr>
          <w:p w:rsidR="0001065E" w:rsidRDefault="0001065E">
            <w:pPr>
              <w:pStyle w:val="NoSpacing"/>
            </w:pPr>
          </w:p>
        </w:tc>
        <w:tc>
          <w:tcPr>
            <w:tcW w:w="378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F5C0B" w:themeFill="accent1"/>
          </w:tcPr>
          <w:tbl>
            <w:tblPr>
              <w:tblW w:w="5000" w:type="pct"/>
              <w:tblLayout w:type="fixed"/>
              <w:tblLook w:val="04A0" w:firstRow="1" w:lastRow="0" w:firstColumn="1" w:lastColumn="0" w:noHBand="0" w:noVBand="1"/>
            </w:tblPr>
            <w:tblGrid>
              <w:gridCol w:w="3779"/>
            </w:tblGrid>
            <w:tr w:rsidR="0001065E" w:rsidTr="00A01487">
              <w:trPr>
                <w:trHeight w:val="5410"/>
              </w:trPr>
              <w:tc>
                <w:tcPr>
                  <w:tcW w:w="5000" w:type="pct"/>
                </w:tcPr>
                <w:p w:rsidR="0001065E" w:rsidRDefault="002702A1" w:rsidP="00A01487">
                  <w:pPr>
                    <w:pStyle w:val="Title"/>
                    <w:jc w:val="left"/>
                  </w:pPr>
                  <w:sdt>
                    <w:sdtPr>
                      <w:alias w:val="Subtitle"/>
                      <w:tag w:val="Subtitle"/>
                      <w:id w:val="-1656985340"/>
                      <w:dataBinding w:prefixMappings="xmlns:ns0='http://purl.org/dc/elements/1.1/' xmlns:ns1='http://schemas.openxmlformats.org/package/2006/metadata/core-properties' " w:xpath="/ns1:coreProperties[1]/ns1:contentStatus[1]" w:storeItemID="{6C3C8BC8-F283-45AE-878A-BAB7291924A1}"/>
                      <w:text/>
                    </w:sdtPr>
                    <w:sdtEndPr/>
                    <w:sdtContent>
                      <w:r w:rsidR="00721523">
                        <w:t>Which theory makes the best practice</w:t>
                      </w:r>
                    </w:sdtContent>
                  </w:sdt>
                </w:p>
              </w:tc>
            </w:tr>
            <w:tr w:rsidR="0001065E">
              <w:trPr>
                <w:trHeight w:val="3312"/>
              </w:trPr>
              <w:tc>
                <w:tcPr>
                  <w:tcW w:w="5000" w:type="pct"/>
                  <w:vAlign w:val="bottom"/>
                </w:tcPr>
                <w:p w:rsidR="0001065E" w:rsidRDefault="00D71ADD" w:rsidP="00D71ADD">
                  <w:pPr>
                    <w:pStyle w:val="Subtitle"/>
                    <w:jc w:val="left"/>
                  </w:pPr>
                  <w:r>
                    <w:t>1602434   Sue P</w:t>
                  </w:r>
                </w:p>
              </w:tc>
            </w:tr>
          </w:tbl>
          <w:p w:rsidR="0001065E" w:rsidRDefault="0001065E">
            <w:pPr>
              <w:pStyle w:val="Subtitle"/>
            </w:pPr>
          </w:p>
        </w:tc>
      </w:tr>
      <w:tr w:rsidR="0001065E">
        <w:trPr>
          <w:cantSplit/>
          <w:trHeight w:hRule="exact" w:val="72"/>
          <w:jc w:val="center"/>
        </w:trPr>
        <w:tc>
          <w:tcPr>
            <w:tcW w:w="7660" w:type="dxa"/>
            <w:tcBorders>
              <w:top w:val="single" w:sz="4" w:space="0" w:color="FFFFFF" w:themeColor="background1"/>
            </w:tcBorders>
          </w:tcPr>
          <w:p w:rsidR="0001065E" w:rsidRDefault="0001065E">
            <w:pPr>
              <w:pStyle w:val="NoSpacing"/>
            </w:pPr>
          </w:p>
        </w:tc>
        <w:tc>
          <w:tcPr>
            <w:tcW w:w="71" w:type="dxa"/>
          </w:tcPr>
          <w:p w:rsidR="0001065E" w:rsidRDefault="0001065E">
            <w:pPr>
              <w:pStyle w:val="NoSpacing"/>
            </w:pPr>
          </w:p>
        </w:tc>
        <w:tc>
          <w:tcPr>
            <w:tcW w:w="3789" w:type="dxa"/>
            <w:tcBorders>
              <w:top w:val="single" w:sz="4" w:space="0" w:color="FFFFFF" w:themeColor="background1"/>
            </w:tcBorders>
          </w:tcPr>
          <w:p w:rsidR="0001065E" w:rsidRDefault="0001065E">
            <w:pPr>
              <w:pStyle w:val="NoSpacing"/>
            </w:pPr>
          </w:p>
        </w:tc>
      </w:tr>
      <w:tr w:rsidR="0001065E">
        <w:trPr>
          <w:cantSplit/>
          <w:trHeight w:val="360"/>
          <w:jc w:val="center"/>
        </w:trPr>
        <w:tc>
          <w:tcPr>
            <w:tcW w:w="7660" w:type="dxa"/>
            <w:shd w:val="clear" w:color="auto" w:fill="FFA830" w:themeFill="accent2"/>
            <w:tcMar>
              <w:left w:w="0" w:type="dxa"/>
              <w:right w:w="115" w:type="dxa"/>
            </w:tcMar>
            <w:vAlign w:val="center"/>
          </w:tcPr>
          <w:p w:rsidR="0001065E" w:rsidRDefault="005A390B" w:rsidP="00650328">
            <w:pPr>
              <w:pStyle w:val="Heading4"/>
              <w:outlineLvl w:val="3"/>
            </w:pPr>
            <w:r>
              <w:t>introduction to learning theories</w:t>
            </w:r>
          </w:p>
        </w:tc>
        <w:tc>
          <w:tcPr>
            <w:tcW w:w="71" w:type="dxa"/>
            <w:tcMar>
              <w:left w:w="0" w:type="dxa"/>
              <w:right w:w="0" w:type="dxa"/>
            </w:tcMar>
            <w:vAlign w:val="center"/>
          </w:tcPr>
          <w:p w:rsidR="0001065E" w:rsidRDefault="0001065E">
            <w:pPr>
              <w:pStyle w:val="NoSpacing"/>
            </w:pPr>
          </w:p>
        </w:tc>
        <w:tc>
          <w:tcPr>
            <w:tcW w:w="3789" w:type="dxa"/>
            <w:shd w:val="clear" w:color="auto" w:fill="404040" w:themeFill="text1" w:themeFillTint="BF"/>
            <w:tcMar>
              <w:left w:w="0" w:type="dxa"/>
              <w:right w:w="115" w:type="dxa"/>
            </w:tcMar>
            <w:vAlign w:val="center"/>
          </w:tcPr>
          <w:p w:rsidR="0001065E" w:rsidRDefault="00650328">
            <w:pPr>
              <w:pStyle w:val="Heading4"/>
              <w:outlineLvl w:val="3"/>
            </w:pPr>
            <w:r>
              <w:t>In This scrapbook</w:t>
            </w:r>
          </w:p>
        </w:tc>
      </w:tr>
    </w:tbl>
    <w:p w:rsidR="0001065E" w:rsidRDefault="0001065E">
      <w:pPr>
        <w:sectPr w:rsidR="0001065E" w:rsidSect="00D81C9F">
          <w:headerReference w:type="default" r:id="rId11"/>
          <w:footerReference w:type="default" r:id="rId12"/>
          <w:headerReference w:type="first" r:id="rId13"/>
          <w:pgSz w:w="12240" w:h="15840" w:code="1"/>
          <w:pgMar w:top="720" w:right="576" w:bottom="720" w:left="576" w:header="360" w:footer="720" w:gutter="0"/>
          <w:pgNumType w:start="0"/>
          <w:cols w:space="720"/>
          <w:titlePg/>
          <w:docGrid w:linePitch="360"/>
        </w:sectPr>
      </w:pPr>
    </w:p>
    <w:p w:rsidR="00325063" w:rsidRDefault="009459E4" w:rsidP="005A390B">
      <w:pPr>
        <w:pStyle w:val="Sidebarphoto"/>
        <w:ind w:left="0"/>
        <w:rPr>
          <w:rFonts w:ascii="Arial" w:hAnsi="Arial" w:cs="Arial"/>
          <w:sz w:val="20"/>
          <w:szCs w:val="20"/>
          <w:lang w:eastAsia="en-GB"/>
        </w:rPr>
      </w:pPr>
      <w:r w:rsidRPr="00D837A5">
        <w:rPr>
          <w:rFonts w:ascii="Comic Sans MS" w:hAnsi="Comic Sans MS"/>
          <w:sz w:val="22"/>
        </w:rPr>
        <w:lastRenderedPageBreak/>
        <w:t>Many theories have been discussed in the past</w:t>
      </w:r>
      <w:r w:rsidRPr="00D837A5">
        <w:rPr>
          <w:noProof w:val="0"/>
          <w:sz w:val="22"/>
        </w:rPr>
        <w:t xml:space="preserve">. </w:t>
      </w:r>
      <w:r w:rsidRPr="00D837A5">
        <w:rPr>
          <w:rFonts w:ascii="Comic Sans MS" w:hAnsi="Comic Sans MS"/>
          <w:noProof w:val="0"/>
          <w:sz w:val="22"/>
        </w:rPr>
        <w:t xml:space="preserve">In this scrapbook </w:t>
      </w:r>
      <w:r w:rsidR="008161DD" w:rsidRPr="00D837A5">
        <w:rPr>
          <w:rFonts w:ascii="Comic Sans MS" w:hAnsi="Comic Sans MS"/>
          <w:noProof w:val="0"/>
          <w:sz w:val="22"/>
        </w:rPr>
        <w:t>I</w:t>
      </w:r>
      <w:r w:rsidRPr="00D837A5">
        <w:rPr>
          <w:rFonts w:ascii="Comic Sans MS" w:hAnsi="Comic Sans MS"/>
          <w:noProof w:val="0"/>
          <w:sz w:val="22"/>
        </w:rPr>
        <w:t xml:space="preserve"> will be documenting and looking at 3 theorists in more depth. All three of these theorists are considered classical theorists. Collette </w:t>
      </w:r>
      <w:r w:rsidR="00F8062D">
        <w:rPr>
          <w:rFonts w:ascii="Comic Sans MS" w:hAnsi="Comic Sans MS"/>
          <w:noProof w:val="0"/>
          <w:sz w:val="22"/>
        </w:rPr>
        <w:t>G</w:t>
      </w:r>
      <w:r w:rsidRPr="00D837A5">
        <w:rPr>
          <w:rFonts w:ascii="Comic Sans MS" w:hAnsi="Comic Sans MS"/>
          <w:noProof w:val="0"/>
          <w:sz w:val="22"/>
        </w:rPr>
        <w:t>ray in an interview (sage publishing 2017</w:t>
      </w:r>
      <w:r w:rsidR="008161DD" w:rsidRPr="00D837A5">
        <w:rPr>
          <w:rFonts w:ascii="Comic Sans MS" w:hAnsi="Comic Sans MS"/>
          <w:noProof w:val="0"/>
          <w:sz w:val="22"/>
        </w:rPr>
        <w:t>) talked</w:t>
      </w:r>
      <w:r w:rsidR="00A01487" w:rsidRPr="00D837A5">
        <w:rPr>
          <w:rFonts w:ascii="Comic Sans MS" w:hAnsi="Comic Sans MS"/>
          <w:noProof w:val="0"/>
          <w:sz w:val="22"/>
        </w:rPr>
        <w:t xml:space="preserve"> about their not being one theory she can define, that encompasses all learning that occurs</w:t>
      </w:r>
      <w:r w:rsidR="008161DD" w:rsidRPr="00D837A5">
        <w:rPr>
          <w:rFonts w:ascii="Comic Sans MS" w:hAnsi="Comic Sans MS"/>
          <w:noProof w:val="0"/>
          <w:sz w:val="22"/>
        </w:rPr>
        <w:t xml:space="preserve"> and uses</w:t>
      </w:r>
      <w:r w:rsidR="00A01487" w:rsidRPr="00D837A5">
        <w:rPr>
          <w:rFonts w:ascii="Comic Sans MS" w:hAnsi="Comic Sans MS"/>
          <w:noProof w:val="0"/>
          <w:sz w:val="22"/>
        </w:rPr>
        <w:t xml:space="preserve"> a definition of learning as the acquisition of knowledge </w:t>
      </w:r>
      <w:r w:rsidR="008161DD" w:rsidRPr="00D837A5">
        <w:rPr>
          <w:rFonts w:ascii="Comic Sans MS" w:hAnsi="Comic Sans MS"/>
          <w:noProof w:val="0"/>
          <w:sz w:val="22"/>
        </w:rPr>
        <w:t>and skills. One theory at a time</w:t>
      </w:r>
      <w:r w:rsidR="004017D7">
        <w:rPr>
          <w:rFonts w:ascii="Comic Sans MS" w:hAnsi="Comic Sans MS"/>
          <w:noProof w:val="0"/>
          <w:sz w:val="22"/>
        </w:rPr>
        <w:t>,</w:t>
      </w:r>
      <w:r w:rsidR="008161DD" w:rsidRPr="00D837A5">
        <w:rPr>
          <w:rFonts w:ascii="Comic Sans MS" w:hAnsi="Comic Sans MS"/>
          <w:noProof w:val="0"/>
          <w:sz w:val="22"/>
        </w:rPr>
        <w:t xml:space="preserve"> working on one aspect of learning. Over the years </w:t>
      </w:r>
      <w:r w:rsidR="00D837A5" w:rsidRPr="00D837A5">
        <w:rPr>
          <w:rFonts w:ascii="Comic Sans MS" w:hAnsi="Comic Sans MS"/>
          <w:noProof w:val="0"/>
          <w:sz w:val="22"/>
        </w:rPr>
        <w:t xml:space="preserve">you can </w:t>
      </w:r>
      <w:r w:rsidR="008161DD" w:rsidRPr="00D837A5">
        <w:rPr>
          <w:rFonts w:ascii="Comic Sans MS" w:hAnsi="Comic Sans MS"/>
          <w:noProof w:val="0"/>
          <w:sz w:val="22"/>
        </w:rPr>
        <w:t xml:space="preserve">see theories and how they are delivered go in and out of fashion. However in a rough time line the </w:t>
      </w:r>
      <w:r w:rsidR="00F8062D">
        <w:rPr>
          <w:rFonts w:ascii="Comic Sans MS" w:hAnsi="Comic Sans MS"/>
          <w:noProof w:val="0"/>
          <w:sz w:val="22"/>
        </w:rPr>
        <w:t>behaviourists</w:t>
      </w:r>
      <w:r w:rsidR="008161DD" w:rsidRPr="00D837A5">
        <w:rPr>
          <w:rFonts w:ascii="Comic Sans MS" w:hAnsi="Comic Sans MS"/>
          <w:noProof w:val="0"/>
          <w:sz w:val="22"/>
        </w:rPr>
        <w:t xml:space="preserve"> such as Skinner</w:t>
      </w:r>
      <w:r w:rsidR="00D837A5" w:rsidRPr="00D837A5">
        <w:rPr>
          <w:rFonts w:ascii="Comic Sans MS" w:hAnsi="Comic Sans MS"/>
          <w:noProof w:val="0"/>
          <w:sz w:val="22"/>
        </w:rPr>
        <w:t xml:space="preserve"> were preceded by the philosophers such as Socrates. Vygotsky as seen as belonging to the Constructivists which also </w:t>
      </w:r>
      <w:r w:rsidR="00D837A5" w:rsidRPr="00D837A5">
        <w:rPr>
          <w:rFonts w:ascii="Comic Sans MS" w:hAnsi="Comic Sans MS"/>
          <w:noProof w:val="0"/>
          <w:sz w:val="22"/>
        </w:rPr>
        <w:lastRenderedPageBreak/>
        <w:t>included the m</w:t>
      </w:r>
      <w:r w:rsidR="00FD45F1">
        <w:rPr>
          <w:rFonts w:ascii="Comic Sans MS" w:hAnsi="Comic Sans MS"/>
          <w:noProof w:val="0"/>
          <w:sz w:val="22"/>
        </w:rPr>
        <w:t>uch published Jean</w:t>
      </w:r>
      <w:r w:rsidR="001D65FC">
        <w:rPr>
          <w:rFonts w:ascii="Comic Sans MS" w:hAnsi="Comic Sans MS"/>
          <w:noProof w:val="0"/>
          <w:sz w:val="22"/>
        </w:rPr>
        <w:t xml:space="preserve"> Piaget </w:t>
      </w:r>
      <w:r w:rsidR="00FD45F1">
        <w:rPr>
          <w:rFonts w:ascii="Comic Sans MS" w:hAnsi="Comic Sans MS"/>
          <w:noProof w:val="0"/>
          <w:sz w:val="22"/>
        </w:rPr>
        <w:t>this is t</w:t>
      </w:r>
      <w:r w:rsidR="001D65FC">
        <w:rPr>
          <w:rFonts w:ascii="Comic Sans MS" w:hAnsi="Comic Sans MS"/>
          <w:noProof w:val="0"/>
          <w:sz w:val="22"/>
        </w:rPr>
        <w:t>he</w:t>
      </w:r>
      <w:r w:rsidR="00D837A5">
        <w:rPr>
          <w:rFonts w:ascii="Comic Sans MS" w:hAnsi="Comic Sans MS"/>
          <w:noProof w:val="0"/>
          <w:sz w:val="22"/>
        </w:rPr>
        <w:t xml:space="preserve"> final theorist that is examined in more depth</w:t>
      </w:r>
      <w:r w:rsidR="00FD45F1">
        <w:rPr>
          <w:rFonts w:ascii="Comic Sans MS" w:hAnsi="Comic Sans MS"/>
          <w:noProof w:val="0"/>
          <w:sz w:val="22"/>
        </w:rPr>
        <w:t xml:space="preserve">. Is also a cognitivist but has several differences in thinking to Vygotsky. Maria Montessori </w:t>
      </w:r>
      <w:r w:rsidR="00D837A5">
        <w:rPr>
          <w:rFonts w:ascii="Comic Sans MS" w:hAnsi="Comic Sans MS"/>
          <w:noProof w:val="0"/>
          <w:sz w:val="22"/>
        </w:rPr>
        <w:t>theories are l</w:t>
      </w:r>
      <w:r w:rsidR="00FD45F1">
        <w:rPr>
          <w:rFonts w:ascii="Comic Sans MS" w:hAnsi="Comic Sans MS"/>
          <w:noProof w:val="0"/>
          <w:sz w:val="22"/>
        </w:rPr>
        <w:t>ink</w:t>
      </w:r>
      <w:r w:rsidR="00D837A5">
        <w:rPr>
          <w:rFonts w:ascii="Comic Sans MS" w:hAnsi="Comic Sans MS"/>
          <w:noProof w:val="0"/>
          <w:sz w:val="22"/>
        </w:rPr>
        <w:t xml:space="preserve">ed with those of Maslow and Carl </w:t>
      </w:r>
      <w:r w:rsidR="00FD45F1">
        <w:rPr>
          <w:rFonts w:ascii="Comic Sans MS" w:hAnsi="Comic Sans MS"/>
          <w:noProof w:val="0"/>
          <w:sz w:val="22"/>
        </w:rPr>
        <w:t>Rogers are</w:t>
      </w:r>
      <w:r w:rsidR="001D65FC">
        <w:rPr>
          <w:rFonts w:ascii="Comic Sans MS" w:hAnsi="Comic Sans MS"/>
          <w:noProof w:val="0"/>
          <w:sz w:val="22"/>
        </w:rPr>
        <w:t xml:space="preserve"> known as</w:t>
      </w:r>
      <w:r w:rsidR="00FD45F1">
        <w:rPr>
          <w:rFonts w:ascii="Comic Sans MS" w:hAnsi="Comic Sans MS"/>
          <w:noProof w:val="0"/>
          <w:sz w:val="22"/>
        </w:rPr>
        <w:t xml:space="preserve"> humanists then followed</w:t>
      </w:r>
      <w:r w:rsidR="00D837A5">
        <w:rPr>
          <w:rFonts w:ascii="Comic Sans MS" w:hAnsi="Comic Sans MS"/>
          <w:noProof w:val="0"/>
          <w:sz w:val="22"/>
        </w:rPr>
        <w:t xml:space="preserve">. </w:t>
      </w:r>
      <w:r w:rsidR="00325063">
        <w:rPr>
          <w:rFonts w:ascii="Comic Sans MS" w:hAnsi="Comic Sans MS"/>
          <w:noProof w:val="0"/>
          <w:sz w:val="22"/>
        </w:rPr>
        <w:t>Neuroalism</w:t>
      </w:r>
      <w:r w:rsidR="00D837A5">
        <w:rPr>
          <w:rFonts w:ascii="Comic Sans MS" w:hAnsi="Comic Sans MS"/>
          <w:noProof w:val="0"/>
          <w:sz w:val="22"/>
        </w:rPr>
        <w:t xml:space="preserve"> and more contemporary theories</w:t>
      </w:r>
      <w:r w:rsidR="00325063">
        <w:rPr>
          <w:rFonts w:ascii="Comic Sans MS" w:hAnsi="Comic Sans MS"/>
          <w:noProof w:val="0"/>
          <w:sz w:val="22"/>
        </w:rPr>
        <w:t xml:space="preserve"> are copious and include learning styles, classroom management and the teaching and developm</w:t>
      </w:r>
      <w:r w:rsidR="00040D02">
        <w:rPr>
          <w:rFonts w:ascii="Comic Sans MS" w:hAnsi="Comic Sans MS"/>
          <w:noProof w:val="0"/>
          <w:sz w:val="22"/>
        </w:rPr>
        <w:t>ent of learners t</w:t>
      </w:r>
      <w:r w:rsidR="001D65FC">
        <w:rPr>
          <w:rFonts w:ascii="Comic Sans MS" w:hAnsi="Comic Sans MS"/>
          <w:noProof w:val="0"/>
          <w:sz w:val="22"/>
        </w:rPr>
        <w:t>hinking skills. These theories are deemed to be more modern and the more prolific.</w:t>
      </w:r>
    </w:p>
    <w:p w:rsidR="005A390B" w:rsidRDefault="005A390B" w:rsidP="005A390B">
      <w:pPr>
        <w:pStyle w:val="Sidebarphoto"/>
        <w:ind w:left="0"/>
        <w:rPr>
          <w:rFonts w:ascii="Arial" w:hAnsi="Arial" w:cs="Arial"/>
          <w:sz w:val="20"/>
          <w:szCs w:val="20"/>
          <w:lang w:eastAsia="en-GB"/>
        </w:rPr>
      </w:pPr>
    </w:p>
    <w:p w:rsidR="005A390B" w:rsidRDefault="005A390B" w:rsidP="005A390B">
      <w:pPr>
        <w:pStyle w:val="Sidebarphoto"/>
        <w:ind w:left="0"/>
        <w:rPr>
          <w:rFonts w:ascii="Arial" w:hAnsi="Arial" w:cs="Arial"/>
          <w:sz w:val="20"/>
          <w:szCs w:val="20"/>
          <w:lang w:eastAsia="en-GB"/>
        </w:rPr>
      </w:pPr>
    </w:p>
    <w:p w:rsidR="005A390B" w:rsidRDefault="005A390B" w:rsidP="005A390B">
      <w:pPr>
        <w:pStyle w:val="Sidebarphoto"/>
        <w:ind w:left="0"/>
        <w:rPr>
          <w:rFonts w:ascii="Arial" w:hAnsi="Arial" w:cs="Arial"/>
          <w:sz w:val="20"/>
          <w:szCs w:val="20"/>
          <w:lang w:eastAsia="en-GB"/>
        </w:rPr>
      </w:pPr>
    </w:p>
    <w:p w:rsidR="005A390B" w:rsidRDefault="005A390B" w:rsidP="005A390B">
      <w:pPr>
        <w:pStyle w:val="Sidebarphoto"/>
        <w:ind w:left="0"/>
        <w:rPr>
          <w:rFonts w:ascii="Arial" w:hAnsi="Arial" w:cs="Arial"/>
          <w:sz w:val="20"/>
          <w:szCs w:val="20"/>
          <w:lang w:eastAsia="en-GB"/>
        </w:rPr>
      </w:pPr>
    </w:p>
    <w:p w:rsidR="005A390B" w:rsidRDefault="005A390B" w:rsidP="005A390B">
      <w:pPr>
        <w:pStyle w:val="Sidebarphoto"/>
        <w:ind w:left="0"/>
        <w:rPr>
          <w:rFonts w:ascii="Arial" w:hAnsi="Arial" w:cs="Arial"/>
          <w:sz w:val="20"/>
          <w:szCs w:val="20"/>
          <w:lang w:eastAsia="en-GB"/>
        </w:rPr>
      </w:pPr>
    </w:p>
    <w:p w:rsidR="005A390B" w:rsidRDefault="005A390B" w:rsidP="005A390B">
      <w:pPr>
        <w:pStyle w:val="Sidebarphoto"/>
        <w:ind w:left="0"/>
        <w:rPr>
          <w:rFonts w:ascii="Arial" w:hAnsi="Arial" w:cs="Arial"/>
          <w:sz w:val="20"/>
          <w:szCs w:val="20"/>
          <w:lang w:eastAsia="en-GB"/>
        </w:rPr>
      </w:pPr>
    </w:p>
    <w:p w:rsidR="005A390B" w:rsidRDefault="005A390B" w:rsidP="005A390B">
      <w:pPr>
        <w:pStyle w:val="Sidebarphoto"/>
        <w:ind w:left="0"/>
        <w:rPr>
          <w:rFonts w:ascii="Arial" w:hAnsi="Arial" w:cs="Arial"/>
          <w:sz w:val="20"/>
          <w:szCs w:val="20"/>
          <w:lang w:eastAsia="en-GB"/>
        </w:rPr>
      </w:pPr>
    </w:p>
    <w:p w:rsidR="00325063" w:rsidRDefault="00325063" w:rsidP="008161DD">
      <w:pPr>
        <w:pStyle w:val="Sidebarphoto"/>
        <w:rPr>
          <w:rFonts w:ascii="Arial" w:hAnsi="Arial" w:cs="Arial"/>
          <w:sz w:val="20"/>
          <w:szCs w:val="20"/>
          <w:lang w:eastAsia="en-GB"/>
        </w:rPr>
      </w:pPr>
    </w:p>
    <w:p w:rsidR="00325063" w:rsidRDefault="00325063" w:rsidP="008161DD">
      <w:pPr>
        <w:pStyle w:val="Sidebarphoto"/>
        <w:rPr>
          <w:rFonts w:ascii="Arial" w:hAnsi="Arial" w:cs="Arial"/>
          <w:sz w:val="20"/>
          <w:szCs w:val="20"/>
          <w:lang w:eastAsia="en-GB"/>
        </w:rPr>
      </w:pPr>
    </w:p>
    <w:p w:rsidR="0001065E" w:rsidRPr="00D837A5" w:rsidRDefault="00325063" w:rsidP="008161DD">
      <w:pPr>
        <w:pStyle w:val="Sidebarphoto"/>
        <w:rPr>
          <w:sz w:val="22"/>
        </w:rPr>
      </w:pPr>
      <w:r>
        <w:rPr>
          <w:rFonts w:ascii="Comic Sans MS" w:hAnsi="Comic Sans MS"/>
          <w:noProof w:val="0"/>
          <w:sz w:val="22"/>
        </w:rPr>
        <w:t xml:space="preserve"> </w:t>
      </w:r>
      <w:r>
        <w:rPr>
          <w:lang w:eastAsia="en-GB"/>
        </w:rPr>
        <w:drawing>
          <wp:inline distT="0" distB="0" distL="0" distR="0" wp14:anchorId="6EE8ADDD" wp14:editId="6F62E534">
            <wp:extent cx="1685925" cy="926259"/>
            <wp:effectExtent l="57150" t="57150" r="47625" b="4572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1688900" cy="927893"/>
                    </a:xfrm>
                    <a:prstGeom prst="rect">
                      <a:avLst/>
                    </a:prstGeom>
                    <a:noFill/>
                    <a:ln>
                      <a:noFill/>
                    </a:ln>
                    <a:scene3d>
                      <a:camera prst="orthographicFront"/>
                      <a:lightRig rig="threePt" dir="t"/>
                    </a:scene3d>
                    <a:sp3d contourW="12700">
                      <a:bevelT w="12700" h="0"/>
                      <a:contourClr>
                        <a:sysClr val="window" lastClr="FFFFFF"/>
                      </a:contourClr>
                    </a:sp3d>
                    <a:extLst>
                      <a:ext uri="{53640926-AAD7-44D8-BBD7-CCE9431645EC}">
                        <a14:shadowObscured xmlns:a14="http://schemas.microsoft.com/office/drawing/2010/main"/>
                      </a:ext>
                    </a:extLst>
                  </pic:spPr>
                </pic:pic>
              </a:graphicData>
            </a:graphic>
          </wp:inline>
        </w:drawing>
      </w:r>
    </w:p>
    <w:p w:rsidR="0001065E" w:rsidRDefault="00154F69">
      <w:r>
        <w:rPr>
          <w:noProof/>
          <w:lang w:eastAsia="en-GB"/>
        </w:rPr>
        <mc:AlternateContent>
          <mc:Choice Requires="wps">
            <w:drawing>
              <wp:anchor distT="0" distB="0" distL="114300" distR="114300" simplePos="0" relativeHeight="251734016" behindDoc="0" locked="0" layoutInCell="1" allowOverlap="1" wp14:anchorId="043D0576" wp14:editId="340723AF">
                <wp:simplePos x="0" y="0"/>
                <wp:positionH relativeFrom="column">
                  <wp:posOffset>156210</wp:posOffset>
                </wp:positionH>
                <wp:positionV relativeFrom="paragraph">
                  <wp:posOffset>2341245</wp:posOffset>
                </wp:positionV>
                <wp:extent cx="962025" cy="1403985"/>
                <wp:effectExtent l="0" t="0" r="28575" b="26670"/>
                <wp:wrapNone/>
                <wp:docPr id="6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1403985"/>
                        </a:xfrm>
                        <a:prstGeom prst="rect">
                          <a:avLst/>
                        </a:prstGeom>
                        <a:solidFill>
                          <a:srgbClr val="FFFFFF"/>
                        </a:solidFill>
                        <a:ln w="9525">
                          <a:solidFill>
                            <a:srgbClr val="000000"/>
                          </a:solidFill>
                          <a:miter lim="800000"/>
                          <a:headEnd/>
                          <a:tailEnd/>
                        </a:ln>
                      </wps:spPr>
                      <wps:txbx>
                        <w:txbxContent>
                          <w:p w:rsidR="00FD45F1" w:rsidRDefault="00154F69">
                            <w:r>
                              <w:t>(1896-1980)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margin-left:12.3pt;margin-top:184.35pt;width:75.75pt;height:110.55pt;z-index:2517340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">
                <v:textbox style="mso-fit-shape-to-text:t">
                  <w:txbxContent>
                    <w:p w:rsidR="00FD45F1" w:rsidRDefault="00154F69">
                      <w:r>
                        <w:t>(1896-1980)</w:t>
                      </w:r>
                    </w:p>
                  </w:txbxContent>
                </v:textbox>
              </v:shape>
            </w:pict>
          </mc:Fallback>
        </mc:AlternateContent>
      </w:r>
      <w:r w:rsidR="009459E4">
        <w:rPr>
          <w:rFonts w:ascii="Arial" w:hAnsi="Arial" w:cs="Arial"/>
          <w:noProof/>
          <w:color w:val="001BA0"/>
          <w:sz w:val="20"/>
          <w:szCs w:val="20"/>
          <w:lang w:eastAsia="en-GB"/>
        </w:rPr>
        <w:drawing>
          <wp:inline distT="0" distB="0" distL="0" distR="0" wp14:anchorId="28C1F5E1" wp14:editId="34029414">
            <wp:extent cx="1513786" cy="1133475"/>
            <wp:effectExtent l="0" t="0" r="0" b="0"/>
            <wp:docPr id="12" name="Picture 12" descr="Image result for vygotsky">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ygotsky">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13786" cy="1133475"/>
                    </a:xfrm>
                    <a:prstGeom prst="rect">
                      <a:avLst/>
                    </a:prstGeom>
                    <a:noFill/>
                    <a:ln>
                      <a:noFill/>
                    </a:ln>
                  </pic:spPr>
                </pic:pic>
              </a:graphicData>
            </a:graphic>
          </wp:inline>
        </w:drawing>
      </w:r>
      <w:r>
        <w:t xml:space="preserve"> </w:t>
      </w:r>
      <w:r>
        <w:rPr>
          <w:rFonts w:ascii="Arial" w:hAnsi="Arial" w:cs="Arial"/>
          <w:noProof/>
          <w:sz w:val="20"/>
          <w:szCs w:val="20"/>
          <w:lang w:eastAsia="en-GB"/>
        </w:rPr>
        <w:drawing>
          <wp:inline distT="0" distB="0" distL="0" distR="0" wp14:anchorId="539A7BA7" wp14:editId="68869B58">
            <wp:extent cx="1047750" cy="12096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ontessori"/>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1047750" cy="1209675"/>
                    </a:xfrm>
                    <a:prstGeom prst="rect">
                      <a:avLst/>
                    </a:prstGeom>
                    <a:noFill/>
                    <a:ln>
                      <a:noFill/>
                    </a:ln>
                  </pic:spPr>
                </pic:pic>
              </a:graphicData>
            </a:graphic>
          </wp:inline>
        </w:drawing>
      </w:r>
      <w:r w:rsidR="00797CD0">
        <w:br w:type="column"/>
      </w:r>
      <w:r w:rsidR="00797CD0">
        <w:rPr>
          <w:noProof/>
          <w:lang w:eastAsia="en-GB"/>
        </w:rPr>
        <w:lastRenderedPageBreak/>
        <w:drawing>
          <wp:anchor distT="0" distB="45720" distL="114300" distR="114300" simplePos="0" relativeHeight="251658240" behindDoc="0" locked="0" layoutInCell="0" allowOverlap="1" wp14:anchorId="4C8D075B" wp14:editId="59600AAB">
            <wp:simplePos x="0" y="0"/>
            <wp:positionH relativeFrom="page">
              <wp:posOffset>3310255</wp:posOffset>
            </wp:positionH>
            <wp:positionV relativeFrom="page">
              <wp:posOffset>596900</wp:posOffset>
            </wp:positionV>
            <wp:extent cx="3860800" cy="2601595"/>
            <wp:effectExtent l="209550" t="323850" r="330200" b="46545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28747.jpg"/>
                    <pic:cNvPicPr/>
                  </pic:nvPicPr>
                  <pic:blipFill>
                    <a:blip r:embed="rId18" cstate="print">
                      <a:extLst>
                        <a:ext uri="{28A0092B-C50C-407E-A947-70E740481C1C}">
                          <a14:useLocalDpi xmlns:a14="http://schemas.microsoft.com/office/drawing/2010/main" val="0"/>
                        </a:ext>
                      </a:extLst>
                    </a:blip>
                    <a:stretch>
                      <a:fillRect/>
                    </a:stretch>
                  </pic:blipFill>
                  <pic:spPr>
                    <a:xfrm rot="698513">
                      <a:off x="0" y="0"/>
                      <a:ext cx="3860800" cy="2601595"/>
                    </a:xfrm>
                    <a:prstGeom prst="rect">
                      <a:avLst/>
                    </a:prstGeom>
                    <a:solidFill>
                      <a:srgbClr val="FFFFFF">
                        <a:shade val="85000"/>
                      </a:srgbClr>
                    </a:solidFill>
                    <a:ln w="104775"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797CD0">
        <w:rPr>
          <w:noProof/>
          <w:lang w:eastAsia="en-GB"/>
        </w:rPr>
        <mc:AlternateContent>
          <mc:Choice Requires="wps">
            <w:drawing>
              <wp:inline distT="0" distB="0" distL="0" distR="0" wp14:anchorId="54862F71" wp14:editId="3AD6DC6A">
                <wp:extent cx="2790825" cy="1137036"/>
                <wp:effectExtent l="0" t="0" r="9525" b="6350"/>
                <wp:docPr id="10" name="Text Box 10"/>
                <wp:cNvGraphicFramePr/>
                <a:graphic xmlns:a="http://schemas.openxmlformats.org/drawingml/2006/main">
                  <a:graphicData uri="http://schemas.microsoft.com/office/word/2010/wordprocessingShape">
                    <wps:wsp>
                      <wps:cNvSpPr txBox="1"/>
                      <wps:spPr>
                        <a:xfrm>
                          <a:off x="0" y="0"/>
                          <a:ext cx="2790825" cy="11370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065E" w:rsidRDefault="00925192">
                            <w:pPr>
                              <w:pStyle w:val="Heading3"/>
                            </w:pPr>
                            <w:r>
                              <w:t>B F Skinner</w:t>
                            </w:r>
                          </w:p>
                          <w:p w:rsidR="0001065E" w:rsidRDefault="00925192">
                            <w:pPr>
                              <w:pStyle w:val="Name"/>
                            </w:pPr>
                            <w:r>
                              <w:rPr>
                                <w:rStyle w:val="Emphasis"/>
                              </w:rPr>
                              <w:t>1904-1990</w:t>
                            </w:r>
                          </w:p>
                        </w:txbxContent>
                      </wps:txbx>
                      <wps:bodyPr rot="0" spcFirstLastPara="0" vertOverflow="overflow" horzOverflow="overflow" vert="horz" wrap="square" lIns="0" tIns="182880" rIns="0" bIns="0" numCol="1" spcCol="0" rtlCol="0" fromWordArt="0" anchor="t" anchorCtr="0" forceAA="0" compatLnSpc="1">
                        <a:prstTxWarp prst="textNoShape">
                          <a:avLst/>
                        </a:prstTxWarp>
                        <a:noAutofit/>
                      </wps:bodyPr>
                    </wps:wsp>
                  </a:graphicData>
                </a:graphic>
              </wp:inline>
            </w:drawing>
          </mc:Choice>
          <mc:Fallback>
            <w:pict>
              <v:shape id="Text Box 10" o:spid="_x0000_s1028" type="#_x0000_t202" style="width:219.75pt;height:89.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" filled="f" stroked="f" strokeweight=".5pt">
                <v:textbox inset="0,14.4pt,0,0">
                  <w:txbxContent>
                    <w:p w:rsidR="0001065E" w:rsidRDefault="00925192">
                      <w:pPr>
                        <w:pStyle w:val="Heading3"/>
                      </w:pPr>
                      <w:r>
                        <w:t>B F Skinner</w:t>
                      </w:r>
                    </w:p>
                    <w:p w:rsidR="0001065E" w:rsidRDefault="00925192">
                      <w:pPr>
                        <w:pStyle w:val="Name"/>
                      </w:pPr>
                      <w:r>
                        <w:rPr>
                          <w:rStyle w:val="Emphasis"/>
                        </w:rPr>
                        <w:t>1904-1990</w:t>
                      </w:r>
                    </w:p>
                  </w:txbxContent>
                </v:textbox>
                <w10:anchorlock/>
              </v:shape>
            </w:pict>
          </mc:Fallback>
        </mc:AlternateContent>
      </w:r>
    </w:p>
    <w:p w:rsidR="0001065E" w:rsidRPr="00AF622F" w:rsidRDefault="0001065E" w:rsidP="00AF622F">
      <w:pPr>
        <w:rPr>
          <w:rFonts w:ascii="Comic Sans MS" w:hAnsi="Comic Sans MS"/>
          <w:sz w:val="24"/>
          <w:szCs w:val="24"/>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Information Box"/>
      </w:tblPr>
      <w:tblGrid>
        <w:gridCol w:w="3475"/>
      </w:tblGrid>
      <w:tr w:rsidR="00B8605F">
        <w:trPr>
          <w:trHeight w:val="360"/>
        </w:trPr>
        <w:tc>
          <w:tcPr>
            <w:tcW w:w="3475" w:type="dxa"/>
            <w:shd w:val="clear" w:color="auto" w:fill="FF5C0B" w:themeFill="accent1"/>
            <w:tcMar>
              <w:left w:w="0" w:type="dxa"/>
              <w:right w:w="115" w:type="dxa"/>
            </w:tcMar>
            <w:vAlign w:val="center"/>
          </w:tcPr>
          <w:p w:rsidR="0001065E" w:rsidRDefault="00AF622F">
            <w:pPr>
              <w:pStyle w:val="Heading4"/>
              <w:outlineLvl w:val="3"/>
              <w:rPr>
                <w:lang w:val="en"/>
              </w:rPr>
            </w:pPr>
            <w:r>
              <w:rPr>
                <w:rFonts w:ascii="Comic Sans MS" w:hAnsi="Comic Sans MS"/>
                <w:sz w:val="24"/>
                <w:szCs w:val="24"/>
              </w:rPr>
              <w:t xml:space="preserve">Who was </w:t>
            </w:r>
            <w:r w:rsidR="00AA6164">
              <w:rPr>
                <w:rFonts w:ascii="Comic Sans MS" w:hAnsi="Comic Sans MS"/>
                <w:sz w:val="24"/>
                <w:szCs w:val="24"/>
              </w:rPr>
              <w:t>SKINNER?</w:t>
            </w:r>
          </w:p>
        </w:tc>
      </w:tr>
      <w:tr w:rsidR="00B8605F">
        <w:tc>
          <w:tcPr>
            <w:tcW w:w="3475" w:type="dxa"/>
            <w:shd w:val="clear" w:color="auto" w:fill="F2F2F2" w:themeFill="background1" w:themeFillShade="F2"/>
            <w:tcMar>
              <w:top w:w="144" w:type="dxa"/>
              <w:left w:w="216" w:type="dxa"/>
              <w:right w:w="144" w:type="dxa"/>
            </w:tcMar>
            <w:vAlign w:val="center"/>
          </w:tcPr>
          <w:p w:rsidR="0001065E" w:rsidRPr="00AF622F" w:rsidRDefault="00AF622F" w:rsidP="00050168">
            <w:pPr>
              <w:pStyle w:val="ContactInfo"/>
              <w:rPr>
                <w:rFonts w:ascii="Comic Sans MS" w:hAnsi="Comic Sans MS"/>
                <w:sz w:val="22"/>
                <w:lang w:val="en"/>
              </w:rPr>
            </w:pPr>
            <w:r>
              <w:rPr>
                <w:rFonts w:ascii="Comic Sans MS" w:hAnsi="Comic Sans MS"/>
                <w:sz w:val="22"/>
                <w:lang w:val="en"/>
              </w:rPr>
              <w:t xml:space="preserve">Benjamin Fredrick Skinner was an American behavioral </w:t>
            </w:r>
            <w:r w:rsidR="003311A0">
              <w:rPr>
                <w:rFonts w:ascii="Comic Sans MS" w:hAnsi="Comic Sans MS"/>
                <w:sz w:val="22"/>
                <w:lang w:val="en"/>
              </w:rPr>
              <w:t xml:space="preserve">psychologist, who was also an author and a social philosopher. His thinking stemmed from </w:t>
            </w:r>
            <w:r w:rsidR="004948A2">
              <w:rPr>
                <w:rFonts w:ascii="Comic Sans MS" w:hAnsi="Comic Sans MS"/>
                <w:sz w:val="22"/>
                <w:lang w:val="en"/>
              </w:rPr>
              <w:t>the behaviorist</w:t>
            </w:r>
            <w:r w:rsidR="003311A0">
              <w:rPr>
                <w:rFonts w:ascii="Comic Sans MS" w:hAnsi="Comic Sans MS"/>
                <w:sz w:val="22"/>
                <w:lang w:val="en"/>
              </w:rPr>
              <w:t xml:space="preserve"> school of thought </w:t>
            </w:r>
            <w:r w:rsidR="004948A2">
              <w:rPr>
                <w:rFonts w:ascii="Comic Sans MS" w:hAnsi="Comic Sans MS"/>
                <w:sz w:val="22"/>
                <w:lang w:val="en"/>
              </w:rPr>
              <w:t>and</w:t>
            </w:r>
            <w:r w:rsidR="003311A0">
              <w:rPr>
                <w:rFonts w:ascii="Comic Sans MS" w:hAnsi="Comic Sans MS"/>
                <w:sz w:val="22"/>
                <w:lang w:val="en"/>
              </w:rPr>
              <w:t xml:space="preserve"> was heavily influenced</w:t>
            </w:r>
            <w:r w:rsidR="004948A2">
              <w:rPr>
                <w:rFonts w:ascii="Comic Sans MS" w:hAnsi="Comic Sans MS"/>
                <w:sz w:val="22"/>
                <w:lang w:val="en"/>
              </w:rPr>
              <w:t xml:space="preserve"> by </w:t>
            </w:r>
            <w:r w:rsidR="00050168">
              <w:rPr>
                <w:rFonts w:ascii="Comic Sans MS" w:hAnsi="Comic Sans MS"/>
                <w:sz w:val="22"/>
                <w:lang w:val="en"/>
              </w:rPr>
              <w:t>fellow behaviorist Thorndike However</w:t>
            </w:r>
            <w:r w:rsidR="004948A2">
              <w:rPr>
                <w:rFonts w:ascii="Comic Sans MS" w:hAnsi="Comic Sans MS"/>
                <w:sz w:val="22"/>
                <w:lang w:val="en"/>
              </w:rPr>
              <w:t xml:space="preserve"> he disagrees with fellow behaviorist Pavlov </w:t>
            </w:r>
            <w:r w:rsidR="00901E5A">
              <w:rPr>
                <w:rFonts w:ascii="Comic Sans MS" w:hAnsi="Comic Sans MS"/>
                <w:sz w:val="22"/>
                <w:lang w:val="en"/>
              </w:rPr>
              <w:t>whose theory of classical conditioning assumes the learner learns inactively. His own theory is that of operant conditioning where learning involves positive or negative reinforcement and consequences to actions.</w:t>
            </w:r>
          </w:p>
        </w:tc>
      </w:tr>
    </w:tbl>
    <w:p w:rsidR="0001065E" w:rsidRDefault="00797CD0">
      <w:pPr>
        <w:rPr>
          <w:lang w:val="en"/>
        </w:rPr>
        <w:sectPr w:rsidR="0001065E" w:rsidSect="00D837A5">
          <w:type w:val="continuous"/>
          <w:pgSz w:w="12240" w:h="15840" w:code="1"/>
          <w:pgMar w:top="720" w:right="576" w:bottom="720" w:left="576" w:header="360" w:footer="720" w:gutter="0"/>
          <w:cols w:num="3" w:space="504"/>
          <w:titlePg/>
          <w:docGrid w:linePitch="360"/>
        </w:sectPr>
      </w:pPr>
      <w:r>
        <w:rPr>
          <w:noProof/>
          <w:lang w:eastAsia="en-GB"/>
        </w:rPr>
        <mc:AlternateContent>
          <mc:Choice Requires="wps">
            <w:drawing>
              <wp:anchor distT="228600" distB="0" distL="114300" distR="114300" simplePos="0" relativeHeight="251694080" behindDoc="0" locked="0" layoutInCell="0" allowOverlap="1" wp14:anchorId="06A1D06D" wp14:editId="08C58F43">
                <wp:simplePos x="0" y="0"/>
                <wp:positionH relativeFrom="page">
                  <wp:posOffset>228600</wp:posOffset>
                </wp:positionH>
                <wp:positionV relativeFrom="page">
                  <wp:posOffset>5879465</wp:posOffset>
                </wp:positionV>
                <wp:extent cx="7315200" cy="137160"/>
                <wp:effectExtent l="0" t="0" r="0" b="0"/>
                <wp:wrapTopAndBottom/>
                <wp:docPr id="1" name="Rectangle 1"/>
                <wp:cNvGraphicFramePr/>
                <a:graphic xmlns:a="http://schemas.openxmlformats.org/drawingml/2006/main">
                  <a:graphicData uri="http://schemas.microsoft.com/office/word/2010/wordprocessingShape">
                    <wps:wsp>
                      <wps:cNvSpPr/>
                      <wps:spPr>
                        <a:xfrm>
                          <a:off x="0" y="0"/>
                          <a:ext cx="7315200" cy="13716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6" style="position:absolute;margin-left:18pt;margin-top:462.95pt;width:8in;height:10.8pt;z-index:251694080;visibility:visible;mso-wrap-style:square;mso-width-percent:0;mso-height-percent:0;mso-wrap-distance-left:9pt;mso-wrap-distance-top:18pt;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" o:allowincell="f" fillcolor="#ffa830 [3205]" stroked="f" strokeweight="2pt">
                <w10:wrap type="topAndBottom" anchorx="page" anchory="page"/>
              </v:rect>
            </w:pict>
          </mc:Fallback>
        </mc:AlternateContent>
      </w:r>
    </w:p>
    <w:p w:rsidR="0001065E" w:rsidRDefault="0001065E"/>
    <w:p w:rsidR="0001065E" w:rsidRDefault="00797CD0">
      <w:pPr>
        <w:pStyle w:val="NoSpacing"/>
      </w:pPr>
      <w:r>
        <w:rPr>
          <w:lang w:val="en-GB" w:eastAsia="en-GB"/>
        </w:rPr>
        <w:drawing>
          <wp:anchor distT="0" distB="0" distL="114300" distR="114300" simplePos="0" relativeHeight="251664384" behindDoc="0" locked="0" layoutInCell="0" allowOverlap="0" wp14:anchorId="1E15B085" wp14:editId="4121941D">
            <wp:simplePos x="0" y="0"/>
            <wp:positionH relativeFrom="page">
              <wp:posOffset>737235</wp:posOffset>
            </wp:positionH>
            <wp:positionV relativeFrom="page">
              <wp:posOffset>7429500</wp:posOffset>
            </wp:positionV>
            <wp:extent cx="1558290" cy="1169035"/>
            <wp:effectExtent l="190500" t="133350" r="213360" b="16446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bwMode="auto">
                    <a:xfrm rot="155353">
                      <a:off x="0" y="0"/>
                      <a:ext cx="1558290" cy="1169035"/>
                    </a:xfrm>
                    <a:prstGeom prst="rect">
                      <a:avLst/>
                    </a:prstGeom>
                    <a:solidFill>
                      <a:srgbClr val="FFFFFF">
                        <a:shade val="85000"/>
                      </a:srgbClr>
                    </a:solidFill>
                    <a:ln w="66675"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column"/>
      </w:r>
    </w:p>
    <w:p w:rsidR="0001065E" w:rsidRDefault="0001065E" w:rsidP="00DA6CA7"/>
    <w:p w:rsidR="0001065E" w:rsidRDefault="00AA77E5" w:rsidP="00901E5A">
      <w:pPr>
        <w:ind w:left="720"/>
      </w:pPr>
      <w:r>
        <w:rPr>
          <w:noProof/>
          <w:lang w:eastAsia="en-GB"/>
        </w:rPr>
        <mc:AlternateContent>
          <mc:Choice Requires="wps">
            <w:drawing>
              <wp:anchor distT="0" distB="18415" distL="114300" distR="114300" simplePos="0" relativeHeight="251663360" behindDoc="0" locked="0" layoutInCell="0" allowOverlap="0" wp14:anchorId="403C0669" wp14:editId="59CEB6DF">
                <wp:simplePos x="0" y="0"/>
                <wp:positionH relativeFrom="page">
                  <wp:posOffset>2752725</wp:posOffset>
                </wp:positionH>
                <wp:positionV relativeFrom="page">
                  <wp:posOffset>6019800</wp:posOffset>
                </wp:positionV>
                <wp:extent cx="4798695" cy="3562350"/>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4798695" cy="3562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065E" w:rsidRDefault="00901E5A">
                            <w:pPr>
                              <w:pStyle w:val="Heading3"/>
                            </w:pPr>
                            <w:r>
                              <w:t>Skinners Box</w:t>
                            </w:r>
                          </w:p>
                          <w:p w:rsidR="00050168" w:rsidRDefault="00901E5A">
                            <w:pPr>
                              <w:pStyle w:val="Name"/>
                              <w:rPr>
                                <w:rStyle w:val="Emphasis"/>
                              </w:rPr>
                            </w:pPr>
                            <w:r>
                              <w:rPr>
                                <w:rStyle w:val="Emphasis"/>
                              </w:rPr>
                              <w:t>Operant Conditioning</w:t>
                            </w:r>
                          </w:p>
                          <w:p w:rsidR="00050168" w:rsidRPr="00050168" w:rsidRDefault="00050168">
                            <w:pPr>
                              <w:pStyle w:val="Name"/>
                              <w:rPr>
                                <w:rStyle w:val="Emphasis"/>
                                <w:rFonts w:ascii="Comic Sans MS" w:hAnsi="Comic Sans MS"/>
                                <w:sz w:val="24"/>
                                <w:szCs w:val="24"/>
                              </w:rPr>
                            </w:pPr>
                            <w:r>
                              <w:rPr>
                                <w:rStyle w:val="Emphasis"/>
                              </w:rPr>
                              <w:t xml:space="preserve"> </w:t>
                            </w:r>
                            <w:r w:rsidRPr="00050168">
                              <w:rPr>
                                <w:rFonts w:ascii="Comic Sans MS" w:hAnsi="Comic Sans MS" w:cs="Arial"/>
                                <w:color w:val="555555"/>
                                <w:sz w:val="24"/>
                                <w:szCs w:val="24"/>
                                <w:lang w:val="en"/>
                              </w:rPr>
                              <w:t xml:space="preserve">The Skinner box is unique in that it is intentionally designed to be relatively small in size, containing only devices essential to the experiment, but allowing the subject room to move freely. Many are also soundproof in an added effort to minimize outside noise influencing the subject. Many Skinner boxes became equipped to automatically dispense food pellets, which further minimized the need for environmental intervention. The Skinner box is still used by psychologists today in research laboratories across the world. Naturally, its design has evolved over time, but the basic principles </w:t>
                            </w:r>
                            <w:r w:rsidR="00A26AD0" w:rsidRPr="00050168">
                              <w:rPr>
                                <w:rFonts w:ascii="Comic Sans MS" w:hAnsi="Comic Sans MS" w:cs="Arial"/>
                                <w:color w:val="555555"/>
                                <w:sz w:val="24"/>
                                <w:szCs w:val="24"/>
                                <w:lang w:val="en"/>
                              </w:rPr>
                              <w:t>remain.</w:t>
                            </w:r>
                            <w:r w:rsidR="00A26AD0">
                              <w:rPr>
                                <w:rFonts w:ascii="Comic Sans MS" w:hAnsi="Comic Sans MS" w:cs="Arial"/>
                                <w:color w:val="555555"/>
                                <w:sz w:val="24"/>
                                <w:szCs w:val="24"/>
                                <w:lang w:val="en"/>
                              </w:rPr>
                              <w:t xml:space="preserve"> The required behavior is shaped by giving positive reinforcement i.e. food when a lever is pressed.</w:t>
                            </w:r>
                          </w:p>
                          <w:p w:rsidR="00AA77E5" w:rsidRDefault="00AA77E5">
                            <w:pPr>
                              <w:pStyle w:val="Name"/>
                              <w:rPr>
                                <w:rStyle w:val="Emphasis"/>
                              </w:rPr>
                            </w:pPr>
                          </w:p>
                          <w:p w:rsidR="00AA77E5" w:rsidRDefault="00AA77E5">
                            <w:pPr>
                              <w:pStyle w:val="Name"/>
                              <w:rPr>
                                <w:rStyle w:val="Emphasis"/>
                              </w:rPr>
                            </w:pPr>
                          </w:p>
                          <w:p w:rsidR="00AA77E5" w:rsidRDefault="00AA77E5">
                            <w:pPr>
                              <w:pStyle w:val="Name"/>
                              <w:rPr>
                                <w:rStyle w:val="Emphasis"/>
                              </w:rPr>
                            </w:pPr>
                          </w:p>
                          <w:p w:rsidR="00AA77E5" w:rsidRDefault="00AA77E5">
                            <w:pPr>
                              <w:pStyle w:val="Name"/>
                              <w:rPr>
                                <w:rStyle w:val="Emphasis"/>
                              </w:rPr>
                            </w:pPr>
                          </w:p>
                          <w:p w:rsidR="00AA77E5" w:rsidRDefault="00AA77E5">
                            <w:pPr>
                              <w:pStyle w:val="Nam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29" type="#_x0000_t202" style="position:absolute;left:0;text-align:left;margin-left:216.75pt;margin-top:474pt;width:377.85pt;height:280.5pt;z-index:251663360;visibility:visible;mso-wrap-style:square;mso-width-percent:0;mso-height-percent:0;mso-wrap-distance-left:9pt;mso-wrap-distance-top:0;mso-wrap-distance-right:9pt;mso-wrap-distance-bottom:1.45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" o:allowincell="f" o:allowoverlap="f" filled="f" stroked="f" strokeweight=".5pt">
                <v:textbox>
                  <w:txbxContent>
                    <w:p w:rsidR="0001065E" w:rsidRDefault="00901E5A">
                      <w:pPr>
                        <w:pStyle w:val="Heading3"/>
                      </w:pPr>
                      <w:r>
                        <w:t>Skinners Box</w:t>
                      </w:r>
                    </w:p>
                    <w:p w:rsidR="00050168" w:rsidRDefault="00901E5A">
                      <w:pPr>
                        <w:pStyle w:val="Name"/>
                        <w:rPr>
                          <w:rStyle w:val="Emphasis"/>
                        </w:rPr>
                      </w:pPr>
                      <w:r>
                        <w:rPr>
                          <w:rStyle w:val="Emphasis"/>
                        </w:rPr>
                        <w:t>Operant Conditioning</w:t>
                      </w:r>
                    </w:p>
                    <w:p w:rsidR="00050168" w:rsidRPr="00050168" w:rsidRDefault="00050168">
                      <w:pPr>
                        <w:pStyle w:val="Name"/>
                        <w:rPr>
                          <w:rStyle w:val="Emphasis"/>
                          <w:rFonts w:ascii="Comic Sans MS" w:hAnsi="Comic Sans MS"/>
                          <w:sz w:val="24"/>
                          <w:szCs w:val="24"/>
                        </w:rPr>
                      </w:pPr>
                      <w:r>
                        <w:rPr>
                          <w:rStyle w:val="Emphasis"/>
                        </w:rPr>
                        <w:t xml:space="preserve"> </w:t>
                      </w:r>
                      <w:r w:rsidRPr="00050168">
                        <w:rPr>
                          <w:rFonts w:ascii="Comic Sans MS" w:hAnsi="Comic Sans MS" w:cs="Arial"/>
                          <w:color w:val="555555"/>
                          <w:sz w:val="24"/>
                          <w:szCs w:val="24"/>
                          <w:lang w:val="en"/>
                        </w:rPr>
                        <w:t xml:space="preserve">The Skinner box is unique in that it is intentionally designed to be relatively small in size, containing only devices essential to the experiment, but allowing the subject room to move freely. Many are also soundproof in an added effort to minimize outside noise influencing the subject. Many Skinner boxes became equipped to automatically dispense food pellets, which further minimized the need for environmental intervention. The Skinner box is still used by psychologists today in research laboratories across the world. Naturally, its design has evolved over time, but the basic principles </w:t>
                      </w:r>
                      <w:r w:rsidR="00A26AD0" w:rsidRPr="00050168">
                        <w:rPr>
                          <w:rFonts w:ascii="Comic Sans MS" w:hAnsi="Comic Sans MS" w:cs="Arial"/>
                          <w:color w:val="555555"/>
                          <w:sz w:val="24"/>
                          <w:szCs w:val="24"/>
                          <w:lang w:val="en"/>
                        </w:rPr>
                        <w:t>remain.</w:t>
                      </w:r>
                      <w:r w:rsidR="00A26AD0">
                        <w:rPr>
                          <w:rFonts w:ascii="Comic Sans MS" w:hAnsi="Comic Sans MS" w:cs="Arial"/>
                          <w:color w:val="555555"/>
                          <w:sz w:val="24"/>
                          <w:szCs w:val="24"/>
                          <w:lang w:val="en"/>
                        </w:rPr>
                        <w:t xml:space="preserve"> The required behavior is shaped by giving positive reinforcement i.e. food when a lever is pressed.</w:t>
                      </w:r>
                    </w:p>
                    <w:p w:rsidR="00AA77E5" w:rsidRDefault="00AA77E5">
                      <w:pPr>
                        <w:pStyle w:val="Name"/>
                        <w:rPr>
                          <w:rStyle w:val="Emphasis"/>
                        </w:rPr>
                      </w:pPr>
                    </w:p>
                    <w:p w:rsidR="00AA77E5" w:rsidRDefault="00AA77E5">
                      <w:pPr>
                        <w:pStyle w:val="Name"/>
                        <w:rPr>
                          <w:rStyle w:val="Emphasis"/>
                        </w:rPr>
                      </w:pPr>
                    </w:p>
                    <w:p w:rsidR="00AA77E5" w:rsidRDefault="00AA77E5">
                      <w:pPr>
                        <w:pStyle w:val="Name"/>
                        <w:rPr>
                          <w:rStyle w:val="Emphasis"/>
                        </w:rPr>
                      </w:pPr>
                    </w:p>
                    <w:p w:rsidR="00AA77E5" w:rsidRDefault="00AA77E5">
                      <w:pPr>
                        <w:pStyle w:val="Name"/>
                        <w:rPr>
                          <w:rStyle w:val="Emphasis"/>
                        </w:rPr>
                      </w:pPr>
                    </w:p>
                    <w:p w:rsidR="00AA77E5" w:rsidRDefault="00AA77E5">
                      <w:pPr>
                        <w:pStyle w:val="Name"/>
                      </w:pPr>
                    </w:p>
                  </w:txbxContent>
                </v:textbox>
                <w10:wrap type="topAndBottom" anchorx="page" anchory="page"/>
              </v:shape>
            </w:pict>
          </mc:Fallback>
        </mc:AlternateContent>
      </w:r>
      <w:r w:rsidR="004948A2">
        <w:rPr>
          <w:noProof/>
          <w:lang w:eastAsia="en-GB"/>
        </w:rPr>
        <mc:AlternateContent>
          <mc:Choice Requires="wps">
            <w:drawing>
              <wp:anchor distT="0" distB="0" distL="114300" distR="114300" simplePos="0" relativeHeight="251693056" behindDoc="0" locked="0" layoutInCell="1" allowOverlap="1" wp14:anchorId="6A4A62D9" wp14:editId="42BF16DE">
                <wp:simplePos x="0" y="0"/>
                <wp:positionH relativeFrom="column">
                  <wp:posOffset>-2294255</wp:posOffset>
                </wp:positionH>
                <wp:positionV relativeFrom="paragraph">
                  <wp:posOffset>1468755</wp:posOffset>
                </wp:positionV>
                <wp:extent cx="1775460" cy="71437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775460" cy="714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065E" w:rsidRDefault="00DA6CA7">
                            <w:pPr>
                              <w:pStyle w:val="Caption2"/>
                              <w:rPr>
                                <w:i w:val="0"/>
                                <w:color w:val="262626" w:themeColor="text1" w:themeTint="D9"/>
                                <w:sz w:val="18"/>
                              </w:rPr>
                            </w:pPr>
                            <w:r>
                              <w:t>A</w:t>
                            </w:r>
                            <w:r w:rsidR="00AF622F">
                              <w:t xml:space="preserve"> </w:t>
                            </w:r>
                            <w:r>
                              <w:t>section diagram of Skinners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2" o:spid="_x0000_s1030" type="#_x0000_t202" style="position:absolute;left:0;text-align:left;margin-left:-180.65pt;margin-top:115.65pt;width:139.8pt;height:56.2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" filled="f" stroked="f" strokeweight=".5pt">
                <v:textbox>
                  <w:txbxContent>
                    <w:p w:rsidR="0001065E" w:rsidRDefault="00DA6CA7">
                      <w:pPr>
                        <w:pStyle w:val="Caption2"/>
                        <w:rPr>
                          <w:i w:val="0"/>
                          <w:color w:val="262626" w:themeColor="text1" w:themeTint="D9"/>
                          <w:sz w:val="18"/>
                        </w:rPr>
                      </w:pPr>
                      <w:r>
                        <w:t>A</w:t>
                      </w:r>
                      <w:r w:rsidR="00AF622F">
                        <w:t xml:space="preserve"> </w:t>
                      </w:r>
                      <w:r>
                        <w:t>section diagram of Skinners box.</w:t>
                      </w:r>
                    </w:p>
                  </w:txbxContent>
                </v:textbox>
              </v:shape>
            </w:pict>
          </mc:Fallback>
        </mc:AlternateContent>
      </w:r>
      <w:r w:rsidR="00797CD0">
        <w:br w:type="page"/>
      </w:r>
    </w:p>
    <w:tbl>
      <w:tblPr>
        <w:tblStyle w:val="TableGrid"/>
        <w:tblW w:w="5304" w:type="pct"/>
        <w:tblInd w:w="-21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404040" w:themeFill="text1" w:themeFillTint="BF"/>
        <w:tblCellMar>
          <w:left w:w="0" w:type="dxa"/>
          <w:right w:w="0" w:type="dxa"/>
        </w:tblCellMar>
        <w:tblLook w:val="04A0" w:firstRow="1" w:lastRow="0" w:firstColumn="1" w:lastColumn="0" w:noHBand="0" w:noVBand="1"/>
        <w:tblDescription w:val="Sidebar"/>
      </w:tblPr>
      <w:tblGrid>
        <w:gridCol w:w="3564"/>
      </w:tblGrid>
      <w:tr w:rsidR="0001065E">
        <w:trPr>
          <w:cantSplit/>
          <w:trHeight w:val="360"/>
        </w:trPr>
        <w:tc>
          <w:tcPr>
            <w:tcW w:w="3564" w:type="dxa"/>
            <w:shd w:val="clear" w:color="auto" w:fill="404040" w:themeFill="text1" w:themeFillTint="BF"/>
            <w:vAlign w:val="center"/>
          </w:tcPr>
          <w:p w:rsidR="0001065E" w:rsidRDefault="00797CD0" w:rsidP="007170E2">
            <w:pPr>
              <w:pStyle w:val="Heading4"/>
              <w:outlineLvl w:val="3"/>
            </w:pPr>
            <w:r>
              <w:rPr>
                <w:noProof/>
                <w:lang w:eastAsia="en-GB"/>
              </w:rPr>
              <w:lastRenderedPageBreak/>
              <w:drawing>
                <wp:anchor distT="0" distB="137160" distL="0" distR="1828800" simplePos="0" relativeHeight="251666432" behindDoc="0" locked="0" layoutInCell="0" allowOverlap="1" wp14:anchorId="37DD1C0A" wp14:editId="388979DC">
                  <wp:simplePos x="0" y="0"/>
                  <wp:positionH relativeFrom="page">
                    <wp:posOffset>3813810</wp:posOffset>
                  </wp:positionH>
                  <wp:positionV relativeFrom="page">
                    <wp:posOffset>680720</wp:posOffset>
                  </wp:positionV>
                  <wp:extent cx="1919605" cy="1919605"/>
                  <wp:effectExtent l="266700" t="209550" r="309245" b="21399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BP0161202.JPG"/>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1919605" cy="1919605"/>
                          </a:xfrm>
                          <a:prstGeom prst="rect">
                            <a:avLst/>
                          </a:prstGeom>
                          <a:solidFill>
                            <a:srgbClr val="FFFFFF">
                              <a:shade val="85000"/>
                            </a:srgbClr>
                          </a:solidFill>
                          <a:ln w="9525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70E2">
              <w:t>Whole school approach</w:t>
            </w:r>
          </w:p>
        </w:tc>
      </w:tr>
    </w:tbl>
    <w:p w:rsidR="0001065E" w:rsidRDefault="00797CD0">
      <w:pPr>
        <w:pStyle w:val="Sidebarphoto"/>
      </w:pPr>
      <w:r>
        <w:rPr>
          <w:lang w:eastAsia="en-GB"/>
        </w:rPr>
        <mc:AlternateContent>
          <mc:Choice Requires="wps">
            <w:drawing>
              <wp:anchor distT="0" distB="0" distL="114300" distR="114300" simplePos="0" relativeHeight="251667456" behindDoc="0" locked="0" layoutInCell="0" allowOverlap="0" wp14:anchorId="0D14B8AE" wp14:editId="6EFD90D3">
                <wp:simplePos x="0" y="0"/>
                <wp:positionH relativeFrom="page">
                  <wp:posOffset>2847975</wp:posOffset>
                </wp:positionH>
                <wp:positionV relativeFrom="page">
                  <wp:posOffset>2809875</wp:posOffset>
                </wp:positionV>
                <wp:extent cx="4591050" cy="148590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4591050" cy="148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065E" w:rsidRPr="00D81C9F" w:rsidRDefault="007170E2" w:rsidP="007170E2">
                            <w:pPr>
                              <w:pStyle w:val="Heading3"/>
                              <w:rPr>
                                <w:u w:val="single" w:color="852B00" w:themeColor="accent1" w:themeShade="80"/>
                              </w:rPr>
                            </w:pPr>
                            <w:r w:rsidRPr="00D81C9F">
                              <w:rPr>
                                <w:u w:val="single" w:color="852B00" w:themeColor="accent1" w:themeShade="80"/>
                              </w:rPr>
                              <w:t xml:space="preserve">How to use </w:t>
                            </w:r>
                            <w:r w:rsidR="00B15D77" w:rsidRPr="00D81C9F">
                              <w:rPr>
                                <w:u w:val="single" w:color="852B00" w:themeColor="accent1" w:themeShade="80"/>
                              </w:rPr>
                              <w:t>Skinners theory in a practical way</w:t>
                            </w:r>
                            <w:r w:rsidR="0087437B" w:rsidRPr="00D81C9F">
                              <w:rPr>
                                <w:u w:val="single" w:color="852B00" w:themeColor="accent1" w:themeShade="80"/>
                              </w:rPr>
                              <w:t>,</w:t>
                            </w:r>
                            <w:r w:rsidR="00B15D77" w:rsidRPr="00D81C9F">
                              <w:rPr>
                                <w:u w:val="single" w:color="852B00" w:themeColor="accent1" w:themeShade="80"/>
                              </w:rPr>
                              <w:t xml:space="preserve"> in a school environment</w:t>
                            </w:r>
                            <w:r w:rsidR="002964DF" w:rsidRPr="00D81C9F">
                              <w:rPr>
                                <w:u w:val="single" w:color="852B00" w:themeColor="accent1" w:themeShade="8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31" type="#_x0000_t202" style="position:absolute;left:0;text-align:left;margin-left:224.25pt;margin-top:221.25pt;width:361.5pt;height:117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" o:allowincell="f" o:allowoverlap="f" filled="f" stroked="f" strokeweight=".5pt">
                <v:textbox inset="0,0,0,0">
                  <w:txbxContent>
                    <w:p w:rsidR="0001065E" w:rsidRPr="00D81C9F" w:rsidRDefault="007170E2" w:rsidP="007170E2">
                      <w:pPr>
                        <w:pStyle w:val="Heading3"/>
                        <w:rPr>
                          <w:u w:val="single" w:color="852B00" w:themeColor="accent1" w:themeShade="80"/>
                        </w:rPr>
                      </w:pPr>
                      <w:r w:rsidRPr="00D81C9F">
                        <w:rPr>
                          <w:u w:val="single" w:color="852B00" w:themeColor="accent1" w:themeShade="80"/>
                        </w:rPr>
                        <w:t xml:space="preserve">How to use </w:t>
                      </w:r>
                      <w:r w:rsidR="00B15D77" w:rsidRPr="00D81C9F">
                        <w:rPr>
                          <w:u w:val="single" w:color="852B00" w:themeColor="accent1" w:themeShade="80"/>
                        </w:rPr>
                        <w:t>Skinners theory in a practical way</w:t>
                      </w:r>
                      <w:r w:rsidR="0087437B" w:rsidRPr="00D81C9F">
                        <w:rPr>
                          <w:u w:val="single" w:color="852B00" w:themeColor="accent1" w:themeShade="80"/>
                        </w:rPr>
                        <w:t>,</w:t>
                      </w:r>
                      <w:r w:rsidR="00B15D77" w:rsidRPr="00D81C9F">
                        <w:rPr>
                          <w:u w:val="single" w:color="852B00" w:themeColor="accent1" w:themeShade="80"/>
                        </w:rPr>
                        <w:t xml:space="preserve"> in a school environment</w:t>
                      </w:r>
                      <w:r w:rsidR="002964DF" w:rsidRPr="00D81C9F">
                        <w:rPr>
                          <w:u w:val="single" w:color="852B00" w:themeColor="accent1" w:themeShade="80"/>
                        </w:rPr>
                        <w:t>.</w:t>
                      </w:r>
                    </w:p>
                  </w:txbxContent>
                </v:textbox>
                <w10:wrap type="square" anchorx="page" anchory="page"/>
              </v:shape>
            </w:pict>
          </mc:Fallback>
        </mc:AlternateContent>
      </w:r>
      <w:r>
        <w:rPr>
          <w:lang w:eastAsia="en-GB"/>
        </w:rPr>
        <w:drawing>
          <wp:inline distT="0" distB="0" distL="0" distR="0" wp14:anchorId="10A9CF8A" wp14:editId="5D8B8F5D">
            <wp:extent cx="1762125" cy="1647825"/>
            <wp:effectExtent l="57150" t="57150" r="47625" b="47625"/>
            <wp:docPr id="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1764158" cy="1649726"/>
                    </a:xfrm>
                    <a:prstGeom prst="rect">
                      <a:avLst/>
                    </a:prstGeom>
                    <a:noFill/>
                    <a:ln>
                      <a:noFill/>
                    </a:ln>
                    <a:scene3d>
                      <a:camera prst="orthographicFront"/>
                      <a:lightRig rig="threePt" dir="t"/>
                    </a:scene3d>
                    <a:sp3d contourW="12700">
                      <a:bevelT w="12700" h="0"/>
                      <a:contourClr>
                        <a:sysClr val="window" lastClr="FFFFFF"/>
                      </a:contourClr>
                    </a:sp3d>
                    <a:extLst>
                      <a:ext uri="{53640926-AAD7-44D8-BBD7-CCE9431645EC}">
                        <a14:shadowObscured xmlns:a14="http://schemas.microsoft.com/office/drawing/2010/main"/>
                      </a:ext>
                    </a:extLst>
                  </pic:spPr>
                </pic:pic>
              </a:graphicData>
            </a:graphic>
          </wp:inline>
        </w:drawing>
      </w:r>
    </w:p>
    <w:p w:rsidR="0001065E" w:rsidRPr="00FF1B7C" w:rsidRDefault="007170E2">
      <w:pPr>
        <w:pStyle w:val="SidebarText"/>
        <w:rPr>
          <w:rFonts w:ascii="Comic Sans MS" w:hAnsi="Comic Sans MS"/>
          <w:sz w:val="22"/>
        </w:rPr>
      </w:pPr>
      <w:r w:rsidRPr="00FF1B7C">
        <w:rPr>
          <w:rFonts w:ascii="Comic Sans MS" w:hAnsi="Comic Sans MS"/>
          <w:sz w:val="22"/>
        </w:rPr>
        <w:t>Each child is in one of four houses.</w:t>
      </w:r>
      <w:r w:rsidR="00FF1B7C" w:rsidRPr="00FF1B7C">
        <w:rPr>
          <w:rFonts w:ascii="Comic Sans MS" w:hAnsi="Comic Sans MS"/>
          <w:sz w:val="22"/>
        </w:rPr>
        <w:t xml:space="preserve"> At any time </w:t>
      </w:r>
      <w:r w:rsidR="002504FD">
        <w:rPr>
          <w:rFonts w:ascii="Comic Sans MS" w:hAnsi="Comic Sans MS"/>
          <w:sz w:val="22"/>
        </w:rPr>
        <w:t xml:space="preserve">any staff </w:t>
      </w:r>
      <w:r w:rsidR="002504FD" w:rsidRPr="00FF1B7C">
        <w:rPr>
          <w:rFonts w:ascii="Comic Sans MS" w:hAnsi="Comic Sans MS"/>
          <w:sz w:val="22"/>
        </w:rPr>
        <w:t xml:space="preserve">can </w:t>
      </w:r>
      <w:r w:rsidR="002504FD">
        <w:rPr>
          <w:rFonts w:ascii="Comic Sans MS" w:hAnsi="Comic Sans MS"/>
          <w:sz w:val="22"/>
        </w:rPr>
        <w:t xml:space="preserve">reward </w:t>
      </w:r>
      <w:r w:rsidR="00FF1B7C" w:rsidRPr="00FF1B7C">
        <w:rPr>
          <w:rFonts w:ascii="Comic Sans MS" w:hAnsi="Comic Sans MS"/>
          <w:sz w:val="22"/>
        </w:rPr>
        <w:t xml:space="preserve">a smiley face to go in the house pot. Also they have an individual smiley face to go in their personal envelope. Redemption of individual tokens can happen on a Friday where they can be redeemed for particular </w:t>
      </w:r>
      <w:r w:rsidR="00FF1B7C">
        <w:rPr>
          <w:rFonts w:ascii="Comic Sans MS" w:hAnsi="Comic Sans MS"/>
          <w:sz w:val="22"/>
        </w:rPr>
        <w:t>activities or saved and exchanged in the school shop for items such as rubbers and pencil cases.</w:t>
      </w:r>
    </w:p>
    <w:p w:rsidR="0001065E" w:rsidRDefault="00797CD0">
      <w:pPr>
        <w:pStyle w:val="Sidebarphoto"/>
      </w:pPr>
      <w:r>
        <w:rPr>
          <w:lang w:eastAsia="en-GB"/>
        </w:rPr>
        <w:drawing>
          <wp:inline distT="0" distB="0" distL="0" distR="0" wp14:anchorId="4E07BF65" wp14:editId="1A467304">
            <wp:extent cx="1705752" cy="1393432"/>
            <wp:effectExtent l="57150" t="57150" r="46990" b="54610"/>
            <wp:docPr id="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1705752" cy="1393432"/>
                    </a:xfrm>
                    <a:prstGeom prst="rect">
                      <a:avLst/>
                    </a:prstGeom>
                    <a:noFill/>
                    <a:ln>
                      <a:noFill/>
                    </a:ln>
                    <a:scene3d>
                      <a:camera prst="orthographicFront"/>
                      <a:lightRig rig="threePt" dir="t"/>
                    </a:scene3d>
                    <a:sp3d contourW="12700">
                      <a:bevelT w="12700" h="0"/>
                      <a:contourClr>
                        <a:sysClr val="window" lastClr="FFFFFF"/>
                      </a:contourClr>
                    </a:sp3d>
                    <a:extLst>
                      <a:ext uri="{53640926-AAD7-44D8-BBD7-CCE9431645EC}">
                        <a14:shadowObscured xmlns:a14="http://schemas.microsoft.com/office/drawing/2010/main"/>
                      </a:ext>
                    </a:extLst>
                  </pic:spPr>
                </pic:pic>
              </a:graphicData>
            </a:graphic>
          </wp:inline>
        </w:drawing>
      </w:r>
    </w:p>
    <w:p w:rsidR="0001065E" w:rsidRPr="002504FD" w:rsidRDefault="002504FD">
      <w:pPr>
        <w:pStyle w:val="SidebarText"/>
        <w:rPr>
          <w:rFonts w:ascii="Comic Sans MS" w:hAnsi="Comic Sans MS"/>
          <w:sz w:val="24"/>
          <w:szCs w:val="24"/>
        </w:rPr>
      </w:pPr>
      <w:r>
        <w:rPr>
          <w:rFonts w:ascii="Comic Sans MS" w:hAnsi="Comic Sans MS"/>
          <w:sz w:val="24"/>
          <w:szCs w:val="24"/>
        </w:rPr>
        <w:t>When a child enters the school</w:t>
      </w:r>
      <w:r>
        <w:t xml:space="preserve"> </w:t>
      </w:r>
      <w:r>
        <w:rPr>
          <w:rFonts w:ascii="Comic Sans MS" w:hAnsi="Comic Sans MS"/>
          <w:sz w:val="24"/>
          <w:szCs w:val="24"/>
        </w:rPr>
        <w:t>the system is explained and there are several posters around the school some made by the children themselves. What can be earned is discussed in school council meetings and appropriate items are purchased.</w:t>
      </w:r>
    </w:p>
    <w:p w:rsidR="0001065E" w:rsidRDefault="0001065E">
      <w:pPr>
        <w:pStyle w:val="Callout"/>
        <w:rPr>
          <w:lang w:val="fr-FR"/>
        </w:rPr>
      </w:pPr>
    </w:p>
    <w:p w:rsidR="0001065E" w:rsidRDefault="0001065E">
      <w:pPr>
        <w:pStyle w:val="SidebarText"/>
        <w:rPr>
          <w:sz w:val="18"/>
          <w:lang w:val="fr-FR"/>
        </w:rPr>
      </w:pPr>
    </w:p>
    <w:tbl>
      <w:tblPr>
        <w:tblStyle w:val="TableGrid"/>
        <w:tblW w:w="3528" w:type="dxa"/>
        <w:tblInd w:w="-2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Information Box"/>
      </w:tblPr>
      <w:tblGrid>
        <w:gridCol w:w="3528"/>
      </w:tblGrid>
      <w:tr w:rsidR="0001065E" w:rsidTr="00371ACE">
        <w:trPr>
          <w:trHeight w:val="360"/>
        </w:trPr>
        <w:tc>
          <w:tcPr>
            <w:tcW w:w="3528" w:type="dxa"/>
            <w:shd w:val="clear" w:color="auto" w:fill="FFA830" w:themeFill="accent2"/>
            <w:tcMar>
              <w:left w:w="0" w:type="dxa"/>
              <w:right w:w="115" w:type="dxa"/>
            </w:tcMar>
            <w:vAlign w:val="center"/>
          </w:tcPr>
          <w:p w:rsidR="0001065E" w:rsidRDefault="0087437B">
            <w:pPr>
              <w:pStyle w:val="Heading4"/>
              <w:outlineLvl w:val="3"/>
              <w:rPr>
                <w:lang w:val="en"/>
              </w:rPr>
            </w:pPr>
            <w:r>
              <w:rPr>
                <w:lang w:val="en"/>
              </w:rPr>
              <w:t>How does it work?</w:t>
            </w:r>
          </w:p>
        </w:tc>
      </w:tr>
      <w:tr w:rsidR="0001065E" w:rsidTr="00371ACE">
        <w:tc>
          <w:tcPr>
            <w:tcW w:w="3528" w:type="dxa"/>
            <w:shd w:val="clear" w:color="auto" w:fill="F2F2F2" w:themeFill="background1" w:themeFillShade="F2"/>
            <w:tcMar>
              <w:top w:w="144" w:type="dxa"/>
              <w:left w:w="216" w:type="dxa"/>
              <w:right w:w="144" w:type="dxa"/>
            </w:tcMar>
            <w:vAlign w:val="center"/>
          </w:tcPr>
          <w:p w:rsidR="0001065E" w:rsidRDefault="00D81C9F" w:rsidP="007170E2">
            <w:pPr>
              <w:pStyle w:val="ContactInfo"/>
              <w:rPr>
                <w:rFonts w:ascii="Comic Sans MS" w:hAnsi="Comic Sans MS"/>
                <w:sz w:val="24"/>
                <w:szCs w:val="24"/>
                <w:lang w:val="en-GB"/>
              </w:rPr>
            </w:pPr>
            <w:r>
              <w:rPr>
                <w:noProof/>
                <w:lang w:val="en-GB" w:eastAsia="en-GB"/>
              </w:rPr>
              <w:drawing>
                <wp:anchor distT="0" distB="0" distL="114300" distR="114300" simplePos="0" relativeHeight="251669504" behindDoc="1" locked="0" layoutInCell="0" allowOverlap="0" wp14:anchorId="1BB71475" wp14:editId="5998823A">
                  <wp:simplePos x="0" y="0"/>
                  <wp:positionH relativeFrom="page">
                    <wp:posOffset>4999990</wp:posOffset>
                  </wp:positionH>
                  <wp:positionV relativeFrom="page">
                    <wp:posOffset>7381875</wp:posOffset>
                  </wp:positionV>
                  <wp:extent cx="1266825" cy="1762125"/>
                  <wp:effectExtent l="0" t="0" r="9525" b="9525"/>
                  <wp:wrapTight wrapText="largest">
                    <wp:wrapPolygon edited="0">
                      <wp:start x="0" y="0"/>
                      <wp:lineTo x="0" y="21483"/>
                      <wp:lineTo x="21438" y="21483"/>
                      <wp:lineTo x="2143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14848-OBJECT-PASS.png"/>
                          <pic:cNvPicPr/>
                        </pic:nvPicPr>
                        <pic:blipFill rotWithShape="1">
                          <a:blip r:embed="rId23">
                            <a:extLst>
                              <a:ext uri="{28A0092B-C50C-407E-A947-70E740481C1C}">
                                <a14:useLocalDpi xmlns:a14="http://schemas.microsoft.com/office/drawing/2010/main" val="0"/>
                              </a:ext>
                            </a:extLst>
                          </a:blip>
                          <a:srcRect l="10241" r="9639"/>
                          <a:stretch/>
                        </pic:blipFill>
                        <pic:spPr bwMode="auto">
                          <a:xfrm flipH="1">
                            <a:off x="0" y="0"/>
                            <a:ext cx="1266825" cy="1762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437B" w:rsidRPr="00AA6164">
              <w:rPr>
                <w:rFonts w:ascii="Comic Sans MS" w:hAnsi="Comic Sans MS"/>
                <w:sz w:val="24"/>
                <w:szCs w:val="24"/>
                <w:lang w:val="en-GB"/>
              </w:rPr>
              <w:t xml:space="preserve">In a school </w:t>
            </w:r>
            <w:r w:rsidR="00AA6164" w:rsidRPr="00AA6164">
              <w:rPr>
                <w:rFonts w:ascii="Comic Sans MS" w:hAnsi="Comic Sans MS"/>
                <w:sz w:val="24"/>
                <w:szCs w:val="24"/>
                <w:lang w:val="en-GB"/>
              </w:rPr>
              <w:t>environment</w:t>
            </w:r>
            <w:r w:rsidR="0087437B" w:rsidRPr="00AA6164">
              <w:rPr>
                <w:rFonts w:ascii="Comic Sans MS" w:hAnsi="Comic Sans MS"/>
                <w:sz w:val="24"/>
                <w:szCs w:val="24"/>
                <w:lang w:val="en-GB"/>
              </w:rPr>
              <w:t xml:space="preserve"> reward systems are found in many guises</w:t>
            </w:r>
            <w:r w:rsidR="002504FD">
              <w:rPr>
                <w:rFonts w:ascii="Comic Sans MS" w:hAnsi="Comic Sans MS"/>
                <w:sz w:val="24"/>
                <w:szCs w:val="24"/>
                <w:lang w:val="en-GB"/>
              </w:rPr>
              <w:t xml:space="preserve"> On the left is a particular reward scheme in place in a school environment. This scheme covers positive rewards on a whole school basis,</w:t>
            </w:r>
          </w:p>
          <w:p w:rsidR="00371ACE" w:rsidRPr="00AA6164" w:rsidRDefault="00371ACE" w:rsidP="00684963">
            <w:pPr>
              <w:pStyle w:val="ContactInfo"/>
              <w:rPr>
                <w:color w:val="262626" w:themeColor="text1" w:themeTint="D9"/>
                <w:sz w:val="18"/>
                <w:lang w:val="en-GB"/>
              </w:rPr>
            </w:pPr>
            <w:r>
              <w:rPr>
                <w:rFonts w:ascii="Comic Sans MS" w:hAnsi="Comic Sans MS"/>
                <w:sz w:val="24"/>
                <w:szCs w:val="24"/>
                <w:lang w:val="en-GB"/>
              </w:rPr>
              <w:t xml:space="preserve">By </w:t>
            </w:r>
            <w:r w:rsidR="00684963">
              <w:rPr>
                <w:rFonts w:ascii="Comic Sans MS" w:hAnsi="Comic Sans MS"/>
                <w:sz w:val="24"/>
                <w:szCs w:val="24"/>
                <w:lang w:val="en-GB"/>
              </w:rPr>
              <w:t>using S</w:t>
            </w:r>
            <w:r>
              <w:rPr>
                <w:rFonts w:ascii="Comic Sans MS" w:hAnsi="Comic Sans MS"/>
                <w:sz w:val="24"/>
                <w:szCs w:val="24"/>
                <w:lang w:val="en-GB"/>
              </w:rPr>
              <w:t>kinners theory of negative reinforcement</w:t>
            </w:r>
            <w:r w:rsidR="00684963">
              <w:rPr>
                <w:rFonts w:ascii="Comic Sans MS" w:hAnsi="Comic Sans MS"/>
                <w:sz w:val="24"/>
                <w:szCs w:val="24"/>
                <w:lang w:val="en-GB"/>
              </w:rPr>
              <w:t xml:space="preserve">s according to the schools behaviour </w:t>
            </w:r>
            <w:r w:rsidR="006E6EB1">
              <w:rPr>
                <w:rFonts w:ascii="Comic Sans MS" w:hAnsi="Comic Sans MS"/>
                <w:sz w:val="24"/>
                <w:szCs w:val="24"/>
                <w:lang w:val="en-GB"/>
              </w:rPr>
              <w:t>policy,</w:t>
            </w:r>
            <w:r w:rsidR="00684963">
              <w:rPr>
                <w:rFonts w:ascii="Comic Sans MS" w:hAnsi="Comic Sans MS"/>
                <w:sz w:val="24"/>
                <w:szCs w:val="24"/>
                <w:lang w:val="en-GB"/>
              </w:rPr>
              <w:t xml:space="preserve"> if an individual exhibits unacceptable behaviour he is sanctioned as seen in the </w:t>
            </w:r>
            <w:r w:rsidR="006E6EB1">
              <w:rPr>
                <w:rFonts w:ascii="Comic Sans MS" w:hAnsi="Comic Sans MS"/>
                <w:sz w:val="24"/>
                <w:szCs w:val="24"/>
                <w:lang w:val="en-GB"/>
              </w:rPr>
              <w:t>list.</w:t>
            </w:r>
          </w:p>
        </w:tc>
      </w:tr>
    </w:tbl>
    <w:p w:rsidR="0001065E" w:rsidRDefault="0001065E">
      <w:pPr>
        <w:pStyle w:val="NoSpacing"/>
      </w:pPr>
    </w:p>
    <w:p w:rsidR="0001065E" w:rsidRDefault="0001065E"/>
    <w:p w:rsidR="0001065E" w:rsidRDefault="00797CD0">
      <w:pPr>
        <w:pStyle w:val="NoSpacing"/>
      </w:pPr>
      <w:r>
        <w:rPr>
          <w:rFonts w:eastAsia="Times New Roman" w:cs="Times New Roman"/>
          <w:sz w:val="18"/>
          <w:lang w:val="en-GB" w:eastAsia="en-GB"/>
        </w:rPr>
        <mc:AlternateContent>
          <mc:Choice Requires="wps">
            <w:drawing>
              <wp:anchor distT="0" distB="0" distL="114300" distR="114300" simplePos="0" relativeHeight="251698176" behindDoc="0" locked="0" layoutInCell="0" allowOverlap="1" wp14:anchorId="30A1754F" wp14:editId="3D1E2A45">
                <wp:simplePos x="0" y="0"/>
                <wp:positionH relativeFrom="page">
                  <wp:posOffset>5950585</wp:posOffset>
                </wp:positionH>
                <wp:positionV relativeFrom="page">
                  <wp:posOffset>817880</wp:posOffset>
                </wp:positionV>
                <wp:extent cx="1579880" cy="871855"/>
                <wp:effectExtent l="0" t="0" r="0" b="444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79880" cy="871855"/>
                        </a:xfrm>
                        <a:prstGeom prst="rect">
                          <a:avLst/>
                        </a:prstGeom>
                        <a:noFill/>
                        <a:ln w="6350">
                          <a:noFill/>
                        </a:ln>
                        <a:effectLst/>
                      </wps:spPr>
                      <wps:txbx>
                        <w:txbxContent>
                          <w:p w:rsidR="0001065E" w:rsidRDefault="007170E2">
                            <w:pPr>
                              <w:pStyle w:val="Caption2"/>
                            </w:pPr>
                            <w:r>
                              <w:t>Individual Star Charts</w:t>
                            </w:r>
                          </w:p>
                          <w:p w:rsidR="00E1543C" w:rsidRPr="007170E2" w:rsidRDefault="00E1543C">
                            <w:pPr>
                              <w:pStyle w:val="Caption2"/>
                            </w:pPr>
                            <w:r>
                              <w:t>To provide specific goals for one or two individuals.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2" type="#_x0000_t202" style="position:absolute;margin-left:468.55pt;margin-top:64.4pt;width:124.4pt;height:68.65pt;z-index:251698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" o:allowincell="f" filled="f" stroked="f" strokeweight=".5pt">
                <v:path arrowok="t"/>
                <v:textbox>
                  <w:txbxContent>
                    <w:p w:rsidR="0001065E" w:rsidRDefault="007170E2">
                      <w:pPr>
                        <w:pStyle w:val="Caption2"/>
                      </w:pPr>
                      <w:r>
                        <w:t>Individual Star Charts</w:t>
                      </w:r>
                    </w:p>
                    <w:p w:rsidR="00E1543C" w:rsidRPr="007170E2" w:rsidRDefault="00E1543C">
                      <w:pPr>
                        <w:pStyle w:val="Caption2"/>
                      </w:pPr>
                      <w:r>
                        <w:t>To provide specific goals for one or two individuals.</w:t>
                      </w:r>
                    </w:p>
                  </w:txbxContent>
                </v:textbox>
                <w10:wrap anchorx="page" anchory="page"/>
              </v:shape>
            </w:pict>
          </mc:Fallback>
        </mc:AlternateContent>
      </w:r>
      <w:r>
        <w:br w:type="column"/>
      </w:r>
    </w:p>
    <w:p w:rsidR="0001065E" w:rsidRPr="007170E2" w:rsidRDefault="006E6EB1" w:rsidP="00FF1B7C">
      <w:pPr>
        <w:rPr>
          <w:rFonts w:ascii="Comic Sans MS" w:hAnsi="Comic Sans MS"/>
          <w:szCs w:val="24"/>
        </w:rPr>
        <w:sectPr w:rsidR="0001065E" w:rsidRPr="007170E2">
          <w:type w:val="continuous"/>
          <w:pgSz w:w="12240" w:h="15840" w:code="1"/>
          <w:pgMar w:top="720" w:right="576" w:bottom="720" w:left="576" w:header="360" w:footer="720" w:gutter="0"/>
          <w:cols w:num="3" w:space="504"/>
          <w:titlePg/>
          <w:docGrid w:linePitch="360"/>
        </w:sectPr>
      </w:pPr>
      <w:r>
        <w:rPr>
          <w:rFonts w:ascii="Comic Sans MS" w:hAnsi="Comic Sans MS"/>
          <w:noProof/>
          <w:szCs w:val="24"/>
          <w:lang w:eastAsia="en-GB"/>
        </w:rPr>
        <w:drawing>
          <wp:inline distT="0" distB="0" distL="0" distR="0" wp14:anchorId="49487959" wp14:editId="7C6434D4">
            <wp:extent cx="2343150" cy="28568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rotWithShape="1">
                    <a:blip r:embed="rId24" cstate="print">
                      <a:extLst>
                        <a:ext uri="{28A0092B-C50C-407E-A947-70E740481C1C}">
                          <a14:useLocalDpi xmlns:a14="http://schemas.microsoft.com/office/drawing/2010/main" val="0"/>
                        </a:ext>
                      </a:extLst>
                    </a:blip>
                    <a:srcRect l="1" r="-9822"/>
                    <a:stretch/>
                  </pic:blipFill>
                  <pic:spPr bwMode="auto">
                    <a:xfrm>
                      <a:off x="0" y="0"/>
                      <a:ext cx="2343150" cy="2856865"/>
                    </a:xfrm>
                    <a:prstGeom prst="rect">
                      <a:avLst/>
                    </a:prstGeom>
                    <a:ln>
                      <a:noFill/>
                    </a:ln>
                    <a:extLst>
                      <a:ext uri="{53640926-AAD7-44D8-BBD7-CCE9431645EC}">
                        <a14:shadowObscured xmlns:a14="http://schemas.microsoft.com/office/drawing/2010/main"/>
                      </a:ext>
                    </a:extLst>
                  </pic:spPr>
                </pic:pic>
              </a:graphicData>
            </a:graphic>
          </wp:inline>
        </w:drawing>
      </w:r>
    </w:p>
    <w:p w:rsidR="00514A26" w:rsidRDefault="00021D57" w:rsidP="00514A26">
      <w:pPr>
        <w:spacing w:before="240"/>
      </w:pPr>
      <w:r w:rsidRPr="00021D57">
        <w:rPr>
          <w:rFonts w:ascii="Comic Sans MS" w:hAnsi="Comic Sans MS"/>
          <w:b/>
          <w:bCs/>
          <w:noProof/>
          <w:sz w:val="24"/>
          <w:szCs w:val="24"/>
          <w:lang w:eastAsia="en-GB"/>
        </w:rPr>
        <w:lastRenderedPageBreak/>
        <mc:AlternateContent>
          <mc:Choice Requires="wps">
            <w:drawing>
              <wp:anchor distT="0" distB="0" distL="114300" distR="114300" simplePos="0" relativeHeight="251707392" behindDoc="0" locked="0" layoutInCell="0" allowOverlap="1" wp14:anchorId="2B4B9FA1" wp14:editId="0F37ABA6">
                <wp:simplePos x="0" y="0"/>
                <wp:positionH relativeFrom="page">
                  <wp:posOffset>5467350</wp:posOffset>
                </wp:positionH>
                <wp:positionV relativeFrom="margin">
                  <wp:posOffset>552450</wp:posOffset>
                </wp:positionV>
                <wp:extent cx="2209800" cy="7950835"/>
                <wp:effectExtent l="57150" t="38100" r="68580" b="87630"/>
                <wp:wrapSquare wrapText="bothSides"/>
                <wp:docPr id="697" name="Text Box 395" descr="Narrow horizont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7950835"/>
                        </a:xfrm>
                        <a:prstGeom prst="rect">
                          <a:avLst/>
                        </a:prstGeom>
                        <a:gradFill>
                          <a:gsLst>
                            <a:gs pos="0">
                              <a:schemeClr val="bg2">
                                <a:lumMod val="75000"/>
                              </a:schemeClr>
                            </a:gs>
                            <a:gs pos="35000">
                              <a:schemeClr val="bg2">
                                <a:lumMod val="90000"/>
                              </a:schemeClr>
                            </a:gs>
                            <a:gs pos="100000">
                              <a:schemeClr val="bg2"/>
                            </a:gs>
                          </a:gsLst>
                        </a:gradFill>
                        <a:ln>
                          <a:solidFill>
                            <a:schemeClr val="bg2"/>
                          </a:solidFill>
                        </a:ln>
                        <a:extLst>
                          <a:ext uri="{53640926-AAD7-44D8-BBD7-CCE9431645EC}">
                            <a14:shadowObscured xmlns:a14="http://schemas.microsoft.com/office/drawing/2010/main" val="1"/>
                          </a:ext>
                        </a:extLst>
                      </wps:spPr>
                      <wps:style>
                        <a:lnRef idx="1">
                          <a:schemeClr val="accent1"/>
                        </a:lnRef>
                        <a:fillRef idx="2">
                          <a:schemeClr val="accent1"/>
                        </a:fillRef>
                        <a:effectRef idx="1">
                          <a:schemeClr val="accent1"/>
                        </a:effectRef>
                        <a:fontRef idx="minor">
                          <a:schemeClr val="dk1"/>
                        </a:fontRef>
                      </wps:style>
                      <wps:txbx>
                        <w:txbxContent>
                          <w:p w:rsidR="00021D57" w:rsidRDefault="00021D57">
                            <w:pPr>
                              <w:pBdr>
                                <w:top w:val="thinThickSmallGap" w:sz="36" w:space="0" w:color="965600" w:themeColor="accent2" w:themeShade="7F"/>
                                <w:bottom w:val="thickThinSmallGap" w:sz="36" w:space="0" w:color="965600" w:themeColor="accent2" w:themeShade="7F"/>
                              </w:pBdr>
                              <w:spacing w:after="160"/>
                              <w:rPr>
                                <w:rFonts w:asciiTheme="majorHAnsi" w:eastAsiaTheme="majorEastAsia" w:hAnsiTheme="majorHAnsi" w:cstheme="majorBidi"/>
                                <w:i/>
                                <w:iCs/>
                                <w:sz w:val="8"/>
                                <w:szCs w:val="20"/>
                              </w:rPr>
                            </w:pPr>
                          </w:p>
                          <w:p w:rsidR="00021D57" w:rsidRDefault="00393329" w:rsidP="00393329">
                            <w:pPr>
                              <w:pBdr>
                                <w:top w:val="thinThickSmallGap" w:sz="36" w:space="0" w:color="965600" w:themeColor="accent2" w:themeShade="7F"/>
                                <w:bottom w:val="thickThinSmallGap" w:sz="36" w:space="0" w:color="965600" w:themeColor="accent2" w:themeShade="7F"/>
                              </w:pBdr>
                              <w:spacing w:after="160"/>
                              <w:rPr>
                                <w:rFonts w:asciiTheme="majorHAnsi" w:eastAsiaTheme="majorEastAsia" w:hAnsiTheme="majorHAnsi" w:cstheme="majorBidi"/>
                                <w:i/>
                                <w:iCs/>
                                <w:sz w:val="20"/>
                                <w:szCs w:val="20"/>
                              </w:rPr>
                            </w:pPr>
                            <w:r>
                              <w:rPr>
                                <w:rFonts w:asciiTheme="majorHAnsi" w:eastAsiaTheme="majorEastAsia" w:hAnsiTheme="majorHAnsi" w:cstheme="majorBidi"/>
                                <w:i/>
                                <w:iCs/>
                                <w:sz w:val="20"/>
                                <w:szCs w:val="20"/>
                              </w:rPr>
                              <w:t xml:space="preserve">The basis of Vygotsky’s theory is one of social constructivism. It is an approach to teaching and learning based on the premise that cognition is the result of mental construction. He says that a child is a member of a cultural environment; they are born with basic building blocks and </w:t>
                            </w:r>
                            <w:r w:rsidR="008D7C0B">
                              <w:rPr>
                                <w:rFonts w:asciiTheme="majorHAnsi" w:eastAsiaTheme="majorEastAsia" w:hAnsiTheme="majorHAnsi" w:cstheme="majorBidi"/>
                                <w:i/>
                                <w:iCs/>
                                <w:sz w:val="20"/>
                                <w:szCs w:val="20"/>
                              </w:rPr>
                              <w:t>through visual</w:t>
                            </w:r>
                            <w:r>
                              <w:rPr>
                                <w:rFonts w:asciiTheme="majorHAnsi" w:eastAsiaTheme="majorEastAsia" w:hAnsiTheme="majorHAnsi" w:cstheme="majorBidi"/>
                                <w:i/>
                                <w:iCs/>
                                <w:sz w:val="20"/>
                                <w:szCs w:val="20"/>
                              </w:rPr>
                              <w:t xml:space="preserve"> </w:t>
                            </w:r>
                            <w:r w:rsidR="008D7C0B">
                              <w:rPr>
                                <w:rFonts w:asciiTheme="majorHAnsi" w:eastAsiaTheme="majorEastAsia" w:hAnsiTheme="majorHAnsi" w:cstheme="majorBidi"/>
                                <w:i/>
                                <w:iCs/>
                                <w:sz w:val="20"/>
                                <w:szCs w:val="20"/>
                              </w:rPr>
                              <w:t>recognition, memory,</w:t>
                            </w:r>
                            <w:r>
                              <w:rPr>
                                <w:rFonts w:asciiTheme="majorHAnsi" w:eastAsiaTheme="majorEastAsia" w:hAnsiTheme="majorHAnsi" w:cstheme="majorBidi"/>
                                <w:i/>
                                <w:iCs/>
                                <w:sz w:val="20"/>
                                <w:szCs w:val="20"/>
                              </w:rPr>
                              <w:t xml:space="preserve"> attention and processing</w:t>
                            </w:r>
                            <w:r w:rsidR="008D7C0B">
                              <w:rPr>
                                <w:rFonts w:asciiTheme="majorHAnsi" w:eastAsiaTheme="majorEastAsia" w:hAnsiTheme="majorHAnsi" w:cstheme="majorBidi"/>
                                <w:i/>
                                <w:iCs/>
                                <w:sz w:val="20"/>
                                <w:szCs w:val="20"/>
                              </w:rPr>
                              <w:t xml:space="preserve"> they develop higher order thinking skills. The Most Knowledgeable other (MKO) models the behaviour sometimes unconsciously; the child imitates the behaviour and learns. Recently seen in the supermarket at the </w:t>
                            </w:r>
                            <w:r w:rsidR="00F9723B">
                              <w:rPr>
                                <w:rFonts w:asciiTheme="majorHAnsi" w:eastAsiaTheme="majorEastAsia" w:hAnsiTheme="majorHAnsi" w:cstheme="majorBidi"/>
                                <w:i/>
                                <w:iCs/>
                                <w:sz w:val="20"/>
                                <w:szCs w:val="20"/>
                              </w:rPr>
                              <w:t>checkout, a</w:t>
                            </w:r>
                            <w:r w:rsidR="008D7C0B">
                              <w:rPr>
                                <w:rFonts w:asciiTheme="majorHAnsi" w:eastAsiaTheme="majorEastAsia" w:hAnsiTheme="majorHAnsi" w:cstheme="majorBidi"/>
                                <w:i/>
                                <w:iCs/>
                                <w:sz w:val="20"/>
                                <w:szCs w:val="20"/>
                              </w:rPr>
                              <w:t xml:space="preserve"> child of about 1 year old was sat in the trolley, picked up his father’s bank card and attempted to put it in the card machine while pressing buttons on the hand set. No one had deliberately taught these actions but the child had learnt the process and was orientated in time and place to repeat </w:t>
                            </w:r>
                            <w:r w:rsidR="00F54A82">
                              <w:rPr>
                                <w:rFonts w:asciiTheme="majorHAnsi" w:eastAsiaTheme="majorEastAsia" w:hAnsiTheme="majorHAnsi" w:cstheme="majorBidi"/>
                                <w:i/>
                                <w:iCs/>
                                <w:sz w:val="20"/>
                                <w:szCs w:val="20"/>
                              </w:rPr>
                              <w:t>the observed</w:t>
                            </w:r>
                            <w:r w:rsidR="008D7C0B">
                              <w:rPr>
                                <w:rFonts w:asciiTheme="majorHAnsi" w:eastAsiaTheme="majorEastAsia" w:hAnsiTheme="majorHAnsi" w:cstheme="majorBidi"/>
                                <w:i/>
                                <w:iCs/>
                                <w:sz w:val="20"/>
                                <w:szCs w:val="20"/>
                              </w:rPr>
                              <w:t xml:space="preserve"> actions and task.</w:t>
                            </w:r>
                            <w:r w:rsidR="00F54A82">
                              <w:rPr>
                                <w:rFonts w:asciiTheme="majorHAnsi" w:eastAsiaTheme="majorEastAsia" w:hAnsiTheme="majorHAnsi" w:cstheme="majorBidi"/>
                                <w:i/>
                                <w:iCs/>
                                <w:sz w:val="20"/>
                                <w:szCs w:val="20"/>
                              </w:rPr>
                              <w:t xml:space="preserve"> His aim is to increase a child’s skills by working with the Zone of Proximal Development (ZPD) as shown in the picture to the left. Using the MKO who may also be another peer to act as a facilitator, and a process of Scaffolding as coined by Bruner </w:t>
                            </w:r>
                            <w:r w:rsidR="00833CE7">
                              <w:rPr>
                                <w:rFonts w:asciiTheme="majorHAnsi" w:eastAsiaTheme="majorEastAsia" w:hAnsiTheme="majorHAnsi" w:cstheme="majorBidi"/>
                                <w:i/>
                                <w:iCs/>
                                <w:sz w:val="20"/>
                                <w:szCs w:val="20"/>
                              </w:rPr>
                              <w:t>(b</w:t>
                            </w:r>
                            <w:r w:rsidR="00F54A82">
                              <w:rPr>
                                <w:rFonts w:asciiTheme="majorHAnsi" w:eastAsiaTheme="majorEastAsia" w:hAnsiTheme="majorHAnsi" w:cstheme="majorBidi"/>
                                <w:i/>
                                <w:iCs/>
                                <w:sz w:val="20"/>
                                <w:szCs w:val="20"/>
                              </w:rPr>
                              <w:t xml:space="preserve"> 1915) </w:t>
                            </w:r>
                            <w:r w:rsidR="00833CE7">
                              <w:rPr>
                                <w:rFonts w:asciiTheme="majorHAnsi" w:eastAsiaTheme="majorEastAsia" w:hAnsiTheme="majorHAnsi" w:cstheme="majorBidi"/>
                                <w:i/>
                                <w:iCs/>
                                <w:sz w:val="20"/>
                                <w:szCs w:val="20"/>
                              </w:rPr>
                              <w:t>the MKO becomes a facilitator. This is seen when a buddy reading scheme was introduced in school. Older pupils volunteered to listen to readers who were struggling and found reading boring. Results were observed and as well as an improvement in skills they choose books that were interesting to them.</w:t>
                            </w:r>
                          </w:p>
                        </w:txbxContent>
                      </wps:txbx>
                      <wps:bodyPr rot="0" vert="horz" wrap="square" lIns="228600" tIns="228600" rIns="228600" bIns="228600" anchor="t" anchorCtr="0" upright="1">
                        <a:noAutofit/>
                      </wps:bodyPr>
                    </wps:wsp>
                  </a:graphicData>
                </a:graphic>
                <wp14:sizeRelH relativeFrom="page">
                  <wp14:pctWidth>30000</wp14:pctWidth>
                </wp14:sizeRelH>
                <wp14:sizeRelV relativeFrom="margin">
                  <wp14:pctHeight>98000</wp14:pctHeight>
                </wp14:sizeRelV>
              </wp:anchor>
            </w:drawing>
          </mc:Choice>
          <mc:Fallback>
            <w:pict>
              <v:shape id="Text Box 395" o:spid="_x0000_s1033" type="#_x0000_t202" alt="Narrow horizontal" style="position:absolute;margin-left:430.5pt;margin-top:43.5pt;width:174pt;height:626.05pt;z-index:251707392;visibility:visible;mso-wrap-style:square;mso-width-percent:300;mso-height-percent:980;mso-wrap-distance-left:9pt;mso-wrap-distance-top:0;mso-wrap-distance-right:9pt;mso-wrap-distance-bottom:0;mso-position-horizontal:absolute;mso-position-horizontal-relative:page;mso-position-vertical:absolute;mso-position-vertical-relative:margin;mso-width-percent:300;mso-height-percent:98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" o:allowincell="f" fillcolor="#8dafbc [2414]" strokecolor="#d3e0e5 [3214]">
                <v:fill color2="#d3e0e5 [3214]" rotate="t" angle="180" colors="0 #8eafbc;22938f #b7cdd5;1 #d3e0e5" focus="100%" type="gradient"/>
                <v:shadow on="t" color="black" opacity="24903f" obscured="t" origin=",.5" offset="0,.55556mm"/>
                <v:textbox inset="18pt,18pt,18pt,18pt">
                  <w:txbxContent>
                    <w:p w:rsidR="00021D57" w:rsidRDefault="00021D57">
                      <w:pPr>
                        <w:pBdr>
                          <w:top w:val="thinThickSmallGap" w:sz="36" w:space="0" w:color="965600" w:themeColor="accent2" w:themeShade="7F"/>
                          <w:bottom w:val="thickThinSmallGap" w:sz="36" w:space="0" w:color="965600" w:themeColor="accent2" w:themeShade="7F"/>
                        </w:pBdr>
                        <w:spacing w:after="160"/>
                        <w:rPr>
                          <w:rFonts w:asciiTheme="majorHAnsi" w:eastAsiaTheme="majorEastAsia" w:hAnsiTheme="majorHAnsi" w:cstheme="majorBidi"/>
                          <w:i/>
                          <w:iCs/>
                          <w:sz w:val="8"/>
                          <w:szCs w:val="20"/>
                        </w:rPr>
                      </w:pPr>
                    </w:p>
                    <w:p w:rsidR="00021D57" w:rsidRDefault="00393329" w:rsidP="00393329">
                      <w:pPr>
                        <w:pBdr>
                          <w:top w:val="thinThickSmallGap" w:sz="36" w:space="0" w:color="965600" w:themeColor="accent2" w:themeShade="7F"/>
                          <w:bottom w:val="thickThinSmallGap" w:sz="36" w:space="0" w:color="965600" w:themeColor="accent2" w:themeShade="7F"/>
                        </w:pBdr>
                        <w:spacing w:after="160"/>
                        <w:rPr>
                          <w:rFonts w:asciiTheme="majorHAnsi" w:eastAsiaTheme="majorEastAsia" w:hAnsiTheme="majorHAnsi" w:cstheme="majorBidi"/>
                          <w:i/>
                          <w:iCs/>
                          <w:sz w:val="20"/>
                          <w:szCs w:val="20"/>
                        </w:rPr>
                      </w:pPr>
                      <w:r>
                        <w:rPr>
                          <w:rFonts w:asciiTheme="majorHAnsi" w:eastAsiaTheme="majorEastAsia" w:hAnsiTheme="majorHAnsi" w:cstheme="majorBidi"/>
                          <w:i/>
                          <w:iCs/>
                          <w:sz w:val="20"/>
                          <w:szCs w:val="20"/>
                        </w:rPr>
                        <w:t xml:space="preserve">The basis of Vygotsky’s theory is one of social constructivism. It is an approach to teaching and learning based on the premise that cognition is the result of mental construction. He says that a child is a member of a cultural environment; they are born with basic building blocks and </w:t>
                      </w:r>
                      <w:r w:rsidR="008D7C0B">
                        <w:rPr>
                          <w:rFonts w:asciiTheme="majorHAnsi" w:eastAsiaTheme="majorEastAsia" w:hAnsiTheme="majorHAnsi" w:cstheme="majorBidi"/>
                          <w:i/>
                          <w:iCs/>
                          <w:sz w:val="20"/>
                          <w:szCs w:val="20"/>
                        </w:rPr>
                        <w:t>through visual</w:t>
                      </w:r>
                      <w:r>
                        <w:rPr>
                          <w:rFonts w:asciiTheme="majorHAnsi" w:eastAsiaTheme="majorEastAsia" w:hAnsiTheme="majorHAnsi" w:cstheme="majorBidi"/>
                          <w:i/>
                          <w:iCs/>
                          <w:sz w:val="20"/>
                          <w:szCs w:val="20"/>
                        </w:rPr>
                        <w:t xml:space="preserve"> </w:t>
                      </w:r>
                      <w:r w:rsidR="008D7C0B">
                        <w:rPr>
                          <w:rFonts w:asciiTheme="majorHAnsi" w:eastAsiaTheme="majorEastAsia" w:hAnsiTheme="majorHAnsi" w:cstheme="majorBidi"/>
                          <w:i/>
                          <w:iCs/>
                          <w:sz w:val="20"/>
                          <w:szCs w:val="20"/>
                        </w:rPr>
                        <w:t>recognition, memory,</w:t>
                      </w:r>
                      <w:r>
                        <w:rPr>
                          <w:rFonts w:asciiTheme="majorHAnsi" w:eastAsiaTheme="majorEastAsia" w:hAnsiTheme="majorHAnsi" w:cstheme="majorBidi"/>
                          <w:i/>
                          <w:iCs/>
                          <w:sz w:val="20"/>
                          <w:szCs w:val="20"/>
                        </w:rPr>
                        <w:t xml:space="preserve"> attention and processing</w:t>
                      </w:r>
                      <w:r w:rsidR="008D7C0B">
                        <w:rPr>
                          <w:rFonts w:asciiTheme="majorHAnsi" w:eastAsiaTheme="majorEastAsia" w:hAnsiTheme="majorHAnsi" w:cstheme="majorBidi"/>
                          <w:i/>
                          <w:iCs/>
                          <w:sz w:val="20"/>
                          <w:szCs w:val="20"/>
                        </w:rPr>
                        <w:t xml:space="preserve"> they develop higher order thinking skills. The Most Knowledgeable other (MKO) models the behaviour sometimes unconsciously; the child imitates the behaviour and learns. Recently seen in the supermarket at the </w:t>
                      </w:r>
                      <w:r w:rsidR="00F9723B">
                        <w:rPr>
                          <w:rFonts w:asciiTheme="majorHAnsi" w:eastAsiaTheme="majorEastAsia" w:hAnsiTheme="majorHAnsi" w:cstheme="majorBidi"/>
                          <w:i/>
                          <w:iCs/>
                          <w:sz w:val="20"/>
                          <w:szCs w:val="20"/>
                        </w:rPr>
                        <w:t>checkout, a</w:t>
                      </w:r>
                      <w:r w:rsidR="008D7C0B">
                        <w:rPr>
                          <w:rFonts w:asciiTheme="majorHAnsi" w:eastAsiaTheme="majorEastAsia" w:hAnsiTheme="majorHAnsi" w:cstheme="majorBidi"/>
                          <w:i/>
                          <w:iCs/>
                          <w:sz w:val="20"/>
                          <w:szCs w:val="20"/>
                        </w:rPr>
                        <w:t xml:space="preserve"> child of about 1 year old was sat in the trolley, picked up his father’s bank card and attempted to put it in the card machine while pressing buttons on the hand set. No one had deliberately taught these actions but the child had learnt the process and was orientated in time and place to repeat </w:t>
                      </w:r>
                      <w:r w:rsidR="00F54A82">
                        <w:rPr>
                          <w:rFonts w:asciiTheme="majorHAnsi" w:eastAsiaTheme="majorEastAsia" w:hAnsiTheme="majorHAnsi" w:cstheme="majorBidi"/>
                          <w:i/>
                          <w:iCs/>
                          <w:sz w:val="20"/>
                          <w:szCs w:val="20"/>
                        </w:rPr>
                        <w:t>the observed</w:t>
                      </w:r>
                      <w:r w:rsidR="008D7C0B">
                        <w:rPr>
                          <w:rFonts w:asciiTheme="majorHAnsi" w:eastAsiaTheme="majorEastAsia" w:hAnsiTheme="majorHAnsi" w:cstheme="majorBidi"/>
                          <w:i/>
                          <w:iCs/>
                          <w:sz w:val="20"/>
                          <w:szCs w:val="20"/>
                        </w:rPr>
                        <w:t xml:space="preserve"> actions and task.</w:t>
                      </w:r>
                      <w:r w:rsidR="00F54A82">
                        <w:rPr>
                          <w:rFonts w:asciiTheme="majorHAnsi" w:eastAsiaTheme="majorEastAsia" w:hAnsiTheme="majorHAnsi" w:cstheme="majorBidi"/>
                          <w:i/>
                          <w:iCs/>
                          <w:sz w:val="20"/>
                          <w:szCs w:val="20"/>
                        </w:rPr>
                        <w:t xml:space="preserve"> His aim is to increase a child’s skills by working with the Zone of Proximal Development (ZPD) as shown in the picture to the left. Using the MKO who may also be another peer to act as a facilitator, and a process of Scaffolding as coined by Bruner </w:t>
                      </w:r>
                      <w:r w:rsidR="00833CE7">
                        <w:rPr>
                          <w:rFonts w:asciiTheme="majorHAnsi" w:eastAsiaTheme="majorEastAsia" w:hAnsiTheme="majorHAnsi" w:cstheme="majorBidi"/>
                          <w:i/>
                          <w:iCs/>
                          <w:sz w:val="20"/>
                          <w:szCs w:val="20"/>
                        </w:rPr>
                        <w:t>(b</w:t>
                      </w:r>
                      <w:r w:rsidR="00F54A82">
                        <w:rPr>
                          <w:rFonts w:asciiTheme="majorHAnsi" w:eastAsiaTheme="majorEastAsia" w:hAnsiTheme="majorHAnsi" w:cstheme="majorBidi"/>
                          <w:i/>
                          <w:iCs/>
                          <w:sz w:val="20"/>
                          <w:szCs w:val="20"/>
                        </w:rPr>
                        <w:t xml:space="preserve"> 1915) </w:t>
                      </w:r>
                      <w:r w:rsidR="00833CE7">
                        <w:rPr>
                          <w:rFonts w:asciiTheme="majorHAnsi" w:eastAsiaTheme="majorEastAsia" w:hAnsiTheme="majorHAnsi" w:cstheme="majorBidi"/>
                          <w:i/>
                          <w:iCs/>
                          <w:sz w:val="20"/>
                          <w:szCs w:val="20"/>
                        </w:rPr>
                        <w:t>the MKO becomes a facilitator. This is seen when a buddy reading scheme was introduced in school. Older pupils volunteered to listen to readers who were struggling and found reading boring. Results were observed and as well as an improvement in skills they choose books that were interesting to them.</w:t>
                      </w:r>
                    </w:p>
                  </w:txbxContent>
                </v:textbox>
                <w10:wrap type="square" anchorx="page" anchory="margin"/>
              </v:shape>
            </w:pict>
          </mc:Fallback>
        </mc:AlternateContent>
      </w:r>
      <w:r w:rsidRPr="00F72CA5">
        <w:rPr>
          <w:rFonts w:ascii="Comic Sans MS" w:hAnsi="Comic Sans MS"/>
          <w:noProof/>
          <w:sz w:val="24"/>
          <w:szCs w:val="24"/>
          <w:lang w:eastAsia="en-GB"/>
        </w:rPr>
        <mc:AlternateContent>
          <mc:Choice Requires="wps">
            <w:drawing>
              <wp:anchor distT="228600" distB="0" distL="114300" distR="114300" simplePos="0" relativeHeight="251705344" behindDoc="1" locked="0" layoutInCell="0" allowOverlap="1" wp14:anchorId="65C0AFB5" wp14:editId="2C2199A2">
                <wp:simplePos x="0" y="0"/>
                <wp:positionH relativeFrom="page">
                  <wp:posOffset>225425</wp:posOffset>
                </wp:positionH>
                <wp:positionV relativeFrom="page">
                  <wp:posOffset>659765</wp:posOffset>
                </wp:positionV>
                <wp:extent cx="7315200" cy="137160"/>
                <wp:effectExtent l="0" t="0" r="0" b="0"/>
                <wp:wrapTopAndBottom/>
                <wp:docPr id="20" name="Rectangle 20"/>
                <wp:cNvGraphicFramePr/>
                <a:graphic xmlns:a="http://schemas.openxmlformats.org/drawingml/2006/main">
                  <a:graphicData uri="http://schemas.microsoft.com/office/word/2010/wordprocessingShape">
                    <wps:wsp>
                      <wps:cNvSpPr/>
                      <wps:spPr>
                        <a:xfrm>
                          <a:off x="0" y="0"/>
                          <a:ext cx="7315200" cy="13716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0" o:spid="_x0000_s1026" style="position:absolute;margin-left:17.75pt;margin-top:51.95pt;width:8in;height:10.8pt;z-index:-251611136;visibility:visible;mso-wrap-style:square;mso-width-percent:0;mso-height-percent:0;mso-wrap-distance-left:9pt;mso-wrap-distance-top:18pt;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" o:allowincell="f" fillcolor="#ffa830 [3205]" stroked="f" strokeweight="2pt">
                <w10:wrap type="topAndBottom" anchorx="page" anchory="page"/>
              </v:rect>
            </w:pict>
          </mc:Fallback>
        </mc:AlternateContent>
      </w:r>
    </w:p>
    <w:p w:rsidR="0001065E" w:rsidRDefault="0001065E" w:rsidP="00514A26">
      <w:pPr>
        <w:spacing w:before="240"/>
        <w:rPr>
          <w:lang w:val="fr-FR"/>
        </w:rPr>
      </w:pPr>
    </w:p>
    <w:tbl>
      <w:tblPr>
        <w:tblStyle w:val="LightShading-Accent2"/>
        <w:tblW w:w="3528" w:type="dxa"/>
        <w:tblLook w:val="0420" w:firstRow="1" w:lastRow="0" w:firstColumn="0" w:lastColumn="0" w:noHBand="0" w:noVBand="1"/>
        <w:tblDescription w:val="Information Box"/>
      </w:tblPr>
      <w:tblGrid>
        <w:gridCol w:w="3607"/>
      </w:tblGrid>
      <w:tr w:rsidR="0001065E" w:rsidTr="00F72CA5">
        <w:trPr>
          <w:cnfStyle w:val="100000000000" w:firstRow="1" w:lastRow="0" w:firstColumn="0" w:lastColumn="0" w:oddVBand="0" w:evenVBand="0" w:oddHBand="0" w:evenHBand="0" w:firstRowFirstColumn="0" w:firstRowLastColumn="0" w:lastRowFirstColumn="0" w:lastRowLastColumn="0"/>
          <w:trHeight w:val="338"/>
        </w:trPr>
        <w:tc>
          <w:tcPr>
            <w:tcW w:w="3576" w:type="dxa"/>
            <w:shd w:val="clear" w:color="auto" w:fill="FFC000"/>
          </w:tcPr>
          <w:p w:rsidR="00AD06A3" w:rsidRDefault="00F72CA5" w:rsidP="00AD06A3">
            <w:pPr>
              <w:pStyle w:val="Heading4"/>
              <w:outlineLvl w:val="3"/>
              <w:rPr>
                <w:lang w:val="en"/>
              </w:rPr>
            </w:pPr>
            <w:r w:rsidRPr="00F72CA5">
              <w:rPr>
                <w:rFonts w:ascii="Comic Sans MS" w:hAnsi="Comic Sans MS"/>
                <w:sz w:val="24"/>
                <w:szCs w:val="24"/>
                <w:lang w:val="en"/>
              </w:rPr>
              <w:t>W</w:t>
            </w:r>
            <w:r>
              <w:rPr>
                <w:rFonts w:ascii="Comic Sans MS" w:hAnsi="Comic Sans MS"/>
                <w:sz w:val="24"/>
                <w:szCs w:val="24"/>
                <w:lang w:val="en"/>
              </w:rPr>
              <w:t xml:space="preserve">ho is </w:t>
            </w:r>
            <w:r w:rsidR="00021D57">
              <w:rPr>
                <w:rFonts w:ascii="Comic Sans MS" w:hAnsi="Comic Sans MS"/>
                <w:sz w:val="24"/>
                <w:szCs w:val="24"/>
                <w:lang w:val="en"/>
              </w:rPr>
              <w:t>VYGOTSKY?</w:t>
            </w:r>
          </w:p>
          <w:p w:rsidR="00AD06A3" w:rsidRDefault="00AD06A3" w:rsidP="00AD06A3">
            <w:pPr>
              <w:rPr>
                <w:lang w:val="en"/>
              </w:rPr>
            </w:pPr>
          </w:p>
          <w:p w:rsidR="00AD06A3" w:rsidRDefault="00AD06A3" w:rsidP="00AD06A3">
            <w:pPr>
              <w:rPr>
                <w:rFonts w:ascii="Comic Sans MS" w:hAnsi="Comic Sans MS"/>
                <w:color w:val="FFFFFF" w:themeColor="background1"/>
                <w:sz w:val="24"/>
                <w:szCs w:val="24"/>
                <w:lang w:val="en"/>
              </w:rPr>
            </w:pPr>
            <w:r w:rsidRPr="00AD06A3">
              <w:rPr>
                <w:rFonts w:ascii="Comic Sans MS" w:hAnsi="Comic Sans MS"/>
                <w:color w:val="FFFFFF" w:themeColor="background1"/>
                <w:sz w:val="24"/>
                <w:szCs w:val="24"/>
                <w:lang w:val="en"/>
              </w:rPr>
              <w:t xml:space="preserve"> (1896 = 1934)</w:t>
            </w:r>
          </w:p>
          <w:p w:rsidR="00393329" w:rsidRPr="00AD06A3" w:rsidRDefault="00393329" w:rsidP="00AD06A3">
            <w:pPr>
              <w:rPr>
                <w:rFonts w:ascii="Comic Sans MS" w:hAnsi="Comic Sans MS"/>
                <w:color w:val="FFFFFF" w:themeColor="background1"/>
                <w:sz w:val="24"/>
                <w:szCs w:val="24"/>
                <w:lang w:val="en"/>
              </w:rPr>
            </w:pPr>
            <w:r>
              <w:rPr>
                <w:rFonts w:ascii="Comic Sans MS" w:hAnsi="Comic Sans MS"/>
                <w:color w:val="FFFFFF" w:themeColor="background1"/>
                <w:sz w:val="24"/>
                <w:szCs w:val="24"/>
                <w:lang w:val="en"/>
              </w:rPr>
              <w:t xml:space="preserve">Born in Russia and wrote over 180 papers of which some are still being translated. Some of the main </w:t>
            </w:r>
            <w:r w:rsidR="008D7C0B">
              <w:rPr>
                <w:rFonts w:ascii="Comic Sans MS" w:hAnsi="Comic Sans MS"/>
                <w:color w:val="FFFFFF" w:themeColor="background1"/>
                <w:sz w:val="24"/>
                <w:szCs w:val="24"/>
                <w:lang w:val="en"/>
              </w:rPr>
              <w:t>ideas</w:t>
            </w:r>
            <w:r>
              <w:rPr>
                <w:rFonts w:ascii="Comic Sans MS" w:hAnsi="Comic Sans MS"/>
                <w:color w:val="FFFFFF" w:themeColor="background1"/>
                <w:sz w:val="24"/>
                <w:szCs w:val="24"/>
                <w:lang w:val="en"/>
              </w:rPr>
              <w:t xml:space="preserve"> have had problems in application due to translation and interpretation.</w:t>
            </w:r>
          </w:p>
        </w:tc>
      </w:tr>
      <w:tr w:rsidR="0001065E" w:rsidTr="00F72CA5">
        <w:trPr>
          <w:cnfStyle w:val="000000100000" w:firstRow="0" w:lastRow="0" w:firstColumn="0" w:lastColumn="0" w:oddVBand="0" w:evenVBand="0" w:oddHBand="1" w:evenHBand="0" w:firstRowFirstColumn="0" w:firstRowLastColumn="0" w:lastRowFirstColumn="0" w:lastRowLastColumn="0"/>
        </w:trPr>
        <w:tc>
          <w:tcPr>
            <w:tcW w:w="3576" w:type="dxa"/>
          </w:tcPr>
          <w:p w:rsidR="0001065E" w:rsidRDefault="00514A26">
            <w:pPr>
              <w:pStyle w:val="ContactInfo"/>
              <w:rPr>
                <w:color w:val="262626" w:themeColor="text1" w:themeTint="D9"/>
                <w:sz w:val="18"/>
                <w:lang w:val="en"/>
              </w:rPr>
            </w:pPr>
            <w:r>
              <w:rPr>
                <w:noProof/>
                <w:lang w:val="en-GB" w:eastAsia="en-GB"/>
              </w:rPr>
              <mc:AlternateContent>
                <mc:Choice Requires="wps">
                  <w:drawing>
                    <wp:anchor distT="0" distB="0" distL="114300" distR="114300" simplePos="0" relativeHeight="251640320" behindDoc="0" locked="0" layoutInCell="1" allowOverlap="1" wp14:anchorId="200F9E64" wp14:editId="123C2132">
                      <wp:simplePos x="0" y="0"/>
                      <wp:positionH relativeFrom="column">
                        <wp:posOffset>2263140</wp:posOffset>
                      </wp:positionH>
                      <wp:positionV relativeFrom="paragraph">
                        <wp:posOffset>485018</wp:posOffset>
                      </wp:positionV>
                      <wp:extent cx="2638425" cy="216217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2638425" cy="2162175"/>
                              </a:xfrm>
                              <a:prstGeom prst="rect">
                                <a:avLst/>
                              </a:prstGeom>
                              <a:noFill/>
                              <a:ln>
                                <a:noFill/>
                              </a:ln>
                              <a:effectLst/>
                            </wps:spPr>
                            <wps:txbx>
                              <w:txbxContent>
                                <w:p w:rsidR="00D81C9F" w:rsidRPr="00514A26" w:rsidRDefault="00D81C9F" w:rsidP="00D81C9F">
                                  <w:pPr>
                                    <w:jc w:val="center"/>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Lev</w:t>
                                  </w:r>
                                  <w:r w:rsidR="00514A26"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 xml:space="preserve"> </w:t>
                                  </w: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Vygotsky</w:t>
                                  </w:r>
                                </w:p>
                                <w:p w:rsidR="00514A26" w:rsidRPr="00514A26" w:rsidRDefault="00514A26" w:rsidP="00D81C9F">
                                  <w:pPr>
                                    <w:jc w:val="center"/>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1896</w:t>
                                  </w:r>
                                </w:p>
                                <w:p w:rsidR="00514A26" w:rsidRPr="00514A26" w:rsidRDefault="00514A26" w:rsidP="00D81C9F">
                                  <w:pPr>
                                    <w:jc w:val="center"/>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 xml:space="preserve"> to</w:t>
                                  </w:r>
                                </w:p>
                                <w:p w:rsidR="00514A26" w:rsidRPr="00514A26" w:rsidRDefault="00514A26" w:rsidP="00D81C9F">
                                  <w:pPr>
                                    <w:jc w:val="center"/>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1934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flat" dir="tl">
                                  <a:rot lat="0" lon="0" rev="6600000"/>
                                </a:lightRig>
                              </a:scene3d>
                              <a:sp3d extrusionH="25400" contourW="8890">
                                <a:bevelT w="38100" h="31750"/>
                                <a:contourClr>
                                  <a:schemeClr val="accent2">
                                    <a:shade val="75000"/>
                                  </a:schemeClr>
                                </a:contourClr>
                              </a:sp3d>
                            </wps:bodyPr>
                          </wps:wsp>
                        </a:graphicData>
                      </a:graphic>
                      <wp14:sizeRelH relativeFrom="margin">
                        <wp14:pctWidth>0</wp14:pctWidth>
                      </wp14:sizeRelH>
                      <wp14:sizeRelV relativeFrom="margin">
                        <wp14:pctHeight>0</wp14:pctHeight>
                      </wp14:sizeRelV>
                    </wp:anchor>
                  </w:drawing>
                </mc:Choice>
                <mc:Fallback>
                  <w:pict>
                    <v:shape id="Text Box 8" o:spid="_x0000_s1034" type="#_x0000_t202" style="position:absolute;margin-left:178.2pt;margin-top:38.2pt;width:207.75pt;height:170.2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" filled="f" stroked="f">
                      <v:textbox>
                        <w:txbxContent>
                          <w:p w:rsidR="00D81C9F" w:rsidRPr="00514A26" w:rsidRDefault="00D81C9F" w:rsidP="00D81C9F">
                            <w:pPr>
                              <w:jc w:val="center"/>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Lev</w:t>
                            </w:r>
                            <w:r w:rsidR="00514A26"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 xml:space="preserve"> </w:t>
                            </w: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Vygotsky</w:t>
                            </w:r>
                          </w:p>
                          <w:p w:rsidR="00514A26" w:rsidRPr="00514A26" w:rsidRDefault="00514A26" w:rsidP="00D81C9F">
                            <w:pPr>
                              <w:jc w:val="center"/>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1896</w:t>
                            </w:r>
                          </w:p>
                          <w:p w:rsidR="00514A26" w:rsidRPr="00514A26" w:rsidRDefault="00514A26" w:rsidP="00D81C9F">
                            <w:pPr>
                              <w:jc w:val="center"/>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 xml:space="preserve"> to</w:t>
                            </w:r>
                          </w:p>
                          <w:p w:rsidR="00514A26" w:rsidRPr="00514A26" w:rsidRDefault="00514A26" w:rsidP="00D81C9F">
                            <w:pPr>
                              <w:jc w:val="center"/>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sidRPr="00514A26">
                              <w:rPr>
                                <w:b/>
                                <w:noProof/>
                                <w:sz w:val="44"/>
                                <w:szCs w:val="44"/>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1934</w:t>
                            </w:r>
                          </w:p>
                        </w:txbxContent>
                      </v:textbox>
                    </v:shape>
                  </w:pict>
                </mc:Fallback>
              </mc:AlternateContent>
            </w:r>
            <w:r w:rsidR="00D81C9F">
              <w:rPr>
                <w:noProof/>
                <w:color w:val="262626" w:themeColor="text1" w:themeTint="D9"/>
                <w:sz w:val="18"/>
                <w:lang w:val="en-GB" w:eastAsia="en-GB"/>
              </w:rPr>
              <w:drawing>
                <wp:inline distT="0" distB="0" distL="0" distR="0" wp14:anchorId="27D23DDA" wp14:editId="479BA0FF">
                  <wp:extent cx="2153870" cy="2684834"/>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jgortsky.jpg"/>
                          <pic:cNvPicPr/>
                        </pic:nvPicPr>
                        <pic:blipFill rotWithShape="1">
                          <a:blip r:embed="rId25">
                            <a:extLst>
                              <a:ext uri="{28A0092B-C50C-407E-A947-70E740481C1C}">
                                <a14:useLocalDpi xmlns:a14="http://schemas.microsoft.com/office/drawing/2010/main" val="0"/>
                              </a:ext>
                            </a:extLst>
                          </a:blip>
                          <a:srcRect/>
                          <a:stretch/>
                        </pic:blipFill>
                        <pic:spPr bwMode="auto">
                          <a:xfrm>
                            <a:off x="0" y="0"/>
                            <a:ext cx="2153870" cy="2684834"/>
                          </a:xfrm>
                          <a:prstGeom prst="rect">
                            <a:avLst/>
                          </a:prstGeom>
                          <a:ln>
                            <a:noFill/>
                          </a:ln>
                          <a:extLst>
                            <a:ext uri="{53640926-AAD7-44D8-BBD7-CCE9431645EC}">
                              <a14:shadowObscured xmlns:a14="http://schemas.microsoft.com/office/drawing/2010/main"/>
                            </a:ext>
                          </a:extLst>
                        </pic:spPr>
                      </pic:pic>
                    </a:graphicData>
                  </a:graphic>
                </wp:inline>
              </w:drawing>
            </w:r>
          </w:p>
        </w:tc>
      </w:tr>
    </w:tbl>
    <w:p w:rsidR="0001065E" w:rsidRDefault="00F9723B">
      <w:r w:rsidRPr="00F9723B">
        <w:rPr>
          <w:rFonts w:ascii="Comic Sans MS" w:hAnsi="Comic Sans MS"/>
          <w:noProof/>
          <w:sz w:val="24"/>
          <w:szCs w:val="24"/>
          <w:lang w:eastAsia="en-GB"/>
        </w:rPr>
        <w:lastRenderedPageBreak/>
        <mc:AlternateContent>
          <mc:Choice Requires="wps">
            <w:drawing>
              <wp:anchor distT="0" distB="0" distL="114300" distR="114300" simplePos="0" relativeHeight="251711488" behindDoc="0" locked="0" layoutInCell="1" allowOverlap="1" wp14:anchorId="387C3772" wp14:editId="1067DDF8">
                <wp:simplePos x="0" y="0"/>
                <wp:positionH relativeFrom="column">
                  <wp:posOffset>-426720</wp:posOffset>
                </wp:positionH>
                <wp:positionV relativeFrom="paragraph">
                  <wp:posOffset>4667250</wp:posOffset>
                </wp:positionV>
                <wp:extent cx="2374265" cy="1403985"/>
                <wp:effectExtent l="0" t="0" r="22225" b="2730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F9723B" w:rsidRDefault="00F9723B">
                            <w:r>
                              <w:t>Children from the school council working together to make a new mosaic, to go outside the front of the school. Once shown the basic principles they required some help to mix glue and ideas of how to hang it.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5" type="#_x0000_t202" style="position:absolute;margin-left:-33.6pt;margin-top:367.5pt;width:186.95pt;height:110.55pt;z-index:25171148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">
                <v:textbox style="mso-fit-shape-to-text:t">
                  <w:txbxContent>
                    <w:p w:rsidR="00F9723B" w:rsidRDefault="00F9723B">
                      <w:r>
                        <w:t>Children from the school council working together to make a new mosaic, to go outside the front of the school. Once shown the basic principles they required some help to mix glue and ideas of how to hang it.</w:t>
                      </w:r>
                    </w:p>
                  </w:txbxContent>
                </v:textbox>
              </v:shape>
            </w:pict>
          </mc:Fallback>
        </mc:AlternateContent>
      </w:r>
      <w:r>
        <w:rPr>
          <w:noProof/>
          <w:lang w:eastAsia="en-GB"/>
        </w:rPr>
        <w:drawing>
          <wp:anchor distT="0" distB="0" distL="114300" distR="114300" simplePos="0" relativeHeight="251699200" behindDoc="1" locked="0" layoutInCell="0" allowOverlap="1" wp14:anchorId="7BBB267E" wp14:editId="55C0A0D7">
            <wp:simplePos x="0" y="0"/>
            <wp:positionH relativeFrom="page">
              <wp:align>left</wp:align>
            </wp:positionH>
            <wp:positionV relativeFrom="margin">
              <wp:align>bottom</wp:align>
            </wp:positionV>
            <wp:extent cx="1795145" cy="1346200"/>
            <wp:effectExtent l="228600" t="190500" r="224155" b="21590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bwMode="auto">
                    <a:xfrm>
                      <a:off x="0" y="0"/>
                      <a:ext cx="1795585" cy="1346689"/>
                    </a:xfrm>
                    <a:prstGeom prst="rect">
                      <a:avLst/>
                    </a:prstGeom>
                    <a:solidFill>
                      <a:srgbClr val="FFFFFF">
                        <a:shade val="85000"/>
                      </a:srgbClr>
                    </a:solidFill>
                    <a:ln w="762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7CD0">
        <w:rPr>
          <w:noProof/>
          <w:lang w:eastAsia="en-GB"/>
        </w:rPr>
        <w:drawing>
          <wp:anchor distT="0" distB="45720" distL="114300" distR="114300" simplePos="0" relativeHeight="251635200" behindDoc="0" locked="0" layoutInCell="0" allowOverlap="1" wp14:anchorId="59E735B1" wp14:editId="16039C1F">
            <wp:simplePos x="0" y="0"/>
            <wp:positionH relativeFrom="page">
              <wp:posOffset>1456055</wp:posOffset>
            </wp:positionH>
            <wp:positionV relativeFrom="page">
              <wp:posOffset>5734050</wp:posOffset>
            </wp:positionV>
            <wp:extent cx="3035935" cy="2148840"/>
            <wp:effectExtent l="190500" t="266700" r="259715" b="38481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28747.jpg"/>
                    <pic:cNvPicPr/>
                  </pic:nvPicPr>
                  <pic:blipFill>
                    <a:blip r:embed="rId27">
                      <a:extLst>
                        <a:ext uri="{28A0092B-C50C-407E-A947-70E740481C1C}">
                          <a14:useLocalDpi xmlns:a14="http://schemas.microsoft.com/office/drawing/2010/main" val="0"/>
                        </a:ext>
                      </a:extLst>
                    </a:blip>
                    <a:stretch>
                      <a:fillRect/>
                    </a:stretch>
                  </pic:blipFill>
                  <pic:spPr bwMode="auto">
                    <a:xfrm rot="698513">
                      <a:off x="0" y="0"/>
                      <a:ext cx="3035935" cy="214884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7CD0">
        <w:rPr>
          <w:noProof/>
          <w:lang w:eastAsia="en-GB"/>
        </w:rPr>
        <mc:AlternateContent>
          <mc:Choice Requires="wps">
            <w:drawing>
              <wp:anchor distT="228600" distB="0" distL="114300" distR="114300" simplePos="0" relativeHeight="251696128" behindDoc="1" locked="0" layoutInCell="0" allowOverlap="1" wp14:anchorId="23891C6B" wp14:editId="5E13EF77">
                <wp:simplePos x="0" y="0"/>
                <wp:positionH relativeFrom="page">
                  <wp:posOffset>225425</wp:posOffset>
                </wp:positionH>
                <wp:positionV relativeFrom="page">
                  <wp:posOffset>4445635</wp:posOffset>
                </wp:positionV>
                <wp:extent cx="7315200" cy="137160"/>
                <wp:effectExtent l="0" t="0" r="0" b="0"/>
                <wp:wrapTopAndBottom/>
                <wp:docPr id="3" name="Rectangle 3"/>
                <wp:cNvGraphicFramePr/>
                <a:graphic xmlns:a="http://schemas.openxmlformats.org/drawingml/2006/main">
                  <a:graphicData uri="http://schemas.microsoft.com/office/word/2010/wordprocessingShape">
                    <wps:wsp>
                      <wps:cNvSpPr/>
                      <wps:spPr>
                        <a:xfrm>
                          <a:off x="0" y="0"/>
                          <a:ext cx="7315200" cy="13716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margin-left:17.75pt;margin-top:350.05pt;width:8in;height:10.8pt;z-index:-251620352;visibility:visible;mso-wrap-style:square;mso-width-percent:0;mso-height-percent:0;mso-wrap-distance-left:9pt;mso-wrap-distance-top:18pt;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" o:allowincell="f" fillcolor="#ffa830 [3205]" stroked="f" strokeweight="2pt">
                <w10:wrap type="topAndBottom" anchorx="page" anchory="page"/>
              </v:rect>
            </w:pict>
          </mc:Fallback>
        </mc:AlternateContent>
      </w:r>
      <w:r w:rsidR="00797CD0">
        <w:rPr>
          <w:noProof/>
          <w:lang w:eastAsia="en-GB"/>
        </w:rPr>
        <mc:AlternateContent>
          <mc:Choice Requires="wps">
            <w:drawing>
              <wp:anchor distT="0" distB="18415" distL="114300" distR="114300" simplePos="0" relativeHeight="251687936" behindDoc="0" locked="0" layoutInCell="0" allowOverlap="1" wp14:anchorId="3DD683B8" wp14:editId="6987FB5D">
                <wp:simplePos x="0" y="0"/>
                <wp:positionH relativeFrom="page">
                  <wp:posOffset>267335</wp:posOffset>
                </wp:positionH>
                <wp:positionV relativeFrom="page">
                  <wp:posOffset>4528820</wp:posOffset>
                </wp:positionV>
                <wp:extent cx="3575050" cy="1310640"/>
                <wp:effectExtent l="0" t="0" r="0" b="3810"/>
                <wp:wrapTopAndBottom/>
                <wp:docPr id="13" name="Text Box 13"/>
                <wp:cNvGraphicFramePr/>
                <a:graphic xmlns:a="http://schemas.openxmlformats.org/drawingml/2006/main">
                  <a:graphicData uri="http://schemas.microsoft.com/office/word/2010/wordprocessingShape">
                    <wps:wsp>
                      <wps:cNvSpPr txBox="1"/>
                      <wps:spPr>
                        <a:xfrm>
                          <a:off x="0" y="0"/>
                          <a:ext cx="3575050" cy="1310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065E" w:rsidRDefault="00F9723B">
                            <w:pPr>
                              <w:pStyle w:val="Heading3"/>
                            </w:pPr>
                            <w:r>
                              <w:t>ZPD and MKO? What does Vygotsky mean by these?</w:t>
                            </w:r>
                          </w:p>
                          <w:p w:rsidR="0001065E" w:rsidRDefault="0001065E">
                            <w:pPr>
                              <w:pStyle w:val="Nam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6" type="#_x0000_t202" style="position:absolute;margin-left:21.05pt;margin-top:356.6pt;width:281.5pt;height:103.2pt;z-index:251687936;visibility:visible;mso-wrap-style:square;mso-width-percent:0;mso-height-percent:0;mso-wrap-distance-left:9pt;mso-wrap-distance-top:0;mso-wrap-distance-right:9pt;mso-wrap-distance-bottom:1.45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" o:allowincell="f" filled="f" stroked="f" strokeweight=".5pt">
                <v:textbox>
                  <w:txbxContent>
                    <w:p w:rsidR="0001065E" w:rsidRDefault="00F9723B">
                      <w:pPr>
                        <w:pStyle w:val="Heading3"/>
                      </w:pPr>
                      <w:r>
                        <w:t>ZPD and MKO? What does Vygotsky mean by these?</w:t>
                      </w:r>
                    </w:p>
                    <w:p w:rsidR="0001065E" w:rsidRDefault="0001065E">
                      <w:pPr>
                        <w:pStyle w:val="Name"/>
                      </w:pPr>
                    </w:p>
                  </w:txbxContent>
                </v:textbox>
                <w10:wrap type="topAndBottom" anchorx="page" anchory="page"/>
              </v:shape>
            </w:pict>
          </mc:Fallback>
        </mc:AlternateContent>
      </w:r>
      <w:r w:rsidR="007F0D6E">
        <w:rPr>
          <w:rFonts w:ascii="Comic Sans MS" w:hAnsi="Comic Sans MS"/>
          <w:sz w:val="24"/>
          <w:szCs w:val="24"/>
        </w:rPr>
        <w:t xml:space="preserve">Lev Vygotsky Russian theorist banned by Stalin. </w:t>
      </w:r>
      <w:r w:rsidR="00797CD0">
        <w:br w:type="page"/>
      </w:r>
    </w:p>
    <w:p w:rsidR="0001065E" w:rsidRDefault="00D44D63" w:rsidP="00437886">
      <w:r>
        <w:rPr>
          <w:noProof/>
          <w:lang w:eastAsia="en-GB"/>
        </w:rPr>
        <w:lastRenderedPageBreak/>
        <mc:AlternateContent>
          <mc:Choice Requires="wps">
            <w:drawing>
              <wp:anchor distT="0" distB="0" distL="114300" distR="114300" simplePos="0" relativeHeight="251714560" behindDoc="0" locked="0" layoutInCell="1" allowOverlap="1" wp14:anchorId="20C3109A" wp14:editId="7660BA69">
                <wp:simplePos x="0" y="0"/>
                <wp:positionH relativeFrom="column">
                  <wp:posOffset>434339</wp:posOffset>
                </wp:positionH>
                <wp:positionV relativeFrom="paragraph">
                  <wp:posOffset>937260</wp:posOffset>
                </wp:positionV>
                <wp:extent cx="3724275" cy="933450"/>
                <wp:effectExtent l="0" t="57150" r="9525" b="19050"/>
                <wp:wrapNone/>
                <wp:docPr id="30" name="Straight Arrow Connector 30"/>
                <wp:cNvGraphicFramePr/>
                <a:graphic xmlns:a="http://schemas.openxmlformats.org/drawingml/2006/main">
                  <a:graphicData uri="http://schemas.microsoft.com/office/word/2010/wordprocessingShape">
                    <wps:wsp>
                      <wps:cNvCnPr/>
                      <wps:spPr>
                        <a:xfrm flipV="1">
                          <a:off x="0" y="0"/>
                          <a:ext cx="3724275" cy="9334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30" o:spid="_x0000_s1026" type="#_x0000_t32" style="position:absolute;margin-left:34.2pt;margin-top:73.8pt;width:293.25pt;height:73.5pt;flip: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" strokecolor="#fc5300 [3044]">
                <v:stroke endarrow="open"/>
              </v:shape>
            </w:pict>
          </mc:Fallback>
        </mc:AlternateContent>
      </w:r>
      <w:r w:rsidR="001D51DE">
        <w:rPr>
          <w:noProof/>
          <w:lang w:eastAsia="en-GB"/>
        </w:rPr>
        <mc:AlternateContent>
          <mc:Choice Requires="wps">
            <w:drawing>
              <wp:anchor distT="0" distB="0" distL="114300" distR="114300" simplePos="0" relativeHeight="251633152" behindDoc="0" locked="0" layoutInCell="0" allowOverlap="1" wp14:anchorId="77DC3F82" wp14:editId="577D57AF">
                <wp:simplePos x="0" y="0"/>
                <wp:positionH relativeFrom="page">
                  <wp:posOffset>628650</wp:posOffset>
                </wp:positionH>
                <wp:positionV relativeFrom="page">
                  <wp:posOffset>752476</wp:posOffset>
                </wp:positionV>
                <wp:extent cx="4752975" cy="1028700"/>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4752975" cy="1028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065E" w:rsidRPr="001D51DE" w:rsidRDefault="00F9723B">
                            <w:pPr>
                              <w:pStyle w:val="Heading3"/>
                              <w:rPr>
                                <w:sz w:val="36"/>
                                <w:szCs w:val="36"/>
                                <w:lang w:eastAsia="en-GB"/>
                              </w:rPr>
                            </w:pPr>
                            <w:r w:rsidRPr="001D51DE">
                              <w:rPr>
                                <w:sz w:val="36"/>
                                <w:szCs w:val="36"/>
                              </w:rPr>
                              <w:t>What</w:t>
                            </w:r>
                            <w:r w:rsidR="001D51DE" w:rsidRPr="001D51DE">
                              <w:rPr>
                                <w:sz w:val="36"/>
                                <w:szCs w:val="36"/>
                              </w:rPr>
                              <w:t xml:space="preserve"> is scaffolding? How to use it in the classroom?</w:t>
                            </w:r>
                            <w:r w:rsidR="001D51DE" w:rsidRPr="001D51DE">
                              <w:rPr>
                                <w:sz w:val="36"/>
                                <w:szCs w:val="36"/>
                                <w:lang w:eastAsia="en-GB"/>
                              </w:rPr>
                              <w:t xml:space="preserve"> </w:t>
                            </w:r>
                          </w:p>
                          <w:p w:rsidR="001D51DE" w:rsidRPr="001D51DE" w:rsidRDefault="001D51DE" w:rsidP="001D51DE">
                            <w:pPr>
                              <w:rPr>
                                <w:lang w:eastAsia="en-GB"/>
                              </w:rPr>
                            </w:pPr>
                          </w:p>
                          <w:p w:rsidR="001D51DE" w:rsidRDefault="001D51DE" w:rsidP="001D51DE">
                            <w:pPr>
                              <w:rPr>
                                <w:lang w:eastAsia="en-GB"/>
                              </w:rPr>
                            </w:pPr>
                          </w:p>
                          <w:p w:rsidR="001D51DE" w:rsidRPr="001D51DE" w:rsidRDefault="001D51DE" w:rsidP="001D51DE">
                            <w:pPr>
                              <w:rPr>
                                <w:lang w:eastAsia="en-GB"/>
                              </w:rPr>
                            </w:pPr>
                          </w:p>
                          <w:p w:rsidR="00F9723B" w:rsidRPr="00F9723B" w:rsidRDefault="00F9723B" w:rsidP="00F9723B"/>
                        </w:txbxContent>
                      </wps:txbx>
                      <wps:bodyPr rot="0" spcFirstLastPara="0" vertOverflow="overflow" horzOverflow="overflow" vert="horz" wrap="square" lIns="137160" tIns="22860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37" type="#_x0000_t202" style="position:absolute;margin-left:49.5pt;margin-top:59.25pt;width:374.25pt;height:81pt;z-index:2516331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" o:allowincell="f" filled="f" stroked="f" strokeweight=".5pt">
                <v:textbox inset="10.8pt,18pt">
                  <w:txbxContent>
                    <w:p w:rsidR="0001065E" w:rsidRPr="001D51DE" w:rsidRDefault="00F9723B">
                      <w:pPr>
                        <w:pStyle w:val="Heading3"/>
                        <w:rPr>
                          <w:sz w:val="36"/>
                          <w:szCs w:val="36"/>
                          <w:lang w:eastAsia="en-GB"/>
                        </w:rPr>
                      </w:pPr>
                      <w:r w:rsidRPr="001D51DE">
                        <w:rPr>
                          <w:sz w:val="36"/>
                          <w:szCs w:val="36"/>
                        </w:rPr>
                        <w:t>What</w:t>
                      </w:r>
                      <w:r w:rsidR="001D51DE" w:rsidRPr="001D51DE">
                        <w:rPr>
                          <w:sz w:val="36"/>
                          <w:szCs w:val="36"/>
                        </w:rPr>
                        <w:t xml:space="preserve"> is scaffolding? How to use it in the classroom?</w:t>
                      </w:r>
                      <w:r w:rsidR="001D51DE" w:rsidRPr="001D51DE">
                        <w:rPr>
                          <w:sz w:val="36"/>
                          <w:szCs w:val="36"/>
                          <w:lang w:eastAsia="en-GB"/>
                        </w:rPr>
                        <w:t xml:space="preserve"> </w:t>
                      </w:r>
                    </w:p>
                    <w:p w:rsidR="001D51DE" w:rsidRPr="001D51DE" w:rsidRDefault="001D51DE" w:rsidP="001D51DE">
                      <w:pPr>
                        <w:rPr>
                          <w:lang w:eastAsia="en-GB"/>
                        </w:rPr>
                      </w:pPr>
                    </w:p>
                    <w:p w:rsidR="001D51DE" w:rsidRDefault="001D51DE" w:rsidP="001D51DE">
                      <w:pPr>
                        <w:rPr>
                          <w:lang w:eastAsia="en-GB"/>
                        </w:rPr>
                      </w:pPr>
                    </w:p>
                    <w:p w:rsidR="001D51DE" w:rsidRPr="001D51DE" w:rsidRDefault="001D51DE" w:rsidP="001D51DE">
                      <w:pPr>
                        <w:rPr>
                          <w:lang w:eastAsia="en-GB"/>
                        </w:rPr>
                      </w:pPr>
                    </w:p>
                    <w:p w:rsidR="00F9723B" w:rsidRPr="00F9723B" w:rsidRDefault="00F9723B" w:rsidP="00F9723B"/>
                  </w:txbxContent>
                </v:textbox>
                <w10:wrap type="square" anchorx="page" anchory="page"/>
              </v:shape>
            </w:pict>
          </mc:Fallback>
        </mc:AlternateContent>
      </w:r>
    </w:p>
    <w:p w:rsidR="00D44D63" w:rsidRDefault="00284100" w:rsidP="00D44D63">
      <w:r>
        <w:rPr>
          <w:noProof/>
          <w:lang w:eastAsia="en-GB"/>
        </w:rPr>
        <w:drawing>
          <wp:anchor distT="0" distB="0" distL="114300" distR="114300" simplePos="0" relativeHeight="251729920" behindDoc="0" locked="0" layoutInCell="1" allowOverlap="1" wp14:anchorId="7E99BF58" wp14:editId="6B4E8CF3">
            <wp:simplePos x="0" y="0"/>
            <wp:positionH relativeFrom="column">
              <wp:posOffset>-70485</wp:posOffset>
            </wp:positionH>
            <wp:positionV relativeFrom="paragraph">
              <wp:posOffset>4175125</wp:posOffset>
            </wp:positionV>
            <wp:extent cx="7429500" cy="3129915"/>
            <wp:effectExtent l="0" t="0" r="0" b="0"/>
            <wp:wrapSquare wrapText="bothSides"/>
            <wp:docPr id="6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7429500" cy="312991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31968" behindDoc="0" locked="0" layoutInCell="1" allowOverlap="1" wp14:anchorId="3F823B64" wp14:editId="022D4193">
                <wp:simplePos x="0" y="0"/>
                <wp:positionH relativeFrom="column">
                  <wp:posOffset>4478655</wp:posOffset>
                </wp:positionH>
                <wp:positionV relativeFrom="paragraph">
                  <wp:posOffset>6715125</wp:posOffset>
                </wp:positionV>
                <wp:extent cx="2374265" cy="1403985"/>
                <wp:effectExtent l="0" t="0" r="22225" b="27305"/>
                <wp:wrapNone/>
                <wp:docPr id="6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284100" w:rsidRPr="00284100" w:rsidRDefault="00284100">
                            <w:pPr>
                              <w:rPr>
                                <w:rFonts w:ascii="Comic Sans MS" w:hAnsi="Comic Sans MS"/>
                                <w:color w:val="FF0000"/>
                                <w:sz w:val="20"/>
                                <w:szCs w:val="20"/>
                              </w:rPr>
                            </w:pPr>
                            <w:r w:rsidRPr="00284100">
                              <w:rPr>
                                <w:rFonts w:ascii="Comic Sans MS" w:hAnsi="Comic Sans MS"/>
                                <w:color w:val="FF0000"/>
                                <w:sz w:val="20"/>
                                <w:szCs w:val="20"/>
                              </w:rPr>
                              <w:t xml:space="preserve">This is an example of how scaffolding helped plan for the project Sound and Screen. Headings were given but the content was completely learner </w:t>
                            </w:r>
                            <w:r w:rsidR="00FD45F1" w:rsidRPr="00284100">
                              <w:rPr>
                                <w:rFonts w:ascii="Comic Sans MS" w:hAnsi="Comic Sans MS"/>
                                <w:color w:val="FF0000"/>
                                <w:sz w:val="20"/>
                                <w:szCs w:val="20"/>
                              </w:rPr>
                              <w:t>led.</w:t>
                            </w:r>
                            <w:r w:rsidR="00FD45F1">
                              <w:rPr>
                                <w:rFonts w:ascii="Comic Sans MS" w:hAnsi="Comic Sans MS"/>
                                <w:color w:val="FF0000"/>
                                <w:sz w:val="20"/>
                                <w:szCs w:val="20"/>
                              </w:rPr>
                              <w:t xml:space="preserve"> This was a year 3 group.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8" type="#_x0000_t202" style="position:absolute;margin-left:352.65pt;margin-top:528.75pt;width:186.95pt;height:110.55pt;z-index:25173196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">
                <v:textbox style="mso-fit-shape-to-text:t">
                  <w:txbxContent>
                    <w:p w:rsidR="00284100" w:rsidRPr="00284100" w:rsidRDefault="00284100">
                      <w:pPr>
                        <w:rPr>
                          <w:rFonts w:ascii="Comic Sans MS" w:hAnsi="Comic Sans MS"/>
                          <w:color w:val="FF0000"/>
                          <w:sz w:val="20"/>
                          <w:szCs w:val="20"/>
                        </w:rPr>
                      </w:pPr>
                      <w:r w:rsidRPr="00284100">
                        <w:rPr>
                          <w:rFonts w:ascii="Comic Sans MS" w:hAnsi="Comic Sans MS"/>
                          <w:color w:val="FF0000"/>
                          <w:sz w:val="20"/>
                          <w:szCs w:val="20"/>
                        </w:rPr>
                        <w:t xml:space="preserve">This is an example of how scaffolding helped plan for the project Sound and Screen. Headings were given but the content was completely learner </w:t>
                      </w:r>
                      <w:r w:rsidR="00FD45F1" w:rsidRPr="00284100">
                        <w:rPr>
                          <w:rFonts w:ascii="Comic Sans MS" w:hAnsi="Comic Sans MS"/>
                          <w:color w:val="FF0000"/>
                          <w:sz w:val="20"/>
                          <w:szCs w:val="20"/>
                        </w:rPr>
                        <w:t>led.</w:t>
                      </w:r>
                      <w:r w:rsidR="00FD45F1">
                        <w:rPr>
                          <w:rFonts w:ascii="Comic Sans MS" w:hAnsi="Comic Sans MS"/>
                          <w:color w:val="FF0000"/>
                          <w:sz w:val="20"/>
                          <w:szCs w:val="20"/>
                        </w:rPr>
                        <w:t xml:space="preserve"> This was a year 3 group.</w:t>
                      </w:r>
                    </w:p>
                  </w:txbxContent>
                </v:textbox>
              </v:shape>
            </w:pict>
          </mc:Fallback>
        </mc:AlternateContent>
      </w:r>
      <w:r w:rsidR="00D44D63">
        <w:rPr>
          <w:noProof/>
          <w:lang w:eastAsia="en-GB"/>
        </w:rPr>
        <mc:AlternateContent>
          <mc:Choice Requires="wps">
            <w:drawing>
              <wp:anchor distT="0" distB="0" distL="114300" distR="114300" simplePos="0" relativeHeight="251694592" behindDoc="0" locked="0" layoutInCell="1" allowOverlap="1" wp14:anchorId="1D395A81" wp14:editId="3C51BFE3">
                <wp:simplePos x="0" y="0"/>
                <wp:positionH relativeFrom="column">
                  <wp:posOffset>4154805</wp:posOffset>
                </wp:positionH>
                <wp:positionV relativeFrom="paragraph">
                  <wp:posOffset>706755</wp:posOffset>
                </wp:positionV>
                <wp:extent cx="2374265" cy="1403985"/>
                <wp:effectExtent l="0" t="0" r="22225" b="20955"/>
                <wp:wrapNone/>
                <wp:docPr id="6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D44D63" w:rsidRPr="004E59E5" w:rsidRDefault="004E59E5" w:rsidP="00D44D63">
                            <w:pPr>
                              <w:rPr>
                                <w:rFonts w:ascii="Comic Sans MS" w:hAnsi="Comic Sans MS"/>
                                <w:color w:val="FF0000"/>
                                <w:sz w:val="20"/>
                                <w:szCs w:val="20"/>
                              </w:rPr>
                            </w:pPr>
                            <w:r w:rsidRPr="004E59E5">
                              <w:rPr>
                                <w:rFonts w:ascii="Comic Sans MS" w:hAnsi="Comic Sans MS"/>
                                <w:color w:val="FF0000"/>
                                <w:sz w:val="20"/>
                                <w:szCs w:val="20"/>
                              </w:rPr>
                              <w:t>Us</w:t>
                            </w:r>
                            <w:r>
                              <w:rPr>
                                <w:rFonts w:ascii="Comic Sans MS" w:hAnsi="Comic Sans MS"/>
                                <w:color w:val="FF0000"/>
                                <w:sz w:val="20"/>
                                <w:szCs w:val="20"/>
                              </w:rPr>
                              <w:t>ing which ever medium they decide, help them with the practicalities of how to learn more breaking it down into small achievable steps.</w:t>
                            </w:r>
                          </w:p>
                          <w:p w:rsidR="00D44D63" w:rsidRDefault="00D44D63" w:rsidP="00D44D6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9" type="#_x0000_t202" style="position:absolute;margin-left:327.15pt;margin-top:55.65pt;width:186.95pt;height:110.55pt;z-index:25169459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">
                <v:textbox style="mso-fit-shape-to-text:t">
                  <w:txbxContent>
                    <w:p w:rsidR="00D44D63" w:rsidRPr="004E59E5" w:rsidRDefault="004E59E5" w:rsidP="00D44D63">
                      <w:pPr>
                        <w:rPr>
                          <w:rFonts w:ascii="Comic Sans MS" w:hAnsi="Comic Sans MS"/>
                          <w:color w:val="FF0000"/>
                          <w:sz w:val="20"/>
                          <w:szCs w:val="20"/>
                        </w:rPr>
                      </w:pPr>
                      <w:r w:rsidRPr="004E59E5">
                        <w:rPr>
                          <w:rFonts w:ascii="Comic Sans MS" w:hAnsi="Comic Sans MS"/>
                          <w:color w:val="FF0000"/>
                          <w:sz w:val="20"/>
                          <w:szCs w:val="20"/>
                        </w:rPr>
                        <w:t>Us</w:t>
                      </w:r>
                      <w:r>
                        <w:rPr>
                          <w:rFonts w:ascii="Comic Sans MS" w:hAnsi="Comic Sans MS"/>
                          <w:color w:val="FF0000"/>
                          <w:sz w:val="20"/>
                          <w:szCs w:val="20"/>
                        </w:rPr>
                        <w:t>ing which ever medium they decide, help them with the practicalities of how to learn more breaking it down into small achievable steps.</w:t>
                      </w:r>
                    </w:p>
                    <w:p w:rsidR="00D44D63" w:rsidRDefault="00D44D63" w:rsidP="00D44D63"/>
                  </w:txbxContent>
                </v:textbox>
              </v:shape>
            </w:pict>
          </mc:Fallback>
        </mc:AlternateContent>
      </w:r>
      <w:r w:rsidR="00D44D63">
        <w:rPr>
          <w:noProof/>
          <w:lang w:eastAsia="en-GB"/>
        </w:rPr>
        <mc:AlternateContent>
          <mc:Choice Requires="wps">
            <w:drawing>
              <wp:anchor distT="0" distB="0" distL="114300" distR="114300" simplePos="0" relativeHeight="251692544" behindDoc="0" locked="0" layoutInCell="1" allowOverlap="1" wp14:anchorId="273B3AB6" wp14:editId="26482A64">
                <wp:simplePos x="0" y="0"/>
                <wp:positionH relativeFrom="column">
                  <wp:posOffset>4154805</wp:posOffset>
                </wp:positionH>
                <wp:positionV relativeFrom="paragraph">
                  <wp:posOffset>-521970</wp:posOffset>
                </wp:positionV>
                <wp:extent cx="2374265" cy="1403985"/>
                <wp:effectExtent l="0" t="0" r="22225" b="20955"/>
                <wp:wrapNone/>
                <wp:docPr id="6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D44D63" w:rsidRPr="004E59E5" w:rsidRDefault="002C512B" w:rsidP="00D44D63">
                            <w:pPr>
                              <w:rPr>
                                <w:rFonts w:ascii="Comic Sans MS" w:hAnsi="Comic Sans MS"/>
                                <w:color w:val="FF0000"/>
                                <w:sz w:val="20"/>
                                <w:szCs w:val="20"/>
                              </w:rPr>
                            </w:pPr>
                            <w:r w:rsidRPr="004E59E5">
                              <w:rPr>
                                <w:rFonts w:ascii="Comic Sans MS" w:hAnsi="Comic Sans MS"/>
                                <w:color w:val="FF0000"/>
                                <w:sz w:val="20"/>
                                <w:szCs w:val="20"/>
                              </w:rPr>
                              <w:t xml:space="preserve">To help motivate the child’s interest, choose a subject that they are interested in </w:t>
                            </w:r>
                            <w:r w:rsidRPr="004E59E5">
                              <w:rPr>
                                <w:rFonts w:ascii="Comic Sans MS" w:hAnsi="Comic Sans MS"/>
                                <w:color w:val="FF0000"/>
                                <w:sz w:val="20"/>
                                <w:szCs w:val="20"/>
                              </w:rPr>
                              <w:t xml:space="preserve">and make a project </w:t>
                            </w:r>
                            <w:r w:rsidRPr="004E59E5">
                              <w:rPr>
                                <w:rFonts w:ascii="Comic Sans MS" w:hAnsi="Comic Sans MS"/>
                                <w:color w:val="FF0000"/>
                                <w:sz w:val="20"/>
                                <w:szCs w:val="20"/>
                              </w:rPr>
                              <w:t xml:space="preserve">board. </w:t>
                            </w:r>
                            <w:r w:rsidR="004E59E5">
                              <w:rPr>
                                <w:rFonts w:ascii="Comic Sans MS" w:hAnsi="Comic Sans MS"/>
                                <w:color w:val="FF0000"/>
                                <w:sz w:val="20"/>
                                <w:szCs w:val="20"/>
                              </w:rPr>
                              <w:t>Put o</w:t>
                            </w:r>
                            <w:r w:rsidR="004E59E5" w:rsidRPr="004E59E5">
                              <w:rPr>
                                <w:rFonts w:ascii="Comic Sans MS" w:hAnsi="Comic Sans MS"/>
                                <w:color w:val="FF0000"/>
                                <w:sz w:val="20"/>
                                <w:szCs w:val="20"/>
                              </w:rPr>
                              <w:t>n</w:t>
                            </w:r>
                            <w:r w:rsidRPr="004E59E5">
                              <w:rPr>
                                <w:rFonts w:ascii="Comic Sans MS" w:hAnsi="Comic Sans MS"/>
                                <w:color w:val="FF0000"/>
                                <w:sz w:val="20"/>
                                <w:szCs w:val="20"/>
                              </w:rPr>
                              <w:t xml:space="preserve"> what they know and what they would like to know.</w:t>
                            </w:r>
                          </w:p>
                          <w:p w:rsidR="00D44D63" w:rsidRPr="004E59E5" w:rsidRDefault="00D44D63" w:rsidP="00D44D63">
                            <w:pPr>
                              <w:rPr>
                                <w:rFonts w:ascii="Comic Sans MS" w:hAnsi="Comic Sans MS"/>
                                <w:color w:val="FF0000"/>
                                <w:sz w:val="20"/>
                                <w:szCs w:val="20"/>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0" type="#_x0000_t202" style="position:absolute;margin-left:327.15pt;margin-top:-41.1pt;width:186.95pt;height:110.55pt;z-index:25169254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">
                <v:textbox style="mso-fit-shape-to-text:t">
                  <w:txbxContent>
                    <w:p w:rsidR="00D44D63" w:rsidRPr="004E59E5" w:rsidRDefault="002C512B" w:rsidP="00D44D63">
                      <w:pPr>
                        <w:rPr>
                          <w:rFonts w:ascii="Comic Sans MS" w:hAnsi="Comic Sans MS"/>
                          <w:color w:val="FF0000"/>
                          <w:sz w:val="20"/>
                          <w:szCs w:val="20"/>
                        </w:rPr>
                      </w:pPr>
                      <w:r w:rsidRPr="004E59E5">
                        <w:rPr>
                          <w:rFonts w:ascii="Comic Sans MS" w:hAnsi="Comic Sans MS"/>
                          <w:color w:val="FF0000"/>
                          <w:sz w:val="20"/>
                          <w:szCs w:val="20"/>
                        </w:rPr>
                        <w:t xml:space="preserve">To help motivate the child’s interest, choose a subject that they are interested in </w:t>
                      </w:r>
                      <w:r w:rsidRPr="004E59E5">
                        <w:rPr>
                          <w:rFonts w:ascii="Comic Sans MS" w:hAnsi="Comic Sans MS"/>
                          <w:color w:val="FF0000"/>
                          <w:sz w:val="20"/>
                          <w:szCs w:val="20"/>
                        </w:rPr>
                        <w:t xml:space="preserve">and make a project </w:t>
                      </w:r>
                      <w:r w:rsidRPr="004E59E5">
                        <w:rPr>
                          <w:rFonts w:ascii="Comic Sans MS" w:hAnsi="Comic Sans MS"/>
                          <w:color w:val="FF0000"/>
                          <w:sz w:val="20"/>
                          <w:szCs w:val="20"/>
                        </w:rPr>
                        <w:t xml:space="preserve">board. </w:t>
                      </w:r>
                      <w:r w:rsidR="004E59E5">
                        <w:rPr>
                          <w:rFonts w:ascii="Comic Sans MS" w:hAnsi="Comic Sans MS"/>
                          <w:color w:val="FF0000"/>
                          <w:sz w:val="20"/>
                          <w:szCs w:val="20"/>
                        </w:rPr>
                        <w:t>Put o</w:t>
                      </w:r>
                      <w:r w:rsidR="004E59E5" w:rsidRPr="004E59E5">
                        <w:rPr>
                          <w:rFonts w:ascii="Comic Sans MS" w:hAnsi="Comic Sans MS"/>
                          <w:color w:val="FF0000"/>
                          <w:sz w:val="20"/>
                          <w:szCs w:val="20"/>
                        </w:rPr>
                        <w:t>n</w:t>
                      </w:r>
                      <w:r w:rsidRPr="004E59E5">
                        <w:rPr>
                          <w:rFonts w:ascii="Comic Sans MS" w:hAnsi="Comic Sans MS"/>
                          <w:color w:val="FF0000"/>
                          <w:sz w:val="20"/>
                          <w:szCs w:val="20"/>
                        </w:rPr>
                        <w:t xml:space="preserve"> what they know and what they would like to know.</w:t>
                      </w:r>
                    </w:p>
                    <w:p w:rsidR="00D44D63" w:rsidRPr="004E59E5" w:rsidRDefault="00D44D63" w:rsidP="00D44D63">
                      <w:pPr>
                        <w:rPr>
                          <w:rFonts w:ascii="Comic Sans MS" w:hAnsi="Comic Sans MS"/>
                          <w:color w:val="FF0000"/>
                          <w:sz w:val="20"/>
                          <w:szCs w:val="20"/>
                        </w:rPr>
                      </w:pPr>
                    </w:p>
                  </w:txbxContent>
                </v:textbox>
              </v:shape>
            </w:pict>
          </mc:Fallback>
        </mc:AlternateContent>
      </w:r>
      <w:r w:rsidR="00D44D63">
        <w:rPr>
          <w:noProof/>
          <w:lang w:eastAsia="en-GB"/>
        </w:rPr>
        <mc:AlternateContent>
          <mc:Choice Requires="wps">
            <w:drawing>
              <wp:anchor distT="0" distB="0" distL="114300" distR="114300" simplePos="0" relativeHeight="251689472" behindDoc="0" locked="0" layoutInCell="1" allowOverlap="1" wp14:anchorId="398F02BD" wp14:editId="3E68E048">
                <wp:simplePos x="0" y="0"/>
                <wp:positionH relativeFrom="column">
                  <wp:posOffset>3697605</wp:posOffset>
                </wp:positionH>
                <wp:positionV relativeFrom="paragraph">
                  <wp:posOffset>2830830</wp:posOffset>
                </wp:positionV>
                <wp:extent cx="2374265" cy="1403985"/>
                <wp:effectExtent l="0" t="0" r="22225" b="20955"/>
                <wp:wrapNone/>
                <wp:docPr id="6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D44D63" w:rsidRPr="004E59E5" w:rsidRDefault="004E59E5" w:rsidP="00D44D63">
                            <w:pPr>
                              <w:rPr>
                                <w:rFonts w:ascii="Comic Sans MS" w:hAnsi="Comic Sans MS"/>
                                <w:color w:val="FF0000"/>
                                <w:sz w:val="20"/>
                                <w:szCs w:val="20"/>
                              </w:rPr>
                            </w:pPr>
                            <w:r w:rsidRPr="004E59E5">
                              <w:rPr>
                                <w:rFonts w:ascii="Comic Sans MS" w:hAnsi="Comic Sans MS"/>
                                <w:color w:val="FF0000"/>
                                <w:sz w:val="20"/>
                                <w:szCs w:val="20"/>
                              </w:rPr>
                              <w:t>Mo</w:t>
                            </w:r>
                            <w:r>
                              <w:rPr>
                                <w:rFonts w:ascii="Comic Sans MS" w:hAnsi="Comic Sans MS"/>
                                <w:color w:val="FF0000"/>
                                <w:sz w:val="20"/>
                                <w:szCs w:val="20"/>
                              </w:rPr>
                              <w:t>del and let the learner know what the expectations and purpose of the finished activity is.</w:t>
                            </w:r>
                          </w:p>
                          <w:p w:rsidR="00D44D63" w:rsidRDefault="00D44D63" w:rsidP="00D44D6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1" type="#_x0000_t202" style="position:absolute;margin-left:291.15pt;margin-top:222.9pt;width:186.95pt;height:110.55pt;z-index:25168947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">
                <v:textbox style="mso-fit-shape-to-text:t">
                  <w:txbxContent>
                    <w:p w:rsidR="00D44D63" w:rsidRPr="004E59E5" w:rsidRDefault="004E59E5" w:rsidP="00D44D63">
                      <w:pPr>
                        <w:rPr>
                          <w:rFonts w:ascii="Comic Sans MS" w:hAnsi="Comic Sans MS"/>
                          <w:color w:val="FF0000"/>
                          <w:sz w:val="20"/>
                          <w:szCs w:val="20"/>
                        </w:rPr>
                      </w:pPr>
                      <w:r w:rsidRPr="004E59E5">
                        <w:rPr>
                          <w:rFonts w:ascii="Comic Sans MS" w:hAnsi="Comic Sans MS"/>
                          <w:color w:val="FF0000"/>
                          <w:sz w:val="20"/>
                          <w:szCs w:val="20"/>
                        </w:rPr>
                        <w:t>Mo</w:t>
                      </w:r>
                      <w:r>
                        <w:rPr>
                          <w:rFonts w:ascii="Comic Sans MS" w:hAnsi="Comic Sans MS"/>
                          <w:color w:val="FF0000"/>
                          <w:sz w:val="20"/>
                          <w:szCs w:val="20"/>
                        </w:rPr>
                        <w:t>del and let the learner know what the expectations and purpose of the finished activity is.</w:t>
                      </w:r>
                    </w:p>
                    <w:p w:rsidR="00D44D63" w:rsidRDefault="00D44D63" w:rsidP="00D44D63"/>
                  </w:txbxContent>
                </v:textbox>
              </v:shape>
            </w:pict>
          </mc:Fallback>
        </mc:AlternateContent>
      </w:r>
      <w:r w:rsidR="00D44D63">
        <w:rPr>
          <w:noProof/>
          <w:lang w:eastAsia="en-GB"/>
        </w:rPr>
        <mc:AlternateContent>
          <mc:Choice Requires="wps">
            <w:drawing>
              <wp:anchor distT="0" distB="0" distL="114300" distR="114300" simplePos="0" relativeHeight="251685376" behindDoc="0" locked="0" layoutInCell="1" allowOverlap="1" wp14:anchorId="5870F8E8" wp14:editId="0109B274">
                <wp:simplePos x="0" y="0"/>
                <wp:positionH relativeFrom="column">
                  <wp:posOffset>4154805</wp:posOffset>
                </wp:positionH>
                <wp:positionV relativeFrom="paragraph">
                  <wp:posOffset>1706880</wp:posOffset>
                </wp:positionV>
                <wp:extent cx="2374265" cy="1403985"/>
                <wp:effectExtent l="0" t="0" r="22225" b="20955"/>
                <wp:wrapNone/>
                <wp:docPr id="6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D44D63" w:rsidRPr="004E59E5" w:rsidRDefault="004E59E5" w:rsidP="00D44D63">
                            <w:pPr>
                              <w:rPr>
                                <w:rFonts w:ascii="Comic Sans MS" w:hAnsi="Comic Sans MS"/>
                                <w:color w:val="FF0000"/>
                                <w:sz w:val="20"/>
                                <w:szCs w:val="20"/>
                              </w:rPr>
                            </w:pPr>
                            <w:r w:rsidRPr="004E59E5">
                              <w:rPr>
                                <w:rFonts w:ascii="Comic Sans MS" w:hAnsi="Comic Sans MS"/>
                                <w:color w:val="FF0000"/>
                                <w:sz w:val="20"/>
                                <w:szCs w:val="20"/>
                              </w:rPr>
                              <w:t>Make</w:t>
                            </w:r>
                            <w:r>
                              <w:rPr>
                                <w:rFonts w:ascii="Comic Sans MS" w:hAnsi="Comic Sans MS"/>
                                <w:color w:val="FF0000"/>
                                <w:sz w:val="20"/>
                                <w:szCs w:val="20"/>
                              </w:rPr>
                              <w:t xml:space="preserve"> sure that the child does not wander too far from the subject and that they have not been distracted.</w:t>
                            </w:r>
                          </w:p>
                          <w:p w:rsidR="00D44D63" w:rsidRDefault="00D44D6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2" type="#_x0000_t202" style="position:absolute;margin-left:327.15pt;margin-top:134.4pt;width:186.95pt;height:110.55pt;z-index:251685376;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">
                <v:textbox style="mso-fit-shape-to-text:t">
                  <w:txbxContent>
                    <w:p w:rsidR="00D44D63" w:rsidRPr="004E59E5" w:rsidRDefault="004E59E5" w:rsidP="00D44D63">
                      <w:pPr>
                        <w:rPr>
                          <w:rFonts w:ascii="Comic Sans MS" w:hAnsi="Comic Sans MS"/>
                          <w:color w:val="FF0000"/>
                          <w:sz w:val="20"/>
                          <w:szCs w:val="20"/>
                        </w:rPr>
                      </w:pPr>
                      <w:r w:rsidRPr="004E59E5">
                        <w:rPr>
                          <w:rFonts w:ascii="Comic Sans MS" w:hAnsi="Comic Sans MS"/>
                          <w:color w:val="FF0000"/>
                          <w:sz w:val="20"/>
                          <w:szCs w:val="20"/>
                        </w:rPr>
                        <w:t>Make</w:t>
                      </w:r>
                      <w:r>
                        <w:rPr>
                          <w:rFonts w:ascii="Comic Sans MS" w:hAnsi="Comic Sans MS"/>
                          <w:color w:val="FF0000"/>
                          <w:sz w:val="20"/>
                          <w:szCs w:val="20"/>
                        </w:rPr>
                        <w:t xml:space="preserve"> sure that the child does not wander too far from the subject and that they have not been distracted.</w:t>
                      </w:r>
                    </w:p>
                    <w:p w:rsidR="00D44D63" w:rsidRDefault="00D44D63"/>
                  </w:txbxContent>
                </v:textbox>
              </v:shape>
            </w:pict>
          </mc:Fallback>
        </mc:AlternateContent>
      </w:r>
      <w:r w:rsidR="00D44D63">
        <w:rPr>
          <w:noProof/>
          <w:lang w:eastAsia="en-GB"/>
        </w:rPr>
        <mc:AlternateContent>
          <mc:Choice Requires="wps">
            <w:drawing>
              <wp:anchor distT="0" distB="0" distL="114300" distR="114300" simplePos="0" relativeHeight="251678208" behindDoc="0" locked="0" layoutInCell="1" allowOverlap="1" wp14:anchorId="6C0FBB45" wp14:editId="32902993">
                <wp:simplePos x="0" y="0"/>
                <wp:positionH relativeFrom="column">
                  <wp:posOffset>-140970</wp:posOffset>
                </wp:positionH>
                <wp:positionV relativeFrom="paragraph">
                  <wp:posOffset>2916555</wp:posOffset>
                </wp:positionV>
                <wp:extent cx="2374265" cy="1403985"/>
                <wp:effectExtent l="0" t="0" r="22225" b="20955"/>
                <wp:wrapNone/>
                <wp:docPr id="6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D44D63" w:rsidRPr="004E59E5" w:rsidRDefault="004E59E5" w:rsidP="00D44D63">
                            <w:pPr>
                              <w:rPr>
                                <w:rFonts w:ascii="Comic Sans MS" w:hAnsi="Comic Sans MS"/>
                                <w:color w:val="FF0000"/>
                                <w:sz w:val="20"/>
                                <w:szCs w:val="20"/>
                              </w:rPr>
                            </w:pPr>
                            <w:r w:rsidRPr="004E59E5">
                              <w:rPr>
                                <w:rFonts w:ascii="Comic Sans MS" w:hAnsi="Comic Sans MS"/>
                                <w:color w:val="FF0000"/>
                                <w:sz w:val="20"/>
                                <w:szCs w:val="20"/>
                              </w:rPr>
                              <w:t>Have</w:t>
                            </w:r>
                            <w:r>
                              <w:rPr>
                                <w:rFonts w:ascii="Comic Sans MS" w:hAnsi="Comic Sans MS"/>
                                <w:color w:val="FF0000"/>
                                <w:sz w:val="20"/>
                                <w:szCs w:val="20"/>
                              </w:rPr>
                              <w:t xml:space="preserve"> a good understanding of the </w:t>
                            </w:r>
                            <w:r w:rsidR="00284100">
                              <w:rPr>
                                <w:rFonts w:ascii="Comic Sans MS" w:hAnsi="Comic Sans MS"/>
                                <w:color w:val="FF0000"/>
                                <w:sz w:val="20"/>
                                <w:szCs w:val="20"/>
                              </w:rPr>
                              <w:t>child’s</w:t>
                            </w:r>
                            <w:r>
                              <w:rPr>
                                <w:rFonts w:ascii="Comic Sans MS" w:hAnsi="Comic Sans MS"/>
                                <w:color w:val="FF0000"/>
                                <w:sz w:val="20"/>
                                <w:szCs w:val="20"/>
                              </w:rPr>
                              <w:t xml:space="preserve"> abilities and guide them into not making too many mistakes. Be aware at what stages </w:t>
                            </w:r>
                            <w:r w:rsidR="00284100">
                              <w:rPr>
                                <w:rFonts w:ascii="Comic Sans MS" w:hAnsi="Comic Sans MS"/>
                                <w:color w:val="FF0000"/>
                                <w:sz w:val="20"/>
                                <w:szCs w:val="20"/>
                              </w:rPr>
                              <w:t>they</w:t>
                            </w:r>
                            <w:r>
                              <w:rPr>
                                <w:rFonts w:ascii="Comic Sans MS" w:hAnsi="Comic Sans MS"/>
                                <w:color w:val="FF0000"/>
                                <w:sz w:val="20"/>
                                <w:szCs w:val="20"/>
                              </w:rPr>
                              <w:t xml:space="preserve"> may require more help.</w:t>
                            </w:r>
                          </w:p>
                          <w:p w:rsidR="00D44D63" w:rsidRDefault="00D44D6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3" type="#_x0000_t202" style="position:absolute;margin-left:-11.1pt;margin-top:229.65pt;width:186.95pt;height:110.55pt;z-index:25167820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">
                <v:textbox style="mso-fit-shape-to-text:t">
                  <w:txbxContent>
                    <w:p w:rsidR="00D44D63" w:rsidRPr="004E59E5" w:rsidRDefault="004E59E5" w:rsidP="00D44D63">
                      <w:pPr>
                        <w:rPr>
                          <w:rFonts w:ascii="Comic Sans MS" w:hAnsi="Comic Sans MS"/>
                          <w:color w:val="FF0000"/>
                          <w:sz w:val="20"/>
                          <w:szCs w:val="20"/>
                        </w:rPr>
                      </w:pPr>
                      <w:r w:rsidRPr="004E59E5">
                        <w:rPr>
                          <w:rFonts w:ascii="Comic Sans MS" w:hAnsi="Comic Sans MS"/>
                          <w:color w:val="FF0000"/>
                          <w:sz w:val="20"/>
                          <w:szCs w:val="20"/>
                        </w:rPr>
                        <w:t>Have</w:t>
                      </w:r>
                      <w:r>
                        <w:rPr>
                          <w:rFonts w:ascii="Comic Sans MS" w:hAnsi="Comic Sans MS"/>
                          <w:color w:val="FF0000"/>
                          <w:sz w:val="20"/>
                          <w:szCs w:val="20"/>
                        </w:rPr>
                        <w:t xml:space="preserve"> a good understanding of the </w:t>
                      </w:r>
                      <w:r w:rsidR="00284100">
                        <w:rPr>
                          <w:rFonts w:ascii="Comic Sans MS" w:hAnsi="Comic Sans MS"/>
                          <w:color w:val="FF0000"/>
                          <w:sz w:val="20"/>
                          <w:szCs w:val="20"/>
                        </w:rPr>
                        <w:t>child’s</w:t>
                      </w:r>
                      <w:r>
                        <w:rPr>
                          <w:rFonts w:ascii="Comic Sans MS" w:hAnsi="Comic Sans MS"/>
                          <w:color w:val="FF0000"/>
                          <w:sz w:val="20"/>
                          <w:szCs w:val="20"/>
                        </w:rPr>
                        <w:t xml:space="preserve"> abilities and guide them into not making too many mistakes. Be aware at what stages </w:t>
                      </w:r>
                      <w:r w:rsidR="00284100">
                        <w:rPr>
                          <w:rFonts w:ascii="Comic Sans MS" w:hAnsi="Comic Sans MS"/>
                          <w:color w:val="FF0000"/>
                          <w:sz w:val="20"/>
                          <w:szCs w:val="20"/>
                        </w:rPr>
                        <w:t>they</w:t>
                      </w:r>
                      <w:r>
                        <w:rPr>
                          <w:rFonts w:ascii="Comic Sans MS" w:hAnsi="Comic Sans MS"/>
                          <w:color w:val="FF0000"/>
                          <w:sz w:val="20"/>
                          <w:szCs w:val="20"/>
                        </w:rPr>
                        <w:t xml:space="preserve"> may require more help.</w:t>
                      </w:r>
                    </w:p>
                    <w:p w:rsidR="00D44D63" w:rsidRDefault="00D44D63"/>
                  </w:txbxContent>
                </v:textbox>
              </v:shape>
            </w:pict>
          </mc:Fallback>
        </mc:AlternateContent>
      </w:r>
      <w:r w:rsidR="00D44D63">
        <w:rPr>
          <w:lang w:eastAsia="en-GB"/>
        </w:rPr>
        <mc:AlternateContent>
          <mc:Choice Requires="wps">
            <w:drawing>
              <wp:anchor distT="0" distB="0" distL="114300" distR="114300" simplePos="0" relativeHeight="251671040" behindDoc="0" locked="0" layoutInCell="1" allowOverlap="1" wp14:anchorId="5F97B3CF" wp14:editId="59D9EA02">
                <wp:simplePos x="0" y="0"/>
                <wp:positionH relativeFrom="column">
                  <wp:posOffset>1548765</wp:posOffset>
                </wp:positionH>
                <wp:positionV relativeFrom="paragraph">
                  <wp:posOffset>1393824</wp:posOffset>
                </wp:positionV>
                <wp:extent cx="2152650" cy="1438275"/>
                <wp:effectExtent l="0" t="0" r="76200" b="47625"/>
                <wp:wrapNone/>
                <wp:docPr id="675" name="Straight Arrow Connector 675"/>
                <wp:cNvGraphicFramePr/>
                <a:graphic xmlns:a="http://schemas.openxmlformats.org/drawingml/2006/main">
                  <a:graphicData uri="http://schemas.microsoft.com/office/word/2010/wordprocessingShape">
                    <wps:wsp>
                      <wps:cNvCnPr/>
                      <wps:spPr>
                        <a:xfrm>
                          <a:off x="0" y="0"/>
                          <a:ext cx="2152650" cy="14382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75" o:spid="_x0000_s1026" type="#_x0000_t32" style="position:absolute;margin-left:121.95pt;margin-top:109.75pt;width:169.5pt;height:113.25pt;z-index:251671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" strokecolor="#fc5300 [3044]">
                <v:stroke endarrow="open"/>
              </v:shape>
            </w:pict>
          </mc:Fallback>
        </mc:AlternateContent>
      </w:r>
      <w:r w:rsidR="00D44D63">
        <w:rPr>
          <w:lang w:eastAsia="en-GB"/>
        </w:rPr>
        <mc:AlternateContent>
          <mc:Choice Requires="wps">
            <w:drawing>
              <wp:anchor distT="0" distB="0" distL="114300" distR="114300" simplePos="0" relativeHeight="251665920" behindDoc="0" locked="0" layoutInCell="1" allowOverlap="1" wp14:anchorId="17F33874" wp14:editId="68C978EE">
                <wp:simplePos x="0" y="0"/>
                <wp:positionH relativeFrom="column">
                  <wp:posOffset>215265</wp:posOffset>
                </wp:positionH>
                <wp:positionV relativeFrom="paragraph">
                  <wp:posOffset>1393825</wp:posOffset>
                </wp:positionV>
                <wp:extent cx="657225" cy="1524000"/>
                <wp:effectExtent l="38100" t="0" r="28575" b="57150"/>
                <wp:wrapNone/>
                <wp:docPr id="674" name="Straight Arrow Connector 674"/>
                <wp:cNvGraphicFramePr/>
                <a:graphic xmlns:a="http://schemas.openxmlformats.org/drawingml/2006/main">
                  <a:graphicData uri="http://schemas.microsoft.com/office/word/2010/wordprocessingShape">
                    <wps:wsp>
                      <wps:cNvCnPr/>
                      <wps:spPr>
                        <a:xfrm flipH="1">
                          <a:off x="0" y="0"/>
                          <a:ext cx="657225" cy="1524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74" o:spid="_x0000_s1026" type="#_x0000_t32" style="position:absolute;margin-left:16.95pt;margin-top:109.75pt;width:51.75pt;height:120pt;flip:x;z-index:251665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" strokecolor="#fc5300 [3044]">
                <v:stroke endarrow="open"/>
              </v:shape>
            </w:pict>
          </mc:Fallback>
        </mc:AlternateContent>
      </w:r>
      <w:r w:rsidR="00D44D63">
        <w:rPr>
          <w:lang w:eastAsia="en-GB"/>
        </w:rPr>
        <mc:AlternateContent>
          <mc:Choice Requires="wps">
            <w:drawing>
              <wp:anchor distT="0" distB="0" distL="114300" distR="114300" simplePos="0" relativeHeight="251660800" behindDoc="0" locked="0" layoutInCell="1" allowOverlap="1" wp14:anchorId="1431248C" wp14:editId="3C53B96B">
                <wp:simplePos x="0" y="0"/>
                <wp:positionH relativeFrom="column">
                  <wp:posOffset>2034539</wp:posOffset>
                </wp:positionH>
                <wp:positionV relativeFrom="paragraph">
                  <wp:posOffset>1003300</wp:posOffset>
                </wp:positionV>
                <wp:extent cx="2124075" cy="933450"/>
                <wp:effectExtent l="0" t="0" r="66675" b="76200"/>
                <wp:wrapNone/>
                <wp:docPr id="673" name="Straight Arrow Connector 673"/>
                <wp:cNvGraphicFramePr/>
                <a:graphic xmlns:a="http://schemas.openxmlformats.org/drawingml/2006/main">
                  <a:graphicData uri="http://schemas.microsoft.com/office/word/2010/wordprocessingShape">
                    <wps:wsp>
                      <wps:cNvCnPr/>
                      <wps:spPr>
                        <a:xfrm>
                          <a:off x="0" y="0"/>
                          <a:ext cx="2124075" cy="9334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73" o:spid="_x0000_s1026" type="#_x0000_t32" style="position:absolute;margin-left:160.2pt;margin-top:79pt;width:167.25pt;height:73.5pt;z-index:251660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" strokecolor="#fc5300 [3044]">
                <v:stroke endarrow="open"/>
              </v:shape>
            </w:pict>
          </mc:Fallback>
        </mc:AlternateContent>
      </w:r>
      <w:r w:rsidR="00D44D63">
        <w:rPr>
          <w:lang w:eastAsia="en-GB"/>
        </w:rPr>
        <mc:AlternateContent>
          <mc:Choice Requires="wps">
            <w:drawing>
              <wp:anchor distT="0" distB="0" distL="114300" distR="114300" simplePos="0" relativeHeight="251655680" behindDoc="0" locked="0" layoutInCell="1" allowOverlap="1" wp14:anchorId="72FD1E4D" wp14:editId="73806768">
                <wp:simplePos x="0" y="0"/>
                <wp:positionH relativeFrom="column">
                  <wp:posOffset>1224915</wp:posOffset>
                </wp:positionH>
                <wp:positionV relativeFrom="paragraph">
                  <wp:posOffset>841375</wp:posOffset>
                </wp:positionV>
                <wp:extent cx="2933700" cy="57150"/>
                <wp:effectExtent l="0" t="76200" r="19050" b="57150"/>
                <wp:wrapNone/>
                <wp:docPr id="672" name="Straight Arrow Connector 672"/>
                <wp:cNvGraphicFramePr/>
                <a:graphic xmlns:a="http://schemas.openxmlformats.org/drawingml/2006/main">
                  <a:graphicData uri="http://schemas.microsoft.com/office/word/2010/wordprocessingShape">
                    <wps:wsp>
                      <wps:cNvCnPr/>
                      <wps:spPr>
                        <a:xfrm flipV="1">
                          <a:off x="0" y="0"/>
                          <a:ext cx="2933700" cy="571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672" o:spid="_x0000_s1026" type="#_x0000_t32" style="position:absolute;margin-left:96.45pt;margin-top:66.25pt;width:231pt;height:4.5pt;flip:y;z-index:251655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" strokecolor="#fc5300 [3044]">
                <v:stroke endarrow="open"/>
              </v:shape>
            </w:pict>
          </mc:Fallback>
        </mc:AlternateContent>
      </w:r>
      <w:r w:rsidR="00D44D63">
        <w:rPr>
          <w:lang w:eastAsia="en-GB"/>
        </w:rPr>
        <w:drawing>
          <wp:inline distT="0" distB="0" distL="0" distR="0" wp14:anchorId="200BEF4E" wp14:editId="04E833D2">
            <wp:extent cx="2448543" cy="1838325"/>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pplemental-learning-lev-vygotsky-12-638.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49607" cy="1839124"/>
                    </a:xfrm>
                    <a:prstGeom prst="rect">
                      <a:avLst/>
                    </a:prstGeom>
                  </pic:spPr>
                </pic:pic>
              </a:graphicData>
            </a:graphic>
          </wp:inline>
        </w:drawing>
      </w:r>
      <w:r w:rsidR="00D44D63" w:rsidRPr="00D44D63">
        <w:rPr>
          <w:noProof/>
          <w:lang w:eastAsia="en-GB"/>
        </w:rPr>
        <mc:AlternateContent>
          <mc:Choice Requires="wps">
            <w:drawing>
              <wp:anchor distT="0" distB="0" distL="114300" distR="114300" simplePos="0" relativeHeight="251650560" behindDoc="0" locked="0" layoutInCell="1" allowOverlap="1" wp14:anchorId="5B18A068" wp14:editId="5ACE9A8F">
                <wp:simplePos x="0" y="0"/>
                <wp:positionH relativeFrom="column">
                  <wp:posOffset>3703320</wp:posOffset>
                </wp:positionH>
                <wp:positionV relativeFrom="paragraph">
                  <wp:posOffset>-3463290</wp:posOffset>
                </wp:positionV>
                <wp:extent cx="2374265" cy="1403985"/>
                <wp:effectExtent l="0" t="0" r="22225" b="273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sdt>
                            <w:sdtPr>
                              <w:id w:val="-793827267"/>
                              <w:temporary/>
                              <w:showingPlcHdr/>
                            </w:sdtPr>
                            <w:sdtContent>
                              <w:p w:rsidR="00D44D63" w:rsidRDefault="00D44D63">
                                <w:r>
                                  <w:t>[Type a quote from the document or the summary of an interesting point. You can position the text box anywhere in the document. Use the Drawing Tools tab to change the formatting of the pull quote text box.]</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4" type="#_x0000_t202" style="position:absolute;margin-left:291.6pt;margin-top:-272.7pt;width:186.95pt;height:110.55pt;z-index:251650560;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">
                <v:textbox style="mso-fit-shape-to-text:t">
                  <w:txbxContent>
                    <w:sdt>
                      <w:sdtPr>
                        <w:id w:val="-793827267"/>
                        <w:temporary/>
                        <w:showingPlcHdr/>
                      </w:sdtPr>
                      <w:sdtContent>
                        <w:p w:rsidR="00D44D63" w:rsidRDefault="00D44D63">
                          <w:r>
                            <w:t>[Type a quote from the document or the summary of an interesting point. You can position the text box anywhere in the document. Use the Drawing Tools tab to change the formatting of the pull quote text box.]</w:t>
                          </w:r>
                        </w:p>
                      </w:sdtContent>
                    </w:sdt>
                  </w:txbxContent>
                </v:textbox>
              </v:shape>
            </w:pict>
          </mc:Fallback>
        </mc:AlternateContent>
      </w:r>
      <w:r w:rsidR="00797CD0">
        <w:br w:type="column"/>
      </w:r>
    </w:p>
    <w:p w:rsidR="0001065E" w:rsidRDefault="001D51DE" w:rsidP="00D44D63">
      <w:pPr>
        <w:rPr>
          <w:lang w:val="fr-FR"/>
        </w:rPr>
      </w:pPr>
      <w:r>
        <w:rPr>
          <w:lang w:val="fr-FR"/>
        </w:rPr>
        <w:t xml:space="preserve"> </w:t>
      </w:r>
      <w:r w:rsidR="00797CD0">
        <w:rPr>
          <w:lang w:val="fr-FR"/>
        </w:rPr>
        <w:br w:type="page"/>
      </w:r>
    </w:p>
    <w:p w:rsidR="00B139F9" w:rsidRDefault="003666A6" w:rsidP="00437886">
      <w:r>
        <w:rPr>
          <w:noProof/>
        </w:rPr>
        <w:lastRenderedPageBreak/>
        <mc:AlternateContent>
          <mc:Choice Requires="wps">
            <w:drawing>
              <wp:anchor distT="0" distB="0" distL="114300" distR="114300" simplePos="0" relativeHeight="251737088" behindDoc="0" locked="0" layoutInCell="1" allowOverlap="1" wp14:anchorId="430C458D" wp14:editId="48D517C0">
                <wp:simplePos x="0" y="0"/>
                <wp:positionH relativeFrom="column">
                  <wp:posOffset>-32385</wp:posOffset>
                </wp:positionH>
                <wp:positionV relativeFrom="paragraph">
                  <wp:posOffset>-68580</wp:posOffset>
                </wp:positionV>
                <wp:extent cx="7029450" cy="1828800"/>
                <wp:effectExtent l="0" t="0" r="0" b="0"/>
                <wp:wrapNone/>
                <wp:docPr id="690" name="Text Box 690"/>
                <wp:cNvGraphicFramePr/>
                <a:graphic xmlns:a="http://schemas.openxmlformats.org/drawingml/2006/main">
                  <a:graphicData uri="http://schemas.microsoft.com/office/word/2010/wordprocessingShape">
                    <wps:wsp>
                      <wps:cNvSpPr txBox="1"/>
                      <wps:spPr>
                        <a:xfrm>
                          <a:off x="0" y="0"/>
                          <a:ext cx="7029450" cy="1828800"/>
                        </a:xfrm>
                        <a:prstGeom prst="rect">
                          <a:avLst/>
                        </a:prstGeom>
                        <a:noFill/>
                        <a:ln>
                          <a:noFill/>
                        </a:ln>
                        <a:effectLst/>
                      </wps:spPr>
                      <wps:txbx>
                        <w:txbxContent>
                          <w:p w:rsidR="003666A6" w:rsidRPr="003666A6" w:rsidRDefault="003666A6" w:rsidP="003666A6">
                            <w:pPr>
                              <w:jc w:val="center"/>
                              <w:rPr>
                                <w:b/>
                                <w:sz w:val="72"/>
                                <w:szCs w:val="72"/>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Pr>
                                <w:b/>
                                <w:sz w:val="72"/>
                                <w:szCs w:val="72"/>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What is Piaget all about?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flat" dir="tl">
                            <a:rot lat="0" lon="0" rev="6600000"/>
                          </a:lightRig>
                        </a:scene3d>
                        <a:sp3d extrusionH="25400" contourW="8890">
                          <a:bevelT w="38100" h="31750"/>
                          <a:contourClr>
                            <a:schemeClr val="accent2">
                              <a:shade val="75000"/>
                            </a:schemeClr>
                          </a:contourClr>
                        </a:sp3d>
                      </wps:bodyPr>
                    </wps:wsp>
                  </a:graphicData>
                </a:graphic>
                <wp14:sizeRelH relativeFrom="margin">
                  <wp14:pctWidth>0</wp14:pctWidth>
                </wp14:sizeRelH>
                <wp14:sizeRelV relativeFrom="margin">
                  <wp14:pctHeight>0</wp14:pctHeight>
                </wp14:sizeRelV>
              </wp:anchor>
            </w:drawing>
          </mc:Choice>
          <mc:Fallback>
            <w:pict>
              <v:shape id="Text Box 690" o:spid="_x0000_s1045" type="#_x0000_t202" style="position:absolute;margin-left:-2.55pt;margin-top:-5.4pt;width:553.5pt;height:2in;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" filled="f" stroked="f">
                <v:fill o:detectmouseclick="t"/>
                <v:textbox style="mso-fit-shape-to-text:t">
                  <w:txbxContent>
                    <w:p w:rsidR="003666A6" w:rsidRPr="003666A6" w:rsidRDefault="003666A6" w:rsidP="003666A6">
                      <w:pPr>
                        <w:jc w:val="center"/>
                        <w:rPr>
                          <w:b/>
                          <w:sz w:val="72"/>
                          <w:szCs w:val="72"/>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pPr>
                      <w:r>
                        <w:rPr>
                          <w:b/>
                          <w:sz w:val="72"/>
                          <w:szCs w:val="72"/>
                          <w14:shadow w14:blurRad="50800" w14:dist="39001" w14:dir="5460000" w14:sx="100000" w14:sy="100000" w14:kx="0" w14:ky="0" w14:algn="tl">
                            <w14:srgbClr w14:val="000000">
                              <w14:alpha w14:val="62000"/>
                            </w14:srgbClr>
                          </w14:shadow>
                          <w14:textOutline w14:w="11430" w14:cap="flat" w14:cmpd="sng" w14:algn="ctr">
                            <w14:noFill/>
                            <w14:prstDash w14:val="solid"/>
                            <w14:round/>
                          </w14:textOutline>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14:props3d w14:extrusionH="25400" w14:contourW="8890" w14:prstMaterial="warmMatte">
                            <w14:bevelT w14:w="38100" w14:h="31750" w14:prst="circle"/>
                            <w14:contourClr>
                              <w14:schemeClr w14:val="accent2">
                                <w14:shade w14:val="75000"/>
                              </w14:schemeClr>
                            </w14:contourClr>
                          </w14:props3d>
                        </w:rPr>
                        <w:t>What is Piaget all about?</w:t>
                      </w:r>
                    </w:p>
                  </w:txbxContent>
                </v:textbox>
              </v:shape>
            </w:pict>
          </mc:Fallback>
        </mc:AlternateContent>
      </w:r>
    </w:p>
    <w:p w:rsidR="00B139F9" w:rsidRDefault="00F71EEB">
      <w:r>
        <w:rPr>
          <w:noProof/>
          <w:lang w:eastAsia="en-GB"/>
        </w:rPr>
        <mc:AlternateContent>
          <mc:Choice Requires="wps">
            <w:drawing>
              <wp:anchor distT="0" distB="0" distL="114300" distR="114300" simplePos="0" relativeHeight="251753472" behindDoc="0" locked="0" layoutInCell="1" allowOverlap="1" wp14:anchorId="31FCFF50" wp14:editId="51DB5C61">
                <wp:simplePos x="0" y="0"/>
                <wp:positionH relativeFrom="column">
                  <wp:posOffset>4692015</wp:posOffset>
                </wp:positionH>
                <wp:positionV relativeFrom="paragraph">
                  <wp:posOffset>2312670</wp:posOffset>
                </wp:positionV>
                <wp:extent cx="228600" cy="857250"/>
                <wp:effectExtent l="57150" t="38100" r="19050" b="19050"/>
                <wp:wrapNone/>
                <wp:docPr id="42" name="Straight Arrow Connector 42"/>
                <wp:cNvGraphicFramePr/>
                <a:graphic xmlns:a="http://schemas.openxmlformats.org/drawingml/2006/main">
                  <a:graphicData uri="http://schemas.microsoft.com/office/word/2010/wordprocessingShape">
                    <wps:wsp>
                      <wps:cNvCnPr/>
                      <wps:spPr>
                        <a:xfrm flipH="1" flipV="1">
                          <a:off x="0" y="0"/>
                          <a:ext cx="228600" cy="8572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2" o:spid="_x0000_s1026" type="#_x0000_t32" style="position:absolute;margin-left:369.45pt;margin-top:182.1pt;width:18pt;height:67.5pt;flip:x y;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" strokecolor="#fc5300 [3044]">
                <v:stroke endarrow="open"/>
              </v:shape>
            </w:pict>
          </mc:Fallback>
        </mc:AlternateContent>
      </w:r>
      <w:r>
        <w:rPr>
          <w:noProof/>
          <w:lang w:eastAsia="en-GB"/>
        </w:rPr>
        <mc:AlternateContent>
          <mc:Choice Requires="wps">
            <w:drawing>
              <wp:anchor distT="0" distB="0" distL="114300" distR="114300" simplePos="0" relativeHeight="251752448" behindDoc="0" locked="0" layoutInCell="1" allowOverlap="1" wp14:anchorId="6773D78B" wp14:editId="6220D552">
                <wp:simplePos x="0" y="0"/>
                <wp:positionH relativeFrom="column">
                  <wp:posOffset>4920615</wp:posOffset>
                </wp:positionH>
                <wp:positionV relativeFrom="paragraph">
                  <wp:posOffset>2884170</wp:posOffset>
                </wp:positionV>
                <wp:extent cx="2076450" cy="1104900"/>
                <wp:effectExtent l="0" t="0" r="19050" b="19050"/>
                <wp:wrapNone/>
                <wp:docPr id="41" name="Text Box 41"/>
                <wp:cNvGraphicFramePr/>
                <a:graphic xmlns:a="http://schemas.openxmlformats.org/drawingml/2006/main">
                  <a:graphicData uri="http://schemas.microsoft.com/office/word/2010/wordprocessingShape">
                    <wps:wsp>
                      <wps:cNvSpPr txBox="1"/>
                      <wps:spPr>
                        <a:xfrm>
                          <a:off x="0" y="0"/>
                          <a:ext cx="2076450" cy="1104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71EEB" w:rsidRDefault="00F71EEB">
                            <w:r>
                              <w:t>Can deal with hypothetical concepts</w:t>
                            </w:r>
                          </w:p>
                          <w:p w:rsidR="00F71EEB" w:rsidRDefault="00F71EEB">
                            <w:r>
                              <w:t xml:space="preserve">Can solve problems in a </w:t>
                            </w:r>
                            <w:proofErr w:type="gramStart"/>
                            <w:r>
                              <w:t>systematic ,logical</w:t>
                            </w:r>
                            <w:proofErr w:type="gramEnd"/>
                            <w:r>
                              <w:t xml:space="preserve">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1" o:spid="_x0000_s1046" type="#_x0000_t202" style="position:absolute;margin-left:387.45pt;margin-top:227.1pt;width:163.5pt;height:87pt;z-index:251752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" fillcolor="white [3201]" strokeweight=".5pt">
                <v:textbox>
                  <w:txbxContent>
                    <w:p w:rsidR="00F71EEB" w:rsidRDefault="00F71EEB">
                      <w:r>
                        <w:t>Can deal with hypothetical concepts</w:t>
                      </w:r>
                    </w:p>
                    <w:p w:rsidR="00F71EEB" w:rsidRDefault="00F71EEB">
                      <w:r>
                        <w:t xml:space="preserve">Can solve problems in a </w:t>
                      </w:r>
                      <w:proofErr w:type="gramStart"/>
                      <w:r>
                        <w:t>systematic ,logical</w:t>
                      </w:r>
                      <w:proofErr w:type="gramEnd"/>
                      <w:r>
                        <w:t xml:space="preserve"> way</w:t>
                      </w:r>
                    </w:p>
                  </w:txbxContent>
                </v:textbox>
              </v:shape>
            </w:pict>
          </mc:Fallback>
        </mc:AlternateContent>
      </w:r>
      <w:r>
        <w:rPr>
          <w:noProof/>
          <w:lang w:eastAsia="en-GB"/>
        </w:rPr>
        <mc:AlternateContent>
          <mc:Choice Requires="wps">
            <w:drawing>
              <wp:anchor distT="0" distB="0" distL="114300" distR="114300" simplePos="0" relativeHeight="251749376" behindDoc="0" locked="0" layoutInCell="1" allowOverlap="1" wp14:anchorId="20A4A539" wp14:editId="67634DE7">
                <wp:simplePos x="0" y="0"/>
                <wp:positionH relativeFrom="column">
                  <wp:posOffset>3568065</wp:posOffset>
                </wp:positionH>
                <wp:positionV relativeFrom="paragraph">
                  <wp:posOffset>1703070</wp:posOffset>
                </wp:positionV>
                <wp:extent cx="1266825" cy="542925"/>
                <wp:effectExtent l="0" t="38100" r="66675" b="28575"/>
                <wp:wrapNone/>
                <wp:docPr id="39" name="Straight Arrow Connector 39"/>
                <wp:cNvGraphicFramePr/>
                <a:graphic xmlns:a="http://schemas.openxmlformats.org/drawingml/2006/main">
                  <a:graphicData uri="http://schemas.microsoft.com/office/word/2010/wordprocessingShape">
                    <wps:wsp>
                      <wps:cNvCnPr/>
                      <wps:spPr>
                        <a:xfrm flipV="1">
                          <a:off x="0" y="0"/>
                          <a:ext cx="1266825" cy="5429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9" o:spid="_x0000_s1026" type="#_x0000_t32" style="position:absolute;margin-left:280.95pt;margin-top:134.1pt;width:99.75pt;height:42.75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" strokecolor="#fc5300 [3044]">
                <v:stroke endarrow="open"/>
              </v:shape>
            </w:pict>
          </mc:Fallback>
        </mc:AlternateContent>
      </w:r>
      <w:r>
        <w:rPr>
          <w:noProof/>
          <w:lang w:eastAsia="en-GB"/>
        </w:rPr>
        <mc:AlternateContent>
          <mc:Choice Requires="wps">
            <w:drawing>
              <wp:anchor distT="0" distB="0" distL="114300" distR="114300" simplePos="0" relativeHeight="251751424" behindDoc="0" locked="0" layoutInCell="1" allowOverlap="1" wp14:anchorId="67B07AB8" wp14:editId="7860E2F2">
                <wp:simplePos x="0" y="0"/>
                <wp:positionH relativeFrom="column">
                  <wp:posOffset>4853940</wp:posOffset>
                </wp:positionH>
                <wp:positionV relativeFrom="paragraph">
                  <wp:posOffset>1703070</wp:posOffset>
                </wp:positionV>
                <wp:extent cx="1933575" cy="762000"/>
                <wp:effectExtent l="0" t="0" r="28575" b="1905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762000"/>
                        </a:xfrm>
                        <a:prstGeom prst="rect">
                          <a:avLst/>
                        </a:prstGeom>
                        <a:solidFill>
                          <a:srgbClr val="FFFFFF"/>
                        </a:solidFill>
                        <a:ln w="9525">
                          <a:solidFill>
                            <a:srgbClr val="000000"/>
                          </a:solidFill>
                          <a:miter lim="800000"/>
                          <a:headEnd/>
                          <a:tailEnd/>
                        </a:ln>
                      </wps:spPr>
                      <wps:txbx>
                        <w:txbxContent>
                          <w:p w:rsidR="00F71EEB" w:rsidRDefault="00F71EEB">
                            <w:r>
                              <w:t>Can perform operations with familiar material</w:t>
                            </w:r>
                          </w:p>
                          <w:p w:rsidR="00F71EEB" w:rsidRDefault="00F71EEB">
                            <w:r>
                              <w:t>No longer egocentric</w:t>
                            </w:r>
                          </w:p>
                          <w:p w:rsidR="00F71EEB" w:rsidRDefault="00F71EEB">
                            <w:r>
                              <w:t>Can conserve</w:t>
                            </w:r>
                          </w:p>
                          <w:p w:rsidR="00F71EEB" w:rsidRDefault="00F71EEB">
                            <w:proofErr w:type="spellStart"/>
                            <w:r>
                              <w:t>Can not</w:t>
                            </w:r>
                            <w:proofErr w:type="spellEnd"/>
                            <w:r>
                              <w:t xml:space="preserve"> deal with abstract tasks</w:t>
                            </w:r>
                          </w:p>
                          <w:p w:rsidR="00F71EEB" w:rsidRDefault="00F71EEB"/>
                          <w:p w:rsidR="00F71EEB" w:rsidRDefault="00F71E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7" type="#_x0000_t202" style="position:absolute;margin-left:382.2pt;margin-top:134.1pt;width:152.25pt;height:60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">
                <v:textbox>
                  <w:txbxContent>
                    <w:p w:rsidR="00F71EEB" w:rsidRDefault="00F71EEB">
                      <w:r>
                        <w:t>Can perform operations with familiar material</w:t>
                      </w:r>
                    </w:p>
                    <w:p w:rsidR="00F71EEB" w:rsidRDefault="00F71EEB">
                      <w:r>
                        <w:t>No longer egocentric</w:t>
                      </w:r>
                    </w:p>
                    <w:p w:rsidR="00F71EEB" w:rsidRDefault="00F71EEB">
                      <w:r>
                        <w:t>Can conserve</w:t>
                      </w:r>
                    </w:p>
                    <w:p w:rsidR="00F71EEB" w:rsidRDefault="00F71EEB">
                      <w:proofErr w:type="spellStart"/>
                      <w:r>
                        <w:t>Can not</w:t>
                      </w:r>
                      <w:proofErr w:type="spellEnd"/>
                      <w:r>
                        <w:t xml:space="preserve"> deal with abstract tasks</w:t>
                      </w:r>
                    </w:p>
                    <w:p w:rsidR="00F71EEB" w:rsidRDefault="00F71EEB"/>
                    <w:p w:rsidR="00F71EEB" w:rsidRDefault="00F71EEB"/>
                  </w:txbxContent>
                </v:textbox>
              </v:shape>
            </w:pict>
          </mc:Fallback>
        </mc:AlternateContent>
      </w:r>
      <w:r>
        <w:rPr>
          <w:noProof/>
          <w:lang w:eastAsia="en-GB"/>
        </w:rPr>
        <mc:AlternateContent>
          <mc:Choice Requires="wps">
            <w:drawing>
              <wp:anchor distT="0" distB="0" distL="114300" distR="114300" simplePos="0" relativeHeight="251735040" behindDoc="0" locked="0" layoutInCell="1" allowOverlap="1" wp14:anchorId="37EF52A7" wp14:editId="7342AA81">
                <wp:simplePos x="0" y="0"/>
                <wp:positionH relativeFrom="column">
                  <wp:posOffset>-175260</wp:posOffset>
                </wp:positionH>
                <wp:positionV relativeFrom="paragraph">
                  <wp:posOffset>654685</wp:posOffset>
                </wp:positionV>
                <wp:extent cx="7343775" cy="3457575"/>
                <wp:effectExtent l="0" t="0" r="28575" b="28575"/>
                <wp:wrapNone/>
                <wp:docPr id="687" name="Text Box 687"/>
                <wp:cNvGraphicFramePr/>
                <a:graphic xmlns:a="http://schemas.openxmlformats.org/drawingml/2006/main">
                  <a:graphicData uri="http://schemas.microsoft.com/office/word/2010/wordprocessingShape">
                    <wps:wsp>
                      <wps:cNvSpPr txBox="1"/>
                      <wps:spPr>
                        <a:xfrm>
                          <a:off x="0" y="0"/>
                          <a:ext cx="7343775" cy="3457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139F9" w:rsidRDefault="00B139F9">
                            <w:pPr>
                              <w:rPr>
                                <w:rFonts w:ascii="Comic Sans MS" w:hAnsi="Comic Sans MS"/>
                                <w:sz w:val="22"/>
                              </w:rPr>
                            </w:pPr>
                            <w:r w:rsidRPr="00B139F9">
                              <w:rPr>
                                <w:rFonts w:ascii="Comic Sans MS" w:hAnsi="Comic Sans MS"/>
                                <w:sz w:val="22"/>
                              </w:rPr>
                              <w:t xml:space="preserve">There are copious accounts and interpretations of Jean Piaget’s ‘work. He is umbrellered under the same group of theorists as Dewey and </w:t>
                            </w:r>
                            <w:r w:rsidR="007412C6" w:rsidRPr="00B139F9">
                              <w:rPr>
                                <w:rFonts w:ascii="Comic Sans MS" w:hAnsi="Comic Sans MS"/>
                                <w:sz w:val="22"/>
                              </w:rPr>
                              <w:t>Bandura.</w:t>
                            </w:r>
                            <w:r w:rsidR="007412C6">
                              <w:rPr>
                                <w:rFonts w:ascii="Comic Sans MS" w:hAnsi="Comic Sans MS"/>
                                <w:sz w:val="22"/>
                              </w:rPr>
                              <w:t xml:space="preserve"> </w:t>
                            </w:r>
                            <w:r w:rsidR="00F939E6">
                              <w:rPr>
                                <w:rFonts w:ascii="Comic Sans MS" w:hAnsi="Comic Sans MS"/>
                                <w:sz w:val="22"/>
                              </w:rPr>
                              <w:t>His theory</w:t>
                            </w:r>
                            <w:r>
                              <w:rPr>
                                <w:rFonts w:ascii="Comic Sans MS" w:hAnsi="Comic Sans MS"/>
                                <w:sz w:val="22"/>
                              </w:rPr>
                              <w:t xml:space="preserve"> is based upon the fact that a human processes the information in the brain</w:t>
                            </w:r>
                            <w:r w:rsidR="007412C6">
                              <w:rPr>
                                <w:rFonts w:ascii="Comic Sans MS" w:hAnsi="Comic Sans MS"/>
                                <w:sz w:val="22"/>
                              </w:rPr>
                              <w:t xml:space="preserve"> and searches for relationships. It is easily explained when you think about a jigsaw one piece without the others is no use. Piaget in principle believes that knowledge is acquired through the combination of experiences and level of development and emotion</w:t>
                            </w:r>
                            <w:r w:rsidR="003666A6">
                              <w:rPr>
                                <w:rFonts w:ascii="Comic Sans MS" w:hAnsi="Comic Sans MS"/>
                                <w:sz w:val="22"/>
                              </w:rPr>
                              <w:t xml:space="preserve"> in an individual .He sets out four stages of thinking</w:t>
                            </w:r>
                            <w:r w:rsidR="009111E1">
                              <w:rPr>
                                <w:rFonts w:ascii="Comic Sans MS" w:hAnsi="Comic Sans MS"/>
                                <w:sz w:val="22"/>
                              </w:rPr>
                              <w:t>.</w:t>
                            </w:r>
                          </w:p>
                          <w:p w:rsidR="00F939E6" w:rsidRDefault="0057511C">
                            <w:pPr>
                              <w:rPr>
                                <w:rFonts w:ascii="Comic Sans MS" w:hAnsi="Comic Sans MS"/>
                                <w:sz w:val="22"/>
                              </w:rPr>
                            </w:pPr>
                            <w:r>
                              <w:rPr>
                                <w:rFonts w:ascii="Comic Sans MS" w:hAnsi="Comic Sans MS"/>
                                <w:sz w:val="22"/>
                              </w:rPr>
                              <w:t xml:space="preserve">                              </w:t>
                            </w:r>
                            <w:r>
                              <w:rPr>
                                <w:rFonts w:ascii="Comic Sans MS" w:hAnsi="Comic Sans MS"/>
                                <w:noProof/>
                                <w:sz w:val="22"/>
                                <w:lang w:eastAsia="en-GB"/>
                              </w:rPr>
                              <w:drawing>
                                <wp:inline distT="0" distB="0" distL="0" distR="0" wp14:anchorId="0E5DCEF5" wp14:editId="3FD954C9">
                                  <wp:extent cx="3686175" cy="1781175"/>
                                  <wp:effectExtent l="0" t="0" r="9525" b="9525"/>
                                  <wp:docPr id="699" name="Picture 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ges+Sensorimotor+Birth–2+years+Understands+world+through+senses+and.jpg"/>
                                          <pic:cNvPicPr/>
                                        </pic:nvPicPr>
                                        <pic:blipFill>
                                          <a:blip r:embed="rId30">
                                            <a:extLst>
                                              <a:ext uri="{28A0092B-C50C-407E-A947-70E740481C1C}">
                                                <a14:useLocalDpi xmlns:a14="http://schemas.microsoft.com/office/drawing/2010/main" val="0"/>
                                              </a:ext>
                                            </a:extLst>
                                          </a:blip>
                                          <a:stretch>
                                            <a:fillRect/>
                                          </a:stretch>
                                        </pic:blipFill>
                                        <pic:spPr>
                                          <a:xfrm>
                                            <a:off x="0" y="0"/>
                                            <a:ext cx="3689387" cy="1782727"/>
                                          </a:xfrm>
                                          <a:prstGeom prst="rect">
                                            <a:avLst/>
                                          </a:prstGeom>
                                        </pic:spPr>
                                      </pic:pic>
                                    </a:graphicData>
                                  </a:graphic>
                                </wp:inline>
                              </w:drawing>
                            </w:r>
                          </w:p>
                          <w:p w:rsidR="00F939E6" w:rsidRDefault="00F939E6">
                            <w:pPr>
                              <w:rPr>
                                <w:rFonts w:ascii="Comic Sans MS" w:hAnsi="Comic Sans MS"/>
                                <w:sz w:val="22"/>
                              </w:rPr>
                            </w:pPr>
                          </w:p>
                          <w:p w:rsidR="009111E1" w:rsidRDefault="009111E1">
                            <w:pPr>
                              <w:rPr>
                                <w:rFonts w:ascii="Comic Sans MS" w:hAnsi="Comic Sans MS"/>
                                <w:sz w:val="22"/>
                              </w:rPr>
                            </w:pPr>
                          </w:p>
                          <w:p w:rsidR="009111E1" w:rsidRDefault="009111E1">
                            <w:pPr>
                              <w:rPr>
                                <w:rFonts w:ascii="Comic Sans MS" w:hAnsi="Comic Sans MS"/>
                                <w:sz w:val="22"/>
                              </w:rPr>
                            </w:pPr>
                          </w:p>
                          <w:p w:rsidR="00F939E6" w:rsidRDefault="00F939E6">
                            <w:pPr>
                              <w:rPr>
                                <w:rFonts w:ascii="Comic Sans MS" w:hAnsi="Comic Sans MS"/>
                                <w:sz w:val="22"/>
                              </w:rPr>
                            </w:pPr>
                          </w:p>
                          <w:p w:rsidR="00F939E6" w:rsidRPr="00B139F9" w:rsidRDefault="00F939E6">
                            <w:pPr>
                              <w:rPr>
                                <w:rFonts w:ascii="Comic Sans MS" w:hAnsi="Comic Sans MS"/>
                                <w:sz w:val="22"/>
                              </w:rPr>
                            </w:pPr>
                            <w:proofErr w:type="spellStart"/>
                            <w:r>
                              <w:rPr>
                                <w:rFonts w:ascii="Comic Sans MS" w:hAnsi="Comic Sans MS"/>
                                <w:sz w:val="22"/>
                              </w:rPr>
                              <w:t>THese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87" o:spid="_x0000_s1048" type="#_x0000_t202" style="position:absolute;margin-left:-13.8pt;margin-top:51.55pt;width:578.25pt;height:272.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" fillcolor="white [3201]" strokeweight=".5pt">
                <v:textbox>
                  <w:txbxContent>
                    <w:p w:rsidR="00B139F9" w:rsidRDefault="00B139F9">
                      <w:pPr>
                        <w:rPr>
                          <w:rFonts w:ascii="Comic Sans MS" w:hAnsi="Comic Sans MS"/>
                          <w:sz w:val="22"/>
                        </w:rPr>
                      </w:pPr>
                      <w:r w:rsidRPr="00B139F9">
                        <w:rPr>
                          <w:rFonts w:ascii="Comic Sans MS" w:hAnsi="Comic Sans MS"/>
                          <w:sz w:val="22"/>
                        </w:rPr>
                        <w:t xml:space="preserve">There are copious accounts and interpretations of Jean Piaget’s ‘work. He is umbrellered under the same group of theorists as Dewey and </w:t>
                      </w:r>
                      <w:r w:rsidR="007412C6" w:rsidRPr="00B139F9">
                        <w:rPr>
                          <w:rFonts w:ascii="Comic Sans MS" w:hAnsi="Comic Sans MS"/>
                          <w:sz w:val="22"/>
                        </w:rPr>
                        <w:t>Bandura.</w:t>
                      </w:r>
                      <w:r w:rsidR="007412C6">
                        <w:rPr>
                          <w:rFonts w:ascii="Comic Sans MS" w:hAnsi="Comic Sans MS"/>
                          <w:sz w:val="22"/>
                        </w:rPr>
                        <w:t xml:space="preserve"> </w:t>
                      </w:r>
                      <w:r w:rsidR="00F939E6">
                        <w:rPr>
                          <w:rFonts w:ascii="Comic Sans MS" w:hAnsi="Comic Sans MS"/>
                          <w:sz w:val="22"/>
                        </w:rPr>
                        <w:t>His theory</w:t>
                      </w:r>
                      <w:r>
                        <w:rPr>
                          <w:rFonts w:ascii="Comic Sans MS" w:hAnsi="Comic Sans MS"/>
                          <w:sz w:val="22"/>
                        </w:rPr>
                        <w:t xml:space="preserve"> is based upon the fact that a human processes the information in the brain</w:t>
                      </w:r>
                      <w:r w:rsidR="007412C6">
                        <w:rPr>
                          <w:rFonts w:ascii="Comic Sans MS" w:hAnsi="Comic Sans MS"/>
                          <w:sz w:val="22"/>
                        </w:rPr>
                        <w:t xml:space="preserve"> and searches for relationships. It is easily explained when you think about a jigsaw one piece without the others is no use. Piaget in principle believes that knowledge is acquired through the combination of experiences and level of development and emotion</w:t>
                      </w:r>
                      <w:r w:rsidR="003666A6">
                        <w:rPr>
                          <w:rFonts w:ascii="Comic Sans MS" w:hAnsi="Comic Sans MS"/>
                          <w:sz w:val="22"/>
                        </w:rPr>
                        <w:t xml:space="preserve"> in an individual .He sets out four stages of thinking</w:t>
                      </w:r>
                      <w:r w:rsidR="009111E1">
                        <w:rPr>
                          <w:rFonts w:ascii="Comic Sans MS" w:hAnsi="Comic Sans MS"/>
                          <w:sz w:val="22"/>
                        </w:rPr>
                        <w:t>.</w:t>
                      </w:r>
                    </w:p>
                    <w:p w:rsidR="00F939E6" w:rsidRDefault="0057511C">
                      <w:pPr>
                        <w:rPr>
                          <w:rFonts w:ascii="Comic Sans MS" w:hAnsi="Comic Sans MS"/>
                          <w:sz w:val="22"/>
                        </w:rPr>
                      </w:pPr>
                      <w:r>
                        <w:rPr>
                          <w:rFonts w:ascii="Comic Sans MS" w:hAnsi="Comic Sans MS"/>
                          <w:sz w:val="22"/>
                        </w:rPr>
                        <w:t xml:space="preserve">                              </w:t>
                      </w:r>
                      <w:r>
                        <w:rPr>
                          <w:rFonts w:ascii="Comic Sans MS" w:hAnsi="Comic Sans MS"/>
                          <w:noProof/>
                          <w:sz w:val="22"/>
                          <w:lang w:eastAsia="en-GB"/>
                        </w:rPr>
                        <w:drawing>
                          <wp:inline distT="0" distB="0" distL="0" distR="0" wp14:anchorId="0E5DCEF5" wp14:editId="3FD954C9">
                            <wp:extent cx="3686175" cy="1781175"/>
                            <wp:effectExtent l="0" t="0" r="9525" b="9525"/>
                            <wp:docPr id="699" name="Picture 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ges+Sensorimotor+Birth–2+years+Understands+world+through+senses+and.jpg"/>
                                    <pic:cNvPicPr/>
                                  </pic:nvPicPr>
                                  <pic:blipFill>
                                    <a:blip r:embed="rId30">
                                      <a:extLst>
                                        <a:ext uri="{28A0092B-C50C-407E-A947-70E740481C1C}">
                                          <a14:useLocalDpi xmlns:a14="http://schemas.microsoft.com/office/drawing/2010/main" val="0"/>
                                        </a:ext>
                                      </a:extLst>
                                    </a:blip>
                                    <a:stretch>
                                      <a:fillRect/>
                                    </a:stretch>
                                  </pic:blipFill>
                                  <pic:spPr>
                                    <a:xfrm>
                                      <a:off x="0" y="0"/>
                                      <a:ext cx="3689387" cy="1782727"/>
                                    </a:xfrm>
                                    <a:prstGeom prst="rect">
                                      <a:avLst/>
                                    </a:prstGeom>
                                  </pic:spPr>
                                </pic:pic>
                              </a:graphicData>
                            </a:graphic>
                          </wp:inline>
                        </w:drawing>
                      </w:r>
                    </w:p>
                    <w:p w:rsidR="00F939E6" w:rsidRDefault="00F939E6">
                      <w:pPr>
                        <w:rPr>
                          <w:rFonts w:ascii="Comic Sans MS" w:hAnsi="Comic Sans MS"/>
                          <w:sz w:val="22"/>
                        </w:rPr>
                      </w:pPr>
                    </w:p>
                    <w:p w:rsidR="009111E1" w:rsidRDefault="009111E1">
                      <w:pPr>
                        <w:rPr>
                          <w:rFonts w:ascii="Comic Sans MS" w:hAnsi="Comic Sans MS"/>
                          <w:sz w:val="22"/>
                        </w:rPr>
                      </w:pPr>
                    </w:p>
                    <w:p w:rsidR="009111E1" w:rsidRDefault="009111E1">
                      <w:pPr>
                        <w:rPr>
                          <w:rFonts w:ascii="Comic Sans MS" w:hAnsi="Comic Sans MS"/>
                          <w:sz w:val="22"/>
                        </w:rPr>
                      </w:pPr>
                    </w:p>
                    <w:p w:rsidR="00F939E6" w:rsidRDefault="00F939E6">
                      <w:pPr>
                        <w:rPr>
                          <w:rFonts w:ascii="Comic Sans MS" w:hAnsi="Comic Sans MS"/>
                          <w:sz w:val="22"/>
                        </w:rPr>
                      </w:pPr>
                    </w:p>
                    <w:p w:rsidR="00F939E6" w:rsidRPr="00B139F9" w:rsidRDefault="00F939E6">
                      <w:pPr>
                        <w:rPr>
                          <w:rFonts w:ascii="Comic Sans MS" w:hAnsi="Comic Sans MS"/>
                          <w:sz w:val="22"/>
                        </w:rPr>
                      </w:pPr>
                      <w:proofErr w:type="spellStart"/>
                      <w:r>
                        <w:rPr>
                          <w:rFonts w:ascii="Comic Sans MS" w:hAnsi="Comic Sans MS"/>
                          <w:sz w:val="22"/>
                        </w:rPr>
                        <w:t>THese</w:t>
                      </w:r>
                      <w:proofErr w:type="spellEnd"/>
                    </w:p>
                  </w:txbxContent>
                </v:textbox>
              </v:shape>
            </w:pict>
          </mc:Fallback>
        </mc:AlternateContent>
      </w:r>
      <w:r w:rsidR="00721523">
        <w:rPr>
          <w:noProof/>
          <w:lang w:eastAsia="en-GB"/>
        </w:rPr>
        <mc:AlternateContent>
          <mc:Choice Requires="wps">
            <w:drawing>
              <wp:anchor distT="0" distB="0" distL="114300" distR="114300" simplePos="0" relativeHeight="251747328" behindDoc="0" locked="0" layoutInCell="1" allowOverlap="1" wp14:anchorId="5F940EE6" wp14:editId="4E0C6718">
                <wp:simplePos x="0" y="0"/>
                <wp:positionH relativeFrom="column">
                  <wp:posOffset>1472565</wp:posOffset>
                </wp:positionH>
                <wp:positionV relativeFrom="paragraph">
                  <wp:posOffset>3646170</wp:posOffset>
                </wp:positionV>
                <wp:extent cx="2374265" cy="495300"/>
                <wp:effectExtent l="0" t="0" r="22225" b="19050"/>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495300"/>
                        </a:xfrm>
                        <a:prstGeom prst="rect">
                          <a:avLst/>
                        </a:prstGeom>
                        <a:solidFill>
                          <a:srgbClr val="FFFFFF"/>
                        </a:solidFill>
                        <a:ln w="9525">
                          <a:solidFill>
                            <a:srgbClr val="000000"/>
                          </a:solidFill>
                          <a:miter lim="800000"/>
                          <a:headEnd/>
                          <a:tailEnd/>
                        </a:ln>
                      </wps:spPr>
                      <wps:txbx>
                        <w:txbxContent>
                          <w:p w:rsidR="00721523" w:rsidRDefault="00721523">
                            <w:r>
                              <w:t>Has symbolic thought</w:t>
                            </w:r>
                          </w:p>
                          <w:p w:rsidR="00721523" w:rsidRDefault="00721523">
                            <w:r>
                              <w:t>Egocentrism</w:t>
                            </w:r>
                          </w:p>
                          <w:p w:rsidR="00721523" w:rsidRDefault="00721523">
                            <w:r>
                              <w:t xml:space="preserve">Inability to </w:t>
                            </w:r>
                            <w:r w:rsidR="00F71EEB">
                              <w:t>conserve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9" type="#_x0000_t202" style="position:absolute;margin-left:115.95pt;margin-top:287.1pt;width:186.95pt;height:39pt;z-index:25174732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">
                <v:textbox>
                  <w:txbxContent>
                    <w:p w:rsidR="00721523" w:rsidRDefault="00721523">
                      <w:r>
                        <w:t>Has symbolic thought</w:t>
                      </w:r>
                    </w:p>
                    <w:p w:rsidR="00721523" w:rsidRDefault="00721523">
                      <w:r>
                        <w:t>Egocentrism</w:t>
                      </w:r>
                    </w:p>
                    <w:p w:rsidR="00721523" w:rsidRDefault="00721523">
                      <w:r>
                        <w:t xml:space="preserve">Inability to </w:t>
                      </w:r>
                      <w:r w:rsidR="00F71EEB">
                        <w:t>conserve</w:t>
                      </w:r>
                    </w:p>
                  </w:txbxContent>
                </v:textbox>
              </v:shape>
            </w:pict>
          </mc:Fallback>
        </mc:AlternateContent>
      </w:r>
      <w:r w:rsidR="00721523">
        <w:rPr>
          <w:noProof/>
          <w:lang w:eastAsia="en-GB"/>
        </w:rPr>
        <mc:AlternateContent>
          <mc:Choice Requires="wps">
            <w:drawing>
              <wp:anchor distT="0" distB="0" distL="114300" distR="114300" simplePos="0" relativeHeight="251748352" behindDoc="0" locked="0" layoutInCell="1" allowOverlap="1" wp14:anchorId="4CDBDFE1" wp14:editId="2A28A49D">
                <wp:simplePos x="0" y="0"/>
                <wp:positionH relativeFrom="column">
                  <wp:posOffset>2501265</wp:posOffset>
                </wp:positionH>
                <wp:positionV relativeFrom="paragraph">
                  <wp:posOffset>3579495</wp:posOffset>
                </wp:positionV>
                <wp:extent cx="0" cy="180975"/>
                <wp:effectExtent l="95250" t="0" r="57150" b="66675"/>
                <wp:wrapNone/>
                <wp:docPr id="703" name="Straight Arrow Connector 703"/>
                <wp:cNvGraphicFramePr/>
                <a:graphic xmlns:a="http://schemas.openxmlformats.org/drawingml/2006/main">
                  <a:graphicData uri="http://schemas.microsoft.com/office/word/2010/wordprocessingShape">
                    <wps:wsp>
                      <wps:cNvCnPr/>
                      <wps:spPr>
                        <a:xfrm>
                          <a:off x="0" y="0"/>
                          <a:ext cx="0" cy="1809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703" o:spid="_x0000_s1026" type="#_x0000_t32" style="position:absolute;margin-left:196.95pt;margin-top:281.85pt;width:0;height:14.2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" strokecolor="#fc5300 [3044]">
                <v:stroke endarrow="open"/>
              </v:shape>
            </w:pict>
          </mc:Fallback>
        </mc:AlternateContent>
      </w:r>
      <w:r w:rsidR="00721523">
        <w:rPr>
          <w:noProof/>
          <w:lang w:eastAsia="en-GB"/>
        </w:rPr>
        <mc:AlternateContent>
          <mc:Choice Requires="wps">
            <w:drawing>
              <wp:anchor distT="0" distB="0" distL="114300" distR="114300" simplePos="0" relativeHeight="251743232" behindDoc="0" locked="0" layoutInCell="1" allowOverlap="1" wp14:anchorId="743FE7C2" wp14:editId="52AAFDAE">
                <wp:simplePos x="0" y="0"/>
                <wp:positionH relativeFrom="column">
                  <wp:posOffset>-171450</wp:posOffset>
                </wp:positionH>
                <wp:positionV relativeFrom="paragraph">
                  <wp:posOffset>2164080</wp:posOffset>
                </wp:positionV>
                <wp:extent cx="1266825" cy="1403985"/>
                <wp:effectExtent l="0" t="0" r="28575" b="20955"/>
                <wp:wrapNone/>
                <wp:docPr id="7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1403985"/>
                        </a:xfrm>
                        <a:prstGeom prst="rect">
                          <a:avLst/>
                        </a:prstGeom>
                        <a:solidFill>
                          <a:srgbClr val="FFFFFF"/>
                        </a:solidFill>
                        <a:ln w="9525">
                          <a:solidFill>
                            <a:srgbClr val="000000"/>
                          </a:solidFill>
                          <a:miter lim="800000"/>
                          <a:headEnd/>
                          <a:tailEnd/>
                        </a:ln>
                      </wps:spPr>
                      <wps:txbx>
                        <w:txbxContent>
                          <w:p w:rsidR="00721523" w:rsidRDefault="00721523">
                            <w:r>
                              <w:t>Lives in the here and now</w:t>
                            </w:r>
                          </w:p>
                          <w:p w:rsidR="00721523" w:rsidRDefault="00721523"/>
                          <w:p w:rsidR="00721523" w:rsidRDefault="00721523">
                            <w:r>
                              <w:t>Full object permanence lacking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50" type="#_x0000_t202" style="position:absolute;margin-left:-13.5pt;margin-top:170.4pt;width:99.75pt;height:110.55pt;z-index:2517432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">
                <v:textbox style="mso-fit-shape-to-text:t">
                  <w:txbxContent>
                    <w:p w:rsidR="00721523" w:rsidRDefault="00721523">
                      <w:r>
                        <w:t>Lives in the here and now</w:t>
                      </w:r>
                    </w:p>
                    <w:p w:rsidR="00721523" w:rsidRDefault="00721523"/>
                    <w:p w:rsidR="00721523" w:rsidRDefault="00721523">
                      <w:r>
                        <w:t>Full object permanence lacking</w:t>
                      </w:r>
                    </w:p>
                  </w:txbxContent>
                </v:textbox>
              </v:shape>
            </w:pict>
          </mc:Fallback>
        </mc:AlternateContent>
      </w:r>
      <w:r w:rsidR="00721523">
        <w:rPr>
          <w:noProof/>
          <w:lang w:eastAsia="en-GB"/>
        </w:rPr>
        <mc:AlternateContent>
          <mc:Choice Requires="wps">
            <w:drawing>
              <wp:anchor distT="0" distB="0" distL="114300" distR="114300" simplePos="0" relativeHeight="251744256" behindDoc="0" locked="0" layoutInCell="1" allowOverlap="1" wp14:anchorId="04D2CDF6" wp14:editId="2634105D">
                <wp:simplePos x="0" y="0"/>
                <wp:positionH relativeFrom="column">
                  <wp:posOffset>624840</wp:posOffset>
                </wp:positionH>
                <wp:positionV relativeFrom="paragraph">
                  <wp:posOffset>2884170</wp:posOffset>
                </wp:positionV>
                <wp:extent cx="638175" cy="66675"/>
                <wp:effectExtent l="19050" t="76200" r="28575" b="47625"/>
                <wp:wrapNone/>
                <wp:docPr id="701" name="Straight Arrow Connector 701"/>
                <wp:cNvGraphicFramePr/>
                <a:graphic xmlns:a="http://schemas.openxmlformats.org/drawingml/2006/main">
                  <a:graphicData uri="http://schemas.microsoft.com/office/word/2010/wordprocessingShape">
                    <wps:wsp>
                      <wps:cNvCnPr/>
                      <wps:spPr>
                        <a:xfrm flipH="1" flipV="1">
                          <a:off x="0" y="0"/>
                          <a:ext cx="638175" cy="666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701" o:spid="_x0000_s1026" type="#_x0000_t32" style="position:absolute;margin-left:49.2pt;margin-top:227.1pt;width:50.25pt;height:5.25pt;flip:x y;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" strokecolor="#fc5300 [3044]">
                <v:stroke endarrow="open"/>
              </v:shape>
            </w:pict>
          </mc:Fallback>
        </mc:AlternateContent>
      </w:r>
      <w:r w:rsidR="0029495F">
        <w:rPr>
          <w:noProof/>
          <w:lang w:eastAsia="en-GB"/>
        </w:rPr>
        <mc:AlternateContent>
          <mc:Choice Requires="wps">
            <w:drawing>
              <wp:anchor distT="0" distB="0" distL="114300" distR="114300" simplePos="0" relativeHeight="251740160" behindDoc="0" locked="0" layoutInCell="1" allowOverlap="1" wp14:anchorId="366489E4" wp14:editId="4A0ABBF4">
                <wp:simplePos x="0" y="0"/>
                <wp:positionH relativeFrom="column">
                  <wp:posOffset>4263390</wp:posOffset>
                </wp:positionH>
                <wp:positionV relativeFrom="paragraph">
                  <wp:posOffset>4141470</wp:posOffset>
                </wp:positionV>
                <wp:extent cx="2374265" cy="3314700"/>
                <wp:effectExtent l="0" t="0" r="22225" b="19050"/>
                <wp:wrapNone/>
                <wp:docPr id="7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314700"/>
                        </a:xfrm>
                        <a:prstGeom prst="rect">
                          <a:avLst/>
                        </a:prstGeom>
                        <a:solidFill>
                          <a:srgbClr val="FFFFFF"/>
                        </a:solidFill>
                        <a:ln w="9525">
                          <a:solidFill>
                            <a:srgbClr val="000000"/>
                          </a:solidFill>
                          <a:miter lim="800000"/>
                          <a:headEnd/>
                          <a:tailEnd/>
                        </a:ln>
                      </wps:spPr>
                      <wps:txbx>
                        <w:txbxContent>
                          <w:p w:rsidR="0029495F" w:rsidRDefault="00721523">
                            <w:r>
                              <w:rPr>
                                <w:rFonts w:ascii="Comic Sans MS" w:hAnsi="Comic Sans MS"/>
                                <w:noProof/>
                                <w:sz w:val="22"/>
                                <w:lang w:eastAsia="en-GB"/>
                              </w:rPr>
                              <w:drawing>
                                <wp:inline distT="0" distB="0" distL="0" distR="0" wp14:anchorId="5E97BCE4" wp14:editId="7E365383">
                                  <wp:extent cx="2095500" cy="2689068"/>
                                  <wp:effectExtent l="0" t="0" r="0" b="0"/>
                                  <wp:docPr id="695" name="Picture 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ges+Sensorimotor+Birth–2+years+Understands+world+through+senses+and.jpg"/>
                                          <pic:cNvPicPr/>
                                        </pic:nvPicPr>
                                        <pic:blipFill>
                                          <a:blip r:embed="rId31">
                                            <a:extLst>
                                              <a:ext uri="{28A0092B-C50C-407E-A947-70E740481C1C}">
                                                <a14:useLocalDpi xmlns:a14="http://schemas.microsoft.com/office/drawing/2010/main" val="0"/>
                                              </a:ext>
                                            </a:extLst>
                                          </a:blip>
                                          <a:stretch>
                                            <a:fillRect/>
                                          </a:stretch>
                                        </pic:blipFill>
                                        <pic:spPr>
                                          <a:xfrm>
                                            <a:off x="0" y="0"/>
                                            <a:ext cx="2095500" cy="2689068"/>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51" type="#_x0000_t202" style="position:absolute;margin-left:335.7pt;margin-top:326.1pt;width:186.95pt;height:261pt;z-index:25174016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">
                <v:textbox>
                  <w:txbxContent>
                    <w:p w:rsidR="0029495F" w:rsidRDefault="00721523">
                      <w:r>
                        <w:rPr>
                          <w:rFonts w:ascii="Comic Sans MS" w:hAnsi="Comic Sans MS"/>
                          <w:noProof/>
                          <w:sz w:val="22"/>
                          <w:lang w:eastAsia="en-GB"/>
                        </w:rPr>
                        <w:drawing>
                          <wp:inline distT="0" distB="0" distL="0" distR="0" wp14:anchorId="5E97BCE4" wp14:editId="7E365383">
                            <wp:extent cx="2095500" cy="2689068"/>
                            <wp:effectExtent l="0" t="0" r="0" b="0"/>
                            <wp:docPr id="695" name="Picture 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ges+Sensorimotor+Birth–2+years+Understands+world+through+senses+and.jpg"/>
                                    <pic:cNvPicPr/>
                                  </pic:nvPicPr>
                                  <pic:blipFill>
                                    <a:blip r:embed="rId31">
                                      <a:extLst>
                                        <a:ext uri="{28A0092B-C50C-407E-A947-70E740481C1C}">
                                          <a14:useLocalDpi xmlns:a14="http://schemas.microsoft.com/office/drawing/2010/main" val="0"/>
                                        </a:ext>
                                      </a:extLst>
                                    </a:blip>
                                    <a:stretch>
                                      <a:fillRect/>
                                    </a:stretch>
                                  </pic:blipFill>
                                  <pic:spPr>
                                    <a:xfrm>
                                      <a:off x="0" y="0"/>
                                      <a:ext cx="2095500" cy="2689068"/>
                                    </a:xfrm>
                                    <a:prstGeom prst="rect">
                                      <a:avLst/>
                                    </a:prstGeom>
                                  </pic:spPr>
                                </pic:pic>
                              </a:graphicData>
                            </a:graphic>
                          </wp:inline>
                        </w:drawing>
                      </w:r>
                    </w:p>
                  </w:txbxContent>
                </v:textbox>
              </v:shape>
            </w:pict>
          </mc:Fallback>
        </mc:AlternateContent>
      </w:r>
      <w:r w:rsidR="00F939E6">
        <w:rPr>
          <w:noProof/>
          <w:lang w:eastAsia="en-GB"/>
        </w:rPr>
        <mc:AlternateContent>
          <mc:Choice Requires="wps">
            <w:drawing>
              <wp:anchor distT="0" distB="0" distL="114300" distR="114300" simplePos="0" relativeHeight="251738112" behindDoc="0" locked="0" layoutInCell="1" allowOverlap="1" wp14:anchorId="18D96E76" wp14:editId="686F7124">
                <wp:simplePos x="0" y="0"/>
                <wp:positionH relativeFrom="column">
                  <wp:posOffset>-175260</wp:posOffset>
                </wp:positionH>
                <wp:positionV relativeFrom="paragraph">
                  <wp:posOffset>4084320</wp:posOffset>
                </wp:positionV>
                <wp:extent cx="4191000" cy="3933825"/>
                <wp:effectExtent l="0" t="0" r="19050" b="28575"/>
                <wp:wrapNone/>
                <wp:docPr id="693" name="Text Box 693"/>
                <wp:cNvGraphicFramePr/>
                <a:graphic xmlns:a="http://schemas.openxmlformats.org/drawingml/2006/main">
                  <a:graphicData uri="http://schemas.microsoft.com/office/word/2010/wordprocessingShape">
                    <wps:wsp>
                      <wps:cNvSpPr txBox="1"/>
                      <wps:spPr>
                        <a:xfrm>
                          <a:off x="0" y="0"/>
                          <a:ext cx="4191000" cy="3933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939E6" w:rsidRDefault="006C788E">
                            <w:pPr>
                              <w:rPr>
                                <w:rFonts w:ascii="Comic Sans MS" w:hAnsi="Comic Sans MS"/>
                                <w:sz w:val="22"/>
                              </w:rPr>
                            </w:pPr>
                            <w:r w:rsidRPr="006C788E">
                              <w:rPr>
                                <w:rFonts w:ascii="Comic Sans MS" w:hAnsi="Comic Sans MS"/>
                                <w:sz w:val="22"/>
                              </w:rPr>
                              <w:t>Piaget disagreed with the chalk and talk method of education as advocated by the behaviourists. The writer can agree with that as I find it very easy to quote the formula for solving a quadratic equation but not a clue how to use it. He came to his theories by initially observing his own children</w:t>
                            </w:r>
                            <w:r>
                              <w:rPr>
                                <w:rFonts w:ascii="Comic Sans MS" w:hAnsi="Comic Sans MS"/>
                                <w:sz w:val="22"/>
                              </w:rPr>
                              <w:t>. His theory has been widely influential in the education field and it is generally believed he was the first to make an attempt</w:t>
                            </w:r>
                            <w:r w:rsidR="00D61A06">
                              <w:rPr>
                                <w:rFonts w:ascii="Comic Sans MS" w:hAnsi="Comic Sans MS"/>
                                <w:sz w:val="22"/>
                              </w:rPr>
                              <w:t xml:space="preserve"> at the understanding of internal thinking. After making detailed notes of his observations being the first building blocks of child development In contrast to Vygotsky he does not place much emphasis on the role of the teacher .Another aspect that differs from Vygotsky is that Piaget does not take into account society and culture around the child and how it effects the movement upwards in the stages.</w:t>
                            </w:r>
                          </w:p>
                          <w:p w:rsidR="00D61A06" w:rsidRDefault="00D61A06">
                            <w:pPr>
                              <w:rPr>
                                <w:rFonts w:ascii="Comic Sans MS" w:hAnsi="Comic Sans MS"/>
                                <w:sz w:val="22"/>
                              </w:rPr>
                            </w:pPr>
                          </w:p>
                          <w:p w:rsidR="00D61A06" w:rsidRPr="006C788E" w:rsidRDefault="00D61A06">
                            <w:pPr>
                              <w:rPr>
                                <w:rFonts w:ascii="Comic Sans MS" w:hAnsi="Comic Sans MS"/>
                                <w:sz w:val="22"/>
                              </w:rPr>
                            </w:pPr>
                            <w:r>
                              <w:rPr>
                                <w:rFonts w:ascii="Comic Sans MS" w:hAnsi="Comic Sans MS"/>
                                <w:sz w:val="22"/>
                              </w:rPr>
                              <w:t>He emphasised how the learner arrives at an answer and so enable them to judge the child’s readiness to learn.</w:t>
                            </w:r>
                            <w:r w:rsidR="0029495F">
                              <w:rPr>
                                <w:rFonts w:ascii="Comic Sans MS" w:hAnsi="Comic Sans MS"/>
                                <w:sz w:val="22"/>
                              </w:rPr>
                              <w:t xml:space="preserve"> Within the classroom acknowledge effort as well as achievement.</w:t>
                            </w:r>
                          </w:p>
                          <w:p w:rsidR="006C788E" w:rsidRDefault="006C78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93" o:spid="_x0000_s1052" type="#_x0000_t202" style="position:absolute;margin-left:-13.8pt;margin-top:321.6pt;width:330pt;height:309.7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" fillcolor="white [3201]" strokeweight=".5pt">
                <v:textbox>
                  <w:txbxContent>
                    <w:p w:rsidR="00F939E6" w:rsidRDefault="006C788E">
                      <w:pPr>
                        <w:rPr>
                          <w:rFonts w:ascii="Comic Sans MS" w:hAnsi="Comic Sans MS"/>
                          <w:sz w:val="22"/>
                        </w:rPr>
                      </w:pPr>
                      <w:r w:rsidRPr="006C788E">
                        <w:rPr>
                          <w:rFonts w:ascii="Comic Sans MS" w:hAnsi="Comic Sans MS"/>
                          <w:sz w:val="22"/>
                        </w:rPr>
                        <w:t>Piaget disagreed with the chalk and talk method of education as advocated by the behaviourists. The writer can agree with that as I find it very easy to quote the formula for solving a quadratic equation but not a clue how to use it. He came to his theories by initially observing his own children</w:t>
                      </w:r>
                      <w:r>
                        <w:rPr>
                          <w:rFonts w:ascii="Comic Sans MS" w:hAnsi="Comic Sans MS"/>
                          <w:sz w:val="22"/>
                        </w:rPr>
                        <w:t>. His theory has been widely influential in the education field and it is generally believed he was the first to make an attempt</w:t>
                      </w:r>
                      <w:r w:rsidR="00D61A06">
                        <w:rPr>
                          <w:rFonts w:ascii="Comic Sans MS" w:hAnsi="Comic Sans MS"/>
                          <w:sz w:val="22"/>
                        </w:rPr>
                        <w:t xml:space="preserve"> at the understanding of internal thinking. After making detailed notes of his observations being the first building blocks of child development In contrast to Vygotsky he does not place much emphasis on the role of the teacher .Another aspect that differs from Vygotsky is that Piaget does not take into account society and culture around the child and how it effects the movement upwards in the stages.</w:t>
                      </w:r>
                    </w:p>
                    <w:p w:rsidR="00D61A06" w:rsidRDefault="00D61A06">
                      <w:pPr>
                        <w:rPr>
                          <w:rFonts w:ascii="Comic Sans MS" w:hAnsi="Comic Sans MS"/>
                          <w:sz w:val="22"/>
                        </w:rPr>
                      </w:pPr>
                    </w:p>
                    <w:p w:rsidR="00D61A06" w:rsidRPr="006C788E" w:rsidRDefault="00D61A06">
                      <w:pPr>
                        <w:rPr>
                          <w:rFonts w:ascii="Comic Sans MS" w:hAnsi="Comic Sans MS"/>
                          <w:sz w:val="22"/>
                        </w:rPr>
                      </w:pPr>
                      <w:r>
                        <w:rPr>
                          <w:rFonts w:ascii="Comic Sans MS" w:hAnsi="Comic Sans MS"/>
                          <w:sz w:val="22"/>
                        </w:rPr>
                        <w:t>He emphasised how the learner arrives at an answer and so enable them to judge the child’s readiness to learn.</w:t>
                      </w:r>
                      <w:r w:rsidR="0029495F">
                        <w:rPr>
                          <w:rFonts w:ascii="Comic Sans MS" w:hAnsi="Comic Sans MS"/>
                          <w:sz w:val="22"/>
                        </w:rPr>
                        <w:t xml:space="preserve"> Within the classroom acknowledge effort as well as achievement.</w:t>
                      </w:r>
                    </w:p>
                    <w:p w:rsidR="006C788E" w:rsidRDefault="006C788E"/>
                  </w:txbxContent>
                </v:textbox>
              </v:shape>
            </w:pict>
          </mc:Fallback>
        </mc:AlternateContent>
      </w:r>
      <w:r w:rsidR="00B139F9">
        <w:br w:type="page"/>
      </w:r>
    </w:p>
    <w:p w:rsidR="004538E7" w:rsidRDefault="004538E7">
      <w:pPr>
        <w:spacing w:after="2000"/>
      </w:pPr>
      <w:r>
        <w:rPr>
          <w:noProof/>
          <w:lang w:eastAsia="en-GB"/>
        </w:rPr>
        <w:lastRenderedPageBreak/>
        <mc:AlternateContent>
          <mc:Choice Requires="wps">
            <w:drawing>
              <wp:anchor distT="0" distB="0" distL="114300" distR="114300" simplePos="0" relativeHeight="251757568" behindDoc="0" locked="0" layoutInCell="1" allowOverlap="1" wp14:editId="36B11C9B">
                <wp:simplePos x="0" y="0"/>
                <wp:positionH relativeFrom="column">
                  <wp:align>center</wp:align>
                </wp:positionH>
                <wp:positionV relativeFrom="paragraph">
                  <wp:posOffset>0</wp:posOffset>
                </wp:positionV>
                <wp:extent cx="5876925" cy="2695575"/>
                <wp:effectExtent l="0" t="0" r="28575" b="28575"/>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2695575"/>
                        </a:xfrm>
                        <a:prstGeom prst="rect">
                          <a:avLst/>
                        </a:prstGeom>
                        <a:solidFill>
                          <a:srgbClr val="FFFFFF"/>
                        </a:solidFill>
                        <a:ln w="9525">
                          <a:solidFill>
                            <a:srgbClr val="000000"/>
                          </a:solidFill>
                          <a:miter lim="800000"/>
                          <a:headEnd/>
                          <a:tailEnd/>
                        </a:ln>
                      </wps:spPr>
                      <wps:txbx>
                        <w:txbxContent>
                          <w:p w:rsidR="004538E7" w:rsidRDefault="004538E7">
                            <w:r>
                              <w:rPr>
                                <w:noProof/>
                                <w:lang w:eastAsia="en-GB"/>
                              </w:rPr>
                              <w:drawing>
                                <wp:inline distT="0" distB="0" distL="0" distR="0" wp14:anchorId="420A2D5D" wp14:editId="1B7B221A">
                                  <wp:extent cx="5685155" cy="2131695"/>
                                  <wp:effectExtent l="0" t="0" r="0" b="190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rning-Theories.jpg"/>
                                          <pic:cNvPicPr/>
                                        </pic:nvPicPr>
                                        <pic:blipFill>
                                          <a:blip r:embed="rId32">
                                            <a:extLst>
                                              <a:ext uri="{28A0092B-C50C-407E-A947-70E740481C1C}">
                                                <a14:useLocalDpi xmlns:a14="http://schemas.microsoft.com/office/drawing/2010/main" val="0"/>
                                              </a:ext>
                                            </a:extLst>
                                          </a:blip>
                                          <a:stretch>
                                            <a:fillRect/>
                                          </a:stretch>
                                        </pic:blipFill>
                                        <pic:spPr>
                                          <a:xfrm>
                                            <a:off x="0" y="0"/>
                                            <a:ext cx="5685155" cy="213169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3" type="#_x0000_t202" style="position:absolute;margin-left:0;margin-top:0;width:462.75pt;height:212.25pt;z-index:25175756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">
                <v:textbox>
                  <w:txbxContent>
                    <w:p w:rsidR="004538E7" w:rsidRDefault="004538E7">
                      <w:r>
                        <w:rPr>
                          <w:noProof/>
                          <w:lang w:eastAsia="en-GB"/>
                        </w:rPr>
                        <w:drawing>
                          <wp:inline distT="0" distB="0" distL="0" distR="0" wp14:anchorId="420A2D5D" wp14:editId="1B7B221A">
                            <wp:extent cx="5685155" cy="2131695"/>
                            <wp:effectExtent l="0" t="0" r="0" b="190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rning-Theories.jpg"/>
                                    <pic:cNvPicPr/>
                                  </pic:nvPicPr>
                                  <pic:blipFill>
                                    <a:blip r:embed="rId32">
                                      <a:extLst>
                                        <a:ext uri="{28A0092B-C50C-407E-A947-70E740481C1C}">
                                          <a14:useLocalDpi xmlns:a14="http://schemas.microsoft.com/office/drawing/2010/main" val="0"/>
                                        </a:ext>
                                      </a:extLst>
                                    </a:blip>
                                    <a:stretch>
                                      <a:fillRect/>
                                    </a:stretch>
                                  </pic:blipFill>
                                  <pic:spPr>
                                    <a:xfrm>
                                      <a:off x="0" y="0"/>
                                      <a:ext cx="5685155" cy="2131695"/>
                                    </a:xfrm>
                                    <a:prstGeom prst="rect">
                                      <a:avLst/>
                                    </a:prstGeom>
                                  </pic:spPr>
                                </pic:pic>
                              </a:graphicData>
                            </a:graphic>
                          </wp:inline>
                        </w:drawing>
                      </w:r>
                    </w:p>
                  </w:txbxContent>
                </v:textbox>
              </v:shape>
            </w:pict>
          </mc:Fallback>
        </mc:AlternateContent>
      </w:r>
    </w:p>
    <w:tbl>
      <w:tblPr>
        <w:tblStyle w:val="TableGrid"/>
        <w:tblpPr w:leftFromText="180" w:rightFromText="180" w:vertAnchor="page" w:horzAnchor="margin" w:tblpXSpec="right" w:tblpY="6946"/>
        <w:tblW w:w="3802"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2872"/>
        <w:gridCol w:w="5559"/>
      </w:tblGrid>
      <w:tr w:rsidR="00607B8C" w:rsidTr="00607B8C">
        <w:trPr>
          <w:trHeight w:val="3429"/>
        </w:trPr>
        <w:tc>
          <w:tcPr>
            <w:tcW w:w="1703" w:type="pct"/>
          </w:tcPr>
          <w:p w:rsidR="00607B8C" w:rsidRDefault="00607B8C" w:rsidP="00850CE0"/>
        </w:tc>
        <w:tc>
          <w:tcPr>
            <w:tcW w:w="3297" w:type="pct"/>
          </w:tcPr>
          <w:p w:rsidR="00607B8C" w:rsidRDefault="00607B8C" w:rsidP="00850CE0"/>
        </w:tc>
      </w:tr>
      <w:tr w:rsidR="00607B8C" w:rsidTr="00607B8C">
        <w:tc>
          <w:tcPr>
            <w:tcW w:w="1703" w:type="pct"/>
          </w:tcPr>
          <w:p w:rsidR="00607B8C" w:rsidRDefault="00607B8C" w:rsidP="00850CE0"/>
        </w:tc>
        <w:tc>
          <w:tcPr>
            <w:tcW w:w="3297" w:type="pct"/>
          </w:tcPr>
          <w:p w:rsidR="00607B8C" w:rsidRDefault="00607B8C" w:rsidP="00850CE0"/>
        </w:tc>
      </w:tr>
    </w:tbl>
    <w:p w:rsidR="0001065E" w:rsidRDefault="00850CE0">
      <w:bookmarkStart w:id="0" w:name="_GoBack"/>
      <w:bookmarkEnd w:id="0"/>
      <w:r>
        <w:rPr>
          <w:noProof/>
          <w:lang w:eastAsia="en-GB"/>
        </w:rPr>
        <mc:AlternateContent>
          <mc:Choice Requires="wps">
            <w:drawing>
              <wp:anchor distT="0" distB="0" distL="114300" distR="114300" simplePos="0" relativeHeight="251755520" behindDoc="0" locked="0" layoutInCell="1" allowOverlap="1" wp14:anchorId="68255C52" wp14:editId="7C53B17E">
                <wp:simplePos x="0" y="0"/>
                <wp:positionH relativeFrom="column">
                  <wp:posOffset>1433830</wp:posOffset>
                </wp:positionH>
                <wp:positionV relativeFrom="paragraph">
                  <wp:posOffset>1849120</wp:posOffset>
                </wp:positionV>
                <wp:extent cx="4124325" cy="1403985"/>
                <wp:effectExtent l="0" t="0" r="28575" b="27305"/>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4325" cy="1403985"/>
                        </a:xfrm>
                        <a:prstGeom prst="rect">
                          <a:avLst/>
                        </a:prstGeom>
                        <a:solidFill>
                          <a:srgbClr val="FFFFFF"/>
                        </a:solidFill>
                        <a:ln w="9525">
                          <a:solidFill>
                            <a:srgbClr val="000000"/>
                          </a:solidFill>
                          <a:miter lim="800000"/>
                          <a:headEnd/>
                          <a:tailEnd/>
                        </a:ln>
                      </wps:spPr>
                      <wps:txbx>
                        <w:txbxContent>
                          <w:p w:rsidR="00850CE0" w:rsidRPr="00607B8C" w:rsidRDefault="00607B8C">
                            <w:pPr>
                              <w:rPr>
                                <w:rFonts w:ascii="Comic Sans MS" w:hAnsi="Comic Sans MS"/>
                                <w:color w:val="FF0000"/>
                                <w:sz w:val="22"/>
                              </w:rPr>
                            </w:pPr>
                            <w:r>
                              <w:rPr>
                                <w:rFonts w:ascii="Comic Sans MS" w:hAnsi="Comic Sans MS"/>
                                <w:color w:val="FF0000"/>
                                <w:sz w:val="22"/>
                              </w:rPr>
                              <w:t>Each theory has its advantages and disadvantages. Having knowledge of different theories enriches the environment and produces more opportunities for learners and teachers to grow depending on which theory they find easier to adopt. Personally I prefer the opportunity to discover for myself with a little guidance.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54" type="#_x0000_t202" style="position:absolute;margin-left:112.9pt;margin-top:145.6pt;width:324.75pt;height:110.55pt;z-index:2517555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">
                <v:textbox style="mso-fit-shape-to-text:t">
                  <w:txbxContent>
                    <w:p w:rsidR="00850CE0" w:rsidRPr="00607B8C" w:rsidRDefault="00607B8C">
                      <w:pPr>
                        <w:rPr>
                          <w:rFonts w:ascii="Comic Sans MS" w:hAnsi="Comic Sans MS"/>
                          <w:color w:val="FF0000"/>
                          <w:sz w:val="22"/>
                        </w:rPr>
                      </w:pPr>
                      <w:r>
                        <w:rPr>
                          <w:rFonts w:ascii="Comic Sans MS" w:hAnsi="Comic Sans MS"/>
                          <w:color w:val="FF0000"/>
                          <w:sz w:val="22"/>
                        </w:rPr>
                        <w:t>Each theory has its advantages and disadvantages. Having knowledge of different theories enriches the environment and produces more opportunities for learners and teachers to grow depending on which theory they find easier to adopt. Personally I prefer the opportunity to discover for myself with a little guidance.</w:t>
                      </w:r>
                    </w:p>
                  </w:txbxContent>
                </v:textbox>
              </v:shape>
            </w:pict>
          </mc:Fallback>
        </mc:AlternateContent>
      </w:r>
    </w:p>
    <w:sectPr w:rsidR="0001065E">
      <w:headerReference w:type="default" r:id="rId33"/>
      <w:headerReference w:type="first" r:id="rId34"/>
      <w:type w:val="continuous"/>
      <w:pgSz w:w="12240" w:h="15840" w:code="1"/>
      <w:pgMar w:top="720" w:right="576" w:bottom="720" w:left="576" w:header="360" w:footer="720" w:gutter="0"/>
      <w:cols w:space="504"/>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702A1" w:rsidRDefault="002702A1">
      <w:r>
        <w:separator/>
      </w:r>
    </w:p>
    <w:p w:rsidR="002702A1" w:rsidRDefault="002702A1"/>
    <w:p w:rsidR="002702A1" w:rsidRDefault="002702A1"/>
  </w:endnote>
  <w:endnote w:type="continuationSeparator" w:id="0">
    <w:p w:rsidR="002702A1" w:rsidRDefault="002702A1">
      <w:r>
        <w:continuationSeparator/>
      </w:r>
    </w:p>
    <w:p w:rsidR="002702A1" w:rsidRDefault="002702A1"/>
    <w:p w:rsidR="002702A1" w:rsidRDefault="002702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default"/>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1E5A" w:rsidRDefault="00901E5A">
    <w:pPr>
      <w:pStyle w:val="Footer"/>
    </w:pPr>
    <w:r>
      <w:t>Sue Parsons</w:t>
    </w:r>
    <w:r>
      <w:tab/>
    </w:r>
    <w:r>
      <w:tab/>
    </w:r>
    <w:r>
      <w:tab/>
      <w:t xml:space="preserve"> 1602434</w:t>
    </w:r>
  </w:p>
  <w:p w:rsidR="00901E5A" w:rsidRPr="00901E5A" w:rsidRDefault="00901E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702A1" w:rsidRDefault="002702A1">
      <w:r>
        <w:separator/>
      </w:r>
    </w:p>
    <w:p w:rsidR="002702A1" w:rsidRDefault="002702A1"/>
    <w:p w:rsidR="002702A1" w:rsidRDefault="002702A1"/>
  </w:footnote>
  <w:footnote w:type="continuationSeparator" w:id="0">
    <w:p w:rsidR="002702A1" w:rsidRDefault="002702A1">
      <w:r>
        <w:continuationSeparator/>
      </w:r>
    </w:p>
    <w:p w:rsidR="002702A1" w:rsidRDefault="002702A1"/>
    <w:p w:rsidR="002702A1" w:rsidRDefault="002702A1"/>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Style w:val="TableGrid"/>
      <w:tblW w:w="5183"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5746"/>
      <w:gridCol w:w="5748"/>
    </w:tblGrid>
    <w:tr w:rsidR="0001065E">
      <w:trPr>
        <w:jc w:val="center"/>
      </w:trPr>
      <w:tc>
        <w:tcPr>
          <w:tcW w:w="5746" w:type="dxa"/>
          <w:shd w:val="clear" w:color="auto" w:fill="auto"/>
        </w:tcPr>
        <w:p w:rsidR="0001065E" w:rsidRDefault="002702A1" w:rsidP="005A390B">
          <w:pPr>
            <w:pStyle w:val="Header"/>
          </w:pPr>
          <w:sdt>
            <w:sdtPr>
              <w:alias w:val="Title"/>
              <w:tag w:val="Title"/>
              <w:id w:val="-1322498220"/>
              <w:showingPlcHdr/>
              <w:dataBinding w:prefixMappings="xmlns:ns0='http://purl.org/dc/elements/1.1/' xmlns:ns1='http://schemas.openxmlformats.org/package/2006/metadata/core-properties' " w:xpath="/ns1:coreProperties[1]/ns0:subject[1]" w:storeItemID="{6C3C8BC8-F283-45AE-878A-BAB7291924A1}"/>
              <w:text/>
            </w:sdtPr>
            <w:sdtEndPr/>
            <w:sdtContent>
              <w:r w:rsidR="007E77B3">
                <w:t xml:space="preserve">     </w:t>
              </w:r>
            </w:sdtContent>
          </w:sdt>
          <w:r w:rsidR="00797CD0">
            <w:t xml:space="preserve"> </w:t>
          </w:r>
          <w:sdt>
            <w:sdtPr>
              <w:alias w:val="Subtitle"/>
              <w:tag w:val="Subtitle"/>
              <w:id w:val="-1229530222"/>
              <w:dataBinding w:prefixMappings="xmlns:ns0='http://purl.org/dc/elements/1.1/' xmlns:ns1='http://schemas.openxmlformats.org/package/2006/metadata/core-properties' " w:xpath="/ns1:coreProperties[1]/ns1:contentStatus[1]" w:storeItemID="{6C3C8BC8-F283-45AE-878A-BAB7291924A1}"/>
              <w:text/>
            </w:sdtPr>
            <w:sdtEndPr/>
            <w:sdtContent>
              <w:r w:rsidR="00721523">
                <w:t>Which theory makes the best practice</w:t>
              </w:r>
            </w:sdtContent>
          </w:sdt>
          <w:r w:rsidR="00797CD0">
            <w:t xml:space="preserve"> | </w:t>
          </w:r>
          <w:r w:rsidR="00797CD0">
            <w:rPr>
              <w:rStyle w:val="IssueNumberChar"/>
              <w:caps w:val="0"/>
            </w:rPr>
            <w:t>Issue</w:t>
          </w:r>
          <w:r w:rsidR="00797CD0">
            <w:rPr>
              <w:rStyle w:val="IssueNumberChar"/>
            </w:rPr>
            <w:t xml:space="preserve"> </w:t>
          </w:r>
          <w:sdt>
            <w:sdtPr>
              <w:rPr>
                <w:rStyle w:val="IssueNumberChar"/>
              </w:rPr>
              <w:alias w:val="Issue No."/>
              <w:tag w:val="Issue No."/>
              <w:id w:val="1762561611"/>
              <w:dataBinding w:prefixMappings="xmlns:ns0='http://purl.org/dc/elements/1.1/' xmlns:ns1='http://schemas.openxmlformats.org/package/2006/metadata/core-properties' " w:xpath="/ns1:coreProperties[1]/ns1:category[1]" w:storeItemID="{6C3C8BC8-F283-45AE-878A-BAB7291924A1}"/>
              <w:text/>
            </w:sdtPr>
            <w:sdtEndPr>
              <w:rPr>
                <w:rStyle w:val="IssueNumberChar"/>
              </w:rPr>
            </w:sdtEndPr>
            <w:sdtContent>
              <w:r w:rsidR="00D71ADD">
                <w:rPr>
                  <w:rStyle w:val="IssueNumberChar"/>
                </w:rPr>
                <w:t>1</w:t>
              </w:r>
            </w:sdtContent>
          </w:sdt>
          <w:r w:rsidR="00797CD0">
            <w:t xml:space="preserve"> </w:t>
          </w:r>
        </w:p>
      </w:tc>
      <w:tc>
        <w:tcPr>
          <w:tcW w:w="5747" w:type="dxa"/>
          <w:shd w:val="clear" w:color="auto" w:fill="auto"/>
        </w:tcPr>
        <w:p w:rsidR="0001065E" w:rsidRDefault="00797CD0">
          <w:pPr>
            <w:pStyle w:val="Header"/>
            <w:jc w:val="right"/>
            <w:rPr>
              <w:rStyle w:val="PageNumber"/>
            </w:rPr>
          </w:pPr>
          <w:r>
            <w:rPr>
              <w:rStyle w:val="PageNumber"/>
            </w:rPr>
            <w:fldChar w:fldCharType="begin"/>
          </w:r>
          <w:r>
            <w:rPr>
              <w:rStyle w:val="PageNumber"/>
            </w:rPr>
            <w:instrText xml:space="preserve"> PAGE   \* MERGEFORMAT </w:instrText>
          </w:r>
          <w:r>
            <w:rPr>
              <w:rStyle w:val="PageNumber"/>
            </w:rPr>
            <w:fldChar w:fldCharType="separate"/>
          </w:r>
          <w:r w:rsidR="004538E7">
            <w:rPr>
              <w:rStyle w:val="PageNumber"/>
              <w:noProof/>
            </w:rPr>
            <w:t>3</w:t>
          </w:r>
          <w:r>
            <w:rPr>
              <w:rStyle w:val="PageNumber"/>
            </w:rPr>
            <w:fldChar w:fldCharType="end"/>
          </w:r>
        </w:p>
      </w:tc>
    </w:tr>
    <w:tr w:rsidR="00A01487">
      <w:trPr>
        <w:jc w:val="center"/>
      </w:trPr>
      <w:tc>
        <w:tcPr>
          <w:tcW w:w="5746" w:type="dxa"/>
          <w:shd w:val="clear" w:color="auto" w:fill="auto"/>
        </w:tcPr>
        <w:p w:rsidR="00A01487" w:rsidRDefault="00A01487">
          <w:pPr>
            <w:pStyle w:val="Header"/>
          </w:pPr>
        </w:p>
      </w:tc>
      <w:tc>
        <w:tcPr>
          <w:tcW w:w="5747" w:type="dxa"/>
          <w:shd w:val="clear" w:color="auto" w:fill="auto"/>
        </w:tcPr>
        <w:p w:rsidR="00A01487" w:rsidRDefault="00A01487">
          <w:pPr>
            <w:pStyle w:val="Header"/>
            <w:jc w:val="right"/>
            <w:rPr>
              <w:rStyle w:val="PageNumber"/>
            </w:rPr>
          </w:pPr>
        </w:p>
      </w:tc>
    </w:tr>
  </w:tbl>
  <w:p w:rsidR="0001065E" w:rsidRDefault="00797CD0">
    <w:pPr>
      <w:pStyle w:val="NoSpacing"/>
      <w:ind w:left="-218"/>
    </w:pPr>
    <w:r>
      <w:rPr>
        <w:lang w:val="en-GB" w:eastAsia="en-GB"/>
      </w:rPr>
      <mc:AlternateContent>
        <mc:Choice Requires="wps">
          <w:drawing>
            <wp:inline distT="0" distB="0" distL="0" distR="0" wp14:anchorId="32B3B2D3" wp14:editId="32E018FA">
              <wp:extent cx="7305040" cy="137160"/>
              <wp:effectExtent l="0" t="0" r="0" b="0"/>
              <wp:docPr id="6" name="Rectangle 6"/>
              <wp:cNvGraphicFramePr/>
              <a:graphic xmlns:a="http://schemas.openxmlformats.org/drawingml/2006/main">
                <a:graphicData uri="http://schemas.microsoft.com/office/word/2010/wordprocessingShape">
                  <wps:wsp>
                    <wps:cNvSpPr/>
                    <wps:spPr>
                      <a:xfrm>
                        <a:off x="0" y="0"/>
                        <a:ext cx="7305040" cy="1371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id="Rectangle 6" o:spid="_x0000_s1026" style="width:575.2pt;height:10.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" fillcolor="#ff5c0b [3204]" stroked="f" strokeweight="2pt">
              <w10:anchorlock/>
            </v:rect>
          </w:pict>
        </mc:Fallback>
      </mc:AlternateContent>
    </w:r>
  </w:p>
  <w:p w:rsidR="0001065E" w:rsidRDefault="0001065E">
    <w:pPr>
      <w:pStyle w:val="NoSpacing"/>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Style w:val="TableGrid"/>
      <w:tblW w:w="5746" w:type="dxa"/>
      <w:tblInd w:w="-20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Header"/>
    </w:tblPr>
    <w:tblGrid>
      <w:gridCol w:w="5746"/>
    </w:tblGrid>
    <w:tr w:rsidR="005A390B" w:rsidTr="005A390B">
      <w:trPr>
        <w:cantSplit/>
      </w:trPr>
      <w:tc>
        <w:tcPr>
          <w:tcW w:w="5746" w:type="dxa"/>
          <w:vAlign w:val="bottom"/>
        </w:tcPr>
        <w:p w:rsidR="005A390B" w:rsidRDefault="002702A1" w:rsidP="005A390B">
          <w:pPr>
            <w:pStyle w:val="IssueNumber"/>
            <w:jc w:val="left"/>
          </w:pPr>
          <w:sdt>
            <w:sdtPr>
              <w:rPr>
                <w:shd w:val="clear" w:color="auto" w:fill="FFC000"/>
              </w:rPr>
              <w:alias w:val="Subtitle"/>
              <w:tag w:val="Subtitle"/>
              <w:id w:val="244080964"/>
              <w:dataBinding w:prefixMappings="xmlns:ns0='http://purl.org/dc/elements/1.1/' xmlns:ns1='http://schemas.openxmlformats.org/package/2006/metadata/core-properties' " w:xpath="/ns1:coreProperties[1]/ns1:contentStatus[1]" w:storeItemID="{6C3C8BC8-F283-45AE-878A-BAB7291924A1}"/>
              <w:text/>
            </w:sdtPr>
            <w:sdtEndPr/>
            <w:sdtContent>
              <w:r w:rsidR="00721523">
                <w:rPr>
                  <w:shd w:val="clear" w:color="auto" w:fill="FFC000"/>
                </w:rPr>
                <w:t>Which theory makes the best practice</w:t>
              </w:r>
            </w:sdtContent>
          </w:sdt>
          <w:r w:rsidR="000023FD">
            <w:t xml:space="preserve"> Iss</w:t>
          </w:r>
          <w:r w:rsidR="005A390B">
            <w:t xml:space="preserve">ue </w:t>
          </w:r>
          <w:sdt>
            <w:sdtPr>
              <w:alias w:val="Issue No"/>
              <w:tag w:val="Issue No"/>
              <w:id w:val="709384488"/>
              <w:dataBinding w:prefixMappings="xmlns:ns0='http://purl.org/dc/elements/1.1/' xmlns:ns1='http://schemas.openxmlformats.org/package/2006/metadata/core-properties' " w:xpath="/ns1:coreProperties[1]/ns1:category[1]" w:storeItemID="{6C3C8BC8-F283-45AE-878A-BAB7291924A1}"/>
              <w:text/>
            </w:sdtPr>
            <w:sdtEndPr/>
            <w:sdtContent>
              <w:r w:rsidR="005A390B">
                <w:t>1</w:t>
              </w:r>
            </w:sdtContent>
          </w:sdt>
          <w:r w:rsidR="005A390B">
            <w:t xml:space="preserve"> </w:t>
          </w:r>
        </w:p>
      </w:tc>
    </w:tr>
  </w:tbl>
  <w:p w:rsidR="0001065E" w:rsidRDefault="0001065E" w:rsidP="00A01487">
    <w:pPr>
      <w:pStyle w:val="NoSpacing"/>
      <w:jc w:val="righ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23FD" w:rsidRDefault="00850CE0" w:rsidP="00850CE0">
    <w:pPr>
      <w:pStyle w:val="Header"/>
    </w:pPr>
    <w:r>
      <w:t>A scrapbook about Learning Theories</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1D57" w:rsidRDefault="00021D57">
    <w:pPr>
      <w:pStyle w:val="Header"/>
    </w:pPr>
    <w:r>
      <w:t xml:space="preserve">A SCRAPBOOK ABOUT LEARNING THEORIES| </w:t>
    </w:r>
    <w:r>
      <w:rPr>
        <w:rStyle w:val="IssueNumberChar"/>
        <w:caps w:val="0"/>
      </w:rPr>
      <w:t>Issue</w:t>
    </w:r>
    <w:r>
      <w:rPr>
        <w:rStyle w:val="IssueNumberChar"/>
      </w:rPr>
      <w:t xml:space="preserve"> </w:t>
    </w:r>
    <w:sdt>
      <w:sdtPr>
        <w:rPr>
          <w:rStyle w:val="IssueNumberChar"/>
        </w:rPr>
        <w:alias w:val="Issue No."/>
        <w:tag w:val="Issue No."/>
        <w:id w:val="305210019"/>
        <w:dataBinding w:prefixMappings="xmlns:ns0='http://purl.org/dc/elements/1.1/' xmlns:ns1='http://schemas.openxmlformats.org/package/2006/metadata/core-properties' " w:xpath="/ns1:coreProperties[1]/ns1:category[1]" w:storeItemID="{6C3C8BC8-F283-45AE-878A-BAB7291924A1}"/>
        <w:text/>
      </w:sdtPr>
      <w:sdtEndPr>
        <w:rPr>
          <w:rStyle w:val="IssueNumberChar"/>
        </w:rPr>
      </w:sdtEndPr>
      <w:sdtContent>
        <w:r>
          <w:rPr>
            <w:rStyle w:val="IssueNumberChar"/>
          </w:rPr>
          <w:t>1</w:t>
        </w:r>
      </w:sdtContent>
    </w:sdt>
  </w:p>
  <w:p w:rsidR="000023FD" w:rsidRDefault="000023FD" w:rsidP="00A01487">
    <w:pPr>
      <w:pStyle w:val="NoSpacing"/>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3"/>
    <w:multiLevelType w:val="singleLevel"/>
    <w:tmpl w:val="83E44FFA"/>
    <w:lvl w:ilvl="0">
      <w:start w:val="1"/>
      <w:numFmt w:val="bullet"/>
      <w:lvlText w:val=""/>
      <w:lvlJc w:val="left"/>
      <w:pPr>
        <w:tabs>
          <w:tab w:val="num" w:pos="720"/>
        </w:tabs>
        <w:ind w:left="720" w:hanging="360"/>
      </w:pPr>
      <w:rPr>
        <w:rFonts w:ascii="Symbol" w:hAnsi="Symbol" w:hint="default"/>
      </w:rPr>
    </w:lvl>
  </w:abstractNum>
  <w:abstractNum w:abstractNumId="1">
    <w:nsid w:val="FFFFFF88"/>
    <w:multiLevelType w:val="singleLevel"/>
    <w:tmpl w:val="7A28CF68"/>
    <w:lvl w:ilvl="0">
      <w:start w:val="1"/>
      <w:numFmt w:val="decimal"/>
      <w:pStyle w:val="ListNumber"/>
      <w:lvlText w:val="%1."/>
      <w:lvlJc w:val="left"/>
      <w:pPr>
        <w:tabs>
          <w:tab w:val="num" w:pos="360"/>
        </w:tabs>
        <w:ind w:left="360" w:hanging="360"/>
      </w:pPr>
    </w:lvl>
  </w:abstractNum>
  <w:abstractNum w:abstractNumId="2">
    <w:nsid w:val="FFFFFF89"/>
    <w:multiLevelType w:val="singleLevel"/>
    <w:tmpl w:val="71B46930"/>
    <w:lvl w:ilvl="0">
      <w:start w:val="1"/>
      <w:numFmt w:val="bullet"/>
      <w:pStyle w:val="ListBullet"/>
      <w:lvlText w:val="Ü"/>
      <w:lvlJc w:val="left"/>
      <w:pPr>
        <w:ind w:left="360" w:hanging="360"/>
      </w:pPr>
      <w:rPr>
        <w:rFonts w:ascii="Wingdings" w:hAnsi="Wingdings" w:hint="default"/>
        <w:color w:val="FF5C0B" w:themeColor="accent1"/>
      </w:rPr>
    </w:lvl>
  </w:abstractNum>
  <w:abstractNum w:abstractNumId="3">
    <w:nsid w:val="0FD62CFF"/>
    <w:multiLevelType w:val="hybridMultilevel"/>
    <w:tmpl w:val="3B6E499A"/>
    <w:lvl w:ilvl="0" w:tplc="F636186E">
      <w:start w:val="1"/>
      <w:numFmt w:val="bullet"/>
      <w:pStyle w:val="ListBullet2"/>
      <w:lvlText w:val="Ü"/>
      <w:lvlJc w:val="left"/>
      <w:pPr>
        <w:ind w:left="360" w:hanging="360"/>
      </w:pPr>
      <w:rPr>
        <w:rFonts w:ascii="Wingdings" w:hAnsi="Wingdings" w:hint="default"/>
        <w:color w:val="FFA830" w:themeColor="accent2"/>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2"/>
  </w:num>
  <w:num w:numId="3">
    <w:abstractNumId w:val="1"/>
  </w:num>
  <w:num w:numId="4">
    <w:abstractNumId w:val="1"/>
    <w:lvlOverride w:ilvl="0">
      <w:startOverride w:val="1"/>
    </w:lvlOverride>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1ADD"/>
    <w:rsid w:val="000023FD"/>
    <w:rsid w:val="0001065E"/>
    <w:rsid w:val="00017DCD"/>
    <w:rsid w:val="00021D57"/>
    <w:rsid w:val="00040D02"/>
    <w:rsid w:val="00050168"/>
    <w:rsid w:val="00091BA9"/>
    <w:rsid w:val="00095E0E"/>
    <w:rsid w:val="00154F69"/>
    <w:rsid w:val="001C77EC"/>
    <w:rsid w:val="001D51DE"/>
    <w:rsid w:val="001D65FC"/>
    <w:rsid w:val="00216D6D"/>
    <w:rsid w:val="002504FD"/>
    <w:rsid w:val="002702A1"/>
    <w:rsid w:val="0027031A"/>
    <w:rsid w:val="00284100"/>
    <w:rsid w:val="0029495F"/>
    <w:rsid w:val="00294FA4"/>
    <w:rsid w:val="002964DF"/>
    <w:rsid w:val="002C512B"/>
    <w:rsid w:val="00325063"/>
    <w:rsid w:val="003311A0"/>
    <w:rsid w:val="003666A6"/>
    <w:rsid w:val="00371ACE"/>
    <w:rsid w:val="00393329"/>
    <w:rsid w:val="003B448D"/>
    <w:rsid w:val="004017D7"/>
    <w:rsid w:val="00437886"/>
    <w:rsid w:val="00441AEB"/>
    <w:rsid w:val="004538E7"/>
    <w:rsid w:val="004948A2"/>
    <w:rsid w:val="004E59E5"/>
    <w:rsid w:val="00506123"/>
    <w:rsid w:val="005101F8"/>
    <w:rsid w:val="00514A26"/>
    <w:rsid w:val="00565DB7"/>
    <w:rsid w:val="0057511C"/>
    <w:rsid w:val="005A390B"/>
    <w:rsid w:val="005E56FF"/>
    <w:rsid w:val="00607B8C"/>
    <w:rsid w:val="00650328"/>
    <w:rsid w:val="00684963"/>
    <w:rsid w:val="006C788E"/>
    <w:rsid w:val="006E6EB1"/>
    <w:rsid w:val="006F5557"/>
    <w:rsid w:val="00702D50"/>
    <w:rsid w:val="007170E2"/>
    <w:rsid w:val="00721523"/>
    <w:rsid w:val="00740B80"/>
    <w:rsid w:val="007412C6"/>
    <w:rsid w:val="00797CD0"/>
    <w:rsid w:val="007E6712"/>
    <w:rsid w:val="007E77B3"/>
    <w:rsid w:val="007F0D6E"/>
    <w:rsid w:val="008161DD"/>
    <w:rsid w:val="0082541E"/>
    <w:rsid w:val="00833CE7"/>
    <w:rsid w:val="00850CE0"/>
    <w:rsid w:val="0087437B"/>
    <w:rsid w:val="00881E7F"/>
    <w:rsid w:val="008B5544"/>
    <w:rsid w:val="008C570F"/>
    <w:rsid w:val="008D7C0B"/>
    <w:rsid w:val="00901E5A"/>
    <w:rsid w:val="009111E1"/>
    <w:rsid w:val="00925192"/>
    <w:rsid w:val="009459E4"/>
    <w:rsid w:val="00953F4D"/>
    <w:rsid w:val="00987F7A"/>
    <w:rsid w:val="009B7ECC"/>
    <w:rsid w:val="00A01487"/>
    <w:rsid w:val="00A244E2"/>
    <w:rsid w:val="00A26AD0"/>
    <w:rsid w:val="00A359A2"/>
    <w:rsid w:val="00AA6164"/>
    <w:rsid w:val="00AA77E5"/>
    <w:rsid w:val="00AD06A3"/>
    <w:rsid w:val="00AF622F"/>
    <w:rsid w:val="00B139F9"/>
    <w:rsid w:val="00B15D77"/>
    <w:rsid w:val="00B845D7"/>
    <w:rsid w:val="00B8605F"/>
    <w:rsid w:val="00B956D3"/>
    <w:rsid w:val="00BE1B34"/>
    <w:rsid w:val="00D215E5"/>
    <w:rsid w:val="00D320AA"/>
    <w:rsid w:val="00D40AED"/>
    <w:rsid w:val="00D44D63"/>
    <w:rsid w:val="00D61A06"/>
    <w:rsid w:val="00D71ADD"/>
    <w:rsid w:val="00D81C9F"/>
    <w:rsid w:val="00D837A5"/>
    <w:rsid w:val="00DA6CA7"/>
    <w:rsid w:val="00DD250E"/>
    <w:rsid w:val="00E13F83"/>
    <w:rsid w:val="00E1543C"/>
    <w:rsid w:val="00EA5C9D"/>
    <w:rsid w:val="00F435C3"/>
    <w:rsid w:val="00F54A82"/>
    <w:rsid w:val="00F71EEB"/>
    <w:rsid w:val="00F72CA5"/>
    <w:rsid w:val="00F8062D"/>
    <w:rsid w:val="00F939E6"/>
    <w:rsid w:val="00F9723B"/>
    <w:rsid w:val="00FD45F1"/>
    <w:rsid w:val="00FF1B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semiHidden="0" w:uiPriority="0" w:unhideWhenUsed="0" w:qFormat="1"/>
    <w:lsdException w:name="heading 4" w:uiPriority="0" w:qFormat="1"/>
    <w:lsdException w:name="heading 5" w:semiHidden="0" w:uiPriority="0" w:unhideWhenUsed="0" w:qFormat="1"/>
    <w:lsdException w:name="heading 6" w:uiPriority="1" w:qFormat="1"/>
    <w:lsdException w:name="heading 7" w:uiPriority="9" w:unhideWhenUsed="0"/>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unhideWhenUsed="0"/>
    <w:lsdException w:name="caption" w:semiHidden="0" w:uiPriority="0" w:unhideWhenUsed="0" w:qFormat="1"/>
    <w:lsdException w:name="page number" w:semiHidden="0" w:unhideWhenUsed="0" w:qFormat="1"/>
    <w:lsdException w:name="List Bullet" w:uiPriority="0"/>
    <w:lsdException w:name="Title" w:semiHidden="0" w:uiPriority="0" w:unhideWhenUsed="0" w:qFormat="1"/>
    <w:lsdException w:name="Default Paragraph Font" w:uiPriority="1"/>
    <w:lsdException w:name="List Continue" w:uiPriority="0"/>
    <w:lsdException w:name="Subtitle" w:semiHidden="0" w:uiPriority="0" w:unhideWhenUsed="0" w:qFormat="1"/>
    <w:lsdException w:name="Strong" w:uiPriority="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uiPriority="37"/>
    <w:lsdException w:name="TOC Heading" w:uiPriority="39" w:qFormat="1"/>
  </w:latentStyles>
  <w:style w:type="paragraph" w:default="1" w:styleId="Normal">
    <w:name w:val="Normal"/>
    <w:qFormat/>
    <w:rPr>
      <w:color w:val="262626" w:themeColor="text1" w:themeTint="D9"/>
      <w:sz w:val="18"/>
      <w:lang w:val="en-GB"/>
    </w:rPr>
  </w:style>
  <w:style w:type="paragraph" w:styleId="Heading1">
    <w:name w:val="heading 1"/>
    <w:basedOn w:val="Normal"/>
    <w:next w:val="Normal"/>
    <w:link w:val="Heading1Char"/>
    <w:qFormat/>
    <w:pPr>
      <w:keepNext/>
      <w:keepLines/>
      <w:spacing w:before="480"/>
      <w:outlineLvl w:val="0"/>
    </w:pPr>
    <w:rPr>
      <w:rFonts w:asciiTheme="majorHAnsi" w:eastAsiaTheme="majorEastAsia" w:hAnsiTheme="majorHAnsi" w:cstheme="majorBidi"/>
      <w:bCs/>
      <w:color w:val="000000" w:themeColor="text1"/>
      <w:sz w:val="56"/>
      <w:szCs w:val="28"/>
    </w:rPr>
  </w:style>
  <w:style w:type="paragraph" w:styleId="Heading2">
    <w:name w:val="heading 2"/>
    <w:basedOn w:val="Normal"/>
    <w:next w:val="Normal"/>
    <w:link w:val="Heading2Char"/>
    <w:qFormat/>
    <w:pPr>
      <w:keepNext/>
      <w:keepLines/>
      <w:spacing w:before="120"/>
      <w:outlineLvl w:val="1"/>
    </w:pPr>
    <w:rPr>
      <w:rFonts w:asciiTheme="majorHAnsi" w:eastAsiaTheme="majorEastAsia" w:hAnsiTheme="majorHAnsi" w:cstheme="majorBidi"/>
      <w:bCs/>
      <w:color w:val="FF5C0B" w:themeColor="accent1"/>
      <w:sz w:val="24"/>
      <w:szCs w:val="26"/>
    </w:rPr>
  </w:style>
  <w:style w:type="paragraph" w:styleId="Heading3">
    <w:name w:val="heading 3"/>
    <w:basedOn w:val="Normal"/>
    <w:next w:val="Normal"/>
    <w:link w:val="Heading3Char"/>
    <w:qFormat/>
    <w:pPr>
      <w:keepNext/>
      <w:keepLines/>
      <w:spacing w:before="200"/>
      <w:outlineLvl w:val="2"/>
    </w:pPr>
    <w:rPr>
      <w:rFonts w:asciiTheme="majorHAnsi" w:eastAsiaTheme="majorEastAsia" w:hAnsiTheme="majorHAnsi" w:cstheme="majorBidi"/>
      <w:bCs/>
      <w:color w:val="000000" w:themeColor="text1"/>
      <w:sz w:val="48"/>
    </w:rPr>
  </w:style>
  <w:style w:type="paragraph" w:styleId="Heading4">
    <w:name w:val="heading 4"/>
    <w:basedOn w:val="Normal"/>
    <w:next w:val="Normal"/>
    <w:link w:val="Heading4Char"/>
    <w:qFormat/>
    <w:pPr>
      <w:keepNext/>
      <w:keepLines/>
      <w:ind w:left="216"/>
      <w:outlineLvl w:val="3"/>
    </w:pPr>
    <w:rPr>
      <w:rFonts w:eastAsiaTheme="majorEastAsia" w:cstheme="majorBidi"/>
      <w:bCs/>
      <w:iCs/>
      <w:caps/>
      <w:color w:val="FFFFFF" w:themeColor="background1"/>
    </w:rPr>
  </w:style>
  <w:style w:type="paragraph" w:styleId="Heading5">
    <w:name w:val="heading 5"/>
    <w:basedOn w:val="Normal"/>
    <w:next w:val="Normal"/>
    <w:link w:val="Heading5Char"/>
    <w:qFormat/>
    <w:pPr>
      <w:keepNext/>
      <w:keepLines/>
      <w:spacing w:before="120"/>
      <w:outlineLvl w:val="4"/>
    </w:pPr>
    <w:rPr>
      <w:rFonts w:eastAsiaTheme="majorEastAsia" w:cstheme="majorBidi"/>
      <w:caps/>
      <w:sz w:val="14"/>
    </w:rPr>
  </w:style>
  <w:style w:type="paragraph" w:styleId="Heading6">
    <w:name w:val="heading 6"/>
    <w:basedOn w:val="Normal"/>
    <w:next w:val="Normal"/>
    <w:link w:val="Heading6Char"/>
    <w:uiPriority w:val="1"/>
    <w:unhideWhenUsed/>
    <w:qFormat/>
    <w:pPr>
      <w:keepNext/>
      <w:keepLines/>
      <w:spacing w:before="200"/>
      <w:outlineLvl w:val="5"/>
    </w:pPr>
    <w:rPr>
      <w:rFonts w:asciiTheme="majorHAnsi" w:eastAsiaTheme="majorEastAsia" w:hAnsiTheme="majorHAnsi" w:cstheme="majorBidi"/>
      <w:iCs/>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spacing w:before="300"/>
      <w:ind w:right="216"/>
      <w:contextualSpacing/>
      <w:jc w:val="right"/>
    </w:pPr>
    <w:rPr>
      <w:rFonts w:asciiTheme="majorHAnsi" w:eastAsiaTheme="majorEastAsia" w:hAnsiTheme="majorHAnsi" w:cstheme="majorBidi"/>
      <w:color w:val="FFFFFF" w:themeColor="background1"/>
      <w:spacing w:val="5"/>
      <w:kern w:val="28"/>
      <w:sz w:val="72"/>
      <w:szCs w:val="52"/>
    </w:rPr>
  </w:style>
  <w:style w:type="character" w:customStyle="1" w:styleId="TitleChar">
    <w:name w:val="Title Char"/>
    <w:basedOn w:val="DefaultParagraphFont"/>
    <w:link w:val="Title"/>
    <w:rPr>
      <w:rFonts w:asciiTheme="majorHAnsi" w:eastAsiaTheme="majorEastAsia" w:hAnsiTheme="majorHAnsi" w:cstheme="majorBidi"/>
      <w:color w:val="FFFFFF" w:themeColor="background1"/>
      <w:spacing w:val="5"/>
      <w:kern w:val="28"/>
      <w:sz w:val="72"/>
      <w:szCs w:val="52"/>
    </w:rPr>
  </w:style>
  <w:style w:type="paragraph" w:styleId="Subtitle">
    <w:name w:val="Subtitle"/>
    <w:basedOn w:val="Normal"/>
    <w:next w:val="Normal"/>
    <w:link w:val="SubtitleChar"/>
    <w:qFormat/>
    <w:pPr>
      <w:numPr>
        <w:ilvl w:val="1"/>
      </w:numPr>
      <w:ind w:right="216"/>
      <w:jc w:val="right"/>
    </w:pPr>
    <w:rPr>
      <w:rFonts w:asciiTheme="majorHAnsi" w:eastAsiaTheme="majorEastAsia" w:hAnsiTheme="majorHAnsi" w:cstheme="majorBidi"/>
      <w:iCs/>
      <w:color w:val="FFFFFF" w:themeColor="background1"/>
      <w:spacing w:val="15"/>
      <w:sz w:val="52"/>
      <w:szCs w:val="24"/>
    </w:rPr>
  </w:style>
  <w:style w:type="character" w:customStyle="1" w:styleId="SubtitleChar">
    <w:name w:val="Subtitle Char"/>
    <w:basedOn w:val="DefaultParagraphFont"/>
    <w:link w:val="Subtitle"/>
    <w:rPr>
      <w:rFonts w:asciiTheme="majorHAnsi" w:eastAsiaTheme="majorEastAsia" w:hAnsiTheme="majorHAnsi" w:cstheme="majorBidi"/>
      <w:iCs/>
      <w:color w:val="FFFFFF" w:themeColor="background1"/>
      <w:spacing w:val="15"/>
      <w:sz w:val="52"/>
      <w:szCs w:val="24"/>
    </w:rPr>
  </w:style>
  <w:style w:type="character" w:customStyle="1" w:styleId="Heading1Char">
    <w:name w:val="Heading 1 Char"/>
    <w:basedOn w:val="DefaultParagraphFont"/>
    <w:link w:val="Heading1"/>
    <w:rPr>
      <w:rFonts w:asciiTheme="majorHAnsi" w:eastAsiaTheme="majorEastAsia" w:hAnsiTheme="majorHAnsi" w:cstheme="majorBidi"/>
      <w:bCs/>
      <w:color w:val="000000" w:themeColor="text1"/>
      <w:sz w:val="56"/>
      <w:szCs w:val="28"/>
    </w:rPr>
  </w:style>
  <w:style w:type="paragraph" w:styleId="Caption">
    <w:name w:val="caption"/>
    <w:basedOn w:val="Normal"/>
    <w:next w:val="Normal"/>
    <w:qFormat/>
    <w:pPr>
      <w:spacing w:after="200"/>
    </w:pPr>
    <w:rPr>
      <w:b/>
      <w:bCs/>
      <w:i/>
      <w:color w:val="FFFFFF" w:themeColor="background1"/>
      <w:sz w:val="16"/>
      <w:szCs w:val="18"/>
    </w:rPr>
  </w:style>
  <w:style w:type="character" w:customStyle="1" w:styleId="Heading2Char">
    <w:name w:val="Heading 2 Char"/>
    <w:basedOn w:val="DefaultParagraphFont"/>
    <w:link w:val="Heading2"/>
    <w:rPr>
      <w:rFonts w:asciiTheme="majorHAnsi" w:eastAsiaTheme="majorEastAsia" w:hAnsiTheme="majorHAnsi" w:cstheme="majorBidi"/>
      <w:bCs/>
      <w:color w:val="FF5C0B" w:themeColor="accent1"/>
      <w:sz w:val="24"/>
      <w:szCs w:val="26"/>
    </w:rPr>
  </w:style>
  <w:style w:type="character" w:styleId="Emphasis">
    <w:name w:val="Emphasis"/>
    <w:basedOn w:val="DefaultParagraphFont"/>
    <w:qFormat/>
    <w:rPr>
      <w:rFonts w:asciiTheme="majorHAnsi" w:hAnsiTheme="majorHAnsi"/>
      <w:i w:val="0"/>
      <w:iCs/>
      <w:color w:val="FF5C0B" w:themeColor="accent1"/>
      <w:sz w:val="16"/>
    </w:rPr>
  </w:style>
  <w:style w:type="character" w:customStyle="1" w:styleId="Heading3Char">
    <w:name w:val="Heading 3 Char"/>
    <w:basedOn w:val="DefaultParagraphFont"/>
    <w:link w:val="Heading3"/>
    <w:rPr>
      <w:rFonts w:asciiTheme="majorHAnsi" w:eastAsiaTheme="majorEastAsia" w:hAnsiTheme="majorHAnsi" w:cstheme="majorBidi"/>
      <w:bCs/>
      <w:color w:val="000000" w:themeColor="text1"/>
      <w:sz w:val="48"/>
    </w:rPr>
  </w:style>
  <w:style w:type="character" w:styleId="PageNumber">
    <w:name w:val="page number"/>
    <w:basedOn w:val="DefaultParagraphFont"/>
    <w:uiPriority w:val="99"/>
    <w:qFormat/>
    <w:rPr>
      <w:rFonts w:asciiTheme="minorHAnsi" w:hAnsiTheme="minorHAnsi"/>
      <w:color w:val="FF5C0B" w:themeColor="accent1"/>
      <w:sz w:val="20"/>
    </w:rPr>
  </w:style>
  <w:style w:type="paragraph" w:styleId="Header">
    <w:name w:val="header"/>
    <w:basedOn w:val="Normal"/>
    <w:link w:val="HeaderChar"/>
    <w:uiPriority w:val="99"/>
    <w:pPr>
      <w:spacing w:after="60"/>
    </w:pPr>
    <w:rPr>
      <w:caps/>
      <w:color w:val="FF5C0B" w:themeColor="accent1"/>
      <w:sz w:val="20"/>
    </w:rPr>
  </w:style>
  <w:style w:type="character" w:customStyle="1" w:styleId="HeaderChar">
    <w:name w:val="Header Char"/>
    <w:basedOn w:val="DefaultParagraphFont"/>
    <w:link w:val="Header"/>
    <w:uiPriority w:val="99"/>
    <w:rPr>
      <w:caps/>
      <w:color w:val="FF5C0B" w:themeColor="accent1"/>
      <w:sz w:val="20"/>
    </w:rPr>
  </w:style>
  <w:style w:type="paragraph" w:customStyle="1" w:styleId="Name">
    <w:name w:val="Name"/>
    <w:basedOn w:val="Normal"/>
    <w:qFormat/>
    <w:rPr>
      <w:color w:val="404040" w:themeColor="text1" w:themeTint="BF"/>
      <w:sz w:val="22"/>
    </w:rPr>
  </w:style>
  <w:style w:type="paragraph" w:customStyle="1" w:styleId="SidebarTableText">
    <w:name w:val="Sidebar Table Text"/>
    <w:basedOn w:val="Normal"/>
    <w:qFormat/>
    <w:rPr>
      <w:sz w:val="16"/>
    </w:rPr>
  </w:style>
  <w:style w:type="character" w:customStyle="1" w:styleId="Heading4Char">
    <w:name w:val="Heading 4 Char"/>
    <w:basedOn w:val="DefaultParagraphFont"/>
    <w:link w:val="Heading4"/>
    <w:rPr>
      <w:rFonts w:eastAsiaTheme="majorEastAsia" w:cstheme="majorBidi"/>
      <w:bCs/>
      <w:iCs/>
      <w:caps/>
      <w:color w:val="FFFFFF" w:themeColor="background1"/>
      <w:sz w:val="18"/>
    </w:rPr>
  </w:style>
  <w:style w:type="character" w:customStyle="1" w:styleId="Heading5Char">
    <w:name w:val="Heading 5 Char"/>
    <w:basedOn w:val="DefaultParagraphFont"/>
    <w:link w:val="Heading5"/>
    <w:rPr>
      <w:rFonts w:eastAsiaTheme="majorEastAsia" w:cstheme="majorBidi"/>
      <w:caps/>
      <w:color w:val="262626" w:themeColor="text1" w:themeTint="D9"/>
      <w:sz w:val="14"/>
    </w:rPr>
  </w:style>
  <w:style w:type="paragraph" w:customStyle="1" w:styleId="ContactInfo">
    <w:name w:val="Contact Info"/>
    <w:basedOn w:val="Normal"/>
    <w:qFormat/>
    <w:pPr>
      <w:spacing w:after="120"/>
    </w:pPr>
    <w:rPr>
      <w:color w:val="808080" w:themeColor="background1" w:themeShade="80"/>
      <w:sz w:val="16"/>
      <w:lang w:val="fr-FR"/>
    </w:rPr>
  </w:style>
  <w:style w:type="paragraph" w:customStyle="1" w:styleId="Caption2">
    <w:name w:val="Caption 2"/>
    <w:basedOn w:val="Normal"/>
    <w:qFormat/>
    <w:rPr>
      <w:i/>
      <w:color w:val="7F7F7F" w:themeColor="text1" w:themeTint="80"/>
      <w:sz w:val="16"/>
    </w:rPr>
  </w:style>
  <w:style w:type="paragraph" w:customStyle="1" w:styleId="Callout">
    <w:name w:val="Callout"/>
    <w:basedOn w:val="Normal"/>
    <w:qFormat/>
    <w:pPr>
      <w:spacing w:before="40"/>
      <w:ind w:left="-216"/>
    </w:pPr>
    <w:rPr>
      <w:rFonts w:asciiTheme="majorHAnsi" w:hAnsiTheme="majorHAnsi"/>
      <w:color w:val="D9D9D9" w:themeColor="background1" w:themeShade="D9"/>
      <w:sz w:val="72"/>
    </w:rPr>
  </w:style>
  <w:style w:type="paragraph" w:customStyle="1" w:styleId="SidebarText">
    <w:name w:val="Sidebar Text"/>
    <w:basedOn w:val="Normal"/>
    <w:qFormat/>
    <w:pPr>
      <w:ind w:left="-216" w:right="-144"/>
    </w:pPr>
    <w:rPr>
      <w:sz w:val="16"/>
    </w:rPr>
  </w:style>
  <w:style w:type="character" w:customStyle="1" w:styleId="Heading6Char">
    <w:name w:val="Heading 6 Char"/>
    <w:basedOn w:val="DefaultParagraphFont"/>
    <w:link w:val="Heading6"/>
    <w:uiPriority w:val="1"/>
    <w:rPr>
      <w:rFonts w:asciiTheme="majorHAnsi" w:eastAsiaTheme="majorEastAsia" w:hAnsiTheme="majorHAnsi" w:cstheme="majorBidi"/>
      <w:iCs/>
      <w:color w:val="262626" w:themeColor="text1" w:themeTint="D9"/>
      <w:sz w:val="20"/>
    </w:rPr>
  </w:style>
  <w:style w:type="paragraph" w:customStyle="1" w:styleId="Title-Back">
    <w:name w:val="Title-Back"/>
    <w:basedOn w:val="Normal"/>
    <w:qFormat/>
    <w:pPr>
      <w:spacing w:before="120"/>
      <w:jc w:val="right"/>
    </w:pPr>
    <w:rPr>
      <w:rFonts w:asciiTheme="majorHAnsi" w:hAnsiTheme="majorHAnsi"/>
      <w:color w:val="FFFFFF" w:themeColor="background1"/>
      <w:sz w:val="56"/>
    </w:rPr>
  </w:style>
  <w:style w:type="paragraph" w:customStyle="1" w:styleId="Subtitle-Back">
    <w:name w:val="Subtitle-Back"/>
    <w:basedOn w:val="Normal"/>
    <w:qFormat/>
    <w:pPr>
      <w:spacing w:after="1200"/>
      <w:jc w:val="right"/>
    </w:pPr>
    <w:rPr>
      <w:rFonts w:asciiTheme="majorHAnsi" w:hAnsiTheme="majorHAnsi"/>
      <w:color w:val="FFFFFF" w:themeColor="background1"/>
      <w:sz w:val="44"/>
    </w:rPr>
  </w:style>
  <w:style w:type="paragraph" w:customStyle="1" w:styleId="ReturnAddress">
    <w:name w:val="Return Address"/>
    <w:basedOn w:val="Normal"/>
    <w:qFormat/>
    <w:pPr>
      <w:spacing w:after="240"/>
      <w:jc w:val="right"/>
    </w:pPr>
    <w:rPr>
      <w:color w:val="FFFFFF" w:themeColor="background1"/>
      <w:sz w:val="22"/>
    </w:rPr>
  </w:style>
  <w:style w:type="paragraph" w:customStyle="1" w:styleId="Address">
    <w:name w:val="Address"/>
    <w:basedOn w:val="Normal"/>
    <w:qFormat/>
    <w:rPr>
      <w:sz w:val="20"/>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pPr>
      <w:spacing w:after="60"/>
    </w:pPr>
    <w:rPr>
      <w:noProof/>
      <w:color w:val="262626" w:themeColor="text1" w:themeTint="D9"/>
      <w:sz w:val="2"/>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262626" w:themeColor="text1" w:themeTint="D9"/>
      <w:sz w:val="16"/>
      <w:szCs w:val="16"/>
    </w:rPr>
  </w:style>
  <w:style w:type="character" w:styleId="PlaceholderText">
    <w:name w:val="Placeholder Text"/>
    <w:basedOn w:val="DefaultParagraphFont"/>
    <w:uiPriority w:val="99"/>
    <w:semiHidden/>
    <w:rPr>
      <w:color w:val="808080"/>
    </w:rPr>
  </w:style>
  <w:style w:type="paragraph" w:customStyle="1" w:styleId="IssueNumber">
    <w:name w:val="Issue Number"/>
    <w:basedOn w:val="Header"/>
    <w:link w:val="IssueNumberChar"/>
    <w:qFormat/>
    <w:pPr>
      <w:jc w:val="right"/>
    </w:pPr>
    <w:rPr>
      <w:caps w:val="0"/>
      <w:color w:val="808080" w:themeColor="background1" w:themeShade="80"/>
    </w:rPr>
  </w:style>
  <w:style w:type="paragraph" w:styleId="NormalWeb">
    <w:name w:val="Normal (Web)"/>
    <w:basedOn w:val="Normal"/>
    <w:uiPriority w:val="99"/>
    <w:semiHidden/>
    <w:unhideWhenUsed/>
    <w:pPr>
      <w:spacing w:after="210" w:line="210" w:lineRule="atLeast"/>
      <w:jc w:val="both"/>
    </w:pPr>
    <w:rPr>
      <w:rFonts w:ascii="Times New Roman" w:eastAsia="Times New Roman" w:hAnsi="Times New Roman" w:cs="Times New Roman"/>
      <w:color w:val="auto"/>
      <w:sz w:val="17"/>
      <w:szCs w:val="17"/>
    </w:rPr>
  </w:style>
  <w:style w:type="paragraph" w:customStyle="1" w:styleId="Sidebarphoto">
    <w:name w:val="Sidebar photo"/>
    <w:basedOn w:val="Normal"/>
    <w:qFormat/>
    <w:pPr>
      <w:ind w:left="-317"/>
    </w:pPr>
    <w:rPr>
      <w:noProof/>
      <w:sz w:val="12"/>
    </w:rPr>
  </w:style>
  <w:style w:type="character" w:customStyle="1" w:styleId="IssueNumberChar">
    <w:name w:val="Issue Number Char"/>
    <w:basedOn w:val="DefaultParagraphFont"/>
    <w:link w:val="IssueNumber"/>
    <w:rPr>
      <w:color w:val="808080" w:themeColor="background1" w:themeShade="80"/>
      <w:sz w:val="20"/>
    </w:rPr>
  </w:style>
  <w:style w:type="paragraph" w:styleId="Footer">
    <w:name w:val="footer"/>
    <w:basedOn w:val="Normal"/>
    <w:link w:val="FooterChar"/>
    <w:uiPriority w:val="99"/>
    <w:unhideWhenUsed/>
    <w:pPr>
      <w:tabs>
        <w:tab w:val="center" w:pos="4680"/>
        <w:tab w:val="right" w:pos="9360"/>
      </w:tabs>
    </w:pPr>
  </w:style>
  <w:style w:type="character" w:customStyle="1" w:styleId="FooterChar">
    <w:name w:val="Footer Char"/>
    <w:basedOn w:val="DefaultParagraphFont"/>
    <w:link w:val="Footer"/>
    <w:uiPriority w:val="99"/>
    <w:rPr>
      <w:color w:val="262626" w:themeColor="text1" w:themeTint="D9"/>
      <w:sz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color w:val="262626" w:themeColor="text1" w:themeTint="D9"/>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color w:val="262626" w:themeColor="text1" w:themeTint="D9"/>
      <w:sz w:val="20"/>
      <w:szCs w:val="20"/>
    </w:rPr>
  </w:style>
  <w:style w:type="character" w:styleId="FollowedHyperlink">
    <w:name w:val="FollowedHyperlink"/>
    <w:basedOn w:val="DefaultParagraphFont"/>
    <w:uiPriority w:val="99"/>
    <w:semiHidden/>
    <w:unhideWhenUsed/>
    <w:rPr>
      <w:color w:val="E3791C" w:themeColor="followedHyperlink"/>
      <w:u w:val="single"/>
    </w:rPr>
  </w:style>
  <w:style w:type="character" w:styleId="Hyperlink">
    <w:name w:val="Hyperlink"/>
    <w:basedOn w:val="DefaultParagraphFont"/>
    <w:uiPriority w:val="99"/>
    <w:unhideWhenUsed/>
    <w:rPr>
      <w:color w:val="BC2700" w:themeColor="hyperlink"/>
      <w:u w:val="single"/>
    </w:rPr>
  </w:style>
  <w:style w:type="paragraph" w:styleId="ListBullet">
    <w:name w:val="List Bullet"/>
    <w:basedOn w:val="Normal"/>
    <w:unhideWhenUsed/>
    <w:pPr>
      <w:numPr>
        <w:numId w:val="6"/>
      </w:numPr>
      <w:contextualSpacing/>
    </w:pPr>
    <w:rPr>
      <w:b/>
    </w:rPr>
  </w:style>
  <w:style w:type="paragraph" w:styleId="ListContinue">
    <w:name w:val="List Continue"/>
    <w:basedOn w:val="Normal"/>
    <w:unhideWhenUsed/>
    <w:pPr>
      <w:spacing w:after="120"/>
      <w:ind w:left="360"/>
    </w:pPr>
  </w:style>
  <w:style w:type="paragraph" w:customStyle="1" w:styleId="PageReference">
    <w:name w:val="Page Reference"/>
    <w:basedOn w:val="Normal"/>
    <w:qFormat/>
    <w:pPr>
      <w:jc w:val="right"/>
    </w:pPr>
    <w:rPr>
      <w:color w:val="000000" w:themeColor="text1"/>
      <w:sz w:val="20"/>
      <w14:textFill>
        <w14:solidFill>
          <w14:schemeClr w14:val="tx1">
            <w14:lumMod w14:val="65000"/>
            <w14:lumOff w14:val="35000"/>
            <w14:lumMod w14:val="65000"/>
            <w14:lumOff w14:val="35000"/>
          </w14:schemeClr>
        </w14:solidFill>
      </w14:textFill>
    </w:rPr>
  </w:style>
  <w:style w:type="paragraph" w:customStyle="1" w:styleId="SidebarHighlightText">
    <w:name w:val="Sidebar Highlight Text"/>
    <w:basedOn w:val="Normal"/>
    <w:qFormat/>
    <w:pPr>
      <w:spacing w:after="80"/>
      <w:ind w:left="-216"/>
    </w:pPr>
    <w:rPr>
      <w:rFonts w:asciiTheme="majorHAnsi" w:hAnsiTheme="majorHAnsi"/>
      <w:color w:val="595959" w:themeColor="text1" w:themeTint="A6"/>
      <w:sz w:val="24"/>
    </w:rPr>
  </w:style>
  <w:style w:type="character" w:styleId="Strong">
    <w:name w:val="Strong"/>
    <w:basedOn w:val="DefaultParagraphFont"/>
    <w:unhideWhenUsed/>
    <w:qFormat/>
    <w:rPr>
      <w:b/>
      <w:bCs/>
    </w:rPr>
  </w:style>
  <w:style w:type="paragraph" w:customStyle="1" w:styleId="HeaderSpace">
    <w:name w:val="Header Space"/>
    <w:basedOn w:val="Normal"/>
    <w:qFormat/>
    <w:pPr>
      <w:spacing w:after="60"/>
      <w:ind w:left="-230"/>
    </w:pPr>
  </w:style>
  <w:style w:type="paragraph" w:styleId="ListNumber">
    <w:name w:val="List Number"/>
    <w:basedOn w:val="Normal"/>
    <w:uiPriority w:val="99"/>
    <w:unhideWhenUsed/>
    <w:pPr>
      <w:numPr>
        <w:numId w:val="3"/>
      </w:numPr>
      <w:contextualSpacing/>
    </w:pPr>
  </w:style>
  <w:style w:type="paragraph" w:styleId="ListBullet2">
    <w:name w:val="List Bullet 2"/>
    <w:basedOn w:val="Normal"/>
    <w:uiPriority w:val="99"/>
    <w:unhideWhenUsed/>
    <w:pPr>
      <w:numPr>
        <w:numId w:val="7"/>
      </w:numPr>
      <w:spacing w:after="60"/>
    </w:pPr>
  </w:style>
  <w:style w:type="paragraph" w:customStyle="1" w:styleId="SidebarHeading">
    <w:name w:val="Sidebar Heading"/>
    <w:basedOn w:val="Normal"/>
    <w:qFormat/>
    <w:pPr>
      <w:spacing w:before="120"/>
      <w:ind w:left="-216" w:right="-144"/>
    </w:pPr>
    <w:rPr>
      <w:rFonts w:asciiTheme="majorHAnsi" w:hAnsiTheme="majorHAnsi"/>
      <w:color w:val="FF5C0B" w:themeColor="accent1"/>
      <w:sz w:val="24"/>
      <w:szCs w:val="24"/>
    </w:rPr>
  </w:style>
  <w:style w:type="paragraph" w:customStyle="1" w:styleId="SidebarPhoto0">
    <w:name w:val="Sidebar Photo"/>
    <w:basedOn w:val="Normal"/>
    <w:qFormat/>
    <w:pPr>
      <w:ind w:left="-317"/>
    </w:pPr>
    <w:rPr>
      <w:noProof/>
      <w:sz w:val="12"/>
    </w:rPr>
  </w:style>
  <w:style w:type="table" w:styleId="LightShading-Accent1">
    <w:name w:val="Light Shading Accent 1"/>
    <w:basedOn w:val="TableNormal"/>
    <w:uiPriority w:val="60"/>
    <w:rsid w:val="00D81C9F"/>
    <w:rPr>
      <w:color w:val="C74100" w:themeColor="accent1" w:themeShade="BF"/>
    </w:rPr>
    <w:tblPr>
      <w:tblStyleRowBandSize w:val="1"/>
      <w:tblStyleColBandSize w:val="1"/>
      <w:tblBorders>
        <w:top w:val="single" w:sz="8" w:space="0" w:color="FF5C0B" w:themeColor="accent1"/>
        <w:bottom w:val="single" w:sz="8" w:space="0" w:color="FF5C0B" w:themeColor="accent1"/>
      </w:tblBorders>
    </w:tblPr>
    <w:tblStylePr w:type="firstRow">
      <w:pPr>
        <w:spacing w:before="0" w:after="0" w:line="240" w:lineRule="auto"/>
      </w:pPr>
      <w:rPr>
        <w:b/>
        <w:bCs/>
      </w:rPr>
      <w:tblPr/>
      <w:tcPr>
        <w:tcBorders>
          <w:top w:val="single" w:sz="8" w:space="0" w:color="FF5C0B" w:themeColor="accent1"/>
          <w:left w:val="nil"/>
          <w:bottom w:val="single" w:sz="8" w:space="0" w:color="FF5C0B" w:themeColor="accent1"/>
          <w:right w:val="nil"/>
          <w:insideH w:val="nil"/>
          <w:insideV w:val="nil"/>
        </w:tcBorders>
      </w:tcPr>
    </w:tblStylePr>
    <w:tblStylePr w:type="lastRow">
      <w:pPr>
        <w:spacing w:before="0" w:after="0" w:line="240" w:lineRule="auto"/>
      </w:pPr>
      <w:rPr>
        <w:b/>
        <w:bCs/>
      </w:rPr>
      <w:tblPr/>
      <w:tcPr>
        <w:tcBorders>
          <w:top w:val="single" w:sz="8" w:space="0" w:color="FF5C0B" w:themeColor="accent1"/>
          <w:left w:val="nil"/>
          <w:bottom w:val="single" w:sz="8" w:space="0" w:color="FF5C0B"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6C2" w:themeFill="accent1" w:themeFillTint="3F"/>
      </w:tcPr>
    </w:tblStylePr>
    <w:tblStylePr w:type="band1Horz">
      <w:tblPr/>
      <w:tcPr>
        <w:tcBorders>
          <w:left w:val="nil"/>
          <w:right w:val="nil"/>
          <w:insideH w:val="nil"/>
          <w:insideV w:val="nil"/>
        </w:tcBorders>
        <w:shd w:val="clear" w:color="auto" w:fill="FFD6C2" w:themeFill="accent1" w:themeFillTint="3F"/>
      </w:tcPr>
    </w:tblStylePr>
  </w:style>
  <w:style w:type="character" w:customStyle="1" w:styleId="NoSpacingChar">
    <w:name w:val="No Spacing Char"/>
    <w:basedOn w:val="DefaultParagraphFont"/>
    <w:link w:val="NoSpacing"/>
    <w:uiPriority w:val="1"/>
    <w:rsid w:val="00D81C9F"/>
    <w:rPr>
      <w:noProof/>
      <w:color w:val="262626" w:themeColor="text1" w:themeTint="D9"/>
      <w:sz w:val="2"/>
    </w:rPr>
  </w:style>
  <w:style w:type="table" w:styleId="LightShading">
    <w:name w:val="Light Shading"/>
    <w:basedOn w:val="TableNormal"/>
    <w:uiPriority w:val="60"/>
    <w:rsid w:val="00514A26"/>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514A26"/>
    <w:rPr>
      <w:color w:val="E28200" w:themeColor="accent2" w:themeShade="BF"/>
    </w:rPr>
    <w:tblPr>
      <w:tblStyleRowBandSize w:val="1"/>
      <w:tblStyleColBandSize w:val="1"/>
      <w:tblBorders>
        <w:top w:val="single" w:sz="8" w:space="0" w:color="FFA830" w:themeColor="accent2"/>
        <w:bottom w:val="single" w:sz="8" w:space="0" w:color="FFA830" w:themeColor="accent2"/>
      </w:tblBorders>
    </w:tblPr>
    <w:tblStylePr w:type="firstRow">
      <w:pPr>
        <w:spacing w:before="0" w:after="0" w:line="240" w:lineRule="auto"/>
      </w:pPr>
      <w:rPr>
        <w:b/>
        <w:bCs/>
      </w:rPr>
      <w:tblPr/>
      <w:tcPr>
        <w:tcBorders>
          <w:top w:val="single" w:sz="8" w:space="0" w:color="FFA830" w:themeColor="accent2"/>
          <w:left w:val="nil"/>
          <w:bottom w:val="single" w:sz="8" w:space="0" w:color="FFA830" w:themeColor="accent2"/>
          <w:right w:val="nil"/>
          <w:insideH w:val="nil"/>
          <w:insideV w:val="nil"/>
        </w:tcBorders>
      </w:tcPr>
    </w:tblStylePr>
    <w:tblStylePr w:type="lastRow">
      <w:pPr>
        <w:spacing w:before="0" w:after="0" w:line="240" w:lineRule="auto"/>
      </w:pPr>
      <w:rPr>
        <w:b/>
        <w:bCs/>
      </w:rPr>
      <w:tblPr/>
      <w:tcPr>
        <w:tcBorders>
          <w:top w:val="single" w:sz="8" w:space="0" w:color="FFA830" w:themeColor="accent2"/>
          <w:left w:val="nil"/>
          <w:bottom w:val="single" w:sz="8" w:space="0" w:color="FFA83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9CB" w:themeFill="accent2" w:themeFillTint="3F"/>
      </w:tcPr>
    </w:tblStylePr>
    <w:tblStylePr w:type="band1Horz">
      <w:tblPr/>
      <w:tcPr>
        <w:tcBorders>
          <w:left w:val="nil"/>
          <w:right w:val="nil"/>
          <w:insideH w:val="nil"/>
          <w:insideV w:val="nil"/>
        </w:tcBorders>
        <w:shd w:val="clear" w:color="auto" w:fill="FFE9CB" w:themeFill="accent2"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semiHidden="0" w:uiPriority="0" w:unhideWhenUsed="0" w:qFormat="1"/>
    <w:lsdException w:name="heading 4" w:uiPriority="0" w:qFormat="1"/>
    <w:lsdException w:name="heading 5" w:semiHidden="0" w:uiPriority="0" w:unhideWhenUsed="0" w:qFormat="1"/>
    <w:lsdException w:name="heading 6" w:uiPriority="1" w:qFormat="1"/>
    <w:lsdException w:name="heading 7" w:uiPriority="9" w:unhideWhenUsed="0"/>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unhideWhenUsed="0"/>
    <w:lsdException w:name="caption" w:semiHidden="0" w:uiPriority="0" w:unhideWhenUsed="0" w:qFormat="1"/>
    <w:lsdException w:name="page number" w:semiHidden="0" w:unhideWhenUsed="0" w:qFormat="1"/>
    <w:lsdException w:name="List Bullet" w:uiPriority="0"/>
    <w:lsdException w:name="Title" w:semiHidden="0" w:uiPriority="0" w:unhideWhenUsed="0" w:qFormat="1"/>
    <w:lsdException w:name="Default Paragraph Font" w:uiPriority="1"/>
    <w:lsdException w:name="List Continue" w:uiPriority="0"/>
    <w:lsdException w:name="Subtitle" w:semiHidden="0" w:uiPriority="0" w:unhideWhenUsed="0" w:qFormat="1"/>
    <w:lsdException w:name="Strong" w:uiPriority="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uiPriority="37"/>
    <w:lsdException w:name="TOC Heading" w:uiPriority="39" w:qFormat="1"/>
  </w:latentStyles>
  <w:style w:type="paragraph" w:default="1" w:styleId="Normal">
    <w:name w:val="Normal"/>
    <w:qFormat/>
    <w:rPr>
      <w:color w:val="262626" w:themeColor="text1" w:themeTint="D9"/>
      <w:sz w:val="18"/>
      <w:lang w:val="en-GB"/>
    </w:rPr>
  </w:style>
  <w:style w:type="paragraph" w:styleId="Heading1">
    <w:name w:val="heading 1"/>
    <w:basedOn w:val="Normal"/>
    <w:next w:val="Normal"/>
    <w:link w:val="Heading1Char"/>
    <w:qFormat/>
    <w:pPr>
      <w:keepNext/>
      <w:keepLines/>
      <w:spacing w:before="480"/>
      <w:outlineLvl w:val="0"/>
    </w:pPr>
    <w:rPr>
      <w:rFonts w:asciiTheme="majorHAnsi" w:eastAsiaTheme="majorEastAsia" w:hAnsiTheme="majorHAnsi" w:cstheme="majorBidi"/>
      <w:bCs/>
      <w:color w:val="000000" w:themeColor="text1"/>
      <w:sz w:val="56"/>
      <w:szCs w:val="28"/>
    </w:rPr>
  </w:style>
  <w:style w:type="paragraph" w:styleId="Heading2">
    <w:name w:val="heading 2"/>
    <w:basedOn w:val="Normal"/>
    <w:next w:val="Normal"/>
    <w:link w:val="Heading2Char"/>
    <w:qFormat/>
    <w:pPr>
      <w:keepNext/>
      <w:keepLines/>
      <w:spacing w:before="120"/>
      <w:outlineLvl w:val="1"/>
    </w:pPr>
    <w:rPr>
      <w:rFonts w:asciiTheme="majorHAnsi" w:eastAsiaTheme="majorEastAsia" w:hAnsiTheme="majorHAnsi" w:cstheme="majorBidi"/>
      <w:bCs/>
      <w:color w:val="FF5C0B" w:themeColor="accent1"/>
      <w:sz w:val="24"/>
      <w:szCs w:val="26"/>
    </w:rPr>
  </w:style>
  <w:style w:type="paragraph" w:styleId="Heading3">
    <w:name w:val="heading 3"/>
    <w:basedOn w:val="Normal"/>
    <w:next w:val="Normal"/>
    <w:link w:val="Heading3Char"/>
    <w:qFormat/>
    <w:pPr>
      <w:keepNext/>
      <w:keepLines/>
      <w:spacing w:before="200"/>
      <w:outlineLvl w:val="2"/>
    </w:pPr>
    <w:rPr>
      <w:rFonts w:asciiTheme="majorHAnsi" w:eastAsiaTheme="majorEastAsia" w:hAnsiTheme="majorHAnsi" w:cstheme="majorBidi"/>
      <w:bCs/>
      <w:color w:val="000000" w:themeColor="text1"/>
      <w:sz w:val="48"/>
    </w:rPr>
  </w:style>
  <w:style w:type="paragraph" w:styleId="Heading4">
    <w:name w:val="heading 4"/>
    <w:basedOn w:val="Normal"/>
    <w:next w:val="Normal"/>
    <w:link w:val="Heading4Char"/>
    <w:qFormat/>
    <w:pPr>
      <w:keepNext/>
      <w:keepLines/>
      <w:ind w:left="216"/>
      <w:outlineLvl w:val="3"/>
    </w:pPr>
    <w:rPr>
      <w:rFonts w:eastAsiaTheme="majorEastAsia" w:cstheme="majorBidi"/>
      <w:bCs/>
      <w:iCs/>
      <w:caps/>
      <w:color w:val="FFFFFF" w:themeColor="background1"/>
    </w:rPr>
  </w:style>
  <w:style w:type="paragraph" w:styleId="Heading5">
    <w:name w:val="heading 5"/>
    <w:basedOn w:val="Normal"/>
    <w:next w:val="Normal"/>
    <w:link w:val="Heading5Char"/>
    <w:qFormat/>
    <w:pPr>
      <w:keepNext/>
      <w:keepLines/>
      <w:spacing w:before="120"/>
      <w:outlineLvl w:val="4"/>
    </w:pPr>
    <w:rPr>
      <w:rFonts w:eastAsiaTheme="majorEastAsia" w:cstheme="majorBidi"/>
      <w:caps/>
      <w:sz w:val="14"/>
    </w:rPr>
  </w:style>
  <w:style w:type="paragraph" w:styleId="Heading6">
    <w:name w:val="heading 6"/>
    <w:basedOn w:val="Normal"/>
    <w:next w:val="Normal"/>
    <w:link w:val="Heading6Char"/>
    <w:uiPriority w:val="1"/>
    <w:unhideWhenUsed/>
    <w:qFormat/>
    <w:pPr>
      <w:keepNext/>
      <w:keepLines/>
      <w:spacing w:before="200"/>
      <w:outlineLvl w:val="5"/>
    </w:pPr>
    <w:rPr>
      <w:rFonts w:asciiTheme="majorHAnsi" w:eastAsiaTheme="majorEastAsia" w:hAnsiTheme="majorHAnsi" w:cstheme="majorBidi"/>
      <w:iCs/>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spacing w:before="300"/>
      <w:ind w:right="216"/>
      <w:contextualSpacing/>
      <w:jc w:val="right"/>
    </w:pPr>
    <w:rPr>
      <w:rFonts w:asciiTheme="majorHAnsi" w:eastAsiaTheme="majorEastAsia" w:hAnsiTheme="majorHAnsi" w:cstheme="majorBidi"/>
      <w:color w:val="FFFFFF" w:themeColor="background1"/>
      <w:spacing w:val="5"/>
      <w:kern w:val="28"/>
      <w:sz w:val="72"/>
      <w:szCs w:val="52"/>
    </w:rPr>
  </w:style>
  <w:style w:type="character" w:customStyle="1" w:styleId="TitleChar">
    <w:name w:val="Title Char"/>
    <w:basedOn w:val="DefaultParagraphFont"/>
    <w:link w:val="Title"/>
    <w:rPr>
      <w:rFonts w:asciiTheme="majorHAnsi" w:eastAsiaTheme="majorEastAsia" w:hAnsiTheme="majorHAnsi" w:cstheme="majorBidi"/>
      <w:color w:val="FFFFFF" w:themeColor="background1"/>
      <w:spacing w:val="5"/>
      <w:kern w:val="28"/>
      <w:sz w:val="72"/>
      <w:szCs w:val="52"/>
    </w:rPr>
  </w:style>
  <w:style w:type="paragraph" w:styleId="Subtitle">
    <w:name w:val="Subtitle"/>
    <w:basedOn w:val="Normal"/>
    <w:next w:val="Normal"/>
    <w:link w:val="SubtitleChar"/>
    <w:qFormat/>
    <w:pPr>
      <w:numPr>
        <w:ilvl w:val="1"/>
      </w:numPr>
      <w:ind w:right="216"/>
      <w:jc w:val="right"/>
    </w:pPr>
    <w:rPr>
      <w:rFonts w:asciiTheme="majorHAnsi" w:eastAsiaTheme="majorEastAsia" w:hAnsiTheme="majorHAnsi" w:cstheme="majorBidi"/>
      <w:iCs/>
      <w:color w:val="FFFFFF" w:themeColor="background1"/>
      <w:spacing w:val="15"/>
      <w:sz w:val="52"/>
      <w:szCs w:val="24"/>
    </w:rPr>
  </w:style>
  <w:style w:type="character" w:customStyle="1" w:styleId="SubtitleChar">
    <w:name w:val="Subtitle Char"/>
    <w:basedOn w:val="DefaultParagraphFont"/>
    <w:link w:val="Subtitle"/>
    <w:rPr>
      <w:rFonts w:asciiTheme="majorHAnsi" w:eastAsiaTheme="majorEastAsia" w:hAnsiTheme="majorHAnsi" w:cstheme="majorBidi"/>
      <w:iCs/>
      <w:color w:val="FFFFFF" w:themeColor="background1"/>
      <w:spacing w:val="15"/>
      <w:sz w:val="52"/>
      <w:szCs w:val="24"/>
    </w:rPr>
  </w:style>
  <w:style w:type="character" w:customStyle="1" w:styleId="Heading1Char">
    <w:name w:val="Heading 1 Char"/>
    <w:basedOn w:val="DefaultParagraphFont"/>
    <w:link w:val="Heading1"/>
    <w:rPr>
      <w:rFonts w:asciiTheme="majorHAnsi" w:eastAsiaTheme="majorEastAsia" w:hAnsiTheme="majorHAnsi" w:cstheme="majorBidi"/>
      <w:bCs/>
      <w:color w:val="000000" w:themeColor="text1"/>
      <w:sz w:val="56"/>
      <w:szCs w:val="28"/>
    </w:rPr>
  </w:style>
  <w:style w:type="paragraph" w:styleId="Caption">
    <w:name w:val="caption"/>
    <w:basedOn w:val="Normal"/>
    <w:next w:val="Normal"/>
    <w:qFormat/>
    <w:pPr>
      <w:spacing w:after="200"/>
    </w:pPr>
    <w:rPr>
      <w:b/>
      <w:bCs/>
      <w:i/>
      <w:color w:val="FFFFFF" w:themeColor="background1"/>
      <w:sz w:val="16"/>
      <w:szCs w:val="18"/>
    </w:rPr>
  </w:style>
  <w:style w:type="character" w:customStyle="1" w:styleId="Heading2Char">
    <w:name w:val="Heading 2 Char"/>
    <w:basedOn w:val="DefaultParagraphFont"/>
    <w:link w:val="Heading2"/>
    <w:rPr>
      <w:rFonts w:asciiTheme="majorHAnsi" w:eastAsiaTheme="majorEastAsia" w:hAnsiTheme="majorHAnsi" w:cstheme="majorBidi"/>
      <w:bCs/>
      <w:color w:val="FF5C0B" w:themeColor="accent1"/>
      <w:sz w:val="24"/>
      <w:szCs w:val="26"/>
    </w:rPr>
  </w:style>
  <w:style w:type="character" w:styleId="Emphasis">
    <w:name w:val="Emphasis"/>
    <w:basedOn w:val="DefaultParagraphFont"/>
    <w:qFormat/>
    <w:rPr>
      <w:rFonts w:asciiTheme="majorHAnsi" w:hAnsiTheme="majorHAnsi"/>
      <w:i w:val="0"/>
      <w:iCs/>
      <w:color w:val="FF5C0B" w:themeColor="accent1"/>
      <w:sz w:val="16"/>
    </w:rPr>
  </w:style>
  <w:style w:type="character" w:customStyle="1" w:styleId="Heading3Char">
    <w:name w:val="Heading 3 Char"/>
    <w:basedOn w:val="DefaultParagraphFont"/>
    <w:link w:val="Heading3"/>
    <w:rPr>
      <w:rFonts w:asciiTheme="majorHAnsi" w:eastAsiaTheme="majorEastAsia" w:hAnsiTheme="majorHAnsi" w:cstheme="majorBidi"/>
      <w:bCs/>
      <w:color w:val="000000" w:themeColor="text1"/>
      <w:sz w:val="48"/>
    </w:rPr>
  </w:style>
  <w:style w:type="character" w:styleId="PageNumber">
    <w:name w:val="page number"/>
    <w:basedOn w:val="DefaultParagraphFont"/>
    <w:uiPriority w:val="99"/>
    <w:qFormat/>
    <w:rPr>
      <w:rFonts w:asciiTheme="minorHAnsi" w:hAnsiTheme="minorHAnsi"/>
      <w:color w:val="FF5C0B" w:themeColor="accent1"/>
      <w:sz w:val="20"/>
    </w:rPr>
  </w:style>
  <w:style w:type="paragraph" w:styleId="Header">
    <w:name w:val="header"/>
    <w:basedOn w:val="Normal"/>
    <w:link w:val="HeaderChar"/>
    <w:uiPriority w:val="99"/>
    <w:pPr>
      <w:spacing w:after="60"/>
    </w:pPr>
    <w:rPr>
      <w:caps/>
      <w:color w:val="FF5C0B" w:themeColor="accent1"/>
      <w:sz w:val="20"/>
    </w:rPr>
  </w:style>
  <w:style w:type="character" w:customStyle="1" w:styleId="HeaderChar">
    <w:name w:val="Header Char"/>
    <w:basedOn w:val="DefaultParagraphFont"/>
    <w:link w:val="Header"/>
    <w:uiPriority w:val="99"/>
    <w:rPr>
      <w:caps/>
      <w:color w:val="FF5C0B" w:themeColor="accent1"/>
      <w:sz w:val="20"/>
    </w:rPr>
  </w:style>
  <w:style w:type="paragraph" w:customStyle="1" w:styleId="Name">
    <w:name w:val="Name"/>
    <w:basedOn w:val="Normal"/>
    <w:qFormat/>
    <w:rPr>
      <w:color w:val="404040" w:themeColor="text1" w:themeTint="BF"/>
      <w:sz w:val="22"/>
    </w:rPr>
  </w:style>
  <w:style w:type="paragraph" w:customStyle="1" w:styleId="SidebarTableText">
    <w:name w:val="Sidebar Table Text"/>
    <w:basedOn w:val="Normal"/>
    <w:qFormat/>
    <w:rPr>
      <w:sz w:val="16"/>
    </w:rPr>
  </w:style>
  <w:style w:type="character" w:customStyle="1" w:styleId="Heading4Char">
    <w:name w:val="Heading 4 Char"/>
    <w:basedOn w:val="DefaultParagraphFont"/>
    <w:link w:val="Heading4"/>
    <w:rPr>
      <w:rFonts w:eastAsiaTheme="majorEastAsia" w:cstheme="majorBidi"/>
      <w:bCs/>
      <w:iCs/>
      <w:caps/>
      <w:color w:val="FFFFFF" w:themeColor="background1"/>
      <w:sz w:val="18"/>
    </w:rPr>
  </w:style>
  <w:style w:type="character" w:customStyle="1" w:styleId="Heading5Char">
    <w:name w:val="Heading 5 Char"/>
    <w:basedOn w:val="DefaultParagraphFont"/>
    <w:link w:val="Heading5"/>
    <w:rPr>
      <w:rFonts w:eastAsiaTheme="majorEastAsia" w:cstheme="majorBidi"/>
      <w:caps/>
      <w:color w:val="262626" w:themeColor="text1" w:themeTint="D9"/>
      <w:sz w:val="14"/>
    </w:rPr>
  </w:style>
  <w:style w:type="paragraph" w:customStyle="1" w:styleId="ContactInfo">
    <w:name w:val="Contact Info"/>
    <w:basedOn w:val="Normal"/>
    <w:qFormat/>
    <w:pPr>
      <w:spacing w:after="120"/>
    </w:pPr>
    <w:rPr>
      <w:color w:val="808080" w:themeColor="background1" w:themeShade="80"/>
      <w:sz w:val="16"/>
      <w:lang w:val="fr-FR"/>
    </w:rPr>
  </w:style>
  <w:style w:type="paragraph" w:customStyle="1" w:styleId="Caption2">
    <w:name w:val="Caption 2"/>
    <w:basedOn w:val="Normal"/>
    <w:qFormat/>
    <w:rPr>
      <w:i/>
      <w:color w:val="7F7F7F" w:themeColor="text1" w:themeTint="80"/>
      <w:sz w:val="16"/>
    </w:rPr>
  </w:style>
  <w:style w:type="paragraph" w:customStyle="1" w:styleId="Callout">
    <w:name w:val="Callout"/>
    <w:basedOn w:val="Normal"/>
    <w:qFormat/>
    <w:pPr>
      <w:spacing w:before="40"/>
      <w:ind w:left="-216"/>
    </w:pPr>
    <w:rPr>
      <w:rFonts w:asciiTheme="majorHAnsi" w:hAnsiTheme="majorHAnsi"/>
      <w:color w:val="D9D9D9" w:themeColor="background1" w:themeShade="D9"/>
      <w:sz w:val="72"/>
    </w:rPr>
  </w:style>
  <w:style w:type="paragraph" w:customStyle="1" w:styleId="SidebarText">
    <w:name w:val="Sidebar Text"/>
    <w:basedOn w:val="Normal"/>
    <w:qFormat/>
    <w:pPr>
      <w:ind w:left="-216" w:right="-144"/>
    </w:pPr>
    <w:rPr>
      <w:sz w:val="16"/>
    </w:rPr>
  </w:style>
  <w:style w:type="character" w:customStyle="1" w:styleId="Heading6Char">
    <w:name w:val="Heading 6 Char"/>
    <w:basedOn w:val="DefaultParagraphFont"/>
    <w:link w:val="Heading6"/>
    <w:uiPriority w:val="1"/>
    <w:rPr>
      <w:rFonts w:asciiTheme="majorHAnsi" w:eastAsiaTheme="majorEastAsia" w:hAnsiTheme="majorHAnsi" w:cstheme="majorBidi"/>
      <w:iCs/>
      <w:color w:val="262626" w:themeColor="text1" w:themeTint="D9"/>
      <w:sz w:val="20"/>
    </w:rPr>
  </w:style>
  <w:style w:type="paragraph" w:customStyle="1" w:styleId="Title-Back">
    <w:name w:val="Title-Back"/>
    <w:basedOn w:val="Normal"/>
    <w:qFormat/>
    <w:pPr>
      <w:spacing w:before="120"/>
      <w:jc w:val="right"/>
    </w:pPr>
    <w:rPr>
      <w:rFonts w:asciiTheme="majorHAnsi" w:hAnsiTheme="majorHAnsi"/>
      <w:color w:val="FFFFFF" w:themeColor="background1"/>
      <w:sz w:val="56"/>
    </w:rPr>
  </w:style>
  <w:style w:type="paragraph" w:customStyle="1" w:styleId="Subtitle-Back">
    <w:name w:val="Subtitle-Back"/>
    <w:basedOn w:val="Normal"/>
    <w:qFormat/>
    <w:pPr>
      <w:spacing w:after="1200"/>
      <w:jc w:val="right"/>
    </w:pPr>
    <w:rPr>
      <w:rFonts w:asciiTheme="majorHAnsi" w:hAnsiTheme="majorHAnsi"/>
      <w:color w:val="FFFFFF" w:themeColor="background1"/>
      <w:sz w:val="44"/>
    </w:rPr>
  </w:style>
  <w:style w:type="paragraph" w:customStyle="1" w:styleId="ReturnAddress">
    <w:name w:val="Return Address"/>
    <w:basedOn w:val="Normal"/>
    <w:qFormat/>
    <w:pPr>
      <w:spacing w:after="240"/>
      <w:jc w:val="right"/>
    </w:pPr>
    <w:rPr>
      <w:color w:val="FFFFFF" w:themeColor="background1"/>
      <w:sz w:val="22"/>
    </w:rPr>
  </w:style>
  <w:style w:type="paragraph" w:customStyle="1" w:styleId="Address">
    <w:name w:val="Address"/>
    <w:basedOn w:val="Normal"/>
    <w:qFormat/>
    <w:rPr>
      <w:sz w:val="20"/>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pPr>
      <w:spacing w:after="60"/>
    </w:pPr>
    <w:rPr>
      <w:noProof/>
      <w:color w:val="262626" w:themeColor="text1" w:themeTint="D9"/>
      <w:sz w:val="2"/>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262626" w:themeColor="text1" w:themeTint="D9"/>
      <w:sz w:val="16"/>
      <w:szCs w:val="16"/>
    </w:rPr>
  </w:style>
  <w:style w:type="character" w:styleId="PlaceholderText">
    <w:name w:val="Placeholder Text"/>
    <w:basedOn w:val="DefaultParagraphFont"/>
    <w:uiPriority w:val="99"/>
    <w:semiHidden/>
    <w:rPr>
      <w:color w:val="808080"/>
    </w:rPr>
  </w:style>
  <w:style w:type="paragraph" w:customStyle="1" w:styleId="IssueNumber">
    <w:name w:val="Issue Number"/>
    <w:basedOn w:val="Header"/>
    <w:link w:val="IssueNumberChar"/>
    <w:qFormat/>
    <w:pPr>
      <w:jc w:val="right"/>
    </w:pPr>
    <w:rPr>
      <w:caps w:val="0"/>
      <w:color w:val="808080" w:themeColor="background1" w:themeShade="80"/>
    </w:rPr>
  </w:style>
  <w:style w:type="paragraph" w:styleId="NormalWeb">
    <w:name w:val="Normal (Web)"/>
    <w:basedOn w:val="Normal"/>
    <w:uiPriority w:val="99"/>
    <w:semiHidden/>
    <w:unhideWhenUsed/>
    <w:pPr>
      <w:spacing w:after="210" w:line="210" w:lineRule="atLeast"/>
      <w:jc w:val="both"/>
    </w:pPr>
    <w:rPr>
      <w:rFonts w:ascii="Times New Roman" w:eastAsia="Times New Roman" w:hAnsi="Times New Roman" w:cs="Times New Roman"/>
      <w:color w:val="auto"/>
      <w:sz w:val="17"/>
      <w:szCs w:val="17"/>
    </w:rPr>
  </w:style>
  <w:style w:type="paragraph" w:customStyle="1" w:styleId="Sidebarphoto">
    <w:name w:val="Sidebar photo"/>
    <w:basedOn w:val="Normal"/>
    <w:qFormat/>
    <w:pPr>
      <w:ind w:left="-317"/>
    </w:pPr>
    <w:rPr>
      <w:noProof/>
      <w:sz w:val="12"/>
    </w:rPr>
  </w:style>
  <w:style w:type="character" w:customStyle="1" w:styleId="IssueNumberChar">
    <w:name w:val="Issue Number Char"/>
    <w:basedOn w:val="DefaultParagraphFont"/>
    <w:link w:val="IssueNumber"/>
    <w:rPr>
      <w:color w:val="808080" w:themeColor="background1" w:themeShade="80"/>
      <w:sz w:val="20"/>
    </w:rPr>
  </w:style>
  <w:style w:type="paragraph" w:styleId="Footer">
    <w:name w:val="footer"/>
    <w:basedOn w:val="Normal"/>
    <w:link w:val="FooterChar"/>
    <w:uiPriority w:val="99"/>
    <w:unhideWhenUsed/>
    <w:pPr>
      <w:tabs>
        <w:tab w:val="center" w:pos="4680"/>
        <w:tab w:val="right" w:pos="9360"/>
      </w:tabs>
    </w:pPr>
  </w:style>
  <w:style w:type="character" w:customStyle="1" w:styleId="FooterChar">
    <w:name w:val="Footer Char"/>
    <w:basedOn w:val="DefaultParagraphFont"/>
    <w:link w:val="Footer"/>
    <w:uiPriority w:val="99"/>
    <w:rPr>
      <w:color w:val="262626" w:themeColor="text1" w:themeTint="D9"/>
      <w:sz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color w:val="262626" w:themeColor="text1" w:themeTint="D9"/>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color w:val="262626" w:themeColor="text1" w:themeTint="D9"/>
      <w:sz w:val="20"/>
      <w:szCs w:val="20"/>
    </w:rPr>
  </w:style>
  <w:style w:type="character" w:styleId="FollowedHyperlink">
    <w:name w:val="FollowedHyperlink"/>
    <w:basedOn w:val="DefaultParagraphFont"/>
    <w:uiPriority w:val="99"/>
    <w:semiHidden/>
    <w:unhideWhenUsed/>
    <w:rPr>
      <w:color w:val="E3791C" w:themeColor="followedHyperlink"/>
      <w:u w:val="single"/>
    </w:rPr>
  </w:style>
  <w:style w:type="character" w:styleId="Hyperlink">
    <w:name w:val="Hyperlink"/>
    <w:basedOn w:val="DefaultParagraphFont"/>
    <w:uiPriority w:val="99"/>
    <w:unhideWhenUsed/>
    <w:rPr>
      <w:color w:val="BC2700" w:themeColor="hyperlink"/>
      <w:u w:val="single"/>
    </w:rPr>
  </w:style>
  <w:style w:type="paragraph" w:styleId="ListBullet">
    <w:name w:val="List Bullet"/>
    <w:basedOn w:val="Normal"/>
    <w:unhideWhenUsed/>
    <w:pPr>
      <w:numPr>
        <w:numId w:val="6"/>
      </w:numPr>
      <w:contextualSpacing/>
    </w:pPr>
    <w:rPr>
      <w:b/>
    </w:rPr>
  </w:style>
  <w:style w:type="paragraph" w:styleId="ListContinue">
    <w:name w:val="List Continue"/>
    <w:basedOn w:val="Normal"/>
    <w:unhideWhenUsed/>
    <w:pPr>
      <w:spacing w:after="120"/>
      <w:ind w:left="360"/>
    </w:pPr>
  </w:style>
  <w:style w:type="paragraph" w:customStyle="1" w:styleId="PageReference">
    <w:name w:val="Page Reference"/>
    <w:basedOn w:val="Normal"/>
    <w:qFormat/>
    <w:pPr>
      <w:jc w:val="right"/>
    </w:pPr>
    <w:rPr>
      <w:color w:val="000000" w:themeColor="text1"/>
      <w:sz w:val="20"/>
      <w14:textFill>
        <w14:solidFill>
          <w14:schemeClr w14:val="tx1">
            <w14:lumMod w14:val="65000"/>
            <w14:lumOff w14:val="35000"/>
            <w14:lumMod w14:val="65000"/>
            <w14:lumOff w14:val="35000"/>
          </w14:schemeClr>
        </w14:solidFill>
      </w14:textFill>
    </w:rPr>
  </w:style>
  <w:style w:type="paragraph" w:customStyle="1" w:styleId="SidebarHighlightText">
    <w:name w:val="Sidebar Highlight Text"/>
    <w:basedOn w:val="Normal"/>
    <w:qFormat/>
    <w:pPr>
      <w:spacing w:after="80"/>
      <w:ind w:left="-216"/>
    </w:pPr>
    <w:rPr>
      <w:rFonts w:asciiTheme="majorHAnsi" w:hAnsiTheme="majorHAnsi"/>
      <w:color w:val="595959" w:themeColor="text1" w:themeTint="A6"/>
      <w:sz w:val="24"/>
    </w:rPr>
  </w:style>
  <w:style w:type="character" w:styleId="Strong">
    <w:name w:val="Strong"/>
    <w:basedOn w:val="DefaultParagraphFont"/>
    <w:unhideWhenUsed/>
    <w:qFormat/>
    <w:rPr>
      <w:b/>
      <w:bCs/>
    </w:rPr>
  </w:style>
  <w:style w:type="paragraph" w:customStyle="1" w:styleId="HeaderSpace">
    <w:name w:val="Header Space"/>
    <w:basedOn w:val="Normal"/>
    <w:qFormat/>
    <w:pPr>
      <w:spacing w:after="60"/>
      <w:ind w:left="-230"/>
    </w:pPr>
  </w:style>
  <w:style w:type="paragraph" w:styleId="ListNumber">
    <w:name w:val="List Number"/>
    <w:basedOn w:val="Normal"/>
    <w:uiPriority w:val="99"/>
    <w:unhideWhenUsed/>
    <w:pPr>
      <w:numPr>
        <w:numId w:val="3"/>
      </w:numPr>
      <w:contextualSpacing/>
    </w:pPr>
  </w:style>
  <w:style w:type="paragraph" w:styleId="ListBullet2">
    <w:name w:val="List Bullet 2"/>
    <w:basedOn w:val="Normal"/>
    <w:uiPriority w:val="99"/>
    <w:unhideWhenUsed/>
    <w:pPr>
      <w:numPr>
        <w:numId w:val="7"/>
      </w:numPr>
      <w:spacing w:after="60"/>
    </w:pPr>
  </w:style>
  <w:style w:type="paragraph" w:customStyle="1" w:styleId="SidebarHeading">
    <w:name w:val="Sidebar Heading"/>
    <w:basedOn w:val="Normal"/>
    <w:qFormat/>
    <w:pPr>
      <w:spacing w:before="120"/>
      <w:ind w:left="-216" w:right="-144"/>
    </w:pPr>
    <w:rPr>
      <w:rFonts w:asciiTheme="majorHAnsi" w:hAnsiTheme="majorHAnsi"/>
      <w:color w:val="FF5C0B" w:themeColor="accent1"/>
      <w:sz w:val="24"/>
      <w:szCs w:val="24"/>
    </w:rPr>
  </w:style>
  <w:style w:type="paragraph" w:customStyle="1" w:styleId="SidebarPhoto0">
    <w:name w:val="Sidebar Photo"/>
    <w:basedOn w:val="Normal"/>
    <w:qFormat/>
    <w:pPr>
      <w:ind w:left="-317"/>
    </w:pPr>
    <w:rPr>
      <w:noProof/>
      <w:sz w:val="12"/>
    </w:rPr>
  </w:style>
  <w:style w:type="table" w:styleId="LightShading-Accent1">
    <w:name w:val="Light Shading Accent 1"/>
    <w:basedOn w:val="TableNormal"/>
    <w:uiPriority w:val="60"/>
    <w:rsid w:val="00D81C9F"/>
    <w:rPr>
      <w:color w:val="C74100" w:themeColor="accent1" w:themeShade="BF"/>
    </w:rPr>
    <w:tblPr>
      <w:tblStyleRowBandSize w:val="1"/>
      <w:tblStyleColBandSize w:val="1"/>
      <w:tblBorders>
        <w:top w:val="single" w:sz="8" w:space="0" w:color="FF5C0B" w:themeColor="accent1"/>
        <w:bottom w:val="single" w:sz="8" w:space="0" w:color="FF5C0B" w:themeColor="accent1"/>
      </w:tblBorders>
    </w:tblPr>
    <w:tblStylePr w:type="firstRow">
      <w:pPr>
        <w:spacing w:before="0" w:after="0" w:line="240" w:lineRule="auto"/>
      </w:pPr>
      <w:rPr>
        <w:b/>
        <w:bCs/>
      </w:rPr>
      <w:tblPr/>
      <w:tcPr>
        <w:tcBorders>
          <w:top w:val="single" w:sz="8" w:space="0" w:color="FF5C0B" w:themeColor="accent1"/>
          <w:left w:val="nil"/>
          <w:bottom w:val="single" w:sz="8" w:space="0" w:color="FF5C0B" w:themeColor="accent1"/>
          <w:right w:val="nil"/>
          <w:insideH w:val="nil"/>
          <w:insideV w:val="nil"/>
        </w:tcBorders>
      </w:tcPr>
    </w:tblStylePr>
    <w:tblStylePr w:type="lastRow">
      <w:pPr>
        <w:spacing w:before="0" w:after="0" w:line="240" w:lineRule="auto"/>
      </w:pPr>
      <w:rPr>
        <w:b/>
        <w:bCs/>
      </w:rPr>
      <w:tblPr/>
      <w:tcPr>
        <w:tcBorders>
          <w:top w:val="single" w:sz="8" w:space="0" w:color="FF5C0B" w:themeColor="accent1"/>
          <w:left w:val="nil"/>
          <w:bottom w:val="single" w:sz="8" w:space="0" w:color="FF5C0B"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6C2" w:themeFill="accent1" w:themeFillTint="3F"/>
      </w:tcPr>
    </w:tblStylePr>
    <w:tblStylePr w:type="band1Horz">
      <w:tblPr/>
      <w:tcPr>
        <w:tcBorders>
          <w:left w:val="nil"/>
          <w:right w:val="nil"/>
          <w:insideH w:val="nil"/>
          <w:insideV w:val="nil"/>
        </w:tcBorders>
        <w:shd w:val="clear" w:color="auto" w:fill="FFD6C2" w:themeFill="accent1" w:themeFillTint="3F"/>
      </w:tcPr>
    </w:tblStylePr>
  </w:style>
  <w:style w:type="character" w:customStyle="1" w:styleId="NoSpacingChar">
    <w:name w:val="No Spacing Char"/>
    <w:basedOn w:val="DefaultParagraphFont"/>
    <w:link w:val="NoSpacing"/>
    <w:uiPriority w:val="1"/>
    <w:rsid w:val="00D81C9F"/>
    <w:rPr>
      <w:noProof/>
      <w:color w:val="262626" w:themeColor="text1" w:themeTint="D9"/>
      <w:sz w:val="2"/>
    </w:rPr>
  </w:style>
  <w:style w:type="table" w:styleId="LightShading">
    <w:name w:val="Light Shading"/>
    <w:basedOn w:val="TableNormal"/>
    <w:uiPriority w:val="60"/>
    <w:rsid w:val="00514A26"/>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514A26"/>
    <w:rPr>
      <w:color w:val="E28200" w:themeColor="accent2" w:themeShade="BF"/>
    </w:rPr>
    <w:tblPr>
      <w:tblStyleRowBandSize w:val="1"/>
      <w:tblStyleColBandSize w:val="1"/>
      <w:tblBorders>
        <w:top w:val="single" w:sz="8" w:space="0" w:color="FFA830" w:themeColor="accent2"/>
        <w:bottom w:val="single" w:sz="8" w:space="0" w:color="FFA830" w:themeColor="accent2"/>
      </w:tblBorders>
    </w:tblPr>
    <w:tblStylePr w:type="firstRow">
      <w:pPr>
        <w:spacing w:before="0" w:after="0" w:line="240" w:lineRule="auto"/>
      </w:pPr>
      <w:rPr>
        <w:b/>
        <w:bCs/>
      </w:rPr>
      <w:tblPr/>
      <w:tcPr>
        <w:tcBorders>
          <w:top w:val="single" w:sz="8" w:space="0" w:color="FFA830" w:themeColor="accent2"/>
          <w:left w:val="nil"/>
          <w:bottom w:val="single" w:sz="8" w:space="0" w:color="FFA830" w:themeColor="accent2"/>
          <w:right w:val="nil"/>
          <w:insideH w:val="nil"/>
          <w:insideV w:val="nil"/>
        </w:tcBorders>
      </w:tcPr>
    </w:tblStylePr>
    <w:tblStylePr w:type="lastRow">
      <w:pPr>
        <w:spacing w:before="0" w:after="0" w:line="240" w:lineRule="auto"/>
      </w:pPr>
      <w:rPr>
        <w:b/>
        <w:bCs/>
      </w:rPr>
      <w:tblPr/>
      <w:tcPr>
        <w:tcBorders>
          <w:top w:val="single" w:sz="8" w:space="0" w:color="FFA830" w:themeColor="accent2"/>
          <w:left w:val="nil"/>
          <w:bottom w:val="single" w:sz="8" w:space="0" w:color="FFA83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9CB" w:themeFill="accent2" w:themeFillTint="3F"/>
      </w:tcPr>
    </w:tblStylePr>
    <w:tblStylePr w:type="band1Horz">
      <w:tblPr/>
      <w:tcPr>
        <w:tcBorders>
          <w:left w:val="nil"/>
          <w:right w:val="nil"/>
          <w:insideH w:val="nil"/>
          <w:insideV w:val="nil"/>
        </w:tcBorders>
        <w:shd w:val="clear" w:color="auto" w:fill="FFE9CB" w:themeFill="accent2"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586766">
      <w:bodyDiv w:val="1"/>
      <w:marLeft w:val="0"/>
      <w:marRight w:val="0"/>
      <w:marTop w:val="0"/>
      <w:marBottom w:val="0"/>
      <w:divBdr>
        <w:top w:val="none" w:sz="0" w:space="0" w:color="auto"/>
        <w:left w:val="none" w:sz="0" w:space="0" w:color="auto"/>
        <w:bottom w:val="none" w:sz="0" w:space="0" w:color="auto"/>
        <w:right w:val="none" w:sz="0" w:space="0" w:color="auto"/>
      </w:divBdr>
      <w:divsChild>
        <w:div w:id="985091558">
          <w:marLeft w:val="0"/>
          <w:marRight w:val="0"/>
          <w:marTop w:val="0"/>
          <w:marBottom w:val="0"/>
          <w:divBdr>
            <w:top w:val="none" w:sz="0" w:space="0" w:color="auto"/>
            <w:left w:val="none" w:sz="0" w:space="0" w:color="auto"/>
            <w:bottom w:val="none" w:sz="0" w:space="0" w:color="auto"/>
            <w:right w:val="none" w:sz="0" w:space="0" w:color="auto"/>
          </w:divBdr>
          <w:divsChild>
            <w:div w:id="1761561180">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142429594">
      <w:bodyDiv w:val="1"/>
      <w:marLeft w:val="0"/>
      <w:marRight w:val="0"/>
      <w:marTop w:val="0"/>
      <w:marBottom w:val="0"/>
      <w:divBdr>
        <w:top w:val="none" w:sz="0" w:space="0" w:color="auto"/>
        <w:left w:val="none" w:sz="0" w:space="0" w:color="auto"/>
        <w:bottom w:val="none" w:sz="0" w:space="0" w:color="auto"/>
        <w:right w:val="none" w:sz="0" w:space="0" w:color="auto"/>
      </w:divBdr>
      <w:divsChild>
        <w:div w:id="1693722290">
          <w:marLeft w:val="0"/>
          <w:marRight w:val="0"/>
          <w:marTop w:val="0"/>
          <w:marBottom w:val="0"/>
          <w:divBdr>
            <w:top w:val="none" w:sz="0" w:space="0" w:color="auto"/>
            <w:left w:val="none" w:sz="0" w:space="0" w:color="auto"/>
            <w:bottom w:val="none" w:sz="0" w:space="0" w:color="auto"/>
            <w:right w:val="none" w:sz="0" w:space="0" w:color="auto"/>
          </w:divBdr>
          <w:divsChild>
            <w:div w:id="448286101">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280189601">
      <w:bodyDiv w:val="1"/>
      <w:marLeft w:val="0"/>
      <w:marRight w:val="0"/>
      <w:marTop w:val="0"/>
      <w:marBottom w:val="0"/>
      <w:divBdr>
        <w:top w:val="none" w:sz="0" w:space="0" w:color="auto"/>
        <w:left w:val="none" w:sz="0" w:space="0" w:color="auto"/>
        <w:bottom w:val="none" w:sz="0" w:space="0" w:color="auto"/>
        <w:right w:val="none" w:sz="0" w:space="0" w:color="auto"/>
      </w:divBdr>
      <w:divsChild>
        <w:div w:id="832918791">
          <w:marLeft w:val="0"/>
          <w:marRight w:val="0"/>
          <w:marTop w:val="0"/>
          <w:marBottom w:val="0"/>
          <w:divBdr>
            <w:top w:val="none" w:sz="0" w:space="0" w:color="auto"/>
            <w:left w:val="none" w:sz="0" w:space="0" w:color="auto"/>
            <w:bottom w:val="none" w:sz="0" w:space="0" w:color="auto"/>
            <w:right w:val="none" w:sz="0" w:space="0" w:color="auto"/>
          </w:divBdr>
          <w:divsChild>
            <w:div w:id="1810826722">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372314235">
      <w:bodyDiv w:val="1"/>
      <w:marLeft w:val="0"/>
      <w:marRight w:val="0"/>
      <w:marTop w:val="0"/>
      <w:marBottom w:val="0"/>
      <w:divBdr>
        <w:top w:val="none" w:sz="0" w:space="0" w:color="auto"/>
        <w:left w:val="none" w:sz="0" w:space="0" w:color="auto"/>
        <w:bottom w:val="none" w:sz="0" w:space="0" w:color="auto"/>
        <w:right w:val="none" w:sz="0" w:space="0" w:color="auto"/>
      </w:divBdr>
      <w:divsChild>
        <w:div w:id="1595164427">
          <w:marLeft w:val="0"/>
          <w:marRight w:val="0"/>
          <w:marTop w:val="0"/>
          <w:marBottom w:val="0"/>
          <w:divBdr>
            <w:top w:val="none" w:sz="0" w:space="0" w:color="auto"/>
            <w:left w:val="none" w:sz="0" w:space="0" w:color="auto"/>
            <w:bottom w:val="none" w:sz="0" w:space="0" w:color="auto"/>
            <w:right w:val="none" w:sz="0" w:space="0" w:color="auto"/>
          </w:divBdr>
          <w:divsChild>
            <w:div w:id="170998107">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394814742">
      <w:bodyDiv w:val="1"/>
      <w:marLeft w:val="0"/>
      <w:marRight w:val="0"/>
      <w:marTop w:val="0"/>
      <w:marBottom w:val="0"/>
      <w:divBdr>
        <w:top w:val="none" w:sz="0" w:space="0" w:color="auto"/>
        <w:left w:val="none" w:sz="0" w:space="0" w:color="auto"/>
        <w:bottom w:val="none" w:sz="0" w:space="0" w:color="auto"/>
        <w:right w:val="none" w:sz="0" w:space="0" w:color="auto"/>
      </w:divBdr>
      <w:divsChild>
        <w:div w:id="292448607">
          <w:marLeft w:val="0"/>
          <w:marRight w:val="0"/>
          <w:marTop w:val="0"/>
          <w:marBottom w:val="0"/>
          <w:divBdr>
            <w:top w:val="none" w:sz="0" w:space="0" w:color="auto"/>
            <w:left w:val="none" w:sz="0" w:space="0" w:color="auto"/>
            <w:bottom w:val="none" w:sz="0" w:space="0" w:color="auto"/>
            <w:right w:val="none" w:sz="0" w:space="0" w:color="auto"/>
          </w:divBdr>
          <w:divsChild>
            <w:div w:id="868296921">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398674355">
      <w:bodyDiv w:val="1"/>
      <w:marLeft w:val="0"/>
      <w:marRight w:val="0"/>
      <w:marTop w:val="0"/>
      <w:marBottom w:val="0"/>
      <w:divBdr>
        <w:top w:val="none" w:sz="0" w:space="0" w:color="auto"/>
        <w:left w:val="none" w:sz="0" w:space="0" w:color="auto"/>
        <w:bottom w:val="none" w:sz="0" w:space="0" w:color="auto"/>
        <w:right w:val="none" w:sz="0" w:space="0" w:color="auto"/>
      </w:divBdr>
      <w:divsChild>
        <w:div w:id="1733918176">
          <w:marLeft w:val="0"/>
          <w:marRight w:val="0"/>
          <w:marTop w:val="0"/>
          <w:marBottom w:val="0"/>
          <w:divBdr>
            <w:top w:val="none" w:sz="0" w:space="0" w:color="auto"/>
            <w:left w:val="none" w:sz="0" w:space="0" w:color="auto"/>
            <w:bottom w:val="none" w:sz="0" w:space="0" w:color="auto"/>
            <w:right w:val="none" w:sz="0" w:space="0" w:color="auto"/>
          </w:divBdr>
          <w:divsChild>
            <w:div w:id="652219733">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454637155">
      <w:bodyDiv w:val="1"/>
      <w:marLeft w:val="0"/>
      <w:marRight w:val="0"/>
      <w:marTop w:val="0"/>
      <w:marBottom w:val="0"/>
      <w:divBdr>
        <w:top w:val="none" w:sz="0" w:space="0" w:color="auto"/>
        <w:left w:val="none" w:sz="0" w:space="0" w:color="auto"/>
        <w:bottom w:val="none" w:sz="0" w:space="0" w:color="auto"/>
        <w:right w:val="none" w:sz="0" w:space="0" w:color="auto"/>
      </w:divBdr>
      <w:divsChild>
        <w:div w:id="333798801">
          <w:marLeft w:val="0"/>
          <w:marRight w:val="0"/>
          <w:marTop w:val="0"/>
          <w:marBottom w:val="0"/>
          <w:divBdr>
            <w:top w:val="none" w:sz="0" w:space="0" w:color="auto"/>
            <w:left w:val="none" w:sz="0" w:space="0" w:color="auto"/>
            <w:bottom w:val="none" w:sz="0" w:space="0" w:color="auto"/>
            <w:right w:val="none" w:sz="0" w:space="0" w:color="auto"/>
          </w:divBdr>
          <w:divsChild>
            <w:div w:id="1020471262">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561645760">
      <w:bodyDiv w:val="1"/>
      <w:marLeft w:val="0"/>
      <w:marRight w:val="0"/>
      <w:marTop w:val="0"/>
      <w:marBottom w:val="0"/>
      <w:divBdr>
        <w:top w:val="none" w:sz="0" w:space="0" w:color="auto"/>
        <w:left w:val="none" w:sz="0" w:space="0" w:color="auto"/>
        <w:bottom w:val="none" w:sz="0" w:space="0" w:color="auto"/>
        <w:right w:val="none" w:sz="0" w:space="0" w:color="auto"/>
      </w:divBdr>
      <w:divsChild>
        <w:div w:id="416756597">
          <w:marLeft w:val="0"/>
          <w:marRight w:val="0"/>
          <w:marTop w:val="0"/>
          <w:marBottom w:val="0"/>
          <w:divBdr>
            <w:top w:val="none" w:sz="0" w:space="0" w:color="auto"/>
            <w:left w:val="none" w:sz="0" w:space="0" w:color="auto"/>
            <w:bottom w:val="none" w:sz="0" w:space="0" w:color="auto"/>
            <w:right w:val="none" w:sz="0" w:space="0" w:color="auto"/>
          </w:divBdr>
          <w:divsChild>
            <w:div w:id="1622032786">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1072195431">
      <w:bodyDiv w:val="1"/>
      <w:marLeft w:val="0"/>
      <w:marRight w:val="0"/>
      <w:marTop w:val="0"/>
      <w:marBottom w:val="0"/>
      <w:divBdr>
        <w:top w:val="none" w:sz="0" w:space="0" w:color="auto"/>
        <w:left w:val="none" w:sz="0" w:space="0" w:color="auto"/>
        <w:bottom w:val="none" w:sz="0" w:space="0" w:color="auto"/>
        <w:right w:val="none" w:sz="0" w:space="0" w:color="auto"/>
      </w:divBdr>
      <w:divsChild>
        <w:div w:id="172308792">
          <w:marLeft w:val="0"/>
          <w:marRight w:val="0"/>
          <w:marTop w:val="0"/>
          <w:marBottom w:val="0"/>
          <w:divBdr>
            <w:top w:val="none" w:sz="0" w:space="0" w:color="auto"/>
            <w:left w:val="none" w:sz="0" w:space="0" w:color="auto"/>
            <w:bottom w:val="none" w:sz="0" w:space="0" w:color="auto"/>
            <w:right w:val="none" w:sz="0" w:space="0" w:color="auto"/>
          </w:divBdr>
          <w:divsChild>
            <w:div w:id="604115092">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1334263166">
      <w:bodyDiv w:val="1"/>
      <w:marLeft w:val="0"/>
      <w:marRight w:val="0"/>
      <w:marTop w:val="0"/>
      <w:marBottom w:val="0"/>
      <w:divBdr>
        <w:top w:val="none" w:sz="0" w:space="0" w:color="auto"/>
        <w:left w:val="none" w:sz="0" w:space="0" w:color="auto"/>
        <w:bottom w:val="none" w:sz="0" w:space="0" w:color="auto"/>
        <w:right w:val="none" w:sz="0" w:space="0" w:color="auto"/>
      </w:divBdr>
      <w:divsChild>
        <w:div w:id="1485974696">
          <w:marLeft w:val="0"/>
          <w:marRight w:val="0"/>
          <w:marTop w:val="0"/>
          <w:marBottom w:val="0"/>
          <w:divBdr>
            <w:top w:val="none" w:sz="0" w:space="0" w:color="auto"/>
            <w:left w:val="none" w:sz="0" w:space="0" w:color="auto"/>
            <w:bottom w:val="none" w:sz="0" w:space="0" w:color="auto"/>
            <w:right w:val="none" w:sz="0" w:space="0" w:color="auto"/>
          </w:divBdr>
          <w:divsChild>
            <w:div w:id="268507767">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1381704852">
      <w:bodyDiv w:val="1"/>
      <w:marLeft w:val="0"/>
      <w:marRight w:val="0"/>
      <w:marTop w:val="0"/>
      <w:marBottom w:val="0"/>
      <w:divBdr>
        <w:top w:val="none" w:sz="0" w:space="0" w:color="auto"/>
        <w:left w:val="none" w:sz="0" w:space="0" w:color="auto"/>
        <w:bottom w:val="none" w:sz="0" w:space="0" w:color="auto"/>
        <w:right w:val="none" w:sz="0" w:space="0" w:color="auto"/>
      </w:divBdr>
      <w:divsChild>
        <w:div w:id="657853720">
          <w:marLeft w:val="0"/>
          <w:marRight w:val="0"/>
          <w:marTop w:val="0"/>
          <w:marBottom w:val="0"/>
          <w:divBdr>
            <w:top w:val="none" w:sz="0" w:space="0" w:color="auto"/>
            <w:left w:val="none" w:sz="0" w:space="0" w:color="auto"/>
            <w:bottom w:val="none" w:sz="0" w:space="0" w:color="auto"/>
            <w:right w:val="none" w:sz="0" w:space="0" w:color="auto"/>
          </w:divBdr>
          <w:divsChild>
            <w:div w:id="1532649086">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1391467309">
      <w:bodyDiv w:val="1"/>
      <w:marLeft w:val="0"/>
      <w:marRight w:val="0"/>
      <w:marTop w:val="0"/>
      <w:marBottom w:val="0"/>
      <w:divBdr>
        <w:top w:val="none" w:sz="0" w:space="0" w:color="auto"/>
        <w:left w:val="none" w:sz="0" w:space="0" w:color="auto"/>
        <w:bottom w:val="none" w:sz="0" w:space="0" w:color="auto"/>
        <w:right w:val="none" w:sz="0" w:space="0" w:color="auto"/>
      </w:divBdr>
      <w:divsChild>
        <w:div w:id="1106735581">
          <w:marLeft w:val="0"/>
          <w:marRight w:val="0"/>
          <w:marTop w:val="0"/>
          <w:marBottom w:val="0"/>
          <w:divBdr>
            <w:top w:val="none" w:sz="0" w:space="0" w:color="auto"/>
            <w:left w:val="none" w:sz="0" w:space="0" w:color="auto"/>
            <w:bottom w:val="none" w:sz="0" w:space="0" w:color="auto"/>
            <w:right w:val="none" w:sz="0" w:space="0" w:color="auto"/>
          </w:divBdr>
          <w:divsChild>
            <w:div w:id="596401260">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 w:id="1556237596">
      <w:bodyDiv w:val="1"/>
      <w:marLeft w:val="0"/>
      <w:marRight w:val="0"/>
      <w:marTop w:val="0"/>
      <w:marBottom w:val="0"/>
      <w:divBdr>
        <w:top w:val="none" w:sz="0" w:space="0" w:color="auto"/>
        <w:left w:val="none" w:sz="0" w:space="0" w:color="auto"/>
        <w:bottom w:val="none" w:sz="0" w:space="0" w:color="auto"/>
        <w:right w:val="none" w:sz="0" w:space="0" w:color="auto"/>
      </w:divBdr>
      <w:divsChild>
        <w:div w:id="641077675">
          <w:marLeft w:val="0"/>
          <w:marRight w:val="0"/>
          <w:marTop w:val="0"/>
          <w:marBottom w:val="0"/>
          <w:divBdr>
            <w:top w:val="none" w:sz="0" w:space="0" w:color="auto"/>
            <w:left w:val="none" w:sz="0" w:space="0" w:color="auto"/>
            <w:bottom w:val="none" w:sz="0" w:space="0" w:color="auto"/>
            <w:right w:val="none" w:sz="0" w:space="0" w:color="auto"/>
          </w:divBdr>
          <w:divsChild>
            <w:div w:id="778985346">
              <w:marLeft w:val="0"/>
              <w:marRight w:val="0"/>
              <w:marTop w:val="90"/>
              <w:marBottom w:val="0"/>
              <w:divBdr>
                <w:top w:val="single" w:sz="6" w:space="5" w:color="666666"/>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image" Target="media/image5.jpeg"/><Relationship Id="rId26" Type="http://schemas.openxmlformats.org/officeDocument/2006/relationships/image" Target="media/image13.jpg"/><Relationship Id="rId3" Type="http://schemas.openxmlformats.org/officeDocument/2006/relationships/numbering" Target="numbering.xml"/><Relationship Id="rId21" Type="http://schemas.openxmlformats.org/officeDocument/2006/relationships/image" Target="media/image8.jpeg"/><Relationship Id="rId34" Type="http://schemas.openxmlformats.org/officeDocument/2006/relationships/header" Target="header4.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jpg"/><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image" Target="media/image11.jpeg"/><Relationship Id="rId32" Type="http://schemas.openxmlformats.org/officeDocument/2006/relationships/image" Target="media/image19.jpg"/><Relationship Id="rId37"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hyperlink" Target="https://www.bing.com/images/search?view=detailV2&amp;ccid=HWpUWu06&amp;id=891E4F9C24B7200B5155D8C145BC6BAB2729F8FE&amp;thid=OIP.HWpUWu06MtaYumYSM-AtfwEsDh&amp;q=vygotsky&amp;simid=608029605577163153&amp;selectedIndex=135" TargetMode="External"/><Relationship Id="rId23" Type="http://schemas.openxmlformats.org/officeDocument/2006/relationships/image" Target="media/image10.jpg"/><Relationship Id="rId28" Type="http://schemas.openxmlformats.org/officeDocument/2006/relationships/image" Target="media/image15.jpeg"/><Relationship Id="rId36" Type="http://schemas.openxmlformats.org/officeDocument/2006/relationships/glossaryDocument" Target="glossary/document.xml"/><Relationship Id="rId10" Type="http://schemas.openxmlformats.org/officeDocument/2006/relationships/image" Target="media/image1.jpg"/><Relationship Id="rId19" Type="http://schemas.openxmlformats.org/officeDocument/2006/relationships/image" Target="media/image6.jpeg"/><Relationship Id="rId31" Type="http://schemas.openxmlformats.org/officeDocument/2006/relationships/image" Target="media/image18.jp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9.jpeg"/><Relationship Id="rId27" Type="http://schemas.openxmlformats.org/officeDocument/2006/relationships/image" Target="media/image14.jpg"/><Relationship Id="rId30" Type="http://schemas.openxmlformats.org/officeDocument/2006/relationships/image" Target="media/image17.jpg"/><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chael\AppData\Roaming\Microsoft\Templates\Newsletter.dotx" TargetMode="External"/></Relationships>
</file>

<file path=word/glossary/_rels/document.xml.rels><?xml version="1.0" encoding="UTF-8" standalone="yes"?>
<Relationships xmlns="http://schemas.openxmlformats.org/package/2006/relationships"><Relationship Id="rId3"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F6B2FBC458F444D824D4348F4709656"/>
        <w:category>
          <w:name w:val="General"/>
          <w:gallery w:val="placeholder"/>
        </w:category>
        <w:types>
          <w:type w:val="bbPlcHdr"/>
        </w:types>
        <w:behaviors>
          <w:behavior w:val="content"/>
        </w:behaviors>
        <w:guid w:val="{1388CEE0-8DAC-472E-8A42-02B852061EDC}"/>
      </w:docPartPr>
      <w:docPartBody>
        <w:p w:rsidR="00925D6A" w:rsidRDefault="0099001E" w:rsidP="0099001E">
          <w:pPr>
            <w:pStyle w:val="3F6B2FBC458F444D824D4348F4709656"/>
          </w:pPr>
          <w:r>
            <w:rPr>
              <w:rFonts w:asciiTheme="majorHAnsi" w:eastAsiaTheme="majorEastAsia" w:hAnsiTheme="majorHAnsi" w:cstheme="majorBidi"/>
            </w:rPr>
            <w:t>[Pick the date]</w:t>
          </w:r>
        </w:p>
      </w:docPartBody>
    </w:docPart>
    <w:docPart>
      <w:docPartPr>
        <w:name w:val="B463C339579C421CB6A33A49307ED744"/>
        <w:category>
          <w:name w:val="General"/>
          <w:gallery w:val="placeholder"/>
        </w:category>
        <w:types>
          <w:type w:val="bbPlcHdr"/>
        </w:types>
        <w:behaviors>
          <w:behavior w:val="content"/>
        </w:behaviors>
        <w:guid w:val="{BD9AAD05-215B-432C-951D-D6D355299A85}"/>
      </w:docPartPr>
      <w:docPartBody>
        <w:p w:rsidR="00925D6A" w:rsidRDefault="0099001E" w:rsidP="0099001E">
          <w:pPr>
            <w:pStyle w:val="B463C339579C421CB6A33A49307ED744"/>
          </w:pPr>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default"/>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8"/>
    <w:multiLevelType w:val="singleLevel"/>
    <w:tmpl w:val="7A28CF68"/>
    <w:lvl w:ilvl="0">
      <w:start w:val="1"/>
      <w:numFmt w:val="decimal"/>
      <w:pStyle w:val="ListNumber"/>
      <w:lvlText w:val="%1."/>
      <w:lvlJc w:val="left"/>
      <w:pPr>
        <w:tabs>
          <w:tab w:val="num" w:pos="360"/>
        </w:tabs>
        <w:ind w:left="360" w:hanging="360"/>
      </w:pPr>
    </w:lvl>
  </w:abstractNum>
  <w:abstractNum w:abstractNumId="1">
    <w:nsid w:val="0FD62CFF"/>
    <w:multiLevelType w:val="hybridMultilevel"/>
    <w:tmpl w:val="3B6E499A"/>
    <w:lvl w:ilvl="0" w:tplc="F636186E">
      <w:start w:val="1"/>
      <w:numFmt w:val="bullet"/>
      <w:pStyle w:val="ListBullet2"/>
      <w:lvlText w:val="Ü"/>
      <w:lvlJc w:val="left"/>
      <w:pPr>
        <w:ind w:left="360" w:hanging="360"/>
      </w:pPr>
      <w:rPr>
        <w:rFonts w:ascii="Wingdings" w:hAnsi="Wingdings" w:hint="default"/>
        <w:color w:val="C0504D" w:themeColor="accent2"/>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lvlOverride w:ilvl="0">
      <w:startOverride w:val="1"/>
    </w:lvlOverride>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1FD9"/>
    <w:rsid w:val="001A1FD9"/>
    <w:rsid w:val="00514E2C"/>
    <w:rsid w:val="006069AB"/>
    <w:rsid w:val="00851E7F"/>
    <w:rsid w:val="00925D6A"/>
    <w:rsid w:val="0099001E"/>
    <w:rsid w:val="00D57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qFormat="1"/>
    <w:lsdException w:name="Title" w:semiHidden="0" w:uiPriority="10" w:unhideWhenUsed="0" w:qFormat="1"/>
    <w:lsdException w:name="Default Paragraph Font" w:uiPriority="1"/>
    <w:lsdException w:name="List Continue" w:uiPriority="0"/>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pPr>
      <w:keepNext/>
      <w:keepLines/>
      <w:spacing w:before="120" w:after="0" w:line="240" w:lineRule="auto"/>
      <w:outlineLvl w:val="1"/>
    </w:pPr>
    <w:rPr>
      <w:rFonts w:asciiTheme="majorHAnsi" w:eastAsiaTheme="majorEastAsia" w:hAnsiTheme="majorHAnsi" w:cstheme="majorBidi"/>
      <w:bCs/>
      <w:color w:val="4F81BD" w:themeColor="accent1"/>
      <w:sz w:val="24"/>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A34A26D311429CA23121AC86233F83">
    <w:name w:val="D6A34A26D311429CA23121AC86233F83"/>
  </w:style>
  <w:style w:type="paragraph" w:customStyle="1" w:styleId="0912852CDF4F4011AF2859E3E4282B7D">
    <w:name w:val="0912852CDF4F4011AF2859E3E4282B7D"/>
  </w:style>
  <w:style w:type="character" w:customStyle="1" w:styleId="Heading2Char">
    <w:name w:val="Heading 2 Char"/>
    <w:basedOn w:val="DefaultParagraphFont"/>
    <w:link w:val="Heading2"/>
    <w:rPr>
      <w:rFonts w:asciiTheme="majorHAnsi" w:eastAsiaTheme="majorEastAsia" w:hAnsiTheme="majorHAnsi" w:cstheme="majorBidi"/>
      <w:bCs/>
      <w:color w:val="4F81BD" w:themeColor="accent1"/>
      <w:sz w:val="24"/>
      <w:szCs w:val="26"/>
      <w:lang w:val="en-US" w:eastAsia="en-US"/>
    </w:rPr>
  </w:style>
  <w:style w:type="character" w:styleId="Strong">
    <w:name w:val="Strong"/>
    <w:basedOn w:val="DefaultParagraphFont"/>
    <w:unhideWhenUsed/>
    <w:qFormat/>
    <w:rPr>
      <w:b/>
      <w:bCs/>
    </w:rPr>
  </w:style>
  <w:style w:type="paragraph" w:customStyle="1" w:styleId="BB3D8C4AE91C440CAD9E673BC208CF49">
    <w:name w:val="BB3D8C4AE91C440CAD9E673BC208CF49"/>
  </w:style>
  <w:style w:type="paragraph" w:customStyle="1" w:styleId="C73CF038B85C42A7AF78E6F39D2DD86C">
    <w:name w:val="C73CF038B85C42A7AF78E6F39D2DD86C"/>
  </w:style>
  <w:style w:type="paragraph" w:customStyle="1" w:styleId="D3BD13D222704955BCF0C01282F71C00">
    <w:name w:val="D3BD13D222704955BCF0C01282F71C00"/>
  </w:style>
  <w:style w:type="character" w:styleId="PageNumber">
    <w:name w:val="page number"/>
    <w:basedOn w:val="DefaultParagraphFont"/>
    <w:uiPriority w:val="99"/>
    <w:qFormat/>
    <w:rPr>
      <w:rFonts w:asciiTheme="minorHAnsi" w:hAnsiTheme="minorHAnsi"/>
      <w:color w:val="4F81BD" w:themeColor="accent1"/>
      <w:sz w:val="20"/>
    </w:rPr>
  </w:style>
  <w:style w:type="paragraph" w:customStyle="1" w:styleId="AE71BD90127147EDA11A38A880145C5F">
    <w:name w:val="AE71BD90127147EDA11A38A880145C5F"/>
  </w:style>
  <w:style w:type="paragraph" w:customStyle="1" w:styleId="B21AB95138474B0F9B9CD69F41FAA8D1">
    <w:name w:val="B21AB95138474B0F9B9CD69F41FAA8D1"/>
  </w:style>
  <w:style w:type="paragraph" w:customStyle="1" w:styleId="925629B157594A8CBCD72A8BD7DA1C6F">
    <w:name w:val="925629B157594A8CBCD72A8BD7DA1C6F"/>
  </w:style>
  <w:style w:type="paragraph" w:customStyle="1" w:styleId="3021AF72540D4F20B24A21051E794A93">
    <w:name w:val="3021AF72540D4F20B24A21051E794A93"/>
  </w:style>
  <w:style w:type="paragraph" w:styleId="ListContinue">
    <w:name w:val="List Continue"/>
    <w:basedOn w:val="Normal"/>
    <w:unhideWhenUsed/>
    <w:pPr>
      <w:spacing w:after="120" w:line="240" w:lineRule="auto"/>
      <w:ind w:left="360"/>
    </w:pPr>
    <w:rPr>
      <w:rFonts w:eastAsiaTheme="minorHAnsi"/>
      <w:color w:val="262626" w:themeColor="text1" w:themeTint="D9"/>
      <w:sz w:val="18"/>
      <w:lang w:val="en-US" w:eastAsia="en-US"/>
    </w:rPr>
  </w:style>
  <w:style w:type="paragraph" w:styleId="ListBullet2">
    <w:name w:val="List Bullet 2"/>
    <w:basedOn w:val="Normal"/>
    <w:uiPriority w:val="99"/>
    <w:unhideWhenUsed/>
    <w:pPr>
      <w:numPr>
        <w:numId w:val="1"/>
      </w:numPr>
      <w:spacing w:after="60" w:line="240" w:lineRule="auto"/>
    </w:pPr>
    <w:rPr>
      <w:rFonts w:eastAsiaTheme="minorHAnsi"/>
      <w:color w:val="262626" w:themeColor="text1" w:themeTint="D9"/>
      <w:sz w:val="18"/>
      <w:lang w:val="en-US" w:eastAsia="en-US"/>
    </w:rPr>
  </w:style>
  <w:style w:type="paragraph" w:customStyle="1" w:styleId="6D6FBEFD0CC84723A9CE6897E55E5F66">
    <w:name w:val="6D6FBEFD0CC84723A9CE6897E55E5F66"/>
  </w:style>
  <w:style w:type="paragraph" w:customStyle="1" w:styleId="A15A7EC890EF4A95A3ABF532990B3062">
    <w:name w:val="A15A7EC890EF4A95A3ABF532990B3062"/>
  </w:style>
  <w:style w:type="paragraph" w:customStyle="1" w:styleId="E1B85913758C45F4A58542C112F35F1D">
    <w:name w:val="E1B85913758C45F4A58542C112F35F1D"/>
  </w:style>
  <w:style w:type="paragraph" w:customStyle="1" w:styleId="18AD3C04E27A48B0A148CA87DBB64025">
    <w:name w:val="18AD3C04E27A48B0A148CA87DBB64025"/>
  </w:style>
  <w:style w:type="paragraph" w:customStyle="1" w:styleId="C9614E33064242F78CC9A921BBFDD862">
    <w:name w:val="C9614E33064242F78CC9A921BBFDD862"/>
  </w:style>
  <w:style w:type="paragraph" w:customStyle="1" w:styleId="5D1E461CF6C545C4959C45542621ED3B">
    <w:name w:val="5D1E461CF6C545C4959C45542621ED3B"/>
  </w:style>
  <w:style w:type="paragraph" w:customStyle="1" w:styleId="35840DEF879C43C988D6B7AAA5AEC488">
    <w:name w:val="35840DEF879C43C988D6B7AAA5AEC488"/>
  </w:style>
  <w:style w:type="paragraph" w:customStyle="1" w:styleId="186035835B694418BCA2794531C0B928">
    <w:name w:val="186035835B694418BCA2794531C0B928"/>
  </w:style>
  <w:style w:type="paragraph" w:customStyle="1" w:styleId="C569A67751394BF7BF144B97D6FB2D52">
    <w:name w:val="C569A67751394BF7BF144B97D6FB2D52"/>
  </w:style>
  <w:style w:type="paragraph" w:customStyle="1" w:styleId="F323FAB089A64CDABE24279143D9BD49">
    <w:name w:val="F323FAB089A64CDABE24279143D9BD49"/>
  </w:style>
  <w:style w:type="paragraph" w:customStyle="1" w:styleId="233C45C4A97D4DA38EA229719ADC34A5">
    <w:name w:val="233C45C4A97D4DA38EA229719ADC34A5"/>
  </w:style>
  <w:style w:type="paragraph" w:customStyle="1" w:styleId="BA199A471AB94724813BF31B13249387">
    <w:name w:val="BA199A471AB94724813BF31B13249387"/>
  </w:style>
  <w:style w:type="paragraph" w:customStyle="1" w:styleId="63B51FA10C394E369C6A5C0EFC839032">
    <w:name w:val="63B51FA10C394E369C6A5C0EFC839032"/>
  </w:style>
  <w:style w:type="paragraph" w:customStyle="1" w:styleId="DA0BE8BE2D54455BB9AEFEF80599F8B1">
    <w:name w:val="DA0BE8BE2D54455BB9AEFEF80599F8B1"/>
  </w:style>
  <w:style w:type="paragraph" w:customStyle="1" w:styleId="1115ABCB5E2040C9B4D0BABAD7605D62">
    <w:name w:val="1115ABCB5E2040C9B4D0BABAD7605D62"/>
  </w:style>
  <w:style w:type="paragraph" w:customStyle="1" w:styleId="27D1B6E90A0E41B98C17EEB257161C94">
    <w:name w:val="27D1B6E90A0E41B98C17EEB257161C94"/>
  </w:style>
  <w:style w:type="paragraph" w:customStyle="1" w:styleId="9447C767FF6D41A99E4CCE6D6C30F62D">
    <w:name w:val="9447C767FF6D41A99E4CCE6D6C30F62D"/>
  </w:style>
  <w:style w:type="paragraph" w:customStyle="1" w:styleId="D1A04613F79D4854BE6482E15F7ABE10">
    <w:name w:val="D1A04613F79D4854BE6482E15F7ABE10"/>
  </w:style>
  <w:style w:type="paragraph" w:customStyle="1" w:styleId="2778C7F0D1644A37BCFCFA2C4EBED1A9">
    <w:name w:val="2778C7F0D1644A37BCFCFA2C4EBED1A9"/>
  </w:style>
  <w:style w:type="paragraph" w:customStyle="1" w:styleId="6C2F37E7321B47F0BB083CD46E0AAAFF">
    <w:name w:val="6C2F37E7321B47F0BB083CD46E0AAAFF"/>
  </w:style>
  <w:style w:type="paragraph" w:styleId="ListNumber">
    <w:name w:val="List Number"/>
    <w:basedOn w:val="Normal"/>
    <w:uiPriority w:val="99"/>
    <w:unhideWhenUsed/>
    <w:pPr>
      <w:numPr>
        <w:numId w:val="2"/>
      </w:numPr>
      <w:spacing w:after="180" w:line="240" w:lineRule="auto"/>
      <w:contextualSpacing/>
    </w:pPr>
    <w:rPr>
      <w:rFonts w:eastAsiaTheme="minorHAnsi"/>
      <w:color w:val="262626" w:themeColor="text1" w:themeTint="D9"/>
      <w:sz w:val="18"/>
      <w:lang w:val="en-US" w:eastAsia="en-US"/>
    </w:rPr>
  </w:style>
  <w:style w:type="paragraph" w:customStyle="1" w:styleId="1820E4089E0B4EB7A4E46C4007AF9516">
    <w:name w:val="1820E4089E0B4EB7A4E46C4007AF9516"/>
  </w:style>
  <w:style w:type="paragraph" w:customStyle="1" w:styleId="054EDCF852F8413188F170200E401736">
    <w:name w:val="054EDCF852F8413188F170200E401736"/>
  </w:style>
  <w:style w:type="paragraph" w:customStyle="1" w:styleId="39F8C739081F45F0A14309783B8B8549">
    <w:name w:val="39F8C739081F45F0A14309783B8B8549"/>
  </w:style>
  <w:style w:type="paragraph" w:customStyle="1" w:styleId="72A25223120E41CBB0890E190A898A23">
    <w:name w:val="72A25223120E41CBB0890E190A898A23"/>
  </w:style>
  <w:style w:type="paragraph" w:customStyle="1" w:styleId="A9B7D52AAEFF492B960E5E5DAF2FB4E0">
    <w:name w:val="A9B7D52AAEFF492B960E5E5DAF2FB4E0"/>
  </w:style>
  <w:style w:type="paragraph" w:customStyle="1" w:styleId="7EF14A592526443C8CB7BC9599A20756">
    <w:name w:val="7EF14A592526443C8CB7BC9599A20756"/>
  </w:style>
  <w:style w:type="paragraph" w:customStyle="1" w:styleId="A28B2415E81B42A59D1A3D34601ED6EF">
    <w:name w:val="A28B2415E81B42A59D1A3D34601ED6EF"/>
  </w:style>
  <w:style w:type="paragraph" w:customStyle="1" w:styleId="7BD0EBFFC47140B0BEC30772CC44AF65">
    <w:name w:val="7BD0EBFFC47140B0BEC30772CC44AF65"/>
  </w:style>
  <w:style w:type="character" w:styleId="PlaceholderText">
    <w:name w:val="Placeholder Text"/>
    <w:basedOn w:val="DefaultParagraphFont"/>
    <w:uiPriority w:val="99"/>
    <w:semiHidden/>
    <w:rPr>
      <w:color w:val="808080"/>
    </w:rPr>
  </w:style>
  <w:style w:type="paragraph" w:customStyle="1" w:styleId="1C3AE0B81C9C4132A376A53B864EC5B4">
    <w:name w:val="1C3AE0B81C9C4132A376A53B864EC5B4"/>
  </w:style>
  <w:style w:type="paragraph" w:customStyle="1" w:styleId="6DA720B94FB347099AB17061A4F9539E">
    <w:name w:val="6DA720B94FB347099AB17061A4F9539E"/>
  </w:style>
  <w:style w:type="paragraph" w:customStyle="1" w:styleId="B97986650FC143408A2B9CA8DE09B06E">
    <w:name w:val="B97986650FC143408A2B9CA8DE09B06E"/>
  </w:style>
  <w:style w:type="paragraph" w:customStyle="1" w:styleId="ECC67B7C20B141A99C179BEC35D15D45">
    <w:name w:val="ECC67B7C20B141A99C179BEC35D15D45"/>
  </w:style>
  <w:style w:type="paragraph" w:customStyle="1" w:styleId="7C67530C705B4AE4BD4E57CAD5825360">
    <w:name w:val="7C67530C705B4AE4BD4E57CAD5825360"/>
  </w:style>
  <w:style w:type="paragraph" w:customStyle="1" w:styleId="BC6B3DB322A54C54BB250DEC6F97DF6F">
    <w:name w:val="BC6B3DB322A54C54BB250DEC6F97DF6F"/>
  </w:style>
  <w:style w:type="paragraph" w:customStyle="1" w:styleId="45DA4CF24578414C8D7A918CD217C5AE">
    <w:name w:val="45DA4CF24578414C8D7A918CD217C5AE"/>
  </w:style>
  <w:style w:type="paragraph" w:customStyle="1" w:styleId="B70EA774067B4AF4B19E387B8E815CA9">
    <w:name w:val="B70EA774067B4AF4B19E387B8E815CA9"/>
  </w:style>
  <w:style w:type="paragraph" w:customStyle="1" w:styleId="2359DF4BB168455DB6831BAFC4FAED3B">
    <w:name w:val="2359DF4BB168455DB6831BAFC4FAED3B"/>
  </w:style>
  <w:style w:type="paragraph" w:customStyle="1" w:styleId="12A8B6D0F79D41B5B0D6952382F6A509">
    <w:name w:val="12A8B6D0F79D41B5B0D6952382F6A509"/>
  </w:style>
  <w:style w:type="paragraph" w:customStyle="1" w:styleId="A8E81A542C774170A57883466BAE33AD">
    <w:name w:val="A8E81A542C774170A57883466BAE33AD"/>
  </w:style>
  <w:style w:type="paragraph" w:customStyle="1" w:styleId="FE2A74204ED84BE4811090BB7621C36C">
    <w:name w:val="FE2A74204ED84BE4811090BB7621C36C"/>
  </w:style>
  <w:style w:type="paragraph" w:customStyle="1" w:styleId="50F84A6E1D7F47459D07FE58271A2A42">
    <w:name w:val="50F84A6E1D7F47459D07FE58271A2A42"/>
  </w:style>
  <w:style w:type="paragraph" w:customStyle="1" w:styleId="F95FD34545584494A04FC975BDFD06F3">
    <w:name w:val="F95FD34545584494A04FC975BDFD06F3"/>
    <w:rsid w:val="006069AB"/>
  </w:style>
  <w:style w:type="paragraph" w:customStyle="1" w:styleId="313EEF86C9D84A23AB2BD7DBB312041B">
    <w:name w:val="313EEF86C9D84A23AB2BD7DBB312041B"/>
    <w:rsid w:val="006069AB"/>
  </w:style>
  <w:style w:type="paragraph" w:customStyle="1" w:styleId="BDD88E8713E447CAACCFC02A6DD23431">
    <w:name w:val="BDD88E8713E447CAACCFC02A6DD23431"/>
    <w:rsid w:val="0099001E"/>
  </w:style>
  <w:style w:type="paragraph" w:customStyle="1" w:styleId="27C80C5001AE437195E9C8F04A0B9176">
    <w:name w:val="27C80C5001AE437195E9C8F04A0B9176"/>
    <w:rsid w:val="0099001E"/>
  </w:style>
  <w:style w:type="paragraph" w:customStyle="1" w:styleId="4957B82D17084CD39664347ABE7920BA">
    <w:name w:val="4957B82D17084CD39664347ABE7920BA"/>
    <w:rsid w:val="0099001E"/>
  </w:style>
  <w:style w:type="paragraph" w:customStyle="1" w:styleId="3F6B2FBC458F444D824D4348F4709656">
    <w:name w:val="3F6B2FBC458F444D824D4348F4709656"/>
    <w:rsid w:val="0099001E"/>
  </w:style>
  <w:style w:type="paragraph" w:customStyle="1" w:styleId="B463C339579C421CB6A33A49307ED744">
    <w:name w:val="B463C339579C421CB6A33A49307ED744"/>
    <w:rsid w:val="0099001E"/>
  </w:style>
  <w:style w:type="paragraph" w:customStyle="1" w:styleId="54B30323860C421FA6FAD74A665E314B">
    <w:name w:val="54B30323860C421FA6FAD74A665E314B"/>
    <w:rsid w:val="0099001E"/>
  </w:style>
  <w:style w:type="paragraph" w:customStyle="1" w:styleId="227B413D88CA4A948089E255D556ECD1">
    <w:name w:val="227B413D88CA4A948089E255D556ECD1"/>
    <w:rsid w:val="00514E2C"/>
  </w:style>
  <w:style w:type="paragraph" w:customStyle="1" w:styleId="851A531F2CD642669FF36340F5293DDA">
    <w:name w:val="851A531F2CD642669FF36340F5293DDA"/>
    <w:rsid w:val="00514E2C"/>
  </w:style>
  <w:style w:type="paragraph" w:customStyle="1" w:styleId="E7349C27068F48B1AFAA717A8A237B6D">
    <w:name w:val="E7349C27068F48B1AFAA717A8A237B6D"/>
    <w:rsid w:val="00514E2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qFormat="1"/>
    <w:lsdException w:name="Title" w:semiHidden="0" w:uiPriority="10" w:unhideWhenUsed="0" w:qFormat="1"/>
    <w:lsdException w:name="Default Paragraph Font" w:uiPriority="1"/>
    <w:lsdException w:name="List Continue" w:uiPriority="0"/>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pPr>
      <w:keepNext/>
      <w:keepLines/>
      <w:spacing w:before="120" w:after="0" w:line="240" w:lineRule="auto"/>
      <w:outlineLvl w:val="1"/>
    </w:pPr>
    <w:rPr>
      <w:rFonts w:asciiTheme="majorHAnsi" w:eastAsiaTheme="majorEastAsia" w:hAnsiTheme="majorHAnsi" w:cstheme="majorBidi"/>
      <w:bCs/>
      <w:color w:val="4F81BD" w:themeColor="accent1"/>
      <w:sz w:val="24"/>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A34A26D311429CA23121AC86233F83">
    <w:name w:val="D6A34A26D311429CA23121AC86233F83"/>
  </w:style>
  <w:style w:type="paragraph" w:customStyle="1" w:styleId="0912852CDF4F4011AF2859E3E4282B7D">
    <w:name w:val="0912852CDF4F4011AF2859E3E4282B7D"/>
  </w:style>
  <w:style w:type="character" w:customStyle="1" w:styleId="Heading2Char">
    <w:name w:val="Heading 2 Char"/>
    <w:basedOn w:val="DefaultParagraphFont"/>
    <w:link w:val="Heading2"/>
    <w:rPr>
      <w:rFonts w:asciiTheme="majorHAnsi" w:eastAsiaTheme="majorEastAsia" w:hAnsiTheme="majorHAnsi" w:cstheme="majorBidi"/>
      <w:bCs/>
      <w:color w:val="4F81BD" w:themeColor="accent1"/>
      <w:sz w:val="24"/>
      <w:szCs w:val="26"/>
      <w:lang w:val="en-US" w:eastAsia="en-US"/>
    </w:rPr>
  </w:style>
  <w:style w:type="character" w:styleId="Strong">
    <w:name w:val="Strong"/>
    <w:basedOn w:val="DefaultParagraphFont"/>
    <w:unhideWhenUsed/>
    <w:qFormat/>
    <w:rPr>
      <w:b/>
      <w:bCs/>
    </w:rPr>
  </w:style>
  <w:style w:type="paragraph" w:customStyle="1" w:styleId="BB3D8C4AE91C440CAD9E673BC208CF49">
    <w:name w:val="BB3D8C4AE91C440CAD9E673BC208CF49"/>
  </w:style>
  <w:style w:type="paragraph" w:customStyle="1" w:styleId="C73CF038B85C42A7AF78E6F39D2DD86C">
    <w:name w:val="C73CF038B85C42A7AF78E6F39D2DD86C"/>
  </w:style>
  <w:style w:type="paragraph" w:customStyle="1" w:styleId="D3BD13D222704955BCF0C01282F71C00">
    <w:name w:val="D3BD13D222704955BCF0C01282F71C00"/>
  </w:style>
  <w:style w:type="character" w:styleId="PageNumber">
    <w:name w:val="page number"/>
    <w:basedOn w:val="DefaultParagraphFont"/>
    <w:uiPriority w:val="99"/>
    <w:qFormat/>
    <w:rPr>
      <w:rFonts w:asciiTheme="minorHAnsi" w:hAnsiTheme="minorHAnsi"/>
      <w:color w:val="4F81BD" w:themeColor="accent1"/>
      <w:sz w:val="20"/>
    </w:rPr>
  </w:style>
  <w:style w:type="paragraph" w:customStyle="1" w:styleId="AE71BD90127147EDA11A38A880145C5F">
    <w:name w:val="AE71BD90127147EDA11A38A880145C5F"/>
  </w:style>
  <w:style w:type="paragraph" w:customStyle="1" w:styleId="B21AB95138474B0F9B9CD69F41FAA8D1">
    <w:name w:val="B21AB95138474B0F9B9CD69F41FAA8D1"/>
  </w:style>
  <w:style w:type="paragraph" w:customStyle="1" w:styleId="925629B157594A8CBCD72A8BD7DA1C6F">
    <w:name w:val="925629B157594A8CBCD72A8BD7DA1C6F"/>
  </w:style>
  <w:style w:type="paragraph" w:customStyle="1" w:styleId="3021AF72540D4F20B24A21051E794A93">
    <w:name w:val="3021AF72540D4F20B24A21051E794A93"/>
  </w:style>
  <w:style w:type="paragraph" w:styleId="ListContinue">
    <w:name w:val="List Continue"/>
    <w:basedOn w:val="Normal"/>
    <w:unhideWhenUsed/>
    <w:pPr>
      <w:spacing w:after="120" w:line="240" w:lineRule="auto"/>
      <w:ind w:left="360"/>
    </w:pPr>
    <w:rPr>
      <w:rFonts w:eastAsiaTheme="minorHAnsi"/>
      <w:color w:val="262626" w:themeColor="text1" w:themeTint="D9"/>
      <w:sz w:val="18"/>
      <w:lang w:val="en-US" w:eastAsia="en-US"/>
    </w:rPr>
  </w:style>
  <w:style w:type="paragraph" w:styleId="ListBullet2">
    <w:name w:val="List Bullet 2"/>
    <w:basedOn w:val="Normal"/>
    <w:uiPriority w:val="99"/>
    <w:unhideWhenUsed/>
    <w:pPr>
      <w:numPr>
        <w:numId w:val="1"/>
      </w:numPr>
      <w:spacing w:after="60" w:line="240" w:lineRule="auto"/>
    </w:pPr>
    <w:rPr>
      <w:rFonts w:eastAsiaTheme="minorHAnsi"/>
      <w:color w:val="262626" w:themeColor="text1" w:themeTint="D9"/>
      <w:sz w:val="18"/>
      <w:lang w:val="en-US" w:eastAsia="en-US"/>
    </w:rPr>
  </w:style>
  <w:style w:type="paragraph" w:customStyle="1" w:styleId="6D6FBEFD0CC84723A9CE6897E55E5F66">
    <w:name w:val="6D6FBEFD0CC84723A9CE6897E55E5F66"/>
  </w:style>
  <w:style w:type="paragraph" w:customStyle="1" w:styleId="A15A7EC890EF4A95A3ABF532990B3062">
    <w:name w:val="A15A7EC890EF4A95A3ABF532990B3062"/>
  </w:style>
  <w:style w:type="paragraph" w:customStyle="1" w:styleId="E1B85913758C45F4A58542C112F35F1D">
    <w:name w:val="E1B85913758C45F4A58542C112F35F1D"/>
  </w:style>
  <w:style w:type="paragraph" w:customStyle="1" w:styleId="18AD3C04E27A48B0A148CA87DBB64025">
    <w:name w:val="18AD3C04E27A48B0A148CA87DBB64025"/>
  </w:style>
  <w:style w:type="paragraph" w:customStyle="1" w:styleId="C9614E33064242F78CC9A921BBFDD862">
    <w:name w:val="C9614E33064242F78CC9A921BBFDD862"/>
  </w:style>
  <w:style w:type="paragraph" w:customStyle="1" w:styleId="5D1E461CF6C545C4959C45542621ED3B">
    <w:name w:val="5D1E461CF6C545C4959C45542621ED3B"/>
  </w:style>
  <w:style w:type="paragraph" w:customStyle="1" w:styleId="35840DEF879C43C988D6B7AAA5AEC488">
    <w:name w:val="35840DEF879C43C988D6B7AAA5AEC488"/>
  </w:style>
  <w:style w:type="paragraph" w:customStyle="1" w:styleId="186035835B694418BCA2794531C0B928">
    <w:name w:val="186035835B694418BCA2794531C0B928"/>
  </w:style>
  <w:style w:type="paragraph" w:customStyle="1" w:styleId="C569A67751394BF7BF144B97D6FB2D52">
    <w:name w:val="C569A67751394BF7BF144B97D6FB2D52"/>
  </w:style>
  <w:style w:type="paragraph" w:customStyle="1" w:styleId="F323FAB089A64CDABE24279143D9BD49">
    <w:name w:val="F323FAB089A64CDABE24279143D9BD49"/>
  </w:style>
  <w:style w:type="paragraph" w:customStyle="1" w:styleId="233C45C4A97D4DA38EA229719ADC34A5">
    <w:name w:val="233C45C4A97D4DA38EA229719ADC34A5"/>
  </w:style>
  <w:style w:type="paragraph" w:customStyle="1" w:styleId="BA199A471AB94724813BF31B13249387">
    <w:name w:val="BA199A471AB94724813BF31B13249387"/>
  </w:style>
  <w:style w:type="paragraph" w:customStyle="1" w:styleId="63B51FA10C394E369C6A5C0EFC839032">
    <w:name w:val="63B51FA10C394E369C6A5C0EFC839032"/>
  </w:style>
  <w:style w:type="paragraph" w:customStyle="1" w:styleId="DA0BE8BE2D54455BB9AEFEF80599F8B1">
    <w:name w:val="DA0BE8BE2D54455BB9AEFEF80599F8B1"/>
  </w:style>
  <w:style w:type="paragraph" w:customStyle="1" w:styleId="1115ABCB5E2040C9B4D0BABAD7605D62">
    <w:name w:val="1115ABCB5E2040C9B4D0BABAD7605D62"/>
  </w:style>
  <w:style w:type="paragraph" w:customStyle="1" w:styleId="27D1B6E90A0E41B98C17EEB257161C94">
    <w:name w:val="27D1B6E90A0E41B98C17EEB257161C94"/>
  </w:style>
  <w:style w:type="paragraph" w:customStyle="1" w:styleId="9447C767FF6D41A99E4CCE6D6C30F62D">
    <w:name w:val="9447C767FF6D41A99E4CCE6D6C30F62D"/>
  </w:style>
  <w:style w:type="paragraph" w:customStyle="1" w:styleId="D1A04613F79D4854BE6482E15F7ABE10">
    <w:name w:val="D1A04613F79D4854BE6482E15F7ABE10"/>
  </w:style>
  <w:style w:type="paragraph" w:customStyle="1" w:styleId="2778C7F0D1644A37BCFCFA2C4EBED1A9">
    <w:name w:val="2778C7F0D1644A37BCFCFA2C4EBED1A9"/>
  </w:style>
  <w:style w:type="paragraph" w:customStyle="1" w:styleId="6C2F37E7321B47F0BB083CD46E0AAAFF">
    <w:name w:val="6C2F37E7321B47F0BB083CD46E0AAAFF"/>
  </w:style>
  <w:style w:type="paragraph" w:styleId="ListNumber">
    <w:name w:val="List Number"/>
    <w:basedOn w:val="Normal"/>
    <w:uiPriority w:val="99"/>
    <w:unhideWhenUsed/>
    <w:pPr>
      <w:numPr>
        <w:numId w:val="2"/>
      </w:numPr>
      <w:spacing w:after="180" w:line="240" w:lineRule="auto"/>
      <w:contextualSpacing/>
    </w:pPr>
    <w:rPr>
      <w:rFonts w:eastAsiaTheme="minorHAnsi"/>
      <w:color w:val="262626" w:themeColor="text1" w:themeTint="D9"/>
      <w:sz w:val="18"/>
      <w:lang w:val="en-US" w:eastAsia="en-US"/>
    </w:rPr>
  </w:style>
  <w:style w:type="paragraph" w:customStyle="1" w:styleId="1820E4089E0B4EB7A4E46C4007AF9516">
    <w:name w:val="1820E4089E0B4EB7A4E46C4007AF9516"/>
  </w:style>
  <w:style w:type="paragraph" w:customStyle="1" w:styleId="054EDCF852F8413188F170200E401736">
    <w:name w:val="054EDCF852F8413188F170200E401736"/>
  </w:style>
  <w:style w:type="paragraph" w:customStyle="1" w:styleId="39F8C739081F45F0A14309783B8B8549">
    <w:name w:val="39F8C739081F45F0A14309783B8B8549"/>
  </w:style>
  <w:style w:type="paragraph" w:customStyle="1" w:styleId="72A25223120E41CBB0890E190A898A23">
    <w:name w:val="72A25223120E41CBB0890E190A898A23"/>
  </w:style>
  <w:style w:type="paragraph" w:customStyle="1" w:styleId="A9B7D52AAEFF492B960E5E5DAF2FB4E0">
    <w:name w:val="A9B7D52AAEFF492B960E5E5DAF2FB4E0"/>
  </w:style>
  <w:style w:type="paragraph" w:customStyle="1" w:styleId="7EF14A592526443C8CB7BC9599A20756">
    <w:name w:val="7EF14A592526443C8CB7BC9599A20756"/>
  </w:style>
  <w:style w:type="paragraph" w:customStyle="1" w:styleId="A28B2415E81B42A59D1A3D34601ED6EF">
    <w:name w:val="A28B2415E81B42A59D1A3D34601ED6EF"/>
  </w:style>
  <w:style w:type="paragraph" w:customStyle="1" w:styleId="7BD0EBFFC47140B0BEC30772CC44AF65">
    <w:name w:val="7BD0EBFFC47140B0BEC30772CC44AF65"/>
  </w:style>
  <w:style w:type="character" w:styleId="PlaceholderText">
    <w:name w:val="Placeholder Text"/>
    <w:basedOn w:val="DefaultParagraphFont"/>
    <w:uiPriority w:val="99"/>
    <w:semiHidden/>
    <w:rPr>
      <w:color w:val="808080"/>
    </w:rPr>
  </w:style>
  <w:style w:type="paragraph" w:customStyle="1" w:styleId="1C3AE0B81C9C4132A376A53B864EC5B4">
    <w:name w:val="1C3AE0B81C9C4132A376A53B864EC5B4"/>
  </w:style>
  <w:style w:type="paragraph" w:customStyle="1" w:styleId="6DA720B94FB347099AB17061A4F9539E">
    <w:name w:val="6DA720B94FB347099AB17061A4F9539E"/>
  </w:style>
  <w:style w:type="paragraph" w:customStyle="1" w:styleId="B97986650FC143408A2B9CA8DE09B06E">
    <w:name w:val="B97986650FC143408A2B9CA8DE09B06E"/>
  </w:style>
  <w:style w:type="paragraph" w:customStyle="1" w:styleId="ECC67B7C20B141A99C179BEC35D15D45">
    <w:name w:val="ECC67B7C20B141A99C179BEC35D15D45"/>
  </w:style>
  <w:style w:type="paragraph" w:customStyle="1" w:styleId="7C67530C705B4AE4BD4E57CAD5825360">
    <w:name w:val="7C67530C705B4AE4BD4E57CAD5825360"/>
  </w:style>
  <w:style w:type="paragraph" w:customStyle="1" w:styleId="BC6B3DB322A54C54BB250DEC6F97DF6F">
    <w:name w:val="BC6B3DB322A54C54BB250DEC6F97DF6F"/>
  </w:style>
  <w:style w:type="paragraph" w:customStyle="1" w:styleId="45DA4CF24578414C8D7A918CD217C5AE">
    <w:name w:val="45DA4CF24578414C8D7A918CD217C5AE"/>
  </w:style>
  <w:style w:type="paragraph" w:customStyle="1" w:styleId="B70EA774067B4AF4B19E387B8E815CA9">
    <w:name w:val="B70EA774067B4AF4B19E387B8E815CA9"/>
  </w:style>
  <w:style w:type="paragraph" w:customStyle="1" w:styleId="2359DF4BB168455DB6831BAFC4FAED3B">
    <w:name w:val="2359DF4BB168455DB6831BAFC4FAED3B"/>
  </w:style>
  <w:style w:type="paragraph" w:customStyle="1" w:styleId="12A8B6D0F79D41B5B0D6952382F6A509">
    <w:name w:val="12A8B6D0F79D41B5B0D6952382F6A509"/>
  </w:style>
  <w:style w:type="paragraph" w:customStyle="1" w:styleId="A8E81A542C774170A57883466BAE33AD">
    <w:name w:val="A8E81A542C774170A57883466BAE33AD"/>
  </w:style>
  <w:style w:type="paragraph" w:customStyle="1" w:styleId="FE2A74204ED84BE4811090BB7621C36C">
    <w:name w:val="FE2A74204ED84BE4811090BB7621C36C"/>
  </w:style>
  <w:style w:type="paragraph" w:customStyle="1" w:styleId="50F84A6E1D7F47459D07FE58271A2A42">
    <w:name w:val="50F84A6E1D7F47459D07FE58271A2A42"/>
  </w:style>
  <w:style w:type="paragraph" w:customStyle="1" w:styleId="F95FD34545584494A04FC975BDFD06F3">
    <w:name w:val="F95FD34545584494A04FC975BDFD06F3"/>
    <w:rsid w:val="006069AB"/>
  </w:style>
  <w:style w:type="paragraph" w:customStyle="1" w:styleId="313EEF86C9D84A23AB2BD7DBB312041B">
    <w:name w:val="313EEF86C9D84A23AB2BD7DBB312041B"/>
    <w:rsid w:val="006069AB"/>
  </w:style>
  <w:style w:type="paragraph" w:customStyle="1" w:styleId="BDD88E8713E447CAACCFC02A6DD23431">
    <w:name w:val="BDD88E8713E447CAACCFC02A6DD23431"/>
    <w:rsid w:val="0099001E"/>
  </w:style>
  <w:style w:type="paragraph" w:customStyle="1" w:styleId="27C80C5001AE437195E9C8F04A0B9176">
    <w:name w:val="27C80C5001AE437195E9C8F04A0B9176"/>
    <w:rsid w:val="0099001E"/>
  </w:style>
  <w:style w:type="paragraph" w:customStyle="1" w:styleId="4957B82D17084CD39664347ABE7920BA">
    <w:name w:val="4957B82D17084CD39664347ABE7920BA"/>
    <w:rsid w:val="0099001E"/>
  </w:style>
  <w:style w:type="paragraph" w:customStyle="1" w:styleId="3F6B2FBC458F444D824D4348F4709656">
    <w:name w:val="3F6B2FBC458F444D824D4348F4709656"/>
    <w:rsid w:val="0099001E"/>
  </w:style>
  <w:style w:type="paragraph" w:customStyle="1" w:styleId="B463C339579C421CB6A33A49307ED744">
    <w:name w:val="B463C339579C421CB6A33A49307ED744"/>
    <w:rsid w:val="0099001E"/>
  </w:style>
  <w:style w:type="paragraph" w:customStyle="1" w:styleId="54B30323860C421FA6FAD74A665E314B">
    <w:name w:val="54B30323860C421FA6FAD74A665E314B"/>
    <w:rsid w:val="0099001E"/>
  </w:style>
  <w:style w:type="paragraph" w:customStyle="1" w:styleId="227B413D88CA4A948089E255D556ECD1">
    <w:name w:val="227B413D88CA4A948089E255D556ECD1"/>
    <w:rsid w:val="00514E2C"/>
  </w:style>
  <w:style w:type="paragraph" w:customStyle="1" w:styleId="851A531F2CD642669FF36340F5293DDA">
    <w:name w:val="851A531F2CD642669FF36340F5293DDA"/>
    <w:rsid w:val="00514E2C"/>
  </w:style>
  <w:style w:type="paragraph" w:customStyle="1" w:styleId="E7349C27068F48B1AFAA717A8A237B6D">
    <w:name w:val="E7349C27068F48B1AFAA717A8A237B6D"/>
    <w:rsid w:val="00514E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Newsletter">
      <a:dk1>
        <a:sysClr val="windowText" lastClr="000000"/>
      </a:dk1>
      <a:lt1>
        <a:sysClr val="window" lastClr="FFFFFF"/>
      </a:lt1>
      <a:dk2>
        <a:srgbClr val="36393B"/>
      </a:dk2>
      <a:lt2>
        <a:srgbClr val="D3E0E5"/>
      </a:lt2>
      <a:accent1>
        <a:srgbClr val="FF5C0B"/>
      </a:accent1>
      <a:accent2>
        <a:srgbClr val="FFA830"/>
      </a:accent2>
      <a:accent3>
        <a:srgbClr val="BBC43B"/>
      </a:accent3>
      <a:accent4>
        <a:srgbClr val="35B8A9"/>
      </a:accent4>
      <a:accent5>
        <a:srgbClr val="4684D0"/>
      </a:accent5>
      <a:accent6>
        <a:srgbClr val="784C9C"/>
      </a:accent6>
      <a:hlink>
        <a:srgbClr val="BC2700"/>
      </a:hlink>
      <a:folHlink>
        <a:srgbClr val="E3791C"/>
      </a:folHlink>
    </a:clrScheme>
    <a:fontScheme name="Newsletter">
      <a:majorFont>
        <a:latin typeface="Trebuchet MS"/>
        <a:ea typeface=""/>
        <a:cs typeface=""/>
      </a:majorFont>
      <a:minorFont>
        <a:latin typeface="Corbe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3CEBB6-3879-47E1-9015-067B3316F87A}">
  <ds:schemaRefs>
    <ds:schemaRef ds:uri="http://schemas.microsoft.com/sharepoint/v3/contenttype/forms"/>
  </ds:schemaRefs>
</ds:datastoreItem>
</file>

<file path=customXml/itemProps2.xml><?xml version="1.0" encoding="utf-8"?>
<ds:datastoreItem xmlns:ds="http://schemas.openxmlformats.org/officeDocument/2006/customXml" ds:itemID="{88D9E7B4-157F-4516-890A-5F93F7E96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Newsletter.dotx</Template>
  <TotalTime>0</TotalTime>
  <Pages>10</Pages>
  <Words>507</Words>
  <Characters>2893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Newsletter</vt:lpstr>
    </vt:vector>
  </TitlesOfParts>
  <Company/>
  <LinksUpToDate>false</LinksUpToDate>
  <CharactersWithSpaces>3394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Newsletter</dc:title>
  <dc:creator>Michael Parsons</dc:creator>
  <cp:lastModifiedBy>Michael Parsons</cp:lastModifiedBy>
  <cp:revision>2</cp:revision>
  <cp:lastPrinted>2011-06-06T17:16:00Z</cp:lastPrinted>
  <dcterms:created xsi:type="dcterms:W3CDTF">2017-11-04T15:01:00Z</dcterms:created>
  <dcterms:modified xsi:type="dcterms:W3CDTF">2017-11-04T15:01:00Z</dcterms:modified>
  <cp:category>1</cp:category>
  <cp:contentStatus>Which theory makes the best practice</cp:contentStatus>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TC026866159991</vt:lpwstr>
  </property>
</Properties>
</file>