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Pr>
        <w:drawing>
          <wp:inline distB="114300" distT="114300" distL="114300" distR="114300">
            <wp:extent cx="5943600" cy="1955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955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40" w:before="240" w:line="36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UNIVERSITY OF WALES TRINITY SAINT DAVID</w:t>
      </w:r>
    </w:p>
    <w:p w:rsidR="00000000" w:rsidDel="00000000" w:rsidP="00000000" w:rsidRDefault="00000000" w:rsidRPr="00000000" w14:paraId="00000004">
      <w:pPr>
        <w:spacing w:after="240" w:before="24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LEADING AND DEVELOPING PEOPLE</w:t>
      </w:r>
    </w:p>
    <w:p w:rsidR="00000000" w:rsidDel="00000000" w:rsidP="00000000" w:rsidRDefault="00000000" w:rsidRPr="00000000" w14:paraId="00000006">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(IUBA6003)</w:t>
      </w:r>
    </w:p>
    <w:p w:rsidR="00000000" w:rsidDel="00000000" w:rsidP="00000000" w:rsidRDefault="00000000" w:rsidRPr="00000000" w14:paraId="00000007">
      <w:pPr>
        <w:spacing w:after="240" w:before="24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TITLE: THE ROLE OF LEADERSHIP OF PEOPLE IN CONTEMPORARY ORGANISATIONS</w:t>
      </w:r>
    </w:p>
    <w:p w:rsidR="00000000" w:rsidDel="00000000" w:rsidP="00000000" w:rsidRDefault="00000000" w:rsidRPr="00000000" w14:paraId="00000009">
      <w:pPr>
        <w:spacing w:after="240" w:before="240" w:line="36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 DR. EMMA ROBERTS</w:t>
      </w:r>
    </w:p>
    <w:p w:rsidR="00000000" w:rsidDel="00000000" w:rsidP="00000000" w:rsidRDefault="00000000" w:rsidRPr="00000000" w14:paraId="0000000B">
      <w:pPr>
        <w:spacing w:after="240" w:before="24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‘ALIA QISTINA ‘AMMAR</w:t>
      </w:r>
    </w:p>
    <w:p w:rsidR="00000000" w:rsidDel="00000000" w:rsidP="00000000" w:rsidRDefault="00000000" w:rsidRPr="00000000" w14:paraId="0000000D">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(2132024)</w:t>
      </w:r>
    </w:p>
    <w:p w:rsidR="00000000" w:rsidDel="00000000" w:rsidP="00000000" w:rsidRDefault="00000000" w:rsidRPr="00000000" w14:paraId="0000000E">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w:t>
      </w:r>
    </w:p>
    <w:p w:rsidR="00000000" w:rsidDel="00000000" w:rsidP="00000000" w:rsidRDefault="00000000" w:rsidRPr="00000000" w14:paraId="00000010">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1">
          <w:pPr>
            <w:widowControl w:val="0"/>
            <w:tabs>
              <w:tab w:val="right" w:leader="none" w:pos="12000"/>
            </w:tabs>
            <w:spacing w:before="60" w:line="360" w:lineRule="auto"/>
            <w:rPr>
              <w:rFonts w:ascii="Times New Roman" w:cs="Times New Roman" w:eastAsia="Times New Roman" w:hAnsi="Times New Roman"/>
              <w:b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sewgf2d7fxe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 INTRODUCTION</w:t>
              <w:tab/>
              <w:t xml:space="preserve">3</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360" w:lineRule="auto"/>
            <w:ind w:left="360" w:firstLine="0"/>
            <w:rPr>
              <w:rFonts w:ascii="Times New Roman" w:cs="Times New Roman" w:eastAsia="Times New Roman" w:hAnsi="Times New Roman"/>
              <w:b w:val="1"/>
              <w:color w:val="000000"/>
              <w:sz w:val="24"/>
              <w:szCs w:val="24"/>
              <w:u w:val="none"/>
            </w:rPr>
          </w:pPr>
          <w:hyperlink w:anchor="_93v85gaz3er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2.0 LEADERSHIP STYLES IN MICROSOFT</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360" w:lineRule="auto"/>
            <w:ind w:left="360" w:firstLine="0"/>
            <w:rPr>
              <w:rFonts w:ascii="Times New Roman" w:cs="Times New Roman" w:eastAsia="Times New Roman" w:hAnsi="Times New Roman"/>
              <w:b w:val="1"/>
              <w:color w:val="000000"/>
              <w:sz w:val="24"/>
              <w:szCs w:val="24"/>
              <w:u w:val="none"/>
            </w:rPr>
          </w:pPr>
          <w:hyperlink w:anchor="_mtr0hn3w5sjd">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2.1 TRANSFORMATIONAL LEADERSHIP</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360" w:lineRule="auto"/>
            <w:ind w:left="360" w:firstLine="0"/>
            <w:rPr>
              <w:rFonts w:ascii="Times New Roman" w:cs="Times New Roman" w:eastAsia="Times New Roman" w:hAnsi="Times New Roman"/>
              <w:b w:val="1"/>
              <w:color w:val="000000"/>
              <w:sz w:val="24"/>
              <w:szCs w:val="24"/>
              <w:u w:val="none"/>
            </w:rPr>
          </w:pPr>
          <w:hyperlink w:anchor="_410knwqsu1i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2.2 SERVANT LEADERSHIP</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360" w:lineRule="auto"/>
            <w:ind w:left="360" w:firstLine="0"/>
            <w:rPr>
              <w:rFonts w:ascii="Times New Roman" w:cs="Times New Roman" w:eastAsia="Times New Roman" w:hAnsi="Times New Roman"/>
              <w:b w:val="1"/>
              <w:color w:val="000000"/>
              <w:sz w:val="24"/>
              <w:szCs w:val="24"/>
              <w:u w:val="none"/>
            </w:rPr>
          </w:pPr>
          <w:hyperlink w:anchor="_t293yyuqov">
            <w:r w:rsidDel="00000000" w:rsidR="00000000" w:rsidRPr="00000000">
              <w:rPr>
                <w:rFonts w:ascii="Times New Roman" w:cs="Times New Roman" w:eastAsia="Times New Roman" w:hAnsi="Times New Roman"/>
                <w:b w:val="1"/>
                <w:color w:val="000000"/>
                <w:sz w:val="24"/>
                <w:szCs w:val="24"/>
                <w:u w:val="none"/>
                <w:rtl w:val="0"/>
              </w:rPr>
              <w:t xml:space="preserve">2.3 ADAPTIVE LEADERSHIP</w:t>
              <w:tab/>
              <w:t xml:space="preserve">5</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hyperlink w:anchor="_rsiaqokxbrfw">
            <w:r w:rsidDel="00000000" w:rsidR="00000000" w:rsidRPr="00000000">
              <w:rPr>
                <w:rFonts w:ascii="Times New Roman" w:cs="Times New Roman" w:eastAsia="Times New Roman" w:hAnsi="Times New Roman"/>
                <w:b w:val="1"/>
                <w:color w:val="000000"/>
                <w:sz w:val="24"/>
                <w:szCs w:val="24"/>
                <w:u w:val="none"/>
                <w:rtl w:val="0"/>
              </w:rPr>
              <w:t xml:space="preserve">3.0 ANALYSIS</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hyperlink w:anchor="_3xxze73fj89q">
            <w:r w:rsidDel="00000000" w:rsidR="00000000" w:rsidRPr="00000000">
              <w:rPr>
                <w:rFonts w:ascii="Times New Roman" w:cs="Times New Roman" w:eastAsia="Times New Roman" w:hAnsi="Times New Roman"/>
                <w:b w:val="1"/>
                <w:color w:val="000000"/>
                <w:sz w:val="24"/>
                <w:szCs w:val="24"/>
                <w:u w:val="none"/>
                <w:rtl w:val="0"/>
              </w:rPr>
              <w:t xml:space="preserve">3.1 THEORY</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r w:rsidDel="00000000" w:rsidR="00000000" w:rsidRPr="00000000">
            <w:rPr>
              <w:rFonts w:ascii="Times New Roman" w:cs="Times New Roman" w:eastAsia="Times New Roman" w:hAnsi="Times New Roman"/>
              <w:b w:val="1"/>
              <w:sz w:val="24"/>
              <w:szCs w:val="24"/>
              <w:rtl w:val="0"/>
            </w:rPr>
            <w:t xml:space="preserve">        </w:t>
          </w:r>
          <w:hyperlink w:anchor="_y09n9ug3jzlj">
            <w:r w:rsidDel="00000000" w:rsidR="00000000" w:rsidRPr="00000000">
              <w:rPr>
                <w:rFonts w:ascii="Times New Roman" w:cs="Times New Roman" w:eastAsia="Times New Roman" w:hAnsi="Times New Roman"/>
                <w:b w:val="1"/>
                <w:color w:val="000000"/>
                <w:sz w:val="24"/>
                <w:szCs w:val="24"/>
                <w:u w:val="none"/>
                <w:rtl w:val="0"/>
              </w:rPr>
              <w:t xml:space="preserve">3.1.1 Transformational Leadership Theory</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r w:rsidDel="00000000" w:rsidR="00000000" w:rsidRPr="00000000">
            <w:rPr>
              <w:rFonts w:ascii="Times New Roman" w:cs="Times New Roman" w:eastAsia="Times New Roman" w:hAnsi="Times New Roman"/>
              <w:b w:val="1"/>
              <w:color w:val="000000"/>
              <w:sz w:val="24"/>
              <w:szCs w:val="24"/>
              <w:u w:val="none"/>
              <w:rtl w:val="0"/>
            </w:rPr>
            <w:t xml:space="preserve">        </w:t>
          </w:r>
          <w:hyperlink w:anchor="_k0xsb3w1bq8g">
            <w:r w:rsidDel="00000000" w:rsidR="00000000" w:rsidRPr="00000000">
              <w:rPr>
                <w:rFonts w:ascii="Times New Roman" w:cs="Times New Roman" w:eastAsia="Times New Roman" w:hAnsi="Times New Roman"/>
                <w:b w:val="1"/>
                <w:color w:val="000000"/>
                <w:sz w:val="24"/>
                <w:szCs w:val="24"/>
                <w:u w:val="none"/>
                <w:rtl w:val="0"/>
              </w:rPr>
              <w:t xml:space="preserve">3.1.2 Servant Leadership Theory</w:t>
              <w:tab/>
              <w:t xml:space="preserve">6</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r w:rsidDel="00000000" w:rsidR="00000000" w:rsidRPr="00000000">
            <w:rPr>
              <w:rFonts w:ascii="Times New Roman" w:cs="Times New Roman" w:eastAsia="Times New Roman" w:hAnsi="Times New Roman"/>
              <w:b w:val="1"/>
              <w:color w:val="000000"/>
              <w:sz w:val="24"/>
              <w:szCs w:val="24"/>
              <w:u w:val="none"/>
              <w:rtl w:val="0"/>
            </w:rPr>
            <w:t xml:space="preserve">        </w:t>
          </w:r>
          <w:hyperlink w:anchor="_dvyimzz31ybo">
            <w:r w:rsidDel="00000000" w:rsidR="00000000" w:rsidRPr="00000000">
              <w:rPr>
                <w:rFonts w:ascii="Times New Roman" w:cs="Times New Roman" w:eastAsia="Times New Roman" w:hAnsi="Times New Roman"/>
                <w:b w:val="1"/>
                <w:color w:val="000000"/>
                <w:sz w:val="24"/>
                <w:szCs w:val="24"/>
                <w:u w:val="none"/>
                <w:rtl w:val="0"/>
              </w:rPr>
              <w:t xml:space="preserve">3.1.3 Contingency Leadership Theory</w:t>
              <w:tab/>
              <w:t xml:space="preserve">7</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360" w:lineRule="auto"/>
            <w:ind w:left="720" w:firstLine="0"/>
            <w:rPr>
              <w:rFonts w:ascii="Times New Roman" w:cs="Times New Roman" w:eastAsia="Times New Roman" w:hAnsi="Times New Roman"/>
              <w:b w:val="1"/>
              <w:color w:val="000000"/>
              <w:sz w:val="24"/>
              <w:szCs w:val="24"/>
              <w:u w:val="none"/>
            </w:rPr>
          </w:pPr>
          <w:r w:rsidDel="00000000" w:rsidR="00000000" w:rsidRPr="00000000">
            <w:rPr>
              <w:rFonts w:ascii="Times New Roman" w:cs="Times New Roman" w:eastAsia="Times New Roman" w:hAnsi="Times New Roman"/>
              <w:b w:val="1"/>
              <w:color w:val="000000"/>
              <w:sz w:val="24"/>
              <w:szCs w:val="24"/>
              <w:u w:val="none"/>
              <w:rtl w:val="0"/>
            </w:rPr>
            <w:t xml:space="preserve">        </w:t>
          </w:r>
          <w:hyperlink w:anchor="_6m6pdhzh6vbd">
            <w:r w:rsidDel="00000000" w:rsidR="00000000" w:rsidRPr="00000000">
              <w:rPr>
                <w:rFonts w:ascii="Times New Roman" w:cs="Times New Roman" w:eastAsia="Times New Roman" w:hAnsi="Times New Roman"/>
                <w:b w:val="1"/>
                <w:color w:val="000000"/>
                <w:sz w:val="24"/>
                <w:szCs w:val="24"/>
                <w:u w:val="none"/>
                <w:rtl w:val="0"/>
              </w:rPr>
              <w:t xml:space="preserve">3.1.4 Authentic Leadership Theory</w:t>
              <w:tab/>
              <w:t xml:space="preserve">7</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360" w:lineRule="auto"/>
            <w:ind w:left="1080" w:firstLine="0"/>
            <w:rPr>
              <w:rFonts w:ascii="Times New Roman" w:cs="Times New Roman" w:eastAsia="Times New Roman" w:hAnsi="Times New Roman"/>
              <w:b w:val="1"/>
              <w:color w:val="000000"/>
              <w:sz w:val="24"/>
              <w:szCs w:val="24"/>
              <w:u w:val="none"/>
            </w:rPr>
          </w:pPr>
          <w:hyperlink w:anchor="_1jwg585nj42f">
            <w:r w:rsidDel="00000000" w:rsidR="00000000" w:rsidRPr="00000000">
              <w:rPr>
                <w:rFonts w:ascii="Times New Roman" w:cs="Times New Roman" w:eastAsia="Times New Roman" w:hAnsi="Times New Roman"/>
                <w:b w:val="1"/>
                <w:color w:val="000000"/>
                <w:sz w:val="24"/>
                <w:szCs w:val="24"/>
                <w:u w:val="none"/>
                <w:rtl w:val="0"/>
              </w:rPr>
              <w:t xml:space="preserve">4.0 STRENGTH AND WEAKNESSES OF MICROSOFT COMPANY</w:t>
              <w:tab/>
              <w:t xml:space="preserve">7</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360" w:lineRule="auto"/>
            <w:ind w:left="1440" w:firstLine="0"/>
            <w:rPr>
              <w:rFonts w:ascii="Times New Roman" w:cs="Times New Roman" w:eastAsia="Times New Roman" w:hAnsi="Times New Roman"/>
              <w:b w:val="1"/>
              <w:color w:val="000000"/>
              <w:sz w:val="24"/>
              <w:szCs w:val="24"/>
              <w:u w:val="none"/>
            </w:rPr>
          </w:pPr>
          <w:hyperlink w:anchor="_tlyclvowyszf">
            <w:r w:rsidDel="00000000" w:rsidR="00000000" w:rsidRPr="00000000">
              <w:rPr>
                <w:rFonts w:ascii="Times New Roman" w:cs="Times New Roman" w:eastAsia="Times New Roman" w:hAnsi="Times New Roman"/>
                <w:b w:val="1"/>
                <w:color w:val="000000"/>
                <w:sz w:val="24"/>
                <w:szCs w:val="24"/>
                <w:u w:val="none"/>
                <w:rtl w:val="0"/>
              </w:rPr>
              <w:t xml:space="preserve">5.0 CRITIQUE</w:t>
              <w:tab/>
              <w:t xml:space="preserve">7</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360" w:lineRule="auto"/>
            <w:ind w:left="1440" w:firstLine="0"/>
            <w:rPr>
              <w:rFonts w:ascii="Times New Roman" w:cs="Times New Roman" w:eastAsia="Times New Roman" w:hAnsi="Times New Roman"/>
              <w:b w:val="1"/>
              <w:color w:val="000000"/>
              <w:sz w:val="24"/>
              <w:szCs w:val="24"/>
              <w:u w:val="none"/>
            </w:rPr>
          </w:pPr>
          <w:hyperlink w:anchor="_g89djelc2ima">
            <w:r w:rsidDel="00000000" w:rsidR="00000000" w:rsidRPr="00000000">
              <w:rPr>
                <w:rFonts w:ascii="Times New Roman" w:cs="Times New Roman" w:eastAsia="Times New Roman" w:hAnsi="Times New Roman"/>
                <w:b w:val="1"/>
                <w:color w:val="000000"/>
                <w:sz w:val="24"/>
                <w:szCs w:val="24"/>
                <w:u w:val="none"/>
                <w:rtl w:val="0"/>
              </w:rPr>
              <w:t xml:space="preserve">5.1 CRITIQUE ON MICROSOFT’S LEADERSHIP</w:t>
              <w:tab/>
              <w:t xml:space="preserve">7</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360" w:lineRule="auto"/>
            <w:ind w:left="1440" w:firstLine="0"/>
            <w:rPr/>
          </w:pPr>
          <w:hyperlink w:anchor="_2aj2b244lc6e">
            <w:r w:rsidDel="00000000" w:rsidR="00000000" w:rsidRPr="00000000">
              <w:rPr>
                <w:rFonts w:ascii="Times New Roman" w:cs="Times New Roman" w:eastAsia="Times New Roman" w:hAnsi="Times New Roman"/>
                <w:b w:val="1"/>
                <w:color w:val="000000"/>
                <w:sz w:val="24"/>
                <w:szCs w:val="24"/>
                <w:u w:val="none"/>
                <w:rtl w:val="0"/>
              </w:rPr>
              <w:t xml:space="preserve">5.2 COMPARISON WITH OTHER CONTEMPORARY </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360" w:lineRule="auto"/>
            <w:ind w:left="1440" w:firstLine="0"/>
            <w:rPr>
              <w:rFonts w:ascii="Times New Roman" w:cs="Times New Roman" w:eastAsia="Times New Roman" w:hAnsi="Times New Roman"/>
              <w:b w:val="1"/>
              <w:color w:val="000000"/>
              <w:sz w:val="24"/>
              <w:szCs w:val="24"/>
              <w:u w:val="none"/>
            </w:rPr>
          </w:pPr>
          <w:r w:rsidDel="00000000" w:rsidR="00000000" w:rsidRPr="00000000">
            <w:rPr>
              <w:rtl w:val="0"/>
            </w:rPr>
            <w:t xml:space="preserve">      </w:t>
          </w:r>
          <w:hyperlink w:anchor="_2aj2b244lc6e">
            <w:r w:rsidDel="00000000" w:rsidR="00000000" w:rsidRPr="00000000">
              <w:rPr>
                <w:rFonts w:ascii="Times New Roman" w:cs="Times New Roman" w:eastAsia="Times New Roman" w:hAnsi="Times New Roman"/>
                <w:b w:val="1"/>
                <w:color w:val="000000"/>
                <w:sz w:val="24"/>
                <w:szCs w:val="24"/>
                <w:u w:val="none"/>
                <w:rtl w:val="0"/>
              </w:rPr>
              <w:t xml:space="preserve">ORGANISATIONS</w:t>
              <w:tab/>
              <w:t xml:space="preserve">8</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360" w:lineRule="auto"/>
            <w:ind w:left="1800" w:firstLine="0"/>
            <w:rPr>
              <w:rFonts w:ascii="Times New Roman" w:cs="Times New Roman" w:eastAsia="Times New Roman" w:hAnsi="Times New Roman"/>
              <w:b w:val="1"/>
              <w:color w:val="000000"/>
              <w:sz w:val="24"/>
              <w:szCs w:val="24"/>
              <w:u w:val="none"/>
            </w:rPr>
          </w:pPr>
          <w:hyperlink w:anchor="_h8se36es5blu">
            <w:r w:rsidDel="00000000" w:rsidR="00000000" w:rsidRPr="00000000">
              <w:rPr>
                <w:rFonts w:ascii="Times New Roman" w:cs="Times New Roman" w:eastAsia="Times New Roman" w:hAnsi="Times New Roman"/>
                <w:b w:val="1"/>
                <w:color w:val="000000"/>
                <w:sz w:val="24"/>
                <w:szCs w:val="24"/>
                <w:u w:val="none"/>
                <w:rtl w:val="0"/>
              </w:rPr>
              <w:t xml:space="preserve">6.0 CONCLUSION</w:t>
              <w:tab/>
              <w:t xml:space="preserve">8</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360" w:lineRule="auto"/>
            <w:ind w:left="1800" w:firstLine="0"/>
            <w:rPr>
              <w:rFonts w:ascii="Times New Roman" w:cs="Times New Roman" w:eastAsia="Times New Roman" w:hAnsi="Times New Roman"/>
              <w:b w:val="1"/>
              <w:color w:val="000000"/>
              <w:sz w:val="24"/>
              <w:szCs w:val="24"/>
              <w:u w:val="none"/>
            </w:rPr>
          </w:pPr>
          <w:hyperlink w:anchor="_c5ufo626zf5k">
            <w:r w:rsidDel="00000000" w:rsidR="00000000" w:rsidRPr="00000000">
              <w:rPr>
                <w:rFonts w:ascii="Times New Roman" w:cs="Times New Roman" w:eastAsia="Times New Roman" w:hAnsi="Times New Roman"/>
                <w:b w:val="1"/>
                <w:color w:val="000000"/>
                <w:sz w:val="24"/>
                <w:szCs w:val="24"/>
                <w:u w:val="no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spacing w:line="360" w:lineRule="auto"/>
        <w:rPr>
          <w:rFonts w:ascii="Times New Roman" w:cs="Times New Roman" w:eastAsia="Times New Roman" w:hAnsi="Times New Roman"/>
          <w:b w:val="1"/>
          <w:sz w:val="24"/>
          <w:szCs w:val="24"/>
        </w:rPr>
      </w:pPr>
      <w:bookmarkStart w:colFirst="0" w:colLast="0" w:name="_sewgf2d7fxet" w:id="0"/>
      <w:bookmarkEnd w:id="0"/>
      <w:r w:rsidDel="00000000" w:rsidR="00000000" w:rsidRPr="00000000">
        <w:rPr>
          <w:rFonts w:ascii="Times New Roman" w:cs="Times New Roman" w:eastAsia="Times New Roman" w:hAnsi="Times New Roman"/>
          <w:b w:val="1"/>
          <w:sz w:val="24"/>
          <w:szCs w:val="24"/>
          <w:rtl w:val="0"/>
        </w:rPr>
        <w:t xml:space="preserve">1.0 INTRODUCTION</w:t>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rapidly changing environment, increase in globalisation, and ever-changing tastes among consumers, it requires contemporary organisations to be prepared in order to adjust to the complex and dynamic environment. This leads to the traditional hierarchical leadership styles to be outdated and therefore are slowly replaced by more collaborative and flexible approaches that emphasises on social responsibility as well as employee engagement. One of the major examples that could be taken is Microsoft. Microsoft was founded in 1975, developing from a software company into a multifaceted tech leader, known as the global tech giant that is led by their CEO Satya Nadella. The company generates about $200 billion annually and has an impact on billions of people worldwide (Meier, n.d.). Ever since their CEO, Satya Nadella, changed the company culture and shifted their vision for its future, the company has improved their dynamics into becoming one of the global tech giants in this century. Nonetheless, Microsoft is well-known not only for its remarkable financial performance but also for its dedication to diversity, sustainability, and creativity. Two areas where the company has come rather far are environmental responsibility and community involvement (Dudovskiy, 2019).</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lieu of that, this research will look at Microsoft through the modern leadership theories embodied by the company emphasising on employee transparency, empowerment, and social impact. It will also examine and compare between the leadership theories such as transformational and servant leadership in order to analyse how Microsoft's strategy enables it to thrive in today’s fast-paced business environment. This research will also give an idea of how Microsoft’s leadership style benefits not only the company but also its employees and society as a whole, positioning the company as a benchmark for social responsibility, sustainable, and long-term success in the contemporary business world. </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2"/>
        <w:spacing w:line="360" w:lineRule="auto"/>
        <w:rPr>
          <w:rFonts w:ascii="Times New Roman" w:cs="Times New Roman" w:eastAsia="Times New Roman" w:hAnsi="Times New Roman"/>
          <w:b w:val="1"/>
          <w:sz w:val="24"/>
          <w:szCs w:val="24"/>
        </w:rPr>
      </w:pPr>
      <w:bookmarkStart w:colFirst="0" w:colLast="0" w:name="_93v85gaz3erj" w:id="1"/>
      <w:bookmarkEnd w:id="1"/>
      <w:r w:rsidDel="00000000" w:rsidR="00000000" w:rsidRPr="00000000">
        <w:rPr>
          <w:rFonts w:ascii="Times New Roman" w:cs="Times New Roman" w:eastAsia="Times New Roman" w:hAnsi="Times New Roman"/>
          <w:b w:val="1"/>
          <w:sz w:val="24"/>
          <w:szCs w:val="24"/>
          <w:rtl w:val="0"/>
        </w:rPr>
        <w:t xml:space="preserve">2.0 LEADERSHIP STYLES IN MICROSOFT</w:t>
      </w:r>
    </w:p>
    <w:p w:rsidR="00000000" w:rsidDel="00000000" w:rsidP="00000000" w:rsidRDefault="00000000" w:rsidRPr="00000000" w14:paraId="0000002E">
      <w:pPr>
        <w:pStyle w:val="Heading2"/>
        <w:spacing w:line="360" w:lineRule="auto"/>
        <w:rPr/>
      </w:pPr>
      <w:bookmarkStart w:colFirst="0" w:colLast="0" w:name="_mtr0hn3w5sjd" w:id="2"/>
      <w:bookmarkEnd w:id="2"/>
      <w:r w:rsidDel="00000000" w:rsidR="00000000" w:rsidRPr="00000000">
        <w:rPr>
          <w:rFonts w:ascii="Times New Roman" w:cs="Times New Roman" w:eastAsia="Times New Roman" w:hAnsi="Times New Roman"/>
          <w:b w:val="1"/>
          <w:sz w:val="24"/>
          <w:szCs w:val="24"/>
          <w:rtl w:val="0"/>
        </w:rPr>
        <w:t xml:space="preserve">2.1 TRANSFORMATIONAL LEADERSHIP</w:t>
      </w:r>
      <w:r w:rsidDel="00000000" w:rsidR="00000000" w:rsidRPr="00000000">
        <w:rPr>
          <w:rtl w:val="0"/>
        </w:rPr>
        <w:t xml:space="preserve"> </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has experienced a significant change as a result of the transformational leadership style displayed by their CEO, Satya Nadella. Ever since the CEO took over the company, he has restored Microsoft’s company culture and has positioned the company as a technological leader. Microdoft’s transformative leadership guided by Nadella heavily relies on encouraging a growth mindset. This can be seen through the way he transformed the company culture by shifting its emphasis from a high valuation on expertise to a greater emphasis on learning (Fox, 2019). This approach helps people to be able to see the losses they face as opportunities for personal growth rather than as failures. Employees at Microsoft are able to be more flexible and are up to trying new ideas without thinking about failing thanks to Nadella’s focus on learning and growth, which is important in the always shifting technological business environment. He also emphasises on the importance of having clear communications and efficiency between the employees which enables the teams to align and collaborate effectively (Meier, n.d.).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2"/>
        <w:spacing w:line="360" w:lineRule="auto"/>
        <w:rPr>
          <w:rFonts w:ascii="Times New Roman" w:cs="Times New Roman" w:eastAsia="Times New Roman" w:hAnsi="Times New Roman"/>
          <w:b w:val="1"/>
          <w:sz w:val="24"/>
          <w:szCs w:val="24"/>
        </w:rPr>
      </w:pPr>
      <w:bookmarkStart w:colFirst="0" w:colLast="0" w:name="_410knwqsu1i1" w:id="3"/>
      <w:bookmarkEnd w:id="3"/>
      <w:r w:rsidDel="00000000" w:rsidR="00000000" w:rsidRPr="00000000">
        <w:rPr>
          <w:rFonts w:ascii="Times New Roman" w:cs="Times New Roman" w:eastAsia="Times New Roman" w:hAnsi="Times New Roman"/>
          <w:b w:val="1"/>
          <w:sz w:val="24"/>
          <w:szCs w:val="24"/>
          <w:rtl w:val="0"/>
        </w:rPr>
        <w:t xml:space="preserve">2.2 SERVANT LEADERSHIP</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Servant leadership is an approach that places a strong emphasis on meeting the needs of employees and cultivating a culture of collaboration and trust. Core component of servant leadership at Microsoft is employee empowerment. Microsoft has pushed its employees to consider their own reasons for joining the company and to match their own goals with its mission. This approach helps staff members not only in rediscovering a feeling of purpose but also in developing a closer relationship with the goals of the company. Encouragement of self-reflection helps staff members to take responsibility for their responsibilities, hence improving engagement and output (Dweck &amp; Hogan, 2016). Leaders inside the company that regularly practise attentive listening to their teams and give top priority to their needs are much valued by the company. This approach corresponds with the ideas of servant leadership, according to which the main responsibility of the leader is to serve his or her subordinates. A culture of trust not only improves team morale but also stimulates innovation since team members are more inclined to freely share ideas and voluntarily take measured risks in a supportive environment (Dudovskiy, 2019). </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pStyle w:val="Heading2"/>
        <w:spacing w:line="360" w:lineRule="auto"/>
        <w:rPr>
          <w:rFonts w:ascii="Times New Roman" w:cs="Times New Roman" w:eastAsia="Times New Roman" w:hAnsi="Times New Roman"/>
          <w:b w:val="1"/>
          <w:sz w:val="24"/>
          <w:szCs w:val="24"/>
        </w:rPr>
      </w:pPr>
      <w:bookmarkStart w:colFirst="0" w:colLast="0" w:name="_t293yyuqov" w:id="4"/>
      <w:bookmarkEnd w:id="4"/>
      <w:r w:rsidDel="00000000" w:rsidR="00000000" w:rsidRPr="00000000">
        <w:rPr>
          <w:rFonts w:ascii="Times New Roman" w:cs="Times New Roman" w:eastAsia="Times New Roman" w:hAnsi="Times New Roman"/>
          <w:b w:val="1"/>
          <w:sz w:val="24"/>
          <w:szCs w:val="24"/>
          <w:rtl w:val="0"/>
        </w:rPr>
        <w:t xml:space="preserve">2.3 ADAPTIVE LEADERSHIP</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companies such as Microsoft, adaptive leadership styles are very crucial especially in the rapid technological advancements and market changes. Microsoft has embraced adaptive leadership principles in order to foster resilience and innovation within the company. This leadership style emphasises flexibility, collaboration, and responsiveness to emerging challenges, allowing Microsoft to navigate complex environments effectively. Quickly switching to remote work during the COVID-19 epidemic, Microsoft has shown an adaptive leadership style. The company has quickly changed its strategy to improve customer as well as employee support by using innovative technologies enabling smooth remote cooperation (Vorecol, 2023). By admitting to these challenges, the company has created a culture where employees feel safe to express concerns and propose new ideas. This openness fosters a collaborative environment, encouraging teams to work together to identify solutions to complex problems (Goodwin, 2024).</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pStyle w:val="Heading3"/>
        <w:spacing w:line="360" w:lineRule="auto"/>
        <w:jc w:val="both"/>
        <w:rPr>
          <w:rFonts w:ascii="Times New Roman" w:cs="Times New Roman" w:eastAsia="Times New Roman" w:hAnsi="Times New Roman"/>
          <w:b w:val="1"/>
          <w:sz w:val="24"/>
          <w:szCs w:val="24"/>
        </w:rPr>
      </w:pPr>
      <w:bookmarkStart w:colFirst="0" w:colLast="0" w:name="_rsiaqokxbrfw" w:id="5"/>
      <w:bookmarkEnd w:id="5"/>
      <w:r w:rsidDel="00000000" w:rsidR="00000000" w:rsidRPr="00000000">
        <w:rPr>
          <w:rFonts w:ascii="Times New Roman" w:cs="Times New Roman" w:eastAsia="Times New Roman" w:hAnsi="Times New Roman"/>
          <w:b w:val="1"/>
          <w:sz w:val="24"/>
          <w:szCs w:val="24"/>
          <w:rtl w:val="0"/>
        </w:rPr>
        <w:t xml:space="preserve">3.0 ANALYSIS</w:t>
      </w:r>
    </w:p>
    <w:p w:rsidR="00000000" w:rsidDel="00000000" w:rsidP="00000000" w:rsidRDefault="00000000" w:rsidRPr="00000000" w14:paraId="00000038">
      <w:pPr>
        <w:pStyle w:val="Heading3"/>
        <w:spacing w:line="360" w:lineRule="auto"/>
        <w:jc w:val="both"/>
        <w:rPr>
          <w:rFonts w:ascii="Times New Roman" w:cs="Times New Roman" w:eastAsia="Times New Roman" w:hAnsi="Times New Roman"/>
          <w:b w:val="1"/>
          <w:sz w:val="24"/>
          <w:szCs w:val="24"/>
        </w:rPr>
      </w:pPr>
      <w:bookmarkStart w:colFirst="0" w:colLast="0" w:name="_3xxze73fj89q" w:id="6"/>
      <w:bookmarkEnd w:id="6"/>
      <w:r w:rsidDel="00000000" w:rsidR="00000000" w:rsidRPr="00000000">
        <w:rPr>
          <w:rFonts w:ascii="Times New Roman" w:cs="Times New Roman" w:eastAsia="Times New Roman" w:hAnsi="Times New Roman"/>
          <w:b w:val="1"/>
          <w:sz w:val="24"/>
          <w:szCs w:val="24"/>
          <w:rtl w:val="0"/>
        </w:rPr>
        <w:t xml:space="preserve">3.1 THEORY</w:t>
      </w:r>
    </w:p>
    <w:p w:rsidR="00000000" w:rsidDel="00000000" w:rsidP="00000000" w:rsidRDefault="00000000" w:rsidRPr="00000000" w14:paraId="00000039">
      <w:pPr>
        <w:pStyle w:val="Heading3"/>
        <w:spacing w:line="360" w:lineRule="auto"/>
        <w:ind w:left="0" w:firstLine="720"/>
        <w:jc w:val="both"/>
        <w:rPr>
          <w:rFonts w:ascii="Times New Roman" w:cs="Times New Roman" w:eastAsia="Times New Roman" w:hAnsi="Times New Roman"/>
          <w:b w:val="1"/>
          <w:i w:val="1"/>
          <w:sz w:val="24"/>
          <w:szCs w:val="24"/>
        </w:rPr>
      </w:pPr>
      <w:bookmarkStart w:colFirst="0" w:colLast="0" w:name="_y09n9ug3jzlj" w:id="7"/>
      <w:bookmarkEnd w:id="7"/>
      <w:r w:rsidDel="00000000" w:rsidR="00000000" w:rsidRPr="00000000">
        <w:rPr>
          <w:rFonts w:ascii="Times New Roman" w:cs="Times New Roman" w:eastAsia="Times New Roman" w:hAnsi="Times New Roman"/>
          <w:b w:val="1"/>
          <w:i w:val="1"/>
          <w:sz w:val="24"/>
          <w:szCs w:val="24"/>
          <w:rtl w:val="0"/>
        </w:rPr>
        <w:t xml:space="preserve">3.1.1 Transformational Leadership Theory</w:t>
      </w:r>
    </w:p>
    <w:p w:rsidR="00000000" w:rsidDel="00000000" w:rsidP="00000000" w:rsidRDefault="00000000" w:rsidRPr="00000000" w14:paraId="0000003A">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theory of transformational leadership is highly applicable to Microsoft’s operations under the leadership of Satya Nadella. </w:t>
      </w:r>
      <w:r w:rsidDel="00000000" w:rsidR="00000000" w:rsidRPr="00000000">
        <w:rPr>
          <w:rFonts w:ascii="Times New Roman" w:cs="Times New Roman" w:eastAsia="Times New Roman" w:hAnsi="Times New Roman"/>
          <w:sz w:val="24"/>
          <w:szCs w:val="24"/>
          <w:highlight w:val="white"/>
          <w:rtl w:val="0"/>
        </w:rPr>
        <w:t xml:space="preserve">The effectiveness of a leader employing this performance-oriented strategy depends on their ability to motivate followers to prioritise the organisation's goals over their own (PennState, 2023). </w:t>
      </w:r>
      <w:r w:rsidDel="00000000" w:rsidR="00000000" w:rsidRPr="00000000">
        <w:rPr>
          <w:rFonts w:ascii="Times New Roman" w:cs="Times New Roman" w:eastAsia="Times New Roman" w:hAnsi="Times New Roman"/>
          <w:sz w:val="24"/>
          <w:szCs w:val="24"/>
          <w:rtl w:val="0"/>
        </w:rPr>
        <w:t xml:space="preserve">In the time that Nadella was in charge of Microsoft, the company went through a significant cultural shift. Superior complexity and intense rivalry have resulted in the creation of an atmosphere that is more receptive to novel concepts, more accommodating to others, and places a high priority on education (Salem, 2018). Through the process of asking individuals to reflect on their duties and the ways in which they contributed, he was able to instil a sense of ownership and spark a desire for creativity. In addition to that, </w:t>
      </w:r>
      <w:r w:rsidDel="00000000" w:rsidR="00000000" w:rsidRPr="00000000">
        <w:rPr>
          <w:rFonts w:ascii="Times New Roman" w:cs="Times New Roman" w:eastAsia="Times New Roman" w:hAnsi="Times New Roman"/>
          <w:sz w:val="24"/>
          <w:szCs w:val="24"/>
          <w:highlight w:val="white"/>
          <w:rtl w:val="0"/>
        </w:rPr>
        <w:t xml:space="preserve">Nadella had also urged the</w:t>
      </w:r>
      <w:r w:rsidDel="00000000" w:rsidR="00000000" w:rsidRPr="00000000">
        <w:rPr>
          <w:rFonts w:ascii="Times New Roman" w:cs="Times New Roman" w:eastAsia="Times New Roman" w:hAnsi="Times New Roman"/>
          <w:sz w:val="24"/>
          <w:szCs w:val="24"/>
          <w:highlight w:val="white"/>
          <w:rtl w:val="0"/>
        </w:rPr>
        <w:t xml:space="preserve"> teams to embrace a growth mentality, allowing people to see obstacles as opportunities for personal development (Cardenas, 2024). The adoption of this mindset has resulted in tremendous progress in the creation of technologies such as Microsoft Teams and Azure. Nadella's emphasis on empathy, teamwork, and constant learning distinguishes transformational leadership, which has tremendously aided Microsoft's rebirth as a recognized leader in the technology industry. This is because the individual is unwaveringly committed to these beliefs.</w:t>
      </w:r>
      <w:r w:rsidDel="00000000" w:rsidR="00000000" w:rsidRPr="00000000">
        <w:rPr>
          <w:rtl w:val="0"/>
        </w:rPr>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Style w:val="Heading3"/>
        <w:jc w:val="both"/>
        <w:rPr>
          <w:rFonts w:ascii="Times New Roman" w:cs="Times New Roman" w:eastAsia="Times New Roman" w:hAnsi="Times New Roman"/>
          <w:b w:val="1"/>
          <w:i w:val="1"/>
          <w:sz w:val="24"/>
          <w:szCs w:val="24"/>
        </w:rPr>
      </w:pPr>
      <w:bookmarkStart w:colFirst="0" w:colLast="0" w:name="_k0xsb3w1bq8g" w:id="8"/>
      <w:bookmarkEnd w:id="8"/>
      <w:r w:rsidDel="00000000" w:rsidR="00000000" w:rsidRPr="00000000">
        <w:rPr>
          <w:rFonts w:ascii="Times New Roman" w:cs="Times New Roman" w:eastAsia="Times New Roman" w:hAnsi="Times New Roman"/>
          <w:b w:val="1"/>
          <w:i w:val="1"/>
          <w:sz w:val="24"/>
          <w:szCs w:val="24"/>
          <w:rtl w:val="0"/>
        </w:rPr>
        <w:tab/>
        <w:t xml:space="preserve">3.1.2 Servant Leadership Theory</w:t>
      </w:r>
    </w:p>
    <w:p w:rsidR="00000000" w:rsidDel="00000000" w:rsidP="00000000" w:rsidRDefault="00000000" w:rsidRPr="00000000" w14:paraId="0000003D">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Microsoft is a prime example of servant leadership, which is based on the servant leadership theory and puts the needs of its clients and staff first. This is in keeping with Robert K. Greenleaf's basic principles of servant leadership, which highlight the significance of leaders putting their teams' needs first to create a positive and productive work environment (The International Journal of Servant-Leadership, 2022). To create a feeling of purpose and alignment with the company's mission, Microsoft employees have been pushed to reflect on their personal and professional aspirations, according to Microsoft CEO Satya Nadella's leadership style. This demonstrates an empathic strategic perspective, and Nadella makes decisions knowing how they will affect his team members and clients. This activity fosters creativity and innovation while assisting with staff development. Furthermore, taking into account the wider ramifications of leadership acts promotes empathy and a growth mentality, which are consistent with the concept (Fox, 2019). This theory could be applied to the company's servant leadership practices, which are in line with the company's missions and improve employee motivation while also fostering a collaborative workplace culture (Mclauchlan, 2023), which is demonstrated by Microsoft's transformation under Satya Nadella. The proof or requirement to prove this belief is included in this leadership model.</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Style w:val="Heading3"/>
        <w:spacing w:line="360" w:lineRule="auto"/>
        <w:ind w:firstLine="720"/>
        <w:jc w:val="both"/>
        <w:rPr>
          <w:rFonts w:ascii="Times New Roman" w:cs="Times New Roman" w:eastAsia="Times New Roman" w:hAnsi="Times New Roman"/>
          <w:b w:val="1"/>
          <w:i w:val="1"/>
          <w:sz w:val="24"/>
          <w:szCs w:val="24"/>
        </w:rPr>
      </w:pPr>
      <w:bookmarkStart w:colFirst="0" w:colLast="0" w:name="_dvyimzz31ybo" w:id="9"/>
      <w:bookmarkEnd w:id="9"/>
      <w:r w:rsidDel="00000000" w:rsidR="00000000" w:rsidRPr="00000000">
        <w:rPr>
          <w:rFonts w:ascii="Times New Roman" w:cs="Times New Roman" w:eastAsia="Times New Roman" w:hAnsi="Times New Roman"/>
          <w:b w:val="1"/>
          <w:i w:val="1"/>
          <w:sz w:val="24"/>
          <w:szCs w:val="24"/>
          <w:rtl w:val="0"/>
        </w:rPr>
        <w:t xml:space="preserve">3.1.3 Contingency Leadership Theory</w:t>
      </w:r>
    </w:p>
    <w:p w:rsidR="00000000" w:rsidDel="00000000" w:rsidP="00000000" w:rsidRDefault="00000000" w:rsidRPr="00000000" w14:paraId="00000040">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Contingency leadership theory states that the particular situation and issues of the company define a leader's performance. Considering Satya Nadella's leadership at Microsoft, this idea is highly pertinent in determining how the business is run. Nadella discovered a stagnant business in great need of cultural reinventions when he became CEO of Microsoft in 2014. He saw that a broad leadership style would be useless, thus he customised his approach to the particular requirements of the company. The focus of Nadella on the value of ongoing education and group projects inspired creativity. Microsoft's adaptability let them turn their attention to artificial intelligence and cloud computing, therefore fulfilling industry needs. </w:t>
      </w:r>
      <w:r w:rsidDel="00000000" w:rsidR="00000000" w:rsidRPr="00000000">
        <w:rPr>
          <w:rFonts w:ascii="Times New Roman" w:cs="Times New Roman" w:eastAsia="Times New Roman" w:hAnsi="Times New Roman"/>
          <w:sz w:val="24"/>
          <w:szCs w:val="24"/>
          <w:highlight w:val="white"/>
          <w:rtl w:val="0"/>
        </w:rPr>
        <w:t xml:space="preserve">In addition, Nadella promoted transparent communication and encouraged collaboration between different departments, ensuring that a wide range of perspectives influenced decision-making. This further demonstrates the application of the contingency strategy. Microsoft's leadership practices exemplify the ideas of contingency theory, illustrating that effective leadership must be in accordance with the unique requirements and dynamics of the organisation and its surroundings (Gunasilan, 2022; Peak Frameworks, 2023).</w:t>
      </w: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pStyle w:val="Heading3"/>
        <w:spacing w:line="360" w:lineRule="auto"/>
        <w:ind w:firstLine="720"/>
        <w:jc w:val="both"/>
        <w:rPr>
          <w:rFonts w:ascii="Times New Roman" w:cs="Times New Roman" w:eastAsia="Times New Roman" w:hAnsi="Times New Roman"/>
          <w:b w:val="1"/>
          <w:i w:val="1"/>
          <w:sz w:val="24"/>
          <w:szCs w:val="24"/>
        </w:rPr>
      </w:pPr>
      <w:bookmarkStart w:colFirst="0" w:colLast="0" w:name="_6m6pdhzh6vbd" w:id="10"/>
      <w:bookmarkEnd w:id="10"/>
      <w:r w:rsidDel="00000000" w:rsidR="00000000" w:rsidRPr="00000000">
        <w:rPr>
          <w:rFonts w:ascii="Times New Roman" w:cs="Times New Roman" w:eastAsia="Times New Roman" w:hAnsi="Times New Roman"/>
          <w:b w:val="1"/>
          <w:i w:val="1"/>
          <w:sz w:val="24"/>
          <w:szCs w:val="24"/>
          <w:rtl w:val="0"/>
        </w:rPr>
        <w:t xml:space="preserve">3.1.4 Authentic Leadership Theory</w:t>
      </w:r>
    </w:p>
    <w:p w:rsidR="00000000" w:rsidDel="00000000" w:rsidP="00000000" w:rsidRDefault="00000000" w:rsidRPr="00000000" w14:paraId="00000043">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The theory of authentic leadership highlights the significance of leaders remaining loyal to their fundamental principles and views, while also cultivating trust and respect in others. Satya Nadella's leadership at Microsoft embodies the characteristics of genuine leadership, which have played a crucial role in propelling the company's change and achievements. Transparency, moral judgement, and a great dedication to inclusiveness and diversity set Nadella's honest approach apart. By being open and honest about the new vision and values of Microsoft, this person has gained the confidence of staff members and investors. Nadella's focus on empathy and understanding has helped the company to welcome everyone with their different points of view (Caza &amp; Jackson, 2011). The "Inclusion Starts with I" campaign promotes the adoption of diversity and the cultivation of an inclusive corporate culture among employees. Microsoft's dedication to authenticity has not only bolstered its reputation but also played a significant role in its financial triumph, propelling the corporation to become the fourth most valuable organisation worldwide (Fox, 2019).</w:t>
      </w:r>
    </w:p>
    <w:p w:rsidR="00000000" w:rsidDel="00000000" w:rsidP="00000000" w:rsidRDefault="00000000" w:rsidRPr="00000000" w14:paraId="00000044">
      <w:pPr>
        <w:spacing w:line="36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5">
      <w:pPr>
        <w:spacing w:line="360"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Aside from that, many companies have praised Nadella for his actual leadership approach; among them, he was awarded one of the "Best CEOs for Diversity 2020". His capacity to combine his operations with fundamental values and give his staff's welfare top priority motivates CEOs looking to bring about good changes in their companies.</w:t>
      </w:r>
    </w:p>
    <w:p w:rsidR="00000000" w:rsidDel="00000000" w:rsidP="00000000" w:rsidRDefault="00000000" w:rsidRPr="00000000" w14:paraId="00000046">
      <w:pPr>
        <w:numPr>
          <w:ilvl w:val="0"/>
          <w:numId w:val="1"/>
        </w:numPr>
        <w:spacing w:line="360" w:lineRule="auto"/>
        <w:ind w:left="720" w:hanging="360"/>
        <w:jc w:val="both"/>
        <w:rPr>
          <w:rFonts w:ascii="Times New Roman" w:cs="Times New Roman" w:eastAsia="Times New Roman" w:hAnsi="Times New Roman"/>
          <w:sz w:val="24"/>
          <w:szCs w:val="24"/>
          <w:highlight w:val="white"/>
          <w:u w:val="none"/>
        </w:rPr>
      </w:pPr>
      <w:r w:rsidDel="00000000" w:rsidR="00000000" w:rsidRPr="00000000">
        <w:rPr>
          <w:rtl w:val="0"/>
        </w:rPr>
      </w:r>
    </w:p>
    <w:p w:rsidR="00000000" w:rsidDel="00000000" w:rsidP="00000000" w:rsidRDefault="00000000" w:rsidRPr="00000000" w14:paraId="00000047">
      <w:pPr>
        <w:pStyle w:val="Heading4"/>
        <w:spacing w:line="360" w:lineRule="auto"/>
        <w:jc w:val="both"/>
        <w:rPr>
          <w:rFonts w:ascii="Times New Roman" w:cs="Times New Roman" w:eastAsia="Times New Roman" w:hAnsi="Times New Roman"/>
          <w:b w:val="1"/>
        </w:rPr>
      </w:pPr>
      <w:bookmarkStart w:colFirst="0" w:colLast="0" w:name="_1jwg585nj42f" w:id="11"/>
      <w:bookmarkEnd w:id="11"/>
      <w:r w:rsidDel="00000000" w:rsidR="00000000" w:rsidRPr="00000000">
        <w:rPr>
          <w:rFonts w:ascii="Times New Roman" w:cs="Times New Roman" w:eastAsia="Times New Roman" w:hAnsi="Times New Roman"/>
          <w:b w:val="1"/>
          <w:rtl w:val="0"/>
        </w:rPr>
        <w:t xml:space="preserve">4.0 STRENGTH AND WEAKNESSES OF MICROSOFT COMPANY</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shows its mettle in several important spheres. The company has a strong name for delivering consistent, premium goods, which draws devoted customers and gives it a competitive edge on the market (Management Study Guide, n.d.). The several products the company offers help to reduce the risks related to market volatility by encouraging stability and enabling expansion. Regular income, large cash reserves, and outstanding stock performance help Microsoft to have a strong financial basis. This degree of financial consistency guarantees consistent creative investment. The leadership of the company also gives top priority to creating a positive work environment that supports a "learn-it-all" culture requiring flexibility and ongoing education (Dudovskiy, 2019).</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is however also prone to several major security flaws. Windows and Office still provide a significant amount of income for the company, hence it is vulnerable to changes in consumer inclination away from these main products. The company's delayed entrance into the mobile business has undermined its position in this important sector even further (Parsons, 2024). Moreover, complex licence agreements could cause customer dissatisfaction. Being a big technical firm that is readily targeted by cybersecurity attacks, Microsoft struggles constantly to keep its brand and consumer trust (Management Study Guide, n.d.; Parsons, 2024).</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pStyle w:val="Heading5"/>
        <w:spacing w:line="360" w:lineRule="auto"/>
        <w:jc w:val="both"/>
        <w:rPr>
          <w:rFonts w:ascii="Times New Roman" w:cs="Times New Roman" w:eastAsia="Times New Roman" w:hAnsi="Times New Roman"/>
          <w:b w:val="1"/>
          <w:sz w:val="24"/>
          <w:szCs w:val="24"/>
        </w:rPr>
      </w:pPr>
      <w:bookmarkStart w:colFirst="0" w:colLast="0" w:name="_tlyclvowyszf" w:id="12"/>
      <w:bookmarkEnd w:id="12"/>
      <w:r w:rsidDel="00000000" w:rsidR="00000000" w:rsidRPr="00000000">
        <w:rPr>
          <w:rFonts w:ascii="Times New Roman" w:cs="Times New Roman" w:eastAsia="Times New Roman" w:hAnsi="Times New Roman"/>
          <w:b w:val="1"/>
          <w:sz w:val="24"/>
          <w:szCs w:val="24"/>
          <w:rtl w:val="0"/>
        </w:rPr>
        <w:t xml:space="preserve">5.0 CRITIQUE</w:t>
      </w:r>
    </w:p>
    <w:p w:rsidR="00000000" w:rsidDel="00000000" w:rsidP="00000000" w:rsidRDefault="00000000" w:rsidRPr="00000000" w14:paraId="00000051">
      <w:pPr>
        <w:pStyle w:val="Heading5"/>
        <w:spacing w:line="360" w:lineRule="auto"/>
        <w:jc w:val="both"/>
        <w:rPr>
          <w:rFonts w:ascii="Times New Roman" w:cs="Times New Roman" w:eastAsia="Times New Roman" w:hAnsi="Times New Roman"/>
          <w:b w:val="1"/>
          <w:sz w:val="24"/>
          <w:szCs w:val="24"/>
        </w:rPr>
      </w:pPr>
      <w:bookmarkStart w:colFirst="0" w:colLast="0" w:name="_g89djelc2ima" w:id="13"/>
      <w:bookmarkEnd w:id="13"/>
      <w:r w:rsidDel="00000000" w:rsidR="00000000" w:rsidRPr="00000000">
        <w:rPr>
          <w:rFonts w:ascii="Times New Roman" w:cs="Times New Roman" w:eastAsia="Times New Roman" w:hAnsi="Times New Roman"/>
          <w:b w:val="1"/>
          <w:sz w:val="24"/>
          <w:szCs w:val="24"/>
          <w:rtl w:val="0"/>
        </w:rPr>
        <w:t xml:space="preserve">5.1 CRITIQUE ON MICROSOFT’S LEADERSHIP</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has come under fire even with Satya Nadella's mostly successful leadership. One major issue is the seeming disparity between executive salary and the pay drop many workers must endure. Cost-cutting programs significantly affected employee pay, which led to criticism of Nadella's generous pay scale including incentives and stock options (Prorsum Technologies, 2023). Critics of the scenario contend that by giving shareholder interests top priority over employee well-being, it shows a lack of unity between management and employees during trying circumstances.</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Apart from that, others have attacked Microsoft's lack of openness and corporate culture as well. Many workers have complained about what they believe to be a lack of attention for their well-being on the job and an opaqueness in the procedures deciding their compensation (Prorsum Technologies, 2023). Should management show little appreciation, staff morale, output, and retention may all suffer.</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there have been some complaints, Nadella's leadership has been much praised for helping Microsoft to make such a stunning return (PennState, 2023). The company's success has been much enhanced by the leader's dedication to inspire staff members to consider their mission, link the objectives of the company with strategic investments, and have open lines of contact. Even if every leader has flaws, Nadella's approach emphasises the difficulties of running a major company.</w:t>
      </w: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pStyle w:val="Heading5"/>
        <w:spacing w:line="360" w:lineRule="auto"/>
        <w:jc w:val="both"/>
        <w:rPr>
          <w:rFonts w:ascii="Times New Roman" w:cs="Times New Roman" w:eastAsia="Times New Roman" w:hAnsi="Times New Roman"/>
          <w:b w:val="1"/>
          <w:sz w:val="24"/>
          <w:szCs w:val="24"/>
        </w:rPr>
      </w:pPr>
      <w:bookmarkStart w:colFirst="0" w:colLast="0" w:name="_2aj2b244lc6e" w:id="14"/>
      <w:bookmarkEnd w:id="14"/>
      <w:r w:rsidDel="00000000" w:rsidR="00000000" w:rsidRPr="00000000">
        <w:rPr>
          <w:rFonts w:ascii="Times New Roman" w:cs="Times New Roman" w:eastAsia="Times New Roman" w:hAnsi="Times New Roman"/>
          <w:b w:val="1"/>
          <w:sz w:val="24"/>
          <w:szCs w:val="24"/>
          <w:rtl w:val="0"/>
        </w:rPr>
        <w:t xml:space="preserve">5.2 COMPARISON WITH OTHER CONTEMPORARY ORGANISATIONS</w:t>
      </w:r>
    </w:p>
    <w:p w:rsidR="00000000" w:rsidDel="00000000" w:rsidP="00000000" w:rsidRDefault="00000000" w:rsidRPr="00000000" w14:paraId="00000059">
      <w:pPr>
        <w:pStyle w:val="Heading5"/>
        <w:spacing w:line="360" w:lineRule="auto"/>
        <w:jc w:val="both"/>
        <w:rPr>
          <w:rFonts w:ascii="Times New Roman" w:cs="Times New Roman" w:eastAsia="Times New Roman" w:hAnsi="Times New Roman"/>
          <w:color w:val="000000"/>
          <w:sz w:val="24"/>
          <w:szCs w:val="24"/>
          <w:highlight w:val="white"/>
        </w:rPr>
      </w:pPr>
      <w:bookmarkStart w:colFirst="0" w:colLast="0" w:name="_1fj09qnanqsy" w:id="15"/>
      <w:bookmarkEnd w:id="15"/>
      <w:r w:rsidDel="00000000" w:rsidR="00000000" w:rsidRPr="00000000">
        <w:rPr>
          <w:rFonts w:ascii="Times New Roman" w:cs="Times New Roman" w:eastAsia="Times New Roman" w:hAnsi="Times New Roman"/>
          <w:color w:val="000000"/>
          <w:sz w:val="24"/>
          <w:szCs w:val="24"/>
          <w:highlight w:val="white"/>
          <w:rtl w:val="0"/>
        </w:rPr>
        <w:t xml:space="preserve">The leadership styles of Microsoft and Apple are somewhat different due to the companies' different views on the long term and their respective objectives. Cloud computing, empathy, and collaboration have been at the centre of Microsoft's groundbreaking strategy since 2014 which was led by Microsoft’s CEO, Satya Nadella.</w:t>
      </w:r>
    </w:p>
    <w:p w:rsidR="00000000" w:rsidDel="00000000" w:rsidP="00000000" w:rsidRDefault="00000000" w:rsidRPr="00000000" w14:paraId="0000005A">
      <w:pPr>
        <w:pStyle w:val="Heading5"/>
        <w:spacing w:line="360" w:lineRule="auto"/>
        <w:jc w:val="both"/>
        <w:rPr>
          <w:rFonts w:ascii="Times New Roman" w:cs="Times New Roman" w:eastAsia="Times New Roman" w:hAnsi="Times New Roman"/>
          <w:color w:val="000000"/>
          <w:sz w:val="24"/>
          <w:szCs w:val="24"/>
          <w:highlight w:val="white"/>
        </w:rPr>
      </w:pPr>
      <w:bookmarkStart w:colFirst="0" w:colLast="0" w:name="_1fj09qnanqsy" w:id="15"/>
      <w:bookmarkEnd w:id="15"/>
      <w:r w:rsidDel="00000000" w:rsidR="00000000" w:rsidRPr="00000000">
        <w:rPr>
          <w:rFonts w:ascii="Times New Roman" w:cs="Times New Roman" w:eastAsia="Times New Roman" w:hAnsi="Times New Roman"/>
          <w:color w:val="000000"/>
          <w:sz w:val="24"/>
          <w:szCs w:val="24"/>
          <w:highlight w:val="white"/>
          <w:rtl w:val="0"/>
        </w:rPr>
        <w:t xml:space="preserve">Nadella has tried to change the company mindset from one of competition and isolation to one of collaboration, creativity, and teamwork. As a result, employee morale has gone through the roof and new ideas have been sparked. In only a few years, the cultural revolution has produced a $250 billion rise in the market value of the company (McCracken, 2018).</w:t>
      </w:r>
    </w:p>
    <w:p w:rsidR="00000000" w:rsidDel="00000000" w:rsidP="00000000" w:rsidRDefault="00000000" w:rsidRPr="00000000" w14:paraId="0000005B">
      <w:pPr>
        <w:pStyle w:val="Heading5"/>
        <w:spacing w:line="360" w:lineRule="auto"/>
        <w:jc w:val="both"/>
        <w:rPr>
          <w:rFonts w:ascii="Times New Roman" w:cs="Times New Roman" w:eastAsia="Times New Roman" w:hAnsi="Times New Roman"/>
          <w:color w:val="000000"/>
          <w:sz w:val="24"/>
          <w:szCs w:val="24"/>
          <w:highlight w:val="white"/>
        </w:rPr>
      </w:pPr>
      <w:bookmarkStart w:colFirst="0" w:colLast="0" w:name="_1fj09qnanqsy" w:id="15"/>
      <w:bookmarkEnd w:id="15"/>
      <w:r w:rsidDel="00000000" w:rsidR="00000000" w:rsidRPr="00000000">
        <w:rPr>
          <w:rFonts w:ascii="Times New Roman" w:cs="Times New Roman" w:eastAsia="Times New Roman" w:hAnsi="Times New Roman"/>
          <w:color w:val="000000"/>
          <w:sz w:val="24"/>
          <w:szCs w:val="24"/>
          <w:highlight w:val="white"/>
          <w:rtl w:val="0"/>
        </w:rPr>
        <w:t xml:space="preserve">However, under Tim Cook, Apple has kept a culture focused on creativity and the search for outstanding goods, nevertheless. While giving operational efficiency top priority, Apple's CEO, Tim Cook, is fervent in safeguarding consumer privacy and security. Apple has mostly depended on these factors to keep its market leadership. Some have seen Apple's culture more top-down and less cooperative when compared to Microsoft's. It underlines the need for secrecy and high standards in product development (Kapko, 2015; Monteiro, 2024).</w:t>
      </w:r>
    </w:p>
    <w:p w:rsidR="00000000" w:rsidDel="00000000" w:rsidP="00000000" w:rsidRDefault="00000000" w:rsidRPr="00000000" w14:paraId="0000005C">
      <w:pPr>
        <w:pStyle w:val="Heading5"/>
        <w:spacing w:line="360" w:lineRule="auto"/>
        <w:jc w:val="both"/>
        <w:rPr>
          <w:rFonts w:ascii="Times New Roman" w:cs="Times New Roman" w:eastAsia="Times New Roman" w:hAnsi="Times New Roman"/>
          <w:color w:val="000000"/>
          <w:sz w:val="24"/>
          <w:szCs w:val="24"/>
          <w:highlight w:val="white"/>
        </w:rPr>
      </w:pPr>
      <w:bookmarkStart w:colFirst="0" w:colLast="0" w:name="_1fj09qnanqsy" w:id="15"/>
      <w:bookmarkEnd w:id="15"/>
      <w:r w:rsidDel="00000000" w:rsidR="00000000" w:rsidRPr="00000000">
        <w:rPr>
          <w:rFonts w:ascii="Times New Roman" w:cs="Times New Roman" w:eastAsia="Times New Roman" w:hAnsi="Times New Roman"/>
          <w:color w:val="000000"/>
          <w:sz w:val="24"/>
          <w:szCs w:val="24"/>
          <w:highlight w:val="white"/>
          <w:rtl w:val="0"/>
        </w:rPr>
        <w:t xml:space="preserve">Transformational leadership has lately been well-known in both even if the strategies followed by the two companies differ greatly. Microsoft prioritises developing a mindset that appreciates diversity and expansion, unlike Apple's focus on innovation and operational excellence. These priorities reflect the two companies' different strategies in the cutthroat technological market.</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E">
      <w:pPr>
        <w:pStyle w:val="Heading6"/>
        <w:spacing w:line="360" w:lineRule="auto"/>
        <w:jc w:val="both"/>
        <w:rPr>
          <w:rFonts w:ascii="Times New Roman" w:cs="Times New Roman" w:eastAsia="Times New Roman" w:hAnsi="Times New Roman"/>
          <w:b w:val="1"/>
          <w:i w:val="0"/>
          <w:sz w:val="24"/>
          <w:szCs w:val="24"/>
        </w:rPr>
      </w:pPr>
      <w:bookmarkStart w:colFirst="0" w:colLast="0" w:name="_h8se36es5blu" w:id="16"/>
      <w:bookmarkEnd w:id="16"/>
      <w:r w:rsidDel="00000000" w:rsidR="00000000" w:rsidRPr="00000000">
        <w:rPr>
          <w:rFonts w:ascii="Times New Roman" w:cs="Times New Roman" w:eastAsia="Times New Roman" w:hAnsi="Times New Roman"/>
          <w:b w:val="1"/>
          <w:i w:val="0"/>
          <w:sz w:val="24"/>
          <w:szCs w:val="24"/>
          <w:rtl w:val="0"/>
        </w:rPr>
        <w:t xml:space="preserve">6.0 CONCLUSION</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Satya Nadella's leadership at Microsoft has played a key role in transforming the company into a major tech leader. His approach combines transformational and servant leadership, which has helped create a work culture centred on empathy, collaboration, and continuous learning. </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Since 2014, the company's market value has increased by more than $250 billion, largely due to the workers' remarkable improvements in morale and engagement as a result of moving from a competitive and isolating work environment to one that values cooperation and innovative ideas.</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Nadella’s emphasis on a growth mindset encourages employees to view challenges as opportunities for learning and development, which has made the company more resilient and adaptable in a fast-paced tech landscape. His commitment to servant leadership has also empowered employees by aligning their personal goals with the company’s mission, fostering a sense of purpose and connection.</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By focusing on transparency and open communication, Nadella has built a culture of trust that promotes creativity and encourages teams to take risks. This leadership style not only improves Microsoft’s internal dynamics but also sets the company apart as a model of social responsibility and sustainable success in the tech industry. Nadella’s leadership is a strong example of how a modern, empathetic approach can drive both company performance and employee satisfaction.</w:t>
      </w:r>
      <w:r w:rsidDel="00000000" w:rsidR="00000000" w:rsidRPr="00000000">
        <w:rPr>
          <w:rtl w:val="0"/>
        </w:rPr>
      </w:r>
    </w:p>
    <w:p w:rsidR="00000000" w:rsidDel="00000000" w:rsidP="00000000" w:rsidRDefault="00000000" w:rsidRPr="00000000" w14:paraId="00000065">
      <w:pPr>
        <w:pStyle w:val="Heading6"/>
        <w:spacing w:line="360" w:lineRule="auto"/>
        <w:rPr>
          <w:rFonts w:ascii="Times New Roman" w:cs="Times New Roman" w:eastAsia="Times New Roman" w:hAnsi="Times New Roman"/>
          <w:b w:val="1"/>
          <w:sz w:val="24"/>
          <w:szCs w:val="24"/>
        </w:rPr>
      </w:pPr>
      <w:bookmarkStart w:colFirst="0" w:colLast="0" w:name="_cmsg8fbnzj5q" w:id="17"/>
      <w:bookmarkEnd w:id="17"/>
      <w:r w:rsidDel="00000000" w:rsidR="00000000" w:rsidRPr="00000000">
        <w:br w:type="page"/>
      </w:r>
      <w:r w:rsidDel="00000000" w:rsidR="00000000" w:rsidRPr="00000000">
        <w:rPr>
          <w:rtl w:val="0"/>
        </w:rPr>
      </w:r>
    </w:p>
    <w:p w:rsidR="00000000" w:rsidDel="00000000" w:rsidP="00000000" w:rsidRDefault="00000000" w:rsidRPr="00000000" w14:paraId="00000066">
      <w:pPr>
        <w:pStyle w:val="Heading6"/>
        <w:spacing w:line="360" w:lineRule="auto"/>
        <w:rPr>
          <w:rFonts w:ascii="Times New Roman" w:cs="Times New Roman" w:eastAsia="Times New Roman" w:hAnsi="Times New Roman"/>
          <w:b w:val="1"/>
          <w:sz w:val="24"/>
          <w:szCs w:val="24"/>
        </w:rPr>
      </w:pPr>
      <w:bookmarkStart w:colFirst="0" w:colLast="0" w:name="_c5ufo626zf5k" w:id="18"/>
      <w:bookmarkEnd w:id="18"/>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6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Aylor, B. (2023). How Do You Solve a Problem That's Never Been Solved Before? </w:t>
      </w:r>
      <w:r w:rsidDel="00000000" w:rsidR="00000000" w:rsidRPr="00000000">
        <w:rPr>
          <w:rFonts w:ascii="Times New Roman" w:cs="Times New Roman" w:eastAsia="Times New Roman" w:hAnsi="Times New Roman"/>
          <w:i w:val="1"/>
          <w:sz w:val="24"/>
          <w:szCs w:val="24"/>
          <w:rtl w:val="0"/>
        </w:rPr>
        <w:t xml:space="preserve">Microsoft WorkLab Podcast</w:t>
      </w:r>
      <w:r w:rsidDel="00000000" w:rsidR="00000000" w:rsidRPr="00000000">
        <w:rPr>
          <w:rFonts w:ascii="Times New Roman" w:cs="Times New Roman" w:eastAsia="Times New Roman" w:hAnsi="Times New Roman"/>
          <w:sz w:val="24"/>
          <w:szCs w:val="24"/>
          <w:rtl w:val="0"/>
        </w:rPr>
        <w:t xml:space="preserve">. Retrieved from </w:t>
      </w:r>
      <w:hyperlink r:id="rId7">
        <w:r w:rsidDel="00000000" w:rsidR="00000000" w:rsidRPr="00000000">
          <w:rPr>
            <w:rFonts w:ascii="Times New Roman" w:cs="Times New Roman" w:eastAsia="Times New Roman" w:hAnsi="Times New Roman"/>
            <w:color w:val="1155cc"/>
            <w:sz w:val="24"/>
            <w:szCs w:val="24"/>
            <w:u w:val="single"/>
            <w:rtl w:val="0"/>
          </w:rPr>
          <w:t xml:space="preserve">https://www.microsoft.com/en-us/worklab/podcast/how-do-you-solve-a-problem-thats-never-been-solved-before</w:t>
        </w:r>
      </w:hyperlink>
      <w:r w:rsidDel="00000000" w:rsidR="00000000" w:rsidRPr="00000000">
        <w:rPr>
          <w:rtl w:val="0"/>
        </w:rPr>
      </w:r>
    </w:p>
    <w:p w:rsidR="00000000" w:rsidDel="00000000" w:rsidP="00000000" w:rsidRDefault="00000000" w:rsidRPr="00000000" w14:paraId="0000006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ind w:left="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Cardenas, B. (2024). Unveiling Satya Nadella's Three Revolutionary Strategies at Microsoft. Worthy Leadership. Retrieved from </w:t>
      </w:r>
      <w:hyperlink r:id="rId8">
        <w:r w:rsidDel="00000000" w:rsidR="00000000" w:rsidRPr="00000000">
          <w:rPr>
            <w:rFonts w:ascii="Times New Roman" w:cs="Times New Roman" w:eastAsia="Times New Roman" w:hAnsi="Times New Roman"/>
            <w:color w:val="1155cc"/>
            <w:sz w:val="24"/>
            <w:szCs w:val="24"/>
            <w:u w:val="single"/>
            <w:rtl w:val="0"/>
          </w:rPr>
          <w:t xml:space="preserve">https://worthyleadership.com/transformative-leadership-unveiling-satya-nadellas-three-revolutionary-strategies-at-microsoft/</w:t>
        </w:r>
      </w:hyperlink>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Fox, M</w:t>
      </w:r>
      <w:r w:rsidDel="00000000" w:rsidR="00000000" w:rsidRPr="00000000">
        <w:rPr>
          <w:rFonts w:ascii="Times New Roman" w:cs="Times New Roman" w:eastAsia="Times New Roman" w:hAnsi="Times New Roman"/>
          <w:sz w:val="24"/>
          <w:szCs w:val="24"/>
          <w:rtl w:val="0"/>
        </w:rPr>
        <w:t xml:space="preserve">. (2019). Examining the Leadership Style of Microsoft CEO, Satya Nadella. BK Connection. Retrieved from </w:t>
      </w:r>
      <w:hyperlink r:id="rId9">
        <w:r w:rsidDel="00000000" w:rsidR="00000000" w:rsidRPr="00000000">
          <w:rPr>
            <w:rFonts w:ascii="Times New Roman" w:cs="Times New Roman" w:eastAsia="Times New Roman" w:hAnsi="Times New Roman"/>
            <w:color w:val="1155cc"/>
            <w:sz w:val="24"/>
            <w:szCs w:val="24"/>
            <w:u w:val="single"/>
            <w:rtl w:val="0"/>
          </w:rPr>
          <w:t xml:space="preserve">https://ideas.bkconnection.com/examining-the-leadership-style-of-microsoft-ceo-satya-nadella</w:t>
        </w:r>
      </w:hyperlink>
      <w:r w:rsidDel="00000000" w:rsidR="00000000" w:rsidRPr="00000000">
        <w:rPr>
          <w:rtl w:val="0"/>
        </w:rPr>
      </w:r>
    </w:p>
    <w:p w:rsidR="00000000" w:rsidDel="00000000" w:rsidP="00000000" w:rsidRDefault="00000000" w:rsidRPr="00000000" w14:paraId="0000006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rPr>
          <w:rFonts w:ascii="Verdana" w:cs="Verdana" w:eastAsia="Verdana" w:hAnsi="Verdana"/>
          <w:color w:val="212529"/>
          <w:sz w:val="21"/>
          <w:szCs w:val="21"/>
        </w:rPr>
      </w:pPr>
      <w:r w:rsidDel="00000000" w:rsidR="00000000" w:rsidRPr="00000000">
        <w:rPr>
          <w:rFonts w:ascii="Times New Roman" w:cs="Times New Roman" w:eastAsia="Times New Roman" w:hAnsi="Times New Roman"/>
          <w:sz w:val="24"/>
          <w:szCs w:val="24"/>
          <w:rtl w:val="0"/>
        </w:rPr>
        <w:t xml:space="preserve">Dudovskiy, J. (2019). Microsoft Leadership: A New Era for Multinational Technology Company. Retrieved from </w:t>
      </w:r>
      <w:r w:rsidDel="00000000" w:rsidR="00000000" w:rsidRPr="00000000">
        <w:rPr>
          <w:rtl w:val="0"/>
        </w:rPr>
      </w:r>
    </w:p>
    <w:p w:rsidR="00000000" w:rsidDel="00000000" w:rsidP="00000000" w:rsidRDefault="00000000" w:rsidRPr="00000000" w14:paraId="0000006F">
      <w:pPr>
        <w:spacing w:line="360" w:lineRule="auto"/>
        <w:rPr>
          <w:rFonts w:ascii="Times New Roman" w:cs="Times New Roman" w:eastAsia="Times New Roman" w:hAnsi="Times New Roman"/>
          <w:color w:val="1155cc"/>
          <w:sz w:val="24"/>
          <w:szCs w:val="24"/>
          <w:u w:val="single"/>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https://research-methodology.net/microsoft-leadership-a-new-era-for-multinational-technology-company/</w:t>
        </w:r>
      </w:hyperlink>
      <w:r w:rsidDel="00000000" w:rsidR="00000000" w:rsidRPr="00000000">
        <w:rPr>
          <w:rtl w:val="0"/>
        </w:rPr>
      </w:r>
    </w:p>
    <w:p w:rsidR="00000000" w:rsidDel="00000000" w:rsidP="00000000" w:rsidRDefault="00000000" w:rsidRPr="00000000" w14:paraId="0000007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Dweck, C., &amp; Hogan, K. (2016). How Microsoft Uses a Growth Mindset to Develop Leaders. </w:t>
      </w:r>
      <w:r w:rsidDel="00000000" w:rsidR="00000000" w:rsidRPr="00000000">
        <w:rPr>
          <w:rFonts w:ascii="Times New Roman" w:cs="Times New Roman" w:eastAsia="Times New Roman" w:hAnsi="Times New Roman"/>
          <w:i w:val="1"/>
          <w:sz w:val="24"/>
          <w:szCs w:val="24"/>
          <w:rtl w:val="0"/>
        </w:rPr>
        <w:t xml:space="preserve">Harvard Business Review</w:t>
      </w:r>
      <w:r w:rsidDel="00000000" w:rsidR="00000000" w:rsidRPr="00000000">
        <w:rPr>
          <w:rFonts w:ascii="Times New Roman" w:cs="Times New Roman" w:eastAsia="Times New Roman" w:hAnsi="Times New Roman"/>
          <w:sz w:val="24"/>
          <w:szCs w:val="24"/>
          <w:rtl w:val="0"/>
        </w:rPr>
        <w:t xml:space="preserve">. Retrieved from </w:t>
      </w:r>
      <w:hyperlink r:id="rId11">
        <w:r w:rsidDel="00000000" w:rsidR="00000000" w:rsidRPr="00000000">
          <w:rPr>
            <w:rFonts w:ascii="Times New Roman" w:cs="Times New Roman" w:eastAsia="Times New Roman" w:hAnsi="Times New Roman"/>
            <w:color w:val="1155cc"/>
            <w:sz w:val="24"/>
            <w:szCs w:val="24"/>
            <w:u w:val="single"/>
            <w:rtl w:val="0"/>
          </w:rPr>
          <w:t xml:space="preserve">https://hbr.org/2016/10/how-microsoft-uses-a-growth-mindset-to-develop-leaders</w:t>
        </w:r>
      </w:hyperlink>
      <w:r w:rsidDel="00000000" w:rsidR="00000000" w:rsidRPr="00000000">
        <w:rPr>
          <w:rtl w:val="0"/>
        </w:rPr>
      </w:r>
    </w:p>
    <w:p w:rsidR="00000000" w:rsidDel="00000000" w:rsidP="00000000" w:rsidRDefault="00000000" w:rsidRPr="00000000" w14:paraId="0000007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Fox, M. (2019). Transformational leadership vs. servant leadership: 3 key differences, Berrett-Koehler Publishers Blog. Available at: https://ideas.bkconnection.com/transformational-leadership-vs.-servant-leadership-3-key-difference </w:t>
      </w:r>
    </w:p>
    <w:p w:rsidR="00000000" w:rsidDel="00000000" w:rsidP="00000000" w:rsidRDefault="00000000" w:rsidRPr="00000000" w14:paraId="0000007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Gonzaga.(2023). University Robert Greenleaf on servant leadership. Available at https://www.gonzaga.edu/news-events/stories/2023/9/26/robert-greenleaf-servant-leadership#:~:text=of%20Servant%2DLeadership.-,Robert%20K.,modern%20leadership%20ideas%20and%20practices.</w:t>
      </w:r>
    </w:p>
    <w:p w:rsidR="00000000" w:rsidDel="00000000" w:rsidP="00000000" w:rsidRDefault="00000000" w:rsidRPr="00000000" w14:paraId="0000007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Goodwin, A. (2024). Mastering Adaptive Leadership With Real-World Insights. </w:t>
      </w:r>
      <w:r w:rsidDel="00000000" w:rsidR="00000000" w:rsidRPr="00000000">
        <w:rPr>
          <w:rFonts w:ascii="Times New Roman" w:cs="Times New Roman" w:eastAsia="Times New Roman" w:hAnsi="Times New Roman"/>
          <w:i w:val="1"/>
          <w:sz w:val="24"/>
          <w:szCs w:val="24"/>
          <w:rtl w:val="0"/>
        </w:rPr>
        <w:t xml:space="preserve">Forbes</w:t>
      </w:r>
      <w:r w:rsidDel="00000000" w:rsidR="00000000" w:rsidRPr="00000000">
        <w:rPr>
          <w:rFonts w:ascii="Times New Roman" w:cs="Times New Roman" w:eastAsia="Times New Roman" w:hAnsi="Times New Roman"/>
          <w:sz w:val="24"/>
          <w:szCs w:val="24"/>
          <w:rtl w:val="0"/>
        </w:rPr>
        <w:t xml:space="preserve">. Retrieved from </w:t>
      </w:r>
      <w:hyperlink r:id="rId12">
        <w:r w:rsidDel="00000000" w:rsidR="00000000" w:rsidRPr="00000000">
          <w:rPr>
            <w:rFonts w:ascii="Times New Roman" w:cs="Times New Roman" w:eastAsia="Times New Roman" w:hAnsi="Times New Roman"/>
            <w:color w:val="1155cc"/>
            <w:sz w:val="24"/>
            <w:szCs w:val="24"/>
            <w:u w:val="single"/>
            <w:rtl w:val="0"/>
          </w:rPr>
          <w:t xml:space="preserve">https://www.forbes.com/councils/forbesbusinesscouncil/2024/07/26/mastering-adaptive-leadership-with-real-world-insights/</w:t>
        </w:r>
      </w:hyperlink>
      <w:r w:rsidDel="00000000" w:rsidR="00000000" w:rsidRPr="00000000">
        <w:rPr>
          <w:rtl w:val="0"/>
        </w:rPr>
      </w:r>
    </w:p>
    <w:p w:rsidR="00000000" w:rsidDel="00000000" w:rsidP="00000000" w:rsidRDefault="00000000" w:rsidRPr="00000000" w14:paraId="0000007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Gunasilan, U. (2022). LEADERSHIP STYLES AIDING DIGITAL TRANSFORMATION AND TECHNOLOGICAL ENTREPRENEURS- A REVIEW. </w:t>
      </w:r>
      <w:r w:rsidDel="00000000" w:rsidR="00000000" w:rsidRPr="00000000">
        <w:rPr>
          <w:rFonts w:ascii="Times New Roman" w:cs="Times New Roman" w:eastAsia="Times New Roman" w:hAnsi="Times New Roman"/>
          <w:i w:val="1"/>
          <w:sz w:val="24"/>
          <w:szCs w:val="24"/>
          <w:rtl w:val="0"/>
        </w:rPr>
        <w:t xml:space="preserve">International Journal of Management (IJM). Volume 13, Issue 10, October 2022, pp. 36-41</w:t>
      </w:r>
      <w:r w:rsidDel="00000000" w:rsidR="00000000" w:rsidRPr="00000000">
        <w:rPr>
          <w:rFonts w:ascii="Times New Roman" w:cs="Times New Roman" w:eastAsia="Times New Roman" w:hAnsi="Times New Roman"/>
          <w:sz w:val="24"/>
          <w:szCs w:val="24"/>
          <w:rtl w:val="0"/>
        </w:rPr>
        <w:t xml:space="preserve">. DOI: </w:t>
      </w:r>
      <w:hyperlink r:id="rId13">
        <w:r w:rsidDel="00000000" w:rsidR="00000000" w:rsidRPr="00000000">
          <w:rPr>
            <w:rFonts w:ascii="Times New Roman" w:cs="Times New Roman" w:eastAsia="Times New Roman" w:hAnsi="Times New Roman"/>
            <w:color w:val="1155cc"/>
            <w:sz w:val="24"/>
            <w:szCs w:val="24"/>
            <w:u w:val="single"/>
            <w:rtl w:val="0"/>
          </w:rPr>
          <w:t xml:space="preserve">https://doi.org/10.17605/OSF.IO/6U4V7</w:t>
        </w:r>
      </w:hyperlink>
      <w:r w:rsidDel="00000000" w:rsidR="00000000" w:rsidRPr="00000000">
        <w:rPr>
          <w:rFonts w:ascii="Times New Roman" w:cs="Times New Roman" w:eastAsia="Times New Roman" w:hAnsi="Times New Roman"/>
          <w:sz w:val="24"/>
          <w:szCs w:val="24"/>
          <w:rtl w:val="0"/>
        </w:rPr>
        <w:t xml:space="preserve">. Retrieved from </w:t>
      </w:r>
      <w:hyperlink r:id="rId14">
        <w:r w:rsidDel="00000000" w:rsidR="00000000" w:rsidRPr="00000000">
          <w:rPr>
            <w:rFonts w:ascii="Times New Roman" w:cs="Times New Roman" w:eastAsia="Times New Roman" w:hAnsi="Times New Roman"/>
            <w:color w:val="1155cc"/>
            <w:sz w:val="24"/>
            <w:szCs w:val="24"/>
            <w:u w:val="single"/>
            <w:rtl w:val="0"/>
          </w:rPr>
          <w:t xml:space="preserve">https://iaeme.com/MasterAdmin/Journal_uploads/IJM/VOLUME_13_ISSUE_10/IJM_13_10_005.pdf</w:t>
        </w:r>
      </w:hyperlink>
      <w:r w:rsidDel="00000000" w:rsidR="00000000" w:rsidRPr="00000000">
        <w:rPr>
          <w:rtl w:val="0"/>
        </w:rPr>
      </w:r>
    </w:p>
    <w:p w:rsidR="00000000" w:rsidDel="00000000" w:rsidP="00000000" w:rsidRDefault="00000000" w:rsidRPr="00000000" w14:paraId="0000007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rPr>
          <w:rFonts w:ascii="Times New Roman" w:cs="Times New Roman" w:eastAsia="Times New Roman" w:hAnsi="Times New Roman"/>
          <w:color w:val="15171a"/>
          <w:sz w:val="24"/>
          <w:szCs w:val="24"/>
        </w:rPr>
      </w:pPr>
      <w:r w:rsidDel="00000000" w:rsidR="00000000" w:rsidRPr="00000000">
        <w:rPr>
          <w:rFonts w:ascii="Times New Roman" w:cs="Times New Roman" w:eastAsia="Times New Roman" w:hAnsi="Times New Roman"/>
          <w:color w:val="15171a"/>
          <w:sz w:val="24"/>
          <w:szCs w:val="24"/>
          <w:rtl w:val="0"/>
        </w:rPr>
        <w:t xml:space="preserve">Kapko, M. (2015). History of Apple and Microsoft: 4 decades of peaks and valleys. Retrieved from </w:t>
      </w:r>
      <w:hyperlink r:id="rId15">
        <w:r w:rsidDel="00000000" w:rsidR="00000000" w:rsidRPr="00000000">
          <w:rPr>
            <w:rFonts w:ascii="Times New Roman" w:cs="Times New Roman" w:eastAsia="Times New Roman" w:hAnsi="Times New Roman"/>
            <w:color w:val="1155cc"/>
            <w:sz w:val="24"/>
            <w:szCs w:val="24"/>
            <w:u w:val="single"/>
            <w:rtl w:val="0"/>
          </w:rPr>
          <w:t xml:space="preserve">https://www.cio.com/article/242299/history-of-apple-and-microsoft-4-decades-of-peaks-and-valleys.html</w:t>
        </w:r>
      </w:hyperlink>
      <w:r w:rsidDel="00000000" w:rsidR="00000000" w:rsidRPr="00000000">
        <w:rPr>
          <w:rtl w:val="0"/>
        </w:rPr>
      </w:r>
    </w:p>
    <w:p w:rsidR="00000000" w:rsidDel="00000000" w:rsidP="00000000" w:rsidRDefault="00000000" w:rsidRPr="00000000" w14:paraId="0000007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360" w:lineRule="auto"/>
        <w:rPr>
          <w:rFonts w:ascii="Times New Roman" w:cs="Times New Roman" w:eastAsia="Times New Roman" w:hAnsi="Times New Roman"/>
          <w:color w:val="15171a"/>
          <w:sz w:val="24"/>
          <w:szCs w:val="24"/>
        </w:rPr>
      </w:pPr>
      <w:r w:rsidDel="00000000" w:rsidR="00000000" w:rsidRPr="00000000">
        <w:rPr>
          <w:rFonts w:ascii="Times New Roman" w:cs="Times New Roman" w:eastAsia="Times New Roman" w:hAnsi="Times New Roman"/>
          <w:color w:val="15171a"/>
          <w:sz w:val="24"/>
          <w:szCs w:val="24"/>
          <w:rtl w:val="0"/>
        </w:rPr>
        <w:t xml:space="preserve">Management Study Guide. (n.d.). SWOT Analysis of Microsoft. Retrieved from </w:t>
      </w:r>
      <w:hyperlink r:id="rId16">
        <w:r w:rsidDel="00000000" w:rsidR="00000000" w:rsidRPr="00000000">
          <w:rPr>
            <w:rFonts w:ascii="Times New Roman" w:cs="Times New Roman" w:eastAsia="Times New Roman" w:hAnsi="Times New Roman"/>
            <w:color w:val="1155cc"/>
            <w:sz w:val="24"/>
            <w:szCs w:val="24"/>
            <w:u w:val="single"/>
            <w:rtl w:val="0"/>
          </w:rPr>
          <w:t xml:space="preserve">https://www.managementstudyguide.com/swot-analysis-of-microsoft.htm</w:t>
        </w:r>
      </w:hyperlink>
      <w:r w:rsidDel="00000000" w:rsidR="00000000" w:rsidRPr="00000000">
        <w:rPr>
          <w:rtl w:val="0"/>
        </w:rPr>
      </w:r>
    </w:p>
    <w:p w:rsidR="00000000" w:rsidDel="00000000" w:rsidP="00000000" w:rsidRDefault="00000000" w:rsidRPr="00000000" w14:paraId="0000007E">
      <w:pPr>
        <w:spacing w:line="360" w:lineRule="auto"/>
        <w:rPr>
          <w:rFonts w:ascii="Times New Roman" w:cs="Times New Roman" w:eastAsia="Times New Roman" w:hAnsi="Times New Roman"/>
          <w:color w:val="15171a"/>
          <w:sz w:val="24"/>
          <w:szCs w:val="24"/>
        </w:rPr>
      </w:pPr>
      <w:r w:rsidDel="00000000" w:rsidR="00000000" w:rsidRPr="00000000">
        <w:rPr>
          <w:rtl w:val="0"/>
        </w:rPr>
      </w:r>
    </w:p>
    <w:p w:rsidR="00000000" w:rsidDel="00000000" w:rsidP="00000000" w:rsidRDefault="00000000" w:rsidRPr="00000000" w14:paraId="0000007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5171a"/>
          <w:sz w:val="24"/>
          <w:szCs w:val="24"/>
          <w:rtl w:val="0"/>
        </w:rPr>
        <w:t xml:space="preserve">McCracken, H. (2018).</w:t>
      </w:r>
      <w:r w:rsidDel="00000000" w:rsidR="00000000" w:rsidRPr="00000000">
        <w:rPr>
          <w:rFonts w:ascii="Times New Roman" w:cs="Times New Roman" w:eastAsia="Times New Roman" w:hAnsi="Times New Roman"/>
          <w:sz w:val="24"/>
          <w:szCs w:val="24"/>
          <w:rtl w:val="0"/>
        </w:rPr>
        <w:t xml:space="preserve"> Transforming culture at Microsoft: Satya Nadella sets a new tone. Retrieved from https://intheblack.cpaaustralia.com.au/people/satya-nadella-transforming-culture-microsoft</w:t>
      </w:r>
    </w:p>
    <w:p w:rsidR="00000000" w:rsidDel="00000000" w:rsidP="00000000" w:rsidRDefault="00000000" w:rsidRPr="00000000" w14:paraId="0000008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Mclauchlan, J. (2023). What is servant leadership and 10 real-life examples of servant leadership, Jambar Team Building. Available at </w:t>
      </w:r>
      <w:hyperlink r:id="rId17">
        <w:r w:rsidDel="00000000" w:rsidR="00000000" w:rsidRPr="00000000">
          <w:rPr>
            <w:rFonts w:ascii="Times New Roman" w:cs="Times New Roman" w:eastAsia="Times New Roman" w:hAnsi="Times New Roman"/>
            <w:color w:val="1155cc"/>
            <w:sz w:val="24"/>
            <w:szCs w:val="24"/>
            <w:u w:val="single"/>
            <w:rtl w:val="0"/>
          </w:rPr>
          <w:t xml:space="preserve">https://jambarteambuilding.com/what-is-servant-leadership</w:t>
        </w:r>
      </w:hyperlink>
      <w:r w:rsidDel="00000000" w:rsidR="00000000" w:rsidRPr="00000000">
        <w:rPr>
          <w:rtl w:val="0"/>
        </w:rPr>
      </w:r>
    </w:p>
    <w:p w:rsidR="00000000" w:rsidDel="00000000" w:rsidP="00000000" w:rsidRDefault="00000000" w:rsidRPr="00000000" w14:paraId="0000008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Meier, J. D. (n.d.). Microsoft Leadership Principles. JD Meier. Retrieved from </w:t>
      </w:r>
      <w:hyperlink r:id="rId18">
        <w:r w:rsidDel="00000000" w:rsidR="00000000" w:rsidRPr="00000000">
          <w:rPr>
            <w:rFonts w:ascii="Times New Roman" w:cs="Times New Roman" w:eastAsia="Times New Roman" w:hAnsi="Times New Roman"/>
            <w:color w:val="1155cc"/>
            <w:sz w:val="24"/>
            <w:szCs w:val="24"/>
            <w:u w:val="single"/>
            <w:rtl w:val="0"/>
          </w:rPr>
          <w:t xml:space="preserve">https://jdmeier.com/microsoft-leadership-principles/</w:t>
        </w:r>
      </w:hyperlink>
      <w:r w:rsidDel="00000000" w:rsidR="00000000" w:rsidRPr="00000000">
        <w:rPr>
          <w:rtl w:val="0"/>
        </w:rPr>
      </w:r>
    </w:p>
    <w:p w:rsidR="00000000" w:rsidDel="00000000" w:rsidP="00000000" w:rsidRDefault="00000000" w:rsidRPr="00000000" w14:paraId="00000084">
      <w:pPr>
        <w:spacing w:line="360" w:lineRule="auto"/>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85">
      <w:pPr>
        <w:spacing w:line="360" w:lineRule="auto"/>
        <w:rPr>
          <w:rFonts w:ascii="Times New Roman" w:cs="Times New Roman" w:eastAsia="Times New Roman" w:hAnsi="Times New Roman"/>
          <w:color w:val="232526"/>
          <w:sz w:val="24"/>
          <w:szCs w:val="24"/>
        </w:rPr>
      </w:pPr>
      <w:r w:rsidDel="00000000" w:rsidR="00000000" w:rsidRPr="00000000">
        <w:rPr>
          <w:rFonts w:ascii="Times New Roman" w:cs="Times New Roman" w:eastAsia="Times New Roman" w:hAnsi="Times New Roman"/>
          <w:color w:val="15171a"/>
          <w:sz w:val="24"/>
          <w:szCs w:val="24"/>
          <w:rtl w:val="0"/>
        </w:rPr>
        <w:t xml:space="preserve">Monteiro, T. (2024). </w:t>
      </w:r>
      <w:r w:rsidDel="00000000" w:rsidR="00000000" w:rsidRPr="00000000">
        <w:rPr>
          <w:rFonts w:ascii="Times New Roman" w:cs="Times New Roman" w:eastAsia="Times New Roman" w:hAnsi="Times New Roman"/>
          <w:color w:val="232526"/>
          <w:sz w:val="24"/>
          <w:szCs w:val="24"/>
          <w:rtl w:val="0"/>
        </w:rPr>
        <w:t xml:space="preserve">Microsoft Tops Apple as World's Largest Company: Is the Leadership Sustainable?. Retrieved from https://www.investing.com/analysis/microsoft-tops-apple-as-worlds-largest-company-is-the-leadership-sustainable-200645109</w:t>
      </w:r>
    </w:p>
    <w:p w:rsidR="00000000" w:rsidDel="00000000" w:rsidP="00000000" w:rsidRDefault="00000000" w:rsidRPr="00000000" w14:paraId="0000008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360" w:lineRule="auto"/>
        <w:rPr>
          <w:rFonts w:ascii="Times New Roman" w:cs="Times New Roman" w:eastAsia="Times New Roman" w:hAnsi="Times New Roman"/>
          <w:color w:val="15171a"/>
          <w:sz w:val="24"/>
          <w:szCs w:val="24"/>
        </w:rPr>
      </w:pPr>
      <w:r w:rsidDel="00000000" w:rsidR="00000000" w:rsidRPr="00000000">
        <w:rPr>
          <w:rFonts w:ascii="Times New Roman" w:cs="Times New Roman" w:eastAsia="Times New Roman" w:hAnsi="Times New Roman"/>
          <w:sz w:val="24"/>
          <w:szCs w:val="24"/>
          <w:rtl w:val="0"/>
        </w:rPr>
        <w:t xml:space="preserve">Parsons, M. (2024). </w:t>
      </w:r>
      <w:r w:rsidDel="00000000" w:rsidR="00000000" w:rsidRPr="00000000">
        <w:rPr>
          <w:rFonts w:ascii="Times New Roman" w:cs="Times New Roman" w:eastAsia="Times New Roman" w:hAnsi="Times New Roman"/>
          <w:color w:val="15171a"/>
          <w:sz w:val="24"/>
          <w:szCs w:val="24"/>
          <w:rtl w:val="0"/>
        </w:rPr>
        <w:t xml:space="preserve">How Microsoft’s Strengths and Opportunities Shape Its Future. </w:t>
      </w:r>
      <w:hyperlink r:id="rId19">
        <w:r w:rsidDel="00000000" w:rsidR="00000000" w:rsidRPr="00000000">
          <w:rPr>
            <w:rFonts w:ascii="Times New Roman" w:cs="Times New Roman" w:eastAsia="Times New Roman" w:hAnsi="Times New Roman"/>
            <w:color w:val="1155cc"/>
            <w:sz w:val="24"/>
            <w:szCs w:val="24"/>
            <w:u w:val="single"/>
            <w:rtl w:val="0"/>
          </w:rPr>
          <w:t xml:space="preserve">https://www.apolloadvisor.com/strengths-msft/</w:t>
        </w:r>
      </w:hyperlink>
      <w:r w:rsidDel="00000000" w:rsidR="00000000" w:rsidRPr="00000000">
        <w:rPr>
          <w:rtl w:val="0"/>
        </w:rPr>
      </w:r>
    </w:p>
    <w:p w:rsidR="00000000" w:rsidDel="00000000" w:rsidP="00000000" w:rsidRDefault="00000000" w:rsidRPr="00000000" w14:paraId="00000088">
      <w:pPr>
        <w:spacing w:line="360" w:lineRule="auto"/>
        <w:rPr>
          <w:rFonts w:ascii="Times New Roman" w:cs="Times New Roman" w:eastAsia="Times New Roman" w:hAnsi="Times New Roman"/>
          <w:color w:val="15171a"/>
          <w:sz w:val="24"/>
          <w:szCs w:val="24"/>
        </w:rPr>
      </w:pPr>
      <w:r w:rsidDel="00000000" w:rsidR="00000000" w:rsidRPr="00000000">
        <w:rPr>
          <w:rtl w:val="0"/>
        </w:rPr>
      </w:r>
    </w:p>
    <w:p w:rsidR="00000000" w:rsidDel="00000000" w:rsidP="00000000" w:rsidRDefault="00000000" w:rsidRPr="00000000" w14:paraId="0000008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Peak Frameworks. (2023). What Are The Key Leadership Theories? Retrieved from </w:t>
      </w:r>
      <w:hyperlink r:id="rId20">
        <w:r w:rsidDel="00000000" w:rsidR="00000000" w:rsidRPr="00000000">
          <w:rPr>
            <w:rFonts w:ascii="Times New Roman" w:cs="Times New Roman" w:eastAsia="Times New Roman" w:hAnsi="Times New Roman"/>
            <w:color w:val="1155cc"/>
            <w:sz w:val="24"/>
            <w:szCs w:val="24"/>
            <w:u w:val="single"/>
            <w:rtl w:val="0"/>
          </w:rPr>
          <w:t xml:space="preserve">https://www.peakframeworks.com/post/leadership-theories</w:t>
        </w:r>
      </w:hyperlink>
      <w:r w:rsidDel="00000000" w:rsidR="00000000" w:rsidRPr="00000000">
        <w:rPr>
          <w:rtl w:val="0"/>
        </w:rPr>
      </w:r>
    </w:p>
    <w:p w:rsidR="00000000" w:rsidDel="00000000" w:rsidP="00000000" w:rsidRDefault="00000000" w:rsidRPr="00000000" w14:paraId="0000008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Prakash, D., Bisla, M., &amp; Rastogi, S.G.</w:t>
      </w:r>
      <w:r w:rsidDel="00000000" w:rsidR="00000000" w:rsidRPr="00000000">
        <w:rPr>
          <w:rFonts w:ascii="Times New Roman" w:cs="Times New Roman" w:eastAsia="Times New Roman" w:hAnsi="Times New Roman"/>
          <w:sz w:val="24"/>
          <w:szCs w:val="24"/>
          <w:rtl w:val="0"/>
        </w:rPr>
        <w:t xml:space="preserve"> (2021). Understanding Authentic Leadership Style: The Satya Nadella Microsoft Approach. DOI: </w:t>
      </w:r>
      <w:hyperlink r:id="rId21">
        <w:r w:rsidDel="00000000" w:rsidR="00000000" w:rsidRPr="00000000">
          <w:rPr>
            <w:rFonts w:ascii="Verdana" w:cs="Verdana" w:eastAsia="Verdana" w:hAnsi="Verdana"/>
            <w:color w:val="0b4fa7"/>
            <w:sz w:val="21"/>
            <w:szCs w:val="21"/>
            <w:highlight w:val="white"/>
            <w:rtl w:val="0"/>
          </w:rPr>
          <w:t xml:space="preserve">10.4236/ojl.2021.102007</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Retrieved from </w:t>
      </w:r>
      <w:hyperlink r:id="rId22">
        <w:r w:rsidDel="00000000" w:rsidR="00000000" w:rsidRPr="00000000">
          <w:rPr>
            <w:rFonts w:ascii="Times New Roman" w:cs="Times New Roman" w:eastAsia="Times New Roman" w:hAnsi="Times New Roman"/>
            <w:color w:val="1155cc"/>
            <w:sz w:val="24"/>
            <w:szCs w:val="24"/>
            <w:u w:val="single"/>
            <w:rtl w:val="0"/>
          </w:rPr>
          <w:t xml:space="preserve">https://www.scirp.org/journal/paperinformation?paperid=109711</w:t>
        </w:r>
      </w:hyperlink>
      <w:r w:rsidDel="00000000" w:rsidR="00000000" w:rsidRPr="00000000">
        <w:rPr>
          <w:rtl w:val="0"/>
        </w:rPr>
      </w:r>
    </w:p>
    <w:p w:rsidR="00000000" w:rsidDel="00000000" w:rsidP="00000000" w:rsidRDefault="00000000" w:rsidRPr="00000000" w14:paraId="0000008C">
      <w:pPr>
        <w:spacing w:line="360" w:lineRule="auto"/>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08D">
      <w:pPr>
        <w:spacing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Tabrizi, B. (2023). How Microsoft Became Innovative Again. </w:t>
      </w:r>
      <w:r w:rsidDel="00000000" w:rsidR="00000000" w:rsidRPr="00000000">
        <w:rPr>
          <w:rFonts w:ascii="Times New Roman" w:cs="Times New Roman" w:eastAsia="Times New Roman" w:hAnsi="Times New Roman"/>
          <w:i w:val="1"/>
          <w:sz w:val="24"/>
          <w:szCs w:val="24"/>
          <w:rtl w:val="0"/>
        </w:rPr>
        <w:t xml:space="preserve">Harvard Business Review</w:t>
      </w:r>
      <w:r w:rsidDel="00000000" w:rsidR="00000000" w:rsidRPr="00000000">
        <w:rPr>
          <w:rFonts w:ascii="Times New Roman" w:cs="Times New Roman" w:eastAsia="Times New Roman" w:hAnsi="Times New Roman"/>
          <w:sz w:val="24"/>
          <w:szCs w:val="24"/>
          <w:rtl w:val="0"/>
        </w:rPr>
        <w:t xml:space="preserve">. Retrieved from </w:t>
      </w:r>
      <w:hyperlink r:id="rId23">
        <w:r w:rsidDel="00000000" w:rsidR="00000000" w:rsidRPr="00000000">
          <w:rPr>
            <w:rFonts w:ascii="Times New Roman" w:cs="Times New Roman" w:eastAsia="Times New Roman" w:hAnsi="Times New Roman"/>
            <w:color w:val="1155cc"/>
            <w:sz w:val="24"/>
            <w:szCs w:val="24"/>
            <w:u w:val="single"/>
            <w:rtl w:val="0"/>
          </w:rPr>
          <w:t xml:space="preserve">https://hbr.org/2023/02/how-microsoft-became-innovative-again</w:t>
        </w:r>
      </w:hyperlink>
      <w:r w:rsidDel="00000000" w:rsidR="00000000" w:rsidRPr="00000000">
        <w:rPr>
          <w:rtl w:val="0"/>
        </w:rPr>
      </w:r>
    </w:p>
    <w:p w:rsidR="00000000" w:rsidDel="00000000" w:rsidP="00000000" w:rsidRDefault="00000000" w:rsidRPr="00000000" w14:paraId="0000008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Vorecol. (2023). In What Ways Does Adaptive Leadership Contribute to Organizational Resilience in Times of Change? Retrieved from </w:t>
      </w:r>
      <w:hyperlink r:id="rId24">
        <w:r w:rsidDel="00000000" w:rsidR="00000000" w:rsidRPr="00000000">
          <w:rPr>
            <w:rFonts w:ascii="Times New Roman" w:cs="Times New Roman" w:eastAsia="Times New Roman" w:hAnsi="Times New Roman"/>
            <w:color w:val="1155cc"/>
            <w:sz w:val="24"/>
            <w:szCs w:val="24"/>
            <w:u w:val="single"/>
            <w:rtl w:val="0"/>
          </w:rPr>
          <w:t xml:space="preserve">https://psico-smart.com/en/blogs/blog-in-what-ways-does-adaptive-leadership-contribute-to-organizational-resilience-in-times-of-change-87932</w:t>
        </w:r>
      </w:hyperlink>
      <w:r w:rsidDel="00000000" w:rsidR="00000000" w:rsidRPr="00000000">
        <w:rPr>
          <w:rtl w:val="0"/>
        </w:rPr>
      </w:r>
    </w:p>
    <w:p w:rsidR="00000000" w:rsidDel="00000000" w:rsidP="00000000" w:rsidRDefault="00000000" w:rsidRPr="00000000" w14:paraId="0000009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color w:val="ffffff"/>
        <w:u w:val="none"/>
        <w:shd w:fill="auto" w:val="clear"/>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peakframeworks.com/post/leadership-theories" TargetMode="External"/><Relationship Id="rId11" Type="http://schemas.openxmlformats.org/officeDocument/2006/relationships/hyperlink" Target="https://hbr.org/2016/10/how-microsoft-uses-a-growth-mindset-to-develop-leaders" TargetMode="External"/><Relationship Id="rId22" Type="http://schemas.openxmlformats.org/officeDocument/2006/relationships/hyperlink" Target="https://www.scirp.org/journal/paperinformation?paperid=109711" TargetMode="External"/><Relationship Id="rId10" Type="http://schemas.openxmlformats.org/officeDocument/2006/relationships/hyperlink" Target="https://research-methodology.net/microsoft-leadership-a-new-era-for-multinational-technology-company/" TargetMode="External"/><Relationship Id="rId21" Type="http://schemas.openxmlformats.org/officeDocument/2006/relationships/hyperlink" Target="https://doi.org/10.4236/ojl.2021.102007" TargetMode="External"/><Relationship Id="rId13" Type="http://schemas.openxmlformats.org/officeDocument/2006/relationships/hyperlink" Target="https://doi.org/10.17605/OSF.IO/6U4V7" TargetMode="External"/><Relationship Id="rId24" Type="http://schemas.openxmlformats.org/officeDocument/2006/relationships/hyperlink" Target="https://psico-smart.com/en/blogs/blog-in-what-ways-does-adaptive-leadership-contribute-to-organizational-resilience-in-times-of-change-87932" TargetMode="External"/><Relationship Id="rId12" Type="http://schemas.openxmlformats.org/officeDocument/2006/relationships/hyperlink" Target="https://www.forbes.com/councils/forbesbusinesscouncil/2024/07/26/mastering-adaptive-leadership-with-real-world-insights/" TargetMode="External"/><Relationship Id="rId23" Type="http://schemas.openxmlformats.org/officeDocument/2006/relationships/hyperlink" Target="https://hbr.org/2023/02/how-microsoft-became-innovative-agai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deas.bkconnection.com/examining-the-leadership-style-of-microsoft-ceo-satya-nadella" TargetMode="External"/><Relationship Id="rId15" Type="http://schemas.openxmlformats.org/officeDocument/2006/relationships/hyperlink" Target="https://www.cio.com/article/242299/history-of-apple-and-microsoft-4-decades-of-peaks-and-valleys.html" TargetMode="External"/><Relationship Id="rId14" Type="http://schemas.openxmlformats.org/officeDocument/2006/relationships/hyperlink" Target="https://iaeme.com/MasterAdmin/Journal_uploads/IJM/VOLUME_13_ISSUE_10/IJM_13_10_005.pdf" TargetMode="External"/><Relationship Id="rId17" Type="http://schemas.openxmlformats.org/officeDocument/2006/relationships/hyperlink" Target="https://jambarteambuilding.com/what-is-servant-leadership" TargetMode="External"/><Relationship Id="rId16" Type="http://schemas.openxmlformats.org/officeDocument/2006/relationships/hyperlink" Target="https://www.managementstudyguide.com/swot-analysis-of-microsoft.htm" TargetMode="External"/><Relationship Id="rId5" Type="http://schemas.openxmlformats.org/officeDocument/2006/relationships/styles" Target="styles.xml"/><Relationship Id="rId19" Type="http://schemas.openxmlformats.org/officeDocument/2006/relationships/hyperlink" Target="https://www.apolloadvisor.com/strengths-msft/" TargetMode="External"/><Relationship Id="rId6" Type="http://schemas.openxmlformats.org/officeDocument/2006/relationships/image" Target="media/image1.png"/><Relationship Id="rId18" Type="http://schemas.openxmlformats.org/officeDocument/2006/relationships/hyperlink" Target="https://jdmeier.com/microsoft-leadership-principles/" TargetMode="External"/><Relationship Id="rId7" Type="http://schemas.openxmlformats.org/officeDocument/2006/relationships/hyperlink" Target="https://www.microsoft.com/en-us/worklab/podcast/how-do-you-solve-a-problem-thats-never-been-solved-before" TargetMode="External"/><Relationship Id="rId8" Type="http://schemas.openxmlformats.org/officeDocument/2006/relationships/hyperlink" Target="https://worthyleadership.com/transformative-leadership-unveiling-satya-nadellas-three-revolutionary-strategies-at-microso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