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9863EA">
            <w:pPr>
              <w:keepNext/>
              <w:spacing w:after="0" w:line="360" w:lineRule="auto"/>
              <w:contextualSpacing/>
              <w:jc w:val="center"/>
              <w:rPr>
                <w:rFonts w:ascii="Arial" w:eastAsia="Times New Roman" w:hAnsi="Arial" w:cs="Times New Roman"/>
                <w:b/>
                <w:color w:val="auto"/>
                <w:sz w:val="32"/>
                <w:szCs w:val="32"/>
                <w:lang w:val="en-AU"/>
              </w:rPr>
            </w:pPr>
          </w:p>
          <w:p w14:paraId="37CDBDBC" w14:textId="77777777" w:rsidR="0086599B" w:rsidRPr="00330917" w:rsidRDefault="0086599B" w:rsidP="009863EA">
            <w:pPr>
              <w:keepNext/>
              <w:spacing w:after="0" w:line="360" w:lineRule="auto"/>
              <w:contextualSpacing/>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9863EA">
            <w:pPr>
              <w:spacing w:after="0" w:line="360" w:lineRule="auto"/>
              <w:contextualSpacing/>
              <w:rPr>
                <w:b/>
                <w:bCs/>
                <w:sz w:val="28"/>
                <w:szCs w:val="24"/>
              </w:rPr>
            </w:pPr>
            <w:r w:rsidRPr="008D4E2F">
              <w:rPr>
                <w:b/>
                <w:bCs/>
                <w:sz w:val="28"/>
                <w:szCs w:val="24"/>
              </w:rPr>
              <w:t>Component One:</w:t>
            </w:r>
          </w:p>
          <w:p w14:paraId="02A261CC" w14:textId="77777777" w:rsidR="0086599B" w:rsidRDefault="0086599B" w:rsidP="009863EA">
            <w:pPr>
              <w:widowControl w:val="0"/>
              <w:autoSpaceDE w:val="0"/>
              <w:autoSpaceDN w:val="0"/>
              <w:spacing w:after="0" w:line="360" w:lineRule="auto"/>
              <w:contextualSpacing/>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9863EA">
            <w:pPr>
              <w:widowControl w:val="0"/>
              <w:autoSpaceDE w:val="0"/>
              <w:autoSpaceDN w:val="0"/>
              <w:spacing w:after="0" w:line="360" w:lineRule="auto"/>
              <w:contextualSpacing/>
              <w:jc w:val="both"/>
              <w:rPr>
                <w:rFonts w:eastAsia="Times New Roman" w:cs="Times New Roman"/>
                <w:b/>
                <w:bCs/>
                <w:i/>
                <w:iCs/>
                <w:color w:val="000000"/>
                <w:sz w:val="28"/>
                <w:szCs w:val="28"/>
                <w:lang w:val="en-US"/>
              </w:rPr>
            </w:pPr>
          </w:p>
          <w:p w14:paraId="35E7A2E2" w14:textId="77777777" w:rsidR="0086599B" w:rsidRPr="005F689A" w:rsidRDefault="0086599B" w:rsidP="009863EA">
            <w:pPr>
              <w:widowControl w:val="0"/>
              <w:autoSpaceDE w:val="0"/>
              <w:autoSpaceDN w:val="0"/>
              <w:spacing w:after="0" w:line="360" w:lineRule="auto"/>
              <w:contextualSpacing/>
              <w:jc w:val="both"/>
              <w:rPr>
                <w:rFonts w:eastAsia="Times New Roman" w:cs="Times New Roman"/>
                <w:b/>
                <w:bCs/>
                <w:i/>
                <w:iCs/>
                <w:color w:val="000000"/>
                <w:sz w:val="28"/>
                <w:szCs w:val="28"/>
                <w:lang w:val="en-US"/>
              </w:rPr>
            </w:pPr>
          </w:p>
          <w:p w14:paraId="12608F79" w14:textId="77777777" w:rsidR="0086599B" w:rsidRPr="00330917" w:rsidRDefault="0086599B" w:rsidP="009863EA">
            <w:pPr>
              <w:spacing w:after="0" w:line="360" w:lineRule="auto"/>
              <w:contextualSpacing/>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9863EA">
            <w:pPr>
              <w:keepNext/>
              <w:spacing w:after="0" w:line="360" w:lineRule="auto"/>
              <w:contextualSpacing/>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5A9E8286" w14:textId="77777777" w:rsidR="00DF66F0" w:rsidRDefault="00DF66F0" w:rsidP="009863EA">
            <w:pPr>
              <w:keepNext/>
              <w:spacing w:after="0" w:line="360" w:lineRule="auto"/>
              <w:contextualSpacing/>
              <w:jc w:val="center"/>
              <w:rPr>
                <w:rFonts w:ascii="Arial" w:eastAsia="Times New Roman" w:hAnsi="Arial" w:cs="Times New Roman"/>
                <w:b/>
                <w:color w:val="auto"/>
                <w:sz w:val="20"/>
                <w:szCs w:val="20"/>
                <w:lang w:val="en-AU"/>
              </w:rPr>
            </w:pPr>
          </w:p>
          <w:p w14:paraId="702169B4" w14:textId="2B6B9E24" w:rsidR="0086599B" w:rsidRPr="00330917" w:rsidRDefault="00DF66F0" w:rsidP="00DF66F0">
            <w:pPr>
              <w:keepNext/>
              <w:spacing w:after="0" w:line="360" w:lineRule="auto"/>
              <w:contextualSpacing/>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2212646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9863EA">
            <w:pPr>
              <w:keepNext/>
              <w:spacing w:after="0" w:line="360" w:lineRule="auto"/>
              <w:contextualSpacing/>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9863EA">
            <w:pPr>
              <w:keepNext/>
              <w:spacing w:after="0" w:line="360" w:lineRule="auto"/>
              <w:contextualSpacing/>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9863EA">
            <w:pPr>
              <w:keepNext/>
              <w:spacing w:after="0" w:line="360" w:lineRule="auto"/>
              <w:contextualSpacing/>
              <w:rPr>
                <w:rFonts w:ascii="Arial" w:eastAsia="Times New Roman" w:hAnsi="Arial" w:cs="Times New Roman"/>
                <w:color w:val="auto"/>
                <w:sz w:val="20"/>
                <w:szCs w:val="20"/>
                <w:lang w:val="en-AU"/>
              </w:rPr>
            </w:pPr>
          </w:p>
          <w:p w14:paraId="10B24AA9" w14:textId="77777777" w:rsidR="0086599B" w:rsidRPr="00330917" w:rsidRDefault="0086599B" w:rsidP="009863EA">
            <w:pPr>
              <w:keepNext/>
              <w:spacing w:after="0" w:line="360" w:lineRule="auto"/>
              <w:contextualSpacing/>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2289695" w14:textId="77777777" w:rsidR="00DF66F0" w:rsidRDefault="00DF66F0" w:rsidP="009863EA">
            <w:pPr>
              <w:keepNext/>
              <w:spacing w:after="0" w:line="360" w:lineRule="auto"/>
              <w:contextualSpacing/>
              <w:jc w:val="center"/>
              <w:rPr>
                <w:rFonts w:ascii="Arial" w:eastAsia="Times New Roman" w:hAnsi="Arial" w:cs="Times New Roman"/>
                <w:b/>
                <w:color w:val="auto"/>
                <w:sz w:val="20"/>
                <w:szCs w:val="20"/>
                <w:lang w:val="en-AU"/>
              </w:rPr>
            </w:pPr>
          </w:p>
          <w:p w14:paraId="22E6F0D1" w14:textId="3993B236" w:rsidR="0086599B" w:rsidRPr="00330917" w:rsidRDefault="00DF66F0" w:rsidP="00DF66F0">
            <w:pPr>
              <w:keepNext/>
              <w:spacing w:after="0" w:line="360" w:lineRule="auto"/>
              <w:contextualSpacing/>
              <w:rPr>
                <w:rFonts w:ascii="Arial" w:eastAsia="Times New Roman" w:hAnsi="Arial" w:cs="Times New Roman"/>
                <w:b/>
                <w:color w:val="auto"/>
                <w:sz w:val="20"/>
                <w:szCs w:val="20"/>
                <w:lang w:val="en-AU"/>
              </w:rPr>
            </w:pPr>
            <w:bookmarkStart w:id="0" w:name="_GoBack"/>
            <w:bookmarkEnd w:id="0"/>
            <w:r>
              <w:rPr>
                <w:rFonts w:ascii="Arial" w:eastAsia="Times New Roman" w:hAnsi="Arial" w:cs="Times New Roman"/>
                <w:b/>
                <w:color w:val="auto"/>
                <w:sz w:val="20"/>
                <w:szCs w:val="20"/>
                <w:lang w:val="en-AU"/>
              </w:rPr>
              <w:t>Operation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9863EA">
            <w:pPr>
              <w:keepNext/>
              <w:spacing w:after="0" w:line="360" w:lineRule="auto"/>
              <w:contextualSpacing/>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9863EA">
            <w:pPr>
              <w:keepNext/>
              <w:spacing w:after="0" w:line="360" w:lineRule="auto"/>
              <w:contextualSpacing/>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9863EA">
            <w:pPr>
              <w:keepNext/>
              <w:spacing w:after="0" w:line="360" w:lineRule="auto"/>
              <w:contextualSpacing/>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3384BF58" w14:textId="77777777" w:rsidR="00DF66F0" w:rsidRDefault="00DF66F0" w:rsidP="009863EA">
            <w:pPr>
              <w:keepNext/>
              <w:spacing w:after="0" w:line="360" w:lineRule="auto"/>
              <w:contextualSpacing/>
              <w:jc w:val="center"/>
              <w:rPr>
                <w:rFonts w:ascii="Arial" w:eastAsia="Times New Roman" w:hAnsi="Arial" w:cs="Times New Roman"/>
                <w:b/>
                <w:color w:val="auto"/>
                <w:sz w:val="20"/>
                <w:szCs w:val="20"/>
                <w:lang w:val="en-AU"/>
              </w:rPr>
            </w:pPr>
          </w:p>
          <w:p w14:paraId="2114C348" w14:textId="07B12FD5" w:rsidR="0086599B" w:rsidRPr="00330917" w:rsidRDefault="00DF66F0" w:rsidP="00DF66F0">
            <w:pPr>
              <w:keepNext/>
              <w:spacing w:after="0" w:line="360" w:lineRule="auto"/>
              <w:contextualSpacing/>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9863EA">
            <w:pPr>
              <w:keepNext/>
              <w:spacing w:after="0" w:line="360" w:lineRule="auto"/>
              <w:contextualSpacing/>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9863EA">
            <w:pPr>
              <w:keepNext/>
              <w:spacing w:after="0" w:line="360" w:lineRule="auto"/>
              <w:contextualSpacing/>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9863EA">
            <w:pPr>
              <w:keepNext/>
              <w:spacing w:after="0" w:line="360" w:lineRule="auto"/>
              <w:contextualSpacing/>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437B1EA" w14:textId="77777777" w:rsidR="00DF66F0" w:rsidRDefault="00DF66F0" w:rsidP="00DF66F0">
            <w:pPr>
              <w:keepNext/>
              <w:spacing w:after="0" w:line="360" w:lineRule="auto"/>
              <w:contextualSpacing/>
              <w:rPr>
                <w:rFonts w:ascii="Arial" w:eastAsia="Times New Roman" w:hAnsi="Arial" w:cs="Times New Roman"/>
                <w:b/>
                <w:color w:val="auto"/>
                <w:sz w:val="20"/>
                <w:szCs w:val="20"/>
                <w:lang w:val="en-AU"/>
              </w:rPr>
            </w:pPr>
          </w:p>
          <w:p w14:paraId="3B38D643" w14:textId="1A90130E" w:rsidR="0086599B" w:rsidRPr="00330917" w:rsidRDefault="00DF66F0" w:rsidP="00DF66F0">
            <w:pPr>
              <w:keepNext/>
              <w:spacing w:after="0" w:line="360" w:lineRule="auto"/>
              <w:contextualSpacing/>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Chris Wilkin</w:t>
            </w:r>
          </w:p>
        </w:tc>
        <w:tc>
          <w:tcPr>
            <w:tcW w:w="662" w:type="dxa"/>
            <w:tcBorders>
              <w:top w:val="nil"/>
              <w:left w:val="nil"/>
              <w:bottom w:val="nil"/>
              <w:right w:val="single" w:sz="4" w:space="0" w:color="auto"/>
            </w:tcBorders>
            <w:shd w:val="clear" w:color="auto" w:fill="auto"/>
            <w:vAlign w:val="center"/>
          </w:tcPr>
          <w:p w14:paraId="0E809E10" w14:textId="4C4CD653" w:rsidR="0086599B" w:rsidRPr="00330917" w:rsidRDefault="0086599B" w:rsidP="00DF66F0">
            <w:pPr>
              <w:keepNext/>
              <w:spacing w:after="0" w:line="360" w:lineRule="auto"/>
              <w:contextualSpacing/>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9863EA">
            <w:pPr>
              <w:keepNext/>
              <w:spacing w:after="0" w:line="360" w:lineRule="auto"/>
              <w:contextualSpacing/>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9863EA">
            <w:pPr>
              <w:keepNext/>
              <w:spacing w:after="0" w:line="360" w:lineRule="auto"/>
              <w:contextualSpacing/>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9863EA">
            <w:pPr>
              <w:keepNext/>
              <w:spacing w:after="0" w:line="360" w:lineRule="auto"/>
              <w:contextualSpacing/>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9863EA">
            <w:pPr>
              <w:keepNext/>
              <w:spacing w:after="0" w:line="360" w:lineRule="auto"/>
              <w:contextualSpacing/>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35092441"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2B3637B8" w14:textId="77777777" w:rsidR="007D2886" w:rsidRPr="004A5A7B" w:rsidRDefault="007D2886" w:rsidP="009863EA">
            <w:pPr>
              <w:spacing w:after="0" w:line="360" w:lineRule="auto"/>
              <w:contextualSpacing/>
              <w:rPr>
                <w:rFonts w:ascii="Arial" w:hAnsi="Arial" w:cs="Arial"/>
              </w:rPr>
            </w:pPr>
            <w:r w:rsidRPr="004A5A7B">
              <w:rPr>
                <w:rFonts w:ascii="Arial" w:hAnsi="Arial" w:cs="Arial"/>
              </w:rPr>
              <w:t>Your efficiency and effectiveness as a member of a housekeeping team are directly linked to your possession of a number of important abilities. Here are some crucial skills to consider:</w:t>
            </w:r>
          </w:p>
          <w:p w14:paraId="6BBF7E9B" w14:textId="77777777" w:rsidR="00280FEB" w:rsidRPr="004A5A7B" w:rsidRDefault="00280FEB" w:rsidP="009863EA">
            <w:pPr>
              <w:spacing w:after="0" w:line="360" w:lineRule="auto"/>
              <w:contextualSpacing/>
              <w:rPr>
                <w:rFonts w:ascii="Arial" w:hAnsi="Arial" w:cs="Arial"/>
              </w:rPr>
            </w:pPr>
          </w:p>
          <w:p w14:paraId="02EC0CFF" w14:textId="1EBD8257" w:rsidR="00A520F5" w:rsidRPr="004A5A7B" w:rsidRDefault="004B05AA" w:rsidP="009863EA">
            <w:pPr>
              <w:spacing w:after="0" w:line="360" w:lineRule="auto"/>
              <w:contextualSpacing/>
              <w:rPr>
                <w:rFonts w:ascii="Arial" w:hAnsi="Arial" w:cs="Arial"/>
              </w:rPr>
            </w:pPr>
            <w:r w:rsidRPr="00183BBC">
              <w:rPr>
                <w:rFonts w:ascii="Arial" w:hAnsi="Arial" w:cs="Arial"/>
                <w:b/>
              </w:rPr>
              <w:t>Integrity and Trustworthiness:</w:t>
            </w:r>
            <w:r w:rsidR="000500A6" w:rsidRPr="004A5A7B">
              <w:rPr>
                <w:rFonts w:ascii="Arial" w:hAnsi="Arial" w:cs="Arial"/>
              </w:rPr>
              <w:t xml:space="preserve"> Visitors should be aware that housekeepers have regular access to their lodgings as well as their personal belongings. It is vital to have a high degree of honesty, professionalism, and reliability in order to protect the privacy and safety of guests</w:t>
            </w:r>
            <w:r w:rsidR="0071282F">
              <w:rPr>
                <w:rFonts w:ascii="Arial" w:hAnsi="Arial" w:cs="Arial"/>
              </w:rPr>
              <w:t xml:space="preserve"> (</w:t>
            </w:r>
            <w:r w:rsidR="0071282F" w:rsidRPr="00AC7966">
              <w:rPr>
                <w:rFonts w:ascii="Arial" w:hAnsi="Arial" w:cs="Arial"/>
                <w:shd w:val="clear" w:color="auto" w:fill="FFFFFF"/>
              </w:rPr>
              <w:t>Soltani</w:t>
            </w:r>
            <w:r w:rsidR="005B07DF">
              <w:rPr>
                <w:rFonts w:ascii="Arial" w:hAnsi="Arial" w:cs="Arial"/>
                <w:shd w:val="clear" w:color="auto" w:fill="FFFFFF"/>
              </w:rPr>
              <w:t xml:space="preserve"> </w:t>
            </w:r>
            <w:r w:rsidR="0071282F" w:rsidRPr="00AC7966">
              <w:rPr>
                <w:rFonts w:ascii="Arial" w:hAnsi="Arial" w:cs="Arial"/>
                <w:shd w:val="clear" w:color="auto" w:fill="FFFFFF"/>
              </w:rPr>
              <w:t>and Wilkinson</w:t>
            </w:r>
            <w:r w:rsidR="0071282F">
              <w:rPr>
                <w:rFonts w:ascii="Arial" w:hAnsi="Arial" w:cs="Arial"/>
                <w:shd w:val="clear" w:color="auto" w:fill="FFFFFF"/>
              </w:rPr>
              <w:t>, 2010)</w:t>
            </w:r>
            <w:r w:rsidR="000500A6" w:rsidRPr="004A5A7B">
              <w:rPr>
                <w:rFonts w:ascii="Arial" w:hAnsi="Arial" w:cs="Arial"/>
              </w:rPr>
              <w:t>.</w:t>
            </w:r>
          </w:p>
          <w:p w14:paraId="4FD05E45" w14:textId="77777777" w:rsidR="007A620D" w:rsidRPr="004A5A7B" w:rsidRDefault="007A620D" w:rsidP="009863EA">
            <w:pPr>
              <w:spacing w:after="0" w:line="360" w:lineRule="auto"/>
              <w:contextualSpacing/>
              <w:rPr>
                <w:rFonts w:ascii="Arial" w:hAnsi="Arial" w:cs="Arial"/>
              </w:rPr>
            </w:pPr>
          </w:p>
          <w:p w14:paraId="3662B7FD" w14:textId="5D43E363" w:rsidR="004B05AA" w:rsidRPr="004A5A7B" w:rsidRDefault="00541EB9" w:rsidP="009863EA">
            <w:pPr>
              <w:spacing w:after="0" w:line="360" w:lineRule="auto"/>
              <w:contextualSpacing/>
              <w:rPr>
                <w:rFonts w:ascii="Arial" w:hAnsi="Arial" w:cs="Arial"/>
              </w:rPr>
            </w:pPr>
            <w:r w:rsidRPr="00952001">
              <w:rPr>
                <w:rFonts w:ascii="Arial" w:hAnsi="Arial" w:cs="Arial"/>
                <w:b/>
              </w:rPr>
              <w:t>Communication Skills:</w:t>
            </w:r>
            <w:r w:rsidR="007B71ED" w:rsidRPr="004A5A7B">
              <w:rPr>
                <w:rFonts w:ascii="Arial" w:hAnsi="Arial" w:cs="Arial"/>
              </w:rPr>
              <w:t xml:space="preserve"> </w:t>
            </w:r>
            <w:r w:rsidR="00053D04" w:rsidRPr="004A5A7B">
              <w:rPr>
                <w:rFonts w:ascii="Arial" w:hAnsi="Arial" w:cs="Arial"/>
              </w:rPr>
              <w:t xml:space="preserve">When working in a workplace that requires collaboration from several people, clear and concise communication is essential. You will be needed to speak with other members of your team, as well as managers, and even clients on occasion. </w:t>
            </w:r>
            <w:r w:rsidR="00AA2B57">
              <w:rPr>
                <w:rFonts w:ascii="Arial" w:hAnsi="Arial" w:cs="Arial"/>
              </w:rPr>
              <w:t xml:space="preserve">According to </w:t>
            </w:r>
            <w:r w:rsidR="00AA2B57" w:rsidRPr="00AC7966">
              <w:rPr>
                <w:rFonts w:ascii="Arial" w:hAnsi="Arial" w:cs="Arial"/>
                <w:shd w:val="clear" w:color="auto" w:fill="FFFFFF"/>
              </w:rPr>
              <w:t>Singh</w:t>
            </w:r>
            <w:r w:rsidR="00485648">
              <w:rPr>
                <w:rFonts w:ascii="Arial" w:hAnsi="Arial" w:cs="Arial"/>
                <w:shd w:val="clear" w:color="auto" w:fill="FFFFFF"/>
              </w:rPr>
              <w:t xml:space="preserve"> </w:t>
            </w:r>
            <w:r w:rsidR="00AA2B57" w:rsidRPr="00AC7966">
              <w:rPr>
                <w:rFonts w:ascii="Arial" w:hAnsi="Arial" w:cs="Arial"/>
                <w:shd w:val="clear" w:color="auto" w:fill="FFFFFF"/>
              </w:rPr>
              <w:t>and Jaykumar</w:t>
            </w:r>
            <w:r w:rsidR="00AA2B57" w:rsidRPr="004A5A7B">
              <w:rPr>
                <w:rFonts w:ascii="Arial" w:hAnsi="Arial" w:cs="Arial"/>
              </w:rPr>
              <w:t xml:space="preserve"> </w:t>
            </w:r>
            <w:r w:rsidR="00AA2B57">
              <w:rPr>
                <w:rFonts w:ascii="Arial" w:hAnsi="Arial" w:cs="Arial"/>
              </w:rPr>
              <w:t>(2019)</w:t>
            </w:r>
            <w:r w:rsidR="00FD5491">
              <w:rPr>
                <w:rFonts w:ascii="Arial" w:hAnsi="Arial" w:cs="Arial"/>
              </w:rPr>
              <w:t>, c</w:t>
            </w:r>
            <w:r w:rsidR="00053D04" w:rsidRPr="004A5A7B">
              <w:rPr>
                <w:rFonts w:ascii="Arial" w:hAnsi="Arial" w:cs="Arial"/>
              </w:rPr>
              <w:t>ommunication that is both clear and succinct helps to ensure that responsibilities are understood, that feedback is offered, and that concerns are promptly managed.</w:t>
            </w:r>
          </w:p>
          <w:p w14:paraId="0595D0D3" w14:textId="77777777" w:rsidR="00814A6A" w:rsidRPr="004A5A7B" w:rsidRDefault="00814A6A" w:rsidP="009863EA">
            <w:pPr>
              <w:spacing w:after="0" w:line="360" w:lineRule="auto"/>
              <w:contextualSpacing/>
              <w:rPr>
                <w:rFonts w:ascii="Arial" w:hAnsi="Arial" w:cs="Arial"/>
              </w:rPr>
            </w:pPr>
          </w:p>
          <w:p w14:paraId="4C40C626" w14:textId="4F4BCEBF" w:rsidR="00541EB9" w:rsidRDefault="00795DE0" w:rsidP="009863EA">
            <w:pPr>
              <w:spacing w:after="0" w:line="360" w:lineRule="auto"/>
              <w:contextualSpacing/>
              <w:rPr>
                <w:rFonts w:ascii="Arial" w:hAnsi="Arial" w:cs="Arial"/>
              </w:rPr>
            </w:pPr>
            <w:r w:rsidRPr="00CE5741">
              <w:rPr>
                <w:rFonts w:ascii="Arial" w:hAnsi="Arial" w:cs="Arial"/>
                <w:b/>
              </w:rPr>
              <w:lastRenderedPageBreak/>
              <w:t>Problem-Solving Abilities:</w:t>
            </w:r>
            <w:r w:rsidR="00EE20F3" w:rsidRPr="004A5A7B">
              <w:rPr>
                <w:rFonts w:ascii="Arial" w:hAnsi="Arial" w:cs="Arial"/>
              </w:rPr>
              <w:t xml:space="preserve"> Housekeepers are constantly confronted with unanticipated events, such as accidents, property damage, and special demands from guests. When it comes to resolving difficulties and assuring the happiness of passengers, the ability to think quickly, make judgements, and seek solutions that are both realistic and practical </w:t>
            </w:r>
            <w:r w:rsidR="00D84E03" w:rsidRPr="004A5A7B">
              <w:rPr>
                <w:rFonts w:ascii="Arial" w:hAnsi="Arial" w:cs="Arial"/>
              </w:rPr>
              <w:t>is vital.</w:t>
            </w:r>
          </w:p>
          <w:p w14:paraId="52CE9D23" w14:textId="77777777" w:rsidR="00183BBC" w:rsidRPr="004A5A7B" w:rsidRDefault="00183BBC" w:rsidP="009863EA">
            <w:pPr>
              <w:spacing w:after="0" w:line="360" w:lineRule="auto"/>
              <w:contextualSpacing/>
              <w:rPr>
                <w:rFonts w:ascii="Arial" w:hAnsi="Arial" w:cs="Arial"/>
              </w:rPr>
            </w:pPr>
          </w:p>
          <w:p w14:paraId="6D0D5F2D" w14:textId="131EBE48" w:rsidR="00795DE0" w:rsidRDefault="00EE09E6" w:rsidP="009863EA">
            <w:pPr>
              <w:spacing w:after="0" w:line="360" w:lineRule="auto"/>
              <w:contextualSpacing/>
              <w:rPr>
                <w:rFonts w:ascii="Arial" w:hAnsi="Arial" w:cs="Arial"/>
              </w:rPr>
            </w:pPr>
            <w:r w:rsidRPr="004A5A7B">
              <w:rPr>
                <w:rFonts w:ascii="Arial" w:hAnsi="Arial" w:cs="Arial"/>
                <w:b/>
              </w:rPr>
              <w:t>Teamwork and Collaboration:</w:t>
            </w:r>
            <w:r w:rsidR="00192C0B" w:rsidRPr="004A5A7B">
              <w:rPr>
                <w:rFonts w:ascii="Arial" w:hAnsi="Arial" w:cs="Arial"/>
                <w:b/>
              </w:rPr>
              <w:t xml:space="preserve"> </w:t>
            </w:r>
            <w:r w:rsidR="00192C0B" w:rsidRPr="004A5A7B">
              <w:rPr>
                <w:rFonts w:ascii="Arial" w:hAnsi="Arial" w:cs="Arial"/>
              </w:rPr>
              <w:t>Because maintaining house is so often a group endeavour, it is necessary to have good people skills, to treat others with respect, and to be able to successfully communicate</w:t>
            </w:r>
            <w:r w:rsidR="00A6061E">
              <w:rPr>
                <w:rFonts w:ascii="Arial" w:hAnsi="Arial" w:cs="Arial"/>
              </w:rPr>
              <w:t xml:space="preserve"> (</w:t>
            </w:r>
            <w:r w:rsidR="00465C38">
              <w:rPr>
                <w:rFonts w:ascii="Arial" w:hAnsi="Arial" w:cs="Arial"/>
                <w:shd w:val="clear" w:color="auto" w:fill="FFFFFF"/>
              </w:rPr>
              <w:t xml:space="preserve">Enz </w:t>
            </w:r>
            <w:r w:rsidR="00A6061E" w:rsidRPr="00AC7966">
              <w:rPr>
                <w:rFonts w:ascii="Arial" w:hAnsi="Arial" w:cs="Arial"/>
                <w:shd w:val="clear" w:color="auto" w:fill="FFFFFF"/>
              </w:rPr>
              <w:t>and Siguaw</w:t>
            </w:r>
            <w:r w:rsidR="00A6061E">
              <w:rPr>
                <w:rFonts w:ascii="Arial" w:hAnsi="Arial" w:cs="Arial"/>
                <w:shd w:val="clear" w:color="auto" w:fill="FFFFFF"/>
              </w:rPr>
              <w:t>, 2000)</w:t>
            </w:r>
            <w:r w:rsidR="00192C0B" w:rsidRPr="004A5A7B">
              <w:rPr>
                <w:rFonts w:ascii="Arial" w:hAnsi="Arial" w:cs="Arial"/>
              </w:rPr>
              <w:t>. The success of the housekeeping team as a whole is dependent upon a number of factors, including the coordination of duties, the support of team members, and the upkeep of a good working environment.</w:t>
            </w:r>
          </w:p>
          <w:p w14:paraId="06F4E049" w14:textId="77777777" w:rsidR="0048293B" w:rsidRDefault="0048293B" w:rsidP="009863EA">
            <w:pPr>
              <w:spacing w:after="0" w:line="360" w:lineRule="auto"/>
              <w:contextualSpacing/>
              <w:rPr>
                <w:rFonts w:ascii="Arial" w:hAnsi="Arial" w:cs="Arial"/>
              </w:rPr>
            </w:pPr>
          </w:p>
          <w:p w14:paraId="7B4D0E42" w14:textId="54114E0A" w:rsidR="0048293B" w:rsidRDefault="00817366" w:rsidP="009863EA">
            <w:pPr>
              <w:spacing w:after="0" w:line="360" w:lineRule="auto"/>
              <w:contextualSpacing/>
              <w:rPr>
                <w:rFonts w:ascii="Arial" w:hAnsi="Arial" w:cs="Arial"/>
              </w:rPr>
            </w:pPr>
            <w:r>
              <w:rPr>
                <w:rFonts w:ascii="Arial" w:hAnsi="Arial" w:cs="Arial"/>
                <w:b/>
              </w:rPr>
              <w:t xml:space="preserve">Attention to Detail: </w:t>
            </w:r>
            <w:r w:rsidR="00C606A7" w:rsidRPr="00A07A7B">
              <w:rPr>
                <w:rFonts w:ascii="Arial" w:hAnsi="Arial" w:cs="Arial"/>
              </w:rPr>
              <w:t>Housekeepers need to have a great eye for detail in order to guarantee that each and every area is well cleaned and sorted. This includes being able to recognise and address even the most little issues, such as discoloration, accidents, and objects that have been overlooked.</w:t>
            </w:r>
          </w:p>
          <w:p w14:paraId="0FD96019" w14:textId="77777777" w:rsidR="00A07A7B" w:rsidRDefault="00A07A7B" w:rsidP="009863EA">
            <w:pPr>
              <w:spacing w:after="0" w:line="360" w:lineRule="auto"/>
              <w:contextualSpacing/>
              <w:rPr>
                <w:rFonts w:ascii="Arial" w:hAnsi="Arial" w:cs="Arial"/>
              </w:rPr>
            </w:pPr>
          </w:p>
          <w:p w14:paraId="21485628" w14:textId="272DD03D" w:rsidR="00A07A7B" w:rsidRDefault="00D50343" w:rsidP="009863EA">
            <w:pPr>
              <w:spacing w:after="0" w:line="360" w:lineRule="auto"/>
              <w:contextualSpacing/>
              <w:rPr>
                <w:rFonts w:ascii="Arial" w:hAnsi="Arial" w:cs="Arial"/>
              </w:rPr>
            </w:pPr>
            <w:r>
              <w:rPr>
                <w:rFonts w:ascii="Arial" w:hAnsi="Arial" w:cs="Arial"/>
                <w:b/>
              </w:rPr>
              <w:t xml:space="preserve">Adaptability: </w:t>
            </w:r>
            <w:r w:rsidR="00EF16C3" w:rsidRPr="00743035">
              <w:rPr>
                <w:rFonts w:ascii="Arial" w:hAnsi="Arial" w:cs="Arial"/>
              </w:rPr>
              <w:t>It i</w:t>
            </w:r>
            <w:r w:rsidR="00067B65" w:rsidRPr="00743035">
              <w:rPr>
                <w:rFonts w:ascii="Arial" w:hAnsi="Arial" w:cs="Arial"/>
              </w:rPr>
              <w:t>s very uncommon for cleaning to take place in dynamic settings, with constantly changing objectives and unanticipated challenges</w:t>
            </w:r>
            <w:r w:rsidR="00B15890">
              <w:rPr>
                <w:rFonts w:ascii="Arial" w:hAnsi="Arial" w:cs="Arial"/>
              </w:rPr>
              <w:t xml:space="preserve"> (</w:t>
            </w:r>
            <w:r w:rsidR="00B15890" w:rsidRPr="00AC7966">
              <w:rPr>
                <w:rFonts w:ascii="Arial" w:hAnsi="Arial" w:cs="Arial"/>
                <w:shd w:val="clear" w:color="auto" w:fill="FFFFFF"/>
              </w:rPr>
              <w:t>Whiting</w:t>
            </w:r>
            <w:r w:rsidR="00DA3BE6">
              <w:rPr>
                <w:rFonts w:ascii="Arial" w:hAnsi="Arial" w:cs="Arial"/>
                <w:shd w:val="clear" w:color="auto" w:fill="FFFFFF"/>
              </w:rPr>
              <w:t xml:space="preserve"> </w:t>
            </w:r>
            <w:r w:rsidR="00B15890" w:rsidRPr="00AC7966">
              <w:rPr>
                <w:rFonts w:ascii="Arial" w:hAnsi="Arial" w:cs="Arial"/>
                <w:shd w:val="clear" w:color="auto" w:fill="FFFFFF"/>
              </w:rPr>
              <w:t>and Symon</w:t>
            </w:r>
            <w:r w:rsidR="00B15890">
              <w:rPr>
                <w:rFonts w:ascii="Arial" w:hAnsi="Arial" w:cs="Arial"/>
                <w:shd w:val="clear" w:color="auto" w:fill="FFFFFF"/>
              </w:rPr>
              <w:t>, 2020)</w:t>
            </w:r>
            <w:r w:rsidR="00067B65" w:rsidRPr="00743035">
              <w:rPr>
                <w:rFonts w:ascii="Arial" w:hAnsi="Arial" w:cs="Arial"/>
              </w:rPr>
              <w:t>. It is very necessary to be adaptive and flexible in order to accommodate a wide variety of circumstances, timetables, and requirements.</w:t>
            </w:r>
          </w:p>
          <w:p w14:paraId="19B9C819" w14:textId="77777777" w:rsidR="00743035" w:rsidRDefault="00743035" w:rsidP="009863EA">
            <w:pPr>
              <w:spacing w:after="0" w:line="360" w:lineRule="auto"/>
              <w:contextualSpacing/>
              <w:rPr>
                <w:rFonts w:ascii="Arial" w:hAnsi="Arial" w:cs="Arial"/>
              </w:rPr>
            </w:pPr>
          </w:p>
          <w:p w14:paraId="073E2B0C" w14:textId="3B967CE2" w:rsidR="00743035" w:rsidRDefault="00D8429F" w:rsidP="009863EA">
            <w:pPr>
              <w:spacing w:after="0" w:line="360" w:lineRule="auto"/>
              <w:contextualSpacing/>
              <w:rPr>
                <w:rFonts w:ascii="Arial" w:hAnsi="Arial" w:cs="Arial"/>
              </w:rPr>
            </w:pPr>
            <w:r>
              <w:rPr>
                <w:rFonts w:ascii="Arial" w:hAnsi="Arial" w:cs="Arial"/>
                <w:b/>
              </w:rPr>
              <w:t xml:space="preserve">Physical Stamina: </w:t>
            </w:r>
            <w:r w:rsidR="00D1530C" w:rsidRPr="00C94DC7">
              <w:rPr>
                <w:rFonts w:ascii="Arial" w:hAnsi="Arial" w:cs="Arial"/>
              </w:rPr>
              <w:t>The chore of housekeeping may be rather strenuous on the body since it requires prolonged periods of standing, bending, lifting, and carrying. It is vital to keep one's physical stamina and strength up in order to efficiently carry out the responsibilities and stay accident free.</w:t>
            </w:r>
          </w:p>
          <w:p w14:paraId="0453C9B7" w14:textId="77777777" w:rsidR="00C94DC7" w:rsidRDefault="00C94DC7" w:rsidP="009863EA">
            <w:pPr>
              <w:spacing w:after="0" w:line="360" w:lineRule="auto"/>
              <w:contextualSpacing/>
              <w:rPr>
                <w:rFonts w:ascii="Arial" w:hAnsi="Arial" w:cs="Arial"/>
              </w:rPr>
            </w:pPr>
          </w:p>
          <w:p w14:paraId="1D6E1D2B" w14:textId="13C69499" w:rsidR="00C94DC7" w:rsidRDefault="00D942F8" w:rsidP="009863EA">
            <w:pPr>
              <w:spacing w:after="0" w:line="360" w:lineRule="auto"/>
              <w:contextualSpacing/>
              <w:rPr>
                <w:rFonts w:ascii="Arial" w:hAnsi="Arial" w:cs="Arial"/>
              </w:rPr>
            </w:pPr>
            <w:r w:rsidRPr="0081181D">
              <w:rPr>
                <w:rFonts w:ascii="Arial" w:hAnsi="Arial" w:cs="Arial"/>
                <w:b/>
              </w:rPr>
              <w:t>Cleaning and Sanitization</w:t>
            </w:r>
            <w:r w:rsidR="0081181D">
              <w:rPr>
                <w:rFonts w:ascii="Arial" w:hAnsi="Arial" w:cs="Arial"/>
                <w:b/>
              </w:rPr>
              <w:t xml:space="preserve">: </w:t>
            </w:r>
            <w:r w:rsidR="00A34796" w:rsidRPr="008B4F9F">
              <w:rPr>
                <w:rFonts w:ascii="Arial" w:hAnsi="Arial" w:cs="Arial"/>
              </w:rPr>
              <w:t>It is vital to have a comprehensive understanding of various cleaning methods, the proper use of cleaning equipment, and different types of cleaning products. This includes the capacity to cleanse places, remove stains, and maintain a high degree of cleanliness across a variety of surfaces.</w:t>
            </w:r>
          </w:p>
          <w:p w14:paraId="11BC1125" w14:textId="77777777" w:rsidR="00DF3C0A" w:rsidRDefault="00DF3C0A" w:rsidP="009863EA">
            <w:pPr>
              <w:spacing w:after="0" w:line="360" w:lineRule="auto"/>
              <w:contextualSpacing/>
              <w:rPr>
                <w:rFonts w:ascii="Arial" w:hAnsi="Arial" w:cs="Arial"/>
              </w:rPr>
            </w:pPr>
          </w:p>
          <w:p w14:paraId="76EA7368" w14:textId="70C0C55F" w:rsidR="00DF3C0A" w:rsidRDefault="00CE635F" w:rsidP="009863EA">
            <w:pPr>
              <w:spacing w:after="0" w:line="360" w:lineRule="auto"/>
              <w:contextualSpacing/>
              <w:rPr>
                <w:rFonts w:ascii="Arial" w:hAnsi="Arial" w:cs="Arial"/>
              </w:rPr>
            </w:pPr>
            <w:r>
              <w:rPr>
                <w:rFonts w:ascii="Arial" w:hAnsi="Arial" w:cs="Arial"/>
                <w:b/>
              </w:rPr>
              <w:t xml:space="preserve">Time Management: </w:t>
            </w:r>
            <w:r w:rsidR="002E01E9" w:rsidRPr="002E588F">
              <w:rPr>
                <w:rFonts w:ascii="Arial" w:hAnsi="Arial" w:cs="Arial"/>
              </w:rPr>
              <w:t xml:space="preserve">Time management is very important in the maintenance industry since there are typically several tasks that need to be completed within a </w:t>
            </w:r>
            <w:r w:rsidR="002E01E9" w:rsidRPr="002E588F">
              <w:rPr>
                <w:rFonts w:ascii="Arial" w:hAnsi="Arial" w:cs="Arial"/>
              </w:rPr>
              <w:lastRenderedPageBreak/>
              <w:t>certain period of time</w:t>
            </w:r>
            <w:r w:rsidR="004863BC">
              <w:rPr>
                <w:rFonts w:ascii="Arial" w:hAnsi="Arial" w:cs="Arial"/>
              </w:rPr>
              <w:t xml:space="preserve"> </w:t>
            </w:r>
            <w:r w:rsidR="00300A17">
              <w:rPr>
                <w:rFonts w:ascii="Arial" w:hAnsi="Arial" w:cs="Arial"/>
              </w:rPr>
              <w:t>(</w:t>
            </w:r>
            <w:r w:rsidR="004863BC" w:rsidRPr="00AC7966">
              <w:rPr>
                <w:rFonts w:ascii="Arial" w:hAnsi="Arial" w:cs="Arial"/>
                <w:shd w:val="clear" w:color="auto" w:fill="FFFFFF"/>
              </w:rPr>
              <w:t>Olimovich, Bakhtiyorovich</w:t>
            </w:r>
            <w:r w:rsidR="00E77BA0">
              <w:rPr>
                <w:rFonts w:ascii="Arial" w:hAnsi="Arial" w:cs="Arial"/>
                <w:shd w:val="clear" w:color="auto" w:fill="FFFFFF"/>
              </w:rPr>
              <w:t xml:space="preserve"> </w:t>
            </w:r>
            <w:r w:rsidR="004863BC" w:rsidRPr="00AC7966">
              <w:rPr>
                <w:rFonts w:ascii="Arial" w:hAnsi="Arial" w:cs="Arial"/>
                <w:shd w:val="clear" w:color="auto" w:fill="FFFFFF"/>
              </w:rPr>
              <w:t>and Salimovna</w:t>
            </w:r>
            <w:r w:rsidR="004863BC">
              <w:rPr>
                <w:rFonts w:ascii="Arial" w:hAnsi="Arial" w:cs="Arial"/>
                <w:shd w:val="clear" w:color="auto" w:fill="FFFFFF"/>
              </w:rPr>
              <w:t>, 2020)</w:t>
            </w:r>
            <w:r w:rsidR="002E01E9" w:rsidRPr="002E588F">
              <w:rPr>
                <w:rFonts w:ascii="Arial" w:hAnsi="Arial" w:cs="Arial"/>
              </w:rPr>
              <w:t>. You can keep your productivity up and ensure that you meet deadlines by carefully prioritising activities, arranging the workflow, and working as diligently as possible.</w:t>
            </w:r>
          </w:p>
          <w:p w14:paraId="485E0E56" w14:textId="77777777" w:rsidR="00C36C8A" w:rsidRDefault="00C36C8A" w:rsidP="009863EA">
            <w:pPr>
              <w:spacing w:after="0" w:line="360" w:lineRule="auto"/>
              <w:contextualSpacing/>
              <w:rPr>
                <w:rFonts w:ascii="Arial" w:hAnsi="Arial" w:cs="Arial"/>
              </w:rPr>
            </w:pPr>
          </w:p>
          <w:p w14:paraId="53C15A7B" w14:textId="259415DD" w:rsidR="00314578" w:rsidRDefault="00C36C8A" w:rsidP="009863EA">
            <w:pPr>
              <w:spacing w:after="0" w:line="360" w:lineRule="auto"/>
              <w:contextualSpacing/>
              <w:rPr>
                <w:rFonts w:ascii="Arial" w:hAnsi="Arial" w:cs="Arial"/>
                <w:b/>
              </w:rPr>
            </w:pPr>
            <w:r w:rsidRPr="00241E4F">
              <w:rPr>
                <w:rFonts w:ascii="Arial" w:hAnsi="Arial" w:cs="Arial"/>
                <w:b/>
              </w:rPr>
              <w:t>Knowledge of Safety and Hygiene</w:t>
            </w:r>
            <w:r w:rsidR="00241E4F">
              <w:rPr>
                <w:rFonts w:ascii="Arial" w:hAnsi="Arial" w:cs="Arial"/>
                <w:b/>
              </w:rPr>
              <w:t xml:space="preserve">: </w:t>
            </w:r>
            <w:r w:rsidR="006E0DDA" w:rsidRPr="00381DC3">
              <w:rPr>
                <w:rFonts w:ascii="Arial" w:hAnsi="Arial" w:cs="Arial"/>
              </w:rPr>
              <w:t>It is crucial for the health of both visitors and staff to have an understanding of the safety standards, the right management of cleaning chemicals, and the requirements for health and safety. To reduce the likelihood of mishaps or other dangers, it is critical to maintain one's knowledge of current safety protocols</w:t>
            </w:r>
            <w:r w:rsidR="00E12512">
              <w:rPr>
                <w:rFonts w:ascii="Arial" w:hAnsi="Arial" w:cs="Arial"/>
              </w:rPr>
              <w:t xml:space="preserve"> (</w:t>
            </w:r>
            <w:r w:rsidR="00E12512" w:rsidRPr="00AC7966">
              <w:rPr>
                <w:rFonts w:ascii="Arial" w:hAnsi="Arial" w:cs="Arial"/>
                <w:shd w:val="clear" w:color="auto" w:fill="FFFFFF"/>
              </w:rPr>
              <w:t>Marneros, Papageorgiou</w:t>
            </w:r>
            <w:r w:rsidR="00A32795">
              <w:rPr>
                <w:rFonts w:ascii="Arial" w:hAnsi="Arial" w:cs="Arial"/>
                <w:shd w:val="clear" w:color="auto" w:fill="FFFFFF"/>
              </w:rPr>
              <w:t xml:space="preserve"> </w:t>
            </w:r>
            <w:r w:rsidR="00E12512" w:rsidRPr="00AC7966">
              <w:rPr>
                <w:rFonts w:ascii="Arial" w:hAnsi="Arial" w:cs="Arial"/>
                <w:shd w:val="clear" w:color="auto" w:fill="FFFFFF"/>
              </w:rPr>
              <w:t>and Efstathiades</w:t>
            </w:r>
            <w:r w:rsidR="00E12512">
              <w:rPr>
                <w:rFonts w:ascii="Arial" w:hAnsi="Arial" w:cs="Arial"/>
                <w:shd w:val="clear" w:color="auto" w:fill="FFFFFF"/>
              </w:rPr>
              <w:t>, 2020)</w:t>
            </w:r>
            <w:r w:rsidR="006E0DDA" w:rsidRPr="00381DC3">
              <w:rPr>
                <w:rFonts w:ascii="Arial" w:hAnsi="Arial" w:cs="Arial"/>
              </w:rPr>
              <w:t>.</w:t>
            </w:r>
          </w:p>
          <w:p w14:paraId="45B432B8" w14:textId="77777777" w:rsidR="00314578" w:rsidRDefault="00314578" w:rsidP="009863EA">
            <w:pPr>
              <w:spacing w:after="0" w:line="360" w:lineRule="auto"/>
              <w:contextualSpacing/>
              <w:rPr>
                <w:rFonts w:ascii="Arial" w:hAnsi="Arial" w:cs="Arial"/>
                <w:b/>
              </w:rPr>
            </w:pPr>
          </w:p>
          <w:p w14:paraId="2D0A8C45" w14:textId="09E4D46C" w:rsidR="00314578" w:rsidRDefault="00314578" w:rsidP="009863EA">
            <w:pPr>
              <w:spacing w:after="0" w:line="360" w:lineRule="auto"/>
              <w:contextualSpacing/>
              <w:rPr>
                <w:rFonts w:ascii="Arial" w:hAnsi="Arial" w:cs="Arial"/>
              </w:rPr>
            </w:pPr>
            <w:r w:rsidRPr="00BC541F">
              <w:rPr>
                <w:rFonts w:ascii="Arial" w:hAnsi="Arial" w:cs="Arial"/>
                <w:b/>
              </w:rPr>
              <w:t>Organisational Skills:</w:t>
            </w:r>
            <w:r w:rsidR="00195EA7">
              <w:rPr>
                <w:rFonts w:ascii="Arial" w:hAnsi="Arial" w:cs="Arial"/>
                <w:b/>
              </w:rPr>
              <w:t xml:space="preserve"> </w:t>
            </w:r>
            <w:r w:rsidR="00C276B0" w:rsidRPr="009C024B">
              <w:rPr>
                <w:rFonts w:ascii="Arial" w:hAnsi="Arial" w:cs="Arial"/>
              </w:rPr>
              <w:t>Housekeepers need to have strong organisational skills in order to do their responsibilities and handle their supplies in an efficient manner. This involves the management of inventory, making certain that there is an adequate supply of cleaning materials, and structuring equipment and tools so that they are easy to reach. A well-organized plan not only saves save time but also ensures that activities will run efficiently.</w:t>
            </w:r>
          </w:p>
          <w:p w14:paraId="3435E5BD" w14:textId="77777777" w:rsidR="009C024B" w:rsidRDefault="009C024B" w:rsidP="009863EA">
            <w:pPr>
              <w:spacing w:after="0" w:line="360" w:lineRule="auto"/>
              <w:contextualSpacing/>
              <w:rPr>
                <w:rFonts w:ascii="Arial" w:hAnsi="Arial" w:cs="Arial"/>
              </w:rPr>
            </w:pPr>
          </w:p>
          <w:p w14:paraId="6CF3A1FA" w14:textId="009CD325" w:rsidR="00477ADB" w:rsidRDefault="00875250" w:rsidP="009863EA">
            <w:pPr>
              <w:spacing w:after="0" w:line="360" w:lineRule="auto"/>
              <w:contextualSpacing/>
              <w:rPr>
                <w:rFonts w:ascii="Arial" w:hAnsi="Arial" w:cs="Arial"/>
                <w:b/>
              </w:rPr>
            </w:pPr>
            <w:r>
              <w:rPr>
                <w:rFonts w:ascii="Arial" w:hAnsi="Arial" w:cs="Arial"/>
                <w:b/>
              </w:rPr>
              <w:t xml:space="preserve">Time Flexibility: </w:t>
            </w:r>
            <w:r w:rsidR="00DB7F8F" w:rsidRPr="002A0080">
              <w:rPr>
                <w:rFonts w:ascii="Arial" w:hAnsi="Arial" w:cs="Arial"/>
              </w:rPr>
              <w:t>The position of housekeeper often demands working rotating shifts, which may include early mornings, late nights, weekends, or holidays. It is crucial to be able to change one's work schedule and work hours in accordance with shifting priorities</w:t>
            </w:r>
            <w:r w:rsidR="004A5EAE">
              <w:rPr>
                <w:rFonts w:ascii="Arial" w:hAnsi="Arial" w:cs="Arial"/>
              </w:rPr>
              <w:t xml:space="preserve"> (</w:t>
            </w:r>
            <w:r w:rsidR="004A5EAE" w:rsidRPr="00AC7966">
              <w:rPr>
                <w:rFonts w:ascii="Arial" w:hAnsi="Arial" w:cs="Arial"/>
                <w:shd w:val="clear" w:color="auto" w:fill="FFFFFF"/>
              </w:rPr>
              <w:t>Escortell, Baquero</w:t>
            </w:r>
            <w:r w:rsidR="00044AC2">
              <w:rPr>
                <w:rFonts w:ascii="Arial" w:hAnsi="Arial" w:cs="Arial"/>
                <w:shd w:val="clear" w:color="auto" w:fill="FFFFFF"/>
              </w:rPr>
              <w:t xml:space="preserve"> </w:t>
            </w:r>
            <w:r w:rsidR="004A5EAE" w:rsidRPr="00AC7966">
              <w:rPr>
                <w:rFonts w:ascii="Arial" w:hAnsi="Arial" w:cs="Arial"/>
                <w:shd w:val="clear" w:color="auto" w:fill="FFFFFF"/>
              </w:rPr>
              <w:t>and Delgado</w:t>
            </w:r>
            <w:r w:rsidR="004A5EAE">
              <w:rPr>
                <w:rFonts w:ascii="Arial" w:hAnsi="Arial" w:cs="Arial"/>
                <w:shd w:val="clear" w:color="auto" w:fill="FFFFFF"/>
              </w:rPr>
              <w:t>, 2020)</w:t>
            </w:r>
            <w:r w:rsidR="00DB7F8F" w:rsidRPr="002A0080">
              <w:rPr>
                <w:rFonts w:ascii="Arial" w:hAnsi="Arial" w:cs="Arial"/>
              </w:rPr>
              <w:t>. This versatility guarantees that janitorial services are provided on demand and that both the needs of the business and those of its customers are satisfied.</w:t>
            </w:r>
          </w:p>
          <w:p w14:paraId="00AC6D85" w14:textId="77777777" w:rsidR="00477ADB" w:rsidRDefault="00477ADB" w:rsidP="009863EA">
            <w:pPr>
              <w:spacing w:after="0" w:line="360" w:lineRule="auto"/>
              <w:contextualSpacing/>
              <w:rPr>
                <w:rFonts w:ascii="Arial" w:hAnsi="Arial" w:cs="Arial"/>
                <w:b/>
              </w:rPr>
            </w:pPr>
          </w:p>
          <w:p w14:paraId="71F23253" w14:textId="6541BB20" w:rsidR="00477ADB" w:rsidRPr="00504442" w:rsidRDefault="00477ADB" w:rsidP="009863EA">
            <w:pPr>
              <w:spacing w:after="0" w:line="360" w:lineRule="auto"/>
              <w:contextualSpacing/>
              <w:rPr>
                <w:rFonts w:ascii="Arial" w:hAnsi="Arial" w:cs="Arial"/>
                <w:b/>
              </w:rPr>
            </w:pPr>
            <w:r w:rsidRPr="00504442">
              <w:rPr>
                <w:rFonts w:ascii="Arial" w:hAnsi="Arial" w:cs="Arial"/>
                <w:b/>
              </w:rPr>
              <w:t xml:space="preserve">Customer Service: </w:t>
            </w:r>
            <w:r w:rsidR="00126EEE" w:rsidRPr="001E7B22">
              <w:rPr>
                <w:rFonts w:ascii="Arial" w:hAnsi="Arial" w:cs="Arial"/>
              </w:rPr>
              <w:t>Housekeepers are expected to give excellent customer service in addition to their primary responsibilities of cleaning and maintaining the property. During the course of their work, they may have the opportunity to engage with visitors, react to guest requests, and answer guest complaints in a quick and professional way. It is possible to contribute to the delight of visitors and to promote the reputation of the institution by displaying a nice and helpful attitude.</w:t>
            </w:r>
          </w:p>
          <w:p w14:paraId="2F362165" w14:textId="77777777" w:rsidR="0086599B" w:rsidRPr="00330917" w:rsidRDefault="0086599B" w:rsidP="009863EA">
            <w:pPr>
              <w:spacing w:after="0" w:line="360" w:lineRule="auto"/>
              <w:contextualSpacing/>
              <w:jc w:val="center"/>
              <w:rPr>
                <w:rFonts w:ascii="Arial" w:eastAsia="Times New Roman" w:hAnsi="Arial" w:cs="Times New Roman"/>
                <w:bCs/>
                <w:color w:val="auto"/>
                <w:sz w:val="20"/>
                <w:szCs w:val="20"/>
              </w:rPr>
            </w:pPr>
          </w:p>
          <w:p w14:paraId="4AABDBC9" w14:textId="77777777" w:rsidR="0086599B" w:rsidRPr="00330917" w:rsidRDefault="0086599B" w:rsidP="009863EA">
            <w:pPr>
              <w:spacing w:after="0" w:line="360" w:lineRule="auto"/>
              <w:contextualSpacing/>
              <w:jc w:val="center"/>
              <w:rPr>
                <w:rFonts w:ascii="Arial" w:eastAsia="Times New Roman" w:hAnsi="Arial" w:cs="Times New Roman"/>
                <w:bCs/>
                <w:color w:val="auto"/>
                <w:sz w:val="20"/>
                <w:szCs w:val="20"/>
              </w:rPr>
            </w:pPr>
          </w:p>
          <w:p w14:paraId="3E1B7B6C" w14:textId="77777777" w:rsidR="0086599B" w:rsidRPr="00330917" w:rsidRDefault="0086599B" w:rsidP="009863EA">
            <w:pPr>
              <w:spacing w:after="0" w:line="360" w:lineRule="auto"/>
              <w:contextualSpacing/>
              <w:jc w:val="center"/>
              <w:rPr>
                <w:rFonts w:ascii="Arial" w:eastAsia="Times New Roman" w:hAnsi="Arial" w:cs="Times New Roman"/>
                <w:bCs/>
                <w:color w:val="auto"/>
                <w:sz w:val="20"/>
                <w:szCs w:val="20"/>
              </w:rPr>
            </w:pPr>
          </w:p>
          <w:p w14:paraId="3F5AAA10"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143AFAC3"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35B2C13D"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25AC160E"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55D6E935" w14:textId="77777777" w:rsidR="0086599B" w:rsidRPr="00330917" w:rsidRDefault="0086599B" w:rsidP="009863EA">
            <w:pPr>
              <w:spacing w:after="0" w:line="360" w:lineRule="auto"/>
              <w:ind w:left="-829"/>
              <w:contextualSpacing/>
              <w:rPr>
                <w:rFonts w:ascii="Arial" w:eastAsia="Times New Roman" w:hAnsi="Arial" w:cs="Times New Roman"/>
                <w:bCs/>
                <w:color w:val="auto"/>
                <w:sz w:val="20"/>
                <w:szCs w:val="20"/>
              </w:rPr>
            </w:pPr>
          </w:p>
          <w:p w14:paraId="30BD7317"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6EF51537"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4B3BD358"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5127B441"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7B3B00EB"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219F3960" w14:textId="77777777" w:rsidR="0086599B" w:rsidRDefault="0086599B" w:rsidP="009863EA">
            <w:pPr>
              <w:spacing w:after="0" w:line="360" w:lineRule="auto"/>
              <w:contextualSpacing/>
              <w:rPr>
                <w:rFonts w:ascii="Arial" w:eastAsia="Times New Roman" w:hAnsi="Arial" w:cs="Times New Roman"/>
                <w:bCs/>
                <w:color w:val="auto"/>
                <w:sz w:val="20"/>
                <w:szCs w:val="20"/>
              </w:rPr>
            </w:pPr>
          </w:p>
          <w:p w14:paraId="7468D10B" w14:textId="77777777" w:rsidR="0086599B" w:rsidRDefault="0086599B" w:rsidP="009863EA">
            <w:pPr>
              <w:spacing w:after="0" w:line="360" w:lineRule="auto"/>
              <w:contextualSpacing/>
              <w:rPr>
                <w:rFonts w:ascii="Arial" w:eastAsia="Times New Roman" w:hAnsi="Arial" w:cs="Times New Roman"/>
                <w:bCs/>
                <w:color w:val="auto"/>
                <w:sz w:val="20"/>
                <w:szCs w:val="20"/>
              </w:rPr>
            </w:pPr>
          </w:p>
          <w:p w14:paraId="74288389" w14:textId="77777777" w:rsidR="0086599B" w:rsidRDefault="0086599B" w:rsidP="009863EA">
            <w:pPr>
              <w:spacing w:after="0" w:line="360" w:lineRule="auto"/>
              <w:contextualSpacing/>
              <w:rPr>
                <w:rFonts w:ascii="Arial" w:eastAsia="Times New Roman" w:hAnsi="Arial" w:cs="Times New Roman"/>
                <w:bCs/>
                <w:color w:val="auto"/>
                <w:sz w:val="20"/>
                <w:szCs w:val="20"/>
              </w:rPr>
            </w:pPr>
          </w:p>
          <w:p w14:paraId="514B1861" w14:textId="77777777" w:rsidR="0086599B" w:rsidRDefault="0086599B" w:rsidP="009863EA">
            <w:pPr>
              <w:spacing w:after="0" w:line="360" w:lineRule="auto"/>
              <w:contextualSpacing/>
              <w:rPr>
                <w:rFonts w:ascii="Arial" w:eastAsia="Times New Roman" w:hAnsi="Arial" w:cs="Times New Roman"/>
                <w:bCs/>
                <w:color w:val="auto"/>
                <w:sz w:val="20"/>
                <w:szCs w:val="20"/>
              </w:rPr>
            </w:pPr>
          </w:p>
          <w:p w14:paraId="48F31396" w14:textId="77777777" w:rsidR="0086599B" w:rsidRDefault="0086599B" w:rsidP="009863EA">
            <w:pPr>
              <w:spacing w:after="0" w:line="360" w:lineRule="auto"/>
              <w:contextualSpacing/>
              <w:rPr>
                <w:rFonts w:ascii="Arial" w:eastAsia="Times New Roman" w:hAnsi="Arial" w:cs="Times New Roman"/>
                <w:bCs/>
                <w:color w:val="auto"/>
                <w:sz w:val="20"/>
                <w:szCs w:val="20"/>
              </w:rPr>
            </w:pPr>
          </w:p>
          <w:p w14:paraId="30432CDF" w14:textId="77777777" w:rsidR="0086599B" w:rsidRDefault="0086599B" w:rsidP="009863EA">
            <w:pPr>
              <w:spacing w:after="0" w:line="360" w:lineRule="auto"/>
              <w:contextualSpacing/>
              <w:rPr>
                <w:rFonts w:ascii="Arial" w:eastAsia="Times New Roman" w:hAnsi="Arial" w:cs="Times New Roman"/>
                <w:bCs/>
                <w:color w:val="auto"/>
                <w:sz w:val="20"/>
                <w:szCs w:val="20"/>
              </w:rPr>
            </w:pPr>
          </w:p>
          <w:p w14:paraId="1C1D3683" w14:textId="77777777" w:rsidR="0086599B" w:rsidRDefault="0086599B" w:rsidP="009863EA">
            <w:pPr>
              <w:spacing w:after="0" w:line="360" w:lineRule="auto"/>
              <w:contextualSpacing/>
              <w:rPr>
                <w:rFonts w:ascii="Arial" w:eastAsia="Times New Roman" w:hAnsi="Arial" w:cs="Times New Roman"/>
                <w:bCs/>
                <w:color w:val="auto"/>
                <w:sz w:val="20"/>
                <w:szCs w:val="20"/>
              </w:rPr>
            </w:pPr>
          </w:p>
          <w:p w14:paraId="27C10EB7"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345E5521"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21F493E1"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3ED9DDC1"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471D05BC"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3F71E838"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0FE68DE7"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p w14:paraId="1ADE9D6E" w14:textId="77777777" w:rsidR="0086599B" w:rsidRPr="00330917" w:rsidRDefault="0086599B" w:rsidP="009863EA">
            <w:pPr>
              <w:spacing w:after="0" w:line="360" w:lineRule="auto"/>
              <w:contextualSpacing/>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9863EA">
            <w:pPr>
              <w:spacing w:line="360" w:lineRule="auto"/>
              <w:contextualSpacing/>
              <w:jc w:val="center"/>
              <w:rPr>
                <w:b/>
                <w:bCs/>
              </w:rPr>
            </w:pPr>
            <w:r>
              <w:rPr>
                <w:b/>
                <w:bCs/>
              </w:rPr>
              <w:lastRenderedPageBreak/>
              <w:t>Word Count</w:t>
            </w:r>
          </w:p>
        </w:tc>
        <w:tc>
          <w:tcPr>
            <w:tcW w:w="4508" w:type="dxa"/>
          </w:tcPr>
          <w:p w14:paraId="196E3E57" w14:textId="2B6073CC" w:rsidR="001749FD" w:rsidRDefault="0024151A" w:rsidP="009863EA">
            <w:pPr>
              <w:spacing w:line="360" w:lineRule="auto"/>
              <w:contextualSpacing/>
              <w:jc w:val="center"/>
              <w:rPr>
                <w:b/>
                <w:bCs/>
              </w:rPr>
            </w:pPr>
            <w:r>
              <w:rPr>
                <w:b/>
                <w:bCs/>
              </w:rPr>
              <w:t>790</w:t>
            </w:r>
          </w:p>
        </w:tc>
      </w:tr>
    </w:tbl>
    <w:p w14:paraId="57F234E3" w14:textId="77777777" w:rsidR="001749FD" w:rsidRDefault="001749FD" w:rsidP="009863EA">
      <w:pPr>
        <w:spacing w:after="0" w:line="360" w:lineRule="auto"/>
        <w:contextualSpacing/>
      </w:pPr>
    </w:p>
    <w:p w14:paraId="05A2712E" w14:textId="2896EB36" w:rsidR="005F689A" w:rsidRPr="005F689A" w:rsidRDefault="005F689A" w:rsidP="009863EA">
      <w:pPr>
        <w:spacing w:after="0" w:line="360" w:lineRule="auto"/>
        <w:contextualSpacing/>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rsidP="009863EA">
      <w:pPr>
        <w:spacing w:after="0" w:line="360" w:lineRule="auto"/>
        <w:contextualSpacing/>
        <w:rPr>
          <w:b/>
          <w:bCs/>
          <w:sz w:val="28"/>
          <w:szCs w:val="24"/>
        </w:rPr>
      </w:pPr>
      <w:r w:rsidRPr="001749FD">
        <w:rPr>
          <w:b/>
          <w:bCs/>
          <w:sz w:val="28"/>
          <w:szCs w:val="24"/>
        </w:rPr>
        <w:lastRenderedPageBreak/>
        <w:t>Component Two:</w:t>
      </w:r>
    </w:p>
    <w:p w14:paraId="6E5BF74A" w14:textId="77777777" w:rsidR="001749FD" w:rsidRPr="001749FD" w:rsidRDefault="001749FD" w:rsidP="009863EA">
      <w:pPr>
        <w:spacing w:after="0" w:line="360" w:lineRule="auto"/>
        <w:contextualSpacing/>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9863EA">
      <w:pPr>
        <w:widowControl w:val="0"/>
        <w:autoSpaceDE w:val="0"/>
        <w:autoSpaceDN w:val="0"/>
        <w:spacing w:after="0" w:line="360" w:lineRule="auto"/>
        <w:contextualSpacing/>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9863EA">
      <w:pPr>
        <w:widowControl w:val="0"/>
        <w:autoSpaceDE w:val="0"/>
        <w:autoSpaceDN w:val="0"/>
        <w:spacing w:after="0" w:line="360" w:lineRule="auto"/>
        <w:contextualSpacing/>
        <w:jc w:val="center"/>
        <w:rPr>
          <w:rFonts w:eastAsia="Times New Roman" w:cs="Times New Roman"/>
          <w:color w:val="000000"/>
          <w:sz w:val="28"/>
          <w:szCs w:val="28"/>
          <w:shd w:val="clear" w:color="auto" w:fill="FFFFFF"/>
          <w:lang w:val="en-US"/>
        </w:rPr>
      </w:pPr>
    </w:p>
    <w:p w14:paraId="1DF6A26F" w14:textId="1ED7DA2D" w:rsidR="00592A7E" w:rsidRDefault="00592A7E" w:rsidP="009863EA">
      <w:pPr>
        <w:spacing w:after="0" w:line="360" w:lineRule="auto"/>
        <w:contextualSpacing/>
        <w:rPr>
          <w:b/>
          <w:bCs/>
        </w:rPr>
      </w:pPr>
    </w:p>
    <w:tbl>
      <w:tblPr>
        <w:tblStyle w:val="TableGrid"/>
        <w:tblW w:w="0" w:type="auto"/>
        <w:jc w:val="center"/>
        <w:tblLook w:val="04A0" w:firstRow="1" w:lastRow="0" w:firstColumn="1" w:lastColumn="0" w:noHBand="0" w:noVBand="1"/>
      </w:tblPr>
      <w:tblGrid>
        <w:gridCol w:w="2745"/>
        <w:gridCol w:w="2745"/>
        <w:gridCol w:w="2746"/>
        <w:gridCol w:w="2746"/>
        <w:gridCol w:w="2911"/>
      </w:tblGrid>
      <w:tr w:rsidR="00CD26B9" w14:paraId="1EB542D6" w14:textId="77777777" w:rsidTr="00867CA4">
        <w:trPr>
          <w:jc w:val="center"/>
        </w:trPr>
        <w:tc>
          <w:tcPr>
            <w:tcW w:w="2745" w:type="dxa"/>
          </w:tcPr>
          <w:p w14:paraId="046816F0" w14:textId="5CBF2160" w:rsidR="00CD26B9" w:rsidRPr="001A5CBA" w:rsidRDefault="00CD26B9" w:rsidP="009863EA">
            <w:pPr>
              <w:spacing w:line="360" w:lineRule="auto"/>
              <w:contextualSpacing/>
              <w:jc w:val="center"/>
              <w:rPr>
                <w:rFonts w:ascii="Arial" w:eastAsia="Times New Roman" w:hAnsi="Arial" w:cs="Arial"/>
                <w:b/>
                <w:color w:val="000000"/>
                <w:szCs w:val="24"/>
                <w:shd w:val="clear" w:color="auto" w:fill="FFFFFF"/>
              </w:rPr>
            </w:pPr>
            <w:r w:rsidRPr="001A5CBA">
              <w:rPr>
                <w:rFonts w:ascii="Arial" w:eastAsia="Times New Roman" w:hAnsi="Arial" w:cs="Arial"/>
                <w:b/>
                <w:color w:val="000000"/>
                <w:szCs w:val="24"/>
                <w:shd w:val="clear" w:color="auto" w:fill="FFFFFF"/>
              </w:rPr>
              <w:t>Problem</w:t>
            </w:r>
          </w:p>
        </w:tc>
        <w:tc>
          <w:tcPr>
            <w:tcW w:w="2745" w:type="dxa"/>
          </w:tcPr>
          <w:p w14:paraId="058E5386" w14:textId="74809885" w:rsidR="00CD26B9" w:rsidRPr="001A5CBA" w:rsidRDefault="00CD26B9" w:rsidP="009863EA">
            <w:pPr>
              <w:spacing w:line="360" w:lineRule="auto"/>
              <w:contextualSpacing/>
              <w:jc w:val="center"/>
              <w:rPr>
                <w:rFonts w:ascii="Arial" w:eastAsia="Times New Roman" w:hAnsi="Arial" w:cs="Arial"/>
                <w:b/>
                <w:color w:val="000000"/>
                <w:szCs w:val="24"/>
                <w:shd w:val="clear" w:color="auto" w:fill="FFFFFF"/>
              </w:rPr>
            </w:pPr>
            <w:r w:rsidRPr="001A5CBA">
              <w:rPr>
                <w:rFonts w:ascii="Arial" w:eastAsia="Times New Roman" w:hAnsi="Arial" w:cs="Arial"/>
                <w:b/>
                <w:color w:val="000000"/>
                <w:szCs w:val="24"/>
                <w:shd w:val="clear" w:color="auto" w:fill="FFFFFF"/>
              </w:rPr>
              <w:t>Why did it happen?</w:t>
            </w:r>
          </w:p>
          <w:p w14:paraId="77783F45" w14:textId="77777777" w:rsidR="00CD26B9" w:rsidRPr="001A5CBA" w:rsidRDefault="00CD26B9" w:rsidP="009863EA">
            <w:pPr>
              <w:spacing w:line="360" w:lineRule="auto"/>
              <w:contextualSpacing/>
              <w:rPr>
                <w:rFonts w:ascii="Arial" w:hAnsi="Arial" w:cs="Arial"/>
                <w:b/>
                <w:bCs/>
              </w:rPr>
            </w:pPr>
          </w:p>
        </w:tc>
        <w:tc>
          <w:tcPr>
            <w:tcW w:w="2746" w:type="dxa"/>
          </w:tcPr>
          <w:p w14:paraId="5B2040DC" w14:textId="3516AD30" w:rsidR="00CD26B9" w:rsidRPr="001A5CBA" w:rsidRDefault="00CD26B9" w:rsidP="009863EA">
            <w:pPr>
              <w:spacing w:line="360" w:lineRule="auto"/>
              <w:contextualSpacing/>
              <w:rPr>
                <w:rFonts w:ascii="Arial" w:hAnsi="Arial" w:cs="Arial"/>
                <w:b/>
                <w:bCs/>
              </w:rPr>
            </w:pPr>
            <w:r w:rsidRPr="001A5CBA">
              <w:rPr>
                <w:rFonts w:ascii="Arial" w:eastAsia="Times New Roman" w:hAnsi="Arial" w:cs="Arial"/>
                <w:b/>
                <w:color w:val="000000"/>
                <w:szCs w:val="24"/>
                <w:shd w:val="clear" w:color="auto" w:fill="FFFFFF"/>
              </w:rPr>
              <w:t>What are you going to do?</w:t>
            </w:r>
          </w:p>
        </w:tc>
        <w:tc>
          <w:tcPr>
            <w:tcW w:w="2746" w:type="dxa"/>
          </w:tcPr>
          <w:p w14:paraId="20A2282F" w14:textId="77777777" w:rsidR="00CD26B9" w:rsidRPr="001A5CBA" w:rsidRDefault="00CD26B9" w:rsidP="009863EA">
            <w:pPr>
              <w:spacing w:line="360" w:lineRule="auto"/>
              <w:contextualSpacing/>
              <w:jc w:val="both"/>
              <w:rPr>
                <w:rFonts w:ascii="Arial" w:eastAsia="Times New Roman" w:hAnsi="Arial" w:cs="Arial"/>
                <w:b/>
              </w:rPr>
            </w:pPr>
            <w:r w:rsidRPr="001A5CBA">
              <w:rPr>
                <w:rFonts w:ascii="Arial" w:eastAsia="Times New Roman" w:hAnsi="Arial" w:cs="Arial"/>
                <w:b/>
                <w:color w:val="000000"/>
                <w:szCs w:val="24"/>
                <w:shd w:val="clear" w:color="auto" w:fill="FFFFFF"/>
              </w:rPr>
              <w:t xml:space="preserve">How will you prevent this from happening in the future? </w:t>
            </w:r>
          </w:p>
          <w:p w14:paraId="7F652F6E" w14:textId="77777777" w:rsidR="00CD26B9" w:rsidRPr="001A5CBA" w:rsidRDefault="00CD26B9" w:rsidP="009863EA">
            <w:pPr>
              <w:spacing w:line="360" w:lineRule="auto"/>
              <w:contextualSpacing/>
              <w:rPr>
                <w:rFonts w:ascii="Arial" w:hAnsi="Arial" w:cs="Arial"/>
                <w:b/>
                <w:bCs/>
              </w:rPr>
            </w:pPr>
          </w:p>
        </w:tc>
        <w:tc>
          <w:tcPr>
            <w:tcW w:w="2746" w:type="dxa"/>
          </w:tcPr>
          <w:p w14:paraId="062CEBF7" w14:textId="77777777" w:rsidR="00CD26B9" w:rsidRPr="001A5CBA" w:rsidRDefault="00CD26B9" w:rsidP="009863EA">
            <w:pPr>
              <w:spacing w:line="360" w:lineRule="auto"/>
              <w:contextualSpacing/>
              <w:jc w:val="both"/>
              <w:rPr>
                <w:rStyle w:val="fluidplugincopy"/>
                <w:rFonts w:ascii="Arial" w:eastAsia="Times New Roman" w:hAnsi="Arial" w:cs="Arial"/>
                <w:b/>
              </w:rPr>
            </w:pPr>
            <w:r w:rsidRPr="001A5CBA">
              <w:rPr>
                <w:rFonts w:ascii="Arial" w:eastAsia="Times New Roman" w:hAnsi="Arial" w:cs="Arial"/>
                <w:b/>
                <w:color w:val="000000"/>
                <w:szCs w:val="24"/>
                <w:shd w:val="clear" w:color="auto" w:fill="FFFFFF"/>
              </w:rPr>
              <w:t>What measures would you introduce to improve team effectiveness?</w:t>
            </w:r>
          </w:p>
          <w:p w14:paraId="67D9844C" w14:textId="77777777" w:rsidR="00CD26B9" w:rsidRPr="001A5CBA" w:rsidRDefault="00CD26B9" w:rsidP="009863EA">
            <w:pPr>
              <w:spacing w:line="360" w:lineRule="auto"/>
              <w:contextualSpacing/>
              <w:rPr>
                <w:rFonts w:ascii="Arial" w:hAnsi="Arial" w:cs="Arial"/>
                <w:b/>
                <w:bCs/>
              </w:rPr>
            </w:pPr>
          </w:p>
        </w:tc>
      </w:tr>
      <w:tr w:rsidR="00CD26B9" w14:paraId="3EDCCD71" w14:textId="77777777" w:rsidTr="00867CA4">
        <w:trPr>
          <w:jc w:val="center"/>
        </w:trPr>
        <w:tc>
          <w:tcPr>
            <w:tcW w:w="2745" w:type="dxa"/>
          </w:tcPr>
          <w:p w14:paraId="731E43E0" w14:textId="77777777" w:rsidR="00CD26B9" w:rsidRDefault="00CD26B9" w:rsidP="009863EA">
            <w:pPr>
              <w:spacing w:line="360" w:lineRule="auto"/>
              <w:contextualSpacing/>
              <w:jc w:val="center"/>
              <w:rPr>
                <w:rFonts w:asciiTheme="minorHAnsi" w:eastAsia="Times New Roman" w:hAnsiTheme="minorHAnsi" w:cstheme="minorHAnsi"/>
                <w:color w:val="000000"/>
                <w:szCs w:val="24"/>
                <w:shd w:val="clear" w:color="auto" w:fill="FFFFFF"/>
              </w:rPr>
            </w:pPr>
          </w:p>
          <w:p w14:paraId="2889ECD2" w14:textId="77777777" w:rsidR="00CD26B9" w:rsidRPr="00C8221D" w:rsidRDefault="00F128ED" w:rsidP="009863EA">
            <w:pPr>
              <w:spacing w:line="360" w:lineRule="auto"/>
              <w:contextualSpacing/>
              <w:rPr>
                <w:rFonts w:ascii="Arial" w:hAnsi="Arial" w:cs="Arial"/>
              </w:rPr>
            </w:pPr>
            <w:r w:rsidRPr="00C8221D">
              <w:rPr>
                <w:rFonts w:ascii="Arial" w:hAnsi="Arial" w:cs="Arial"/>
              </w:rPr>
              <w:t>Dirty or Unclean Surfaces</w:t>
            </w:r>
          </w:p>
          <w:p w14:paraId="6D12D2E9" w14:textId="2BD1BE9A" w:rsidR="00F128ED" w:rsidRPr="00CD26B9" w:rsidRDefault="00F128ED" w:rsidP="009863EA">
            <w:pPr>
              <w:spacing w:line="360" w:lineRule="auto"/>
              <w:contextualSpacing/>
              <w:rPr>
                <w:rFonts w:asciiTheme="minorHAnsi" w:eastAsia="Times New Roman" w:hAnsiTheme="minorHAnsi" w:cstheme="minorHAnsi"/>
                <w:color w:val="000000"/>
                <w:szCs w:val="24"/>
                <w:shd w:val="clear" w:color="auto" w:fill="FFFFFF"/>
              </w:rPr>
            </w:pPr>
          </w:p>
        </w:tc>
        <w:tc>
          <w:tcPr>
            <w:tcW w:w="2745" w:type="dxa"/>
          </w:tcPr>
          <w:p w14:paraId="7E85BC11" w14:textId="77777777" w:rsidR="00CD26B9" w:rsidRDefault="00CD26B9" w:rsidP="009863EA">
            <w:pPr>
              <w:spacing w:line="360" w:lineRule="auto"/>
              <w:contextualSpacing/>
              <w:rPr>
                <w:rFonts w:asciiTheme="minorHAnsi" w:eastAsia="Times New Roman" w:hAnsiTheme="minorHAnsi" w:cstheme="minorHAnsi"/>
                <w:color w:val="000000"/>
                <w:szCs w:val="24"/>
                <w:shd w:val="clear" w:color="auto" w:fill="FFFFFF"/>
              </w:rPr>
            </w:pPr>
          </w:p>
          <w:p w14:paraId="64EB941D" w14:textId="77777777" w:rsidR="001210E0" w:rsidRPr="00557E7E" w:rsidRDefault="001210E0" w:rsidP="009863EA">
            <w:pPr>
              <w:spacing w:line="360" w:lineRule="auto"/>
              <w:contextualSpacing/>
              <w:rPr>
                <w:rFonts w:ascii="Arial" w:eastAsia="Times New Roman" w:hAnsi="Arial" w:cs="Arial"/>
                <w:color w:val="000000"/>
                <w:szCs w:val="24"/>
                <w:shd w:val="clear" w:color="auto" w:fill="FFFFFF"/>
              </w:rPr>
            </w:pPr>
            <w:r w:rsidRPr="00557E7E">
              <w:rPr>
                <w:rFonts w:ascii="Arial" w:eastAsia="Times New Roman" w:hAnsi="Arial" w:cs="Arial"/>
                <w:color w:val="000000"/>
                <w:szCs w:val="24"/>
                <w:shd w:val="clear" w:color="auto" w:fill="FFFFFF"/>
              </w:rPr>
              <w:t>On surfaces such as counters, tables, and floors, there could have been obvious filth, grit, or stains.</w:t>
            </w:r>
          </w:p>
          <w:p w14:paraId="40A2F8F5" w14:textId="2844A8F7" w:rsidR="00F123F1" w:rsidRPr="00CD26B9" w:rsidRDefault="00F123F1" w:rsidP="009863EA">
            <w:pPr>
              <w:spacing w:line="360" w:lineRule="auto"/>
              <w:contextualSpacing/>
              <w:rPr>
                <w:rFonts w:asciiTheme="minorHAnsi" w:eastAsia="Times New Roman" w:hAnsiTheme="minorHAnsi" w:cstheme="minorHAnsi"/>
                <w:color w:val="000000"/>
                <w:szCs w:val="24"/>
                <w:shd w:val="clear" w:color="auto" w:fill="FFFFFF"/>
              </w:rPr>
            </w:pPr>
          </w:p>
        </w:tc>
        <w:tc>
          <w:tcPr>
            <w:tcW w:w="2746" w:type="dxa"/>
          </w:tcPr>
          <w:p w14:paraId="0A6520EA" w14:textId="77777777" w:rsidR="00CD26B9" w:rsidRDefault="00CD26B9" w:rsidP="009863EA">
            <w:pPr>
              <w:spacing w:line="360" w:lineRule="auto"/>
              <w:contextualSpacing/>
              <w:rPr>
                <w:rFonts w:asciiTheme="minorHAnsi" w:eastAsia="Times New Roman" w:hAnsiTheme="minorHAnsi" w:cstheme="minorHAnsi"/>
                <w:color w:val="000000"/>
                <w:szCs w:val="24"/>
                <w:shd w:val="clear" w:color="auto" w:fill="FFFFFF"/>
              </w:rPr>
            </w:pPr>
          </w:p>
          <w:p w14:paraId="073C3A0E" w14:textId="43903C5E" w:rsidR="007D0788" w:rsidRPr="00FE2816" w:rsidRDefault="007D0788" w:rsidP="009863EA">
            <w:pPr>
              <w:spacing w:line="360" w:lineRule="auto"/>
              <w:contextualSpacing/>
              <w:rPr>
                <w:rFonts w:ascii="Arial" w:eastAsia="Times New Roman" w:hAnsi="Arial" w:cs="Arial"/>
                <w:color w:val="000000"/>
                <w:szCs w:val="24"/>
                <w:shd w:val="clear" w:color="auto" w:fill="FFFFFF"/>
              </w:rPr>
            </w:pPr>
            <w:r w:rsidRPr="00FE2816">
              <w:rPr>
                <w:rFonts w:ascii="Arial" w:eastAsia="Times New Roman" w:hAnsi="Arial" w:cs="Arial"/>
                <w:color w:val="000000"/>
                <w:szCs w:val="24"/>
                <w:shd w:val="clear" w:color="auto" w:fill="FFFFFF"/>
              </w:rPr>
              <w:t xml:space="preserve">Implement a stringent quality control method, in which a selected member of the team or supervisor inspects each room after it has been cleaned to verify that it satisfies the </w:t>
            </w:r>
            <w:r w:rsidRPr="00FE2816">
              <w:rPr>
                <w:rFonts w:ascii="Arial" w:eastAsia="Times New Roman" w:hAnsi="Arial" w:cs="Arial"/>
                <w:color w:val="000000"/>
                <w:szCs w:val="24"/>
                <w:shd w:val="clear" w:color="auto" w:fill="FFFFFF"/>
              </w:rPr>
              <w:lastRenderedPageBreak/>
              <w:t>sanitation requirements that have been set</w:t>
            </w:r>
            <w:r w:rsidR="00D16E42">
              <w:rPr>
                <w:rFonts w:ascii="Arial" w:eastAsia="Times New Roman" w:hAnsi="Arial" w:cs="Arial"/>
                <w:color w:val="000000"/>
                <w:szCs w:val="24"/>
                <w:shd w:val="clear" w:color="auto" w:fill="FFFFFF"/>
              </w:rPr>
              <w:t xml:space="preserve"> (</w:t>
            </w:r>
            <w:r w:rsidR="00D16E42" w:rsidRPr="000A4A4E">
              <w:rPr>
                <w:rFonts w:ascii="Arial" w:hAnsi="Arial" w:cs="Arial"/>
                <w:shd w:val="clear" w:color="auto" w:fill="FFFFFF"/>
              </w:rPr>
              <w:t>Faraj</w:t>
            </w:r>
            <w:r w:rsidR="00D16E42">
              <w:rPr>
                <w:rFonts w:ascii="Arial" w:hAnsi="Arial" w:cs="Arial"/>
                <w:shd w:val="clear" w:color="auto" w:fill="FFFFFF"/>
              </w:rPr>
              <w:t xml:space="preserve"> et al., 2021)</w:t>
            </w:r>
            <w:r w:rsidRPr="00FE2816">
              <w:rPr>
                <w:rFonts w:ascii="Arial" w:eastAsia="Times New Roman" w:hAnsi="Arial" w:cs="Arial"/>
                <w:color w:val="000000"/>
                <w:szCs w:val="24"/>
                <w:shd w:val="clear" w:color="auto" w:fill="FFFFFF"/>
              </w:rPr>
              <w:t>. During this step, it is possible to immediately repair any spots that were missed or surfaces that were not thoroughly cleaned.</w:t>
            </w:r>
          </w:p>
          <w:p w14:paraId="4735992F" w14:textId="5239A4B2" w:rsidR="00FE2816" w:rsidRDefault="00FE2816" w:rsidP="009863EA">
            <w:pPr>
              <w:spacing w:line="360" w:lineRule="auto"/>
              <w:contextualSpacing/>
              <w:rPr>
                <w:rFonts w:asciiTheme="minorHAnsi" w:eastAsia="Times New Roman" w:hAnsiTheme="minorHAnsi" w:cstheme="minorHAnsi"/>
                <w:color w:val="000000"/>
                <w:szCs w:val="24"/>
                <w:shd w:val="clear" w:color="auto" w:fill="FFFFFF"/>
              </w:rPr>
            </w:pPr>
          </w:p>
        </w:tc>
        <w:tc>
          <w:tcPr>
            <w:tcW w:w="2746" w:type="dxa"/>
          </w:tcPr>
          <w:p w14:paraId="139301F6" w14:textId="77777777" w:rsidR="004A4AB0" w:rsidRPr="009D2F0B" w:rsidRDefault="004A4AB0" w:rsidP="009863EA">
            <w:pPr>
              <w:pStyle w:val="ListParagraph"/>
              <w:numPr>
                <w:ilvl w:val="0"/>
                <w:numId w:val="3"/>
              </w:numPr>
              <w:spacing w:line="360" w:lineRule="auto"/>
              <w:contextualSpacing/>
              <w:rPr>
                <w:rFonts w:ascii="Arial" w:hAnsi="Arial" w:cs="Arial"/>
                <w:bCs/>
                <w:sz w:val="24"/>
              </w:rPr>
            </w:pPr>
            <w:r w:rsidRPr="009D2F0B">
              <w:rPr>
                <w:rFonts w:ascii="Arial" w:hAnsi="Arial" w:cs="Arial"/>
                <w:bCs/>
                <w:sz w:val="24"/>
              </w:rPr>
              <w:lastRenderedPageBreak/>
              <w:t>Emphasise surface cleaning in cleaning training.</w:t>
            </w:r>
          </w:p>
          <w:p w14:paraId="09BEF830" w14:textId="77777777" w:rsidR="004A4AB0" w:rsidRPr="009D2F0B" w:rsidRDefault="004A4AB0" w:rsidP="009863EA">
            <w:pPr>
              <w:pStyle w:val="ListParagraph"/>
              <w:numPr>
                <w:ilvl w:val="0"/>
                <w:numId w:val="3"/>
              </w:numPr>
              <w:spacing w:line="360" w:lineRule="auto"/>
              <w:contextualSpacing/>
              <w:rPr>
                <w:rFonts w:ascii="Arial" w:hAnsi="Arial" w:cs="Arial"/>
                <w:bCs/>
                <w:sz w:val="24"/>
              </w:rPr>
            </w:pPr>
            <w:r w:rsidRPr="009D2F0B">
              <w:rPr>
                <w:rFonts w:ascii="Arial" w:hAnsi="Arial" w:cs="Arial"/>
                <w:bCs/>
                <w:sz w:val="24"/>
              </w:rPr>
              <w:t xml:space="preserve">Before cleaning and inspecting surfaces, provide housekeepers </w:t>
            </w:r>
            <w:r w:rsidRPr="009D2F0B">
              <w:rPr>
                <w:rFonts w:ascii="Arial" w:hAnsi="Arial" w:cs="Arial"/>
                <w:bCs/>
                <w:sz w:val="24"/>
              </w:rPr>
              <w:lastRenderedPageBreak/>
              <w:t>guidelines or visual aids.</w:t>
            </w:r>
          </w:p>
          <w:p w14:paraId="6E42732B" w14:textId="7E43F74A" w:rsidR="00CD26B9" w:rsidRPr="00476EE3" w:rsidRDefault="004A4AB0" w:rsidP="009863EA">
            <w:pPr>
              <w:pStyle w:val="ListParagraph"/>
              <w:numPr>
                <w:ilvl w:val="0"/>
                <w:numId w:val="3"/>
              </w:numPr>
              <w:spacing w:line="360" w:lineRule="auto"/>
              <w:contextualSpacing/>
              <w:rPr>
                <w:b/>
                <w:bCs/>
              </w:rPr>
            </w:pPr>
            <w:r w:rsidRPr="009D2F0B">
              <w:rPr>
                <w:rFonts w:ascii="Arial" w:hAnsi="Arial" w:cs="Arial"/>
                <w:bCs/>
                <w:sz w:val="24"/>
              </w:rPr>
              <w:t>Perform quality control checks to ensure surface cleanliness and give fast feedback and adjustments.</w:t>
            </w:r>
          </w:p>
        </w:tc>
        <w:tc>
          <w:tcPr>
            <w:tcW w:w="2746" w:type="dxa"/>
          </w:tcPr>
          <w:p w14:paraId="31046F56" w14:textId="77777777" w:rsidR="008B32C3" w:rsidRPr="00853EB0" w:rsidRDefault="008B32C3" w:rsidP="009863EA">
            <w:pPr>
              <w:pStyle w:val="ListParagraph"/>
              <w:numPr>
                <w:ilvl w:val="0"/>
                <w:numId w:val="3"/>
              </w:numPr>
              <w:spacing w:line="360" w:lineRule="auto"/>
              <w:contextualSpacing/>
              <w:rPr>
                <w:rFonts w:ascii="Arial" w:hAnsi="Arial" w:cs="Arial"/>
                <w:bCs/>
                <w:sz w:val="24"/>
              </w:rPr>
            </w:pPr>
            <w:r w:rsidRPr="00853EB0">
              <w:rPr>
                <w:rFonts w:ascii="Arial" w:hAnsi="Arial" w:cs="Arial"/>
                <w:bCs/>
                <w:sz w:val="24"/>
              </w:rPr>
              <w:lastRenderedPageBreak/>
              <w:t>Train staff in surface cleaning, lavatory cleaning, linen handling, and amenity management.</w:t>
            </w:r>
          </w:p>
          <w:p w14:paraId="12300B37" w14:textId="77777777" w:rsidR="008B32C3" w:rsidRPr="00853EB0" w:rsidRDefault="008B32C3" w:rsidP="009863EA">
            <w:pPr>
              <w:pStyle w:val="ListParagraph"/>
              <w:numPr>
                <w:ilvl w:val="0"/>
                <w:numId w:val="3"/>
              </w:numPr>
              <w:spacing w:line="360" w:lineRule="auto"/>
              <w:contextualSpacing/>
              <w:rPr>
                <w:rFonts w:ascii="Arial" w:hAnsi="Arial" w:cs="Arial"/>
                <w:bCs/>
                <w:sz w:val="24"/>
              </w:rPr>
            </w:pPr>
            <w:r w:rsidRPr="00853EB0">
              <w:rPr>
                <w:rFonts w:ascii="Arial" w:hAnsi="Arial" w:cs="Arial"/>
                <w:bCs/>
                <w:sz w:val="24"/>
              </w:rPr>
              <w:t xml:space="preserve">Training on industry best practises, </w:t>
            </w:r>
            <w:r w:rsidRPr="00853EB0">
              <w:rPr>
                <w:rFonts w:ascii="Arial" w:hAnsi="Arial" w:cs="Arial"/>
                <w:bCs/>
                <w:sz w:val="24"/>
              </w:rPr>
              <w:lastRenderedPageBreak/>
              <w:t>cleaning products, and equipment should be continual.</w:t>
            </w:r>
          </w:p>
          <w:p w14:paraId="06492353" w14:textId="582AEFB5" w:rsidR="008B32C3" w:rsidRPr="00853EB0" w:rsidRDefault="008B32C3" w:rsidP="009863EA">
            <w:pPr>
              <w:pStyle w:val="ListParagraph"/>
              <w:numPr>
                <w:ilvl w:val="0"/>
                <w:numId w:val="3"/>
              </w:numPr>
              <w:spacing w:line="360" w:lineRule="auto"/>
              <w:contextualSpacing/>
              <w:rPr>
                <w:b/>
                <w:bCs/>
              </w:rPr>
            </w:pPr>
            <w:r w:rsidRPr="00853EB0">
              <w:rPr>
                <w:rFonts w:ascii="Arial" w:hAnsi="Arial" w:cs="Arial"/>
                <w:bCs/>
                <w:sz w:val="24"/>
              </w:rPr>
              <w:t>Cross-train team members so they can master numerous duties.</w:t>
            </w:r>
          </w:p>
        </w:tc>
      </w:tr>
      <w:tr w:rsidR="00CD26B9" w14:paraId="4741D2C3" w14:textId="77777777" w:rsidTr="00867CA4">
        <w:trPr>
          <w:jc w:val="center"/>
        </w:trPr>
        <w:tc>
          <w:tcPr>
            <w:tcW w:w="2745" w:type="dxa"/>
          </w:tcPr>
          <w:p w14:paraId="384AF86D" w14:textId="77777777" w:rsidR="00CD26B9" w:rsidRDefault="00CD26B9" w:rsidP="009863EA">
            <w:pPr>
              <w:spacing w:line="360" w:lineRule="auto"/>
              <w:contextualSpacing/>
              <w:rPr>
                <w:b/>
                <w:bCs/>
              </w:rPr>
            </w:pPr>
          </w:p>
          <w:p w14:paraId="242F2B13" w14:textId="77777777" w:rsidR="00CD26B9" w:rsidRPr="00F65246" w:rsidRDefault="00A93486" w:rsidP="009863EA">
            <w:pPr>
              <w:spacing w:line="360" w:lineRule="auto"/>
              <w:contextualSpacing/>
              <w:rPr>
                <w:rFonts w:ascii="Arial" w:hAnsi="Arial" w:cs="Arial"/>
              </w:rPr>
            </w:pPr>
            <w:r w:rsidRPr="00F65246">
              <w:rPr>
                <w:rFonts w:ascii="Arial" w:hAnsi="Arial" w:cs="Arial"/>
              </w:rPr>
              <w:t>Uncleaned Bathroom</w:t>
            </w:r>
          </w:p>
          <w:p w14:paraId="4C9897CE" w14:textId="5C397AF7" w:rsidR="00A93486" w:rsidRDefault="00A93486" w:rsidP="009863EA">
            <w:pPr>
              <w:spacing w:line="360" w:lineRule="auto"/>
              <w:contextualSpacing/>
              <w:rPr>
                <w:b/>
                <w:bCs/>
              </w:rPr>
            </w:pPr>
          </w:p>
        </w:tc>
        <w:tc>
          <w:tcPr>
            <w:tcW w:w="2745" w:type="dxa"/>
          </w:tcPr>
          <w:p w14:paraId="75277C0C" w14:textId="77777777" w:rsidR="00CD26B9" w:rsidRDefault="00CD26B9" w:rsidP="009863EA">
            <w:pPr>
              <w:spacing w:line="360" w:lineRule="auto"/>
              <w:contextualSpacing/>
              <w:rPr>
                <w:b/>
                <w:bCs/>
              </w:rPr>
            </w:pPr>
          </w:p>
          <w:p w14:paraId="3195F6AF" w14:textId="77777777" w:rsidR="00C3057B" w:rsidRPr="00780A62" w:rsidRDefault="000E1192" w:rsidP="009863EA">
            <w:pPr>
              <w:spacing w:line="360" w:lineRule="auto"/>
              <w:contextualSpacing/>
              <w:rPr>
                <w:rFonts w:ascii="Arial" w:hAnsi="Arial" w:cs="Arial"/>
                <w:bCs/>
              </w:rPr>
            </w:pPr>
            <w:r w:rsidRPr="00780A62">
              <w:rPr>
                <w:rFonts w:ascii="Arial" w:hAnsi="Arial" w:cs="Arial"/>
                <w:bCs/>
              </w:rPr>
              <w:t>It is possible that the bathroom was in an inadequate condition, with uncleaned fixtures, unclean lavatories, or trash cans that had not been emptied.</w:t>
            </w:r>
          </w:p>
          <w:p w14:paraId="2AD1BC72" w14:textId="00F77D7E" w:rsidR="000E1192" w:rsidRDefault="000E1192" w:rsidP="009863EA">
            <w:pPr>
              <w:spacing w:line="360" w:lineRule="auto"/>
              <w:contextualSpacing/>
              <w:rPr>
                <w:b/>
                <w:bCs/>
              </w:rPr>
            </w:pPr>
          </w:p>
        </w:tc>
        <w:tc>
          <w:tcPr>
            <w:tcW w:w="2746" w:type="dxa"/>
          </w:tcPr>
          <w:p w14:paraId="0725BBAF" w14:textId="77777777" w:rsidR="00CD26B9" w:rsidRDefault="00CD26B9" w:rsidP="009863EA">
            <w:pPr>
              <w:spacing w:line="360" w:lineRule="auto"/>
              <w:contextualSpacing/>
              <w:rPr>
                <w:b/>
                <w:bCs/>
              </w:rPr>
            </w:pPr>
          </w:p>
          <w:p w14:paraId="142C6D66" w14:textId="5248A693" w:rsidR="005E383F" w:rsidRDefault="005E383F" w:rsidP="009863EA">
            <w:pPr>
              <w:spacing w:line="360" w:lineRule="auto"/>
              <w:contextualSpacing/>
              <w:rPr>
                <w:rFonts w:ascii="Arial" w:hAnsi="Arial" w:cs="Arial"/>
                <w:bCs/>
              </w:rPr>
            </w:pPr>
            <w:r w:rsidRPr="004C161B">
              <w:rPr>
                <w:rFonts w:ascii="Arial" w:hAnsi="Arial" w:cs="Arial"/>
                <w:bCs/>
              </w:rPr>
              <w:t xml:space="preserve">In order to make improvements to the supervision practises, each shift need to have a designated supervisor or team leader. This person would be in charge of supervising the cleaning process, </w:t>
            </w:r>
            <w:r w:rsidRPr="004C161B">
              <w:rPr>
                <w:rFonts w:ascii="Arial" w:hAnsi="Arial" w:cs="Arial"/>
                <w:bCs/>
              </w:rPr>
              <w:lastRenderedPageBreak/>
              <w:t>monitoring the work completed by other members of the team, and ensuring that the cleaning standards are met</w:t>
            </w:r>
            <w:r w:rsidR="00774CC3">
              <w:rPr>
                <w:rFonts w:ascii="Arial" w:hAnsi="Arial" w:cs="Arial"/>
                <w:bCs/>
              </w:rPr>
              <w:t xml:space="preserve"> (</w:t>
            </w:r>
            <w:r w:rsidR="00774CC3" w:rsidRPr="000A4A4E">
              <w:rPr>
                <w:rFonts w:ascii="Arial" w:hAnsi="Arial" w:cs="Arial"/>
                <w:shd w:val="clear" w:color="auto" w:fill="FFFFFF"/>
              </w:rPr>
              <w:t xml:space="preserve">Afsar, </w:t>
            </w:r>
            <w:r w:rsidR="00D810A7">
              <w:rPr>
                <w:rFonts w:ascii="Arial" w:hAnsi="Arial" w:cs="Arial"/>
                <w:shd w:val="clear" w:color="auto" w:fill="FFFFFF"/>
              </w:rPr>
              <w:t xml:space="preserve">Masood </w:t>
            </w:r>
            <w:r w:rsidR="00774CC3" w:rsidRPr="000A4A4E">
              <w:rPr>
                <w:rFonts w:ascii="Arial" w:hAnsi="Arial" w:cs="Arial"/>
                <w:shd w:val="clear" w:color="auto" w:fill="FFFFFF"/>
              </w:rPr>
              <w:t>and Umrani</w:t>
            </w:r>
            <w:r w:rsidR="00774CC3">
              <w:rPr>
                <w:rFonts w:ascii="Arial" w:hAnsi="Arial" w:cs="Arial"/>
                <w:shd w:val="clear" w:color="auto" w:fill="FFFFFF"/>
              </w:rPr>
              <w:t>, 2019)</w:t>
            </w:r>
            <w:r w:rsidRPr="004C161B">
              <w:rPr>
                <w:rFonts w:ascii="Arial" w:hAnsi="Arial" w:cs="Arial"/>
                <w:bCs/>
              </w:rPr>
              <w:t>. In order to retain responsibility and consistently improve performance, it is important to routinely review the team and give feedback.</w:t>
            </w:r>
          </w:p>
          <w:p w14:paraId="4B373DCD" w14:textId="37809925" w:rsidR="004C161B" w:rsidRPr="004C161B" w:rsidRDefault="004C161B" w:rsidP="009863EA">
            <w:pPr>
              <w:spacing w:line="360" w:lineRule="auto"/>
              <w:contextualSpacing/>
              <w:rPr>
                <w:rFonts w:ascii="Arial" w:hAnsi="Arial" w:cs="Arial"/>
                <w:bCs/>
              </w:rPr>
            </w:pPr>
          </w:p>
        </w:tc>
        <w:tc>
          <w:tcPr>
            <w:tcW w:w="2746" w:type="dxa"/>
          </w:tcPr>
          <w:p w14:paraId="071C90F3" w14:textId="77777777" w:rsidR="00CD26B9" w:rsidRDefault="00CD26B9" w:rsidP="009863EA">
            <w:pPr>
              <w:spacing w:line="360" w:lineRule="auto"/>
              <w:contextualSpacing/>
              <w:rPr>
                <w:b/>
                <w:bCs/>
              </w:rPr>
            </w:pPr>
          </w:p>
          <w:p w14:paraId="5FB4C113" w14:textId="77777777" w:rsidR="00D669AB" w:rsidRPr="00206230" w:rsidRDefault="00D669AB" w:rsidP="009863EA">
            <w:pPr>
              <w:pStyle w:val="ListParagraph"/>
              <w:numPr>
                <w:ilvl w:val="0"/>
                <w:numId w:val="4"/>
              </w:numPr>
              <w:spacing w:line="360" w:lineRule="auto"/>
              <w:contextualSpacing/>
              <w:rPr>
                <w:rFonts w:ascii="Arial" w:hAnsi="Arial" w:cs="Arial"/>
                <w:bCs/>
                <w:sz w:val="24"/>
              </w:rPr>
            </w:pPr>
            <w:r w:rsidRPr="00206230">
              <w:rPr>
                <w:rFonts w:ascii="Arial" w:hAnsi="Arial" w:cs="Arial"/>
                <w:bCs/>
                <w:sz w:val="24"/>
              </w:rPr>
              <w:t>Provide full lavatory cleaning instruction, including disinfection and detail.</w:t>
            </w:r>
          </w:p>
          <w:p w14:paraId="345FCE8B" w14:textId="77777777" w:rsidR="00D669AB" w:rsidRPr="00206230" w:rsidRDefault="00D669AB" w:rsidP="009863EA">
            <w:pPr>
              <w:pStyle w:val="ListParagraph"/>
              <w:numPr>
                <w:ilvl w:val="0"/>
                <w:numId w:val="4"/>
              </w:numPr>
              <w:spacing w:line="360" w:lineRule="auto"/>
              <w:contextualSpacing/>
              <w:rPr>
                <w:rFonts w:ascii="Arial" w:hAnsi="Arial" w:cs="Arial"/>
                <w:bCs/>
                <w:sz w:val="24"/>
              </w:rPr>
            </w:pPr>
            <w:r w:rsidRPr="00206230">
              <w:rPr>
                <w:rFonts w:ascii="Arial" w:hAnsi="Arial" w:cs="Arial"/>
                <w:bCs/>
                <w:sz w:val="24"/>
              </w:rPr>
              <w:t xml:space="preserve">Clean and disinfect bathroom fixtures, </w:t>
            </w:r>
            <w:r w:rsidRPr="00206230">
              <w:rPr>
                <w:rFonts w:ascii="Arial" w:hAnsi="Arial" w:cs="Arial"/>
                <w:bCs/>
                <w:sz w:val="24"/>
              </w:rPr>
              <w:lastRenderedPageBreak/>
              <w:t>surfaces, and amenities using a bathroom-specific cleaning routine.</w:t>
            </w:r>
          </w:p>
          <w:p w14:paraId="214AB9E4" w14:textId="5A837FC3" w:rsidR="00D669AB" w:rsidRPr="00206230" w:rsidRDefault="00D669AB" w:rsidP="009863EA">
            <w:pPr>
              <w:pStyle w:val="ListParagraph"/>
              <w:numPr>
                <w:ilvl w:val="0"/>
                <w:numId w:val="4"/>
              </w:numPr>
              <w:spacing w:line="360" w:lineRule="auto"/>
              <w:contextualSpacing/>
              <w:rPr>
                <w:b/>
                <w:bCs/>
              </w:rPr>
            </w:pPr>
            <w:r w:rsidRPr="00206230">
              <w:rPr>
                <w:rFonts w:ascii="Arial" w:hAnsi="Arial" w:cs="Arial"/>
                <w:bCs/>
                <w:sz w:val="24"/>
              </w:rPr>
              <w:t>Before finishing, have specialists inspect each bathroom.</w:t>
            </w:r>
          </w:p>
        </w:tc>
        <w:tc>
          <w:tcPr>
            <w:tcW w:w="2746" w:type="dxa"/>
          </w:tcPr>
          <w:p w14:paraId="200FDE88" w14:textId="77777777" w:rsidR="00CD26B9" w:rsidRDefault="00CD26B9" w:rsidP="009863EA">
            <w:pPr>
              <w:spacing w:line="360" w:lineRule="auto"/>
              <w:contextualSpacing/>
              <w:rPr>
                <w:b/>
                <w:bCs/>
              </w:rPr>
            </w:pPr>
          </w:p>
          <w:p w14:paraId="704662C2" w14:textId="77777777" w:rsidR="00266C65" w:rsidRPr="00A70231" w:rsidRDefault="00266C65" w:rsidP="009863EA">
            <w:pPr>
              <w:pStyle w:val="ListParagraph"/>
              <w:numPr>
                <w:ilvl w:val="0"/>
                <w:numId w:val="4"/>
              </w:numPr>
              <w:spacing w:line="360" w:lineRule="auto"/>
              <w:contextualSpacing/>
              <w:rPr>
                <w:rFonts w:ascii="Arial" w:hAnsi="Arial" w:cs="Arial"/>
                <w:bCs/>
                <w:sz w:val="24"/>
              </w:rPr>
            </w:pPr>
            <w:r w:rsidRPr="00A70231">
              <w:rPr>
                <w:rFonts w:ascii="Arial" w:hAnsi="Arial" w:cs="Arial"/>
                <w:bCs/>
                <w:sz w:val="24"/>
              </w:rPr>
              <w:t>Standardise cleaning methods and protocols for each activity to ensure team members follow the same rules.</w:t>
            </w:r>
          </w:p>
          <w:p w14:paraId="57479DEB" w14:textId="77777777" w:rsidR="00266C65" w:rsidRPr="00A70231" w:rsidRDefault="00266C65" w:rsidP="009863EA">
            <w:pPr>
              <w:pStyle w:val="ListParagraph"/>
              <w:numPr>
                <w:ilvl w:val="0"/>
                <w:numId w:val="4"/>
              </w:numPr>
              <w:spacing w:line="360" w:lineRule="auto"/>
              <w:contextualSpacing/>
              <w:rPr>
                <w:rFonts w:ascii="Arial" w:hAnsi="Arial" w:cs="Arial"/>
                <w:bCs/>
                <w:sz w:val="24"/>
              </w:rPr>
            </w:pPr>
            <w:r w:rsidRPr="00A70231">
              <w:rPr>
                <w:rFonts w:ascii="Arial" w:hAnsi="Arial" w:cs="Arial"/>
                <w:bCs/>
                <w:sz w:val="24"/>
              </w:rPr>
              <w:t xml:space="preserve">Use cleaning charts or diagrams to help </w:t>
            </w:r>
            <w:r w:rsidRPr="00A70231">
              <w:rPr>
                <w:rFonts w:ascii="Arial" w:hAnsi="Arial" w:cs="Arial"/>
                <w:bCs/>
                <w:sz w:val="24"/>
              </w:rPr>
              <w:lastRenderedPageBreak/>
              <w:t>team members understand and remember each cleaning duty.</w:t>
            </w:r>
          </w:p>
          <w:p w14:paraId="4ACA2031" w14:textId="718228BE" w:rsidR="00266C65" w:rsidRPr="00A70231" w:rsidRDefault="00266C65" w:rsidP="009863EA">
            <w:pPr>
              <w:pStyle w:val="ListParagraph"/>
              <w:numPr>
                <w:ilvl w:val="0"/>
                <w:numId w:val="4"/>
              </w:numPr>
              <w:spacing w:line="360" w:lineRule="auto"/>
              <w:contextualSpacing/>
              <w:rPr>
                <w:b/>
                <w:bCs/>
              </w:rPr>
            </w:pPr>
            <w:r w:rsidRPr="00A70231">
              <w:rPr>
                <w:rFonts w:ascii="Arial" w:hAnsi="Arial" w:cs="Arial"/>
                <w:bCs/>
                <w:sz w:val="24"/>
              </w:rPr>
              <w:t>Based on visitor comments, hygienic needs, and standards, update methods often.</w:t>
            </w:r>
          </w:p>
        </w:tc>
      </w:tr>
      <w:tr w:rsidR="00CD26B9" w14:paraId="0AB8454E" w14:textId="77777777" w:rsidTr="00867CA4">
        <w:trPr>
          <w:jc w:val="center"/>
        </w:trPr>
        <w:tc>
          <w:tcPr>
            <w:tcW w:w="2745" w:type="dxa"/>
          </w:tcPr>
          <w:p w14:paraId="5A08CF00" w14:textId="77777777" w:rsidR="00CD26B9" w:rsidRDefault="00CD26B9" w:rsidP="009863EA">
            <w:pPr>
              <w:spacing w:line="360" w:lineRule="auto"/>
              <w:contextualSpacing/>
              <w:rPr>
                <w:b/>
                <w:bCs/>
              </w:rPr>
            </w:pPr>
          </w:p>
          <w:p w14:paraId="7D1E3F7E" w14:textId="40D065C6" w:rsidR="00CD26B9" w:rsidRPr="00217963" w:rsidRDefault="009F0A1E" w:rsidP="009863EA">
            <w:pPr>
              <w:spacing w:line="360" w:lineRule="auto"/>
              <w:contextualSpacing/>
              <w:rPr>
                <w:rFonts w:ascii="Arial" w:hAnsi="Arial" w:cs="Arial"/>
              </w:rPr>
            </w:pPr>
            <w:r w:rsidRPr="00217963">
              <w:rPr>
                <w:rFonts w:ascii="Arial" w:hAnsi="Arial" w:cs="Arial"/>
              </w:rPr>
              <w:t>Bed Linen and Towels</w:t>
            </w:r>
          </w:p>
          <w:p w14:paraId="6E3467E7" w14:textId="1EFA2305" w:rsidR="00CD26B9" w:rsidRDefault="00CD26B9" w:rsidP="009863EA">
            <w:pPr>
              <w:spacing w:line="360" w:lineRule="auto"/>
              <w:contextualSpacing/>
              <w:rPr>
                <w:b/>
                <w:bCs/>
              </w:rPr>
            </w:pPr>
          </w:p>
        </w:tc>
        <w:tc>
          <w:tcPr>
            <w:tcW w:w="2745" w:type="dxa"/>
          </w:tcPr>
          <w:p w14:paraId="0F41E07D" w14:textId="77777777" w:rsidR="00CD26B9" w:rsidRDefault="00CD26B9" w:rsidP="009863EA">
            <w:pPr>
              <w:spacing w:line="360" w:lineRule="auto"/>
              <w:contextualSpacing/>
              <w:rPr>
                <w:b/>
                <w:bCs/>
              </w:rPr>
            </w:pPr>
          </w:p>
          <w:p w14:paraId="648BF6DF" w14:textId="6B5AEAC9" w:rsidR="00252A47" w:rsidRPr="00E146BD" w:rsidRDefault="00FE3E57" w:rsidP="009863EA">
            <w:pPr>
              <w:spacing w:line="360" w:lineRule="auto"/>
              <w:contextualSpacing/>
              <w:rPr>
                <w:rFonts w:ascii="Arial" w:hAnsi="Arial" w:cs="Arial"/>
                <w:bCs/>
              </w:rPr>
            </w:pPr>
            <w:r w:rsidRPr="00E146BD">
              <w:rPr>
                <w:rFonts w:ascii="Arial" w:hAnsi="Arial" w:cs="Arial"/>
                <w:bCs/>
              </w:rPr>
              <w:t>It i</w:t>
            </w:r>
            <w:r w:rsidR="00252A47" w:rsidRPr="00E146BD">
              <w:rPr>
                <w:rFonts w:ascii="Arial" w:hAnsi="Arial" w:cs="Arial"/>
                <w:bCs/>
              </w:rPr>
              <w:t>s possible that the visitor noticed filthy or badly cleaned sheets, pillows, and comforters throughout th</w:t>
            </w:r>
            <w:r w:rsidR="000A7B4F" w:rsidRPr="00E146BD">
              <w:rPr>
                <w:rFonts w:ascii="Arial" w:hAnsi="Arial" w:cs="Arial"/>
                <w:bCs/>
              </w:rPr>
              <w:t xml:space="preserve">eir stay. In </w:t>
            </w:r>
            <w:r w:rsidR="000A7B4F" w:rsidRPr="00E146BD">
              <w:rPr>
                <w:rFonts w:ascii="Arial" w:hAnsi="Arial" w:cs="Arial"/>
                <w:bCs/>
              </w:rPr>
              <w:lastRenderedPageBreak/>
              <w:t>a similar vein, it i</w:t>
            </w:r>
            <w:r w:rsidR="00252A47" w:rsidRPr="00E146BD">
              <w:rPr>
                <w:rFonts w:ascii="Arial" w:hAnsi="Arial" w:cs="Arial"/>
                <w:bCs/>
              </w:rPr>
              <w:t>s possible that they came upon linens that looked unclean or worn out.</w:t>
            </w:r>
          </w:p>
          <w:p w14:paraId="433F704F" w14:textId="46FCDA43" w:rsidR="00052A21" w:rsidRDefault="00052A21" w:rsidP="009863EA">
            <w:pPr>
              <w:spacing w:line="360" w:lineRule="auto"/>
              <w:contextualSpacing/>
              <w:rPr>
                <w:b/>
                <w:bCs/>
              </w:rPr>
            </w:pPr>
          </w:p>
        </w:tc>
        <w:tc>
          <w:tcPr>
            <w:tcW w:w="2746" w:type="dxa"/>
          </w:tcPr>
          <w:p w14:paraId="0B9750CB" w14:textId="77777777" w:rsidR="00CD26B9" w:rsidRDefault="00CD26B9" w:rsidP="009863EA">
            <w:pPr>
              <w:spacing w:line="360" w:lineRule="auto"/>
              <w:contextualSpacing/>
              <w:rPr>
                <w:b/>
                <w:bCs/>
              </w:rPr>
            </w:pPr>
          </w:p>
          <w:p w14:paraId="3F488B5C" w14:textId="7E95D2EB" w:rsidR="003B2FEA" w:rsidRPr="00F754C1" w:rsidRDefault="003B2FEA" w:rsidP="009863EA">
            <w:pPr>
              <w:spacing w:line="360" w:lineRule="auto"/>
              <w:contextualSpacing/>
              <w:rPr>
                <w:rFonts w:ascii="Arial" w:hAnsi="Arial" w:cs="Arial"/>
                <w:bCs/>
              </w:rPr>
            </w:pPr>
            <w:r w:rsidRPr="00F754C1">
              <w:rPr>
                <w:rFonts w:ascii="Arial" w:hAnsi="Arial" w:cs="Arial"/>
                <w:bCs/>
              </w:rPr>
              <w:t xml:space="preserve">Make sure to get in touch with the customer who reported the issue so that you may apologise for the </w:t>
            </w:r>
            <w:r w:rsidRPr="00F754C1">
              <w:rPr>
                <w:rFonts w:ascii="Arial" w:hAnsi="Arial" w:cs="Arial"/>
                <w:bCs/>
              </w:rPr>
              <w:lastRenderedPageBreak/>
              <w:t>trouble it caused and reassure them that the problem has been fixed</w:t>
            </w:r>
            <w:r w:rsidR="004E37DD">
              <w:rPr>
                <w:rFonts w:ascii="Arial" w:hAnsi="Arial" w:cs="Arial"/>
                <w:bCs/>
              </w:rPr>
              <w:t xml:space="preserve"> (Ye et al., 2020)</w:t>
            </w:r>
            <w:r w:rsidRPr="00F754C1">
              <w:rPr>
                <w:rFonts w:ascii="Arial" w:hAnsi="Arial" w:cs="Arial"/>
                <w:bCs/>
              </w:rPr>
              <w:t>. Make a genuine apology, explain the efforts that have been done to address the problem, and give any appropriate compensation or benevolent gestures, such as an upgraded accommodation or free services.</w:t>
            </w:r>
          </w:p>
          <w:p w14:paraId="73C46EFF" w14:textId="5BCFA30E" w:rsidR="00F754C1" w:rsidRDefault="00F754C1" w:rsidP="009863EA">
            <w:pPr>
              <w:spacing w:line="360" w:lineRule="auto"/>
              <w:contextualSpacing/>
              <w:rPr>
                <w:b/>
                <w:bCs/>
              </w:rPr>
            </w:pPr>
          </w:p>
        </w:tc>
        <w:tc>
          <w:tcPr>
            <w:tcW w:w="2746" w:type="dxa"/>
          </w:tcPr>
          <w:p w14:paraId="79A60E11" w14:textId="77777777" w:rsidR="00CD26B9" w:rsidRDefault="00CD26B9" w:rsidP="009863EA">
            <w:pPr>
              <w:spacing w:line="360" w:lineRule="auto"/>
              <w:contextualSpacing/>
              <w:rPr>
                <w:b/>
                <w:bCs/>
              </w:rPr>
            </w:pPr>
          </w:p>
          <w:p w14:paraId="0717ECB8" w14:textId="77777777" w:rsidR="00E76F50" w:rsidRPr="002C4672" w:rsidRDefault="00E76F50" w:rsidP="009863EA">
            <w:pPr>
              <w:pStyle w:val="ListParagraph"/>
              <w:numPr>
                <w:ilvl w:val="0"/>
                <w:numId w:val="5"/>
              </w:numPr>
              <w:spacing w:line="360" w:lineRule="auto"/>
              <w:contextualSpacing/>
              <w:rPr>
                <w:rFonts w:ascii="Arial" w:hAnsi="Arial" w:cs="Arial"/>
                <w:bCs/>
                <w:sz w:val="24"/>
              </w:rPr>
            </w:pPr>
            <w:r w:rsidRPr="002C4672">
              <w:rPr>
                <w:rFonts w:ascii="Arial" w:hAnsi="Arial" w:cs="Arial"/>
                <w:bCs/>
                <w:sz w:val="24"/>
              </w:rPr>
              <w:t xml:space="preserve">Establish a stringent linen and towel policy, including washing and </w:t>
            </w:r>
            <w:r w:rsidRPr="002C4672">
              <w:rPr>
                <w:rFonts w:ascii="Arial" w:hAnsi="Arial" w:cs="Arial"/>
                <w:bCs/>
                <w:sz w:val="24"/>
              </w:rPr>
              <w:lastRenderedPageBreak/>
              <w:t>replacing between guest visits.</w:t>
            </w:r>
          </w:p>
          <w:p w14:paraId="3BE0F62F" w14:textId="77777777" w:rsidR="00E76F50" w:rsidRPr="002C4672" w:rsidRDefault="00E76F50" w:rsidP="009863EA">
            <w:pPr>
              <w:pStyle w:val="ListParagraph"/>
              <w:numPr>
                <w:ilvl w:val="0"/>
                <w:numId w:val="5"/>
              </w:numPr>
              <w:spacing w:line="360" w:lineRule="auto"/>
              <w:contextualSpacing/>
              <w:rPr>
                <w:rFonts w:ascii="Arial" w:hAnsi="Arial" w:cs="Arial"/>
                <w:bCs/>
                <w:sz w:val="24"/>
              </w:rPr>
            </w:pPr>
            <w:r w:rsidRPr="002C4672">
              <w:rPr>
                <w:rFonts w:ascii="Arial" w:hAnsi="Arial" w:cs="Arial"/>
                <w:bCs/>
                <w:sz w:val="24"/>
              </w:rPr>
              <w:t>Check bed linen and towels regularly for cleanliness, folding and discolouration.</w:t>
            </w:r>
          </w:p>
          <w:p w14:paraId="51E326D8" w14:textId="40512A69" w:rsidR="00A51193" w:rsidRPr="002C4672" w:rsidRDefault="00E76F50" w:rsidP="009863EA">
            <w:pPr>
              <w:pStyle w:val="ListParagraph"/>
              <w:numPr>
                <w:ilvl w:val="0"/>
                <w:numId w:val="5"/>
              </w:numPr>
              <w:spacing w:line="360" w:lineRule="auto"/>
              <w:contextualSpacing/>
              <w:rPr>
                <w:b/>
                <w:bCs/>
              </w:rPr>
            </w:pPr>
            <w:r w:rsidRPr="002C4672">
              <w:rPr>
                <w:rFonts w:ascii="Arial" w:hAnsi="Arial" w:cs="Arial"/>
                <w:bCs/>
                <w:sz w:val="24"/>
              </w:rPr>
              <w:t>Use tracking or color-coding to cycle and replace linens.</w:t>
            </w:r>
          </w:p>
        </w:tc>
        <w:tc>
          <w:tcPr>
            <w:tcW w:w="2746" w:type="dxa"/>
          </w:tcPr>
          <w:p w14:paraId="6BCC5529" w14:textId="77777777" w:rsidR="00CD26B9" w:rsidRDefault="00CD26B9" w:rsidP="009863EA">
            <w:pPr>
              <w:spacing w:line="360" w:lineRule="auto"/>
              <w:contextualSpacing/>
              <w:rPr>
                <w:b/>
                <w:bCs/>
              </w:rPr>
            </w:pPr>
          </w:p>
          <w:p w14:paraId="6C36851E" w14:textId="77777777" w:rsidR="00C61FDC" w:rsidRPr="00286A86" w:rsidRDefault="00C61FDC" w:rsidP="009863EA">
            <w:pPr>
              <w:pStyle w:val="ListParagraph"/>
              <w:numPr>
                <w:ilvl w:val="0"/>
                <w:numId w:val="5"/>
              </w:numPr>
              <w:spacing w:line="360" w:lineRule="auto"/>
              <w:contextualSpacing/>
              <w:rPr>
                <w:rFonts w:ascii="Arial" w:hAnsi="Arial" w:cs="Arial"/>
                <w:bCs/>
                <w:sz w:val="24"/>
              </w:rPr>
            </w:pPr>
            <w:r w:rsidRPr="00286A86">
              <w:rPr>
                <w:rFonts w:ascii="Arial" w:hAnsi="Arial" w:cs="Arial"/>
                <w:bCs/>
                <w:sz w:val="24"/>
              </w:rPr>
              <w:t xml:space="preserve">Open communication channels encourage team members to </w:t>
            </w:r>
            <w:r w:rsidRPr="00286A86">
              <w:rPr>
                <w:rFonts w:ascii="Arial" w:hAnsi="Arial" w:cs="Arial"/>
                <w:bCs/>
                <w:sz w:val="24"/>
              </w:rPr>
              <w:lastRenderedPageBreak/>
              <w:t>communicate ideas, concerns, and recommendations.</w:t>
            </w:r>
          </w:p>
          <w:p w14:paraId="029DB488" w14:textId="77777777" w:rsidR="00C61FDC" w:rsidRPr="00286A86" w:rsidRDefault="00C61FDC" w:rsidP="009863EA">
            <w:pPr>
              <w:pStyle w:val="ListParagraph"/>
              <w:numPr>
                <w:ilvl w:val="0"/>
                <w:numId w:val="5"/>
              </w:numPr>
              <w:spacing w:line="360" w:lineRule="auto"/>
              <w:contextualSpacing/>
              <w:rPr>
                <w:rFonts w:ascii="Arial" w:hAnsi="Arial" w:cs="Arial"/>
                <w:bCs/>
                <w:sz w:val="24"/>
              </w:rPr>
            </w:pPr>
            <w:r w:rsidRPr="00286A86">
              <w:rPr>
                <w:rFonts w:ascii="Arial" w:hAnsi="Arial" w:cs="Arial"/>
                <w:bCs/>
                <w:sz w:val="24"/>
              </w:rPr>
              <w:t>Hold frequent team meetings or huddles to address challenges, best practises, and protocol changes.</w:t>
            </w:r>
          </w:p>
          <w:p w14:paraId="12561034" w14:textId="772376C8" w:rsidR="00C61FDC" w:rsidRPr="00286A86" w:rsidRDefault="00C61FDC" w:rsidP="009863EA">
            <w:pPr>
              <w:pStyle w:val="ListParagraph"/>
              <w:numPr>
                <w:ilvl w:val="0"/>
                <w:numId w:val="5"/>
              </w:numPr>
              <w:spacing w:line="360" w:lineRule="auto"/>
              <w:contextualSpacing/>
              <w:rPr>
                <w:b/>
                <w:bCs/>
              </w:rPr>
            </w:pPr>
            <w:r w:rsidRPr="00286A86">
              <w:rPr>
                <w:rFonts w:ascii="Arial" w:hAnsi="Arial" w:cs="Arial"/>
                <w:bCs/>
                <w:sz w:val="24"/>
              </w:rPr>
              <w:t>Promote a friendly and collaborative team culture where teammates can help one other and solve difficulties.</w:t>
            </w:r>
          </w:p>
        </w:tc>
      </w:tr>
      <w:tr w:rsidR="00CD26B9" w14:paraId="0D17F5E4" w14:textId="77777777" w:rsidTr="00867CA4">
        <w:trPr>
          <w:jc w:val="center"/>
        </w:trPr>
        <w:tc>
          <w:tcPr>
            <w:tcW w:w="2745" w:type="dxa"/>
          </w:tcPr>
          <w:p w14:paraId="44892FE5" w14:textId="77777777" w:rsidR="00CD26B9" w:rsidRDefault="00CD26B9" w:rsidP="009863EA">
            <w:pPr>
              <w:spacing w:line="360" w:lineRule="auto"/>
              <w:contextualSpacing/>
              <w:rPr>
                <w:b/>
                <w:bCs/>
              </w:rPr>
            </w:pPr>
          </w:p>
          <w:p w14:paraId="21ED823F" w14:textId="4C9781CB" w:rsidR="00CD26B9" w:rsidRPr="00456611" w:rsidRDefault="009D2883" w:rsidP="009863EA">
            <w:pPr>
              <w:spacing w:line="360" w:lineRule="auto"/>
              <w:contextualSpacing/>
              <w:rPr>
                <w:rFonts w:ascii="Arial" w:hAnsi="Arial" w:cs="Arial"/>
              </w:rPr>
            </w:pPr>
            <w:r w:rsidRPr="00456611">
              <w:rPr>
                <w:rFonts w:ascii="Arial" w:hAnsi="Arial" w:cs="Arial"/>
              </w:rPr>
              <w:t>Trash or Debris</w:t>
            </w:r>
          </w:p>
          <w:p w14:paraId="197E0491" w14:textId="5DFF3051" w:rsidR="00CD26B9" w:rsidRDefault="00CD26B9" w:rsidP="009863EA">
            <w:pPr>
              <w:spacing w:line="360" w:lineRule="auto"/>
              <w:contextualSpacing/>
              <w:rPr>
                <w:b/>
                <w:bCs/>
              </w:rPr>
            </w:pPr>
          </w:p>
        </w:tc>
        <w:tc>
          <w:tcPr>
            <w:tcW w:w="2745" w:type="dxa"/>
          </w:tcPr>
          <w:p w14:paraId="28C05A47" w14:textId="77777777" w:rsidR="002F3788" w:rsidRDefault="002F3788" w:rsidP="009863EA">
            <w:pPr>
              <w:spacing w:line="360" w:lineRule="auto"/>
              <w:contextualSpacing/>
              <w:rPr>
                <w:b/>
                <w:bCs/>
              </w:rPr>
            </w:pPr>
          </w:p>
          <w:p w14:paraId="5A476D78" w14:textId="3F405E35" w:rsidR="00CD26B9" w:rsidRPr="002733BD" w:rsidRDefault="00C374B9" w:rsidP="009863EA">
            <w:pPr>
              <w:spacing w:line="360" w:lineRule="auto"/>
              <w:contextualSpacing/>
              <w:rPr>
                <w:rFonts w:ascii="Arial" w:hAnsi="Arial" w:cs="Arial"/>
                <w:bCs/>
              </w:rPr>
            </w:pPr>
            <w:r w:rsidRPr="002733BD">
              <w:rPr>
                <w:rFonts w:ascii="Arial" w:hAnsi="Arial" w:cs="Arial"/>
                <w:bCs/>
              </w:rPr>
              <w:t>It i</w:t>
            </w:r>
            <w:r w:rsidR="00A66A16" w:rsidRPr="002733BD">
              <w:rPr>
                <w:rFonts w:ascii="Arial" w:hAnsi="Arial" w:cs="Arial"/>
                <w:bCs/>
              </w:rPr>
              <w:t xml:space="preserve">s possible that the visitor discovered trash </w:t>
            </w:r>
            <w:r w:rsidR="00A66A16" w:rsidRPr="002733BD">
              <w:rPr>
                <w:rFonts w:ascii="Arial" w:hAnsi="Arial" w:cs="Arial"/>
                <w:bCs/>
              </w:rPr>
              <w:lastRenderedPageBreak/>
              <w:t>or other debris in the room, which is an indication that the room was</w:t>
            </w:r>
            <w:r w:rsidR="00AA67F0" w:rsidRPr="002733BD">
              <w:rPr>
                <w:rFonts w:ascii="Arial" w:hAnsi="Arial" w:cs="Arial"/>
                <w:bCs/>
              </w:rPr>
              <w:t xml:space="preserve"> no</w:t>
            </w:r>
            <w:r w:rsidR="00A66A16" w:rsidRPr="002733BD">
              <w:rPr>
                <w:rFonts w:ascii="Arial" w:hAnsi="Arial" w:cs="Arial"/>
                <w:bCs/>
              </w:rPr>
              <w:t>t cleaned adequately.</w:t>
            </w:r>
          </w:p>
        </w:tc>
        <w:tc>
          <w:tcPr>
            <w:tcW w:w="2746" w:type="dxa"/>
          </w:tcPr>
          <w:p w14:paraId="4A208B9E" w14:textId="77777777" w:rsidR="00CD26B9" w:rsidRDefault="00CD26B9" w:rsidP="009863EA">
            <w:pPr>
              <w:spacing w:line="360" w:lineRule="auto"/>
              <w:contextualSpacing/>
              <w:rPr>
                <w:b/>
                <w:bCs/>
              </w:rPr>
            </w:pPr>
          </w:p>
          <w:p w14:paraId="15EAD90F" w14:textId="2E59C2A7" w:rsidR="00547E83" w:rsidRPr="00E0111C" w:rsidRDefault="003D6110" w:rsidP="009863EA">
            <w:pPr>
              <w:spacing w:line="360" w:lineRule="auto"/>
              <w:contextualSpacing/>
              <w:rPr>
                <w:rFonts w:ascii="Arial" w:hAnsi="Arial" w:cs="Arial"/>
                <w:bCs/>
              </w:rPr>
            </w:pPr>
            <w:r w:rsidRPr="00E0111C">
              <w:rPr>
                <w:rFonts w:ascii="Arial" w:hAnsi="Arial" w:cs="Arial"/>
                <w:bCs/>
              </w:rPr>
              <w:t xml:space="preserve">Assign a member of the cleaning staff to </w:t>
            </w:r>
            <w:r w:rsidRPr="00E0111C">
              <w:rPr>
                <w:rFonts w:ascii="Arial" w:hAnsi="Arial" w:cs="Arial"/>
                <w:bCs/>
              </w:rPr>
              <w:lastRenderedPageBreak/>
              <w:t>clean the room in a timely manner and attend to the particular hygiene concerns raised by the visitor. This includes cleaning the surfaces, disinfecting the lavatory, changing the bed sheets and eliminating any waste or debris that may have accumulated</w:t>
            </w:r>
            <w:r w:rsidR="00E54A53">
              <w:rPr>
                <w:rFonts w:ascii="Arial" w:hAnsi="Arial" w:cs="Arial"/>
                <w:bCs/>
              </w:rPr>
              <w:t xml:space="preserve"> (</w:t>
            </w:r>
            <w:r w:rsidR="00E54A53" w:rsidRPr="000A4A4E">
              <w:rPr>
                <w:rFonts w:ascii="Arial" w:hAnsi="Arial" w:cs="Arial"/>
                <w:shd w:val="clear" w:color="auto" w:fill="FFFFFF"/>
              </w:rPr>
              <w:t>Eşitti</w:t>
            </w:r>
            <w:r w:rsidR="00CA3430">
              <w:rPr>
                <w:rFonts w:ascii="Arial" w:hAnsi="Arial" w:cs="Arial"/>
                <w:shd w:val="clear" w:color="auto" w:fill="FFFFFF"/>
              </w:rPr>
              <w:t xml:space="preserve"> </w:t>
            </w:r>
            <w:r w:rsidR="00E54A53" w:rsidRPr="000A4A4E">
              <w:rPr>
                <w:rFonts w:ascii="Arial" w:hAnsi="Arial" w:cs="Arial"/>
                <w:shd w:val="clear" w:color="auto" w:fill="FFFFFF"/>
              </w:rPr>
              <w:t>and Kasap</w:t>
            </w:r>
            <w:r w:rsidR="00E54A53">
              <w:rPr>
                <w:rFonts w:ascii="Arial" w:hAnsi="Arial" w:cs="Arial"/>
                <w:shd w:val="clear" w:color="auto" w:fill="FFFFFF"/>
              </w:rPr>
              <w:t>, 2020)</w:t>
            </w:r>
            <w:r w:rsidRPr="00E0111C">
              <w:rPr>
                <w:rFonts w:ascii="Arial" w:hAnsi="Arial" w:cs="Arial"/>
                <w:bCs/>
              </w:rPr>
              <w:t>.</w:t>
            </w:r>
          </w:p>
          <w:p w14:paraId="013F6DEA" w14:textId="755A73A9" w:rsidR="00E0111C" w:rsidRDefault="00E0111C" w:rsidP="009863EA">
            <w:pPr>
              <w:spacing w:line="360" w:lineRule="auto"/>
              <w:contextualSpacing/>
              <w:rPr>
                <w:b/>
                <w:bCs/>
              </w:rPr>
            </w:pPr>
          </w:p>
        </w:tc>
        <w:tc>
          <w:tcPr>
            <w:tcW w:w="2746" w:type="dxa"/>
          </w:tcPr>
          <w:p w14:paraId="579EF3D5" w14:textId="77777777" w:rsidR="00CD26B9" w:rsidRDefault="00CD26B9" w:rsidP="009863EA">
            <w:pPr>
              <w:spacing w:line="360" w:lineRule="auto"/>
              <w:contextualSpacing/>
              <w:rPr>
                <w:b/>
                <w:bCs/>
              </w:rPr>
            </w:pPr>
          </w:p>
          <w:p w14:paraId="3D94D128" w14:textId="77777777" w:rsidR="00113953" w:rsidRPr="004D686A" w:rsidRDefault="00113953" w:rsidP="009863EA">
            <w:pPr>
              <w:pStyle w:val="ListParagraph"/>
              <w:numPr>
                <w:ilvl w:val="0"/>
                <w:numId w:val="6"/>
              </w:numPr>
              <w:spacing w:line="360" w:lineRule="auto"/>
              <w:contextualSpacing/>
              <w:rPr>
                <w:rFonts w:ascii="Arial" w:hAnsi="Arial" w:cs="Arial"/>
                <w:bCs/>
                <w:sz w:val="24"/>
              </w:rPr>
            </w:pPr>
            <w:r w:rsidRPr="004D686A">
              <w:rPr>
                <w:rFonts w:ascii="Arial" w:hAnsi="Arial" w:cs="Arial"/>
                <w:bCs/>
                <w:sz w:val="24"/>
              </w:rPr>
              <w:t xml:space="preserve">Emphasise cleaning up </w:t>
            </w:r>
            <w:r w:rsidRPr="004D686A">
              <w:rPr>
                <w:rFonts w:ascii="Arial" w:hAnsi="Arial" w:cs="Arial"/>
                <w:bCs/>
                <w:sz w:val="24"/>
              </w:rPr>
              <w:lastRenderedPageBreak/>
              <w:t>throughout training.</w:t>
            </w:r>
          </w:p>
          <w:p w14:paraId="1128CA2B" w14:textId="77777777" w:rsidR="00113953" w:rsidRPr="004D686A" w:rsidRDefault="00113953" w:rsidP="009863EA">
            <w:pPr>
              <w:pStyle w:val="ListParagraph"/>
              <w:numPr>
                <w:ilvl w:val="0"/>
                <w:numId w:val="6"/>
              </w:numPr>
              <w:spacing w:line="360" w:lineRule="auto"/>
              <w:contextualSpacing/>
              <w:rPr>
                <w:rFonts w:ascii="Arial" w:hAnsi="Arial" w:cs="Arial"/>
                <w:bCs/>
                <w:sz w:val="24"/>
              </w:rPr>
            </w:pPr>
            <w:r w:rsidRPr="004D686A">
              <w:rPr>
                <w:rFonts w:ascii="Arial" w:hAnsi="Arial" w:cs="Arial"/>
                <w:bCs/>
                <w:sz w:val="24"/>
              </w:rPr>
              <w:t>Establish a routine for examining and emptying garbage cans in each room, replacing them with clean ones.</w:t>
            </w:r>
          </w:p>
          <w:p w14:paraId="79684AE6" w14:textId="64E096E8" w:rsidR="00113953" w:rsidRPr="004D686A" w:rsidRDefault="00113953" w:rsidP="009863EA">
            <w:pPr>
              <w:pStyle w:val="ListParagraph"/>
              <w:numPr>
                <w:ilvl w:val="0"/>
                <w:numId w:val="6"/>
              </w:numPr>
              <w:spacing w:line="360" w:lineRule="auto"/>
              <w:contextualSpacing/>
              <w:rPr>
                <w:b/>
                <w:bCs/>
              </w:rPr>
            </w:pPr>
            <w:r w:rsidRPr="004D686A">
              <w:rPr>
                <w:rFonts w:ascii="Arial" w:hAnsi="Arial" w:cs="Arial"/>
                <w:bCs/>
                <w:sz w:val="24"/>
              </w:rPr>
              <w:t>Encourage team members to search every area, especially under furniture and in crevices, to find and remove any missed debris.</w:t>
            </w:r>
          </w:p>
        </w:tc>
        <w:tc>
          <w:tcPr>
            <w:tcW w:w="2746" w:type="dxa"/>
          </w:tcPr>
          <w:p w14:paraId="662978D2" w14:textId="77777777" w:rsidR="00CD26B9" w:rsidRDefault="00CD26B9" w:rsidP="009863EA">
            <w:pPr>
              <w:spacing w:line="360" w:lineRule="auto"/>
              <w:contextualSpacing/>
              <w:rPr>
                <w:b/>
                <w:bCs/>
              </w:rPr>
            </w:pPr>
          </w:p>
          <w:p w14:paraId="18E5C459" w14:textId="77777777" w:rsidR="0038071F" w:rsidRPr="000931BE" w:rsidRDefault="0038071F" w:rsidP="009863EA">
            <w:pPr>
              <w:pStyle w:val="ListParagraph"/>
              <w:numPr>
                <w:ilvl w:val="0"/>
                <w:numId w:val="6"/>
              </w:numPr>
              <w:spacing w:line="360" w:lineRule="auto"/>
              <w:contextualSpacing/>
              <w:rPr>
                <w:rFonts w:ascii="Arial" w:hAnsi="Arial" w:cs="Arial"/>
                <w:bCs/>
                <w:sz w:val="24"/>
              </w:rPr>
            </w:pPr>
            <w:r w:rsidRPr="000931BE">
              <w:rPr>
                <w:rFonts w:ascii="Arial" w:hAnsi="Arial" w:cs="Arial"/>
                <w:bCs/>
                <w:sz w:val="24"/>
              </w:rPr>
              <w:t xml:space="preserve">A thorough quality control approach </w:t>
            </w:r>
            <w:r w:rsidRPr="000931BE">
              <w:rPr>
                <w:rFonts w:ascii="Arial" w:hAnsi="Arial" w:cs="Arial"/>
                <w:bCs/>
                <w:sz w:val="24"/>
              </w:rPr>
              <w:lastRenderedPageBreak/>
              <w:t>ensures constant cleanliness standards. Periodic inspections, peer reviews, or supervisory checks may indicate opportunities for improvement.</w:t>
            </w:r>
          </w:p>
          <w:p w14:paraId="41AA44DA" w14:textId="77777777" w:rsidR="0038071F" w:rsidRPr="000931BE" w:rsidRDefault="0038071F" w:rsidP="009863EA">
            <w:pPr>
              <w:pStyle w:val="ListParagraph"/>
              <w:numPr>
                <w:ilvl w:val="0"/>
                <w:numId w:val="6"/>
              </w:numPr>
              <w:spacing w:line="360" w:lineRule="auto"/>
              <w:contextualSpacing/>
              <w:rPr>
                <w:rFonts w:ascii="Arial" w:hAnsi="Arial" w:cs="Arial"/>
                <w:bCs/>
                <w:sz w:val="24"/>
              </w:rPr>
            </w:pPr>
            <w:r w:rsidRPr="000931BE">
              <w:rPr>
                <w:rFonts w:ascii="Arial" w:hAnsi="Arial" w:cs="Arial"/>
                <w:bCs/>
                <w:sz w:val="24"/>
              </w:rPr>
              <w:t>Create a feedback loop so team members may comment on procedures, equipment, and challenges they face. Implement their suggestions.</w:t>
            </w:r>
          </w:p>
          <w:p w14:paraId="310E4FCB" w14:textId="3C2033B7" w:rsidR="0038071F" w:rsidRPr="000931BE" w:rsidRDefault="0038071F" w:rsidP="009863EA">
            <w:pPr>
              <w:pStyle w:val="ListParagraph"/>
              <w:numPr>
                <w:ilvl w:val="0"/>
                <w:numId w:val="6"/>
              </w:numPr>
              <w:spacing w:line="360" w:lineRule="auto"/>
              <w:contextualSpacing/>
              <w:rPr>
                <w:b/>
                <w:bCs/>
              </w:rPr>
            </w:pPr>
            <w:r w:rsidRPr="000931BE">
              <w:rPr>
                <w:rFonts w:ascii="Arial" w:hAnsi="Arial" w:cs="Arial"/>
                <w:bCs/>
                <w:sz w:val="24"/>
              </w:rPr>
              <w:t xml:space="preserve">Survey or </w:t>
            </w:r>
            <w:r w:rsidRPr="000931BE">
              <w:rPr>
                <w:rFonts w:ascii="Arial" w:hAnsi="Arial" w:cs="Arial"/>
                <w:bCs/>
                <w:sz w:val="24"/>
              </w:rPr>
              <w:lastRenderedPageBreak/>
              <w:t>comment card visitors to assess satisfaction and suggest areas for improvement.</w:t>
            </w:r>
          </w:p>
        </w:tc>
      </w:tr>
      <w:tr w:rsidR="00CD26B9" w14:paraId="62F44121" w14:textId="77777777" w:rsidTr="00867CA4">
        <w:trPr>
          <w:jc w:val="center"/>
        </w:trPr>
        <w:tc>
          <w:tcPr>
            <w:tcW w:w="2745" w:type="dxa"/>
          </w:tcPr>
          <w:p w14:paraId="0AD1968B" w14:textId="77777777" w:rsidR="00CD26B9" w:rsidRDefault="00CD26B9" w:rsidP="009863EA">
            <w:pPr>
              <w:spacing w:line="360" w:lineRule="auto"/>
              <w:contextualSpacing/>
              <w:rPr>
                <w:b/>
                <w:bCs/>
              </w:rPr>
            </w:pPr>
          </w:p>
          <w:p w14:paraId="136C6201" w14:textId="1FF2E1D0" w:rsidR="00CD26B9" w:rsidRPr="007F20AA" w:rsidRDefault="00F51736" w:rsidP="009863EA">
            <w:pPr>
              <w:spacing w:line="360" w:lineRule="auto"/>
              <w:contextualSpacing/>
              <w:rPr>
                <w:rFonts w:ascii="Arial" w:hAnsi="Arial" w:cs="Arial"/>
              </w:rPr>
            </w:pPr>
            <w:r w:rsidRPr="007F20AA">
              <w:rPr>
                <w:rFonts w:ascii="Arial" w:hAnsi="Arial" w:cs="Arial"/>
              </w:rPr>
              <w:t>Unattended Amenities</w:t>
            </w:r>
          </w:p>
          <w:p w14:paraId="1BAB4565" w14:textId="2588FD5B" w:rsidR="00CD26B9" w:rsidRDefault="00CD26B9" w:rsidP="009863EA">
            <w:pPr>
              <w:spacing w:line="360" w:lineRule="auto"/>
              <w:contextualSpacing/>
              <w:rPr>
                <w:b/>
                <w:bCs/>
              </w:rPr>
            </w:pPr>
          </w:p>
        </w:tc>
        <w:tc>
          <w:tcPr>
            <w:tcW w:w="2745" w:type="dxa"/>
          </w:tcPr>
          <w:p w14:paraId="4F49054C" w14:textId="77777777" w:rsidR="00CD26B9" w:rsidRDefault="00CD26B9" w:rsidP="009863EA">
            <w:pPr>
              <w:spacing w:line="360" w:lineRule="auto"/>
              <w:contextualSpacing/>
              <w:rPr>
                <w:b/>
                <w:bCs/>
              </w:rPr>
            </w:pPr>
          </w:p>
          <w:p w14:paraId="4D23F128" w14:textId="77777777" w:rsidR="00D63588" w:rsidRPr="004A368D" w:rsidRDefault="00E64AC8" w:rsidP="009863EA">
            <w:pPr>
              <w:spacing w:line="360" w:lineRule="auto"/>
              <w:contextualSpacing/>
              <w:rPr>
                <w:rFonts w:ascii="Arial" w:hAnsi="Arial" w:cs="Arial"/>
                <w:bCs/>
              </w:rPr>
            </w:pPr>
            <w:r w:rsidRPr="004A368D">
              <w:rPr>
                <w:rFonts w:ascii="Arial" w:hAnsi="Arial" w:cs="Arial"/>
                <w:bCs/>
              </w:rPr>
              <w:t xml:space="preserve">It </w:t>
            </w:r>
            <w:r w:rsidR="00602E7A" w:rsidRPr="004A368D">
              <w:rPr>
                <w:rFonts w:ascii="Arial" w:hAnsi="Arial" w:cs="Arial"/>
                <w:bCs/>
              </w:rPr>
              <w:t>i</w:t>
            </w:r>
            <w:r w:rsidR="00891CBD" w:rsidRPr="004A368D">
              <w:rPr>
                <w:rFonts w:ascii="Arial" w:hAnsi="Arial" w:cs="Arial"/>
                <w:bCs/>
              </w:rPr>
              <w:t>s possible that the visitor noticed that some of the amenities, including coffee supplies, toiletries, or other goods were missing or running low.</w:t>
            </w:r>
          </w:p>
          <w:p w14:paraId="6B40E8D1" w14:textId="4500DA60" w:rsidR="00641394" w:rsidRDefault="00641394" w:rsidP="009863EA">
            <w:pPr>
              <w:spacing w:line="360" w:lineRule="auto"/>
              <w:contextualSpacing/>
              <w:rPr>
                <w:b/>
                <w:bCs/>
              </w:rPr>
            </w:pPr>
          </w:p>
        </w:tc>
        <w:tc>
          <w:tcPr>
            <w:tcW w:w="2746" w:type="dxa"/>
          </w:tcPr>
          <w:p w14:paraId="23F31FAA" w14:textId="77777777" w:rsidR="00CD26B9" w:rsidRDefault="00CD26B9" w:rsidP="009863EA">
            <w:pPr>
              <w:spacing w:line="360" w:lineRule="auto"/>
              <w:contextualSpacing/>
              <w:rPr>
                <w:b/>
                <w:bCs/>
              </w:rPr>
            </w:pPr>
          </w:p>
          <w:p w14:paraId="122832C3" w14:textId="5A4B6DDA" w:rsidR="000340AE" w:rsidRPr="002072E9" w:rsidRDefault="000340AE" w:rsidP="009863EA">
            <w:pPr>
              <w:spacing w:line="360" w:lineRule="auto"/>
              <w:contextualSpacing/>
              <w:rPr>
                <w:rFonts w:ascii="Arial" w:hAnsi="Arial" w:cs="Arial"/>
                <w:bCs/>
              </w:rPr>
            </w:pPr>
            <w:r w:rsidRPr="002072E9">
              <w:rPr>
                <w:rFonts w:ascii="Arial" w:hAnsi="Arial" w:cs="Arial"/>
                <w:bCs/>
              </w:rPr>
              <w:t>Increase the lines of communication between shifts to ensure a smooth handoff of room assignments and instructions for cleaning</w:t>
            </w:r>
            <w:r w:rsidR="00320AF2">
              <w:rPr>
                <w:rFonts w:ascii="Arial" w:hAnsi="Arial" w:cs="Arial"/>
                <w:bCs/>
              </w:rPr>
              <w:t xml:space="preserve"> (</w:t>
            </w:r>
            <w:r w:rsidR="00340B5B">
              <w:rPr>
                <w:rFonts w:ascii="Arial" w:hAnsi="Arial" w:cs="Arial"/>
                <w:shd w:val="clear" w:color="auto" w:fill="FFFFFF"/>
              </w:rPr>
              <w:t xml:space="preserve">Wu </w:t>
            </w:r>
            <w:r w:rsidR="00320AF2" w:rsidRPr="000A4A4E">
              <w:rPr>
                <w:rFonts w:ascii="Arial" w:hAnsi="Arial" w:cs="Arial"/>
                <w:shd w:val="clear" w:color="auto" w:fill="FFFFFF"/>
              </w:rPr>
              <w:t>and Chen</w:t>
            </w:r>
            <w:r w:rsidR="00320AF2">
              <w:rPr>
                <w:rFonts w:ascii="Arial" w:hAnsi="Arial" w:cs="Arial"/>
                <w:shd w:val="clear" w:color="auto" w:fill="FFFFFF"/>
              </w:rPr>
              <w:t>, 2019)</w:t>
            </w:r>
            <w:r w:rsidRPr="002072E9">
              <w:rPr>
                <w:rFonts w:ascii="Arial" w:hAnsi="Arial" w:cs="Arial"/>
                <w:bCs/>
              </w:rPr>
              <w:t xml:space="preserve">. It is important to use methods of communication that are clear, whether they are digital or textual, in order to lessen the risk of misunderstandings </w:t>
            </w:r>
            <w:r w:rsidRPr="002072E9">
              <w:rPr>
                <w:rFonts w:ascii="Arial" w:hAnsi="Arial" w:cs="Arial"/>
                <w:bCs/>
              </w:rPr>
              <w:lastRenderedPageBreak/>
              <w:t>and unfinished business.</w:t>
            </w:r>
          </w:p>
          <w:p w14:paraId="34309496" w14:textId="1D3B314F" w:rsidR="002072E9" w:rsidRDefault="002072E9" w:rsidP="009863EA">
            <w:pPr>
              <w:spacing w:line="360" w:lineRule="auto"/>
              <w:contextualSpacing/>
              <w:rPr>
                <w:b/>
                <w:bCs/>
              </w:rPr>
            </w:pPr>
          </w:p>
        </w:tc>
        <w:tc>
          <w:tcPr>
            <w:tcW w:w="2746" w:type="dxa"/>
          </w:tcPr>
          <w:p w14:paraId="4C6C482E" w14:textId="77777777" w:rsidR="00CD26B9" w:rsidRDefault="00CD26B9" w:rsidP="009863EA">
            <w:pPr>
              <w:spacing w:line="360" w:lineRule="auto"/>
              <w:contextualSpacing/>
              <w:rPr>
                <w:b/>
                <w:bCs/>
              </w:rPr>
            </w:pPr>
          </w:p>
          <w:p w14:paraId="78F8FD09" w14:textId="77777777" w:rsidR="00B8268F" w:rsidRPr="001608FA" w:rsidRDefault="00B8268F" w:rsidP="009863EA">
            <w:pPr>
              <w:pStyle w:val="ListParagraph"/>
              <w:numPr>
                <w:ilvl w:val="0"/>
                <w:numId w:val="7"/>
              </w:numPr>
              <w:spacing w:line="360" w:lineRule="auto"/>
              <w:contextualSpacing/>
              <w:rPr>
                <w:rFonts w:ascii="Arial" w:hAnsi="Arial" w:cs="Arial"/>
                <w:bCs/>
                <w:sz w:val="24"/>
              </w:rPr>
            </w:pPr>
            <w:r w:rsidRPr="001608FA">
              <w:rPr>
                <w:rFonts w:ascii="Arial" w:hAnsi="Arial" w:cs="Arial"/>
                <w:bCs/>
                <w:sz w:val="24"/>
              </w:rPr>
              <w:t>To restock facilities, improve maintenance-supply management communication.</w:t>
            </w:r>
          </w:p>
          <w:p w14:paraId="031046D2" w14:textId="77777777" w:rsidR="00B8268F" w:rsidRPr="001608FA" w:rsidRDefault="00B8268F" w:rsidP="009863EA">
            <w:pPr>
              <w:pStyle w:val="ListParagraph"/>
              <w:numPr>
                <w:ilvl w:val="0"/>
                <w:numId w:val="7"/>
              </w:numPr>
              <w:spacing w:line="360" w:lineRule="auto"/>
              <w:contextualSpacing/>
              <w:rPr>
                <w:rFonts w:ascii="Arial" w:hAnsi="Arial" w:cs="Arial"/>
                <w:bCs/>
                <w:sz w:val="24"/>
              </w:rPr>
            </w:pPr>
            <w:r w:rsidRPr="001608FA">
              <w:rPr>
                <w:rFonts w:ascii="Arial" w:hAnsi="Arial" w:cs="Arial"/>
                <w:bCs/>
                <w:sz w:val="24"/>
              </w:rPr>
              <w:t>Use a checklist or procedure to make sure each room's amenities are stocked before visitors arrive.</w:t>
            </w:r>
          </w:p>
          <w:p w14:paraId="46C0FF4E" w14:textId="2279A634" w:rsidR="004D686A" w:rsidRPr="001608FA" w:rsidRDefault="00B8268F" w:rsidP="009863EA">
            <w:pPr>
              <w:pStyle w:val="ListParagraph"/>
              <w:numPr>
                <w:ilvl w:val="0"/>
                <w:numId w:val="7"/>
              </w:numPr>
              <w:spacing w:line="360" w:lineRule="auto"/>
              <w:contextualSpacing/>
              <w:rPr>
                <w:b/>
                <w:bCs/>
              </w:rPr>
            </w:pPr>
            <w:r w:rsidRPr="001608FA">
              <w:rPr>
                <w:rFonts w:ascii="Arial" w:hAnsi="Arial" w:cs="Arial"/>
                <w:bCs/>
                <w:sz w:val="24"/>
              </w:rPr>
              <w:t xml:space="preserve">Check facilities </w:t>
            </w:r>
            <w:r w:rsidRPr="001608FA">
              <w:rPr>
                <w:rFonts w:ascii="Arial" w:hAnsi="Arial" w:cs="Arial"/>
                <w:bCs/>
                <w:sz w:val="24"/>
              </w:rPr>
              <w:lastRenderedPageBreak/>
              <w:t>regularly.</w:t>
            </w:r>
          </w:p>
        </w:tc>
        <w:tc>
          <w:tcPr>
            <w:tcW w:w="2746" w:type="dxa"/>
          </w:tcPr>
          <w:p w14:paraId="5DA4CD44" w14:textId="77777777" w:rsidR="00CD26B9" w:rsidRDefault="00CD26B9" w:rsidP="009863EA">
            <w:pPr>
              <w:spacing w:line="360" w:lineRule="auto"/>
              <w:contextualSpacing/>
              <w:rPr>
                <w:b/>
                <w:bCs/>
              </w:rPr>
            </w:pPr>
          </w:p>
          <w:p w14:paraId="0C708BF2" w14:textId="77777777" w:rsidR="00470274" w:rsidRPr="00C91202" w:rsidRDefault="00470274" w:rsidP="009863EA">
            <w:pPr>
              <w:pStyle w:val="ListParagraph"/>
              <w:numPr>
                <w:ilvl w:val="0"/>
                <w:numId w:val="7"/>
              </w:numPr>
              <w:spacing w:line="360" w:lineRule="auto"/>
              <w:contextualSpacing/>
              <w:rPr>
                <w:rFonts w:ascii="Arial" w:hAnsi="Arial" w:cs="Arial"/>
                <w:bCs/>
                <w:sz w:val="24"/>
              </w:rPr>
            </w:pPr>
            <w:r w:rsidRPr="00C91202">
              <w:rPr>
                <w:rFonts w:ascii="Arial" w:hAnsi="Arial" w:cs="Arial"/>
                <w:bCs/>
                <w:sz w:val="24"/>
              </w:rPr>
              <w:t>Recognise and reward team members who do well and go above and beyond.</w:t>
            </w:r>
          </w:p>
          <w:p w14:paraId="54B58C6B" w14:textId="77777777" w:rsidR="00470274" w:rsidRPr="00C91202" w:rsidRDefault="00470274" w:rsidP="009863EA">
            <w:pPr>
              <w:pStyle w:val="ListParagraph"/>
              <w:numPr>
                <w:ilvl w:val="0"/>
                <w:numId w:val="7"/>
              </w:numPr>
              <w:spacing w:line="360" w:lineRule="auto"/>
              <w:contextualSpacing/>
              <w:rPr>
                <w:rFonts w:ascii="Arial" w:hAnsi="Arial" w:cs="Arial"/>
                <w:bCs/>
                <w:sz w:val="24"/>
              </w:rPr>
            </w:pPr>
            <w:r w:rsidRPr="00C91202">
              <w:rPr>
                <w:rFonts w:ascii="Arial" w:hAnsi="Arial" w:cs="Arial"/>
                <w:bCs/>
                <w:sz w:val="24"/>
              </w:rPr>
              <w:t>Feedback and mentorship help team members improve.</w:t>
            </w:r>
          </w:p>
          <w:p w14:paraId="750F31BE" w14:textId="53D8C5FA" w:rsidR="00470274" w:rsidRPr="00C91202" w:rsidRDefault="00470274" w:rsidP="009863EA">
            <w:pPr>
              <w:pStyle w:val="ListParagraph"/>
              <w:numPr>
                <w:ilvl w:val="0"/>
                <w:numId w:val="7"/>
              </w:numPr>
              <w:spacing w:line="360" w:lineRule="auto"/>
              <w:contextualSpacing/>
              <w:rPr>
                <w:b/>
                <w:bCs/>
              </w:rPr>
            </w:pPr>
            <w:r w:rsidRPr="00C91202">
              <w:rPr>
                <w:rFonts w:ascii="Arial" w:hAnsi="Arial" w:cs="Arial"/>
                <w:bCs/>
                <w:sz w:val="24"/>
              </w:rPr>
              <w:t>Give team members leadership training and specific cleaning certificates.</w:t>
            </w:r>
          </w:p>
        </w:tc>
      </w:tr>
    </w:tbl>
    <w:p w14:paraId="110F8794" w14:textId="62596A7A" w:rsidR="00330917" w:rsidRDefault="00330917" w:rsidP="009863EA">
      <w:pPr>
        <w:spacing w:after="0" w:line="360" w:lineRule="auto"/>
        <w:contextualSpacing/>
        <w:rPr>
          <w:b/>
          <w:bCs/>
        </w:rPr>
      </w:pPr>
    </w:p>
    <w:p w14:paraId="1F8DD6F5" w14:textId="77777777" w:rsidR="00CD26B9" w:rsidRDefault="00CD26B9" w:rsidP="009863EA">
      <w:pPr>
        <w:spacing w:after="0" w:line="360" w:lineRule="auto"/>
        <w:contextualSpacing/>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rsidP="009863EA">
      <w:pPr>
        <w:spacing w:after="0" w:line="360" w:lineRule="auto"/>
        <w:contextualSpacing/>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9863EA">
      <w:pPr>
        <w:spacing w:after="0" w:line="360" w:lineRule="auto"/>
        <w:contextualSpacing/>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9863EA">
      <w:pPr>
        <w:widowControl w:val="0"/>
        <w:autoSpaceDE w:val="0"/>
        <w:autoSpaceDN w:val="0"/>
        <w:spacing w:after="0" w:line="360" w:lineRule="auto"/>
        <w:contextualSpacing/>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9863EA">
      <w:pPr>
        <w:widowControl w:val="0"/>
        <w:autoSpaceDE w:val="0"/>
        <w:autoSpaceDN w:val="0"/>
        <w:spacing w:after="0" w:line="360" w:lineRule="auto"/>
        <w:contextualSpacing/>
        <w:jc w:val="both"/>
        <w:rPr>
          <w:rFonts w:eastAsia="Carlito" w:cs="Times New Roman"/>
          <w:color w:val="auto"/>
          <w:sz w:val="28"/>
          <w:szCs w:val="28"/>
          <w:lang w:val="en-US"/>
        </w:rPr>
      </w:pPr>
    </w:p>
    <w:p w14:paraId="158CA5CD" w14:textId="63E26E2F" w:rsidR="001749FD" w:rsidRPr="001749FD" w:rsidRDefault="001749FD" w:rsidP="009863EA">
      <w:pPr>
        <w:widowControl w:val="0"/>
        <w:autoSpaceDE w:val="0"/>
        <w:autoSpaceDN w:val="0"/>
        <w:spacing w:after="0" w:line="360" w:lineRule="auto"/>
        <w:contextualSpacing/>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rsidP="009863EA">
      <w:pPr>
        <w:spacing w:after="0" w:line="360" w:lineRule="auto"/>
        <w:contextualSpacing/>
        <w:rPr>
          <w:b/>
          <w:bCs/>
        </w:rPr>
      </w:pPr>
    </w:p>
    <w:tbl>
      <w:tblPr>
        <w:tblStyle w:val="TableGrid"/>
        <w:tblW w:w="9377" w:type="dxa"/>
        <w:jc w:val="center"/>
        <w:tblLook w:val="04A0" w:firstRow="1" w:lastRow="0" w:firstColumn="1" w:lastColumn="0" w:noHBand="0" w:noVBand="1"/>
      </w:tblPr>
      <w:tblGrid>
        <w:gridCol w:w="9576"/>
      </w:tblGrid>
      <w:tr w:rsidR="004D0F63" w14:paraId="19FE50D2" w14:textId="77777777" w:rsidTr="004D0F63">
        <w:trPr>
          <w:trHeight w:val="533"/>
          <w:jc w:val="center"/>
        </w:trPr>
        <w:tc>
          <w:tcPr>
            <w:tcW w:w="9377" w:type="dxa"/>
          </w:tcPr>
          <w:p w14:paraId="62502193" w14:textId="77777777" w:rsidR="004D0F63" w:rsidRDefault="004D0F63" w:rsidP="009863EA">
            <w:pPr>
              <w:spacing w:line="360" w:lineRule="auto"/>
              <w:contextualSpacing/>
              <w:rPr>
                <w:b/>
                <w:bCs/>
              </w:rPr>
            </w:pPr>
          </w:p>
          <w:p w14:paraId="21A76610" w14:textId="426DD353" w:rsidR="004D0F63" w:rsidRDefault="00566412" w:rsidP="009863EA">
            <w:pPr>
              <w:spacing w:line="360" w:lineRule="auto"/>
              <w:contextualSpacing/>
              <w:jc w:val="center"/>
              <w:rPr>
                <w:b/>
                <w:bCs/>
              </w:rPr>
            </w:pPr>
            <w:r>
              <w:rPr>
                <w:noProof/>
                <w:lang w:eastAsia="en-GB"/>
              </w:rPr>
              <w:drawing>
                <wp:inline distT="0" distB="0" distL="0" distR="0" wp14:anchorId="0A50F651" wp14:editId="5F0628C3">
                  <wp:extent cx="5943600" cy="44329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4432935"/>
                          </a:xfrm>
                          <a:prstGeom prst="rect">
                            <a:avLst/>
                          </a:prstGeom>
                        </pic:spPr>
                      </pic:pic>
                    </a:graphicData>
                  </a:graphic>
                </wp:inline>
              </w:drawing>
            </w:r>
          </w:p>
          <w:p w14:paraId="4A3DB119" w14:textId="77777777" w:rsidR="004D0F63" w:rsidRDefault="004D0F63" w:rsidP="009863EA">
            <w:pPr>
              <w:spacing w:line="360" w:lineRule="auto"/>
              <w:contextualSpacing/>
              <w:rPr>
                <w:b/>
                <w:bCs/>
              </w:rPr>
            </w:pPr>
          </w:p>
          <w:p w14:paraId="72F84A56" w14:textId="7AA6B1A6" w:rsidR="004D0F63" w:rsidRDefault="004D0F63" w:rsidP="009863EA">
            <w:pPr>
              <w:spacing w:line="360" w:lineRule="auto"/>
              <w:contextualSpacing/>
              <w:rPr>
                <w:b/>
                <w:bCs/>
              </w:rPr>
            </w:pPr>
          </w:p>
          <w:p w14:paraId="67FA177A" w14:textId="77777777" w:rsidR="00357851" w:rsidRDefault="00357851" w:rsidP="009863EA">
            <w:pPr>
              <w:spacing w:line="360" w:lineRule="auto"/>
              <w:contextualSpacing/>
              <w:rPr>
                <w:b/>
                <w:bCs/>
              </w:rPr>
            </w:pPr>
          </w:p>
          <w:p w14:paraId="143A41E3" w14:textId="1947CFB6" w:rsidR="004D0F63" w:rsidRDefault="004D0F63" w:rsidP="009863EA">
            <w:pPr>
              <w:spacing w:line="360" w:lineRule="auto"/>
              <w:contextualSpacing/>
              <w:rPr>
                <w:b/>
                <w:bCs/>
              </w:rPr>
            </w:pPr>
          </w:p>
        </w:tc>
      </w:tr>
      <w:tr w:rsidR="004D0F63" w14:paraId="23BEF128" w14:textId="77777777" w:rsidTr="004D0F63">
        <w:trPr>
          <w:trHeight w:val="533"/>
          <w:jc w:val="center"/>
        </w:trPr>
        <w:tc>
          <w:tcPr>
            <w:tcW w:w="9377" w:type="dxa"/>
          </w:tcPr>
          <w:p w14:paraId="66E96B1C" w14:textId="50CF1435" w:rsidR="004D0F63" w:rsidRDefault="004D0F63" w:rsidP="009863EA">
            <w:pPr>
              <w:spacing w:line="360" w:lineRule="auto"/>
              <w:contextualSpacing/>
              <w:rPr>
                <w:b/>
                <w:bCs/>
              </w:rPr>
            </w:pPr>
            <w:r w:rsidRPr="00DF5789">
              <w:rPr>
                <w:rFonts w:ascii="Arial" w:hAnsi="Arial" w:cs="Arial"/>
                <w:b/>
                <w:bCs/>
              </w:rPr>
              <w:lastRenderedPageBreak/>
              <w:t>Training Notes:</w:t>
            </w:r>
            <w:r w:rsidR="006720DD" w:rsidRPr="00DF5789">
              <w:rPr>
                <w:rFonts w:ascii="Arial" w:hAnsi="Arial" w:cs="Arial"/>
                <w:bCs/>
              </w:rPr>
              <w:t xml:space="preserve"> It is the responsibility of the sanitation department in the hotel business to ensure that hygienic standards are met and that guests have a positive first experience. As a result, this department plays an essential position in the hospitality sector. The hotel's commitment to providing guests with an experience of the highest possible quality is evident in the significance it focuses on maintaining a clean environment. It is important to recruit and educate staff with the necessary skills and expertise to successfully manage sanitation problems in order to fulfil these criteria. Meeting these requirements will demand that you meet these requirements. During this training, our primary focuses will be on improving the abilities of our sanitation personnel, meeting brand standards, and placing a higher priority on health and safety, all of which are necessary in order to provide outstanding experiences for our guests.</w:t>
            </w:r>
          </w:p>
        </w:tc>
      </w:tr>
      <w:tr w:rsidR="004D0F63" w14:paraId="166CDB5D" w14:textId="77777777" w:rsidTr="004D0F63">
        <w:trPr>
          <w:trHeight w:val="533"/>
          <w:jc w:val="center"/>
        </w:trPr>
        <w:tc>
          <w:tcPr>
            <w:tcW w:w="9377" w:type="dxa"/>
          </w:tcPr>
          <w:p w14:paraId="4B96C3E6" w14:textId="77777777" w:rsidR="004D0F63" w:rsidRDefault="004D0F63" w:rsidP="009863EA">
            <w:pPr>
              <w:spacing w:line="360" w:lineRule="auto"/>
              <w:contextualSpacing/>
              <w:jc w:val="center"/>
              <w:rPr>
                <w:b/>
                <w:bCs/>
              </w:rPr>
            </w:pPr>
          </w:p>
          <w:p w14:paraId="2504A3BD" w14:textId="77777777" w:rsidR="004D0F63" w:rsidRDefault="004D0F63" w:rsidP="009863EA">
            <w:pPr>
              <w:spacing w:line="360" w:lineRule="auto"/>
              <w:contextualSpacing/>
              <w:rPr>
                <w:b/>
                <w:bCs/>
              </w:rPr>
            </w:pPr>
          </w:p>
          <w:p w14:paraId="63EFFEE8" w14:textId="0E37A046" w:rsidR="00BC74D5" w:rsidRDefault="00922618" w:rsidP="009863EA">
            <w:pPr>
              <w:spacing w:line="360" w:lineRule="auto"/>
              <w:contextualSpacing/>
              <w:jc w:val="center"/>
              <w:rPr>
                <w:b/>
                <w:bCs/>
              </w:rPr>
            </w:pPr>
            <w:r>
              <w:rPr>
                <w:noProof/>
                <w:lang w:eastAsia="en-GB"/>
              </w:rPr>
              <w:drawing>
                <wp:inline distT="0" distB="0" distL="0" distR="0" wp14:anchorId="070C62E4" wp14:editId="013A86EB">
                  <wp:extent cx="5943600" cy="41706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4170680"/>
                          </a:xfrm>
                          <a:prstGeom prst="rect">
                            <a:avLst/>
                          </a:prstGeom>
                        </pic:spPr>
                      </pic:pic>
                    </a:graphicData>
                  </a:graphic>
                </wp:inline>
              </w:drawing>
            </w:r>
          </w:p>
          <w:p w14:paraId="5346F10B" w14:textId="77777777" w:rsidR="004D0F63" w:rsidRDefault="004D0F63" w:rsidP="009863EA">
            <w:pPr>
              <w:spacing w:line="360" w:lineRule="auto"/>
              <w:contextualSpacing/>
              <w:jc w:val="center"/>
              <w:rPr>
                <w:b/>
                <w:bCs/>
              </w:rPr>
            </w:pPr>
          </w:p>
          <w:p w14:paraId="29B16AFB" w14:textId="77777777" w:rsidR="004D0F63" w:rsidRDefault="004D0F63" w:rsidP="009863EA">
            <w:pPr>
              <w:spacing w:line="360" w:lineRule="auto"/>
              <w:contextualSpacing/>
              <w:jc w:val="center"/>
              <w:rPr>
                <w:b/>
                <w:bCs/>
              </w:rPr>
            </w:pPr>
          </w:p>
          <w:p w14:paraId="47B22BD1" w14:textId="77777777" w:rsidR="004D0F63" w:rsidRDefault="004D0F63" w:rsidP="009863EA">
            <w:pPr>
              <w:spacing w:line="360" w:lineRule="auto"/>
              <w:contextualSpacing/>
              <w:jc w:val="center"/>
              <w:rPr>
                <w:b/>
                <w:bCs/>
              </w:rPr>
            </w:pPr>
          </w:p>
          <w:p w14:paraId="13073444" w14:textId="1661F9A0" w:rsidR="004D0F63" w:rsidRDefault="004D0F63" w:rsidP="009863EA">
            <w:pPr>
              <w:spacing w:line="360" w:lineRule="auto"/>
              <w:contextualSpacing/>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9863EA">
            <w:pPr>
              <w:spacing w:line="360" w:lineRule="auto"/>
              <w:contextualSpacing/>
              <w:rPr>
                <w:b/>
                <w:bCs/>
              </w:rPr>
            </w:pPr>
            <w:r>
              <w:rPr>
                <w:b/>
                <w:bCs/>
              </w:rPr>
              <w:t>Training Notes:</w:t>
            </w:r>
          </w:p>
        </w:tc>
      </w:tr>
      <w:tr w:rsidR="004D0F63" w14:paraId="7BBE1C47" w14:textId="77777777" w:rsidTr="004D0F63">
        <w:trPr>
          <w:trHeight w:val="533"/>
          <w:jc w:val="center"/>
        </w:trPr>
        <w:tc>
          <w:tcPr>
            <w:tcW w:w="9377" w:type="dxa"/>
          </w:tcPr>
          <w:p w14:paraId="3CB81B30" w14:textId="325AC45A" w:rsidR="004D0F63" w:rsidRPr="00D40589" w:rsidRDefault="0096219F" w:rsidP="009863EA">
            <w:pPr>
              <w:spacing w:line="360" w:lineRule="auto"/>
              <w:contextualSpacing/>
              <w:rPr>
                <w:rFonts w:ascii="Arial" w:hAnsi="Arial" w:cs="Arial"/>
              </w:rPr>
            </w:pPr>
            <w:r w:rsidRPr="00A15BEF">
              <w:rPr>
                <w:rFonts w:ascii="Arial" w:hAnsi="Arial" w:cs="Arial"/>
                <w:bCs/>
                <w:szCs w:val="24"/>
              </w:rPr>
              <w:lastRenderedPageBreak/>
              <w:t>The establishment of standards for a brand serves as the foundation for maintaining both consistency and excellence. They are what give the hotel its distinctive character and distinction. Our customers have come to expect an experience that is in line with what we represent as our brand.</w:t>
            </w:r>
            <w:r w:rsidR="00D16FBC">
              <w:rPr>
                <w:rFonts w:ascii="Arial" w:hAnsi="Arial" w:cs="Arial"/>
                <w:bCs/>
                <w:szCs w:val="24"/>
              </w:rPr>
              <w:t xml:space="preserve"> </w:t>
            </w:r>
            <w:r w:rsidR="004004D2" w:rsidRPr="00D40589">
              <w:rPr>
                <w:rFonts w:ascii="Arial" w:hAnsi="Arial" w:cs="Arial"/>
              </w:rPr>
              <w:t>Key a</w:t>
            </w:r>
            <w:r w:rsidR="009246B8" w:rsidRPr="00D40589">
              <w:rPr>
                <w:rFonts w:ascii="Arial" w:hAnsi="Arial" w:cs="Arial"/>
              </w:rPr>
              <w:t>reas of b</w:t>
            </w:r>
            <w:r w:rsidR="00D16FBC" w:rsidRPr="00D40589">
              <w:rPr>
                <w:rFonts w:ascii="Arial" w:hAnsi="Arial" w:cs="Arial"/>
              </w:rPr>
              <w:t>ra</w:t>
            </w:r>
            <w:r w:rsidR="009246B8" w:rsidRPr="00D40589">
              <w:rPr>
                <w:rFonts w:ascii="Arial" w:hAnsi="Arial" w:cs="Arial"/>
              </w:rPr>
              <w:t>nd s</w:t>
            </w:r>
            <w:r w:rsidR="00D16FBC" w:rsidRPr="00D40589">
              <w:rPr>
                <w:rFonts w:ascii="Arial" w:hAnsi="Arial" w:cs="Arial"/>
              </w:rPr>
              <w:t>tandards</w:t>
            </w:r>
            <w:r w:rsidR="00033A97" w:rsidRPr="00D40589">
              <w:rPr>
                <w:rFonts w:ascii="Arial" w:hAnsi="Arial" w:cs="Arial"/>
              </w:rPr>
              <w:t xml:space="preserve"> are:</w:t>
            </w:r>
          </w:p>
          <w:p w14:paraId="37A388F4" w14:textId="7490DC95" w:rsidR="005B1DCB" w:rsidRPr="005C2316" w:rsidRDefault="005B1DCB" w:rsidP="009863EA">
            <w:pPr>
              <w:pStyle w:val="ListParagraph"/>
              <w:numPr>
                <w:ilvl w:val="0"/>
                <w:numId w:val="8"/>
              </w:numPr>
              <w:spacing w:line="360" w:lineRule="auto"/>
              <w:contextualSpacing/>
              <w:rPr>
                <w:rFonts w:ascii="Arial" w:hAnsi="Arial" w:cs="Arial"/>
                <w:sz w:val="24"/>
              </w:rPr>
            </w:pPr>
            <w:r w:rsidRPr="005C2316">
              <w:rPr>
                <w:rFonts w:ascii="Arial" w:hAnsi="Arial" w:cs="Arial"/>
                <w:sz w:val="24"/>
              </w:rPr>
              <w:t xml:space="preserve">Room </w:t>
            </w:r>
            <w:r w:rsidR="000E61E0" w:rsidRPr="005C2316">
              <w:rPr>
                <w:rFonts w:ascii="Arial" w:hAnsi="Arial" w:cs="Arial"/>
                <w:sz w:val="24"/>
              </w:rPr>
              <w:t>cleanliness</w:t>
            </w:r>
          </w:p>
          <w:p w14:paraId="17C9C36C" w14:textId="746B2F3F" w:rsidR="005B1DCB" w:rsidRPr="005C2316" w:rsidRDefault="000E61E0" w:rsidP="009863EA">
            <w:pPr>
              <w:pStyle w:val="ListParagraph"/>
              <w:numPr>
                <w:ilvl w:val="0"/>
                <w:numId w:val="8"/>
              </w:numPr>
              <w:spacing w:line="360" w:lineRule="auto"/>
              <w:contextualSpacing/>
              <w:rPr>
                <w:rFonts w:ascii="Arial" w:hAnsi="Arial" w:cs="Arial"/>
                <w:sz w:val="24"/>
              </w:rPr>
            </w:pPr>
            <w:r w:rsidRPr="005C2316">
              <w:rPr>
                <w:rFonts w:ascii="Arial" w:hAnsi="Arial" w:cs="Arial"/>
                <w:sz w:val="24"/>
              </w:rPr>
              <w:t xml:space="preserve">Bathroom maintenance </w:t>
            </w:r>
          </w:p>
          <w:p w14:paraId="3F824B78" w14:textId="049600A8" w:rsidR="00DF0E99" w:rsidRPr="005C2316" w:rsidRDefault="00DF0E99" w:rsidP="009863EA">
            <w:pPr>
              <w:pStyle w:val="ListParagraph"/>
              <w:numPr>
                <w:ilvl w:val="0"/>
                <w:numId w:val="8"/>
              </w:numPr>
              <w:spacing w:line="360" w:lineRule="auto"/>
              <w:contextualSpacing/>
              <w:rPr>
                <w:rFonts w:ascii="Arial" w:hAnsi="Arial" w:cs="Arial"/>
                <w:sz w:val="24"/>
              </w:rPr>
            </w:pPr>
            <w:r w:rsidRPr="005C2316">
              <w:rPr>
                <w:rFonts w:ascii="Arial" w:hAnsi="Arial" w:cs="Arial"/>
                <w:sz w:val="24"/>
              </w:rPr>
              <w:t>Linen quality</w:t>
            </w:r>
          </w:p>
          <w:p w14:paraId="6974769C" w14:textId="1035CE8B" w:rsidR="00A42CF2" w:rsidRPr="005C2316" w:rsidRDefault="00606E59" w:rsidP="009863EA">
            <w:pPr>
              <w:pStyle w:val="ListParagraph"/>
              <w:numPr>
                <w:ilvl w:val="0"/>
                <w:numId w:val="8"/>
              </w:numPr>
              <w:spacing w:line="360" w:lineRule="auto"/>
              <w:contextualSpacing/>
              <w:rPr>
                <w:rFonts w:ascii="Arial" w:hAnsi="Arial" w:cs="Arial"/>
                <w:sz w:val="24"/>
              </w:rPr>
            </w:pPr>
            <w:r w:rsidRPr="005C2316">
              <w:rPr>
                <w:rFonts w:ascii="Arial" w:hAnsi="Arial" w:cs="Arial"/>
                <w:sz w:val="24"/>
              </w:rPr>
              <w:t>Amenity Presentation</w:t>
            </w:r>
          </w:p>
          <w:p w14:paraId="7876E36B" w14:textId="77777777" w:rsidR="00D16FBC" w:rsidRPr="00A15BEF" w:rsidRDefault="00D16FBC" w:rsidP="009863EA">
            <w:pPr>
              <w:spacing w:line="360" w:lineRule="auto"/>
              <w:contextualSpacing/>
              <w:rPr>
                <w:rFonts w:ascii="Arial" w:hAnsi="Arial" w:cs="Arial"/>
                <w:bCs/>
                <w:szCs w:val="24"/>
              </w:rPr>
            </w:pPr>
          </w:p>
          <w:p w14:paraId="443F9AF4" w14:textId="77777777" w:rsidR="006178E5" w:rsidRPr="0096219F" w:rsidRDefault="006178E5" w:rsidP="009863EA">
            <w:pPr>
              <w:spacing w:line="360" w:lineRule="auto"/>
              <w:contextualSpacing/>
              <w:rPr>
                <w:rFonts w:ascii="Arial" w:hAnsi="Arial" w:cs="Arial"/>
                <w:b/>
                <w:bCs/>
                <w:szCs w:val="24"/>
              </w:rPr>
            </w:pPr>
          </w:p>
          <w:p w14:paraId="2B96462D" w14:textId="21C80AEE" w:rsidR="004D0F63" w:rsidRDefault="00D17674" w:rsidP="009863EA">
            <w:pPr>
              <w:spacing w:line="360" w:lineRule="auto"/>
              <w:contextualSpacing/>
              <w:jc w:val="center"/>
              <w:rPr>
                <w:b/>
                <w:bCs/>
              </w:rPr>
            </w:pPr>
            <w:r>
              <w:rPr>
                <w:noProof/>
                <w:lang w:eastAsia="en-GB"/>
              </w:rPr>
              <w:drawing>
                <wp:inline distT="0" distB="0" distL="0" distR="0" wp14:anchorId="12580BEE" wp14:editId="1CAC6CAD">
                  <wp:extent cx="5204298" cy="3805921"/>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04298" cy="3805921"/>
                          </a:xfrm>
                          <a:prstGeom prst="rect">
                            <a:avLst/>
                          </a:prstGeom>
                        </pic:spPr>
                      </pic:pic>
                    </a:graphicData>
                  </a:graphic>
                </wp:inline>
              </w:drawing>
            </w:r>
          </w:p>
          <w:p w14:paraId="51087E1D" w14:textId="77777777" w:rsidR="004D0F63" w:rsidRDefault="004D0F63" w:rsidP="009863EA">
            <w:pPr>
              <w:spacing w:line="360" w:lineRule="auto"/>
              <w:contextualSpacing/>
              <w:jc w:val="center"/>
              <w:rPr>
                <w:b/>
                <w:bCs/>
              </w:rPr>
            </w:pPr>
          </w:p>
          <w:p w14:paraId="64660D52" w14:textId="77777777" w:rsidR="004D0F63" w:rsidRDefault="004D0F63" w:rsidP="009863EA">
            <w:pPr>
              <w:spacing w:line="360" w:lineRule="auto"/>
              <w:contextualSpacing/>
              <w:jc w:val="center"/>
              <w:rPr>
                <w:b/>
                <w:bCs/>
              </w:rPr>
            </w:pPr>
          </w:p>
          <w:p w14:paraId="2699F7A4" w14:textId="4DDAF7ED" w:rsidR="004D0F63" w:rsidRDefault="004D0F63" w:rsidP="009863EA">
            <w:pPr>
              <w:spacing w:line="360" w:lineRule="auto"/>
              <w:contextualSpacing/>
              <w:jc w:val="center"/>
              <w:rPr>
                <w:b/>
                <w:bCs/>
              </w:rPr>
            </w:pPr>
          </w:p>
        </w:tc>
      </w:tr>
      <w:tr w:rsidR="004D0F63" w14:paraId="0E5DDCD8" w14:textId="77777777" w:rsidTr="004D0F63">
        <w:trPr>
          <w:trHeight w:val="489"/>
          <w:jc w:val="center"/>
        </w:trPr>
        <w:tc>
          <w:tcPr>
            <w:tcW w:w="9377" w:type="dxa"/>
          </w:tcPr>
          <w:p w14:paraId="6D82A0B9" w14:textId="4CC94FBD" w:rsidR="00745190" w:rsidRPr="00ED748C" w:rsidRDefault="004D0F63" w:rsidP="009863EA">
            <w:pPr>
              <w:spacing w:line="360" w:lineRule="auto"/>
              <w:contextualSpacing/>
              <w:rPr>
                <w:rFonts w:ascii="Arial" w:hAnsi="Arial" w:cs="Arial"/>
                <w:bCs/>
              </w:rPr>
            </w:pPr>
            <w:r w:rsidRPr="00ED748C">
              <w:rPr>
                <w:rFonts w:ascii="Arial" w:hAnsi="Arial" w:cs="Arial"/>
                <w:b/>
                <w:bCs/>
              </w:rPr>
              <w:t>Training Notes:</w:t>
            </w:r>
            <w:r w:rsidR="00745190" w:rsidRPr="00ED748C">
              <w:rPr>
                <w:rFonts w:ascii="Arial" w:hAnsi="Arial" w:cs="Arial"/>
                <w:bCs/>
              </w:rPr>
              <w:t xml:space="preserve"> When using effective cleaning methods, surfaces get a comprehensive cleaning as well as a complete sanitation. They help to keep the area clean and maintain its pleasant appearance for those who come to visit. Following industry standards and best practises boosts productivity and efficiency, which in turn saves both time and effort</w:t>
            </w:r>
            <w:r w:rsidR="00106147">
              <w:rPr>
                <w:rFonts w:ascii="Arial" w:hAnsi="Arial" w:cs="Arial"/>
                <w:bCs/>
              </w:rPr>
              <w:t xml:space="preserve"> (</w:t>
            </w:r>
            <w:r w:rsidR="00106147" w:rsidRPr="00054C38">
              <w:rPr>
                <w:rFonts w:ascii="Arial" w:hAnsi="Arial" w:cs="Arial"/>
                <w:shd w:val="clear" w:color="auto" w:fill="FFFFFF"/>
              </w:rPr>
              <w:t>Bhatnagar</w:t>
            </w:r>
            <w:r w:rsidR="001C6244">
              <w:rPr>
                <w:rFonts w:ascii="Arial" w:hAnsi="Arial" w:cs="Arial"/>
                <w:shd w:val="clear" w:color="auto" w:fill="FFFFFF"/>
              </w:rPr>
              <w:t xml:space="preserve"> </w:t>
            </w:r>
            <w:r w:rsidR="00106147" w:rsidRPr="00054C38">
              <w:rPr>
                <w:rFonts w:ascii="Arial" w:hAnsi="Arial" w:cs="Arial"/>
                <w:shd w:val="clear" w:color="auto" w:fill="FFFFFF"/>
              </w:rPr>
              <w:t>and Dheeraj</w:t>
            </w:r>
            <w:r w:rsidR="00106147">
              <w:rPr>
                <w:rFonts w:ascii="Arial" w:hAnsi="Arial" w:cs="Arial"/>
                <w:shd w:val="clear" w:color="auto" w:fill="FFFFFF"/>
              </w:rPr>
              <w:t>, 2019)</w:t>
            </w:r>
            <w:r w:rsidR="00745190" w:rsidRPr="00ED748C">
              <w:rPr>
                <w:rFonts w:ascii="Arial" w:hAnsi="Arial" w:cs="Arial"/>
                <w:bCs/>
              </w:rPr>
              <w:t>.</w:t>
            </w:r>
            <w:r w:rsidR="00ED748C">
              <w:rPr>
                <w:rFonts w:ascii="Arial" w:hAnsi="Arial" w:cs="Arial"/>
                <w:bCs/>
              </w:rPr>
              <w:t xml:space="preserve"> </w:t>
            </w:r>
            <w:r w:rsidR="00ED748C" w:rsidRPr="00ED748C">
              <w:rPr>
                <w:rFonts w:ascii="Arial" w:hAnsi="Arial" w:cs="Arial"/>
                <w:bCs/>
              </w:rPr>
              <w:t>Examine and stress the relevance of the need of using the correct cleaning proc</w:t>
            </w:r>
            <w:r w:rsidR="002021F5">
              <w:rPr>
                <w:rFonts w:ascii="Arial" w:hAnsi="Arial" w:cs="Arial"/>
                <w:bCs/>
              </w:rPr>
              <w:t xml:space="preserve">edures for the different sites. </w:t>
            </w:r>
            <w:r w:rsidR="00ED748C" w:rsidRPr="00ED748C">
              <w:rPr>
                <w:rFonts w:ascii="Arial" w:hAnsi="Arial" w:cs="Arial"/>
                <w:bCs/>
              </w:rPr>
              <w:t xml:space="preserve">To guarantee </w:t>
            </w:r>
            <w:r w:rsidR="00ED748C" w:rsidRPr="00ED748C">
              <w:rPr>
                <w:rFonts w:ascii="Arial" w:hAnsi="Arial" w:cs="Arial"/>
                <w:bCs/>
              </w:rPr>
              <w:lastRenderedPageBreak/>
              <w:t>the reliability and standardisation of the cleaning processes, specific instructions should be provided.</w:t>
            </w:r>
          </w:p>
          <w:p w14:paraId="583F4599" w14:textId="4B35E442" w:rsidR="004D0F63" w:rsidRDefault="004D0F63" w:rsidP="009863EA">
            <w:pPr>
              <w:spacing w:line="360" w:lineRule="auto"/>
              <w:contextualSpacing/>
              <w:rPr>
                <w:b/>
                <w:bCs/>
              </w:rPr>
            </w:pPr>
          </w:p>
        </w:tc>
      </w:tr>
      <w:tr w:rsidR="004D0F63" w14:paraId="22B151AD" w14:textId="77777777" w:rsidTr="004D0F63">
        <w:trPr>
          <w:trHeight w:val="533"/>
          <w:jc w:val="center"/>
        </w:trPr>
        <w:tc>
          <w:tcPr>
            <w:tcW w:w="9377" w:type="dxa"/>
          </w:tcPr>
          <w:p w14:paraId="27ABD0E8" w14:textId="77777777" w:rsidR="004D0F63" w:rsidRDefault="004D0F63" w:rsidP="009863EA">
            <w:pPr>
              <w:spacing w:line="360" w:lineRule="auto"/>
              <w:contextualSpacing/>
              <w:jc w:val="center"/>
              <w:rPr>
                <w:b/>
                <w:bCs/>
              </w:rPr>
            </w:pPr>
          </w:p>
          <w:p w14:paraId="10D53443" w14:textId="72D49195" w:rsidR="004D0F63" w:rsidRPr="001543F0" w:rsidRDefault="00AB10FC" w:rsidP="009863EA">
            <w:pPr>
              <w:spacing w:line="360" w:lineRule="auto"/>
              <w:contextualSpacing/>
              <w:jc w:val="center"/>
              <w:rPr>
                <w:rFonts w:ascii="Arial" w:hAnsi="Arial" w:cs="Arial"/>
                <w:bCs/>
              </w:rPr>
            </w:pPr>
            <w:r>
              <w:rPr>
                <w:noProof/>
                <w:lang w:eastAsia="en-GB"/>
              </w:rPr>
              <w:drawing>
                <wp:inline distT="0" distB="0" distL="0" distR="0" wp14:anchorId="5FE1F424" wp14:editId="183E9719">
                  <wp:extent cx="4698459" cy="3348154"/>
                  <wp:effectExtent l="0" t="0" r="698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702809" cy="3351254"/>
                          </a:xfrm>
                          <a:prstGeom prst="rect">
                            <a:avLst/>
                          </a:prstGeom>
                        </pic:spPr>
                      </pic:pic>
                    </a:graphicData>
                  </a:graphic>
                </wp:inline>
              </w:drawing>
            </w:r>
          </w:p>
          <w:p w14:paraId="3E54D471" w14:textId="77777777" w:rsidR="004D0F63" w:rsidRDefault="004D0F63" w:rsidP="009863EA">
            <w:pPr>
              <w:spacing w:line="360" w:lineRule="auto"/>
              <w:contextualSpacing/>
              <w:jc w:val="center"/>
              <w:rPr>
                <w:b/>
                <w:bCs/>
              </w:rPr>
            </w:pPr>
          </w:p>
          <w:p w14:paraId="327BD0B3" w14:textId="77777777" w:rsidR="004D0F63" w:rsidRDefault="004D0F63" w:rsidP="009863EA">
            <w:pPr>
              <w:spacing w:line="360" w:lineRule="auto"/>
              <w:contextualSpacing/>
              <w:rPr>
                <w:b/>
                <w:bCs/>
              </w:rPr>
            </w:pPr>
          </w:p>
          <w:p w14:paraId="16987153" w14:textId="77777777" w:rsidR="004D0F63" w:rsidRDefault="004D0F63" w:rsidP="009863EA">
            <w:pPr>
              <w:spacing w:line="360" w:lineRule="auto"/>
              <w:contextualSpacing/>
              <w:jc w:val="center"/>
              <w:rPr>
                <w:b/>
                <w:bCs/>
              </w:rPr>
            </w:pPr>
          </w:p>
          <w:p w14:paraId="65199D38" w14:textId="47895990" w:rsidR="004D0F63" w:rsidRDefault="004D0F63" w:rsidP="009863EA">
            <w:pPr>
              <w:spacing w:line="360" w:lineRule="auto"/>
              <w:contextualSpacing/>
              <w:rPr>
                <w:b/>
                <w:bCs/>
              </w:rPr>
            </w:pPr>
          </w:p>
        </w:tc>
      </w:tr>
      <w:tr w:rsidR="004D0F63" w14:paraId="30B933E8" w14:textId="77777777" w:rsidTr="004D0F63">
        <w:trPr>
          <w:trHeight w:val="533"/>
          <w:jc w:val="center"/>
        </w:trPr>
        <w:tc>
          <w:tcPr>
            <w:tcW w:w="9377" w:type="dxa"/>
          </w:tcPr>
          <w:p w14:paraId="62D97CBB" w14:textId="06A23A77" w:rsidR="004D0F63" w:rsidRDefault="004D0F63" w:rsidP="009863EA">
            <w:pPr>
              <w:spacing w:line="360" w:lineRule="auto"/>
              <w:contextualSpacing/>
              <w:rPr>
                <w:rFonts w:ascii="Arial" w:hAnsi="Arial" w:cs="Arial"/>
                <w:bCs/>
              </w:rPr>
            </w:pPr>
            <w:r w:rsidRPr="002649D8">
              <w:rPr>
                <w:rFonts w:ascii="Arial" w:hAnsi="Arial" w:cs="Arial"/>
                <w:b/>
                <w:bCs/>
              </w:rPr>
              <w:t>Training Notes:</w:t>
            </w:r>
            <w:r w:rsidR="008542F5" w:rsidRPr="002649D8">
              <w:rPr>
                <w:rFonts w:ascii="Arial" w:hAnsi="Arial" w:cs="Arial"/>
                <w:bCs/>
              </w:rPr>
              <w:t xml:space="preserve"> Care that focuses on the smallest of details guarantees that each and every compon</w:t>
            </w:r>
            <w:r w:rsidR="003D10EB" w:rsidRPr="002649D8">
              <w:rPr>
                <w:rFonts w:ascii="Arial" w:hAnsi="Arial" w:cs="Arial"/>
                <w:bCs/>
              </w:rPr>
              <w:t xml:space="preserve">ent of hygiene is addressed to. </w:t>
            </w:r>
            <w:r w:rsidR="008542F5" w:rsidRPr="002649D8">
              <w:rPr>
                <w:rFonts w:ascii="Arial" w:hAnsi="Arial" w:cs="Arial"/>
                <w:bCs/>
              </w:rPr>
              <w:t>It improves both the uniformity and overall quality of</w:t>
            </w:r>
            <w:r w:rsidR="003D10EB" w:rsidRPr="002649D8">
              <w:rPr>
                <w:rFonts w:ascii="Arial" w:hAnsi="Arial" w:cs="Arial"/>
                <w:bCs/>
              </w:rPr>
              <w:t xml:space="preserve"> the experience for the guests</w:t>
            </w:r>
            <w:r w:rsidR="008F77D6">
              <w:rPr>
                <w:rFonts w:ascii="Arial" w:hAnsi="Arial" w:cs="Arial"/>
                <w:bCs/>
              </w:rPr>
              <w:t xml:space="preserve"> (</w:t>
            </w:r>
            <w:r w:rsidR="008F77D6" w:rsidRPr="00054C38">
              <w:rPr>
                <w:rFonts w:ascii="Arial" w:hAnsi="Arial" w:cs="Arial"/>
                <w:shd w:val="clear" w:color="auto" w:fill="FFFFFF"/>
              </w:rPr>
              <w:t>Reddy</w:t>
            </w:r>
            <w:r w:rsidR="008F77D6">
              <w:rPr>
                <w:rFonts w:ascii="Arial" w:hAnsi="Arial" w:cs="Arial"/>
                <w:shd w:val="clear" w:color="auto" w:fill="FFFFFF"/>
              </w:rPr>
              <w:t>, n.d.)</w:t>
            </w:r>
            <w:r w:rsidR="003D10EB" w:rsidRPr="002649D8">
              <w:rPr>
                <w:rFonts w:ascii="Arial" w:hAnsi="Arial" w:cs="Arial"/>
                <w:bCs/>
              </w:rPr>
              <w:t xml:space="preserve">. </w:t>
            </w:r>
            <w:r w:rsidR="008542F5" w:rsidRPr="002649D8">
              <w:rPr>
                <w:rFonts w:ascii="Arial" w:hAnsi="Arial" w:cs="Arial"/>
                <w:bCs/>
              </w:rPr>
              <w:t>Through meticulous attention to detail, we are able to sustain brand standards and surpass the expectations of our guests.</w:t>
            </w:r>
            <w:r w:rsidR="002649D8">
              <w:rPr>
                <w:rFonts w:ascii="Arial" w:hAnsi="Arial" w:cs="Arial"/>
                <w:bCs/>
              </w:rPr>
              <w:t xml:space="preserve"> </w:t>
            </w:r>
          </w:p>
          <w:p w14:paraId="73BB0704" w14:textId="035058A8" w:rsidR="00F6369A" w:rsidRPr="002649D8" w:rsidRDefault="00F6369A" w:rsidP="009863EA">
            <w:pPr>
              <w:spacing w:line="360" w:lineRule="auto"/>
              <w:contextualSpacing/>
              <w:rPr>
                <w:rFonts w:ascii="Arial" w:hAnsi="Arial" w:cs="Arial"/>
                <w:bCs/>
              </w:rPr>
            </w:pPr>
            <w:r w:rsidRPr="00F6369A">
              <w:rPr>
                <w:rFonts w:ascii="Arial" w:hAnsi="Arial" w:cs="Arial"/>
                <w:bCs/>
              </w:rPr>
              <w:t>Consider the likelihood that remote controllers contain germs and other potentially harmful organisms.</w:t>
            </w:r>
            <w:r w:rsidR="00C97C44">
              <w:rPr>
                <w:rFonts w:ascii="Arial" w:hAnsi="Arial" w:cs="Arial"/>
                <w:bCs/>
              </w:rPr>
              <w:t xml:space="preserve"> </w:t>
            </w:r>
            <w:r w:rsidRPr="00F6369A">
              <w:rPr>
                <w:rFonts w:ascii="Arial" w:hAnsi="Arial" w:cs="Arial"/>
                <w:bCs/>
              </w:rPr>
              <w:t>Show how to properly clean and disinfect a remote control by demons</w:t>
            </w:r>
            <w:r w:rsidR="00C97C44">
              <w:rPr>
                <w:rFonts w:ascii="Arial" w:hAnsi="Arial" w:cs="Arial"/>
                <w:bCs/>
              </w:rPr>
              <w:t>trating the correct procedures</w:t>
            </w:r>
            <w:r w:rsidR="00A95AC9">
              <w:rPr>
                <w:rFonts w:ascii="Arial" w:hAnsi="Arial" w:cs="Arial"/>
                <w:bCs/>
              </w:rPr>
              <w:t xml:space="preserve"> (</w:t>
            </w:r>
            <w:r w:rsidR="00A95AC9" w:rsidRPr="00054C38">
              <w:rPr>
                <w:rFonts w:ascii="Arial" w:hAnsi="Arial" w:cs="Arial"/>
                <w:shd w:val="clear" w:color="auto" w:fill="FFFFFF"/>
              </w:rPr>
              <w:t>Leeniwa</w:t>
            </w:r>
            <w:r w:rsidR="00A95AC9">
              <w:rPr>
                <w:rFonts w:ascii="Arial" w:hAnsi="Arial" w:cs="Arial"/>
                <w:shd w:val="clear" w:color="auto" w:fill="FFFFFF"/>
              </w:rPr>
              <w:t>, 2020)</w:t>
            </w:r>
            <w:r w:rsidR="00C97C44">
              <w:rPr>
                <w:rFonts w:ascii="Arial" w:hAnsi="Arial" w:cs="Arial"/>
                <w:bCs/>
              </w:rPr>
              <w:t xml:space="preserve">. </w:t>
            </w:r>
            <w:r w:rsidRPr="00F6369A">
              <w:rPr>
                <w:rFonts w:ascii="Arial" w:hAnsi="Arial" w:cs="Arial"/>
                <w:bCs/>
              </w:rPr>
              <w:t>To guarantee the health and safety of your guests, be sure to stress how important it is to clean remote controls on a regular basis.</w:t>
            </w:r>
          </w:p>
          <w:p w14:paraId="4A260C78" w14:textId="6D24F112" w:rsidR="008542F5" w:rsidRDefault="008542F5" w:rsidP="009863EA">
            <w:pPr>
              <w:spacing w:line="360" w:lineRule="auto"/>
              <w:contextualSpacing/>
              <w:rPr>
                <w:b/>
                <w:bCs/>
              </w:rPr>
            </w:pPr>
          </w:p>
        </w:tc>
      </w:tr>
      <w:tr w:rsidR="004D0F63" w14:paraId="19F14FD9" w14:textId="77777777" w:rsidTr="004D0F63">
        <w:trPr>
          <w:trHeight w:val="533"/>
          <w:jc w:val="center"/>
        </w:trPr>
        <w:tc>
          <w:tcPr>
            <w:tcW w:w="9377" w:type="dxa"/>
          </w:tcPr>
          <w:p w14:paraId="6B5FC739" w14:textId="77777777" w:rsidR="004D0F63" w:rsidRDefault="004D0F63" w:rsidP="009863EA">
            <w:pPr>
              <w:spacing w:line="360" w:lineRule="auto"/>
              <w:contextualSpacing/>
              <w:jc w:val="center"/>
              <w:rPr>
                <w:b/>
                <w:bCs/>
              </w:rPr>
            </w:pPr>
          </w:p>
          <w:p w14:paraId="377A60B6" w14:textId="1F4F18B8" w:rsidR="004D0F63" w:rsidRDefault="00864F93" w:rsidP="009863EA">
            <w:pPr>
              <w:tabs>
                <w:tab w:val="left" w:pos="264"/>
              </w:tabs>
              <w:spacing w:line="360" w:lineRule="auto"/>
              <w:contextualSpacing/>
              <w:jc w:val="center"/>
              <w:rPr>
                <w:b/>
                <w:bCs/>
              </w:rPr>
            </w:pPr>
            <w:r>
              <w:rPr>
                <w:noProof/>
                <w:lang w:eastAsia="en-GB"/>
              </w:rPr>
              <w:lastRenderedPageBreak/>
              <w:drawing>
                <wp:inline distT="0" distB="0" distL="0" distR="0" wp14:anchorId="52D69533" wp14:editId="0D26A9DC">
                  <wp:extent cx="5943600" cy="43160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4316095"/>
                          </a:xfrm>
                          <a:prstGeom prst="rect">
                            <a:avLst/>
                          </a:prstGeom>
                        </pic:spPr>
                      </pic:pic>
                    </a:graphicData>
                  </a:graphic>
                </wp:inline>
              </w:drawing>
            </w:r>
          </w:p>
          <w:p w14:paraId="719CB67B" w14:textId="77777777" w:rsidR="004D0F63" w:rsidRDefault="004D0F63" w:rsidP="009863EA">
            <w:pPr>
              <w:spacing w:line="360" w:lineRule="auto"/>
              <w:contextualSpacing/>
              <w:jc w:val="center"/>
              <w:rPr>
                <w:b/>
                <w:bCs/>
              </w:rPr>
            </w:pPr>
          </w:p>
          <w:p w14:paraId="4DBBD037" w14:textId="77777777" w:rsidR="004D0F63" w:rsidRDefault="004D0F63" w:rsidP="009863EA">
            <w:pPr>
              <w:spacing w:line="360" w:lineRule="auto"/>
              <w:contextualSpacing/>
              <w:jc w:val="center"/>
              <w:rPr>
                <w:b/>
                <w:bCs/>
              </w:rPr>
            </w:pPr>
          </w:p>
          <w:p w14:paraId="74504C3B" w14:textId="77777777" w:rsidR="004D0F63" w:rsidRDefault="004D0F63" w:rsidP="009863EA">
            <w:pPr>
              <w:spacing w:line="360" w:lineRule="auto"/>
              <w:contextualSpacing/>
              <w:jc w:val="center"/>
              <w:rPr>
                <w:b/>
                <w:bCs/>
              </w:rPr>
            </w:pPr>
          </w:p>
          <w:p w14:paraId="388D25D6" w14:textId="79C0CB9D" w:rsidR="004D0F63" w:rsidRDefault="004D0F63" w:rsidP="009863EA">
            <w:pPr>
              <w:spacing w:line="360" w:lineRule="auto"/>
              <w:contextualSpacing/>
              <w:jc w:val="center"/>
              <w:rPr>
                <w:b/>
                <w:bCs/>
              </w:rPr>
            </w:pPr>
          </w:p>
        </w:tc>
      </w:tr>
      <w:tr w:rsidR="004D0F63" w14:paraId="788CB039" w14:textId="77777777" w:rsidTr="004D0F63">
        <w:trPr>
          <w:trHeight w:val="533"/>
          <w:jc w:val="center"/>
        </w:trPr>
        <w:tc>
          <w:tcPr>
            <w:tcW w:w="9377" w:type="dxa"/>
          </w:tcPr>
          <w:p w14:paraId="4B027840" w14:textId="3BD27896" w:rsidR="004D0F63" w:rsidRPr="0033583C" w:rsidRDefault="004D0F63" w:rsidP="009863EA">
            <w:pPr>
              <w:spacing w:line="360" w:lineRule="auto"/>
              <w:contextualSpacing/>
              <w:rPr>
                <w:rFonts w:ascii="Arial" w:hAnsi="Arial" w:cs="Arial"/>
                <w:bCs/>
              </w:rPr>
            </w:pPr>
            <w:r w:rsidRPr="0033583C">
              <w:rPr>
                <w:rFonts w:ascii="Arial" w:hAnsi="Arial" w:cs="Arial"/>
                <w:b/>
                <w:bCs/>
              </w:rPr>
              <w:lastRenderedPageBreak/>
              <w:t>Training Notes:</w:t>
            </w:r>
            <w:r w:rsidR="00864F93" w:rsidRPr="0033583C">
              <w:rPr>
                <w:rFonts w:ascii="Arial" w:hAnsi="Arial" w:cs="Arial"/>
                <w:bCs/>
              </w:rPr>
              <w:t xml:space="preserve"> </w:t>
            </w:r>
            <w:r w:rsidR="00FC7C90" w:rsidRPr="0033583C">
              <w:rPr>
                <w:rFonts w:ascii="Arial" w:hAnsi="Arial" w:cs="Arial"/>
                <w:bCs/>
              </w:rPr>
              <w:t>The personnel as well as the tourists are protected by the</w:t>
            </w:r>
            <w:r w:rsidR="002829E4" w:rsidRPr="0033583C">
              <w:rPr>
                <w:rFonts w:ascii="Arial" w:hAnsi="Arial" w:cs="Arial"/>
                <w:bCs/>
              </w:rPr>
              <w:t xml:space="preserve"> health and safety precautions. </w:t>
            </w:r>
            <w:r w:rsidR="00FC7C90" w:rsidRPr="0033583C">
              <w:rPr>
                <w:rFonts w:ascii="Arial" w:hAnsi="Arial" w:cs="Arial"/>
                <w:bCs/>
              </w:rPr>
              <w:t>The maintenance of an environment that is safe and secure depends on one's adherence to the standar</w:t>
            </w:r>
            <w:r w:rsidR="002829E4" w:rsidRPr="0033583C">
              <w:rPr>
                <w:rFonts w:ascii="Arial" w:hAnsi="Arial" w:cs="Arial"/>
                <w:bCs/>
              </w:rPr>
              <w:t xml:space="preserve">ds governing health and safety. </w:t>
            </w:r>
            <w:r w:rsidR="00FC7C90" w:rsidRPr="0033583C">
              <w:rPr>
                <w:rFonts w:ascii="Arial" w:hAnsi="Arial" w:cs="Arial"/>
                <w:bCs/>
              </w:rPr>
              <w:t>Put an emphasis on the hotel's commitment to putting health and safety ahead of anything else</w:t>
            </w:r>
            <w:r w:rsidR="00A54D4E">
              <w:rPr>
                <w:rFonts w:ascii="Arial" w:hAnsi="Arial" w:cs="Arial"/>
                <w:bCs/>
              </w:rPr>
              <w:t xml:space="preserve"> (</w:t>
            </w:r>
            <w:r w:rsidR="003D5492">
              <w:rPr>
                <w:rFonts w:ascii="Arial" w:hAnsi="Arial" w:cs="Arial"/>
                <w:shd w:val="clear" w:color="auto" w:fill="FFFFFF"/>
              </w:rPr>
              <w:t>Chaudhari</w:t>
            </w:r>
            <w:r w:rsidR="00A54D4E">
              <w:rPr>
                <w:rFonts w:ascii="Arial" w:hAnsi="Arial" w:cs="Arial"/>
                <w:shd w:val="clear" w:color="auto" w:fill="FFFFFF"/>
              </w:rPr>
              <w:t>, 2021)</w:t>
            </w:r>
            <w:r w:rsidR="00FC7C90" w:rsidRPr="0033583C">
              <w:rPr>
                <w:rFonts w:ascii="Arial" w:hAnsi="Arial" w:cs="Arial"/>
                <w:bCs/>
              </w:rPr>
              <w:t>.</w:t>
            </w:r>
          </w:p>
          <w:p w14:paraId="01C4DE31" w14:textId="38CC178D" w:rsidR="004D0F63" w:rsidRPr="004D0F63" w:rsidRDefault="004D0F63" w:rsidP="009863EA">
            <w:pPr>
              <w:tabs>
                <w:tab w:val="left" w:pos="2880"/>
              </w:tabs>
              <w:spacing w:line="360" w:lineRule="auto"/>
              <w:contextualSpacing/>
            </w:pPr>
            <w:r>
              <w:tab/>
            </w:r>
          </w:p>
        </w:tc>
      </w:tr>
    </w:tbl>
    <w:p w14:paraId="04163944" w14:textId="765116F7" w:rsidR="004D0F63" w:rsidRDefault="004D0F63" w:rsidP="009863EA">
      <w:pPr>
        <w:spacing w:after="0" w:line="360" w:lineRule="auto"/>
        <w:contextualSpacing/>
        <w:rPr>
          <w:b/>
          <w:bCs/>
        </w:rPr>
      </w:pPr>
    </w:p>
    <w:tbl>
      <w:tblPr>
        <w:tblStyle w:val="TableGrid"/>
        <w:tblW w:w="9576" w:type="dxa"/>
        <w:jc w:val="center"/>
        <w:tblLook w:val="04A0" w:firstRow="1" w:lastRow="0" w:firstColumn="1" w:lastColumn="0" w:noHBand="0" w:noVBand="1"/>
      </w:tblPr>
      <w:tblGrid>
        <w:gridCol w:w="9576"/>
      </w:tblGrid>
      <w:tr w:rsidR="004D0F63" w14:paraId="0908B910" w14:textId="77777777" w:rsidTr="00E72E32">
        <w:trPr>
          <w:trHeight w:val="533"/>
          <w:jc w:val="center"/>
        </w:trPr>
        <w:tc>
          <w:tcPr>
            <w:tcW w:w="9576" w:type="dxa"/>
          </w:tcPr>
          <w:p w14:paraId="345087A1" w14:textId="37B844FA" w:rsidR="004D0F63" w:rsidRDefault="003D2EC0" w:rsidP="009863EA">
            <w:pPr>
              <w:spacing w:line="360" w:lineRule="auto"/>
              <w:contextualSpacing/>
              <w:jc w:val="center"/>
              <w:rPr>
                <w:b/>
                <w:bCs/>
              </w:rPr>
            </w:pPr>
            <w:r>
              <w:rPr>
                <w:noProof/>
                <w:lang w:eastAsia="en-GB"/>
              </w:rPr>
              <w:lastRenderedPageBreak/>
              <w:drawing>
                <wp:inline distT="0" distB="0" distL="0" distR="0" wp14:anchorId="333AFE37" wp14:editId="7937642F">
                  <wp:extent cx="5943600" cy="441071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4410710"/>
                          </a:xfrm>
                          <a:prstGeom prst="rect">
                            <a:avLst/>
                          </a:prstGeom>
                        </pic:spPr>
                      </pic:pic>
                    </a:graphicData>
                  </a:graphic>
                </wp:inline>
              </w:drawing>
            </w:r>
          </w:p>
          <w:p w14:paraId="106FFB71" w14:textId="77777777" w:rsidR="004D0F63" w:rsidRDefault="004D0F63" w:rsidP="009863EA">
            <w:pPr>
              <w:spacing w:line="360" w:lineRule="auto"/>
              <w:contextualSpacing/>
              <w:rPr>
                <w:b/>
                <w:bCs/>
              </w:rPr>
            </w:pPr>
          </w:p>
          <w:p w14:paraId="4D699B7A" w14:textId="0063A2ED" w:rsidR="004D0F63" w:rsidRDefault="004D0F63" w:rsidP="009863EA">
            <w:pPr>
              <w:spacing w:line="360" w:lineRule="auto"/>
              <w:contextualSpacing/>
              <w:rPr>
                <w:b/>
                <w:bCs/>
              </w:rPr>
            </w:pPr>
          </w:p>
          <w:p w14:paraId="096E1E64" w14:textId="77777777" w:rsidR="00357851" w:rsidRDefault="00357851" w:rsidP="009863EA">
            <w:pPr>
              <w:spacing w:line="360" w:lineRule="auto"/>
              <w:contextualSpacing/>
              <w:rPr>
                <w:b/>
                <w:bCs/>
              </w:rPr>
            </w:pPr>
          </w:p>
          <w:p w14:paraId="677E6791" w14:textId="77777777" w:rsidR="004D0F63" w:rsidRDefault="004D0F63" w:rsidP="009863EA">
            <w:pPr>
              <w:spacing w:line="360" w:lineRule="auto"/>
              <w:contextualSpacing/>
              <w:rPr>
                <w:b/>
                <w:bCs/>
              </w:rPr>
            </w:pPr>
          </w:p>
          <w:p w14:paraId="7758141E" w14:textId="77777777" w:rsidR="004D0F63" w:rsidRDefault="004D0F63" w:rsidP="009863EA">
            <w:pPr>
              <w:spacing w:line="360" w:lineRule="auto"/>
              <w:contextualSpacing/>
              <w:rPr>
                <w:b/>
                <w:bCs/>
              </w:rPr>
            </w:pPr>
          </w:p>
        </w:tc>
      </w:tr>
      <w:tr w:rsidR="004D0F63" w14:paraId="3F4D60CF" w14:textId="77777777" w:rsidTr="00E72E32">
        <w:trPr>
          <w:trHeight w:val="533"/>
          <w:jc w:val="center"/>
        </w:trPr>
        <w:tc>
          <w:tcPr>
            <w:tcW w:w="9576" w:type="dxa"/>
          </w:tcPr>
          <w:p w14:paraId="2EB05F86" w14:textId="0CE96FA2" w:rsidR="004D0F63" w:rsidRPr="00856DB6" w:rsidRDefault="004D0F63" w:rsidP="009863EA">
            <w:pPr>
              <w:spacing w:line="360" w:lineRule="auto"/>
              <w:contextualSpacing/>
              <w:rPr>
                <w:rFonts w:ascii="Arial" w:hAnsi="Arial" w:cs="Arial"/>
                <w:bCs/>
              </w:rPr>
            </w:pPr>
            <w:r w:rsidRPr="00856DB6">
              <w:rPr>
                <w:rFonts w:ascii="Arial" w:hAnsi="Arial" w:cs="Arial"/>
                <w:b/>
                <w:bCs/>
              </w:rPr>
              <w:t>Training Notes:</w:t>
            </w:r>
            <w:r w:rsidR="00856DB6" w:rsidRPr="00856DB6">
              <w:rPr>
                <w:rFonts w:ascii="Arial" w:hAnsi="Arial" w:cs="Arial"/>
                <w:bCs/>
              </w:rPr>
              <w:t xml:space="preserve"> Productivity is increased, and the attainment of objectives is made eas</w:t>
            </w:r>
            <w:r w:rsidR="00856DB6">
              <w:rPr>
                <w:rFonts w:ascii="Arial" w:hAnsi="Arial" w:cs="Arial"/>
                <w:bCs/>
              </w:rPr>
              <w:t xml:space="preserve">ier, with good time management. </w:t>
            </w:r>
            <w:r w:rsidR="00856DB6" w:rsidRPr="00856DB6">
              <w:rPr>
                <w:rFonts w:ascii="Arial" w:hAnsi="Arial" w:cs="Arial"/>
                <w:bCs/>
              </w:rPr>
              <w:t>When responsibilities are prioritised and structured in an efficient manner, one makes the mo</w:t>
            </w:r>
            <w:r w:rsidR="00856DB6">
              <w:rPr>
                <w:rFonts w:ascii="Arial" w:hAnsi="Arial" w:cs="Arial"/>
                <w:bCs/>
              </w:rPr>
              <w:t xml:space="preserve">st efficient use of their time. </w:t>
            </w:r>
            <w:r w:rsidR="00856DB6" w:rsidRPr="00856DB6">
              <w:rPr>
                <w:rFonts w:ascii="Arial" w:hAnsi="Arial" w:cs="Arial"/>
                <w:bCs/>
              </w:rPr>
              <w:t>Encourage members of the team to put into practise effective time management skills for the benefit of both themselves and the team as a whole</w:t>
            </w:r>
            <w:r w:rsidR="00B46302">
              <w:rPr>
                <w:rFonts w:ascii="Arial" w:hAnsi="Arial" w:cs="Arial"/>
                <w:bCs/>
              </w:rPr>
              <w:t xml:space="preserve"> (</w:t>
            </w:r>
            <w:r w:rsidR="00B46302" w:rsidRPr="00054C38">
              <w:rPr>
                <w:rFonts w:ascii="Arial" w:hAnsi="Arial" w:cs="Arial"/>
                <w:shd w:val="clear" w:color="auto" w:fill="FFFFFF"/>
              </w:rPr>
              <w:t>Cobbett,</w:t>
            </w:r>
            <w:r w:rsidR="00B46302">
              <w:rPr>
                <w:rFonts w:ascii="Arial" w:hAnsi="Arial" w:cs="Arial"/>
                <w:shd w:val="clear" w:color="auto" w:fill="FFFFFF"/>
              </w:rPr>
              <w:t xml:space="preserve"> 2022)</w:t>
            </w:r>
            <w:r w:rsidR="00856DB6" w:rsidRPr="00856DB6">
              <w:rPr>
                <w:rFonts w:ascii="Arial" w:hAnsi="Arial" w:cs="Arial"/>
                <w:bCs/>
              </w:rPr>
              <w:t>.</w:t>
            </w:r>
          </w:p>
        </w:tc>
      </w:tr>
      <w:tr w:rsidR="004D0F63" w14:paraId="14B189C7" w14:textId="77777777" w:rsidTr="00E72E32">
        <w:trPr>
          <w:trHeight w:val="533"/>
          <w:jc w:val="center"/>
        </w:trPr>
        <w:tc>
          <w:tcPr>
            <w:tcW w:w="9576" w:type="dxa"/>
          </w:tcPr>
          <w:p w14:paraId="1687C9D5" w14:textId="77777777" w:rsidR="004D0F63" w:rsidRDefault="004D0F63" w:rsidP="009863EA">
            <w:pPr>
              <w:spacing w:line="360" w:lineRule="auto"/>
              <w:contextualSpacing/>
              <w:jc w:val="center"/>
              <w:rPr>
                <w:b/>
                <w:bCs/>
              </w:rPr>
            </w:pPr>
          </w:p>
          <w:p w14:paraId="7256A1AE" w14:textId="77777777" w:rsidR="004D0F63" w:rsidRDefault="004D0F63" w:rsidP="009863EA">
            <w:pPr>
              <w:spacing w:line="360" w:lineRule="auto"/>
              <w:contextualSpacing/>
              <w:jc w:val="center"/>
              <w:rPr>
                <w:b/>
                <w:bCs/>
              </w:rPr>
            </w:pPr>
          </w:p>
          <w:p w14:paraId="00857DFC" w14:textId="77777777" w:rsidR="004D0F63" w:rsidRDefault="004D0F63" w:rsidP="009863EA">
            <w:pPr>
              <w:spacing w:line="360" w:lineRule="auto"/>
              <w:contextualSpacing/>
              <w:jc w:val="center"/>
              <w:rPr>
                <w:b/>
                <w:bCs/>
              </w:rPr>
            </w:pPr>
          </w:p>
          <w:p w14:paraId="1C3EE412" w14:textId="625A1734" w:rsidR="004D0F63" w:rsidRDefault="00856DB6" w:rsidP="009863EA">
            <w:pPr>
              <w:spacing w:line="360" w:lineRule="auto"/>
              <w:contextualSpacing/>
              <w:jc w:val="center"/>
              <w:rPr>
                <w:b/>
                <w:bCs/>
              </w:rPr>
            </w:pPr>
            <w:r>
              <w:rPr>
                <w:noProof/>
                <w:lang w:eastAsia="en-GB"/>
              </w:rPr>
              <w:lastRenderedPageBreak/>
              <w:drawing>
                <wp:inline distT="0" distB="0" distL="0" distR="0" wp14:anchorId="35391FF3" wp14:editId="6B8B82FE">
                  <wp:extent cx="5943600" cy="45046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4504690"/>
                          </a:xfrm>
                          <a:prstGeom prst="rect">
                            <a:avLst/>
                          </a:prstGeom>
                        </pic:spPr>
                      </pic:pic>
                    </a:graphicData>
                  </a:graphic>
                </wp:inline>
              </w:drawing>
            </w:r>
          </w:p>
          <w:p w14:paraId="33C050DF" w14:textId="77777777" w:rsidR="004D0F63" w:rsidRDefault="004D0F63" w:rsidP="009863EA">
            <w:pPr>
              <w:spacing w:line="360" w:lineRule="auto"/>
              <w:contextualSpacing/>
              <w:jc w:val="center"/>
              <w:rPr>
                <w:b/>
                <w:bCs/>
              </w:rPr>
            </w:pPr>
          </w:p>
          <w:p w14:paraId="73EB412E" w14:textId="77777777" w:rsidR="004D0F63" w:rsidRDefault="004D0F63" w:rsidP="009863EA">
            <w:pPr>
              <w:spacing w:line="360" w:lineRule="auto"/>
              <w:contextualSpacing/>
              <w:jc w:val="center"/>
              <w:rPr>
                <w:b/>
                <w:bCs/>
              </w:rPr>
            </w:pPr>
          </w:p>
          <w:p w14:paraId="233072D1" w14:textId="77777777" w:rsidR="004D0F63" w:rsidRDefault="004D0F63" w:rsidP="009863EA">
            <w:pPr>
              <w:spacing w:line="360" w:lineRule="auto"/>
              <w:contextualSpacing/>
              <w:jc w:val="center"/>
              <w:rPr>
                <w:b/>
                <w:bCs/>
              </w:rPr>
            </w:pPr>
          </w:p>
        </w:tc>
      </w:tr>
      <w:tr w:rsidR="004D0F63" w14:paraId="560EA942" w14:textId="77777777" w:rsidTr="00E72E32">
        <w:trPr>
          <w:trHeight w:val="533"/>
          <w:jc w:val="center"/>
        </w:trPr>
        <w:tc>
          <w:tcPr>
            <w:tcW w:w="9576" w:type="dxa"/>
          </w:tcPr>
          <w:p w14:paraId="79FF6690" w14:textId="34662E6D" w:rsidR="004D0F63" w:rsidRPr="006B555B" w:rsidRDefault="004D0F63" w:rsidP="009863EA">
            <w:pPr>
              <w:spacing w:line="360" w:lineRule="auto"/>
              <w:contextualSpacing/>
              <w:rPr>
                <w:rFonts w:ascii="Arial" w:hAnsi="Arial" w:cs="Arial"/>
                <w:bCs/>
              </w:rPr>
            </w:pPr>
            <w:r w:rsidRPr="006B555B">
              <w:rPr>
                <w:rFonts w:ascii="Arial" w:hAnsi="Arial" w:cs="Arial"/>
                <w:b/>
                <w:bCs/>
              </w:rPr>
              <w:lastRenderedPageBreak/>
              <w:t>Training Notes:</w:t>
            </w:r>
            <w:r w:rsidR="002C0EE0" w:rsidRPr="006B555B">
              <w:rPr>
                <w:rFonts w:ascii="Arial" w:hAnsi="Arial" w:cs="Arial"/>
                <w:bCs/>
              </w:rPr>
              <w:t xml:space="preserve"> Customer satisfaction is increased, and connections are strengthened, when e</w:t>
            </w:r>
            <w:r w:rsidR="006B555B" w:rsidRPr="006B555B">
              <w:rPr>
                <w:rFonts w:ascii="Arial" w:hAnsi="Arial" w:cs="Arial"/>
                <w:bCs/>
              </w:rPr>
              <w:t>ffective communication is used</w:t>
            </w:r>
            <w:r w:rsidR="00C33969">
              <w:rPr>
                <w:rFonts w:ascii="Arial" w:hAnsi="Arial" w:cs="Arial"/>
                <w:bCs/>
              </w:rPr>
              <w:t xml:space="preserve"> (</w:t>
            </w:r>
            <w:r w:rsidR="00ED28F4">
              <w:rPr>
                <w:rFonts w:ascii="Arial" w:hAnsi="Arial" w:cs="Arial"/>
                <w:shd w:val="clear" w:color="auto" w:fill="FFFFFF"/>
              </w:rPr>
              <w:t>Cunha</w:t>
            </w:r>
            <w:r w:rsidR="00C33969" w:rsidRPr="00054C38">
              <w:rPr>
                <w:rFonts w:ascii="Arial" w:hAnsi="Arial" w:cs="Arial"/>
                <w:shd w:val="clear" w:color="auto" w:fill="FFFFFF"/>
              </w:rPr>
              <w:t xml:space="preserve"> and Oliveira</w:t>
            </w:r>
            <w:r w:rsidR="00C33969">
              <w:rPr>
                <w:rFonts w:ascii="Arial" w:hAnsi="Arial" w:cs="Arial"/>
                <w:shd w:val="clear" w:color="auto" w:fill="FFFFFF"/>
              </w:rPr>
              <w:t>, 2021)</w:t>
            </w:r>
            <w:r w:rsidR="006B555B" w:rsidRPr="006B555B">
              <w:rPr>
                <w:rFonts w:ascii="Arial" w:hAnsi="Arial" w:cs="Arial"/>
                <w:bCs/>
              </w:rPr>
              <w:t xml:space="preserve">. </w:t>
            </w:r>
            <w:r w:rsidR="002C0EE0" w:rsidRPr="006B555B">
              <w:rPr>
                <w:rFonts w:ascii="Arial" w:hAnsi="Arial" w:cs="Arial"/>
                <w:bCs/>
              </w:rPr>
              <w:t xml:space="preserve">A communication style that is unambiguous and </w:t>
            </w:r>
            <w:r w:rsidR="006B555B" w:rsidRPr="006B555B">
              <w:rPr>
                <w:rFonts w:ascii="Arial" w:hAnsi="Arial" w:cs="Arial"/>
                <w:bCs/>
              </w:rPr>
              <w:t>well-handled</w:t>
            </w:r>
            <w:r w:rsidR="002C0EE0" w:rsidRPr="006B555B">
              <w:rPr>
                <w:rFonts w:ascii="Arial" w:hAnsi="Arial" w:cs="Arial"/>
                <w:bCs/>
              </w:rPr>
              <w:t xml:space="preserve"> sets the stage for a pleasur</w:t>
            </w:r>
            <w:r w:rsidR="006B555B" w:rsidRPr="006B555B">
              <w:rPr>
                <w:rFonts w:ascii="Arial" w:hAnsi="Arial" w:cs="Arial"/>
                <w:bCs/>
              </w:rPr>
              <w:t xml:space="preserve">able encounter for the visitor. </w:t>
            </w:r>
            <w:r w:rsidR="002C0EE0" w:rsidRPr="006B555B">
              <w:rPr>
                <w:rFonts w:ascii="Arial" w:hAnsi="Arial" w:cs="Arial"/>
                <w:bCs/>
              </w:rPr>
              <w:t>Collaboration, problem-solving, and total production are all improved when there is effective and clear communication within a team.</w:t>
            </w:r>
          </w:p>
        </w:tc>
      </w:tr>
      <w:tr w:rsidR="004D0F63" w14:paraId="3DFAD02B" w14:textId="77777777" w:rsidTr="00E72E32">
        <w:trPr>
          <w:trHeight w:val="533"/>
          <w:jc w:val="center"/>
        </w:trPr>
        <w:tc>
          <w:tcPr>
            <w:tcW w:w="9576" w:type="dxa"/>
          </w:tcPr>
          <w:p w14:paraId="0B802810" w14:textId="77777777" w:rsidR="004D0F63" w:rsidRDefault="004D0F63" w:rsidP="009863EA">
            <w:pPr>
              <w:spacing w:line="360" w:lineRule="auto"/>
              <w:contextualSpacing/>
              <w:jc w:val="center"/>
              <w:rPr>
                <w:b/>
                <w:bCs/>
              </w:rPr>
            </w:pPr>
          </w:p>
          <w:p w14:paraId="4E8DB48B" w14:textId="3D11A800" w:rsidR="004D0F63" w:rsidRDefault="00E00202" w:rsidP="009863EA">
            <w:pPr>
              <w:spacing w:line="360" w:lineRule="auto"/>
              <w:contextualSpacing/>
              <w:jc w:val="center"/>
              <w:rPr>
                <w:b/>
                <w:bCs/>
              </w:rPr>
            </w:pPr>
            <w:r>
              <w:rPr>
                <w:noProof/>
                <w:lang w:eastAsia="en-GB"/>
              </w:rPr>
              <w:lastRenderedPageBreak/>
              <w:drawing>
                <wp:inline distT="0" distB="0" distL="0" distR="0" wp14:anchorId="6966E895" wp14:editId="2BF57B24">
                  <wp:extent cx="5943600" cy="42652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4265295"/>
                          </a:xfrm>
                          <a:prstGeom prst="rect">
                            <a:avLst/>
                          </a:prstGeom>
                        </pic:spPr>
                      </pic:pic>
                    </a:graphicData>
                  </a:graphic>
                </wp:inline>
              </w:drawing>
            </w:r>
          </w:p>
          <w:p w14:paraId="2D542452" w14:textId="77777777" w:rsidR="004D0F63" w:rsidRDefault="004D0F63" w:rsidP="009863EA">
            <w:pPr>
              <w:spacing w:line="360" w:lineRule="auto"/>
              <w:contextualSpacing/>
              <w:jc w:val="center"/>
              <w:rPr>
                <w:b/>
                <w:bCs/>
              </w:rPr>
            </w:pPr>
          </w:p>
          <w:p w14:paraId="10021FE1" w14:textId="77777777" w:rsidR="004D0F63" w:rsidRDefault="004D0F63" w:rsidP="009863EA">
            <w:pPr>
              <w:spacing w:line="360" w:lineRule="auto"/>
              <w:contextualSpacing/>
              <w:jc w:val="center"/>
              <w:rPr>
                <w:b/>
                <w:bCs/>
              </w:rPr>
            </w:pPr>
          </w:p>
          <w:p w14:paraId="3C8DB628" w14:textId="77777777" w:rsidR="004D0F63" w:rsidRDefault="004D0F63" w:rsidP="009863EA">
            <w:pPr>
              <w:spacing w:line="360" w:lineRule="auto"/>
              <w:contextualSpacing/>
              <w:jc w:val="center"/>
              <w:rPr>
                <w:b/>
                <w:bCs/>
              </w:rPr>
            </w:pPr>
          </w:p>
          <w:p w14:paraId="2391F7F2" w14:textId="77777777" w:rsidR="004D0F63" w:rsidRDefault="004D0F63" w:rsidP="009863EA">
            <w:pPr>
              <w:spacing w:line="360" w:lineRule="auto"/>
              <w:contextualSpacing/>
              <w:jc w:val="center"/>
              <w:rPr>
                <w:b/>
                <w:bCs/>
              </w:rPr>
            </w:pPr>
          </w:p>
          <w:p w14:paraId="31E1C978" w14:textId="77777777" w:rsidR="004D0F63" w:rsidRDefault="004D0F63" w:rsidP="009863EA">
            <w:pPr>
              <w:spacing w:line="360" w:lineRule="auto"/>
              <w:contextualSpacing/>
              <w:jc w:val="center"/>
              <w:rPr>
                <w:b/>
                <w:bCs/>
              </w:rPr>
            </w:pPr>
          </w:p>
        </w:tc>
      </w:tr>
      <w:tr w:rsidR="004D0F63" w14:paraId="53305601" w14:textId="77777777" w:rsidTr="00E72E32">
        <w:trPr>
          <w:trHeight w:val="489"/>
          <w:jc w:val="center"/>
        </w:trPr>
        <w:tc>
          <w:tcPr>
            <w:tcW w:w="9576" w:type="dxa"/>
          </w:tcPr>
          <w:p w14:paraId="5A10D7B6" w14:textId="3FA47BDB" w:rsidR="004D0F63" w:rsidRPr="00CA62AC" w:rsidRDefault="004D0F63" w:rsidP="009863EA">
            <w:pPr>
              <w:spacing w:line="360" w:lineRule="auto"/>
              <w:contextualSpacing/>
              <w:rPr>
                <w:rFonts w:ascii="Arial" w:hAnsi="Arial" w:cs="Arial"/>
                <w:bCs/>
              </w:rPr>
            </w:pPr>
            <w:r w:rsidRPr="00CA62AC">
              <w:rPr>
                <w:rFonts w:ascii="Arial" w:hAnsi="Arial" w:cs="Arial"/>
                <w:b/>
                <w:bCs/>
              </w:rPr>
              <w:lastRenderedPageBreak/>
              <w:t>Training Notes</w:t>
            </w:r>
            <w:r w:rsidRPr="00CA62AC">
              <w:rPr>
                <w:rFonts w:ascii="Arial" w:hAnsi="Arial" w:cs="Arial"/>
                <w:bCs/>
              </w:rPr>
              <w:t>:</w:t>
            </w:r>
            <w:r w:rsidR="00181CF4" w:rsidRPr="00CA62AC">
              <w:rPr>
                <w:rFonts w:ascii="Arial" w:hAnsi="Arial" w:cs="Arial"/>
                <w:bCs/>
              </w:rPr>
              <w:t xml:space="preserve"> </w:t>
            </w:r>
            <w:r w:rsidR="00CA62AC" w:rsidRPr="00CA62AC">
              <w:rPr>
                <w:rFonts w:ascii="Arial" w:hAnsi="Arial" w:cs="Arial"/>
                <w:bCs/>
              </w:rPr>
              <w:t>Bring to the attention of visitors the necessity of attentive listening and the requirement for understanding. Discuss methods for communicating in a clear and succinct manner while using the appropriate language and tonality</w:t>
            </w:r>
            <w:r w:rsidR="00E61243">
              <w:rPr>
                <w:rFonts w:ascii="Arial" w:hAnsi="Arial" w:cs="Arial"/>
                <w:bCs/>
              </w:rPr>
              <w:t xml:space="preserve"> (</w:t>
            </w:r>
            <w:r w:rsidR="00E61243" w:rsidRPr="00054C38">
              <w:rPr>
                <w:rFonts w:ascii="Arial" w:hAnsi="Arial" w:cs="Arial"/>
                <w:shd w:val="clear" w:color="auto" w:fill="FFFFFF"/>
              </w:rPr>
              <w:t>Khymdeit</w:t>
            </w:r>
            <w:r w:rsidR="00E61243">
              <w:rPr>
                <w:rFonts w:ascii="Arial" w:hAnsi="Arial" w:cs="Arial"/>
                <w:shd w:val="clear" w:color="auto" w:fill="FFFFFF"/>
              </w:rPr>
              <w:t>, 2022)</w:t>
            </w:r>
            <w:r w:rsidR="00CA62AC" w:rsidRPr="00CA62AC">
              <w:rPr>
                <w:rFonts w:ascii="Arial" w:hAnsi="Arial" w:cs="Arial"/>
                <w:bCs/>
              </w:rPr>
              <w:t xml:space="preserve">. In order to guarantee a complete knowledge of the visitor's needs and concerns, it is important to encourage team members to ask clarifying questions. Discuss other approaches that might be used to manage the inquiries and concerns of guests in </w:t>
            </w:r>
            <w:r w:rsidR="00CA62AC">
              <w:rPr>
                <w:rFonts w:ascii="Arial" w:hAnsi="Arial" w:cs="Arial"/>
                <w:bCs/>
              </w:rPr>
              <w:t xml:space="preserve">a fast and professional manner. </w:t>
            </w:r>
            <w:r w:rsidR="00CA62AC" w:rsidRPr="00CA62AC">
              <w:rPr>
                <w:rFonts w:ascii="Arial" w:hAnsi="Arial" w:cs="Arial"/>
                <w:bCs/>
              </w:rPr>
              <w:t>Place an emphasis on the relevance of empathetic talents, tenacity, and the ability to solve problems. It would be helpful if you could provide some guidance on how to actively interact with visitors in order to fulfil their needs and go above their expectations</w:t>
            </w:r>
            <w:r w:rsidR="00951AA7">
              <w:rPr>
                <w:rFonts w:ascii="Arial" w:hAnsi="Arial" w:cs="Arial"/>
                <w:bCs/>
              </w:rPr>
              <w:t xml:space="preserve"> (</w:t>
            </w:r>
            <w:r w:rsidR="00951AA7" w:rsidRPr="00054C38">
              <w:rPr>
                <w:rFonts w:ascii="Arial" w:hAnsi="Arial" w:cs="Arial"/>
                <w:shd w:val="clear" w:color="auto" w:fill="FFFFFF"/>
              </w:rPr>
              <w:t>Vishal</w:t>
            </w:r>
            <w:r w:rsidR="00951AA7">
              <w:rPr>
                <w:rFonts w:ascii="Arial" w:hAnsi="Arial" w:cs="Arial"/>
                <w:shd w:val="clear" w:color="auto" w:fill="FFFFFF"/>
              </w:rPr>
              <w:t xml:space="preserve"> et al., n.d.)</w:t>
            </w:r>
            <w:r w:rsidR="00CA62AC" w:rsidRPr="00CA62AC">
              <w:rPr>
                <w:rFonts w:ascii="Arial" w:hAnsi="Arial" w:cs="Arial"/>
                <w:bCs/>
              </w:rPr>
              <w:t>.</w:t>
            </w:r>
          </w:p>
        </w:tc>
      </w:tr>
      <w:tr w:rsidR="004D0F63" w14:paraId="1CDC6B60" w14:textId="77777777" w:rsidTr="00E72E32">
        <w:trPr>
          <w:trHeight w:val="533"/>
          <w:jc w:val="center"/>
        </w:trPr>
        <w:tc>
          <w:tcPr>
            <w:tcW w:w="9576" w:type="dxa"/>
          </w:tcPr>
          <w:p w14:paraId="00604BFE" w14:textId="77777777" w:rsidR="004D0F63" w:rsidRDefault="004D0F63" w:rsidP="009863EA">
            <w:pPr>
              <w:spacing w:line="360" w:lineRule="auto"/>
              <w:contextualSpacing/>
              <w:jc w:val="center"/>
              <w:rPr>
                <w:b/>
                <w:bCs/>
              </w:rPr>
            </w:pPr>
          </w:p>
          <w:p w14:paraId="09500AC5" w14:textId="20D4314F" w:rsidR="004D0F63" w:rsidRDefault="004C52E9" w:rsidP="009863EA">
            <w:pPr>
              <w:spacing w:line="360" w:lineRule="auto"/>
              <w:contextualSpacing/>
              <w:jc w:val="center"/>
              <w:rPr>
                <w:b/>
                <w:bCs/>
              </w:rPr>
            </w:pPr>
            <w:r>
              <w:rPr>
                <w:noProof/>
                <w:lang w:eastAsia="en-GB"/>
              </w:rPr>
              <w:lastRenderedPageBreak/>
              <w:drawing>
                <wp:inline distT="0" distB="0" distL="0" distR="0" wp14:anchorId="07746318" wp14:editId="170A3676">
                  <wp:extent cx="5943600" cy="44977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4497705"/>
                          </a:xfrm>
                          <a:prstGeom prst="rect">
                            <a:avLst/>
                          </a:prstGeom>
                        </pic:spPr>
                      </pic:pic>
                    </a:graphicData>
                  </a:graphic>
                </wp:inline>
              </w:drawing>
            </w:r>
          </w:p>
          <w:p w14:paraId="5EB9E395" w14:textId="77777777" w:rsidR="004D0F63" w:rsidRDefault="004D0F63" w:rsidP="009863EA">
            <w:pPr>
              <w:spacing w:line="360" w:lineRule="auto"/>
              <w:contextualSpacing/>
              <w:jc w:val="center"/>
              <w:rPr>
                <w:b/>
                <w:bCs/>
              </w:rPr>
            </w:pPr>
          </w:p>
          <w:p w14:paraId="1C5CC64E" w14:textId="77777777" w:rsidR="004D0F63" w:rsidRDefault="004D0F63" w:rsidP="009863EA">
            <w:pPr>
              <w:spacing w:line="360" w:lineRule="auto"/>
              <w:contextualSpacing/>
              <w:jc w:val="center"/>
              <w:rPr>
                <w:b/>
                <w:bCs/>
              </w:rPr>
            </w:pPr>
          </w:p>
          <w:p w14:paraId="2E305A34" w14:textId="77777777" w:rsidR="004D0F63" w:rsidRDefault="004D0F63" w:rsidP="009863EA">
            <w:pPr>
              <w:spacing w:line="360" w:lineRule="auto"/>
              <w:contextualSpacing/>
              <w:jc w:val="center"/>
              <w:rPr>
                <w:b/>
                <w:bCs/>
              </w:rPr>
            </w:pPr>
          </w:p>
          <w:p w14:paraId="10015BC1" w14:textId="77777777" w:rsidR="004D0F63" w:rsidRDefault="004D0F63" w:rsidP="009863EA">
            <w:pPr>
              <w:spacing w:line="360" w:lineRule="auto"/>
              <w:contextualSpacing/>
              <w:jc w:val="center"/>
              <w:rPr>
                <w:b/>
                <w:bCs/>
              </w:rPr>
            </w:pPr>
          </w:p>
          <w:p w14:paraId="1F29ACF1" w14:textId="77777777" w:rsidR="004D0F63" w:rsidRDefault="004D0F63" w:rsidP="009863EA">
            <w:pPr>
              <w:spacing w:line="360" w:lineRule="auto"/>
              <w:contextualSpacing/>
              <w:rPr>
                <w:b/>
                <w:bCs/>
              </w:rPr>
            </w:pPr>
          </w:p>
        </w:tc>
      </w:tr>
      <w:tr w:rsidR="004D0F63" w14:paraId="3449B817" w14:textId="77777777" w:rsidTr="00E72E32">
        <w:trPr>
          <w:trHeight w:val="533"/>
          <w:jc w:val="center"/>
        </w:trPr>
        <w:tc>
          <w:tcPr>
            <w:tcW w:w="9576" w:type="dxa"/>
          </w:tcPr>
          <w:p w14:paraId="64BEC18F" w14:textId="3D67D403" w:rsidR="00CC5C70" w:rsidRPr="00E72E32" w:rsidRDefault="004D0F63" w:rsidP="009863EA">
            <w:pPr>
              <w:spacing w:line="360" w:lineRule="auto"/>
              <w:contextualSpacing/>
              <w:rPr>
                <w:rFonts w:ascii="Arial" w:hAnsi="Arial" w:cs="Arial"/>
                <w:bCs/>
              </w:rPr>
            </w:pPr>
            <w:r w:rsidRPr="00C74441">
              <w:rPr>
                <w:rFonts w:ascii="Arial" w:hAnsi="Arial" w:cs="Arial"/>
                <w:b/>
                <w:bCs/>
              </w:rPr>
              <w:lastRenderedPageBreak/>
              <w:t>Training Notes:</w:t>
            </w:r>
            <w:r w:rsidR="00C74441">
              <w:rPr>
                <w:rFonts w:ascii="Arial" w:hAnsi="Arial" w:cs="Arial"/>
                <w:b/>
                <w:bCs/>
              </w:rPr>
              <w:t xml:space="preserve"> </w:t>
            </w:r>
            <w:r w:rsidR="00CC5C70" w:rsidRPr="00E72E32">
              <w:rPr>
                <w:rFonts w:ascii="Arial" w:hAnsi="Arial" w:cs="Arial"/>
                <w:bCs/>
              </w:rPr>
              <w:t>Learning that is centred on teams encourages cooperation a</w:t>
            </w:r>
            <w:r w:rsidR="006A6390" w:rsidRPr="00E72E32">
              <w:rPr>
                <w:rFonts w:ascii="Arial" w:hAnsi="Arial" w:cs="Arial"/>
                <w:bCs/>
              </w:rPr>
              <w:t xml:space="preserve">nd creativity in the workplace. </w:t>
            </w:r>
            <w:r w:rsidR="00CC5C70" w:rsidRPr="00E72E32">
              <w:rPr>
                <w:rFonts w:ascii="Arial" w:hAnsi="Arial" w:cs="Arial"/>
                <w:bCs/>
              </w:rPr>
              <w:t>The sharing of knowledge and experiences improves both the efficiency and effectiveness of operational processes.</w:t>
            </w:r>
          </w:p>
          <w:p w14:paraId="7BB8DC0D" w14:textId="44B023B2" w:rsidR="00CC5C70" w:rsidRPr="00E72E32" w:rsidRDefault="00CC5C70" w:rsidP="009863EA">
            <w:pPr>
              <w:spacing w:line="360" w:lineRule="auto"/>
              <w:contextualSpacing/>
              <w:rPr>
                <w:rFonts w:ascii="Arial" w:hAnsi="Arial" w:cs="Arial"/>
                <w:bCs/>
              </w:rPr>
            </w:pPr>
            <w:r w:rsidRPr="00E72E32">
              <w:rPr>
                <w:rFonts w:ascii="Arial" w:hAnsi="Arial" w:cs="Arial"/>
                <w:bCs/>
              </w:rPr>
              <w:t>Education that is ongoing enables the team to remain current on advancements in the busi</w:t>
            </w:r>
            <w:r w:rsidR="00A3040E" w:rsidRPr="00E72E32">
              <w:rPr>
                <w:rFonts w:ascii="Arial" w:hAnsi="Arial" w:cs="Arial"/>
                <w:bCs/>
              </w:rPr>
              <w:t xml:space="preserve">ness as well as best practises. </w:t>
            </w:r>
            <w:r w:rsidRPr="00E72E32">
              <w:rPr>
                <w:rFonts w:ascii="Arial" w:hAnsi="Arial" w:cs="Arial"/>
                <w:bCs/>
              </w:rPr>
              <w:t>Encourage other members of the team to submit comments and recommendations about the operating method.</w:t>
            </w:r>
          </w:p>
          <w:p w14:paraId="3772DE2B" w14:textId="77777777" w:rsidR="004D0F63" w:rsidRDefault="00CC5C70" w:rsidP="009863EA">
            <w:pPr>
              <w:spacing w:line="360" w:lineRule="auto"/>
              <w:contextualSpacing/>
              <w:rPr>
                <w:rFonts w:ascii="Arial" w:hAnsi="Arial" w:cs="Arial"/>
                <w:bCs/>
              </w:rPr>
            </w:pPr>
            <w:r w:rsidRPr="00E72E32">
              <w:rPr>
                <w:rFonts w:ascii="Arial" w:hAnsi="Arial" w:cs="Arial"/>
                <w:bCs/>
              </w:rPr>
              <w:t>Bring to their attention how important their involvement is in determining whe</w:t>
            </w:r>
            <w:r w:rsidR="00974580" w:rsidRPr="00E72E32">
              <w:rPr>
                <w:rFonts w:ascii="Arial" w:hAnsi="Arial" w:cs="Arial"/>
                <w:bCs/>
              </w:rPr>
              <w:t xml:space="preserve">re chances for improvement lie. </w:t>
            </w:r>
            <w:r w:rsidRPr="00E72E32">
              <w:rPr>
                <w:rFonts w:ascii="Arial" w:hAnsi="Arial" w:cs="Arial"/>
                <w:bCs/>
              </w:rPr>
              <w:t>Establish a setting that encourages open conversation and conversation t</w:t>
            </w:r>
            <w:r w:rsidR="00FD7354" w:rsidRPr="00E72E32">
              <w:rPr>
                <w:rFonts w:ascii="Arial" w:hAnsi="Arial" w:cs="Arial"/>
                <w:bCs/>
              </w:rPr>
              <w:t xml:space="preserve">hat leads to productive action. </w:t>
            </w:r>
            <w:r w:rsidRPr="00E72E32">
              <w:rPr>
                <w:rFonts w:ascii="Arial" w:hAnsi="Arial" w:cs="Arial"/>
                <w:bCs/>
              </w:rPr>
              <w:t>Bring attention to the benefits of having a culture that encourages learning, such as impr</w:t>
            </w:r>
            <w:r w:rsidR="003A6339" w:rsidRPr="00E72E32">
              <w:rPr>
                <w:rFonts w:ascii="Arial" w:hAnsi="Arial" w:cs="Arial"/>
                <w:bCs/>
              </w:rPr>
              <w:t xml:space="preserve">oved motivation and engagement. </w:t>
            </w:r>
            <w:r w:rsidRPr="00E72E32">
              <w:rPr>
                <w:rFonts w:ascii="Arial" w:hAnsi="Arial" w:cs="Arial"/>
                <w:bCs/>
              </w:rPr>
              <w:t xml:space="preserve">Please provide some instances of successful businesses that place a high priority on continuing </w:t>
            </w:r>
            <w:r w:rsidRPr="00E72E32">
              <w:rPr>
                <w:rFonts w:ascii="Arial" w:hAnsi="Arial" w:cs="Arial"/>
                <w:bCs/>
              </w:rPr>
              <w:lastRenderedPageBreak/>
              <w:t>educ</w:t>
            </w:r>
            <w:r w:rsidR="00DD3EF7" w:rsidRPr="00E72E32">
              <w:rPr>
                <w:rFonts w:ascii="Arial" w:hAnsi="Arial" w:cs="Arial"/>
                <w:bCs/>
              </w:rPr>
              <w:t xml:space="preserve">ation. </w:t>
            </w:r>
            <w:r w:rsidRPr="00E72E32">
              <w:rPr>
                <w:rFonts w:ascii="Arial" w:hAnsi="Arial" w:cs="Arial"/>
                <w:bCs/>
              </w:rPr>
              <w:t>Motivate people of your team to take ownership of their own professional growth and development.</w:t>
            </w:r>
          </w:p>
          <w:p w14:paraId="4F1002D6" w14:textId="6649D9A8" w:rsidR="009B467C" w:rsidRPr="00C74441" w:rsidRDefault="009B467C" w:rsidP="009863EA">
            <w:pPr>
              <w:spacing w:line="360" w:lineRule="auto"/>
              <w:contextualSpacing/>
              <w:rPr>
                <w:rFonts w:ascii="Arial" w:hAnsi="Arial" w:cs="Arial"/>
                <w:b/>
                <w:bCs/>
              </w:rPr>
            </w:pPr>
          </w:p>
        </w:tc>
      </w:tr>
    </w:tbl>
    <w:p w14:paraId="3EF3EC49" w14:textId="32EAC2A0" w:rsidR="00330917" w:rsidRDefault="00330917" w:rsidP="009863EA">
      <w:pPr>
        <w:spacing w:after="0" w:line="360" w:lineRule="auto"/>
        <w:contextualSpacing/>
        <w:rPr>
          <w:b/>
          <w:bCs/>
        </w:rPr>
      </w:pPr>
    </w:p>
    <w:p w14:paraId="73393469" w14:textId="0BAEF6F6" w:rsidR="005F689A" w:rsidRDefault="005F689A" w:rsidP="009863EA">
      <w:pPr>
        <w:spacing w:after="0" w:line="360" w:lineRule="auto"/>
        <w:contextualSpacing/>
        <w:rPr>
          <w:b/>
          <w:bCs/>
        </w:rPr>
      </w:pPr>
    </w:p>
    <w:p w14:paraId="5244EB52" w14:textId="77777777" w:rsidR="006B6681" w:rsidRDefault="006B6681" w:rsidP="009863EA">
      <w:pPr>
        <w:spacing w:after="0" w:line="360" w:lineRule="auto"/>
        <w:contextualSpacing/>
        <w:rPr>
          <w:b/>
          <w:bCs/>
        </w:rPr>
      </w:pPr>
    </w:p>
    <w:p w14:paraId="0975A17E" w14:textId="77777777" w:rsidR="00B0725C" w:rsidRDefault="00B0725C" w:rsidP="009863EA">
      <w:pPr>
        <w:spacing w:after="0" w:line="360" w:lineRule="auto"/>
        <w:contextualSpacing/>
        <w:rPr>
          <w:b/>
          <w:bCs/>
        </w:rPr>
      </w:pPr>
    </w:p>
    <w:p w14:paraId="68608844" w14:textId="4667ED6A" w:rsidR="005F689A" w:rsidRDefault="005F689A" w:rsidP="009863EA">
      <w:pPr>
        <w:pStyle w:val="Heading1"/>
        <w:spacing w:before="0" w:line="360" w:lineRule="auto"/>
        <w:contextualSpacing/>
        <w:rPr>
          <w:rFonts w:ascii="Arial" w:hAnsi="Arial" w:cs="Arial"/>
          <w:b/>
          <w:color w:val="auto"/>
          <w:sz w:val="28"/>
        </w:rPr>
      </w:pPr>
      <w:r w:rsidRPr="0088749A">
        <w:rPr>
          <w:rFonts w:ascii="Arial" w:hAnsi="Arial" w:cs="Arial"/>
          <w:b/>
          <w:color w:val="auto"/>
          <w:sz w:val="28"/>
        </w:rPr>
        <w:t>References</w:t>
      </w:r>
    </w:p>
    <w:p w14:paraId="7396B7BA" w14:textId="77777777" w:rsidR="00E25779" w:rsidRPr="000A4A4E" w:rsidRDefault="00E25779" w:rsidP="009863EA">
      <w:pPr>
        <w:spacing w:after="0" w:line="360" w:lineRule="auto"/>
        <w:ind w:left="720" w:hanging="720"/>
        <w:contextualSpacing/>
        <w:rPr>
          <w:rFonts w:ascii="Arial" w:hAnsi="Arial" w:cs="Arial"/>
          <w:shd w:val="clear" w:color="auto" w:fill="FFFFFF"/>
        </w:rPr>
      </w:pPr>
      <w:r w:rsidRPr="000A4A4E">
        <w:rPr>
          <w:rFonts w:ascii="Arial" w:hAnsi="Arial" w:cs="Arial"/>
          <w:shd w:val="clear" w:color="auto" w:fill="FFFFFF"/>
        </w:rPr>
        <w:t>Afsar, B., Masood, M. and Umrani, W.A., 2019. The role of job crafting and knowledge sharing on the effect of transformational leadership on innovative work behavior. </w:t>
      </w:r>
      <w:r w:rsidRPr="000A4A4E">
        <w:rPr>
          <w:rFonts w:ascii="Arial" w:hAnsi="Arial" w:cs="Arial"/>
          <w:i/>
          <w:iCs/>
          <w:shd w:val="clear" w:color="auto" w:fill="FFFFFF"/>
        </w:rPr>
        <w:t>Personnel Review</w:t>
      </w:r>
      <w:r w:rsidRPr="000A4A4E">
        <w:rPr>
          <w:rFonts w:ascii="Arial" w:hAnsi="Arial" w:cs="Arial"/>
          <w:shd w:val="clear" w:color="auto" w:fill="FFFFFF"/>
        </w:rPr>
        <w:t>, </w:t>
      </w:r>
      <w:r w:rsidRPr="000A4A4E">
        <w:rPr>
          <w:rFonts w:ascii="Arial" w:hAnsi="Arial" w:cs="Arial"/>
          <w:i/>
          <w:iCs/>
          <w:shd w:val="clear" w:color="auto" w:fill="FFFFFF"/>
        </w:rPr>
        <w:t>48</w:t>
      </w:r>
      <w:r w:rsidRPr="000A4A4E">
        <w:rPr>
          <w:rFonts w:ascii="Arial" w:hAnsi="Arial" w:cs="Arial"/>
          <w:shd w:val="clear" w:color="auto" w:fill="FFFFFF"/>
        </w:rPr>
        <w:t>(5), pp.1186-1208.</w:t>
      </w:r>
    </w:p>
    <w:p w14:paraId="7813621D" w14:textId="77777777" w:rsidR="00E25779" w:rsidRPr="00054C38" w:rsidRDefault="00E25779" w:rsidP="009863EA">
      <w:pPr>
        <w:spacing w:after="0" w:line="360" w:lineRule="auto"/>
        <w:ind w:left="720" w:hanging="720"/>
        <w:contextualSpacing/>
        <w:rPr>
          <w:rFonts w:ascii="Arial" w:hAnsi="Arial" w:cs="Arial"/>
          <w:shd w:val="clear" w:color="auto" w:fill="FFFFFF"/>
        </w:rPr>
      </w:pPr>
      <w:r w:rsidRPr="00054C38">
        <w:rPr>
          <w:rFonts w:ascii="Arial" w:hAnsi="Arial" w:cs="Arial"/>
          <w:shd w:val="clear" w:color="auto" w:fill="FFFFFF"/>
        </w:rPr>
        <w:t>Bhatnagar, E. and Dheeraj, N., 2019. Impact of housekeeping services and practices on customer satisfaction and repeat business. </w:t>
      </w:r>
      <w:r w:rsidRPr="00054C38">
        <w:rPr>
          <w:rFonts w:ascii="Arial" w:hAnsi="Arial" w:cs="Arial"/>
          <w:i/>
          <w:iCs/>
          <w:shd w:val="clear" w:color="auto" w:fill="FFFFFF"/>
        </w:rPr>
        <w:t>Prabandhan: Indian Journal of Management</w:t>
      </w:r>
      <w:r w:rsidRPr="00054C38">
        <w:rPr>
          <w:rFonts w:ascii="Arial" w:hAnsi="Arial" w:cs="Arial"/>
          <w:shd w:val="clear" w:color="auto" w:fill="FFFFFF"/>
        </w:rPr>
        <w:t>, </w:t>
      </w:r>
      <w:r w:rsidRPr="00054C38">
        <w:rPr>
          <w:rFonts w:ascii="Arial" w:hAnsi="Arial" w:cs="Arial"/>
          <w:i/>
          <w:iCs/>
          <w:shd w:val="clear" w:color="auto" w:fill="FFFFFF"/>
        </w:rPr>
        <w:t>12</w:t>
      </w:r>
      <w:r w:rsidRPr="00054C38">
        <w:rPr>
          <w:rFonts w:ascii="Arial" w:hAnsi="Arial" w:cs="Arial"/>
          <w:shd w:val="clear" w:color="auto" w:fill="FFFFFF"/>
        </w:rPr>
        <w:t>(8), pp.46-57.</w:t>
      </w:r>
    </w:p>
    <w:p w14:paraId="1AA7E301" w14:textId="77777777" w:rsidR="00E25779" w:rsidRPr="00054C38" w:rsidRDefault="00E25779" w:rsidP="009863EA">
      <w:pPr>
        <w:spacing w:after="0" w:line="360" w:lineRule="auto"/>
        <w:ind w:left="720" w:hanging="720"/>
        <w:contextualSpacing/>
        <w:rPr>
          <w:rFonts w:ascii="Arial" w:hAnsi="Arial" w:cs="Arial"/>
          <w:shd w:val="clear" w:color="auto" w:fill="FFFFFF"/>
        </w:rPr>
      </w:pPr>
      <w:r w:rsidRPr="00054C38">
        <w:rPr>
          <w:rFonts w:ascii="Arial" w:hAnsi="Arial" w:cs="Arial"/>
          <w:shd w:val="clear" w:color="auto" w:fill="FFFFFF"/>
        </w:rPr>
        <w:t>Chaudhari, M.P.S., 2021. Hotel Housekeeping Services And Customer Satisfaction. </w:t>
      </w:r>
      <w:r w:rsidRPr="00054C38">
        <w:rPr>
          <w:rFonts w:ascii="Arial" w:hAnsi="Arial" w:cs="Arial"/>
          <w:i/>
          <w:iCs/>
          <w:shd w:val="clear" w:color="auto" w:fill="FFFFFF"/>
        </w:rPr>
        <w:t>Ilkogretim Online</w:t>
      </w:r>
      <w:r w:rsidRPr="00054C38">
        <w:rPr>
          <w:rFonts w:ascii="Arial" w:hAnsi="Arial" w:cs="Arial"/>
          <w:shd w:val="clear" w:color="auto" w:fill="FFFFFF"/>
        </w:rPr>
        <w:t>, </w:t>
      </w:r>
      <w:r w:rsidRPr="00054C38">
        <w:rPr>
          <w:rFonts w:ascii="Arial" w:hAnsi="Arial" w:cs="Arial"/>
          <w:i/>
          <w:iCs/>
          <w:shd w:val="clear" w:color="auto" w:fill="FFFFFF"/>
        </w:rPr>
        <w:t>20</w:t>
      </w:r>
      <w:r w:rsidRPr="00054C38">
        <w:rPr>
          <w:rFonts w:ascii="Arial" w:hAnsi="Arial" w:cs="Arial"/>
          <w:shd w:val="clear" w:color="auto" w:fill="FFFFFF"/>
        </w:rPr>
        <w:t>(1), pp.5837-5844.</w:t>
      </w:r>
    </w:p>
    <w:p w14:paraId="35BC6991" w14:textId="77777777" w:rsidR="00E25779" w:rsidRPr="00054C38" w:rsidRDefault="00E25779" w:rsidP="009863EA">
      <w:pPr>
        <w:spacing w:after="0" w:line="360" w:lineRule="auto"/>
        <w:ind w:left="720" w:hanging="720"/>
        <w:contextualSpacing/>
        <w:rPr>
          <w:rFonts w:ascii="Arial" w:hAnsi="Arial" w:cs="Arial"/>
          <w:shd w:val="clear" w:color="auto" w:fill="FFFFFF"/>
        </w:rPr>
      </w:pPr>
      <w:r w:rsidRPr="00054C38">
        <w:rPr>
          <w:rFonts w:ascii="Arial" w:hAnsi="Arial" w:cs="Arial"/>
          <w:shd w:val="clear" w:color="auto" w:fill="FFFFFF"/>
        </w:rPr>
        <w:t>Cobbett, A., 2022. </w:t>
      </w:r>
      <w:r w:rsidRPr="00054C38">
        <w:rPr>
          <w:rFonts w:ascii="Arial" w:hAnsi="Arial" w:cs="Arial"/>
          <w:i/>
          <w:iCs/>
          <w:shd w:val="clear" w:color="auto" w:fill="FFFFFF"/>
        </w:rPr>
        <w:t>The English Housekeeper: Or, Manual of Domestic Management</w:t>
      </w:r>
      <w:r w:rsidRPr="00054C38">
        <w:rPr>
          <w:rFonts w:ascii="Arial" w:hAnsi="Arial" w:cs="Arial"/>
          <w:shd w:val="clear" w:color="auto" w:fill="FFFFFF"/>
        </w:rPr>
        <w:t>. DigiCat.</w:t>
      </w:r>
    </w:p>
    <w:p w14:paraId="182AAF1A" w14:textId="77777777" w:rsidR="00E25779" w:rsidRPr="00054C38" w:rsidRDefault="00E25779" w:rsidP="009863EA">
      <w:pPr>
        <w:spacing w:after="0" w:line="360" w:lineRule="auto"/>
        <w:ind w:left="720" w:hanging="720"/>
        <w:contextualSpacing/>
        <w:rPr>
          <w:rFonts w:ascii="Arial" w:hAnsi="Arial" w:cs="Arial"/>
          <w:shd w:val="clear" w:color="auto" w:fill="FFFFFF"/>
        </w:rPr>
      </w:pPr>
      <w:r w:rsidRPr="00054C38">
        <w:rPr>
          <w:rFonts w:ascii="Arial" w:hAnsi="Arial" w:cs="Arial"/>
          <w:shd w:val="clear" w:color="auto" w:fill="FFFFFF"/>
        </w:rPr>
        <w:t>Cunha, A. and Oliveira, M., 2021, May. Human Resources in the Housekeeping Department: A Case Study. In </w:t>
      </w:r>
      <w:r w:rsidRPr="00054C38">
        <w:rPr>
          <w:rFonts w:ascii="Arial" w:hAnsi="Arial" w:cs="Arial"/>
          <w:i/>
          <w:iCs/>
          <w:shd w:val="clear" w:color="auto" w:fill="FFFFFF"/>
        </w:rPr>
        <w:t>ICTR 2021 4th International Conference on Tourism Research</w:t>
      </w:r>
      <w:r w:rsidRPr="00054C38">
        <w:rPr>
          <w:rFonts w:ascii="Arial" w:hAnsi="Arial" w:cs="Arial"/>
          <w:shd w:val="clear" w:color="auto" w:fill="FFFFFF"/>
        </w:rPr>
        <w:t> (p. 158). Academic Conferences International.</w:t>
      </w:r>
    </w:p>
    <w:p w14:paraId="388C409A" w14:textId="77777777" w:rsidR="00E25779" w:rsidRPr="00AC7966" w:rsidRDefault="00E25779" w:rsidP="009863EA">
      <w:pPr>
        <w:spacing w:after="0" w:line="360" w:lineRule="auto"/>
        <w:ind w:left="720" w:hanging="720"/>
        <w:contextualSpacing/>
        <w:rPr>
          <w:rFonts w:ascii="Arial" w:hAnsi="Arial" w:cs="Arial"/>
          <w:shd w:val="clear" w:color="auto" w:fill="FFFFFF"/>
        </w:rPr>
      </w:pPr>
      <w:r w:rsidRPr="00AC7966">
        <w:rPr>
          <w:rFonts w:ascii="Arial" w:hAnsi="Arial" w:cs="Arial"/>
          <w:shd w:val="clear" w:color="auto" w:fill="FFFFFF"/>
        </w:rPr>
        <w:t>Enz, C.A. and Siguaw, J.A., 2000. Best practices in human resources. </w:t>
      </w:r>
      <w:r w:rsidRPr="00AC7966">
        <w:rPr>
          <w:rFonts w:ascii="Arial" w:hAnsi="Arial" w:cs="Arial"/>
          <w:i/>
          <w:iCs/>
          <w:shd w:val="clear" w:color="auto" w:fill="FFFFFF"/>
        </w:rPr>
        <w:t>Cornell Hotel and Restaurant Administration Quarterly</w:t>
      </w:r>
      <w:r w:rsidRPr="00AC7966">
        <w:rPr>
          <w:rFonts w:ascii="Arial" w:hAnsi="Arial" w:cs="Arial"/>
          <w:shd w:val="clear" w:color="auto" w:fill="FFFFFF"/>
        </w:rPr>
        <w:t>, </w:t>
      </w:r>
      <w:r w:rsidRPr="00AC7966">
        <w:rPr>
          <w:rFonts w:ascii="Arial" w:hAnsi="Arial" w:cs="Arial"/>
          <w:i/>
          <w:iCs/>
          <w:shd w:val="clear" w:color="auto" w:fill="FFFFFF"/>
        </w:rPr>
        <w:t>41</w:t>
      </w:r>
      <w:r w:rsidRPr="00AC7966">
        <w:rPr>
          <w:rFonts w:ascii="Arial" w:hAnsi="Arial" w:cs="Arial"/>
          <w:shd w:val="clear" w:color="auto" w:fill="FFFFFF"/>
        </w:rPr>
        <w:t>(1), pp.48-61.</w:t>
      </w:r>
    </w:p>
    <w:p w14:paraId="77972AB6" w14:textId="77777777" w:rsidR="00E25779" w:rsidRDefault="00E25779" w:rsidP="009863EA">
      <w:pPr>
        <w:spacing w:after="0" w:line="360" w:lineRule="auto"/>
        <w:ind w:left="720" w:hanging="720"/>
        <w:contextualSpacing/>
        <w:rPr>
          <w:rFonts w:ascii="Arial" w:hAnsi="Arial" w:cs="Arial"/>
          <w:shd w:val="clear" w:color="auto" w:fill="FFFFFF"/>
        </w:rPr>
      </w:pPr>
      <w:r w:rsidRPr="00AC7966">
        <w:rPr>
          <w:rFonts w:ascii="Arial" w:hAnsi="Arial" w:cs="Arial"/>
          <w:shd w:val="clear" w:color="auto" w:fill="FFFFFF"/>
        </w:rPr>
        <w:t>Escortell, R., Baquero, A. and Delgado, B., 2020. The impact of transformational leadership on the job satisfaction of internal employees and outsourced workers. </w:t>
      </w:r>
      <w:r w:rsidRPr="00AC7966">
        <w:rPr>
          <w:rFonts w:ascii="Arial" w:hAnsi="Arial" w:cs="Arial"/>
          <w:i/>
          <w:iCs/>
          <w:shd w:val="clear" w:color="auto" w:fill="FFFFFF"/>
        </w:rPr>
        <w:t>Cogent Business &amp; Management</w:t>
      </w:r>
      <w:r w:rsidRPr="00AC7966">
        <w:rPr>
          <w:rFonts w:ascii="Arial" w:hAnsi="Arial" w:cs="Arial"/>
          <w:shd w:val="clear" w:color="auto" w:fill="FFFFFF"/>
        </w:rPr>
        <w:t>, </w:t>
      </w:r>
      <w:r w:rsidRPr="00AC7966">
        <w:rPr>
          <w:rFonts w:ascii="Arial" w:hAnsi="Arial" w:cs="Arial"/>
          <w:i/>
          <w:iCs/>
          <w:shd w:val="clear" w:color="auto" w:fill="FFFFFF"/>
        </w:rPr>
        <w:t>7</w:t>
      </w:r>
      <w:r w:rsidRPr="00AC7966">
        <w:rPr>
          <w:rFonts w:ascii="Arial" w:hAnsi="Arial" w:cs="Arial"/>
          <w:shd w:val="clear" w:color="auto" w:fill="FFFFFF"/>
        </w:rPr>
        <w:t>(1), p.1837460.</w:t>
      </w:r>
    </w:p>
    <w:p w14:paraId="7D4E6EFE" w14:textId="77777777" w:rsidR="00E25779" w:rsidRPr="000A4A4E" w:rsidRDefault="00E25779" w:rsidP="009863EA">
      <w:pPr>
        <w:spacing w:after="0" w:line="360" w:lineRule="auto"/>
        <w:ind w:left="720" w:hanging="720"/>
        <w:contextualSpacing/>
        <w:rPr>
          <w:rFonts w:ascii="Arial" w:hAnsi="Arial" w:cs="Arial"/>
          <w:shd w:val="clear" w:color="auto" w:fill="FFFFFF"/>
        </w:rPr>
      </w:pPr>
      <w:r w:rsidRPr="000A4A4E">
        <w:rPr>
          <w:rFonts w:ascii="Arial" w:hAnsi="Arial" w:cs="Arial"/>
          <w:shd w:val="clear" w:color="auto" w:fill="FFFFFF"/>
        </w:rPr>
        <w:t>Eşitti, B. and Kasap, M., 2020. The impact of leader–member exchange on lodging employees’ dynamic capacities: The mediating role of job satisfaction. </w:t>
      </w:r>
      <w:r w:rsidRPr="000A4A4E">
        <w:rPr>
          <w:rFonts w:ascii="Arial" w:hAnsi="Arial" w:cs="Arial"/>
          <w:i/>
          <w:iCs/>
          <w:shd w:val="clear" w:color="auto" w:fill="FFFFFF"/>
        </w:rPr>
        <w:t>Tourism and Hospitality Research</w:t>
      </w:r>
      <w:r w:rsidRPr="000A4A4E">
        <w:rPr>
          <w:rFonts w:ascii="Arial" w:hAnsi="Arial" w:cs="Arial"/>
          <w:shd w:val="clear" w:color="auto" w:fill="FFFFFF"/>
        </w:rPr>
        <w:t>, </w:t>
      </w:r>
      <w:r w:rsidRPr="000A4A4E">
        <w:rPr>
          <w:rFonts w:ascii="Arial" w:hAnsi="Arial" w:cs="Arial"/>
          <w:i/>
          <w:iCs/>
          <w:shd w:val="clear" w:color="auto" w:fill="FFFFFF"/>
        </w:rPr>
        <w:t>20</w:t>
      </w:r>
      <w:r w:rsidRPr="000A4A4E">
        <w:rPr>
          <w:rFonts w:ascii="Arial" w:hAnsi="Arial" w:cs="Arial"/>
          <w:shd w:val="clear" w:color="auto" w:fill="FFFFFF"/>
        </w:rPr>
        <w:t>(2), pp.237-244.</w:t>
      </w:r>
    </w:p>
    <w:p w14:paraId="4504EF3F" w14:textId="77777777" w:rsidR="00E25779" w:rsidRPr="000A4A4E" w:rsidRDefault="00E25779" w:rsidP="009863EA">
      <w:pPr>
        <w:spacing w:after="0" w:line="360" w:lineRule="auto"/>
        <w:ind w:left="720" w:hanging="720"/>
        <w:contextualSpacing/>
        <w:rPr>
          <w:rFonts w:ascii="Arial" w:hAnsi="Arial" w:cs="Arial"/>
          <w:shd w:val="clear" w:color="auto" w:fill="FFFFFF"/>
        </w:rPr>
      </w:pPr>
      <w:r w:rsidRPr="000A4A4E">
        <w:rPr>
          <w:rFonts w:ascii="Arial" w:hAnsi="Arial" w:cs="Arial"/>
          <w:shd w:val="clear" w:color="auto" w:fill="FFFFFF"/>
        </w:rPr>
        <w:t>Faraj, K.M., Faeq, D.K., Abdulla, D.F., Ali, B.J. and Sadq, Z.M., 2021. Total Quality Management And Hotel Employee Creative Performance: The Mediation Role Of Job Embeddedment. </w:t>
      </w:r>
      <w:r w:rsidRPr="000A4A4E">
        <w:rPr>
          <w:rFonts w:ascii="Arial" w:hAnsi="Arial" w:cs="Arial"/>
          <w:i/>
          <w:iCs/>
          <w:shd w:val="clear" w:color="auto" w:fill="FFFFFF"/>
        </w:rPr>
        <w:t>Faraj, KM, Faeq, DK, Abdulla, DF, Ali, BJ, &amp; Sadq, ZM (2021). Total Quality Management And Hotel Employee Creative Performance: The Mediation Role Of Job Embeddedment. Journal of Contemporary Issues in Business and Government</w:t>
      </w:r>
      <w:r w:rsidRPr="000A4A4E">
        <w:rPr>
          <w:rFonts w:ascii="Arial" w:hAnsi="Arial" w:cs="Arial"/>
          <w:shd w:val="clear" w:color="auto" w:fill="FFFFFF"/>
        </w:rPr>
        <w:t>, </w:t>
      </w:r>
      <w:r w:rsidRPr="000A4A4E">
        <w:rPr>
          <w:rFonts w:ascii="Arial" w:hAnsi="Arial" w:cs="Arial"/>
          <w:i/>
          <w:iCs/>
          <w:shd w:val="clear" w:color="auto" w:fill="FFFFFF"/>
        </w:rPr>
        <w:t>27</w:t>
      </w:r>
      <w:r w:rsidRPr="000A4A4E">
        <w:rPr>
          <w:rFonts w:ascii="Arial" w:hAnsi="Arial" w:cs="Arial"/>
          <w:shd w:val="clear" w:color="auto" w:fill="FFFFFF"/>
        </w:rPr>
        <w:t>(1), pp.3838-3855.</w:t>
      </w:r>
    </w:p>
    <w:p w14:paraId="695B3028" w14:textId="77777777" w:rsidR="00E25779" w:rsidRPr="00054C38" w:rsidRDefault="00E25779" w:rsidP="009863EA">
      <w:pPr>
        <w:spacing w:after="0" w:line="360" w:lineRule="auto"/>
        <w:ind w:left="720" w:hanging="720"/>
        <w:contextualSpacing/>
        <w:rPr>
          <w:rFonts w:ascii="Arial" w:hAnsi="Arial" w:cs="Arial"/>
        </w:rPr>
      </w:pPr>
      <w:r w:rsidRPr="00054C38">
        <w:rPr>
          <w:rFonts w:ascii="Arial" w:hAnsi="Arial" w:cs="Arial"/>
          <w:shd w:val="clear" w:color="auto" w:fill="FFFFFF"/>
        </w:rPr>
        <w:lastRenderedPageBreak/>
        <w:t>Khymdeit, J., 2022. Project work on entrepreneurship topic: Housekeeping.</w:t>
      </w:r>
    </w:p>
    <w:p w14:paraId="6A535A6D" w14:textId="77777777" w:rsidR="00E25779" w:rsidRPr="00054C38" w:rsidRDefault="00E25779" w:rsidP="009863EA">
      <w:pPr>
        <w:spacing w:after="0" w:line="360" w:lineRule="auto"/>
        <w:ind w:left="720" w:hanging="720"/>
        <w:contextualSpacing/>
        <w:rPr>
          <w:rFonts w:ascii="Arial" w:hAnsi="Arial" w:cs="Arial"/>
          <w:shd w:val="clear" w:color="auto" w:fill="FFFFFF"/>
        </w:rPr>
      </w:pPr>
      <w:r w:rsidRPr="00054C38">
        <w:rPr>
          <w:rFonts w:ascii="Arial" w:hAnsi="Arial" w:cs="Arial"/>
          <w:shd w:val="clear" w:color="auto" w:fill="FFFFFF"/>
        </w:rPr>
        <w:t>Leeniwa, J., 2020. Competency of Hotel Employees Supporting the Development of Excellent Service Quality in Pattaya, Chonburi Province. </w:t>
      </w:r>
      <w:r w:rsidRPr="00054C38">
        <w:rPr>
          <w:rFonts w:ascii="Arial" w:hAnsi="Arial" w:cs="Arial"/>
          <w:i/>
          <w:iCs/>
          <w:shd w:val="clear" w:color="auto" w:fill="FFFFFF"/>
        </w:rPr>
        <w:t>Managing Editor</w:t>
      </w:r>
      <w:r w:rsidRPr="00054C38">
        <w:rPr>
          <w:rFonts w:ascii="Arial" w:hAnsi="Arial" w:cs="Arial"/>
          <w:shd w:val="clear" w:color="auto" w:fill="FFFFFF"/>
        </w:rPr>
        <w:t>, p.105.</w:t>
      </w:r>
    </w:p>
    <w:p w14:paraId="1AC0F705" w14:textId="77777777" w:rsidR="00E25779" w:rsidRPr="00AC7966" w:rsidRDefault="00E25779" w:rsidP="009863EA">
      <w:pPr>
        <w:spacing w:after="0" w:line="360" w:lineRule="auto"/>
        <w:ind w:left="720" w:hanging="720"/>
        <w:contextualSpacing/>
        <w:rPr>
          <w:rFonts w:ascii="Arial" w:hAnsi="Arial" w:cs="Arial"/>
          <w:shd w:val="clear" w:color="auto" w:fill="FFFFFF"/>
        </w:rPr>
      </w:pPr>
      <w:r w:rsidRPr="00AC7966">
        <w:rPr>
          <w:rFonts w:ascii="Arial" w:hAnsi="Arial" w:cs="Arial"/>
          <w:shd w:val="clear" w:color="auto" w:fill="FFFFFF"/>
        </w:rPr>
        <w:t>Marneros, S., Papageorgiou, G. and Efstathiades, A., 2020. Identifying key success competencies for the hospitality industry: The perspectives of professionals. </w:t>
      </w:r>
      <w:r w:rsidRPr="00AC7966">
        <w:rPr>
          <w:rFonts w:ascii="Arial" w:hAnsi="Arial" w:cs="Arial"/>
          <w:i/>
          <w:iCs/>
          <w:shd w:val="clear" w:color="auto" w:fill="FFFFFF"/>
        </w:rPr>
        <w:t>Journal of Teaching in Travel &amp; Tourism</w:t>
      </w:r>
      <w:r w:rsidRPr="00AC7966">
        <w:rPr>
          <w:rFonts w:ascii="Arial" w:hAnsi="Arial" w:cs="Arial"/>
          <w:shd w:val="clear" w:color="auto" w:fill="FFFFFF"/>
        </w:rPr>
        <w:t>, </w:t>
      </w:r>
      <w:r w:rsidRPr="00AC7966">
        <w:rPr>
          <w:rFonts w:ascii="Arial" w:hAnsi="Arial" w:cs="Arial"/>
          <w:i/>
          <w:iCs/>
          <w:shd w:val="clear" w:color="auto" w:fill="FFFFFF"/>
        </w:rPr>
        <w:t>20</w:t>
      </w:r>
      <w:r w:rsidRPr="00AC7966">
        <w:rPr>
          <w:rFonts w:ascii="Arial" w:hAnsi="Arial" w:cs="Arial"/>
          <w:shd w:val="clear" w:color="auto" w:fill="FFFFFF"/>
        </w:rPr>
        <w:t>(4), pp.237-261.</w:t>
      </w:r>
    </w:p>
    <w:p w14:paraId="77D1321C" w14:textId="77777777" w:rsidR="00E25779" w:rsidRPr="00AC7966" w:rsidRDefault="00E25779" w:rsidP="009863EA">
      <w:pPr>
        <w:spacing w:after="0" w:line="360" w:lineRule="auto"/>
        <w:ind w:left="720" w:hanging="720"/>
        <w:contextualSpacing/>
        <w:rPr>
          <w:rFonts w:ascii="Arial" w:hAnsi="Arial" w:cs="Arial"/>
          <w:shd w:val="clear" w:color="auto" w:fill="FFFFFF"/>
        </w:rPr>
      </w:pPr>
      <w:r w:rsidRPr="00AC7966">
        <w:rPr>
          <w:rFonts w:ascii="Arial" w:hAnsi="Arial" w:cs="Arial"/>
          <w:shd w:val="clear" w:color="auto" w:fill="FFFFFF"/>
        </w:rPr>
        <w:t>Olimovich, D.I., Bakhtiyorovich, T.M. and Salimovna, N.G., 2020. Improving of personnel training in hotel bussines. </w:t>
      </w:r>
      <w:r w:rsidRPr="00AC7966">
        <w:rPr>
          <w:rFonts w:ascii="Arial" w:hAnsi="Arial" w:cs="Arial"/>
          <w:i/>
          <w:iCs/>
          <w:shd w:val="clear" w:color="auto" w:fill="FFFFFF"/>
        </w:rPr>
        <w:t>Academy</w:t>
      </w:r>
      <w:r w:rsidRPr="00AC7966">
        <w:rPr>
          <w:rFonts w:ascii="Arial" w:hAnsi="Arial" w:cs="Arial"/>
          <w:shd w:val="clear" w:color="auto" w:fill="FFFFFF"/>
        </w:rPr>
        <w:t>, (2 (53)), pp.18-19.</w:t>
      </w:r>
    </w:p>
    <w:p w14:paraId="2F7C5E53" w14:textId="77777777" w:rsidR="00E25779" w:rsidRPr="00054C38" w:rsidRDefault="00E25779" w:rsidP="009863EA">
      <w:pPr>
        <w:spacing w:after="0" w:line="360" w:lineRule="auto"/>
        <w:ind w:left="720" w:hanging="720"/>
        <w:contextualSpacing/>
        <w:rPr>
          <w:rFonts w:ascii="Arial" w:hAnsi="Arial" w:cs="Arial"/>
          <w:shd w:val="clear" w:color="auto" w:fill="FFFFFF"/>
        </w:rPr>
      </w:pPr>
      <w:r w:rsidRPr="00054C38">
        <w:rPr>
          <w:rFonts w:ascii="Arial" w:hAnsi="Arial" w:cs="Arial"/>
          <w:shd w:val="clear" w:color="auto" w:fill="FFFFFF"/>
        </w:rPr>
        <w:t>Reddy, A.S., Training And Development As A Factor Of Operational Excellence In The Hotel Industry.</w:t>
      </w:r>
    </w:p>
    <w:p w14:paraId="513B5D42" w14:textId="77777777" w:rsidR="00E25779" w:rsidRPr="00AC7966" w:rsidRDefault="00E25779" w:rsidP="009863EA">
      <w:pPr>
        <w:spacing w:after="0" w:line="360" w:lineRule="auto"/>
        <w:ind w:left="720" w:hanging="720"/>
        <w:contextualSpacing/>
        <w:rPr>
          <w:rFonts w:ascii="Arial" w:hAnsi="Arial" w:cs="Arial"/>
          <w:shd w:val="clear" w:color="auto" w:fill="FFFFFF"/>
        </w:rPr>
      </w:pPr>
      <w:r w:rsidRPr="00AC7966">
        <w:rPr>
          <w:rFonts w:ascii="Arial" w:hAnsi="Arial" w:cs="Arial"/>
          <w:shd w:val="clear" w:color="auto" w:fill="FFFFFF"/>
        </w:rPr>
        <w:t>Singh, A. and Jaykumar, P., 2019. On the road to consensus: key soft skills required for youth employment in the service sector. </w:t>
      </w:r>
      <w:r w:rsidRPr="00AC7966">
        <w:rPr>
          <w:rFonts w:ascii="Arial" w:hAnsi="Arial" w:cs="Arial"/>
          <w:i/>
          <w:iCs/>
          <w:shd w:val="clear" w:color="auto" w:fill="FFFFFF"/>
        </w:rPr>
        <w:t>Worldwide Hospitality and Tourism Themes</w:t>
      </w:r>
      <w:r w:rsidRPr="00AC7966">
        <w:rPr>
          <w:rFonts w:ascii="Arial" w:hAnsi="Arial" w:cs="Arial"/>
          <w:shd w:val="clear" w:color="auto" w:fill="FFFFFF"/>
        </w:rPr>
        <w:t>.</w:t>
      </w:r>
    </w:p>
    <w:p w14:paraId="6D759546" w14:textId="77777777" w:rsidR="00E25779" w:rsidRPr="00AC7966" w:rsidRDefault="00E25779" w:rsidP="009863EA">
      <w:pPr>
        <w:spacing w:after="0" w:line="360" w:lineRule="auto"/>
        <w:ind w:left="720" w:hanging="720"/>
        <w:contextualSpacing/>
        <w:rPr>
          <w:rFonts w:ascii="Arial" w:hAnsi="Arial" w:cs="Arial"/>
          <w:shd w:val="clear" w:color="auto" w:fill="FFFFFF"/>
        </w:rPr>
      </w:pPr>
      <w:r w:rsidRPr="00AC7966">
        <w:rPr>
          <w:rFonts w:ascii="Arial" w:hAnsi="Arial" w:cs="Arial"/>
          <w:shd w:val="clear" w:color="auto" w:fill="FFFFFF"/>
        </w:rPr>
        <w:t>Soltani, E. and Wilkinson, A., 2010. What is happening to flexible workers in the supply chain partnerships between hotel housekeeping departments and their partner employment agencies?. </w:t>
      </w:r>
      <w:r w:rsidRPr="00AC7966">
        <w:rPr>
          <w:rFonts w:ascii="Arial" w:hAnsi="Arial" w:cs="Arial"/>
          <w:i/>
          <w:iCs/>
          <w:shd w:val="clear" w:color="auto" w:fill="FFFFFF"/>
        </w:rPr>
        <w:t>International Journal of Hospitality Management</w:t>
      </w:r>
      <w:r w:rsidRPr="00AC7966">
        <w:rPr>
          <w:rFonts w:ascii="Arial" w:hAnsi="Arial" w:cs="Arial"/>
          <w:shd w:val="clear" w:color="auto" w:fill="FFFFFF"/>
        </w:rPr>
        <w:t>, </w:t>
      </w:r>
      <w:r w:rsidRPr="00AC7966">
        <w:rPr>
          <w:rFonts w:ascii="Arial" w:hAnsi="Arial" w:cs="Arial"/>
          <w:i/>
          <w:iCs/>
          <w:shd w:val="clear" w:color="auto" w:fill="FFFFFF"/>
        </w:rPr>
        <w:t>29</w:t>
      </w:r>
      <w:r w:rsidRPr="00AC7966">
        <w:rPr>
          <w:rFonts w:ascii="Arial" w:hAnsi="Arial" w:cs="Arial"/>
          <w:shd w:val="clear" w:color="auto" w:fill="FFFFFF"/>
        </w:rPr>
        <w:t>(1), pp.108-119.</w:t>
      </w:r>
    </w:p>
    <w:p w14:paraId="52EC98A3" w14:textId="77777777" w:rsidR="00E25779" w:rsidRPr="00054C38" w:rsidRDefault="00E25779" w:rsidP="009863EA">
      <w:pPr>
        <w:spacing w:after="0" w:line="360" w:lineRule="auto"/>
        <w:ind w:left="720" w:hanging="720"/>
        <w:contextualSpacing/>
        <w:rPr>
          <w:rFonts w:ascii="Arial" w:hAnsi="Arial" w:cs="Arial"/>
          <w:shd w:val="clear" w:color="auto" w:fill="FFFFFF"/>
        </w:rPr>
      </w:pPr>
      <w:r w:rsidRPr="00054C38">
        <w:rPr>
          <w:rFonts w:ascii="Arial" w:hAnsi="Arial" w:cs="Arial"/>
          <w:shd w:val="clear" w:color="auto" w:fill="FFFFFF"/>
        </w:rPr>
        <w:t>Vishal, R., InaKakal, K., Anusha, Y. and Shruthi, M.N., Productivity Improvement of Shopfloor Process Through Lean Management.</w:t>
      </w:r>
    </w:p>
    <w:p w14:paraId="59A888F1" w14:textId="77777777" w:rsidR="00E25779" w:rsidRPr="00AC7966" w:rsidRDefault="00E25779" w:rsidP="009863EA">
      <w:pPr>
        <w:spacing w:after="0" w:line="360" w:lineRule="auto"/>
        <w:ind w:left="720" w:hanging="720"/>
        <w:contextualSpacing/>
        <w:rPr>
          <w:rFonts w:ascii="Arial" w:hAnsi="Arial" w:cs="Arial"/>
          <w:shd w:val="clear" w:color="auto" w:fill="FFFFFF"/>
        </w:rPr>
      </w:pPr>
      <w:r w:rsidRPr="00AC7966">
        <w:rPr>
          <w:rFonts w:ascii="Arial" w:hAnsi="Arial" w:cs="Arial"/>
          <w:shd w:val="clear" w:color="auto" w:fill="FFFFFF"/>
        </w:rPr>
        <w:t>Whiting, R. and Symon, G., 2020. Digi-housekeeping: the invisible work of flexibility. </w:t>
      </w:r>
      <w:r w:rsidRPr="00AC7966">
        <w:rPr>
          <w:rFonts w:ascii="Arial" w:hAnsi="Arial" w:cs="Arial"/>
          <w:i/>
          <w:iCs/>
          <w:shd w:val="clear" w:color="auto" w:fill="FFFFFF"/>
        </w:rPr>
        <w:t>Work, employment and society</w:t>
      </w:r>
      <w:r w:rsidRPr="00AC7966">
        <w:rPr>
          <w:rFonts w:ascii="Arial" w:hAnsi="Arial" w:cs="Arial"/>
          <w:shd w:val="clear" w:color="auto" w:fill="FFFFFF"/>
        </w:rPr>
        <w:t>, </w:t>
      </w:r>
      <w:r w:rsidRPr="00AC7966">
        <w:rPr>
          <w:rFonts w:ascii="Arial" w:hAnsi="Arial" w:cs="Arial"/>
          <w:i/>
          <w:iCs/>
          <w:shd w:val="clear" w:color="auto" w:fill="FFFFFF"/>
        </w:rPr>
        <w:t>34</w:t>
      </w:r>
      <w:r w:rsidRPr="00AC7966">
        <w:rPr>
          <w:rFonts w:ascii="Arial" w:hAnsi="Arial" w:cs="Arial"/>
          <w:shd w:val="clear" w:color="auto" w:fill="FFFFFF"/>
        </w:rPr>
        <w:t>(6), pp.1079-1096.</w:t>
      </w:r>
    </w:p>
    <w:p w14:paraId="319A7CB0" w14:textId="77777777" w:rsidR="00E25779" w:rsidRDefault="00E25779" w:rsidP="009863EA">
      <w:pPr>
        <w:spacing w:after="0" w:line="360" w:lineRule="auto"/>
        <w:ind w:left="720" w:hanging="720"/>
        <w:contextualSpacing/>
        <w:rPr>
          <w:rFonts w:ascii="Arial" w:hAnsi="Arial" w:cs="Arial"/>
          <w:shd w:val="clear" w:color="auto" w:fill="FFFFFF"/>
        </w:rPr>
      </w:pPr>
      <w:r w:rsidRPr="000A4A4E">
        <w:rPr>
          <w:rFonts w:ascii="Arial" w:hAnsi="Arial" w:cs="Arial"/>
          <w:shd w:val="clear" w:color="auto" w:fill="FFFFFF"/>
        </w:rPr>
        <w:t>Wu, C.M. and Chen, T.J., 2019. Inspiring prosociality in hotel workplaces: Roles of authentic leadership, collective mindfulness, and collective thriving. </w:t>
      </w:r>
      <w:r w:rsidRPr="000A4A4E">
        <w:rPr>
          <w:rFonts w:ascii="Arial" w:hAnsi="Arial" w:cs="Arial"/>
          <w:i/>
          <w:iCs/>
          <w:shd w:val="clear" w:color="auto" w:fill="FFFFFF"/>
        </w:rPr>
        <w:t>Tourism Management Perspectives</w:t>
      </w:r>
      <w:r w:rsidRPr="000A4A4E">
        <w:rPr>
          <w:rFonts w:ascii="Arial" w:hAnsi="Arial" w:cs="Arial"/>
          <w:shd w:val="clear" w:color="auto" w:fill="FFFFFF"/>
        </w:rPr>
        <w:t>, </w:t>
      </w:r>
      <w:r w:rsidRPr="000A4A4E">
        <w:rPr>
          <w:rFonts w:ascii="Arial" w:hAnsi="Arial" w:cs="Arial"/>
          <w:i/>
          <w:iCs/>
          <w:shd w:val="clear" w:color="auto" w:fill="FFFFFF"/>
        </w:rPr>
        <w:t>31</w:t>
      </w:r>
      <w:r w:rsidRPr="000A4A4E">
        <w:rPr>
          <w:rFonts w:ascii="Arial" w:hAnsi="Arial" w:cs="Arial"/>
          <w:shd w:val="clear" w:color="auto" w:fill="FFFFFF"/>
        </w:rPr>
        <w:t>, pp.123-135.</w:t>
      </w:r>
    </w:p>
    <w:p w14:paraId="0EAE3E70" w14:textId="77777777" w:rsidR="00E25779" w:rsidRPr="000A4A4E" w:rsidRDefault="00E25779" w:rsidP="009863EA">
      <w:pPr>
        <w:spacing w:after="0" w:line="360" w:lineRule="auto"/>
        <w:ind w:left="720" w:hanging="720"/>
        <w:contextualSpacing/>
        <w:rPr>
          <w:rFonts w:ascii="Arial" w:hAnsi="Arial" w:cs="Arial"/>
          <w:shd w:val="clear" w:color="auto" w:fill="FFFFFF"/>
        </w:rPr>
      </w:pPr>
      <w:r w:rsidRPr="000A4A4E">
        <w:rPr>
          <w:rFonts w:ascii="Arial" w:hAnsi="Arial" w:cs="Arial"/>
          <w:shd w:val="clear" w:color="auto" w:fill="FFFFFF"/>
        </w:rPr>
        <w:t>Ye, B.H., Tung, V.W.S., Li, J.J. and Zhu, H., 2020. Leader humility, team humility and employee creative performance: The moderating roles of task dependence and competitive climate. </w:t>
      </w:r>
      <w:r w:rsidRPr="000A4A4E">
        <w:rPr>
          <w:rFonts w:ascii="Arial" w:hAnsi="Arial" w:cs="Arial"/>
          <w:i/>
          <w:iCs/>
          <w:shd w:val="clear" w:color="auto" w:fill="FFFFFF"/>
        </w:rPr>
        <w:t>Tourism Management</w:t>
      </w:r>
      <w:r w:rsidRPr="000A4A4E">
        <w:rPr>
          <w:rFonts w:ascii="Arial" w:hAnsi="Arial" w:cs="Arial"/>
          <w:shd w:val="clear" w:color="auto" w:fill="FFFFFF"/>
        </w:rPr>
        <w:t>, </w:t>
      </w:r>
      <w:r w:rsidRPr="000A4A4E">
        <w:rPr>
          <w:rFonts w:ascii="Arial" w:hAnsi="Arial" w:cs="Arial"/>
          <w:i/>
          <w:iCs/>
          <w:shd w:val="clear" w:color="auto" w:fill="FFFFFF"/>
        </w:rPr>
        <w:t>81</w:t>
      </w:r>
      <w:r w:rsidRPr="000A4A4E">
        <w:rPr>
          <w:rFonts w:ascii="Arial" w:hAnsi="Arial" w:cs="Arial"/>
          <w:shd w:val="clear" w:color="auto" w:fill="FFFFFF"/>
        </w:rPr>
        <w:t>, p.104170.</w:t>
      </w:r>
    </w:p>
    <w:p w14:paraId="1C0BC6AA" w14:textId="77777777" w:rsidR="005F689A" w:rsidRPr="005F689A" w:rsidRDefault="005F689A" w:rsidP="009863EA">
      <w:pPr>
        <w:spacing w:after="0" w:line="360" w:lineRule="auto"/>
        <w:contextualSpacing/>
      </w:pPr>
    </w:p>
    <w:p w14:paraId="12791EC5" w14:textId="77777777" w:rsidR="005F689A" w:rsidRPr="00330917" w:rsidRDefault="005F689A" w:rsidP="009863EA">
      <w:pPr>
        <w:spacing w:after="0" w:line="360" w:lineRule="auto"/>
        <w:contextualSpacing/>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336C54" w14:textId="77777777" w:rsidR="009179A7" w:rsidRDefault="009179A7" w:rsidP="004D0F63">
      <w:pPr>
        <w:spacing w:after="0" w:line="240" w:lineRule="auto"/>
      </w:pPr>
      <w:r>
        <w:separator/>
      </w:r>
    </w:p>
  </w:endnote>
  <w:endnote w:type="continuationSeparator" w:id="0">
    <w:p w14:paraId="7675554F" w14:textId="77777777" w:rsidR="009179A7" w:rsidRDefault="009179A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40AF45" w14:textId="77777777" w:rsidR="009179A7" w:rsidRDefault="009179A7" w:rsidP="004D0F63">
      <w:pPr>
        <w:spacing w:after="0" w:line="240" w:lineRule="auto"/>
      </w:pPr>
      <w:r>
        <w:separator/>
      </w:r>
    </w:p>
  </w:footnote>
  <w:footnote w:type="continuationSeparator" w:id="0">
    <w:p w14:paraId="28565A55" w14:textId="77777777" w:rsidR="009179A7" w:rsidRDefault="009179A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863C7"/>
    <w:multiLevelType w:val="hybridMultilevel"/>
    <w:tmpl w:val="46E42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57580"/>
    <w:multiLevelType w:val="hybridMultilevel"/>
    <w:tmpl w:val="2B301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1B288E"/>
    <w:multiLevelType w:val="hybridMultilevel"/>
    <w:tmpl w:val="089C9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BB3822"/>
    <w:multiLevelType w:val="hybridMultilevel"/>
    <w:tmpl w:val="509A8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2A11C1"/>
    <w:multiLevelType w:val="hybridMultilevel"/>
    <w:tmpl w:val="D4B23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DC44F5"/>
    <w:multiLevelType w:val="hybridMultilevel"/>
    <w:tmpl w:val="FC12F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7"/>
  </w:num>
  <w:num w:numId="5">
    <w:abstractNumId w:val="0"/>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1562D"/>
    <w:rsid w:val="00033A97"/>
    <w:rsid w:val="000340AE"/>
    <w:rsid w:val="00044AC2"/>
    <w:rsid w:val="000500A6"/>
    <w:rsid w:val="00052A21"/>
    <w:rsid w:val="00053D04"/>
    <w:rsid w:val="00054C38"/>
    <w:rsid w:val="00061A6B"/>
    <w:rsid w:val="00067B65"/>
    <w:rsid w:val="000931BE"/>
    <w:rsid w:val="000A4A4E"/>
    <w:rsid w:val="000A7B4F"/>
    <w:rsid w:val="000D109E"/>
    <w:rsid w:val="000D525C"/>
    <w:rsid w:val="000E1192"/>
    <w:rsid w:val="000E61E0"/>
    <w:rsid w:val="00101CD3"/>
    <w:rsid w:val="00106147"/>
    <w:rsid w:val="00113887"/>
    <w:rsid w:val="00113953"/>
    <w:rsid w:val="00115251"/>
    <w:rsid w:val="001176A2"/>
    <w:rsid w:val="001210E0"/>
    <w:rsid w:val="00126EEE"/>
    <w:rsid w:val="00137075"/>
    <w:rsid w:val="001543F0"/>
    <w:rsid w:val="001608FA"/>
    <w:rsid w:val="001624CC"/>
    <w:rsid w:val="001700BB"/>
    <w:rsid w:val="001749FD"/>
    <w:rsid w:val="00181CF4"/>
    <w:rsid w:val="00183BBC"/>
    <w:rsid w:val="00192C0B"/>
    <w:rsid w:val="00195EA7"/>
    <w:rsid w:val="001A5CBA"/>
    <w:rsid w:val="001B0961"/>
    <w:rsid w:val="001C6244"/>
    <w:rsid w:val="001E7B22"/>
    <w:rsid w:val="002021F5"/>
    <w:rsid w:val="00206230"/>
    <w:rsid w:val="002072E9"/>
    <w:rsid w:val="00217963"/>
    <w:rsid w:val="0024151A"/>
    <w:rsid w:val="00241E4F"/>
    <w:rsid w:val="00250D16"/>
    <w:rsid w:val="00252A47"/>
    <w:rsid w:val="00261A46"/>
    <w:rsid w:val="002649D8"/>
    <w:rsid w:val="00266C65"/>
    <w:rsid w:val="002733BD"/>
    <w:rsid w:val="00280FEB"/>
    <w:rsid w:val="002829E4"/>
    <w:rsid w:val="00286A86"/>
    <w:rsid w:val="002A0080"/>
    <w:rsid w:val="002A7991"/>
    <w:rsid w:val="002C0EE0"/>
    <w:rsid w:val="002C4672"/>
    <w:rsid w:val="002E01E9"/>
    <w:rsid w:val="002E588F"/>
    <w:rsid w:val="002F3788"/>
    <w:rsid w:val="00300A17"/>
    <w:rsid w:val="00304D6C"/>
    <w:rsid w:val="00312A1C"/>
    <w:rsid w:val="00314578"/>
    <w:rsid w:val="0031658C"/>
    <w:rsid w:val="00320AF2"/>
    <w:rsid w:val="00330917"/>
    <w:rsid w:val="0033583C"/>
    <w:rsid w:val="00340B5B"/>
    <w:rsid w:val="00357851"/>
    <w:rsid w:val="00366DE4"/>
    <w:rsid w:val="0038071F"/>
    <w:rsid w:val="00381DC3"/>
    <w:rsid w:val="003A6339"/>
    <w:rsid w:val="003B05C2"/>
    <w:rsid w:val="003B1442"/>
    <w:rsid w:val="003B2FEA"/>
    <w:rsid w:val="003D10EB"/>
    <w:rsid w:val="003D2EC0"/>
    <w:rsid w:val="003D5492"/>
    <w:rsid w:val="003D6110"/>
    <w:rsid w:val="004004D2"/>
    <w:rsid w:val="00417389"/>
    <w:rsid w:val="00427919"/>
    <w:rsid w:val="0045538B"/>
    <w:rsid w:val="00456611"/>
    <w:rsid w:val="004608EA"/>
    <w:rsid w:val="00465C38"/>
    <w:rsid w:val="00470274"/>
    <w:rsid w:val="00476EE3"/>
    <w:rsid w:val="00477ADB"/>
    <w:rsid w:val="0048293B"/>
    <w:rsid w:val="00485648"/>
    <w:rsid w:val="004863BC"/>
    <w:rsid w:val="00490047"/>
    <w:rsid w:val="00491241"/>
    <w:rsid w:val="004A368D"/>
    <w:rsid w:val="004A4AB0"/>
    <w:rsid w:val="004A5A7B"/>
    <w:rsid w:val="004A5DD8"/>
    <w:rsid w:val="004A5EAE"/>
    <w:rsid w:val="004B05AA"/>
    <w:rsid w:val="004B7B7A"/>
    <w:rsid w:val="004C161B"/>
    <w:rsid w:val="004C18A2"/>
    <w:rsid w:val="004C32C7"/>
    <w:rsid w:val="004C52E9"/>
    <w:rsid w:val="004C5557"/>
    <w:rsid w:val="004D0F63"/>
    <w:rsid w:val="004D243F"/>
    <w:rsid w:val="004D686A"/>
    <w:rsid w:val="004E37DD"/>
    <w:rsid w:val="00504442"/>
    <w:rsid w:val="00541EB9"/>
    <w:rsid w:val="0054744E"/>
    <w:rsid w:val="00547E83"/>
    <w:rsid w:val="00557E7E"/>
    <w:rsid w:val="00566412"/>
    <w:rsid w:val="0058462F"/>
    <w:rsid w:val="005910B3"/>
    <w:rsid w:val="00592A7E"/>
    <w:rsid w:val="005B07DF"/>
    <w:rsid w:val="005B1DCB"/>
    <w:rsid w:val="005B47E5"/>
    <w:rsid w:val="005C2316"/>
    <w:rsid w:val="005E383F"/>
    <w:rsid w:val="005F1F24"/>
    <w:rsid w:val="005F689A"/>
    <w:rsid w:val="00602E7A"/>
    <w:rsid w:val="00606E59"/>
    <w:rsid w:val="006108D2"/>
    <w:rsid w:val="006178E5"/>
    <w:rsid w:val="00641394"/>
    <w:rsid w:val="006476C1"/>
    <w:rsid w:val="00654AEE"/>
    <w:rsid w:val="00664A44"/>
    <w:rsid w:val="006720DD"/>
    <w:rsid w:val="006A6390"/>
    <w:rsid w:val="006B555B"/>
    <w:rsid w:val="006B6681"/>
    <w:rsid w:val="006E0DDA"/>
    <w:rsid w:val="0071282F"/>
    <w:rsid w:val="00743035"/>
    <w:rsid w:val="00745190"/>
    <w:rsid w:val="00774CC3"/>
    <w:rsid w:val="00780A62"/>
    <w:rsid w:val="00783FCF"/>
    <w:rsid w:val="007844EA"/>
    <w:rsid w:val="00795DE0"/>
    <w:rsid w:val="007A620D"/>
    <w:rsid w:val="007B71ED"/>
    <w:rsid w:val="007D0788"/>
    <w:rsid w:val="007D2886"/>
    <w:rsid w:val="007E1BB4"/>
    <w:rsid w:val="007F0919"/>
    <w:rsid w:val="007F20AA"/>
    <w:rsid w:val="007F427B"/>
    <w:rsid w:val="007F6106"/>
    <w:rsid w:val="008012C6"/>
    <w:rsid w:val="0081181D"/>
    <w:rsid w:val="00813AC1"/>
    <w:rsid w:val="00814A6A"/>
    <w:rsid w:val="00814AA6"/>
    <w:rsid w:val="00817366"/>
    <w:rsid w:val="00853EB0"/>
    <w:rsid w:val="008542F5"/>
    <w:rsid w:val="00856DB6"/>
    <w:rsid w:val="00864F93"/>
    <w:rsid w:val="0086599B"/>
    <w:rsid w:val="00875250"/>
    <w:rsid w:val="0088749A"/>
    <w:rsid w:val="00891CBD"/>
    <w:rsid w:val="008B32C3"/>
    <w:rsid w:val="008B4F9F"/>
    <w:rsid w:val="008E27A2"/>
    <w:rsid w:val="008F77D6"/>
    <w:rsid w:val="009179A7"/>
    <w:rsid w:val="00922618"/>
    <w:rsid w:val="009242A2"/>
    <w:rsid w:val="009246B8"/>
    <w:rsid w:val="00943FB0"/>
    <w:rsid w:val="00951AA7"/>
    <w:rsid w:val="00952001"/>
    <w:rsid w:val="0096219F"/>
    <w:rsid w:val="00970C40"/>
    <w:rsid w:val="00974580"/>
    <w:rsid w:val="00977466"/>
    <w:rsid w:val="009863EA"/>
    <w:rsid w:val="009A7150"/>
    <w:rsid w:val="009A758A"/>
    <w:rsid w:val="009B467C"/>
    <w:rsid w:val="009C024B"/>
    <w:rsid w:val="009D2883"/>
    <w:rsid w:val="009D2F0B"/>
    <w:rsid w:val="009D31CA"/>
    <w:rsid w:val="009F0A1E"/>
    <w:rsid w:val="00A034B4"/>
    <w:rsid w:val="00A07A7B"/>
    <w:rsid w:val="00A13BC3"/>
    <w:rsid w:val="00A15BEF"/>
    <w:rsid w:val="00A3040E"/>
    <w:rsid w:val="00A32795"/>
    <w:rsid w:val="00A34796"/>
    <w:rsid w:val="00A42CF2"/>
    <w:rsid w:val="00A51193"/>
    <w:rsid w:val="00A520F5"/>
    <w:rsid w:val="00A54D4E"/>
    <w:rsid w:val="00A6061E"/>
    <w:rsid w:val="00A635CD"/>
    <w:rsid w:val="00A66A16"/>
    <w:rsid w:val="00A70231"/>
    <w:rsid w:val="00A74FD1"/>
    <w:rsid w:val="00A93486"/>
    <w:rsid w:val="00A95AC9"/>
    <w:rsid w:val="00AA2B57"/>
    <w:rsid w:val="00AA67F0"/>
    <w:rsid w:val="00AB10FC"/>
    <w:rsid w:val="00AC7966"/>
    <w:rsid w:val="00AD408D"/>
    <w:rsid w:val="00B0725C"/>
    <w:rsid w:val="00B10B25"/>
    <w:rsid w:val="00B15890"/>
    <w:rsid w:val="00B17A5C"/>
    <w:rsid w:val="00B21EF7"/>
    <w:rsid w:val="00B44C3A"/>
    <w:rsid w:val="00B454A3"/>
    <w:rsid w:val="00B46302"/>
    <w:rsid w:val="00B8268F"/>
    <w:rsid w:val="00B82BAD"/>
    <w:rsid w:val="00BA17BA"/>
    <w:rsid w:val="00BC541F"/>
    <w:rsid w:val="00BC74D5"/>
    <w:rsid w:val="00BE4400"/>
    <w:rsid w:val="00BF2C4C"/>
    <w:rsid w:val="00C01EFA"/>
    <w:rsid w:val="00C276B0"/>
    <w:rsid w:val="00C3057B"/>
    <w:rsid w:val="00C33969"/>
    <w:rsid w:val="00C36C8A"/>
    <w:rsid w:val="00C374B9"/>
    <w:rsid w:val="00C43151"/>
    <w:rsid w:val="00C606A7"/>
    <w:rsid w:val="00C61FDC"/>
    <w:rsid w:val="00C74441"/>
    <w:rsid w:val="00C80846"/>
    <w:rsid w:val="00C8221D"/>
    <w:rsid w:val="00C85178"/>
    <w:rsid w:val="00C91202"/>
    <w:rsid w:val="00C94DC7"/>
    <w:rsid w:val="00C97C44"/>
    <w:rsid w:val="00CA3430"/>
    <w:rsid w:val="00CA62AC"/>
    <w:rsid w:val="00CC5C70"/>
    <w:rsid w:val="00CD26B9"/>
    <w:rsid w:val="00CE25C3"/>
    <w:rsid w:val="00CE5741"/>
    <w:rsid w:val="00CE635F"/>
    <w:rsid w:val="00D125E2"/>
    <w:rsid w:val="00D1530C"/>
    <w:rsid w:val="00D15572"/>
    <w:rsid w:val="00D16E42"/>
    <w:rsid w:val="00D16FBC"/>
    <w:rsid w:val="00D17674"/>
    <w:rsid w:val="00D40589"/>
    <w:rsid w:val="00D50343"/>
    <w:rsid w:val="00D63588"/>
    <w:rsid w:val="00D669AB"/>
    <w:rsid w:val="00D66FB0"/>
    <w:rsid w:val="00D810A7"/>
    <w:rsid w:val="00D8429F"/>
    <w:rsid w:val="00D84E03"/>
    <w:rsid w:val="00D879FA"/>
    <w:rsid w:val="00D942F8"/>
    <w:rsid w:val="00D95242"/>
    <w:rsid w:val="00DA3BE6"/>
    <w:rsid w:val="00DA4081"/>
    <w:rsid w:val="00DB7F8F"/>
    <w:rsid w:val="00DD3EF7"/>
    <w:rsid w:val="00DF0E99"/>
    <w:rsid w:val="00DF3C0A"/>
    <w:rsid w:val="00DF5789"/>
    <w:rsid w:val="00DF66F0"/>
    <w:rsid w:val="00E00202"/>
    <w:rsid w:val="00E0111C"/>
    <w:rsid w:val="00E12512"/>
    <w:rsid w:val="00E146BD"/>
    <w:rsid w:val="00E25779"/>
    <w:rsid w:val="00E54A53"/>
    <w:rsid w:val="00E61243"/>
    <w:rsid w:val="00E64AC8"/>
    <w:rsid w:val="00E6590F"/>
    <w:rsid w:val="00E72E32"/>
    <w:rsid w:val="00E76F50"/>
    <w:rsid w:val="00E77BA0"/>
    <w:rsid w:val="00E8050B"/>
    <w:rsid w:val="00E90A87"/>
    <w:rsid w:val="00EB3290"/>
    <w:rsid w:val="00ED28F4"/>
    <w:rsid w:val="00ED748C"/>
    <w:rsid w:val="00EE09E6"/>
    <w:rsid w:val="00EE0A75"/>
    <w:rsid w:val="00EE20F3"/>
    <w:rsid w:val="00EF0810"/>
    <w:rsid w:val="00EF16C3"/>
    <w:rsid w:val="00F038DB"/>
    <w:rsid w:val="00F03E94"/>
    <w:rsid w:val="00F123F1"/>
    <w:rsid w:val="00F128ED"/>
    <w:rsid w:val="00F51736"/>
    <w:rsid w:val="00F6369A"/>
    <w:rsid w:val="00F65246"/>
    <w:rsid w:val="00F754C1"/>
    <w:rsid w:val="00F92801"/>
    <w:rsid w:val="00FA6F1F"/>
    <w:rsid w:val="00FC60F4"/>
    <w:rsid w:val="00FC7C90"/>
    <w:rsid w:val="00FD5491"/>
    <w:rsid w:val="00FD7354"/>
    <w:rsid w:val="00FE2816"/>
    <w:rsid w:val="00FE3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75DF24F2-868B-4744-AA44-FEB405536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4C32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2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3170</Words>
  <Characters>18073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Student</cp:lastModifiedBy>
  <cp:revision>2</cp:revision>
  <dcterms:created xsi:type="dcterms:W3CDTF">2023-06-11T18:19:00Z</dcterms:created>
  <dcterms:modified xsi:type="dcterms:W3CDTF">2023-06-11T18:19:00Z</dcterms:modified>
</cp:coreProperties>
</file>